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3A3F" w:rsidRDefault="002D3A3F" w:rsidP="007868F5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7868F5" w:rsidRPr="005117B8" w:rsidRDefault="007868F5" w:rsidP="002E7E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17B8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D558EF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5117B8">
        <w:rPr>
          <w:rFonts w:ascii="Times New Roman" w:hAnsi="Times New Roman" w:cs="Times New Roman"/>
          <w:b/>
          <w:sz w:val="28"/>
          <w:szCs w:val="28"/>
        </w:rPr>
        <w:t xml:space="preserve"> ЧЕМПИОНАТ</w:t>
      </w:r>
      <w:r w:rsidR="00FD4ADD">
        <w:rPr>
          <w:rFonts w:ascii="Times New Roman" w:hAnsi="Times New Roman" w:cs="Times New Roman"/>
          <w:b/>
          <w:sz w:val="28"/>
          <w:szCs w:val="28"/>
        </w:rPr>
        <w:t xml:space="preserve"> ПО ПРОФЕССИОНАЛЬНОМУ</w:t>
      </w:r>
      <w:bookmarkStart w:id="0" w:name="_GoBack"/>
      <w:bookmarkEnd w:id="0"/>
      <w:r w:rsidR="002E7E0B">
        <w:rPr>
          <w:rFonts w:ascii="Times New Roman" w:hAnsi="Times New Roman" w:cs="Times New Roman"/>
          <w:b/>
          <w:sz w:val="28"/>
          <w:szCs w:val="28"/>
        </w:rPr>
        <w:t xml:space="preserve"> МАСТЕРСТВУ СРЕДИ ИНВАЛИДОВ И ЛИЦ С ОВЗ</w:t>
      </w:r>
      <w:r w:rsidR="002E7E0B" w:rsidRPr="002E7E0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117B8">
        <w:rPr>
          <w:rFonts w:ascii="Times New Roman" w:hAnsi="Times New Roman" w:cs="Times New Roman"/>
          <w:b/>
          <w:sz w:val="28"/>
          <w:szCs w:val="28"/>
        </w:rPr>
        <w:t>«АБИЛИМПИКС»</w:t>
      </w:r>
      <w:r w:rsidR="002E7E0B">
        <w:rPr>
          <w:rFonts w:ascii="Times New Roman" w:hAnsi="Times New Roman" w:cs="Times New Roman"/>
          <w:b/>
          <w:sz w:val="28"/>
          <w:szCs w:val="28"/>
        </w:rPr>
        <w:t xml:space="preserve"> В ЧУВАШСКОЙ РЕСПУБЛИКЕ</w:t>
      </w:r>
    </w:p>
    <w:p w:rsidR="007868F5" w:rsidRPr="005117B8" w:rsidRDefault="007868F5" w:rsidP="007868F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5117B8">
        <w:rPr>
          <w:rFonts w:ascii="Times New Roman" w:hAnsi="Times New Roman" w:cs="Times New Roman"/>
          <w:b/>
          <w:sz w:val="28"/>
          <w:szCs w:val="28"/>
        </w:rPr>
        <w:t xml:space="preserve">Утверждено </w:t>
      </w:r>
    </w:p>
    <w:p w:rsidR="007868F5" w:rsidRPr="005117B8" w:rsidRDefault="00313F63" w:rsidP="00313F63">
      <w:pPr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8"/>
          <w:szCs w:val="28"/>
        </w:rPr>
        <w:t>Главным экспертом по компетенции</w:t>
      </w:r>
      <w:r w:rsidR="00C77833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</w:t>
      </w:r>
      <w:proofErr w:type="gramStart"/>
      <w:r w:rsidR="00C77833">
        <w:rPr>
          <w:rFonts w:ascii="Times New Roman" w:hAnsi="Times New Roman" w:cs="Times New Roman"/>
          <w:b/>
          <w:sz w:val="28"/>
          <w:szCs w:val="28"/>
        </w:rPr>
        <w:t xml:space="preserve">   «</w:t>
      </w:r>
      <w:proofErr w:type="gramEnd"/>
      <w:r w:rsidR="00C77833">
        <w:rPr>
          <w:rFonts w:ascii="Times New Roman" w:hAnsi="Times New Roman" w:cs="Times New Roman"/>
          <w:b/>
          <w:sz w:val="28"/>
          <w:szCs w:val="28"/>
        </w:rPr>
        <w:t>Ресторанный сервис»</w:t>
      </w:r>
      <w:r>
        <w:rPr>
          <w:rFonts w:ascii="Times New Roman" w:hAnsi="Times New Roman" w:cs="Times New Roman"/>
          <w:b/>
          <w:sz w:val="28"/>
          <w:szCs w:val="28"/>
        </w:rPr>
        <w:t xml:space="preserve"> - Чувашской Республики</w:t>
      </w:r>
      <w:r w:rsidR="007868F5" w:rsidRPr="005117B8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</w:t>
      </w:r>
      <w:r w:rsidR="00C77833">
        <w:rPr>
          <w:rFonts w:ascii="Times New Roman" w:hAnsi="Times New Roman" w:cs="Times New Roman"/>
          <w:sz w:val="20"/>
          <w:szCs w:val="20"/>
        </w:rPr>
        <w:t xml:space="preserve">              </w:t>
      </w:r>
    </w:p>
    <w:p w:rsidR="007868F5" w:rsidRPr="00313F63" w:rsidRDefault="00313F63" w:rsidP="00313F63">
      <w:pPr>
        <w:spacing w:after="0" w:line="240" w:lineRule="auto"/>
        <w:jc w:val="right"/>
        <w:rPr>
          <w:rFonts w:ascii="Times New Roman" w:hAnsi="Times New Roman" w:cs="Times New Roman"/>
          <w:sz w:val="32"/>
          <w:szCs w:val="20"/>
        </w:rPr>
      </w:pPr>
      <w:r w:rsidRPr="00313F63">
        <w:rPr>
          <w:rFonts w:ascii="Times New Roman" w:hAnsi="Times New Roman" w:cs="Times New Roman"/>
          <w:sz w:val="32"/>
          <w:szCs w:val="20"/>
        </w:rPr>
        <w:t>Батыжиной Н.Н.</w:t>
      </w:r>
      <w:r w:rsidR="007868F5" w:rsidRPr="00313F63">
        <w:rPr>
          <w:rFonts w:ascii="Times New Roman" w:hAnsi="Times New Roman" w:cs="Times New Roman"/>
          <w:sz w:val="32"/>
          <w:szCs w:val="20"/>
        </w:rPr>
        <w:t xml:space="preserve">                                                                                                    </w:t>
      </w:r>
      <w:r w:rsidR="0059203E" w:rsidRPr="00313F63">
        <w:rPr>
          <w:rFonts w:ascii="Times New Roman" w:hAnsi="Times New Roman" w:cs="Times New Roman"/>
          <w:b/>
          <w:sz w:val="44"/>
          <w:szCs w:val="28"/>
        </w:rPr>
        <w:t xml:space="preserve">                                                                                                     </w:t>
      </w:r>
      <w:r w:rsidR="0059203E" w:rsidRPr="00313F63">
        <w:rPr>
          <w:rFonts w:ascii="Times New Roman" w:hAnsi="Times New Roman" w:cs="Times New Roman"/>
          <w:b/>
          <w:noProof/>
          <w:sz w:val="44"/>
          <w:szCs w:val="28"/>
          <w:lang w:eastAsia="ru-RU"/>
        </w:rPr>
        <w:t xml:space="preserve">        </w:t>
      </w:r>
    </w:p>
    <w:p w:rsidR="0059203E" w:rsidRPr="005117B8" w:rsidRDefault="0059203E" w:rsidP="005920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</w:p>
    <w:p w:rsidR="007868F5" w:rsidRPr="005117B8" w:rsidRDefault="007868F5" w:rsidP="007868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117B8">
        <w:rPr>
          <w:rFonts w:ascii="Times New Roman" w:hAnsi="Times New Roman" w:cs="Times New Roman"/>
          <w:b/>
          <w:sz w:val="28"/>
          <w:szCs w:val="28"/>
        </w:rPr>
        <w:t>КОНКУРСНОЕ ЗАДАНИЕ</w:t>
      </w:r>
    </w:p>
    <w:p w:rsidR="007868F5" w:rsidRPr="005117B8" w:rsidRDefault="007868F5" w:rsidP="007868F5">
      <w:pPr>
        <w:jc w:val="center"/>
        <w:rPr>
          <w:rFonts w:ascii="Times New Roman" w:hAnsi="Times New Roman" w:cs="Times New Roman"/>
          <w:sz w:val="28"/>
          <w:szCs w:val="28"/>
        </w:rPr>
      </w:pPr>
      <w:r w:rsidRPr="005117B8">
        <w:rPr>
          <w:rFonts w:ascii="Times New Roman" w:hAnsi="Times New Roman" w:cs="Times New Roman"/>
          <w:sz w:val="28"/>
          <w:szCs w:val="28"/>
        </w:rPr>
        <w:t xml:space="preserve">по компетенции </w:t>
      </w:r>
    </w:p>
    <w:p w:rsidR="007868F5" w:rsidRPr="005117B8" w:rsidRDefault="00C77833" w:rsidP="00B9033B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«Ресторанный сервис»</w:t>
      </w:r>
    </w:p>
    <w:tbl>
      <w:tblPr>
        <w:tblStyle w:val="a4"/>
        <w:tblpPr w:leftFromText="180" w:rightFromText="180" w:vertAnchor="text" w:horzAnchor="margin" w:tblpXSpec="center" w:tblpY="104"/>
        <w:tblW w:w="6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99"/>
      </w:tblGrid>
      <w:tr w:rsidR="007868F5" w:rsidRPr="005117B8" w:rsidTr="001047C0">
        <w:trPr>
          <w:trHeight w:val="3534"/>
        </w:trPr>
        <w:tc>
          <w:tcPr>
            <w:tcW w:w="6101" w:type="dxa"/>
          </w:tcPr>
          <w:p w:rsidR="007868F5" w:rsidRPr="007851F9" w:rsidRDefault="007868F5" w:rsidP="00B9033B">
            <w:pPr>
              <w:spacing w:after="120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7868F5" w:rsidRPr="005117B8" w:rsidRDefault="007868F5" w:rsidP="00143649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868F5" w:rsidRPr="005117B8" w:rsidRDefault="007868F5" w:rsidP="00143649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868F5" w:rsidRPr="005117B8" w:rsidRDefault="00B9033B" w:rsidP="00143649">
            <w:pPr>
              <w:spacing w:after="12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0687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29724D" wp14:editId="242A2F8A">
                  <wp:extent cx="4434636" cy="255037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0468" cy="265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558EF" w:rsidRDefault="00D558EF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9033B" w:rsidRDefault="00B9033B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9033B" w:rsidRDefault="00B9033B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3F63" w:rsidRDefault="00313F63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3F63" w:rsidRDefault="00313F63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3F63" w:rsidRDefault="00313F63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3F63" w:rsidRDefault="00313F63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313F63" w:rsidP="007868F5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Чебоксары</w:t>
      </w:r>
      <w:r w:rsidR="007868F5" w:rsidRPr="005117B8">
        <w:rPr>
          <w:rFonts w:ascii="Times New Roman" w:hAnsi="Times New Roman" w:cs="Times New Roman"/>
          <w:b/>
          <w:sz w:val="28"/>
          <w:szCs w:val="28"/>
        </w:rPr>
        <w:t xml:space="preserve"> 20</w:t>
      </w:r>
      <w:r>
        <w:rPr>
          <w:rFonts w:ascii="Times New Roman" w:hAnsi="Times New Roman" w:cs="Times New Roman"/>
          <w:b/>
          <w:sz w:val="28"/>
          <w:szCs w:val="28"/>
        </w:rPr>
        <w:t>22</w:t>
      </w:r>
    </w:p>
    <w:p w:rsidR="002D4EA6" w:rsidRDefault="002D4EA6" w:rsidP="00B9033B">
      <w:pPr>
        <w:spacing w:after="120"/>
        <w:rPr>
          <w:rFonts w:ascii="Times New Roman" w:hAnsi="Times New Roman" w:cs="Times New Roman"/>
          <w:b/>
          <w:sz w:val="28"/>
          <w:szCs w:val="28"/>
        </w:rPr>
      </w:pPr>
    </w:p>
    <w:p w:rsidR="007868F5" w:rsidRPr="005117B8" w:rsidRDefault="007868F5" w:rsidP="007868F5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Описание компетенции.</w:t>
      </w:r>
    </w:p>
    <w:p w:rsidR="007868F5" w:rsidRPr="005117B8" w:rsidRDefault="007868F5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1.1.</w:t>
      </w:r>
      <w:r w:rsidR="00E0605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811C4">
        <w:rPr>
          <w:rFonts w:ascii="Times New Roman" w:hAnsi="Times New Roman" w:cs="Times New Roman"/>
          <w:b/>
          <w:sz w:val="26"/>
          <w:szCs w:val="26"/>
        </w:rPr>
        <w:t>Актуальность компетенции.</w:t>
      </w:r>
    </w:p>
    <w:p w:rsidR="00F3583A" w:rsidRDefault="00F3583A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FF0000"/>
          <w:sz w:val="26"/>
          <w:szCs w:val="26"/>
        </w:rPr>
      </w:pPr>
    </w:p>
    <w:p w:rsidR="00B9033B" w:rsidRPr="00FF1C8E" w:rsidRDefault="00B9033B" w:rsidP="00B9033B">
      <w:pPr>
        <w:spacing w:after="0" w:line="240" w:lineRule="auto"/>
        <w:ind w:left="-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3CA9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</w:t>
      </w: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>Сегодня сфера общественного питания одна из самых стабильных и перспективных.</w:t>
      </w:r>
    </w:p>
    <w:p w:rsidR="00B9033B" w:rsidRPr="00FF1C8E" w:rsidRDefault="00B9033B" w:rsidP="00B9033B">
      <w:pPr>
        <w:ind w:left="-851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Ресторанный сервис представлен предприятиями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от самых простых до </w:t>
      </w: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>фешенебельных, ресторанами быстрого питания, при отелях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а также </w:t>
      </w: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 xml:space="preserve">другими учреждениями общественного питания.  </w:t>
      </w:r>
      <w:r w:rsidR="00372C1D">
        <w:rPr>
          <w:rFonts w:ascii="Times New Roman" w:hAnsi="Times New Roman"/>
          <w:sz w:val="24"/>
          <w:szCs w:val="24"/>
        </w:rPr>
        <w:t xml:space="preserve">Профессия </w:t>
      </w:r>
      <w:r w:rsidR="0059469A">
        <w:rPr>
          <w:rFonts w:ascii="Times New Roman" w:hAnsi="Times New Roman"/>
          <w:sz w:val="24"/>
          <w:szCs w:val="24"/>
        </w:rPr>
        <w:t xml:space="preserve">официант, </w:t>
      </w:r>
      <w:r w:rsidR="0059469A" w:rsidRPr="00FF1C8E">
        <w:rPr>
          <w:rFonts w:ascii="Times New Roman" w:hAnsi="Times New Roman"/>
          <w:sz w:val="24"/>
          <w:szCs w:val="24"/>
        </w:rPr>
        <w:t>бармен</w:t>
      </w:r>
      <w:r w:rsidR="00372C1D">
        <w:rPr>
          <w:rFonts w:ascii="Times New Roman" w:hAnsi="Times New Roman"/>
          <w:sz w:val="24"/>
          <w:szCs w:val="24"/>
        </w:rPr>
        <w:t>, бариста</w:t>
      </w:r>
      <w:r w:rsidRPr="00FF1C8E">
        <w:rPr>
          <w:rFonts w:ascii="Times New Roman" w:hAnsi="Times New Roman"/>
          <w:sz w:val="24"/>
          <w:szCs w:val="24"/>
        </w:rPr>
        <w:t xml:space="preserve"> – на все времена. </w:t>
      </w:r>
      <w:r w:rsidR="001047C0">
        <w:rPr>
          <w:rFonts w:ascii="Times New Roman" w:hAnsi="Times New Roman"/>
          <w:sz w:val="24"/>
          <w:szCs w:val="24"/>
        </w:rPr>
        <w:t>Данные</w:t>
      </w:r>
      <w:r w:rsidRPr="00FF1C8E">
        <w:rPr>
          <w:rFonts w:ascii="Times New Roman" w:hAnsi="Times New Roman"/>
          <w:sz w:val="24"/>
          <w:szCs w:val="24"/>
        </w:rPr>
        <w:t xml:space="preserve"> профессии очень востребованы.</w:t>
      </w:r>
      <w:r w:rsidR="0059469A">
        <w:rPr>
          <w:rFonts w:ascii="Times New Roman" w:hAnsi="Times New Roman"/>
          <w:sz w:val="24"/>
          <w:szCs w:val="24"/>
        </w:rPr>
        <w:t xml:space="preserve"> Официант-работник зала, который непосредственно обслуживает гостей подаёт блюда и напитки. Бармен- работник, который работает за барной стойкой, принимает заказ, выполняет приготовление и подачу коктейлей и напитков. Бариста- работник кофеин, виртуоз по приготовлению и подачи горячих напитков таких как кофе, чай.</w:t>
      </w:r>
      <w:r w:rsidRPr="00FF1C8E">
        <w:rPr>
          <w:rFonts w:ascii="Times New Roman" w:hAnsi="Times New Roman"/>
          <w:sz w:val="24"/>
          <w:szCs w:val="24"/>
        </w:rPr>
        <w:t xml:space="preserve"> О</w:t>
      </w:r>
      <w:r w:rsidR="00975E2B">
        <w:rPr>
          <w:rFonts w:ascii="Times New Roman" w:hAnsi="Times New Roman"/>
          <w:sz w:val="24"/>
          <w:szCs w:val="24"/>
        </w:rPr>
        <w:t>своить их сможет каждый человек, н</w:t>
      </w:r>
      <w:r w:rsidRPr="00FF1C8E">
        <w:rPr>
          <w:rFonts w:ascii="Times New Roman" w:hAnsi="Times New Roman"/>
          <w:sz w:val="24"/>
          <w:szCs w:val="24"/>
        </w:rPr>
        <w:t xml:space="preserve">о лишь единицы добьются </w:t>
      </w:r>
      <w:r w:rsidR="00975E2B">
        <w:rPr>
          <w:rFonts w:ascii="Times New Roman" w:hAnsi="Times New Roman"/>
          <w:sz w:val="24"/>
          <w:szCs w:val="24"/>
        </w:rPr>
        <w:t>успеха и смогут стать руководителями ресторанов, кафе, баров.</w:t>
      </w:r>
      <w:r w:rsidRPr="00FF1C8E">
        <w:rPr>
          <w:rFonts w:ascii="Times New Roman" w:hAnsi="Times New Roman"/>
          <w:sz w:val="24"/>
          <w:szCs w:val="24"/>
        </w:rPr>
        <w:t xml:space="preserve"> Работники в сфере услуг нужны в любом заведении общественного питания.</w:t>
      </w:r>
      <w:r w:rsidRPr="00F03D5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Востребованность специалистов подтверждена многолетним сотрудничеством с предприятиями-социальными партнерами: </w:t>
      </w:r>
      <w:r>
        <w:rPr>
          <w:rFonts w:ascii="Times New Roman" w:hAnsi="Times New Roman"/>
          <w:sz w:val="24"/>
          <w:szCs w:val="24"/>
          <w:lang w:val="en-US"/>
        </w:rPr>
        <w:t>Marriott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Four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Seasons</w:t>
      </w:r>
      <w:r>
        <w:rPr>
          <w:rFonts w:ascii="Times New Roman" w:hAnsi="Times New Roman"/>
          <w:sz w:val="24"/>
          <w:szCs w:val="24"/>
        </w:rPr>
        <w:t xml:space="preserve">, Комплекс Бар и Балчуг. </w:t>
      </w: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>Каждый бар, ресторан очень тщательно выбирает обслуживающий персонал, так как именно от этих людей зависит настроение и репутация всего заведения. Будущий работник должен иметь высокую квалификацию, хорошую память, опрятный внешний вид, быть физически выносливыми, при общении с гостями доброжелательными, надо помнить, что улыбка является универсальным средством общения с посетителями.</w:t>
      </w:r>
      <w:r w:rsidRPr="00FF1C8E">
        <w:rPr>
          <w:rFonts w:ascii="Times New Roman" w:hAnsi="Times New Roman"/>
          <w:sz w:val="24"/>
          <w:szCs w:val="24"/>
        </w:rPr>
        <w:t xml:space="preserve"> Официант, Бармен</w:t>
      </w:r>
      <w:r w:rsidR="00372C1D">
        <w:rPr>
          <w:rFonts w:ascii="Times New Roman" w:hAnsi="Times New Roman"/>
          <w:sz w:val="24"/>
          <w:szCs w:val="24"/>
        </w:rPr>
        <w:t>, Бариста</w:t>
      </w:r>
      <w:r w:rsidRPr="00FF1C8E">
        <w:rPr>
          <w:rFonts w:ascii="Times New Roman" w:hAnsi="Times New Roman"/>
          <w:sz w:val="24"/>
          <w:szCs w:val="24"/>
        </w:rPr>
        <w:t xml:space="preserve"> </w:t>
      </w: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>работают в различных предприятиях общественного питания, в крупных отелях, в ресторанах, кафе, кофейнях, барах. Высокое качество обслуживания поможет молодым специалистам состояться в</w:t>
      </w:r>
      <w:r w:rsidRPr="00FF1C8E">
        <w:rPr>
          <w:rFonts w:ascii="Times New Roman" w:hAnsi="Times New Roman"/>
          <w:sz w:val="24"/>
          <w:szCs w:val="24"/>
        </w:rPr>
        <w:t xml:space="preserve"> </w:t>
      </w:r>
      <w:r w:rsidRPr="00FF1C8E">
        <w:rPr>
          <w:rFonts w:ascii="Times New Roman" w:eastAsia="Times New Roman" w:hAnsi="Times New Roman"/>
          <w:sz w:val="24"/>
          <w:szCs w:val="24"/>
          <w:lang w:eastAsia="ru-RU"/>
        </w:rPr>
        <w:t>этой сфере и стать настоящими профессионалами. А дополнительные курсы и участие в чемпионатах помогут развитию карьерного роста.</w:t>
      </w:r>
    </w:p>
    <w:p w:rsidR="007868F5" w:rsidRDefault="007868F5" w:rsidP="00B9033B">
      <w:pPr>
        <w:spacing w:after="0" w:line="240" w:lineRule="auto"/>
        <w:jc w:val="both"/>
        <w:rPr>
          <w:rFonts w:ascii="Times New Roman" w:hAnsi="Times New Roman" w:cs="Times New Roman"/>
          <w:color w:val="365F91" w:themeColor="accent1" w:themeShade="BF"/>
          <w:sz w:val="26"/>
          <w:szCs w:val="26"/>
        </w:rPr>
      </w:pPr>
    </w:p>
    <w:p w:rsidR="00A2758D" w:rsidRDefault="00A2758D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365F91" w:themeColor="accent1" w:themeShade="BF"/>
          <w:sz w:val="26"/>
          <w:szCs w:val="26"/>
        </w:rPr>
      </w:pPr>
    </w:p>
    <w:p w:rsidR="00A2758D" w:rsidRDefault="00A2758D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A2758D">
        <w:rPr>
          <w:rFonts w:ascii="Times New Roman" w:hAnsi="Times New Roman" w:cs="Times New Roman"/>
          <w:b/>
          <w:bCs/>
          <w:sz w:val="26"/>
          <w:szCs w:val="26"/>
        </w:rPr>
        <w:t xml:space="preserve">1.2. </w:t>
      </w:r>
      <w:r>
        <w:rPr>
          <w:rFonts w:ascii="Times New Roman" w:hAnsi="Times New Roman" w:cs="Times New Roman"/>
          <w:b/>
          <w:bCs/>
          <w:sz w:val="26"/>
          <w:szCs w:val="26"/>
        </w:rPr>
        <w:t>Профессии, по которым участники смогут трудоустроиться после получения данной компетенции.</w:t>
      </w:r>
    </w:p>
    <w:p w:rsidR="00B9033B" w:rsidRPr="00B9033B" w:rsidRDefault="00B9033B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B9033B">
        <w:rPr>
          <w:rFonts w:ascii="Times New Roman" w:hAnsi="Times New Roman" w:cs="Times New Roman"/>
          <w:sz w:val="26"/>
          <w:szCs w:val="26"/>
        </w:rPr>
        <w:t>Официант;</w:t>
      </w:r>
    </w:p>
    <w:p w:rsidR="00B9033B" w:rsidRPr="00B9033B" w:rsidRDefault="00B9033B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B9033B">
        <w:rPr>
          <w:rFonts w:ascii="Times New Roman" w:hAnsi="Times New Roman" w:cs="Times New Roman"/>
          <w:sz w:val="26"/>
          <w:szCs w:val="26"/>
        </w:rPr>
        <w:t>Бармен;</w:t>
      </w:r>
    </w:p>
    <w:p w:rsidR="00B9033B" w:rsidRPr="00B9033B" w:rsidRDefault="001047C0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Бариста.</w:t>
      </w:r>
    </w:p>
    <w:p w:rsidR="007868F5" w:rsidRPr="005117B8" w:rsidRDefault="007868F5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3B3299" w:rsidRDefault="003B3299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7868F5" w:rsidRDefault="007868F5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1.</w:t>
      </w:r>
      <w:r w:rsidR="00A2758D">
        <w:rPr>
          <w:rFonts w:ascii="Times New Roman" w:hAnsi="Times New Roman" w:cs="Times New Roman"/>
          <w:b/>
          <w:sz w:val="26"/>
          <w:szCs w:val="26"/>
        </w:rPr>
        <w:t>3</w:t>
      </w:r>
      <w:r w:rsidRPr="005117B8">
        <w:rPr>
          <w:rFonts w:ascii="Times New Roman" w:hAnsi="Times New Roman" w:cs="Times New Roman"/>
          <w:b/>
          <w:sz w:val="26"/>
          <w:szCs w:val="26"/>
        </w:rPr>
        <w:t>. Ссылка на образовательный и/или профессиональный стандарт</w:t>
      </w:r>
      <w:r w:rsidR="00F3583A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5117B8">
        <w:rPr>
          <w:rFonts w:ascii="Times New Roman" w:hAnsi="Times New Roman" w:cs="Times New Roman"/>
          <w:b/>
          <w:sz w:val="26"/>
          <w:szCs w:val="26"/>
        </w:rPr>
        <w:t>(конкретные стандарты)</w:t>
      </w:r>
      <w:r w:rsidR="00F3583A">
        <w:rPr>
          <w:rFonts w:ascii="Times New Roman" w:hAnsi="Times New Roman" w:cs="Times New Roman"/>
          <w:b/>
          <w:sz w:val="26"/>
          <w:szCs w:val="26"/>
        </w:rPr>
        <w:t>.</w:t>
      </w:r>
    </w:p>
    <w:p w:rsidR="00F3583A" w:rsidRPr="005117B8" w:rsidRDefault="00F3583A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tbl>
      <w:tblPr>
        <w:tblStyle w:val="a4"/>
        <w:tblW w:w="0" w:type="auto"/>
        <w:tblInd w:w="-34" w:type="dxa"/>
        <w:tblLook w:val="04A0" w:firstRow="1" w:lastRow="0" w:firstColumn="1" w:lastColumn="0" w:noHBand="0" w:noVBand="1"/>
      </w:tblPr>
      <w:tblGrid>
        <w:gridCol w:w="8960"/>
      </w:tblGrid>
      <w:tr w:rsidR="00313F63" w:rsidRPr="005117B8" w:rsidTr="00313F63">
        <w:tc>
          <w:tcPr>
            <w:tcW w:w="8960" w:type="dxa"/>
          </w:tcPr>
          <w:p w:rsidR="00313F63" w:rsidRPr="005117B8" w:rsidRDefault="00313F63" w:rsidP="00A2758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117B8">
              <w:rPr>
                <w:rFonts w:ascii="Times New Roman" w:hAnsi="Times New Roman" w:cs="Times New Roman"/>
                <w:b/>
              </w:rPr>
              <w:t>Студенты</w:t>
            </w:r>
          </w:p>
        </w:tc>
      </w:tr>
      <w:tr w:rsidR="00313F63" w:rsidRPr="005117B8" w:rsidTr="00313F63">
        <w:tc>
          <w:tcPr>
            <w:tcW w:w="8960" w:type="dxa"/>
          </w:tcPr>
          <w:p w:rsidR="00313F63" w:rsidRDefault="00313F63" w:rsidP="00B9033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F068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Федеральный государственный образовательный стандарт среднего профессионального образования по специальности </w:t>
            </w:r>
          </w:p>
          <w:p w:rsidR="00313F63" w:rsidRDefault="00313F63" w:rsidP="00B9033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F068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43.02.01</w:t>
            </w:r>
          </w:p>
          <w:p w:rsidR="00313F63" w:rsidRDefault="00313F63" w:rsidP="00B9033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</w:t>
            </w:r>
            <w:r w:rsidRPr="001F068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Организация обслуживания в общественном питании»</w:t>
            </w:r>
          </w:p>
          <w:p w:rsidR="00313F63" w:rsidRPr="00372C1D" w:rsidRDefault="00313F63" w:rsidP="00B9033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72C1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ФГОС СПО по профессии 43.01.01 Официант, бармен</w:t>
            </w:r>
          </w:p>
          <w:p w:rsidR="00313F63" w:rsidRDefault="00313F63" w:rsidP="00B9033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313F63" w:rsidRDefault="00313F63" w:rsidP="00B9033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313F63" w:rsidRPr="005117B8" w:rsidRDefault="00313F63" w:rsidP="00B9033B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7868F5" w:rsidRPr="005117B8" w:rsidRDefault="007868F5" w:rsidP="007868F5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3B3299" w:rsidRDefault="003B3299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3B3299" w:rsidRDefault="003B3299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3B3299" w:rsidRDefault="003B3299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7868F5" w:rsidRDefault="007868F5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1.</w:t>
      </w:r>
      <w:r w:rsidR="00A2758D">
        <w:rPr>
          <w:rFonts w:ascii="Times New Roman" w:hAnsi="Times New Roman" w:cs="Times New Roman"/>
          <w:b/>
          <w:sz w:val="26"/>
          <w:szCs w:val="26"/>
        </w:rPr>
        <w:t>4</w:t>
      </w:r>
      <w:r w:rsidRPr="005117B8">
        <w:rPr>
          <w:rFonts w:ascii="Times New Roman" w:hAnsi="Times New Roman" w:cs="Times New Roman"/>
          <w:b/>
          <w:sz w:val="26"/>
          <w:szCs w:val="26"/>
        </w:rPr>
        <w:t xml:space="preserve">. Требования к квалификации. </w:t>
      </w:r>
    </w:p>
    <w:p w:rsidR="009B6E2A" w:rsidRPr="009B6E2A" w:rsidRDefault="009B6E2A" w:rsidP="007868F5">
      <w:pPr>
        <w:spacing w:after="0" w:line="240" w:lineRule="auto"/>
        <w:ind w:firstLine="708"/>
        <w:rPr>
          <w:rFonts w:ascii="Times New Roman" w:hAnsi="Times New Roman" w:cs="Times New Roman"/>
          <w:b/>
          <w:color w:val="365F91" w:themeColor="accent1" w:themeShade="BF"/>
          <w:sz w:val="26"/>
          <w:szCs w:val="26"/>
        </w:rPr>
      </w:pPr>
    </w:p>
    <w:tbl>
      <w:tblPr>
        <w:tblW w:w="10065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5"/>
      </w:tblGrid>
      <w:tr w:rsidR="00313F63" w:rsidRPr="00A2758D" w:rsidTr="006D37DF">
        <w:tc>
          <w:tcPr>
            <w:tcW w:w="10065" w:type="dxa"/>
          </w:tcPr>
          <w:p w:rsidR="00313F63" w:rsidRPr="00A2758D" w:rsidRDefault="00313F63" w:rsidP="00A2758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</w:pPr>
            <w:r w:rsidRPr="00A2758D">
              <w:rPr>
                <w:rFonts w:ascii="Times New Roman" w:eastAsia="Calibri" w:hAnsi="Times New Roman" w:cs="Times New Roman"/>
                <w:b/>
                <w:bCs/>
                <w:sz w:val="26"/>
                <w:szCs w:val="26"/>
              </w:rPr>
              <w:t>Студенты</w:t>
            </w:r>
          </w:p>
        </w:tc>
      </w:tr>
      <w:tr w:rsidR="00313F63" w:rsidRPr="005117B8" w:rsidTr="006D37DF">
        <w:tc>
          <w:tcPr>
            <w:tcW w:w="10065" w:type="dxa"/>
          </w:tcPr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Профессиональные модули: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результате изучени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я профессионального модуля П</w:t>
            </w:r>
            <w:r w:rsidR="006D37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М.02 Организация обслуживания в организац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иях общественного питания и ПМ.05 Выполнение работ по одной или нескольким профессиям рабочих, должностей служащего (МДК.05.01 </w:t>
            </w:r>
            <w:r w:rsidR="006D37DF" w:rsidRPr="006D37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Организация производственной деятельности официанта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  <w:r w:rsidR="006D37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требований демонстрационного экзамена</w:t>
            </w: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обучающийся должен:</w:t>
            </w:r>
          </w:p>
          <w:p w:rsidR="00313F63" w:rsidRPr="006D37DF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 w:rsidRPr="006D37DF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иметь практический опыт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распознавания продовольственных товаров однородных групп и видов, определения их ассортиментной принадлежности и качества, обеспечения их </w:t>
            </w:r>
            <w:proofErr w:type="spellStart"/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сохраняемости</w:t>
            </w:r>
            <w:proofErr w:type="spellEnd"/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оперативного планирования работы производства;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получения и подготовки к работе необходимых для выполнения заказов ресурсов: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сырья, готовой продукции, посуды, приборов, оборудования, а также эффективного их использования;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участия в приготовлении ограниченного ассортимента продукции общественного питания;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проведения необходимых для выполнения заказов технологических расчетов;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участия в составлении и заключении договоров на поставку товаров;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проведения приемки продукции по количеству и качеству;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 осуществления технологического процесса производства;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 соблюдения санитарно-эпидемиологических требований к условиям производства, оборудованию, производственному персоналу, упаковке, транспортированию, хранению, реализации продукции общественного питания;</w:t>
            </w:r>
          </w:p>
          <w:p w:rsidR="00313F63" w:rsidRPr="006D37DF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 w:rsidRPr="006D37DF"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  <w:t>уметь: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идентифицировать продовольственные товары, сырье, полуфабрикаты, продукцию общественного питания по ассортиментным характеристикам, оценивать их качество, устанавливать дефекты и определять градации качества;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контролировать условия и сроки хранения для обеспечения </w:t>
            </w:r>
            <w:proofErr w:type="spellStart"/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сохраняемости</w:t>
            </w:r>
            <w:proofErr w:type="spellEnd"/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продовольственных товаров и сырья, определять и списывать товарные потери;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использовать нормативные и технологические документы;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готовить и оформлять ограниченный ассортимент продукции общественного питания;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производить технологические расчеты, необходимые для выполнения заказа;</w:t>
            </w:r>
          </w:p>
          <w:p w:rsidR="00313F63" w:rsidRPr="00CD6D26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составлять и заключать договора на поставку </w:t>
            </w:r>
            <w:r w:rsidRPr="00CD6D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товаров;</w:t>
            </w:r>
          </w:p>
          <w:p w:rsidR="00313F63" w:rsidRPr="00CD6D26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D6D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проводить приемку продукции;</w:t>
            </w:r>
          </w:p>
          <w:p w:rsidR="00313F63" w:rsidRPr="00CD6D26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D6D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контролировать соблюдение персоналом технологического процесса производства;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D6D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определять вид, тип и</w:t>
            </w: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класс организации общественного питания;</w:t>
            </w:r>
          </w:p>
          <w:p w:rsidR="00313F63" w:rsidRPr="006D37DF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D37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знать: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основные понятия и нормативную базу товароведения;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ассортимент продовольственных товаров, условия и сроки их хранения;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этапы технологического цикла, способы кулинарной обработки, классификацию и ассортимент продукции общественного питания, правила оформления и отпуска, условия и сроки хранения продукции;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классификацию организаций общественного питания, их структуру;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разработки и заключения договоров, приемки продукции по количеству и качеству;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правила оперативного планирования работы организации;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организацию и нормирование труда персонала: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показатели использования рабочего времени, основные виды норм затрат труда и методы нормирования труда, графики выхода на работу. определения потребностей в трудовых ресурсах, необходимых для обслуживания;</w:t>
            </w:r>
          </w:p>
          <w:p w:rsidR="00313F63" w:rsidRPr="00D7759C" w:rsidRDefault="00313F63" w:rsidP="006D37D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выбора, оформления и использования информационных ресурсов (меню, карты вин и коктейлей) в процессе обслуживания;</w:t>
            </w:r>
          </w:p>
          <w:p w:rsidR="00313F63" w:rsidRPr="005117B8" w:rsidRDefault="00313F63" w:rsidP="006D37D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  <w:r w:rsidRPr="00D7759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анализа производственных ситуаций, оценки качества обслуживания и подготовки предложений по его повышению.</w:t>
            </w:r>
          </w:p>
        </w:tc>
      </w:tr>
    </w:tbl>
    <w:p w:rsidR="007868F5" w:rsidRDefault="007868F5" w:rsidP="007868F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</w:p>
    <w:p w:rsidR="007868F5" w:rsidRPr="005117B8" w:rsidRDefault="007868F5" w:rsidP="006D37DF">
      <w:pPr>
        <w:tabs>
          <w:tab w:val="left" w:pos="4380"/>
        </w:tabs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2.Конкурсное задание.</w:t>
      </w:r>
    </w:p>
    <w:p w:rsidR="003B3299" w:rsidRDefault="003B3299" w:rsidP="007868F5">
      <w:pPr>
        <w:spacing w:after="0" w:line="240" w:lineRule="auto"/>
        <w:ind w:firstLine="708"/>
        <w:rPr>
          <w:rFonts w:ascii="Times New Roman" w:hAnsi="Times New Roman" w:cs="Times New Roman"/>
          <w:b/>
          <w:sz w:val="26"/>
          <w:szCs w:val="26"/>
        </w:rPr>
      </w:pPr>
    </w:p>
    <w:p w:rsidR="007868F5" w:rsidRDefault="007868F5" w:rsidP="007868F5">
      <w:pPr>
        <w:spacing w:after="0" w:line="240" w:lineRule="auto"/>
        <w:ind w:firstLine="708"/>
        <w:rPr>
          <w:rFonts w:ascii="Times New Roman" w:hAnsi="Times New Roman" w:cs="Times New Roman"/>
          <w:bCs/>
          <w:color w:val="FF0000"/>
          <w:sz w:val="26"/>
          <w:szCs w:val="26"/>
        </w:rPr>
      </w:pPr>
      <w:r w:rsidRPr="005117B8">
        <w:rPr>
          <w:rFonts w:ascii="Times New Roman" w:hAnsi="Times New Roman" w:cs="Times New Roman"/>
          <w:b/>
          <w:sz w:val="26"/>
          <w:szCs w:val="26"/>
        </w:rPr>
        <w:t>2.1. Краткое описание задания.</w:t>
      </w:r>
      <w:r w:rsidR="005117B8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B468AE" w:rsidRPr="006A3457" w:rsidRDefault="00B468AE" w:rsidP="00B468AE">
      <w:pPr>
        <w:pStyle w:val="HTML"/>
        <w:ind w:firstLine="1"/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</w:pPr>
      <w:r w:rsidRPr="001107C1">
        <w:rPr>
          <w:bCs/>
          <w:color w:val="FF0000"/>
          <w:sz w:val="24"/>
          <w:szCs w:val="24"/>
        </w:rPr>
        <w:t xml:space="preserve">     </w:t>
      </w:r>
      <w:r w:rsidRPr="006A3457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Студент</w:t>
      </w:r>
      <w:r w:rsidR="00C778C5"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  <w:t>/специалист</w:t>
      </w:r>
      <w:r w:rsidRPr="006A3457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: Подготовить рабочее место, </w:t>
      </w:r>
      <w:r w:rsidR="00A16EF7" w:rsidRPr="006A3457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сервировать</w:t>
      </w:r>
      <w:r w:rsidRPr="006A3457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стол на четыре персоны, </w:t>
      </w:r>
      <w:r w:rsidR="00A16EF7" w:rsidRPr="006A3457"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  <w:t xml:space="preserve">       </w:t>
      </w:r>
      <w:r w:rsidRPr="006A3457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пода</w:t>
      </w:r>
      <w:r w:rsidR="003F378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ть блюда, рекомендовать напитки</w:t>
      </w:r>
      <w:r w:rsidR="00CE4A82" w:rsidRPr="006A3457"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  <w:t>.</w:t>
      </w:r>
      <w:r w:rsidR="001107C1" w:rsidRPr="006A3457"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  <w:t xml:space="preserve"> Произвести декантацию вина.</w:t>
      </w:r>
      <w:r w:rsidRPr="006A3457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Пригото</w:t>
      </w:r>
      <w:r w:rsidR="003F378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вить  коктейль </w:t>
      </w:r>
      <w:r w:rsidR="003F3786"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  <w:t>на основе эспрессо. Сложение салфеток 10</w:t>
      </w:r>
      <w:r w:rsidR="00A16EF7" w:rsidRPr="006A3457">
        <w:rPr>
          <w:rFonts w:ascii="Times New Roman" w:hAnsi="Times New Roman"/>
          <w:bCs/>
          <w:color w:val="000000" w:themeColor="text1"/>
          <w:sz w:val="24"/>
          <w:szCs w:val="24"/>
          <w:lang w:val="ru-RU" w:eastAsia="en-US"/>
        </w:rPr>
        <w:t xml:space="preserve"> видов.</w:t>
      </w:r>
    </w:p>
    <w:p w:rsidR="003B3299" w:rsidRPr="001107C1" w:rsidRDefault="003B3299" w:rsidP="009D1F81">
      <w:pPr>
        <w:pStyle w:val="50"/>
        <w:spacing w:line="276" w:lineRule="auto"/>
        <w:ind w:firstLine="708"/>
        <w:rPr>
          <w:color w:val="FF0000"/>
          <w:sz w:val="26"/>
          <w:szCs w:val="26"/>
        </w:rPr>
      </w:pPr>
    </w:p>
    <w:p w:rsidR="009D1F81" w:rsidRPr="003B3299" w:rsidRDefault="007868F5" w:rsidP="009D1F81">
      <w:pPr>
        <w:pStyle w:val="50"/>
        <w:spacing w:line="276" w:lineRule="auto"/>
        <w:ind w:firstLine="708"/>
        <w:rPr>
          <w:sz w:val="26"/>
          <w:szCs w:val="26"/>
        </w:rPr>
      </w:pPr>
      <w:r w:rsidRPr="003B3299">
        <w:rPr>
          <w:sz w:val="26"/>
          <w:szCs w:val="26"/>
        </w:rPr>
        <w:t xml:space="preserve">2.2. Структура и подробное описание конкурсного задания. </w:t>
      </w:r>
    </w:p>
    <w:p w:rsidR="007868F5" w:rsidRPr="003B3299" w:rsidRDefault="009D1F81" w:rsidP="009D1F81">
      <w:pPr>
        <w:pStyle w:val="50"/>
        <w:spacing w:line="276" w:lineRule="auto"/>
        <w:ind w:firstLine="708"/>
        <w:rPr>
          <w:spacing w:val="0"/>
          <w:sz w:val="24"/>
          <w:szCs w:val="24"/>
        </w:rPr>
      </w:pPr>
      <w:r w:rsidRPr="003B3299">
        <w:rPr>
          <w:spacing w:val="0"/>
          <w:sz w:val="24"/>
          <w:szCs w:val="24"/>
        </w:rPr>
        <w:t>Категория «</w:t>
      </w:r>
      <w:r w:rsidR="006D37DF">
        <w:rPr>
          <w:spacing w:val="0"/>
          <w:sz w:val="24"/>
          <w:szCs w:val="24"/>
        </w:rPr>
        <w:t>Студент</w:t>
      </w:r>
      <w:r w:rsidRPr="003B3299">
        <w:rPr>
          <w:spacing w:val="0"/>
          <w:sz w:val="24"/>
          <w:szCs w:val="24"/>
        </w:rPr>
        <w:t>»</w:t>
      </w:r>
    </w:p>
    <w:tbl>
      <w:tblPr>
        <w:tblStyle w:val="a4"/>
        <w:tblW w:w="9527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2297"/>
        <w:gridCol w:w="2671"/>
        <w:gridCol w:w="4559"/>
      </w:tblGrid>
      <w:tr w:rsidR="00C778C5" w:rsidRPr="000D1C52" w:rsidTr="006D37DF">
        <w:tc>
          <w:tcPr>
            <w:tcW w:w="2297" w:type="dxa"/>
          </w:tcPr>
          <w:p w:rsidR="00C778C5" w:rsidRPr="000D1C52" w:rsidRDefault="00C778C5" w:rsidP="00A143F4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 w:rsidRPr="000D1C52">
              <w:rPr>
                <w:rFonts w:ascii="Times New Roman" w:hAnsi="Times New Roman" w:cs="Times New Roman"/>
                <w:b/>
                <w:bCs/>
              </w:rPr>
              <w:t>Наименование категории участника</w:t>
            </w:r>
          </w:p>
        </w:tc>
        <w:tc>
          <w:tcPr>
            <w:tcW w:w="2671" w:type="dxa"/>
          </w:tcPr>
          <w:p w:rsidR="00C778C5" w:rsidRPr="000D1C52" w:rsidRDefault="00C778C5" w:rsidP="00A143F4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 w:rsidRPr="000D1C52">
              <w:rPr>
                <w:rFonts w:ascii="Times New Roman" w:hAnsi="Times New Roman" w:cs="Times New Roman"/>
                <w:b/>
                <w:bCs/>
              </w:rPr>
              <w:t>Наименование модуля</w:t>
            </w:r>
          </w:p>
          <w:p w:rsidR="00C778C5" w:rsidRPr="000D1C52" w:rsidRDefault="00C778C5" w:rsidP="00A143F4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4559" w:type="dxa"/>
          </w:tcPr>
          <w:p w:rsidR="00C778C5" w:rsidRPr="000D1C52" w:rsidRDefault="00C778C5" w:rsidP="00A143F4">
            <w:pPr>
              <w:pStyle w:val="a3"/>
              <w:spacing w:after="160" w:line="259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 w:rsidRPr="000D1C52">
              <w:rPr>
                <w:rFonts w:ascii="Times New Roman" w:hAnsi="Times New Roman" w:cs="Times New Roman"/>
                <w:b/>
                <w:bCs/>
              </w:rPr>
              <w:t>Полученный результат</w:t>
            </w:r>
          </w:p>
        </w:tc>
      </w:tr>
      <w:tr w:rsidR="00C778C5" w:rsidRPr="000D1C52" w:rsidTr="006D37DF">
        <w:trPr>
          <w:trHeight w:val="120"/>
        </w:trPr>
        <w:tc>
          <w:tcPr>
            <w:tcW w:w="2297" w:type="dxa"/>
            <w:vMerge w:val="restart"/>
          </w:tcPr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b/>
              </w:rPr>
            </w:pPr>
            <w:r w:rsidRPr="000D1C52">
              <w:rPr>
                <w:rFonts w:ascii="Times New Roman" w:hAnsi="Times New Roman" w:cs="Times New Roman"/>
                <w:b/>
              </w:rPr>
              <w:t>Студент</w:t>
            </w:r>
            <w:r>
              <w:rPr>
                <w:rFonts w:ascii="Times New Roman" w:hAnsi="Times New Roman" w:cs="Times New Roman"/>
                <w:b/>
              </w:rPr>
              <w:t>/специалист</w:t>
            </w:r>
          </w:p>
        </w:tc>
        <w:tc>
          <w:tcPr>
            <w:tcW w:w="2671" w:type="dxa"/>
          </w:tcPr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0D1C52">
              <w:rPr>
                <w:rFonts w:ascii="Times New Roman" w:hAnsi="Times New Roman" w:cs="Times New Roman"/>
              </w:rPr>
              <w:t>Модуль 1. Ресторан</w:t>
            </w:r>
          </w:p>
        </w:tc>
        <w:tc>
          <w:tcPr>
            <w:tcW w:w="4559" w:type="dxa"/>
          </w:tcPr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Декантация вина.</w:t>
            </w:r>
          </w:p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1C52">
              <w:rPr>
                <w:rFonts w:ascii="Times New Roman" w:hAnsi="Times New Roman" w:cs="Times New Roman"/>
                <w:sz w:val="24"/>
                <w:szCs w:val="24"/>
              </w:rPr>
              <w:t>Накрытый сервированный стол на 4 персоны</w:t>
            </w:r>
          </w:p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1C52">
              <w:rPr>
                <w:rFonts w:ascii="Times New Roman" w:hAnsi="Times New Roman" w:cs="Times New Roman"/>
                <w:sz w:val="24"/>
                <w:szCs w:val="24"/>
              </w:rPr>
              <w:t>Обслуживание гостей, подача блюд и напитков по меню,</w:t>
            </w:r>
          </w:p>
          <w:p w:rsidR="00C778C5" w:rsidRPr="000D1C52" w:rsidRDefault="00C778C5" w:rsidP="009303F0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0D1C52">
              <w:rPr>
                <w:rFonts w:ascii="Times New Roman" w:hAnsi="Times New Roman" w:cs="Times New Roman"/>
                <w:sz w:val="24"/>
                <w:szCs w:val="24"/>
              </w:rPr>
              <w:t xml:space="preserve">Уборка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рабочего места.</w:t>
            </w:r>
          </w:p>
        </w:tc>
      </w:tr>
      <w:tr w:rsidR="00C778C5" w:rsidRPr="000D1C52" w:rsidTr="006D37DF">
        <w:trPr>
          <w:trHeight w:val="120"/>
        </w:trPr>
        <w:tc>
          <w:tcPr>
            <w:tcW w:w="2297" w:type="dxa"/>
            <w:vMerge/>
          </w:tcPr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671" w:type="dxa"/>
          </w:tcPr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</w:rPr>
            </w:pPr>
            <w:r w:rsidRPr="000D1C52">
              <w:rPr>
                <w:rFonts w:ascii="Times New Roman" w:hAnsi="Times New Roman" w:cs="Times New Roman"/>
              </w:rPr>
              <w:t>Модуль 2. Бар</w:t>
            </w:r>
          </w:p>
        </w:tc>
        <w:tc>
          <w:tcPr>
            <w:tcW w:w="4559" w:type="dxa"/>
          </w:tcPr>
          <w:p w:rsidR="00C778C5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1C52">
              <w:rPr>
                <w:rFonts w:ascii="Times New Roman" w:eastAsia="Times New Roman" w:hAnsi="Times New Roman" w:cs="Times New Roman"/>
                <w:sz w:val="24"/>
                <w:szCs w:val="24"/>
              </w:rPr>
              <w:t>10 штук сложенных полотняных салфеток сложной формы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1C52">
              <w:rPr>
                <w:rFonts w:ascii="Times New Roman" w:hAnsi="Times New Roman" w:cs="Times New Roman"/>
                <w:sz w:val="24"/>
                <w:szCs w:val="24"/>
              </w:rPr>
              <w:t>Организация рабочего места, приготовление и презентация коктейля на две порции, методом жеребьёвки из списка.</w:t>
            </w:r>
          </w:p>
          <w:p w:rsidR="00C778C5" w:rsidRPr="000D1C52" w:rsidRDefault="00C778C5" w:rsidP="00143649">
            <w:pPr>
              <w:pStyle w:val="a3"/>
              <w:spacing w:after="160" w:line="259" w:lineRule="auto"/>
              <w:ind w:left="0"/>
              <w:jc w:val="both"/>
              <w:rPr>
                <w:rFonts w:ascii="Times New Roman" w:hAnsi="Times New Roman" w:cs="Times New Roman"/>
                <w:color w:val="C00000"/>
                <w:sz w:val="26"/>
                <w:szCs w:val="26"/>
              </w:rPr>
            </w:pPr>
          </w:p>
        </w:tc>
      </w:tr>
    </w:tbl>
    <w:p w:rsidR="004243C5" w:rsidRDefault="007868F5" w:rsidP="007868F5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eastAsia="ru-RU" w:bidi="ru-RU"/>
        </w:rPr>
      </w:pPr>
      <w:r w:rsidRPr="005117B8">
        <w:rPr>
          <w:color w:val="000000"/>
          <w:lang w:eastAsia="ru-RU" w:bidi="ru-RU"/>
        </w:rPr>
        <w:t xml:space="preserve">      </w:t>
      </w:r>
    </w:p>
    <w:p w:rsidR="000A644B" w:rsidRPr="005117B8" w:rsidRDefault="007868F5" w:rsidP="00CD6D26">
      <w:pPr>
        <w:pStyle w:val="20"/>
        <w:shd w:val="clear" w:color="auto" w:fill="auto"/>
        <w:tabs>
          <w:tab w:val="left" w:pos="709"/>
        </w:tabs>
        <w:spacing w:line="298" w:lineRule="exact"/>
        <w:ind w:firstLine="0"/>
        <w:jc w:val="both"/>
        <w:rPr>
          <w:b w:val="0"/>
          <w:color w:val="000000"/>
          <w:lang w:eastAsia="ru-RU" w:bidi="ru-RU"/>
        </w:rPr>
      </w:pPr>
      <w:r w:rsidRPr="000A644B">
        <w:rPr>
          <w:b w:val="0"/>
          <w:bCs w:val="0"/>
          <w:color w:val="365F91" w:themeColor="accent1" w:themeShade="BF"/>
          <w:lang w:eastAsia="ru-RU" w:bidi="ru-RU"/>
        </w:rPr>
        <w:t xml:space="preserve">    </w:t>
      </w:r>
      <w:r w:rsidR="000A644B">
        <w:rPr>
          <w:b w:val="0"/>
          <w:bCs w:val="0"/>
          <w:color w:val="365F91" w:themeColor="accent1" w:themeShade="BF"/>
          <w:lang w:eastAsia="ru-RU" w:bidi="ru-RU"/>
        </w:rPr>
        <w:tab/>
      </w:r>
    </w:p>
    <w:p w:rsidR="007868F5" w:rsidRDefault="007868F5" w:rsidP="007868F5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eastAsia="ru-RU" w:bidi="ru-RU"/>
        </w:rPr>
      </w:pPr>
      <w:r w:rsidRPr="005117B8">
        <w:rPr>
          <w:color w:val="000000"/>
          <w:lang w:eastAsia="ru-RU" w:bidi="ru-RU"/>
        </w:rPr>
        <w:t>2.3.</w:t>
      </w:r>
      <w:r w:rsidR="00D83F28">
        <w:rPr>
          <w:color w:val="000000"/>
          <w:lang w:eastAsia="ru-RU" w:bidi="ru-RU"/>
        </w:rPr>
        <w:t xml:space="preserve"> </w:t>
      </w:r>
      <w:r w:rsidRPr="005117B8">
        <w:rPr>
          <w:color w:val="000000"/>
          <w:lang w:eastAsia="ru-RU" w:bidi="ru-RU"/>
        </w:rPr>
        <w:t>Последовательность выполнения задания.</w:t>
      </w:r>
    </w:p>
    <w:p w:rsidR="00DF2DA6" w:rsidRPr="00067366" w:rsidRDefault="00DF2DA6" w:rsidP="00DF2DA6">
      <w:pPr>
        <w:jc w:val="both"/>
        <w:rPr>
          <w:rFonts w:ascii="Times New Roman" w:hAnsi="Times New Roman"/>
          <w:b/>
          <w:u w:color="000000"/>
          <w:bdr w:val="nil"/>
          <w:lang w:eastAsia="ru-RU"/>
        </w:rPr>
      </w:pPr>
      <w:r w:rsidRPr="00067366">
        <w:rPr>
          <w:rFonts w:ascii="Times New Roman" w:hAnsi="Times New Roman"/>
          <w:b/>
          <w:u w:color="000000"/>
          <w:bdr w:val="nil"/>
          <w:lang w:eastAsia="ru-RU"/>
        </w:rPr>
        <w:t>Категория студент/специалист</w:t>
      </w:r>
    </w:p>
    <w:p w:rsidR="00DF2DA6" w:rsidRPr="006D37DF" w:rsidRDefault="00DF2DA6" w:rsidP="00DF2DA6">
      <w:pPr>
        <w:jc w:val="both"/>
        <w:rPr>
          <w:rFonts w:ascii="Times New Roman" w:hAnsi="Times New Roman"/>
          <w:b/>
          <w:sz w:val="24"/>
          <w:u w:color="000000"/>
          <w:bdr w:val="nil"/>
          <w:lang w:eastAsia="ru-RU"/>
        </w:rPr>
      </w:pPr>
      <w:r w:rsidRPr="006D37DF">
        <w:rPr>
          <w:rFonts w:ascii="Times New Roman" w:hAnsi="Times New Roman"/>
          <w:b/>
          <w:sz w:val="24"/>
          <w:u w:color="000000"/>
          <w:bdr w:val="nil"/>
          <w:lang w:eastAsia="ru-RU"/>
        </w:rPr>
        <w:t>Модуль №1. Ресторан.</w:t>
      </w:r>
    </w:p>
    <w:p w:rsidR="00F05057" w:rsidRPr="006D37DF" w:rsidRDefault="00F05057" w:rsidP="006D37DF">
      <w:pPr>
        <w:tabs>
          <w:tab w:val="left" w:pos="2268"/>
        </w:tabs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</w:pPr>
      <w:r w:rsidRPr="006D37DF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Задание 1</w:t>
      </w:r>
      <w:r w:rsidR="006D37DF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 xml:space="preserve">: </w:t>
      </w:r>
      <w:r w:rsidRPr="006D37DF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Декантация вина.</w:t>
      </w:r>
    </w:p>
    <w:p w:rsidR="00F05057" w:rsidRDefault="00F05057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Участник должен уметь организовать рабочее пространство для проведения декантации вина. Должен уметь презентовать вино, в соответствие с винным этикетом, произвести откупоривание бутылки и сам процесс декантации. </w:t>
      </w:r>
    </w:p>
    <w:p w:rsidR="00DF2DA6" w:rsidRPr="006D37DF" w:rsidRDefault="00F05057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</w:pPr>
      <w:r w:rsidRPr="006D37DF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Задание 2.</w:t>
      </w:r>
      <w:r w:rsidR="006D37DF" w:rsidRPr="006D37DF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 xml:space="preserve"> </w:t>
      </w:r>
      <w:r w:rsidR="00DF2DA6" w:rsidRPr="006D37DF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Подготовка и накрытие обеденного стола на 4 персоны.</w:t>
      </w:r>
    </w:p>
    <w:p w:rsidR="00DF2DA6" w:rsidRPr="0006736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Участник должен подготовить предметы сервировки на 4 персоны, и произвести сервировку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стола по предложенному меню. </w:t>
      </w:r>
    </w:p>
    <w:p w:rsidR="00DF2DA6" w:rsidRPr="0006736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Участник должен знать и понимать: алгоритм подготовки торгового зала к обслуживанию.</w:t>
      </w:r>
    </w:p>
    <w:p w:rsidR="004E14D3" w:rsidRDefault="004E14D3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</w:pPr>
    </w:p>
    <w:p w:rsidR="004E14D3" w:rsidRDefault="004E14D3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</w:pPr>
    </w:p>
    <w:p w:rsidR="00DF2DA6" w:rsidRPr="004E14D3" w:rsidRDefault="00CE506A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</w:pPr>
      <w:r w:rsidRPr="004E14D3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Задание 3</w:t>
      </w:r>
      <w:r w:rsidR="00DF2DA6" w:rsidRPr="004E14D3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.</w:t>
      </w:r>
      <w:r w:rsidR="004E14D3" w:rsidRPr="004E14D3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 xml:space="preserve"> </w:t>
      </w:r>
      <w:r w:rsidR="00DF2DA6" w:rsidRPr="004E14D3">
        <w:rPr>
          <w:rFonts w:ascii="Times New Roman" w:eastAsia="Times New Roman" w:hAnsi="Times New Roman"/>
          <w:bCs/>
          <w:color w:val="212121"/>
          <w:sz w:val="24"/>
          <w:szCs w:val="24"/>
          <w:u w:val="single"/>
          <w:lang w:eastAsia="ru-RU"/>
        </w:rPr>
        <w:t>Обслуживание гостей на 4 персоны по заранее предложенному меню:</w:t>
      </w:r>
    </w:p>
    <w:p w:rsidR="00DF2DA6" w:rsidRPr="00067366" w:rsidRDefault="00DF2DA6" w:rsidP="004E14D3">
      <w:pPr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Встреча гостей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;</w:t>
      </w:r>
    </w:p>
    <w:p w:rsidR="00DF2DA6" w:rsidRPr="00067366" w:rsidRDefault="00DF2DA6" w:rsidP="004E14D3">
      <w:pPr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Подача меню, предложение блюд и напитков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;</w:t>
      </w:r>
    </w:p>
    <w:p w:rsidR="00DF2DA6" w:rsidRPr="00067366" w:rsidRDefault="00DF2DA6" w:rsidP="004E14D3">
      <w:pPr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Подача хлеба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;</w:t>
      </w:r>
    </w:p>
    <w:p w:rsidR="00DF2DA6" w:rsidRPr="00067366" w:rsidRDefault="00DF2DA6" w:rsidP="004E14D3">
      <w:pPr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Предложение безалкогольных напитк</w:t>
      </w:r>
      <w:r w:rsidR="004E14D3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ов в течение всей трапезы (вода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)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;</w:t>
      </w:r>
    </w:p>
    <w:p w:rsidR="00DF2DA6" w:rsidRPr="00067366" w:rsidRDefault="00DF2DA6" w:rsidP="004E14D3">
      <w:pPr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Закуска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;</w:t>
      </w:r>
    </w:p>
    <w:p w:rsidR="00DF2DA6" w:rsidRPr="00067366" w:rsidRDefault="00DF2DA6" w:rsidP="004E14D3">
      <w:pPr>
        <w:tabs>
          <w:tab w:val="left" w:pos="3624"/>
        </w:tabs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Основное блюдо</w:t>
      </w:r>
      <w:r w:rsidR="004E14D3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, гарнир, соус.</w:t>
      </w:r>
    </w:p>
    <w:p w:rsidR="00DF2DA6" w:rsidRPr="00067366" w:rsidRDefault="004E14D3" w:rsidP="004E14D3">
      <w:pPr>
        <w:spacing w:after="120"/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Подача горячих напитков (чай</w:t>
      </w:r>
      <w:r w:rsidR="00DF2DA6"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)</w:t>
      </w:r>
      <w:r w:rsidR="00DF2DA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.</w:t>
      </w:r>
    </w:p>
    <w:p w:rsidR="00DF2DA6" w:rsidRPr="0006736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Участник должен выполнить обслуживание гостей ресторана в соответствие с нормами этикета, очередности подачи блюд и напитков, продемонстрировать технику сбора использованной посуды и транспортировки.</w:t>
      </w:r>
    </w:p>
    <w:p w:rsidR="00CE506A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Метод</w:t>
      </w:r>
      <w:r w:rsidRPr="0054144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подачи</w:t>
      </w:r>
      <w:r w:rsidRPr="0054144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блюд</w:t>
      </w:r>
      <w:r w:rsidR="00F05057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и </w:t>
      </w:r>
      <w:r w:rsidR="00C778C5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закусок </w:t>
      </w:r>
      <w:r w:rsidR="00C778C5" w:rsidRPr="0054144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–</w:t>
      </w:r>
      <w:r w:rsidR="004E14D3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европейская</w:t>
      </w:r>
      <w:r w:rsidR="00CE506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.</w:t>
      </w:r>
    </w:p>
    <w:p w:rsidR="00DF2DA6" w:rsidRPr="0006736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Требования, предъявляемые к участнику:</w:t>
      </w:r>
    </w:p>
    <w:p w:rsidR="00DF2DA6" w:rsidRPr="0006736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Опрятный внешний вид, белая сорочка с длинным рукавом, закрывающим </w:t>
      </w:r>
      <w:r w:rsidR="00EA5348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запястье и чёрный 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галстук, черные брюки для юношей или юбк</w:t>
      </w:r>
      <w:r w:rsidR="00EA5348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а ниже колен, колготки </w:t>
      </w:r>
      <w:r w:rsidR="00946A93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чёрного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цвета для девушек,</w:t>
      </w:r>
      <w:r w:rsidR="00946A93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пиджак чёрный или жилет, </w:t>
      </w:r>
      <w:r w:rsidR="00946A93"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закрытая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черная обувь на плоской подошве или каблуке не более 3см, без шнуровки и дополнительных украшений.</w:t>
      </w:r>
    </w:p>
    <w:p w:rsidR="00DF2DA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Для юношей – короткая стрижка, для девушек – волосы убраны. Ногти ухожены, мягкий макияж. Не </w:t>
      </w:r>
      <w:r w:rsidR="00F55DE9"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д</w:t>
      </w:r>
      <w:r w:rsidR="00F55DE9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опускаются </w:t>
      </w:r>
      <w:r w:rsidR="00F55DE9"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наручные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украшения.</w:t>
      </w:r>
    </w:p>
    <w:p w:rsidR="00DF2DA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Модуль №2 Бар</w:t>
      </w:r>
    </w:p>
    <w:p w:rsidR="00F05057" w:rsidRPr="00067366" w:rsidRDefault="00F05057" w:rsidP="00F05057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Задание 1. 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Складывание салфеток 10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видов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.</w:t>
      </w:r>
    </w:p>
    <w:p w:rsidR="00F05057" w:rsidRPr="00067366" w:rsidRDefault="00F05057" w:rsidP="00F05057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Участник должен сложить полотняные салфетки размера 45х45, включая не менее шес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ти техник сложения сложных форм.</w:t>
      </w:r>
    </w:p>
    <w:p w:rsidR="00DF2DA6" w:rsidRPr="00067366" w:rsidRDefault="00F05057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Задание 2</w:t>
      </w:r>
      <w:r w:rsidR="00DF2DA6"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.</w:t>
      </w:r>
    </w:p>
    <w:p w:rsidR="00DF2DA6" w:rsidRPr="00F05057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112D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Приготовление</w:t>
      </w:r>
      <w:r w:rsidR="00EA5348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одного коктейля </w:t>
      </w:r>
      <w:r w:rsidR="00F05057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на основе </w:t>
      </w:r>
      <w:proofErr w:type="spellStart"/>
      <w:r w:rsidR="00F05057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эспрессо</w:t>
      </w:r>
      <w:proofErr w:type="spellEnd"/>
      <w:r w:rsidR="00F05057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</w:t>
      </w:r>
      <w:r w:rsidR="00EA5348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на </w:t>
      </w:r>
      <w:r w:rsidR="00942951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4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порции </w:t>
      </w:r>
      <w:r w:rsidRPr="000112D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в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соответствии</w:t>
      </w:r>
      <w:r w:rsidR="00F05057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с жеребьевкой из списка</w:t>
      </w:r>
      <w:r w:rsidR="0015395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рецептур.</w:t>
      </w:r>
    </w:p>
    <w:p w:rsidR="00DF2DA6" w:rsidRPr="0006736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Участник должен уметь организовать рабочее пространство для п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риготовления </w:t>
      </w:r>
      <w:r w:rsidR="0015395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кофе. Уметь приготовить эспрессо на 2 порции, в соответствие с нормами и требованиями техники безопасности и приготовления кофейных напитков. Уметь организовать рабочее место для приготовления и подачи коктейля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, о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существить подбор необходимой барной посуды, инвент</w:t>
      </w:r>
      <w:r w:rsidR="0015395A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аря и оборудования по рецептуре, в соответствие с жеребьевкой.</w:t>
      </w:r>
    </w:p>
    <w:p w:rsidR="00DF2DA6" w:rsidRDefault="00DF2DA6" w:rsidP="00DF2DA6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Участник должен быт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ь готов презентовать коктейль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.</w:t>
      </w:r>
    </w:p>
    <w:p w:rsidR="00EA5348" w:rsidRPr="00067366" w:rsidRDefault="00EA5348" w:rsidP="00EA5348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Требования, предъявляемые к участнику:</w:t>
      </w:r>
    </w:p>
    <w:p w:rsidR="00EA5348" w:rsidRPr="00067366" w:rsidRDefault="00EA5348" w:rsidP="00EA5348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lastRenderedPageBreak/>
        <w:t xml:space="preserve">Опрятный внешний вид, белая сорочка с длинным рукавом, закрывающим 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запястье и 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галстук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бабочка,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черные брюки для юношей</w:t>
      </w:r>
      <w:r w:rsidR="00B14622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.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</w:t>
      </w:r>
      <w:r w:rsidR="00B14622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Для девушек - 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юбк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а ниже колен, колготки чёрного</w:t>
      </w:r>
      <w:r w:rsidR="00B14622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цвета для девушек или брюки черного цвета.</w:t>
      </w:r>
      <w:r w:rsidR="00E80959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</w:t>
      </w:r>
      <w:r w:rsidR="00B14622">
        <w:rPr>
          <w:rFonts w:ascii="Times New Roman" w:eastAsia="Times New Roman" w:hAnsi="Times New Roman"/>
          <w:bCs/>
          <w:sz w:val="24"/>
          <w:szCs w:val="24"/>
          <w:u w:color="212121"/>
          <w:lang w:eastAsia="ru-RU"/>
        </w:rPr>
        <w:t>Ф</w:t>
      </w:r>
      <w:r w:rsidR="00946A93" w:rsidRPr="00946A93">
        <w:rPr>
          <w:rFonts w:ascii="Times New Roman" w:eastAsia="Times New Roman" w:hAnsi="Times New Roman"/>
          <w:bCs/>
          <w:sz w:val="24"/>
          <w:szCs w:val="24"/>
          <w:u w:color="212121"/>
          <w:lang w:eastAsia="ru-RU"/>
        </w:rPr>
        <w:t>артук</w:t>
      </w:r>
      <w:r w:rsidR="00B14622">
        <w:rPr>
          <w:rFonts w:ascii="Times New Roman" w:eastAsia="Times New Roman" w:hAnsi="Times New Roman"/>
          <w:bCs/>
          <w:sz w:val="24"/>
          <w:szCs w:val="24"/>
          <w:u w:color="212121"/>
          <w:lang w:eastAsia="ru-RU"/>
        </w:rPr>
        <w:t xml:space="preserve"> с грудкой (не брендированный)</w:t>
      </w:r>
      <w:r w:rsidR="00946A93" w:rsidRPr="00946A93">
        <w:rPr>
          <w:rFonts w:ascii="Times New Roman" w:eastAsia="Times New Roman" w:hAnsi="Times New Roman"/>
          <w:bCs/>
          <w:sz w:val="24"/>
          <w:szCs w:val="24"/>
          <w:u w:color="212121"/>
          <w:lang w:eastAsia="ru-RU"/>
        </w:rPr>
        <w:t>,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 закрытая черная обувь на плоской подошве или каблуке не более 3см, без шнуровки и дополнительных украшений.</w:t>
      </w:r>
    </w:p>
    <w:p w:rsidR="00EA5348" w:rsidRPr="00067366" w:rsidRDefault="00EA5348" w:rsidP="00EA5348">
      <w:pPr>
        <w:jc w:val="both"/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</w:pP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Для юношей – короткая стрижка, для девушек – волосы убраны. Ногти ухожены, мягкий макияж. Не д</w:t>
      </w:r>
      <w:r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 xml:space="preserve">опускаются </w:t>
      </w:r>
      <w:r w:rsidRPr="00067366">
        <w:rPr>
          <w:rFonts w:ascii="Times New Roman" w:eastAsia="Times New Roman" w:hAnsi="Times New Roman"/>
          <w:bCs/>
          <w:color w:val="212121"/>
          <w:sz w:val="24"/>
          <w:szCs w:val="24"/>
          <w:u w:color="212121"/>
          <w:lang w:eastAsia="ru-RU"/>
        </w:rPr>
        <w:t>наручные украшения.</w:t>
      </w:r>
    </w:p>
    <w:p w:rsidR="00995BD7" w:rsidRDefault="00995BD7" w:rsidP="00995BD7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eastAsia="ru-RU" w:bidi="ru-RU"/>
        </w:rPr>
      </w:pPr>
      <w:r w:rsidRPr="005117B8">
        <w:rPr>
          <w:color w:val="000000"/>
          <w:lang w:eastAsia="ru-RU" w:bidi="ru-RU"/>
        </w:rPr>
        <w:t>2.</w:t>
      </w:r>
      <w:r>
        <w:rPr>
          <w:color w:val="000000"/>
          <w:lang w:eastAsia="ru-RU" w:bidi="ru-RU"/>
        </w:rPr>
        <w:t>4</w:t>
      </w:r>
      <w:r w:rsidRPr="005117B8">
        <w:rPr>
          <w:color w:val="000000"/>
          <w:lang w:eastAsia="ru-RU" w:bidi="ru-RU"/>
        </w:rPr>
        <w:t>.</w:t>
      </w:r>
      <w:r>
        <w:rPr>
          <w:color w:val="000000"/>
          <w:lang w:eastAsia="ru-RU" w:bidi="ru-RU"/>
        </w:rPr>
        <w:t xml:space="preserve"> 30% изменение конкурсного задания</w:t>
      </w:r>
      <w:r w:rsidRPr="005117B8">
        <w:rPr>
          <w:color w:val="000000"/>
          <w:lang w:eastAsia="ru-RU" w:bidi="ru-RU"/>
        </w:rPr>
        <w:t>.</w:t>
      </w:r>
    </w:p>
    <w:p w:rsidR="00CE506A" w:rsidRDefault="00CE506A" w:rsidP="00995BD7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eastAsia="ru-RU" w:bidi="ru-RU"/>
        </w:rPr>
      </w:pPr>
    </w:p>
    <w:p w:rsidR="00B14622" w:rsidRPr="00B14622" w:rsidRDefault="0012686E" w:rsidP="0012686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lang w:eastAsia="ru-RU" w:bidi="ru-RU"/>
        </w:rPr>
      </w:pPr>
      <w:r w:rsidRPr="00B14622">
        <w:rPr>
          <w:b w:val="0"/>
          <w:lang w:eastAsia="ru-RU" w:bidi="ru-RU"/>
        </w:rPr>
        <w:t xml:space="preserve">В </w:t>
      </w:r>
      <w:r w:rsidR="00B14622" w:rsidRPr="00B14622">
        <w:rPr>
          <w:b w:val="0"/>
          <w:lang w:eastAsia="ru-RU" w:bidi="ru-RU"/>
        </w:rPr>
        <w:t>30% изменения задания могут</w:t>
      </w:r>
      <w:r w:rsidRPr="00B14622">
        <w:rPr>
          <w:b w:val="0"/>
          <w:lang w:eastAsia="ru-RU" w:bidi="ru-RU"/>
        </w:rPr>
        <w:t xml:space="preserve"> входить</w:t>
      </w:r>
      <w:r w:rsidR="00B14622" w:rsidRPr="00B14622">
        <w:rPr>
          <w:b w:val="0"/>
          <w:lang w:eastAsia="ru-RU" w:bidi="ru-RU"/>
        </w:rPr>
        <w:t>:</w:t>
      </w:r>
    </w:p>
    <w:p w:rsidR="00B14622" w:rsidRPr="00B14622" w:rsidRDefault="00B14622" w:rsidP="0012686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lang w:eastAsia="ru-RU" w:bidi="ru-RU"/>
        </w:rPr>
      </w:pPr>
      <w:r w:rsidRPr="00B14622">
        <w:rPr>
          <w:b w:val="0"/>
          <w:lang w:eastAsia="ru-RU" w:bidi="ru-RU"/>
        </w:rPr>
        <w:t>-</w:t>
      </w:r>
      <w:r w:rsidR="0012686E" w:rsidRPr="00B14622">
        <w:rPr>
          <w:b w:val="0"/>
          <w:lang w:eastAsia="ru-RU" w:bidi="ru-RU"/>
        </w:rPr>
        <w:t xml:space="preserve">изменение </w:t>
      </w:r>
      <w:r w:rsidRPr="00B14622">
        <w:rPr>
          <w:b w:val="0"/>
          <w:lang w:eastAsia="ru-RU" w:bidi="ru-RU"/>
        </w:rPr>
        <w:t>времени, при этом не облегчая первоначальное задание, а оставляя сложность на прежнем уровне либо усложняя его;</w:t>
      </w:r>
    </w:p>
    <w:p w:rsidR="0012686E" w:rsidRPr="00443060" w:rsidRDefault="0012686E" w:rsidP="0012686E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eastAsia="ru-RU" w:bidi="ru-RU"/>
        </w:rPr>
      </w:pPr>
    </w:p>
    <w:p w:rsidR="003B3299" w:rsidRDefault="003B3299" w:rsidP="00C8275A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eastAsia="ru-RU" w:bidi="ru-RU"/>
        </w:rPr>
      </w:pPr>
    </w:p>
    <w:p w:rsidR="00FE1906" w:rsidRDefault="007868F5" w:rsidP="00C8275A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i/>
          <w:iCs/>
          <w:color w:val="C0504D" w:themeColor="accent2"/>
          <w:lang w:eastAsia="ru-RU"/>
        </w:rPr>
      </w:pPr>
      <w:r w:rsidRPr="00FF5ED2">
        <w:rPr>
          <w:color w:val="000000"/>
          <w:lang w:eastAsia="ru-RU" w:bidi="ru-RU"/>
        </w:rPr>
        <w:t>2.</w:t>
      </w:r>
      <w:r w:rsidR="00995BD7">
        <w:rPr>
          <w:color w:val="000000"/>
          <w:lang w:eastAsia="ru-RU" w:bidi="ru-RU"/>
        </w:rPr>
        <w:t>5</w:t>
      </w:r>
      <w:r w:rsidRPr="00FF5ED2">
        <w:rPr>
          <w:color w:val="000000"/>
          <w:lang w:eastAsia="ru-RU" w:bidi="ru-RU"/>
        </w:rPr>
        <w:t>. Критерии оценки выполнения задания</w:t>
      </w:r>
      <w:r w:rsidR="004243C5" w:rsidRPr="00FF5ED2">
        <w:rPr>
          <w:color w:val="000000"/>
          <w:lang w:eastAsia="ru-RU" w:bidi="ru-RU"/>
        </w:rPr>
        <w:t>.</w:t>
      </w:r>
      <w:r w:rsidR="00411D38" w:rsidRPr="00FF5ED2">
        <w:rPr>
          <w:color w:val="000000"/>
          <w:sz w:val="28"/>
          <w:szCs w:val="28"/>
          <w:lang w:eastAsia="ru-RU" w:bidi="ru-RU"/>
        </w:rPr>
        <w:t xml:space="preserve"> </w:t>
      </w:r>
    </w:p>
    <w:p w:rsidR="00E26A83" w:rsidRDefault="00E26A83" w:rsidP="00D94C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color w:val="C0504D" w:themeColor="accent2"/>
          <w:sz w:val="26"/>
          <w:szCs w:val="26"/>
          <w:lang w:eastAsia="ru-RU"/>
        </w:rPr>
      </w:pPr>
    </w:p>
    <w:p w:rsidR="0077020A" w:rsidRPr="00942951" w:rsidRDefault="00611E52" w:rsidP="00C8275A">
      <w:pPr>
        <w:rPr>
          <w:rFonts w:ascii="Times New Roman" w:eastAsia="Times New Roman" w:hAnsi="Times New Roman" w:cs="Times New Roman"/>
          <w:b/>
          <w:i/>
          <w:iCs/>
          <w:color w:val="C0504D" w:themeColor="accent2"/>
          <w:sz w:val="24"/>
          <w:szCs w:val="24"/>
          <w:lang w:eastAsia="ru-RU"/>
        </w:rPr>
      </w:pPr>
      <w:r w:rsidRPr="00942951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 xml:space="preserve">Критерии оценки в </w:t>
      </w:r>
      <w:r w:rsidR="0077020A" w:rsidRPr="00942951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категории «Студент/Специалист».</w:t>
      </w:r>
    </w:p>
    <w:p w:rsidR="0077020A" w:rsidRPr="00942951" w:rsidRDefault="0077020A" w:rsidP="0077020A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94295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Критерии подразделяются на объективное и субъективное судейство. </w:t>
      </w:r>
    </w:p>
    <w:p w:rsidR="0077020A" w:rsidRPr="00942951" w:rsidRDefault="0077020A" w:rsidP="0077020A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94295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Максимальное количество баллов – 100. </w:t>
      </w:r>
    </w:p>
    <w:p w:rsidR="00611E52" w:rsidRDefault="00611E52" w:rsidP="0077020A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3"/>
        <w:gridCol w:w="4678"/>
        <w:gridCol w:w="1843"/>
      </w:tblGrid>
      <w:tr w:rsidR="00611E52" w:rsidRPr="004243C5" w:rsidTr="003D1DE4">
        <w:tc>
          <w:tcPr>
            <w:tcW w:w="3403" w:type="dxa"/>
            <w:shd w:val="clear" w:color="auto" w:fill="auto"/>
          </w:tcPr>
          <w:p w:rsidR="00611E52" w:rsidRPr="004243C5" w:rsidRDefault="00611E52" w:rsidP="003D1DE4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Наименование м</w:t>
            </w:r>
            <w:r w:rsidRPr="004243C5">
              <w:rPr>
                <w:rFonts w:ascii="Times New Roman" w:hAnsi="Times New Roman" w:cs="Times New Roman"/>
                <w:b/>
              </w:rPr>
              <w:t>одул</w:t>
            </w:r>
            <w:r>
              <w:rPr>
                <w:rFonts w:ascii="Times New Roman" w:hAnsi="Times New Roman" w:cs="Times New Roman"/>
                <w:b/>
              </w:rPr>
              <w:t>я</w:t>
            </w:r>
          </w:p>
        </w:tc>
        <w:tc>
          <w:tcPr>
            <w:tcW w:w="4678" w:type="dxa"/>
            <w:shd w:val="clear" w:color="auto" w:fill="auto"/>
          </w:tcPr>
          <w:p w:rsidR="00611E52" w:rsidRPr="004243C5" w:rsidRDefault="00611E52" w:rsidP="003D1DE4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4243C5">
              <w:rPr>
                <w:rFonts w:ascii="Times New Roman" w:hAnsi="Times New Roman" w:cs="Times New Roman"/>
                <w:b/>
              </w:rPr>
              <w:t>Задание</w:t>
            </w:r>
          </w:p>
        </w:tc>
        <w:tc>
          <w:tcPr>
            <w:tcW w:w="1843" w:type="dxa"/>
            <w:shd w:val="clear" w:color="auto" w:fill="auto"/>
          </w:tcPr>
          <w:p w:rsidR="00611E52" w:rsidRPr="004243C5" w:rsidRDefault="00611E52" w:rsidP="003D1DE4">
            <w:pPr>
              <w:contextualSpacing/>
              <w:jc w:val="center"/>
              <w:rPr>
                <w:rFonts w:ascii="Times New Roman" w:hAnsi="Times New Roman" w:cs="Times New Roman"/>
                <w:b/>
              </w:rPr>
            </w:pPr>
            <w:r w:rsidRPr="004243C5">
              <w:rPr>
                <w:rFonts w:ascii="Times New Roman" w:hAnsi="Times New Roman" w:cs="Times New Roman"/>
                <w:b/>
              </w:rPr>
              <w:t>Максимальный балл</w:t>
            </w:r>
          </w:p>
        </w:tc>
      </w:tr>
      <w:tr w:rsidR="00611E52" w:rsidRPr="004243C5" w:rsidTr="003D1DE4">
        <w:trPr>
          <w:trHeight w:val="1228"/>
        </w:trPr>
        <w:tc>
          <w:tcPr>
            <w:tcW w:w="3403" w:type="dxa"/>
            <w:shd w:val="clear" w:color="auto" w:fill="auto"/>
          </w:tcPr>
          <w:p w:rsidR="00611E52" w:rsidRPr="004243C5" w:rsidRDefault="00611E52" w:rsidP="003D1DE4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Модуль 1. «Ресторан»</w:t>
            </w:r>
          </w:p>
        </w:tc>
        <w:tc>
          <w:tcPr>
            <w:tcW w:w="4678" w:type="dxa"/>
            <w:shd w:val="clear" w:color="auto" w:fill="auto"/>
          </w:tcPr>
          <w:p w:rsidR="00611E52" w:rsidRPr="004D70D6" w:rsidRDefault="00611E52" w:rsidP="003D1DE4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Подготовка рабочего места официанта. Встреча и обслуживание гостей в зале ресторана по меню 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  <w:r w:rsidRPr="004D70D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la</w:t>
            </w:r>
            <w:r w:rsidRPr="004D70D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carte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11E52" w:rsidRPr="004243C5" w:rsidRDefault="00C778C5" w:rsidP="00611E52">
            <w:pPr>
              <w:tabs>
                <w:tab w:val="left" w:pos="845"/>
                <w:tab w:val="center" w:pos="1011"/>
              </w:tabs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611E52">
              <w:rPr>
                <w:rFonts w:ascii="Times New Roman" w:hAnsi="Times New Roman" w:cs="Times New Roman"/>
              </w:rPr>
              <w:t>0</w:t>
            </w:r>
          </w:p>
        </w:tc>
      </w:tr>
      <w:tr w:rsidR="00611E52" w:rsidRPr="004243C5" w:rsidTr="003D1DE4">
        <w:trPr>
          <w:trHeight w:val="259"/>
        </w:trPr>
        <w:tc>
          <w:tcPr>
            <w:tcW w:w="3403" w:type="dxa"/>
            <w:shd w:val="clear" w:color="auto" w:fill="auto"/>
          </w:tcPr>
          <w:p w:rsidR="00611E52" w:rsidRPr="004243C5" w:rsidRDefault="00611E52" w:rsidP="003D1DE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Модуль 2. «Бар»</w:t>
            </w:r>
          </w:p>
        </w:tc>
        <w:tc>
          <w:tcPr>
            <w:tcW w:w="4678" w:type="dxa"/>
            <w:shd w:val="clear" w:color="auto" w:fill="auto"/>
          </w:tcPr>
          <w:p w:rsidR="00611E52" w:rsidRPr="004D70D6" w:rsidRDefault="00611E52" w:rsidP="003D1DE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Приготовление коктейлей в соответствие с рецептурой </w:t>
            </w:r>
            <w:r>
              <w:rPr>
                <w:rFonts w:ascii="Times New Roman" w:hAnsi="Times New Roman" w:cs="Times New Roman"/>
                <w:lang w:val="en-US"/>
              </w:rPr>
              <w:t>International</w:t>
            </w:r>
            <w:r w:rsidRPr="004D70D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Bartenders</w:t>
            </w:r>
            <w:r w:rsidRPr="004D70D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Association</w:t>
            </w:r>
            <w:r w:rsidRPr="004D70D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и нормами санитарии и гигиены. Приготовление авторского напитка.</w:t>
            </w:r>
          </w:p>
        </w:tc>
        <w:tc>
          <w:tcPr>
            <w:tcW w:w="1843" w:type="dxa"/>
            <w:shd w:val="clear" w:color="auto" w:fill="auto"/>
          </w:tcPr>
          <w:p w:rsidR="00611E52" w:rsidRPr="004243C5" w:rsidRDefault="00C778C5" w:rsidP="00611E52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  <w:r w:rsidR="00611E52">
              <w:rPr>
                <w:rFonts w:ascii="Times New Roman" w:hAnsi="Times New Roman" w:cs="Times New Roman"/>
              </w:rPr>
              <w:t>0</w:t>
            </w:r>
          </w:p>
        </w:tc>
      </w:tr>
      <w:tr w:rsidR="00611E52" w:rsidRPr="00207EF3" w:rsidTr="003D1DE4">
        <w:tc>
          <w:tcPr>
            <w:tcW w:w="8081" w:type="dxa"/>
            <w:gridSpan w:val="2"/>
            <w:shd w:val="clear" w:color="auto" w:fill="auto"/>
          </w:tcPr>
          <w:p w:rsidR="00611E52" w:rsidRPr="00207EF3" w:rsidRDefault="00611E52" w:rsidP="003D1DE4">
            <w:pPr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ИТОГО</w:t>
            </w:r>
          </w:p>
        </w:tc>
        <w:tc>
          <w:tcPr>
            <w:tcW w:w="1843" w:type="dxa"/>
            <w:shd w:val="clear" w:color="auto" w:fill="auto"/>
          </w:tcPr>
          <w:p w:rsidR="00611E52" w:rsidRPr="00207EF3" w:rsidRDefault="00611E52" w:rsidP="003D1DE4">
            <w:pPr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100</w:t>
            </w:r>
          </w:p>
        </w:tc>
      </w:tr>
    </w:tbl>
    <w:p w:rsidR="00611E52" w:rsidRPr="0077020A" w:rsidRDefault="00611E52" w:rsidP="0077020A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</w:p>
    <w:p w:rsidR="00611E52" w:rsidRDefault="00611E52" w:rsidP="00611E52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Модуль 1. «Ресторан»</w:t>
      </w:r>
    </w:p>
    <w:p w:rsidR="00611E52" w:rsidRPr="0077020A" w:rsidRDefault="00611E52" w:rsidP="00611E52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</w:p>
    <w:tbl>
      <w:tblPr>
        <w:tblW w:w="9924" w:type="dxa"/>
        <w:tblInd w:w="-318" w:type="dxa"/>
        <w:tblLayout w:type="fixed"/>
        <w:tblLook w:val="00A0" w:firstRow="1" w:lastRow="0" w:firstColumn="1" w:lastColumn="0" w:noHBand="0" w:noVBand="0"/>
      </w:tblPr>
      <w:tblGrid>
        <w:gridCol w:w="1844"/>
        <w:gridCol w:w="709"/>
        <w:gridCol w:w="2268"/>
        <w:gridCol w:w="1842"/>
        <w:gridCol w:w="1560"/>
        <w:gridCol w:w="1701"/>
      </w:tblGrid>
      <w:tr w:rsidR="00611E52" w:rsidRPr="00207EF3" w:rsidTr="003D1DE4"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Задание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07E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Наименование критерия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611E52" w:rsidP="003D1DE4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>Максимальные баллы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Объективная оценка (баллы)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Субъективная оценка (баллы)</w:t>
            </w:r>
            <w:r w:rsidRPr="009B30E9">
              <w:rPr>
                <w:rFonts w:ascii="Times New Roman" w:hAnsi="Times New Roman" w:cs="Times New Roman"/>
                <w:b/>
                <w:bCs/>
                <w:color w:val="FF0000"/>
              </w:rPr>
              <w:t>*</w:t>
            </w:r>
          </w:p>
        </w:tc>
      </w:tr>
      <w:tr w:rsidR="00611E52" w:rsidRPr="00207EF3" w:rsidTr="003D1DE4"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11E52" w:rsidRPr="008D2405" w:rsidRDefault="00611E52" w:rsidP="002B7467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D2405">
              <w:rPr>
                <w:rFonts w:ascii="Times New Roman" w:hAnsi="Times New Roman" w:cs="Times New Roman"/>
                <w:b/>
              </w:rPr>
              <w:t xml:space="preserve">Подготовка рабочего места официанта. Встреча и обслуживание гостей в зале ресторана по меню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>Соблюдение правил гигиены, чистота рабочего места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Внешний вид участника</w:t>
            </w: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B7467">
              <w:rPr>
                <w:rFonts w:ascii="Times New Roman" w:hAnsi="Times New Roman" w:cs="Times New Roman"/>
                <w:sz w:val="24"/>
                <w:szCs w:val="24"/>
              </w:rPr>
              <w:t>, осанка, манеры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2B7467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Качество, </w:t>
            </w: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 xml:space="preserve">чистота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техника </w:t>
            </w: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>сервировки стола</w:t>
            </w:r>
            <w:r w:rsidR="002B7467">
              <w:rPr>
                <w:rFonts w:ascii="Times New Roman" w:hAnsi="Times New Roman" w:cs="Times New Roman"/>
                <w:sz w:val="24"/>
                <w:szCs w:val="24"/>
              </w:rPr>
              <w:t xml:space="preserve"> тарелками 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приборами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Качество, </w:t>
            </w: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 xml:space="preserve">чистота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техника </w:t>
            </w: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>сервировки стола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стеклом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2B7467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2B7467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 xml:space="preserve">Качество и оригинальность сложения салфеток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720579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720579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2B7467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207EF3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 xml:space="preserve">Качество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обслуживания гостей (правила подачи блюд и напитков)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2B7467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2B7467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2B7467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2B746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Качество</w:t>
            </w:r>
            <w:r w:rsidR="002B7467">
              <w:rPr>
                <w:rFonts w:ascii="Times New Roman" w:hAnsi="Times New Roman" w:cs="Times New Roman"/>
                <w:sz w:val="24"/>
                <w:szCs w:val="24"/>
              </w:rPr>
              <w:t xml:space="preserve"> и своевременность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уборки </w:t>
            </w:r>
            <w:r w:rsidR="002B7467">
              <w:rPr>
                <w:rFonts w:ascii="Times New Roman" w:hAnsi="Times New Roman" w:cs="Times New Roman"/>
                <w:sz w:val="24"/>
                <w:szCs w:val="24"/>
              </w:rPr>
              <w:t xml:space="preserve">гостевого стола </w:t>
            </w:r>
            <w:r w:rsidR="00720579">
              <w:rPr>
                <w:rFonts w:ascii="Times New Roman" w:hAnsi="Times New Roman" w:cs="Times New Roman"/>
                <w:sz w:val="24"/>
                <w:szCs w:val="24"/>
              </w:rPr>
              <w:t>до и после подачи блюд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720579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720579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720579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Коммуникативные навыки участника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720579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720579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</w:tr>
      <w:tr w:rsidR="00611E52" w:rsidRPr="00207EF3" w:rsidTr="003D1DE4">
        <w:tc>
          <w:tcPr>
            <w:tcW w:w="1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207EF3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3310">
              <w:rPr>
                <w:rFonts w:ascii="Times New Roman" w:hAnsi="Times New Roman" w:cs="Times New Roman"/>
                <w:sz w:val="24"/>
                <w:szCs w:val="24"/>
              </w:rPr>
              <w:t xml:space="preserve">Общее впечатление от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работы участника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720579" w:rsidRDefault="00720579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CF3310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Default="00720579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</w:tr>
      <w:tr w:rsidR="00C778C5" w:rsidRPr="00207EF3" w:rsidTr="003D1DE4">
        <w:tc>
          <w:tcPr>
            <w:tcW w:w="184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8C5" w:rsidRPr="00207EF3" w:rsidRDefault="00C778C5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778C5" w:rsidRDefault="002B7467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8C5" w:rsidRPr="00CF3310" w:rsidRDefault="00C778C5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Складывание салфеток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8C5" w:rsidRPr="00720579" w:rsidRDefault="00C778C5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2057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8C5" w:rsidRDefault="006D5210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8C5" w:rsidRDefault="006D5210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</w:tr>
      <w:tr w:rsidR="00611E52" w:rsidRPr="00207EF3" w:rsidTr="003D1DE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924" w:type="dxa"/>
            <w:gridSpan w:val="6"/>
          </w:tcPr>
          <w:p w:rsidR="00611E52" w:rsidRPr="00207EF3" w:rsidRDefault="00611E52" w:rsidP="003D1DE4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b/>
                <w:bCs/>
              </w:rPr>
            </w:pPr>
            <w:r w:rsidRPr="00207EF3">
              <w:rPr>
                <w:rFonts w:ascii="Times New Roman" w:hAnsi="Times New Roman" w:cs="Times New Roman"/>
                <w:b/>
                <w:bCs/>
              </w:rPr>
              <w:t xml:space="preserve">ИТОГО:                                                                                                   </w:t>
            </w:r>
            <w:r w:rsidR="00C778C5">
              <w:rPr>
                <w:rFonts w:ascii="Times New Roman" w:hAnsi="Times New Roman" w:cs="Times New Roman"/>
                <w:b/>
                <w:bCs/>
              </w:rPr>
              <w:t xml:space="preserve">                           6</w:t>
            </w:r>
            <w:r>
              <w:rPr>
                <w:rFonts w:ascii="Times New Roman" w:hAnsi="Times New Roman" w:cs="Times New Roman"/>
                <w:b/>
                <w:bCs/>
              </w:rPr>
              <w:t>0</w:t>
            </w:r>
          </w:p>
        </w:tc>
      </w:tr>
    </w:tbl>
    <w:p w:rsidR="00611E52" w:rsidRDefault="00611E52" w:rsidP="0053444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i/>
          <w:iCs/>
          <w:color w:val="C0504D" w:themeColor="accent2"/>
          <w:sz w:val="26"/>
          <w:szCs w:val="26"/>
          <w:lang w:eastAsia="ru-RU"/>
        </w:rPr>
      </w:pPr>
    </w:p>
    <w:p w:rsidR="00611E52" w:rsidRDefault="00611E52" w:rsidP="00611E52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Модуль 2. «Бар»</w:t>
      </w:r>
    </w:p>
    <w:p w:rsidR="00611E52" w:rsidRPr="00611E52" w:rsidRDefault="00611E52" w:rsidP="00611E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color w:val="C0504D" w:themeColor="accent2"/>
          <w:sz w:val="26"/>
          <w:szCs w:val="26"/>
          <w:lang w:eastAsia="ru-RU"/>
        </w:rPr>
      </w:pPr>
    </w:p>
    <w:tbl>
      <w:tblPr>
        <w:tblW w:w="9924" w:type="dxa"/>
        <w:tblInd w:w="-318" w:type="dxa"/>
        <w:tblLayout w:type="fixed"/>
        <w:tblLook w:val="00A0" w:firstRow="1" w:lastRow="0" w:firstColumn="1" w:lastColumn="0" w:noHBand="0" w:noVBand="0"/>
      </w:tblPr>
      <w:tblGrid>
        <w:gridCol w:w="1844"/>
        <w:gridCol w:w="709"/>
        <w:gridCol w:w="2268"/>
        <w:gridCol w:w="1842"/>
        <w:gridCol w:w="1560"/>
        <w:gridCol w:w="1701"/>
      </w:tblGrid>
      <w:tr w:rsidR="00802D7D" w:rsidRPr="00802D7D" w:rsidTr="003D1DE4"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Задание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Наименование критерия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Максимальные баллы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Объективная оценка (баллы)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Субъективная оценка (баллы)*</w:t>
            </w:r>
          </w:p>
        </w:tc>
      </w:tr>
      <w:tr w:rsidR="00802D7D" w:rsidRPr="00802D7D" w:rsidTr="003D1DE4"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02D7D" w:rsidRPr="00802D7D" w:rsidRDefault="00802D7D" w:rsidP="00802D7D">
            <w:pPr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u w:color="212121"/>
                <w:lang w:eastAsia="ru-RU"/>
              </w:rPr>
            </w:pPr>
            <w:r w:rsidRPr="00802D7D">
              <w:rPr>
                <w:rFonts w:ascii="Times New Roman" w:eastAsia="Times New Roman" w:hAnsi="Times New Roman"/>
                <w:bCs/>
                <w:sz w:val="24"/>
                <w:szCs w:val="24"/>
                <w:u w:color="212121"/>
                <w:lang w:eastAsia="ru-RU"/>
              </w:rPr>
              <w:t xml:space="preserve">Приготовление одного коктейля на основе эспрессо на две порции в </w:t>
            </w:r>
            <w:r w:rsidRPr="00802D7D">
              <w:rPr>
                <w:rFonts w:ascii="Times New Roman" w:eastAsia="Times New Roman" w:hAnsi="Times New Roman"/>
                <w:bCs/>
                <w:sz w:val="24"/>
                <w:szCs w:val="24"/>
                <w:u w:color="212121"/>
                <w:lang w:eastAsia="ru-RU"/>
              </w:rPr>
              <w:lastRenderedPageBreak/>
              <w:t>соответствии с жеребьевкой из списка рецептур.</w:t>
            </w:r>
          </w:p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Подготовка рабочего места, правильная организация рабочего пространства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</w:tr>
      <w:tr w:rsidR="00802D7D" w:rsidRPr="00802D7D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Правильная технология приготовления </w:t>
            </w:r>
            <w:r w:rsidR="00802D7D">
              <w:rPr>
                <w:rFonts w:ascii="Times New Roman" w:hAnsi="Times New Roman" w:cs="Times New Roman"/>
                <w:sz w:val="24"/>
                <w:szCs w:val="24"/>
              </w:rPr>
              <w:t>кофейного напитка</w:t>
            </w: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02D7D" w:rsidRPr="00802D7D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Визуальные качества напитка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</w:tr>
      <w:tr w:rsidR="00802D7D" w:rsidRPr="00802D7D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 xml:space="preserve">Вкусовые качества напитка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02D7D" w:rsidRPr="00802D7D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Общее впечатление от работы участника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D5210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D5210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</w:tr>
      <w:tr w:rsidR="00802D7D" w:rsidRPr="00802D7D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11E52" w:rsidRPr="00802D7D" w:rsidRDefault="00611E52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802D7D" w:rsidP="00611E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Соблюдение правил  гигиены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E52" w:rsidRPr="00802D7D" w:rsidRDefault="00611E52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02D7D" w:rsidRPr="00802D7D" w:rsidTr="003D1DE4">
        <w:tc>
          <w:tcPr>
            <w:tcW w:w="184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D5210" w:rsidRPr="00802D7D" w:rsidRDefault="006D5210" w:rsidP="003D1DE4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5210" w:rsidRPr="00802D7D" w:rsidRDefault="006D5210" w:rsidP="003D1DE4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5210" w:rsidRPr="00802D7D" w:rsidRDefault="006D5210" w:rsidP="00611E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Презентация коктейля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5210" w:rsidRPr="00802D7D" w:rsidRDefault="006D5210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5210" w:rsidRPr="00802D7D" w:rsidRDefault="006D5210" w:rsidP="003D1D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2D7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5210" w:rsidRPr="00802D7D" w:rsidRDefault="006D5210" w:rsidP="003D1DE4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</w:tr>
      <w:tr w:rsidR="00802D7D" w:rsidRPr="00802D7D" w:rsidTr="003D1DE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924" w:type="dxa"/>
            <w:gridSpan w:val="6"/>
          </w:tcPr>
          <w:p w:rsidR="00611E52" w:rsidRPr="00802D7D" w:rsidRDefault="00611E52" w:rsidP="003D1DE4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b/>
                <w:bCs/>
              </w:rPr>
            </w:pPr>
            <w:r w:rsidRPr="00802D7D">
              <w:rPr>
                <w:rFonts w:ascii="Times New Roman" w:hAnsi="Times New Roman" w:cs="Times New Roman"/>
                <w:b/>
                <w:bCs/>
              </w:rPr>
              <w:t xml:space="preserve">ИТОГО:                                                                                                   </w:t>
            </w:r>
            <w:r w:rsidR="00C778C5" w:rsidRPr="00802D7D">
              <w:rPr>
                <w:rFonts w:ascii="Times New Roman" w:hAnsi="Times New Roman" w:cs="Times New Roman"/>
                <w:b/>
                <w:bCs/>
              </w:rPr>
              <w:t xml:space="preserve">                          4</w:t>
            </w:r>
            <w:r w:rsidRPr="00802D7D">
              <w:rPr>
                <w:rFonts w:ascii="Times New Roman" w:hAnsi="Times New Roman" w:cs="Times New Roman"/>
                <w:b/>
                <w:bCs/>
              </w:rPr>
              <w:t>0</w:t>
            </w:r>
          </w:p>
        </w:tc>
      </w:tr>
    </w:tbl>
    <w:p w:rsidR="0077020A" w:rsidRPr="00802D7D" w:rsidRDefault="0077020A" w:rsidP="0077020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sz w:val="26"/>
          <w:szCs w:val="26"/>
          <w:lang w:eastAsia="ru-RU"/>
        </w:rPr>
      </w:pPr>
    </w:p>
    <w:p w:rsidR="00611E52" w:rsidRPr="00802D7D" w:rsidRDefault="00611E52" w:rsidP="0077020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sz w:val="26"/>
          <w:szCs w:val="26"/>
          <w:lang w:eastAsia="ru-RU"/>
        </w:rPr>
      </w:pPr>
    </w:p>
    <w:p w:rsidR="00784247" w:rsidRPr="00A770CA" w:rsidRDefault="007868F5" w:rsidP="00534441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3.Перечень используемого оборудования, инструментов и расходных материалов.</w:t>
      </w:r>
      <w:r w:rsidR="00411D38"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784247" w:rsidRPr="00E46E8C" w:rsidRDefault="00784247" w:rsidP="00D94C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5D0216" w:rsidRPr="00E46E8C" w:rsidRDefault="005D0216" w:rsidP="00D94C6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E46E8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3.1. </w:t>
      </w:r>
      <w:r w:rsidR="0012686E" w:rsidRPr="00E46E8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Для всех категорий участников (ш</w:t>
      </w:r>
      <w:r w:rsidRPr="00E46E8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кольники</w:t>
      </w:r>
      <w:r w:rsidR="0012686E" w:rsidRPr="00E46E8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, студенты, специалисты)</w:t>
      </w:r>
    </w:p>
    <w:tbl>
      <w:tblPr>
        <w:tblW w:w="98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"/>
        <w:gridCol w:w="24"/>
        <w:gridCol w:w="1559"/>
        <w:gridCol w:w="37"/>
        <w:gridCol w:w="1097"/>
        <w:gridCol w:w="73"/>
        <w:gridCol w:w="4830"/>
        <w:gridCol w:w="11"/>
        <w:gridCol w:w="614"/>
        <w:gridCol w:w="20"/>
        <w:gridCol w:w="1080"/>
        <w:gridCol w:w="6"/>
      </w:tblGrid>
      <w:tr w:rsidR="00E46E8C" w:rsidRPr="00E46E8C" w:rsidTr="00CD6D26">
        <w:tc>
          <w:tcPr>
            <w:tcW w:w="9861" w:type="dxa"/>
            <w:gridSpan w:val="12"/>
          </w:tcPr>
          <w:p w:rsidR="007B751B" w:rsidRPr="00E46E8C" w:rsidRDefault="007B751B" w:rsidP="001436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46E8C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ОБОРУДОВАНИЕ НА 1-ГО УЧАСТНИКА </w:t>
            </w:r>
          </w:p>
        </w:tc>
      </w:tr>
      <w:tr w:rsidR="00E46E8C" w:rsidRPr="00E46E8C" w:rsidTr="00CD6D26">
        <w:tc>
          <w:tcPr>
            <w:tcW w:w="9861" w:type="dxa"/>
            <w:gridSpan w:val="12"/>
          </w:tcPr>
          <w:p w:rsidR="007B751B" w:rsidRPr="00E46E8C" w:rsidRDefault="007B751B" w:rsidP="001436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46E8C">
              <w:rPr>
                <w:rFonts w:ascii="Times New Roman" w:eastAsia="Times New Roman" w:hAnsi="Times New Roman" w:cs="Times New Roman"/>
                <w:lang w:eastAsia="ru-RU"/>
              </w:rPr>
              <w:t>В данном пункте необходимо указать оборудование, инструменты, ПО, мебель для участников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7B751B" w:rsidRPr="00E46E8C" w:rsidRDefault="007B751B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№</w:t>
            </w:r>
          </w:p>
          <w:p w:rsidR="007B751B" w:rsidRPr="00E46E8C" w:rsidRDefault="007B751B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7B751B" w:rsidRPr="00E46E8C" w:rsidRDefault="007B751B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Наименование</w:t>
            </w:r>
          </w:p>
          <w:p w:rsidR="007B751B" w:rsidRPr="00E46E8C" w:rsidRDefault="007B751B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7B751B" w:rsidRPr="00E46E8C" w:rsidRDefault="007B751B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Фото</w:t>
            </w:r>
            <w:r w:rsidR="00731090"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оборудования или инструмента, или мебели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7B751B" w:rsidRPr="00E46E8C" w:rsidRDefault="007B751B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Технические характеристики оборудования, инструментов и </w:t>
            </w:r>
            <w:r w:rsidRPr="00E46E8C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7B751B" w:rsidRPr="00E46E8C" w:rsidRDefault="00064A84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7B751B" w:rsidRPr="00E46E8C" w:rsidRDefault="00064A84" w:rsidP="0026750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46E8C">
              <w:rPr>
                <w:rFonts w:ascii="Times New Roman" w:hAnsi="Times New Roman" w:cs="Times New Roman"/>
                <w:b/>
                <w:sz w:val="18"/>
                <w:szCs w:val="18"/>
              </w:rPr>
              <w:t>Необходимое кол-во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7B751B" w:rsidRPr="0022459B" w:rsidRDefault="00064A84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7B751B" w:rsidRPr="0022459B" w:rsidRDefault="000456D7" w:rsidP="000456D7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Часы настенные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7B751B" w:rsidRPr="0022459B" w:rsidRDefault="00DA2D5B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4A23B6" wp14:editId="4C48B2D7">
                  <wp:extent cx="647586" cy="507192"/>
                  <wp:effectExtent l="0" t="0" r="0" b="0"/>
                  <wp:docPr id="84" name="Рисунок 84" descr="https://cdn1.ozone.ru/multimedia/10367433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cdn1.ozone.ru/multimedia/10367433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123" cy="538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456D7" w:rsidRPr="0022459B" w:rsidRDefault="000456D7" w:rsidP="000456D7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35см, механизм кварцевый</w:t>
            </w:r>
          </w:p>
          <w:p w:rsidR="007B751B" w:rsidRPr="0022459B" w:rsidRDefault="00FD4ADD" w:rsidP="00064A8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hyperlink r:id="rId8" w:history="1">
              <w:r w:rsidR="0022286E" w:rsidRPr="0022459B">
                <w:rPr>
                  <w:rStyle w:val="a6"/>
                  <w:color w:val="auto"/>
                  <w:sz w:val="20"/>
                  <w:szCs w:val="20"/>
                </w:rPr>
                <w:t>..\..\Ð</w:t>
              </w:r>
              <w:r w:rsidR="0022286E" w:rsidRPr="0022459B">
                <w:rPr>
                  <w:rStyle w:val="a6"/>
                  <w:rFonts w:ascii="Calibri" w:hAnsi="Calibri" w:cs="Calibri"/>
                  <w:color w:val="auto"/>
                  <w:sz w:val="20"/>
                  <w:szCs w:val="20"/>
                </w:rPr>
                <w:t>Ð¾Ð³Ð´Ð°Ð½Ð¾Ð²Ð°</w:t>
              </w:r>
              <w:r w:rsidR="0022286E" w:rsidRPr="0022459B">
                <w:rPr>
                  <w:rStyle w:val="a6"/>
                  <w:color w:val="auto"/>
                  <w:sz w:val="20"/>
                  <w:szCs w:val="20"/>
                </w:rPr>
                <w:t>\</w:t>
              </w:r>
              <w:proofErr w:type="spellStart"/>
              <w:r w:rsidR="0022286E" w:rsidRPr="0022459B">
                <w:rPr>
                  <w:rStyle w:val="a6"/>
                  <w:color w:val="auto"/>
                  <w:sz w:val="20"/>
                  <w:szCs w:val="20"/>
                </w:rPr>
                <w:t>Desktop</w:t>
              </w:r>
              <w:proofErr w:type="spellEnd"/>
              <w:r w:rsidR="0022286E" w:rsidRPr="0022459B">
                <w:rPr>
                  <w:rStyle w:val="a6"/>
                  <w:color w:val="auto"/>
                  <w:sz w:val="20"/>
                  <w:szCs w:val="20"/>
                </w:rPr>
                <w:t>\6hq.webp</w:t>
              </w:r>
            </w:hyperlink>
          </w:p>
        </w:tc>
        <w:tc>
          <w:tcPr>
            <w:tcW w:w="614" w:type="dxa"/>
            <w:shd w:val="clear" w:color="auto" w:fill="auto"/>
          </w:tcPr>
          <w:p w:rsidR="007B751B" w:rsidRPr="0022459B" w:rsidRDefault="00064A84" w:rsidP="00064A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7B751B" w:rsidRDefault="00064A84" w:rsidP="002945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E46E8C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020555" w:rsidRPr="00E46E8C" w:rsidRDefault="00020555" w:rsidP="002945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(одни на площадке)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7B751B" w:rsidRPr="0022459B" w:rsidRDefault="000456D7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559" w:type="dxa"/>
            <w:shd w:val="clear" w:color="auto" w:fill="auto"/>
          </w:tcPr>
          <w:p w:rsidR="000456D7" w:rsidRPr="0022459B" w:rsidRDefault="000456D7" w:rsidP="000456D7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Джигер</w:t>
            </w:r>
          </w:p>
          <w:p w:rsidR="007B751B" w:rsidRPr="0022459B" w:rsidRDefault="007B751B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7B751B" w:rsidRPr="0022459B" w:rsidRDefault="00B14622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AAEA1D6" wp14:editId="18838EB9">
                  <wp:extent cx="766046" cy="496622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611" cy="5229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7B751B" w:rsidRPr="0022459B" w:rsidRDefault="000456D7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30/50</w:t>
            </w:r>
            <w:r w:rsidR="006D007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нержавеющая сталь</w:t>
            </w:r>
          </w:p>
        </w:tc>
        <w:tc>
          <w:tcPr>
            <w:tcW w:w="614" w:type="dxa"/>
            <w:shd w:val="clear" w:color="auto" w:fill="auto"/>
          </w:tcPr>
          <w:p w:rsidR="007B751B" w:rsidRPr="0022459B" w:rsidRDefault="000456D7" w:rsidP="0014364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7B751B" w:rsidRPr="00E46E8C" w:rsidRDefault="000456D7" w:rsidP="002945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6E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1559" w:type="dxa"/>
            <w:shd w:val="clear" w:color="auto" w:fill="auto"/>
          </w:tcPr>
          <w:p w:rsidR="0022286E" w:rsidRPr="0022459B" w:rsidRDefault="0022286E" w:rsidP="0022286E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Совок для льда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074E8F8" wp14:editId="701A3F31">
                  <wp:extent cx="612652" cy="422844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58162" cy="45425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2286E" w:rsidRPr="002E5E1E" w:rsidRDefault="00FD4ADD" w:rsidP="0022286E">
            <w:pPr>
              <w:jc w:val="center"/>
              <w:rPr>
                <w:sz w:val="16"/>
                <w:szCs w:val="16"/>
              </w:rPr>
            </w:pPr>
            <w:hyperlink r:id="rId11" w:history="1">
              <w:r w:rsidR="0022286E" w:rsidRPr="002E5E1E">
                <w:rPr>
                  <w:rFonts w:ascii="Times New Roman" w:eastAsia="Times New Roman" w:hAnsi="Times New Roman"/>
                  <w:sz w:val="16"/>
                  <w:szCs w:val="16"/>
                  <w:lang w:eastAsia="ru-RU"/>
                </w:rPr>
                <w:t>http://www.complexbar.ru/barniy_inventar/prisposoblenie_dlya_kolki_lda_melnitsi_i_sovki/9100609</w:t>
              </w:r>
            </w:hyperlink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Pr="00E46E8C" w:rsidRDefault="0022286E" w:rsidP="0029458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4</w:t>
            </w:r>
          </w:p>
        </w:tc>
        <w:tc>
          <w:tcPr>
            <w:tcW w:w="1559" w:type="dxa"/>
            <w:shd w:val="clear" w:color="auto" w:fill="auto"/>
          </w:tcPr>
          <w:p w:rsidR="0022286E" w:rsidRPr="0022459B" w:rsidRDefault="0022286E" w:rsidP="0022286E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Мельница для льда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44F31D2" wp14:editId="5D3719F5">
                  <wp:extent cx="517984" cy="540312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38" cy="55643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2286E" w:rsidRPr="0022459B" w:rsidRDefault="006D007F" w:rsidP="00F70A86">
            <w:pPr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нержавеющая сталь,</w:t>
            </w:r>
            <w:r w:rsidR="0022286E" w:rsidRPr="0022459B">
              <w:rPr>
                <w:sz w:val="20"/>
                <w:szCs w:val="20"/>
              </w:rPr>
              <w:t xml:space="preserve"> с бункером для льда30*14*12см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Pr="00E46E8C" w:rsidRDefault="0022286E" w:rsidP="0029458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22286E" w:rsidRPr="0022459B" w:rsidRDefault="0022286E" w:rsidP="0022286E">
            <w:pPr>
              <w:jc w:val="center"/>
              <w:rPr>
                <w:sz w:val="20"/>
                <w:szCs w:val="20"/>
              </w:rPr>
            </w:pPr>
            <w:proofErr w:type="spellStart"/>
            <w:r w:rsidRPr="0022459B">
              <w:rPr>
                <w:sz w:val="20"/>
                <w:szCs w:val="20"/>
              </w:rPr>
              <w:t>Ice</w:t>
            </w:r>
            <w:proofErr w:type="spellEnd"/>
            <w:r w:rsidRPr="0022459B">
              <w:rPr>
                <w:sz w:val="20"/>
                <w:szCs w:val="20"/>
              </w:rPr>
              <w:t xml:space="preserve"> </w:t>
            </w:r>
            <w:proofErr w:type="spellStart"/>
            <w:r w:rsidRPr="0022459B">
              <w:rPr>
                <w:sz w:val="20"/>
                <w:szCs w:val="20"/>
              </w:rPr>
              <w:t>bucket</w:t>
            </w:r>
            <w:proofErr w:type="spellEnd"/>
            <w:r w:rsidRPr="0022459B">
              <w:rPr>
                <w:sz w:val="20"/>
                <w:szCs w:val="20"/>
              </w:rPr>
              <w:t xml:space="preserve"> / ведерко для льда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44928" behindDoc="0" locked="0" layoutInCell="1" allowOverlap="1" wp14:anchorId="6C8C64F2" wp14:editId="61098B3A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635</wp:posOffset>
                  </wp:positionV>
                  <wp:extent cx="448945" cy="660400"/>
                  <wp:effectExtent l="0" t="0" r="0" b="0"/>
                  <wp:wrapTopAndBottom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945" cy="660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2286E" w:rsidRPr="0022459B" w:rsidRDefault="0022286E" w:rsidP="00F70A86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3, 4</w:t>
            </w:r>
            <w:r w:rsidR="00F70A86" w:rsidRPr="0022459B">
              <w:rPr>
                <w:sz w:val="20"/>
                <w:szCs w:val="20"/>
              </w:rPr>
              <w:t>л;</w:t>
            </w:r>
            <w:r w:rsidRPr="0022459B">
              <w:rPr>
                <w:sz w:val="20"/>
                <w:szCs w:val="20"/>
              </w:rPr>
              <w:t xml:space="preserve"> H=17, L=20, B=20см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Default="0022286E" w:rsidP="0029458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  <w:p w:rsidR="00020555" w:rsidRPr="00E46E8C" w:rsidRDefault="00020555" w:rsidP="0029458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( на всех участников)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6</w:t>
            </w:r>
          </w:p>
        </w:tc>
        <w:tc>
          <w:tcPr>
            <w:tcW w:w="1559" w:type="dxa"/>
            <w:shd w:val="clear" w:color="auto" w:fill="auto"/>
          </w:tcPr>
          <w:p w:rsidR="0022286E" w:rsidRPr="0022459B" w:rsidRDefault="0022286E" w:rsidP="00F03820">
            <w:pPr>
              <w:rPr>
                <w:sz w:val="20"/>
                <w:szCs w:val="20"/>
              </w:rPr>
            </w:pPr>
            <w:proofErr w:type="spellStart"/>
            <w:r w:rsidRPr="0022459B">
              <w:rPr>
                <w:sz w:val="20"/>
                <w:szCs w:val="20"/>
              </w:rPr>
              <w:t>Шипцы</w:t>
            </w:r>
            <w:proofErr w:type="spellEnd"/>
            <w:r w:rsidRPr="0022459B">
              <w:rPr>
                <w:sz w:val="20"/>
                <w:szCs w:val="20"/>
              </w:rPr>
              <w:t xml:space="preserve"> для льда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46976" behindDoc="0" locked="0" layoutInCell="1" allowOverlap="1" wp14:anchorId="109BCF3A" wp14:editId="44699273">
                  <wp:simplePos x="0" y="0"/>
                  <wp:positionH relativeFrom="column">
                    <wp:posOffset>-218686</wp:posOffset>
                  </wp:positionH>
                  <wp:positionV relativeFrom="paragraph">
                    <wp:posOffset>71491</wp:posOffset>
                  </wp:positionV>
                  <wp:extent cx="734060" cy="274320"/>
                  <wp:effectExtent l="0" t="0" r="0" b="0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060" cy="2743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E5E1E" w:rsidRPr="002E5E1E" w:rsidRDefault="006D007F" w:rsidP="002E5E1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16см, </w:t>
            </w:r>
            <w:r w:rsidR="0022286E"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пластиковые или металлические</w:t>
            </w:r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Pr="00E46E8C" w:rsidRDefault="0022286E" w:rsidP="0029458D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7</w:t>
            </w:r>
          </w:p>
        </w:tc>
        <w:tc>
          <w:tcPr>
            <w:tcW w:w="1559" w:type="dxa"/>
            <w:shd w:val="clear" w:color="auto" w:fill="auto"/>
          </w:tcPr>
          <w:p w:rsidR="0022286E" w:rsidRPr="0022459B" w:rsidRDefault="0022286E" w:rsidP="00F03820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Барные коврик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49024" behindDoc="0" locked="0" layoutInCell="1" allowOverlap="1" wp14:anchorId="1645AFC4" wp14:editId="0A74A9A7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7620</wp:posOffset>
                  </wp:positionV>
                  <wp:extent cx="680720" cy="459740"/>
                  <wp:effectExtent l="0" t="0" r="0" b="0"/>
                  <wp:wrapTopAndBottom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720" cy="459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2286E" w:rsidRPr="002E5E1E" w:rsidRDefault="0022286E" w:rsidP="002E5E1E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10/40 см</w:t>
            </w:r>
            <w:r w:rsidR="00DF4A94"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http://www.complexbar.ru/</w:t>
            </w:r>
            <w:r w:rsidR="002E5E1E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barniy_inventar/kovriki_i_setki</w:t>
            </w:r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  <w:p w:rsidR="00020555" w:rsidRPr="00E46E8C" w:rsidRDefault="00020555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( на всех участников)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22286E" w:rsidRPr="002E5E1E" w:rsidRDefault="002E5E1E" w:rsidP="002E5E1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Доска разделочная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22286E" w:rsidRPr="002E5E1E" w:rsidRDefault="0022286E" w:rsidP="0022286E">
            <w:pPr>
              <w:spacing w:after="0" w:line="240" w:lineRule="auto"/>
              <w:jc w:val="center"/>
              <w:rPr>
                <w:noProof/>
                <w:color w:val="00B050"/>
                <w:sz w:val="20"/>
                <w:szCs w:val="20"/>
                <w:lang w:eastAsia="ru-RU"/>
              </w:rPr>
            </w:pPr>
            <w:r w:rsidRPr="002E5E1E">
              <w:rPr>
                <w:noProof/>
                <w:color w:val="00B050"/>
                <w:sz w:val="20"/>
                <w:szCs w:val="20"/>
                <w:lang w:eastAsia="ru-RU"/>
              </w:rPr>
              <w:drawing>
                <wp:inline distT="0" distB="0" distL="0" distR="0" wp14:anchorId="389D2F07" wp14:editId="012204B3">
                  <wp:extent cx="576125" cy="38036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478" t="15465" r="19617" b="207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00" cy="39190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2286E" w:rsidRPr="0022459B" w:rsidRDefault="0022286E" w:rsidP="00F70A8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20/30</w:t>
            </w:r>
            <w:r w:rsidR="00F70A86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пластик (зеленая)</w:t>
            </w:r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Pr="00E46E8C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E46E8C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9</w:t>
            </w:r>
          </w:p>
        </w:tc>
        <w:tc>
          <w:tcPr>
            <w:tcW w:w="1559" w:type="dxa"/>
            <w:shd w:val="clear" w:color="auto" w:fill="auto"/>
          </w:tcPr>
          <w:p w:rsidR="0022286E" w:rsidRPr="0022459B" w:rsidRDefault="0022286E" w:rsidP="00F03820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Барный поднос</w:t>
            </w:r>
          </w:p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22286E" w:rsidRDefault="002E5E1E" w:rsidP="0022286E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1B02C0" wp14:editId="54452A4F">
                  <wp:extent cx="459843" cy="733631"/>
                  <wp:effectExtent l="0" t="0" r="0" b="0"/>
                  <wp:docPr id="87" name="Рисунок 87" descr="https://mosposuda.ru/uploads/images/0017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mosposuda.ru/uploads/images/00173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098" cy="796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2296" w:rsidRDefault="00CE2296" w:rsidP="0022286E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CE2296" w:rsidRPr="0022459B" w:rsidRDefault="00CE2296" w:rsidP="00CE2296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22286E" w:rsidRPr="002E5E1E" w:rsidRDefault="002E5E1E" w:rsidP="002E5E1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прорезиненный, диаметр - 20 см</w:t>
            </w:r>
          </w:p>
        </w:tc>
        <w:tc>
          <w:tcPr>
            <w:tcW w:w="614" w:type="dxa"/>
            <w:shd w:val="clear" w:color="auto" w:fill="auto"/>
          </w:tcPr>
          <w:p w:rsidR="0022286E" w:rsidRPr="0022459B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22286E" w:rsidRPr="00E46E8C" w:rsidRDefault="0022286E" w:rsidP="0022286E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10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Поднос для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официанта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CE2296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C7504A1" wp14:editId="303F9A9C">
                  <wp:extent cx="602552" cy="1199515"/>
                  <wp:effectExtent l="0" t="0" r="0" b="0"/>
                  <wp:docPr id="85" name="Рисунок 85" descr="https://mosposuda.ru/uploads/images/0017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mosposuda.ru/uploads/images/00173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495" cy="1275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E5E1E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  <w:lang w:eastAsia="ru-RU"/>
              </w:rPr>
            </w:pPr>
            <w:r w:rsidRPr="002E5E1E">
              <w:rPr>
                <w:rFonts w:ascii="Times New Roman" w:eastAsia="Times New Roman" w:hAnsi="Times New Roman"/>
                <w:color w:val="000000"/>
                <w:sz w:val="10"/>
                <w:szCs w:val="10"/>
                <w:lang w:eastAsia="ru-RU"/>
              </w:rPr>
              <w:t>https://www.google.ru/search?newwindow=1&amp;espv=2&amp;biw=1280&amp;bih=578&amp;tbm=isch&amp;sa=1&amp;q=%D0%BF%D1%80%D0%BE%D1%80%D0%B5%D0%B7%D0%B8%D0%BD%D0%B5%D0%BD%D0%BD%D1%8B%D0%B9+%D0%BF%D0%BE%D0%B4%D0%BD%D0%BE%D1%81&amp;oq=%D0%BF%D1%80%D0%BE%D1%80%D0%B5%D0%B7%D0%B8%D0%BD%D0%B5%D0%BD%D0%BD%D1%8B%D0%B9+%D0%BF%D0%BE%D0%B4%D0%BD%D0%BE%D1%81&amp;gs_l=img.3...84774.93026.0.93568.48.26.1.5.5.0.156.2123.17j6.23.0....0...1c.1.64.img..31.17.1120.e_mQXuLp0Ks#imgrc=5qBhRnBO9hQAvM%3A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11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2E5E1E" w:rsidP="00DC29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М</w:t>
            </w:r>
            <w:r w:rsidR="00DC29F1" w:rsidRPr="0022459B">
              <w:rPr>
                <w:sz w:val="20"/>
                <w:szCs w:val="20"/>
              </w:rPr>
              <w:t>иска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107548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1B31E9" wp14:editId="155665F4">
                  <wp:extent cx="523269" cy="596900"/>
                  <wp:effectExtent l="0" t="0" r="0" b="0"/>
                  <wp:docPr id="63" name="Рисунок 63" descr="Миска; сталь нерж.; 11л; D=42,H=15с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Миска; сталь нерж.; 11л; D=42,H=15с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7676" cy="624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6D007F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  <w:r w:rsidR="0053444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/ стекло, </w:t>
            </w:r>
            <w:r w:rsidR="002E5E1E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диаметр</w:t>
            </w:r>
            <w:r w:rsidR="00DC29F1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30 см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12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CD6D26" w:rsidP="00DC29F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Итальянская кофе</w:t>
            </w:r>
            <w:r w:rsidR="00DC29F1" w:rsidRPr="0022459B">
              <w:rPr>
                <w:sz w:val="20"/>
                <w:szCs w:val="20"/>
              </w:rPr>
              <w:t>машина, 1-2 группы, полуавтомат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F88ED38" wp14:editId="63012F8B">
                  <wp:extent cx="539126" cy="1014479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394" cy="1028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E5E1E" w:rsidRDefault="00DC29F1" w:rsidP="00DC29F1">
            <w:pPr>
              <w:rPr>
                <w:sz w:val="16"/>
                <w:szCs w:val="16"/>
              </w:rPr>
            </w:pPr>
            <w:r w:rsidRPr="002E5E1E">
              <w:rPr>
                <w:sz w:val="16"/>
                <w:szCs w:val="16"/>
              </w:rPr>
              <w:t xml:space="preserve">2 группы Кофеварка рожковая </w:t>
            </w:r>
            <w:proofErr w:type="spellStart"/>
            <w:r w:rsidRPr="002E5E1E">
              <w:rPr>
                <w:sz w:val="16"/>
                <w:szCs w:val="16"/>
              </w:rPr>
              <w:t>Nuova</w:t>
            </w:r>
            <w:proofErr w:type="spellEnd"/>
            <w:r w:rsidRPr="002E5E1E">
              <w:rPr>
                <w:sz w:val="16"/>
                <w:szCs w:val="16"/>
              </w:rPr>
              <w:t xml:space="preserve"> </w:t>
            </w:r>
            <w:proofErr w:type="spellStart"/>
            <w:r w:rsidRPr="002E5E1E">
              <w:rPr>
                <w:sz w:val="16"/>
                <w:szCs w:val="16"/>
              </w:rPr>
              <w:t>Simonelli</w:t>
            </w:r>
            <w:proofErr w:type="spellEnd"/>
            <w:r w:rsidRPr="002E5E1E">
              <w:rPr>
                <w:sz w:val="16"/>
                <w:szCs w:val="16"/>
              </w:rPr>
              <w:t xml:space="preserve"> </w:t>
            </w:r>
            <w:proofErr w:type="spellStart"/>
            <w:r w:rsidRPr="002E5E1E">
              <w:rPr>
                <w:sz w:val="16"/>
                <w:szCs w:val="16"/>
              </w:rPr>
              <w:t>Appia</w:t>
            </w:r>
            <w:proofErr w:type="spellEnd"/>
            <w:r w:rsidRPr="002E5E1E">
              <w:rPr>
                <w:sz w:val="16"/>
                <w:szCs w:val="16"/>
              </w:rPr>
              <w:t xml:space="preserve"> II 2Gr S. Система быстрый пар; наличие парового крана для приготовления капучино (</w:t>
            </w:r>
            <w:proofErr w:type="spellStart"/>
            <w:r w:rsidRPr="002E5E1E">
              <w:rPr>
                <w:sz w:val="16"/>
                <w:szCs w:val="16"/>
              </w:rPr>
              <w:t>капучинатор</w:t>
            </w:r>
            <w:proofErr w:type="spellEnd"/>
            <w:r w:rsidRPr="002E5E1E">
              <w:rPr>
                <w:sz w:val="16"/>
                <w:szCs w:val="16"/>
              </w:rPr>
              <w:t>); Подогреватель чашек; Кран для кипятка; Увеличенная высота группы под стаканчики на "вынос"; клавиатура с автоматической очисткой программы; Система автоматического заполнения бойлера; Независимые манометры для водяного насоса и котла; бойлер и группа сделаны из меди.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  <w:p w:rsidR="00621F39" w:rsidRPr="00E46E8C" w:rsidRDefault="00621F39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( на всех участников)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13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Тарелка пирожковая</w:t>
            </w:r>
          </w:p>
          <w:p w:rsidR="00DC29F1" w:rsidRPr="0022459B" w:rsidRDefault="00DE6D90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3F89DC29" wp14:editId="26CFE39E">
                  <wp:simplePos x="0" y="0"/>
                  <wp:positionH relativeFrom="column">
                    <wp:posOffset>1616710</wp:posOffset>
                  </wp:positionH>
                  <wp:positionV relativeFrom="line">
                    <wp:posOffset>8106410</wp:posOffset>
                  </wp:positionV>
                  <wp:extent cx="1623695" cy="1289685"/>
                  <wp:effectExtent l="0" t="0" r="0" b="0"/>
                  <wp:wrapNone/>
                  <wp:docPr id="44" name="Рисунок 44" descr="DSC01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SC01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50" t="7484" r="9261" b="84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695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105BEC42" wp14:editId="31835ADF">
                  <wp:extent cx="676275" cy="580516"/>
                  <wp:effectExtent l="0" t="0" r="0" b="0"/>
                  <wp:docPr id="21" name="Рисунок 21" descr="DSC01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SC01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66" r="10825" b="137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397" cy="59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диаметр 14 см, фаянс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9455CE" w:rsidRDefault="009455CE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9455CE" w:rsidRPr="0022459B" w:rsidRDefault="009455CE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14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Кувшин для сока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9455CE" w:rsidRDefault="009455C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9455CE" w:rsidRDefault="00663120" w:rsidP="00663120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41EE03" wp14:editId="5754AA20">
                  <wp:extent cx="634266" cy="734060"/>
                  <wp:effectExtent l="0" t="0" r="0" b="0"/>
                  <wp:docPr id="62" name="Рисунок 62" descr="Кувшин «Бистро»; стекло; 1л; D=122,H=190,L=160,B=4мм; прозр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увшин «Бистро»; стекло; 1л; D=122,H=190,L=160,B=4мм; прозр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598" cy="761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 литр, стекло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15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Хайбол</w:t>
            </w:r>
            <w:r w:rsidR="00663120">
              <w:rPr>
                <w:sz w:val="20"/>
                <w:szCs w:val="20"/>
              </w:rPr>
              <w:t>л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913D59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60F80F0" wp14:editId="7BD265EE">
                  <wp:extent cx="765539" cy="940828"/>
                  <wp:effectExtent l="0" t="0" r="0" b="0"/>
                  <wp:docPr id="46" name="Рисунок 46" descr="Хайбол «Ренуар»; хр.стекло; 220мл; D=55,H=130мм; прозр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Хайбол «Ренуар»; хр.стекло; 220мл; D=55,H=130мм; прозр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419" cy="989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450мл</w:t>
            </w:r>
          </w:p>
          <w:p w:rsidR="00DC29F1" w:rsidRPr="002E5E1E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10"/>
                <w:szCs w:val="10"/>
                <w:lang w:eastAsia="ru-RU"/>
              </w:rPr>
            </w:pPr>
            <w:r w:rsidRPr="002E5E1E">
              <w:rPr>
                <w:rFonts w:ascii="Times New Roman" w:eastAsia="Times New Roman" w:hAnsi="Times New Roman"/>
                <w:sz w:val="10"/>
                <w:szCs w:val="10"/>
                <w:lang w:eastAsia="ru-RU"/>
              </w:rPr>
              <w:t>https://www.google.ru/search?newwindow=1&amp;espv=2&amp;biw=1280&amp;bih=578&amp;tbm=isch&amp;sa=1&amp;q=%D0%B1%D0%BE%D0%BA%D0%B0%D0%BB+%D0%B4%D0%BB%D1%8F+%D0%B2%D0%BE%D0%B4%D1%8B&amp;oq=%D0%B1%D0%BE%D0%BA%D0%B0%D0%BB+%D0%B4%D0%BB%D1%8F+%D0%B2%D0%BE%D0%B4%D1%8B&amp;gs_l=img.3..0l2.590130.593685.0.593982.14.10.0.4.4.0.148.868.6j3.9.0....0...1c.1.64.img..1.13.881.oYRMicFePHg#imgrc=Ts023uWsFDyIgM%3A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16</w:t>
            </w:r>
          </w:p>
        </w:tc>
        <w:tc>
          <w:tcPr>
            <w:tcW w:w="1559" w:type="dxa"/>
            <w:shd w:val="clear" w:color="auto" w:fill="auto"/>
          </w:tcPr>
          <w:p w:rsidR="00DD34B8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Бокал</w:t>
            </w:r>
            <w:r w:rsidR="00DD34B8">
              <w:rPr>
                <w:sz w:val="20"/>
                <w:szCs w:val="20"/>
              </w:rPr>
              <w:t xml:space="preserve"> Мартини</w:t>
            </w:r>
          </w:p>
          <w:p w:rsidR="00DC29F1" w:rsidRPr="00DD34B8" w:rsidRDefault="00DD34B8" w:rsidP="00DC29F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</w:t>
            </w:r>
            <w:r w:rsidR="00DC29F1" w:rsidRPr="00DD34B8">
              <w:rPr>
                <w:sz w:val="16"/>
                <w:szCs w:val="16"/>
              </w:rPr>
              <w:t>коктейльная рюмка)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913D59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9D4722" wp14:editId="19BEBDF1">
                  <wp:extent cx="702978" cy="791845"/>
                  <wp:effectExtent l="0" t="0" r="0" b="0"/>
                  <wp:docPr id="47" name="Рисунок 47" descr="Кокт. рюмка «Мартини»; стекло; 133мл; D=94,H=146мм; прозр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окт. рюмка «Мартини»; стекло; 133мл; D=94,H=146мм; прозр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324" cy="813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100мл, стекло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http://compleksbar.ru/articles.aspx?id=7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17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proofErr w:type="spellStart"/>
            <w:r w:rsidRPr="0022459B">
              <w:rPr>
                <w:sz w:val="20"/>
                <w:szCs w:val="20"/>
              </w:rPr>
              <w:t>Рокс</w:t>
            </w:r>
            <w:proofErr w:type="spellEnd"/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913D59" w:rsidP="00913D59">
            <w:pPr>
              <w:spacing w:after="0" w:line="240" w:lineRule="auto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589912E" wp14:editId="49936841">
                  <wp:extent cx="444220" cy="380559"/>
                  <wp:effectExtent l="0" t="0" r="0" b="0"/>
                  <wp:docPr id="48" name="Рисунок 48" descr="Олд Фэшн «Уэйн»; хр.стекло; 330мл; D=87,H=97м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лд Фэшн «Уэйн»; хр.стекло; 330мл; D=87,H=97м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687" cy="405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007F" w:rsidRPr="0022459B" w:rsidRDefault="006D007F" w:rsidP="00913D59">
            <w:pPr>
              <w:spacing w:after="0" w:line="240" w:lineRule="auto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200мл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http://compleksbar.ru/articles.aspx?id=6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18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Молочник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37135796" wp14:editId="7C13E463">
                  <wp:simplePos x="0" y="0"/>
                  <wp:positionH relativeFrom="column">
                    <wp:posOffset>186374</wp:posOffset>
                  </wp:positionH>
                  <wp:positionV relativeFrom="line">
                    <wp:posOffset>20261</wp:posOffset>
                  </wp:positionV>
                  <wp:extent cx="443986" cy="443588"/>
                  <wp:effectExtent l="0" t="0" r="0" b="0"/>
                  <wp:wrapNone/>
                  <wp:docPr id="38" name="Рисунок 38" descr="DSC01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SC014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87" t="13205" r="15511" b="12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986" cy="443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E6D90" w:rsidRPr="0022459B" w:rsidRDefault="00DE6D90" w:rsidP="00DD34B8">
            <w:pPr>
              <w:spacing w:after="0" w:line="240" w:lineRule="auto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250мл</w:t>
            </w:r>
            <w:r w:rsidR="00DD34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="00DD34B8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фаянс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Сахарница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CE2296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2DB46F" wp14:editId="4E6FD393">
                  <wp:extent cx="448945" cy="396416"/>
                  <wp:effectExtent l="0" t="0" r="0" b="0"/>
                  <wp:docPr id="88" name="Рисунок 88" descr="Сахарница «Портофино»; материал: фарфор; 220 мл; диаметр=9, высота=10 см.; бел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Сахарница «Портофино»; материал: фарфор; 220 мл; диаметр=9, высота=10 см.; бел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118" cy="423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007F" w:rsidRPr="0022459B" w:rsidRDefault="006D007F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D34B8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200мл,</w:t>
            </w:r>
            <w:r w:rsidR="00DC29F1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фаянс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20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Барный нож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31492A8" wp14:editId="374B1238">
                  <wp:extent cx="650122" cy="31369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89491" cy="3326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8-12см</w:t>
            </w:r>
            <w:r w:rsidR="00663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нержавеющая сталь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21</w:t>
            </w:r>
          </w:p>
        </w:tc>
        <w:tc>
          <w:tcPr>
            <w:tcW w:w="1559" w:type="dxa"/>
            <w:shd w:val="clear" w:color="auto" w:fill="auto"/>
          </w:tcPr>
          <w:p w:rsidR="00DC29F1" w:rsidRPr="00CE2296" w:rsidRDefault="00CE2296" w:rsidP="00CE2296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Нарзанник</w:t>
            </w:r>
            <w:proofErr w:type="spellEnd"/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CE2296">
            <w:pPr>
              <w:spacing w:after="0" w:line="240" w:lineRule="auto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53120" behindDoc="0" locked="0" layoutInCell="1" allowOverlap="1" wp14:anchorId="5606CA5B" wp14:editId="5D8DE0FE">
                  <wp:simplePos x="0" y="0"/>
                  <wp:positionH relativeFrom="column">
                    <wp:posOffset>36045</wp:posOffset>
                  </wp:positionH>
                  <wp:positionV relativeFrom="paragraph">
                    <wp:posOffset>-3014</wp:posOffset>
                  </wp:positionV>
                  <wp:extent cx="713105" cy="581660"/>
                  <wp:effectExtent l="0" t="0" r="0" b="0"/>
                  <wp:wrapTopAndBottom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13105" cy="581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663120" w:rsidRDefault="00DC29F1" w:rsidP="00663120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Двух рыча</w:t>
            </w:r>
            <w:r w:rsidR="00663120">
              <w:rPr>
                <w:sz w:val="20"/>
                <w:szCs w:val="20"/>
              </w:rPr>
              <w:t>жный, полупрофессиональный 12см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  <w:r w:rsidR="00083D35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D34B8">
            <w:pPr>
              <w:rPr>
                <w:sz w:val="20"/>
                <w:szCs w:val="20"/>
              </w:rPr>
            </w:pPr>
            <w:proofErr w:type="spellStart"/>
            <w:r w:rsidRPr="0022459B">
              <w:rPr>
                <w:sz w:val="20"/>
                <w:szCs w:val="20"/>
              </w:rPr>
              <w:t>Мадлер</w:t>
            </w:r>
            <w:proofErr w:type="spellEnd"/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6FD6B9B" wp14:editId="6315F266">
                  <wp:extent cx="671451" cy="337894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19513" cy="3620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Пластик, 18см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23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proofErr w:type="spellStart"/>
            <w:r w:rsidRPr="0022459B">
              <w:rPr>
                <w:sz w:val="20"/>
                <w:szCs w:val="20"/>
              </w:rPr>
              <w:t>Сквизер</w:t>
            </w:r>
            <w:proofErr w:type="spellEnd"/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55168" behindDoc="0" locked="0" layoutInCell="1" allowOverlap="1" wp14:anchorId="5C010BC5" wp14:editId="2F2D60CE">
                  <wp:simplePos x="0" y="0"/>
                  <wp:positionH relativeFrom="column">
                    <wp:posOffset>-64135</wp:posOffset>
                  </wp:positionH>
                  <wp:positionV relativeFrom="paragraph">
                    <wp:posOffset>12065</wp:posOffset>
                  </wp:positionV>
                  <wp:extent cx="882015" cy="316865"/>
                  <wp:effectExtent l="0" t="0" r="0" b="0"/>
                  <wp:wrapTopAndBottom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015" cy="3168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Металл, 16см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2F664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24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663120" w:rsidP="00DC29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Стрейнер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AE78950" wp14:editId="1F8BB109">
                  <wp:extent cx="549275" cy="38584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1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528" cy="39866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083284" w:rsidRDefault="00DC29F1" w:rsidP="00083284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метал</w:t>
            </w:r>
            <w:r w:rsidR="00083284">
              <w:rPr>
                <w:sz w:val="20"/>
                <w:szCs w:val="20"/>
              </w:rPr>
              <w:t>л, пружина,10см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25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Барная ложка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66312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71552" behindDoc="0" locked="0" layoutInCell="1" allowOverlap="1" wp14:anchorId="4D135A32" wp14:editId="7A780548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43180</wp:posOffset>
                  </wp:positionV>
                  <wp:extent cx="654050" cy="415925"/>
                  <wp:effectExtent l="0" t="0" r="0" b="0"/>
                  <wp:wrapTopAndBottom/>
                  <wp:docPr id="94" name="Рисунок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4050" cy="4159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барная ложка, 30см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510AFE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510AFE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26</w:t>
            </w:r>
          </w:p>
        </w:tc>
        <w:tc>
          <w:tcPr>
            <w:tcW w:w="1559" w:type="dxa"/>
            <w:shd w:val="clear" w:color="auto" w:fill="auto"/>
          </w:tcPr>
          <w:p w:rsidR="00510AFE" w:rsidRPr="0022459B" w:rsidRDefault="00510AFE" w:rsidP="00DC29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Ложка чайная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510AFE" w:rsidRPr="0022459B" w:rsidRDefault="00510AF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6F822E" wp14:editId="75E2159F">
                  <wp:extent cx="501420" cy="269563"/>
                  <wp:effectExtent l="0" t="0" r="0" b="0"/>
                  <wp:docPr id="78" name="Рисунок 78" descr="Ложка чайная «Деко»; сталь нерж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Ложка чайная «Деко»; сталь нерж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179" cy="3108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510AFE" w:rsidRPr="0022459B" w:rsidRDefault="00510AFE" w:rsidP="00510AF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510AFE" w:rsidRPr="0022459B" w:rsidRDefault="00663120" w:rsidP="00DC29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510AFE" w:rsidRPr="0022459B" w:rsidRDefault="00510AFE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510AFE" w:rsidRPr="00E46E8C" w:rsidRDefault="00510AFE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27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Закусочная тарелка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25AB8CD8" wp14:editId="414713A2">
                  <wp:extent cx="486270" cy="522871"/>
                  <wp:effectExtent l="0" t="0" r="0" b="0"/>
                  <wp:docPr id="23" name="Рисунок 23" descr="DSC01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SC01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29" t="6090" r="6053" b="100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9038" cy="547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Фаянс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28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4C6F7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Столовая тарелка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4C6F7C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5EC90D89" wp14:editId="621918E2">
                  <wp:extent cx="560165" cy="675640"/>
                  <wp:effectExtent l="0" t="0" r="0" b="0"/>
                  <wp:docPr id="26" name="Рисунок 26" descr="DSC01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SC013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396" b="39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205" cy="75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663120" w:rsidRDefault="00663120" w:rsidP="00DC29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Фаянс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29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Блюдо фаянсовое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22459B" w:rsidRDefault="00DE6D90" w:rsidP="00DE6D90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77DC8751" wp14:editId="624019DF">
                  <wp:extent cx="650122" cy="1283970"/>
                  <wp:effectExtent l="0" t="0" r="0" b="0"/>
                  <wp:docPr id="31" name="Рисунок 31" descr="DSC01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SC01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2" t="23087" r="17856" b="173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9341" cy="134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6D90" w:rsidRPr="0022459B" w:rsidRDefault="00DE6D90" w:rsidP="00DE6D90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Прямоугольное, 6 порций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http://www.complexbar.ru/posuda_i_predmeti_servirovki/stolovaya_posuda/3020811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30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Соусник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502D6C22" wp14:editId="799A324F">
                  <wp:extent cx="564717" cy="454557"/>
                  <wp:effectExtent l="0" t="0" r="0" b="0"/>
                  <wp:docPr id="27" name="Рисунок 27" descr="DSC01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SC01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77" t="21936" r="27708" b="350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9724" cy="48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Фаянсовый, 100мл.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http://www.complexbar.ru/posuda_i_predmeti_servirovki/stolovaya_posuda/3040716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31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Чашка чайная с блюдцем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51072" behindDoc="0" locked="0" layoutInCell="1" allowOverlap="1" wp14:anchorId="2B88F85C" wp14:editId="40ACBE68">
                  <wp:simplePos x="0" y="0"/>
                  <wp:positionH relativeFrom="column">
                    <wp:posOffset>253507</wp:posOffset>
                  </wp:positionH>
                  <wp:positionV relativeFrom="line">
                    <wp:posOffset>163863</wp:posOffset>
                  </wp:positionV>
                  <wp:extent cx="332669" cy="376901"/>
                  <wp:effectExtent l="0" t="0" r="0" b="0"/>
                  <wp:wrapNone/>
                  <wp:docPr id="28" name="Рисунок 28" descr="DSC01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SC01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531" cy="388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2459B" w:rsidRDefault="005C2F89" w:rsidP="005C2F8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Фаянс (блюдце, чашка)</w:t>
            </w:r>
          </w:p>
          <w:p w:rsidR="0022459B" w:rsidRDefault="009811C4" w:rsidP="009811C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  <w:p w:rsidR="0022459B" w:rsidRDefault="0022459B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22459B" w:rsidRDefault="0022459B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22459B" w:rsidRPr="0022459B" w:rsidRDefault="0022459B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32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Чашка кофейная с блюдцем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66312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E118595" wp14:editId="413E6AE3">
                  <wp:simplePos x="0" y="0"/>
                  <wp:positionH relativeFrom="column">
                    <wp:posOffset>253159</wp:posOffset>
                  </wp:positionH>
                  <wp:positionV relativeFrom="line">
                    <wp:posOffset>104735</wp:posOffset>
                  </wp:positionV>
                  <wp:extent cx="277810" cy="207269"/>
                  <wp:effectExtent l="0" t="0" r="0" b="0"/>
                  <wp:wrapNone/>
                  <wp:docPr id="29" name="Рисунок 29" descr="DSC01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01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21" t="12251" r="21919" b="142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810" cy="207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22459B" w:rsidRPr="0022459B" w:rsidRDefault="0022459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5C2F89" w:rsidRDefault="005C2F89" w:rsidP="005C2F8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Фаянс (блюдце, чашка)</w:t>
            </w:r>
          </w:p>
          <w:p w:rsidR="00DC29F1" w:rsidRPr="0022459B" w:rsidRDefault="009811C4" w:rsidP="005C2F8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33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Кофейник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E6D90" w:rsidRPr="0022459B" w:rsidRDefault="006001E2" w:rsidP="006001E2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97646E" wp14:editId="54F47AE5">
                  <wp:extent cx="644525" cy="993683"/>
                  <wp:effectExtent l="0" t="0" r="0" b="0"/>
                  <wp:docPr id="73" name="Рисунок 73" descr="Кофейник «Кларет»; фарфор; 0,86л; D=10,7,H=19,L=22,5см; бежев.,бор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офейник «Кларет»; фарфор; 0,86л; D=10,7,H=19,L=22,5см; бежев.,бор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227" cy="1027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500мл</w:t>
            </w: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фаянсовый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34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Корзина для хлеба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83284" w:rsidRPr="0022459B" w:rsidRDefault="00083284" w:rsidP="00083284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21B801A" wp14:editId="340E4847">
                  <wp:extent cx="576125" cy="866775"/>
                  <wp:effectExtent l="0" t="0" r="0" b="0"/>
                  <wp:docPr id="89" name="Рисунок 89" descr="Корзинка пластиковая 180х120 мм коричневая [KT3052] - интернет-магазин КленМаркет.р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орзинка пластиковая 180х120 мм коричневая [KT3052] - интернет-магазин КленМаркет.р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094" cy="910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59688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Овальная</w:t>
            </w:r>
            <w:r w:rsidR="00DC29F1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соломка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35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Вилка закусочная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F795AD" wp14:editId="0F35C513">
                  <wp:extent cx="501884" cy="676630"/>
                  <wp:effectExtent l="0" t="0" r="0" b="0"/>
                  <wp:docPr id="56" name="Рисунок 56" descr="Вилка десертная «Флоренция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Вилка десертная «Флоренция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319" cy="720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36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Нож закусочный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CD6185C" wp14:editId="5C714C93">
                  <wp:extent cx="449271" cy="692150"/>
                  <wp:effectExtent l="0" t="0" r="0" b="0"/>
                  <wp:docPr id="55" name="Рисунок 55" descr="Нож десертный «Флоренция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Нож десертный «Флоренция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060" cy="710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10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37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Вилка столовая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93845D" wp14:editId="134998EA">
                  <wp:extent cx="598805" cy="475700"/>
                  <wp:effectExtent l="0" t="0" r="0" b="0"/>
                  <wp:docPr id="58" name="Рисунок 58" descr="Вилка столовая «Риволи»; сталь нерж.; ,L=200/60,B=2м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Вилка столовая «Риволи»; сталь нерж.; ,L=200/60,B=2м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661" cy="526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38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Нож столовый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7BF42C" wp14:editId="7352EC93">
                  <wp:extent cx="517360" cy="458721"/>
                  <wp:effectExtent l="0" t="0" r="0" b="0"/>
                  <wp:docPr id="59" name="Рисунок 59" descr="Нож столовый «Ансер»; сталь нерж.; ,L=235/120,B=4м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Нож столовый «Ансер»; сталь нерж.; ,L=235/120,B=4м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002" cy="49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5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39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Ложка десертная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4AA884" wp14:editId="7E2FC1C4">
                  <wp:extent cx="539126" cy="300990"/>
                  <wp:effectExtent l="0" t="0" r="0" b="0"/>
                  <wp:docPr id="52" name="Рисунок 52" descr="Ложка десертная «Ивенталь»; сталь нерж.; ,L=185/60,B=3м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Ложка десертная «Ивенталь»; сталь нерж.; ,L=185/60,B=3м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473" cy="333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5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40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Вилка рыбная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29790A" wp14:editId="1715196D">
                  <wp:extent cx="443115" cy="422844"/>
                  <wp:effectExtent l="0" t="0" r="0" b="0"/>
                  <wp:docPr id="54" name="Рисунок 54" descr="Вилка д/рыбы «Берна»; ,L=175/55,B=23м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Вилка д/рыбы «Берна»; ,L=175/55,B=23м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061" cy="456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Металл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41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Нож рыбный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7D2532" wp14:editId="1F08A44A">
                  <wp:extent cx="598805" cy="306070"/>
                  <wp:effectExtent l="0" t="0" r="0" b="0"/>
                  <wp:docPr id="53" name="Рисунок 53" descr="Нож д/рыбы «Берна»; ,L=175/60,B=22м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Нож д/рыбы «Берна»; ,L=175/60,B=22м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7466" cy="32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42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Ложка столовая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937C68" wp14:editId="1A186D3D">
                  <wp:extent cx="533840" cy="359284"/>
                  <wp:effectExtent l="0" t="0" r="0" b="0"/>
                  <wp:docPr id="57" name="Рисунок 57" descr="Ложка столовая «Риволи»; сталь нерж.; ,L=195/66,B=2м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Ложка столовая «Риволи»; сталь нерж.; ,L=195/66,B=2м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417" cy="380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A85DB9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43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Скатерть гостевая белая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510AF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6236D44" wp14:editId="082394B6">
                  <wp:extent cx="781685" cy="887972"/>
                  <wp:effectExtent l="0" t="0" r="0" b="0"/>
                  <wp:docPr id="77" name="Рисунок 77" descr="Скатерть жаккардовая; полиэстер,хлопок; ,L=1,2,B=1,2 м; бел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катерть жаккардовая; полиэстер,хлопок; ,L=1,2,B=1,2 м; бел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344" cy="910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Default="00DC29F1" w:rsidP="00DC29F1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в соответствие с размером стола (200х150)</w:t>
            </w:r>
          </w:p>
          <w:p w:rsidR="00896AA3" w:rsidRPr="0022459B" w:rsidRDefault="00896AA3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44</w:t>
            </w:r>
          </w:p>
        </w:tc>
        <w:tc>
          <w:tcPr>
            <w:tcW w:w="1559" w:type="dxa"/>
            <w:shd w:val="clear" w:color="auto" w:fill="auto"/>
          </w:tcPr>
          <w:p w:rsidR="00DC29F1" w:rsidRPr="00534441" w:rsidRDefault="00DC29F1" w:rsidP="00913D5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4441">
              <w:rPr>
                <w:rFonts w:ascii="Times New Roman" w:hAnsi="Times New Roman" w:cs="Times New Roman"/>
                <w:sz w:val="20"/>
                <w:szCs w:val="20"/>
              </w:rPr>
              <w:t>Стол (прямоугольный) подсобный</w:t>
            </w:r>
          </w:p>
          <w:p w:rsidR="00DC29F1" w:rsidRPr="00534441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534441" w:rsidRDefault="00896AA3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  <w:r w:rsidRPr="00534441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80CB6C6" wp14:editId="7ACCADA8">
                  <wp:extent cx="544411" cy="861060"/>
                  <wp:effectExtent l="0" t="0" r="0" b="0"/>
                  <wp:docPr id="65" name="Рисунок 65" descr="Стол складной; пластик,металл; ,H=74,L=180,B=74,5с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тол складной; пластик,металл; ,H=74,L=180,B=74,5с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315" cy="886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534441" w:rsidRDefault="00DC29F1" w:rsidP="00DC29F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4441">
              <w:rPr>
                <w:rFonts w:ascii="Times New Roman" w:hAnsi="Times New Roman" w:cs="Times New Roman"/>
                <w:sz w:val="20"/>
                <w:szCs w:val="20"/>
              </w:rPr>
              <w:t>столешница - ЛДСП, каркас - сталь (длина 1500, ширина 760, высота 760) банкетный складной</w:t>
            </w:r>
            <w:r w:rsidRPr="005344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http://images.ru.prom.st/95613481_w640_h640_seriya_16_dm_rtl.jpg</w:t>
            </w:r>
          </w:p>
          <w:p w:rsidR="00DC29F1" w:rsidRPr="0053444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45</w:t>
            </w:r>
          </w:p>
        </w:tc>
        <w:tc>
          <w:tcPr>
            <w:tcW w:w="1559" w:type="dxa"/>
            <w:shd w:val="clear" w:color="auto" w:fill="auto"/>
          </w:tcPr>
          <w:p w:rsidR="00DC29F1" w:rsidRPr="00534441" w:rsidRDefault="00DC29F1" w:rsidP="00913D5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4441">
              <w:rPr>
                <w:rFonts w:ascii="Times New Roman" w:hAnsi="Times New Roman" w:cs="Times New Roman"/>
                <w:sz w:val="20"/>
                <w:szCs w:val="20"/>
              </w:rPr>
              <w:t xml:space="preserve">Банкетные стулья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534441" w:rsidRDefault="00DC2AD5" w:rsidP="00596889">
            <w:pPr>
              <w:spacing w:after="0" w:line="240" w:lineRule="auto"/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</w:pPr>
            <w:r w:rsidRPr="00534441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92EFD2C" wp14:editId="3AB32D45">
                  <wp:extent cx="316392" cy="578815"/>
                  <wp:effectExtent l="0" t="0" r="0" b="0"/>
                  <wp:docPr id="92" name="Рисунок 92" descr="C:\Users\Богданова\Desktop\ee8839558bab9667e77dbdeb25a36b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Богданова\Desktop\ee8839558bab9667e77dbdeb25a36b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85509" cy="705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534441" w:rsidRDefault="00DC29F1" w:rsidP="00DC29F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4441">
              <w:rPr>
                <w:rFonts w:ascii="Times New Roman" w:hAnsi="Times New Roman" w:cs="Times New Roman"/>
                <w:sz w:val="20"/>
                <w:szCs w:val="20"/>
              </w:rPr>
              <w:t>Каркас: алюминий 2,5 мм, Обивка: </w:t>
            </w:r>
            <w:proofErr w:type="spellStart"/>
            <w:r w:rsidRPr="00534441">
              <w:rPr>
                <w:rFonts w:ascii="Times New Roman" w:hAnsi="Times New Roman" w:cs="Times New Roman"/>
                <w:sz w:val="20"/>
                <w:szCs w:val="20"/>
              </w:rPr>
              <w:t>жаккард</w:t>
            </w:r>
            <w:proofErr w:type="spellEnd"/>
          </w:p>
          <w:p w:rsidR="00DC29F1" w:rsidRPr="00534441" w:rsidRDefault="00DC29F1" w:rsidP="00DC29F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344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http://mebel-finder.ru/?s=3&amp;i=5530</w:t>
            </w:r>
          </w:p>
          <w:p w:rsidR="00DC29F1" w:rsidRPr="0053444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4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46</w:t>
            </w:r>
          </w:p>
        </w:tc>
        <w:tc>
          <w:tcPr>
            <w:tcW w:w="1559" w:type="dxa"/>
            <w:shd w:val="clear" w:color="auto" w:fill="auto"/>
          </w:tcPr>
          <w:p w:rsidR="00DE7A80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Салфетки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тканые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(гостевые)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5C2F89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DC70F5" wp14:editId="51E62605">
                  <wp:extent cx="935355" cy="930256"/>
                  <wp:effectExtent l="0" t="0" r="0" b="0"/>
                  <wp:docPr id="76" name="Рисунок 76" descr="Салфетка жаккардовая 45*45; полиэстер,хлопок; ,L=45,B=45см; бежев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Салфетка жаккардовая 45*45; полиэстер,хлопок; ,L=45,B=45см; бежев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766" cy="950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Натуральная ткань 50*50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20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47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4C6F7C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Стол прямоугольный банкетный складной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4C6F7C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54D5E71" wp14:editId="042CD99D">
                  <wp:extent cx="470414" cy="861060"/>
                  <wp:effectExtent l="0" t="0" r="0" b="0"/>
                  <wp:docPr id="66" name="Рисунок 66" descr="Стол складной; пластик,металл; ,H=74,L=180,B=74,5с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тол складной; пластик,металл; ,H=74,L=180,B=74,5с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191" cy="886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столешница - ЛДСП, каркас - сталь (длина 1500, ширина 760, высота 760) банкетный складной</w:t>
            </w:r>
            <w:r w:rsidRPr="0022459B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 https://mebelstol.ru/tables/kitchen_tables/mega_stol_alba/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E46E8C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48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Барная стойка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AD5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A5173A" wp14:editId="2378F8F1">
                  <wp:extent cx="650122" cy="844550"/>
                  <wp:effectExtent l="0" t="0" r="0" b="0"/>
                  <wp:docPr id="93" name="Рисунок 93" descr="Барная стойка №1 Дуб Сонома с диодной подсветк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Барная стойка №1 Дуб Сонома с диодной подсветк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71" cy="880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Длина 1200-1800, ширина контактной столешницы 450 (глубина 250) ширина рабочей поверхности 600, высота 1250, высота рабочей зоны 1000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  <w:trHeight w:val="1525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49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Кулер для охлаждения шампанского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9455CE" w:rsidRDefault="009455C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C29F1" w:rsidRPr="009455CE" w:rsidRDefault="006001E2" w:rsidP="009455CE">
            <w:pPr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F30C77" wp14:editId="7132260A">
                  <wp:extent cx="549697" cy="845098"/>
                  <wp:effectExtent l="0" t="0" r="0" b="0"/>
                  <wp:docPr id="72" name="Рисунок 72" descr="Ведро д/шампанского «Проотель»; сталь нерж.; 4,4л; D=21/13,5,H=21,B=23с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едро д/шампанского «Проотель»; сталь нерж.; 4,4л; D=21/13,5,H=21,B=23с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767" cy="874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107548" w:rsidRPr="0022459B" w:rsidRDefault="00107548" w:rsidP="001075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E46E8C" w:rsidTr="00020555">
        <w:trPr>
          <w:gridAfter w:val="1"/>
          <w:wAfter w:w="6" w:type="dxa"/>
          <w:trHeight w:val="48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50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Фужер для воды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9455CE" w:rsidRDefault="00663120" w:rsidP="00663120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2BEA54BB" wp14:editId="57C15097">
                  <wp:extent cx="761119" cy="637671"/>
                  <wp:effectExtent l="0" t="0" r="0" b="0"/>
                  <wp:docPr id="34" name="Рисунок 34" descr="DSC014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SC014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81" t="6969" r="13953" b="154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45" cy="665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5CE" w:rsidRPr="0022459B" w:rsidRDefault="009455CE" w:rsidP="009455CE">
            <w:pPr>
              <w:spacing w:after="0" w:line="240" w:lineRule="auto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Default="00663120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="00DC29F1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текло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из одной коллекции</w:t>
            </w:r>
          </w:p>
          <w:p w:rsidR="00663120" w:rsidRPr="0022459B" w:rsidRDefault="00663120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6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51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Бокал для белого вино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9455C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2E3D95B6" wp14:editId="0BA52D54">
                  <wp:extent cx="453759" cy="628980"/>
                  <wp:effectExtent l="0" t="0" r="0" b="0"/>
                  <wp:docPr id="35" name="Рисунок 35" descr="DSC014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SC01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68" t="4973" r="66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811" cy="66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663120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Стекло</w:t>
            </w:r>
            <w:r w:rsidR="0066312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, из одной коллекции </w:t>
            </w:r>
            <w:r w:rsidRPr="002E5E1E">
              <w:rPr>
                <w:rFonts w:ascii="Times New Roman" w:eastAsia="Times New Roman" w:hAnsi="Times New Roman"/>
                <w:sz w:val="10"/>
                <w:szCs w:val="10"/>
                <w:lang w:eastAsia="ru-RU"/>
              </w:rPr>
              <w:t>https://www.google.ru/search?newwindow=1&amp;espv=2&amp;biw=1280&amp;bih=578&amp;tbm=isch&amp;sa=1&amp;q=%D0%B1%D0%BE%D0%BA%D0%B0%D0%BB+%D0%B4%D0%BB%D1%8F+%D0%B1%D0%B5%D0%BB%D0%BE%D0%B3%D0%BE+%D0%B2%D0%B8%D0%BD%D0%B0&amp;oq=%D0%B1%D0%BE%D0%BA%D0%B0%D0%BB+%D0%B4%D0%BB%D1%8F+%D0%B1%D0%B5%D0%BB%D0%BE%D0%B3%D0%BE+%D0%B2%D0%B8%D0%BD%D0%B0&amp;gs_l=img.3..0l2j0i7i30j0i24.26831.30691.0.32365.14.14.0.0.0.0.130.1273.12j2.14.0....0...1c.1.64.img..0.14.1271.1LXn2XZbXUU#imgrc=7ov5oRSqQCxCrM%3A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6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52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Бокал для красного вина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9455CE" w:rsidRDefault="009455C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C29F1" w:rsidRPr="009455CE" w:rsidRDefault="004C6F7C" w:rsidP="009455CE">
            <w:pPr>
              <w:jc w:val="center"/>
              <w:rPr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5AC8AA8F" wp14:editId="5F440EE2">
                  <wp:extent cx="591820" cy="475699"/>
                  <wp:effectExtent l="0" t="0" r="0" b="0"/>
                  <wp:docPr id="134" name="Рисунок 134" descr="DSC014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SC014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68" t="4973" r="66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980" cy="495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E5E1E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Стекло</w:t>
            </w:r>
            <w:r w:rsidR="002E5E1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из одной коллекции</w:t>
            </w:r>
          </w:p>
          <w:p w:rsidR="00DC29F1" w:rsidRPr="002E5E1E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E5E1E">
              <w:rPr>
                <w:rFonts w:ascii="Times New Roman" w:eastAsia="Times New Roman" w:hAnsi="Times New Roman"/>
                <w:sz w:val="10"/>
                <w:szCs w:val="10"/>
                <w:lang w:eastAsia="ru-RU"/>
              </w:rPr>
              <w:t>https://www.google.ru/search?newwindow=1&amp;espv=2&amp;biw=1280&amp;bih=578&amp;tbm=isch&amp;sa=1&amp;q=%D0%B1%D0%BE%D0%BA%D0%B0%D0%BB+%D0%B4%D0%BB%D1%8F+%D0%BA%D1%80%D0%B0%D1%81%D0%BD%D0%BE%D0%B3%D0%BE+%D0%B2%D0%B8%D0%BD%D0%B0&amp;oq=%D0%B1%D0%BE%D0%BA%D0%B0%D0%BB+%D0%B4%D0%BB%D1%8F+%D0%BA%D1%80%D0%B0%D1%81%D0%BD%D0%BE%D0%B3%D0%BE+%D0%B2%D0%B8%D0%BD%D0%B0&amp;gs_l=img.1.0.0j0i24l4.335668.338309.0.339973.13.5.0.8.8.0.105.424.4j1.5.0....0...1c.1.64.img..0.13.446.AP6j_dieqOU#imgrc=sLDniAU1MPJj</w:t>
            </w:r>
            <w:r w:rsidRPr="002E5E1E">
              <w:rPr>
                <w:rFonts w:ascii="Times New Roman" w:eastAsia="Times New Roman" w:hAnsi="Times New Roman"/>
                <w:sz w:val="16"/>
                <w:szCs w:val="16"/>
                <w:lang w:eastAsia="ru-RU"/>
              </w:rPr>
              <w:t>_M%3A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6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53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Бокал для шампанского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DD34B8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3309B2">
              <w:rPr>
                <w:noProof/>
                <w:lang w:eastAsia="ru-RU"/>
              </w:rPr>
              <w:drawing>
                <wp:inline distT="0" distB="0" distL="0" distR="0" wp14:anchorId="50FBD343" wp14:editId="67E47F0A">
                  <wp:extent cx="348846" cy="522821"/>
                  <wp:effectExtent l="0" t="0" r="0" b="0"/>
                  <wp:docPr id="37" name="Рисунок 37" descr="DSC014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SC014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88" t="3008" r="13678" b="89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030" cy="601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55CE" w:rsidRPr="0022459B" w:rsidRDefault="009455CE" w:rsidP="00DD34B8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стекло</w:t>
            </w:r>
            <w:r w:rsidR="002E5E1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,из одной коллекции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6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54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Набор для специй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EA8A55" wp14:editId="17C9C7B5">
                  <wp:extent cx="612140" cy="607838"/>
                  <wp:effectExtent l="0" t="0" r="0" b="0"/>
                  <wp:docPr id="60" name="Рисунок 60" descr="Мельница д/соли; бук; ,H=22см; чер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Мельница д/соли; бук; ,H=22см; чер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76564" cy="671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="00DC29F1"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ерево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(соль, перец)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55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Щипцы для сахара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E7A8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FF22A7" wp14:editId="00E1277B">
                  <wp:extent cx="549697" cy="364490"/>
                  <wp:effectExtent l="0" t="0" r="0" b="0"/>
                  <wp:docPr id="61" name="Рисунок 61" descr="Щипцы универсальные; сталь нерж.; ,L=22,5см; металлич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Щипцы универсальные; сталь нерж.; ,L=22,5см; металлич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223" cy="388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107548" w:rsidRPr="0022459B" w:rsidRDefault="00107548" w:rsidP="001075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E46E8C">
              <w:rPr>
                <w:rFonts w:ascii="Times New Roman" w:hAnsi="Times New Roman" w:cs="Times New Roman"/>
                <w:bCs/>
              </w:rPr>
              <w:t>1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56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Шейкер</w:t>
            </w:r>
          </w:p>
          <w:p w:rsidR="00DD34B8" w:rsidRDefault="00DD34B8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</w:t>
            </w:r>
            <w:r w:rsidR="00DC29F1"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тандарт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ный</w:t>
            </w:r>
            <w:proofErr w:type="spellEnd"/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8B43FBF" wp14:editId="15FE66B8">
                  <wp:extent cx="783131" cy="78313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804787" cy="80478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E5E1E" w:rsidRPr="0022459B" w:rsidRDefault="002E5E1E" w:rsidP="002E5E1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57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Шейкер 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Бостон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BB76819" wp14:editId="26217D52">
                  <wp:extent cx="713549" cy="713549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36705" cy="7367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Два стакана металл, стекло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58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Ситечко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anchor distT="0" distB="0" distL="0" distR="0" simplePos="0" relativeHeight="251659264" behindDoc="0" locked="0" layoutInCell="1" allowOverlap="1" wp14:anchorId="6DD17E64" wp14:editId="18EAA6BC">
                  <wp:simplePos x="0" y="0"/>
                  <wp:positionH relativeFrom="column">
                    <wp:posOffset>114303</wp:posOffset>
                  </wp:positionH>
                  <wp:positionV relativeFrom="paragraph">
                    <wp:posOffset>63639</wp:posOffset>
                  </wp:positionV>
                  <wp:extent cx="665480" cy="364490"/>
                  <wp:effectExtent l="0" t="0" r="0" b="0"/>
                  <wp:wrapTopAndBottom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480" cy="364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2E5E1E" w:rsidRPr="0022459B" w:rsidRDefault="002E5E1E" w:rsidP="002E5E1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Нержавеющая сталь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Pr="00E46E8C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59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Кофемолка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D0B3D0E" wp14:editId="33323C38">
                  <wp:extent cx="412273" cy="709703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277" cy="7579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Электрическая кофемолка </w:t>
            </w:r>
            <w:proofErr w:type="spellStart"/>
            <w:r w:rsidRPr="0022459B">
              <w:rPr>
                <w:sz w:val="20"/>
                <w:szCs w:val="20"/>
              </w:rPr>
              <w:t>saeco</w:t>
            </w:r>
            <w:proofErr w:type="spellEnd"/>
            <w:r w:rsidRPr="0022459B">
              <w:rPr>
                <w:sz w:val="20"/>
                <w:szCs w:val="20"/>
              </w:rPr>
              <w:t xml:space="preserve"> md64 m. Полупрофессиональная, с отдельным бункером для молотого кофе (220В)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1</w:t>
            </w:r>
          </w:p>
          <w:p w:rsidR="00726AFC" w:rsidRPr="00E46E8C" w:rsidRDefault="00726AF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(одна на всех)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60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Микроволновая печь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A2D5B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3D0D2E" wp14:editId="262F7993">
                  <wp:extent cx="517451" cy="633255"/>
                  <wp:effectExtent l="0" t="0" r="0" b="0"/>
                  <wp:docPr id="83" name="Рисунок 83" descr="Микроволновая печь модель ME/1630 на 30 л 220V; 1,6Кв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Микроволновая печь модель ME/1630 на 30 л 220V; 1,6Кв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091" cy="671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220В на усмотрение организатора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726AFC" w:rsidRPr="007B751B" w:rsidRDefault="00726AF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(одна на площадке)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61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Холодильник барный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2E5E1E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657CA68" wp14:editId="70FCAEA0">
                  <wp:extent cx="454557" cy="754380"/>
                  <wp:effectExtent l="0" t="0" r="0" b="0"/>
                  <wp:docPr id="95" name="Рисунок 95" descr="https://hicold.ru/assets/cache_image_thumb/e6a08d567900291327f5ddf4af3ce7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hicold.ru/assets/cache_image_thumb/e6a08d567900291327f5ddf4af3ce7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412" cy="772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220В </w:t>
            </w:r>
            <w:hyperlink r:id="rId70" w:history="1">
              <w:r w:rsidRPr="002E5E1E">
                <w:rPr>
                  <w:rStyle w:val="a6"/>
                  <w:rFonts w:ascii="Times New Roman" w:hAnsi="Times New Roman"/>
                  <w:color w:val="auto"/>
                  <w:sz w:val="10"/>
                  <w:szCs w:val="10"/>
                </w:rPr>
                <w:t>https://www.google.ru/search?q=%D0%B1%D0%B0%D1%80%D0%BD%D1%8B%D0%B9+%D1%85%D0%BE%D0%BB%D0%BE%D0%B4%D0%B8%D0%BB%D1%8C%D0%BD%D0%B8%D0%BA&amp;newwindow=1&amp;espv=2&amp;tbm=isch&amp;tbo=u&amp;source=univ&amp;sa=X&amp;ved=0ahUKEwjF36T_leDJAhVBlCwKHcqnD8QQsAQIMg&amp;biw=1280&amp;bih=622</w:t>
              </w:r>
            </w:hyperlink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726AFC" w:rsidRPr="007B751B" w:rsidRDefault="00726AF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(один на площадке)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6</w:t>
            </w:r>
            <w:r w:rsidR="00083D35"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Холодильный шкаф </w:t>
            </w:r>
          </w:p>
          <w:p w:rsidR="00DC29F1" w:rsidRPr="0022459B" w:rsidRDefault="00DC29F1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(+\-)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D34B8" w:rsidRPr="0022459B" w:rsidRDefault="00DD34B8" w:rsidP="00DD34B8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C42ED5" wp14:editId="09455ADA">
                  <wp:extent cx="834390" cy="1176815"/>
                  <wp:effectExtent l="0" t="0" r="0" b="0"/>
                  <wp:docPr id="97" name="Рисунок 97" descr="https://mix-markt.ru/wp-content/uploads/2018/11/shop_items_catalog_image147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mix-markt.ru/wp-content/uploads/2018/11/shop_items_catalog_image147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0428" cy="1284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220В</w:t>
            </w:r>
          </w:p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1900х1650х6550, (плюс/заморозка) 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726AFC" w:rsidRPr="007B751B" w:rsidRDefault="00726AF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(один на площадке)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63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Ледогенератор (кубкового льда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D34B8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BB1CE2" wp14:editId="594FF313">
                  <wp:extent cx="623695" cy="967105"/>
                  <wp:effectExtent l="0" t="0" r="0" b="0"/>
                  <wp:docPr id="98" name="Рисунок 98" descr="Ледогенератор Clatronic EWB 3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Ледогенератор Clatronic EWB 35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363" cy="99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Вид производимого льда - </w:t>
            </w:r>
            <w:proofErr w:type="spellStart"/>
            <w:r w:rsidRPr="0022459B">
              <w:rPr>
                <w:sz w:val="20"/>
                <w:szCs w:val="20"/>
              </w:rPr>
              <w:t>Кубиковый</w:t>
            </w:r>
            <w:proofErr w:type="spellEnd"/>
            <w:r w:rsidRPr="0022459B">
              <w:rPr>
                <w:sz w:val="20"/>
                <w:szCs w:val="20"/>
              </w:rPr>
              <w:t>, производи</w:t>
            </w:r>
            <w:r w:rsidR="00DD34B8">
              <w:rPr>
                <w:sz w:val="20"/>
                <w:szCs w:val="20"/>
              </w:rPr>
              <w:t xml:space="preserve">тельность не менее 40 кг/сутки, </w:t>
            </w:r>
            <w:r w:rsidR="00DD34B8" w:rsidRPr="0022459B">
              <w:rPr>
                <w:sz w:val="20"/>
                <w:szCs w:val="20"/>
              </w:rPr>
              <w:t>напряжение 220</w:t>
            </w:r>
            <w:r w:rsidRPr="0022459B">
              <w:rPr>
                <w:sz w:val="20"/>
                <w:szCs w:val="20"/>
              </w:rPr>
              <w:t>В</w:t>
            </w:r>
          </w:p>
          <w:p w:rsidR="00DC29F1" w:rsidRPr="00DD34B8" w:rsidRDefault="00FD4ADD" w:rsidP="00DC29F1">
            <w:pPr>
              <w:rPr>
                <w:rFonts w:ascii="Times New Roman" w:hAnsi="Times New Roman"/>
                <w:sz w:val="10"/>
                <w:szCs w:val="10"/>
                <w:u w:val="single"/>
              </w:rPr>
            </w:pPr>
            <w:hyperlink r:id="rId73" w:history="1">
              <w:r w:rsidR="00DC29F1" w:rsidRPr="00DD34B8">
                <w:rPr>
                  <w:rStyle w:val="a6"/>
                  <w:rFonts w:ascii="Times New Roman" w:hAnsi="Times New Roman"/>
                  <w:color w:val="auto"/>
                  <w:sz w:val="10"/>
                  <w:szCs w:val="10"/>
                </w:rPr>
                <w:t>http://www.kupiholod.ru/shop/ldogen/ledogen_kubik/21291/</w:t>
              </w:r>
            </w:hyperlink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726AFC" w:rsidRPr="007B751B" w:rsidRDefault="00726AF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(один на площадке)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64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913D59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Стол для кофемашины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DD34B8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B2D0C19" wp14:editId="3A360003">
                  <wp:extent cx="586696" cy="1003935"/>
                  <wp:effectExtent l="0" t="0" r="0" b="0"/>
                  <wp:docPr id="99" name="Рисунок 99" descr="stol_pod_kofemashinu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tol_pod_kofemashinu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786" cy="1043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столешница - ЛДСП, каркас - </w:t>
            </w:r>
            <w:r w:rsidR="00534441" w:rsidRPr="0022459B">
              <w:rPr>
                <w:sz w:val="20"/>
                <w:szCs w:val="20"/>
              </w:rPr>
              <w:t>ЛДСП</w:t>
            </w:r>
            <w:r w:rsidRPr="0022459B">
              <w:rPr>
                <w:sz w:val="20"/>
                <w:szCs w:val="20"/>
              </w:rPr>
              <w:t xml:space="preserve"> (длина 1500, ширина 760, высота 760)</w:t>
            </w:r>
          </w:p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  <w:p w:rsidR="00726AFC" w:rsidRPr="007B751B" w:rsidRDefault="00726AFC" w:rsidP="00DC29F1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(один на площадке)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65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Тележка кухонная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Pr="0022459B" w:rsidRDefault="006001E2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6321BD" wp14:editId="32124B38">
                  <wp:extent cx="607838" cy="908685"/>
                  <wp:effectExtent l="0" t="0" r="0" b="0"/>
                  <wp:docPr id="71" name="Рисунок 71" descr="Мебель, уборка, проче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Мебель, уборка, проче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955" cy="934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метал, 3 полочки, на колесиках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726AFC" w:rsidRDefault="00534441" w:rsidP="00DC29F1">
            <w:pPr>
              <w:spacing w:after="0" w:line="240" w:lineRule="auto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  <w:p w:rsidR="00DC29F1" w:rsidRDefault="00534441" w:rsidP="00534441">
            <w:pPr>
              <w:spacing w:after="0" w:line="240" w:lineRule="auto"/>
              <w:rPr>
                <w:rFonts w:cs="Times New Roman"/>
              </w:rPr>
            </w:pPr>
            <w:r>
              <w:rPr>
                <w:rFonts w:cs="Times New Roman"/>
              </w:rPr>
              <w:t>(одна</w:t>
            </w:r>
            <w:r w:rsidR="00726AFC">
              <w:rPr>
                <w:rFonts w:cs="Times New Roman"/>
              </w:rPr>
              <w:t xml:space="preserve"> на площадке)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67</w:t>
            </w:r>
          </w:p>
        </w:tc>
        <w:tc>
          <w:tcPr>
            <w:tcW w:w="1559" w:type="dxa"/>
            <w:shd w:val="clear" w:color="auto" w:fill="auto"/>
          </w:tcPr>
          <w:p w:rsidR="00DC29F1" w:rsidRDefault="00DC29F1" w:rsidP="00DC29F1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Ваза для цветов</w:t>
            </w:r>
          </w:p>
          <w:p w:rsidR="006001E2" w:rsidRDefault="006001E2" w:rsidP="00DC29F1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001E2" w:rsidRDefault="006001E2" w:rsidP="00DC29F1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001E2" w:rsidRPr="0022459B" w:rsidRDefault="006001E2" w:rsidP="00DC29F1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E6D90" w:rsidRDefault="004C6F7C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6FDF703C" wp14:editId="69E1AB73">
                  <wp:simplePos x="0" y="0"/>
                  <wp:positionH relativeFrom="column">
                    <wp:posOffset>-20750</wp:posOffset>
                  </wp:positionH>
                  <wp:positionV relativeFrom="line">
                    <wp:posOffset>73275</wp:posOffset>
                  </wp:positionV>
                  <wp:extent cx="586105" cy="618409"/>
                  <wp:effectExtent l="0" t="0" r="0" b="0"/>
                  <wp:wrapNone/>
                  <wp:docPr id="42" name="Рисунок 42" descr="DSC01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SC01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667" b="168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105" cy="618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E6D90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DC29F1" w:rsidRPr="0022459B" w:rsidRDefault="00DE6D90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117B4C26" wp14:editId="4224FA76">
                  <wp:simplePos x="0" y="0"/>
                  <wp:positionH relativeFrom="column">
                    <wp:posOffset>5647690</wp:posOffset>
                  </wp:positionH>
                  <wp:positionV relativeFrom="line">
                    <wp:posOffset>4130040</wp:posOffset>
                  </wp:positionV>
                  <wp:extent cx="1437005" cy="1068705"/>
                  <wp:effectExtent l="0" t="0" r="0" b="0"/>
                  <wp:wrapNone/>
                  <wp:docPr id="40" name="Рисунок 40" descr="DSC01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SC01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667" b="168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005" cy="1068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DC29F1" w:rsidRPr="0022459B" w:rsidRDefault="00DC29F1" w:rsidP="00DC29F1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http://www.regischurch.com/wp-content/uploads/2017/01/cheap-flower-vases-arranged-still-cheapest-vase-survive-example-producedart-flowers-arranging-come-from-japan-beautiful-gerbera.jpg</w:t>
            </w:r>
            <w:r w:rsidR="00DE6D90">
              <w:rPr>
                <w:rFonts w:ascii="Times New Roman" w:eastAsia="Times New Roman" w:hAnsi="Times New Roman"/>
                <w:noProof/>
                <w:color w:val="000000"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1FA96499" wp14:editId="4085125B">
                  <wp:simplePos x="0" y="0"/>
                  <wp:positionH relativeFrom="column">
                    <wp:posOffset>5647690</wp:posOffset>
                  </wp:positionH>
                  <wp:positionV relativeFrom="line">
                    <wp:posOffset>4130040</wp:posOffset>
                  </wp:positionV>
                  <wp:extent cx="1437005" cy="1068705"/>
                  <wp:effectExtent l="0" t="0" r="0" b="0"/>
                  <wp:wrapNone/>
                  <wp:docPr id="41" name="Рисунок 41" descr="DSC01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SC01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667" b="168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005" cy="1068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</w:tr>
      <w:tr w:rsidR="00DC29F1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DC29F1" w:rsidRPr="0022459B" w:rsidRDefault="00083D35" w:rsidP="00DC29F1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68</w:t>
            </w:r>
          </w:p>
        </w:tc>
        <w:tc>
          <w:tcPr>
            <w:tcW w:w="1559" w:type="dxa"/>
            <w:shd w:val="clear" w:color="auto" w:fill="auto"/>
          </w:tcPr>
          <w:p w:rsidR="00DC29F1" w:rsidRPr="0022459B" w:rsidRDefault="00B75F71" w:rsidP="00DC29F1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Салатник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DC29F1" w:rsidRDefault="00DC29F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B75F71" w:rsidRDefault="00B75F7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31253C2D" wp14:editId="7C825A38">
                  <wp:extent cx="560268" cy="480695"/>
                  <wp:effectExtent l="0" t="0" r="0" b="0"/>
                  <wp:docPr id="104" name="Рисунок 104" descr="Luminarc Салатник Empilable 29 см бесцвет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Luminarc Салатник Empilable 29 см бесцвет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062" cy="496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5F71" w:rsidRDefault="00B75F7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B75F71" w:rsidRPr="0022459B" w:rsidRDefault="00B75F71" w:rsidP="00DC29F1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B75F71" w:rsidRDefault="00B75F71" w:rsidP="00DC29F1">
            <w:pPr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lastRenderedPageBreak/>
              <w:t xml:space="preserve">Стеклянный </w:t>
            </w:r>
          </w:p>
          <w:p w:rsidR="00DC29F1" w:rsidRPr="00B75F71" w:rsidRDefault="00DC29F1" w:rsidP="00DC29F1">
            <w:pPr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B75F71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lastRenderedPageBreak/>
              <w:t>http://www.complexbar.ru/posuda_i_predmeti_servirovki/stolovaya_posuda/3032036</w:t>
            </w:r>
          </w:p>
        </w:tc>
        <w:tc>
          <w:tcPr>
            <w:tcW w:w="614" w:type="dxa"/>
            <w:shd w:val="clear" w:color="auto" w:fill="auto"/>
          </w:tcPr>
          <w:p w:rsidR="00DC29F1" w:rsidRPr="0022459B" w:rsidRDefault="00DC29F1" w:rsidP="00DC29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Шт.</w:t>
            </w:r>
          </w:p>
        </w:tc>
        <w:tc>
          <w:tcPr>
            <w:tcW w:w="1100" w:type="dxa"/>
            <w:gridSpan w:val="2"/>
          </w:tcPr>
          <w:p w:rsidR="00DC29F1" w:rsidRDefault="00DC29F1" w:rsidP="00DC29F1">
            <w:pPr>
              <w:spacing w:after="0" w:line="240" w:lineRule="auto"/>
              <w:rPr>
                <w:rFonts w:cs="Times New Roman"/>
              </w:rPr>
            </w:pPr>
            <w:r>
              <w:rPr>
                <w:rFonts w:cs="Times New Roman"/>
              </w:rPr>
              <w:t>1</w:t>
            </w:r>
          </w:p>
        </w:tc>
      </w:tr>
      <w:tr w:rsidR="00DC29F1" w:rsidRPr="00016D32" w:rsidTr="002F1C9B">
        <w:trPr>
          <w:trHeight w:val="465"/>
        </w:trPr>
        <w:tc>
          <w:tcPr>
            <w:tcW w:w="9861" w:type="dxa"/>
            <w:gridSpan w:val="12"/>
          </w:tcPr>
          <w:p w:rsidR="00DC29F1" w:rsidRPr="009D56C2" w:rsidRDefault="009D56C2" w:rsidP="009D56C2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 xml:space="preserve">                                              </w:t>
            </w:r>
            <w:r w:rsidR="002F1C9B" w:rsidRPr="009D56C2">
              <w:rPr>
                <w:rFonts w:ascii="Times New Roman" w:eastAsia="Times New Roman" w:hAnsi="Times New Roman" w:cs="Times New Roman"/>
                <w:b/>
                <w:lang w:eastAsia="ru-RU"/>
              </w:rPr>
              <w:t>РАСХОДНЫЕ МАТЕРИАЛА НА 1УЧАСТНИКА</w:t>
            </w:r>
          </w:p>
        </w:tc>
      </w:tr>
      <w:tr w:rsidR="002F1C9B" w:rsidRPr="00016D32" w:rsidTr="00686484">
        <w:trPr>
          <w:trHeight w:val="285"/>
        </w:trPr>
        <w:tc>
          <w:tcPr>
            <w:tcW w:w="9861" w:type="dxa"/>
            <w:gridSpan w:val="12"/>
          </w:tcPr>
          <w:p w:rsidR="002F1C9B" w:rsidRPr="002F1C9B" w:rsidRDefault="002F1C9B" w:rsidP="002F1C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  <w:r w:rsidRPr="002F1C9B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  <w:t>Расходные материалы</w:t>
            </w:r>
          </w:p>
          <w:p w:rsidR="002F1C9B" w:rsidRDefault="002F1C9B" w:rsidP="002F1C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8637D4" w:rsidRPr="00016D32" w:rsidTr="00D9273F">
        <w:trPr>
          <w:trHeight w:val="870"/>
        </w:trPr>
        <w:tc>
          <w:tcPr>
            <w:tcW w:w="510" w:type="dxa"/>
          </w:tcPr>
          <w:p w:rsidR="008637D4" w:rsidRDefault="008637D4" w:rsidP="008637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8637D4" w:rsidRPr="00E66084" w:rsidRDefault="008637D4" w:rsidP="008637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№</w:t>
            </w:r>
          </w:p>
          <w:p w:rsidR="008637D4" w:rsidRDefault="008637D4" w:rsidP="008637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п/п</w:t>
            </w:r>
          </w:p>
          <w:p w:rsidR="008637D4" w:rsidRDefault="008637D4" w:rsidP="008637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8637D4" w:rsidRPr="002F1C9B" w:rsidRDefault="008637D4" w:rsidP="008637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</w:p>
        </w:tc>
        <w:tc>
          <w:tcPr>
            <w:tcW w:w="1620" w:type="dxa"/>
            <w:gridSpan w:val="3"/>
          </w:tcPr>
          <w:p w:rsidR="008637D4" w:rsidRPr="002F1C9B" w:rsidRDefault="008637D4" w:rsidP="0086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Наименование</w:t>
            </w:r>
          </w:p>
        </w:tc>
        <w:tc>
          <w:tcPr>
            <w:tcW w:w="1170" w:type="dxa"/>
            <w:gridSpan w:val="2"/>
          </w:tcPr>
          <w:p w:rsidR="008637D4" w:rsidRPr="002F1C9B" w:rsidRDefault="008637D4" w:rsidP="0086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E66084">
              <w:rPr>
                <w:rFonts w:ascii="Times New Roman" w:hAnsi="Times New Roman" w:cs="Times New Roman"/>
                <w:b/>
                <w:sz w:val="18"/>
                <w:szCs w:val="18"/>
              </w:rPr>
              <w:t>Фото расходных материалов</w:t>
            </w:r>
          </w:p>
        </w:tc>
        <w:tc>
          <w:tcPr>
            <w:tcW w:w="4830" w:type="dxa"/>
          </w:tcPr>
          <w:p w:rsidR="008637D4" w:rsidRPr="002F1C9B" w:rsidRDefault="008637D4" w:rsidP="0086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       </w:t>
            </w:r>
            <w:r w:rsidRPr="00E66084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Технические характеристики оборудования,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</w:t>
            </w:r>
            <w:r w:rsidRPr="00E66084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инструментов и </w:t>
            </w:r>
            <w:r w:rsidRPr="00E66084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45" w:type="dxa"/>
            <w:gridSpan w:val="3"/>
          </w:tcPr>
          <w:p w:rsidR="008637D4" w:rsidRPr="002F1C9B" w:rsidRDefault="008637D4" w:rsidP="0086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ru-RU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Ед. измерения</w:t>
            </w:r>
          </w:p>
        </w:tc>
        <w:tc>
          <w:tcPr>
            <w:tcW w:w="1086" w:type="dxa"/>
            <w:gridSpan w:val="2"/>
          </w:tcPr>
          <w:p w:rsidR="008637D4" w:rsidRPr="00E66084" w:rsidRDefault="008637D4" w:rsidP="008637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Необходимое кол-во</w:t>
            </w:r>
          </w:p>
        </w:tc>
      </w:tr>
      <w:tr w:rsidR="00F420AD" w:rsidRPr="00016D32" w:rsidTr="008637D4">
        <w:trPr>
          <w:trHeight w:val="795"/>
        </w:trPr>
        <w:tc>
          <w:tcPr>
            <w:tcW w:w="510" w:type="dxa"/>
          </w:tcPr>
          <w:p w:rsidR="00F420AD" w:rsidRDefault="00F420AD" w:rsidP="008637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20" w:type="dxa"/>
            <w:gridSpan w:val="3"/>
          </w:tcPr>
          <w:p w:rsidR="00F420AD" w:rsidRPr="00E66084" w:rsidRDefault="00206D32" w:rsidP="008637D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083D35">
              <w:rPr>
                <w:sz w:val="20"/>
                <w:szCs w:val="20"/>
              </w:rPr>
              <w:t>Коктейльные трубочки (</w:t>
            </w:r>
            <w:proofErr w:type="spellStart"/>
            <w:r w:rsidRPr="00083D35">
              <w:rPr>
                <w:sz w:val="20"/>
                <w:szCs w:val="20"/>
              </w:rPr>
              <w:t>длиные</w:t>
            </w:r>
            <w:proofErr w:type="spellEnd"/>
            <w:r w:rsidRPr="00083D35">
              <w:rPr>
                <w:sz w:val="20"/>
                <w:szCs w:val="20"/>
              </w:rPr>
              <w:t xml:space="preserve"> и короткие)</w:t>
            </w:r>
          </w:p>
        </w:tc>
        <w:tc>
          <w:tcPr>
            <w:tcW w:w="1170" w:type="dxa"/>
            <w:gridSpan w:val="2"/>
          </w:tcPr>
          <w:p w:rsidR="00F420AD" w:rsidRDefault="000612AC" w:rsidP="008637D4">
            <w:pPr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83D35">
              <w:rPr>
                <w:noProof/>
                <w:lang w:eastAsia="ru-RU"/>
              </w:rPr>
              <w:drawing>
                <wp:inline distT="0" distB="0" distL="0" distR="0" wp14:anchorId="2CF48399" wp14:editId="3B6957AE">
                  <wp:extent cx="903605" cy="771690"/>
                  <wp:effectExtent l="0" t="0" r="0" b="0"/>
                  <wp:docPr id="68" name="Рисунок 68" descr="Трубочки[25шт]; бумага; D=6,L=200мм; в ассорт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Трубочки[25шт]; бумага; D=6,L=200мм; в ассорт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1678" cy="787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0" w:type="dxa"/>
          </w:tcPr>
          <w:p w:rsidR="000612AC" w:rsidRPr="00083D35" w:rsidRDefault="000612AC" w:rsidP="000612AC">
            <w:pPr>
              <w:rPr>
                <w:sz w:val="20"/>
                <w:szCs w:val="20"/>
              </w:rPr>
            </w:pPr>
            <w:r w:rsidRPr="00083D35">
              <w:rPr>
                <w:sz w:val="20"/>
                <w:szCs w:val="20"/>
              </w:rPr>
              <w:t>бумажные,22см</w:t>
            </w:r>
          </w:p>
          <w:p w:rsidR="00F420AD" w:rsidRDefault="00F420AD" w:rsidP="0086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645" w:type="dxa"/>
            <w:gridSpan w:val="3"/>
          </w:tcPr>
          <w:p w:rsidR="00F420AD" w:rsidRPr="00E66084" w:rsidRDefault="000612AC" w:rsidP="008637D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Шт.</w:t>
            </w:r>
          </w:p>
        </w:tc>
        <w:tc>
          <w:tcPr>
            <w:tcW w:w="1086" w:type="dxa"/>
            <w:gridSpan w:val="2"/>
          </w:tcPr>
          <w:p w:rsidR="00F420AD" w:rsidRPr="00E66084" w:rsidRDefault="000612AC" w:rsidP="008637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</w:t>
            </w:r>
          </w:p>
        </w:tc>
      </w:tr>
      <w:tr w:rsidR="00F420AD" w:rsidRPr="00016D32" w:rsidTr="00D9273F">
        <w:trPr>
          <w:trHeight w:val="1655"/>
        </w:trPr>
        <w:tc>
          <w:tcPr>
            <w:tcW w:w="510" w:type="dxa"/>
          </w:tcPr>
          <w:p w:rsidR="00F420AD" w:rsidRDefault="00F420AD" w:rsidP="008637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20" w:type="dxa"/>
            <w:gridSpan w:val="3"/>
          </w:tcPr>
          <w:p w:rsidR="00F420AD" w:rsidRPr="000612AC" w:rsidRDefault="000612AC" w:rsidP="000612AC">
            <w:pPr>
              <w:rPr>
                <w:sz w:val="20"/>
                <w:szCs w:val="20"/>
              </w:rPr>
            </w:pPr>
            <w:r w:rsidRPr="00083D35">
              <w:rPr>
                <w:sz w:val="20"/>
                <w:szCs w:val="20"/>
              </w:rPr>
              <w:t xml:space="preserve">Синие и зелёные полирующие </w:t>
            </w:r>
            <w:r>
              <w:rPr>
                <w:sz w:val="20"/>
                <w:szCs w:val="20"/>
              </w:rPr>
              <w:t>полотенца для столовых приборов</w:t>
            </w:r>
          </w:p>
        </w:tc>
        <w:tc>
          <w:tcPr>
            <w:tcW w:w="1170" w:type="dxa"/>
            <w:gridSpan w:val="2"/>
          </w:tcPr>
          <w:p w:rsidR="00F420AD" w:rsidRDefault="000612AC" w:rsidP="008637D4">
            <w:pPr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83D35">
              <w:rPr>
                <w:noProof/>
                <w:lang w:eastAsia="ru-RU"/>
              </w:rPr>
              <w:drawing>
                <wp:inline distT="0" distB="0" distL="0" distR="0" wp14:anchorId="619C46CF" wp14:editId="435568E9">
                  <wp:extent cx="560268" cy="940435"/>
                  <wp:effectExtent l="0" t="0" r="0" b="0"/>
                  <wp:docPr id="70" name="Рисунок 70" descr="Салфетка &quot;Люкс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Салфетка &quot;Люкс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40" cy="1002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0" w:type="dxa"/>
          </w:tcPr>
          <w:p w:rsidR="00F420AD" w:rsidRDefault="00FD4ADD" w:rsidP="008637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hyperlink w:history="1">
              <w:r w:rsidR="000612AC" w:rsidRPr="00083D35">
                <w:rPr>
                  <w:rStyle w:val="a6"/>
                  <w:color w:val="auto"/>
                  <w:sz w:val="20"/>
                  <w:szCs w:val="20"/>
                </w:rPr>
                <w:t>30*30см, микрофибра</w:t>
              </w:r>
            </w:hyperlink>
          </w:p>
        </w:tc>
        <w:tc>
          <w:tcPr>
            <w:tcW w:w="645" w:type="dxa"/>
            <w:gridSpan w:val="3"/>
          </w:tcPr>
          <w:p w:rsidR="00F420AD" w:rsidRPr="00E66084" w:rsidRDefault="000612AC" w:rsidP="008637D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Шт.</w:t>
            </w:r>
          </w:p>
        </w:tc>
        <w:tc>
          <w:tcPr>
            <w:tcW w:w="1086" w:type="dxa"/>
            <w:gridSpan w:val="2"/>
          </w:tcPr>
          <w:p w:rsidR="00F420AD" w:rsidRPr="00E66084" w:rsidRDefault="000612AC" w:rsidP="008637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4</w:t>
            </w:r>
          </w:p>
        </w:tc>
      </w:tr>
      <w:tr w:rsidR="000612AC" w:rsidRPr="00016D32" w:rsidTr="000612AC">
        <w:trPr>
          <w:trHeight w:val="940"/>
        </w:trPr>
        <w:tc>
          <w:tcPr>
            <w:tcW w:w="510" w:type="dxa"/>
          </w:tcPr>
          <w:p w:rsidR="000612AC" w:rsidRPr="00621F39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FF0000"/>
                <w:sz w:val="20"/>
                <w:szCs w:val="20"/>
              </w:rPr>
            </w:pPr>
            <w:r w:rsidRPr="000612AC">
              <w:rPr>
                <w:rFonts w:ascii="Times New Roman" w:hAnsi="Times New Roman" w:cs="Times New Roman"/>
                <w:bCs/>
                <w:sz w:val="20"/>
                <w:szCs w:val="20"/>
              </w:rPr>
              <w:t>3</w:t>
            </w:r>
          </w:p>
        </w:tc>
        <w:tc>
          <w:tcPr>
            <w:tcW w:w="1620" w:type="dxa"/>
            <w:gridSpan w:val="3"/>
          </w:tcPr>
          <w:p w:rsidR="000612AC" w:rsidRPr="00083D35" w:rsidRDefault="000612AC" w:rsidP="000612AC">
            <w:pPr>
              <w:jc w:val="center"/>
              <w:rPr>
                <w:sz w:val="20"/>
                <w:szCs w:val="20"/>
              </w:rPr>
            </w:pPr>
            <w:r w:rsidRPr="00083D35">
              <w:rPr>
                <w:sz w:val="20"/>
                <w:szCs w:val="20"/>
              </w:rPr>
              <w:t xml:space="preserve">Салфетки </w:t>
            </w:r>
          </w:p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170" w:type="dxa"/>
            <w:gridSpan w:val="2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083D35">
              <w:rPr>
                <w:noProof/>
                <w:lang w:eastAsia="ru-RU"/>
              </w:rPr>
              <w:drawing>
                <wp:inline distT="0" distB="0" distL="0" distR="0" wp14:anchorId="7933F202" wp14:editId="58D82D69">
                  <wp:extent cx="576125" cy="512445"/>
                  <wp:effectExtent l="0" t="0" r="0" b="0"/>
                  <wp:docPr id="51" name="Рисунок 51" descr="Салфетки 3х-слойн. 25*25см[20шт]; бум. салфет.; ,H=2,L=13,B=13см; желт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Салфетки 3х-слойн. 25*25см[20шт]; бум. салфет.; ,H=2,L=13,B=13см; желт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565" cy="54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0" w:type="dxa"/>
          </w:tcPr>
          <w:p w:rsidR="000612AC" w:rsidRPr="00083D35" w:rsidRDefault="000612AC" w:rsidP="000612AC">
            <w:pPr>
              <w:rPr>
                <w:sz w:val="20"/>
                <w:szCs w:val="20"/>
              </w:rPr>
            </w:pPr>
            <w:r w:rsidRPr="00083D35">
              <w:rPr>
                <w:sz w:val="20"/>
                <w:szCs w:val="20"/>
              </w:rPr>
              <w:t>Бумажные (20х20 см)</w:t>
            </w:r>
          </w:p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45" w:type="dxa"/>
            <w:gridSpan w:val="3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proofErr w:type="spellStart"/>
            <w:r w:rsidRPr="00083D35">
              <w:rPr>
                <w:rFonts w:ascii="Times New Roman" w:hAnsi="Times New Roman" w:cs="Times New Roman"/>
                <w:bCs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086" w:type="dxa"/>
            <w:gridSpan w:val="2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083D35">
              <w:rPr>
                <w:rFonts w:ascii="Times New Roman" w:hAnsi="Times New Roman" w:cs="Times New Roman"/>
                <w:bCs/>
              </w:rPr>
              <w:t>6</w:t>
            </w:r>
          </w:p>
        </w:tc>
      </w:tr>
      <w:tr w:rsidR="000612AC" w:rsidRPr="000612AC" w:rsidTr="000612AC">
        <w:trPr>
          <w:trHeight w:val="1550"/>
        </w:trPr>
        <w:tc>
          <w:tcPr>
            <w:tcW w:w="510" w:type="dxa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20" w:type="dxa"/>
            <w:gridSpan w:val="3"/>
          </w:tcPr>
          <w:p w:rsidR="000612AC" w:rsidRPr="00E66084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083D35">
              <w:rPr>
                <w:sz w:val="20"/>
                <w:szCs w:val="20"/>
              </w:rPr>
              <w:t>Полотно вафельное</w:t>
            </w:r>
          </w:p>
        </w:tc>
        <w:tc>
          <w:tcPr>
            <w:tcW w:w="1170" w:type="dxa"/>
            <w:gridSpan w:val="2"/>
          </w:tcPr>
          <w:p w:rsidR="000612AC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83D35">
              <w:rPr>
                <w:noProof/>
                <w:lang w:eastAsia="ru-RU"/>
              </w:rPr>
              <w:drawing>
                <wp:inline distT="0" distB="0" distL="0" distR="0" wp14:anchorId="55563B17" wp14:editId="6825CAB4">
                  <wp:extent cx="655408" cy="903383"/>
                  <wp:effectExtent l="0" t="0" r="0" b="0"/>
                  <wp:docPr id="74" name="Рисунок 74" descr="Полотенце[18шт]; хлопок; ,L=72,B=57с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лотенце[18шт]; хлопок; ,L=72,B=57с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113" cy="938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0" w:type="dxa"/>
          </w:tcPr>
          <w:p w:rsidR="000612AC" w:rsidRPr="00083D35" w:rsidRDefault="000612AC" w:rsidP="000612AC">
            <w:pPr>
              <w:rPr>
                <w:sz w:val="20"/>
                <w:szCs w:val="20"/>
              </w:rPr>
            </w:pPr>
            <w:r w:rsidRPr="00083D35">
              <w:rPr>
                <w:sz w:val="20"/>
                <w:szCs w:val="20"/>
              </w:rPr>
              <w:t>50см*70м рулон, белый</w:t>
            </w:r>
          </w:p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645" w:type="dxa"/>
            <w:gridSpan w:val="3"/>
          </w:tcPr>
          <w:p w:rsidR="000612AC" w:rsidRPr="000612AC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612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метр</w:t>
            </w:r>
          </w:p>
        </w:tc>
        <w:tc>
          <w:tcPr>
            <w:tcW w:w="1086" w:type="dxa"/>
            <w:gridSpan w:val="2"/>
          </w:tcPr>
          <w:p w:rsidR="000612AC" w:rsidRP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612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</w:tr>
      <w:tr w:rsidR="000612AC" w:rsidRPr="00016D32" w:rsidTr="008637D4">
        <w:trPr>
          <w:trHeight w:val="795"/>
        </w:trPr>
        <w:tc>
          <w:tcPr>
            <w:tcW w:w="510" w:type="dxa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20" w:type="dxa"/>
            <w:gridSpan w:val="3"/>
          </w:tcPr>
          <w:p w:rsidR="000612AC" w:rsidRPr="00E66084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083D3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Долесы разного размера</w:t>
            </w:r>
          </w:p>
        </w:tc>
        <w:tc>
          <w:tcPr>
            <w:tcW w:w="1170" w:type="dxa"/>
            <w:gridSpan w:val="2"/>
          </w:tcPr>
          <w:p w:rsidR="000612AC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083D35">
              <w:rPr>
                <w:noProof/>
                <w:lang w:eastAsia="ru-RU"/>
              </w:rPr>
              <w:drawing>
                <wp:inline distT="0" distB="0" distL="0" distR="0" wp14:anchorId="170ED7BC" wp14:editId="2F76F54E">
                  <wp:extent cx="549275" cy="729406"/>
                  <wp:effectExtent l="0" t="0" r="0" b="0"/>
                  <wp:docPr id="75" name="Рисунок 75" descr="https://images.ru.prom.st/550786834_w640_h640_salfetki-kruglye-azhurny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ages.ru.prom.st/550786834_w640_h640_salfetki-kruglye-azhurny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545" cy="788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0" w:type="dxa"/>
          </w:tcPr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083D3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Бумажные </w:t>
            </w:r>
            <w:r w:rsidRPr="00083D35">
              <w:rPr>
                <w:rFonts w:ascii="Times New Roman" w:eastAsia="Times New Roman" w:hAnsi="Times New Roman"/>
                <w:sz w:val="10"/>
                <w:szCs w:val="10"/>
                <w:lang w:eastAsia="ru-RU"/>
              </w:rPr>
              <w:t>https://www.google.ru/search?newwindow=1&amp;espv=2&amp;biw=1280&amp;bih=578&amp;tbm=isch&amp;sa=1&amp;q=%D1%81%D0%B0%D0%BB%D1%84%D0%B5%D1%82%D0%BA%D0%B8+%D0%BA%D1%80%D1%83%D0%B6%D0%B5%D0%B2%D0%BD%D1%8B%D0%B5+%D0%B1%D1%83%D0%BC%D0%B0%D0%B6%D0%BD%D1%8B%D0%B5&amp;oq=%D1%81%D0%B0%D0%BB%D1%84%D0%B5%D1%82%D0%BA%D0%B8+%D0%BA%D1%80%D1%83%D0%B6%D0%B5%D0%B2%D0%BD%D1%8B%D0%B5+%D0%B1%D1%83%D0%BC%D0%B0%D0%B6%D0%BD%D1%8B%D0%B5&amp;gs_l=img.3..0i8i30.4650.8818.0.9257.11.10.1.0.0.0.194.1005.7j3.10.0....0...1c.1.64.img..1.10.924.XxNEI1sNvms#imgrc=uYVD67Py5-CvfM%3A</w:t>
            </w:r>
          </w:p>
        </w:tc>
        <w:tc>
          <w:tcPr>
            <w:tcW w:w="645" w:type="dxa"/>
            <w:gridSpan w:val="3"/>
          </w:tcPr>
          <w:p w:rsidR="000612AC" w:rsidRPr="00E66084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Шт.</w:t>
            </w:r>
          </w:p>
        </w:tc>
        <w:tc>
          <w:tcPr>
            <w:tcW w:w="1086" w:type="dxa"/>
            <w:gridSpan w:val="2"/>
          </w:tcPr>
          <w:p w:rsidR="000612AC" w:rsidRPr="00E66084" w:rsidRDefault="002200C2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5/1</w:t>
            </w:r>
          </w:p>
        </w:tc>
      </w:tr>
      <w:tr w:rsidR="000612AC" w:rsidRPr="00016D32" w:rsidTr="00D9273F">
        <w:trPr>
          <w:trHeight w:val="826"/>
        </w:trPr>
        <w:tc>
          <w:tcPr>
            <w:tcW w:w="9861" w:type="dxa"/>
            <w:gridSpan w:val="12"/>
          </w:tcPr>
          <w:p w:rsidR="000612AC" w:rsidRDefault="00D9273F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   </w:t>
            </w:r>
          </w:p>
          <w:p w:rsidR="00D9273F" w:rsidRDefault="00D9273F" w:rsidP="00D9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                   </w:t>
            </w:r>
            <w:r w:rsidR="00883096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="000612AC"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РАСХОДНЫЕ МАТЕРИАЛЫ, ОБОРУДОВАНИЕ И ИНСТРУМЕНТЫ,</w:t>
            </w:r>
          </w:p>
          <w:p w:rsidR="000612AC" w:rsidRDefault="00D9273F" w:rsidP="00D92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                             </w:t>
            </w:r>
            <w:r w:rsidR="000612AC"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 </w:t>
            </w:r>
            <w:r w:rsidR="000612AC"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КОТОРЫЕ УЧАСТНИКИ ДОЛЖНЫ ИМЕТЬ ПРИ СЕБЕ </w:t>
            </w:r>
          </w:p>
        </w:tc>
      </w:tr>
      <w:tr w:rsidR="000612AC" w:rsidRPr="00016D32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согласованию с главным экспертом (например)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00" w:type="dxa"/>
            <w:gridSpan w:val="2"/>
          </w:tcPr>
          <w:p w:rsidR="000612AC" w:rsidRPr="00016D32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  <w:tr w:rsidR="000612AC" w:rsidRPr="00016D32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1.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Ручка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95AA27" wp14:editId="63AD512A">
                  <wp:extent cx="855980" cy="597267"/>
                  <wp:effectExtent l="0" t="0" r="0" b="0"/>
                  <wp:docPr id="105" name="Рисунок 105" descr="Ручка шариковая масляная автоматическая Attache Comfort синяя (толщина линии 0.5 м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Ручка шариковая масляная автоматическая Attache Comfort синяя (толщина линии 0.5 м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7168" cy="61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016D32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016D32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2.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Блокнот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B0F9E8A" wp14:editId="7141C548">
                  <wp:extent cx="729406" cy="734060"/>
                  <wp:effectExtent l="0" t="0" r="0" b="0"/>
                  <wp:docPr id="106" name="Рисунок 106" descr="https://www.tipograf.info/upload/iblock/390/39024fd3e4ce06ae3e6502de77e39bb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www.tipograf.info/upload/iblock/390/39024fd3e4ce06ae3e6502de77e39bb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584" cy="762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016D32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016D32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3.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Скребок для удаления крошек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3A615B" wp14:editId="71B59FD2">
                  <wp:extent cx="871187" cy="322418"/>
                  <wp:effectExtent l="0" t="0" r="0" b="0"/>
                  <wp:docPr id="107" name="Рисунок 107" descr="https://cdn.webshopapp.com/shops/15293/files/14983745/600x600x2/m-t-crumb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cdn.webshopapp.com/shops/15293/files/14983745/600x600x2/m-t-crumb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967756" cy="358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желанию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016D32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016D32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4.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/>
                <w:sz w:val="20"/>
                <w:szCs w:val="20"/>
              </w:rPr>
              <w:t>Перчатки текстильные для официанта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FC12B3C" wp14:editId="10A47597">
                  <wp:extent cx="887707" cy="671265"/>
                  <wp:effectExtent l="0" t="0" r="0" b="0"/>
                  <wp:docPr id="108" name="Рисунок 108" descr="http://ae01.alicdn.com/kf/HTB1WLXbasfrK1RjSszcq6xGGFXap/1.jpg_q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ae01.alicdn.com/kf/HTB1WLXbasfrK1RjSszcq6xGGFXap/1.jpg_q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249" cy="704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Белые или чёрные 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усмотрение участника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016D32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2</w:t>
            </w:r>
          </w:p>
        </w:tc>
      </w:tr>
      <w:tr w:rsidR="000612AC" w:rsidRPr="00016D32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2459B">
              <w:rPr>
                <w:rFonts w:ascii="Times New Roman" w:hAnsi="Times New Roman"/>
                <w:sz w:val="20"/>
                <w:szCs w:val="20"/>
              </w:rPr>
              <w:t>Фартук барный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Темного цвета с грудкой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8F6761" w:rsidTr="00CD6D26">
        <w:tc>
          <w:tcPr>
            <w:tcW w:w="9861" w:type="dxa"/>
            <w:gridSpan w:val="1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0612AC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      </w:t>
            </w:r>
            <w:r w:rsidRPr="0022459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РАСХОДНЫЕ МАТЕРИАЛЫ И ОБОРУДОВАНИЕ, ЗАПРЕЩЕННЫЕ НА ПЛОЩАДКЕ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согласованию с главным экспертом (например)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00" w:type="dxa"/>
            <w:gridSpan w:val="2"/>
          </w:tcPr>
          <w:p w:rsidR="000612AC" w:rsidRPr="008F6761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Мобильный телефон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00" w:type="dxa"/>
            <w:gridSpan w:val="2"/>
          </w:tcPr>
          <w:p w:rsidR="000612AC" w:rsidRPr="008F6761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  <w:tr w:rsidR="000612AC" w:rsidRPr="008F6761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ДОПОЛНИТЕЛЬНОЕ ОБОРУДОВАНИЕ, ИНСТРУМЕНТЫ КОТОРОЕ МОЖЕТ ПРИВЕСТИ С СОБОЙ УЧАСТНИК (при необходимости)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№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оборудования или инструмента, или мебели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0612AC" w:rsidRPr="00E66084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Необходимое кол-во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2459B">
              <w:rPr>
                <w:rFonts w:ascii="Times New Roman" w:hAnsi="Times New Roman"/>
                <w:sz w:val="20"/>
                <w:szCs w:val="20"/>
              </w:rPr>
              <w:t>Шейкер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tabs>
                <w:tab w:val="left" w:pos="74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2459B">
              <w:rPr>
                <w:rFonts w:ascii="Times New Roman" w:hAnsi="Times New Roman"/>
                <w:sz w:val="20"/>
                <w:szCs w:val="20"/>
              </w:rPr>
              <w:t>Смесительный стакан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Джигер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tabs>
                <w:tab w:val="left" w:pos="74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Стрейнер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На усмотрение участника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proofErr w:type="spellStart"/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2</w:t>
            </w:r>
          </w:p>
        </w:tc>
      </w:tr>
      <w:tr w:rsidR="000612AC" w:rsidRPr="008F6761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ОБОРУДОВАНИЕ НА 1-ГО ЭКСПЕРТА (при необходимости)</w:t>
            </w:r>
          </w:p>
        </w:tc>
      </w:tr>
      <w:tr w:rsidR="000612AC" w:rsidRPr="008F6761" w:rsidTr="00CD6D26">
        <w:trPr>
          <w:trHeight w:val="454"/>
        </w:trPr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данном пункте необходимо указать оборудование, ПО, мебель, инструментов для экспертов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№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Фото необходимого оборудования или инструмента, или мебели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0612AC" w:rsidRPr="00E66084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Необходимое кол-во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 xml:space="preserve">Стол офисный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03FDEB3" wp14:editId="7D4F3F62">
                  <wp:extent cx="618409" cy="714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047" cy="717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1400х600х750</w:t>
            </w:r>
          </w:p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На усмотрение организаторов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Один на всех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  <w:r w:rsidR="002200C2">
              <w:rPr>
                <w:rFonts w:ascii="Times New Roman" w:hAnsi="Times New Roman" w:cs="Times New Roman"/>
                <w:bCs/>
                <w:color w:val="000000"/>
              </w:rPr>
              <w:t>/5</w:t>
            </w:r>
          </w:p>
          <w:p w:rsidR="000612AC" w:rsidRPr="008F6761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Стул посетителя офисный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43F81F1" wp14:editId="7368F7C1">
                  <wp:extent cx="742950" cy="7429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Размеры: 55х80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На усмотрение организаторов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8F6761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  <w:r w:rsidR="002200C2">
              <w:rPr>
                <w:rFonts w:ascii="Times New Roman" w:hAnsi="Times New Roman" w:cs="Times New Roman"/>
                <w:bCs/>
                <w:color w:val="000000"/>
              </w:rPr>
              <w:t>/5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Вешалка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CF594F6" wp14:editId="14605FEF">
                  <wp:extent cx="704215" cy="707517"/>
                  <wp:effectExtent l="0" t="0" r="0" b="0"/>
                  <wp:docPr id="67" name="Рисунок 67" descr="Вешалка; металл; ,H=201,B=60см; бел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ешалка; металл; ,H=201,B=60см; бел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276" cy="755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Штанга на колесах, с крючками,120*120см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На усмотрение организаторов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534441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Ноут</w:t>
            </w:r>
            <w:proofErr w:type="spellEnd"/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 бук/ </w:t>
            </w:r>
            <w:proofErr w:type="spellStart"/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комьютер</w:t>
            </w:r>
            <w:proofErr w:type="spellEnd"/>
          </w:p>
        </w:tc>
        <w:tc>
          <w:tcPr>
            <w:tcW w:w="11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0612AC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04D2100" wp14:editId="39F7DA49">
                  <wp:extent cx="586105" cy="760034"/>
                  <wp:effectExtent l="0" t="0" r="0" b="0"/>
                  <wp:docPr id="133" name="Рисунок 133" descr="https://topcomputer.ru/upload/resize_cache/images/a0/200_130_140cd750bba9870f18aada2478b24840a/a0727e7726c41fbde8c15c4e12b569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topcomputer.ru/upload/resize_cache/images/a0/200_130_140cd750bba9870f18aada2478b24840a/a0727e7726c41fbde8c15c4e12b569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854" cy="773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12AC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На усмотрение организаторов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Один на всех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  <w:r w:rsidR="002200C2">
              <w:rPr>
                <w:rFonts w:ascii="Times New Roman" w:hAnsi="Times New Roman" w:cs="Times New Roman"/>
                <w:bCs/>
                <w:color w:val="000000"/>
              </w:rPr>
              <w:t>/5</w:t>
            </w:r>
          </w:p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Принтер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  <w:p w:rsidR="000612AC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47E01D3" wp14:editId="2118FDA8">
                  <wp:extent cx="454557" cy="462280"/>
                  <wp:effectExtent l="0" t="0" r="0" b="0"/>
                  <wp:docPr id="132" name="Рисунок 132" descr="https://items.s1.citilink.ru/1156034_v01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tems.s1.citilink.ru/1156034_v01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29" cy="619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lastRenderedPageBreak/>
              <w:t>На усмотрение организаторов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Один на всех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  <w:r w:rsidR="002200C2">
              <w:rPr>
                <w:rFonts w:ascii="Times New Roman" w:hAnsi="Times New Roman" w:cs="Times New Roman"/>
                <w:bCs/>
                <w:color w:val="000000"/>
              </w:rPr>
              <w:t>/5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lastRenderedPageBreak/>
              <w:t>6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Мышка компьютерная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C7CF33" wp14:editId="4A64C812">
                  <wp:extent cx="364703" cy="464185"/>
                  <wp:effectExtent l="0" t="0" r="0" b="0"/>
                  <wp:docPr id="128" name="Рисунок 128" descr="Мышь Defender ISA-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Мышь Defender ISA-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659" cy="488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На усмотрение организаторов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  <w:r w:rsidR="002200C2">
              <w:rPr>
                <w:rFonts w:ascii="Times New Roman" w:hAnsi="Times New Roman" w:cs="Times New Roman"/>
                <w:bCs/>
                <w:color w:val="000000"/>
              </w:rPr>
              <w:t>/5</w:t>
            </w:r>
          </w:p>
        </w:tc>
      </w:tr>
      <w:tr w:rsidR="000612AC" w:rsidRPr="008F6761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РАСХОДНЫЕ МАТЕРИАЛЫ НА 1 Эксперта (при необходимости)</w:t>
            </w:r>
          </w:p>
        </w:tc>
      </w:tr>
      <w:tr w:rsidR="000612AC" w:rsidRPr="008F6761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sz w:val="20"/>
                <w:szCs w:val="20"/>
              </w:rPr>
              <w:t>Расходные материалы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№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Фото расходных материалов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0612AC" w:rsidRPr="00E66084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</w:pPr>
            <w:r w:rsidRPr="00E66084">
              <w:rPr>
                <w:rFonts w:ascii="Times New Roman" w:hAnsi="Times New Roman" w:cs="Times New Roman"/>
                <w:b/>
                <w:color w:val="000000"/>
                <w:sz w:val="18"/>
                <w:szCs w:val="18"/>
              </w:rPr>
              <w:t>Необходимое кол-во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Папка, планшет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4830FDF" wp14:editId="6304D73E">
                  <wp:extent cx="861060" cy="1078252"/>
                  <wp:effectExtent l="0" t="0" r="0" b="0"/>
                  <wp:docPr id="109" name="Рисунок 109" descr="Папка-планшет brauberg стандарт, с верх. прижимом и крышкой а4 пласт.чёрныйая, до 50лист, 0,9мм,2216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апка-планшет brauberg стандарт, с верх. прижимом и крышкой а4 пласт.чёрныйая, до 50лист, 0,9мм,221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0830" cy="1103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пластик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 зажимом, жесткая обложка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8F6761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Бумага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C261D4" wp14:editId="7B2FE8F7">
                  <wp:extent cx="713549" cy="951230"/>
                  <wp:effectExtent l="0" t="0" r="0" b="0"/>
                  <wp:docPr id="110" name="Рисунок 110" descr="Бумага Снегурочка A4  80/500/CIE 146/ISO 96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Бумага Снегурочка A4  80/500/CIE 146/ISO 96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327" cy="962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tabs>
                <w:tab w:val="center" w:pos="1526"/>
                <w:tab w:val="left" w:pos="2203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А4</w:t>
            </w: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ab/>
              <w:t>,</w:t>
            </w:r>
            <w:r w:rsidRPr="0022459B">
              <w:rPr>
                <w:sz w:val="20"/>
                <w:szCs w:val="20"/>
              </w:rPr>
              <w:t>белая для лазерного принтера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8F6761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10 листов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3.</w:t>
            </w:r>
          </w:p>
        </w:tc>
        <w:tc>
          <w:tcPr>
            <w:tcW w:w="1559" w:type="dxa"/>
            <w:shd w:val="clear" w:color="auto" w:fill="auto"/>
          </w:tcPr>
          <w:p w:rsidR="000612AC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Ручка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(шариковая)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093B98" wp14:editId="15403DC4">
                  <wp:extent cx="491556" cy="359065"/>
                  <wp:effectExtent l="0" t="0" r="0" b="0"/>
                  <wp:docPr id="111" name="Рисунок 111" descr="Ручка шариковая масляная автоматическая Attache Comfort синяя (толщина линии 0.5 м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Ручка шариковая масляная автоматическая Attache Comfort синяя (толщина линии 0.5 м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375" cy="382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/>
                <w:sz w:val="20"/>
                <w:szCs w:val="20"/>
              </w:rPr>
              <w:t>На усмотрение организаторов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2200C2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2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Ножницы канцелярские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C8E524E" wp14:editId="5AF86CD3">
                  <wp:extent cx="596900" cy="507412"/>
                  <wp:effectExtent l="0" t="0" r="0" b="0"/>
                  <wp:docPr id="112" name="Рисунок 112" descr="Ножницы Attache 180 мм с пластиковыми симметричными ручками черного цве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Ножницы Attache 180 мм с пластиковыми симметричными ручками черного цве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1676" cy="5709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для бумаги, 14см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(на всех)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Маркер черный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773C97A" wp14:editId="0004F33D">
                  <wp:extent cx="565150" cy="523269"/>
                  <wp:effectExtent l="0" t="0" r="0" b="0"/>
                  <wp:docPr id="113" name="Рисунок 113" descr="Маркер Centropen 2.5mm Black 8550/1Ч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Маркер Centropen 2.5mm Black 8550/1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000" cy="532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2200C2" w:rsidP="00061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для бумаги 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8F6761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Скотч двусторонний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F41B30" wp14:editId="27C3EAD7">
                  <wp:extent cx="824230" cy="771691"/>
                  <wp:effectExtent l="0" t="0" r="0" b="0"/>
                  <wp:docPr id="114" name="Рисунок 114" descr="Двухсторонняя клейкая лента на полипропиленовой основе (прозрачная) UNIBOB® (414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Двухсторонняя клейкая лента на полипропиленовой основе (прозрачная) UNIBOB® (414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517" cy="794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6см*5м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Скрепки канцелярские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14F8BF" wp14:editId="19978B89">
                  <wp:extent cx="633730" cy="845688"/>
                  <wp:effectExtent l="0" t="0" r="0" b="0"/>
                  <wp:docPr id="115" name="Рисунок 115" descr="Скрепки Комус металлические никелированные 50 мм (100 штук в упаковке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Скрепки Комус металлические никелированные 50 мм (100 штук в упаковке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741" cy="888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50шт обойма,1000шт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</w:t>
            </w:r>
            <w:r w:rsidR="002200C2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/5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Скотч малярный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D0B992" wp14:editId="136BF5BA">
                  <wp:extent cx="570435" cy="501650"/>
                  <wp:effectExtent l="0" t="0" r="0" b="0"/>
                  <wp:docPr id="116" name="Рисунок 116" descr="Скотч малярный (50 мм / 50 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Скотч малярный (50 мм / 50 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919" cy="530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7см*5м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Пилот, 6 розеток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BE9253" wp14:editId="3D004502">
                  <wp:extent cx="633730" cy="332699"/>
                  <wp:effectExtent l="0" t="0" r="0" b="0"/>
                  <wp:docPr id="11" name="Рисунок 11" descr="Сетевой фильтр Pilot S, белый, 5 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Сетевой фильтр Pilot S, белый, 5 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684" cy="364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220в,3-5м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0612AC" w:rsidRPr="0022459B" w:rsidTr="00CD6D26">
        <w:tc>
          <w:tcPr>
            <w:tcW w:w="9861" w:type="dxa"/>
            <w:gridSpan w:val="12"/>
          </w:tcPr>
          <w:p w:rsidR="00534441" w:rsidRDefault="00534441" w:rsidP="00534441">
            <w:pPr>
              <w:tabs>
                <w:tab w:val="left" w:pos="1008"/>
                <w:tab w:val="center" w:pos="4822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ab/>
            </w:r>
          </w:p>
          <w:p w:rsidR="00534441" w:rsidRDefault="00534441" w:rsidP="00534441">
            <w:pPr>
              <w:tabs>
                <w:tab w:val="left" w:pos="1008"/>
                <w:tab w:val="center" w:pos="4822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34441" w:rsidRDefault="00534441" w:rsidP="00534441">
            <w:pPr>
              <w:tabs>
                <w:tab w:val="left" w:pos="1008"/>
                <w:tab w:val="center" w:pos="4822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534441" w:rsidRDefault="00534441" w:rsidP="00534441">
            <w:pPr>
              <w:tabs>
                <w:tab w:val="left" w:pos="1008"/>
                <w:tab w:val="center" w:pos="4822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0612AC" w:rsidRPr="0022459B" w:rsidRDefault="00534441" w:rsidP="00534441">
            <w:pPr>
              <w:tabs>
                <w:tab w:val="left" w:pos="1008"/>
                <w:tab w:val="center" w:pos="4822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lastRenderedPageBreak/>
              <w:tab/>
            </w:r>
            <w:r w:rsidR="000612AC"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ОБЩАЯ ИНФРАСТРУКТУРА КОНКУРСНОЙ ПЛОЩАДКИ (при необходимости)</w:t>
            </w:r>
          </w:p>
        </w:tc>
      </w:tr>
      <w:tr w:rsidR="000612AC" w:rsidRPr="0022459B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 данном пункте необходимо указать дополнительное оборудование, средства индивидуальной защиты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Фото необходимого оборудования, средства индивидуальной защиты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Необходимое кол-во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Порошковый огнетушитель ОП-4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E6422CF" wp14:editId="72984B2B">
                  <wp:extent cx="466725" cy="597267"/>
                  <wp:effectExtent l="0" t="0" r="0" b="0"/>
                  <wp:docPr id="8" name="Рисунок 8" descr="Порошковый огнетушитель ОП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орошковый огнетушитель ОП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445" cy="603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Класс В - 55 В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Класс А - 2 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Аптечка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788A702" wp14:editId="307BD144">
                  <wp:extent cx="576125" cy="649605"/>
                  <wp:effectExtent l="0" t="0" r="0" b="0"/>
                  <wp:docPr id="117" name="Рисунок 117" descr="Аптечка дорожная ФЭС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Аптечка дорожная ФЭС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907" cy="684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ФЭСТ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Жидкое мыло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noProof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17F9DE" wp14:editId="47D97D29">
                  <wp:extent cx="681836" cy="744855"/>
                  <wp:effectExtent l="0" t="0" r="0" b="0"/>
                  <wp:docPr id="118" name="Рисунок 118" descr="Жидкое мыло Чистая Линия Для всей семьи 520 м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Жидкое мыло Чистая Линия Для всей семьи 520 м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028" cy="777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На усмотрение организаторов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Средство для мытья посуды(дезинфицирующее)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A35A9E" wp14:editId="7ED85F99">
                  <wp:extent cx="760730" cy="792833"/>
                  <wp:effectExtent l="0" t="0" r="0" b="0"/>
                  <wp:docPr id="119" name="Рисунок 119" descr="Fairy Средство для мытья посуды Pure &amp; clean 0.45 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airy Средство для мытья посуды Pure &amp; clean 0.45 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248" cy="802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На усмотрение организаторов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0612AC" w:rsidRDefault="00534441" w:rsidP="00061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Напольное покрытие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D868B1" wp14:editId="02352EBD">
                  <wp:extent cx="607838" cy="803275"/>
                  <wp:effectExtent l="0" t="0" r="0" b="0"/>
                  <wp:docPr id="18" name="Рисунок 18" descr="ковровое покрытие калинка кранц 94 шир. 4,0 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овровое покрытие калинка кранц 94 шир. 4,0 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2220" cy="861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усмотрение организаторов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Нейтрального цвета</w:t>
            </w:r>
          </w:p>
        </w:tc>
        <w:tc>
          <w:tcPr>
            <w:tcW w:w="614" w:type="dxa"/>
            <w:shd w:val="clear" w:color="auto" w:fill="auto"/>
          </w:tcPr>
          <w:p w:rsidR="000612AC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Кв.м</w:t>
            </w:r>
            <w:proofErr w:type="spellEnd"/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100" w:type="dxa"/>
            <w:gridSpan w:val="2"/>
          </w:tcPr>
          <w:p w:rsidR="000612AC" w:rsidRPr="00020555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20555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Площадь площадки</w:t>
            </w:r>
          </w:p>
        </w:tc>
      </w:tr>
      <w:tr w:rsidR="000612AC" w:rsidRPr="00083D35" w:rsidTr="00CD6D26">
        <w:tc>
          <w:tcPr>
            <w:tcW w:w="9861" w:type="dxa"/>
            <w:gridSpan w:val="12"/>
          </w:tcPr>
          <w:p w:rsidR="00883096" w:rsidRDefault="00883096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cs="Times New Roman"/>
                <w:b/>
                <w:bCs/>
                <w:sz w:val="20"/>
                <w:szCs w:val="20"/>
              </w:rPr>
            </w:pPr>
            <w:r w:rsidRPr="00083D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КОМНАТА УЧАСТНИКОВ (при необходимости)</w:t>
            </w:r>
          </w:p>
        </w:tc>
      </w:tr>
      <w:tr w:rsidR="000612AC" w:rsidRPr="00083D35" w:rsidTr="00CD6D26">
        <w:tc>
          <w:tcPr>
            <w:tcW w:w="9861" w:type="dxa"/>
            <w:gridSpan w:val="12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83D3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данном пункте необходимо указать оборудование, мебель, расходные материалы, которыми будут оборудована комната для участников (при необходимости)</w:t>
            </w:r>
          </w:p>
        </w:tc>
      </w:tr>
      <w:tr w:rsidR="000612AC" w:rsidRPr="00083D35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№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83D35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83D35">
              <w:rPr>
                <w:rFonts w:ascii="Times New Roman" w:hAnsi="Times New Roman" w:cs="Times New Roman"/>
                <w:b/>
                <w:sz w:val="20"/>
                <w:szCs w:val="20"/>
              </w:rPr>
              <w:t>Фото необходимого оборудования или инструмента, или мебели, или расходных материалов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83D3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083D35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083D35">
              <w:rPr>
                <w:rFonts w:ascii="Times New Roman" w:hAnsi="Times New Roman" w:cs="Times New Roman"/>
                <w:b/>
                <w:sz w:val="20"/>
                <w:szCs w:val="20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0612AC" w:rsidRPr="00083D35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83D35">
              <w:rPr>
                <w:rFonts w:ascii="Times New Roman" w:hAnsi="Times New Roman" w:cs="Times New Roman"/>
                <w:b/>
                <w:sz w:val="20"/>
                <w:szCs w:val="20"/>
              </w:rPr>
              <w:t>Необходимое кол-во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Комната участника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6*8 кв. м</w:t>
            </w:r>
          </w:p>
          <w:p w:rsidR="000612AC" w:rsidRDefault="000612AC" w:rsidP="000612AC">
            <w:pPr>
              <w:spacing w:after="0" w:line="240" w:lineRule="auto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2 розетки на 220 Вольт (2 кВт)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Одна на всех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83D35">
        <w:trPr>
          <w:gridAfter w:val="1"/>
          <w:wAfter w:w="6" w:type="dxa"/>
          <w:trHeight w:val="1253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Зеркало 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77BB56" wp14:editId="625AC029">
                  <wp:extent cx="457087" cy="697692"/>
                  <wp:effectExtent l="0" t="0" r="0" b="0"/>
                  <wp:docPr id="121" name="Рисунок 121" descr="Зеркало напольное Мир венге (354x1554 м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Зеркало напольное Мир венге (354x1554 м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644" cy="793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140*170</w:t>
            </w:r>
          </w:p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усмотрение организаторов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Одно на всех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3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Гладильная доска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8AD0A4" wp14:editId="3E73050F">
                  <wp:extent cx="285115" cy="628980"/>
                  <wp:effectExtent l="0" t="0" r="0" b="0"/>
                  <wp:docPr id="122" name="Рисунок 122" descr="Гладильная доска Tefal IB5100E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Гладильная доска Tefal IB5100E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03" cy="635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120*35см</w:t>
            </w:r>
          </w:p>
          <w:p w:rsidR="000612AC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усмотрение организаторов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Одна на всех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Утюг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95F65A" wp14:editId="5D18B5BB">
                  <wp:extent cx="369570" cy="428129"/>
                  <wp:effectExtent l="0" t="0" r="0" b="0"/>
                  <wp:docPr id="123" name="Рисунок 123" descr="Утюг Braun TexStyle 7 TS745A черный/сер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Утюг Braun TexStyle 7 TS745A черный/сер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553" cy="459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1800ватт, система: пар.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Один на всех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Мусорная корзина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00BB60" wp14:editId="6F210FB0">
                  <wp:extent cx="364402" cy="465128"/>
                  <wp:effectExtent l="0" t="0" r="0" b="0"/>
                  <wp:docPr id="124" name="Рисунок 124" descr="Durable D3303-01 Круглая металлическая мусорная корзина 30 л, 450 x 315 м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urable D3303-01 Круглая металлическая мусорная корзина 30 л, 450 x 315 м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786" cy="491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 лит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пластик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Стол прямоугольный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263CD85" wp14:editId="29D04773">
                  <wp:extent cx="491144" cy="713105"/>
                  <wp:effectExtent l="0" t="0" r="0" b="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554" cy="720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столешница - ЛДСП, каркас - сталь (длина 1500, ширина 760, высота 760) банкетный складной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один на всех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0612AC" w:rsidRPr="0022459B" w:rsidTr="00CD6D26">
        <w:tc>
          <w:tcPr>
            <w:tcW w:w="9861" w:type="dxa"/>
            <w:gridSpan w:val="1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точек электропитания и их характеристики, количество точек интернета и требования к нему, количество точек воды и требования (горячая, холодная)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№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п/п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Наименование необходимого оборудования или инструмента, или мебели</w:t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Технические характеристики оборудования, инструментов и </w:t>
            </w:r>
            <w:r w:rsidRPr="0022459B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ссылка на сайт производителя, поставщика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Ед. измерения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2459B">
              <w:rPr>
                <w:rFonts w:ascii="Times New Roman" w:hAnsi="Times New Roman" w:cs="Times New Roman"/>
                <w:b/>
                <w:sz w:val="20"/>
                <w:szCs w:val="20"/>
              </w:rPr>
              <w:t>Необходимое кол-во</w:t>
            </w:r>
          </w:p>
        </w:tc>
      </w:tr>
      <w:tr w:rsidR="000612AC" w:rsidRPr="0022459B" w:rsidTr="00083D35">
        <w:trPr>
          <w:gridAfter w:val="1"/>
          <w:wAfter w:w="6" w:type="dxa"/>
          <w:trHeight w:val="1163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Кулер для воды 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651E257" wp14:editId="7E64FC18">
                  <wp:extent cx="457200" cy="690113"/>
                  <wp:effectExtent l="0" t="0" r="0" b="0"/>
                  <wp:docPr id="9" name="Рисунок 9" descr="Кулер для воды Ecotronic H2-TN настольный без охлажд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Кулер для воды Ecotronic H2-TN настольный без охлажд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315" cy="720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2459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настольный без охлаждения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  <w:trHeight w:val="1622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Комната экспертов </w:t>
            </w:r>
          </w:p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Площадь комнаты экспертов не менее 45 мкВ (6*8 метра)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Электричество:  розетки по 220 Вольт (по 2 кВт на каждую) 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2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Комната главного эксперта Компьютер / Моноблок / ноутбук (интернет/</w:t>
            </w:r>
            <w:proofErr w:type="spellStart"/>
            <w:r w:rsidRPr="0022459B">
              <w:rPr>
                <w:sz w:val="20"/>
                <w:szCs w:val="20"/>
              </w:rPr>
              <w:t>WiFi</w:t>
            </w:r>
            <w:proofErr w:type="spellEnd"/>
            <w:r w:rsidRPr="0022459B">
              <w:rPr>
                <w:sz w:val="20"/>
                <w:szCs w:val="20"/>
              </w:rPr>
              <w:t>)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28126B" wp14:editId="3357435A">
                  <wp:extent cx="464820" cy="443986"/>
                  <wp:effectExtent l="0" t="0" r="0" b="0"/>
                  <wp:docPr id="127" name="Рисунок 127" descr="Моноблок HP ProOne 440 G5, 23.8&quot;, Intel Core i7 9700T, 8Гб, 256Гб SSD,  Intel UHD Graphics 630, DVD-RW, Windows 10 Professional, черный [7pg48ea] вид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Моноблок HP ProOne 440 G5, 23.8&quot;, Intel Core i7 9700T, 8Гб, 256Гб SSD,  Intel UHD Graphics 630, DVD-RW, Windows 10 Professional, черный [7pg48ea] вид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959" cy="44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Площадь комнаты главного эксперта не менее 4 мкВ (2*2 метра)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Электричество: розетки на 220 Вольт (2 кВт) Подключение компьютера к проводному интернету в комнате главного эксперта</w:t>
            </w:r>
          </w:p>
          <w:p w:rsidR="000612AC" w:rsidRPr="009811C4" w:rsidRDefault="000612AC" w:rsidP="000612AC">
            <w:pPr>
              <w:jc w:val="center"/>
              <w:rPr>
                <w:sz w:val="20"/>
                <w:szCs w:val="20"/>
                <w:lang w:val="en-US"/>
              </w:rPr>
            </w:pPr>
            <w:r w:rsidRPr="0022459B">
              <w:rPr>
                <w:color w:val="000000"/>
                <w:sz w:val="20"/>
                <w:szCs w:val="20"/>
                <w:lang w:val="en-US"/>
              </w:rPr>
              <w:t xml:space="preserve">HP LaserJet Pro M426fdn RU, A4, </w:t>
            </w:r>
            <w:r w:rsidRPr="0022459B">
              <w:rPr>
                <w:color w:val="000000"/>
                <w:sz w:val="20"/>
                <w:szCs w:val="20"/>
              </w:rPr>
              <w:t>лазерный</w:t>
            </w:r>
            <w:r w:rsidRPr="0022459B">
              <w:rPr>
                <w:color w:val="000000"/>
                <w:sz w:val="20"/>
                <w:szCs w:val="20"/>
                <w:lang w:val="en-US"/>
              </w:rPr>
              <w:t>,38</w:t>
            </w:r>
            <w:proofErr w:type="spellStart"/>
            <w:r w:rsidRPr="0022459B">
              <w:rPr>
                <w:color w:val="000000"/>
                <w:sz w:val="20"/>
                <w:szCs w:val="20"/>
              </w:rPr>
              <w:t>стр</w:t>
            </w:r>
            <w:proofErr w:type="spellEnd"/>
            <w:r w:rsidRPr="0022459B">
              <w:rPr>
                <w:color w:val="000000"/>
                <w:sz w:val="20"/>
                <w:szCs w:val="20"/>
                <w:lang w:val="en-US"/>
              </w:rPr>
              <w:t>/</w:t>
            </w:r>
            <w:r w:rsidRPr="0022459B">
              <w:rPr>
                <w:color w:val="000000"/>
                <w:sz w:val="20"/>
                <w:szCs w:val="20"/>
              </w:rPr>
              <w:t>мин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1\1\1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Мойка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BF9B2E" wp14:editId="12B10922">
                  <wp:extent cx="644525" cy="539126"/>
                  <wp:effectExtent l="0" t="0" r="0" b="0"/>
                  <wp:docPr id="125" name="Рисунок 125" descr="Мойка кухонная Iddis Suno SUN65SRi77 (уценка: вмятина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Мойка кухонная Iddis Suno SUN65SRi77 (уценка: вмятина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836" cy="5628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Подвод холодной и горячей воды и слива </w:t>
            </w:r>
          </w:p>
          <w:p w:rsidR="000612AC" w:rsidRPr="0022459B" w:rsidRDefault="000612AC" w:rsidP="000612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5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Пароконвектомат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Зона кухни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B81387" wp14:editId="2CD1E209">
                  <wp:extent cx="570230" cy="866830"/>
                  <wp:effectExtent l="0" t="0" r="0" b="0"/>
                  <wp:docPr id="126" name="Рисунок 126" descr="https://mix-markt.ru/wp-content/uploads/2018/11/shop_items_catalog_image140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mix-markt.ru/wp-content/uploads/2018/11/shop_items_catalog_image140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741" cy="890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Розетка 380</w:t>
            </w:r>
            <w:r w:rsidRPr="0022459B">
              <w:rPr>
                <w:sz w:val="20"/>
                <w:szCs w:val="20"/>
                <w:lang w:val="en-US"/>
              </w:rPr>
              <w:t>V</w:t>
            </w:r>
            <w:r w:rsidRPr="0022459B">
              <w:rPr>
                <w:sz w:val="20"/>
                <w:szCs w:val="20"/>
              </w:rPr>
              <w:t xml:space="preserve"> подвод к канализации</w:t>
            </w:r>
          </w:p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Розетка 220 V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1</w:t>
            </w:r>
          </w:p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</w:p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  <w:lang w:val="en-US"/>
              </w:rPr>
            </w:pPr>
            <w:r w:rsidRPr="0022459B">
              <w:rPr>
                <w:rFonts w:cs="Times New Roman"/>
                <w:sz w:val="20"/>
                <w:szCs w:val="20"/>
                <w:lang w:val="en-US"/>
              </w:rPr>
              <w:t>3</w:t>
            </w:r>
          </w:p>
        </w:tc>
      </w:tr>
      <w:tr w:rsidR="000612AC" w:rsidRPr="0022459B" w:rsidTr="00020555">
        <w:trPr>
          <w:gridAfter w:val="1"/>
          <w:wAfter w:w="6" w:type="dxa"/>
        </w:trPr>
        <w:tc>
          <w:tcPr>
            <w:tcW w:w="5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>Зона бара</w:t>
            </w:r>
          </w:p>
        </w:tc>
        <w:tc>
          <w:tcPr>
            <w:tcW w:w="1134" w:type="dxa"/>
            <w:gridSpan w:val="2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14" w:type="dxa"/>
            <w:gridSpan w:val="3"/>
            <w:shd w:val="clear" w:color="auto" w:fill="auto"/>
          </w:tcPr>
          <w:p w:rsidR="000612AC" w:rsidRPr="0022459B" w:rsidRDefault="000612AC" w:rsidP="000612AC">
            <w:pPr>
              <w:rPr>
                <w:sz w:val="20"/>
                <w:szCs w:val="20"/>
              </w:rPr>
            </w:pPr>
            <w:r w:rsidRPr="0022459B">
              <w:rPr>
                <w:sz w:val="20"/>
                <w:szCs w:val="20"/>
              </w:rPr>
              <w:t xml:space="preserve">2 розетки на 220 Вольт (2 кВт) </w:t>
            </w:r>
          </w:p>
        </w:tc>
        <w:tc>
          <w:tcPr>
            <w:tcW w:w="614" w:type="dxa"/>
            <w:shd w:val="clear" w:color="auto" w:fill="auto"/>
          </w:tcPr>
          <w:p w:rsidR="000612AC" w:rsidRPr="0022459B" w:rsidRDefault="000612AC" w:rsidP="000612AC">
            <w:pPr>
              <w:spacing w:after="0" w:line="240" w:lineRule="auto"/>
              <w:jc w:val="center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Шт.</w:t>
            </w:r>
          </w:p>
        </w:tc>
        <w:tc>
          <w:tcPr>
            <w:tcW w:w="1100" w:type="dxa"/>
            <w:gridSpan w:val="2"/>
          </w:tcPr>
          <w:p w:rsidR="000612AC" w:rsidRPr="0022459B" w:rsidRDefault="000612AC" w:rsidP="000612AC">
            <w:pPr>
              <w:spacing w:after="0" w:line="240" w:lineRule="auto"/>
              <w:rPr>
                <w:rFonts w:cs="Times New Roman"/>
                <w:sz w:val="20"/>
                <w:szCs w:val="20"/>
              </w:rPr>
            </w:pPr>
            <w:r w:rsidRPr="0022459B">
              <w:rPr>
                <w:rFonts w:cs="Times New Roman"/>
                <w:sz w:val="20"/>
                <w:szCs w:val="20"/>
              </w:rPr>
              <w:t>2</w:t>
            </w:r>
          </w:p>
        </w:tc>
      </w:tr>
    </w:tbl>
    <w:p w:rsidR="005D0216" w:rsidRPr="0022459B" w:rsidRDefault="005D0216" w:rsidP="005D021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5D0216" w:rsidRPr="0022459B" w:rsidRDefault="005D0216" w:rsidP="005D0216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7868F5" w:rsidRPr="00816F37" w:rsidRDefault="00816F37" w:rsidP="00816F37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                   </w:t>
      </w:r>
      <w:r w:rsidR="007868F5" w:rsidRPr="00816F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4. </w:t>
      </w:r>
      <w:r w:rsidR="00AE3F58" w:rsidRPr="00816F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Минимальные требования к оснащению рабочих мест с учетом </w:t>
      </w:r>
      <w:r w:rsidR="00AB1179" w:rsidRPr="00816F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всех </w:t>
      </w:r>
      <w:r w:rsidR="00AE3F58" w:rsidRPr="00816F37">
        <w:rPr>
          <w:rFonts w:ascii="Times New Roman" w:eastAsia="Times New Roman" w:hAnsi="Times New Roman" w:cs="Times New Roman"/>
          <w:sz w:val="26"/>
          <w:szCs w:val="26"/>
          <w:lang w:eastAsia="ru-RU"/>
        </w:rPr>
        <w:t>основных нозологий.</w:t>
      </w:r>
      <w:r w:rsidR="00411D38" w:rsidRPr="00816F37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E46690" w:rsidRPr="00816F37" w:rsidRDefault="00E46690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a4"/>
        <w:tblW w:w="10029" w:type="dxa"/>
        <w:tblLook w:val="04A0" w:firstRow="1" w:lastRow="0" w:firstColumn="1" w:lastColumn="0" w:noHBand="0" w:noVBand="1"/>
      </w:tblPr>
      <w:tblGrid>
        <w:gridCol w:w="1768"/>
        <w:gridCol w:w="2955"/>
        <w:gridCol w:w="2955"/>
        <w:gridCol w:w="2351"/>
      </w:tblGrid>
      <w:tr w:rsidR="007868F5" w:rsidRPr="00816F37" w:rsidTr="00AB1179">
        <w:tc>
          <w:tcPr>
            <w:tcW w:w="1768" w:type="dxa"/>
          </w:tcPr>
          <w:p w:rsidR="007868F5" w:rsidRPr="00816F37" w:rsidRDefault="00AE3F58" w:rsidP="00143649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Наименование нозологии</w:t>
            </w:r>
          </w:p>
        </w:tc>
        <w:tc>
          <w:tcPr>
            <w:tcW w:w="2955" w:type="dxa"/>
          </w:tcPr>
          <w:p w:rsidR="007868F5" w:rsidRPr="00816F37" w:rsidRDefault="007868F5" w:rsidP="00143649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 xml:space="preserve">Площадь, </w:t>
            </w:r>
            <w:proofErr w:type="spellStart"/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м.кв</w:t>
            </w:r>
            <w:proofErr w:type="spellEnd"/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</w:p>
        </w:tc>
        <w:tc>
          <w:tcPr>
            <w:tcW w:w="2955" w:type="dxa"/>
          </w:tcPr>
          <w:p w:rsidR="007868F5" w:rsidRPr="00816F37" w:rsidRDefault="007868F5" w:rsidP="00143649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Ширина прохода между рабочими местами, м.</w:t>
            </w:r>
          </w:p>
        </w:tc>
        <w:tc>
          <w:tcPr>
            <w:tcW w:w="2351" w:type="dxa"/>
          </w:tcPr>
          <w:p w:rsidR="007868F5" w:rsidRPr="00816F37" w:rsidRDefault="007868F5" w:rsidP="00143649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Специализированное оборудование, количество.*</w:t>
            </w:r>
            <w:r w:rsidR="00E46690" w:rsidRPr="00816F37">
              <w:rPr>
                <w:rFonts w:ascii="Times New Roman" w:eastAsia="Times New Roman" w:hAnsi="Times New Roman" w:cs="Times New Roman"/>
                <w:lang w:eastAsia="ru-RU"/>
              </w:rPr>
              <w:t>*</w:t>
            </w:r>
          </w:p>
        </w:tc>
      </w:tr>
      <w:tr w:rsidR="00AB1179" w:rsidRPr="00816F37" w:rsidTr="00BC5E90">
        <w:tc>
          <w:tcPr>
            <w:tcW w:w="1768" w:type="dxa"/>
          </w:tcPr>
          <w:p w:rsidR="00AB1179" w:rsidRPr="00816F37" w:rsidRDefault="00AB1179" w:rsidP="00AB1179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Рабочее место участника с нарушением слуха</w:t>
            </w:r>
          </w:p>
        </w:tc>
        <w:tc>
          <w:tcPr>
            <w:tcW w:w="2955" w:type="dxa"/>
          </w:tcPr>
          <w:p w:rsidR="00AB1179" w:rsidRPr="00816F37" w:rsidRDefault="00BC5E90" w:rsidP="00AB1179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  <w:r w:rsidR="0005299E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05299E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м.кв</w:t>
            </w:r>
            <w:proofErr w:type="spellEnd"/>
            <w:r w:rsidR="0005299E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955" w:type="dxa"/>
          </w:tcPr>
          <w:p w:rsidR="00AB1179" w:rsidRPr="00816F37" w:rsidRDefault="0005299E" w:rsidP="00AB1179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1,5м</w:t>
            </w:r>
          </w:p>
        </w:tc>
        <w:tc>
          <w:tcPr>
            <w:tcW w:w="2351" w:type="dxa"/>
          </w:tcPr>
          <w:p w:rsidR="00AB1179" w:rsidRPr="00816F37" w:rsidRDefault="0005299E" w:rsidP="00BC5E90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Для выполнения конкурсных заданий специального оборудования не требуется</w:t>
            </w:r>
            <w:r w:rsidR="003D1DE4"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C05C3B" w:rsidRPr="00816F37" w:rsidRDefault="003D1DE4" w:rsidP="00BC5E90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Присутст</w:t>
            </w:r>
            <w:r w:rsidR="00C05C3B"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вие на площадке </w:t>
            </w:r>
            <w:proofErr w:type="spellStart"/>
            <w:r w:rsidR="00C05C3B"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сурдопереводчика</w:t>
            </w:r>
            <w:proofErr w:type="spellEnd"/>
          </w:p>
        </w:tc>
      </w:tr>
      <w:tr w:rsidR="00E46690" w:rsidRPr="00816F37" w:rsidTr="00BC5E90">
        <w:tc>
          <w:tcPr>
            <w:tcW w:w="1768" w:type="dxa"/>
          </w:tcPr>
          <w:p w:rsidR="00E46690" w:rsidRPr="00816F37" w:rsidRDefault="00E46690" w:rsidP="00E46690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Рабочее место участника с нарушением зрения</w:t>
            </w:r>
          </w:p>
        </w:tc>
        <w:tc>
          <w:tcPr>
            <w:tcW w:w="2955" w:type="dxa"/>
          </w:tcPr>
          <w:p w:rsidR="00E46690" w:rsidRPr="00816F37" w:rsidRDefault="00BC5E90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м.кв</w:t>
            </w:r>
            <w:proofErr w:type="spellEnd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955" w:type="dxa"/>
          </w:tcPr>
          <w:p w:rsidR="00E46690" w:rsidRPr="00816F37" w:rsidRDefault="0005299E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1,5м</w:t>
            </w:r>
          </w:p>
        </w:tc>
        <w:tc>
          <w:tcPr>
            <w:tcW w:w="2351" w:type="dxa"/>
          </w:tcPr>
          <w:p w:rsidR="00E46690" w:rsidRPr="00816F37" w:rsidRDefault="0005299E" w:rsidP="00BC5E90">
            <w:pP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Для выполнения конкурсных заданий специального оборудования не требуется</w:t>
            </w:r>
          </w:p>
        </w:tc>
      </w:tr>
      <w:tr w:rsidR="00E46690" w:rsidRPr="00816F37" w:rsidTr="00AB1179">
        <w:tc>
          <w:tcPr>
            <w:tcW w:w="1768" w:type="dxa"/>
          </w:tcPr>
          <w:p w:rsidR="00E46690" w:rsidRPr="00816F37" w:rsidRDefault="00E46690" w:rsidP="00E46690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Рабочее место участника с нарушением ОДА</w:t>
            </w:r>
          </w:p>
        </w:tc>
        <w:tc>
          <w:tcPr>
            <w:tcW w:w="2955" w:type="dxa"/>
          </w:tcPr>
          <w:p w:rsidR="00E46690" w:rsidRPr="00816F37" w:rsidRDefault="00BC5E90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м.кв</w:t>
            </w:r>
            <w:proofErr w:type="spellEnd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955" w:type="dxa"/>
          </w:tcPr>
          <w:p w:rsidR="00E46690" w:rsidRPr="00816F37" w:rsidRDefault="0005299E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1,5м</w:t>
            </w:r>
          </w:p>
        </w:tc>
        <w:tc>
          <w:tcPr>
            <w:tcW w:w="2351" w:type="dxa"/>
          </w:tcPr>
          <w:p w:rsidR="00E46690" w:rsidRPr="00816F37" w:rsidRDefault="0005299E" w:rsidP="0005299E">
            <w:pP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Для выполнения конкурсных заданий специального оборудования не требуется</w:t>
            </w:r>
          </w:p>
        </w:tc>
      </w:tr>
      <w:tr w:rsidR="00E46690" w:rsidRPr="00816F37" w:rsidTr="00AB1179">
        <w:tc>
          <w:tcPr>
            <w:tcW w:w="1768" w:type="dxa"/>
          </w:tcPr>
          <w:p w:rsidR="00E46690" w:rsidRPr="00816F37" w:rsidRDefault="00E46690" w:rsidP="00E46690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Рабочее место участника с соматическими заболеваниями</w:t>
            </w:r>
          </w:p>
          <w:p w:rsidR="00E46690" w:rsidRPr="00816F37" w:rsidRDefault="00E46690" w:rsidP="00E46690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955" w:type="dxa"/>
          </w:tcPr>
          <w:p w:rsidR="00E46690" w:rsidRPr="00816F37" w:rsidRDefault="00BC5E90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м.кв</w:t>
            </w:r>
            <w:proofErr w:type="spellEnd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955" w:type="dxa"/>
          </w:tcPr>
          <w:p w:rsidR="00E46690" w:rsidRPr="00816F37" w:rsidRDefault="0005299E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1,5м</w:t>
            </w:r>
          </w:p>
        </w:tc>
        <w:tc>
          <w:tcPr>
            <w:tcW w:w="2351" w:type="dxa"/>
          </w:tcPr>
          <w:p w:rsidR="00E46690" w:rsidRPr="00816F37" w:rsidRDefault="0005299E" w:rsidP="0005299E">
            <w:pP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Для выполнения конкурсных заданий специального оборудования не требуется</w:t>
            </w:r>
          </w:p>
        </w:tc>
      </w:tr>
      <w:tr w:rsidR="00E46690" w:rsidRPr="00816F37" w:rsidTr="00AB1179">
        <w:tc>
          <w:tcPr>
            <w:tcW w:w="1768" w:type="dxa"/>
          </w:tcPr>
          <w:p w:rsidR="00E46690" w:rsidRPr="00816F37" w:rsidRDefault="00E46690" w:rsidP="00E46690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lang w:eastAsia="ru-RU"/>
              </w:rPr>
              <w:t>Рабочее место участника с ментальными нарушениями</w:t>
            </w:r>
          </w:p>
        </w:tc>
        <w:tc>
          <w:tcPr>
            <w:tcW w:w="2955" w:type="dxa"/>
          </w:tcPr>
          <w:p w:rsidR="00E46690" w:rsidRPr="00816F37" w:rsidRDefault="00BC5E90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  <w:r w:rsidR="009811C4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9811C4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</w:t>
            </w:r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кв</w:t>
            </w:r>
            <w:proofErr w:type="spellEnd"/>
            <w:r w:rsidR="00946A93"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955" w:type="dxa"/>
          </w:tcPr>
          <w:p w:rsidR="00E46690" w:rsidRPr="00816F37" w:rsidRDefault="0005299E" w:rsidP="00E4669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1,5м</w:t>
            </w:r>
          </w:p>
        </w:tc>
        <w:tc>
          <w:tcPr>
            <w:tcW w:w="2351" w:type="dxa"/>
          </w:tcPr>
          <w:p w:rsidR="00E46690" w:rsidRPr="00816F37" w:rsidRDefault="0005299E" w:rsidP="0005299E">
            <w:pP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  <w:r w:rsidRPr="00816F3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Для выполнения конкурсных заданий специального оборудования не требуется</w:t>
            </w:r>
          </w:p>
        </w:tc>
      </w:tr>
    </w:tbl>
    <w:p w:rsidR="0005299E" w:rsidRPr="00816F37" w:rsidRDefault="0005299E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33F2C" w:rsidRPr="00816F37" w:rsidRDefault="00833F2C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833F2C" w:rsidRDefault="00833F2C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0143B" w:rsidRDefault="0070143B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0143B" w:rsidRDefault="0070143B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0143B" w:rsidRDefault="0070143B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0143B" w:rsidRDefault="0070143B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0143B" w:rsidRPr="00816F37" w:rsidRDefault="0070143B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3B3299" w:rsidRPr="00816F37" w:rsidRDefault="003B3299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3B3299" w:rsidRPr="00816F37" w:rsidRDefault="003B3299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411D38" w:rsidRDefault="00AB1179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5</w:t>
      </w:r>
      <w:r w:rsidR="007868F5"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. Схема застройки соревновательной площадки.</w:t>
      </w:r>
      <w:r w:rsidR="00411D38"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</w:p>
    <w:p w:rsidR="0005299E" w:rsidRPr="00B06088" w:rsidRDefault="0005299E" w:rsidP="0005299E">
      <w:pPr>
        <w:spacing w:after="0" w:line="240" w:lineRule="auto"/>
        <w:jc w:val="both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 w:rsidRPr="00B06088">
        <w:rPr>
          <w:rFonts w:ascii="Times New Roman" w:eastAsia="Times New Roman" w:hAnsi="Times New Roman"/>
          <w:b/>
          <w:sz w:val="26"/>
          <w:szCs w:val="26"/>
          <w:lang w:eastAsia="ru-RU"/>
        </w:rPr>
        <w:t>Составлена с учётом основных нозологий предыдущих чемпионатов.</w:t>
      </w:r>
    </w:p>
    <w:p w:rsidR="0005299E" w:rsidRPr="00B06088" w:rsidRDefault="0005299E" w:rsidP="0005299E">
      <w:pPr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05299E" w:rsidRDefault="0070143B" w:rsidP="0005299E">
      <w:pPr>
        <w:spacing w:after="0" w:line="240" w:lineRule="auto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/>
          <w:sz w:val="26"/>
          <w:szCs w:val="26"/>
          <w:lang w:eastAsia="ru-RU"/>
        </w:rPr>
        <w:t>- на 5</w:t>
      </w:r>
      <w:r w:rsidR="00946A93">
        <w:rPr>
          <w:rFonts w:ascii="Times New Roman" w:eastAsia="Times New Roman" w:hAnsi="Times New Roman"/>
          <w:sz w:val="26"/>
          <w:szCs w:val="26"/>
          <w:lang w:eastAsia="ru-RU"/>
        </w:rPr>
        <w:t xml:space="preserve"> рабочих мест для всех категорий</w:t>
      </w:r>
    </w:p>
    <w:p w:rsidR="0005299E" w:rsidRDefault="0005299E" w:rsidP="0005299E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</w:p>
    <w:p w:rsidR="0005299E" w:rsidRDefault="0005299E" w:rsidP="0005299E">
      <w:pPr>
        <w:spacing w:after="160" w:line="259" w:lineRule="auto"/>
        <w:rPr>
          <w:rFonts w:ascii="Times New Roman" w:hAnsi="Times New Roman"/>
          <w:sz w:val="24"/>
          <w:szCs w:val="24"/>
        </w:rPr>
      </w:pPr>
      <w:r w:rsidRPr="002A3351">
        <w:rPr>
          <w:rFonts w:ascii="Times New Roman" w:hAnsi="Times New Roman"/>
          <w:sz w:val="24"/>
          <w:szCs w:val="24"/>
        </w:rPr>
        <w:t>Размеры конкурсной площадки на прямую зависит от количества рабочих мест.</w:t>
      </w:r>
    </w:p>
    <w:p w:rsidR="0005299E" w:rsidRDefault="0005299E" w:rsidP="0005299E">
      <w:pPr>
        <w:spacing w:after="160" w:line="259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3351">
        <w:rPr>
          <w:rFonts w:ascii="Times New Roman" w:eastAsia="Times New Roman" w:hAnsi="Times New Roman"/>
          <w:sz w:val="24"/>
          <w:szCs w:val="24"/>
          <w:lang w:eastAsia="ru-RU"/>
        </w:rPr>
        <w:t xml:space="preserve">На площадке необходимо подключение мойки с горячей и холодной водой, слив (канализация).    </w:t>
      </w:r>
    </w:p>
    <w:p w:rsidR="0005299E" w:rsidRDefault="0005299E" w:rsidP="0005299E">
      <w:pPr>
        <w:spacing w:after="160" w:line="259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3351">
        <w:rPr>
          <w:rFonts w:ascii="Times New Roman" w:eastAsia="Times New Roman" w:hAnsi="Times New Roman"/>
          <w:sz w:val="24"/>
          <w:szCs w:val="24"/>
          <w:lang w:eastAsia="ru-RU"/>
        </w:rPr>
        <w:t xml:space="preserve">В комнате эксперта подключение к интернету (для заполнения личного кабинета и оформления отчётной документации чемпионата). </w:t>
      </w:r>
    </w:p>
    <w:p w:rsidR="0005299E" w:rsidRPr="002A3351" w:rsidRDefault="0005299E" w:rsidP="0005299E">
      <w:pPr>
        <w:spacing w:after="160" w:line="259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3351">
        <w:rPr>
          <w:rFonts w:ascii="Times New Roman" w:eastAsia="Times New Roman" w:hAnsi="Times New Roman"/>
          <w:sz w:val="24"/>
          <w:szCs w:val="24"/>
          <w:lang w:eastAsia="ru-RU"/>
        </w:rPr>
        <w:t xml:space="preserve">Расстановка мебели и оборудования осуществляется главным и техническим экспертом в соответствии с конкурсным заданием по дням чемпионата, в зависимости от выполняемого модуля. Перечень оборудования, инвентаря, мебели и расходного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материала прилагается.</w:t>
      </w:r>
    </w:p>
    <w:p w:rsidR="0005299E" w:rsidRPr="002A3351" w:rsidRDefault="0005299E" w:rsidP="0005299E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A335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B00857" w:rsidRPr="0029458D" w:rsidRDefault="00B00857" w:rsidP="0029458D">
      <w:pPr>
        <w:rPr>
          <w:rFonts w:ascii="Times New Roman" w:eastAsia="Times New Roman" w:hAnsi="Times New Roman"/>
          <w:lang w:eastAsia="ru-RU"/>
        </w:rPr>
        <w:sectPr w:rsidR="00B00857" w:rsidRPr="0029458D" w:rsidSect="002D4EA6">
          <w:pgSz w:w="11906" w:h="16838"/>
          <w:pgMar w:top="709" w:right="850" w:bottom="1134" w:left="1701" w:header="708" w:footer="708" w:gutter="0"/>
          <w:cols w:space="708"/>
          <w:docGrid w:linePitch="360"/>
        </w:sectPr>
      </w:pPr>
      <w:r>
        <w:rPr>
          <w:rFonts w:ascii="Times New Roman" w:eastAsia="Times New Roman" w:hAnsi="Times New Roman"/>
          <w:lang w:eastAsia="ru-RU"/>
        </w:rPr>
        <w:br w:type="page"/>
      </w:r>
    </w:p>
    <w:p w:rsidR="00B00857" w:rsidRDefault="00C9546B" w:rsidP="006652B9">
      <w:pPr>
        <w:spacing w:after="0" w:line="240" w:lineRule="auto"/>
        <w:ind w:hanging="851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sectPr w:rsidR="00B00857" w:rsidSect="00C9546B">
          <w:pgSz w:w="11906" w:h="16838"/>
          <w:pgMar w:top="709" w:right="851" w:bottom="1134" w:left="1701" w:header="709" w:footer="709" w:gutter="0"/>
          <w:cols w:space="708"/>
          <w:docGrid w:linePitch="360"/>
        </w:sectPr>
      </w:pPr>
      <w:r>
        <w:rPr>
          <w:rFonts w:ascii="Times New Roman" w:eastAsia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9706942" cy="6806096"/>
            <wp:effectExtent l="2540" t="0" r="0" b="0"/>
            <wp:docPr id="2" name="Рисунок 2" descr="C:\Users\varuhin\Desktop\План застройки конкурсной площядки абилимпикс 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ruhin\Desktop\План застройки конкурсной площядки абилимпикс 2020.jpg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727202" cy="6820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68F5" w:rsidRDefault="007B76FF" w:rsidP="00B00857">
      <w:pP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6</w:t>
      </w:r>
      <w:r w:rsidR="007868F5" w:rsidRPr="00FF5ED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. Требования охраны труда и техники безопасности</w:t>
      </w:r>
    </w:p>
    <w:p w:rsidR="00911474" w:rsidRDefault="00911474" w:rsidP="0012686E">
      <w:pPr>
        <w:spacing w:after="0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12686E" w:rsidRPr="00781DD3" w:rsidRDefault="0012686E" w:rsidP="0012686E">
      <w:pPr>
        <w:spacing w:after="0"/>
        <w:ind w:firstLine="70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6</w:t>
      </w:r>
      <w:r w:rsidRPr="00781DD3">
        <w:rPr>
          <w:rFonts w:ascii="Times New Roman" w:eastAsia="Times New Roman" w:hAnsi="Times New Roman"/>
          <w:b/>
          <w:sz w:val="24"/>
          <w:szCs w:val="24"/>
        </w:rPr>
        <w:t>.1.</w:t>
      </w:r>
      <w:r w:rsidRPr="00781DD3">
        <w:rPr>
          <w:rFonts w:ascii="Times New Roman" w:eastAsia="Times New Roman" w:hAnsi="Times New Roman"/>
          <w:b/>
          <w:sz w:val="24"/>
          <w:szCs w:val="24"/>
        </w:rPr>
        <w:tab/>
        <w:t>Общие требования безопасности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Настоящая инструкция распространяется на персонал, эксплуатирующий средства вычислительной техники и профессионального оборудование. Инструкция содержит общие указания по безопасному применению электрооборудования в учреждении. Требования настоящей инструкции являются обязательными, отступления от нее не допускаются. К самостоятельной эксплуатации электроаппаратуры допускается только обученные и прошедшие технику безопасности участники, пригодный по состоянию здоровья и квалификации к выполнению указанных работ.</w:t>
      </w:r>
    </w:p>
    <w:p w:rsidR="0012686E" w:rsidRPr="0040225F" w:rsidRDefault="0012686E" w:rsidP="0012686E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12686E" w:rsidRPr="00781DD3" w:rsidRDefault="0012686E" w:rsidP="0012686E">
      <w:pPr>
        <w:spacing w:after="0"/>
        <w:ind w:firstLine="70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6</w:t>
      </w:r>
      <w:r w:rsidRPr="00781DD3">
        <w:rPr>
          <w:rFonts w:ascii="Times New Roman" w:eastAsia="Times New Roman" w:hAnsi="Times New Roman"/>
          <w:b/>
          <w:sz w:val="24"/>
          <w:szCs w:val="24"/>
        </w:rPr>
        <w:t>.2.</w:t>
      </w:r>
      <w:r w:rsidRPr="00781DD3">
        <w:rPr>
          <w:rFonts w:ascii="Times New Roman" w:eastAsia="Times New Roman" w:hAnsi="Times New Roman"/>
          <w:b/>
          <w:sz w:val="24"/>
          <w:szCs w:val="24"/>
        </w:rPr>
        <w:tab/>
        <w:t>Требования безопасности перед началом работы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Перед началом работы следует убедиться в исправности электропроводки, выключателей, штепсельных розеток, при помощи которых оборудование включается в сеть. Следует обратить внимание на чистоту пола, наличия проходов.</w:t>
      </w:r>
    </w:p>
    <w:p w:rsidR="0012686E" w:rsidRPr="0040225F" w:rsidRDefault="0012686E" w:rsidP="0012686E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12686E" w:rsidRPr="00781DD3" w:rsidRDefault="005C682F" w:rsidP="0012686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           6</w:t>
      </w:r>
      <w:r w:rsidR="0012686E" w:rsidRPr="00781DD3">
        <w:rPr>
          <w:rFonts w:ascii="Times New Roman" w:eastAsia="Times New Roman" w:hAnsi="Times New Roman"/>
          <w:b/>
          <w:sz w:val="24"/>
          <w:szCs w:val="24"/>
        </w:rPr>
        <w:t>.3.</w:t>
      </w:r>
      <w:r w:rsidR="0012686E" w:rsidRPr="00781DD3">
        <w:rPr>
          <w:rFonts w:ascii="Times New Roman" w:eastAsia="Times New Roman" w:hAnsi="Times New Roman"/>
          <w:b/>
          <w:sz w:val="24"/>
          <w:szCs w:val="24"/>
        </w:rPr>
        <w:tab/>
        <w:t>Требования безопасности во время работы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 xml:space="preserve">Для снижения или предотвращения влияния опасных и вредных факторов необходимо соблюдать Санитарные правила и нормы, гигиенические требования при подготовке зала к обслуживанию и подаче блюд и напитков. 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Во избежание повреждения изоляции проводов и возникновения коротких замыканий не разрешается: вешать что-либо на провода, закрашивать и белить шнуры и провода, закладывать провода и шнуры за газовые и водопроводные трубы, за батареи отопительной системы, выдергивать штепсельную вилку из розетки за шнур, усилие должно быть приложено к корпусу вилки.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eastAsia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Для исключения поражения электрическим током запрещается: часто включать и выключать кофемашину без необходимости, прикасаться к нагретым частям кофемашины.</w:t>
      </w:r>
    </w:p>
    <w:p w:rsidR="0012686E" w:rsidRPr="0040225F" w:rsidRDefault="0012686E" w:rsidP="0012686E">
      <w:pPr>
        <w:spacing w:after="0"/>
        <w:jc w:val="both"/>
        <w:rPr>
          <w:rFonts w:ascii="Times New Roman" w:eastAsia="Times New Roman" w:hAnsi="Times New Roman"/>
          <w:sz w:val="24"/>
          <w:szCs w:val="24"/>
        </w:rPr>
      </w:pP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 xml:space="preserve">При перемещении на площадке с подносами, посудой и продукцией быть крайне внимательным и осторожным, во избежание столкновения и боя посуды. 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При неисправности профессионального оборудования недопустимо самостоятельное устранение неполадок.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 xml:space="preserve">Ремонт электрооборудования производится только специалистами-техниками с соблюдением необходимых технических требований. 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Во избежание поражения электрическим током, при пользовании электроприборами нельзя касаться одновременно каких-либо трубопроводов, батарей отопления, металлических конструкций, соединенных с землей.</w:t>
      </w:r>
    </w:p>
    <w:p w:rsidR="0012686E" w:rsidRPr="0040225F" w:rsidRDefault="0012686E" w:rsidP="0012686E">
      <w:pPr>
        <w:spacing w:after="0"/>
        <w:rPr>
          <w:rFonts w:ascii="Times New Roman" w:hAnsi="Times New Roman"/>
          <w:sz w:val="24"/>
          <w:szCs w:val="24"/>
        </w:rPr>
      </w:pPr>
    </w:p>
    <w:p w:rsidR="0012686E" w:rsidRPr="00781DD3" w:rsidRDefault="005C682F" w:rsidP="0012686E">
      <w:pPr>
        <w:spacing w:after="0"/>
        <w:ind w:firstLine="70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6</w:t>
      </w:r>
      <w:r w:rsidR="0012686E" w:rsidRPr="00781DD3">
        <w:rPr>
          <w:rFonts w:ascii="Times New Roman" w:eastAsia="Times New Roman" w:hAnsi="Times New Roman"/>
          <w:b/>
          <w:sz w:val="24"/>
          <w:szCs w:val="24"/>
        </w:rPr>
        <w:t>.4.</w:t>
      </w:r>
      <w:r w:rsidR="0012686E" w:rsidRPr="00781DD3">
        <w:rPr>
          <w:rFonts w:ascii="Times New Roman" w:eastAsia="Times New Roman" w:hAnsi="Times New Roman"/>
          <w:b/>
          <w:sz w:val="24"/>
          <w:szCs w:val="24"/>
        </w:rPr>
        <w:tab/>
        <w:t>Требования безопасности по окончании работы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 xml:space="preserve">После окончания работы необходимо оставить рабочее место в исходном состоянии. </w:t>
      </w:r>
    </w:p>
    <w:p w:rsidR="0012686E" w:rsidRDefault="0012686E" w:rsidP="0012686E">
      <w:pPr>
        <w:spacing w:after="0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12686E" w:rsidRDefault="0012686E" w:rsidP="0012686E">
      <w:pPr>
        <w:spacing w:after="0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12686E" w:rsidRDefault="0012686E" w:rsidP="0012686E">
      <w:pPr>
        <w:spacing w:after="0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12686E" w:rsidRDefault="0012686E" w:rsidP="0012686E">
      <w:pPr>
        <w:spacing w:after="0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</w:p>
    <w:p w:rsidR="0012686E" w:rsidRPr="00781DD3" w:rsidRDefault="005C682F" w:rsidP="0012686E">
      <w:pPr>
        <w:spacing w:after="0"/>
        <w:ind w:firstLine="708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lastRenderedPageBreak/>
        <w:t>6</w:t>
      </w:r>
      <w:r w:rsidR="0012686E" w:rsidRPr="00781DD3">
        <w:rPr>
          <w:rFonts w:ascii="Times New Roman" w:eastAsia="Times New Roman" w:hAnsi="Times New Roman"/>
          <w:b/>
          <w:sz w:val="24"/>
          <w:szCs w:val="24"/>
        </w:rPr>
        <w:t>.5.</w:t>
      </w:r>
      <w:r w:rsidR="0012686E" w:rsidRPr="00781DD3">
        <w:rPr>
          <w:rFonts w:ascii="Times New Roman" w:eastAsia="Times New Roman" w:hAnsi="Times New Roman"/>
          <w:b/>
          <w:sz w:val="24"/>
          <w:szCs w:val="24"/>
        </w:rPr>
        <w:tab/>
        <w:t>Требования безопасности в аварийных ситуациях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При обнаружении неисправности немедленно обесточить электрооборудование, оповестить администрацию. Продолжение работы возможно только после устранения неисправности.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При обнаружении оборвавшегося провода необходимо немедленно сообщить об этом администрации, принять меры по исключению контакта с ним людей. Прикосновение к проводу опасно для жизни.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Во всех случаях поражения человека электрическим током немедленно вызывают врача.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До прибытия врача нужно, не теряя времени, приступить к оказанию первой помощи пострадавшему.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Необходимо немедленно начать производить искусственное дыхание, наиболее эффективным из которых является метод «рот в рот» или «рот в нос», а также наружный массаж сердца.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Искусственное дыхание пораженному электрическим током производится вплоть до прибытия врача.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На рабочем месте запрещается иметь огнеопасные вещества.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В помещениях запрещается: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а) зажигать огонь;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б) включать электрооборудование, если в помещении пахнет газом;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в) курить;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г) сушить что-либо на отопительных приборах;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д) закрывать вентиляционные отверстия в электроаппаратуре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Источниками воспламенения являются: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а) искра при разряде статического электричества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б) искры от электрооборудования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в) искры от удара и трения</w:t>
      </w:r>
    </w:p>
    <w:p w:rsidR="0012686E" w:rsidRPr="0040225F" w:rsidRDefault="0012686E" w:rsidP="0012686E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г) открытое пламя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При возникновении пожароопасной ситуации или пожара персонал должен немедленно принять необходимые меры для его ликвидации, одновременно оповестить о пожаре администрацию.</w:t>
      </w:r>
    </w:p>
    <w:p w:rsidR="0012686E" w:rsidRPr="0040225F" w:rsidRDefault="0012686E" w:rsidP="0012686E">
      <w:pPr>
        <w:spacing w:after="0"/>
        <w:ind w:left="708"/>
        <w:jc w:val="both"/>
        <w:rPr>
          <w:rFonts w:ascii="Times New Roman" w:hAnsi="Times New Roman"/>
          <w:sz w:val="24"/>
          <w:szCs w:val="24"/>
        </w:rPr>
      </w:pPr>
      <w:r w:rsidRPr="0040225F">
        <w:rPr>
          <w:rFonts w:ascii="Times New Roman" w:eastAsia="Times New Roman" w:hAnsi="Times New Roman"/>
          <w:sz w:val="24"/>
          <w:szCs w:val="24"/>
        </w:rPr>
        <w:t>Помещения с электрооборудованием должны быть оснащены огнетушителями типа ОУ-2 или ОУБ-3 и аптечкой.</w:t>
      </w:r>
    </w:p>
    <w:p w:rsidR="0012686E" w:rsidRPr="0040225F" w:rsidRDefault="0012686E" w:rsidP="0012686E">
      <w:pPr>
        <w:jc w:val="center"/>
        <w:rPr>
          <w:rFonts w:ascii="Times New Roman" w:hAnsi="Times New Roman"/>
        </w:rPr>
      </w:pPr>
    </w:p>
    <w:p w:rsidR="0012686E" w:rsidRPr="0040225F" w:rsidRDefault="0012686E" w:rsidP="0012686E">
      <w:pPr>
        <w:rPr>
          <w:rFonts w:ascii="Times New Roman" w:hAnsi="Times New Roman"/>
        </w:rPr>
      </w:pPr>
    </w:p>
    <w:p w:rsidR="0012686E" w:rsidRDefault="0012686E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D78F7" w:rsidRDefault="007D78F7" w:rsidP="007868F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04522E" w:rsidRPr="0004522E" w:rsidRDefault="0004522E" w:rsidP="0004522E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04522E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lastRenderedPageBreak/>
        <w:t xml:space="preserve"> Рецептура коктейлей категория 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«</w:t>
      </w:r>
      <w:r w:rsidRPr="0004522E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студент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»</w:t>
      </w:r>
    </w:p>
    <w:p w:rsidR="0004522E" w:rsidRPr="0004522E" w:rsidRDefault="0004522E" w:rsidP="0004522E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b/>
          <w:bCs/>
          <w:color w:val="000000"/>
          <w:lang w:eastAsia="ru-RU"/>
        </w:rPr>
        <w:t>Эспрессо мартини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Водка — 30мл</w:t>
      </w:r>
    </w:p>
    <w:p w:rsidR="0004522E" w:rsidRPr="0004522E" w:rsidRDefault="00FD4ADD" w:rsidP="0004522E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color w:val="000000"/>
          <w:lang w:eastAsia="ru-RU"/>
        </w:rPr>
      </w:pPr>
      <w:hyperlink r:id="rId117" w:tgtFrame="_blank" w:history="1">
        <w:r w:rsidR="0004522E" w:rsidRPr="0004522E">
          <w:rPr>
            <w:rFonts w:ascii="Arial" w:eastAsia="Times New Roman" w:hAnsi="Arial" w:cs="Arial"/>
            <w:lang w:eastAsia="ru-RU"/>
          </w:rPr>
          <w:t>Кофейный ликер — 15мл</w:t>
        </w:r>
      </w:hyperlink>
    </w:p>
    <w:p w:rsidR="0004522E" w:rsidRPr="0004522E" w:rsidRDefault="00FD4ADD" w:rsidP="0004522E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color w:val="000000"/>
          <w:lang w:eastAsia="ru-RU"/>
        </w:rPr>
      </w:pPr>
      <w:hyperlink r:id="rId118" w:tgtFrame="_blank" w:history="1">
        <w:r w:rsidR="0004522E" w:rsidRPr="0004522E">
          <w:rPr>
            <w:rFonts w:ascii="Arial" w:eastAsia="Times New Roman" w:hAnsi="Arial" w:cs="Arial"/>
            <w:lang w:eastAsia="ru-RU"/>
          </w:rPr>
          <w:t xml:space="preserve">Ванильный сироп </w:t>
        </w:r>
        <w:r w:rsidR="0004522E" w:rsidRPr="0004522E">
          <w:rPr>
            <w:rFonts w:ascii="Arial" w:eastAsia="Times New Roman" w:hAnsi="Arial" w:cs="Arial"/>
            <w:lang w:val="en-US" w:eastAsia="ru-RU"/>
          </w:rPr>
          <w:t>Monin</w:t>
        </w:r>
        <w:r w:rsidR="0004522E" w:rsidRPr="0004522E">
          <w:rPr>
            <w:rFonts w:ascii="Arial" w:eastAsia="Times New Roman" w:hAnsi="Arial" w:cs="Arial"/>
            <w:lang w:eastAsia="ru-RU"/>
          </w:rPr>
          <w:t>— 5мл</w:t>
        </w:r>
      </w:hyperlink>
    </w:p>
    <w:p w:rsidR="0004522E" w:rsidRPr="0004522E" w:rsidRDefault="00FD4ADD" w:rsidP="0004522E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color w:val="000000"/>
          <w:lang w:eastAsia="ru-RU"/>
        </w:rPr>
      </w:pPr>
      <w:hyperlink r:id="rId119" w:tgtFrame="_blank" w:history="1">
        <w:r w:rsidR="0004522E" w:rsidRPr="0004522E">
          <w:rPr>
            <w:rFonts w:ascii="Arial" w:eastAsia="Times New Roman" w:hAnsi="Arial" w:cs="Arial"/>
            <w:lang w:eastAsia="ru-RU"/>
          </w:rPr>
          <w:t>Кофе эспрессо — 1 порция</w:t>
        </w:r>
      </w:hyperlink>
      <w:r w:rsidR="0004522E" w:rsidRPr="0004522E">
        <w:rPr>
          <w:rFonts w:ascii="Arial" w:eastAsia="Times New Roman" w:hAnsi="Arial" w:cs="Arial"/>
          <w:lang w:eastAsia="ru-RU"/>
        </w:rPr>
        <w:br/>
      </w:r>
    </w:p>
    <w:p w:rsidR="0004522E" w:rsidRPr="0004522E" w:rsidRDefault="0004522E" w:rsidP="0004522E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color w:val="000000"/>
          <w:lang w:eastAsia="ru-RU"/>
        </w:rPr>
        <w:t>метод: шейк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бокал: мартини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украшение: 3 кофейных зерна</w:t>
      </w:r>
    </w:p>
    <w:p w:rsidR="0004522E" w:rsidRPr="0004522E" w:rsidRDefault="0004522E" w:rsidP="0004522E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b/>
          <w:bCs/>
          <w:color w:val="000000"/>
          <w:lang w:eastAsia="ru-RU"/>
        </w:rPr>
        <w:t>Сливочный мартини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Кофе эспрессо — 1 порция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Сливки 10% — 50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Сироп соленая карамель</w:t>
      </w:r>
      <w:r w:rsidRPr="0004522E">
        <w:t xml:space="preserve"> </w:t>
      </w:r>
      <w:r w:rsidRPr="0004522E">
        <w:rPr>
          <w:rFonts w:ascii="Arial" w:eastAsia="Times New Roman" w:hAnsi="Arial" w:cs="Arial"/>
          <w:color w:val="000000"/>
          <w:lang w:eastAsia="ru-RU"/>
        </w:rPr>
        <w:t>Monin — 20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Ликер Irish cream — 30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метод: шейк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бокал: мартини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украшение: молотая корица</w:t>
      </w:r>
    </w:p>
    <w:p w:rsidR="0004522E" w:rsidRPr="0004522E" w:rsidRDefault="0004522E" w:rsidP="0004522E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color w:val="000000"/>
          <w:lang w:eastAsia="ru-RU"/>
        </w:rPr>
      </w:pPr>
    </w:p>
    <w:p w:rsidR="0004522E" w:rsidRPr="0004522E" w:rsidRDefault="0004522E" w:rsidP="0004522E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b/>
          <w:bCs/>
          <w:color w:val="000000"/>
          <w:lang w:eastAsia="ru-RU"/>
        </w:rPr>
        <w:t>Какао кофе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Кофе эспрессо — 1 порция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Ликер какао темный— 20 мл 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Сироп ваниль</w:t>
      </w:r>
      <w:r w:rsidRPr="0004522E">
        <w:t xml:space="preserve"> </w:t>
      </w:r>
      <w:r w:rsidRPr="0004522E">
        <w:rPr>
          <w:rFonts w:ascii="Arial" w:eastAsia="Times New Roman" w:hAnsi="Arial" w:cs="Arial"/>
          <w:color w:val="000000"/>
          <w:lang w:eastAsia="ru-RU"/>
        </w:rPr>
        <w:t>Monin — 15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Молоко — 100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метод: шейк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бокал: Хайболл с льдом фраппе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украшение: стружка шоколада</w:t>
      </w:r>
    </w:p>
    <w:p w:rsidR="0004522E" w:rsidRPr="0004522E" w:rsidRDefault="0004522E" w:rsidP="0004522E">
      <w:pPr>
        <w:pStyle w:val="a3"/>
        <w:rPr>
          <w:rFonts w:ascii="Arial" w:eastAsia="Times New Roman" w:hAnsi="Arial" w:cs="Arial"/>
          <w:color w:val="000000"/>
          <w:lang w:eastAsia="ru-RU"/>
        </w:rPr>
      </w:pPr>
    </w:p>
    <w:p w:rsidR="0004522E" w:rsidRPr="0004522E" w:rsidRDefault="0004522E" w:rsidP="0004522E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b/>
          <w:bCs/>
          <w:color w:val="000000"/>
          <w:lang w:eastAsia="ru-RU"/>
        </w:rPr>
        <w:t>Цитрусовый день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Кофе эспрессо — 1 порция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Апельсиновый сок — 30 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Ликер какао темный — 20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Сироп шоколад</w:t>
      </w:r>
      <w:r w:rsidRPr="0004522E">
        <w:t xml:space="preserve"> </w:t>
      </w:r>
      <w:r w:rsidRPr="0004522E">
        <w:rPr>
          <w:rFonts w:ascii="Arial" w:eastAsia="Times New Roman" w:hAnsi="Arial" w:cs="Arial"/>
          <w:color w:val="000000"/>
          <w:lang w:eastAsia="ru-RU"/>
        </w:rPr>
        <w:t>Monin — 10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метод: шейк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бокал: мартини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украшение: цедра апельсина</w:t>
      </w:r>
    </w:p>
    <w:p w:rsidR="0004522E" w:rsidRPr="0004522E" w:rsidRDefault="0004522E" w:rsidP="0004522E">
      <w:pPr>
        <w:pStyle w:val="a3"/>
        <w:rPr>
          <w:rFonts w:ascii="Arial" w:eastAsia="Times New Roman" w:hAnsi="Arial" w:cs="Arial"/>
          <w:color w:val="000000"/>
          <w:lang w:eastAsia="ru-RU"/>
        </w:rPr>
      </w:pPr>
    </w:p>
    <w:p w:rsidR="0004522E" w:rsidRPr="0004522E" w:rsidRDefault="0004522E" w:rsidP="0004522E">
      <w:pPr>
        <w:numPr>
          <w:ilvl w:val="0"/>
          <w:numId w:val="2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b/>
          <w:bCs/>
          <w:color w:val="000000"/>
          <w:lang w:eastAsia="ru-RU"/>
        </w:rPr>
        <w:t>Лавандовое настроение 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Кофе эспрессо — 1 порция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Сироп Лаванда Monin — 15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Молоко — 120 мл 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Сливки 20% — 30 мл</w:t>
      </w:r>
      <w:r w:rsidRPr="0004522E">
        <w:rPr>
          <w:rFonts w:ascii="Arial" w:eastAsia="Times New Roman" w:hAnsi="Arial" w:cs="Arial"/>
          <w:color w:val="000000"/>
          <w:lang w:eastAsia="ru-RU"/>
        </w:rPr>
        <w:br/>
      </w:r>
      <w:r w:rsidRPr="0004522E">
        <w:rPr>
          <w:rFonts w:ascii="Arial" w:eastAsia="Times New Roman" w:hAnsi="Arial" w:cs="Arial"/>
          <w:color w:val="000000"/>
          <w:lang w:eastAsia="ru-RU"/>
        </w:rPr>
        <w:lastRenderedPageBreak/>
        <w:br/>
        <w:t>метод: шейк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бокал: Хайболл с льдом фраппе</w:t>
      </w:r>
      <w:r w:rsidRPr="0004522E">
        <w:rPr>
          <w:rFonts w:ascii="Arial" w:eastAsia="Times New Roman" w:hAnsi="Arial" w:cs="Arial"/>
          <w:color w:val="000000"/>
          <w:lang w:eastAsia="ru-RU"/>
        </w:rPr>
        <w:br/>
        <w:t>украшение: сухая лаванда</w:t>
      </w:r>
    </w:p>
    <w:p w:rsidR="0004522E" w:rsidRPr="0004522E" w:rsidRDefault="0004522E" w:rsidP="0004522E">
      <w:pPr>
        <w:shd w:val="clear" w:color="auto" w:fill="FFFFFF"/>
        <w:spacing w:after="0" w:line="240" w:lineRule="auto"/>
        <w:ind w:left="360"/>
        <w:textAlignment w:val="top"/>
        <w:rPr>
          <w:rFonts w:ascii="Arial" w:eastAsia="Times New Roman" w:hAnsi="Arial" w:cs="Arial"/>
          <w:color w:val="000000"/>
          <w:lang w:eastAsia="ru-RU"/>
        </w:rPr>
      </w:pPr>
      <w:r w:rsidRPr="0004522E">
        <w:rPr>
          <w:rFonts w:ascii="Arial" w:eastAsia="Times New Roman" w:hAnsi="Arial" w:cs="Arial"/>
          <w:color w:val="000000"/>
          <w:lang w:eastAsia="ru-RU"/>
        </w:rPr>
        <w:t> </w:t>
      </w:r>
    </w:p>
    <w:p w:rsidR="0004522E" w:rsidRPr="0004522E" w:rsidRDefault="0004522E" w:rsidP="0004522E"/>
    <w:p w:rsidR="00E85C8F" w:rsidRPr="0004522E" w:rsidRDefault="00E85C8F" w:rsidP="007D78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sectPr w:rsidR="00E85C8F" w:rsidRPr="0004522E" w:rsidSect="002D4EA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F7043"/>
    <w:multiLevelType w:val="multilevel"/>
    <w:tmpl w:val="00FC224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1" w15:restartNumberingAfterBreak="0">
    <w:nsid w:val="038C437F"/>
    <w:multiLevelType w:val="hybridMultilevel"/>
    <w:tmpl w:val="05B43AA4"/>
    <w:lvl w:ilvl="0" w:tplc="0419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B667B"/>
    <w:multiLevelType w:val="multilevel"/>
    <w:tmpl w:val="59044D0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0C04C5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E51334"/>
    <w:multiLevelType w:val="hybridMultilevel"/>
    <w:tmpl w:val="B15450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C30274"/>
    <w:multiLevelType w:val="hybridMultilevel"/>
    <w:tmpl w:val="B00892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386B9F"/>
    <w:multiLevelType w:val="hybridMultilevel"/>
    <w:tmpl w:val="E1A4DF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BF025C"/>
    <w:multiLevelType w:val="hybridMultilevel"/>
    <w:tmpl w:val="B596A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0F2E13"/>
    <w:multiLevelType w:val="hybridMultilevel"/>
    <w:tmpl w:val="9134F4EC"/>
    <w:lvl w:ilvl="0" w:tplc="65E69DC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37394F"/>
    <w:multiLevelType w:val="multilevel"/>
    <w:tmpl w:val="7172A78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i w:val="0"/>
      </w:rPr>
    </w:lvl>
  </w:abstractNum>
  <w:abstractNum w:abstractNumId="10" w15:restartNumberingAfterBreak="0">
    <w:nsid w:val="48DC510F"/>
    <w:multiLevelType w:val="hybridMultilevel"/>
    <w:tmpl w:val="3328D06A"/>
    <w:lvl w:ilvl="0" w:tplc="65E0CD9A">
      <w:start w:val="4"/>
      <w:numFmt w:val="bullet"/>
      <w:lvlText w:val=""/>
      <w:lvlJc w:val="left"/>
      <w:pPr>
        <w:ind w:left="142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B4D0B5D"/>
    <w:multiLevelType w:val="multilevel"/>
    <w:tmpl w:val="59F8F13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ind w:left="1429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color w:val="000000"/>
      </w:rPr>
    </w:lvl>
  </w:abstractNum>
  <w:abstractNum w:abstractNumId="12" w15:restartNumberingAfterBreak="0">
    <w:nsid w:val="5395334F"/>
    <w:multiLevelType w:val="hybridMultilevel"/>
    <w:tmpl w:val="CD7A52A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3" w15:restartNumberingAfterBreak="0">
    <w:nsid w:val="5D2B1153"/>
    <w:multiLevelType w:val="hybridMultilevel"/>
    <w:tmpl w:val="0EA08C90"/>
    <w:lvl w:ilvl="0" w:tplc="E3142C76">
      <w:start w:val="4"/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64625AC1"/>
    <w:multiLevelType w:val="hybridMultilevel"/>
    <w:tmpl w:val="C83C30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4BB14E9"/>
    <w:multiLevelType w:val="hybridMultilevel"/>
    <w:tmpl w:val="AF0C033C"/>
    <w:lvl w:ilvl="0" w:tplc="840C4C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A637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8D4EA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54C39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F285DF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B2CB9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5E26C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272CC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B62D3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66105262"/>
    <w:multiLevelType w:val="hybridMultilevel"/>
    <w:tmpl w:val="6254C6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213C7C"/>
    <w:multiLevelType w:val="multilevel"/>
    <w:tmpl w:val="567AE4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83A587C"/>
    <w:multiLevelType w:val="hybridMultilevel"/>
    <w:tmpl w:val="8E306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9C06CA"/>
    <w:multiLevelType w:val="hybridMultilevel"/>
    <w:tmpl w:val="54386E3C"/>
    <w:lvl w:ilvl="0" w:tplc="5B1494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854BE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05C02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F7AA3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11811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9401B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388F9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E34DE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B78EE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 w15:restartNumberingAfterBreak="0">
    <w:nsid w:val="70B5122B"/>
    <w:multiLevelType w:val="hybridMultilevel"/>
    <w:tmpl w:val="470E6F18"/>
    <w:lvl w:ilvl="0" w:tplc="76A0354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7CAB7956"/>
    <w:multiLevelType w:val="hybridMultilevel"/>
    <w:tmpl w:val="35402A1A"/>
    <w:lvl w:ilvl="0" w:tplc="6C4652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D5A38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F869D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A18D0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2805C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F7E149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53804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DA8413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A48D8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  <w:num w:numId="2">
    <w:abstractNumId w:val="9"/>
  </w:num>
  <w:num w:numId="3">
    <w:abstractNumId w:val="2"/>
  </w:num>
  <w:num w:numId="4">
    <w:abstractNumId w:val="11"/>
  </w:num>
  <w:num w:numId="5">
    <w:abstractNumId w:val="13"/>
  </w:num>
  <w:num w:numId="6">
    <w:abstractNumId w:val="10"/>
  </w:num>
  <w:num w:numId="7">
    <w:abstractNumId w:val="1"/>
  </w:num>
  <w:num w:numId="8">
    <w:abstractNumId w:val="12"/>
  </w:num>
  <w:num w:numId="9">
    <w:abstractNumId w:val="5"/>
  </w:num>
  <w:num w:numId="10">
    <w:abstractNumId w:val="14"/>
  </w:num>
  <w:num w:numId="11">
    <w:abstractNumId w:val="6"/>
  </w:num>
  <w:num w:numId="12">
    <w:abstractNumId w:val="18"/>
  </w:num>
  <w:num w:numId="13">
    <w:abstractNumId w:val="16"/>
  </w:num>
  <w:num w:numId="14">
    <w:abstractNumId w:val="4"/>
  </w:num>
  <w:num w:numId="15">
    <w:abstractNumId w:val="3"/>
  </w:num>
  <w:num w:numId="16">
    <w:abstractNumId w:val="7"/>
  </w:num>
  <w:num w:numId="17">
    <w:abstractNumId w:val="8"/>
  </w:num>
  <w:num w:numId="18">
    <w:abstractNumId w:val="15"/>
  </w:num>
  <w:num w:numId="19">
    <w:abstractNumId w:val="19"/>
  </w:num>
  <w:num w:numId="20">
    <w:abstractNumId w:val="21"/>
  </w:num>
  <w:num w:numId="21">
    <w:abstractNumId w:val="20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6EDF"/>
    <w:rsid w:val="00020555"/>
    <w:rsid w:val="000279D5"/>
    <w:rsid w:val="00033ED8"/>
    <w:rsid w:val="0004522E"/>
    <w:rsid w:val="000456D7"/>
    <w:rsid w:val="0005299E"/>
    <w:rsid w:val="000612AC"/>
    <w:rsid w:val="00064A84"/>
    <w:rsid w:val="0007333F"/>
    <w:rsid w:val="00083284"/>
    <w:rsid w:val="0008386C"/>
    <w:rsid w:val="00083D35"/>
    <w:rsid w:val="00094CAF"/>
    <w:rsid w:val="000A63BE"/>
    <w:rsid w:val="000A644B"/>
    <w:rsid w:val="000B6D1F"/>
    <w:rsid w:val="000D1C52"/>
    <w:rsid w:val="000D28F8"/>
    <w:rsid w:val="000D46F1"/>
    <w:rsid w:val="000D582F"/>
    <w:rsid w:val="000F4DF0"/>
    <w:rsid w:val="001047C0"/>
    <w:rsid w:val="00107548"/>
    <w:rsid w:val="001107C1"/>
    <w:rsid w:val="00110E3E"/>
    <w:rsid w:val="00113475"/>
    <w:rsid w:val="0012686E"/>
    <w:rsid w:val="00143649"/>
    <w:rsid w:val="0015395A"/>
    <w:rsid w:val="00176EDF"/>
    <w:rsid w:val="00194353"/>
    <w:rsid w:val="001E0335"/>
    <w:rsid w:val="001E5ED5"/>
    <w:rsid w:val="00206D32"/>
    <w:rsid w:val="00207EF3"/>
    <w:rsid w:val="002200C2"/>
    <w:rsid w:val="0022286E"/>
    <w:rsid w:val="0022459B"/>
    <w:rsid w:val="00235D59"/>
    <w:rsid w:val="00253D9B"/>
    <w:rsid w:val="00257AD1"/>
    <w:rsid w:val="0026750B"/>
    <w:rsid w:val="00287FDE"/>
    <w:rsid w:val="0029458D"/>
    <w:rsid w:val="002A3375"/>
    <w:rsid w:val="002B7467"/>
    <w:rsid w:val="002D3A3F"/>
    <w:rsid w:val="002D4EA6"/>
    <w:rsid w:val="002E5E1E"/>
    <w:rsid w:val="002E7E0B"/>
    <w:rsid w:val="002F1C9B"/>
    <w:rsid w:val="002F664C"/>
    <w:rsid w:val="00305A04"/>
    <w:rsid w:val="00313F63"/>
    <w:rsid w:val="003216C0"/>
    <w:rsid w:val="00372C1D"/>
    <w:rsid w:val="003B002D"/>
    <w:rsid w:val="003B3299"/>
    <w:rsid w:val="003B4A4C"/>
    <w:rsid w:val="003B68B2"/>
    <w:rsid w:val="003B7FDB"/>
    <w:rsid w:val="003C22C3"/>
    <w:rsid w:val="003D1DE4"/>
    <w:rsid w:val="003D4A98"/>
    <w:rsid w:val="003E146B"/>
    <w:rsid w:val="003F1BFA"/>
    <w:rsid w:val="003F3786"/>
    <w:rsid w:val="003F53A9"/>
    <w:rsid w:val="004068B9"/>
    <w:rsid w:val="00407CCC"/>
    <w:rsid w:val="00411D38"/>
    <w:rsid w:val="00420C8B"/>
    <w:rsid w:val="004243C5"/>
    <w:rsid w:val="00433F65"/>
    <w:rsid w:val="00457EBF"/>
    <w:rsid w:val="00466FCC"/>
    <w:rsid w:val="00483182"/>
    <w:rsid w:val="004A03A2"/>
    <w:rsid w:val="004C6F7C"/>
    <w:rsid w:val="004D1418"/>
    <w:rsid w:val="004D70D6"/>
    <w:rsid w:val="004E14D3"/>
    <w:rsid w:val="004E3E95"/>
    <w:rsid w:val="00510AFE"/>
    <w:rsid w:val="00510D2F"/>
    <w:rsid w:val="005117B8"/>
    <w:rsid w:val="00517D22"/>
    <w:rsid w:val="00522E6F"/>
    <w:rsid w:val="0052705E"/>
    <w:rsid w:val="00534441"/>
    <w:rsid w:val="005468DB"/>
    <w:rsid w:val="00571BE3"/>
    <w:rsid w:val="00577BB4"/>
    <w:rsid w:val="0059203E"/>
    <w:rsid w:val="0059469A"/>
    <w:rsid w:val="00596889"/>
    <w:rsid w:val="005A3768"/>
    <w:rsid w:val="005B66E6"/>
    <w:rsid w:val="005C2F89"/>
    <w:rsid w:val="005C682F"/>
    <w:rsid w:val="005D0216"/>
    <w:rsid w:val="005F0E32"/>
    <w:rsid w:val="005F4C47"/>
    <w:rsid w:val="005F58C8"/>
    <w:rsid w:val="006001E2"/>
    <w:rsid w:val="00611E52"/>
    <w:rsid w:val="00621F39"/>
    <w:rsid w:val="0063233B"/>
    <w:rsid w:val="00642B25"/>
    <w:rsid w:val="00645FF5"/>
    <w:rsid w:val="00663120"/>
    <w:rsid w:val="006652B9"/>
    <w:rsid w:val="006859EC"/>
    <w:rsid w:val="00686484"/>
    <w:rsid w:val="00691355"/>
    <w:rsid w:val="00693927"/>
    <w:rsid w:val="006973BA"/>
    <w:rsid w:val="006A2E99"/>
    <w:rsid w:val="006A3457"/>
    <w:rsid w:val="006B012A"/>
    <w:rsid w:val="006B1BFA"/>
    <w:rsid w:val="006D007F"/>
    <w:rsid w:val="006D37DF"/>
    <w:rsid w:val="006D5210"/>
    <w:rsid w:val="006F3208"/>
    <w:rsid w:val="0070143B"/>
    <w:rsid w:val="00707882"/>
    <w:rsid w:val="00710682"/>
    <w:rsid w:val="00720579"/>
    <w:rsid w:val="00726AFC"/>
    <w:rsid w:val="00731090"/>
    <w:rsid w:val="0074024E"/>
    <w:rsid w:val="0075666E"/>
    <w:rsid w:val="0077020A"/>
    <w:rsid w:val="00784247"/>
    <w:rsid w:val="007851F9"/>
    <w:rsid w:val="007868F5"/>
    <w:rsid w:val="007B751B"/>
    <w:rsid w:val="007B76FF"/>
    <w:rsid w:val="007D466C"/>
    <w:rsid w:val="007D78F7"/>
    <w:rsid w:val="007F2D9A"/>
    <w:rsid w:val="007F5275"/>
    <w:rsid w:val="00802D7D"/>
    <w:rsid w:val="00816F37"/>
    <w:rsid w:val="00820949"/>
    <w:rsid w:val="00826729"/>
    <w:rsid w:val="00827CF6"/>
    <w:rsid w:val="00833F2C"/>
    <w:rsid w:val="00837799"/>
    <w:rsid w:val="008637D4"/>
    <w:rsid w:val="008772FD"/>
    <w:rsid w:val="00882795"/>
    <w:rsid w:val="00883096"/>
    <w:rsid w:val="008922EE"/>
    <w:rsid w:val="00896AA3"/>
    <w:rsid w:val="008D2405"/>
    <w:rsid w:val="008E4E1A"/>
    <w:rsid w:val="008E5571"/>
    <w:rsid w:val="00911474"/>
    <w:rsid w:val="00913D59"/>
    <w:rsid w:val="009303F0"/>
    <w:rsid w:val="00931A75"/>
    <w:rsid w:val="00936C6D"/>
    <w:rsid w:val="00942951"/>
    <w:rsid w:val="009455CE"/>
    <w:rsid w:val="00946A93"/>
    <w:rsid w:val="00955E45"/>
    <w:rsid w:val="00975E2B"/>
    <w:rsid w:val="009811C4"/>
    <w:rsid w:val="00982081"/>
    <w:rsid w:val="00995BD7"/>
    <w:rsid w:val="00996851"/>
    <w:rsid w:val="009B30E9"/>
    <w:rsid w:val="009B65FE"/>
    <w:rsid w:val="009B6E2A"/>
    <w:rsid w:val="009C0D6F"/>
    <w:rsid w:val="009D1F81"/>
    <w:rsid w:val="009D56C2"/>
    <w:rsid w:val="009E3036"/>
    <w:rsid w:val="009F4CDD"/>
    <w:rsid w:val="009F67FF"/>
    <w:rsid w:val="00A13285"/>
    <w:rsid w:val="00A143F4"/>
    <w:rsid w:val="00A16EF7"/>
    <w:rsid w:val="00A17D80"/>
    <w:rsid w:val="00A26A8C"/>
    <w:rsid w:val="00A2758D"/>
    <w:rsid w:val="00A37BA5"/>
    <w:rsid w:val="00A37F6C"/>
    <w:rsid w:val="00A428B2"/>
    <w:rsid w:val="00A43BE0"/>
    <w:rsid w:val="00A44F52"/>
    <w:rsid w:val="00A45E59"/>
    <w:rsid w:val="00A476C9"/>
    <w:rsid w:val="00A72EEB"/>
    <w:rsid w:val="00A74B35"/>
    <w:rsid w:val="00A75A69"/>
    <w:rsid w:val="00A770CA"/>
    <w:rsid w:val="00A82581"/>
    <w:rsid w:val="00A855F7"/>
    <w:rsid w:val="00A85AF3"/>
    <w:rsid w:val="00A85DB9"/>
    <w:rsid w:val="00AA5CBA"/>
    <w:rsid w:val="00AB1179"/>
    <w:rsid w:val="00AB6C68"/>
    <w:rsid w:val="00AD0F9C"/>
    <w:rsid w:val="00AD79ED"/>
    <w:rsid w:val="00AE3F58"/>
    <w:rsid w:val="00B00857"/>
    <w:rsid w:val="00B03226"/>
    <w:rsid w:val="00B14622"/>
    <w:rsid w:val="00B17235"/>
    <w:rsid w:val="00B37ADB"/>
    <w:rsid w:val="00B40294"/>
    <w:rsid w:val="00B468AE"/>
    <w:rsid w:val="00B57813"/>
    <w:rsid w:val="00B63237"/>
    <w:rsid w:val="00B75F71"/>
    <w:rsid w:val="00B9033B"/>
    <w:rsid w:val="00BA07E3"/>
    <w:rsid w:val="00BC5E90"/>
    <w:rsid w:val="00BD1E4A"/>
    <w:rsid w:val="00BD5125"/>
    <w:rsid w:val="00BE5660"/>
    <w:rsid w:val="00BF16B2"/>
    <w:rsid w:val="00C009CA"/>
    <w:rsid w:val="00C05C3B"/>
    <w:rsid w:val="00C204A1"/>
    <w:rsid w:val="00C2548E"/>
    <w:rsid w:val="00C37FAF"/>
    <w:rsid w:val="00C41642"/>
    <w:rsid w:val="00C47AAF"/>
    <w:rsid w:val="00C56642"/>
    <w:rsid w:val="00C77833"/>
    <w:rsid w:val="00C778C5"/>
    <w:rsid w:val="00C8275A"/>
    <w:rsid w:val="00C83CFC"/>
    <w:rsid w:val="00C9546B"/>
    <w:rsid w:val="00CC13DE"/>
    <w:rsid w:val="00CD00B3"/>
    <w:rsid w:val="00CD6D26"/>
    <w:rsid w:val="00CE2296"/>
    <w:rsid w:val="00CE4A82"/>
    <w:rsid w:val="00CE506A"/>
    <w:rsid w:val="00CE5E6E"/>
    <w:rsid w:val="00CF4D97"/>
    <w:rsid w:val="00CF5F57"/>
    <w:rsid w:val="00D21704"/>
    <w:rsid w:val="00D558EF"/>
    <w:rsid w:val="00D805AE"/>
    <w:rsid w:val="00D83F28"/>
    <w:rsid w:val="00D9273F"/>
    <w:rsid w:val="00D94C60"/>
    <w:rsid w:val="00DA2D5B"/>
    <w:rsid w:val="00DA7149"/>
    <w:rsid w:val="00DB4A60"/>
    <w:rsid w:val="00DC29F1"/>
    <w:rsid w:val="00DC2AD5"/>
    <w:rsid w:val="00DC6BC6"/>
    <w:rsid w:val="00DD34B8"/>
    <w:rsid w:val="00DD6B5C"/>
    <w:rsid w:val="00DE0E2C"/>
    <w:rsid w:val="00DE6D90"/>
    <w:rsid w:val="00DE7A80"/>
    <w:rsid w:val="00DF2DA6"/>
    <w:rsid w:val="00DF4A94"/>
    <w:rsid w:val="00E0605F"/>
    <w:rsid w:val="00E26A83"/>
    <w:rsid w:val="00E43CD6"/>
    <w:rsid w:val="00E46690"/>
    <w:rsid w:val="00E46E8C"/>
    <w:rsid w:val="00E52962"/>
    <w:rsid w:val="00E66084"/>
    <w:rsid w:val="00E67470"/>
    <w:rsid w:val="00E8048D"/>
    <w:rsid w:val="00E80959"/>
    <w:rsid w:val="00E85C8F"/>
    <w:rsid w:val="00EA5348"/>
    <w:rsid w:val="00EB5EDE"/>
    <w:rsid w:val="00ED31D5"/>
    <w:rsid w:val="00EE0067"/>
    <w:rsid w:val="00EE1184"/>
    <w:rsid w:val="00EE1DE8"/>
    <w:rsid w:val="00EE55DE"/>
    <w:rsid w:val="00EE7FAF"/>
    <w:rsid w:val="00EF0C13"/>
    <w:rsid w:val="00F03820"/>
    <w:rsid w:val="00F05057"/>
    <w:rsid w:val="00F3583A"/>
    <w:rsid w:val="00F420AD"/>
    <w:rsid w:val="00F5399E"/>
    <w:rsid w:val="00F55DE9"/>
    <w:rsid w:val="00F657B4"/>
    <w:rsid w:val="00F70A86"/>
    <w:rsid w:val="00F81FB8"/>
    <w:rsid w:val="00F96DEA"/>
    <w:rsid w:val="00FC17F2"/>
    <w:rsid w:val="00FD4ADD"/>
    <w:rsid w:val="00FE1906"/>
    <w:rsid w:val="00FF5ED2"/>
    <w:rsid w:val="00FF7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1B6EED"/>
  <w15:docId w15:val="{A6ACB296-BA41-47A3-AF65-64284F87A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76E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6EDF"/>
    <w:pPr>
      <w:ind w:left="720"/>
      <w:contextualSpacing/>
    </w:pPr>
  </w:style>
  <w:style w:type="table" w:styleId="a4">
    <w:name w:val="Table Grid"/>
    <w:basedOn w:val="a1"/>
    <w:uiPriority w:val="39"/>
    <w:rsid w:val="00B632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 (2)_"/>
    <w:link w:val="20"/>
    <w:rsid w:val="008772FD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772FD"/>
    <w:pPr>
      <w:widowControl w:val="0"/>
      <w:shd w:val="clear" w:color="auto" w:fill="FFFFFF"/>
      <w:spacing w:after="0" w:line="566" w:lineRule="exact"/>
      <w:ind w:hanging="780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styleId="a5">
    <w:name w:val="Normal (Web)"/>
    <w:basedOn w:val="a"/>
    <w:uiPriority w:val="99"/>
    <w:semiHidden/>
    <w:unhideWhenUsed/>
    <w:rsid w:val="007868F5"/>
    <w:pPr>
      <w:spacing w:after="153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85AF3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64A84"/>
    <w:rPr>
      <w:color w:val="605E5C"/>
      <w:shd w:val="clear" w:color="auto" w:fill="E1DFDD"/>
    </w:rPr>
  </w:style>
  <w:style w:type="table" w:customStyle="1" w:styleId="3">
    <w:name w:val="Сетка таблицы3"/>
    <w:basedOn w:val="a1"/>
    <w:next w:val="a4"/>
    <w:uiPriority w:val="59"/>
    <w:rsid w:val="00FC17F2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8E4E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8E4E1A"/>
    <w:rPr>
      <w:rFonts w:ascii="Segoe UI" w:hAnsi="Segoe UI" w:cs="Segoe UI"/>
      <w:sz w:val="18"/>
      <w:szCs w:val="18"/>
    </w:rPr>
  </w:style>
  <w:style w:type="character" w:customStyle="1" w:styleId="5">
    <w:name w:val="Основной текст (5)_"/>
    <w:link w:val="50"/>
    <w:rsid w:val="00B468AE"/>
    <w:rPr>
      <w:rFonts w:ascii="Times New Roman" w:eastAsia="Times New Roman" w:hAnsi="Times New Roman" w:cs="Times New Roman"/>
      <w:b/>
      <w:bCs/>
      <w:spacing w:val="8"/>
      <w:sz w:val="20"/>
      <w:szCs w:val="20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B468AE"/>
    <w:pPr>
      <w:widowControl w:val="0"/>
      <w:shd w:val="clear" w:color="auto" w:fill="FFFFFF"/>
      <w:spacing w:before="60" w:after="0" w:line="0" w:lineRule="atLeast"/>
    </w:pPr>
    <w:rPr>
      <w:rFonts w:ascii="Times New Roman" w:eastAsia="Times New Roman" w:hAnsi="Times New Roman" w:cs="Times New Roman"/>
      <w:b/>
      <w:bCs/>
      <w:spacing w:val="8"/>
      <w:sz w:val="20"/>
      <w:szCs w:val="20"/>
    </w:rPr>
  </w:style>
  <w:style w:type="paragraph" w:styleId="HTML">
    <w:name w:val="HTML Preformatted"/>
    <w:basedOn w:val="a"/>
    <w:link w:val="HTML0"/>
    <w:uiPriority w:val="99"/>
    <w:unhideWhenUsed/>
    <w:rsid w:val="00B468A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B468AE"/>
    <w:rPr>
      <w:rFonts w:ascii="Courier New" w:eastAsia="Times New Roman" w:hAnsi="Courier New" w:cs="Times New Roman"/>
      <w:sz w:val="20"/>
      <w:szCs w:val="20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5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7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6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0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1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4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2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1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56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1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4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8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0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3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8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6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8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0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1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04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4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8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2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1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3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974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06053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0522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70159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45366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24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556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16811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212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44039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70918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62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0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3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50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5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9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99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4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81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79425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62199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1733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64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5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1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2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8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10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2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4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9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76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6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17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54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5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5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03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gif"/><Relationship Id="rId117" Type="http://schemas.openxmlformats.org/officeDocument/2006/relationships/hyperlink" Target="https://ru.inshaker.com/goods/55" TargetMode="External"/><Relationship Id="rId21" Type="http://schemas.openxmlformats.org/officeDocument/2006/relationships/image" Target="media/image14.jpeg"/><Relationship Id="rId42" Type="http://schemas.openxmlformats.org/officeDocument/2006/relationships/image" Target="media/image35.gif"/><Relationship Id="rId47" Type="http://schemas.openxmlformats.org/officeDocument/2006/relationships/image" Target="media/image40.gif"/><Relationship Id="rId63" Type="http://schemas.openxmlformats.org/officeDocument/2006/relationships/image" Target="media/image56.gif"/><Relationship Id="rId68" Type="http://schemas.openxmlformats.org/officeDocument/2006/relationships/image" Target="media/image61.gif"/><Relationship Id="rId84" Type="http://schemas.openxmlformats.org/officeDocument/2006/relationships/image" Target="media/image75.jpeg"/><Relationship Id="rId89" Type="http://schemas.openxmlformats.org/officeDocument/2006/relationships/image" Target="media/image80.jpeg"/><Relationship Id="rId112" Type="http://schemas.openxmlformats.org/officeDocument/2006/relationships/image" Target="media/image103.jpeg"/><Relationship Id="rId16" Type="http://schemas.openxmlformats.org/officeDocument/2006/relationships/image" Target="media/image9.jpeg"/><Relationship Id="rId107" Type="http://schemas.openxmlformats.org/officeDocument/2006/relationships/image" Target="media/image98.jpeg"/><Relationship Id="rId11" Type="http://schemas.openxmlformats.org/officeDocument/2006/relationships/hyperlink" Target="http://www.complexbar.ru/barniy_inventar/prisposoblenie_dlya_kolki_lda_melnitsi_i_sovki/9100609" TargetMode="External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53" Type="http://schemas.openxmlformats.org/officeDocument/2006/relationships/image" Target="media/image46.gif"/><Relationship Id="rId58" Type="http://schemas.openxmlformats.org/officeDocument/2006/relationships/image" Target="media/image51.jpeg"/><Relationship Id="rId74" Type="http://schemas.openxmlformats.org/officeDocument/2006/relationships/image" Target="media/image65.png"/><Relationship Id="rId79" Type="http://schemas.openxmlformats.org/officeDocument/2006/relationships/image" Target="media/image70.gif"/><Relationship Id="rId102" Type="http://schemas.openxmlformats.org/officeDocument/2006/relationships/image" Target="media/image93.jpeg"/><Relationship Id="rId5" Type="http://schemas.openxmlformats.org/officeDocument/2006/relationships/webSettings" Target="webSettings.xml"/><Relationship Id="rId90" Type="http://schemas.openxmlformats.org/officeDocument/2006/relationships/image" Target="media/image81.gif"/><Relationship Id="rId95" Type="http://schemas.openxmlformats.org/officeDocument/2006/relationships/image" Target="media/image86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43" Type="http://schemas.openxmlformats.org/officeDocument/2006/relationships/image" Target="media/image36.jpeg"/><Relationship Id="rId48" Type="http://schemas.openxmlformats.org/officeDocument/2006/relationships/image" Target="media/image41.gif"/><Relationship Id="rId64" Type="http://schemas.openxmlformats.org/officeDocument/2006/relationships/image" Target="media/image57.jpeg"/><Relationship Id="rId69" Type="http://schemas.openxmlformats.org/officeDocument/2006/relationships/image" Target="media/image62.png"/><Relationship Id="rId113" Type="http://schemas.openxmlformats.org/officeDocument/2006/relationships/image" Target="media/image104.jpeg"/><Relationship Id="rId118" Type="http://schemas.openxmlformats.org/officeDocument/2006/relationships/hyperlink" Target="https://ru.inshaker.com/goods/121" TargetMode="External"/><Relationship Id="rId80" Type="http://schemas.openxmlformats.org/officeDocument/2006/relationships/image" Target="media/image71.jpeg"/><Relationship Id="rId85" Type="http://schemas.openxmlformats.org/officeDocument/2006/relationships/image" Target="media/image76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59" Type="http://schemas.openxmlformats.org/officeDocument/2006/relationships/image" Target="media/image52.jpeg"/><Relationship Id="rId103" Type="http://schemas.openxmlformats.org/officeDocument/2006/relationships/image" Target="media/image94.jpeg"/><Relationship Id="rId108" Type="http://schemas.openxmlformats.org/officeDocument/2006/relationships/image" Target="media/image99.jpeg"/><Relationship Id="rId54" Type="http://schemas.openxmlformats.org/officeDocument/2006/relationships/image" Target="media/image47.jpeg"/><Relationship Id="rId70" Type="http://schemas.openxmlformats.org/officeDocument/2006/relationships/hyperlink" Target="https://www.google.ru/search?q=%D0%B1%D0%B0%D1%80%D0%BD%D1%8B%D0%B9+%D1%85%D0%BE%D0%BB%D0%BE%D0%B4%D0%B8%D0%BB%D1%8C%D0%BD%D0%B8%D0%BA&amp;newwindow=1&amp;espv=2&amp;tbm=isch&amp;tbo=u&amp;source=univ&amp;sa=X&amp;ved=0ahUKEwjF36T_leDJAhVBlCwKHcqnD8QQsAQIMg&amp;biw=1280&amp;bih=622" TargetMode="External"/><Relationship Id="rId75" Type="http://schemas.openxmlformats.org/officeDocument/2006/relationships/image" Target="media/image66.gif"/><Relationship Id="rId91" Type="http://schemas.openxmlformats.org/officeDocument/2006/relationships/image" Target="media/image82.jpeg"/><Relationship Id="rId96" Type="http://schemas.openxmlformats.org/officeDocument/2006/relationships/image" Target="media/image87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49" Type="http://schemas.openxmlformats.org/officeDocument/2006/relationships/image" Target="media/image42.gif"/><Relationship Id="rId114" Type="http://schemas.openxmlformats.org/officeDocument/2006/relationships/image" Target="media/image105.jpeg"/><Relationship Id="rId119" Type="http://schemas.openxmlformats.org/officeDocument/2006/relationships/hyperlink" Target="https://ru.inshaker.com/goods/670" TargetMode="External"/><Relationship Id="rId44" Type="http://schemas.openxmlformats.org/officeDocument/2006/relationships/image" Target="media/image37.gif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81" Type="http://schemas.openxmlformats.org/officeDocument/2006/relationships/image" Target="media/image72.gif"/><Relationship Id="rId86" Type="http://schemas.openxmlformats.org/officeDocument/2006/relationships/image" Target="media/image77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100.jpeg"/><Relationship Id="rId34" Type="http://schemas.openxmlformats.org/officeDocument/2006/relationships/image" Target="media/image27.jpeg"/><Relationship Id="rId50" Type="http://schemas.openxmlformats.org/officeDocument/2006/relationships/image" Target="media/image43.gif"/><Relationship Id="rId55" Type="http://schemas.openxmlformats.org/officeDocument/2006/relationships/image" Target="media/image48.gif"/><Relationship Id="rId76" Type="http://schemas.openxmlformats.org/officeDocument/2006/relationships/image" Target="media/image67.jpeg"/><Relationship Id="rId97" Type="http://schemas.openxmlformats.org/officeDocument/2006/relationships/image" Target="media/image88.jpeg"/><Relationship Id="rId104" Type="http://schemas.openxmlformats.org/officeDocument/2006/relationships/image" Target="media/image95.png"/><Relationship Id="rId120" Type="http://schemas.openxmlformats.org/officeDocument/2006/relationships/fontTable" Target="fontTable.xml"/><Relationship Id="rId7" Type="http://schemas.openxmlformats.org/officeDocument/2006/relationships/image" Target="media/image2.jpeg"/><Relationship Id="rId71" Type="http://schemas.openxmlformats.org/officeDocument/2006/relationships/image" Target="media/image63.jpeg"/><Relationship Id="rId92" Type="http://schemas.openxmlformats.org/officeDocument/2006/relationships/image" Target="media/image83.jpeg"/><Relationship Id="rId2" Type="http://schemas.openxmlformats.org/officeDocument/2006/relationships/numbering" Target="numbering.xml"/><Relationship Id="rId29" Type="http://schemas.openxmlformats.org/officeDocument/2006/relationships/image" Target="media/image22.jpeg"/><Relationship Id="rId24" Type="http://schemas.openxmlformats.org/officeDocument/2006/relationships/image" Target="media/image17.gif"/><Relationship Id="rId40" Type="http://schemas.openxmlformats.org/officeDocument/2006/relationships/image" Target="media/image33.jpeg"/><Relationship Id="rId45" Type="http://schemas.openxmlformats.org/officeDocument/2006/relationships/image" Target="media/image38.gif"/><Relationship Id="rId66" Type="http://schemas.openxmlformats.org/officeDocument/2006/relationships/image" Target="media/image59.jpeg"/><Relationship Id="rId87" Type="http://schemas.openxmlformats.org/officeDocument/2006/relationships/image" Target="media/image78.jpeg"/><Relationship Id="rId110" Type="http://schemas.openxmlformats.org/officeDocument/2006/relationships/image" Target="media/image101.jpeg"/><Relationship Id="rId115" Type="http://schemas.openxmlformats.org/officeDocument/2006/relationships/image" Target="media/image106.jpeg"/><Relationship Id="rId61" Type="http://schemas.openxmlformats.org/officeDocument/2006/relationships/image" Target="media/image54.jpeg"/><Relationship Id="rId82" Type="http://schemas.openxmlformats.org/officeDocument/2006/relationships/image" Target="media/image73.gif"/><Relationship Id="rId19" Type="http://schemas.openxmlformats.org/officeDocument/2006/relationships/image" Target="media/image12.gif"/><Relationship Id="rId14" Type="http://schemas.openxmlformats.org/officeDocument/2006/relationships/image" Target="media/image7.jpeg"/><Relationship Id="rId30" Type="http://schemas.openxmlformats.org/officeDocument/2006/relationships/image" Target="media/image23.jpeg"/><Relationship Id="rId35" Type="http://schemas.openxmlformats.org/officeDocument/2006/relationships/image" Target="media/image28.gif"/><Relationship Id="rId56" Type="http://schemas.openxmlformats.org/officeDocument/2006/relationships/image" Target="media/image49.jpeg"/><Relationship Id="rId77" Type="http://schemas.openxmlformats.org/officeDocument/2006/relationships/image" Target="media/image68.jpeg"/><Relationship Id="rId100" Type="http://schemas.openxmlformats.org/officeDocument/2006/relationships/image" Target="media/image91.jpeg"/><Relationship Id="rId105" Type="http://schemas.openxmlformats.org/officeDocument/2006/relationships/image" Target="media/image96.jpeg"/><Relationship Id="rId8" Type="http://schemas.openxmlformats.org/officeDocument/2006/relationships/hyperlink" Target="file:///C:\Users\&#1056;&#8216;&#1056;&#1109;&#1056;&#1110;&#1056;&#1169;&#1056;&#176;&#1056;&#1029;&#1056;&#1109;&#1056;&#1030;&#1056;&#176;\Desktop\6hq.webp" TargetMode="External"/><Relationship Id="rId51" Type="http://schemas.openxmlformats.org/officeDocument/2006/relationships/image" Target="media/image44.gif"/><Relationship Id="rId72" Type="http://schemas.openxmlformats.org/officeDocument/2006/relationships/image" Target="media/image64.jpeg"/><Relationship Id="rId93" Type="http://schemas.openxmlformats.org/officeDocument/2006/relationships/image" Target="media/image84.jpeg"/><Relationship Id="rId98" Type="http://schemas.openxmlformats.org/officeDocument/2006/relationships/image" Target="media/image89.jpeg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image" Target="media/image18.gif"/><Relationship Id="rId46" Type="http://schemas.openxmlformats.org/officeDocument/2006/relationships/image" Target="media/image39.gif"/><Relationship Id="rId67" Type="http://schemas.openxmlformats.org/officeDocument/2006/relationships/image" Target="media/image60.jpeg"/><Relationship Id="rId116" Type="http://schemas.openxmlformats.org/officeDocument/2006/relationships/image" Target="media/image107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62" Type="http://schemas.openxmlformats.org/officeDocument/2006/relationships/image" Target="media/image55.gif"/><Relationship Id="rId83" Type="http://schemas.openxmlformats.org/officeDocument/2006/relationships/image" Target="media/image74.jpeg"/><Relationship Id="rId88" Type="http://schemas.openxmlformats.org/officeDocument/2006/relationships/image" Target="media/image79.jpeg"/><Relationship Id="rId111" Type="http://schemas.openxmlformats.org/officeDocument/2006/relationships/image" Target="media/image102.jpeg"/><Relationship Id="rId15" Type="http://schemas.openxmlformats.org/officeDocument/2006/relationships/image" Target="media/image8.jpeg"/><Relationship Id="rId36" Type="http://schemas.openxmlformats.org/officeDocument/2006/relationships/image" Target="media/image29.jpeg"/><Relationship Id="rId57" Type="http://schemas.openxmlformats.org/officeDocument/2006/relationships/image" Target="media/image50.gif"/><Relationship Id="rId106" Type="http://schemas.openxmlformats.org/officeDocument/2006/relationships/image" Target="media/image97.jpeg"/><Relationship Id="rId10" Type="http://schemas.openxmlformats.org/officeDocument/2006/relationships/image" Target="media/image4.jpeg"/><Relationship Id="rId31" Type="http://schemas.openxmlformats.org/officeDocument/2006/relationships/image" Target="media/image24.png"/><Relationship Id="rId52" Type="http://schemas.openxmlformats.org/officeDocument/2006/relationships/image" Target="media/image45.gif"/><Relationship Id="rId73" Type="http://schemas.openxmlformats.org/officeDocument/2006/relationships/hyperlink" Target="http://www.kupiholod.ru/shop/ldogen/ledogen_kubik/21291/" TargetMode="External"/><Relationship Id="rId78" Type="http://schemas.openxmlformats.org/officeDocument/2006/relationships/image" Target="media/image69.jpeg"/><Relationship Id="rId94" Type="http://schemas.openxmlformats.org/officeDocument/2006/relationships/image" Target="media/image85.jpeg"/><Relationship Id="rId99" Type="http://schemas.openxmlformats.org/officeDocument/2006/relationships/image" Target="media/image90.jpeg"/><Relationship Id="rId101" Type="http://schemas.openxmlformats.org/officeDocument/2006/relationships/image" Target="media/image9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BC29FE-BA62-471F-9E07-41937795E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25</Pages>
  <Words>5069</Words>
  <Characters>28894</Characters>
  <Application>Microsoft Office Word</Application>
  <DocSecurity>0</DocSecurity>
  <Lines>240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makeevadr</dc:creator>
  <cp:lastModifiedBy>Батыжина Наталия Николаевна</cp:lastModifiedBy>
  <cp:revision>11</cp:revision>
  <cp:lastPrinted>2022-03-14T11:13:00Z</cp:lastPrinted>
  <dcterms:created xsi:type="dcterms:W3CDTF">2022-03-14T14:51:00Z</dcterms:created>
  <dcterms:modified xsi:type="dcterms:W3CDTF">2022-03-25T09:53:00Z</dcterms:modified>
</cp:coreProperties>
</file>