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85" w:rsidRPr="00D740E8" w:rsidRDefault="00837985" w:rsidP="00837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0E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D740E8"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«Чебоксарский экономико-технологический колледж» </w:t>
      </w:r>
      <w:r>
        <w:rPr>
          <w:rFonts w:ascii="Times New Roman" w:hAnsi="Times New Roman" w:cs="Times New Roman"/>
          <w:sz w:val="24"/>
          <w:szCs w:val="24"/>
        </w:rPr>
        <w:br/>
      </w:r>
      <w:r w:rsidRPr="00D740E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837985" w:rsidRPr="00D740E8" w:rsidRDefault="00837985" w:rsidP="00837985">
      <w:pPr>
        <w:tabs>
          <w:tab w:val="left" w:pos="6825"/>
        </w:tabs>
        <w:spacing w:line="360" w:lineRule="auto"/>
        <w:jc w:val="center"/>
        <w:rPr>
          <w:rFonts w:ascii="Times New Roman" w:hAnsi="Times New Roman"/>
        </w:rPr>
      </w:pPr>
    </w:p>
    <w:p w:rsidR="00837985" w:rsidRPr="00D740E8" w:rsidRDefault="00837985" w:rsidP="00837985">
      <w:pPr>
        <w:spacing w:line="360" w:lineRule="auto"/>
        <w:jc w:val="center"/>
        <w:rPr>
          <w:rFonts w:ascii="Times New Roman" w:hAnsi="Times New Roman"/>
        </w:rPr>
      </w:pPr>
    </w:p>
    <w:p w:rsidR="00837985" w:rsidRPr="00D740E8" w:rsidRDefault="00837985" w:rsidP="00837985">
      <w:pPr>
        <w:spacing w:line="360" w:lineRule="auto"/>
        <w:jc w:val="center"/>
        <w:rPr>
          <w:rFonts w:ascii="Times New Roman" w:hAnsi="Times New Roman"/>
        </w:rPr>
      </w:pP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1275715" cy="1360805"/>
            <wp:effectExtent l="19050" t="0" r="635" b="0"/>
            <wp:wrapSquare wrapText="right"/>
            <wp:docPr id="10" name="Рисунок 127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2D17FB" w:rsidRDefault="002D17FB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A16B9" w:rsidRPr="00837985" w:rsidRDefault="00837985" w:rsidP="008379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985">
        <w:rPr>
          <w:rFonts w:ascii="Times New Roman" w:hAnsi="Times New Roman"/>
          <w:b/>
          <w:bCs/>
          <w:sz w:val="28"/>
          <w:szCs w:val="28"/>
        </w:rPr>
        <w:t>МЕТОДИЧЕСКИЕ РЕКОМЕНДАЦИИ ДЛЯ СТУДЕНТОВ</w:t>
      </w:r>
    </w:p>
    <w:p w:rsidR="008A16B9" w:rsidRPr="00837985" w:rsidRDefault="008A16B9" w:rsidP="008379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7985">
        <w:rPr>
          <w:rFonts w:ascii="Times New Roman" w:hAnsi="Times New Roman"/>
          <w:b/>
          <w:bCs/>
          <w:sz w:val="28"/>
          <w:szCs w:val="28"/>
        </w:rPr>
        <w:t>по выполнению внеаудиторной самостоятельной работы</w:t>
      </w:r>
    </w:p>
    <w:p w:rsidR="008A16B9" w:rsidRPr="00837985" w:rsidRDefault="008A16B9" w:rsidP="0083798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37985">
        <w:rPr>
          <w:rFonts w:ascii="Times New Roman" w:hAnsi="Times New Roman"/>
          <w:bCs/>
          <w:sz w:val="28"/>
          <w:szCs w:val="28"/>
        </w:rPr>
        <w:t>по дисциплине ЕН.01. Математика</w:t>
      </w:r>
    </w:p>
    <w:p w:rsidR="001E1AA4" w:rsidRDefault="008E20DC" w:rsidP="001E1AA4">
      <w:pPr>
        <w:tabs>
          <w:tab w:val="left" w:pos="0"/>
        </w:tabs>
        <w:jc w:val="center"/>
        <w:rPr>
          <w:rFonts w:ascii="Times New Roman" w:hAnsi="Times New Roman"/>
          <w:bCs/>
          <w:sz w:val="28"/>
          <w:szCs w:val="28"/>
        </w:rPr>
      </w:pPr>
      <w:r w:rsidRPr="00837985">
        <w:rPr>
          <w:rFonts w:ascii="Times New Roman" w:hAnsi="Times New Roman"/>
          <w:bCs/>
          <w:sz w:val="28"/>
          <w:szCs w:val="28"/>
        </w:rPr>
        <w:t xml:space="preserve">для </w:t>
      </w:r>
      <w:r w:rsidRPr="001E1AA4">
        <w:rPr>
          <w:rFonts w:ascii="Times New Roman" w:hAnsi="Times New Roman"/>
          <w:bCs/>
          <w:sz w:val="28"/>
          <w:szCs w:val="28"/>
        </w:rPr>
        <w:t xml:space="preserve">специальности </w:t>
      </w:r>
    </w:p>
    <w:p w:rsidR="001E1AA4" w:rsidRPr="001E1AA4" w:rsidRDefault="001E1AA4" w:rsidP="001E1AA4">
      <w:pPr>
        <w:tabs>
          <w:tab w:val="left" w:pos="0"/>
        </w:tabs>
        <w:jc w:val="center"/>
        <w:rPr>
          <w:rFonts w:ascii="Times New Roman" w:hAnsi="Times New Roman"/>
          <w:snapToGrid w:val="0"/>
          <w:sz w:val="28"/>
          <w:szCs w:val="28"/>
        </w:rPr>
      </w:pPr>
      <w:r w:rsidRPr="001E1AA4">
        <w:rPr>
          <w:rFonts w:ascii="Times New Roman" w:hAnsi="Times New Roman"/>
          <w:color w:val="26282F"/>
          <w:sz w:val="28"/>
          <w:szCs w:val="28"/>
        </w:rPr>
        <w:t>40.02.01 Право и организация социального обеспечения</w:t>
      </w:r>
    </w:p>
    <w:p w:rsidR="001E1AA4" w:rsidRPr="001E1AA4" w:rsidRDefault="001E1AA4" w:rsidP="001E1AA4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20DC" w:rsidRPr="00837985" w:rsidRDefault="008E20DC" w:rsidP="00837985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Pr="001E7BF3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Default="007A55BC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</w:t>
      </w:r>
      <w:r>
        <w:rPr>
          <w:rFonts w:ascii="Times New Roman" w:hAnsi="Times New Roman"/>
          <w:sz w:val="24"/>
          <w:szCs w:val="24"/>
          <w:lang w:val="en-US"/>
        </w:rPr>
        <w:t>1</w:t>
      </w:r>
      <w:r w:rsidR="002D17FB" w:rsidRPr="002D17FB">
        <w:rPr>
          <w:rFonts w:ascii="Times New Roman" w:hAnsi="Times New Roman"/>
          <w:sz w:val="24"/>
          <w:szCs w:val="24"/>
        </w:rPr>
        <w:t xml:space="preserve"> г.</w:t>
      </w:r>
    </w:p>
    <w:p w:rsidR="00C07E44" w:rsidRPr="00C07E44" w:rsidRDefault="00C07E44" w:rsidP="00C07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Методические </w:t>
      </w:r>
      <w:r>
        <w:rPr>
          <w:rFonts w:ascii="Times New Roman" w:hAnsi="Times New Roman"/>
          <w:color w:val="000000"/>
          <w:sz w:val="24"/>
          <w:szCs w:val="24"/>
        </w:rPr>
        <w:t>рекомендации</w:t>
      </w:r>
      <w:r w:rsidRPr="00D740E8">
        <w:rPr>
          <w:rFonts w:ascii="Times New Roman" w:hAnsi="Times New Roman"/>
          <w:color w:val="000000"/>
          <w:sz w:val="24"/>
          <w:szCs w:val="24"/>
        </w:rPr>
        <w:t xml:space="preserve"> для студентов </w:t>
      </w:r>
      <w:r>
        <w:rPr>
          <w:rFonts w:ascii="Times New Roman" w:hAnsi="Times New Roman"/>
          <w:color w:val="000000"/>
          <w:sz w:val="24"/>
          <w:szCs w:val="24"/>
        </w:rPr>
        <w:t>по выполнению внеаудиторной самостоятельной работы</w:t>
      </w:r>
      <w:r w:rsidRPr="00D740E8">
        <w:rPr>
          <w:rFonts w:ascii="Times New Roman" w:hAnsi="Times New Roman"/>
          <w:color w:val="000000"/>
          <w:sz w:val="24"/>
          <w:szCs w:val="24"/>
        </w:rPr>
        <w:t xml:space="preserve"> являются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40E8">
        <w:rPr>
          <w:rFonts w:ascii="Times New Roman" w:hAnsi="Times New Roman"/>
          <w:color w:val="000000"/>
          <w:sz w:val="24"/>
          <w:szCs w:val="24"/>
        </w:rPr>
        <w:t xml:space="preserve">частью программы подготовки специалистов </w:t>
      </w:r>
      <w:r w:rsidRPr="00D740E8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  <w:r w:rsidRPr="00D740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40E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АПОУ </w:t>
      </w:r>
      <w:r w:rsidRPr="00D740E8">
        <w:rPr>
          <w:rFonts w:ascii="Times New Roman" w:hAnsi="Times New Roman"/>
          <w:sz w:val="24"/>
          <w:szCs w:val="24"/>
        </w:rPr>
        <w:t>ЧР «</w:t>
      </w:r>
      <w:r w:rsidRPr="005319A2">
        <w:rPr>
          <w:rFonts w:ascii="Times New Roman" w:hAnsi="Times New Roman"/>
          <w:sz w:val="24"/>
          <w:szCs w:val="24"/>
        </w:rPr>
        <w:t>Чебоксарский экономико-технологический колледж» Министерства образования и молодежной политики Чувашской Республики и составлены на основе Федерального государственного образовательного стандарта среднего профессионального образования (далее – ФГОС СПО</w:t>
      </w:r>
      <w:r w:rsidRPr="00C07E44">
        <w:rPr>
          <w:rFonts w:ascii="Times New Roman" w:hAnsi="Times New Roman"/>
          <w:sz w:val="24"/>
          <w:szCs w:val="24"/>
        </w:rPr>
        <w:t xml:space="preserve">) по специальности </w:t>
      </w:r>
      <w:r w:rsidR="001E1AA4">
        <w:rPr>
          <w:rFonts w:ascii="Times New Roman" w:hAnsi="Times New Roman"/>
          <w:bCs/>
          <w:sz w:val="24"/>
          <w:szCs w:val="24"/>
        </w:rPr>
        <w:t>40.02.01 Право и организация социального обеспечения</w:t>
      </w:r>
      <w:r w:rsidRPr="00C07E44">
        <w:rPr>
          <w:rFonts w:ascii="Times New Roman" w:hAnsi="Times New Roman"/>
          <w:sz w:val="24"/>
          <w:szCs w:val="24"/>
        </w:rPr>
        <w:t>, в соответствии с рабочей программой учебной дисциплины ЕН.01. Математика.</w:t>
      </w:r>
    </w:p>
    <w:p w:rsidR="00C07E44" w:rsidRPr="00C07E44" w:rsidRDefault="006B739A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  <w:szCs w:val="24"/>
        </w:rPr>
        <w:t>рекомендации</w:t>
      </w:r>
      <w:r w:rsidR="00C07E44" w:rsidRPr="00C07E44">
        <w:rPr>
          <w:rFonts w:ascii="Times New Roman" w:hAnsi="Times New Roman"/>
          <w:color w:val="000000"/>
          <w:sz w:val="24"/>
          <w:szCs w:val="24"/>
        </w:rPr>
        <w:t xml:space="preserve"> подготовлены с целью </w:t>
      </w:r>
      <w:r w:rsidR="00C07E44" w:rsidRPr="00C07E44">
        <w:rPr>
          <w:rFonts w:ascii="Times New Roman" w:hAnsi="Times New Roman"/>
          <w:bCs/>
          <w:sz w:val="24"/>
          <w:szCs w:val="24"/>
        </w:rPr>
        <w:t xml:space="preserve">организации преподавателем эффективной </w:t>
      </w:r>
      <w:r w:rsidR="00C07E44" w:rsidRPr="00C07E44">
        <w:rPr>
          <w:rFonts w:ascii="Times New Roman" w:hAnsi="Times New Roman"/>
          <w:sz w:val="24"/>
          <w:szCs w:val="24"/>
        </w:rPr>
        <w:t xml:space="preserve">внеаудиторной самостоятельной работы студентов по дисциплине </w:t>
      </w:r>
      <w:r w:rsidR="00C07E44" w:rsidRPr="00C07E44">
        <w:rPr>
          <w:rFonts w:ascii="Times New Roman" w:hAnsi="Times New Roman"/>
          <w:bCs/>
          <w:sz w:val="24"/>
          <w:szCs w:val="24"/>
        </w:rPr>
        <w:t>ЕН.01. </w:t>
      </w:r>
      <w:r w:rsidR="00C07E44" w:rsidRPr="00C07E44">
        <w:rPr>
          <w:rFonts w:ascii="Times New Roman" w:hAnsi="Times New Roman"/>
          <w:sz w:val="24"/>
          <w:szCs w:val="24"/>
        </w:rPr>
        <w:t>Математика</w:t>
      </w:r>
      <w:r w:rsidR="00C07E44">
        <w:rPr>
          <w:rFonts w:ascii="Times New Roman" w:hAnsi="Times New Roman"/>
          <w:sz w:val="24"/>
          <w:szCs w:val="24"/>
        </w:rPr>
        <w:t>.</w:t>
      </w:r>
    </w:p>
    <w:p w:rsidR="00C07E44" w:rsidRPr="00C07E44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7E44">
        <w:rPr>
          <w:rFonts w:ascii="Times New Roman" w:hAnsi="Times New Roman"/>
          <w:color w:val="000000"/>
          <w:sz w:val="24"/>
          <w:szCs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  <w:szCs w:val="24"/>
        </w:rPr>
        <w:t>рекомендации</w:t>
      </w:r>
      <w:r w:rsidRPr="00C07E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выполнению внеаудиторной самостоятельной работы</w:t>
      </w:r>
      <w:r w:rsidRPr="00C07E44">
        <w:rPr>
          <w:rFonts w:ascii="Times New Roman" w:hAnsi="Times New Roman"/>
          <w:color w:val="000000"/>
          <w:sz w:val="24"/>
          <w:szCs w:val="24"/>
        </w:rPr>
        <w:t xml:space="preserve"> предназначены для студентов очной формы обучения.</w:t>
      </w:r>
    </w:p>
    <w:p w:rsidR="00C07E44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  <w:szCs w:val="24"/>
        </w:rPr>
        <w:t>рекомендации</w:t>
      </w:r>
      <w:r w:rsidRPr="00C07E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19A2">
        <w:rPr>
          <w:rFonts w:ascii="Times New Roman" w:hAnsi="Times New Roman"/>
          <w:sz w:val="24"/>
          <w:szCs w:val="24"/>
        </w:rPr>
        <w:t xml:space="preserve">включают в себя учебную цель, краткие теоретические </w:t>
      </w:r>
      <w:r>
        <w:rPr>
          <w:rFonts w:ascii="Times New Roman" w:hAnsi="Times New Roman"/>
          <w:sz w:val="24"/>
          <w:szCs w:val="24"/>
        </w:rPr>
        <w:t xml:space="preserve">сведения </w:t>
      </w:r>
      <w:r w:rsidRPr="005319A2">
        <w:rPr>
          <w:rFonts w:ascii="Times New Roman" w:hAnsi="Times New Roman"/>
          <w:sz w:val="24"/>
          <w:szCs w:val="24"/>
        </w:rPr>
        <w:t xml:space="preserve">по теме, </w:t>
      </w:r>
      <w:r>
        <w:rPr>
          <w:rFonts w:ascii="Times New Roman" w:hAnsi="Times New Roman"/>
          <w:color w:val="000000"/>
          <w:sz w:val="24"/>
          <w:szCs w:val="24"/>
        </w:rPr>
        <w:t>типовые задания, задания для самостоятельного решения, форму</w:t>
      </w:r>
      <w:r w:rsidR="00B10309">
        <w:rPr>
          <w:rFonts w:ascii="Times New Roman" w:hAnsi="Times New Roman"/>
          <w:color w:val="000000"/>
          <w:sz w:val="24"/>
          <w:szCs w:val="24"/>
        </w:rPr>
        <w:t xml:space="preserve"> контроля</w:t>
      </w:r>
      <w:r>
        <w:rPr>
          <w:rFonts w:ascii="Times New Roman" w:hAnsi="Times New Roman"/>
          <w:color w:val="000000"/>
          <w:sz w:val="24"/>
          <w:szCs w:val="24"/>
        </w:rPr>
        <w:t xml:space="preserve"> и критерии </w:t>
      </w:r>
      <w:r w:rsidR="00B10309">
        <w:rPr>
          <w:rFonts w:ascii="Times New Roman" w:hAnsi="Times New Roman"/>
          <w:color w:val="000000"/>
          <w:sz w:val="24"/>
          <w:szCs w:val="24"/>
        </w:rPr>
        <w:t>оценивания</w:t>
      </w:r>
      <w:r w:rsidRPr="00D740E8">
        <w:rPr>
          <w:rFonts w:ascii="Times New Roman" w:hAnsi="Times New Roman"/>
          <w:color w:val="000000"/>
          <w:sz w:val="24"/>
          <w:szCs w:val="24"/>
        </w:rPr>
        <w:t>.</w:t>
      </w:r>
    </w:p>
    <w:p w:rsidR="00B10309" w:rsidRPr="00D740E8" w:rsidRDefault="00B10309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E44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Организация-разработчик: </w:t>
      </w:r>
      <w:r w:rsidRPr="00D740E8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0E8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увашской </w:t>
      </w:r>
      <w:r w:rsidRPr="00D740E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еспублики</w:t>
      </w:r>
      <w:r w:rsidRPr="00D740E8">
        <w:rPr>
          <w:rFonts w:ascii="Times New Roman" w:hAnsi="Times New Roman"/>
          <w:sz w:val="24"/>
          <w:szCs w:val="24"/>
        </w:rPr>
        <w:t xml:space="preserve"> «Чебоксарский экономико</w:t>
      </w:r>
      <w:r w:rsidRPr="000F2B58">
        <w:rPr>
          <w:rFonts w:ascii="Times New Roman" w:hAnsi="Times New Roman"/>
          <w:sz w:val="24"/>
          <w:szCs w:val="24"/>
        </w:rPr>
        <w:t>-технологический колледж» Министерства образования и молодежной политики Чувашской Республики</w:t>
      </w:r>
      <w:r w:rsidRPr="00D740E8">
        <w:rPr>
          <w:rFonts w:ascii="Times New Roman" w:hAnsi="Times New Roman"/>
          <w:color w:val="000000"/>
          <w:sz w:val="24"/>
          <w:szCs w:val="24"/>
        </w:rPr>
        <w:t>.</w:t>
      </w:r>
    </w:p>
    <w:p w:rsidR="00C07E44" w:rsidRPr="00D740E8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Разработчик: </w:t>
      </w:r>
      <w:r w:rsidR="00DF2235">
        <w:rPr>
          <w:rFonts w:ascii="Times New Roman" w:hAnsi="Times New Roman"/>
          <w:color w:val="000000"/>
          <w:sz w:val="24"/>
          <w:szCs w:val="24"/>
        </w:rPr>
        <w:t>М.Г. Григорьева</w:t>
      </w:r>
      <w:r w:rsidRPr="00D740E8">
        <w:rPr>
          <w:rFonts w:ascii="Times New Roman" w:hAnsi="Times New Roman"/>
          <w:color w:val="000000"/>
          <w:sz w:val="24"/>
          <w:szCs w:val="24"/>
        </w:rPr>
        <w:t>, преподаватель</w:t>
      </w:r>
    </w:p>
    <w:p w:rsidR="00C07E44" w:rsidRPr="00FD24B1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Рассмотрено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D24B1">
        <w:rPr>
          <w:rFonts w:ascii="Times New Roman" w:hAnsi="Times New Roman"/>
          <w:color w:val="000000"/>
          <w:sz w:val="24"/>
          <w:szCs w:val="24"/>
        </w:rPr>
        <w:t xml:space="preserve">одобрено на заседании цикловой комиссии </w:t>
      </w:r>
      <w:r w:rsidRPr="00FD24B1">
        <w:rPr>
          <w:rFonts w:ascii="Times New Roman" w:hAnsi="Times New Roman"/>
          <w:sz w:val="24"/>
          <w:szCs w:val="24"/>
        </w:rPr>
        <w:t>математических и естественнонаучных дисциплин</w:t>
      </w:r>
    </w:p>
    <w:p w:rsidR="00C07E44" w:rsidRPr="00D740E8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E44" w:rsidRPr="00D740E8" w:rsidRDefault="00C07E44" w:rsidP="00C07E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40E8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A96FB4">
        <w:rPr>
          <w:rFonts w:ascii="Times New Roman" w:hAnsi="Times New Roman"/>
          <w:color w:val="000000"/>
          <w:sz w:val="24"/>
          <w:szCs w:val="24"/>
        </w:rPr>
        <w:t xml:space="preserve">___ </w:t>
      </w:r>
      <w:r>
        <w:rPr>
          <w:rFonts w:ascii="Times New Roman" w:hAnsi="Times New Roman"/>
          <w:color w:val="000000"/>
          <w:sz w:val="24"/>
          <w:szCs w:val="24"/>
        </w:rPr>
        <w:t xml:space="preserve"> от «___» _________</w:t>
      </w:r>
      <w:r w:rsidR="007A55BC">
        <w:rPr>
          <w:rFonts w:ascii="Times New Roman" w:hAnsi="Times New Roman"/>
          <w:color w:val="000000"/>
          <w:sz w:val="24"/>
          <w:szCs w:val="24"/>
        </w:rPr>
        <w:t>_____ 2021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 </w:t>
      </w:r>
      <w:r w:rsidRPr="00D740E8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7E44" w:rsidRPr="002D17FB" w:rsidRDefault="00C07E44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07E44" w:rsidRDefault="00C07E4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A16B9" w:rsidRPr="001E7BF3" w:rsidRDefault="008A16B9" w:rsidP="002D17F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E7BF3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tbl>
      <w:tblPr>
        <w:tblW w:w="9676" w:type="dxa"/>
        <w:tblLook w:val="00A0" w:firstRow="1" w:lastRow="0" w:firstColumn="1" w:lastColumn="0" w:noHBand="0" w:noVBand="0"/>
      </w:tblPr>
      <w:tblGrid>
        <w:gridCol w:w="9180"/>
        <w:gridCol w:w="496"/>
      </w:tblGrid>
      <w:tr w:rsidR="008A16B9" w:rsidRPr="00D1038F" w:rsidTr="00702A1B">
        <w:tc>
          <w:tcPr>
            <w:tcW w:w="9180" w:type="dxa"/>
          </w:tcPr>
          <w:p w:rsidR="008A16B9" w:rsidRPr="00012BD7" w:rsidRDefault="008A16B9" w:rsidP="00702A1B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702A1B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</w:t>
            </w:r>
          </w:p>
          <w:p w:rsidR="008A16B9" w:rsidRPr="00012BD7" w:rsidRDefault="008A16B9" w:rsidP="00702A1B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  <w:r w:rsidR="00702A1B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</w:t>
            </w:r>
          </w:p>
          <w:p w:rsidR="008A16B9" w:rsidRPr="00012BD7" w:rsidRDefault="001625BA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8A16B9" w:rsidRPr="00012BD7">
              <w:rPr>
                <w:rFonts w:ascii="Times New Roman" w:hAnsi="Times New Roman"/>
                <w:sz w:val="28"/>
                <w:szCs w:val="28"/>
              </w:rPr>
              <w:t>Тематическое планирование</w:t>
            </w:r>
            <w:r w:rsidR="00702A1B">
              <w:rPr>
                <w:rFonts w:ascii="Times New Roman" w:hAnsi="Times New Roman"/>
                <w:sz w:val="28"/>
                <w:szCs w:val="28"/>
              </w:rPr>
              <w:t xml:space="preserve"> внеаудиторных </w:t>
            </w:r>
            <w:r w:rsidR="008A16B9" w:rsidRPr="00012BD7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  <w:p w:rsidR="008A16B9" w:rsidRPr="00012BD7" w:rsidRDefault="008A16B9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>2.2. Задания к самостоятельной работе студентов</w:t>
            </w:r>
            <w:r w:rsidR="00702A1B">
              <w:rPr>
                <w:rFonts w:ascii="Times New Roman" w:hAnsi="Times New Roman"/>
                <w:sz w:val="28"/>
                <w:szCs w:val="28"/>
              </w:rPr>
              <w:t xml:space="preserve"> ……………………</w:t>
            </w:r>
          </w:p>
          <w:p w:rsidR="008A16B9" w:rsidRPr="00012BD7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>Тема 1</w:t>
            </w:r>
            <w:r w:rsidR="00702A1B">
              <w:rPr>
                <w:rFonts w:ascii="Times New Roman" w:hAnsi="Times New Roman"/>
                <w:sz w:val="28"/>
                <w:szCs w:val="28"/>
              </w:rPr>
              <w:t>.</w:t>
            </w:r>
            <w:r w:rsidRPr="00012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BD7" w:rsidRPr="00012BD7">
              <w:rPr>
                <w:rFonts w:ascii="Times New Roman" w:hAnsi="Times New Roman"/>
                <w:sz w:val="28"/>
                <w:szCs w:val="28"/>
              </w:rPr>
              <w:t>Производная функции. Дифференциал функции и его приложение.</w:t>
            </w:r>
          </w:p>
          <w:p w:rsidR="008A16B9" w:rsidRPr="00012BD7" w:rsidRDefault="008A16B9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>Тема 2</w:t>
            </w:r>
            <w:r w:rsidR="00702A1B">
              <w:rPr>
                <w:rFonts w:ascii="Times New Roman" w:hAnsi="Times New Roman"/>
                <w:sz w:val="28"/>
                <w:szCs w:val="28"/>
              </w:rPr>
              <w:t>.</w:t>
            </w:r>
            <w:r w:rsidRPr="00012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BD7" w:rsidRPr="00012BD7">
              <w:rPr>
                <w:rFonts w:ascii="Times New Roman" w:hAnsi="Times New Roman"/>
                <w:bCs/>
                <w:sz w:val="28"/>
                <w:szCs w:val="28"/>
              </w:rPr>
              <w:t>Первообразная. Неопред</w:t>
            </w:r>
            <w:r w:rsidR="00702A1B">
              <w:rPr>
                <w:rFonts w:ascii="Times New Roman" w:hAnsi="Times New Roman"/>
                <w:bCs/>
                <w:sz w:val="28"/>
                <w:szCs w:val="28"/>
              </w:rPr>
              <w:t>еленный интеграл и его свойства. …</w:t>
            </w:r>
          </w:p>
          <w:p w:rsidR="008A16B9" w:rsidRPr="00012BD7" w:rsidRDefault="00702A1B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</w:t>
            </w:r>
            <w:r w:rsidR="008A16B9" w:rsidRPr="00012BD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 w:rsidR="00012BD7" w:rsidRPr="00012BD7">
              <w:rPr>
                <w:rFonts w:ascii="Times New Roman" w:hAnsi="Times New Roman"/>
                <w:bCs/>
                <w:sz w:val="28"/>
                <w:szCs w:val="28"/>
              </w:rPr>
              <w:t xml:space="preserve">Определенный интеграл и его свойства. </w:t>
            </w:r>
            <w:r w:rsidR="00012BD7" w:rsidRPr="00012BD7">
              <w:rPr>
                <w:rFonts w:ascii="Times New Roman" w:hAnsi="Times New Roman"/>
                <w:sz w:val="28"/>
                <w:szCs w:val="28"/>
              </w:rPr>
              <w:t>Приближенные методы вычисления определенного интеграла.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</w:t>
            </w:r>
          </w:p>
          <w:p w:rsidR="008A16B9" w:rsidRPr="00012BD7" w:rsidRDefault="00702A1B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</w:t>
            </w:r>
            <w:r w:rsidR="008A16B9" w:rsidRPr="00012BD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 w:rsidR="00012BD7" w:rsidRPr="00012BD7">
              <w:rPr>
                <w:rFonts w:ascii="Times New Roman" w:hAnsi="Times New Roman"/>
                <w:sz w:val="28"/>
                <w:szCs w:val="28"/>
              </w:rPr>
              <w:t>Дифференциальные уравнения I порядка. Линейные дифференциальные уравнения I порядка.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</w:t>
            </w:r>
          </w:p>
          <w:p w:rsidR="008A16B9" w:rsidRPr="00012BD7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>Тема 5</w:t>
            </w:r>
            <w:r w:rsidR="00702A1B">
              <w:rPr>
                <w:rFonts w:ascii="Times New Roman" w:hAnsi="Times New Roman"/>
                <w:sz w:val="28"/>
                <w:szCs w:val="28"/>
              </w:rPr>
              <w:t>.</w:t>
            </w:r>
            <w:r w:rsidRPr="00012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BD7" w:rsidRPr="00012BD7">
              <w:rPr>
                <w:rFonts w:ascii="Times New Roman" w:hAnsi="Times New Roman"/>
                <w:sz w:val="28"/>
                <w:szCs w:val="28"/>
              </w:rPr>
              <w:t>Дифференциальные уравнения II порядка c постоянными коэффициентами.</w:t>
            </w:r>
          </w:p>
          <w:p w:rsidR="008A16B9" w:rsidRPr="00012BD7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>Тема 6</w:t>
            </w:r>
            <w:r w:rsidR="00702A1B">
              <w:rPr>
                <w:rFonts w:ascii="Times New Roman" w:hAnsi="Times New Roman"/>
                <w:sz w:val="28"/>
                <w:szCs w:val="28"/>
              </w:rPr>
              <w:t>.</w:t>
            </w:r>
            <w:r w:rsidRPr="00012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BD7" w:rsidRPr="00012BD7">
              <w:rPr>
                <w:rFonts w:ascii="Times New Roman" w:hAnsi="Times New Roman"/>
                <w:sz w:val="28"/>
                <w:szCs w:val="28"/>
              </w:rPr>
              <w:t>Основные понятия комбинаторики.</w:t>
            </w:r>
          </w:p>
          <w:p w:rsidR="008A16B9" w:rsidRPr="00012BD7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>Тема 7</w:t>
            </w:r>
            <w:r w:rsidR="00702A1B">
              <w:rPr>
                <w:rFonts w:ascii="Times New Roman" w:hAnsi="Times New Roman"/>
                <w:sz w:val="28"/>
                <w:szCs w:val="28"/>
              </w:rPr>
              <w:t>.</w:t>
            </w:r>
            <w:r w:rsidRPr="00012B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BD7" w:rsidRPr="00012BD7">
              <w:rPr>
                <w:rFonts w:ascii="Times New Roman" w:hAnsi="Times New Roman"/>
                <w:bCs/>
                <w:sz w:val="28"/>
                <w:szCs w:val="28"/>
              </w:rPr>
              <w:t>Математическое ожидание и дисперсия дискретной случайной величины. Элементы математической статистики.</w:t>
            </w:r>
          </w:p>
          <w:p w:rsidR="008A16B9" w:rsidRPr="00012BD7" w:rsidRDefault="008A16B9" w:rsidP="00702A1B">
            <w:pPr>
              <w:pStyle w:val="11"/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012BD7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496" w:type="dxa"/>
          </w:tcPr>
          <w:p w:rsidR="008A16B9" w:rsidRPr="00D1038F" w:rsidRDefault="007A5992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625BA" w:rsidRPr="00D1038F" w:rsidRDefault="007A5992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A16B9" w:rsidRPr="00D1038F" w:rsidRDefault="008A16B9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16B9" w:rsidRPr="00D1038F" w:rsidRDefault="007A5992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8A16B9" w:rsidRPr="00D1038F" w:rsidRDefault="008A16B9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16B9" w:rsidRPr="00D1038F" w:rsidRDefault="008A16B9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02A1B" w:rsidRPr="00D1038F" w:rsidRDefault="007A5992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2A1B" w:rsidRPr="00D1038F" w:rsidRDefault="00702A1B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16B9" w:rsidRPr="00D1038F" w:rsidRDefault="00063C5E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1</w:t>
            </w:r>
            <w:r w:rsidR="007A5992" w:rsidRPr="00D1038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02A1B" w:rsidRPr="00D1038F" w:rsidRDefault="00702A1B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16B9" w:rsidRPr="00D1038F" w:rsidRDefault="00702A1B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1</w:t>
            </w:r>
            <w:r w:rsidR="007A5992" w:rsidRPr="00D1038F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02A1B" w:rsidRPr="00D1038F" w:rsidRDefault="00702A1B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16B9" w:rsidRPr="00D1038F" w:rsidRDefault="00D1038F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A16B9" w:rsidRPr="00D1038F" w:rsidRDefault="00D1038F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D1038F" w:rsidRPr="00D1038F" w:rsidRDefault="00D1038F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A16B9" w:rsidRPr="00D1038F" w:rsidRDefault="00D1038F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8A16B9" w:rsidRPr="00D1038F" w:rsidRDefault="00D1038F" w:rsidP="002D17FB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03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8A16B9" w:rsidRPr="001E7BF3" w:rsidRDefault="008A16B9" w:rsidP="002D17F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BD7" w:rsidRDefault="00012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17FB" w:rsidRDefault="002D17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A16B9" w:rsidRPr="001625BA" w:rsidRDefault="002D17FB" w:rsidP="002D17FB">
      <w:pPr>
        <w:pStyle w:val="a3"/>
        <w:spacing w:after="120"/>
        <w:ind w:left="1072"/>
        <w:jc w:val="center"/>
        <w:rPr>
          <w:b/>
          <w:bCs/>
          <w:szCs w:val="24"/>
        </w:rPr>
      </w:pPr>
      <w:r w:rsidRPr="001625BA">
        <w:rPr>
          <w:b/>
          <w:bCs/>
          <w:szCs w:val="24"/>
        </w:rPr>
        <w:lastRenderedPageBreak/>
        <w:t xml:space="preserve">1. </w:t>
      </w:r>
      <w:r w:rsidR="008A16B9" w:rsidRPr="001625BA">
        <w:rPr>
          <w:b/>
          <w:bCs/>
          <w:szCs w:val="24"/>
        </w:rPr>
        <w:t>Пояснительная записка</w:t>
      </w:r>
    </w:p>
    <w:p w:rsidR="008A16B9" w:rsidRPr="001625BA" w:rsidRDefault="008A16B9" w:rsidP="00EF24DB">
      <w:pPr>
        <w:pStyle w:val="a3"/>
        <w:ind w:firstLine="709"/>
        <w:rPr>
          <w:szCs w:val="24"/>
        </w:rPr>
      </w:pPr>
      <w:r w:rsidRPr="001625BA">
        <w:rPr>
          <w:szCs w:val="24"/>
        </w:rPr>
        <w:t xml:space="preserve">Математика в соответствии с ФГОС по специальности </w:t>
      </w:r>
      <w:r w:rsidR="001E1AA4">
        <w:rPr>
          <w:bCs/>
          <w:szCs w:val="24"/>
        </w:rPr>
        <w:t>40.02.01 Право и организация социального обеспечения</w:t>
      </w:r>
      <w:r w:rsidR="001E1AA4" w:rsidRPr="001625BA">
        <w:rPr>
          <w:szCs w:val="24"/>
        </w:rPr>
        <w:t xml:space="preserve"> </w:t>
      </w:r>
      <w:r w:rsidRPr="001625BA">
        <w:rPr>
          <w:szCs w:val="24"/>
        </w:rPr>
        <w:t>является естественнонаучной дисциплиной.</w:t>
      </w:r>
    </w:p>
    <w:p w:rsidR="008A16B9" w:rsidRPr="001625BA" w:rsidRDefault="008A16B9" w:rsidP="00EF24DB">
      <w:pPr>
        <w:pStyle w:val="a3"/>
        <w:ind w:firstLine="709"/>
        <w:rPr>
          <w:szCs w:val="24"/>
        </w:rPr>
      </w:pPr>
      <w:r w:rsidRPr="001625BA">
        <w:rPr>
          <w:bCs/>
          <w:szCs w:val="24"/>
        </w:rPr>
        <w:t xml:space="preserve">Целью данных методических рекомендаций является организация преподавателем эффективной </w:t>
      </w:r>
      <w:r w:rsidRPr="001625BA">
        <w:rPr>
          <w:szCs w:val="24"/>
        </w:rPr>
        <w:t xml:space="preserve">внеаудиторной самостоятельной </w:t>
      </w:r>
      <w:r w:rsidR="008E20DC" w:rsidRPr="001625BA">
        <w:rPr>
          <w:szCs w:val="24"/>
        </w:rPr>
        <w:t xml:space="preserve">работы студентов по дисциплине </w:t>
      </w:r>
      <w:r w:rsidR="002D17FB" w:rsidRPr="001625BA">
        <w:rPr>
          <w:bCs/>
          <w:szCs w:val="24"/>
        </w:rPr>
        <w:t>ЕН.01. </w:t>
      </w:r>
      <w:r w:rsidR="008E20DC" w:rsidRPr="001625BA">
        <w:rPr>
          <w:szCs w:val="24"/>
        </w:rPr>
        <w:t>Математика</w:t>
      </w:r>
      <w:r w:rsidRPr="001625BA">
        <w:rPr>
          <w:szCs w:val="24"/>
        </w:rPr>
        <w:t xml:space="preserve"> как средства, способствующего </w:t>
      </w:r>
      <w:r w:rsidRPr="001625BA">
        <w:rPr>
          <w:bCs/>
          <w:szCs w:val="24"/>
        </w:rPr>
        <w:t>повышению качества образовательного процесса.</w:t>
      </w:r>
    </w:p>
    <w:p w:rsidR="008A16B9" w:rsidRPr="001625BA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>Задачи:</w:t>
      </w:r>
    </w:p>
    <w:p w:rsidR="008A16B9" w:rsidRPr="001625BA" w:rsidRDefault="008A16B9" w:rsidP="001625BA">
      <w:pPr>
        <w:pStyle w:val="1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>сформировать общие и профессиональные компетенции во внеаудиторной работе через содержание представленных методических рекомендаций;</w:t>
      </w:r>
    </w:p>
    <w:p w:rsidR="008A16B9" w:rsidRPr="001625BA" w:rsidRDefault="008A16B9" w:rsidP="001625BA">
      <w:pPr>
        <w:pStyle w:val="1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 xml:space="preserve">помочь преподавателю в подборе материала предлагаемого студентам для внеаудиторной работой с целью закрепления и углубления знаний; </w:t>
      </w:r>
    </w:p>
    <w:p w:rsidR="008A16B9" w:rsidRPr="001625BA" w:rsidRDefault="008A16B9" w:rsidP="001625BA">
      <w:pPr>
        <w:pStyle w:val="11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>рационально организовать внеаудиторную самостоятельную работу студентов через распределение времени, затраченного на ее выполнение, предложенную форму контроля их знаний, критерии оценок.</w:t>
      </w:r>
    </w:p>
    <w:p w:rsidR="008A16B9" w:rsidRPr="001625BA" w:rsidRDefault="008A16B9" w:rsidP="00EF24DB">
      <w:pPr>
        <w:pStyle w:val="a3"/>
        <w:ind w:firstLine="709"/>
        <w:rPr>
          <w:szCs w:val="24"/>
        </w:rPr>
      </w:pPr>
      <w:r w:rsidRPr="001625BA">
        <w:rPr>
          <w:szCs w:val="24"/>
        </w:rPr>
        <w:t>Внеаудиторная работа является одним из видов учебных занятий студентов, выполняемых под руководством преподавателя, но без его непосредственного участия.</w:t>
      </w:r>
    </w:p>
    <w:p w:rsidR="008A16B9" w:rsidRPr="001625BA" w:rsidRDefault="008A16B9" w:rsidP="00EF24DB">
      <w:pPr>
        <w:pStyle w:val="a3"/>
        <w:ind w:firstLine="709"/>
        <w:rPr>
          <w:szCs w:val="24"/>
        </w:rPr>
      </w:pPr>
      <w:r w:rsidRPr="001625BA">
        <w:rPr>
          <w:szCs w:val="24"/>
        </w:rPr>
        <w:t>Основные цели внеаудиторной (самостоятельной) работы:</w:t>
      </w:r>
    </w:p>
    <w:p w:rsidR="008A16B9" w:rsidRPr="001625BA" w:rsidRDefault="008A16B9" w:rsidP="00EF24DB">
      <w:pPr>
        <w:pStyle w:val="a3"/>
        <w:ind w:firstLine="708"/>
        <w:rPr>
          <w:szCs w:val="24"/>
        </w:rPr>
      </w:pPr>
      <w:r w:rsidRPr="001625BA">
        <w:rPr>
          <w:szCs w:val="24"/>
        </w:rPr>
        <w:t xml:space="preserve">- систематизация и закрепление знаний и практических умений студентов полученных при изучении на </w:t>
      </w:r>
      <w:r w:rsidR="002D17FB" w:rsidRPr="001625BA">
        <w:rPr>
          <w:szCs w:val="24"/>
        </w:rPr>
        <w:t>занятии</w:t>
      </w:r>
      <w:r w:rsidRPr="001625BA">
        <w:rPr>
          <w:szCs w:val="24"/>
        </w:rPr>
        <w:t>;</w:t>
      </w:r>
    </w:p>
    <w:p w:rsidR="008A16B9" w:rsidRPr="001625BA" w:rsidRDefault="008A16B9" w:rsidP="00EF24DB">
      <w:pPr>
        <w:pStyle w:val="a3"/>
        <w:ind w:left="709"/>
        <w:rPr>
          <w:szCs w:val="24"/>
        </w:rPr>
      </w:pPr>
      <w:r w:rsidRPr="001625BA">
        <w:rPr>
          <w:szCs w:val="24"/>
        </w:rPr>
        <w:t>- углубление и расширение теоретических знаний, формирование умений использовать справочную документацию и дополнительную литературу;</w:t>
      </w:r>
    </w:p>
    <w:p w:rsidR="008A16B9" w:rsidRPr="001625BA" w:rsidRDefault="002D17FB" w:rsidP="00EF24DB">
      <w:pPr>
        <w:pStyle w:val="a3"/>
        <w:ind w:left="709"/>
        <w:rPr>
          <w:szCs w:val="24"/>
        </w:rPr>
      </w:pPr>
      <w:r w:rsidRPr="001625BA">
        <w:rPr>
          <w:szCs w:val="24"/>
        </w:rPr>
        <w:t>- </w:t>
      </w:r>
      <w:r w:rsidR="008A16B9" w:rsidRPr="001625BA">
        <w:rPr>
          <w:szCs w:val="24"/>
        </w:rPr>
        <w:t>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8A16B9" w:rsidRPr="001625BA" w:rsidRDefault="008A16B9" w:rsidP="00EF24DB">
      <w:pPr>
        <w:pStyle w:val="a3"/>
        <w:ind w:left="709"/>
        <w:rPr>
          <w:szCs w:val="24"/>
        </w:rPr>
      </w:pPr>
      <w:r w:rsidRPr="001625BA">
        <w:rPr>
          <w:szCs w:val="24"/>
        </w:rPr>
        <w:t>- формирование самостоятельного мышления;</w:t>
      </w:r>
    </w:p>
    <w:p w:rsidR="008A16B9" w:rsidRPr="001625BA" w:rsidRDefault="008A16B9" w:rsidP="00EF24DB">
      <w:pPr>
        <w:pStyle w:val="a3"/>
        <w:ind w:left="709"/>
        <w:rPr>
          <w:szCs w:val="24"/>
        </w:rPr>
      </w:pPr>
      <w:r w:rsidRPr="001625BA">
        <w:rPr>
          <w:szCs w:val="24"/>
        </w:rPr>
        <w:t>- развитие исследовательских умений.</w:t>
      </w:r>
    </w:p>
    <w:p w:rsidR="008A16B9" w:rsidRPr="001625BA" w:rsidRDefault="008A16B9" w:rsidP="00EF24D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В начале учебного года (на первом учебном занятии) преподаватель знакомит студентов со структурой построения всег</w:t>
      </w:r>
      <w:r w:rsidR="00A62B3D" w:rsidRPr="001625BA">
        <w:rPr>
          <w:rFonts w:ascii="Times New Roman" w:hAnsi="Times New Roman"/>
          <w:sz w:val="24"/>
          <w:szCs w:val="24"/>
        </w:rPr>
        <w:t xml:space="preserve">о курса дисциплины </w:t>
      </w:r>
      <w:r w:rsidR="002D17FB" w:rsidRPr="001625BA">
        <w:rPr>
          <w:rFonts w:ascii="Times New Roman" w:hAnsi="Times New Roman"/>
          <w:bCs/>
          <w:sz w:val="24"/>
          <w:szCs w:val="24"/>
        </w:rPr>
        <w:t>ЕН.01. </w:t>
      </w:r>
      <w:r w:rsidRPr="001625BA">
        <w:rPr>
          <w:rFonts w:ascii="Times New Roman" w:hAnsi="Times New Roman"/>
          <w:sz w:val="24"/>
          <w:szCs w:val="24"/>
        </w:rPr>
        <w:t>Математика, в которую должна быть органично вписана самостоятель</w:t>
      </w:r>
      <w:r w:rsidR="002D17FB" w:rsidRPr="001625BA">
        <w:rPr>
          <w:rFonts w:ascii="Times New Roman" w:hAnsi="Times New Roman"/>
          <w:sz w:val="24"/>
          <w:szCs w:val="24"/>
        </w:rPr>
        <w:t>ная работа. Каждый студент</w:t>
      </w:r>
      <w:r w:rsidRPr="001625BA">
        <w:rPr>
          <w:rFonts w:ascii="Times New Roman" w:hAnsi="Times New Roman"/>
          <w:sz w:val="24"/>
          <w:szCs w:val="24"/>
        </w:rPr>
        <w:t xml:space="preserve"> после такого занятия должен понимать, сколько самостоятельных работ ему предстоит выполнить в период изучения дисциплины и, каким образом он будет отчитываться перед преподавателем. Можно составить таблицу, по которой студенту легко будет ориентироваться по темам курса, видам самостоятельных работ, срокам выполнения, к</w:t>
      </w:r>
      <w:r w:rsidR="00A62B3D" w:rsidRPr="001625BA">
        <w:rPr>
          <w:rFonts w:ascii="Times New Roman" w:hAnsi="Times New Roman"/>
          <w:sz w:val="24"/>
          <w:szCs w:val="24"/>
        </w:rPr>
        <w:t>ритериям оценивания</w:t>
      </w:r>
      <w:r w:rsidRPr="001625BA">
        <w:rPr>
          <w:rFonts w:ascii="Times New Roman" w:hAnsi="Times New Roman"/>
          <w:sz w:val="24"/>
          <w:szCs w:val="24"/>
        </w:rPr>
        <w:t>.</w:t>
      </w:r>
    </w:p>
    <w:p w:rsidR="008A16B9" w:rsidRPr="001625BA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Рекомендуется ведение студентом отдельной тетради для выполнения всех предусмотренных рабочей программой самостоятельных работ.</w:t>
      </w:r>
    </w:p>
    <w:p w:rsidR="008A16B9" w:rsidRPr="001625BA" w:rsidRDefault="008A16B9" w:rsidP="002D17FB">
      <w:pPr>
        <w:pStyle w:val="1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 xml:space="preserve">Любая самостоятельная работа дается на определенный срок, с указанием  времени, затрачиваемым на ее выполнение, и определением срока представления выполненного задания. Если работа выполнена не в срок, то она оценивается меньшим количеством баллов. Возможно установление срока выполнения задания в зависимости от индивидуальных особенностей студента. </w:t>
      </w:r>
    </w:p>
    <w:p w:rsidR="008A16B9" w:rsidRPr="001625BA" w:rsidRDefault="008A16B9" w:rsidP="002D17F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b/>
          <w:sz w:val="24"/>
          <w:szCs w:val="24"/>
        </w:rPr>
        <w:t>Критериями оценки результатов самостоятельной работы студентов являются</w:t>
      </w:r>
      <w:r w:rsidRPr="001625BA">
        <w:rPr>
          <w:rFonts w:ascii="Times New Roman" w:hAnsi="Times New Roman"/>
          <w:sz w:val="24"/>
          <w:szCs w:val="24"/>
        </w:rPr>
        <w:t>:</w:t>
      </w:r>
    </w:p>
    <w:p w:rsidR="008A16B9" w:rsidRPr="001625BA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уровень усвоения студентом учебного материала;</w:t>
      </w:r>
    </w:p>
    <w:p w:rsidR="008A16B9" w:rsidRPr="001625BA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умение студента использовать теоретические знания при выполнении практических задач;</w:t>
      </w:r>
    </w:p>
    <w:p w:rsidR="008A16B9" w:rsidRPr="001625BA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сформированность общеучебных умений;</w:t>
      </w:r>
    </w:p>
    <w:p w:rsidR="008A16B9" w:rsidRPr="001625BA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обоснованность и четкость изложения материала;</w:t>
      </w:r>
    </w:p>
    <w:p w:rsidR="008A16B9" w:rsidRPr="001625BA" w:rsidRDefault="008A16B9" w:rsidP="001625BA">
      <w:pPr>
        <w:pStyle w:val="1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 xml:space="preserve">уровень оформления работы. </w:t>
      </w:r>
    </w:p>
    <w:p w:rsidR="008A16B9" w:rsidRPr="001625BA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На самостоятельную работу в курсе изучения дисциплины отводится 2</w:t>
      </w:r>
      <w:r w:rsidR="002D17FB" w:rsidRPr="001625BA">
        <w:rPr>
          <w:rFonts w:ascii="Times New Roman" w:hAnsi="Times New Roman"/>
          <w:sz w:val="24"/>
          <w:szCs w:val="24"/>
        </w:rPr>
        <w:t>4 </w:t>
      </w:r>
      <w:r w:rsidRPr="001625BA">
        <w:rPr>
          <w:rFonts w:ascii="Times New Roman" w:hAnsi="Times New Roman"/>
          <w:sz w:val="24"/>
          <w:szCs w:val="24"/>
        </w:rPr>
        <w:t>час</w:t>
      </w:r>
      <w:r w:rsidR="002D17FB" w:rsidRPr="001625BA">
        <w:rPr>
          <w:rFonts w:ascii="Times New Roman" w:hAnsi="Times New Roman"/>
          <w:sz w:val="24"/>
          <w:szCs w:val="24"/>
        </w:rPr>
        <w:t>а</w:t>
      </w:r>
      <w:r w:rsidRPr="001625BA">
        <w:rPr>
          <w:rFonts w:ascii="Times New Roman" w:hAnsi="Times New Roman"/>
          <w:sz w:val="24"/>
          <w:szCs w:val="24"/>
        </w:rPr>
        <w:t>. Методические рекомендации помогут студентам целенаправленно изучать материал по теме, определять свой уровень знаний и умений при выполнении самостоятельной работы.</w:t>
      </w:r>
    </w:p>
    <w:p w:rsidR="008A16B9" w:rsidRDefault="008A16B9" w:rsidP="00B75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25BA" w:rsidRDefault="00162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16B9" w:rsidRPr="0018787B" w:rsidRDefault="008A16B9" w:rsidP="00EF2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787B">
        <w:rPr>
          <w:rFonts w:ascii="Times New Roman" w:hAnsi="Times New Roman"/>
          <w:b/>
          <w:sz w:val="24"/>
          <w:szCs w:val="24"/>
        </w:rPr>
        <w:lastRenderedPageBreak/>
        <w:t>2. Основная часть</w:t>
      </w:r>
    </w:p>
    <w:p w:rsidR="008A16B9" w:rsidRPr="0018787B" w:rsidRDefault="008A16B9" w:rsidP="00EF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8787B">
        <w:rPr>
          <w:rFonts w:ascii="Times New Roman" w:hAnsi="Times New Roman"/>
          <w:b/>
          <w:bCs/>
          <w:sz w:val="24"/>
          <w:szCs w:val="24"/>
        </w:rPr>
        <w:t xml:space="preserve">2.1. Тематическое </w:t>
      </w:r>
      <w:r w:rsidR="00C07E44">
        <w:rPr>
          <w:rFonts w:ascii="Times New Roman" w:hAnsi="Times New Roman"/>
          <w:b/>
          <w:sz w:val="24"/>
          <w:szCs w:val="24"/>
        </w:rPr>
        <w:t xml:space="preserve">планирование внеаудиторных </w:t>
      </w:r>
      <w:r w:rsidRPr="0018787B">
        <w:rPr>
          <w:rFonts w:ascii="Times New Roman" w:hAnsi="Times New Roman"/>
          <w:b/>
          <w:sz w:val="24"/>
          <w:szCs w:val="24"/>
        </w:rPr>
        <w:t>работ</w:t>
      </w:r>
    </w:p>
    <w:p w:rsidR="001625BA" w:rsidRPr="0018787B" w:rsidRDefault="001625BA" w:rsidP="00EF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4252"/>
        <w:gridCol w:w="1701"/>
        <w:gridCol w:w="1269"/>
      </w:tblGrid>
      <w:tr w:rsidR="001625BA" w:rsidRPr="0018787B" w:rsidTr="001878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18787B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Тема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18787B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18787B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Методы контроля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18787B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кол-во</w:t>
            </w:r>
          </w:p>
          <w:p w:rsidR="001625BA" w:rsidRPr="0018787B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часов</w:t>
            </w:r>
          </w:p>
        </w:tc>
      </w:tr>
      <w:tr w:rsidR="0018787B" w:rsidRPr="0018787B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18787B" w:rsidRDefault="00012BD7" w:rsidP="00311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="001878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787B" w:rsidRPr="0018787B">
              <w:rPr>
                <w:rFonts w:ascii="Times New Roman" w:hAnsi="Times New Roman"/>
                <w:sz w:val="24"/>
                <w:szCs w:val="24"/>
              </w:rPr>
              <w:t>Производная функции.</w:t>
            </w:r>
            <w:r w:rsidR="00311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87B" w:rsidRPr="0018787B">
              <w:rPr>
                <w:rFonts w:ascii="Times New Roman" w:hAnsi="Times New Roman"/>
                <w:sz w:val="24"/>
                <w:szCs w:val="24"/>
              </w:rPr>
              <w:t>Дифференциал функции и его приложение.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18787B" w:rsidRDefault="004B73E9" w:rsidP="00167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787B" w:rsidRPr="0018787B">
              <w:rPr>
                <w:rFonts w:ascii="Times New Roman" w:hAnsi="Times New Roman"/>
                <w:sz w:val="24"/>
                <w:szCs w:val="24"/>
              </w:rPr>
              <w:t>Решение задач. Вычисление производных функций.</w:t>
            </w:r>
          </w:p>
          <w:p w:rsidR="0018787B" w:rsidRDefault="004B73E9" w:rsidP="00167E2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18787B" w:rsidRPr="0018787B">
              <w:rPr>
                <w:szCs w:val="24"/>
              </w:rPr>
              <w:t>Решение задач по теме: Приложение дифференциала к приближённым вычислениям.</w:t>
            </w:r>
          </w:p>
          <w:p w:rsidR="004B73E9" w:rsidRPr="0018787B" w:rsidRDefault="004B73E9" w:rsidP="004B73E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8787B">
              <w:rPr>
                <w:szCs w:val="24"/>
              </w:rPr>
              <w:t>Поиск информации  на сайтах Интернета</w:t>
            </w:r>
            <w:r w:rsidRPr="0018787B">
              <w:rPr>
                <w:bCs/>
                <w:iCs/>
                <w:szCs w:val="24"/>
              </w:rPr>
              <w:t>:</w:t>
            </w:r>
            <w:r>
              <w:rPr>
                <w:bCs/>
                <w:iCs/>
                <w:szCs w:val="24"/>
              </w:rPr>
              <w:t xml:space="preserve"> </w:t>
            </w:r>
            <w:r>
              <w:rPr>
                <w:szCs w:val="24"/>
              </w:rPr>
              <w:t>Применение производных</w:t>
            </w:r>
            <w:r w:rsidR="003118C3">
              <w:rPr>
                <w:szCs w:val="24"/>
              </w:rPr>
              <w:t xml:space="preserve"> и дифференциала</w:t>
            </w:r>
            <w:r w:rsidRPr="0018787B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Default="0018787B" w:rsidP="00167E21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Проверка работы</w:t>
            </w:r>
          </w:p>
          <w:p w:rsidR="002B13E5" w:rsidRDefault="002B13E5" w:rsidP="00167E21">
            <w:pPr>
              <w:pStyle w:val="a3"/>
              <w:jc w:val="left"/>
              <w:rPr>
                <w:szCs w:val="24"/>
              </w:rPr>
            </w:pPr>
          </w:p>
          <w:p w:rsidR="002B13E5" w:rsidRDefault="002B13E5" w:rsidP="00167E21">
            <w:pPr>
              <w:pStyle w:val="a3"/>
              <w:jc w:val="left"/>
              <w:rPr>
                <w:szCs w:val="24"/>
              </w:rPr>
            </w:pPr>
          </w:p>
          <w:p w:rsidR="002B13E5" w:rsidRDefault="002B13E5" w:rsidP="00167E21">
            <w:pPr>
              <w:pStyle w:val="a3"/>
              <w:jc w:val="left"/>
              <w:rPr>
                <w:szCs w:val="24"/>
              </w:rPr>
            </w:pPr>
          </w:p>
          <w:p w:rsidR="002B13E5" w:rsidRPr="0018787B" w:rsidRDefault="002B13E5" w:rsidP="00167E2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Default="004B73E9" w:rsidP="004B73E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Pr="0018787B" w:rsidRDefault="004B73E9" w:rsidP="004B73E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625BA" w:rsidRPr="0018787B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r w:rsidR="00A60FFC" w:rsidRPr="0018787B">
              <w:rPr>
                <w:rFonts w:ascii="Times New Roman" w:hAnsi="Times New Roman"/>
                <w:bCs/>
                <w:sz w:val="24"/>
                <w:szCs w:val="24"/>
              </w:rPr>
              <w:t>Первообразная. Неопределенный интеграл и его свойства.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4B73E9" w:rsidP="00167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625BA" w:rsidRPr="0018787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теме: Вычисление интегралов </w:t>
            </w:r>
            <w:r w:rsidR="001625BA" w:rsidRPr="0018787B">
              <w:rPr>
                <w:rFonts w:ascii="Times New Roman" w:hAnsi="Times New Roman"/>
                <w:sz w:val="24"/>
                <w:szCs w:val="24"/>
              </w:rPr>
              <w:t>различными методами.</w:t>
            </w:r>
          </w:p>
          <w:p w:rsidR="001625BA" w:rsidRPr="0018787B" w:rsidRDefault="004B73E9" w:rsidP="00167E2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1625BA" w:rsidRPr="0018787B">
              <w:rPr>
                <w:szCs w:val="24"/>
              </w:rPr>
              <w:t>Записать таблицу основных интегралов.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1625BA" w:rsidP="00167E21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18787B" w:rsidP="004B73E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625BA" w:rsidRPr="0018787B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</w:t>
            </w:r>
            <w:r w:rsidR="001878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0FFC" w:rsidRPr="0018787B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Определенный интеграл и его свойства. </w:t>
            </w:r>
            <w:r w:rsidR="00A60FFC" w:rsidRPr="0018787B">
              <w:rPr>
                <w:rFonts w:ascii="Times New Roman" w:hAnsi="Times New Roman"/>
                <w:sz w:val="24"/>
                <w:szCs w:val="24"/>
              </w:rPr>
              <w:t>Приближенные методы вычисления определенного интеграла.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4B73E9" w:rsidP="00167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625BA" w:rsidRPr="0018787B">
              <w:rPr>
                <w:rFonts w:ascii="Times New Roman" w:hAnsi="Times New Roman"/>
                <w:bCs/>
                <w:sz w:val="24"/>
                <w:szCs w:val="24"/>
              </w:rPr>
              <w:t>Решение задач: Вычисление определённых интегралов различными методами.</w:t>
            </w:r>
          </w:p>
          <w:p w:rsidR="001625BA" w:rsidRPr="0018787B" w:rsidRDefault="004B73E9" w:rsidP="00167E2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1625BA" w:rsidRPr="0018787B">
              <w:rPr>
                <w:szCs w:val="24"/>
              </w:rPr>
              <w:t>Поиск информации  на сайтах Интернета</w:t>
            </w:r>
            <w:r w:rsidR="001625BA" w:rsidRPr="0018787B">
              <w:rPr>
                <w:bCs/>
                <w:iCs/>
                <w:szCs w:val="24"/>
              </w:rPr>
              <w:t xml:space="preserve">: </w:t>
            </w:r>
            <w:r w:rsidR="001625BA" w:rsidRPr="0018787B">
              <w:rPr>
                <w:szCs w:val="24"/>
              </w:rPr>
              <w:t>Применение интеграла к решению физических и технических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Default="001625BA" w:rsidP="00167E21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Проверка работы</w:t>
            </w:r>
          </w:p>
          <w:p w:rsidR="0018787B" w:rsidRDefault="0018787B" w:rsidP="00167E21">
            <w:pPr>
              <w:pStyle w:val="a3"/>
              <w:jc w:val="left"/>
              <w:rPr>
                <w:szCs w:val="24"/>
              </w:rPr>
            </w:pPr>
          </w:p>
          <w:p w:rsidR="0018787B" w:rsidRPr="0018787B" w:rsidRDefault="0018787B" w:rsidP="00167E2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Default="001625BA" w:rsidP="004B73E9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2</w:t>
            </w:r>
          </w:p>
          <w:p w:rsidR="0018787B" w:rsidRDefault="0018787B" w:rsidP="004B73E9">
            <w:pPr>
              <w:pStyle w:val="a3"/>
              <w:jc w:val="left"/>
              <w:rPr>
                <w:szCs w:val="24"/>
              </w:rPr>
            </w:pPr>
          </w:p>
          <w:p w:rsidR="0018787B" w:rsidRPr="0018787B" w:rsidRDefault="0018787B" w:rsidP="004B73E9">
            <w:pPr>
              <w:pStyle w:val="a3"/>
              <w:jc w:val="left"/>
              <w:rPr>
                <w:szCs w:val="24"/>
              </w:rPr>
            </w:pPr>
          </w:p>
          <w:p w:rsidR="001625BA" w:rsidRDefault="001625BA" w:rsidP="004B73E9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2</w:t>
            </w:r>
          </w:p>
          <w:p w:rsidR="0018787B" w:rsidRDefault="0018787B" w:rsidP="004B73E9">
            <w:pPr>
              <w:pStyle w:val="a3"/>
              <w:jc w:val="left"/>
              <w:rPr>
                <w:szCs w:val="24"/>
              </w:rPr>
            </w:pPr>
          </w:p>
          <w:p w:rsidR="0018787B" w:rsidRDefault="0018787B" w:rsidP="004B73E9">
            <w:pPr>
              <w:pStyle w:val="a3"/>
              <w:jc w:val="left"/>
              <w:rPr>
                <w:szCs w:val="24"/>
              </w:rPr>
            </w:pPr>
          </w:p>
          <w:p w:rsidR="0018787B" w:rsidRPr="0018787B" w:rsidRDefault="0018787B" w:rsidP="004B73E9">
            <w:pPr>
              <w:pStyle w:val="a3"/>
              <w:jc w:val="left"/>
              <w:rPr>
                <w:szCs w:val="24"/>
              </w:rPr>
            </w:pPr>
          </w:p>
        </w:tc>
      </w:tr>
      <w:tr w:rsidR="001625BA" w:rsidRPr="0018787B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012BD7" w:rsidP="00311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r w:rsidR="00A60FFC" w:rsidRPr="0018787B">
              <w:rPr>
                <w:rFonts w:ascii="Times New Roman" w:hAnsi="Times New Roman"/>
                <w:sz w:val="24"/>
                <w:szCs w:val="24"/>
              </w:rPr>
              <w:t>Дифференциальные уравнения I порядка.</w:t>
            </w:r>
            <w:r w:rsidR="00311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FFC" w:rsidRPr="0018787B">
              <w:rPr>
                <w:rFonts w:ascii="Times New Roman" w:hAnsi="Times New Roman"/>
                <w:sz w:val="24"/>
                <w:szCs w:val="24"/>
              </w:rPr>
              <w:t>Линейные дифференциальные уравнения I порядка.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4B73E9" w:rsidP="00167E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25BA" w:rsidRPr="0018787B">
              <w:rPr>
                <w:rFonts w:ascii="Times New Roman" w:hAnsi="Times New Roman"/>
                <w:sz w:val="24"/>
                <w:szCs w:val="24"/>
              </w:rPr>
              <w:t>Решение дифференциальных уравнений с разделяющимися переменными.</w:t>
            </w:r>
          </w:p>
          <w:p w:rsidR="001625BA" w:rsidRPr="0018787B" w:rsidRDefault="004B73E9" w:rsidP="00167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25BA" w:rsidRPr="0018787B">
              <w:rPr>
                <w:rFonts w:ascii="Times New Roman" w:hAnsi="Times New Roman"/>
                <w:sz w:val="24"/>
                <w:szCs w:val="24"/>
              </w:rPr>
              <w:t>Нахождение общего и частного решения дифференциальных уравнений.</w:t>
            </w:r>
          </w:p>
          <w:p w:rsidR="001625BA" w:rsidRPr="0018787B" w:rsidRDefault="004B73E9" w:rsidP="00167E2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1625BA" w:rsidRPr="0018787B">
              <w:rPr>
                <w:szCs w:val="24"/>
              </w:rPr>
              <w:t>Поиск информации  на сайтах Интернета</w:t>
            </w:r>
            <w:r w:rsidR="001625BA" w:rsidRPr="0018787B">
              <w:rPr>
                <w:bCs/>
                <w:iCs/>
                <w:szCs w:val="24"/>
              </w:rPr>
              <w:t>:</w:t>
            </w:r>
            <w:r w:rsidR="001625BA" w:rsidRPr="0018787B">
              <w:rPr>
                <w:szCs w:val="24"/>
              </w:rPr>
              <w:t xml:space="preserve"> Задачи,  приводящие к дифференциальным уравнениям.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Default="001625BA" w:rsidP="00167E21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Проверка работы</w:t>
            </w:r>
          </w:p>
          <w:p w:rsidR="0018787B" w:rsidRDefault="0018787B" w:rsidP="00167E21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167E21">
            <w:pPr>
              <w:pStyle w:val="a3"/>
              <w:jc w:val="left"/>
              <w:rPr>
                <w:szCs w:val="24"/>
              </w:rPr>
            </w:pPr>
          </w:p>
          <w:p w:rsidR="0018787B" w:rsidRDefault="0018787B" w:rsidP="00167E21">
            <w:pPr>
              <w:pStyle w:val="a3"/>
              <w:jc w:val="left"/>
              <w:rPr>
                <w:szCs w:val="24"/>
              </w:rPr>
            </w:pPr>
          </w:p>
          <w:p w:rsidR="0018787B" w:rsidRDefault="0018787B" w:rsidP="00167E21">
            <w:pPr>
              <w:pStyle w:val="a3"/>
              <w:jc w:val="left"/>
              <w:rPr>
                <w:szCs w:val="24"/>
              </w:rPr>
            </w:pPr>
          </w:p>
          <w:p w:rsidR="0018787B" w:rsidRPr="0018787B" w:rsidRDefault="0018787B" w:rsidP="00167E2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4B73E9" w:rsidP="004B73E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1625BA" w:rsidRPr="0018787B" w:rsidRDefault="004B73E9" w:rsidP="004B73E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625BA" w:rsidRPr="0018787B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5.</w:t>
            </w:r>
            <w:r w:rsidR="001878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0FFC" w:rsidRPr="0018787B">
              <w:rPr>
                <w:rFonts w:ascii="Times New Roman" w:hAnsi="Times New Roman"/>
                <w:sz w:val="24"/>
                <w:szCs w:val="24"/>
              </w:rPr>
              <w:t>Дифференциальные уравнения II порядка c постоянными коэффициентами.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4B73E9" w:rsidP="00167E2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1625BA" w:rsidRPr="0018787B">
              <w:rPr>
                <w:szCs w:val="24"/>
              </w:rPr>
              <w:t>Решение дифференциальных уравнений второго порядка с постоянными коэффициентами.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1625BA" w:rsidP="00167E21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1625BA" w:rsidP="004B73E9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2</w:t>
            </w:r>
          </w:p>
        </w:tc>
      </w:tr>
      <w:tr w:rsidR="001625BA" w:rsidRPr="0018787B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6</w:t>
            </w:r>
            <w:r w:rsidR="00A60FFC" w:rsidRPr="001878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878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0FFC" w:rsidRPr="0018787B">
              <w:rPr>
                <w:rFonts w:ascii="Times New Roman" w:hAnsi="Times New Roman"/>
                <w:sz w:val="24"/>
                <w:szCs w:val="24"/>
              </w:rPr>
              <w:t>Основные понятия комбинаторики.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4B73E9" w:rsidP="00A60FFC">
            <w:pPr>
              <w:pStyle w:val="a3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1625BA" w:rsidRPr="0018787B">
              <w:rPr>
                <w:bCs/>
                <w:szCs w:val="24"/>
              </w:rPr>
              <w:t>Решение задач комбинаторики. Вычисление вероятности события.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1625BA" w:rsidP="00167E21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1625BA" w:rsidP="004B73E9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2</w:t>
            </w:r>
          </w:p>
        </w:tc>
      </w:tr>
      <w:tr w:rsidR="001625BA" w:rsidRPr="0018787B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012BD7" w:rsidP="001878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7</w:t>
            </w:r>
            <w:r w:rsidR="0018787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60FFC" w:rsidRPr="0018787B">
              <w:rPr>
                <w:rFonts w:ascii="Times New Roman" w:hAnsi="Times New Roman"/>
                <w:bCs/>
                <w:sz w:val="24"/>
                <w:szCs w:val="24"/>
              </w:rPr>
              <w:t>Математическое ожидание и дисперсия дискретной случайной величины. Элементы математической статистики.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C" w:rsidRPr="0018787B" w:rsidRDefault="004B73E9" w:rsidP="00A60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60FFC" w:rsidRPr="0018787B">
              <w:rPr>
                <w:rFonts w:ascii="Times New Roman" w:hAnsi="Times New Roman"/>
                <w:sz w:val="24"/>
                <w:szCs w:val="24"/>
              </w:rPr>
              <w:t>Решение задач: Оценка неизвестной вероятности случайного события. Оценка неизвестного закона распределения случайной величины.</w:t>
            </w:r>
          </w:p>
          <w:p w:rsidR="001625BA" w:rsidRPr="0018787B" w:rsidRDefault="004B73E9" w:rsidP="00A60FFC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A60FFC" w:rsidRPr="0018787B">
              <w:rPr>
                <w:szCs w:val="24"/>
              </w:rPr>
              <w:t>Поиск информации  на сайтах Интернета</w:t>
            </w:r>
            <w:r w:rsidR="00A60FFC" w:rsidRPr="0018787B">
              <w:rPr>
                <w:bCs/>
                <w:iCs/>
                <w:szCs w:val="24"/>
              </w:rPr>
              <w:t>: Роль математической статистики при планировании и организации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Default="001625BA" w:rsidP="00167E21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Проверка</w:t>
            </w:r>
            <w:r w:rsidR="003A1AD9">
              <w:rPr>
                <w:szCs w:val="24"/>
              </w:rPr>
              <w:t xml:space="preserve"> р</w:t>
            </w:r>
            <w:r w:rsidRPr="0018787B">
              <w:rPr>
                <w:szCs w:val="24"/>
              </w:rPr>
              <w:t>аботы</w:t>
            </w:r>
          </w:p>
          <w:p w:rsidR="004B73E9" w:rsidRDefault="004B73E9" w:rsidP="00167E21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167E21">
            <w:pPr>
              <w:pStyle w:val="a3"/>
              <w:jc w:val="left"/>
              <w:rPr>
                <w:szCs w:val="24"/>
              </w:rPr>
            </w:pPr>
          </w:p>
          <w:p w:rsidR="004B73E9" w:rsidRPr="0018787B" w:rsidRDefault="004B73E9" w:rsidP="00167E21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1625BA" w:rsidP="004B73E9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2</w:t>
            </w: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4B73E9" w:rsidRDefault="004B73E9" w:rsidP="004B73E9">
            <w:pPr>
              <w:pStyle w:val="a3"/>
              <w:jc w:val="left"/>
              <w:rPr>
                <w:szCs w:val="24"/>
              </w:rPr>
            </w:pPr>
          </w:p>
          <w:p w:rsidR="001625BA" w:rsidRPr="0018787B" w:rsidRDefault="001625BA" w:rsidP="004B73E9">
            <w:pPr>
              <w:pStyle w:val="a3"/>
              <w:jc w:val="left"/>
              <w:rPr>
                <w:szCs w:val="24"/>
              </w:rPr>
            </w:pPr>
            <w:r w:rsidRPr="0018787B">
              <w:rPr>
                <w:szCs w:val="24"/>
              </w:rPr>
              <w:t>2</w:t>
            </w:r>
          </w:p>
        </w:tc>
      </w:tr>
      <w:tr w:rsidR="001625BA" w:rsidRPr="0018787B" w:rsidTr="004B73E9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1625BA" w:rsidP="00167E21">
            <w:pPr>
              <w:pStyle w:val="a3"/>
              <w:jc w:val="left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18787B" w:rsidRDefault="001625BA" w:rsidP="004B73E9">
            <w:pPr>
              <w:pStyle w:val="a3"/>
              <w:jc w:val="left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24</w:t>
            </w:r>
          </w:p>
        </w:tc>
      </w:tr>
    </w:tbl>
    <w:p w:rsidR="001625BA" w:rsidRPr="0018787B" w:rsidRDefault="001625BA" w:rsidP="00EF24D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A16B9" w:rsidRPr="003118C3" w:rsidRDefault="00BE7337" w:rsidP="003118C3">
      <w:pPr>
        <w:pStyle w:val="2"/>
        <w:tabs>
          <w:tab w:val="clear" w:pos="1440"/>
        </w:tabs>
        <w:spacing w:after="120"/>
        <w:ind w:left="0" w:firstLine="709"/>
        <w:rPr>
          <w:bCs/>
          <w:sz w:val="24"/>
          <w:szCs w:val="24"/>
        </w:rPr>
      </w:pPr>
      <w:r w:rsidRPr="001E7BF3">
        <w:rPr>
          <w:bCs/>
          <w:szCs w:val="28"/>
        </w:rPr>
        <w:br w:type="page"/>
      </w:r>
      <w:r w:rsidR="008A16B9" w:rsidRPr="003118C3">
        <w:rPr>
          <w:bCs/>
          <w:sz w:val="24"/>
          <w:szCs w:val="24"/>
        </w:rPr>
        <w:lastRenderedPageBreak/>
        <w:t>2.2</w:t>
      </w:r>
      <w:r w:rsidR="003118C3">
        <w:rPr>
          <w:bCs/>
          <w:sz w:val="24"/>
          <w:szCs w:val="24"/>
        </w:rPr>
        <w:t>.</w:t>
      </w:r>
      <w:r w:rsidR="008A16B9" w:rsidRPr="003118C3">
        <w:rPr>
          <w:bCs/>
          <w:sz w:val="24"/>
          <w:szCs w:val="24"/>
        </w:rPr>
        <w:t xml:space="preserve"> Задания к самостоятельной работе студентов</w:t>
      </w:r>
    </w:p>
    <w:p w:rsidR="008A16B9" w:rsidRPr="003118C3" w:rsidRDefault="00702A1B" w:rsidP="003118C3">
      <w:pPr>
        <w:pStyle w:val="6"/>
        <w:spacing w:after="120"/>
        <w:ind w:firstLine="709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t xml:space="preserve">Тема </w:t>
      </w:r>
      <w:r w:rsidR="003118C3" w:rsidRPr="0018787B">
        <w:rPr>
          <w:bCs w:val="0"/>
          <w:sz w:val="24"/>
          <w:szCs w:val="24"/>
        </w:rPr>
        <w:t>1.</w:t>
      </w:r>
      <w:r w:rsidR="00FD6F33">
        <w:rPr>
          <w:bCs w:val="0"/>
          <w:sz w:val="24"/>
          <w:szCs w:val="24"/>
        </w:rPr>
        <w:t>1</w:t>
      </w:r>
      <w:r w:rsidR="003118C3">
        <w:rPr>
          <w:bCs w:val="0"/>
          <w:sz w:val="24"/>
          <w:szCs w:val="24"/>
        </w:rPr>
        <w:t xml:space="preserve"> </w:t>
      </w:r>
      <w:r w:rsidR="003118C3" w:rsidRPr="0018787B">
        <w:rPr>
          <w:sz w:val="24"/>
          <w:szCs w:val="24"/>
        </w:rPr>
        <w:t>Производная функции.</w:t>
      </w:r>
      <w:r w:rsidR="003118C3">
        <w:rPr>
          <w:sz w:val="24"/>
          <w:szCs w:val="24"/>
        </w:rPr>
        <w:t xml:space="preserve"> </w:t>
      </w:r>
      <w:r w:rsidR="003118C3" w:rsidRPr="0018787B">
        <w:rPr>
          <w:sz w:val="24"/>
          <w:szCs w:val="24"/>
        </w:rPr>
        <w:t>Дифференциал функции и его приложение.</w:t>
      </w:r>
    </w:p>
    <w:p w:rsidR="008A16B9" w:rsidRPr="003118C3" w:rsidRDefault="008A16B9" w:rsidP="003118C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18C3">
        <w:rPr>
          <w:rFonts w:ascii="Times New Roman" w:hAnsi="Times New Roman"/>
          <w:b/>
          <w:bCs/>
          <w:sz w:val="24"/>
          <w:szCs w:val="24"/>
        </w:rPr>
        <w:t>Цель:</w:t>
      </w:r>
      <w:r w:rsidR="003118C3">
        <w:rPr>
          <w:rFonts w:ascii="Times New Roman" w:hAnsi="Times New Roman"/>
          <w:bCs/>
          <w:sz w:val="24"/>
          <w:szCs w:val="24"/>
        </w:rPr>
        <w:t xml:space="preserve"> </w:t>
      </w:r>
      <w:r w:rsidR="003118C3">
        <w:rPr>
          <w:rFonts w:ascii="Times New Roman" w:hAnsi="Times New Roman"/>
          <w:sz w:val="24"/>
          <w:szCs w:val="24"/>
        </w:rPr>
        <w:t xml:space="preserve">закрепить </w:t>
      </w:r>
      <w:r w:rsidR="00F87CC5">
        <w:rPr>
          <w:rFonts w:ascii="Times New Roman" w:hAnsi="Times New Roman"/>
          <w:sz w:val="24"/>
          <w:szCs w:val="24"/>
        </w:rPr>
        <w:t>навыки вычисления</w:t>
      </w:r>
      <w:r w:rsidR="003118C3">
        <w:rPr>
          <w:rFonts w:ascii="Times New Roman" w:hAnsi="Times New Roman"/>
          <w:sz w:val="24"/>
          <w:szCs w:val="24"/>
        </w:rPr>
        <w:t xml:space="preserve"> производны</w:t>
      </w:r>
      <w:r w:rsidR="00F87CC5">
        <w:rPr>
          <w:rFonts w:ascii="Times New Roman" w:hAnsi="Times New Roman"/>
          <w:sz w:val="24"/>
          <w:szCs w:val="24"/>
        </w:rPr>
        <w:t>х</w:t>
      </w:r>
      <w:r w:rsidR="003118C3">
        <w:rPr>
          <w:rFonts w:ascii="Times New Roman" w:hAnsi="Times New Roman"/>
          <w:sz w:val="24"/>
          <w:szCs w:val="24"/>
        </w:rPr>
        <w:t xml:space="preserve"> функци</w:t>
      </w:r>
      <w:r w:rsidR="00F87CC5">
        <w:rPr>
          <w:rFonts w:ascii="Times New Roman" w:hAnsi="Times New Roman"/>
          <w:sz w:val="24"/>
          <w:szCs w:val="24"/>
        </w:rPr>
        <w:t>й</w:t>
      </w:r>
      <w:r w:rsidR="003118C3" w:rsidRPr="003118C3">
        <w:rPr>
          <w:rFonts w:ascii="Times New Roman" w:hAnsi="Times New Roman"/>
          <w:sz w:val="24"/>
          <w:szCs w:val="24"/>
        </w:rPr>
        <w:t xml:space="preserve"> </w:t>
      </w:r>
      <w:r w:rsidR="003118C3">
        <w:rPr>
          <w:rFonts w:ascii="Times New Roman" w:hAnsi="Times New Roman"/>
          <w:sz w:val="24"/>
          <w:szCs w:val="24"/>
        </w:rPr>
        <w:t>разных порядков, использования дифференциала для приближённых вычислений.</w:t>
      </w:r>
    </w:p>
    <w:p w:rsidR="00FD6F33" w:rsidRPr="00FD6F33" w:rsidRDefault="008A16B9" w:rsidP="00FD6F3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A34C4C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A34C4C">
        <w:rPr>
          <w:rFonts w:ascii="Times New Roman" w:hAnsi="Times New Roman"/>
          <w:bCs/>
          <w:sz w:val="24"/>
          <w:szCs w:val="24"/>
        </w:rPr>
        <w:t xml:space="preserve"> </w:t>
      </w:r>
      <w:r w:rsidR="00FD6F33" w:rsidRPr="00FD6F33">
        <w:rPr>
          <w:rFonts w:ascii="Times New Roman" w:hAnsi="Times New Roman"/>
          <w:bCs/>
          <w:sz w:val="24"/>
          <w:szCs w:val="24"/>
        </w:rPr>
        <w:t>Решение задач. Вычисление производных функций.</w:t>
      </w:r>
    </w:p>
    <w:p w:rsidR="00FD6F33" w:rsidRPr="00FD6F33" w:rsidRDefault="00FD6F33" w:rsidP="00FD6F3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D6F33">
        <w:rPr>
          <w:rFonts w:ascii="Times New Roman" w:hAnsi="Times New Roman"/>
          <w:bCs/>
          <w:sz w:val="24"/>
          <w:szCs w:val="24"/>
        </w:rPr>
        <w:t>Записать таблицу производных основных элементарных функций, включая и случай сложной функции.</w:t>
      </w:r>
    </w:p>
    <w:p w:rsidR="008A16B9" w:rsidRPr="00A34C4C" w:rsidRDefault="00FD6F33" w:rsidP="00FD6F3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D6F33">
        <w:rPr>
          <w:rFonts w:ascii="Times New Roman" w:hAnsi="Times New Roman"/>
          <w:bCs/>
          <w:sz w:val="24"/>
          <w:szCs w:val="24"/>
        </w:rPr>
        <w:t>Решение задач по теме: Приложение дифференциала к приближённым вычислениям.</w:t>
      </w:r>
    </w:p>
    <w:p w:rsidR="008A16B9" w:rsidRPr="003A1AD9" w:rsidRDefault="008A16B9" w:rsidP="003118C3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34C4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3A1AD9">
        <w:rPr>
          <w:rFonts w:ascii="Times New Roman" w:hAnsi="Times New Roman"/>
          <w:bCs/>
          <w:sz w:val="24"/>
          <w:szCs w:val="24"/>
        </w:rPr>
        <w:t xml:space="preserve"> </w:t>
      </w:r>
      <w:r w:rsidR="003A1AD9" w:rsidRPr="003A1AD9">
        <w:rPr>
          <w:rFonts w:ascii="Times New Roman" w:hAnsi="Times New Roman"/>
          <w:sz w:val="24"/>
          <w:szCs w:val="24"/>
        </w:rPr>
        <w:t xml:space="preserve">проверка работы, доклад </w:t>
      </w:r>
      <w:r w:rsidRPr="003A1AD9">
        <w:rPr>
          <w:rFonts w:ascii="Times New Roman" w:hAnsi="Times New Roman"/>
          <w:sz w:val="24"/>
          <w:szCs w:val="24"/>
        </w:rPr>
        <w:t xml:space="preserve">на </w:t>
      </w:r>
      <w:r w:rsidR="003C74BC">
        <w:rPr>
          <w:rFonts w:ascii="Times New Roman" w:hAnsi="Times New Roman"/>
          <w:sz w:val="24"/>
          <w:szCs w:val="24"/>
        </w:rPr>
        <w:t>занятии</w:t>
      </w:r>
      <w:r w:rsidR="003A1AD9" w:rsidRPr="003A1AD9">
        <w:rPr>
          <w:rFonts w:ascii="Times New Roman" w:hAnsi="Times New Roman"/>
          <w:sz w:val="24"/>
          <w:szCs w:val="24"/>
        </w:rPr>
        <w:t>.</w:t>
      </w:r>
    </w:p>
    <w:p w:rsidR="008A16B9" w:rsidRPr="003A1AD9" w:rsidRDefault="008A16B9" w:rsidP="00EF24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8A16B9" w:rsidRPr="003118C3" w:rsidRDefault="008A16B9" w:rsidP="00EF24DB">
      <w:pPr>
        <w:pStyle w:val="a8"/>
        <w:spacing w:before="0" w:beforeAutospacing="0" w:after="0" w:afterAutospacing="0"/>
        <w:ind w:firstLine="709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8A16B9" w:rsidRPr="003118C3" w:rsidRDefault="008A16B9" w:rsidP="00EF24DB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8A16B9" w:rsidRPr="003118C3" w:rsidRDefault="008A16B9" w:rsidP="00EF24DB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8A16B9" w:rsidRPr="003118C3" w:rsidRDefault="008A16B9" w:rsidP="00EF24DB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излагает материал самостоятельно;</w:t>
      </w:r>
    </w:p>
    <w:p w:rsidR="008A16B9" w:rsidRPr="003118C3" w:rsidRDefault="008A16B9" w:rsidP="00B4000B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8A16B9" w:rsidRPr="003118C3" w:rsidRDefault="008A16B9" w:rsidP="00B4000B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«3» ставится при раскрытии темы не полностью, докладчик неуверенно излагает свои тезисы, работа может быть сдана не в срок.</w:t>
      </w:r>
    </w:p>
    <w:p w:rsidR="008A16B9" w:rsidRPr="003118C3" w:rsidRDefault="008A16B9" w:rsidP="00B4000B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«2» ставится, если тема доклада не раскрыта.</w:t>
      </w:r>
    </w:p>
    <w:p w:rsidR="00BE7337" w:rsidRDefault="00B4000B" w:rsidP="00B4000B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Краткие </w:t>
      </w:r>
      <w:r w:rsidRPr="00F543B7">
        <w:rPr>
          <w:rFonts w:ascii="Times New Roman" w:hAnsi="Times New Roman"/>
          <w:b/>
          <w:sz w:val="24"/>
          <w:szCs w:val="24"/>
        </w:rPr>
        <w:t>теоретические сведения</w:t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Правила дифференцирования</w:t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F543B7">
        <w:rPr>
          <w:rFonts w:ascii="Times New Roman" w:eastAsia="Times New Roman,Italic" w:hAnsi="Times New Roman"/>
          <w:sz w:val="24"/>
          <w:szCs w:val="24"/>
        </w:rPr>
        <w:t>Если у функци</w:t>
      </w:r>
      <w:r>
        <w:rPr>
          <w:rFonts w:ascii="Times New Roman" w:eastAsia="Times New Roman,Italic" w:hAnsi="Times New Roman"/>
          <w:sz w:val="24"/>
          <w:szCs w:val="24"/>
        </w:rPr>
        <w:t>й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>
        <w:rPr>
          <w:rFonts w:ascii="Times New Roman" w:eastAsia="Times New Roman,Italic" w:hAnsi="Times New Roman"/>
          <w:sz w:val="24"/>
          <w:szCs w:val="24"/>
        </w:rPr>
        <w:t>(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x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)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и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v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(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x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)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существуют производные, то</w:t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>
        <w:rPr>
          <w:rFonts w:ascii="Times New Roman" w:eastAsia="Times New Roman,Italic" w:hAnsi="Times New Roman"/>
          <w:iCs/>
          <w:sz w:val="24"/>
          <w:szCs w:val="24"/>
        </w:rPr>
        <w:t xml:space="preserve">1. </w:t>
      </w:r>
      <w:r w:rsidRPr="00484087">
        <w:rPr>
          <w:rFonts w:ascii="Times New Roman" w:eastAsia="Times New Roman,Italic" w:hAnsi="Times New Roman"/>
          <w:iCs/>
          <w:sz w:val="24"/>
          <w:szCs w:val="24"/>
        </w:rPr>
        <w:t>(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 xml:space="preserve"> ±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v</w:t>
      </w:r>
      <w:r>
        <w:rPr>
          <w:rFonts w:ascii="Times New Roman" w:eastAsia="Times New Roman,Italic" w:hAnsi="Times New Roman"/>
          <w:sz w:val="24"/>
          <w:szCs w:val="24"/>
        </w:rPr>
        <w:t>)</w:t>
      </w:r>
      <w:r w:rsidRPr="00484087">
        <w:rPr>
          <w:rFonts w:ascii="Times New Roman" w:eastAsia="Times New Roman,Italic" w:hAnsi="Times New Roman"/>
          <w:sz w:val="24"/>
          <w:szCs w:val="24"/>
        </w:rPr>
        <w:t xml:space="preserve">ʹ </w:t>
      </w:r>
      <w:r>
        <w:rPr>
          <w:rFonts w:ascii="Times New Roman" w:eastAsia="Times New Roman,Italic" w:hAnsi="Times New Roman"/>
          <w:sz w:val="24"/>
          <w:szCs w:val="24"/>
        </w:rPr>
        <w:t>=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ʹ ±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v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ʹ</w:t>
      </w:r>
    </w:p>
    <w:p w:rsidR="00B4000B" w:rsidRPr="008A4AB2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>
        <w:rPr>
          <w:rFonts w:ascii="Times New Roman" w:eastAsia="Times New Roman,Italic" w:hAnsi="Times New Roman"/>
          <w:sz w:val="24"/>
          <w:szCs w:val="24"/>
        </w:rPr>
        <w:t xml:space="preserve">2. </w:t>
      </w:r>
      <w:r w:rsidRPr="008A4AB2">
        <w:rPr>
          <w:rFonts w:ascii="Times New Roman" w:eastAsia="Times New Roman,Italic" w:hAnsi="Times New Roman"/>
          <w:sz w:val="24"/>
          <w:szCs w:val="24"/>
        </w:rPr>
        <w:t>(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cu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)ʹ = 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cu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ʹ, </w:t>
      </w:r>
      <w:r>
        <w:rPr>
          <w:rFonts w:ascii="Times New Roman" w:eastAsia="Times New Roman,Italic" w:hAnsi="Times New Roman"/>
          <w:sz w:val="24"/>
          <w:szCs w:val="24"/>
        </w:rPr>
        <w:t>где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c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 = </w:t>
      </w:r>
      <w:r>
        <w:rPr>
          <w:rFonts w:ascii="Times New Roman" w:eastAsia="Times New Roman,Italic" w:hAnsi="Times New Roman"/>
          <w:sz w:val="24"/>
          <w:szCs w:val="24"/>
          <w:lang w:val="en-US"/>
        </w:rPr>
        <w:t>const</w:t>
      </w:r>
    </w:p>
    <w:p w:rsidR="00B4000B" w:rsidRPr="00CB6B69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CB6B69">
        <w:rPr>
          <w:rFonts w:ascii="Times New Roman" w:eastAsia="Times New Roman,Italic" w:hAnsi="Times New Roman"/>
          <w:iCs/>
          <w:sz w:val="24"/>
          <w:szCs w:val="24"/>
        </w:rPr>
        <w:t>3. (</w:t>
      </w:r>
      <w:r w:rsidRPr="00484087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uv</w:t>
      </w:r>
      <w:r w:rsidRPr="00CB6B69">
        <w:rPr>
          <w:rFonts w:ascii="Times New Roman" w:eastAsia="Times New Roman,Italic" w:hAnsi="Times New Roman"/>
          <w:sz w:val="24"/>
          <w:szCs w:val="24"/>
        </w:rPr>
        <w:t xml:space="preserve">)ʹ = </w:t>
      </w:r>
      <w:r w:rsidRPr="00484087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u</w:t>
      </w:r>
      <w:r w:rsidRPr="00CB6B69">
        <w:rPr>
          <w:rFonts w:ascii="Times New Roman" w:eastAsia="Times New Roman,Italic" w:hAnsi="Times New Roman"/>
          <w:i/>
          <w:iCs/>
          <w:sz w:val="24"/>
          <w:szCs w:val="24"/>
        </w:rPr>
        <w:t>ʹ</w:t>
      </w:r>
      <w:r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v</w:t>
      </w:r>
      <w:r w:rsidRPr="00CB6B69">
        <w:rPr>
          <w:rFonts w:ascii="Times New Roman" w:eastAsia="Times New Roman,Italic" w:hAnsi="Times New Roman"/>
          <w:i/>
          <w:iCs/>
          <w:sz w:val="24"/>
          <w:szCs w:val="24"/>
        </w:rPr>
        <w:t xml:space="preserve"> +</w:t>
      </w:r>
      <w:r w:rsidRPr="00CB6B69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u</w:t>
      </w:r>
      <w:r w:rsidRPr="00484087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v</w:t>
      </w:r>
      <w:r w:rsidRPr="00CB6B69">
        <w:rPr>
          <w:rFonts w:ascii="Times New Roman" w:eastAsia="Times New Roman,Italic" w:hAnsi="Times New Roman"/>
          <w:i/>
          <w:iCs/>
          <w:sz w:val="24"/>
          <w:szCs w:val="24"/>
        </w:rPr>
        <w:t xml:space="preserve">ʹ </w:t>
      </w:r>
    </w:p>
    <w:p w:rsidR="00B4000B" w:rsidRPr="00CB6B69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CB6B69">
        <w:rPr>
          <w:rFonts w:ascii="Times New Roman" w:eastAsia="Times New Roman,Italic" w:hAnsi="Times New Roman"/>
          <w:iCs/>
          <w:sz w:val="24"/>
          <w:szCs w:val="24"/>
        </w:rPr>
        <w:t xml:space="preserve">4. </w:t>
      </w:r>
      <w:r w:rsidR="00731718" w:rsidRPr="0079100A">
        <w:rPr>
          <w:rFonts w:ascii="Times New Roman" w:eastAsia="Times New Roman,Italic" w:hAnsi="Times New Roman"/>
          <w:sz w:val="24"/>
          <w:szCs w:val="24"/>
          <w:lang w:val="en-US"/>
        </w:rPr>
        <w:fldChar w:fldCharType="begin"/>
      </w:r>
      <w:r w:rsidRPr="00CB6B69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Pr="0079100A">
        <w:rPr>
          <w:rFonts w:ascii="Times New Roman" w:eastAsia="Times New Roman,Italic" w:hAnsi="Times New Roman"/>
          <w:sz w:val="24"/>
          <w:szCs w:val="24"/>
          <w:lang w:val="en-US"/>
        </w:rPr>
        <w:instrText>QUOTE</w:instrText>
      </w:r>
      <w:r w:rsidRPr="00CB6B69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="007A55BC">
        <w:rPr>
          <w:rFonts w:eastAsia="Times New Roman,Italic"/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4pt" equationxml="&lt;">
            <v:imagedata r:id="rId9" o:title="" chromakey="white"/>
          </v:shape>
        </w:pict>
      </w:r>
      <w:r w:rsidRPr="00CB6B69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="00731718" w:rsidRPr="0079100A">
        <w:rPr>
          <w:rFonts w:ascii="Times New Roman" w:eastAsia="Times New Roman,Italic" w:hAnsi="Times New Roman"/>
          <w:sz w:val="24"/>
          <w:szCs w:val="24"/>
          <w:lang w:val="en-US"/>
        </w:rPr>
        <w:fldChar w:fldCharType="separate"/>
      </w:r>
      <w:r w:rsidR="007A55BC">
        <w:rPr>
          <w:rFonts w:eastAsia="Times New Roman,Italic"/>
          <w:position w:val="-18"/>
        </w:rPr>
        <w:pict>
          <v:shape id="_x0000_i1026" type="#_x0000_t75" style="width:76.5pt;height:27.75pt" equationxml="&lt;">
            <v:imagedata r:id="rId9" o:title="" chromakey="white"/>
          </v:shape>
        </w:pict>
      </w:r>
      <w:r w:rsidR="00731718" w:rsidRPr="0079100A">
        <w:rPr>
          <w:rFonts w:ascii="Times New Roman" w:eastAsia="Times New Roman,Italic" w:hAnsi="Times New Roman"/>
          <w:sz w:val="24"/>
          <w:szCs w:val="24"/>
          <w:lang w:val="en-US"/>
        </w:rPr>
        <w:fldChar w:fldCharType="end"/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Производная сложной функции</w: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функция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i/>
          <w:iCs/>
          <w:sz w:val="24"/>
          <w:szCs w:val="24"/>
        </w:rPr>
        <w:t xml:space="preserve">u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)) - сложная функция.</w:t>
      </w:r>
    </w:p>
    <w:p w:rsidR="00B4000B" w:rsidRPr="00A2031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Теорема. Если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есть дифференцируемая функция от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i/>
          <w:iCs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есть дифференцируемая функция от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4AB2">
        <w:rPr>
          <w:rFonts w:ascii="Times New Roman" w:hAnsi="Times New Roman"/>
          <w:sz w:val="24"/>
          <w:szCs w:val="24"/>
        </w:rPr>
        <w:t xml:space="preserve">то </w:t>
      </w:r>
      <w:r w:rsidRPr="008A4AB2">
        <w:rPr>
          <w:rFonts w:ascii="Times New Roman" w:hAnsi="Times New Roman"/>
          <w:sz w:val="24"/>
          <w:szCs w:val="24"/>
        </w:rPr>
        <w:br/>
        <w:t xml:space="preserve">1) </w:t>
      </w:r>
      <w:r w:rsidRPr="008A4AB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8A4AB2">
        <w:rPr>
          <w:rFonts w:ascii="Times New Roman" w:hAnsi="Times New Roman"/>
          <w:sz w:val="24"/>
          <w:szCs w:val="24"/>
        </w:rPr>
        <w:t xml:space="preserve">есть дифференцируемая функция по </w:t>
      </w:r>
      <w:r w:rsidRPr="008A4AB2">
        <w:rPr>
          <w:rFonts w:ascii="Times New Roman" w:hAnsi="Times New Roman"/>
          <w:i/>
          <w:iCs/>
          <w:sz w:val="24"/>
          <w:szCs w:val="24"/>
        </w:rPr>
        <w:t>x</w:t>
      </w:r>
      <w:r w:rsidRPr="008A4AB2">
        <w:rPr>
          <w:rFonts w:ascii="Times New Roman" w:hAnsi="Times New Roman"/>
          <w:sz w:val="24"/>
          <w:szCs w:val="24"/>
        </w:rPr>
        <w:t xml:space="preserve">, </w:t>
      </w:r>
      <w:r w:rsidRPr="008A4AB2">
        <w:rPr>
          <w:rFonts w:ascii="Times New Roman" w:hAnsi="Times New Roman"/>
          <w:sz w:val="24"/>
          <w:szCs w:val="24"/>
        </w:rPr>
        <w:br/>
        <w:t xml:space="preserve">2) производная </w:t>
      </w:r>
      <w:r w:rsidRPr="008A4AB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8A4AB2">
        <w:rPr>
          <w:rFonts w:ascii="Times New Roman" w:hAnsi="Times New Roman"/>
          <w:sz w:val="24"/>
          <w:szCs w:val="24"/>
        </w:rPr>
        <w:t xml:space="preserve">по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2031B">
        <w:rPr>
          <w:rFonts w:ascii="Times New Roman" w:hAnsi="Times New Roman"/>
          <w:sz w:val="24"/>
          <w:szCs w:val="24"/>
        </w:rPr>
        <w:t xml:space="preserve">равна произведению производной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2031B">
        <w:rPr>
          <w:rFonts w:ascii="Times New Roman" w:hAnsi="Times New Roman"/>
          <w:sz w:val="24"/>
          <w:szCs w:val="24"/>
        </w:rPr>
        <w:t xml:space="preserve">по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2031B">
        <w:rPr>
          <w:rFonts w:ascii="Times New Roman" w:hAnsi="Times New Roman"/>
          <w:sz w:val="24"/>
          <w:szCs w:val="24"/>
        </w:rPr>
        <w:t xml:space="preserve">на производную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2031B">
        <w:rPr>
          <w:rFonts w:ascii="Times New Roman" w:hAnsi="Times New Roman"/>
          <w:sz w:val="24"/>
          <w:szCs w:val="24"/>
        </w:rPr>
        <w:t xml:space="preserve">по 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>,</w:t>
      </w:r>
      <w:r w:rsidRPr="00A2031B">
        <w:rPr>
          <w:rFonts w:ascii="Times New Roman" w:hAnsi="Times New Roman"/>
          <w:sz w:val="24"/>
          <w:szCs w:val="24"/>
        </w:rPr>
        <w:t xml:space="preserve"> если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2031B">
        <w:rPr>
          <w:rFonts w:ascii="Times New Roman" w:hAnsi="Times New Roman"/>
          <w:sz w:val="24"/>
          <w:szCs w:val="24"/>
        </w:rPr>
        <w:t xml:space="preserve">=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u</w:t>
      </w:r>
      <w:r w:rsidRPr="00A2031B">
        <w:rPr>
          <w:rFonts w:ascii="Times New Roman" w:hAnsi="Times New Roman"/>
          <w:sz w:val="24"/>
          <w:szCs w:val="24"/>
        </w:rPr>
        <w:t xml:space="preserve">), а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2031B">
        <w:rPr>
          <w:rFonts w:ascii="Times New Roman" w:hAnsi="Times New Roman"/>
          <w:sz w:val="24"/>
          <w:szCs w:val="24"/>
        </w:rPr>
        <w:t xml:space="preserve">= </w:t>
      </w:r>
      <w:r w:rsidRPr="00A2031B">
        <w:rPr>
          <w:rFonts w:ascii="Times New Roman" w:hAnsi="Times New Roman"/>
          <w:i/>
          <w:iCs/>
          <w:sz w:val="24"/>
          <w:szCs w:val="24"/>
        </w:rPr>
        <w:t>g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 xml:space="preserve">)  =&gt;  </w:t>
      </w:r>
      <w:r w:rsidRPr="00A2031B">
        <w:rPr>
          <w:rFonts w:ascii="Times New Roman" w:hAnsi="Times New Roman"/>
          <w:i/>
          <w:iCs/>
          <w:sz w:val="24"/>
          <w:szCs w:val="24"/>
        </w:rPr>
        <w:t>f ʹ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 xml:space="preserve">) = </w:t>
      </w:r>
      <w:r w:rsidRPr="00A2031B">
        <w:rPr>
          <w:rFonts w:ascii="Times New Roman" w:hAnsi="Times New Roman"/>
          <w:i/>
          <w:iCs/>
          <w:sz w:val="24"/>
          <w:szCs w:val="24"/>
        </w:rPr>
        <w:t>f ʹ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u</w:t>
      </w:r>
      <w:r w:rsidRPr="00A2031B">
        <w:rPr>
          <w:rFonts w:ascii="Times New Roman" w:hAnsi="Times New Roman"/>
          <w:sz w:val="24"/>
          <w:szCs w:val="24"/>
        </w:rPr>
        <w:t xml:space="preserve">) ∙ </w:t>
      </w:r>
      <w:r w:rsidRPr="00A2031B">
        <w:rPr>
          <w:rFonts w:ascii="Times New Roman" w:hAnsi="Times New Roman"/>
          <w:i/>
          <w:iCs/>
          <w:sz w:val="24"/>
          <w:szCs w:val="24"/>
        </w:rPr>
        <w:t>gʹ</w:t>
      </w:r>
      <w:r w:rsidRPr="00A2031B">
        <w:rPr>
          <w:rFonts w:ascii="Times New Roman" w:hAnsi="Times New Roman"/>
          <w:sz w:val="24"/>
          <w:szCs w:val="24"/>
        </w:rPr>
        <w:t xml:space="preserve"> (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>).</w:t>
      </w:r>
    </w:p>
    <w:p w:rsidR="00B4000B" w:rsidRPr="00B676AF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B4000B" w:rsidRP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 </w:t>
      </w:r>
      <w:r w:rsidRPr="000B7160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 </w:t>
      </w:r>
      <w:r w:rsidRPr="000B7160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Найти производные элементарных функций:   1)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E65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>) = 2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  <w:vertAlign w:val="superscript"/>
        </w:rPr>
        <w:t>3</w:t>
      </w:r>
      <w:r w:rsidRPr="007E6519">
        <w:rPr>
          <w:rFonts w:ascii="Times New Roman" w:hAnsi="Times New Roman"/>
          <w:sz w:val="24"/>
          <w:szCs w:val="24"/>
        </w:rPr>
        <w:t xml:space="preserve"> –3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101">
        <w:rPr>
          <w:rFonts w:ascii="Times New Roman" w:hAnsi="Times New Roman"/>
          <w:sz w:val="24"/>
          <w:szCs w:val="24"/>
          <w:vertAlign w:val="superscript"/>
        </w:rPr>
        <w:t>4</w:t>
      </w:r>
      <w:r w:rsidRPr="00A56101">
        <w:rPr>
          <w:rFonts w:ascii="Times New Roman" w:hAnsi="Times New Roman"/>
          <w:sz w:val="24"/>
          <w:szCs w:val="24"/>
        </w:rPr>
        <w:t xml:space="preserve"> + 19</w:t>
      </w:r>
      <w:r>
        <w:rPr>
          <w:rFonts w:ascii="Times New Roman" w:hAnsi="Times New Roman"/>
          <w:sz w:val="24"/>
          <w:szCs w:val="24"/>
        </w:rPr>
        <w:br/>
        <w:t xml:space="preserve">2)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068960" cy="372140"/>
            <wp:effectExtent l="19050" t="0" r="0" b="0"/>
            <wp:docPr id="1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58" cy="3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r w:rsidRPr="00B4000B">
        <w:rPr>
          <w:rFonts w:ascii="Times New Roman" w:hAnsi="Times New Roman"/>
          <w:bCs/>
          <w:color w:val="000000"/>
          <w:sz w:val="24"/>
          <w:szCs w:val="24"/>
        </w:rPr>
        <w:t>3)</w:t>
      </w: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E65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  <w:vertAlign w:val="superscript"/>
        </w:rPr>
        <w:t>2</w:t>
      </w:r>
      <w:r w:rsidRPr="007E6519">
        <w:rPr>
          <w:rFonts w:ascii="Times New Roman" w:hAnsi="Times New Roman"/>
          <w:sz w:val="24"/>
          <w:szCs w:val="24"/>
        </w:rPr>
        <w:t xml:space="preserve"> –1/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 xml:space="preserve"> + 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A564AB">
        <w:rPr>
          <w:rFonts w:ascii="Times New Roman" w:hAnsi="Times New Roman"/>
          <w:sz w:val="24"/>
          <w:szCs w:val="24"/>
        </w:rPr>
        <w:t>)(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4AB">
        <w:rPr>
          <w:rFonts w:ascii="Times New Roman" w:hAnsi="Times New Roman"/>
          <w:sz w:val="24"/>
          <w:szCs w:val="24"/>
        </w:rPr>
        <w:t xml:space="preserve"> + 2)</w:t>
      </w:r>
      <w:r w:rsidRPr="00A564AB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4000B" w:rsidRPr="00197D73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4000B" w:rsidRPr="00A56101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1) </w:t>
      </w:r>
      <w:r w:rsidR="007A55BC">
        <w:rPr>
          <w:rFonts w:ascii="Times New Roman" w:hAnsi="Times New Roman"/>
          <w:noProof/>
          <w:sz w:val="24"/>
          <w:szCs w:val="24"/>
        </w:rPr>
        <w:pict>
          <v:shape id="Рисунок 29" o:spid="_x0000_i1027" type="#_x0000_t75" style="width:367.5pt;height:12.75pt;visibility:visible">
            <v:imagedata r:id="rId11" o:title=""/>
          </v:shape>
        </w:pict>
      </w:r>
    </w:p>
    <w:p w:rsidR="00B4000B" w:rsidRP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000B"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Находим производную частного</w:t>
      </w:r>
    </w:p>
    <w:p w:rsidR="00B4000B" w:rsidRDefault="007A55BC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Рисунок 31" o:spid="_x0000_i1028" type="#_x0000_t75" style="width:435.75pt;height:80.25pt;visibility:visible">
            <v:imagedata r:id="rId12" o:title=""/>
          </v:shape>
        </w:pic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000B" w:rsidRPr="00A56101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51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519">
        <w:rPr>
          <w:rFonts w:ascii="Times New Roman" w:hAnsi="Times New Roman"/>
          <w:sz w:val="24"/>
          <w:szCs w:val="24"/>
        </w:rPr>
        <w:t xml:space="preserve"> </w:t>
      </w:r>
      <w:r w:rsidR="007A55BC">
        <w:rPr>
          <w:rFonts w:ascii="Times New Roman" w:hAnsi="Times New Roman"/>
          <w:noProof/>
          <w:sz w:val="24"/>
          <w:szCs w:val="24"/>
        </w:rPr>
        <w:pict>
          <v:shape id="Рисунок 32" o:spid="_x0000_i1029" type="#_x0000_t75" style="width:381pt;height:34.5pt;visibility:visible">
            <v:imagedata r:id="rId13" o:title=""/>
          </v:shape>
        </w:pict>
      </w:r>
    </w:p>
    <w:p w:rsidR="00B4000B" w:rsidRDefault="007A55BC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3" o:spid="_x0000_i1030" type="#_x0000_t75" style="width:447.75pt;height:27.75pt;visibility:visible">
            <v:imagedata r:id="rId14" o:title=""/>
          </v:shape>
        </w:pict>
      </w:r>
    </w:p>
    <w:p w:rsidR="00B4000B" w:rsidRPr="00A564AB" w:rsidRDefault="007A55BC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5" o:spid="_x0000_i1031" type="#_x0000_t75" style="width:402.75pt;height:27.75pt;visibility:visible">
            <v:imagedata r:id="rId15" o:title=""/>
          </v:shape>
        </w:pict>
      </w:r>
    </w:p>
    <w:p w:rsidR="00B4000B" w:rsidRPr="00B676AF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>Задание № 2.</w:t>
      </w:r>
      <w:r w:rsidRPr="00B676AF">
        <w:rPr>
          <w:rFonts w:ascii="Times New Roman" w:hAnsi="Times New Roman"/>
          <w:sz w:val="24"/>
          <w:szCs w:val="24"/>
        </w:rPr>
        <w:t xml:space="preserve"> Найти производные следующих сложных функций.</w:t>
      </w:r>
    </w:p>
    <w:p w:rsidR="00B4000B" w:rsidRP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4F0EEF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 w:rsidRPr="004F0EEF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4F0EE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  <w:r w:rsidRPr="004F0EEF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 </w:t>
      </w:r>
      <w:r w:rsidRPr="004F0EEF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4F0EEF">
        <w:rPr>
          <w:rFonts w:ascii="Times New Roman" w:hAnsi="Times New Roman"/>
          <w:bCs/>
          <w:i/>
          <w:color w:val="000000"/>
          <w:sz w:val="24"/>
          <w:szCs w:val="24"/>
        </w:rPr>
        <w:t xml:space="preserve"> + </w:t>
      </w:r>
      <w:r w:rsidRPr="004F0EEF">
        <w:rPr>
          <w:rFonts w:ascii="Times New Roman" w:hAnsi="Times New Roman"/>
          <w:bCs/>
          <w:color w:val="000000"/>
          <w:sz w:val="24"/>
          <w:szCs w:val="24"/>
        </w:rPr>
        <w:t>8)</w:t>
      </w:r>
      <w:r w:rsidRPr="004F0EE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2)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64540" cy="42291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3)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ln</w:t>
      </w:r>
      <w:r w:rsidRPr="00B4000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B4000B">
        <w:rPr>
          <w:rFonts w:ascii="Times New Roman" w:hAnsi="Times New Roman"/>
          <w:bCs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B4000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4000B" w:rsidRPr="00B676AF" w:rsidRDefault="007A55BC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6" o:spid="_x0000_i1032" type="#_x0000_t75" style="width:369pt;height:21.75pt;visibility:visible">
            <v:imagedata r:id="rId17" o:title=""/>
          </v:shape>
        </w:pic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Находим производную частного</w:t>
      </w:r>
    </w:p>
    <w:p w:rsidR="00B4000B" w:rsidRDefault="007A55BC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9" o:spid="_x0000_i1033" type="#_x0000_t75" style="width:474pt;height:51.75pt;visibility:visible">
            <v:imagedata r:id="rId18" o:title=""/>
          </v:shape>
        </w:pict>
      </w:r>
    </w:p>
    <w:p w:rsidR="00B4000B" w:rsidRDefault="007A55BC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0" o:spid="_x0000_i1034" type="#_x0000_t75" style="width:468pt;height:46.5pt;visibility:visible">
            <v:imagedata r:id="rId19" o:title=""/>
          </v:shape>
        </w:pict>
      </w:r>
    </w:p>
    <w:p w:rsidR="00B4000B" w:rsidRDefault="007A55BC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1" o:spid="_x0000_i1035" type="#_x0000_t75" style="width:467.25pt;height:51.75pt;visibility:visible">
            <v:imagedata r:id="rId20" o:title=""/>
          </v:shape>
        </w:pict>
      </w:r>
    </w:p>
    <w:p w:rsidR="00690517" w:rsidRDefault="00690517" w:rsidP="00B4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00B" w:rsidRPr="00702A1B" w:rsidRDefault="00B4000B" w:rsidP="00B4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="007A55BC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2" o:spid="_x0000_i1036" type="#_x0000_t75" style="width:468.75pt;height:27.75pt;visibility:visible">
            <v:imagedata r:id="rId21" o:title=""/>
          </v:shape>
        </w:pic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B7160">
        <w:rPr>
          <w:rFonts w:ascii="Times New Roman" w:hAnsi="Times New Roman"/>
          <w:bCs/>
          <w:i/>
          <w:color w:val="000000"/>
          <w:sz w:val="24"/>
          <w:szCs w:val="24"/>
        </w:rPr>
        <w:t>Задание № 3</w:t>
      </w:r>
      <w:r>
        <w:rPr>
          <w:rFonts w:ascii="Times New Roman" w:hAnsi="Times New Roman"/>
          <w:bCs/>
          <w:color w:val="000000"/>
          <w:sz w:val="24"/>
          <w:szCs w:val="24"/>
        </w:rPr>
        <w:t>. Вычислите производную при заданном значении аргумента:</w:t>
      </w:r>
    </w:p>
    <w:p w:rsidR="00B4000B" w:rsidRPr="00197D73" w:rsidRDefault="00B4000B" w:rsidP="006905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16830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197D73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sin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sym w:font="Symbol" w:char="F070"/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 xml:space="preserve">/6)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точке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197D73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0</w:t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70"/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>/12.</w:t>
      </w:r>
    </w:p>
    <w:p w:rsidR="00B4000B" w:rsidRPr="00D61326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90517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Найдем производную</w:t>
      </w:r>
      <w:r w:rsidRPr="00197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данной функции по правилу дифференцирования сложной функции:</w:t>
      </w:r>
    </w:p>
    <w:p w:rsidR="00B4000B" w:rsidRDefault="007A55BC" w:rsidP="0069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20" o:spid="_x0000_i1037" type="#_x0000_t75" style="width:269.25pt;height:54pt;visibility:visible">
            <v:imagedata r:id="rId22" o:title=""/>
          </v:shape>
        </w:pict>
      </w:r>
    </w:p>
    <w:p w:rsidR="00B4000B" w:rsidRDefault="00B4000B" w:rsidP="0069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Ответ: 2</w:t>
      </w:r>
      <w:r w:rsidR="00731718" w:rsidRPr="0079100A">
        <w:rPr>
          <w:rFonts w:ascii="Times New Roman" w:hAnsi="Times New Roman"/>
          <w:bCs/>
          <w:color w:val="000000"/>
          <w:sz w:val="24"/>
          <w:szCs w:val="24"/>
        </w:rPr>
        <w:fldChar w:fldCharType="begin"/>
      </w:r>
      <w:r w:rsidRPr="0079100A">
        <w:rPr>
          <w:rFonts w:ascii="Times New Roman" w:hAnsi="Times New Roman"/>
          <w:bCs/>
          <w:color w:val="000000"/>
          <w:sz w:val="24"/>
          <w:szCs w:val="24"/>
        </w:rPr>
        <w:instrText xml:space="preserve"> QUOTE </w:instrText>
      </w:r>
      <w:r w:rsidR="007A55BC">
        <w:rPr>
          <w:position w:val="-11"/>
        </w:rPr>
        <w:pict>
          <v:shape id="_x0000_i1038" type="#_x0000_t75" style="width:14.25pt;height:18.75pt" equationxml="&lt;">
            <v:imagedata r:id="rId23" o:title="" chromakey="white"/>
          </v:shape>
        </w:pict>
      </w:r>
      <w:r w:rsidRPr="0079100A">
        <w:rPr>
          <w:rFonts w:ascii="Times New Roman" w:hAnsi="Times New Roman"/>
          <w:bCs/>
          <w:color w:val="000000"/>
          <w:sz w:val="24"/>
          <w:szCs w:val="24"/>
        </w:rPr>
        <w:instrText xml:space="preserve"> </w:instrText>
      </w:r>
      <w:r w:rsidR="00731718" w:rsidRPr="0079100A">
        <w:rPr>
          <w:rFonts w:ascii="Times New Roman" w:hAnsi="Times New Roman"/>
          <w:bCs/>
          <w:color w:val="000000"/>
          <w:sz w:val="24"/>
          <w:szCs w:val="24"/>
        </w:rPr>
        <w:fldChar w:fldCharType="separate"/>
      </w:r>
      <w:r w:rsidR="007A55BC">
        <w:rPr>
          <w:position w:val="-11"/>
        </w:rPr>
        <w:pict>
          <v:shape id="_x0000_i1039" type="#_x0000_t75" style="width:14.25pt;height:18.75pt" equationxml="&lt;">
            <v:imagedata r:id="rId23" o:title="" chromakey="white"/>
          </v:shape>
        </w:pict>
      </w:r>
      <w:r w:rsidR="00731718" w:rsidRPr="0079100A">
        <w:rPr>
          <w:rFonts w:ascii="Times New Roman" w:hAnsi="Times New Roman"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Материальная точка движется по закону </w:t>
      </w:r>
      <w:r w:rsidRPr="00210A37">
        <w:rPr>
          <w:rFonts w:ascii="Times New Roman" w:hAnsi="Times New Roman"/>
          <w:i/>
          <w:iCs/>
          <w:sz w:val="24"/>
          <w:szCs w:val="24"/>
        </w:rPr>
        <w:t xml:space="preserve">S = </w:t>
      </w:r>
      <w:r w:rsidRPr="00210A37">
        <w:rPr>
          <w:rFonts w:ascii="Times New Roman" w:hAnsi="Times New Roman"/>
          <w:sz w:val="24"/>
          <w:szCs w:val="24"/>
        </w:rPr>
        <w:t>2</w:t>
      </w:r>
      <w:r w:rsidRPr="00210A37">
        <w:rPr>
          <w:rFonts w:ascii="Times New Roman" w:hAnsi="Times New Roman"/>
          <w:i/>
          <w:iCs/>
          <w:sz w:val="24"/>
          <w:szCs w:val="24"/>
        </w:rPr>
        <w:t>t</w:t>
      </w:r>
      <w:r w:rsidRPr="00210A37">
        <w:rPr>
          <w:rFonts w:ascii="Times New Roman" w:hAnsi="Times New Roman"/>
          <w:sz w:val="24"/>
          <w:szCs w:val="24"/>
          <w:vertAlign w:val="superscript"/>
        </w:rPr>
        <w:t>3</w:t>
      </w:r>
      <w:r w:rsidRPr="00210A3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+</w:t>
      </w:r>
      <w:r w:rsidRPr="00210A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0A37">
        <w:rPr>
          <w:rFonts w:ascii="Times New Roman" w:hAnsi="Times New Roman"/>
          <w:iCs/>
          <w:sz w:val="24"/>
          <w:szCs w:val="24"/>
        </w:rPr>
        <w:t>3</w:t>
      </w:r>
      <w:r w:rsidRPr="00210A37"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где</w:t>
      </w:r>
      <w:r w:rsidRPr="00E53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измеряется в метрах, </w:t>
      </w:r>
      <w:r w:rsidRPr="00E535B7">
        <w:rPr>
          <w:rFonts w:ascii="Times New Roman" w:hAnsi="Times New Roman"/>
          <w:i/>
          <w:sz w:val="24"/>
          <w:szCs w:val="24"/>
          <w:lang w:val="en-US"/>
        </w:rPr>
        <w:t>t</w:t>
      </w:r>
      <w:r w:rsidRPr="00E535B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 секундах. Найти значение 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, при котором ускорение точки равно 12.</w:t>
      </w:r>
    </w:p>
    <w:p w:rsidR="00093EE9" w:rsidRPr="0014303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EE9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Найдем ускорение материальной точки:</w:t>
      </w:r>
    </w:p>
    <w:p w:rsidR="00093EE9" w:rsidRPr="00143039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1430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 xml:space="preserve">) = </w:t>
      </w:r>
      <w:r w:rsidRPr="000A1BCA">
        <w:rPr>
          <w:rFonts w:ascii="Times New Roman" w:hAnsi="Times New Roman"/>
          <w:i/>
          <w:sz w:val="24"/>
          <w:szCs w:val="24"/>
          <w:lang w:val="en-US"/>
        </w:rPr>
        <w:t>S</w:t>
      </w:r>
      <w:r w:rsidRPr="00143039">
        <w:rPr>
          <w:rFonts w:ascii="Times New Roman" w:hAnsi="Times New Roman"/>
          <w:i/>
          <w:sz w:val="24"/>
          <w:szCs w:val="24"/>
        </w:rPr>
        <w:t>ʹʹ</w:t>
      </w:r>
      <w:r w:rsidRPr="001430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 = (2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3</w:t>
      </w:r>
      <w:r w:rsidRPr="00143039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)ʹʹ = ((2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3</w:t>
      </w:r>
      <w:r w:rsidRPr="00143039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)ʹ)ʹ = ((2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3</w:t>
      </w:r>
      <w:r w:rsidRPr="00143039">
        <w:rPr>
          <w:rFonts w:ascii="Times New Roman" w:hAnsi="Times New Roman"/>
          <w:sz w:val="24"/>
          <w:szCs w:val="24"/>
        </w:rPr>
        <w:t>)ʹ + (3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)ʹ)ʹ = (2∙3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 xml:space="preserve"> + 3∙1)ʹ = (6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 xml:space="preserve"> + 3)ʹ = (6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>)ʹ + (3)ʹ = 6∙(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>)ʹ + 0 = 6∙2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i/>
          <w:sz w:val="24"/>
          <w:szCs w:val="24"/>
        </w:rPr>
        <w:t xml:space="preserve"> </w:t>
      </w:r>
      <w:r w:rsidRPr="00143039">
        <w:rPr>
          <w:rFonts w:ascii="Times New Roman" w:hAnsi="Times New Roman"/>
          <w:sz w:val="24"/>
          <w:szCs w:val="24"/>
        </w:rPr>
        <w:t>= 12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</w:p>
    <w:p w:rsidR="00093EE9" w:rsidRPr="00370A96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Искомое время </w:t>
      </w:r>
      <w:r w:rsidRPr="00370A96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найдём из уравнения 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a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>) = 12  =&gt;  12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 xml:space="preserve"> = 12  =&gt; 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 xml:space="preserve"> = 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 xml:space="preserve"> = 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Pr="00B612FF" w:rsidRDefault="00093EE9" w:rsidP="00093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FFF">
        <w:rPr>
          <w:rFonts w:ascii="Times New Roman" w:hAnsi="Times New Roman"/>
          <w:i/>
          <w:sz w:val="24"/>
          <w:szCs w:val="24"/>
        </w:rPr>
        <w:lastRenderedPageBreak/>
        <w:t>Задание № </w:t>
      </w:r>
      <w:r>
        <w:rPr>
          <w:rFonts w:ascii="Times New Roman" w:hAnsi="Times New Roman"/>
          <w:i/>
          <w:sz w:val="24"/>
          <w:szCs w:val="24"/>
        </w:rPr>
        <w:t>5</w:t>
      </w:r>
      <w:r w:rsidRPr="00B612FF">
        <w:rPr>
          <w:rFonts w:ascii="Times New Roman" w:hAnsi="Times New Roman"/>
          <w:sz w:val="24"/>
          <w:szCs w:val="24"/>
        </w:rPr>
        <w:t xml:space="preserve">. </w:t>
      </w:r>
      <w:r w:rsidRPr="00B612FF">
        <w:rPr>
          <w:rFonts w:ascii="Times New Roman" w:hAnsi="Times New Roman"/>
          <w:color w:val="000000"/>
          <w:sz w:val="24"/>
          <w:szCs w:val="24"/>
        </w:rPr>
        <w:t>Вычислить приближенно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3EE9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0" type="#_x0000_t75" style="width:27pt;height:19.5pt" o:ole="">
            <v:imagedata r:id="rId24" o:title=""/>
          </v:shape>
          <o:OLEObject Type="Embed" ProgID="Equation.3" ShapeID="_x0000_i1040" DrawAspect="Content" ObjectID="_1693897912" r:id="rId25"/>
        </w:object>
      </w:r>
      <w:r w:rsidR="00731718" w:rsidRPr="0079100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79100A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7A55BC">
        <w:rPr>
          <w:position w:val="-11"/>
        </w:rPr>
        <w:pict>
          <v:shape id="_x0000_i1041" type="#_x0000_t75" style="width:22.5pt;height:18.75pt" equationxml="&lt;">
            <v:imagedata r:id="rId26" o:title="" chromakey="white"/>
          </v:shape>
        </w:pict>
      </w:r>
      <w:r w:rsidRPr="0079100A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31718" w:rsidRPr="0079100A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612FF">
        <w:rPr>
          <w:rFonts w:ascii="Times New Roman" w:hAnsi="Times New Roman"/>
          <w:color w:val="000000"/>
          <w:sz w:val="24"/>
          <w:szCs w:val="24"/>
        </w:rPr>
        <w:t>, заменяя приращения функции ее дифференциалом.</w:t>
      </w:r>
    </w:p>
    <w:p w:rsidR="00093EE9" w:rsidRDefault="00093EE9" w:rsidP="00093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3EE9">
        <w:rPr>
          <w:rFonts w:ascii="Times New Roman" w:hAnsi="Times New Roman"/>
          <w:i/>
          <w:sz w:val="24"/>
          <w:szCs w:val="24"/>
        </w:rPr>
        <w:t>Решение</w:t>
      </w:r>
      <w:r w:rsidRPr="000B6D48">
        <w:rPr>
          <w:rFonts w:ascii="Times New Roman" w:hAnsi="Times New Roman"/>
          <w:sz w:val="24"/>
          <w:szCs w:val="24"/>
        </w:rPr>
        <w:t>.</w:t>
      </w:r>
      <w:r w:rsidRPr="000B6D48">
        <w:rPr>
          <w:rFonts w:ascii="Times New Roman" w:hAnsi="Times New Roman"/>
          <w:color w:val="000000"/>
          <w:sz w:val="24"/>
          <w:szCs w:val="24"/>
        </w:rPr>
        <w:t xml:space="preserve"> Необходимо составить функцию</w:t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B6D48">
        <w:rPr>
          <w:rFonts w:ascii="Times New Roman" w:hAnsi="Times New Roman"/>
          <w:i/>
          <w:iCs/>
          <w:sz w:val="24"/>
          <w:szCs w:val="24"/>
        </w:rPr>
        <w:t>f</w:t>
      </w:r>
      <w:r w:rsidRPr="000B6D48">
        <w:rPr>
          <w:rFonts w:ascii="Times New Roman" w:hAnsi="Times New Roman"/>
          <w:iCs/>
          <w:sz w:val="24"/>
          <w:szCs w:val="24"/>
        </w:rPr>
        <w:t>(</w:t>
      </w:r>
      <w:r w:rsidRPr="000B6D48">
        <w:rPr>
          <w:rFonts w:ascii="Times New Roman" w:hAnsi="Times New Roman"/>
          <w:i/>
          <w:iCs/>
          <w:sz w:val="24"/>
          <w:szCs w:val="24"/>
        </w:rPr>
        <w:t>x</w:t>
      </w:r>
      <w:r w:rsidRPr="000B6D48">
        <w:rPr>
          <w:rFonts w:ascii="Times New Roman" w:hAnsi="Times New Roman"/>
          <w:iCs/>
          <w:sz w:val="24"/>
          <w:szCs w:val="24"/>
        </w:rPr>
        <w:t>).</w:t>
      </w:r>
      <w:r w:rsidRPr="000B6D48">
        <w:rPr>
          <w:rFonts w:ascii="Times New Roman" w:hAnsi="Times New Roman"/>
          <w:color w:val="000000"/>
          <w:sz w:val="24"/>
          <w:szCs w:val="24"/>
        </w:rPr>
        <w:t xml:space="preserve"> По условию предложено вычислить кубический корень из числа 67, поэтому соответствующая функция имеет вид </w:t>
      </w:r>
      <w:r w:rsidRPr="000B6D48">
        <w:rPr>
          <w:rFonts w:ascii="Times New Roman" w:hAnsi="Times New Roman"/>
          <w:i/>
          <w:iCs/>
          <w:sz w:val="24"/>
          <w:szCs w:val="24"/>
        </w:rPr>
        <w:t>f</w:t>
      </w:r>
      <w:r w:rsidRPr="000B6D48">
        <w:rPr>
          <w:rFonts w:ascii="Times New Roman" w:hAnsi="Times New Roman"/>
          <w:iCs/>
          <w:sz w:val="24"/>
          <w:szCs w:val="24"/>
        </w:rPr>
        <w:t>(</w:t>
      </w:r>
      <w:r w:rsidRPr="000B6D48">
        <w:rPr>
          <w:rFonts w:ascii="Times New Roman" w:hAnsi="Times New Roman"/>
          <w:i/>
          <w:iCs/>
          <w:sz w:val="24"/>
          <w:szCs w:val="24"/>
        </w:rPr>
        <w:t>x</w:t>
      </w:r>
      <w:r w:rsidRPr="000B6D48">
        <w:rPr>
          <w:rFonts w:ascii="Times New Roman" w:hAnsi="Times New Roman"/>
          <w:iCs/>
          <w:sz w:val="24"/>
          <w:szCs w:val="24"/>
        </w:rPr>
        <w:t xml:space="preserve">) = </w:t>
      </w:r>
      <w:r w:rsidR="00731718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begin"/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7A55BC">
        <w:rPr>
          <w:position w:val="-11"/>
        </w:rPr>
        <w:pict>
          <v:shape id="_x0000_i1042" type="#_x0000_t75" style="width:15.75pt;height:18pt" equationxml="&lt;">
            <v:imagedata r:id="rId27" o:title="" chromakey="white"/>
          </v:shape>
        </w:pic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31718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separate"/>
      </w:r>
      <w:r w:rsidR="00130BEC" w:rsidRPr="00093EE9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043" type="#_x0000_t75" style="width:19.5pt;height:19.5pt" o:ole="">
            <v:imagedata r:id="rId28" o:title=""/>
          </v:shape>
          <o:OLEObject Type="Embed" ProgID="Equation.3" ShapeID="_x0000_i1043" DrawAspect="Content" ObjectID="_1693897913" r:id="rId29"/>
        </w:object>
      </w:r>
      <w:r w:rsidR="00731718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end"/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. </w:t>
      </w:r>
      <w:r w:rsidRPr="000B6D48">
        <w:rPr>
          <w:rFonts w:ascii="Times New Roman" w:hAnsi="Times New Roman"/>
          <w:color w:val="000000"/>
          <w:sz w:val="24"/>
          <w:szCs w:val="24"/>
        </w:rPr>
        <w:t>Нужно с помощью формулы найти приближенное значение</w:t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B6D48">
        <w:rPr>
          <w:rFonts w:ascii="Times New Roman" w:hAnsi="Times New Roman"/>
          <w:i/>
          <w:iCs/>
          <w:sz w:val="24"/>
          <w:szCs w:val="24"/>
        </w:rPr>
        <w:t>f</w:t>
      </w:r>
      <w:r w:rsidRPr="000B6D48">
        <w:rPr>
          <w:rFonts w:ascii="Times New Roman" w:hAnsi="Times New Roman"/>
          <w:iCs/>
          <w:sz w:val="24"/>
          <w:szCs w:val="24"/>
        </w:rPr>
        <w:t xml:space="preserve">(67) = </w:t>
      </w:r>
      <w:r w:rsidR="00731718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begin"/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7A55BC">
        <w:rPr>
          <w:position w:val="-11"/>
        </w:rPr>
        <w:pict>
          <v:shape id="_x0000_i1044" type="#_x0000_t75" style="width:22.5pt;height:18.75pt" equationxml="&lt;">
            <v:imagedata r:id="rId26" o:title="" chromakey="white"/>
          </v:shape>
        </w:pic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31718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separate"/>
      </w:r>
      <w:r w:rsidRPr="00093EE9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5" type="#_x0000_t75" style="width:27pt;height:19.5pt" o:ole="">
            <v:imagedata r:id="rId30" o:title=""/>
          </v:shape>
          <o:OLEObject Type="Embed" ProgID="Equation.3" ShapeID="_x0000_i1045" DrawAspect="Content" ObjectID="_1693897914" r:id="rId31"/>
        </w:object>
      </w:r>
      <w:r w:rsidR="00731718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end"/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093EE9" w:rsidRPr="00482502" w:rsidRDefault="00731718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093EE9"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instrText>QUOTE</w:instrTex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55BC">
        <w:rPr>
          <w:position w:val="-11"/>
        </w:rPr>
        <w:pict>
          <v:shape id="_x0000_i1046" type="#_x0000_t75" style="width:22.5pt;height:18.75pt" equationxml="&lt;">
            <v:imagedata r:id="rId32" o:title="" chromakey="white"/>
          </v:shape>
        </w:pic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093EE9" w:rsidRPr="00093EE9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7" type="#_x0000_t75" style="width:27pt;height:19.5pt" o:ole="">
            <v:imagedata r:id="rId30" o:title=""/>
          </v:shape>
          <o:OLEObject Type="Embed" ProgID="Equation.3" ShapeID="_x0000_i1047" DrawAspect="Content" ObjectID="_1693897915" r:id="rId33"/>
        </w:objec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>= 4,</w:t>
      </w:r>
      <w:r w:rsidR="00093EE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67 = 64 + 3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, </w:t>
      </w:r>
      <w:r w:rsidR="00093EE9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= 64, </w:t>
      </w:r>
      <w:r w:rsidR="00093EE9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sym w:font="Symbol" w:char="F044"/>
      </w:r>
      <w:r w:rsidR="00093EE9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= 3</w:t>
      </w:r>
    </w:p>
    <w:p w:rsidR="00093EE9" w:rsidRPr="00093EE9" w:rsidRDefault="007A55BC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47" o:spid="_x0000_i1048" type="#_x0000_t75" style="width:147.75pt;height:18.75pt;visibility:visible">
            <v:imagedata r:id="rId34" o:title="111"/>
          </v:shape>
        </w:pict>
      </w:r>
    </w:p>
    <w:p w:rsidR="00093EE9" w:rsidRDefault="007A55BC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2" o:spid="_x0000_i1049" type="#_x0000_t75" style="width:186pt;height:36.75pt;visibility:visible">
            <v:imagedata r:id="rId35" o:title="111"/>
          </v:shape>
        </w:pict>
      </w:r>
      <w:r w:rsidR="00093EE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093EE9" w:rsidRDefault="007A55BC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3" o:spid="_x0000_i1050" type="#_x0000_t75" style="width:192pt;height:33.75pt;visibility:visible">
            <v:imagedata r:id="rId36" o:title="111"/>
          </v:shape>
        </w:pict>
      </w:r>
    </w:p>
    <w:p w:rsidR="00093EE9" w:rsidRDefault="007A55BC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4" o:spid="_x0000_i1051" type="#_x0000_t75" style="width:3in;height:30.75pt;visibility:visible">
            <v:imagedata r:id="rId37" o:title="111"/>
          </v:shape>
        </w:pict>
      </w:r>
    </w:p>
    <w:p w:rsidR="00093EE9" w:rsidRPr="00A56101" w:rsidRDefault="007A55BC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i1052" type="#_x0000_t75" style="width:147.75pt;height:18.75pt;visibility:visible">
            <v:imagedata r:id="rId34" o:title="111"/>
          </v:shape>
        </w:pict>
      </w:r>
      <w:r w:rsidR="00093EE9">
        <w:rPr>
          <w:rFonts w:ascii="Times New Roman" w:hAnsi="Times New Roman"/>
          <w:bCs/>
          <w:color w:val="000000"/>
          <w:sz w:val="24"/>
          <w:szCs w:val="24"/>
        </w:rPr>
        <w:t xml:space="preserve">  =</w:t>
      </w:r>
      <w:r w:rsidR="00093EE9" w:rsidRPr="00A56101">
        <w:rPr>
          <w:rFonts w:ascii="Times New Roman" w:hAnsi="Times New Roman"/>
          <w:bCs/>
          <w:color w:val="000000"/>
          <w:sz w:val="24"/>
          <w:szCs w:val="24"/>
        </w:rPr>
        <w:t xml:space="preserve">&gt; </w:t>
      </w:r>
      <w:r w:rsidR="00093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5" o:spid="_x0000_i1053" type="#_x0000_t75" style="width:173.25pt;height:18.75pt;visibility:visible">
            <v:imagedata r:id="rId38" o:title="111"/>
          </v:shape>
        </w:pict>
      </w:r>
    </w:p>
    <w:p w:rsidR="00093EE9" w:rsidRPr="00482502" w:rsidRDefault="00093EE9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Ответ</w:t>
      </w:r>
      <w:r w:rsidRPr="00482502">
        <w:rPr>
          <w:rFonts w:ascii="Times New Roman" w:hAnsi="Times New Roman"/>
          <w:bCs/>
          <w:color w:val="000000"/>
          <w:sz w:val="24"/>
          <w:szCs w:val="24"/>
        </w:rPr>
        <w:t>: 4,0625.</w:t>
      </w:r>
    </w:p>
    <w:p w:rsidR="003A1AD9" w:rsidRPr="003A1AD9" w:rsidRDefault="003A1AD9" w:rsidP="00B4000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3A1AD9" w:rsidRPr="003A1AD9" w:rsidRDefault="003A1AD9" w:rsidP="00B4000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 xml:space="preserve">(1) </w:t>
      </w:r>
      <w:r w:rsidR="00141916">
        <w:rPr>
          <w:rFonts w:ascii="Times New Roman" w:hAnsi="Times New Roman"/>
          <w:bCs/>
          <w:sz w:val="24"/>
          <w:szCs w:val="24"/>
        </w:rPr>
        <w:t>Гл.2 п.2.1.7-2.1.8  № </w:t>
      </w:r>
      <w:r w:rsidRPr="003A1AD9">
        <w:rPr>
          <w:rFonts w:ascii="Times New Roman" w:hAnsi="Times New Roman"/>
          <w:bCs/>
          <w:sz w:val="24"/>
          <w:szCs w:val="24"/>
        </w:rPr>
        <w:t>98-120</w:t>
      </w:r>
    </w:p>
    <w:p w:rsidR="003A1AD9" w:rsidRPr="003A1AD9" w:rsidRDefault="003A1AD9" w:rsidP="00EF24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>(2)</w:t>
      </w:r>
      <w:r w:rsidR="00141916">
        <w:rPr>
          <w:rFonts w:ascii="Times New Roman" w:hAnsi="Times New Roman"/>
          <w:bCs/>
          <w:sz w:val="24"/>
          <w:szCs w:val="24"/>
        </w:rPr>
        <w:t xml:space="preserve"> Гл.5 п.5.2  </w:t>
      </w:r>
      <w:r w:rsidRPr="003A1AD9">
        <w:rPr>
          <w:rFonts w:ascii="Times New Roman" w:hAnsi="Times New Roman"/>
          <w:bCs/>
          <w:sz w:val="24"/>
          <w:szCs w:val="24"/>
        </w:rPr>
        <w:t>№</w:t>
      </w:r>
      <w:r w:rsidR="00141916">
        <w:rPr>
          <w:rFonts w:ascii="Times New Roman" w:hAnsi="Times New Roman"/>
          <w:bCs/>
          <w:sz w:val="24"/>
          <w:szCs w:val="24"/>
        </w:rPr>
        <w:t> </w:t>
      </w:r>
      <w:r w:rsidRPr="003A1AD9">
        <w:rPr>
          <w:rFonts w:ascii="Times New Roman" w:hAnsi="Times New Roman"/>
          <w:bCs/>
          <w:sz w:val="24"/>
          <w:szCs w:val="24"/>
        </w:rPr>
        <w:t>5.41-5.56</w:t>
      </w:r>
      <w:r w:rsidR="00141916">
        <w:rPr>
          <w:rFonts w:ascii="Times New Roman" w:hAnsi="Times New Roman"/>
          <w:bCs/>
          <w:sz w:val="24"/>
          <w:szCs w:val="24"/>
        </w:rPr>
        <w:t>.</w:t>
      </w:r>
    </w:p>
    <w:p w:rsidR="008A16B9" w:rsidRPr="00093EE9" w:rsidRDefault="008A16B9" w:rsidP="00093EE9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093EE9">
        <w:rPr>
          <w:b/>
        </w:rPr>
        <w:t>Критерии оценивания:</w:t>
      </w:r>
    </w:p>
    <w:p w:rsidR="00093EE9" w:rsidRPr="00E92E1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«5»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верно и 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>полностью,</w:t>
      </w:r>
      <w:r w:rsidRPr="00093EE9">
        <w:rPr>
          <w:rFonts w:ascii="Times New Roman" w:hAnsi="Times New Roman"/>
          <w:sz w:val="24"/>
          <w:szCs w:val="24"/>
        </w:rPr>
        <w:t xml:space="preserve"> работа оформлена подробно и аккуратно</w:t>
      </w:r>
      <w:r>
        <w:rPr>
          <w:rFonts w:ascii="Times New Roman" w:hAnsi="Times New Roman"/>
          <w:sz w:val="24"/>
          <w:szCs w:val="24"/>
        </w:rPr>
        <w:t>,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 (возможна одна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неточность, описка, не являющаяся следствием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>незнания или непонимания учебного материала).</w:t>
      </w:r>
    </w:p>
    <w:p w:rsidR="00093EE9" w:rsidRPr="00E92E1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полностью, но обоснования шагов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решения недостаточны,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допущена одна ошибка или два-три недочета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выполнено без недочетов не менее 3/4 заданий.</w:t>
      </w:r>
    </w:p>
    <w:p w:rsidR="00093EE9" w:rsidRPr="00093EE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>если: допущены более одной ошибки или без недочетов выполнено не менее половины работы,</w:t>
      </w:r>
      <w:r w:rsidR="00937DAD" w:rsidRPr="00937DA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93EE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093EE9" w:rsidRPr="00093EE9" w:rsidRDefault="00093EE9" w:rsidP="00093EE9">
      <w:pPr>
        <w:pStyle w:val="a8"/>
        <w:spacing w:before="0" w:beforeAutospacing="0" w:after="0" w:afterAutospacing="0"/>
        <w:ind w:firstLine="709"/>
        <w:jc w:val="both"/>
      </w:pPr>
      <w:r w:rsidRPr="00093EE9">
        <w:rPr>
          <w:bCs/>
          <w:color w:val="000000"/>
        </w:rPr>
        <w:t xml:space="preserve">Отметка «2» ставится, если допущены </w:t>
      </w:r>
      <w:r w:rsidRPr="00093EE9">
        <w:t xml:space="preserve">существенные ошибки, показавшие, что </w:t>
      </w:r>
      <w:r w:rsidR="00D70C96">
        <w:t>об</w:t>
      </w:r>
      <w:r w:rsidRPr="00093EE9">
        <w:t>уча</w:t>
      </w:r>
      <w:r w:rsidR="00D70C96">
        <w:t>ю</w:t>
      </w:r>
      <w:r w:rsidRPr="00093EE9">
        <w:t>щийся не владеет обязательными умениями по данной теме в полной мере</w:t>
      </w:r>
      <w:r w:rsidR="00D70C96">
        <w:t>,</w:t>
      </w:r>
      <w:r w:rsidR="00D70C96" w:rsidRPr="00D70C96">
        <w:t xml:space="preserve"> </w:t>
      </w:r>
      <w:r w:rsidR="00D70C96">
        <w:t xml:space="preserve">или </w:t>
      </w:r>
      <w:r w:rsidR="00D70C96" w:rsidRPr="00105D6C">
        <w:t>работа выполнена неверно</w:t>
      </w:r>
      <w:r w:rsidRPr="00093EE9">
        <w:t>.</w:t>
      </w:r>
    </w:p>
    <w:p w:rsidR="00093EE9" w:rsidRPr="00B4000B" w:rsidRDefault="00093EE9" w:rsidP="00093EE9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093EE9" w:rsidRPr="00093EE9" w:rsidRDefault="00093EE9" w:rsidP="00093EE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118C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AC4BAD">
        <w:rPr>
          <w:rFonts w:ascii="Times New Roman" w:hAnsi="Times New Roman"/>
          <w:iCs/>
          <w:sz w:val="24"/>
          <w:szCs w:val="24"/>
        </w:rPr>
        <w:t>Омельченко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C4BAD">
        <w:rPr>
          <w:rFonts w:ascii="Times New Roman" w:hAnsi="Times New Roman"/>
          <w:iCs/>
          <w:sz w:val="24"/>
          <w:szCs w:val="24"/>
        </w:rPr>
        <w:t>В.П., Курбатова</w:t>
      </w:r>
      <w:r>
        <w:rPr>
          <w:rFonts w:ascii="Times New Roman" w:hAnsi="Times New Roman"/>
          <w:iCs/>
          <w:sz w:val="24"/>
          <w:szCs w:val="24"/>
        </w:rPr>
        <w:t> </w:t>
      </w:r>
      <w:r w:rsidRPr="00AC4BAD">
        <w:rPr>
          <w:rFonts w:ascii="Times New Roman" w:hAnsi="Times New Roman"/>
          <w:iCs/>
          <w:sz w:val="24"/>
          <w:szCs w:val="24"/>
        </w:rPr>
        <w:t xml:space="preserve">Э.В. Математика. Учебное пособие для студентов </w:t>
      </w:r>
      <w:r w:rsidRPr="00093EE9">
        <w:rPr>
          <w:rFonts w:ascii="Times New Roman" w:hAnsi="Times New Roman"/>
          <w:iCs/>
          <w:sz w:val="24"/>
          <w:szCs w:val="24"/>
        </w:rPr>
        <w:t>образовательных учреждений среднего профессионального образования, г.Ростов-на-Дону, «Феникс», 2013</w:t>
      </w:r>
      <w:r w:rsidR="003C74BC">
        <w:rPr>
          <w:rFonts w:ascii="Times New Roman" w:hAnsi="Times New Roman"/>
          <w:iCs/>
          <w:sz w:val="24"/>
          <w:szCs w:val="24"/>
        </w:rPr>
        <w:t>.</w:t>
      </w:r>
    </w:p>
    <w:p w:rsidR="00093EE9" w:rsidRPr="00093EE9" w:rsidRDefault="00F424AF" w:rsidP="00093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093EE9" w:rsidRPr="00093EE9">
        <w:rPr>
          <w:rFonts w:ascii="Times New Roman" w:hAnsi="Times New Roman"/>
          <w:sz w:val="24"/>
          <w:szCs w:val="24"/>
        </w:rPr>
        <w:t>Красс М.С., Чупрынов Б.П. Математика для экономистов. – СПб.: Питер, 2012.- 464с.: ил. – (Серия "Учебное пособие")</w:t>
      </w:r>
    </w:p>
    <w:p w:rsidR="00130BEC" w:rsidRDefault="00130BEC" w:rsidP="00130BEC">
      <w:pPr>
        <w:pStyle w:val="Default"/>
        <w:ind w:firstLine="709"/>
        <w:jc w:val="both"/>
        <w:rPr>
          <w:color w:val="auto"/>
        </w:rPr>
      </w:pPr>
    </w:p>
    <w:p w:rsidR="003C74BC" w:rsidRPr="003C74BC" w:rsidRDefault="003C74BC" w:rsidP="00130BEC">
      <w:pPr>
        <w:pStyle w:val="Default"/>
        <w:ind w:firstLine="709"/>
        <w:jc w:val="both"/>
        <w:rPr>
          <w:color w:val="auto"/>
        </w:rPr>
      </w:pPr>
    </w:p>
    <w:p w:rsidR="00130BEC" w:rsidRPr="003118C3" w:rsidRDefault="00117F9D" w:rsidP="00130BEC">
      <w:pPr>
        <w:pStyle w:val="6"/>
        <w:spacing w:after="120"/>
        <w:ind w:firstLine="709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t>Тема</w:t>
      </w:r>
      <w:r w:rsidR="00130BEC">
        <w:rPr>
          <w:bCs w:val="0"/>
          <w:sz w:val="24"/>
          <w:szCs w:val="24"/>
        </w:rPr>
        <w:t xml:space="preserve"> </w:t>
      </w:r>
      <w:r w:rsidR="00702A1B">
        <w:rPr>
          <w:bCs w:val="0"/>
          <w:sz w:val="24"/>
          <w:szCs w:val="24"/>
        </w:rPr>
        <w:t>2</w:t>
      </w:r>
      <w:r w:rsidR="00130BEC" w:rsidRPr="0018787B">
        <w:rPr>
          <w:bCs w:val="0"/>
          <w:sz w:val="24"/>
          <w:szCs w:val="24"/>
        </w:rPr>
        <w:t>.</w:t>
      </w:r>
      <w:r w:rsidR="00FD6F33">
        <w:rPr>
          <w:bCs w:val="0"/>
          <w:sz w:val="24"/>
          <w:szCs w:val="24"/>
        </w:rPr>
        <w:t>1</w:t>
      </w:r>
      <w:r w:rsidR="00130BEC">
        <w:rPr>
          <w:bCs w:val="0"/>
          <w:sz w:val="24"/>
          <w:szCs w:val="24"/>
        </w:rPr>
        <w:t xml:space="preserve"> </w:t>
      </w:r>
      <w:r w:rsidR="00130BEC" w:rsidRPr="0018787B">
        <w:rPr>
          <w:bCs w:val="0"/>
          <w:sz w:val="24"/>
          <w:szCs w:val="24"/>
        </w:rPr>
        <w:t>Первообразная. Неопределенный интеграл и его свойства.</w:t>
      </w:r>
    </w:p>
    <w:p w:rsidR="00130BEC" w:rsidRPr="003118C3" w:rsidRDefault="00130BEC" w:rsidP="00130B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18C3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17F9D">
        <w:rPr>
          <w:rFonts w:ascii="Times New Roman" w:hAnsi="Times New Roman"/>
          <w:sz w:val="24"/>
          <w:szCs w:val="24"/>
        </w:rPr>
        <w:t>закрепить умения интегрировать функцию, используя таблицу основных интегралов,</w:t>
      </w:r>
      <w:r w:rsidR="00117F9D" w:rsidRPr="00117F9D">
        <w:rPr>
          <w:rFonts w:ascii="Times New Roman" w:hAnsi="Times New Roman"/>
          <w:sz w:val="24"/>
          <w:szCs w:val="24"/>
        </w:rPr>
        <w:t xml:space="preserve"> </w:t>
      </w:r>
      <w:r w:rsidR="00117F9D">
        <w:rPr>
          <w:rFonts w:ascii="Times New Roman" w:hAnsi="Times New Roman"/>
          <w:sz w:val="24"/>
          <w:szCs w:val="24"/>
        </w:rPr>
        <w:t xml:space="preserve">метод </w:t>
      </w:r>
      <w:r w:rsidR="00117F9D" w:rsidRPr="004D1960">
        <w:rPr>
          <w:rFonts w:ascii="Times New Roman" w:hAnsi="Times New Roman"/>
          <w:bCs/>
          <w:sz w:val="24"/>
          <w:szCs w:val="24"/>
        </w:rPr>
        <w:t>подстановки</w:t>
      </w:r>
      <w:r w:rsidR="00117F9D">
        <w:rPr>
          <w:rFonts w:ascii="Times New Roman" w:hAnsi="Times New Roman"/>
          <w:bCs/>
          <w:sz w:val="24"/>
          <w:szCs w:val="24"/>
        </w:rPr>
        <w:t>,</w:t>
      </w:r>
      <w:r w:rsidR="00117F9D" w:rsidRPr="00117F9D">
        <w:rPr>
          <w:rFonts w:ascii="Times New Roman" w:hAnsi="Times New Roman"/>
          <w:bCs/>
          <w:sz w:val="24"/>
          <w:szCs w:val="24"/>
        </w:rPr>
        <w:t xml:space="preserve"> </w:t>
      </w:r>
      <w:r w:rsidR="00117F9D">
        <w:rPr>
          <w:rFonts w:ascii="Times New Roman" w:hAnsi="Times New Roman"/>
          <w:sz w:val="24"/>
          <w:szCs w:val="24"/>
        </w:rPr>
        <w:t>метод</w:t>
      </w:r>
      <w:r w:rsidR="00117F9D" w:rsidRPr="00F0119D">
        <w:rPr>
          <w:rFonts w:ascii="Times New Roman" w:hAnsi="Times New Roman"/>
          <w:sz w:val="24"/>
          <w:szCs w:val="24"/>
        </w:rPr>
        <w:t xml:space="preserve"> интегрирования по частям</w:t>
      </w:r>
      <w:r>
        <w:rPr>
          <w:rFonts w:ascii="Times New Roman" w:hAnsi="Times New Roman"/>
          <w:sz w:val="24"/>
          <w:szCs w:val="24"/>
        </w:rPr>
        <w:t>.</w:t>
      </w:r>
    </w:p>
    <w:p w:rsidR="00130BEC" w:rsidRPr="00FD6F33" w:rsidRDefault="00130BEC" w:rsidP="00FD6F33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118C3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3118C3">
        <w:rPr>
          <w:rFonts w:ascii="Times New Roman" w:hAnsi="Times New Roman"/>
          <w:bCs/>
          <w:sz w:val="24"/>
          <w:szCs w:val="24"/>
        </w:rPr>
        <w:t xml:space="preserve"> </w:t>
      </w:r>
      <w:r w:rsidR="00FD6F33" w:rsidRPr="00FD6F33">
        <w:rPr>
          <w:rFonts w:ascii="Times New Roman" w:hAnsi="Times New Roman"/>
          <w:bCs/>
          <w:sz w:val="24"/>
          <w:szCs w:val="24"/>
        </w:rPr>
        <w:t>Решение задач по теме: Вычисление интегралов различными методами.</w:t>
      </w:r>
    </w:p>
    <w:p w:rsidR="00117F9D" w:rsidRDefault="00130BEC" w:rsidP="00117F9D">
      <w:pPr>
        <w:pStyle w:val="Default"/>
        <w:ind w:firstLine="709"/>
        <w:jc w:val="both"/>
      </w:pPr>
      <w:r w:rsidRPr="003A1AD9">
        <w:rPr>
          <w:b/>
          <w:bCs/>
        </w:rPr>
        <w:t>Форма контроля:</w:t>
      </w:r>
      <w:r w:rsidRPr="003A1AD9">
        <w:rPr>
          <w:bCs/>
        </w:rPr>
        <w:t xml:space="preserve"> </w:t>
      </w:r>
      <w:r w:rsidRPr="003A1AD9">
        <w:t>проверка работы</w:t>
      </w:r>
      <w:r w:rsidR="00117F9D">
        <w:t>.</w:t>
      </w:r>
    </w:p>
    <w:p w:rsidR="00117F9D" w:rsidRDefault="00117F9D" w:rsidP="00117F9D">
      <w:pPr>
        <w:pStyle w:val="Default"/>
        <w:ind w:firstLine="709"/>
        <w:jc w:val="both"/>
      </w:pPr>
      <w:r>
        <w:rPr>
          <w:b/>
        </w:rPr>
        <w:t xml:space="preserve">Краткие </w:t>
      </w:r>
      <w:r w:rsidRPr="00A334C6">
        <w:rPr>
          <w:b/>
        </w:rPr>
        <w:t>теоретические сведения</w:t>
      </w:r>
    </w:p>
    <w:p w:rsidR="00A34C4C" w:rsidRPr="00A34C4C" w:rsidRDefault="00A34C4C" w:rsidP="00A34C4C">
      <w:pPr>
        <w:pStyle w:val="Default"/>
        <w:rPr>
          <w:i/>
          <w:color w:val="auto"/>
        </w:rPr>
      </w:pPr>
      <w:r w:rsidRPr="00A34C4C">
        <w:rPr>
          <w:bCs/>
          <w:i/>
          <w:color w:val="auto"/>
        </w:rPr>
        <w:t xml:space="preserve">Непосредственное интегрирование.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lastRenderedPageBreak/>
        <w:t xml:space="preserve">При непосредственном интегрировании следует пользоваться таблицей интегралов. Интегрируя функции, содержащие переменную в знаменателе дроби или под знаком радикала, нужно вводить степень с отрицательным или дробным показателем, привести подынтегральное выражение к виду какого-либо табличного интеграла.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При интегрировании произведения в ряде случаев полезно предварительно раскрыть скобки. </w:t>
      </w:r>
    </w:p>
    <w:p w:rsidR="00A34C4C" w:rsidRPr="00A34C4C" w:rsidRDefault="00A34C4C" w:rsidP="00A34C4C">
      <w:pPr>
        <w:pStyle w:val="Default"/>
        <w:rPr>
          <w:i/>
          <w:color w:val="auto"/>
        </w:rPr>
      </w:pPr>
      <w:r w:rsidRPr="00A34C4C">
        <w:rPr>
          <w:bCs/>
          <w:i/>
          <w:color w:val="auto"/>
        </w:rPr>
        <w:t xml:space="preserve">Интегрирование методом подстановки.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Если интеграл затруднительно привести к табличному с помощью элементарных преобразований, то в этом случае пользуются методом подстановки (методом замены переменной интегрирования).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Сущность этого метода заключается в том, что путем введения новой переменной удается свести данный интеграл к новому интегралу, который сравнительно легко берется непосредственно.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Для интегрирования методом подстановки можно использовать следующую схему: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1) часть подынтегральной функции надо заменить новой переменной;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2) найти дифференциал от обеих частей замены;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3) все подынтегральное выражение выразить через новую переменную (после чего должен получиться табличный интеграл); </w:t>
      </w:r>
    </w:p>
    <w:p w:rsidR="00A34C4C" w:rsidRPr="00A34C4C" w:rsidRDefault="00A34C4C" w:rsidP="00A34C4C">
      <w:pPr>
        <w:pStyle w:val="Default"/>
        <w:ind w:firstLine="709"/>
        <w:rPr>
          <w:color w:val="auto"/>
        </w:rPr>
      </w:pPr>
      <w:r w:rsidRPr="00A34C4C">
        <w:rPr>
          <w:color w:val="auto"/>
        </w:rPr>
        <w:t xml:space="preserve">4) найти полученный табличный интеграл; </w:t>
      </w:r>
    </w:p>
    <w:p w:rsidR="00A34C4C" w:rsidRPr="00A34C4C" w:rsidRDefault="00A34C4C" w:rsidP="00A34C4C">
      <w:pPr>
        <w:pStyle w:val="Default"/>
        <w:ind w:firstLine="709"/>
        <w:rPr>
          <w:color w:val="auto"/>
        </w:rPr>
      </w:pPr>
      <w:r w:rsidRPr="00A34C4C">
        <w:rPr>
          <w:color w:val="auto"/>
        </w:rPr>
        <w:t xml:space="preserve">5) сделать обратную замену. </w:t>
      </w:r>
    </w:p>
    <w:p w:rsidR="00117F9D" w:rsidRPr="00EB6CBF" w:rsidRDefault="00117F9D" w:rsidP="00A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Формула замены переменной</w:t>
      </w:r>
    </w:p>
    <w:p w:rsidR="00117F9D" w:rsidRPr="00442FFE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1960" cy="276225"/>
            <wp:effectExtent l="19050" t="0" r="0" b="0"/>
            <wp:docPr id="24" name="Рисунок 35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1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F9D" w:rsidRPr="00442FFE" w:rsidRDefault="00117F9D" w:rsidP="00A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наоборот, 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442FFE">
        <w:rPr>
          <w:rFonts w:ascii="Times New Roman" w:hAnsi="Times New Roman"/>
          <w:sz w:val="24"/>
          <w:szCs w:val="24"/>
        </w:rPr>
        <w:t xml:space="preserve"> = </w:t>
      </w:r>
      <w:r w:rsidRPr="00442FFE">
        <w:rPr>
          <w:rFonts w:ascii="Times New Roman" w:hAnsi="Times New Roman"/>
          <w:i/>
          <w:sz w:val="24"/>
          <w:szCs w:val="24"/>
          <w:lang w:val="en-US"/>
        </w:rPr>
        <w:t>φ</w:t>
      </w:r>
      <w:r w:rsidRPr="00442F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442FFE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F9D" w:rsidRDefault="00117F9D" w:rsidP="00117F9D">
      <w:pPr>
        <w:pStyle w:val="Default"/>
        <w:ind w:firstLine="709"/>
        <w:jc w:val="both"/>
      </w:pPr>
      <w:r>
        <w:rPr>
          <w:noProof/>
        </w:rPr>
        <w:drawing>
          <wp:inline distT="0" distB="0" distL="0" distR="0">
            <wp:extent cx="4316730" cy="361315"/>
            <wp:effectExtent l="19050" t="0" r="7620" b="0"/>
            <wp:docPr id="2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19D">
        <w:rPr>
          <w:rFonts w:ascii="Times New Roman" w:eastAsia="Times New Roman,Italic" w:hAnsi="Times New Roman"/>
          <w:i/>
          <w:iCs/>
          <w:sz w:val="24"/>
          <w:szCs w:val="24"/>
        </w:rPr>
        <w:t>Интегрировани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 xml:space="preserve">е </w:t>
      </w:r>
      <w:r w:rsidRPr="00F0119D">
        <w:rPr>
          <w:rFonts w:ascii="Times New Roman" w:eastAsia="Times New Roman,Italic" w:hAnsi="Times New Roman"/>
          <w:i/>
          <w:iCs/>
          <w:sz w:val="24"/>
          <w:szCs w:val="24"/>
        </w:rPr>
        <w:t>по частям</w:t>
      </w:r>
    </w:p>
    <w:p w:rsidR="00117F9D" w:rsidRPr="00F011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F0119D">
        <w:rPr>
          <w:rFonts w:ascii="Times New Roman" w:hAnsi="Times New Roman"/>
          <w:sz w:val="24"/>
          <w:szCs w:val="24"/>
        </w:rPr>
        <w:t xml:space="preserve">Если производные функций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 </w:t>
      </w:r>
      <w:r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F0119D">
        <w:rPr>
          <w:rFonts w:ascii="Times New Roman" w:hAnsi="Times New Roman"/>
          <w:i/>
          <w:iCs/>
          <w:sz w:val="24"/>
          <w:szCs w:val="24"/>
        </w:rPr>
        <w:t>u</w:t>
      </w:r>
      <w:r w:rsidRPr="00F0119D"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i/>
          <w:iCs/>
          <w:sz w:val="24"/>
          <w:szCs w:val="24"/>
        </w:rPr>
        <w:t>x</w:t>
      </w:r>
      <w:r w:rsidRPr="00F0119D">
        <w:rPr>
          <w:rFonts w:ascii="Times New Roman" w:hAnsi="Times New Roman"/>
          <w:sz w:val="24"/>
          <w:szCs w:val="24"/>
        </w:rPr>
        <w:t xml:space="preserve">) и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v </w:t>
      </w:r>
      <w:r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F0119D"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i/>
          <w:iCs/>
          <w:sz w:val="24"/>
          <w:szCs w:val="24"/>
        </w:rPr>
        <w:t>x</w:t>
      </w:r>
      <w:r w:rsidRPr="00F0119D">
        <w:rPr>
          <w:rFonts w:ascii="Times New Roman" w:hAnsi="Times New Roman"/>
          <w:sz w:val="24"/>
          <w:szCs w:val="24"/>
        </w:rPr>
        <w:t>) непрерывны, то справедлива формула</w:t>
      </w:r>
      <w:r>
        <w:rPr>
          <w:rFonts w:ascii="Times New Roman" w:hAnsi="Times New Roman"/>
          <w:sz w:val="24"/>
          <w:szCs w:val="24"/>
        </w:rPr>
        <w:t xml:space="preserve">  ∫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udv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uv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F01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∫</w:t>
      </w:r>
      <w:r w:rsidRPr="00F0119D">
        <w:rPr>
          <w:rFonts w:ascii="Times New Roman" w:hAnsi="Times New Roman"/>
          <w:i/>
          <w:iCs/>
          <w:sz w:val="24"/>
          <w:szCs w:val="24"/>
        </w:rPr>
        <w:t>vdu</w:t>
      </w:r>
      <w:r w:rsidRPr="00F0119D">
        <w:rPr>
          <w:rFonts w:ascii="Times New Roman" w:hAnsi="Times New Roman"/>
          <w:sz w:val="24"/>
          <w:szCs w:val="24"/>
        </w:rPr>
        <w:t xml:space="preserve">, называемая </w:t>
      </w:r>
      <w:r w:rsidRPr="00F0119D">
        <w:rPr>
          <w:rFonts w:ascii="Times New Roman" w:eastAsia="Times New Roman,Italic" w:hAnsi="Times New Roman"/>
          <w:i/>
          <w:iCs/>
          <w:sz w:val="24"/>
          <w:szCs w:val="24"/>
        </w:rPr>
        <w:t>формулой интегрирования по частям.</w:t>
      </w:r>
    </w:p>
    <w:p w:rsidR="00117F9D" w:rsidRPr="00143039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19D">
        <w:rPr>
          <w:rFonts w:ascii="Times New Roman" w:hAnsi="Times New Roman"/>
          <w:sz w:val="24"/>
          <w:szCs w:val="24"/>
        </w:rPr>
        <w:t xml:space="preserve">В качестве </w:t>
      </w:r>
      <w:r w:rsidRPr="00F0119D">
        <w:rPr>
          <w:rFonts w:ascii="Times New Roman" w:hAnsi="Times New Roman"/>
          <w:i/>
          <w:iCs/>
          <w:sz w:val="24"/>
          <w:szCs w:val="24"/>
        </w:rPr>
        <w:t>u</w:t>
      </w:r>
      <w:r w:rsidRPr="00F0119D"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i/>
          <w:iCs/>
          <w:sz w:val="24"/>
          <w:szCs w:val="24"/>
        </w:rPr>
        <w:t>x</w:t>
      </w:r>
      <w:r w:rsidRPr="00F0119D">
        <w:rPr>
          <w:rFonts w:ascii="Times New Roman" w:hAnsi="Times New Roman"/>
          <w:sz w:val="24"/>
          <w:szCs w:val="24"/>
        </w:rPr>
        <w:t>) обычно выбирают функцию, которая упрощается при дифференцировании.</w:t>
      </w:r>
    </w:p>
    <w:p w:rsidR="00117F9D" w:rsidRPr="009A067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результате применения метода интегрирования по частям в правой части получается интеграл сложнее исходного, необходимо заново применить этот метод, разбив подынтегральное выражение на другие два множителя </w:t>
      </w:r>
      <w:r w:rsidRPr="009A067D">
        <w:rPr>
          <w:rFonts w:ascii="Times New Roman" w:hAnsi="Times New Roman"/>
          <w:i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A067D">
        <w:rPr>
          <w:rFonts w:ascii="Times New Roman" w:hAnsi="Times New Roman"/>
          <w:i/>
          <w:sz w:val="24"/>
          <w:szCs w:val="24"/>
        </w:rPr>
        <w:t>dv</w:t>
      </w:r>
      <w:r>
        <w:rPr>
          <w:rFonts w:ascii="Times New Roman" w:hAnsi="Times New Roman"/>
          <w:sz w:val="24"/>
          <w:szCs w:val="24"/>
        </w:rPr>
        <w:t>, из которых первый дифференцируется,</w:t>
      </w:r>
      <w:r w:rsidRPr="009A0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второй интегрируется при переходе к интегралу в правой части.</w:t>
      </w:r>
    </w:p>
    <w:p w:rsidR="00A34C4C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5AD9">
        <w:rPr>
          <w:rFonts w:ascii="Times New Roman" w:hAnsi="Times New Roman"/>
          <w:i/>
          <w:sz w:val="24"/>
          <w:szCs w:val="24"/>
        </w:rPr>
        <w:t>Некоторые стандартные случаи функций, интегрируемых по частям</w:t>
      </w: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sz w:val="24"/>
          <w:szCs w:val="24"/>
        </w:rPr>
        <w:t xml:space="preserve">способ выбора множителей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F0119D">
        <w:rPr>
          <w:rFonts w:ascii="Times New Roman" w:hAnsi="Times New Roman"/>
          <w:sz w:val="24"/>
          <w:szCs w:val="24"/>
        </w:rPr>
        <w:t xml:space="preserve">и </w:t>
      </w:r>
      <w:r w:rsidRPr="00F0119D">
        <w:rPr>
          <w:rFonts w:ascii="Times New Roman" w:hAnsi="Times New Roman"/>
          <w:i/>
          <w:iCs/>
          <w:sz w:val="24"/>
          <w:szCs w:val="24"/>
        </w:rPr>
        <w:t>dv</w:t>
      </w:r>
      <w:r w:rsidRPr="00D25AD9">
        <w:rPr>
          <w:rFonts w:ascii="Times New Roman" w:hAnsi="Times New Roman"/>
          <w:iCs/>
          <w:sz w:val="24"/>
          <w:szCs w:val="24"/>
        </w:rPr>
        <w:t>)</w:t>
      </w:r>
    </w:p>
    <w:p w:rsidR="007A5992" w:rsidRDefault="007A5992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23155" cy="1797050"/>
            <wp:effectExtent l="19050" t="0" r="0" b="0"/>
            <wp:docPr id="19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923155" cy="2094865"/>
            <wp:effectExtent l="19050" t="0" r="0" b="0"/>
            <wp:docPr id="19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D25AD9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3155" cy="659130"/>
            <wp:effectExtent l="19050" t="0" r="0" b="0"/>
            <wp:docPr id="2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CB6B69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AD9">
        <w:rPr>
          <w:rFonts w:ascii="Times New Roman" w:hAnsi="Times New Roman"/>
          <w:i/>
          <w:iCs/>
          <w:sz w:val="24"/>
          <w:szCs w:val="24"/>
        </w:rPr>
        <w:t>P</w:t>
      </w:r>
      <w:r w:rsidRPr="00D25AD9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r w:rsidRPr="00D25AD9">
        <w:rPr>
          <w:rFonts w:ascii="Times New Roman" w:hAnsi="Times New Roman"/>
          <w:sz w:val="24"/>
          <w:szCs w:val="24"/>
        </w:rPr>
        <w:t>(</w:t>
      </w:r>
      <w:r w:rsidRPr="00D25AD9">
        <w:rPr>
          <w:rFonts w:ascii="Times New Roman" w:hAnsi="Times New Roman"/>
          <w:i/>
          <w:iCs/>
          <w:sz w:val="24"/>
          <w:szCs w:val="24"/>
        </w:rPr>
        <w:t>x</w:t>
      </w:r>
      <w:r w:rsidRPr="00D25AD9">
        <w:rPr>
          <w:rFonts w:ascii="Times New Roman" w:hAnsi="Times New Roman"/>
          <w:sz w:val="24"/>
          <w:szCs w:val="24"/>
        </w:rPr>
        <w:t xml:space="preserve">) – многочлен от </w:t>
      </w:r>
      <w:r w:rsidRPr="00D25AD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25AD9">
        <w:rPr>
          <w:rFonts w:ascii="Times New Roman" w:hAnsi="Times New Roman"/>
          <w:sz w:val="24"/>
          <w:szCs w:val="24"/>
        </w:rPr>
        <w:t xml:space="preserve">степени </w:t>
      </w:r>
      <w:r w:rsidRPr="00D25AD9">
        <w:rPr>
          <w:rFonts w:ascii="Times New Roman" w:hAnsi="Times New Roman"/>
          <w:i/>
          <w:iCs/>
          <w:sz w:val="24"/>
          <w:szCs w:val="24"/>
        </w:rPr>
        <w:t>n</w:t>
      </w:r>
      <w:r w:rsidRPr="00D25AD9">
        <w:rPr>
          <w:rFonts w:ascii="Times New Roman" w:hAnsi="Times New Roman"/>
          <w:sz w:val="24"/>
          <w:szCs w:val="24"/>
        </w:rPr>
        <w:t xml:space="preserve">, т.е. </w:t>
      </w:r>
      <w:r w:rsidRPr="00D25AD9">
        <w:rPr>
          <w:rFonts w:ascii="Times New Roman" w:hAnsi="Times New Roman"/>
          <w:i/>
          <w:iCs/>
          <w:sz w:val="24"/>
          <w:szCs w:val="24"/>
        </w:rPr>
        <w:t>P</w:t>
      </w:r>
      <w:r w:rsidRPr="00D25AD9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r w:rsidRPr="00D25AD9">
        <w:rPr>
          <w:rFonts w:ascii="Times New Roman" w:hAnsi="Times New Roman"/>
          <w:sz w:val="24"/>
          <w:szCs w:val="24"/>
        </w:rPr>
        <w:t>(</w:t>
      </w:r>
      <w:r w:rsidRPr="00D25AD9">
        <w:rPr>
          <w:rFonts w:ascii="Times New Roman" w:hAnsi="Times New Roman"/>
          <w:i/>
          <w:iCs/>
          <w:sz w:val="24"/>
          <w:szCs w:val="24"/>
        </w:rPr>
        <w:t>x</w:t>
      </w:r>
      <w:r w:rsidRPr="00D25AD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=</w:t>
      </w:r>
      <w:r w:rsidRPr="00D25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D25AD9"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D25AD9">
        <w:rPr>
          <w:rFonts w:ascii="Times New Roman" w:hAnsi="Times New Roman"/>
          <w:i/>
          <w:sz w:val="24"/>
          <w:szCs w:val="24"/>
          <w:vertAlign w:val="superscript"/>
        </w:rPr>
        <w:t xml:space="preserve"> –</w:t>
      </w:r>
      <w:r w:rsidRPr="00D25AD9">
        <w:rPr>
          <w:rFonts w:ascii="Times New Roman" w:hAnsi="Times New Roman"/>
          <w:sz w:val="24"/>
          <w:szCs w:val="24"/>
          <w:vertAlign w:val="superscript"/>
        </w:rPr>
        <w:t>1</w:t>
      </w:r>
      <w:r w:rsidRPr="00D25AD9">
        <w:rPr>
          <w:rFonts w:ascii="Times New Roman" w:hAnsi="Times New Roman"/>
          <w:sz w:val="24"/>
          <w:szCs w:val="24"/>
        </w:rPr>
        <w:t xml:space="preserve"> + … </w:t>
      </w:r>
      <w:r w:rsidRPr="00CB6B69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B6B6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25AD9">
        <w:rPr>
          <w:rFonts w:ascii="Times New Roman" w:hAnsi="Times New Roman"/>
          <w:sz w:val="24"/>
          <w:szCs w:val="24"/>
        </w:rPr>
        <w:t xml:space="preserve">, где </w:t>
      </w:r>
      <w:r w:rsidRPr="00D25AD9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sz w:val="24"/>
          <w:szCs w:val="24"/>
          <w:vertAlign w:val="subscript"/>
        </w:rPr>
        <w:t>0</w:t>
      </w:r>
      <w:r w:rsidRPr="00D25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≠</w:t>
      </w:r>
      <w:r w:rsidRPr="00D25AD9">
        <w:rPr>
          <w:rFonts w:ascii="Times New Roman" w:hAnsi="Times New Roman"/>
          <w:sz w:val="24"/>
          <w:szCs w:val="24"/>
        </w:rPr>
        <w:t xml:space="preserve"> 0.</w:t>
      </w:r>
    </w:p>
    <w:p w:rsidR="00117F9D" w:rsidRPr="00117F9D" w:rsidRDefault="00117F9D" w:rsidP="00A34C4C">
      <w:pPr>
        <w:pStyle w:val="Default"/>
        <w:ind w:firstLine="709"/>
        <w:jc w:val="both"/>
        <w:rPr>
          <w:b/>
        </w:rPr>
      </w:pPr>
      <w:r w:rsidRPr="00117F9D">
        <w:rPr>
          <w:b/>
        </w:rPr>
        <w:t>Типовые задания</w:t>
      </w:r>
    </w:p>
    <w:p w:rsidR="00753260" w:rsidRPr="00A56101" w:rsidRDefault="00753260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>Задание № 1</w:t>
      </w:r>
      <w:r>
        <w:rPr>
          <w:rFonts w:ascii="Times New Roman" w:hAnsi="Times New Roman"/>
          <w:sz w:val="24"/>
          <w:szCs w:val="24"/>
        </w:rPr>
        <w:t>.</w:t>
      </w:r>
      <w:r w:rsidRPr="00E1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Найти неопределенный интеграл, пользуясь таблицей основных интегралов</w:t>
      </w:r>
    </w:p>
    <w:p w:rsidR="00753260" w:rsidRP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6101">
        <w:rPr>
          <w:rFonts w:ascii="Times New Roman" w:hAnsi="Times New Roman"/>
          <w:sz w:val="24"/>
          <w:szCs w:val="24"/>
        </w:rPr>
        <w:t>1) ∫(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101">
        <w:rPr>
          <w:rFonts w:ascii="Times New Roman" w:hAnsi="Times New Roman"/>
          <w:i/>
          <w:sz w:val="24"/>
          <w:szCs w:val="24"/>
        </w:rPr>
        <w:t xml:space="preserve"> +</w:t>
      </w:r>
      <w:r w:rsidRPr="00A56101">
        <w:rPr>
          <w:rFonts w:ascii="Times New Roman" w:hAnsi="Times New Roman"/>
          <w:sz w:val="24"/>
          <w:szCs w:val="24"/>
        </w:rPr>
        <w:t>3)(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101">
        <w:rPr>
          <w:rFonts w:ascii="Times New Roman" w:hAnsi="Times New Roman"/>
          <w:sz w:val="24"/>
          <w:szCs w:val="24"/>
        </w:rPr>
        <w:t xml:space="preserve"> –2)</w:t>
      </w:r>
      <w:r>
        <w:rPr>
          <w:rFonts w:ascii="Times New Roman" w:hAnsi="Times New Roman"/>
          <w:i/>
          <w:sz w:val="24"/>
          <w:szCs w:val="24"/>
          <w:lang w:val="en-US"/>
        </w:rPr>
        <w:t>dx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5326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3085" cy="318770"/>
            <wp:effectExtent l="19050" t="0" r="0" b="0"/>
            <wp:docPr id="42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3)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8335" cy="276225"/>
            <wp:effectExtent l="19050" t="0" r="0" b="0"/>
            <wp:docPr id="42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3260">
        <w:rPr>
          <w:rFonts w:ascii="Times New Roman" w:hAnsi="Times New Roman"/>
          <w:i/>
          <w:sz w:val="24"/>
          <w:szCs w:val="24"/>
        </w:rPr>
        <w:t>Решение</w:t>
      </w:r>
      <w:r w:rsidRPr="00E13442">
        <w:rPr>
          <w:rFonts w:ascii="Times New Roman" w:hAnsi="Times New Roman"/>
          <w:sz w:val="24"/>
          <w:szCs w:val="24"/>
        </w:rPr>
        <w:t xml:space="preserve">. </w: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A55BC">
        <w:rPr>
          <w:rFonts w:ascii="Times New Roman" w:hAnsi="Times New Roman"/>
          <w:noProof/>
          <w:sz w:val="24"/>
          <w:szCs w:val="24"/>
        </w:rPr>
        <w:pict>
          <v:shape id="Рисунок 104" o:spid="_x0000_i1054" type="#_x0000_t75" style="width:260.25pt;height:18.75pt;visibility:visible">
            <v:imagedata r:id="rId46" o:title=""/>
          </v:shape>
        </w:pict>
      </w:r>
      <w:r w:rsidRPr="00E13442">
        <w:rPr>
          <w:rFonts w:ascii="Times New Roman" w:hAnsi="Times New Roman"/>
          <w:sz w:val="24"/>
          <w:szCs w:val="24"/>
        </w:rPr>
        <w:t xml:space="preserve"> </w:t>
      </w:r>
      <w:r w:rsidR="007A55BC">
        <w:rPr>
          <w:rFonts w:ascii="Times New Roman" w:hAnsi="Times New Roman"/>
          <w:noProof/>
          <w:sz w:val="24"/>
          <w:szCs w:val="24"/>
        </w:rPr>
        <w:pict>
          <v:shape id="Рисунок 103" o:spid="_x0000_i1055" type="#_x0000_t75" style="width:83.25pt;height:25.5pt;visibility:visible">
            <v:imagedata r:id="rId47" o:title="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7A55BC">
        <w:rPr>
          <w:rFonts w:ascii="Times New Roman" w:hAnsi="Times New Roman"/>
          <w:noProof/>
          <w:sz w:val="24"/>
          <w:szCs w:val="24"/>
        </w:rPr>
        <w:pict>
          <v:shape id="Рисунок 106" o:spid="_x0000_i1056" type="#_x0000_t75" style="width:386.25pt;height:25.5pt;visibility:visible">
            <v:imagedata r:id="rId48" o:title="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A55BC">
        <w:rPr>
          <w:rFonts w:ascii="Times New Roman" w:hAnsi="Times New Roman"/>
          <w:noProof/>
          <w:sz w:val="24"/>
          <w:szCs w:val="24"/>
        </w:rPr>
        <w:pict>
          <v:shape id="Рисунок 110" o:spid="_x0000_i1057" type="#_x0000_t75" style="width:443.25pt;height:60pt;visibility:visible">
            <v:imagedata r:id="rId49" o:title=""/>
          </v:shape>
        </w:pict>
      </w:r>
    </w:p>
    <w:p w:rsidR="00753260" w:rsidRPr="0002356D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</w:t>
      </w:r>
      <w:r w:rsidRPr="000B7160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Найти </w:t>
      </w:r>
      <w:r w:rsidRPr="0002356D">
        <w:rPr>
          <w:rFonts w:ascii="Times New Roman" w:hAnsi="Times New Roman"/>
          <w:sz w:val="24"/>
          <w:szCs w:val="24"/>
        </w:rPr>
        <w:t>интеграл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6101">
        <w:rPr>
          <w:rFonts w:ascii="Times New Roman" w:hAnsi="Times New Roman"/>
          <w:sz w:val="24"/>
          <w:szCs w:val="24"/>
        </w:rPr>
        <w:t xml:space="preserve">1) </w:t>
      </w:r>
      <w:r w:rsidR="00731718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7A55BC">
        <w:rPr>
          <w:position w:val="-18"/>
        </w:rPr>
        <w:pict>
          <v:shape id="_x0000_i1058" type="#_x0000_t75" style="width:25.5pt;height:22.5pt" equationxml="&lt;">
            <v:imagedata r:id="rId50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731718" w:rsidRPr="0079100A">
        <w:rPr>
          <w:rFonts w:ascii="Times New Roman" w:hAnsi="Times New Roman"/>
          <w:sz w:val="24"/>
          <w:szCs w:val="24"/>
        </w:rPr>
        <w:fldChar w:fldCharType="separate"/>
      </w:r>
      <w:r w:rsidR="007A55BC">
        <w:rPr>
          <w:position w:val="-18"/>
        </w:rPr>
        <w:pict>
          <v:shape id="_x0000_i1059" type="#_x0000_t75" style="width:37.5pt;height:33.75pt" equationxml="&lt;">
            <v:imagedata r:id="rId50" o:title="" chromakey="white"/>
          </v:shape>
        </w:pict>
      </w:r>
      <w:r w:rsidR="00731718" w:rsidRPr="0079100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2) </w:t>
      </w:r>
      <w:r w:rsidR="007A55BC">
        <w:rPr>
          <w:position w:val="-18"/>
        </w:rPr>
        <w:pict>
          <v:shape id="_x0000_i1060" type="#_x0000_t75" style="width:72.75pt;height:26.25pt" equationxml="&lt;">
            <v:imagedata r:id="rId51" o:title="" chromakey="white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260">
        <w:rPr>
          <w:rFonts w:ascii="Times New Roman" w:hAnsi="Times New Roman"/>
          <w:i/>
          <w:sz w:val="24"/>
          <w:szCs w:val="24"/>
        </w:rPr>
        <w:t>Решение</w:t>
      </w:r>
      <w:r w:rsidRPr="0002356D">
        <w:rPr>
          <w:rFonts w:ascii="Times New Roman" w:hAnsi="Times New Roman"/>
          <w:sz w:val="24"/>
          <w:szCs w:val="24"/>
        </w:rPr>
        <w:t xml:space="preserve">. </w:t>
      </w:r>
    </w:p>
    <w:p w:rsidR="00753260" w:rsidRPr="00A56101" w:rsidRDefault="00753260" w:rsidP="007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2356D">
        <w:rPr>
          <w:rFonts w:ascii="Times New Roman" w:hAnsi="Times New Roman"/>
          <w:sz w:val="24"/>
          <w:szCs w:val="24"/>
        </w:rPr>
        <w:t>Воспользуемся определением степени с отрицательным показателем (</w:t>
      </w:r>
      <w:r w:rsidRPr="0002356D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vertAlign w:val="superscript"/>
        </w:rPr>
        <w:t>–</w:t>
      </w:r>
      <w:r w:rsidRPr="0002356D">
        <w:rPr>
          <w:rFonts w:ascii="Times New Roman" w:hAnsi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/>
          <w:sz w:val="24"/>
          <w:szCs w:val="24"/>
        </w:rPr>
        <w:t> =</w:t>
      </w:r>
      <w:r w:rsidRPr="0002356D">
        <w:rPr>
          <w:rFonts w:ascii="Times New Roman" w:hAnsi="Times New Roman"/>
          <w:sz w:val="24"/>
          <w:szCs w:val="24"/>
        </w:rPr>
        <w:t>1/</w:t>
      </w:r>
      <w:r w:rsidRPr="0002356D">
        <w:rPr>
          <w:rFonts w:ascii="Times New Roman" w:hAnsi="Times New Roman"/>
          <w:i/>
          <w:sz w:val="24"/>
          <w:szCs w:val="24"/>
        </w:rPr>
        <w:t>а</w:t>
      </w:r>
      <w:r w:rsidRPr="0002356D">
        <w:rPr>
          <w:rFonts w:ascii="Times New Roman" w:hAnsi="Times New Roman"/>
          <w:i/>
          <w:sz w:val="24"/>
          <w:szCs w:val="24"/>
          <w:vertAlign w:val="superscript"/>
        </w:rPr>
        <w:t>n</w:t>
      </w:r>
      <w:r w:rsidRPr="0002356D">
        <w:rPr>
          <w:rFonts w:ascii="Times New Roman" w:hAnsi="Times New Roman"/>
          <w:sz w:val="24"/>
          <w:szCs w:val="24"/>
        </w:rPr>
        <w:t xml:space="preserve">, </w:t>
      </w:r>
      <w:r w:rsidRPr="0002356D">
        <w:rPr>
          <w:rFonts w:ascii="Times New Roman" w:hAnsi="Times New Roman"/>
          <w:i/>
          <w:sz w:val="24"/>
          <w:szCs w:val="24"/>
        </w:rPr>
        <w:t>а</w:t>
      </w:r>
      <w:r w:rsidRPr="0002356D">
        <w:rPr>
          <w:rFonts w:ascii="Times New Roman" w:hAnsi="Times New Roman"/>
          <w:sz w:val="24"/>
          <w:szCs w:val="24"/>
        </w:rPr>
        <w:t xml:space="preserve"> </w:t>
      </w:r>
      <w:r w:rsidRPr="0002356D">
        <w:rPr>
          <w:rFonts w:ascii="Symbol" w:hAnsi="Symbol" w:cs="Symbol"/>
          <w:sz w:val="24"/>
          <w:szCs w:val="24"/>
        </w:rPr>
        <w:t></w:t>
      </w:r>
      <w:r w:rsidRPr="0002356D">
        <w:rPr>
          <w:rFonts w:ascii="Symbol" w:hAnsi="Symbol" w:cs="Symbol"/>
          <w:sz w:val="24"/>
          <w:szCs w:val="24"/>
        </w:rPr>
        <w:t></w:t>
      </w:r>
      <w:r w:rsidRPr="0002356D">
        <w:rPr>
          <w:rFonts w:ascii="Times New Roman" w:hAnsi="Times New Roman"/>
          <w:sz w:val="24"/>
          <w:szCs w:val="24"/>
        </w:rPr>
        <w:t>0) и найдем неопределенный интеграл от степени</w:t>
      </w:r>
      <w:r w:rsidRPr="00030388">
        <w:rPr>
          <w:rFonts w:ascii="Times New Roman" w:hAnsi="Times New Roman"/>
          <w:sz w:val="24"/>
          <w:szCs w:val="24"/>
        </w:rPr>
        <w:t xml:space="preserve"> </w:t>
      </w:r>
      <w:r w:rsidR="00731718" w:rsidRPr="0079100A">
        <w:rPr>
          <w:rFonts w:ascii="Times New Roman" w:hAnsi="Times New Roman"/>
        </w:rPr>
        <w:fldChar w:fldCharType="begin"/>
      </w:r>
      <w:r w:rsidRPr="0079100A">
        <w:rPr>
          <w:rFonts w:ascii="Times New Roman" w:hAnsi="Times New Roman"/>
        </w:rPr>
        <w:instrText xml:space="preserve"> QUOTE </w:instrText>
      </w:r>
      <w:r w:rsidR="007A55BC">
        <w:rPr>
          <w:position w:val="-18"/>
        </w:rPr>
        <w:pict>
          <v:shape id="_x0000_i1061" type="#_x0000_t75" style="width:25.5pt;height:22.5pt" equationxml="&lt;">
            <v:imagedata r:id="rId50" o:title="" chromakey="white"/>
          </v:shape>
        </w:pict>
      </w:r>
      <w:r w:rsidRPr="0079100A">
        <w:rPr>
          <w:rFonts w:ascii="Times New Roman" w:hAnsi="Times New Roman"/>
        </w:rPr>
        <w:instrText xml:space="preserve"> </w:instrText>
      </w:r>
      <w:r w:rsidR="00731718" w:rsidRPr="0079100A">
        <w:rPr>
          <w:rFonts w:ascii="Times New Roman" w:hAnsi="Times New Roman"/>
        </w:rPr>
        <w:fldChar w:fldCharType="separate"/>
      </w:r>
      <w:r w:rsidR="007A55BC">
        <w:rPr>
          <w:position w:val="-18"/>
        </w:rPr>
        <w:pict>
          <v:shape id="_x0000_i1062" type="#_x0000_t75" style="width:33.75pt;height:30pt" equationxml="&lt;">
            <v:imagedata r:id="rId50" o:title="" chromakey="white"/>
          </v:shape>
        </w:pict>
      </w:r>
      <w:r w:rsidR="00731718" w:rsidRPr="0079100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= </w:t>
      </w:r>
      <w:r w:rsidR="00731718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7A55BC">
        <w:rPr>
          <w:position w:val="-12"/>
        </w:rPr>
        <w:pict>
          <v:shape id="_x0000_i1063" type="#_x0000_t75" style="width:48pt;height:16.5pt" equationxml="&lt;">
            <v:imagedata r:id="rId52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731718" w:rsidRPr="0079100A">
        <w:rPr>
          <w:rFonts w:ascii="Times New Roman" w:hAnsi="Times New Roman"/>
          <w:sz w:val="24"/>
          <w:szCs w:val="24"/>
        </w:rPr>
        <w:fldChar w:fldCharType="separate"/>
      </w:r>
      <w:r w:rsidR="007A55BC">
        <w:rPr>
          <w:position w:val="-12"/>
        </w:rPr>
        <w:pict>
          <v:shape id="_x0000_i1064" type="#_x0000_t75" style="width:53.25pt;height:18.75pt" equationxml="&lt;">
            <v:imagedata r:id="rId52" o:title="" chromakey="white"/>
          </v:shape>
        </w:pict>
      </w:r>
      <w:r w:rsidR="00731718" w:rsidRPr="0079100A">
        <w:rPr>
          <w:rFonts w:ascii="Times New Roman" w:hAnsi="Times New Roman"/>
          <w:sz w:val="24"/>
          <w:szCs w:val="24"/>
        </w:rPr>
        <w:fldChar w:fldCharType="end"/>
      </w:r>
      <w:r w:rsidRPr="0002356D">
        <w:rPr>
          <w:rFonts w:ascii="Times New Roman" w:hAnsi="Times New Roman"/>
          <w:sz w:val="24"/>
          <w:szCs w:val="24"/>
        </w:rPr>
        <w:t xml:space="preserve"> = </w:t>
      </w:r>
      <w:r w:rsidR="00731718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7A55BC">
        <w:rPr>
          <w:position w:val="-18"/>
        </w:rPr>
        <w:pict>
          <v:shape id="_x0000_i1065" type="#_x0000_t75" style="width:60.75pt;height:24pt" equationxml="&lt;">
            <v:imagedata r:id="rId53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731718" w:rsidRPr="0079100A">
        <w:rPr>
          <w:rFonts w:ascii="Times New Roman" w:hAnsi="Times New Roman"/>
          <w:sz w:val="24"/>
          <w:szCs w:val="24"/>
        </w:rPr>
        <w:fldChar w:fldCharType="separate"/>
      </w:r>
      <w:r w:rsidR="007A55BC">
        <w:rPr>
          <w:position w:val="-18"/>
        </w:rPr>
        <w:pict>
          <v:shape id="_x0000_i1066" type="#_x0000_t75" style="width:73.5pt;height:29.25pt" equationxml="&lt;">
            <v:imagedata r:id="rId53" o:title="" chromakey="white"/>
          </v:shape>
        </w:pict>
      </w:r>
      <w:r w:rsidR="00731718" w:rsidRPr="0079100A">
        <w:rPr>
          <w:rFonts w:ascii="Times New Roman" w:hAnsi="Times New Roman"/>
          <w:sz w:val="24"/>
          <w:szCs w:val="24"/>
        </w:rPr>
        <w:fldChar w:fldCharType="end"/>
      </w:r>
      <w:r w:rsidRPr="00030388">
        <w:rPr>
          <w:rFonts w:ascii="Times New Roman" w:hAnsi="Times New Roman"/>
          <w:sz w:val="24"/>
          <w:szCs w:val="24"/>
        </w:rPr>
        <w:t xml:space="preserve"> .</w:t>
      </w:r>
    </w:p>
    <w:p w:rsidR="00753260" w:rsidRPr="0003038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6101">
        <w:rPr>
          <w:rFonts w:ascii="Times New Roman" w:hAnsi="Times New Roman"/>
          <w:sz w:val="24"/>
          <w:szCs w:val="24"/>
        </w:rPr>
        <w:t xml:space="preserve">2) </w:t>
      </w:r>
      <w:r w:rsidR="00731718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7A55BC">
        <w:rPr>
          <w:position w:val="-18"/>
        </w:rPr>
        <w:pict>
          <v:shape id="_x0000_i1067" type="#_x0000_t75" style="width:72.75pt;height:26.25pt" equationxml="&lt;">
            <v:imagedata r:id="rId51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731718" w:rsidRPr="0079100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Раскроем скобки по </w:t>
      </w:r>
      <w:r w:rsidRPr="00030388">
        <w:rPr>
          <w:rFonts w:ascii="Times New Roman" w:hAnsi="Times New Roman"/>
          <w:sz w:val="24"/>
          <w:szCs w:val="24"/>
        </w:rPr>
        <w:t>формуле (</w:t>
      </w:r>
      <w:r w:rsidRPr="00030388">
        <w:rPr>
          <w:rFonts w:ascii="Times New Roman" w:hAnsi="Times New Roman"/>
          <w:i/>
          <w:sz w:val="24"/>
          <w:szCs w:val="24"/>
        </w:rPr>
        <w:t>а</w:t>
      </w:r>
      <w:r w:rsidRPr="00030388">
        <w:rPr>
          <w:rFonts w:ascii="Times New Roman" w:hAnsi="Times New Roman"/>
          <w:sz w:val="24"/>
          <w:szCs w:val="24"/>
        </w:rPr>
        <w:t>–</w:t>
      </w:r>
      <w:r w:rsidRPr="00030388">
        <w:rPr>
          <w:rFonts w:ascii="Times New Roman" w:hAnsi="Times New Roman"/>
          <w:i/>
          <w:sz w:val="24"/>
          <w:szCs w:val="24"/>
        </w:rPr>
        <w:t>b</w:t>
      </w:r>
      <w:r w:rsidRPr="00030388">
        <w:rPr>
          <w:rFonts w:ascii="Times New Roman" w:hAnsi="Times New Roman"/>
          <w:sz w:val="24"/>
          <w:szCs w:val="24"/>
        </w:rPr>
        <w:t>)</w:t>
      </w:r>
      <w:r w:rsidRPr="00030388">
        <w:rPr>
          <w:rFonts w:ascii="Times New Roman" w:hAnsi="Times New Roman"/>
          <w:sz w:val="24"/>
          <w:szCs w:val="24"/>
          <w:vertAlign w:val="superscript"/>
        </w:rPr>
        <w:t>2</w:t>
      </w:r>
      <w:r w:rsidRPr="00030388">
        <w:rPr>
          <w:rFonts w:ascii="Times New Roman" w:hAnsi="Times New Roman"/>
          <w:sz w:val="24"/>
          <w:szCs w:val="24"/>
        </w:rPr>
        <w:t xml:space="preserve"> = </w:t>
      </w:r>
      <w:r w:rsidRPr="00030388">
        <w:rPr>
          <w:rFonts w:ascii="Times New Roman" w:hAnsi="Times New Roman"/>
          <w:i/>
          <w:sz w:val="24"/>
          <w:szCs w:val="24"/>
        </w:rPr>
        <w:t>a</w:t>
      </w:r>
      <w:r w:rsidRPr="00030388">
        <w:rPr>
          <w:rFonts w:ascii="Times New Roman" w:hAnsi="Times New Roman"/>
          <w:sz w:val="24"/>
          <w:szCs w:val="24"/>
          <w:vertAlign w:val="superscript"/>
        </w:rPr>
        <w:t>2</w:t>
      </w:r>
      <w:r w:rsidRPr="00030388">
        <w:rPr>
          <w:rFonts w:ascii="Times New Roman" w:hAnsi="Times New Roman"/>
          <w:sz w:val="24"/>
          <w:szCs w:val="24"/>
        </w:rPr>
        <w:t xml:space="preserve"> – </w:t>
      </w:r>
      <w:r w:rsidRPr="00030388">
        <w:rPr>
          <w:rFonts w:ascii="Times New Roman" w:hAnsi="Times New Roman"/>
          <w:iCs/>
          <w:sz w:val="24"/>
          <w:szCs w:val="24"/>
        </w:rPr>
        <w:t>2</w:t>
      </w:r>
      <w:r w:rsidRPr="00030388">
        <w:rPr>
          <w:rFonts w:ascii="Times New Roman" w:hAnsi="Times New Roman"/>
          <w:i/>
          <w:iCs/>
          <w:sz w:val="24"/>
          <w:szCs w:val="24"/>
        </w:rPr>
        <w:t>ab + b</w:t>
      </w:r>
      <w:r w:rsidRPr="0003038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0303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30388">
        <w:rPr>
          <w:rFonts w:ascii="Times New Roman" w:hAnsi="Times New Roman"/>
          <w:sz w:val="24"/>
          <w:szCs w:val="24"/>
        </w:rPr>
        <w:t>и неопределенный интеграл от полученной алгебраической суммы</w:t>
      </w:r>
      <w:r>
        <w:rPr>
          <w:rFonts w:ascii="Times New Roman" w:hAnsi="Times New Roman"/>
          <w:sz w:val="24"/>
          <w:szCs w:val="24"/>
        </w:rPr>
        <w:t xml:space="preserve"> функций заменим такой же алгебраической суммой неопределенных интегралов от каждой функции:</w:t>
      </w:r>
    </w:p>
    <w:p w:rsidR="00117F9D" w:rsidRDefault="007A55BC" w:rsidP="0075326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noProof/>
          <w:sz w:val="24"/>
          <w:szCs w:val="24"/>
        </w:rPr>
        <w:pict>
          <v:shape id="Рисунок 93" o:spid="_x0000_i1068" type="#_x0000_t75" style="width:306.75pt;height:33pt;visibility:visible">
            <v:imagedata r:id="rId54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94" o:spid="_x0000_i1069" type="#_x0000_t75" style="width:183pt;height:27.75pt;visibility:visible">
            <v:imagedata r:id="rId55" o:title="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3</w:t>
      </w:r>
      <w:r>
        <w:rPr>
          <w:rFonts w:ascii="Times New Roman" w:hAnsi="Times New Roman"/>
          <w:sz w:val="24"/>
          <w:szCs w:val="24"/>
        </w:rPr>
        <w:t xml:space="preserve">. Найти неопределенный интеграл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0720" cy="436245"/>
            <wp:effectExtent l="19050" t="0" r="508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260">
        <w:rPr>
          <w:rFonts w:ascii="Times New Roman" w:hAnsi="Times New Roman"/>
          <w:i/>
          <w:sz w:val="24"/>
          <w:szCs w:val="24"/>
        </w:rPr>
        <w:t>Решение</w:t>
      </w:r>
      <w:r w:rsidRPr="0002356D">
        <w:rPr>
          <w:rFonts w:ascii="Times New Roman" w:hAnsi="Times New Roman"/>
          <w:sz w:val="24"/>
          <w:szCs w:val="24"/>
        </w:rPr>
        <w:t xml:space="preserve">. </w: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309235" cy="832485"/>
            <wp:effectExtent l="19050" t="0" r="571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0715" cy="382270"/>
            <wp:effectExtent l="1905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C02CA5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 xml:space="preserve"> № 4</w:t>
      </w:r>
      <w:r>
        <w:rPr>
          <w:rFonts w:ascii="Times New Roman" w:hAnsi="Times New Roman"/>
          <w:sz w:val="24"/>
          <w:szCs w:val="24"/>
        </w:rPr>
        <w:t xml:space="preserve">. Проинтегрировать по частям: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61060" cy="223520"/>
            <wp:effectExtent l="1905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6937B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65368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9560" cy="361315"/>
            <wp:effectExtent l="19050" t="0" r="254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665368" w:rsidP="00665368">
      <w:pPr>
        <w:pStyle w:val="Default"/>
        <w:ind w:firstLine="709"/>
        <w:jc w:val="both"/>
      </w:pPr>
      <w:r>
        <w:rPr>
          <w:noProof/>
        </w:rPr>
        <w:drawing>
          <wp:inline distT="0" distB="0" distL="0" distR="0">
            <wp:extent cx="2966720" cy="499745"/>
            <wp:effectExtent l="19050" t="0" r="5080" b="0"/>
            <wp:docPr id="48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7B9">
        <w:t xml:space="preserve"> </w:t>
      </w:r>
      <w:r>
        <w:rPr>
          <w:noProof/>
        </w:rPr>
        <w:drawing>
          <wp:inline distT="0" distB="0" distL="0" distR="0">
            <wp:extent cx="3200400" cy="372110"/>
            <wp:effectExtent l="1905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3A1AD9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665368" w:rsidRPr="003A1AD9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 xml:space="preserve">(1) </w:t>
      </w:r>
      <w:r>
        <w:rPr>
          <w:rFonts w:ascii="Times New Roman" w:hAnsi="Times New Roman"/>
          <w:bCs/>
          <w:sz w:val="24"/>
          <w:szCs w:val="24"/>
        </w:rPr>
        <w:t>Гл.2 п.2.1.</w:t>
      </w:r>
      <w:r w:rsidR="003C74BC"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 xml:space="preserve">  № </w:t>
      </w:r>
      <w:r w:rsidR="003C74BC">
        <w:rPr>
          <w:rFonts w:ascii="Times New Roman" w:hAnsi="Times New Roman"/>
          <w:bCs/>
          <w:sz w:val="24"/>
          <w:szCs w:val="24"/>
        </w:rPr>
        <w:t>1</w:t>
      </w:r>
      <w:r w:rsidRPr="003A1AD9">
        <w:rPr>
          <w:rFonts w:ascii="Times New Roman" w:hAnsi="Times New Roman"/>
          <w:bCs/>
          <w:sz w:val="24"/>
          <w:szCs w:val="24"/>
        </w:rPr>
        <w:t>8</w:t>
      </w:r>
      <w:r w:rsidR="003C74BC">
        <w:rPr>
          <w:rFonts w:ascii="Times New Roman" w:hAnsi="Times New Roman"/>
          <w:bCs/>
          <w:sz w:val="24"/>
          <w:szCs w:val="24"/>
        </w:rPr>
        <w:t>7-</w:t>
      </w:r>
      <w:r w:rsidRPr="003A1AD9">
        <w:rPr>
          <w:rFonts w:ascii="Times New Roman" w:hAnsi="Times New Roman"/>
          <w:bCs/>
          <w:sz w:val="24"/>
          <w:szCs w:val="24"/>
        </w:rPr>
        <w:t>20</w:t>
      </w:r>
      <w:r w:rsidR="003C74BC">
        <w:rPr>
          <w:rFonts w:ascii="Times New Roman" w:hAnsi="Times New Roman"/>
          <w:bCs/>
          <w:sz w:val="24"/>
          <w:szCs w:val="24"/>
        </w:rPr>
        <w:t>6</w:t>
      </w:r>
    </w:p>
    <w:p w:rsidR="00665368" w:rsidRPr="00093EE9" w:rsidRDefault="00665368" w:rsidP="0066536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093EE9">
        <w:rPr>
          <w:b/>
        </w:rPr>
        <w:t>Критерии оценивания:</w:t>
      </w:r>
    </w:p>
    <w:p w:rsidR="00665368" w:rsidRPr="00E92E1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«5»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верно и 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>полностью,</w:t>
      </w:r>
      <w:r w:rsidRPr="00093EE9">
        <w:rPr>
          <w:rFonts w:ascii="Times New Roman" w:hAnsi="Times New Roman"/>
          <w:sz w:val="24"/>
          <w:szCs w:val="24"/>
        </w:rPr>
        <w:t xml:space="preserve"> работа оформлена подробно и аккуратно</w:t>
      </w:r>
      <w:r>
        <w:rPr>
          <w:rFonts w:ascii="Times New Roman" w:hAnsi="Times New Roman"/>
          <w:sz w:val="24"/>
          <w:szCs w:val="24"/>
        </w:rPr>
        <w:t>,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 (возможна одна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неточность, описка, не являющаяся следствием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>незнания или непонимания учебного материала).</w:t>
      </w:r>
    </w:p>
    <w:p w:rsidR="00665368" w:rsidRPr="00E92E1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полностью, но обоснования шагов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решения недостаточны,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допущена одна ошибка или два-три недочета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выполнено без недочетов не менее 3/4 заданий.</w:t>
      </w:r>
    </w:p>
    <w:p w:rsidR="00665368" w:rsidRPr="00093EE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</w:t>
      </w:r>
      <w:r w:rsidR="003C74BC">
        <w:rPr>
          <w:rFonts w:ascii="Times New Roman" w:hAnsi="Times New Roman"/>
          <w:bCs/>
          <w:color w:val="000000"/>
          <w:sz w:val="24"/>
          <w:szCs w:val="24"/>
        </w:rPr>
        <w:t>если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допущены более одной ошибки </w:t>
      </w:r>
      <w:r w:rsidR="003C74BC">
        <w:rPr>
          <w:rFonts w:ascii="Times New Roman" w:hAnsi="Times New Roman"/>
          <w:bCs/>
          <w:color w:val="000000"/>
          <w:sz w:val="24"/>
          <w:szCs w:val="24"/>
        </w:rPr>
        <w:t>или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без недочетов выполнено не менее половины работы, </w:t>
      </w:r>
      <w:r w:rsidRPr="00093EE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665368" w:rsidRPr="00093EE9" w:rsidRDefault="00D70C96" w:rsidP="00665368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="00665368" w:rsidRPr="00093EE9">
        <w:rPr>
          <w:bCs/>
          <w:color w:val="000000"/>
        </w:rPr>
        <w:t xml:space="preserve"> допущены </w:t>
      </w:r>
      <w:r w:rsidR="00665368" w:rsidRPr="00093EE9">
        <w:t xml:space="preserve">существенные ошибки, показавшие, что </w:t>
      </w:r>
      <w:r>
        <w:t>об</w:t>
      </w:r>
      <w:r w:rsidR="00665368" w:rsidRPr="00093EE9">
        <w:t>уча</w:t>
      </w:r>
      <w:r>
        <w:t>ю</w:t>
      </w:r>
      <w:r w:rsidR="00665368" w:rsidRPr="00093EE9">
        <w:t>щийся не владеет обязательными умениями п</w:t>
      </w:r>
      <w:r>
        <w:t xml:space="preserve">о данной теме в полной мере, или </w:t>
      </w:r>
      <w:r w:rsidRPr="00105D6C">
        <w:t>работа выполнена неверно</w:t>
      </w:r>
      <w:r>
        <w:t>.</w:t>
      </w:r>
    </w:p>
    <w:p w:rsidR="00665368" w:rsidRPr="00B4000B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665368" w:rsidRPr="00093EE9" w:rsidRDefault="00665368" w:rsidP="0066536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118C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AC4BAD">
        <w:rPr>
          <w:rFonts w:ascii="Times New Roman" w:hAnsi="Times New Roman"/>
          <w:iCs/>
          <w:sz w:val="24"/>
          <w:szCs w:val="24"/>
        </w:rPr>
        <w:t>Омельченко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C4BAD">
        <w:rPr>
          <w:rFonts w:ascii="Times New Roman" w:hAnsi="Times New Roman"/>
          <w:iCs/>
          <w:sz w:val="24"/>
          <w:szCs w:val="24"/>
        </w:rPr>
        <w:t>В.П., Курбатова</w:t>
      </w:r>
      <w:r>
        <w:rPr>
          <w:rFonts w:ascii="Times New Roman" w:hAnsi="Times New Roman"/>
          <w:iCs/>
          <w:sz w:val="24"/>
          <w:szCs w:val="24"/>
        </w:rPr>
        <w:t> </w:t>
      </w:r>
      <w:r w:rsidRPr="00AC4BAD">
        <w:rPr>
          <w:rFonts w:ascii="Times New Roman" w:hAnsi="Times New Roman"/>
          <w:iCs/>
          <w:sz w:val="24"/>
          <w:szCs w:val="24"/>
        </w:rPr>
        <w:t xml:space="preserve">Э.В. Математика. Учебное пособие для студентов </w:t>
      </w:r>
      <w:r w:rsidRPr="00093EE9">
        <w:rPr>
          <w:rFonts w:ascii="Times New Roman" w:hAnsi="Times New Roman"/>
          <w:iCs/>
          <w:sz w:val="24"/>
          <w:szCs w:val="24"/>
        </w:rPr>
        <w:t>образовательных учреждений среднего профессионального образования, г.Ростов-на-Дону, «Феникс», 2013</w:t>
      </w:r>
      <w:r w:rsidR="003C74BC">
        <w:rPr>
          <w:rFonts w:ascii="Times New Roman" w:hAnsi="Times New Roman"/>
          <w:iCs/>
          <w:sz w:val="24"/>
          <w:szCs w:val="24"/>
        </w:rPr>
        <w:t>.</w:t>
      </w:r>
    </w:p>
    <w:p w:rsidR="00F424AF" w:rsidRPr="009A3FAE" w:rsidRDefault="00F424AF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093EE9">
        <w:rPr>
          <w:rFonts w:ascii="Times New Roman" w:hAnsi="Times New Roman"/>
          <w:sz w:val="24"/>
          <w:szCs w:val="24"/>
        </w:rPr>
        <w:t xml:space="preserve">Красс М.С., </w:t>
      </w:r>
      <w:r w:rsidRPr="009A3FAE">
        <w:rPr>
          <w:rFonts w:ascii="Times New Roman" w:hAnsi="Times New Roman"/>
          <w:sz w:val="24"/>
          <w:szCs w:val="24"/>
        </w:rPr>
        <w:t>Чупрынов Б.П. Математика для экономистов. – СПб.: Питер, 2012.- 464с.: ил. – (Серия "Учебное пособие")</w:t>
      </w:r>
    </w:p>
    <w:p w:rsidR="009A3FAE" w:rsidRPr="009A3FAE" w:rsidRDefault="009A3FAE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3FAE">
        <w:rPr>
          <w:rFonts w:ascii="Times New Roman" w:hAnsi="Times New Roman"/>
          <w:sz w:val="24"/>
          <w:szCs w:val="24"/>
        </w:rPr>
        <w:t>3. Богомолов Н.В. Практические занятия по математике. – М., Высшая школа, 2010.</w:t>
      </w:r>
    </w:p>
    <w:p w:rsidR="00665368" w:rsidRPr="009A3FAE" w:rsidRDefault="00665368" w:rsidP="00665368">
      <w:pPr>
        <w:pStyle w:val="Default"/>
        <w:ind w:firstLine="709"/>
        <w:jc w:val="both"/>
        <w:rPr>
          <w:color w:val="auto"/>
        </w:rPr>
      </w:pPr>
    </w:p>
    <w:p w:rsidR="003C74BC" w:rsidRPr="00117F9D" w:rsidRDefault="003C74BC" w:rsidP="00665368">
      <w:pPr>
        <w:pStyle w:val="Default"/>
        <w:ind w:firstLine="709"/>
        <w:jc w:val="both"/>
        <w:rPr>
          <w:color w:val="auto"/>
        </w:rPr>
      </w:pPr>
    </w:p>
    <w:p w:rsidR="008A16B9" w:rsidRPr="00093EE9" w:rsidRDefault="00FD6F33" w:rsidP="00912A7B">
      <w:pPr>
        <w:pStyle w:val="6"/>
        <w:spacing w:after="120"/>
        <w:ind w:left="709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t>Тема 2</w:t>
      </w:r>
      <w:r w:rsidR="003C74BC">
        <w:rPr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 xml:space="preserve">2 </w:t>
      </w:r>
      <w:r w:rsidR="003C74BC">
        <w:rPr>
          <w:bCs w:val="0"/>
          <w:sz w:val="24"/>
          <w:szCs w:val="24"/>
        </w:rPr>
        <w:t xml:space="preserve"> </w:t>
      </w:r>
      <w:r w:rsidR="003C74BC" w:rsidRPr="0018787B">
        <w:rPr>
          <w:bCs w:val="0"/>
          <w:sz w:val="24"/>
          <w:szCs w:val="24"/>
        </w:rPr>
        <w:t xml:space="preserve">Определенный интеграл и его свойства. </w:t>
      </w:r>
      <w:r w:rsidR="003C74BC">
        <w:rPr>
          <w:bCs w:val="0"/>
          <w:sz w:val="24"/>
          <w:szCs w:val="24"/>
        </w:rPr>
        <w:br/>
      </w:r>
      <w:r w:rsidR="003C74BC" w:rsidRPr="0018787B">
        <w:rPr>
          <w:sz w:val="24"/>
          <w:szCs w:val="24"/>
        </w:rPr>
        <w:t>Приближенные методы вычисления определенного интеграла.</w:t>
      </w:r>
    </w:p>
    <w:p w:rsidR="008A16B9" w:rsidRPr="00093EE9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3EE9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093EE9">
        <w:rPr>
          <w:rFonts w:ascii="Times New Roman" w:hAnsi="Times New Roman"/>
          <w:sz w:val="24"/>
          <w:szCs w:val="24"/>
        </w:rPr>
        <w:t xml:space="preserve">закрепить навыки по вычислению </w:t>
      </w:r>
      <w:r w:rsidR="00576A5E">
        <w:rPr>
          <w:rFonts w:ascii="Times New Roman" w:hAnsi="Times New Roman"/>
          <w:sz w:val="24"/>
          <w:szCs w:val="24"/>
        </w:rPr>
        <w:t xml:space="preserve">определённых </w:t>
      </w:r>
      <w:r w:rsidRPr="00093EE9">
        <w:rPr>
          <w:rFonts w:ascii="Times New Roman" w:hAnsi="Times New Roman"/>
          <w:sz w:val="24"/>
          <w:szCs w:val="24"/>
        </w:rPr>
        <w:t>интегралов различными способами.</w:t>
      </w:r>
    </w:p>
    <w:p w:rsidR="00FD6F33" w:rsidRDefault="008A16B9" w:rsidP="00FD6F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3EE9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работа: </w:t>
      </w:r>
      <w:r w:rsidR="00FD6F33" w:rsidRPr="00FD6F33">
        <w:rPr>
          <w:rFonts w:ascii="Times New Roman" w:hAnsi="Times New Roman"/>
          <w:sz w:val="24"/>
          <w:szCs w:val="24"/>
        </w:rPr>
        <w:t>Решение задач: Вычисление определённых интегралов различными методами.</w:t>
      </w:r>
      <w:r w:rsidR="00FD6F33">
        <w:rPr>
          <w:rFonts w:ascii="Times New Roman" w:hAnsi="Times New Roman"/>
          <w:sz w:val="24"/>
          <w:szCs w:val="24"/>
        </w:rPr>
        <w:t xml:space="preserve"> Поиск информации </w:t>
      </w:r>
      <w:r w:rsidR="00FD6F33" w:rsidRPr="00FD6F33">
        <w:rPr>
          <w:rFonts w:ascii="Times New Roman" w:hAnsi="Times New Roman"/>
          <w:sz w:val="24"/>
          <w:szCs w:val="24"/>
        </w:rPr>
        <w:t>на сайтах Интернета: Применение интеграла к решению физических и технических задач.</w:t>
      </w:r>
    </w:p>
    <w:p w:rsidR="008A16B9" w:rsidRPr="00093EE9" w:rsidRDefault="008A16B9" w:rsidP="00FD6F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34C4C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A34C4C">
        <w:rPr>
          <w:rFonts w:ascii="Times New Roman" w:hAnsi="Times New Roman"/>
          <w:sz w:val="24"/>
          <w:szCs w:val="24"/>
        </w:rPr>
        <w:t>проверка работы</w:t>
      </w:r>
      <w:r w:rsidR="003C74BC" w:rsidRPr="00A34C4C">
        <w:rPr>
          <w:rFonts w:ascii="Times New Roman" w:hAnsi="Times New Roman"/>
          <w:sz w:val="24"/>
          <w:szCs w:val="24"/>
        </w:rPr>
        <w:t>, доклад</w:t>
      </w:r>
      <w:r w:rsidR="003C74BC" w:rsidRPr="003A1AD9">
        <w:rPr>
          <w:rFonts w:ascii="Times New Roman" w:hAnsi="Times New Roman"/>
          <w:sz w:val="24"/>
          <w:szCs w:val="24"/>
        </w:rPr>
        <w:t xml:space="preserve"> </w:t>
      </w:r>
      <w:r w:rsidR="003C74BC">
        <w:rPr>
          <w:rFonts w:ascii="Times New Roman" w:hAnsi="Times New Roman"/>
          <w:sz w:val="24"/>
          <w:szCs w:val="24"/>
        </w:rPr>
        <w:t>на занятии.</w:t>
      </w:r>
    </w:p>
    <w:p w:rsidR="00A34C4C" w:rsidRPr="003A1AD9" w:rsidRDefault="00A34C4C" w:rsidP="00A34C4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A34C4C" w:rsidRPr="003118C3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A1AD9">
        <w:t>Доклад – публичное сообщение</w:t>
      </w:r>
      <w:r w:rsidRPr="003118C3">
        <w:t xml:space="preserve">, представляющее собой развернутое изложение на определенную тему. Это работа, требующая навыков работы с литературой. Студент должен </w:t>
      </w:r>
      <w:r w:rsidRPr="003118C3">
        <w:lastRenderedPageBreak/>
        <w:t>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A34C4C" w:rsidRPr="003118C3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A34C4C" w:rsidRPr="003118C3" w:rsidRDefault="00A34C4C" w:rsidP="000C13F6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A34C4C" w:rsidRPr="003118C3" w:rsidRDefault="00A34C4C" w:rsidP="000C13F6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излагает материал самостоятельно;</w:t>
      </w:r>
    </w:p>
    <w:p w:rsidR="00A34C4C" w:rsidRPr="003118C3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A34C4C" w:rsidRPr="00576A5E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118C3">
        <w:t xml:space="preserve">Оценка «3» ставится при раскрытии темы не полностью, докладчик неуверенно излагает свои тезисы, </w:t>
      </w:r>
      <w:r w:rsidRPr="00576A5E">
        <w:t>работа может быть сдана не в срок.</w:t>
      </w:r>
    </w:p>
    <w:p w:rsidR="00A34C4C" w:rsidRPr="00576A5E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576A5E">
        <w:t>Оценка «2» ставится, если тема доклада не раскрыта.</w:t>
      </w:r>
    </w:p>
    <w:p w:rsidR="00A34C4C" w:rsidRPr="00576A5E" w:rsidRDefault="00A34C4C" w:rsidP="00A34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8A16B9" w:rsidRPr="00235E3E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sz w:val="24"/>
          <w:szCs w:val="24"/>
        </w:rPr>
        <w:t>Определенный интеграл</w:t>
      </w:r>
      <w:r w:rsidR="00B40731" w:rsidRPr="00576A5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8175" cy="485775"/>
            <wp:effectExtent l="0" t="0" r="9525" b="9525"/>
            <wp:docPr id="33" name="Рисунок 203" descr="http://www.vevivi.ru/best/images/servus/80/45/4884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://www.vevivi.ru/best/images/servus/80/45/4884580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A5E">
        <w:rPr>
          <w:rFonts w:ascii="Times New Roman" w:hAnsi="Times New Roman"/>
          <w:sz w:val="24"/>
          <w:szCs w:val="24"/>
        </w:rPr>
        <w:t xml:space="preserve">от неотрицательной функции </w:t>
      </w:r>
      <w:r w:rsidR="00B40731" w:rsidRPr="00576A5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34" name="Рисунок 204" descr="http://www.vevivi.ru/best/images/servus/59/45/4884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http://www.vevivi.ru/best/images/servus/59/45/4884559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A5E">
        <w:rPr>
          <w:rFonts w:ascii="Times New Roman" w:hAnsi="Times New Roman"/>
          <w:sz w:val="24"/>
          <w:szCs w:val="24"/>
        </w:rPr>
        <w:t xml:space="preserve"> с геометрической точки зрения равен площади криволинейной трапеции, ограниченной сверху графиком </w:t>
      </w:r>
      <w:r w:rsidRPr="00235E3E">
        <w:rPr>
          <w:rFonts w:ascii="Times New Roman" w:hAnsi="Times New Roman"/>
          <w:sz w:val="24"/>
          <w:szCs w:val="24"/>
        </w:rPr>
        <w:t xml:space="preserve">функции </w:t>
      </w:r>
      <w:r w:rsidR="00B40731" w:rsidRPr="00235E3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35" name="Рисунок 205" descr="http://www.vevivi.ru/best/images/servus/59/45/4884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http://www.vevivi.ru/best/images/servus/59/45/4884559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E3E">
        <w:rPr>
          <w:rFonts w:ascii="Times New Roman" w:hAnsi="Times New Roman"/>
          <w:sz w:val="24"/>
          <w:szCs w:val="24"/>
        </w:rPr>
        <w:t xml:space="preserve">, слева и справа – отрезками прямых </w:t>
      </w:r>
      <w:r w:rsidRPr="00235E3E">
        <w:rPr>
          <w:rFonts w:ascii="Times New Roman" w:hAnsi="Times New Roman"/>
          <w:i/>
          <w:sz w:val="24"/>
          <w:szCs w:val="24"/>
        </w:rPr>
        <w:t>х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sz w:val="24"/>
          <w:szCs w:val="24"/>
        </w:rPr>
        <w:t>=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i/>
          <w:sz w:val="24"/>
          <w:szCs w:val="24"/>
        </w:rPr>
        <w:t>а</w:t>
      </w:r>
      <w:r w:rsidRPr="00235E3E">
        <w:rPr>
          <w:rFonts w:ascii="Times New Roman" w:hAnsi="Times New Roman"/>
          <w:sz w:val="24"/>
          <w:szCs w:val="24"/>
        </w:rPr>
        <w:t xml:space="preserve">, </w:t>
      </w:r>
      <w:r w:rsidRPr="00235E3E">
        <w:rPr>
          <w:rFonts w:ascii="Times New Roman" w:hAnsi="Times New Roman"/>
          <w:i/>
          <w:sz w:val="24"/>
          <w:szCs w:val="24"/>
        </w:rPr>
        <w:t>х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sz w:val="24"/>
          <w:szCs w:val="24"/>
        </w:rPr>
        <w:t>=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i/>
          <w:sz w:val="24"/>
          <w:szCs w:val="24"/>
          <w:lang w:val="en-US"/>
        </w:rPr>
        <w:t>b</w:t>
      </w:r>
      <w:r w:rsidRPr="00235E3E">
        <w:rPr>
          <w:rFonts w:ascii="Times New Roman" w:hAnsi="Times New Roman"/>
          <w:sz w:val="24"/>
          <w:szCs w:val="24"/>
        </w:rPr>
        <w:t>, снизу отрезком [</w:t>
      </w:r>
      <w:r w:rsidRPr="00235E3E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35E3E">
        <w:rPr>
          <w:rFonts w:ascii="Times New Roman" w:hAnsi="Times New Roman"/>
          <w:sz w:val="24"/>
          <w:szCs w:val="24"/>
        </w:rPr>
        <w:t xml:space="preserve">; </w:t>
      </w:r>
      <w:r w:rsidRPr="00235E3E">
        <w:rPr>
          <w:rFonts w:ascii="Times New Roman" w:hAnsi="Times New Roman"/>
          <w:i/>
          <w:sz w:val="24"/>
          <w:szCs w:val="24"/>
          <w:lang w:val="en-US"/>
        </w:rPr>
        <w:t>b</w:t>
      </w:r>
      <w:r w:rsidRPr="00235E3E">
        <w:rPr>
          <w:rFonts w:ascii="Times New Roman" w:hAnsi="Times New Roman"/>
          <w:sz w:val="24"/>
          <w:szCs w:val="24"/>
        </w:rPr>
        <w:t xml:space="preserve">] </w:t>
      </w:r>
      <w:r w:rsidRPr="00235E3E">
        <w:rPr>
          <w:rFonts w:ascii="Times New Roman" w:hAnsi="Times New Roman"/>
          <w:i/>
          <w:sz w:val="24"/>
          <w:szCs w:val="24"/>
        </w:rPr>
        <w:t>Ох</w:t>
      </w:r>
    </w:p>
    <w:p w:rsidR="008A16B9" w:rsidRPr="00235E3E" w:rsidRDefault="008A16B9" w:rsidP="00EF24DB">
      <w:pPr>
        <w:pStyle w:val="Default"/>
        <w:ind w:firstLine="709"/>
        <w:jc w:val="both"/>
        <w:rPr>
          <w:color w:val="auto"/>
        </w:rPr>
      </w:pPr>
      <w:r w:rsidRPr="00235E3E">
        <w:rPr>
          <w:color w:val="auto"/>
        </w:rPr>
        <w:t xml:space="preserve">Фигура, ограниченная кривой </w:t>
      </w:r>
      <w:r w:rsidR="00576A5E" w:rsidRPr="00235E3E">
        <w:rPr>
          <w:i/>
          <w:iCs/>
          <w:color w:val="auto"/>
        </w:rPr>
        <w:t>у = f </w:t>
      </w:r>
      <w:r w:rsidRPr="00235E3E">
        <w:rPr>
          <w:i/>
          <w:iCs/>
          <w:color w:val="auto"/>
        </w:rPr>
        <w:t>(x)</w:t>
      </w:r>
      <w:r w:rsidRPr="00235E3E">
        <w:rPr>
          <w:color w:val="auto"/>
        </w:rPr>
        <w:t xml:space="preserve">, осью абсцисс и двумя прямыми, перпендикулярными к оси абсцисс, называется </w:t>
      </w:r>
      <w:r w:rsidRPr="00235E3E">
        <w:rPr>
          <w:i/>
          <w:iCs/>
          <w:color w:val="auto"/>
        </w:rPr>
        <w:t>криволинейной трапецией</w:t>
      </w:r>
      <w:r w:rsidRPr="00235E3E">
        <w:rPr>
          <w:color w:val="auto"/>
        </w:rPr>
        <w:t>. Отрезок [</w:t>
      </w:r>
      <w:r w:rsidRPr="00235E3E">
        <w:rPr>
          <w:i/>
          <w:color w:val="auto"/>
        </w:rPr>
        <w:t>a</w:t>
      </w:r>
      <w:r w:rsidRPr="00235E3E">
        <w:rPr>
          <w:color w:val="auto"/>
        </w:rPr>
        <w:t>;</w:t>
      </w:r>
      <w:r w:rsidRPr="00235E3E">
        <w:rPr>
          <w:i/>
          <w:color w:val="auto"/>
        </w:rPr>
        <w:t>b</w:t>
      </w:r>
      <w:r w:rsidRPr="00235E3E">
        <w:rPr>
          <w:color w:val="auto"/>
        </w:rPr>
        <w:t xml:space="preserve">] называется основанием криволинейной трапеции. Различные примеры криволинейных трапеций приведены на рисунках </w:t>
      </w:r>
      <w:r w:rsidRPr="00235E3E">
        <w:rPr>
          <w:i/>
          <w:iCs/>
          <w:color w:val="auto"/>
        </w:rPr>
        <w:t xml:space="preserve">а – г. </w:t>
      </w:r>
    </w:p>
    <w:p w:rsidR="00235E3E" w:rsidRPr="00235E3E" w:rsidRDefault="008A16B9" w:rsidP="00235E3E">
      <w:pPr>
        <w:pStyle w:val="Default"/>
        <w:ind w:firstLine="709"/>
        <w:rPr>
          <w:color w:val="auto"/>
        </w:rPr>
      </w:pPr>
      <w:r w:rsidRPr="00235E3E">
        <w:rPr>
          <w:color w:val="auto"/>
        </w:rPr>
        <w:t xml:space="preserve">Площадь фигуры, ограниченной кривой </w:t>
      </w:r>
      <w:r w:rsidRPr="00235E3E">
        <w:rPr>
          <w:i/>
          <w:iCs/>
          <w:color w:val="auto"/>
        </w:rPr>
        <w:t>у = f (x)</w:t>
      </w:r>
      <w:r w:rsidRPr="00235E3E">
        <w:rPr>
          <w:color w:val="auto"/>
        </w:rPr>
        <w:t xml:space="preserve">, где </w:t>
      </w:r>
      <w:r w:rsidRPr="00235E3E">
        <w:rPr>
          <w:i/>
          <w:iCs/>
          <w:color w:val="auto"/>
        </w:rPr>
        <w:t>f (x) &gt; 0</w:t>
      </w:r>
      <w:r w:rsidRPr="00235E3E">
        <w:rPr>
          <w:color w:val="auto"/>
        </w:rPr>
        <w:t xml:space="preserve">, осью </w:t>
      </w:r>
      <w:r w:rsidRPr="00235E3E">
        <w:rPr>
          <w:i/>
          <w:iCs/>
          <w:color w:val="auto"/>
        </w:rPr>
        <w:t xml:space="preserve">ОХ </w:t>
      </w:r>
      <w:r w:rsidRPr="00235E3E">
        <w:rPr>
          <w:color w:val="auto"/>
        </w:rPr>
        <w:t xml:space="preserve">и двумя прямыми </w:t>
      </w:r>
      <w:r w:rsidRPr="00235E3E">
        <w:rPr>
          <w:i/>
          <w:iCs/>
          <w:color w:val="auto"/>
        </w:rPr>
        <w:t>х = а и х = b</w:t>
      </w:r>
      <w:r w:rsidRPr="00235E3E">
        <w:rPr>
          <w:color w:val="auto"/>
        </w:rPr>
        <w:t xml:space="preserve">, выражается определенным интегралом: </w:t>
      </w:r>
    </w:p>
    <w:p w:rsidR="00235E3E" w:rsidRDefault="00B40731" w:rsidP="000C13F6">
      <w:pPr>
        <w:pStyle w:val="Default"/>
        <w:ind w:firstLine="567"/>
        <w:rPr>
          <w:color w:val="auto"/>
        </w:rPr>
      </w:pPr>
      <w:r w:rsidRPr="00235E3E">
        <w:rPr>
          <w:noProof/>
          <w:color w:val="auto"/>
        </w:rPr>
        <w:drawing>
          <wp:inline distT="0" distB="0" distL="0" distR="0">
            <wp:extent cx="5010150" cy="1872726"/>
            <wp:effectExtent l="19050" t="0" r="0" b="0"/>
            <wp:docPr id="3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89" cy="187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17927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 w:rsidRPr="0071792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прямоугольников с недостатком</w: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B6860">
        <w:rPr>
          <w:rFonts w:ascii="Times New Roman" w:hAnsi="Times New Roman"/>
          <w:position w:val="-32"/>
          <w:sz w:val="24"/>
          <w:szCs w:val="24"/>
        </w:rPr>
        <w:object w:dxaOrig="5440" w:dyaOrig="760">
          <v:shape id="_x0000_i1070" type="#_x0000_t75" style="width:312pt;height:44.25pt" o:ole="">
            <v:imagedata r:id="rId66" o:title=""/>
          </v:shape>
          <o:OLEObject Type="Embed" ProgID="Equation.3" ShapeID="_x0000_i1070" DrawAspect="Content" ObjectID="_1693897916" r:id="rId67"/>
        </w:objec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17927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 w:rsidRPr="0071792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прямоугольников с избытком</w:t>
      </w:r>
    </w:p>
    <w:p w:rsidR="00167E21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CB6860">
        <w:rPr>
          <w:rFonts w:ascii="Times New Roman" w:hAnsi="Times New Roman"/>
          <w:position w:val="-32"/>
          <w:sz w:val="24"/>
          <w:szCs w:val="24"/>
        </w:rPr>
        <w:object w:dxaOrig="5300" w:dyaOrig="760">
          <v:shape id="_x0000_i1071" type="#_x0000_t75" style="width:304.5pt;height:44.25pt" o:ole="">
            <v:imagedata r:id="rId68" o:title=""/>
          </v:shape>
          <o:OLEObject Type="Embed" ProgID="Equation.3" ShapeID="_x0000_i1071" DrawAspect="Content" ObjectID="_1693897917" r:id="rId69"/>
        </w:objec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17927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трапеций</w: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CB6860">
        <w:rPr>
          <w:rFonts w:ascii="Times New Roman" w:hAnsi="Times New Roman"/>
          <w:position w:val="-32"/>
          <w:sz w:val="24"/>
          <w:szCs w:val="24"/>
        </w:rPr>
        <w:object w:dxaOrig="6500" w:dyaOrig="760">
          <v:shape id="_x0000_i1072" type="#_x0000_t75" style="width:372.75pt;height:44.25pt" o:ole="">
            <v:imagedata r:id="rId70" o:title=""/>
          </v:shape>
          <o:OLEObject Type="Embed" ProgID="Equation.3" ShapeID="_x0000_i1072" DrawAspect="Content" ObjectID="_1693897918" r:id="rId71"/>
        </w:object>
      </w:r>
    </w:p>
    <w:p w:rsidR="000C13F6" w:rsidRPr="000C13F6" w:rsidRDefault="000C13F6" w:rsidP="000C13F6">
      <w:pPr>
        <w:pStyle w:val="Default"/>
        <w:ind w:firstLine="709"/>
        <w:jc w:val="both"/>
      </w:pPr>
    </w:p>
    <w:p w:rsidR="00235E3E" w:rsidRDefault="00235E3E" w:rsidP="000C13F6">
      <w:pPr>
        <w:pStyle w:val="Default"/>
        <w:ind w:firstLine="709"/>
        <w:jc w:val="both"/>
        <w:rPr>
          <w:b/>
        </w:rPr>
      </w:pPr>
      <w:r w:rsidRPr="00235E3E">
        <w:rPr>
          <w:b/>
        </w:rPr>
        <w:t>Типовые задания</w:t>
      </w:r>
    </w:p>
    <w:p w:rsidR="00167E21" w:rsidRPr="00594AD2" w:rsidRDefault="00167E21" w:rsidP="00F424AF">
      <w:pPr>
        <w:pStyle w:val="Default"/>
        <w:widowControl w:val="0"/>
        <w:ind w:firstLine="709"/>
        <w:jc w:val="both"/>
      </w:pPr>
      <w:r>
        <w:rPr>
          <w:i/>
        </w:rPr>
        <w:t>Задание № 1</w:t>
      </w:r>
      <w:r w:rsidRPr="00DA794A">
        <w:rPr>
          <w:i/>
        </w:rPr>
        <w:t>.</w:t>
      </w:r>
      <w:r w:rsidRPr="00DA794A">
        <w:t xml:space="preserve"> Вычислить</w:t>
      </w:r>
      <w:r>
        <w:t xml:space="preserve"> площадь фигуры, ограниченной параболами </w:t>
      </w:r>
      <w:r>
        <w:rPr>
          <w:i/>
          <w:lang w:val="en-US"/>
        </w:rPr>
        <w:t>y</w:t>
      </w:r>
      <w:r w:rsidRPr="00167E21">
        <w:rPr>
          <w:i/>
        </w:rPr>
        <w:t xml:space="preserve"> = </w:t>
      </w:r>
      <w:r w:rsidRPr="00167E21">
        <w:t xml:space="preserve">4 </w:t>
      </w:r>
      <w:r>
        <w:t>–</w:t>
      </w:r>
      <w:r w:rsidRPr="00167E21">
        <w:t xml:space="preserve">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 </w:t>
      </w:r>
      <w:r w:rsidRPr="00167E21">
        <w:rPr>
          <w:vertAlign w:val="superscript"/>
        </w:rPr>
        <w:t>2</w:t>
      </w:r>
      <w:r w:rsidRPr="00167E21">
        <w:t xml:space="preserve"> </w:t>
      </w:r>
      <w:r>
        <w:t xml:space="preserve">и </w:t>
      </w:r>
      <w:r w:rsidR="00594AD2" w:rsidRPr="00594AD2">
        <w:br/>
      </w:r>
      <w:r>
        <w:rPr>
          <w:i/>
          <w:lang w:val="en-US"/>
        </w:rPr>
        <w:t>y </w:t>
      </w:r>
      <w:r w:rsidRPr="00167E21">
        <w:rPr>
          <w:i/>
        </w:rPr>
        <w:t>=</w:t>
      </w:r>
      <w:r>
        <w:rPr>
          <w:i/>
          <w:lang w:val="en-US"/>
        </w:rPr>
        <w:t> x</w:t>
      </w:r>
      <w:r>
        <w:rPr>
          <w:vertAlign w:val="superscript"/>
          <w:lang w:val="en-US"/>
        </w:rPr>
        <w:t> </w:t>
      </w:r>
      <w:r w:rsidRPr="00167E21">
        <w:rPr>
          <w:vertAlign w:val="superscript"/>
        </w:rPr>
        <w:t>2</w:t>
      </w:r>
      <w:r w:rsidR="00594AD2">
        <w:rPr>
          <w:lang w:val="en-US"/>
        </w:rPr>
        <w:t> </w:t>
      </w:r>
      <w:r w:rsidR="00594AD2">
        <w:t>–</w:t>
      </w:r>
      <w:r w:rsidR="00594AD2">
        <w:rPr>
          <w:lang w:val="en-US"/>
        </w:rPr>
        <w:t> </w:t>
      </w:r>
      <w:r w:rsidR="00594AD2" w:rsidRPr="00594AD2">
        <w:t>2</w:t>
      </w:r>
      <w:r w:rsidR="00594AD2">
        <w:rPr>
          <w:i/>
          <w:lang w:val="en-US"/>
        </w:rPr>
        <w:t>x</w:t>
      </w:r>
      <w:r w:rsidR="00594AD2" w:rsidRPr="00594AD2">
        <w:t>.</w:t>
      </w:r>
    </w:p>
    <w:p w:rsidR="00594AD2" w:rsidRPr="00594AD2" w:rsidRDefault="00594AD2" w:rsidP="00F424AF">
      <w:pPr>
        <w:pStyle w:val="Default"/>
        <w:widowControl w:val="0"/>
        <w:ind w:firstLine="709"/>
        <w:jc w:val="both"/>
        <w:rPr>
          <w:i/>
        </w:rPr>
      </w:pPr>
      <w:r>
        <w:rPr>
          <w:i/>
        </w:rPr>
        <w:t>Решение.</w:t>
      </w:r>
    </w:p>
    <w:p w:rsidR="00091F26" w:rsidRPr="00DA794A" w:rsidRDefault="00235E3E" w:rsidP="00DA794A">
      <w:pPr>
        <w:pStyle w:val="Default"/>
        <w:ind w:firstLine="709"/>
        <w:jc w:val="both"/>
      </w:pPr>
      <w:r w:rsidRPr="00235E3E">
        <w:rPr>
          <w:noProof/>
        </w:rPr>
        <w:drawing>
          <wp:inline distT="0" distB="0" distL="0" distR="0">
            <wp:extent cx="4404094" cy="2825684"/>
            <wp:effectExtent l="19050" t="0" r="0" b="0"/>
            <wp:docPr id="19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" t="15781" r="9007" b="7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30" cy="282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F26">
        <w:rPr>
          <w:lang w:val="en-US"/>
        </w:rPr>
        <w:t>S</w:t>
      </w:r>
      <w:r w:rsidR="00091F26" w:rsidRPr="00DA794A">
        <w:t xml:space="preserve"> = 9</w:t>
      </w:r>
      <w:r w:rsidR="00091F26">
        <w:rPr>
          <w:lang w:val="en-US"/>
        </w:rPr>
        <w:t> </w:t>
      </w:r>
      <w:r w:rsidR="00091F26">
        <w:t>кв.ед.</w:t>
      </w:r>
    </w:p>
    <w:p w:rsidR="00DA794A" w:rsidRPr="00DA794A" w:rsidRDefault="00DA794A" w:rsidP="00DA7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2</w:t>
      </w:r>
      <w:r w:rsidRPr="00DA794A">
        <w:rPr>
          <w:rFonts w:ascii="Times New Roman" w:hAnsi="Times New Roman"/>
          <w:i/>
          <w:sz w:val="24"/>
          <w:szCs w:val="24"/>
        </w:rPr>
        <w:t>.</w:t>
      </w:r>
      <w:r w:rsidRPr="00DA794A">
        <w:rPr>
          <w:rFonts w:ascii="Times New Roman" w:hAnsi="Times New Roman"/>
          <w:sz w:val="24"/>
          <w:szCs w:val="24"/>
        </w:rPr>
        <w:t xml:space="preserve"> Вычислить интеграл </w:t>
      </w:r>
      <w:r w:rsidRPr="00DA794A">
        <w:rPr>
          <w:rFonts w:ascii="Times New Roman" w:hAnsi="Times New Roman"/>
          <w:position w:val="-32"/>
          <w:sz w:val="24"/>
          <w:szCs w:val="24"/>
        </w:rPr>
        <w:object w:dxaOrig="880" w:dyaOrig="760">
          <v:shape id="_x0000_i1073" type="#_x0000_t75" style="width:46.5pt;height:40.5pt" o:ole="">
            <v:imagedata r:id="rId73" o:title=""/>
          </v:shape>
          <o:OLEObject Type="Embed" ProgID="Equation.3" ShapeID="_x0000_i1073" DrawAspect="Content" ObjectID="_1693897919" r:id="rId74"/>
        </w:object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i/>
          <w:sz w:val="24"/>
          <w:szCs w:val="24"/>
        </w:rPr>
        <w:t>Решение</w:t>
      </w:r>
      <w:r w:rsidRPr="00DA794A">
        <w:rPr>
          <w:rFonts w:ascii="Times New Roman" w:hAnsi="Times New Roman"/>
          <w:sz w:val="24"/>
          <w:szCs w:val="24"/>
        </w:rPr>
        <w:t xml:space="preserve">. Введем подстановку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t</w:t>
      </w:r>
      <w:r w:rsidRPr="00DA794A">
        <w:rPr>
          <w:rFonts w:ascii="Times New Roman" w:hAnsi="Times New Roman"/>
          <w:i/>
          <w:sz w:val="24"/>
          <w:szCs w:val="24"/>
        </w:rPr>
        <w:t xml:space="preserve"> =</w:t>
      </w:r>
      <w:r w:rsidRPr="00DA794A">
        <w:rPr>
          <w:rFonts w:ascii="Times New Roman" w:hAnsi="Times New Roman"/>
          <w:sz w:val="24"/>
          <w:szCs w:val="24"/>
        </w:rPr>
        <w:t xml:space="preserve"> 8 –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, тогда –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A794A">
        <w:rPr>
          <w:rFonts w:ascii="Times New Roman" w:hAnsi="Times New Roman"/>
          <w:i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dt</w:t>
      </w:r>
      <w:r w:rsidRPr="00DA794A">
        <w:rPr>
          <w:rFonts w:ascii="Times New Roman" w:hAnsi="Times New Roman"/>
          <w:i/>
          <w:sz w:val="24"/>
          <w:szCs w:val="24"/>
        </w:rPr>
        <w:t xml:space="preserve">,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A794A">
        <w:rPr>
          <w:rFonts w:ascii="Times New Roman" w:hAnsi="Times New Roman"/>
          <w:i/>
          <w:sz w:val="24"/>
          <w:szCs w:val="24"/>
        </w:rPr>
        <w:t xml:space="preserve"> = –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dt</w:t>
      </w:r>
      <w:r w:rsidRPr="00DA794A">
        <w:rPr>
          <w:rFonts w:ascii="Times New Roman" w:hAnsi="Times New Roman"/>
          <w:i/>
          <w:sz w:val="24"/>
          <w:szCs w:val="24"/>
        </w:rPr>
        <w:t xml:space="preserve">. </w:t>
      </w:r>
      <w:r w:rsidRPr="00DA794A">
        <w:rPr>
          <w:rFonts w:ascii="Times New Roman" w:hAnsi="Times New Roman"/>
          <w:sz w:val="24"/>
          <w:szCs w:val="24"/>
        </w:rPr>
        <w:t xml:space="preserve">Определим пределы интегрирования для переменной </w:t>
      </w:r>
      <w:r w:rsidRPr="00DA794A">
        <w:rPr>
          <w:rFonts w:ascii="Times New Roman" w:hAnsi="Times New Roman"/>
          <w:i/>
          <w:iCs/>
          <w:sz w:val="24"/>
          <w:szCs w:val="24"/>
        </w:rPr>
        <w:t xml:space="preserve">t. </w:t>
      </w:r>
      <w:r w:rsidRPr="00DA794A">
        <w:rPr>
          <w:rFonts w:ascii="Times New Roman" w:hAnsi="Times New Roman"/>
          <w:sz w:val="24"/>
          <w:szCs w:val="24"/>
        </w:rPr>
        <w:t xml:space="preserve">При 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= 0 получаем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1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(0)</w:t>
      </w:r>
      <w:r w:rsidRPr="00DA794A">
        <w:rPr>
          <w:rFonts w:ascii="Times New Roman" w:hAnsi="Times New Roman"/>
          <w:sz w:val="24"/>
          <w:szCs w:val="24"/>
        </w:rPr>
        <w:t xml:space="preserve"> = 8 – 0 = 8, при 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= 7 получаем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2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(7)</w:t>
      </w:r>
      <w:r w:rsidRPr="00DA794A">
        <w:rPr>
          <w:rFonts w:ascii="Times New Roman" w:hAnsi="Times New Roman"/>
          <w:sz w:val="24"/>
          <w:szCs w:val="24"/>
        </w:rPr>
        <w:t xml:space="preserve"> = 8 – 7 = 1.</w:t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sz w:val="24"/>
          <w:szCs w:val="24"/>
        </w:rPr>
        <w:t xml:space="preserve">Выразив подынтегральное выражение через t и 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 и перейдя к новым пределам, получим</w:t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A79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5085" cy="499745"/>
            <wp:effectExtent l="19050" t="0" r="0" b="0"/>
            <wp:docPr id="49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A79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2319" cy="362664"/>
            <wp:effectExtent l="19050" t="0" r="8381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60" cy="36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Pr="00DA794A" w:rsidRDefault="00DA794A" w:rsidP="00F424AF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 3</w:t>
      </w:r>
      <w:r w:rsidRPr="00DA794A">
        <w:rPr>
          <w:rFonts w:ascii="Times New Roman" w:hAnsi="Times New Roman"/>
          <w:sz w:val="24"/>
          <w:szCs w:val="24"/>
        </w:rPr>
        <w:t xml:space="preserve">. Вычислить интеграл </w:t>
      </w:r>
      <w:r w:rsidRPr="00DA794A">
        <w:rPr>
          <w:rFonts w:ascii="Times New Roman" w:hAnsi="Times New Roman"/>
          <w:position w:val="-32"/>
          <w:sz w:val="24"/>
          <w:szCs w:val="24"/>
        </w:rPr>
        <w:object w:dxaOrig="1560" w:dyaOrig="940">
          <v:shape id="_x0000_i1074" type="#_x0000_t75" style="width:83.25pt;height:51.75pt" o:ole="">
            <v:imagedata r:id="rId77" o:title=""/>
          </v:shape>
          <o:OLEObject Type="Embed" ProgID="Equation.3" ShapeID="_x0000_i1074" DrawAspect="Content" ObjectID="_1693897920" r:id="rId78"/>
        </w:object>
      </w:r>
    </w:p>
    <w:p w:rsidR="00DA794A" w:rsidRPr="00DA794A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i/>
          <w:sz w:val="24"/>
          <w:szCs w:val="24"/>
        </w:rPr>
        <w:t>Решение</w:t>
      </w:r>
      <w:r w:rsidRPr="00DA794A">
        <w:rPr>
          <w:rFonts w:ascii="Times New Roman" w:hAnsi="Times New Roman"/>
          <w:sz w:val="24"/>
          <w:szCs w:val="24"/>
        </w:rPr>
        <w:t>. Положим cos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t</w:t>
      </w:r>
      <w:r w:rsidRPr="00DA794A">
        <w:rPr>
          <w:rFonts w:ascii="Times New Roman" w:hAnsi="Times New Roman"/>
          <w:sz w:val="24"/>
          <w:szCs w:val="24"/>
        </w:rPr>
        <w:t>, тогда – sin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</w:t>
      </w:r>
      <w:r w:rsidRPr="00DA794A">
        <w:rPr>
          <w:rFonts w:ascii="Times New Roman" w:hAnsi="Times New Roman"/>
          <w:i/>
          <w:sz w:val="24"/>
          <w:szCs w:val="24"/>
        </w:rPr>
        <w:t>dx</w:t>
      </w:r>
      <w:r w:rsidRPr="00DA794A">
        <w:rPr>
          <w:rFonts w:ascii="Times New Roman" w:hAnsi="Times New Roman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 и sin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</w:t>
      </w:r>
      <w:r w:rsidRPr="00DA794A">
        <w:rPr>
          <w:rFonts w:ascii="Times New Roman" w:hAnsi="Times New Roman"/>
          <w:i/>
          <w:sz w:val="24"/>
          <w:szCs w:val="24"/>
        </w:rPr>
        <w:t>dx</w:t>
      </w:r>
      <w:r w:rsidRPr="00DA794A">
        <w:rPr>
          <w:rFonts w:ascii="Times New Roman" w:hAnsi="Times New Roman"/>
          <w:sz w:val="24"/>
          <w:szCs w:val="24"/>
        </w:rPr>
        <w:t xml:space="preserve"> = –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. Определим пределы интегрирования для переменной </w:t>
      </w:r>
      <w:r w:rsidRPr="00DA794A">
        <w:rPr>
          <w:rFonts w:ascii="Times New Roman" w:hAnsi="Times New Roman"/>
          <w:i/>
          <w:sz w:val="24"/>
          <w:szCs w:val="24"/>
        </w:rPr>
        <w:t>t</w:t>
      </w:r>
      <w:r w:rsidRPr="00DA794A">
        <w:rPr>
          <w:rFonts w:ascii="Times New Roman" w:hAnsi="Times New Roman"/>
          <w:sz w:val="24"/>
          <w:szCs w:val="24"/>
        </w:rPr>
        <w:t xml:space="preserve">: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1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(0)</w:t>
      </w:r>
      <w:r w:rsidRPr="00DA794A">
        <w:rPr>
          <w:rFonts w:ascii="Times New Roman" w:hAnsi="Times New Roman"/>
          <w:sz w:val="24"/>
          <w:szCs w:val="24"/>
        </w:rPr>
        <w:t xml:space="preserve">  = cos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sz w:val="24"/>
          <w:szCs w:val="24"/>
        </w:rPr>
        <w:t xml:space="preserve">0 = 1,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2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DA794A">
        <w:rPr>
          <w:rFonts w:ascii="Times New Roman" w:hAnsi="Times New Roman"/>
          <w:sz w:val="24"/>
          <w:szCs w:val="24"/>
        </w:rPr>
        <w:t>π/2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DA794A">
        <w:rPr>
          <w:rFonts w:ascii="Times New Roman" w:hAnsi="Times New Roman"/>
          <w:sz w:val="24"/>
          <w:szCs w:val="24"/>
        </w:rPr>
        <w:t xml:space="preserve"> = соs (π/2) = 0.</w:t>
      </w:r>
    </w:p>
    <w:p w:rsidR="00DA794A" w:rsidRPr="00DA794A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sz w:val="24"/>
          <w:szCs w:val="24"/>
        </w:rPr>
        <w:t xml:space="preserve">Выразив подынтегральное выражение через </w:t>
      </w:r>
      <w:r w:rsidRPr="00DA794A">
        <w:rPr>
          <w:rFonts w:ascii="Times New Roman" w:hAnsi="Times New Roman"/>
          <w:i/>
          <w:sz w:val="24"/>
          <w:szCs w:val="24"/>
        </w:rPr>
        <w:t>t</w:t>
      </w:r>
      <w:r w:rsidRPr="00DA794A">
        <w:rPr>
          <w:rFonts w:ascii="Times New Roman" w:hAnsi="Times New Roman"/>
          <w:sz w:val="24"/>
          <w:szCs w:val="24"/>
        </w:rPr>
        <w:t xml:space="preserve"> и 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 и перейдя к новым пределам, получим</w:t>
      </w:r>
    </w:p>
    <w:p w:rsidR="00DA794A" w:rsidRPr="00DA794A" w:rsidRDefault="00DA794A" w:rsidP="00F4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794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95481" cy="474817"/>
            <wp:effectExtent l="19050" t="0" r="0" b="0"/>
            <wp:docPr id="49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29" cy="47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A794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128727" cy="411497"/>
            <wp:effectExtent l="19050" t="0" r="4873" b="0"/>
            <wp:docPr id="49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38" cy="41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lastRenderedPageBreak/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Найти интеграл </w:t>
      </w:r>
      <w:r w:rsidR="000C13F6" w:rsidRPr="00CB6860">
        <w:rPr>
          <w:rFonts w:ascii="Times New Roman" w:hAnsi="Times New Roman"/>
          <w:position w:val="-32"/>
          <w:sz w:val="24"/>
          <w:szCs w:val="24"/>
        </w:rPr>
        <w:object w:dxaOrig="1560" w:dyaOrig="940">
          <v:shape id="_x0000_i1075" type="#_x0000_t75" style="width:84pt;height:51.75pt" o:ole="">
            <v:imagedata r:id="rId81" o:title=""/>
          </v:shape>
          <o:OLEObject Type="Embed" ProgID="Equation.3" ShapeID="_x0000_i1075" DrawAspect="Content" ObjectID="_1693897921" r:id="rId82"/>
        </w:object>
      </w:r>
      <w:r>
        <w:rPr>
          <w:rFonts w:ascii="Times New Roman" w:hAnsi="Times New Roman"/>
          <w:bCs/>
          <w:sz w:val="24"/>
          <w:szCs w:val="24"/>
        </w:rPr>
        <w:t xml:space="preserve"> методом интегрирования по частям</w:t>
      </w:r>
    </w:p>
    <w:p w:rsidR="00DA794A" w:rsidRPr="00CB6860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.</w:t>
      </w:r>
    </w:p>
    <w:p w:rsidR="00DA794A" w:rsidRPr="00594AD2" w:rsidRDefault="007A5992" w:rsidP="00DA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6860">
        <w:rPr>
          <w:rFonts w:ascii="Times New Roman" w:hAnsi="Times New Roman"/>
          <w:position w:val="-66"/>
          <w:sz w:val="24"/>
          <w:szCs w:val="24"/>
          <w:lang w:val="en-US"/>
        </w:rPr>
        <w:object w:dxaOrig="7240" w:dyaOrig="1440">
          <v:shape id="_x0000_i1076" type="#_x0000_t75" style="width:390pt;height:76.5pt" o:ole="">
            <v:imagedata r:id="rId83" o:title=""/>
          </v:shape>
          <o:OLEObject Type="Embed" ProgID="Equation.3" ShapeID="_x0000_i1076" DrawAspect="Content" ObjectID="_1693897922" r:id="rId84"/>
        </w:object>
      </w:r>
      <w:r w:rsidRPr="00CB6860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77" type="#_x0000_t75" style="width:87.75pt;height:36.75pt" o:ole="">
            <v:imagedata r:id="rId85" o:title=""/>
          </v:shape>
          <o:OLEObject Type="Embed" ProgID="Equation.3" ShapeID="_x0000_i1077" DrawAspect="Content" ObjectID="_1693897923" r:id="rId86"/>
        </w:object>
      </w:r>
      <w:r>
        <w:rPr>
          <w:rFonts w:ascii="Times New Roman" w:hAnsi="Times New Roman"/>
          <w:sz w:val="24"/>
          <w:szCs w:val="24"/>
        </w:rPr>
        <w:t>+ + </w:t>
      </w:r>
      <w:r w:rsidR="00DA794A" w:rsidRPr="00D61326">
        <w:rPr>
          <w:rFonts w:ascii="Times New Roman" w:hAnsi="Times New Roman"/>
          <w:sz w:val="24"/>
          <w:szCs w:val="24"/>
        </w:rPr>
        <w:t xml:space="preserve">1 + 0 – 1 = </w:t>
      </w:r>
      <w:r w:rsidR="00DA794A" w:rsidRPr="00775BC0">
        <w:rPr>
          <w:rFonts w:ascii="Times New Roman" w:hAnsi="Times New Roman"/>
          <w:sz w:val="26"/>
          <w:szCs w:val="26"/>
          <w:lang w:val="en-US"/>
        </w:rPr>
        <w:sym w:font="Symbol" w:char="F070"/>
      </w:r>
      <w:r w:rsidR="00DA794A" w:rsidRPr="00D61326">
        <w:rPr>
          <w:rFonts w:ascii="Times New Roman" w:hAnsi="Times New Roman"/>
          <w:sz w:val="24"/>
          <w:szCs w:val="24"/>
        </w:rPr>
        <w:t>/2.</w:t>
      </w:r>
    </w:p>
    <w:p w:rsidR="00594AD2" w:rsidRPr="00594AD2" w:rsidRDefault="00167E21" w:rsidP="00594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</w:rPr>
        <w:t>Задание № 5</w:t>
      </w:r>
      <w:r w:rsidRPr="00594AD2">
        <w:rPr>
          <w:rFonts w:ascii="Times New Roman" w:hAnsi="Times New Roman"/>
          <w:sz w:val="24"/>
          <w:szCs w:val="24"/>
        </w:rPr>
        <w:t xml:space="preserve">. </w:t>
      </w:r>
      <w:r w:rsidR="00594AD2" w:rsidRPr="00594AD2">
        <w:rPr>
          <w:rFonts w:ascii="Times New Roman" w:hAnsi="Times New Roman"/>
          <w:color w:val="32322E"/>
          <w:sz w:val="24"/>
          <w:szCs w:val="24"/>
        </w:rPr>
        <w:t xml:space="preserve">Вычислить определенный интеграл </w:t>
      </w:r>
      <w:r w:rsidR="00594AD2" w:rsidRPr="00594AD2">
        <w:rPr>
          <w:rFonts w:ascii="Times New Roman" w:hAnsi="Times New Roman"/>
          <w:position w:val="-30"/>
          <w:sz w:val="24"/>
          <w:szCs w:val="24"/>
        </w:rPr>
        <w:object w:dxaOrig="680" w:dyaOrig="740">
          <v:shape id="_x0000_i1078" type="#_x0000_t75" style="width:35.25pt;height:37.5pt" o:ole="">
            <v:imagedata r:id="rId87" o:title=""/>
          </v:shape>
          <o:OLEObject Type="Embed" ProgID="Equation.3" ShapeID="_x0000_i1078" DrawAspect="Content" ObjectID="_1693897924" r:id="rId88"/>
        </w:object>
      </w:r>
      <w:r w:rsidR="00594AD2" w:rsidRPr="00594AD2">
        <w:rPr>
          <w:rFonts w:ascii="Times New Roman" w:hAnsi="Times New Roman"/>
          <w:color w:val="32322E"/>
          <w:sz w:val="24"/>
          <w:szCs w:val="24"/>
        </w:rPr>
        <w:t xml:space="preserve"> методом прямоугольников и трапеций, разбив отрезок интегрирования на 6 равных частей. Сравнить приближённые результаты с точным.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</w:rPr>
        <w:t>Решение</w:t>
      </w:r>
      <w:r w:rsidRPr="00594AD2">
        <w:rPr>
          <w:rFonts w:ascii="Times New Roman" w:hAnsi="Times New Roman"/>
          <w:sz w:val="24"/>
          <w:szCs w:val="24"/>
        </w:rPr>
        <w:t xml:space="preserve">.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94AD2">
        <w:rPr>
          <w:rFonts w:ascii="Times New Roman" w:hAnsi="Times New Roman"/>
          <w:sz w:val="24"/>
          <w:szCs w:val="24"/>
        </w:rPr>
        <w:t xml:space="preserve"> = 2,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94AD2">
        <w:rPr>
          <w:rFonts w:ascii="Times New Roman" w:hAnsi="Times New Roman"/>
          <w:sz w:val="24"/>
          <w:szCs w:val="24"/>
        </w:rPr>
        <w:t xml:space="preserve"> = 5,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94AD2">
        <w:rPr>
          <w:rFonts w:ascii="Times New Roman" w:hAnsi="Times New Roman"/>
          <w:sz w:val="24"/>
          <w:szCs w:val="24"/>
        </w:rPr>
        <w:t xml:space="preserve"> = 6,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f</w:t>
      </w:r>
      <w:r w:rsidRPr="00594AD2">
        <w:rPr>
          <w:rFonts w:ascii="Times New Roman" w:hAnsi="Times New Roman"/>
          <w:sz w:val="24"/>
          <w:szCs w:val="24"/>
        </w:rPr>
        <w:t>(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</w:rPr>
        <w:t xml:space="preserve">)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perscript"/>
        </w:rPr>
        <w:t>2</w:t>
      </w:r>
      <w:r w:rsidRPr="00594AD2">
        <w:rPr>
          <w:rFonts w:ascii="Times New Roman" w:hAnsi="Times New Roman"/>
          <w:sz w:val="24"/>
          <w:szCs w:val="24"/>
        </w:rPr>
        <w:t>.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sz w:val="24"/>
          <w:szCs w:val="24"/>
        </w:rPr>
        <w:t>Шаг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4AD2">
        <w:rPr>
          <w:rFonts w:ascii="Times New Roman" w:hAnsi="Times New Roman"/>
          <w:sz w:val="24"/>
          <w:szCs w:val="24"/>
        </w:rPr>
        <w:sym w:font="Symbol" w:char="F044"/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(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b – a</w:t>
      </w:r>
      <w:r w:rsidRPr="00594AD2">
        <w:rPr>
          <w:rFonts w:ascii="Times New Roman" w:hAnsi="Times New Roman"/>
          <w:sz w:val="24"/>
          <w:szCs w:val="24"/>
          <w:lang w:val="en-US"/>
        </w:rPr>
        <w:t>)/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 xml:space="preserve">n </w:t>
      </w:r>
      <w:r w:rsidRPr="00594AD2">
        <w:rPr>
          <w:rFonts w:ascii="Times New Roman" w:hAnsi="Times New Roman"/>
          <w:sz w:val="24"/>
          <w:szCs w:val="24"/>
          <w:lang w:val="en-US"/>
        </w:rPr>
        <w:t>= (5 – 2)/6 = 0,5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2,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4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594AD2">
        <w:rPr>
          <w:rFonts w:ascii="Times New Roman" w:hAnsi="Times New Roman"/>
          <w:sz w:val="24"/>
          <w:szCs w:val="24"/>
        </w:rPr>
        <w:sym w:font="Symbol" w:char="F044"/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2,5,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6,25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594AD2">
        <w:rPr>
          <w:rFonts w:ascii="Times New Roman" w:hAnsi="Times New Roman"/>
          <w:sz w:val="24"/>
          <w:szCs w:val="24"/>
        </w:rPr>
        <w:sym w:font="Symbol" w:char="F044"/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3,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9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3</w:t>
      </w:r>
      <w:r w:rsidRPr="00594AD2">
        <w:rPr>
          <w:rFonts w:ascii="Times New Roman" w:hAnsi="Times New Roman"/>
          <w:sz w:val="24"/>
          <w:szCs w:val="24"/>
        </w:rPr>
        <w:t xml:space="preserve"> = 3,5,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3</w:t>
      </w:r>
      <w:r w:rsidRPr="00594AD2">
        <w:rPr>
          <w:rFonts w:ascii="Times New Roman" w:hAnsi="Times New Roman"/>
          <w:sz w:val="24"/>
          <w:szCs w:val="24"/>
        </w:rPr>
        <w:t xml:space="preserve"> = 12,25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4</w:t>
      </w:r>
      <w:r w:rsidRPr="00594AD2">
        <w:rPr>
          <w:rFonts w:ascii="Times New Roman" w:hAnsi="Times New Roman"/>
          <w:sz w:val="24"/>
          <w:szCs w:val="24"/>
        </w:rPr>
        <w:t xml:space="preserve"> = 4,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4</w:t>
      </w:r>
      <w:r w:rsidRPr="00594AD2">
        <w:rPr>
          <w:rFonts w:ascii="Times New Roman" w:hAnsi="Times New Roman"/>
          <w:sz w:val="24"/>
          <w:szCs w:val="24"/>
        </w:rPr>
        <w:t xml:space="preserve"> = 16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5</w:t>
      </w:r>
      <w:r w:rsidRPr="00594AD2">
        <w:rPr>
          <w:rFonts w:ascii="Times New Roman" w:hAnsi="Times New Roman"/>
          <w:sz w:val="24"/>
          <w:szCs w:val="24"/>
        </w:rPr>
        <w:t xml:space="preserve"> = 4,5,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5</w:t>
      </w:r>
      <w:r w:rsidRPr="00594AD2">
        <w:rPr>
          <w:rFonts w:ascii="Times New Roman" w:hAnsi="Times New Roman"/>
          <w:sz w:val="24"/>
          <w:szCs w:val="24"/>
        </w:rPr>
        <w:t xml:space="preserve"> = 20,25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6</w:t>
      </w:r>
      <w:r w:rsidRPr="00594AD2">
        <w:rPr>
          <w:rFonts w:ascii="Times New Roman" w:hAnsi="Times New Roman"/>
          <w:sz w:val="24"/>
          <w:szCs w:val="24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94AD2">
        <w:rPr>
          <w:rFonts w:ascii="Times New Roman" w:hAnsi="Times New Roman"/>
          <w:sz w:val="24"/>
          <w:szCs w:val="24"/>
        </w:rPr>
        <w:t xml:space="preserve"> = 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6</w:t>
      </w:r>
      <w:r w:rsidRPr="00594AD2">
        <w:rPr>
          <w:rFonts w:ascii="Times New Roman" w:hAnsi="Times New Roman"/>
          <w:sz w:val="24"/>
          <w:szCs w:val="24"/>
        </w:rPr>
        <w:t xml:space="preserve"> =25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>По формуле прямоугольников с недостатком:</w:t>
      </w:r>
    </w:p>
    <w:p w:rsidR="00594AD2" w:rsidRPr="00594AD2" w:rsidRDefault="007B216B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position w:val="-30"/>
          <w:sz w:val="24"/>
          <w:szCs w:val="24"/>
        </w:rPr>
        <w:object w:dxaOrig="3739" w:dyaOrig="740">
          <v:shape id="_x0000_i1079" type="#_x0000_t75" style="width:193.5pt;height:37.5pt" o:ole="">
            <v:imagedata r:id="rId89" o:title=""/>
          </v:shape>
          <o:OLEObject Type="Embed" ProgID="Equation.3" ShapeID="_x0000_i1079" DrawAspect="Content" ObjectID="_1693897925" r:id="rId90"/>
        </w:object>
      </w:r>
      <w:r w:rsidR="00594AD2" w:rsidRPr="00594AD2">
        <w:rPr>
          <w:rFonts w:ascii="Times New Roman" w:hAnsi="Times New Roman"/>
          <w:sz w:val="24"/>
          <w:szCs w:val="24"/>
        </w:rPr>
        <w:t xml:space="preserve"> = 0,5(4 + 6,25 + 9 + 12,25 + 16 + 20,25) = 33,875.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>По формуле прямоугольников с избытком: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position w:val="-30"/>
          <w:sz w:val="24"/>
          <w:szCs w:val="24"/>
        </w:rPr>
        <w:object w:dxaOrig="3760" w:dyaOrig="740">
          <v:shape id="_x0000_i1080" type="#_x0000_t75" style="width:194.25pt;height:37.5pt" o:ole="">
            <v:imagedata r:id="rId91" o:title=""/>
          </v:shape>
          <o:OLEObject Type="Embed" ProgID="Equation.3" ShapeID="_x0000_i1080" DrawAspect="Content" ObjectID="_1693897926" r:id="rId92"/>
        </w:object>
      </w:r>
      <w:r w:rsidRPr="00594AD2">
        <w:rPr>
          <w:rFonts w:ascii="Times New Roman" w:hAnsi="Times New Roman"/>
          <w:sz w:val="24"/>
          <w:szCs w:val="24"/>
        </w:rPr>
        <w:t xml:space="preserve"> = 0,5(6,25 + 9 + 12,25 + 16 + 20,25 + 25) = 44,375.</w:t>
      </w:r>
    </w:p>
    <w:p w:rsidR="00594AD2" w:rsidRPr="00594AD2" w:rsidRDefault="00594AD2" w:rsidP="000C13F6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>По формуле трапеций:</w:t>
      </w:r>
      <w:r w:rsidR="000C13F6">
        <w:rPr>
          <w:rFonts w:ascii="Times New Roman" w:hAnsi="Times New Roman"/>
          <w:sz w:val="24"/>
          <w:szCs w:val="24"/>
        </w:rPr>
        <w:t xml:space="preserve"> </w:t>
      </w:r>
      <w:r w:rsidRPr="00594AD2">
        <w:rPr>
          <w:rFonts w:ascii="Times New Roman" w:hAnsi="Times New Roman"/>
          <w:position w:val="-30"/>
          <w:sz w:val="24"/>
          <w:szCs w:val="24"/>
        </w:rPr>
        <w:object w:dxaOrig="880" w:dyaOrig="740">
          <v:shape id="_x0000_i1081" type="#_x0000_t75" style="width:45pt;height:37.5pt" o:ole="">
            <v:imagedata r:id="rId93" o:title=""/>
          </v:shape>
          <o:OLEObject Type="Embed" ProgID="Equation.3" ShapeID="_x0000_i1081" DrawAspect="Content" ObjectID="_1693897927" r:id="rId94"/>
        </w:object>
      </w:r>
      <w:r w:rsidRPr="00594AD2">
        <w:rPr>
          <w:rFonts w:ascii="Times New Roman" w:hAnsi="Times New Roman"/>
          <w:sz w:val="24"/>
          <w:szCs w:val="24"/>
        </w:rPr>
        <w:t>0,5((4 + 25)/2 +6,25 + 9 + 12,25 + 16 + 20,25) =39,125.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 xml:space="preserve">Точный результат: </w:t>
      </w:r>
      <w:r w:rsidRPr="00594AD2">
        <w:rPr>
          <w:rFonts w:ascii="Times New Roman" w:hAnsi="Times New Roman"/>
          <w:position w:val="-32"/>
          <w:sz w:val="24"/>
          <w:szCs w:val="24"/>
        </w:rPr>
        <w:object w:dxaOrig="1359" w:dyaOrig="800">
          <v:shape id="_x0000_i1082" type="#_x0000_t75" style="width:75pt;height:42.75pt" o:ole="">
            <v:imagedata r:id="rId95" o:title=""/>
          </v:shape>
          <o:OLEObject Type="Embed" ProgID="Equation.3" ShapeID="_x0000_i1082" DrawAspect="Content" ObjectID="_1693897928" r:id="rId96"/>
        </w:object>
      </w:r>
      <w:r w:rsidRPr="00594AD2">
        <w:rPr>
          <w:rFonts w:ascii="Times New Roman" w:hAnsi="Times New Roman"/>
          <w:sz w:val="24"/>
          <w:szCs w:val="24"/>
        </w:rPr>
        <w:t>= 125/3 – 8/3 =39.</w:t>
      </w:r>
    </w:p>
    <w:p w:rsidR="00235E3E" w:rsidRPr="00235E3E" w:rsidRDefault="00235E3E" w:rsidP="00DA794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235E3E" w:rsidRPr="00235E3E" w:rsidRDefault="00235E3E" w:rsidP="00235E3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5E3E">
        <w:rPr>
          <w:rFonts w:ascii="Times New Roman" w:hAnsi="Times New Roman"/>
          <w:bCs/>
          <w:sz w:val="24"/>
          <w:szCs w:val="24"/>
        </w:rPr>
        <w:t>(1) Гл.2  п.2.1.12.  № 216</w:t>
      </w:r>
      <w:r w:rsidR="00E3656A">
        <w:rPr>
          <w:rFonts w:ascii="Times New Roman" w:hAnsi="Times New Roman"/>
          <w:bCs/>
          <w:sz w:val="24"/>
          <w:szCs w:val="24"/>
        </w:rPr>
        <w:t>, 217, 224</w:t>
      </w:r>
      <w:r w:rsidRPr="00235E3E">
        <w:rPr>
          <w:rFonts w:ascii="Times New Roman" w:hAnsi="Times New Roman"/>
          <w:bCs/>
          <w:sz w:val="24"/>
          <w:szCs w:val="24"/>
        </w:rPr>
        <w:t>-2</w:t>
      </w:r>
      <w:r w:rsidR="00E3656A">
        <w:rPr>
          <w:rFonts w:ascii="Times New Roman" w:hAnsi="Times New Roman"/>
          <w:bCs/>
          <w:sz w:val="24"/>
          <w:szCs w:val="24"/>
        </w:rPr>
        <w:t>35, 243, 244</w:t>
      </w:r>
      <w:r>
        <w:rPr>
          <w:rFonts w:ascii="Times New Roman" w:hAnsi="Times New Roman"/>
          <w:bCs/>
          <w:sz w:val="24"/>
          <w:szCs w:val="24"/>
        </w:rPr>
        <w:t xml:space="preserve">,  </w:t>
      </w:r>
      <w:r w:rsidRPr="00235E3E">
        <w:rPr>
          <w:rFonts w:ascii="Times New Roman" w:hAnsi="Times New Roman"/>
          <w:bCs/>
          <w:sz w:val="24"/>
          <w:szCs w:val="24"/>
        </w:rPr>
        <w:t>Гл.3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35E3E">
        <w:rPr>
          <w:rFonts w:ascii="Times New Roman" w:hAnsi="Times New Roman"/>
          <w:bCs/>
          <w:sz w:val="24"/>
          <w:szCs w:val="24"/>
        </w:rPr>
        <w:t xml:space="preserve">п.3.1.1-3.1.2 </w:t>
      </w:r>
      <w:r w:rsidR="00E3656A">
        <w:rPr>
          <w:rFonts w:ascii="Times New Roman" w:hAnsi="Times New Roman"/>
          <w:bCs/>
          <w:sz w:val="24"/>
          <w:szCs w:val="24"/>
        </w:rPr>
        <w:t xml:space="preserve"> № 8-10.</w:t>
      </w:r>
    </w:p>
    <w:p w:rsidR="00235E3E" w:rsidRPr="00235E3E" w:rsidRDefault="00235E3E" w:rsidP="00235E3E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235E3E" w:rsidRPr="00594AD2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 w:rsidR="00594AD2"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аккуратно,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4AD2">
        <w:rPr>
          <w:rFonts w:ascii="Times New Roman" w:hAnsi="Times New Roman"/>
          <w:sz w:val="24"/>
          <w:szCs w:val="24"/>
        </w:rPr>
        <w:t>верно построен</w:t>
      </w:r>
      <w:r w:rsidR="00594AD2" w:rsidRPr="00594AD2">
        <w:rPr>
          <w:rFonts w:ascii="Times New Roman" w:hAnsi="Times New Roman"/>
          <w:sz w:val="24"/>
          <w:szCs w:val="24"/>
        </w:rPr>
        <w:t xml:space="preserve"> график функции при нахождении площади фигуры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35E3E" w:rsidRPr="00235E3E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 w:rsidR="00594AD2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94AD2" w:rsidRPr="00594AD2">
        <w:rPr>
          <w:rFonts w:ascii="Times New Roman" w:hAnsi="Times New Roman"/>
          <w:sz w:val="24"/>
          <w:szCs w:val="24"/>
        </w:rPr>
        <w:t xml:space="preserve"> </w:t>
      </w:r>
      <w:r w:rsidR="00594AD2">
        <w:rPr>
          <w:rFonts w:ascii="Times New Roman" w:hAnsi="Times New Roman"/>
          <w:sz w:val="24"/>
          <w:szCs w:val="24"/>
        </w:rPr>
        <w:t>верно построен</w:t>
      </w:r>
      <w:r w:rsidR="00594AD2" w:rsidRPr="00594AD2">
        <w:rPr>
          <w:rFonts w:ascii="Times New Roman" w:hAnsi="Times New Roman"/>
          <w:sz w:val="24"/>
          <w:szCs w:val="24"/>
        </w:rPr>
        <w:t xml:space="preserve"> график функции при нахождении площади фигуры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235E3E" w:rsidRPr="00235E3E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235E3E" w:rsidRPr="00235E3E" w:rsidRDefault="00235E3E" w:rsidP="00235E3E">
      <w:pPr>
        <w:pStyle w:val="a8"/>
        <w:spacing w:before="0" w:beforeAutospacing="0" w:after="0" w:afterAutospacing="0"/>
        <w:ind w:firstLine="709"/>
        <w:jc w:val="both"/>
      </w:pPr>
      <w:r w:rsidRPr="00235E3E">
        <w:rPr>
          <w:bCs/>
          <w:color w:val="000000"/>
        </w:rPr>
        <w:t xml:space="preserve">Отметка «2» ставится, если: допущены </w:t>
      </w:r>
      <w:r w:rsidRPr="00235E3E">
        <w:t xml:space="preserve">существенные ошибки, показавшие, что </w:t>
      </w:r>
      <w:r w:rsidR="00D70C96">
        <w:t>об</w:t>
      </w:r>
      <w:r w:rsidRPr="00235E3E">
        <w:t>уча</w:t>
      </w:r>
      <w:r w:rsidR="00D70C96">
        <w:t>ю</w:t>
      </w:r>
      <w:r w:rsidRPr="00235E3E">
        <w:t>щийся не владеет обязательными умениями по данной теме в полной мере</w:t>
      </w:r>
      <w:r w:rsidR="00D70C96">
        <w:t xml:space="preserve">, или </w:t>
      </w:r>
      <w:r w:rsidR="00D70C96" w:rsidRPr="00105D6C">
        <w:t>работа выполнена неверно</w:t>
      </w:r>
      <w:r w:rsidRPr="00235E3E">
        <w:t>.</w:t>
      </w:r>
    </w:p>
    <w:p w:rsidR="00235E3E" w:rsidRPr="00235E3E" w:rsidRDefault="00235E3E" w:rsidP="00594AD2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5E3E">
        <w:rPr>
          <w:rFonts w:ascii="Times New Roman" w:hAnsi="Times New Roman"/>
          <w:b/>
          <w:bCs/>
          <w:sz w:val="24"/>
          <w:szCs w:val="24"/>
        </w:rPr>
        <w:lastRenderedPageBreak/>
        <w:t>Используемая литература:</w:t>
      </w:r>
    </w:p>
    <w:p w:rsidR="00235E3E" w:rsidRDefault="00235E3E" w:rsidP="00594A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35E3E">
        <w:rPr>
          <w:rFonts w:ascii="Times New Roman" w:hAnsi="Times New Roman"/>
          <w:sz w:val="24"/>
          <w:szCs w:val="24"/>
        </w:rPr>
        <w:t>1. </w:t>
      </w:r>
      <w:r w:rsidRPr="00235E3E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2013.</w:t>
      </w:r>
    </w:p>
    <w:p w:rsidR="00F424AF" w:rsidRDefault="00F424AF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093EE9">
        <w:rPr>
          <w:rFonts w:ascii="Times New Roman" w:hAnsi="Times New Roman"/>
          <w:sz w:val="24"/>
          <w:szCs w:val="24"/>
        </w:rPr>
        <w:t>Красс М.С., Чупрынов Б.П. Математика для экономистов. – СПб.: Питер, 2012.- 464с.: ил. – (Серия "Учебное пособие")</w:t>
      </w:r>
    </w:p>
    <w:p w:rsidR="00F424AF" w:rsidRPr="00093EE9" w:rsidRDefault="00F424AF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Григорьев В.П. Элементы высшей математики: учебник для сред. проф. образования / В.П. Григорьев, Ю.А. Дубинский – 10-е изд., стер. - М.: Академия, 2014.-320с.</w:t>
      </w:r>
    </w:p>
    <w:p w:rsidR="00F424AF" w:rsidRDefault="00F424AF" w:rsidP="00594A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F424AF" w:rsidRPr="00594AD2" w:rsidRDefault="00F424AF" w:rsidP="00594A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12A7B" w:rsidRPr="00912A7B" w:rsidRDefault="00FD6F33" w:rsidP="00912A7B">
      <w:pPr>
        <w:pStyle w:val="6"/>
        <w:spacing w:after="120"/>
        <w:ind w:left="709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Тема 3.1</w:t>
      </w:r>
      <w:r w:rsidR="00912A7B" w:rsidRPr="00912A7B">
        <w:rPr>
          <w:sz w:val="24"/>
          <w:szCs w:val="24"/>
        </w:rPr>
        <w:t xml:space="preserve"> Дифференциальные уравнения I порядка. </w:t>
      </w:r>
      <w:r w:rsidR="00912A7B">
        <w:rPr>
          <w:sz w:val="24"/>
          <w:szCs w:val="24"/>
        </w:rPr>
        <w:br/>
      </w:r>
      <w:r w:rsidR="00912A7B" w:rsidRPr="00912A7B">
        <w:rPr>
          <w:sz w:val="24"/>
          <w:szCs w:val="24"/>
        </w:rPr>
        <w:t>Линейные дифференциальные уравнения I порядка.</w:t>
      </w:r>
    </w:p>
    <w:p w:rsidR="008A16B9" w:rsidRPr="00912A7B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12A7B">
        <w:rPr>
          <w:rFonts w:ascii="Times New Roman" w:hAnsi="Times New Roman"/>
          <w:b/>
          <w:bCs/>
          <w:sz w:val="24"/>
          <w:szCs w:val="24"/>
        </w:rPr>
        <w:t>Цель:</w:t>
      </w:r>
      <w:r w:rsidR="00912A7B">
        <w:rPr>
          <w:rFonts w:ascii="Times New Roman" w:hAnsi="Times New Roman"/>
          <w:bCs/>
          <w:sz w:val="24"/>
          <w:szCs w:val="24"/>
        </w:rPr>
        <w:t xml:space="preserve"> </w:t>
      </w:r>
      <w:r w:rsidR="00912A7B" w:rsidRPr="00912A7B">
        <w:rPr>
          <w:rFonts w:ascii="Times New Roman" w:hAnsi="Times New Roman"/>
          <w:sz w:val="24"/>
          <w:szCs w:val="24"/>
        </w:rPr>
        <w:t xml:space="preserve">отработка умений и навыков решения дифференциальных уравнений 1-го порядка с разделяющимися переменными, </w:t>
      </w:r>
      <w:r w:rsidR="00912A7B" w:rsidRPr="00912A7B">
        <w:rPr>
          <w:rStyle w:val="c3"/>
          <w:rFonts w:ascii="Times New Roman" w:hAnsi="Times New Roman"/>
          <w:sz w:val="24"/>
          <w:szCs w:val="24"/>
        </w:rPr>
        <w:t xml:space="preserve">нахождения частного решения по известным </w:t>
      </w:r>
      <w:r w:rsidR="00105D6C">
        <w:rPr>
          <w:rStyle w:val="c3"/>
          <w:rFonts w:ascii="Times New Roman" w:hAnsi="Times New Roman"/>
          <w:sz w:val="24"/>
          <w:szCs w:val="24"/>
        </w:rPr>
        <w:t xml:space="preserve">начальным </w:t>
      </w:r>
      <w:r w:rsidR="00912A7B" w:rsidRPr="00912A7B">
        <w:rPr>
          <w:rStyle w:val="c3"/>
          <w:rFonts w:ascii="Times New Roman" w:hAnsi="Times New Roman"/>
          <w:sz w:val="24"/>
          <w:szCs w:val="24"/>
        </w:rPr>
        <w:t>условиям</w:t>
      </w:r>
      <w:r w:rsidR="00105D6C">
        <w:rPr>
          <w:rStyle w:val="c3"/>
          <w:rFonts w:ascii="Times New Roman" w:hAnsi="Times New Roman"/>
          <w:sz w:val="24"/>
          <w:szCs w:val="24"/>
        </w:rPr>
        <w:t>.</w:t>
      </w:r>
    </w:p>
    <w:p w:rsidR="00FD6F33" w:rsidRPr="00FD6F33" w:rsidRDefault="008A16B9" w:rsidP="00FD6F3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12A7B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работа: </w:t>
      </w:r>
      <w:r w:rsidR="00FD6F33" w:rsidRPr="00FD6F33">
        <w:rPr>
          <w:rFonts w:ascii="Times New Roman" w:hAnsi="Times New Roman"/>
          <w:sz w:val="24"/>
          <w:szCs w:val="24"/>
        </w:rPr>
        <w:t>Решение дифференциальных уравнений с разделяющимися переменными.</w:t>
      </w:r>
      <w:r w:rsidR="00FD6F33">
        <w:rPr>
          <w:rFonts w:ascii="Times New Roman" w:hAnsi="Times New Roman"/>
          <w:sz w:val="24"/>
          <w:szCs w:val="24"/>
        </w:rPr>
        <w:t xml:space="preserve"> </w:t>
      </w:r>
      <w:r w:rsidR="00FD6F33" w:rsidRPr="00FD6F33">
        <w:rPr>
          <w:rFonts w:ascii="Times New Roman" w:hAnsi="Times New Roman"/>
          <w:sz w:val="24"/>
          <w:szCs w:val="24"/>
        </w:rPr>
        <w:t>Нахождение общего и частного решения дифференциальных уравнений.</w:t>
      </w:r>
    </w:p>
    <w:p w:rsidR="008A16B9" w:rsidRPr="00912A7B" w:rsidRDefault="00FD6F33" w:rsidP="00FD6F3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6F33">
        <w:rPr>
          <w:rFonts w:ascii="Times New Roman" w:hAnsi="Times New Roman"/>
          <w:sz w:val="24"/>
          <w:szCs w:val="24"/>
        </w:rPr>
        <w:t>Поиск информации  на сайтах Интернета</w:t>
      </w:r>
      <w:r w:rsidRPr="00FD6F33">
        <w:rPr>
          <w:rFonts w:ascii="Times New Roman" w:hAnsi="Times New Roman"/>
          <w:bCs/>
          <w:iCs/>
          <w:sz w:val="24"/>
          <w:szCs w:val="24"/>
        </w:rPr>
        <w:t>:</w:t>
      </w:r>
      <w:r w:rsidRPr="00FD6F33">
        <w:rPr>
          <w:rFonts w:ascii="Times New Roman" w:hAnsi="Times New Roman"/>
          <w:sz w:val="24"/>
          <w:szCs w:val="24"/>
        </w:rPr>
        <w:t xml:space="preserve"> Задачи,  приводящие к дифференциальным уравнениям</w:t>
      </w:r>
      <w:r w:rsidRPr="00FD6F33">
        <w:rPr>
          <w:rFonts w:ascii="Times New Roman" w:hAnsi="Times New Roman"/>
          <w:b/>
          <w:sz w:val="24"/>
          <w:szCs w:val="24"/>
        </w:rPr>
        <w:t>.</w:t>
      </w:r>
    </w:p>
    <w:p w:rsidR="00105D6C" w:rsidRPr="00093EE9" w:rsidRDefault="008A16B9" w:rsidP="00105D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12A7B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912A7B">
        <w:rPr>
          <w:rFonts w:ascii="Times New Roman" w:hAnsi="Times New Roman"/>
          <w:sz w:val="24"/>
          <w:szCs w:val="24"/>
        </w:rPr>
        <w:t>проверка работы</w:t>
      </w:r>
      <w:r w:rsidR="00105D6C">
        <w:rPr>
          <w:rFonts w:ascii="Times New Roman" w:hAnsi="Times New Roman"/>
          <w:sz w:val="24"/>
          <w:szCs w:val="24"/>
        </w:rPr>
        <w:t xml:space="preserve">, </w:t>
      </w:r>
      <w:r w:rsidR="00105D6C" w:rsidRPr="00A34C4C">
        <w:rPr>
          <w:rFonts w:ascii="Times New Roman" w:hAnsi="Times New Roman"/>
          <w:sz w:val="24"/>
          <w:szCs w:val="24"/>
        </w:rPr>
        <w:t>доклад</w:t>
      </w:r>
      <w:r w:rsidR="00105D6C" w:rsidRPr="003A1AD9">
        <w:rPr>
          <w:rFonts w:ascii="Times New Roman" w:hAnsi="Times New Roman"/>
          <w:sz w:val="24"/>
          <w:szCs w:val="24"/>
        </w:rPr>
        <w:t xml:space="preserve"> </w:t>
      </w:r>
      <w:r w:rsidR="00105D6C">
        <w:rPr>
          <w:rFonts w:ascii="Times New Roman" w:hAnsi="Times New Roman"/>
          <w:sz w:val="24"/>
          <w:szCs w:val="24"/>
        </w:rPr>
        <w:t>на занятии.</w:t>
      </w:r>
    </w:p>
    <w:p w:rsidR="00105D6C" w:rsidRPr="003A1AD9" w:rsidRDefault="00105D6C" w:rsidP="00105D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105D6C" w:rsidRPr="003118C3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105D6C" w:rsidRPr="003118C3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105D6C" w:rsidRPr="003118C3" w:rsidRDefault="00105D6C" w:rsidP="00105D6C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105D6C" w:rsidRPr="003118C3" w:rsidRDefault="00105D6C" w:rsidP="00105D6C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</w:t>
      </w:r>
      <w:r w:rsidR="00902CB1">
        <w:t>злагает материал самостоятельно.</w:t>
      </w:r>
    </w:p>
    <w:p w:rsidR="00105D6C" w:rsidRPr="003118C3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105D6C" w:rsidRPr="00576A5E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118C3">
        <w:t xml:space="preserve">Оценка «3» ставится при раскрытии темы не полностью, докладчик неуверенно излагает свои тезисы, </w:t>
      </w:r>
      <w:r w:rsidRPr="00576A5E">
        <w:t>работа может быть сдана не в срок.</w:t>
      </w:r>
    </w:p>
    <w:p w:rsidR="00105D6C" w:rsidRPr="00576A5E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576A5E">
        <w:t>Оценка «2» ставится, если тема доклада не раскрыта.</w:t>
      </w:r>
    </w:p>
    <w:p w:rsidR="00105D6C" w:rsidRPr="00576A5E" w:rsidRDefault="00105D6C" w:rsidP="00105D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Задача нахождения частного решения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 w:rsidRPr="00254AE4">
        <w:rPr>
          <w:rFonts w:ascii="Times New Roman" w:hAnsi="Times New Roman"/>
          <w:bCs/>
          <w:i/>
          <w:color w:val="000000"/>
          <w:sz w:val="24"/>
          <w:szCs w:val="24"/>
        </w:rPr>
        <w:t>=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254AE4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254AE4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удовлетворяющего начальным условиям, называется </w:t>
      </w:r>
      <w:r w:rsidRPr="00254AE4">
        <w:rPr>
          <w:rFonts w:ascii="Times New Roman" w:hAnsi="Times New Roman"/>
          <w:bCs/>
          <w:i/>
          <w:color w:val="000000"/>
          <w:sz w:val="24"/>
          <w:szCs w:val="24"/>
        </w:rPr>
        <w:t>задачей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54AE4">
        <w:rPr>
          <w:rFonts w:ascii="Times New Roman" w:hAnsi="Times New Roman"/>
          <w:bCs/>
          <w:i/>
          <w:color w:val="000000"/>
          <w:sz w:val="24"/>
          <w:szCs w:val="24"/>
        </w:rPr>
        <w:t>Коши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05D6C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9B757E">
        <w:rPr>
          <w:bCs/>
          <w:i/>
          <w:color w:val="000000"/>
        </w:rPr>
        <w:t>Частным</w:t>
      </w:r>
      <w:r>
        <w:rPr>
          <w:bCs/>
          <w:color w:val="000000"/>
        </w:rPr>
        <w:t xml:space="preserve"> </w:t>
      </w:r>
      <w:r w:rsidRPr="009B757E">
        <w:rPr>
          <w:bCs/>
          <w:i/>
          <w:color w:val="000000"/>
        </w:rPr>
        <w:t>решением</w:t>
      </w:r>
      <w:r>
        <w:rPr>
          <w:bCs/>
          <w:color w:val="000000"/>
        </w:rPr>
        <w:t xml:space="preserve"> </w:t>
      </w:r>
      <w:r>
        <w:t xml:space="preserve">дифференциального уравнения называется решение, получаемое из общего решения при каком-либо определённом значении произвольной постоянной </w:t>
      </w:r>
      <w:r>
        <w:rPr>
          <w:lang w:val="en-US"/>
        </w:rPr>
        <w:t>C</w:t>
      </w:r>
      <w:r>
        <w:t xml:space="preserve">. Для нахождения частных решений задают </w:t>
      </w:r>
      <w:r>
        <w:rPr>
          <w:i/>
        </w:rPr>
        <w:t>дополнительные условия</w:t>
      </w:r>
      <w:r>
        <w:t xml:space="preserve">. Эти условия называют </w:t>
      </w:r>
      <w:r w:rsidRPr="009B757E">
        <w:rPr>
          <w:i/>
        </w:rPr>
        <w:t>начальными</w:t>
      </w:r>
      <w:r>
        <w:t xml:space="preserve">, если все они относятся к одному и тому же значению независимой переменной. </w:t>
      </w:r>
      <w:r w:rsidRPr="004235FC">
        <w:rPr>
          <w:i/>
        </w:rPr>
        <w:t>Начальные условия</w:t>
      </w:r>
      <w:r>
        <w:t xml:space="preserve">, или </w:t>
      </w:r>
      <w:r w:rsidRPr="004235FC">
        <w:rPr>
          <w:i/>
        </w:rPr>
        <w:t>условия Коши</w:t>
      </w:r>
      <w:r>
        <w:t xml:space="preserve">, задают значение функции </w:t>
      </w:r>
      <w:r>
        <w:rPr>
          <w:i/>
          <w:lang w:val="en-US"/>
        </w:rPr>
        <w:t>y</w:t>
      </w:r>
      <w:r w:rsidRPr="004235FC">
        <w:rPr>
          <w:vertAlign w:val="subscript"/>
        </w:rPr>
        <w:t>0</w:t>
      </w:r>
      <w:r w:rsidRPr="004235FC">
        <w:t xml:space="preserve"> </w:t>
      </w:r>
      <w:r>
        <w:t xml:space="preserve">в фиксированной точке </w:t>
      </w:r>
      <w:r>
        <w:rPr>
          <w:i/>
          <w:lang w:val="en-US"/>
        </w:rPr>
        <w:t>x</w:t>
      </w:r>
      <w:r w:rsidRPr="004235FC">
        <w:rPr>
          <w:vertAlign w:val="subscript"/>
        </w:rPr>
        <w:t>0</w:t>
      </w:r>
      <w:r>
        <w:t>.</w:t>
      </w:r>
    </w:p>
    <w:p w:rsidR="00105D6C" w:rsidRDefault="00105D6C" w:rsidP="00105D6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> 1</w:t>
      </w:r>
      <w:r>
        <w:rPr>
          <w:rFonts w:ascii="Times New Roman" w:hAnsi="Times New Roman"/>
          <w:sz w:val="24"/>
          <w:szCs w:val="24"/>
        </w:rPr>
        <w:t xml:space="preserve">. Найти общее решение дифференциального уравнения  </w:t>
      </w:r>
      <w:r>
        <w:rPr>
          <w:rFonts w:ascii="Times New Roman" w:hAnsi="Times New Roman"/>
          <w:i/>
          <w:sz w:val="24"/>
          <w:szCs w:val="24"/>
          <w:lang w:val="en-US"/>
        </w:rPr>
        <w:t>yy</w:t>
      </w:r>
      <w:r>
        <w:rPr>
          <w:rFonts w:ascii="Times New Roman" w:hAnsi="Times New Roman"/>
          <w:i/>
          <w:sz w:val="24"/>
          <w:szCs w:val="24"/>
        </w:rPr>
        <w:t>ʹ + 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> </w:t>
      </w:r>
      <w:r w:rsidRPr="00E8464E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> </w:t>
      </w:r>
      <w:r w:rsidRPr="00E846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методом разделения переменных.</w:t>
      </w:r>
    </w:p>
    <w:p w:rsidR="00105D6C" w:rsidRPr="00E8464E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6C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5D6C" w:rsidRPr="006B739A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6B739A">
        <w:rPr>
          <w:rFonts w:ascii="Times New Roman" w:hAnsi="Times New Roman"/>
          <w:sz w:val="24"/>
          <w:szCs w:val="24"/>
        </w:rPr>
        <w:t>/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6B739A">
        <w:rPr>
          <w:rFonts w:ascii="Times New Roman" w:hAnsi="Times New Roman"/>
          <w:i/>
          <w:sz w:val="24"/>
          <w:szCs w:val="24"/>
        </w:rPr>
        <w:t xml:space="preserve"> = </w:t>
      </w:r>
      <w:r w:rsidRPr="006B739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6B739A">
        <w:rPr>
          <w:rFonts w:ascii="Times New Roman" w:hAnsi="Times New Roman"/>
          <w:i/>
          <w:sz w:val="24"/>
          <w:szCs w:val="24"/>
        </w:rPr>
        <w:t xml:space="preserve">   =&gt;   </w:t>
      </w: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6B739A">
        <w:rPr>
          <w:rFonts w:ascii="Times New Roman" w:hAnsi="Times New Roman"/>
          <w:i/>
          <w:sz w:val="24"/>
          <w:szCs w:val="24"/>
        </w:rPr>
        <w:t xml:space="preserve"> = </w:t>
      </w:r>
      <w:r w:rsidRPr="006B739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6B739A">
        <w:rPr>
          <w:rFonts w:ascii="Times New Roman" w:hAnsi="Times New Roman"/>
          <w:i/>
          <w:sz w:val="24"/>
          <w:szCs w:val="24"/>
        </w:rPr>
        <w:t xml:space="preserve"> 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6B739A">
        <w:rPr>
          <w:rFonts w:ascii="Times New Roman" w:hAnsi="Times New Roman"/>
          <w:i/>
          <w:sz w:val="24"/>
          <w:szCs w:val="24"/>
        </w:rPr>
        <w:t xml:space="preserve"> 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8464E">
        <w:rPr>
          <w:rFonts w:ascii="Times New Roman" w:hAnsi="Times New Roman"/>
          <w:position w:val="-16"/>
          <w:sz w:val="24"/>
          <w:szCs w:val="24"/>
        </w:rPr>
        <w:object w:dxaOrig="1460" w:dyaOrig="440">
          <v:shape id="_x0000_i1083" type="#_x0000_t75" style="width:78.75pt;height:23.25pt" o:ole="">
            <v:imagedata r:id="rId97" o:title=""/>
          </v:shape>
          <o:OLEObject Type="Embed" ProgID="Equation.3" ShapeID="_x0000_i1083" DrawAspect="Content" ObjectID="_1693897929" r:id="rId98"/>
        </w:object>
      </w:r>
    </w:p>
    <w:p w:rsidR="00105D6C" w:rsidRPr="00197D73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197D73">
        <w:rPr>
          <w:rFonts w:ascii="Times New Roman" w:hAnsi="Times New Roman"/>
          <w:sz w:val="24"/>
          <w:szCs w:val="24"/>
          <w:vertAlign w:val="superscript"/>
        </w:rPr>
        <w:t>2</w:t>
      </w:r>
      <w:r w:rsidRPr="00197D73">
        <w:rPr>
          <w:rFonts w:ascii="Times New Roman" w:hAnsi="Times New Roman"/>
          <w:sz w:val="24"/>
          <w:szCs w:val="24"/>
        </w:rPr>
        <w:t xml:space="preserve">/2 = 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197D73">
        <w:rPr>
          <w:rFonts w:ascii="Times New Roman" w:hAnsi="Times New Roman"/>
          <w:sz w:val="24"/>
          <w:szCs w:val="24"/>
          <w:vertAlign w:val="superscript"/>
        </w:rPr>
        <w:t>2</w:t>
      </w:r>
      <w:r w:rsidRPr="00197D73">
        <w:rPr>
          <w:rFonts w:ascii="Times New Roman" w:hAnsi="Times New Roman"/>
          <w:sz w:val="24"/>
          <w:szCs w:val="24"/>
        </w:rPr>
        <w:t xml:space="preserve">/2 +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105D6C" w:rsidRPr="00E8464E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464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общее решение дифференциального уравнения.</w:t>
      </w:r>
    </w:p>
    <w:p w:rsidR="00105D6C" w:rsidRPr="00E8464E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> 2</w:t>
      </w:r>
      <w:r>
        <w:rPr>
          <w:rFonts w:ascii="Times New Roman" w:hAnsi="Times New Roman"/>
          <w:sz w:val="24"/>
          <w:szCs w:val="24"/>
        </w:rPr>
        <w:t>. Найти частное решение</w:t>
      </w:r>
      <w:r w:rsidRPr="00515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дифференциального</w:t>
      </w:r>
      <w:r w:rsidRPr="00515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уравнения</w:t>
      </w:r>
      <w:r w:rsidRPr="00515B04">
        <w:rPr>
          <w:rFonts w:ascii="Times New Roman" w:hAnsi="Times New Roman"/>
          <w:i/>
          <w:sz w:val="24"/>
          <w:szCs w:val="24"/>
        </w:rPr>
        <w:t xml:space="preserve"> </w:t>
      </w:r>
      <w:r w:rsidRPr="00515B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yy</w:t>
      </w:r>
      <w:r w:rsidRPr="00E8464E">
        <w:rPr>
          <w:rFonts w:ascii="Times New Roman" w:hAnsi="Times New Roman"/>
          <w:i/>
          <w:sz w:val="24"/>
          <w:szCs w:val="24"/>
        </w:rPr>
        <w:t>ʹ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E846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i/>
          <w:sz w:val="24"/>
          <w:szCs w:val="24"/>
        </w:rPr>
        <w:t xml:space="preserve"> =</w:t>
      </w:r>
      <w:r w:rsidRPr="00E8464E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, если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="007B216B">
        <w:rPr>
          <w:rFonts w:ascii="Times New Roman" w:hAnsi="Times New Roman"/>
          <w:i/>
          <w:sz w:val="24"/>
          <w:szCs w:val="24"/>
        </w:rPr>
        <w:t> </w:t>
      </w:r>
      <w:r w:rsidRPr="00935E71">
        <w:rPr>
          <w:rFonts w:ascii="Times New Roman" w:hAnsi="Times New Roman"/>
          <w:i/>
          <w:sz w:val="24"/>
          <w:szCs w:val="24"/>
        </w:rPr>
        <w:t>=</w:t>
      </w:r>
      <w:r w:rsidR="007B216B">
        <w:rPr>
          <w:rFonts w:ascii="Times New Roman" w:hAnsi="Times New Roman"/>
          <w:i/>
          <w:sz w:val="24"/>
          <w:szCs w:val="24"/>
        </w:rPr>
        <w:t> </w:t>
      </w:r>
      <w:r w:rsidRPr="00515B04">
        <w:rPr>
          <w:rFonts w:ascii="Times New Roman" w:hAnsi="Times New Roman"/>
          <w:sz w:val="24"/>
          <w:szCs w:val="24"/>
        </w:rPr>
        <w:t>–2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515B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105D6C" w:rsidRPr="00D73C91" w:rsidRDefault="00105D6C" w:rsidP="00D7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216B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="00D70C96">
        <w:rPr>
          <w:rFonts w:ascii="Times New Roman" w:hAnsi="Times New Roman"/>
          <w:sz w:val="24"/>
          <w:szCs w:val="24"/>
        </w:rPr>
        <w:t xml:space="preserve"> </w:t>
      </w:r>
      <w:r w:rsidRPr="00D73C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D73C91">
        <w:rPr>
          <w:rFonts w:ascii="Times New Roman" w:hAnsi="Times New Roman"/>
          <w:sz w:val="24"/>
          <w:szCs w:val="24"/>
        </w:rPr>
        <w:t>/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73C9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73C91">
        <w:rPr>
          <w:rFonts w:ascii="Times New Roman" w:hAnsi="Times New Roman"/>
          <w:i/>
          <w:sz w:val="24"/>
          <w:szCs w:val="24"/>
        </w:rPr>
        <w:t xml:space="preserve">   =&gt;   </w:t>
      </w:r>
      <w:r w:rsidRPr="00D73C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D73C9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73C91">
        <w:rPr>
          <w:rFonts w:ascii="Times New Roman" w:hAnsi="Times New Roman"/>
          <w:i/>
          <w:sz w:val="24"/>
          <w:szCs w:val="24"/>
        </w:rPr>
        <w:t xml:space="preserve"> 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73C91">
        <w:rPr>
          <w:rFonts w:ascii="Times New Roman" w:hAnsi="Times New Roman"/>
          <w:i/>
          <w:sz w:val="24"/>
          <w:szCs w:val="24"/>
        </w:rPr>
        <w:t xml:space="preserve"> </w:t>
      </w:r>
    </w:p>
    <w:p w:rsidR="00105D6C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8464E">
        <w:rPr>
          <w:rFonts w:ascii="Times New Roman" w:hAnsi="Times New Roman"/>
          <w:position w:val="-16"/>
          <w:sz w:val="24"/>
          <w:szCs w:val="24"/>
        </w:rPr>
        <w:object w:dxaOrig="1460" w:dyaOrig="440">
          <v:shape id="_x0000_i1084" type="#_x0000_t75" style="width:78.75pt;height:23.25pt" o:ole="">
            <v:imagedata r:id="rId99" o:title=""/>
          </v:shape>
          <o:OLEObject Type="Embed" ProgID="Equation.3" ShapeID="_x0000_i1084" DrawAspect="Content" ObjectID="_1693897930" r:id="rId100"/>
        </w:object>
      </w:r>
    </w:p>
    <w:p w:rsidR="00105D6C" w:rsidRPr="00D73C91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515B04">
        <w:rPr>
          <w:rFonts w:ascii="Times New Roman" w:hAnsi="Times New Roman"/>
          <w:sz w:val="24"/>
          <w:szCs w:val="24"/>
        </w:rPr>
        <w:t xml:space="preserve">/2 </w:t>
      </w:r>
      <w:r w:rsidRPr="00E8464E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464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общее решение дифференциального уравнения</w:t>
      </w:r>
    </w:p>
    <w:p w:rsidR="00105D6C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Подставим в общее решение начальные условия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C91">
        <w:rPr>
          <w:rFonts w:ascii="Times New Roman" w:hAnsi="Times New Roman"/>
          <w:sz w:val="24"/>
          <w:szCs w:val="24"/>
        </w:rPr>
        <w:t>(</w:t>
      </w:r>
      <w:r w:rsidRPr="00515B04">
        <w:rPr>
          <w:rFonts w:ascii="Times New Roman" w:hAnsi="Times New Roman"/>
          <w:sz w:val="24"/>
          <w:szCs w:val="24"/>
        </w:rPr>
        <w:t>–2</w:t>
      </w:r>
      <w:r w:rsidRPr="00D73C91">
        <w:rPr>
          <w:rFonts w:ascii="Times New Roman" w:hAnsi="Times New Roman"/>
          <w:sz w:val="24"/>
          <w:szCs w:val="24"/>
        </w:rPr>
        <w:t>)</w:t>
      </w:r>
      <w:r w:rsidRPr="00D73C91">
        <w:rPr>
          <w:rFonts w:ascii="Times New Roman" w:hAnsi="Times New Roman"/>
          <w:sz w:val="24"/>
          <w:szCs w:val="24"/>
          <w:vertAlign w:val="superscript"/>
        </w:rPr>
        <w:t>2</w:t>
      </w:r>
      <w:r w:rsidRPr="00D73C91">
        <w:rPr>
          <w:rFonts w:ascii="Times New Roman" w:hAnsi="Times New Roman"/>
          <w:sz w:val="24"/>
          <w:szCs w:val="24"/>
        </w:rPr>
        <w:t xml:space="preserve"> = 6</w:t>
      </w:r>
      <w:r w:rsidRPr="00D73C91">
        <w:rPr>
          <w:rFonts w:ascii="Times New Roman" w:hAnsi="Times New Roman"/>
          <w:sz w:val="24"/>
          <w:szCs w:val="24"/>
          <w:vertAlign w:val="superscript"/>
        </w:rPr>
        <w:t>2</w:t>
      </w:r>
      <w:r w:rsidRPr="00D73C91">
        <w:rPr>
          <w:rFonts w:ascii="Times New Roman" w:hAnsi="Times New Roman"/>
          <w:sz w:val="24"/>
          <w:szCs w:val="24"/>
        </w:rPr>
        <w:t xml:space="preserve">/2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84512">
        <w:rPr>
          <w:rFonts w:ascii="Times New Roman" w:hAnsi="Times New Roman"/>
          <w:sz w:val="24"/>
          <w:szCs w:val="24"/>
        </w:rPr>
        <w:t xml:space="preserve">=&gt;   </w:t>
      </w:r>
      <w:r>
        <w:rPr>
          <w:rFonts w:ascii="Times New Roman" w:hAnsi="Times New Roman"/>
          <w:sz w:val="24"/>
          <w:szCs w:val="24"/>
        </w:rPr>
        <w:t>С = –14</w:t>
      </w:r>
    </w:p>
    <w:p w:rsidR="00105D6C" w:rsidRPr="007B216B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="007B216B">
        <w:rPr>
          <w:rFonts w:ascii="Times New Roman" w:hAnsi="Times New Roman"/>
          <w:i/>
          <w:sz w:val="24"/>
          <w:szCs w:val="24"/>
          <w:vertAlign w:val="superscript"/>
        </w:rPr>
        <w:t> 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</w:t>
      </w:r>
      <w:r w:rsidR="007B216B" w:rsidRPr="007B216B">
        <w:rPr>
          <w:rFonts w:ascii="Times New Roman" w:hAnsi="Times New Roman"/>
          <w:position w:val="-24"/>
          <w:sz w:val="24"/>
          <w:szCs w:val="24"/>
        </w:rPr>
        <w:object w:dxaOrig="360" w:dyaOrig="660">
          <v:shape id="_x0000_i1085" type="#_x0000_t75" style="width:18.75pt;height:33.75pt" o:ole="">
            <v:imagedata r:id="rId101" o:title=""/>
          </v:shape>
          <o:OLEObject Type="Embed" ProgID="Equation.3" ShapeID="_x0000_i1085" DrawAspect="Content" ObjectID="_1693897931" r:id="rId102"/>
        </w:object>
      </w:r>
      <w:r>
        <w:rPr>
          <w:rFonts w:ascii="Times New Roman" w:hAnsi="Times New Roman"/>
          <w:sz w:val="24"/>
          <w:szCs w:val="24"/>
        </w:rPr>
        <w:t xml:space="preserve"> –14 – частное решение.</w:t>
      </w:r>
    </w:p>
    <w:p w:rsidR="007B216B" w:rsidRPr="007B216B" w:rsidRDefault="007B216B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  <w:vertAlign w:val="superscript"/>
        </w:rPr>
        <w:t> 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</w:t>
      </w:r>
      <w:r w:rsidRPr="007B216B">
        <w:rPr>
          <w:rFonts w:ascii="Times New Roman" w:hAnsi="Times New Roman"/>
          <w:position w:val="-24"/>
          <w:sz w:val="24"/>
          <w:szCs w:val="24"/>
        </w:rPr>
        <w:object w:dxaOrig="360" w:dyaOrig="660">
          <v:shape id="_x0000_i1086" type="#_x0000_t75" style="width:18.75pt;height:33.75pt" o:ole="">
            <v:imagedata r:id="rId101" o:title=""/>
          </v:shape>
          <o:OLEObject Type="Embed" ProgID="Equation.3" ShapeID="_x0000_i1086" DrawAspect="Content" ObjectID="_1693897932" r:id="rId103"/>
        </w:object>
      </w:r>
      <w:r>
        <w:rPr>
          <w:rFonts w:ascii="Times New Roman" w:hAnsi="Times New Roman"/>
          <w:sz w:val="24"/>
          <w:szCs w:val="24"/>
        </w:rPr>
        <w:t xml:space="preserve"> –14.</w:t>
      </w:r>
    </w:p>
    <w:p w:rsidR="00105D6C" w:rsidRPr="00235E3E" w:rsidRDefault="00105D6C" w:rsidP="00105D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D70C96" w:rsidRPr="00D70C96" w:rsidRDefault="00D70C96" w:rsidP="00D70C9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70C96">
        <w:rPr>
          <w:rFonts w:ascii="Times New Roman" w:hAnsi="Times New Roman"/>
          <w:bCs/>
          <w:sz w:val="24"/>
          <w:szCs w:val="24"/>
        </w:rPr>
        <w:t xml:space="preserve">(1) </w:t>
      </w:r>
      <w:r w:rsidR="00105D6C" w:rsidRPr="00D70C96">
        <w:rPr>
          <w:rFonts w:ascii="Times New Roman" w:hAnsi="Times New Roman"/>
          <w:bCs/>
          <w:sz w:val="24"/>
          <w:szCs w:val="24"/>
        </w:rPr>
        <w:t>Гл.2  п.2.</w:t>
      </w:r>
      <w:r w:rsidRPr="00D70C96">
        <w:rPr>
          <w:rFonts w:ascii="Times New Roman" w:hAnsi="Times New Roman"/>
          <w:bCs/>
          <w:sz w:val="24"/>
          <w:szCs w:val="24"/>
        </w:rPr>
        <w:t>2</w:t>
      </w:r>
      <w:r w:rsidR="00105D6C" w:rsidRPr="00D70C96">
        <w:rPr>
          <w:rFonts w:ascii="Times New Roman" w:hAnsi="Times New Roman"/>
          <w:bCs/>
          <w:sz w:val="24"/>
          <w:szCs w:val="24"/>
        </w:rPr>
        <w:t>.1.</w:t>
      </w:r>
      <w:r w:rsidRPr="00D70C96">
        <w:rPr>
          <w:rFonts w:ascii="Times New Roman" w:hAnsi="Times New Roman"/>
          <w:bCs/>
          <w:sz w:val="24"/>
          <w:szCs w:val="24"/>
        </w:rPr>
        <w:t>–2.2.</w:t>
      </w:r>
      <w:r w:rsidR="009A3FAE">
        <w:rPr>
          <w:rFonts w:ascii="Times New Roman" w:hAnsi="Times New Roman"/>
          <w:bCs/>
          <w:sz w:val="24"/>
          <w:szCs w:val="24"/>
        </w:rPr>
        <w:t>3</w:t>
      </w:r>
      <w:r w:rsidRPr="00D70C96">
        <w:rPr>
          <w:rFonts w:ascii="Times New Roman" w:hAnsi="Times New Roman"/>
          <w:bCs/>
          <w:sz w:val="24"/>
          <w:szCs w:val="24"/>
        </w:rPr>
        <w:t>.,  № 252-267,</w:t>
      </w:r>
      <w:r>
        <w:rPr>
          <w:rFonts w:ascii="Times New Roman" w:hAnsi="Times New Roman"/>
          <w:bCs/>
          <w:sz w:val="24"/>
          <w:szCs w:val="24"/>
        </w:rPr>
        <w:t xml:space="preserve"> 278, </w:t>
      </w:r>
      <w:r w:rsidRPr="00D70C96">
        <w:rPr>
          <w:rFonts w:ascii="Times New Roman" w:hAnsi="Times New Roman"/>
          <w:bCs/>
          <w:sz w:val="24"/>
          <w:szCs w:val="24"/>
        </w:rPr>
        <w:t>279</w:t>
      </w:r>
      <w:r w:rsidR="00105D6C" w:rsidRPr="00D70C96">
        <w:rPr>
          <w:rFonts w:ascii="Times New Roman" w:hAnsi="Times New Roman"/>
          <w:bCs/>
          <w:sz w:val="24"/>
          <w:szCs w:val="24"/>
        </w:rPr>
        <w:t>.</w:t>
      </w:r>
    </w:p>
    <w:p w:rsidR="00105D6C" w:rsidRPr="00235E3E" w:rsidRDefault="00105D6C" w:rsidP="00105D6C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105D6C" w:rsidRPr="00594AD2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05D6C" w:rsidRPr="00235E3E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105D6C" w:rsidRPr="00235E3E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105D6C" w:rsidRPr="00235E3E" w:rsidRDefault="00D70C96" w:rsidP="00105D6C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="00105D6C" w:rsidRPr="00235E3E">
        <w:rPr>
          <w:bCs/>
          <w:color w:val="000000"/>
        </w:rPr>
        <w:t xml:space="preserve"> допущены </w:t>
      </w:r>
      <w:r w:rsidR="00105D6C" w:rsidRPr="00235E3E">
        <w:t xml:space="preserve">существенные ошибки, показавшие, что </w:t>
      </w:r>
      <w:r>
        <w:t>обучаю</w:t>
      </w:r>
      <w:r w:rsidR="00105D6C"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="00105D6C" w:rsidRPr="00235E3E">
        <w:t>.</w:t>
      </w:r>
    </w:p>
    <w:p w:rsidR="00105D6C" w:rsidRPr="00235E3E" w:rsidRDefault="00105D6C" w:rsidP="00105D6C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5E3E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F424AF" w:rsidRDefault="00F424AF" w:rsidP="00F424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35E3E">
        <w:rPr>
          <w:rFonts w:ascii="Times New Roman" w:hAnsi="Times New Roman"/>
          <w:sz w:val="24"/>
          <w:szCs w:val="24"/>
        </w:rPr>
        <w:t>1. </w:t>
      </w:r>
      <w:r w:rsidRPr="00235E3E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2013.</w:t>
      </w:r>
    </w:p>
    <w:p w:rsidR="00F424AF" w:rsidRDefault="00F424AF" w:rsidP="00F42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093EE9">
        <w:rPr>
          <w:rFonts w:ascii="Times New Roman" w:hAnsi="Times New Roman"/>
          <w:sz w:val="24"/>
          <w:szCs w:val="24"/>
        </w:rPr>
        <w:t>Красс М.С., Чупрынов Б.П. Математика для экономистов. – СПб.: Питер, 2012.- 464с.: ил. – (Серия "Учебное пособие")</w:t>
      </w:r>
    </w:p>
    <w:p w:rsidR="008A16B9" w:rsidRDefault="00F424AF" w:rsidP="00DB3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Григорьев В.П. Элементы высшей математики: учебник для сред. проф. образования / В.П. Григорьев, Ю.А. Дубинский – 10-е изд., стер. - М.: Академия, 2014.-320с.</w:t>
      </w:r>
    </w:p>
    <w:p w:rsidR="00DB32B7" w:rsidRDefault="00DB32B7" w:rsidP="00B60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6C8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B606C8" w:rsidRDefault="00FD6F33" w:rsidP="00B606C8">
      <w:pPr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</w:t>
      </w:r>
      <w:r w:rsidR="00B606C8" w:rsidRPr="00B606C8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606C8" w:rsidRPr="00B606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06C8" w:rsidRPr="00B606C8">
        <w:rPr>
          <w:rFonts w:ascii="Times New Roman" w:hAnsi="Times New Roman"/>
          <w:b/>
          <w:sz w:val="24"/>
          <w:szCs w:val="24"/>
        </w:rPr>
        <w:t xml:space="preserve">Дифференциальные уравнения II порядка </w:t>
      </w:r>
      <w:r w:rsidR="00B606C8">
        <w:rPr>
          <w:rFonts w:ascii="Times New Roman" w:hAnsi="Times New Roman"/>
          <w:b/>
          <w:sz w:val="24"/>
          <w:szCs w:val="24"/>
        </w:rPr>
        <w:br/>
      </w:r>
      <w:r w:rsidR="00B606C8" w:rsidRPr="00B606C8">
        <w:rPr>
          <w:rFonts w:ascii="Times New Roman" w:hAnsi="Times New Roman"/>
          <w:b/>
          <w:sz w:val="24"/>
          <w:szCs w:val="24"/>
        </w:rPr>
        <w:t>c постоянными коэффициентами.</w:t>
      </w:r>
    </w:p>
    <w:p w:rsidR="00B606C8" w:rsidRPr="00B606C8" w:rsidRDefault="00B606C8" w:rsidP="00B60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3BC0">
        <w:rPr>
          <w:rFonts w:ascii="Times New Roman" w:hAnsi="Times New Roman"/>
          <w:sz w:val="24"/>
          <w:szCs w:val="24"/>
        </w:rPr>
        <w:t xml:space="preserve">закрепить навыки решения линейных однородных дифференциальных </w:t>
      </w:r>
      <w:r w:rsidRPr="00E17489">
        <w:rPr>
          <w:rFonts w:ascii="Times New Roman" w:hAnsi="Times New Roman"/>
          <w:sz w:val="24"/>
          <w:szCs w:val="24"/>
        </w:rPr>
        <w:t xml:space="preserve">уравнений второго порядка с </w:t>
      </w:r>
      <w:r w:rsidRPr="00B606C8">
        <w:rPr>
          <w:rFonts w:ascii="Times New Roman" w:hAnsi="Times New Roman"/>
          <w:sz w:val="24"/>
          <w:szCs w:val="24"/>
        </w:rPr>
        <w:t>постоянными коэффициентами.</w:t>
      </w:r>
    </w:p>
    <w:p w:rsidR="00B606C8" w:rsidRPr="00B606C8" w:rsidRDefault="00B606C8" w:rsidP="00B606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06C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B606C8">
        <w:rPr>
          <w:rFonts w:ascii="Times New Roman" w:hAnsi="Times New Roman"/>
          <w:bCs/>
          <w:sz w:val="24"/>
          <w:szCs w:val="24"/>
        </w:rPr>
        <w:t xml:space="preserve"> </w:t>
      </w:r>
      <w:r w:rsidRPr="00B606C8">
        <w:rPr>
          <w:rFonts w:ascii="Times New Roman" w:hAnsi="Times New Roman"/>
          <w:sz w:val="24"/>
          <w:szCs w:val="24"/>
        </w:rPr>
        <w:t>Решение дифференциальных уравнений второго порядка с постоянными коэффициентами.</w:t>
      </w:r>
    </w:p>
    <w:p w:rsidR="00B606C8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>Форма контроля: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2A7B">
        <w:rPr>
          <w:rFonts w:ascii="Times New Roman" w:hAnsi="Times New Roman"/>
          <w:sz w:val="24"/>
          <w:szCs w:val="24"/>
        </w:rPr>
        <w:t>проверка работы</w:t>
      </w:r>
    </w:p>
    <w:p w:rsidR="00B606C8" w:rsidRPr="00576A5E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B606C8" w:rsidRPr="00964F3E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7489">
        <w:rPr>
          <w:rFonts w:ascii="Times New Roman" w:hAnsi="Times New Roman"/>
          <w:sz w:val="24"/>
          <w:szCs w:val="24"/>
        </w:rPr>
        <w:t xml:space="preserve">Уравнение вида 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ʹʹ </w:t>
      </w:r>
      <w:r w:rsidRPr="00E17489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17489">
        <w:rPr>
          <w:rFonts w:ascii="Times New Roman" w:hAnsi="Times New Roman"/>
          <w:i/>
          <w:sz w:val="24"/>
          <w:szCs w:val="24"/>
        </w:rPr>
        <w:t>yʹ</w:t>
      </w:r>
      <w:r w:rsidRPr="00E1748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 w:rsidRPr="00E17489">
        <w:rPr>
          <w:rFonts w:ascii="Times New Roman" w:hAnsi="Times New Roman"/>
          <w:sz w:val="24"/>
          <w:szCs w:val="24"/>
        </w:rPr>
        <w:t xml:space="preserve"> = </w:t>
      </w:r>
      <w:r w:rsidRPr="00E17489">
        <w:rPr>
          <w:rFonts w:ascii="Times New Roman" w:hAnsi="Times New Roman"/>
          <w:i/>
          <w:sz w:val="24"/>
          <w:szCs w:val="24"/>
        </w:rPr>
        <w:t>f</w:t>
      </w:r>
      <w:r w:rsidRPr="00E17489">
        <w:rPr>
          <w:rFonts w:ascii="Times New Roman" w:hAnsi="Times New Roman"/>
          <w:sz w:val="24"/>
          <w:szCs w:val="24"/>
        </w:rPr>
        <w:t>(</w:t>
      </w:r>
      <w:r w:rsidRPr="00E17489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), где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1748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17489">
        <w:rPr>
          <w:rFonts w:ascii="Times New Roman" w:hAnsi="Times New Roman"/>
          <w:sz w:val="24"/>
          <w:szCs w:val="24"/>
        </w:rPr>
        <w:t xml:space="preserve"> – вещественные числа</w:t>
      </w:r>
      <w:r>
        <w:rPr>
          <w:rFonts w:ascii="Times New Roman" w:hAnsi="Times New Roman"/>
          <w:sz w:val="24"/>
          <w:szCs w:val="24"/>
        </w:rPr>
        <w:t xml:space="preserve"> (постоянные величины)</w:t>
      </w:r>
      <w:r w:rsidRPr="00E17489">
        <w:rPr>
          <w:rFonts w:ascii="Times New Roman" w:hAnsi="Times New Roman"/>
          <w:sz w:val="24"/>
          <w:szCs w:val="24"/>
        </w:rPr>
        <w:t xml:space="preserve">, </w:t>
      </w:r>
      <w:r w:rsidRPr="00E17489">
        <w:rPr>
          <w:rFonts w:ascii="Times New Roman" w:hAnsi="Times New Roman"/>
          <w:i/>
          <w:sz w:val="24"/>
          <w:szCs w:val="24"/>
        </w:rPr>
        <w:t>f</w:t>
      </w:r>
      <w:r w:rsidRPr="00E17489">
        <w:rPr>
          <w:rFonts w:ascii="Times New Roman" w:hAnsi="Times New Roman"/>
          <w:sz w:val="24"/>
          <w:szCs w:val="24"/>
        </w:rPr>
        <w:t>(</w:t>
      </w:r>
      <w:r w:rsidRPr="00E17489">
        <w:rPr>
          <w:rFonts w:ascii="Times New Roman" w:hAnsi="Times New Roman"/>
          <w:i/>
          <w:sz w:val="24"/>
          <w:szCs w:val="24"/>
        </w:rPr>
        <w:t>x</w:t>
      </w:r>
      <w:r w:rsidRPr="00E17489">
        <w:rPr>
          <w:rFonts w:ascii="Times New Roman" w:hAnsi="Times New Roman"/>
          <w:sz w:val="24"/>
          <w:szCs w:val="24"/>
        </w:rPr>
        <w:t xml:space="preserve">) – непрерывная функция, называется </w:t>
      </w:r>
      <w:r w:rsidRPr="00E17489">
        <w:rPr>
          <w:rFonts w:ascii="Times New Roman" w:hAnsi="Times New Roman"/>
          <w:i/>
          <w:sz w:val="24"/>
          <w:szCs w:val="24"/>
        </w:rPr>
        <w:t>линейным дифференциальным уравнением</w:t>
      </w:r>
      <w:r>
        <w:rPr>
          <w:rFonts w:ascii="Times New Roman" w:hAnsi="Times New Roman"/>
          <w:i/>
          <w:sz w:val="24"/>
          <w:szCs w:val="24"/>
        </w:rPr>
        <w:t xml:space="preserve"> второго порядка</w:t>
      </w:r>
      <w:r w:rsidRPr="00E17489">
        <w:rPr>
          <w:rFonts w:ascii="Times New Roman" w:hAnsi="Times New Roman"/>
          <w:i/>
          <w:sz w:val="24"/>
          <w:szCs w:val="24"/>
        </w:rPr>
        <w:t xml:space="preserve"> с постоянными коэффициентами</w:t>
      </w:r>
      <w:r w:rsidRPr="00E17489">
        <w:rPr>
          <w:rFonts w:ascii="Times New Roman" w:hAnsi="Times New Roman"/>
          <w:sz w:val="24"/>
          <w:szCs w:val="24"/>
        </w:rPr>
        <w:t>.</w:t>
      </w:r>
    </w:p>
    <w:p w:rsidR="00B606C8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ʹʹ </w:t>
      </w:r>
      <w:r w:rsidRPr="00E17489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17489">
        <w:rPr>
          <w:rFonts w:ascii="Times New Roman" w:hAnsi="Times New Roman"/>
          <w:i/>
          <w:sz w:val="24"/>
          <w:szCs w:val="24"/>
        </w:rPr>
        <w:t>yʹ</w:t>
      </w:r>
      <w:r w:rsidRPr="00E1748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 w:rsidRPr="00E17489">
        <w:rPr>
          <w:rFonts w:ascii="Times New Roman" w:hAnsi="Times New Roman"/>
          <w:sz w:val="24"/>
          <w:szCs w:val="24"/>
        </w:rPr>
        <w:t xml:space="preserve"> = 0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17489">
        <w:rPr>
          <w:rFonts w:ascii="Times New Roman" w:hAnsi="Times New Roman"/>
          <w:sz w:val="24"/>
          <w:szCs w:val="24"/>
        </w:rPr>
        <w:t>называется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489">
        <w:rPr>
          <w:rFonts w:ascii="Times New Roman" w:hAnsi="Times New Roman"/>
          <w:i/>
          <w:sz w:val="24"/>
          <w:szCs w:val="24"/>
        </w:rPr>
        <w:t>однородным</w:t>
      </w:r>
      <w:r>
        <w:rPr>
          <w:rFonts w:ascii="Times New Roman" w:hAnsi="Times New Roman"/>
          <w:sz w:val="24"/>
          <w:szCs w:val="24"/>
        </w:rPr>
        <w:t>.</w:t>
      </w:r>
    </w:p>
    <w:p w:rsidR="00B606C8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7489">
        <w:rPr>
          <w:rFonts w:ascii="Times New Roman" w:hAnsi="Times New Roman"/>
          <w:i/>
          <w:sz w:val="24"/>
          <w:szCs w:val="24"/>
        </w:rPr>
        <w:lastRenderedPageBreak/>
        <w:t>y</w:t>
      </w:r>
      <w:r>
        <w:rPr>
          <w:rFonts w:ascii="Times New Roman" w:hAnsi="Times New Roman"/>
          <w:sz w:val="24"/>
          <w:szCs w:val="24"/>
        </w:rPr>
        <w:t xml:space="preserve"> = 1, </w:t>
      </w:r>
      <w:r w:rsidRPr="00E17489">
        <w:rPr>
          <w:rFonts w:ascii="Times New Roman" w:hAnsi="Times New Roman"/>
          <w:i/>
          <w:sz w:val="24"/>
          <w:szCs w:val="24"/>
        </w:rPr>
        <w:t>yʹ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</w:rPr>
        <w:t xml:space="preserve">, 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ʹʹ</w:t>
      </w:r>
      <w:r w:rsidRPr="0011518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per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sym w:font="Symbol" w:char="F0DE"/>
      </w:r>
      <w:r w:rsidRPr="001151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per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pk</w:t>
      </w:r>
      <w:r w:rsidRPr="0011518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11518B">
        <w:rPr>
          <w:rFonts w:ascii="Times New Roman" w:hAnsi="Times New Roman"/>
          <w:sz w:val="24"/>
          <w:szCs w:val="24"/>
        </w:rPr>
        <w:t xml:space="preserve"> = 0 – </w:t>
      </w:r>
      <w:r w:rsidRPr="0011518B">
        <w:rPr>
          <w:rFonts w:ascii="Times New Roman" w:hAnsi="Times New Roman"/>
          <w:i/>
          <w:sz w:val="24"/>
          <w:szCs w:val="24"/>
        </w:rPr>
        <w:t>характеристическое уравнение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BC0">
        <w:rPr>
          <w:rFonts w:ascii="Times New Roman" w:hAnsi="Times New Roman"/>
          <w:sz w:val="24"/>
          <w:szCs w:val="24"/>
        </w:rPr>
        <w:t>дифференциальн</w:t>
      </w:r>
      <w:r>
        <w:rPr>
          <w:rFonts w:ascii="Times New Roman" w:hAnsi="Times New Roman"/>
          <w:sz w:val="24"/>
          <w:szCs w:val="24"/>
        </w:rPr>
        <w:t>ого</w:t>
      </w:r>
      <w:r w:rsidRPr="00E93BC0">
        <w:rPr>
          <w:rFonts w:ascii="Times New Roman" w:hAnsi="Times New Roman"/>
          <w:sz w:val="24"/>
          <w:szCs w:val="24"/>
        </w:rPr>
        <w:t xml:space="preserve"> </w:t>
      </w:r>
      <w:r w:rsidRPr="00E17489">
        <w:rPr>
          <w:rFonts w:ascii="Times New Roman" w:hAnsi="Times New Roman"/>
          <w:sz w:val="24"/>
          <w:szCs w:val="24"/>
        </w:rPr>
        <w:t>уравнени</w:t>
      </w:r>
      <w:r>
        <w:rPr>
          <w:rFonts w:ascii="Times New Roman" w:hAnsi="Times New Roman"/>
          <w:sz w:val="24"/>
          <w:szCs w:val="24"/>
        </w:rPr>
        <w:t>я.</w:t>
      </w:r>
    </w:p>
    <w:p w:rsidR="00B606C8" w:rsidRPr="0011518B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518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1518B">
        <w:rPr>
          <w:rFonts w:ascii="Times New Roman" w:hAnsi="Times New Roman"/>
          <w:sz w:val="24"/>
          <w:szCs w:val="24"/>
        </w:rPr>
        <w:t xml:space="preserve">≠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действительные и различные, общий интеграл имеет вид: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 w:rsidRPr="0011518B">
        <w:rPr>
          <w:rFonts w:ascii="Times New Roman" w:hAnsi="Times New Roman"/>
          <w:position w:val="-10"/>
          <w:sz w:val="24"/>
          <w:szCs w:val="24"/>
        </w:rPr>
        <w:object w:dxaOrig="1840" w:dyaOrig="360">
          <v:shape id="_x0000_i1087" type="#_x0000_t75" style="width:99.75pt;height:19.5pt" o:ole="">
            <v:imagedata r:id="rId104" o:title=""/>
          </v:shape>
          <o:OLEObject Type="Embed" ProgID="Equation.3" ShapeID="_x0000_i1087" DrawAspect="Content" ObjectID="_1693897933" r:id="rId105"/>
        </w:object>
      </w:r>
      <w:r w:rsidRPr="001151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где С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произвольные постоянные;</w:t>
      </w:r>
    </w:p>
    <w:p w:rsidR="00B606C8" w:rsidRPr="00C60F33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518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1518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= </w:t>
      </w:r>
      <w:r w:rsidRPr="0011518B"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действительные и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равные, общий интеграл имеет вид: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 w:rsidRPr="0011518B">
        <w:rPr>
          <w:rFonts w:ascii="Times New Roman" w:hAnsi="Times New Roman"/>
          <w:position w:val="-10"/>
          <w:sz w:val="24"/>
          <w:szCs w:val="24"/>
        </w:rPr>
        <w:object w:dxaOrig="1860" w:dyaOrig="360">
          <v:shape id="_x0000_i1088" type="#_x0000_t75" style="width:99.75pt;height:19.5pt" o:ole="">
            <v:imagedata r:id="rId106" o:title=""/>
          </v:shape>
          <o:OLEObject Type="Embed" ProgID="Equation.3" ShapeID="_x0000_i1088" DrawAspect="Content" ObjectID="_1693897934" r:id="rId107"/>
        </w:object>
      </w:r>
      <w:r w:rsidRPr="0011518B">
        <w:rPr>
          <w:rFonts w:ascii="Times New Roman" w:hAnsi="Times New Roman"/>
          <w:sz w:val="24"/>
          <w:szCs w:val="24"/>
        </w:rPr>
        <w:t>;</w:t>
      </w:r>
    </w:p>
    <w:p w:rsidR="00902CB1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60F33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>1</w:t>
      </w:r>
      <w:r w:rsidRPr="00C60F33">
        <w:rPr>
          <w:rFonts w:ascii="Times New Roman" w:hAnsi="Times New Roman"/>
          <w:sz w:val="24"/>
          <w:szCs w:val="24"/>
          <w:vertAlign w:val="subscript"/>
        </w:rPr>
        <w:t>,</w:t>
      </w:r>
      <w:r w:rsidRPr="0011518B">
        <w:rPr>
          <w:rFonts w:ascii="Times New Roman" w:hAnsi="Times New Roman"/>
          <w:sz w:val="24"/>
          <w:szCs w:val="24"/>
          <w:vertAlign w:val="sub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C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±</w:t>
      </w:r>
      <w:r w:rsidRPr="00C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bi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 w:rsidRPr="009F448E">
        <w:rPr>
          <w:rFonts w:ascii="Times New Roman" w:hAnsi="Times New Roman"/>
          <w:sz w:val="24"/>
          <w:szCs w:val="24"/>
        </w:rPr>
        <w:t xml:space="preserve">– комплексные, общий интеграл имеет вид: </w:t>
      </w:r>
    </w:p>
    <w:p w:rsidR="00B606C8" w:rsidRPr="009F448E" w:rsidRDefault="00B606C8" w:rsidP="0090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48E">
        <w:rPr>
          <w:rFonts w:ascii="Times New Roman" w:hAnsi="Times New Roman"/>
          <w:position w:val="-10"/>
          <w:sz w:val="24"/>
          <w:szCs w:val="24"/>
        </w:rPr>
        <w:object w:dxaOrig="2880" w:dyaOrig="360">
          <v:shape id="_x0000_i1089" type="#_x0000_t75" style="width:155.25pt;height:19.5pt" o:ole="">
            <v:imagedata r:id="rId108" o:title=""/>
          </v:shape>
          <o:OLEObject Type="Embed" ProgID="Equation.3" ShapeID="_x0000_i1089" DrawAspect="Content" ObjectID="_1693897935" r:id="rId109"/>
        </w:object>
      </w:r>
      <w:r w:rsidRPr="009F448E">
        <w:rPr>
          <w:rFonts w:ascii="Times New Roman" w:hAnsi="Times New Roman"/>
          <w:sz w:val="24"/>
          <w:szCs w:val="24"/>
        </w:rPr>
        <w:t>.</w:t>
      </w:r>
    </w:p>
    <w:p w:rsidR="00B606C8" w:rsidRDefault="005A1B5C" w:rsidP="005A1B5C">
      <w:pPr>
        <w:tabs>
          <w:tab w:val="left" w:pos="11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5A1B5C" w:rsidRPr="008674B4" w:rsidRDefault="005A1B5C" w:rsidP="005A1B5C">
      <w:pPr>
        <w:pStyle w:val="Default"/>
        <w:tabs>
          <w:tab w:val="left" w:pos="2428"/>
        </w:tabs>
        <w:ind w:firstLine="709"/>
        <w:jc w:val="both"/>
      </w:pPr>
      <w:r w:rsidRPr="00E561A8">
        <w:rPr>
          <w:i/>
        </w:rPr>
        <w:t>Задание</w:t>
      </w:r>
      <w:r w:rsidRPr="00E561A8">
        <w:rPr>
          <w:i/>
          <w:lang w:val="en-US"/>
        </w:rPr>
        <w:t> </w:t>
      </w:r>
      <w:r w:rsidRPr="00E561A8">
        <w:rPr>
          <w:i/>
        </w:rPr>
        <w:t>№</w:t>
      </w:r>
      <w:r w:rsidRPr="00E561A8">
        <w:rPr>
          <w:i/>
          <w:lang w:val="en-US"/>
        </w:rPr>
        <w:t> </w:t>
      </w:r>
      <w:r>
        <w:rPr>
          <w:i/>
        </w:rPr>
        <w:t>1</w:t>
      </w:r>
      <w:r w:rsidRPr="00BC07D1">
        <w:t xml:space="preserve">. </w:t>
      </w:r>
      <w:r w:rsidRPr="00543D71">
        <w:t xml:space="preserve">Найти </w:t>
      </w:r>
      <w:r>
        <w:t>общее</w:t>
      </w:r>
      <w:r w:rsidRPr="00543D71">
        <w:t xml:space="preserve"> решение дифференциального уравнения</w:t>
      </w:r>
      <w:r>
        <w:t xml:space="preserve"> </w:t>
      </w:r>
      <w:r>
        <w:rPr>
          <w:i/>
          <w:lang w:val="en-US"/>
        </w:rPr>
        <w:t>y</w:t>
      </w:r>
      <w:r w:rsidRPr="00543D71">
        <w:rPr>
          <w:i/>
        </w:rPr>
        <w:t>ʹʹ</w:t>
      </w:r>
      <w:r>
        <w:rPr>
          <w:lang w:val="en-US"/>
        </w:rPr>
        <w:t> </w:t>
      </w:r>
      <w:r w:rsidRPr="008674B4">
        <w:t>+</w:t>
      </w:r>
      <w:r>
        <w:rPr>
          <w:lang w:val="en-US"/>
        </w:rPr>
        <w:t> </w:t>
      </w:r>
      <w:r>
        <w:t>8</w:t>
      </w:r>
      <w:r>
        <w:rPr>
          <w:i/>
          <w:lang w:val="en-US"/>
        </w:rPr>
        <w:t>y</w:t>
      </w:r>
      <w:r w:rsidRPr="00543D71">
        <w:rPr>
          <w:i/>
        </w:rPr>
        <w:t>ʹ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 w:rsidRPr="008674B4">
        <w:t>25</w:t>
      </w:r>
      <w:r>
        <w:rPr>
          <w:i/>
          <w:lang w:val="en-US"/>
        </w:rPr>
        <w:t>y</w:t>
      </w:r>
      <w:r>
        <w:rPr>
          <w:lang w:val="en-US"/>
        </w:rPr>
        <w:t> </w:t>
      </w:r>
      <w:r w:rsidRPr="00543D71">
        <w:t>=</w:t>
      </w:r>
      <w:r>
        <w:rPr>
          <w:lang w:val="en-US"/>
        </w:rPr>
        <w:t> </w:t>
      </w:r>
      <w:r w:rsidRPr="00543D71">
        <w:t>0</w:t>
      </w:r>
      <w:r>
        <w:t>.</w:t>
      </w:r>
    </w:p>
    <w:p w:rsidR="005A1B5C" w:rsidRPr="00543D71" w:rsidRDefault="005A1B5C" w:rsidP="005A1B5C">
      <w:pPr>
        <w:pStyle w:val="Default"/>
        <w:ind w:firstLine="709"/>
        <w:jc w:val="both"/>
      </w:pPr>
      <w:r w:rsidRPr="005A1B5C">
        <w:rPr>
          <w:bCs/>
          <w:i/>
        </w:rPr>
        <w:t>Решение</w:t>
      </w:r>
      <w:r w:rsidRPr="00543D71">
        <w:rPr>
          <w:bCs/>
        </w:rPr>
        <w:t>.</w:t>
      </w:r>
    </w:p>
    <w:p w:rsidR="005A1B5C" w:rsidRPr="009B130B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4B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</w:rPr>
        <w:t xml:space="preserve"> + </w:t>
      </w:r>
      <w:r w:rsidRPr="008674B4">
        <w:rPr>
          <w:rFonts w:ascii="Times New Roman" w:hAnsi="Times New Roman"/>
          <w:sz w:val="24"/>
          <w:szCs w:val="24"/>
        </w:rPr>
        <w:t>25</w:t>
      </w:r>
      <w:r w:rsidRPr="009B130B">
        <w:rPr>
          <w:rFonts w:ascii="Times New Roman" w:hAnsi="Times New Roman"/>
          <w:sz w:val="24"/>
          <w:szCs w:val="24"/>
        </w:rPr>
        <w:t xml:space="preserve"> = 0 –</w:t>
      </w:r>
      <w:r w:rsidRPr="00543D71">
        <w:rPr>
          <w:rFonts w:ascii="Times New Roman" w:hAnsi="Times New Roman"/>
          <w:sz w:val="24"/>
          <w:szCs w:val="24"/>
        </w:rPr>
        <w:t xml:space="preserve"> характеристическое уравнение</w:t>
      </w:r>
    </w:p>
    <w:p w:rsidR="005A1B5C" w:rsidRPr="008674B4" w:rsidRDefault="005A1B5C" w:rsidP="00C547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= 64</w:t>
      </w:r>
      <w:r w:rsidRPr="009B130B">
        <w:rPr>
          <w:rFonts w:ascii="Times New Roman" w:hAnsi="Times New Roman"/>
          <w:sz w:val="24"/>
          <w:szCs w:val="24"/>
        </w:rPr>
        <w:t xml:space="preserve"> – </w:t>
      </w:r>
      <w:r w:rsidRPr="008674B4">
        <w:rPr>
          <w:rFonts w:ascii="Times New Roman" w:hAnsi="Times New Roman"/>
          <w:sz w:val="24"/>
          <w:szCs w:val="24"/>
        </w:rPr>
        <w:t>100</w:t>
      </w:r>
      <w:r w:rsidRPr="009B130B">
        <w:rPr>
          <w:rFonts w:ascii="Times New Roman" w:hAnsi="Times New Roman"/>
          <w:sz w:val="24"/>
          <w:szCs w:val="24"/>
        </w:rPr>
        <w:t xml:space="preserve"> = </w:t>
      </w:r>
      <w:r w:rsidRPr="008674B4">
        <w:rPr>
          <w:rFonts w:ascii="Times New Roman" w:hAnsi="Times New Roman"/>
          <w:sz w:val="24"/>
          <w:szCs w:val="24"/>
        </w:rPr>
        <w:t>–36</w:t>
      </w:r>
      <w:r w:rsidR="00C5470C">
        <w:rPr>
          <w:rFonts w:ascii="Times New Roman" w:hAnsi="Times New Roman"/>
          <w:sz w:val="24"/>
          <w:szCs w:val="24"/>
        </w:rPr>
        <w:t xml:space="preserve">,   </w:t>
      </w:r>
      <w:r w:rsidRPr="00BC07D1">
        <w:rPr>
          <w:rFonts w:ascii="Times New Roman" w:hAnsi="Times New Roman"/>
          <w:sz w:val="24"/>
          <w:szCs w:val="24"/>
          <w:lang w:val="en-US"/>
        </w:rPr>
        <w:t>k</w:t>
      </w:r>
      <w:r w:rsidRPr="00BC07D1">
        <w:rPr>
          <w:rFonts w:ascii="Times New Roman" w:hAnsi="Times New Roman"/>
          <w:sz w:val="24"/>
          <w:szCs w:val="24"/>
          <w:vertAlign w:val="subscript"/>
        </w:rPr>
        <w:t>1</w:t>
      </w:r>
      <w:r w:rsidRPr="008674B4">
        <w:rPr>
          <w:rFonts w:ascii="Times New Roman" w:hAnsi="Times New Roman"/>
          <w:sz w:val="24"/>
          <w:szCs w:val="24"/>
          <w:vertAlign w:val="subscript"/>
        </w:rPr>
        <w:t>,</w:t>
      </w:r>
      <w:r w:rsidRPr="00BC07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8674B4">
        <w:rPr>
          <w:rFonts w:ascii="Times New Roman" w:hAnsi="Times New Roman"/>
          <w:sz w:val="24"/>
          <w:szCs w:val="24"/>
        </w:rPr>
        <w:t xml:space="preserve">– </w:t>
      </w:r>
      <w:r w:rsidRPr="00BC07D1">
        <w:rPr>
          <w:rFonts w:ascii="Times New Roman" w:hAnsi="Times New Roman"/>
          <w:sz w:val="24"/>
          <w:szCs w:val="24"/>
        </w:rPr>
        <w:t>4</w:t>
      </w:r>
      <w:r w:rsidRPr="008674B4">
        <w:rPr>
          <w:rFonts w:ascii="Times New Roman" w:hAnsi="Times New Roman"/>
          <w:sz w:val="24"/>
          <w:szCs w:val="24"/>
        </w:rPr>
        <w:t xml:space="preserve"> ± 3</w:t>
      </w:r>
      <w:r w:rsidRPr="008674B4">
        <w:rPr>
          <w:rFonts w:ascii="Times New Roman" w:hAnsi="Times New Roman"/>
          <w:i/>
          <w:sz w:val="24"/>
          <w:szCs w:val="24"/>
          <w:lang w:val="en-US"/>
        </w:rPr>
        <w:t>i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BC07D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 </w:t>
      </w:r>
      <w:r w:rsidRPr="008674B4">
        <w:rPr>
          <w:rFonts w:ascii="Times New Roman" w:hAnsi="Times New Roman"/>
          <w:sz w:val="24"/>
          <w:szCs w:val="24"/>
          <w:vertAlign w:val="superscript"/>
        </w:rPr>
        <w:t xml:space="preserve">– </w:t>
      </w:r>
      <w:r w:rsidRPr="00BC07D1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cos</w:t>
      </w:r>
      <w:r w:rsidRPr="008674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Pr="008674B4">
        <w:rPr>
          <w:rFonts w:ascii="Times New Roman" w:hAnsi="Times New Roman"/>
          <w:sz w:val="24"/>
          <w:szCs w:val="24"/>
        </w:rPr>
        <w:t>3</w:t>
      </w:r>
      <w:r w:rsidRPr="00BC07D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>общее решение уравнения</w:t>
      </w:r>
    </w:p>
    <w:p w:rsidR="005A1B5C" w:rsidRPr="008674B4" w:rsidRDefault="005A1B5C" w:rsidP="005A1B5C">
      <w:pPr>
        <w:pStyle w:val="Default"/>
        <w:tabs>
          <w:tab w:val="left" w:pos="2428"/>
        </w:tabs>
        <w:jc w:val="both"/>
        <w:rPr>
          <w:lang w:val="en-US"/>
        </w:rPr>
      </w:pPr>
      <w:r>
        <w:t>Ответ</w:t>
      </w:r>
      <w:r w:rsidRPr="008674B4">
        <w:rPr>
          <w:lang w:val="en-US"/>
        </w:rPr>
        <w:t xml:space="preserve">: </w:t>
      </w:r>
      <w:r>
        <w:rPr>
          <w:i/>
          <w:lang w:val="en-US"/>
        </w:rPr>
        <w:t>y</w:t>
      </w:r>
      <w:r w:rsidRPr="008674B4">
        <w:rPr>
          <w:i/>
          <w:lang w:val="en-US"/>
        </w:rPr>
        <w:t xml:space="preserve"> = </w:t>
      </w:r>
      <w:r>
        <w:rPr>
          <w:i/>
          <w:lang w:val="en-US"/>
        </w:rPr>
        <w:t>e</w:t>
      </w:r>
      <w:r>
        <w:rPr>
          <w:vertAlign w:val="superscript"/>
          <w:lang w:val="en-US"/>
        </w:rPr>
        <w:t> </w:t>
      </w:r>
      <w:r w:rsidRPr="008674B4">
        <w:rPr>
          <w:vertAlign w:val="superscript"/>
          <w:lang w:val="en-US"/>
        </w:rPr>
        <w:t>– 4</w:t>
      </w:r>
      <w:r>
        <w:rPr>
          <w:i/>
          <w:vertAlign w:val="superscript"/>
          <w:lang w:val="en-US"/>
        </w:rPr>
        <w:t>x</w:t>
      </w:r>
      <w:r w:rsidRPr="008674B4">
        <w:rPr>
          <w:lang w:val="en-US"/>
        </w:rPr>
        <w:t>(</w:t>
      </w:r>
      <w:r>
        <w:rPr>
          <w:lang w:val="en-US"/>
        </w:rPr>
        <w:t>C</w:t>
      </w:r>
      <w:r w:rsidRPr="008674B4">
        <w:rPr>
          <w:vertAlign w:val="subscript"/>
          <w:lang w:val="en-US"/>
        </w:rPr>
        <w:t>1</w:t>
      </w:r>
      <w:r>
        <w:rPr>
          <w:lang w:val="en-US"/>
        </w:rPr>
        <w:t>cos</w:t>
      </w:r>
      <w:r w:rsidRPr="008674B4">
        <w:rPr>
          <w:lang w:val="en-US"/>
        </w:rPr>
        <w:t>3</w:t>
      </w:r>
      <w:r>
        <w:rPr>
          <w:i/>
          <w:lang w:val="en-US"/>
        </w:rPr>
        <w:t>x</w:t>
      </w:r>
      <w:r w:rsidRPr="008674B4">
        <w:rPr>
          <w:lang w:val="en-US"/>
        </w:rPr>
        <w:t xml:space="preserve"> + </w:t>
      </w:r>
      <w:r>
        <w:rPr>
          <w:lang w:val="en-US"/>
        </w:rPr>
        <w:t>C</w:t>
      </w:r>
      <w:r w:rsidRPr="008674B4">
        <w:rPr>
          <w:vertAlign w:val="subscript"/>
          <w:lang w:val="en-US"/>
        </w:rPr>
        <w:t>2</w:t>
      </w:r>
      <w:r>
        <w:rPr>
          <w:lang w:val="en-US"/>
        </w:rPr>
        <w:t>sin</w:t>
      </w:r>
      <w:r w:rsidRPr="008674B4">
        <w:rPr>
          <w:lang w:val="en-US"/>
        </w:rPr>
        <w:t>3</w:t>
      </w:r>
      <w:r w:rsidRPr="00BC07D1">
        <w:rPr>
          <w:i/>
          <w:lang w:val="en-US"/>
        </w:rPr>
        <w:t>x</w:t>
      </w:r>
      <w:r w:rsidRPr="008674B4">
        <w:rPr>
          <w:lang w:val="en-US"/>
        </w:rPr>
        <w:t>)</w:t>
      </w:r>
      <w:r>
        <w:rPr>
          <w:lang w:val="en-US"/>
        </w:rPr>
        <w:t>.</w:t>
      </w:r>
    </w:p>
    <w:p w:rsidR="005A1B5C" w:rsidRPr="00543D71" w:rsidRDefault="005A1B5C" w:rsidP="005A1B5C">
      <w:pPr>
        <w:pStyle w:val="Default"/>
        <w:ind w:firstLine="709"/>
        <w:jc w:val="both"/>
      </w:pPr>
      <w:r w:rsidRPr="00E561A8">
        <w:rPr>
          <w:i/>
        </w:rPr>
        <w:t>Задание №</w:t>
      </w:r>
      <w:r>
        <w:rPr>
          <w:i/>
        </w:rPr>
        <w:t> 2</w:t>
      </w:r>
      <w:r w:rsidRPr="00543D71">
        <w:t xml:space="preserve">. Найти частное решение дифференциального уравнения </w:t>
      </w:r>
      <w:r>
        <w:t xml:space="preserve"> 2</w:t>
      </w:r>
      <w:r>
        <w:rPr>
          <w:i/>
          <w:lang w:val="en-US"/>
        </w:rPr>
        <w:t>y</w:t>
      </w:r>
      <w:r w:rsidRPr="00543D71">
        <w:rPr>
          <w:i/>
        </w:rPr>
        <w:t>ʹʹ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 w:rsidRPr="00543D71">
        <w:t>5</w:t>
      </w:r>
      <w:r>
        <w:rPr>
          <w:i/>
          <w:lang w:val="en-US"/>
        </w:rPr>
        <w:t>y</w:t>
      </w:r>
      <w:r w:rsidRPr="00543D71">
        <w:rPr>
          <w:i/>
        </w:rPr>
        <w:t>ʹ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 w:rsidRPr="00543D71">
        <w:t>2</w:t>
      </w:r>
      <w:r>
        <w:rPr>
          <w:i/>
          <w:lang w:val="en-US"/>
        </w:rPr>
        <w:t>y</w:t>
      </w:r>
      <w:r>
        <w:rPr>
          <w:lang w:val="en-US"/>
        </w:rPr>
        <w:t> </w:t>
      </w:r>
      <w:r w:rsidRPr="00543D71">
        <w:t>=</w:t>
      </w:r>
      <w:r>
        <w:rPr>
          <w:lang w:val="en-US"/>
        </w:rPr>
        <w:t> </w:t>
      </w:r>
      <w:r w:rsidRPr="00543D71">
        <w:t xml:space="preserve">0  при </w:t>
      </w:r>
      <w:r w:rsidRPr="00543D71">
        <w:rPr>
          <w:i/>
        </w:rPr>
        <w:t>у</w:t>
      </w:r>
      <w:r w:rsidRPr="00543D71">
        <w:t xml:space="preserve">(0) = </w:t>
      </w:r>
      <w:r>
        <w:t>1</w:t>
      </w:r>
      <w:r w:rsidRPr="00543D71">
        <w:t xml:space="preserve">, </w:t>
      </w:r>
      <w:r w:rsidRPr="00543D71">
        <w:rPr>
          <w:i/>
        </w:rPr>
        <w:t>у'</w:t>
      </w:r>
      <w:r>
        <w:t>(0) = 0.</w:t>
      </w:r>
    </w:p>
    <w:p w:rsidR="005A1B5C" w:rsidRPr="00543D71" w:rsidRDefault="005A1B5C" w:rsidP="005A1B5C">
      <w:pPr>
        <w:pStyle w:val="Default"/>
        <w:ind w:firstLine="709"/>
        <w:jc w:val="both"/>
      </w:pPr>
      <w:r w:rsidRPr="005A1B5C">
        <w:rPr>
          <w:bCs/>
          <w:i/>
        </w:rPr>
        <w:t>Решение</w:t>
      </w:r>
      <w:r w:rsidRPr="00543D71">
        <w:rPr>
          <w:bCs/>
        </w:rPr>
        <w:t>.</w:t>
      </w:r>
    </w:p>
    <w:p w:rsidR="005A1B5C" w:rsidRPr="009B130B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  <w:vertAlign w:val="superscript"/>
        </w:rPr>
        <w:t>2</w:t>
      </w:r>
      <w:r w:rsidRPr="009B130B">
        <w:rPr>
          <w:rFonts w:ascii="Times New Roman" w:hAnsi="Times New Roman"/>
          <w:sz w:val="24"/>
          <w:szCs w:val="24"/>
        </w:rPr>
        <w:t xml:space="preserve"> – 5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</w:rPr>
        <w:t xml:space="preserve"> + 2 = 0 –</w:t>
      </w:r>
      <w:r w:rsidRPr="00543D71">
        <w:rPr>
          <w:rFonts w:ascii="Times New Roman" w:hAnsi="Times New Roman"/>
          <w:sz w:val="24"/>
          <w:szCs w:val="24"/>
        </w:rPr>
        <w:t xml:space="preserve"> характеристическое уравнение</w:t>
      </w:r>
    </w:p>
    <w:p w:rsidR="005A1B5C" w:rsidRPr="007F3FCE" w:rsidRDefault="005A1B5C" w:rsidP="00C547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9B130B">
        <w:rPr>
          <w:rFonts w:ascii="Times New Roman" w:hAnsi="Times New Roman"/>
          <w:sz w:val="24"/>
          <w:szCs w:val="24"/>
        </w:rPr>
        <w:t xml:space="preserve"> = 25 – 16 = 9</w:t>
      </w:r>
      <w:r w:rsidR="00C5470C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7F3FCE">
        <w:rPr>
          <w:rFonts w:ascii="Times New Roman" w:hAnsi="Times New Roman"/>
          <w:sz w:val="24"/>
          <w:szCs w:val="24"/>
          <w:vertAlign w:val="subscript"/>
        </w:rPr>
        <w:t>1,2</w:t>
      </w:r>
      <w:r w:rsidRPr="007F3FCE">
        <w:rPr>
          <w:rFonts w:ascii="Times New Roman" w:hAnsi="Times New Roman"/>
          <w:sz w:val="24"/>
          <w:szCs w:val="24"/>
        </w:rPr>
        <w:t xml:space="preserve"> = 2; 0,5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BC07D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BC07D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BC07D1">
        <w:rPr>
          <w:rFonts w:ascii="Times New Roman" w:hAnsi="Times New Roman"/>
          <w:sz w:val="24"/>
          <w:szCs w:val="24"/>
          <w:vertAlign w:val="superscript"/>
        </w:rPr>
        <w:t>0,5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общее решение уравнения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Частное решение: 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79445" cy="1297305"/>
            <wp:effectExtent l="19050" t="0" r="1905" b="0"/>
            <wp:docPr id="3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Symbol" w:char="F0DE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361315"/>
            <wp:effectExtent l="19050" t="0" r="9525" b="0"/>
            <wp:docPr id="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5C" w:rsidRPr="00BC07D1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3785" cy="340360"/>
            <wp:effectExtent l="19050" t="0" r="0" b="0"/>
            <wp:docPr id="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C5470C" w:rsidRPr="00235E3E" w:rsidRDefault="00C5470C" w:rsidP="00C547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C5470C" w:rsidRPr="00D70C96" w:rsidRDefault="00C5470C" w:rsidP="00C547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70C96">
        <w:rPr>
          <w:rFonts w:ascii="Times New Roman" w:hAnsi="Times New Roman"/>
          <w:bCs/>
          <w:sz w:val="24"/>
          <w:szCs w:val="24"/>
        </w:rPr>
        <w:t>(1) Гл.2  п.2.2.</w:t>
      </w:r>
      <w:r>
        <w:rPr>
          <w:rFonts w:ascii="Times New Roman" w:hAnsi="Times New Roman"/>
          <w:bCs/>
          <w:sz w:val="24"/>
          <w:szCs w:val="24"/>
        </w:rPr>
        <w:t>4</w:t>
      </w:r>
      <w:r w:rsidRPr="00D70C96">
        <w:rPr>
          <w:rFonts w:ascii="Times New Roman" w:hAnsi="Times New Roman"/>
          <w:bCs/>
          <w:sz w:val="24"/>
          <w:szCs w:val="24"/>
        </w:rPr>
        <w:t>.–2.2.</w:t>
      </w:r>
      <w:r>
        <w:rPr>
          <w:rFonts w:ascii="Times New Roman" w:hAnsi="Times New Roman"/>
          <w:bCs/>
          <w:sz w:val="24"/>
          <w:szCs w:val="24"/>
        </w:rPr>
        <w:t>5</w:t>
      </w:r>
      <w:r w:rsidRPr="00D70C96">
        <w:rPr>
          <w:rFonts w:ascii="Times New Roman" w:hAnsi="Times New Roman"/>
          <w:bCs/>
          <w:sz w:val="24"/>
          <w:szCs w:val="24"/>
        </w:rPr>
        <w:t>.,  № 2</w:t>
      </w:r>
      <w:r>
        <w:rPr>
          <w:rFonts w:ascii="Times New Roman" w:hAnsi="Times New Roman"/>
          <w:bCs/>
          <w:sz w:val="24"/>
          <w:szCs w:val="24"/>
        </w:rPr>
        <w:t>80</w:t>
      </w:r>
      <w:r w:rsidRPr="00D70C96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90</w:t>
      </w:r>
      <w:r w:rsidRPr="00D70C96">
        <w:rPr>
          <w:rFonts w:ascii="Times New Roman" w:hAnsi="Times New Roman"/>
          <w:bCs/>
          <w:sz w:val="24"/>
          <w:szCs w:val="24"/>
        </w:rPr>
        <w:t>.</w:t>
      </w:r>
    </w:p>
    <w:p w:rsidR="00C5470C" w:rsidRPr="00235E3E" w:rsidRDefault="00C5470C" w:rsidP="00C5470C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C5470C" w:rsidRPr="00594AD2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5470C" w:rsidRPr="00235E3E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C5470C" w:rsidRPr="00235E3E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C5470C" w:rsidRPr="00235E3E" w:rsidRDefault="00C5470C" w:rsidP="00C5470C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Pr="00235E3E">
        <w:rPr>
          <w:bCs/>
          <w:color w:val="000000"/>
        </w:rPr>
        <w:t xml:space="preserve"> допущены </w:t>
      </w:r>
      <w:r w:rsidRPr="00235E3E">
        <w:t xml:space="preserve">существенные ошибки, показавшие, что </w:t>
      </w:r>
      <w:r>
        <w:t>обучаю</w:t>
      </w:r>
      <w:r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Pr="00235E3E">
        <w:t>.</w:t>
      </w:r>
    </w:p>
    <w:p w:rsidR="00C5470C" w:rsidRPr="00235E3E" w:rsidRDefault="00C5470C" w:rsidP="00C5470C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5E3E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C5470C" w:rsidRDefault="00C5470C" w:rsidP="00C54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35E3E">
        <w:rPr>
          <w:rFonts w:ascii="Times New Roman" w:hAnsi="Times New Roman"/>
          <w:sz w:val="24"/>
          <w:szCs w:val="24"/>
        </w:rPr>
        <w:t>1. </w:t>
      </w:r>
      <w:r w:rsidRPr="00235E3E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2013.</w:t>
      </w:r>
    </w:p>
    <w:p w:rsidR="00C5470C" w:rsidRDefault="00C5470C" w:rsidP="00C5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093EE9">
        <w:rPr>
          <w:rFonts w:ascii="Times New Roman" w:hAnsi="Times New Roman"/>
          <w:sz w:val="24"/>
          <w:szCs w:val="24"/>
        </w:rPr>
        <w:t>Красс М.С., Чупрынов Б.П. Математика для экономистов. – СПб.: Питер, 2012.- 464с.: ил. – (Серия "Учебное пособие")</w:t>
      </w:r>
    </w:p>
    <w:p w:rsidR="00C5470C" w:rsidRDefault="00C5470C" w:rsidP="00C5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 Григорьев В.П. Элементы высшей математики: учебник для сред. проф. образования / В.П. Григорьев, Ю.А. Дубинский – 10-е изд., стер. - М.: Академия, 2014.-320с.</w:t>
      </w:r>
    </w:p>
    <w:p w:rsidR="00C5470C" w:rsidRDefault="00C5470C" w:rsidP="00C5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06C8" w:rsidRDefault="00B606C8" w:rsidP="005A1B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A5992" w:rsidRDefault="007A5992" w:rsidP="005A1B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20E5A" w:rsidRDefault="00FD6F33" w:rsidP="00020E5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</w:t>
      </w:r>
      <w:r w:rsidR="00020E5A" w:rsidRPr="00020E5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020E5A" w:rsidRPr="00020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0E5A" w:rsidRPr="00020E5A">
        <w:rPr>
          <w:rFonts w:ascii="Times New Roman" w:hAnsi="Times New Roman"/>
          <w:b/>
          <w:sz w:val="24"/>
          <w:szCs w:val="24"/>
        </w:rPr>
        <w:t>Основные понятия комбинаторики.</w:t>
      </w:r>
    </w:p>
    <w:p w:rsidR="00020E5A" w:rsidRPr="00B606C8" w:rsidRDefault="00020E5A" w:rsidP="00020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3BC0">
        <w:rPr>
          <w:rFonts w:ascii="Times New Roman" w:hAnsi="Times New Roman"/>
          <w:sz w:val="24"/>
          <w:szCs w:val="24"/>
        </w:rPr>
        <w:t xml:space="preserve">закрепить навыки </w:t>
      </w:r>
      <w:r>
        <w:rPr>
          <w:rFonts w:ascii="Times New Roman" w:hAnsi="Times New Roman"/>
          <w:sz w:val="24"/>
          <w:szCs w:val="24"/>
        </w:rPr>
        <w:t>решения комбинаторных задач</w:t>
      </w:r>
      <w:r w:rsidRPr="003E07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вычисления</w:t>
      </w:r>
      <w:r w:rsidRPr="003E0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вероятности событий</w:t>
      </w:r>
      <w:r w:rsidR="0050490A">
        <w:rPr>
          <w:rFonts w:ascii="Times New Roman" w:hAnsi="Times New Roman"/>
          <w:sz w:val="24"/>
          <w:szCs w:val="24"/>
        </w:rPr>
        <w:t>, научить</w:t>
      </w:r>
      <w:r>
        <w:rPr>
          <w:rFonts w:ascii="Times New Roman" w:hAnsi="Times New Roman"/>
          <w:sz w:val="24"/>
          <w:szCs w:val="24"/>
        </w:rPr>
        <w:t xml:space="preserve"> применять вероятностные методы для решения</w:t>
      </w:r>
      <w:r w:rsidRPr="003E0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 задач</w:t>
      </w:r>
      <w:r w:rsidRPr="00B606C8">
        <w:rPr>
          <w:rFonts w:ascii="Times New Roman" w:hAnsi="Times New Roman"/>
          <w:sz w:val="24"/>
          <w:szCs w:val="24"/>
        </w:rPr>
        <w:t>.</w:t>
      </w:r>
    </w:p>
    <w:p w:rsidR="00020E5A" w:rsidRPr="0050490A" w:rsidRDefault="00020E5A" w:rsidP="005049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06C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B606C8">
        <w:rPr>
          <w:rFonts w:ascii="Times New Roman" w:hAnsi="Times New Roman"/>
          <w:bCs/>
          <w:sz w:val="24"/>
          <w:szCs w:val="24"/>
        </w:rPr>
        <w:t xml:space="preserve"> </w:t>
      </w:r>
      <w:r w:rsidRPr="00020E5A">
        <w:rPr>
          <w:rFonts w:ascii="Times New Roman" w:hAnsi="Times New Roman"/>
          <w:sz w:val="24"/>
          <w:szCs w:val="24"/>
        </w:rPr>
        <w:t xml:space="preserve">решение </w:t>
      </w:r>
      <w:r w:rsidRPr="00020E5A">
        <w:rPr>
          <w:rFonts w:ascii="Times New Roman" w:hAnsi="Times New Roman"/>
          <w:bCs/>
          <w:sz w:val="24"/>
          <w:szCs w:val="24"/>
        </w:rPr>
        <w:t>задач комбинаторики</w:t>
      </w:r>
      <w:r>
        <w:rPr>
          <w:rFonts w:ascii="Times New Roman" w:hAnsi="Times New Roman"/>
          <w:bCs/>
          <w:sz w:val="24"/>
          <w:szCs w:val="24"/>
        </w:rPr>
        <w:t>, в</w:t>
      </w:r>
      <w:r w:rsidRPr="00020E5A">
        <w:rPr>
          <w:rFonts w:ascii="Times New Roman" w:hAnsi="Times New Roman"/>
          <w:bCs/>
          <w:sz w:val="24"/>
          <w:szCs w:val="24"/>
        </w:rPr>
        <w:t>ычисление вероятности события</w:t>
      </w:r>
      <w:r w:rsidRPr="00020E5A">
        <w:rPr>
          <w:rFonts w:ascii="Times New Roman" w:hAnsi="Times New Roman"/>
          <w:sz w:val="24"/>
          <w:szCs w:val="24"/>
        </w:rPr>
        <w:t>.</w:t>
      </w:r>
    </w:p>
    <w:p w:rsidR="00020E5A" w:rsidRPr="0050490A" w:rsidRDefault="00020E5A" w:rsidP="005049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50490A">
        <w:rPr>
          <w:rFonts w:ascii="Times New Roman" w:hAnsi="Times New Roman"/>
          <w:bCs/>
          <w:sz w:val="24"/>
          <w:szCs w:val="24"/>
        </w:rPr>
        <w:t xml:space="preserve"> </w:t>
      </w:r>
      <w:r w:rsidRPr="0050490A">
        <w:rPr>
          <w:rFonts w:ascii="Times New Roman" w:hAnsi="Times New Roman"/>
          <w:sz w:val="24"/>
          <w:szCs w:val="24"/>
        </w:rPr>
        <w:t>проверка работы</w:t>
      </w:r>
    </w:p>
    <w:p w:rsidR="00020E5A" w:rsidRPr="0050490A" w:rsidRDefault="00020E5A" w:rsidP="005049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i/>
          <w:sz w:val="24"/>
          <w:szCs w:val="24"/>
        </w:rPr>
        <w:t>-факториал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>! = 1∙2∙3∙…∙(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 xml:space="preserve"> – 1)∙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 xml:space="preserve">. </w: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Размещения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position w:val="-30"/>
          <w:sz w:val="24"/>
          <w:szCs w:val="24"/>
        </w:rPr>
        <w:object w:dxaOrig="1440" w:dyaOrig="680">
          <v:shape id="_x0000_i1090" type="#_x0000_t75" style="width:77.25pt;height:36.75pt" o:ole="">
            <v:imagedata r:id="rId112" o:title=""/>
          </v:shape>
          <o:OLEObject Type="Embed" ProgID="Equation.3" ShapeID="_x0000_i1090" DrawAspect="Content" ObjectID="_1693897936" r:id="rId113"/>
        </w:object>
      </w:r>
      <w:r w:rsidRPr="0050490A">
        <w:rPr>
          <w:rFonts w:ascii="Times New Roman" w:hAnsi="Times New Roman"/>
          <w:bCs/>
          <w:sz w:val="24"/>
          <w:szCs w:val="24"/>
        </w:rPr>
        <w:t xml:space="preserve">          </w:t>
      </w:r>
      <w:r w:rsidRPr="0050490A">
        <w:rPr>
          <w:rFonts w:ascii="Times New Roman" w:hAnsi="Times New Roman"/>
          <w:position w:val="-12"/>
          <w:sz w:val="24"/>
          <w:szCs w:val="24"/>
        </w:rPr>
        <w:object w:dxaOrig="1200" w:dyaOrig="380">
          <v:shape id="_x0000_i1091" type="#_x0000_t75" style="width:65.25pt;height:19.5pt" o:ole="">
            <v:imagedata r:id="rId114" o:title=""/>
          </v:shape>
          <o:OLEObject Type="Embed" ProgID="Equation.3" ShapeID="_x0000_i1091" DrawAspect="Content" ObjectID="_1693897937" r:id="rId115"/>
        </w:objec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Перестановк</w:t>
      </w:r>
      <w:r w:rsidRPr="0050490A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sz w:val="24"/>
          <w:szCs w:val="24"/>
          <w:lang w:val="en-US"/>
        </w:rPr>
        <w:t>P</w:t>
      </w:r>
      <w:r w:rsidRPr="0050490A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50490A">
        <w:rPr>
          <w:rFonts w:ascii="Times New Roman" w:hAnsi="Times New Roman"/>
          <w:sz w:val="24"/>
          <w:szCs w:val="24"/>
        </w:rPr>
        <w:t>=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>!</w:t>
      </w:r>
    </w:p>
    <w:p w:rsidR="0050490A" w:rsidRPr="00C07E44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2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Сочетания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position w:val="-30"/>
          <w:sz w:val="24"/>
          <w:szCs w:val="24"/>
        </w:rPr>
        <w:object w:dxaOrig="1700" w:dyaOrig="680">
          <v:shape id="_x0000_i1092" type="#_x0000_t75" style="width:92.25pt;height:36.75pt" o:ole="">
            <v:imagedata r:id="rId116" o:title=""/>
          </v:shape>
          <o:OLEObject Type="Embed" ProgID="Equation.3" ShapeID="_x0000_i1092" DrawAspect="Content" ObjectID="_1693897938" r:id="rId117"/>
        </w:objec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Сочетания с повторениями</w:t>
      </w:r>
      <w:r w:rsidRPr="0050490A">
        <w:rPr>
          <w:rFonts w:ascii="Times New Roman" w:hAnsi="Times New Roman"/>
          <w:sz w:val="24"/>
          <w:szCs w:val="24"/>
        </w:rPr>
        <w:t xml:space="preserve"> – это такие соединения, состоящие из n-различных элементов по m-элементам, отличающиеся друг от друга или хотя бы одним элементом или тем, что хотя бы один элемент входит различное число раз.</w: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sz w:val="24"/>
          <w:szCs w:val="24"/>
        </w:rPr>
        <w:t xml:space="preserve"> </w:t>
      </w:r>
      <w:r w:rsidRPr="0050490A">
        <w:rPr>
          <w:rFonts w:ascii="Times New Roman" w:hAnsi="Times New Roman"/>
          <w:position w:val="-30"/>
          <w:sz w:val="24"/>
          <w:szCs w:val="24"/>
        </w:rPr>
        <w:object w:dxaOrig="2659" w:dyaOrig="680">
          <v:shape id="_x0000_i1093" type="#_x0000_t75" style="width:2in;height:36.75pt" o:ole="">
            <v:imagedata r:id="rId118" o:title=""/>
          </v:shape>
          <o:OLEObject Type="Embed" ProgID="Equation.3" ShapeID="_x0000_i1093" DrawAspect="Content" ObjectID="_1693897939" r:id="rId119"/>
        </w:object>
      </w:r>
    </w:p>
    <w:p w:rsidR="00020E5A" w:rsidRDefault="0050490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sz w:val="24"/>
          <w:szCs w:val="24"/>
        </w:rPr>
        <w:t xml:space="preserve">Вероятностью Р(А) события А в испытании с равновозможными элементарными исходами называют отношение числа исходов </w:t>
      </w:r>
      <w:r w:rsidRPr="0050490A">
        <w:rPr>
          <w:rFonts w:ascii="Times New Roman" w:hAnsi="Times New Roman"/>
          <w:i/>
          <w:sz w:val="24"/>
          <w:szCs w:val="24"/>
        </w:rPr>
        <w:t>m</w:t>
      </w:r>
      <w:r w:rsidRPr="0050490A">
        <w:rPr>
          <w:rFonts w:ascii="Times New Roman" w:hAnsi="Times New Roman"/>
          <w:sz w:val="24"/>
          <w:szCs w:val="24"/>
        </w:rPr>
        <w:t xml:space="preserve">, благоприятствующих событию А, к числу </w:t>
      </w:r>
      <w:r w:rsidRPr="0050490A">
        <w:rPr>
          <w:rFonts w:ascii="Times New Roman" w:hAnsi="Times New Roman"/>
          <w:i/>
          <w:sz w:val="24"/>
          <w:szCs w:val="24"/>
        </w:rPr>
        <w:t>n</w:t>
      </w:r>
      <w:r w:rsidRPr="0050490A">
        <w:rPr>
          <w:rFonts w:ascii="Times New Roman" w:hAnsi="Times New Roman"/>
          <w:sz w:val="24"/>
          <w:szCs w:val="24"/>
        </w:rPr>
        <w:t xml:space="preserve"> всех исходов испытания.  Р(А) = </w:t>
      </w:r>
      <w:r w:rsidRPr="0050490A">
        <w:rPr>
          <w:rFonts w:ascii="Times New Roman" w:hAnsi="Times New Roman"/>
          <w:i/>
          <w:sz w:val="24"/>
          <w:szCs w:val="24"/>
        </w:rPr>
        <w:t>m / 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90A" w:rsidRDefault="0050490A" w:rsidP="00504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События А и В называются </w:t>
      </w:r>
      <w:r w:rsidRPr="00563D4D">
        <w:rPr>
          <w:rFonts w:ascii="Times New Roman" w:hAnsi="Times New Roman"/>
          <w:i/>
          <w:sz w:val="24"/>
          <w:szCs w:val="24"/>
        </w:rPr>
        <w:t>совместными</w:t>
      </w:r>
      <w:r>
        <w:rPr>
          <w:rFonts w:ascii="Times New Roman" w:hAnsi="Times New Roman"/>
          <w:sz w:val="24"/>
          <w:szCs w:val="24"/>
        </w:rPr>
        <w:t xml:space="preserve">, если они могут одновременно произойти, и </w:t>
      </w:r>
      <w:r w:rsidRPr="00563D4D">
        <w:rPr>
          <w:rFonts w:ascii="Times New Roman" w:hAnsi="Times New Roman"/>
          <w:i/>
          <w:sz w:val="24"/>
          <w:szCs w:val="24"/>
        </w:rPr>
        <w:t>несовместными</w:t>
      </w:r>
      <w:r>
        <w:rPr>
          <w:rFonts w:ascii="Times New Roman" w:hAnsi="Times New Roman"/>
          <w:sz w:val="24"/>
          <w:szCs w:val="24"/>
        </w:rPr>
        <w:t xml:space="preserve">, если при осуществлении одного события не может произойти другое. </w:t>
      </w:r>
    </w:p>
    <w:p w:rsidR="0050490A" w:rsidRDefault="0050490A" w:rsidP="00504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суммы двух совместных событий: Р(А+В)=Р(А)+Р(В)–Р(АВ). 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суммы двух несовместных событий: Р(А+В)=Р(А)+Р(В). </w:t>
      </w:r>
    </w:p>
    <w:p w:rsidR="0050490A" w:rsidRPr="00E561A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произведения событий А и В </w:t>
      </w:r>
      <w:r w:rsidRPr="00E561A8">
        <w:rPr>
          <w:rFonts w:ascii="Times New Roman" w:hAnsi="Times New Roman"/>
          <w:sz w:val="24"/>
          <w:szCs w:val="24"/>
        </w:rPr>
        <w:t>равна произведению вероятности одного из них на условную вероятность другого: Р(АВ)=Р(А)∙Р(А/В) или Р(ВА)=Р(А)∙Р(В/А).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Р(АВ)=Р(А)∙Р(В) </w:t>
      </w:r>
      <w:r w:rsidRPr="00E561A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для независимых </w:t>
      </w:r>
      <w:r w:rsidRPr="00E561A8">
        <w:rPr>
          <w:rFonts w:ascii="Times New Roman" w:hAnsi="Times New Roman"/>
          <w:sz w:val="24"/>
          <w:szCs w:val="24"/>
        </w:rPr>
        <w:t>событи</w:t>
      </w:r>
      <w:r>
        <w:rPr>
          <w:rFonts w:ascii="Times New Roman" w:hAnsi="Times New Roman"/>
          <w:sz w:val="24"/>
          <w:szCs w:val="24"/>
        </w:rPr>
        <w:t>й</w:t>
      </w:r>
      <w:r w:rsidRPr="0058222E">
        <w:rPr>
          <w:rFonts w:ascii="Times New Roman" w:hAnsi="Times New Roman"/>
          <w:sz w:val="24"/>
          <w:szCs w:val="24"/>
        </w:rPr>
        <w:t xml:space="preserve"> </w:t>
      </w:r>
      <w:r w:rsidRPr="00E561A8">
        <w:rPr>
          <w:rFonts w:ascii="Times New Roman" w:hAnsi="Times New Roman"/>
          <w:sz w:val="24"/>
          <w:szCs w:val="24"/>
        </w:rPr>
        <w:t>А и В.</w:t>
      </w:r>
    </w:p>
    <w:p w:rsidR="0050490A" w:rsidRPr="004C6C0B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Cs/>
          <w:sz w:val="24"/>
          <w:szCs w:val="24"/>
        </w:rPr>
      </w:pPr>
      <w:r>
        <w:rPr>
          <w:rFonts w:ascii="Times New Roman" w:eastAsia="Times New Roman,Italic" w:hAnsi="Times New Roman"/>
          <w:i/>
          <w:iCs/>
          <w:sz w:val="24"/>
          <w:szCs w:val="24"/>
        </w:rPr>
        <w:t>Формула п</w:t>
      </w: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>олн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ой</w:t>
      </w: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 xml:space="preserve"> вероятност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и</w:t>
      </w: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 xml:space="preserve">. 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sz w:val="24"/>
          <w:szCs w:val="24"/>
        </w:rPr>
      </w:pPr>
      <w:r w:rsidRPr="00E561A8">
        <w:rPr>
          <w:rFonts w:ascii="Times New Roman" w:eastAsia="Times New Roman,Italic" w:hAnsi="Times New Roman"/>
          <w:sz w:val="24"/>
          <w:szCs w:val="24"/>
        </w:rPr>
        <w:t>Если событие А может произойти только при выполнении одного из событий 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,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, </w:t>
      </w:r>
      <w:r w:rsidRPr="00E561A8">
        <w:rPr>
          <w:rFonts w:ascii="Times New Roman" w:eastAsia="Times New Roman,Italic" w:hAnsi="Times New Roman"/>
          <w:sz w:val="24"/>
          <w:szCs w:val="24"/>
        </w:rPr>
        <w:t>…, которые образуют полную группу несовместных событий, то вероятность события А вычисляется по формуле</w:t>
      </w:r>
      <w:r>
        <w:rPr>
          <w:rFonts w:ascii="Times New Roman" w:eastAsia="Times New Roman,Italic" w:hAnsi="Times New Roman"/>
          <w:sz w:val="24"/>
          <w:szCs w:val="24"/>
        </w:rPr>
        <w:t xml:space="preserve">  </w:t>
      </w:r>
      <w:r w:rsidRPr="00E561A8">
        <w:rPr>
          <w:rFonts w:ascii="Times New Roman" w:hAnsi="Times New Roman"/>
          <w:sz w:val="24"/>
          <w:szCs w:val="24"/>
        </w:rPr>
        <w:t>Р(А)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,Italic" w:hAnsi="Times New Roman"/>
          <w:sz w:val="24"/>
          <w:szCs w:val="24"/>
        </w:rPr>
        <w:t>) +…</w:t>
      </w:r>
    </w:p>
    <w:p w:rsidR="0050490A" w:rsidRPr="00E65161" w:rsidRDefault="0050490A" w:rsidP="0050490A">
      <w:pPr>
        <w:tabs>
          <w:tab w:val="left" w:pos="27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>Формула Байеса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:</w: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position w:val="-30"/>
          <w:sz w:val="24"/>
          <w:szCs w:val="24"/>
        </w:rPr>
        <w:object w:dxaOrig="2980" w:dyaOrig="700">
          <v:shape id="_x0000_i1094" type="#_x0000_t75" style="width:162pt;height:37.5pt" o:ole="">
            <v:imagedata r:id="rId120" o:title=""/>
          </v:shape>
          <o:OLEObject Type="Embed" ProgID="Equation.3" ShapeID="_x0000_i1094" DrawAspect="Content" ObjectID="_1693897940" r:id="rId121"/>
        </w:objec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 xml:space="preserve">, </w:t>
      </w:r>
      <w:r>
        <w:rPr>
          <w:rFonts w:ascii="Times New Roman" w:eastAsia="Times New Roman,Italic" w:hAnsi="Times New Roman"/>
          <w:iCs/>
          <w:sz w:val="24"/>
          <w:szCs w:val="24"/>
          <w:lang w:val="en-US"/>
        </w:rPr>
        <w:t>P</w: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>(</w:t>
      </w:r>
      <w:r>
        <w:rPr>
          <w:rFonts w:ascii="Times New Roman" w:eastAsia="Times New Roman,Italic" w:hAnsi="Times New Roman"/>
          <w:iCs/>
          <w:sz w:val="24"/>
          <w:szCs w:val="24"/>
          <w:lang w:val="en-US"/>
        </w:rPr>
        <w:t>A</w: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>) ≠ 0</w:t>
      </w:r>
    </w:p>
    <w:p w:rsidR="0050490A" w:rsidRDefault="0050490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1D1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50490A" w:rsidRPr="002470C5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1</w:t>
      </w:r>
      <w:r w:rsidRPr="002470C5">
        <w:rPr>
          <w:rFonts w:ascii="Times New Roman" w:hAnsi="Times New Roman"/>
          <w:sz w:val="24"/>
          <w:szCs w:val="24"/>
        </w:rPr>
        <w:t>. Из 34 экзаменационных билетов, пронумерованных с помощью чисел от 1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34, наудачу извлекается один. Какова вероятность, что номер вытянутого билета есть число,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кратное трем.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2470C5">
        <w:rPr>
          <w:rFonts w:ascii="Times New Roman" w:eastAsia="Times New Roman,Italic" w:hAnsi="Times New Roman"/>
          <w:i/>
          <w:iCs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Найдем количество чисел от 1 до 34, кратных трем. Это числа 3, 6, 9, 12, 15, 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21, 24, 27, 30, 33. Всего таких чисел 11. Таким образом, искомая вероятность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 = </w:t>
      </w:r>
      <w:r w:rsidRPr="002470C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</w:t>
      </w:r>
      <w:r w:rsidRPr="002470C5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</w:t>
      </w:r>
    </w:p>
    <w:p w:rsidR="0050490A" w:rsidRPr="00563D4D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0C5">
        <w:rPr>
          <w:rFonts w:ascii="Times New Roman" w:hAnsi="Times New Roman"/>
          <w:sz w:val="24"/>
          <w:szCs w:val="24"/>
        </w:rPr>
        <w:t>Ответ: 1</w:t>
      </w:r>
      <w:r>
        <w:rPr>
          <w:rFonts w:ascii="Times New Roman" w:hAnsi="Times New Roman"/>
          <w:sz w:val="24"/>
          <w:szCs w:val="24"/>
        </w:rPr>
        <w:t>1</w:t>
      </w:r>
      <w:r w:rsidRPr="002470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34.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2</w:t>
      </w:r>
      <w:r w:rsidRPr="00B537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урне находится 10 шаров, из них 6 белых и 4 черных шара. Вынули из урны 2 шара. Какова вероятность того, что оба шара - белые? 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lastRenderedPageBreak/>
        <w:t>Решение</w:t>
      </w:r>
      <w:r>
        <w:rPr>
          <w:rFonts w:ascii="Times New Roman" w:hAnsi="Times New Roman"/>
          <w:sz w:val="24"/>
          <w:szCs w:val="24"/>
        </w:rPr>
        <w:t xml:space="preserve">. Рассмотрим событие А – оба вынутых шара белого цвета. Число всевозможных исходов равно количеству выборок 2 шаров из 10. Выборка без возвращения и без повторения, поэтому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 w:rsidRPr="00566371">
        <w:rPr>
          <w:rFonts w:ascii="Times New Roman" w:hAnsi="Times New Roman"/>
          <w:sz w:val="24"/>
          <w:szCs w:val="24"/>
        </w:rPr>
        <w:t xml:space="preserve"> =</w:t>
      </w:r>
      <w:r w:rsidRPr="00566371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095" type="#_x0000_t75" style="width:57.75pt;height:33.75pt" o:ole="">
            <v:imagedata r:id="rId122" o:title=""/>
          </v:shape>
          <o:OLEObject Type="Embed" ProgID="Equation.3" ShapeID="_x0000_i1095" DrawAspect="Content" ObjectID="_1693897941" r:id="rId123"/>
        </w:object>
      </w:r>
      <w:r w:rsidRPr="00566371">
        <w:rPr>
          <w:rFonts w:ascii="Times New Roman" w:hAnsi="Times New Roman"/>
          <w:sz w:val="24"/>
          <w:szCs w:val="24"/>
        </w:rPr>
        <w:t>= 45.</w:t>
      </w:r>
      <w:r>
        <w:rPr>
          <w:rFonts w:ascii="Times New Roman" w:hAnsi="Times New Roman"/>
          <w:sz w:val="24"/>
          <w:szCs w:val="24"/>
        </w:rPr>
        <w:t xml:space="preserve"> Число исходов, благоприятствующих наступлению события А равно числу вариантов извлечения 2 белых шаров из 6, поэтому</w:t>
      </w:r>
      <w:r w:rsidRPr="005663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566371">
        <w:rPr>
          <w:rFonts w:ascii="Times New Roman" w:hAnsi="Times New Roman"/>
          <w:sz w:val="24"/>
          <w:szCs w:val="24"/>
        </w:rPr>
        <w:t xml:space="preserve"> =</w:t>
      </w:r>
      <w:r w:rsidRPr="00566371">
        <w:rPr>
          <w:rFonts w:ascii="Times New Roman" w:hAnsi="Times New Roman"/>
          <w:position w:val="-24"/>
          <w:sz w:val="24"/>
          <w:szCs w:val="24"/>
        </w:rPr>
        <w:object w:dxaOrig="1040" w:dyaOrig="620">
          <v:shape id="_x0000_i1096" type="#_x0000_t75" style="width:56.25pt;height:33.75pt" o:ole="">
            <v:imagedata r:id="rId124" o:title=""/>
          </v:shape>
          <o:OLEObject Type="Embed" ProgID="Equation.3" ShapeID="_x0000_i1096" DrawAspect="Content" ObjectID="_1693897942" r:id="rId125"/>
        </w:object>
      </w:r>
      <w:r w:rsidRPr="00566371">
        <w:rPr>
          <w:rFonts w:ascii="Times New Roman" w:hAnsi="Times New Roman"/>
          <w:sz w:val="24"/>
          <w:szCs w:val="24"/>
        </w:rPr>
        <w:t>= 15.</w:t>
      </w:r>
      <w:r>
        <w:rPr>
          <w:rFonts w:ascii="Times New Roman" w:hAnsi="Times New Roman"/>
          <w:sz w:val="24"/>
          <w:szCs w:val="24"/>
        </w:rPr>
        <w:t xml:space="preserve"> Тогда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15/45 = 1/3 ≈ 0,33</w:t>
      </w:r>
      <w:r w:rsidR="00AE3FBB">
        <w:rPr>
          <w:rFonts w:ascii="Times New Roman" w:hAnsi="Times New Roman"/>
          <w:iCs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Ответ: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≈ 0,33.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3</w:t>
      </w:r>
      <w:r w:rsidRPr="00B537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почтовом отделении имеются открытки 6 видов. Какова вероятность того, что среди 4 проданных открыток все открытки различны?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Пусть событие А – все проданные открытки различны. 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число всевозможных исходов равно числу вариантов выбора 4 открыток. Эта выборка с возвращением (выбранные открытки могут быть одинаковые), неупорядоченная (так как важен лишь состав выборки, а не то, в каком порядке отобраны открытки). Значит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 w:rsidRPr="00D605BF">
        <w:rPr>
          <w:rFonts w:ascii="Times New Roman" w:hAnsi="Times New Roman"/>
          <w:sz w:val="24"/>
          <w:szCs w:val="24"/>
        </w:rPr>
        <w:t>=</w:t>
      </w:r>
      <w:r w:rsidRPr="00D605BF">
        <w:rPr>
          <w:rFonts w:ascii="Times New Roman" w:hAnsi="Times New Roman"/>
          <w:position w:val="-24"/>
          <w:sz w:val="24"/>
          <w:szCs w:val="24"/>
        </w:rPr>
        <w:object w:dxaOrig="1620" w:dyaOrig="620">
          <v:shape id="_x0000_i1097" type="#_x0000_t75" style="width:87.75pt;height:33.75pt" o:ole="">
            <v:imagedata r:id="rId126" o:title=""/>
          </v:shape>
          <o:OLEObject Type="Embed" ProgID="Equation.3" ShapeID="_x0000_i1097" DrawAspect="Content" ObjectID="_1693897943" r:id="rId127"/>
        </w:object>
      </w:r>
      <w:r>
        <w:rPr>
          <w:rFonts w:ascii="Times New Roman" w:hAnsi="Times New Roman"/>
          <w:sz w:val="24"/>
          <w:szCs w:val="24"/>
        </w:rPr>
        <w:t>= 126 (</w:t>
      </w:r>
      <w:r w:rsidRPr="00566371">
        <w:rPr>
          <w:rFonts w:ascii="Times New Roman" w:hAnsi="Times New Roman"/>
          <w:position w:val="-30"/>
          <w:sz w:val="24"/>
          <w:szCs w:val="24"/>
        </w:rPr>
        <w:object w:dxaOrig="2659" w:dyaOrig="680">
          <v:shape id="_x0000_i1098" type="#_x0000_t75" style="width:2in;height:36.75pt" o:ole="">
            <v:imagedata r:id="rId128" o:title=""/>
          </v:shape>
          <o:OLEObject Type="Embed" ProgID="Equation.3" ShapeID="_x0000_i1098" DrawAspect="Content" ObjectID="_1693897944" r:id="rId129"/>
        </w:object>
      </w:r>
      <w:r>
        <w:rPr>
          <w:rFonts w:ascii="Times New Roman" w:hAnsi="Times New Roman"/>
          <w:sz w:val="24"/>
          <w:szCs w:val="24"/>
        </w:rPr>
        <w:t>).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 исходов, благоприятствующих наступлению события А, есть число способов, которыми можно выбрать 4 различные открытки из 6 видов. Так как открытки теперь различны, то эта неупорядоченная выборка без повторения, значит  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566371">
        <w:rPr>
          <w:rFonts w:ascii="Times New Roman" w:hAnsi="Times New Roman"/>
          <w:sz w:val="24"/>
          <w:szCs w:val="24"/>
        </w:rPr>
        <w:t xml:space="preserve"> =</w:t>
      </w:r>
      <w:r w:rsidRPr="00D605BF">
        <w:rPr>
          <w:rFonts w:ascii="Times New Roman" w:hAnsi="Times New Roman"/>
          <w:position w:val="-12"/>
          <w:sz w:val="24"/>
          <w:szCs w:val="24"/>
        </w:rPr>
        <w:object w:dxaOrig="340" w:dyaOrig="380">
          <v:shape id="_x0000_i1099" type="#_x0000_t75" style="width:18.75pt;height:19.5pt" o:ole="">
            <v:imagedata r:id="rId130" o:title=""/>
          </v:shape>
          <o:OLEObject Type="Embed" ProgID="Equation.3" ShapeID="_x0000_i1099" DrawAspect="Content" ObjectID="_1693897945" r:id="rId131"/>
        </w:object>
      </w:r>
      <w:r w:rsidRPr="00566371">
        <w:rPr>
          <w:rFonts w:ascii="Times New Roman" w:hAnsi="Times New Roman"/>
          <w:sz w:val="24"/>
          <w:szCs w:val="24"/>
        </w:rPr>
        <w:t>= 15</w:t>
      </w:r>
    </w:p>
    <w:p w:rsidR="0050490A" w:rsidRPr="00AE3FBB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Тогда</w:t>
      </w:r>
      <w:r w:rsidRPr="00AE3F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05BF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) = 5/42 ≈ 0,12</w:t>
      </w:r>
      <w:r w:rsidR="00AE3FBB" w:rsidRPr="00AE3FBB">
        <w:rPr>
          <w:rFonts w:ascii="Times New Roman" w:hAnsi="Times New Roman"/>
          <w:iCs/>
          <w:sz w:val="24"/>
          <w:szCs w:val="24"/>
          <w:lang w:val="en-US"/>
        </w:rPr>
        <w:t xml:space="preserve">.   </w:t>
      </w:r>
      <w:r>
        <w:rPr>
          <w:rFonts w:ascii="Times New Roman" w:hAnsi="Times New Roman"/>
          <w:sz w:val="24"/>
          <w:szCs w:val="24"/>
        </w:rPr>
        <w:t>Ответ</w:t>
      </w:r>
      <w:r w:rsidRPr="00AE3FB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605BF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) ≈ 0,12.</w:t>
      </w:r>
    </w:p>
    <w:p w:rsidR="00AE3FBB" w:rsidRPr="00563D4D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EE9">
        <w:rPr>
          <w:rFonts w:ascii="Times New Roman" w:hAnsi="Times New Roman"/>
          <w:i/>
          <w:sz w:val="24"/>
          <w:szCs w:val="24"/>
        </w:rPr>
        <w:t>Задание № </w:t>
      </w:r>
      <w:r>
        <w:rPr>
          <w:rFonts w:ascii="Times New Roman" w:hAnsi="Times New Roman"/>
          <w:i/>
          <w:sz w:val="24"/>
          <w:szCs w:val="24"/>
        </w:rPr>
        <w:t>4</w:t>
      </w:r>
      <w:r w:rsidRPr="00D24EE9">
        <w:rPr>
          <w:rFonts w:ascii="Times New Roman" w:hAnsi="Times New Roman"/>
          <w:sz w:val="24"/>
          <w:szCs w:val="24"/>
        </w:rPr>
        <w:t>. Вероятность поражения одной мишени – 0,7, а другой – 0,8. Какова вероятность, что будет поражена</w:t>
      </w:r>
      <w:r w:rsidRPr="00563D4D">
        <w:rPr>
          <w:rFonts w:ascii="Times New Roman" w:hAnsi="Times New Roman"/>
          <w:sz w:val="24"/>
          <w:szCs w:val="24"/>
        </w:rPr>
        <w:t xml:space="preserve"> хотя бы одна мишень, если по ним стреляют независимо друг от друга.</w:t>
      </w:r>
    </w:p>
    <w:p w:rsidR="00AE3FBB" w:rsidRPr="00563D4D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3FBB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563D4D"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563D4D">
        <w:rPr>
          <w:rFonts w:ascii="Times New Roman" w:hAnsi="Times New Roman"/>
          <w:sz w:val="24"/>
          <w:szCs w:val="24"/>
        </w:rPr>
        <w:t xml:space="preserve"> Т.к. события совместны, то </w:t>
      </w:r>
      <w:r w:rsidRPr="00563D4D">
        <w:rPr>
          <w:rFonts w:ascii="Times New Roman" w:hAnsi="Times New Roman"/>
          <w:sz w:val="24"/>
          <w:szCs w:val="24"/>
          <w:lang w:val="en-US"/>
        </w:rPr>
        <w:t>P</w:t>
      </w:r>
      <w:r w:rsidRPr="00563D4D">
        <w:rPr>
          <w:rFonts w:ascii="Times New Roman" w:hAnsi="Times New Roman"/>
          <w:sz w:val="24"/>
          <w:szCs w:val="24"/>
        </w:rPr>
        <w:t> =0,7 +</w:t>
      </w:r>
      <w:r w:rsidRPr="00563D4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3D4D">
        <w:rPr>
          <w:rFonts w:ascii="Times New Roman" w:hAnsi="Times New Roman"/>
          <w:sz w:val="24"/>
          <w:szCs w:val="24"/>
        </w:rPr>
        <w:t>0,8 –0,7∙0,8 = 1,5 – 0,56 = 0,94</w:t>
      </w:r>
    </w:p>
    <w:p w:rsidR="00AE3FBB" w:rsidRPr="004C6C0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5</w:t>
      </w:r>
      <w:r w:rsidRPr="00563D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63D4D">
        <w:rPr>
          <w:rFonts w:ascii="Times New Roman" w:hAnsi="Times New Roman"/>
          <w:sz w:val="24"/>
          <w:szCs w:val="24"/>
        </w:rPr>
        <w:t xml:space="preserve">двух коробках лежат ручки разного цвета. В первой коробке – 4 красных и 6 черных, во второй – 3 красных, 5 синих и 2 черных. Из обеих коробок вынимают </w:t>
      </w:r>
      <w:r w:rsidRPr="004C6C0B">
        <w:rPr>
          <w:rFonts w:ascii="Times New Roman" w:hAnsi="Times New Roman"/>
          <w:sz w:val="24"/>
          <w:szCs w:val="24"/>
        </w:rPr>
        <w:t>по одной ручки. Найти вероятность, что обе ручки красные.</w:t>
      </w:r>
    </w:p>
    <w:p w:rsidR="00AE3FBB" w:rsidRPr="004C6C0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FBB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4C6C0B"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4C6C0B">
        <w:rPr>
          <w:rFonts w:ascii="Times New Roman" w:hAnsi="Times New Roman"/>
          <w:sz w:val="24"/>
          <w:szCs w:val="24"/>
        </w:rPr>
        <w:t xml:space="preserve"> Найдем вероятности вытащить красную ручку из каждой коробки</w:t>
      </w:r>
    </w:p>
    <w:p w:rsidR="00AE3FBB" w:rsidRPr="004C6C0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/>
          <w:iCs/>
          <w:sz w:val="24"/>
          <w:szCs w:val="24"/>
        </w:rPr>
        <w:t>n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Cs/>
          <w:sz w:val="24"/>
          <w:szCs w:val="24"/>
        </w:rPr>
        <w:t xml:space="preserve"> = 10, </w:t>
      </w:r>
      <w:r w:rsidRPr="004C6C0B">
        <w:rPr>
          <w:rFonts w:ascii="Times New Roman" w:hAnsi="Times New Roman"/>
          <w:i/>
          <w:iCs/>
          <w:sz w:val="24"/>
          <w:szCs w:val="24"/>
        </w:rPr>
        <w:t>m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>= 4, 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 xml:space="preserve">=0,4, 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n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>= 10,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m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Cs/>
          <w:sz w:val="24"/>
          <w:szCs w:val="24"/>
        </w:rPr>
        <w:t xml:space="preserve"> =3,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Cs/>
          <w:sz w:val="24"/>
          <w:szCs w:val="24"/>
        </w:rPr>
        <w:t xml:space="preserve"> =0,3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E3FB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sz w:val="24"/>
          <w:szCs w:val="24"/>
        </w:rPr>
        <w:t xml:space="preserve">Тогда вероятность того, что обе ручки красные: </w:t>
      </w:r>
      <w:r w:rsidRPr="004C6C0B">
        <w:rPr>
          <w:rFonts w:ascii="Times New Roman" w:hAnsi="Times New Roman"/>
          <w:iCs/>
          <w:sz w:val="24"/>
          <w:szCs w:val="24"/>
        </w:rPr>
        <w:t>P = 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Cs/>
          <w:sz w:val="24"/>
          <w:szCs w:val="24"/>
        </w:rPr>
        <w:t>∙P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Cs/>
          <w:sz w:val="24"/>
          <w:szCs w:val="24"/>
        </w:rPr>
        <w:t xml:space="preserve"> = 0,4∙0,3 = 0,12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AE3FB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E8F">
        <w:rPr>
          <w:rFonts w:ascii="Times New Roman" w:hAnsi="Times New Roman"/>
          <w:bCs/>
          <w:i/>
          <w:sz w:val="24"/>
          <w:szCs w:val="24"/>
        </w:rPr>
        <w:t>Задание № </w:t>
      </w:r>
      <w:r>
        <w:rPr>
          <w:rFonts w:ascii="Times New Roman" w:hAnsi="Times New Roman"/>
          <w:bCs/>
          <w:i/>
          <w:sz w:val="24"/>
          <w:szCs w:val="24"/>
        </w:rPr>
        <w:t>6</w:t>
      </w:r>
      <w:r w:rsidRPr="00F60E8F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того чтобы разрушить мост, нужно попадание не менее 2 бомб. Сбросили 3 бомбы с вероятностями попадания 0,1, 0,3, 0,4. Найти вероятность разрушения моста.</w:t>
      </w:r>
    </w:p>
    <w:p w:rsidR="00AE3FBB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FBB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Пусть события A,B, состоят в попадании 1,2,3 бомбы соответственно. Тогда разрушение моста соответствует событию </w:t>
      </w:r>
      <w:r>
        <w:rPr>
          <w:rFonts w:ascii="Times New Roman" w:hAnsi="Times New Roman"/>
          <w:i/>
          <w:iCs/>
          <w:sz w:val="24"/>
          <w:szCs w:val="24"/>
        </w:rPr>
        <w:t xml:space="preserve">ABC </w: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 w:rsidRPr="00387AFC">
        <w:rPr>
          <w:rFonts w:ascii="Times New Roman" w:hAnsi="Times New Roman"/>
          <w:position w:val="-6"/>
          <w:sz w:val="24"/>
          <w:szCs w:val="24"/>
        </w:rPr>
        <w:object w:dxaOrig="580" w:dyaOrig="320">
          <v:shape id="_x0000_i1100" type="#_x0000_t75" style="width:31.5pt;height:18pt" o:ole="">
            <v:imagedata r:id="rId132" o:title=""/>
          </v:shape>
          <o:OLEObject Type="Embed" ProgID="Equation.3" ShapeID="_x0000_i1100" DrawAspect="Content" ObjectID="_1693897946" r:id="rId133"/>
        </w:objec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 w:rsidRPr="00F60E8F">
        <w:rPr>
          <w:rFonts w:ascii="Times New Roman" w:hAnsi="Times New Roman"/>
          <w:position w:val="-6"/>
          <w:sz w:val="24"/>
          <w:szCs w:val="24"/>
        </w:rPr>
        <w:object w:dxaOrig="560" w:dyaOrig="340">
          <v:shape id="_x0000_i1101" type="#_x0000_t75" style="width:30pt;height:18.75pt" o:ole="">
            <v:imagedata r:id="rId134" o:title=""/>
          </v:shape>
          <o:OLEObject Type="Embed" ProgID="Equation.3" ShapeID="_x0000_i1101" DrawAspect="Content" ObjectID="_1693897947" r:id="rId135"/>
        </w:objec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 w:rsidRPr="00F60E8F">
        <w:rPr>
          <w:rFonts w:ascii="Times New Roman" w:hAnsi="Times New Roman"/>
          <w:position w:val="-6"/>
          <w:sz w:val="24"/>
          <w:szCs w:val="24"/>
        </w:rPr>
        <w:object w:dxaOrig="560" w:dyaOrig="340">
          <v:shape id="_x0000_i1102" type="#_x0000_t75" style="width:30pt;height:18.75pt" o:ole="">
            <v:imagedata r:id="rId136" o:title=""/>
          </v:shape>
          <o:OLEObject Type="Embed" ProgID="Equation.3" ShapeID="_x0000_i1102" DrawAspect="Content" ObjectID="_1693897948" r:id="rId137"/>
        </w:object>
      </w:r>
      <w:r>
        <w:rPr>
          <w:rFonts w:ascii="Times New Roman" w:hAnsi="Times New Roman"/>
          <w:sz w:val="24"/>
          <w:szCs w:val="24"/>
        </w:rPr>
        <w:t xml:space="preserve">. В силу того, что слагаемые в этой формуле попарно несовместны, а сомножители в слагаемых независимы, искомая вероятность равна </w:t>
      </w:r>
    </w:p>
    <w:p w:rsidR="00AE3FBB" w:rsidRPr="00387AFC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(0,1)(0,3)(0,4)+ (0,1)(0,3)(0,6)+ (0,1)(0,7)(0,4)+ (0,9)(0,3)(0,4) = 0,166.</w:t>
      </w:r>
    </w:p>
    <w:p w:rsidR="00AE3FBB" w:rsidRPr="00FC329F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> </w:t>
      </w:r>
      <w:r w:rsidRPr="004C6C0B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 7</w:t>
      </w:r>
      <w:r w:rsidRPr="004C6C0B">
        <w:rPr>
          <w:rFonts w:ascii="Times New Roman" w:hAnsi="Times New Roman"/>
          <w:sz w:val="24"/>
          <w:szCs w:val="24"/>
        </w:rPr>
        <w:t>. Первой партии 20 ламп, во второй – 30 ламп и в третьей – 50 ламп. Вероятности того, что проработает заданное время, равна для первой партии 0,7, для второй – 0,8 и для третьей партии – 0,9. Какова вероятность того, что наудачу взятая лампа проработает заданное время? Найти вероятность, что эта лампа принадлежит первой партии?</w:t>
      </w:r>
      <w:r w:rsidRPr="00FC329F">
        <w:rPr>
          <w:rFonts w:ascii="Times New Roman" w:hAnsi="Times New Roman"/>
          <w:sz w:val="24"/>
          <w:szCs w:val="24"/>
        </w:rPr>
        <w:t xml:space="preserve"> 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4C6C0B">
        <w:rPr>
          <w:rFonts w:ascii="Times New Roman" w:hAnsi="Times New Roman"/>
          <w:sz w:val="24"/>
          <w:szCs w:val="24"/>
        </w:rPr>
        <w:t>: Пусть событие А – наудачу взятая лампа проработает заданное время. Тогда, пусть 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sz w:val="24"/>
          <w:szCs w:val="24"/>
        </w:rPr>
        <w:t xml:space="preserve"> – лампа из первой партии, Н</w:t>
      </w:r>
      <w:r w:rsidRPr="004C6C0B">
        <w:rPr>
          <w:rFonts w:ascii="Times New Roman" w:hAnsi="Times New Roman"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sz w:val="24"/>
          <w:szCs w:val="24"/>
        </w:rPr>
        <w:t xml:space="preserve"> – лампа из второй партии и Н</w:t>
      </w:r>
      <w:r w:rsidRPr="004C6C0B">
        <w:rPr>
          <w:rFonts w:ascii="Times New Roman" w:hAnsi="Times New Roman"/>
          <w:sz w:val="24"/>
          <w:szCs w:val="24"/>
          <w:vertAlign w:val="subscript"/>
        </w:rPr>
        <w:t>3</w:t>
      </w:r>
      <w:r w:rsidRPr="004C6C0B">
        <w:rPr>
          <w:rFonts w:ascii="Times New Roman" w:hAnsi="Times New Roman"/>
          <w:sz w:val="24"/>
          <w:szCs w:val="24"/>
        </w:rPr>
        <w:t xml:space="preserve"> – лампа из третьей партии. Тогда событие А/Н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sz w:val="24"/>
          <w:szCs w:val="24"/>
        </w:rPr>
        <w:t xml:space="preserve"> – лампа из первой партии проработает заданное время, А/Н</w:t>
      </w:r>
      <w:r w:rsidRPr="004C6C0B">
        <w:rPr>
          <w:rFonts w:ascii="Times New Roman" w:hAnsi="Times New Roman"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sz w:val="24"/>
          <w:szCs w:val="24"/>
        </w:rPr>
        <w:t xml:space="preserve"> – лампа из второй партии проработает заданное время и А/Н</w:t>
      </w:r>
      <w:r w:rsidRPr="004C6C0B">
        <w:rPr>
          <w:rFonts w:ascii="Times New Roman" w:hAnsi="Times New Roman"/>
          <w:sz w:val="24"/>
          <w:szCs w:val="24"/>
          <w:vertAlign w:val="subscript"/>
        </w:rPr>
        <w:t>3</w:t>
      </w:r>
      <w:r w:rsidRPr="004C6C0B">
        <w:rPr>
          <w:rFonts w:ascii="Times New Roman" w:hAnsi="Times New Roman"/>
          <w:sz w:val="24"/>
          <w:szCs w:val="24"/>
        </w:rPr>
        <w:t xml:space="preserve"> – лампа из третьей партии проработает заданное время. Найдем вероятности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</w:t>
      </w:r>
      <w:r w:rsidRPr="00B537E6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20 + 30 + 50 = 100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 xml:space="preserve">) = 20/100 = 0,2,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0,7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 xml:space="preserve">) = 30/100 = 0,3,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0,8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) = 50/100 = 0,5,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0,9</w:t>
      </w:r>
    </w:p>
    <w:p w:rsidR="00AE3FBB" w:rsidRPr="00B537E6" w:rsidRDefault="00AE3FBB" w:rsidP="007A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lastRenderedPageBreak/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,Italic" w:hAnsi="Times New Roman"/>
          <w:sz w:val="24"/>
          <w:szCs w:val="24"/>
        </w:rPr>
        <w:t>) </w:t>
      </w:r>
      <w:r w:rsidRPr="00B537E6">
        <w:rPr>
          <w:rFonts w:ascii="Times New Roman" w:eastAsia="Times New Roman,Italic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0,2∙0,7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0,3∙0,8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>0,5∙0,9</w:t>
      </w:r>
      <w:r w:rsidRPr="00B537E6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7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0,14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0,24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0,45 </w:t>
      </w:r>
      <w:r w:rsidRPr="00B537E6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0,83</w:t>
      </w:r>
    </w:p>
    <w:p w:rsidR="00AE3FBB" w:rsidRPr="00FC329F" w:rsidRDefault="00AE3FBB" w:rsidP="007A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sz w:val="24"/>
          <w:szCs w:val="24"/>
        </w:rPr>
        <w:t xml:space="preserve">Теперь, используя формулу Байеса найдем вероятность того, что эта лампа принадлежит первой партии  </w:t>
      </w:r>
      <w:r w:rsidRPr="00B537E6">
        <w:rPr>
          <w:rFonts w:ascii="Times New Roman" w:hAnsi="Times New Roman"/>
          <w:iCs/>
          <w:sz w:val="24"/>
          <w:szCs w:val="24"/>
        </w:rPr>
        <w:t>P(</w:t>
      </w:r>
      <w:r w:rsidRPr="00B537E6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sz w:val="24"/>
          <w:szCs w:val="24"/>
        </w:rPr>
        <w:t>/</w:t>
      </w:r>
      <w:r w:rsidRPr="00B537E6">
        <w:rPr>
          <w:rFonts w:ascii="Times New Roman" w:hAnsi="Times New Roman"/>
          <w:iCs/>
          <w:sz w:val="24"/>
          <w:szCs w:val="24"/>
        </w:rPr>
        <w:t xml:space="preserve"> </w:t>
      </w:r>
      <w:r w:rsidRPr="00B537E6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 xml:space="preserve">) = </w:t>
      </w:r>
      <w:r w:rsidRPr="00B537E6">
        <w:rPr>
          <w:rFonts w:ascii="Times New Roman" w:hAnsi="Times New Roman"/>
          <w:position w:val="-30"/>
          <w:sz w:val="24"/>
          <w:szCs w:val="24"/>
        </w:rPr>
        <w:object w:dxaOrig="1800" w:dyaOrig="700">
          <v:shape id="_x0000_i1103" type="#_x0000_t75" style="width:97.5pt;height:37.5pt" o:ole="">
            <v:imagedata r:id="rId138" o:title=""/>
          </v:shape>
          <o:OLEObject Type="Embed" ProgID="Equation.3" ShapeID="_x0000_i1103" DrawAspect="Content" ObjectID="_1693897949" r:id="rId139"/>
        </w:object>
      </w:r>
      <w:r w:rsidRPr="00B537E6">
        <w:rPr>
          <w:rFonts w:ascii="Times New Roman" w:hAnsi="Times New Roman"/>
          <w:sz w:val="24"/>
          <w:szCs w:val="24"/>
        </w:rPr>
        <w:t>= 0,2∙0,7/0,83 ≈ 0,169.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sz w:val="24"/>
          <w:szCs w:val="24"/>
        </w:rPr>
        <w:t xml:space="preserve">Ответ: ≈ 0,169. 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 № 8</w:t>
      </w:r>
      <w:r w:rsidRPr="00B537E6">
        <w:rPr>
          <w:rFonts w:ascii="Times New Roman" w:hAnsi="Times New Roman"/>
          <w:sz w:val="24"/>
          <w:szCs w:val="24"/>
        </w:rPr>
        <w:t>. Имеются 3 одинаковые урны. В первой урне находятся 5</w:t>
      </w:r>
      <w:r>
        <w:rPr>
          <w:rFonts w:ascii="Times New Roman" w:hAnsi="Times New Roman"/>
          <w:sz w:val="24"/>
          <w:szCs w:val="24"/>
        </w:rPr>
        <w:t> </w:t>
      </w:r>
      <w:r w:rsidRPr="00B537E6">
        <w:rPr>
          <w:rFonts w:ascii="Times New Roman" w:hAnsi="Times New Roman"/>
          <w:sz w:val="24"/>
          <w:szCs w:val="24"/>
        </w:rPr>
        <w:t>белых и 7</w:t>
      </w:r>
      <w:r>
        <w:rPr>
          <w:rFonts w:ascii="Times New Roman" w:hAnsi="Times New Roman"/>
          <w:sz w:val="24"/>
          <w:szCs w:val="24"/>
        </w:rPr>
        <w:t> </w:t>
      </w:r>
      <w:r w:rsidRPr="00B537E6">
        <w:rPr>
          <w:rFonts w:ascii="Times New Roman" w:hAnsi="Times New Roman"/>
          <w:sz w:val="24"/>
          <w:szCs w:val="24"/>
        </w:rPr>
        <w:t xml:space="preserve">черных шаров, во второй – только белые и в третьей – только черные. Наугад выбираются урна и из нее извлекается один шар. Какова вероятность, что этот шар белый? </w:t>
      </w:r>
    </w:p>
    <w:p w:rsidR="00AE3FBB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eastAsia="Times New Roman,Italic" w:hAnsi="Times New Roman"/>
          <w:iCs/>
          <w:sz w:val="24"/>
          <w:szCs w:val="24"/>
        </w:rPr>
        <w:t>Решение</w:t>
      </w:r>
      <w:r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B537E6">
        <w:rPr>
          <w:rFonts w:ascii="Times New Roman" w:hAnsi="Times New Roman"/>
          <w:sz w:val="24"/>
          <w:szCs w:val="24"/>
        </w:rPr>
        <w:t xml:space="preserve"> Пусть событие А – извлекается белый шар. Тогда, пусть Н</w:t>
      </w:r>
      <w:r w:rsidRPr="00D46EC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sz w:val="24"/>
          <w:szCs w:val="24"/>
        </w:rPr>
        <w:t xml:space="preserve"> – шар из первой урны, Н</w:t>
      </w:r>
      <w:r w:rsidRPr="00D46ECB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sz w:val="24"/>
          <w:szCs w:val="24"/>
        </w:rPr>
        <w:t xml:space="preserve"> – шар из второй урны и Н</w:t>
      </w:r>
      <w:r w:rsidRPr="00D46ECB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sz w:val="24"/>
          <w:szCs w:val="24"/>
        </w:rPr>
        <w:t xml:space="preserve"> – шар из третьей урны. Тогда событие А/Н</w:t>
      </w:r>
      <w:r w:rsidRPr="00D46EC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sz w:val="24"/>
          <w:szCs w:val="24"/>
        </w:rPr>
        <w:t xml:space="preserve"> – белый шар из первой урны, А/Н</w:t>
      </w:r>
      <w:r w:rsidRPr="00D46ECB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sz w:val="24"/>
          <w:szCs w:val="24"/>
        </w:rPr>
        <w:t xml:space="preserve"> – белый шар из второй урны и А/Н</w:t>
      </w:r>
      <w:r w:rsidRPr="00D46ECB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sz w:val="24"/>
          <w:szCs w:val="24"/>
        </w:rPr>
        <w:t xml:space="preserve"> – белый шар из третьей урны. Найдем вероятности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iCs/>
          <w:sz w:val="24"/>
          <w:szCs w:val="24"/>
        </w:rPr>
        <w:t>) = 1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5/12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 xml:space="preserve">) = </w:t>
      </w:r>
      <w:r>
        <w:rPr>
          <w:rFonts w:ascii="Times New Roman" w:hAnsi="Times New Roman"/>
          <w:iCs/>
          <w:sz w:val="24"/>
          <w:szCs w:val="24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1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) = </w:t>
      </w:r>
      <w:r>
        <w:rPr>
          <w:rFonts w:ascii="Times New Roman" w:hAnsi="Times New Roman"/>
          <w:iCs/>
          <w:sz w:val="24"/>
          <w:szCs w:val="24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0</w:t>
      </w:r>
    </w:p>
    <w:p w:rsidR="00AE3FBB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/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/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/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,Italic" w:hAnsi="Times New Roman"/>
          <w:sz w:val="24"/>
          <w:szCs w:val="24"/>
        </w:rPr>
        <w:t>)</w:t>
      </w:r>
      <w:r w:rsidRPr="00B537E6">
        <w:rPr>
          <w:rFonts w:ascii="Times New Roman" w:eastAsia="Times New Roman,Italic" w:hAnsi="Times New Roman"/>
          <w:sz w:val="24"/>
          <w:szCs w:val="24"/>
        </w:rPr>
        <w:t>=</w:t>
      </w:r>
      <w:r w:rsidRPr="00D46ECB">
        <w:rPr>
          <w:rFonts w:ascii="Times New Roman" w:hAnsi="Times New Roman"/>
          <w:position w:val="-24"/>
          <w:sz w:val="24"/>
          <w:szCs w:val="24"/>
        </w:rPr>
        <w:object w:dxaOrig="3280" w:dyaOrig="620">
          <v:shape id="_x0000_i1104" type="#_x0000_t75" style="width:165.75pt;height:30.75pt" o:ole="">
            <v:imagedata r:id="rId140" o:title=""/>
          </v:shape>
          <o:OLEObject Type="Embed" ProgID="Equation.3" ShapeID="_x0000_i1104" DrawAspect="Content" ObjectID="_1693897950" r:id="rId141"/>
        </w:object>
      </w:r>
    </w:p>
    <w:p w:rsidR="00AE3FBB" w:rsidRPr="00235E3E" w:rsidRDefault="00AE3FBB" w:rsidP="00AE3FB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AE3FBB" w:rsidRPr="0050490A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bCs/>
          <w:sz w:val="24"/>
          <w:szCs w:val="24"/>
        </w:rPr>
        <w:t>(1) Гл.4, п. 4.1.1-4.1.6, № 1-40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E3FBB" w:rsidRPr="00235E3E" w:rsidRDefault="00AE3FBB" w:rsidP="00AE3FBB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AE3FBB" w:rsidRPr="00594AD2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3FBB" w:rsidRPr="00235E3E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AE3FBB" w:rsidRPr="00235E3E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AE3FBB" w:rsidRPr="00235E3E" w:rsidRDefault="00AE3FBB" w:rsidP="00AE3FBB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Pr="00235E3E">
        <w:rPr>
          <w:bCs/>
          <w:color w:val="000000"/>
        </w:rPr>
        <w:t xml:space="preserve"> допущены </w:t>
      </w:r>
      <w:r w:rsidRPr="00235E3E">
        <w:t xml:space="preserve">существенные ошибки, показавшие, что </w:t>
      </w:r>
      <w:r>
        <w:t>обучаю</w:t>
      </w:r>
      <w:r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Pr="00235E3E">
        <w:t>.</w:t>
      </w:r>
    </w:p>
    <w:p w:rsidR="00AE3FBB" w:rsidRPr="00235E3E" w:rsidRDefault="00AE3FBB" w:rsidP="00AE3FBB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5E3E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AE3FBB" w:rsidRDefault="00AE3FBB" w:rsidP="00AE3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35E3E">
        <w:rPr>
          <w:rFonts w:ascii="Times New Roman" w:hAnsi="Times New Roman"/>
          <w:sz w:val="24"/>
          <w:szCs w:val="24"/>
        </w:rPr>
        <w:t>1. </w:t>
      </w:r>
      <w:r w:rsidRPr="00235E3E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2013.</w:t>
      </w:r>
    </w:p>
    <w:p w:rsidR="00AE3FBB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093EE9">
        <w:rPr>
          <w:rFonts w:ascii="Times New Roman" w:hAnsi="Times New Roman"/>
          <w:sz w:val="24"/>
          <w:szCs w:val="24"/>
        </w:rPr>
        <w:t>Красс М.С., Чупрынов Б.П. Математика для экономистов. – СПб.: Питер, 2012.- 464с.: ил. – (Серия "Учебное пособие")</w:t>
      </w:r>
    </w:p>
    <w:p w:rsidR="00AE3FBB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Григорьев В.П. Элементы высшей математики: учебник для сред. проф. образования / В.П. Григорьев, Ю.А. Дубинский – 1</w:t>
      </w:r>
      <w:r w:rsidR="00267BE8">
        <w:rPr>
          <w:rFonts w:ascii="Times New Roman" w:hAnsi="Times New Roman"/>
          <w:sz w:val="24"/>
          <w:szCs w:val="24"/>
        </w:rPr>
        <w:t xml:space="preserve">0-е изд., стер. - М.: Академия, 2014. </w:t>
      </w:r>
      <w:r>
        <w:rPr>
          <w:rFonts w:ascii="Times New Roman" w:hAnsi="Times New Roman"/>
          <w:sz w:val="24"/>
          <w:szCs w:val="24"/>
        </w:rPr>
        <w:t>320с.</w:t>
      </w:r>
    </w:p>
    <w:p w:rsidR="00AE3FBB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E5A" w:rsidRPr="0050490A" w:rsidRDefault="00020E5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E5A" w:rsidRPr="004421A1" w:rsidRDefault="00267BE8" w:rsidP="004421A1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</w:t>
      </w:r>
      <w:r w:rsidR="004421A1" w:rsidRPr="004421A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4421A1" w:rsidRPr="004421A1">
        <w:rPr>
          <w:rFonts w:ascii="Times New Roman" w:hAnsi="Times New Roman"/>
          <w:b/>
          <w:bCs/>
          <w:sz w:val="24"/>
          <w:szCs w:val="24"/>
        </w:rPr>
        <w:t xml:space="preserve"> Математическое ожидание и дисперсия дискретной случайной величины. Элементы математической статистики.</w:t>
      </w:r>
    </w:p>
    <w:p w:rsidR="004421A1" w:rsidRPr="002B13E5" w:rsidRDefault="004421A1" w:rsidP="00442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3BC0">
        <w:rPr>
          <w:rFonts w:ascii="Times New Roman" w:hAnsi="Times New Roman"/>
          <w:sz w:val="24"/>
          <w:szCs w:val="24"/>
        </w:rPr>
        <w:t xml:space="preserve">закрепить навыки </w:t>
      </w:r>
      <w:r>
        <w:rPr>
          <w:rFonts w:ascii="Times New Roman" w:hAnsi="Times New Roman"/>
          <w:sz w:val="24"/>
          <w:szCs w:val="24"/>
        </w:rPr>
        <w:t xml:space="preserve">решения </w:t>
      </w:r>
      <w:r w:rsidR="002B13E5" w:rsidRPr="007471C7">
        <w:rPr>
          <w:rFonts w:ascii="Times New Roman" w:hAnsi="Times New Roman"/>
          <w:color w:val="000000"/>
          <w:sz w:val="24"/>
          <w:szCs w:val="24"/>
        </w:rPr>
        <w:t>зад</w:t>
      </w:r>
      <w:r w:rsidR="002B13E5">
        <w:rPr>
          <w:rFonts w:ascii="Times New Roman" w:hAnsi="Times New Roman"/>
          <w:color w:val="000000"/>
          <w:sz w:val="24"/>
          <w:szCs w:val="24"/>
        </w:rPr>
        <w:t>ач на нахождение</w:t>
      </w:r>
      <w:r w:rsidR="002B13E5" w:rsidRPr="00747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3E5">
        <w:rPr>
          <w:rFonts w:ascii="Times New Roman" w:hAnsi="Times New Roman"/>
          <w:color w:val="000000"/>
          <w:sz w:val="24"/>
          <w:szCs w:val="24"/>
        </w:rPr>
        <w:t>закона</w:t>
      </w:r>
      <w:r w:rsidR="002B13E5" w:rsidRPr="007471C7">
        <w:rPr>
          <w:rFonts w:ascii="Times New Roman" w:hAnsi="Times New Roman"/>
          <w:color w:val="000000"/>
          <w:sz w:val="24"/>
          <w:szCs w:val="24"/>
        </w:rPr>
        <w:t xml:space="preserve"> распределения случайной </w:t>
      </w:r>
      <w:r w:rsidR="002B13E5" w:rsidRPr="008D4534">
        <w:rPr>
          <w:rFonts w:ascii="Times New Roman" w:hAnsi="Times New Roman"/>
          <w:sz w:val="24"/>
          <w:szCs w:val="24"/>
        </w:rPr>
        <w:t>величины</w:t>
      </w:r>
      <w:r w:rsidR="002B13E5">
        <w:rPr>
          <w:rFonts w:ascii="Times New Roman" w:hAnsi="Times New Roman"/>
          <w:sz w:val="24"/>
          <w:szCs w:val="24"/>
        </w:rPr>
        <w:t xml:space="preserve">, функции распределения, </w:t>
      </w:r>
      <w:r w:rsidR="002B13E5" w:rsidRPr="001A13B3">
        <w:rPr>
          <w:rFonts w:ascii="Times New Roman" w:hAnsi="Times New Roman"/>
          <w:color w:val="000000"/>
          <w:sz w:val="24"/>
          <w:szCs w:val="24"/>
        </w:rPr>
        <w:t xml:space="preserve">числовых </w:t>
      </w:r>
      <w:r w:rsidR="002B13E5" w:rsidRPr="002B13E5">
        <w:rPr>
          <w:rFonts w:ascii="Times New Roman" w:hAnsi="Times New Roman"/>
          <w:color w:val="000000"/>
          <w:sz w:val="24"/>
          <w:szCs w:val="24"/>
        </w:rPr>
        <w:t xml:space="preserve">характеристик случайной </w:t>
      </w:r>
      <w:r w:rsidR="002B13E5" w:rsidRPr="002B13E5">
        <w:rPr>
          <w:rFonts w:ascii="Times New Roman" w:hAnsi="Times New Roman"/>
          <w:sz w:val="24"/>
          <w:szCs w:val="24"/>
        </w:rPr>
        <w:t>величины</w:t>
      </w:r>
      <w:r w:rsidRPr="002B13E5">
        <w:rPr>
          <w:rFonts w:ascii="Times New Roman" w:hAnsi="Times New Roman"/>
          <w:sz w:val="24"/>
          <w:szCs w:val="24"/>
        </w:rPr>
        <w:t>.</w:t>
      </w:r>
    </w:p>
    <w:p w:rsidR="00267BE8" w:rsidRPr="00267BE8" w:rsidRDefault="004421A1" w:rsidP="00267B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3E5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="00267BE8">
        <w:rPr>
          <w:rFonts w:ascii="Times New Roman" w:hAnsi="Times New Roman"/>
          <w:bCs/>
          <w:sz w:val="24"/>
          <w:szCs w:val="24"/>
        </w:rPr>
        <w:t xml:space="preserve"> </w:t>
      </w:r>
      <w:r w:rsidR="00267BE8" w:rsidRPr="00267BE8">
        <w:rPr>
          <w:rFonts w:ascii="Times New Roman" w:hAnsi="Times New Roman"/>
          <w:sz w:val="24"/>
          <w:szCs w:val="24"/>
        </w:rPr>
        <w:t>Решение задач: Оценка неизвестной вероятности случайного события.</w:t>
      </w:r>
      <w:r w:rsidR="00267BE8">
        <w:rPr>
          <w:rFonts w:ascii="Times New Roman" w:hAnsi="Times New Roman"/>
          <w:sz w:val="24"/>
          <w:szCs w:val="24"/>
        </w:rPr>
        <w:t xml:space="preserve"> </w:t>
      </w:r>
      <w:r w:rsidR="00267BE8" w:rsidRPr="00267BE8">
        <w:rPr>
          <w:rFonts w:ascii="Times New Roman" w:hAnsi="Times New Roman"/>
          <w:sz w:val="24"/>
          <w:szCs w:val="24"/>
        </w:rPr>
        <w:t>Оценка неизвестного закона распределения случайной величины.</w:t>
      </w:r>
    </w:p>
    <w:p w:rsidR="00267BE8" w:rsidRPr="00267BE8" w:rsidRDefault="00267BE8" w:rsidP="0026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 информации </w:t>
      </w:r>
      <w:r w:rsidRPr="00267BE8">
        <w:rPr>
          <w:rFonts w:ascii="Times New Roman" w:hAnsi="Times New Roman"/>
          <w:sz w:val="24"/>
          <w:szCs w:val="24"/>
        </w:rPr>
        <w:t>на сайтах Интернета: Роль математической статистики при планировании и организации производства.</w:t>
      </w:r>
      <w:r w:rsidRPr="00267BE8">
        <w:rPr>
          <w:rFonts w:ascii="Times New Roman" w:hAnsi="Times New Roman"/>
          <w:sz w:val="24"/>
          <w:szCs w:val="24"/>
        </w:rPr>
        <w:tab/>
      </w:r>
    </w:p>
    <w:p w:rsidR="00EF64D1" w:rsidRPr="00267BE8" w:rsidRDefault="004421A1" w:rsidP="00267B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13E5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2B13E5">
        <w:rPr>
          <w:rFonts w:ascii="Times New Roman" w:hAnsi="Times New Roman"/>
          <w:bCs/>
          <w:sz w:val="24"/>
          <w:szCs w:val="24"/>
        </w:rPr>
        <w:t xml:space="preserve"> </w:t>
      </w:r>
      <w:r w:rsidRPr="002B13E5">
        <w:rPr>
          <w:rFonts w:ascii="Times New Roman" w:hAnsi="Times New Roman"/>
          <w:sz w:val="24"/>
          <w:szCs w:val="24"/>
        </w:rPr>
        <w:t>проверка работы</w:t>
      </w:r>
      <w:r w:rsidR="002B13E5" w:rsidRPr="002B13E5">
        <w:rPr>
          <w:rFonts w:ascii="Times New Roman" w:hAnsi="Times New Roman"/>
          <w:sz w:val="24"/>
          <w:szCs w:val="24"/>
        </w:rPr>
        <w:t>, доклад на занятии.</w:t>
      </w:r>
    </w:p>
    <w:p w:rsidR="00EF64D1" w:rsidRPr="003A1AD9" w:rsidRDefault="00EF64D1" w:rsidP="00EF64D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EF64D1" w:rsidRPr="003118C3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A1AD9">
        <w:lastRenderedPageBreak/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EF64D1" w:rsidRPr="003118C3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EF64D1" w:rsidRPr="003118C3" w:rsidRDefault="00EF64D1" w:rsidP="00EF64D1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EF64D1" w:rsidRPr="003118C3" w:rsidRDefault="00EF64D1" w:rsidP="00EF64D1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</w:t>
      </w:r>
      <w:r>
        <w:t>злагает материал самостоятельно.</w:t>
      </w:r>
    </w:p>
    <w:p w:rsidR="00EF64D1" w:rsidRPr="003118C3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EF64D1" w:rsidRPr="00576A5E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118C3">
        <w:t xml:space="preserve">Оценка «3» ставится при раскрытии темы не полностью, докладчик неуверенно излагает свои тезисы, </w:t>
      </w:r>
      <w:r w:rsidRPr="00576A5E">
        <w:t>работа может быть сдана не в срок.</w:t>
      </w:r>
    </w:p>
    <w:p w:rsidR="00EF64D1" w:rsidRPr="00576A5E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576A5E">
        <w:t>Оценка «2» ставится, если тема доклада не раскрыта.</w:t>
      </w:r>
    </w:p>
    <w:p w:rsidR="004421A1" w:rsidRPr="002B13E5" w:rsidRDefault="004421A1" w:rsidP="002B13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13E5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2B13E5" w:rsidRPr="00C34BCF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Табличное задание з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>акон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распределения ДСВ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96"/>
        <w:gridCol w:w="536"/>
        <w:gridCol w:w="576"/>
        <w:gridCol w:w="536"/>
      </w:tblGrid>
      <w:tr w:rsidR="002B13E5" w:rsidRPr="00C34BCF" w:rsidTr="002B13E5">
        <w:tc>
          <w:tcPr>
            <w:tcW w:w="510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9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7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2B13E5" w:rsidRPr="00C34BCF" w:rsidTr="002B13E5">
        <w:tc>
          <w:tcPr>
            <w:tcW w:w="510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49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7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</w:rPr>
              <w:t>т</w:t>
            </w:r>
          </w:p>
        </w:tc>
      </w:tr>
    </w:tbl>
    <w:p w:rsidR="002B13E5" w:rsidRPr="00C34BCF" w:rsidRDefault="002B13E5" w:rsidP="002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где первая строка указывает возможные значения, а вторая – их вероятности 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br/>
        <w:t>(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34BCF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1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+ 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34BCF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+ … + 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т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= 1). </w:t>
      </w:r>
      <w:r w:rsidRPr="00C34BCF">
        <w:rPr>
          <w:rFonts w:ascii="Times New Roman" w:hAnsi="Times New Roman"/>
          <w:sz w:val="24"/>
          <w:szCs w:val="24"/>
        </w:rPr>
        <w:t xml:space="preserve">Эта таблица называется </w:t>
      </w:r>
      <w:r w:rsidRPr="00C34BCF">
        <w:rPr>
          <w:rFonts w:ascii="Times New Roman" w:hAnsi="Times New Roman"/>
          <w:i/>
          <w:sz w:val="24"/>
          <w:szCs w:val="24"/>
        </w:rPr>
        <w:t>рядом</w:t>
      </w:r>
      <w:r w:rsidRPr="00C34BCF">
        <w:rPr>
          <w:rFonts w:ascii="Times New Roman" w:hAnsi="Times New Roman"/>
          <w:sz w:val="24"/>
          <w:szCs w:val="24"/>
        </w:rPr>
        <w:t xml:space="preserve"> </w:t>
      </w:r>
      <w:r w:rsidRPr="00C34BCF">
        <w:rPr>
          <w:rFonts w:ascii="Times New Roman" w:hAnsi="Times New Roman"/>
          <w:i/>
          <w:sz w:val="24"/>
          <w:szCs w:val="24"/>
        </w:rPr>
        <w:t>распределения</w:t>
      </w:r>
      <w:r w:rsidRPr="00C34BCF">
        <w:rPr>
          <w:rFonts w:ascii="Times New Roman" w:hAnsi="Times New Roman"/>
          <w:sz w:val="24"/>
          <w:szCs w:val="24"/>
        </w:rPr>
        <w:t>.</w:t>
      </w:r>
    </w:p>
    <w:p w:rsidR="002B13E5" w:rsidRPr="00C34BCF" w:rsidRDefault="002B13E5" w:rsidP="002B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BCF">
        <w:rPr>
          <w:rFonts w:ascii="Times New Roman" w:hAnsi="Times New Roman"/>
          <w:i/>
          <w:sz w:val="24"/>
          <w:szCs w:val="24"/>
        </w:rPr>
        <w:t>Функцией</w:t>
      </w:r>
      <w:r w:rsidRPr="00C34BCF">
        <w:rPr>
          <w:rFonts w:ascii="Times New Roman" w:hAnsi="Times New Roman"/>
          <w:sz w:val="24"/>
          <w:szCs w:val="24"/>
        </w:rPr>
        <w:t xml:space="preserve"> </w:t>
      </w:r>
      <w:r w:rsidRPr="00C34BCF">
        <w:rPr>
          <w:rFonts w:ascii="Times New Roman" w:hAnsi="Times New Roman"/>
          <w:i/>
          <w:sz w:val="24"/>
          <w:szCs w:val="24"/>
        </w:rPr>
        <w:t>распределения</w:t>
      </w:r>
      <w:r w:rsidRPr="00C34BCF">
        <w:rPr>
          <w:rFonts w:ascii="Times New Roman" w:hAnsi="Times New Roman"/>
          <w:sz w:val="24"/>
          <w:szCs w:val="24"/>
        </w:rPr>
        <w:t xml:space="preserve"> случайной величины Х (обозначается F(</w:t>
      </w:r>
      <w:r w:rsidRPr="00C34BCF">
        <w:rPr>
          <w:rFonts w:ascii="Times New Roman" w:hAnsi="Times New Roman"/>
          <w:i/>
          <w:sz w:val="24"/>
          <w:szCs w:val="24"/>
        </w:rPr>
        <w:t>x</w:t>
      </w:r>
      <w:r w:rsidRPr="00C34BCF">
        <w:rPr>
          <w:rFonts w:ascii="Times New Roman" w:hAnsi="Times New Roman"/>
          <w:sz w:val="24"/>
          <w:szCs w:val="24"/>
        </w:rPr>
        <w:t>)) называется функция, определяемая соотношением F(</w:t>
      </w:r>
      <w:r w:rsidRPr="00C34BCF">
        <w:rPr>
          <w:rFonts w:ascii="Times New Roman" w:hAnsi="Times New Roman"/>
          <w:i/>
          <w:sz w:val="24"/>
          <w:szCs w:val="24"/>
        </w:rPr>
        <w:t>x</w:t>
      </w:r>
      <w:r w:rsidRPr="00C34BCF">
        <w:rPr>
          <w:rFonts w:ascii="Times New Roman" w:hAnsi="Times New Roman"/>
          <w:sz w:val="24"/>
          <w:szCs w:val="24"/>
        </w:rPr>
        <w:t xml:space="preserve">) = P(X &lt; </w:t>
      </w:r>
      <w:r w:rsidRPr="00C34BCF">
        <w:rPr>
          <w:rFonts w:ascii="Times New Roman" w:hAnsi="Times New Roman"/>
          <w:i/>
          <w:sz w:val="24"/>
          <w:szCs w:val="24"/>
        </w:rPr>
        <w:t>x</w:t>
      </w:r>
      <w:r w:rsidRPr="00C34BCF">
        <w:rPr>
          <w:rFonts w:ascii="Times New Roman" w:hAnsi="Times New Roman"/>
          <w:sz w:val="24"/>
          <w:szCs w:val="24"/>
        </w:rPr>
        <w:t>).</w:t>
      </w:r>
    </w:p>
    <w:p w:rsidR="002B13E5" w:rsidRPr="00EF75A1" w:rsidRDefault="002B13E5" w:rsidP="002B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BCF">
        <w:rPr>
          <w:rFonts w:ascii="Times New Roman" w:hAnsi="Times New Roman"/>
          <w:bCs/>
          <w:i/>
          <w:color w:val="000000"/>
          <w:sz w:val="24"/>
          <w:szCs w:val="24"/>
        </w:rPr>
        <w:t>Биномиальный</w:t>
      </w:r>
      <w:r w:rsidRPr="00C34BCF">
        <w:rPr>
          <w:rFonts w:ascii="Times New Roman" w:hAnsi="Times New Roman"/>
          <w:i/>
          <w:sz w:val="24"/>
          <w:szCs w:val="24"/>
        </w:rPr>
        <w:t xml:space="preserve"> закон распределения</w:t>
      </w:r>
      <w:r w:rsidRPr="00EF75A1">
        <w:rPr>
          <w:rFonts w:ascii="Times New Roman" w:hAnsi="Times New Roman"/>
          <w:sz w:val="24"/>
          <w:szCs w:val="24"/>
        </w:rPr>
        <w:t xml:space="preserve"> (формул</w:t>
      </w:r>
      <w:r>
        <w:rPr>
          <w:rFonts w:ascii="Times New Roman" w:hAnsi="Times New Roman"/>
          <w:sz w:val="24"/>
          <w:szCs w:val="24"/>
        </w:rPr>
        <w:t>а</w:t>
      </w:r>
      <w:r w:rsidRPr="00EF75A1">
        <w:rPr>
          <w:rFonts w:ascii="Times New Roman" w:hAnsi="Times New Roman"/>
          <w:sz w:val="24"/>
          <w:szCs w:val="24"/>
        </w:rPr>
        <w:t xml:space="preserve"> Бернулли</w:t>
      </w:r>
      <w:r>
        <w:rPr>
          <w:rFonts w:ascii="Times New Roman" w:hAnsi="Times New Roman"/>
          <w:sz w:val="24"/>
          <w:szCs w:val="24"/>
        </w:rPr>
        <w:t>)</w:t>
      </w:r>
    </w:p>
    <w:p w:rsidR="002B13E5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BCF">
        <w:rPr>
          <w:rFonts w:ascii="Times New Roman" w:hAnsi="Times New Roman"/>
          <w:sz w:val="24"/>
          <w:szCs w:val="24"/>
        </w:rPr>
        <w:t xml:space="preserve">Пусть производится 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n</w:t>
      </w:r>
      <w:r w:rsidRPr="00C34BCF">
        <w:rPr>
          <w:rFonts w:ascii="Times New Roman" w:hAnsi="Times New Roman"/>
          <w:sz w:val="24"/>
          <w:szCs w:val="24"/>
        </w:rPr>
        <w:t xml:space="preserve"> независимых испытаний, и в каждом из них событие </w:t>
      </w:r>
      <w:r w:rsidRPr="00C34BCF">
        <w:rPr>
          <w:rFonts w:ascii="Times New Roman" w:hAnsi="Times New Roman"/>
          <w:sz w:val="24"/>
          <w:szCs w:val="24"/>
          <w:lang w:val="en-US"/>
        </w:rPr>
        <w:t>A</w:t>
      </w:r>
      <w:r w:rsidRPr="00C34BCF">
        <w:rPr>
          <w:rFonts w:ascii="Times New Roman" w:hAnsi="Times New Roman"/>
          <w:sz w:val="24"/>
          <w:szCs w:val="24"/>
        </w:rPr>
        <w:t xml:space="preserve"> может либо появиться</w:t>
      </w:r>
      <w:r>
        <w:rPr>
          <w:rFonts w:ascii="Times New Roman" w:hAnsi="Times New Roman"/>
          <w:sz w:val="24"/>
          <w:szCs w:val="24"/>
        </w:rPr>
        <w:t xml:space="preserve">, либо не появиться. Пусть также вероятность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появления </w:t>
      </w:r>
      <w:r>
        <w:rPr>
          <w:rFonts w:ascii="Times New Roman" w:hAnsi="Times New Roman"/>
          <w:sz w:val="24"/>
          <w:szCs w:val="24"/>
        </w:rPr>
        <w:t xml:space="preserve">события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в каждом испытании постоянна. </w:t>
      </w:r>
      <w:r w:rsidRPr="00A576AF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1286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k</w:t>
      </w:r>
      <w:r w:rsidRPr="00C1286C">
        <w:rPr>
          <w:rFonts w:ascii="Times New Roman" w:hAnsi="Times New Roman"/>
          <w:sz w:val="24"/>
          <w:szCs w:val="24"/>
        </w:rPr>
        <w:t xml:space="preserve">) = </w:t>
      </w:r>
      <w:r w:rsidRPr="00A576AF">
        <w:rPr>
          <w:rFonts w:ascii="Times New Roman" w:hAnsi="Times New Roman"/>
          <w:position w:val="-12"/>
          <w:sz w:val="24"/>
          <w:szCs w:val="24"/>
        </w:rPr>
        <w:object w:dxaOrig="1020" w:dyaOrig="380">
          <v:shape id="_x0000_i1105" type="#_x0000_t75" style="width:61.5pt;height:22.5pt" o:ole="">
            <v:imagedata r:id="rId142" o:title=""/>
          </v:shape>
          <o:OLEObject Type="Embed" ProgID="Equation.3" ShapeID="_x0000_i1105" DrawAspect="Content" ObjectID="_1693897951" r:id="rId143"/>
        </w:objec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q </w:t>
      </w:r>
      <w:r w:rsidRPr="00C1286C">
        <w:rPr>
          <w:rFonts w:ascii="Times New Roman" w:hAnsi="Times New Roman"/>
          <w:bCs/>
          <w:i/>
          <w:color w:val="000000"/>
          <w:sz w:val="24"/>
          <w:szCs w:val="24"/>
        </w:rPr>
        <w:t>=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 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</w:rPr>
        <w:t>вероятность противоположного события.</w:t>
      </w:r>
    </w:p>
    <w:p w:rsidR="002B13E5" w:rsidRPr="009A18C3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Закон р</w:t>
      </w:r>
      <w:r w:rsidRPr="00A576AF">
        <w:rPr>
          <w:rFonts w:ascii="Times New Roman" w:hAnsi="Times New Roman"/>
          <w:i/>
          <w:sz w:val="24"/>
          <w:szCs w:val="24"/>
        </w:rPr>
        <w:t>аспределени</w:t>
      </w:r>
      <w:r>
        <w:rPr>
          <w:rFonts w:ascii="Times New Roman" w:hAnsi="Times New Roman"/>
          <w:i/>
          <w:sz w:val="24"/>
          <w:szCs w:val="24"/>
        </w:rPr>
        <w:t>е Пуассона вероятностей массовых и редких событий</w:t>
      </w:r>
    </w:p>
    <w:p w:rsidR="002B13E5" w:rsidRPr="007F3FCE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(для случая малых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больших значений </w:t>
      </w:r>
      <w:r w:rsidRPr="009A18C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)   </w:t>
      </w:r>
      <w:r w:rsidRPr="00A576AF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1286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k</w:t>
      </w:r>
      <w:r w:rsidRPr="00C1286C">
        <w:rPr>
          <w:rFonts w:ascii="Times New Roman" w:hAnsi="Times New Roman"/>
          <w:sz w:val="24"/>
          <w:szCs w:val="24"/>
        </w:rPr>
        <w:t>) =</w:t>
      </w:r>
      <w:r w:rsidRPr="006A61E1">
        <w:rPr>
          <w:rFonts w:ascii="Times New Roman" w:hAnsi="Times New Roman"/>
          <w:sz w:val="24"/>
          <w:szCs w:val="24"/>
        </w:rPr>
        <w:t xml:space="preserve"> </w:t>
      </w:r>
      <w:r w:rsidRPr="006A61E1">
        <w:rPr>
          <w:rFonts w:ascii="Times New Roman" w:hAnsi="Times New Roman"/>
          <w:position w:val="-24"/>
          <w:sz w:val="24"/>
          <w:szCs w:val="24"/>
        </w:rPr>
        <w:object w:dxaOrig="660" w:dyaOrig="660">
          <v:shape id="_x0000_i1106" type="#_x0000_t75" style="width:40.5pt;height:39pt" o:ole="">
            <v:imagedata r:id="rId144" o:title=""/>
          </v:shape>
          <o:OLEObject Type="Embed" ProgID="Equation.3" ShapeID="_x0000_i1106" DrawAspect="Content" ObjectID="_1693897952" r:id="rId145"/>
        </w:objec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B13E5" w:rsidRPr="001A13B3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3B3">
        <w:rPr>
          <w:rFonts w:ascii="Times New Roman" w:hAnsi="Times New Roman"/>
          <w:sz w:val="24"/>
          <w:szCs w:val="24"/>
        </w:rPr>
        <w:t xml:space="preserve">Математическое ожидание ДСВ Х:  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A13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A13B3">
        <w:rPr>
          <w:rFonts w:ascii="Times New Roman" w:hAnsi="Times New Roman"/>
          <w:sz w:val="24"/>
          <w:szCs w:val="24"/>
        </w:rPr>
        <w:sym w:font="Symbol" w:char="F029"/>
      </w:r>
      <w:r w:rsidRPr="001A13B3">
        <w:rPr>
          <w:rFonts w:ascii="Times New Roman" w:hAnsi="Times New Roman"/>
          <w:sz w:val="24"/>
          <w:szCs w:val="24"/>
        </w:rPr>
        <w:t xml:space="preserve"> = </w:t>
      </w:r>
      <w:r w:rsidRPr="001A13B3">
        <w:rPr>
          <w:rFonts w:ascii="Times New Roman" w:hAnsi="Times New Roman"/>
          <w:position w:val="-28"/>
          <w:sz w:val="24"/>
          <w:szCs w:val="24"/>
        </w:rPr>
        <w:object w:dxaOrig="1060" w:dyaOrig="680">
          <v:shape id="_x0000_i1107" type="#_x0000_t75" style="width:64.5pt;height:40.5pt" o:ole="">
            <v:imagedata r:id="rId146" o:title=""/>
          </v:shape>
          <o:OLEObject Type="Embed" ProgID="Equation.3" ShapeID="_x0000_i1107" DrawAspect="Content" ObjectID="_1693897953" r:id="rId147"/>
        </w:object>
      </w:r>
      <w:r w:rsidRPr="001A13B3">
        <w:rPr>
          <w:rFonts w:ascii="Times New Roman" w:hAnsi="Times New Roman"/>
          <w:sz w:val="24"/>
          <w:szCs w:val="24"/>
        </w:rPr>
        <w:t>.</w:t>
      </w:r>
    </w:p>
    <w:p w:rsidR="002B13E5" w:rsidRPr="002C3771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3B3">
        <w:rPr>
          <w:rFonts w:ascii="Times New Roman" w:hAnsi="Times New Roman"/>
          <w:i/>
          <w:sz w:val="24"/>
          <w:szCs w:val="24"/>
        </w:rPr>
        <w:t>Дисперси</w:t>
      </w:r>
      <w:r>
        <w:rPr>
          <w:rFonts w:ascii="Times New Roman" w:hAnsi="Times New Roman"/>
          <w:i/>
          <w:sz w:val="24"/>
          <w:szCs w:val="24"/>
        </w:rPr>
        <w:t>я</w:t>
      </w:r>
      <w:r w:rsidRPr="001A13B3">
        <w:rPr>
          <w:rFonts w:ascii="Times New Roman" w:hAnsi="Times New Roman"/>
          <w:sz w:val="24"/>
          <w:szCs w:val="24"/>
        </w:rPr>
        <w:t xml:space="preserve"> ДСВ Х</w:t>
      </w:r>
      <w:r w:rsidRPr="002C3771">
        <w:rPr>
          <w:rFonts w:ascii="Times New Roman" w:hAnsi="Times New Roman"/>
          <w:sz w:val="24"/>
          <w:szCs w:val="24"/>
        </w:rPr>
        <w:t xml:space="preserve">:  </w:t>
      </w:r>
      <w:r w:rsidRPr="001A1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D(X)</w:t>
      </w:r>
      <w:r w:rsidRPr="002C3771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A13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C377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A13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A13B3">
        <w:rPr>
          <w:rFonts w:ascii="Times New Roman" w:hAnsi="Times New Roman"/>
          <w:sz w:val="24"/>
          <w:szCs w:val="24"/>
        </w:rPr>
        <w:sym w:font="Symbol" w:char="F029"/>
      </w:r>
      <w:r w:rsidRPr="001A13B3">
        <w:rPr>
          <w:rFonts w:ascii="Times New Roman" w:hAnsi="Times New Roman"/>
          <w:sz w:val="24"/>
          <w:szCs w:val="24"/>
        </w:rPr>
        <w:sym w:font="Symbol" w:char="F029"/>
      </w:r>
      <w:r w:rsidRPr="002C3771">
        <w:rPr>
          <w:rFonts w:ascii="Times New Roman" w:hAnsi="Times New Roman"/>
          <w:sz w:val="24"/>
          <w:szCs w:val="24"/>
          <w:vertAlign w:val="superscript"/>
        </w:rPr>
        <w:t>2</w:t>
      </w:r>
      <w:r w:rsidRPr="002C3771">
        <w:rPr>
          <w:rFonts w:ascii="Times New Roman" w:hAnsi="Times New Roman"/>
          <w:sz w:val="24"/>
          <w:szCs w:val="24"/>
        </w:rPr>
        <w:t xml:space="preserve"> = </w:t>
      </w:r>
      <w:r w:rsidRPr="001A13B3">
        <w:rPr>
          <w:rFonts w:ascii="Times New Roman" w:hAnsi="Times New Roman"/>
          <w:position w:val="-28"/>
          <w:sz w:val="24"/>
          <w:szCs w:val="24"/>
        </w:rPr>
        <w:object w:dxaOrig="2180" w:dyaOrig="680">
          <v:shape id="_x0000_i1108" type="#_x0000_t75" style="width:132.75pt;height:40.5pt" o:ole="">
            <v:imagedata r:id="rId148" o:title=""/>
          </v:shape>
          <o:OLEObject Type="Embed" ProgID="Equation.3" ShapeID="_x0000_i1108" DrawAspect="Content" ObjectID="_1693897954" r:id="rId149"/>
        </w:object>
      </w:r>
    </w:p>
    <w:p w:rsidR="002B13E5" w:rsidRPr="002B13E5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Среднее</w:t>
      </w:r>
      <w:r w:rsidRPr="002C3771">
        <w:rPr>
          <w:rFonts w:ascii="Times New Roman" w:hAnsi="Times New Roman"/>
          <w:i/>
          <w:sz w:val="24"/>
          <w:szCs w:val="24"/>
        </w:rPr>
        <w:t xml:space="preserve"> квадратическ</w:t>
      </w:r>
      <w:r>
        <w:rPr>
          <w:rFonts w:ascii="Times New Roman" w:hAnsi="Times New Roman"/>
          <w:i/>
          <w:sz w:val="24"/>
          <w:szCs w:val="24"/>
        </w:rPr>
        <w:t>ое</w:t>
      </w:r>
      <w:r w:rsidRPr="002C3771">
        <w:rPr>
          <w:rFonts w:ascii="Times New Roman" w:hAnsi="Times New Roman"/>
          <w:i/>
          <w:sz w:val="24"/>
          <w:szCs w:val="24"/>
        </w:rPr>
        <w:t xml:space="preserve"> отклонение</w:t>
      </w:r>
      <w:r w:rsidRPr="001A13B3">
        <w:rPr>
          <w:rFonts w:ascii="Times New Roman" w:hAnsi="Times New Roman"/>
          <w:sz w:val="24"/>
          <w:szCs w:val="24"/>
        </w:rPr>
        <w:t xml:space="preserve"> случайной величины Х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A13B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Ϭ</w:t>
      </w:r>
      <w:r w:rsidRPr="002B13E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B13E5">
        <w:rPr>
          <w:rFonts w:ascii="Times New Roman" w:hAnsi="Times New Roman"/>
          <w:sz w:val="24"/>
          <w:szCs w:val="24"/>
        </w:rPr>
        <w:t xml:space="preserve">) = </w:t>
      </w:r>
      <w:r w:rsidRPr="00EF75A1">
        <w:rPr>
          <w:rFonts w:ascii="Times New Roman" w:hAnsi="Times New Roman"/>
          <w:position w:val="-12"/>
          <w:sz w:val="24"/>
          <w:szCs w:val="24"/>
        </w:rPr>
        <w:object w:dxaOrig="760" w:dyaOrig="400">
          <v:shape id="_x0000_i1109" type="#_x0000_t75" style="width:40.5pt;height:19.5pt" o:ole="">
            <v:imagedata r:id="rId150" o:title=""/>
          </v:shape>
          <o:OLEObject Type="Embed" ProgID="Equation.3" ShapeID="_x0000_i1109" DrawAspect="Content" ObjectID="_1693897955" r:id="rId151"/>
        </w:object>
      </w:r>
      <w:r w:rsidRPr="001A13B3">
        <w:rPr>
          <w:rFonts w:ascii="Times New Roman" w:hAnsi="Times New Roman"/>
          <w:sz w:val="24"/>
          <w:szCs w:val="24"/>
        </w:rPr>
        <w:t xml:space="preserve"> </w:t>
      </w:r>
    </w:p>
    <w:p w:rsidR="00E8632D" w:rsidRDefault="00E8632D" w:rsidP="00E8632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i/>
          <w:sz w:val="24"/>
          <w:szCs w:val="24"/>
        </w:rPr>
        <w:t>Задание № 1</w:t>
      </w:r>
      <w:r w:rsidRPr="006A61E1">
        <w:rPr>
          <w:rFonts w:ascii="Times New Roman" w:hAnsi="Times New Roman"/>
          <w:sz w:val="24"/>
          <w:szCs w:val="24"/>
        </w:rPr>
        <w:t xml:space="preserve">. Найти функцию распределения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 и начертить ее график, если дискретная случайная величина Х задана законом распределения</w:t>
      </w:r>
    </w:p>
    <w:tbl>
      <w:tblPr>
        <w:tblW w:w="126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"/>
        <w:gridCol w:w="666"/>
        <w:gridCol w:w="664"/>
      </w:tblGrid>
      <w:tr w:rsidR="00EF64D1" w:rsidRPr="006A61E1" w:rsidTr="00EF64D1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64D1" w:rsidRPr="006A61E1" w:rsidTr="00EF64D1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D1">
        <w:rPr>
          <w:rFonts w:ascii="Times New Roman" w:hAnsi="Times New Roman"/>
          <w:i/>
          <w:sz w:val="24"/>
          <w:szCs w:val="24"/>
        </w:rPr>
        <w:t>Решение</w:t>
      </w:r>
      <w:r w:rsidRPr="006A61E1">
        <w:rPr>
          <w:rFonts w:ascii="Times New Roman" w:hAnsi="Times New Roman"/>
          <w:sz w:val="24"/>
          <w:szCs w:val="24"/>
        </w:rPr>
        <w:t xml:space="preserve">. Если х≤2, то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 xml:space="preserve">)=0. Действительно, значений, меньших числа 2, величина Х не принимает. Следовательно, при х≤2 функция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)=0.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sz w:val="24"/>
          <w:szCs w:val="24"/>
        </w:rPr>
        <w:t>Если 2 &lt; </w:t>
      </w:r>
      <w:r w:rsidRPr="006A61E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A61E1">
        <w:rPr>
          <w:rFonts w:ascii="Times New Roman" w:hAnsi="Times New Roman"/>
          <w:i/>
          <w:sz w:val="24"/>
          <w:szCs w:val="24"/>
        </w:rPr>
        <w:t> </w:t>
      </w:r>
      <w:r w:rsidRPr="006A61E1">
        <w:rPr>
          <w:rFonts w:ascii="Times New Roman" w:hAnsi="Times New Roman"/>
          <w:sz w:val="24"/>
          <w:szCs w:val="24"/>
        </w:rPr>
        <w:t xml:space="preserve">≤ 4, то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)=0,5. Действительно, Х может принять значение 2 с вероятностью 0,5.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sz w:val="24"/>
          <w:szCs w:val="24"/>
        </w:rPr>
        <w:lastRenderedPageBreak/>
        <w:t>Если 4 &lt; </w:t>
      </w:r>
      <w:r w:rsidRPr="006A61E1">
        <w:rPr>
          <w:rFonts w:ascii="Times New Roman" w:hAnsi="Times New Roman"/>
          <w:sz w:val="24"/>
          <w:szCs w:val="24"/>
          <w:lang w:val="en-US"/>
        </w:rPr>
        <w:t>x</w:t>
      </w:r>
      <w:r w:rsidRPr="006A61E1">
        <w:rPr>
          <w:rFonts w:ascii="Times New Roman" w:hAnsi="Times New Roman"/>
          <w:sz w:val="24"/>
          <w:szCs w:val="24"/>
        </w:rPr>
        <w:t xml:space="preserve"> ≤ 7, то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)=0,7. Действительно, Х может принять значение 2 с вероятностью 0,5 и значение 4 с вероятностью 0,2; следовательно, одно из этих значений, безразлично какое, Х может принять (по теореме сложения вероятностей несовместных событий) с вероятностью 0,5+0,2=0,7.</w:t>
      </w:r>
    </w:p>
    <w:p w:rsidR="00EF64D1" w:rsidRPr="006A61E1" w:rsidRDefault="007A55BC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1" o:spid="_x0000_s1294" type="#_x0000_t75" alt="http://vm.tstu.tver.ru/math_exp/topic_exp/teor/lect_4/image2/im22.gif" style="position:absolute;left:0;text-align:left;margin-left:336.85pt;margin-top:.55pt;width:147.85pt;height:91.5pt;z-index:251674624;visibility:visible">
            <v:imagedata r:id="rId152" o:title="im22"/>
            <w10:wrap type="square"/>
          </v:shape>
        </w:pict>
      </w:r>
      <w:r w:rsidR="00EF64D1" w:rsidRPr="006A61E1">
        <w:rPr>
          <w:rFonts w:ascii="Times New Roman" w:hAnsi="Times New Roman"/>
          <w:sz w:val="24"/>
          <w:szCs w:val="24"/>
        </w:rPr>
        <w:t xml:space="preserve">Если </w:t>
      </w:r>
      <w:r w:rsidR="00EF64D1" w:rsidRPr="006A61E1">
        <w:rPr>
          <w:rFonts w:ascii="Times New Roman" w:hAnsi="Times New Roman"/>
          <w:i/>
          <w:sz w:val="24"/>
          <w:szCs w:val="24"/>
        </w:rPr>
        <w:t>х</w:t>
      </w:r>
      <w:r w:rsidR="00EF64D1" w:rsidRPr="006A61E1">
        <w:rPr>
          <w:rFonts w:ascii="Times New Roman" w:hAnsi="Times New Roman"/>
          <w:sz w:val="24"/>
          <w:szCs w:val="24"/>
        </w:rPr>
        <w:t xml:space="preserve"> &gt; 7, то </w:t>
      </w:r>
      <w:r w:rsidR="00EF64D1" w:rsidRPr="006A61E1">
        <w:rPr>
          <w:rFonts w:ascii="Times New Roman" w:hAnsi="Times New Roman"/>
          <w:sz w:val="24"/>
          <w:szCs w:val="24"/>
          <w:lang w:val="en-US"/>
        </w:rPr>
        <w:t>F</w:t>
      </w:r>
      <w:r w:rsidR="00EF64D1" w:rsidRPr="006A61E1">
        <w:rPr>
          <w:rFonts w:ascii="Times New Roman" w:hAnsi="Times New Roman"/>
          <w:sz w:val="24"/>
          <w:szCs w:val="24"/>
        </w:rPr>
        <w:t>(</w:t>
      </w:r>
      <w:r w:rsidR="00EF64D1" w:rsidRPr="006A61E1">
        <w:rPr>
          <w:rFonts w:ascii="Times New Roman" w:hAnsi="Times New Roman"/>
          <w:i/>
          <w:sz w:val="24"/>
          <w:szCs w:val="24"/>
        </w:rPr>
        <w:t>х</w:t>
      </w:r>
      <w:r w:rsidR="00EF64D1" w:rsidRPr="006A61E1">
        <w:rPr>
          <w:rFonts w:ascii="Times New Roman" w:hAnsi="Times New Roman"/>
          <w:sz w:val="24"/>
          <w:szCs w:val="24"/>
        </w:rPr>
        <w:t>)=1. Действительно, событие х ≤ 7 достоверно и вероятность = 1.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sz w:val="24"/>
          <w:szCs w:val="24"/>
        </w:rPr>
        <w:t>Итак, искомая функция распределения имеет вид:</w:t>
      </w:r>
    </w:p>
    <w:p w:rsidR="00EF64D1" w:rsidRPr="006A61E1" w:rsidRDefault="007A55BC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0" type="#_x0000_t75" style="width:142.5pt;height:57.75pt" equationxml="&lt;">
            <v:imagedata r:id="rId153" o:title="" chromakey="white"/>
          </v:shape>
        </w:pict>
      </w:r>
    </w:p>
    <w:p w:rsidR="00EF64D1" w:rsidRPr="006A61E1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5A1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2</w:t>
      </w:r>
      <w:r w:rsidRPr="00EF75A1">
        <w:rPr>
          <w:rFonts w:ascii="Times New Roman" w:hAnsi="Times New Roman"/>
          <w:sz w:val="24"/>
          <w:szCs w:val="24"/>
        </w:rPr>
        <w:t>. Приживаемость саженцев яблонь составляет 80%. Науд</w:t>
      </w:r>
      <w:r>
        <w:rPr>
          <w:rFonts w:ascii="Times New Roman" w:hAnsi="Times New Roman"/>
          <w:sz w:val="24"/>
          <w:szCs w:val="24"/>
        </w:rPr>
        <w:t>ачу выбирают 5 саженцев. Соста</w:t>
      </w:r>
      <w:r w:rsidRPr="00EF75A1">
        <w:rPr>
          <w:rFonts w:ascii="Times New Roman" w:hAnsi="Times New Roman"/>
          <w:sz w:val="24"/>
          <w:szCs w:val="24"/>
        </w:rPr>
        <w:t>вить закон распределения числа прижившихся саженцев, функц</w:t>
      </w:r>
      <w:r>
        <w:rPr>
          <w:rFonts w:ascii="Times New Roman" w:hAnsi="Times New Roman"/>
          <w:sz w:val="24"/>
          <w:szCs w:val="24"/>
        </w:rPr>
        <w:t>ию распределения, построить мно</w:t>
      </w:r>
      <w:r w:rsidRPr="00EF75A1">
        <w:rPr>
          <w:rFonts w:ascii="Times New Roman" w:hAnsi="Times New Roman"/>
          <w:sz w:val="24"/>
          <w:szCs w:val="24"/>
        </w:rPr>
        <w:t>гоугольник распределения и график функции распределения.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D1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.</w:t>
      </w:r>
      <w:r w:rsidRPr="00EF75A1">
        <w:rPr>
          <w:rFonts w:ascii="Times New Roman" w:hAnsi="Times New Roman"/>
          <w:sz w:val="24"/>
          <w:szCs w:val="24"/>
        </w:rPr>
        <w:t xml:space="preserve"> Вероятность приживаемости яблони равна 0,8.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A1">
        <w:rPr>
          <w:rFonts w:ascii="Times New Roman" w:hAnsi="Times New Roman"/>
          <w:sz w:val="24"/>
          <w:szCs w:val="24"/>
        </w:rPr>
        <w:t>Х – случайная величина числа приж</w:t>
      </w:r>
      <w:r>
        <w:rPr>
          <w:rFonts w:ascii="Times New Roman" w:hAnsi="Times New Roman"/>
          <w:sz w:val="24"/>
          <w:szCs w:val="24"/>
        </w:rPr>
        <w:t>ившихся яблонь из пяти саженцев,</w:t>
      </w:r>
      <w:r w:rsidRPr="00EF75A1">
        <w:rPr>
          <w:rFonts w:ascii="Times New Roman" w:hAnsi="Times New Roman"/>
          <w:sz w:val="24"/>
          <w:szCs w:val="24"/>
        </w:rPr>
        <w:t xml:space="preserve"> возможные значения: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1</w:t>
      </w:r>
      <w:r w:rsidRPr="00EF75A1">
        <w:rPr>
          <w:rFonts w:ascii="Times New Roman" w:hAnsi="Times New Roman"/>
          <w:sz w:val="24"/>
          <w:szCs w:val="24"/>
        </w:rPr>
        <w:t xml:space="preserve"> = 0 – ни один саженец не прижился;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2</w:t>
      </w:r>
      <w:r w:rsidRPr="00EF75A1">
        <w:rPr>
          <w:rFonts w:ascii="Times New Roman" w:hAnsi="Times New Roman"/>
          <w:sz w:val="24"/>
          <w:szCs w:val="24"/>
        </w:rPr>
        <w:t xml:space="preserve"> = 1 – один саженец прижился;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3</w:t>
      </w:r>
      <w:r w:rsidRPr="00EF75A1">
        <w:rPr>
          <w:rFonts w:ascii="Times New Roman" w:hAnsi="Times New Roman"/>
          <w:sz w:val="24"/>
          <w:szCs w:val="24"/>
        </w:rPr>
        <w:t xml:space="preserve"> = 2 – два прижились;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4</w:t>
      </w:r>
      <w:r w:rsidRPr="00EF75A1">
        <w:rPr>
          <w:rFonts w:ascii="Times New Roman" w:hAnsi="Times New Roman"/>
          <w:sz w:val="24"/>
          <w:szCs w:val="24"/>
        </w:rPr>
        <w:t xml:space="preserve"> = 3 – три;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5</w:t>
      </w:r>
      <w:r w:rsidRPr="00EF75A1">
        <w:rPr>
          <w:rFonts w:ascii="Times New Roman" w:hAnsi="Times New Roman"/>
          <w:sz w:val="24"/>
          <w:szCs w:val="24"/>
        </w:rPr>
        <w:t xml:space="preserve"> = 4 – четыре;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6</w:t>
      </w:r>
      <w:r w:rsidRPr="00EF75A1">
        <w:rPr>
          <w:rFonts w:ascii="Times New Roman" w:hAnsi="Times New Roman"/>
          <w:sz w:val="24"/>
          <w:szCs w:val="24"/>
        </w:rPr>
        <w:t xml:space="preserve"> = 5 – пять саженцев прижились. </w:t>
      </w:r>
    </w:p>
    <w:p w:rsidR="00EF64D1" w:rsidRPr="00EF75A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A1">
        <w:rPr>
          <w:rFonts w:ascii="Times New Roman" w:hAnsi="Times New Roman"/>
          <w:sz w:val="24"/>
          <w:szCs w:val="24"/>
        </w:rPr>
        <w:t>Вероятности этих значений вычислим по формуле Бернулли:</w:t>
      </w:r>
    </w:p>
    <w:p w:rsidR="00EF64D1" w:rsidRPr="00EF75A1" w:rsidRDefault="007A55BC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1" type="#_x0000_t75" style="width:219pt;height:30pt">
            <v:imagedata r:id="rId154" o:title=""/>
          </v:shape>
        </w:pict>
      </w:r>
    </w:p>
    <w:p w:rsidR="00EF64D1" w:rsidRDefault="007A55BC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2" type="#_x0000_t75" style="width:4in;height:33pt">
            <v:imagedata r:id="rId155" o:title=""/>
          </v:shape>
        </w:pict>
      </w:r>
    </w:p>
    <w:p w:rsidR="00EF64D1" w:rsidRDefault="007A55BC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3" type="#_x0000_t75" style="width:290.25pt;height:27.75pt">
            <v:imagedata r:id="rId156" o:title=""/>
          </v:shape>
        </w:pict>
      </w:r>
    </w:p>
    <w:p w:rsidR="00EF64D1" w:rsidRDefault="007A55BC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4" type="#_x0000_t75" style="width:4in;height:30pt">
            <v:imagedata r:id="rId157" o:title=""/>
          </v:shape>
        </w:pict>
      </w:r>
    </w:p>
    <w:p w:rsidR="00EF64D1" w:rsidRDefault="007A55BC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5" type="#_x0000_t75" style="width:284.25pt;height:29.25pt">
            <v:imagedata r:id="rId158" o:title=""/>
          </v:shape>
        </w:pict>
      </w:r>
    </w:p>
    <w:p w:rsidR="00EF64D1" w:rsidRPr="00DC4D82" w:rsidRDefault="007A55BC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6" type="#_x0000_t75" style="width:214.5pt;height:27.75pt">
            <v:imagedata r:id="rId159" o:title=""/>
          </v:shape>
        </w:pict>
      </w:r>
    </w:p>
    <w:p w:rsidR="00EF64D1" w:rsidRPr="0033787A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4D82">
        <w:rPr>
          <w:rFonts w:ascii="Times New Roman" w:hAnsi="Times New Roman"/>
          <w:sz w:val="24"/>
          <w:szCs w:val="24"/>
        </w:rPr>
        <w:t xml:space="preserve">Таким образом, </w:t>
      </w:r>
      <w:r w:rsidRPr="0033787A">
        <w:rPr>
          <w:rFonts w:ascii="Times New Roman" w:hAnsi="Times New Roman"/>
          <w:sz w:val="24"/>
          <w:szCs w:val="24"/>
        </w:rPr>
        <w:t>закон распределения случайной величины: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136"/>
        <w:gridCol w:w="964"/>
        <w:gridCol w:w="996"/>
        <w:gridCol w:w="996"/>
        <w:gridCol w:w="996"/>
        <w:gridCol w:w="1116"/>
      </w:tblGrid>
      <w:tr w:rsidR="00EF64D1" w:rsidRPr="0033787A" w:rsidTr="00C07E44">
        <w:tc>
          <w:tcPr>
            <w:tcW w:w="1262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1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EF64D1" w:rsidRPr="0033787A" w:rsidTr="00C07E44">
        <w:tc>
          <w:tcPr>
            <w:tcW w:w="1262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P(X)</w:t>
            </w:r>
          </w:p>
        </w:tc>
        <w:tc>
          <w:tcPr>
            <w:tcW w:w="1136" w:type="dxa"/>
          </w:tcPr>
          <w:p w:rsidR="00EF64D1" w:rsidRPr="0033787A" w:rsidRDefault="00EF64D1" w:rsidP="00C07E44">
            <w:pPr>
              <w:pStyle w:val="Default"/>
              <w:jc w:val="both"/>
              <w:rPr>
                <w:lang w:val="en-US"/>
              </w:rPr>
            </w:pPr>
            <w:r w:rsidRPr="0033787A">
              <w:t xml:space="preserve">0,00032 </w:t>
            </w:r>
          </w:p>
        </w:tc>
        <w:tc>
          <w:tcPr>
            <w:tcW w:w="964" w:type="dxa"/>
          </w:tcPr>
          <w:p w:rsidR="00EF64D1" w:rsidRPr="0033787A" w:rsidRDefault="00EF64D1" w:rsidP="00C07E44">
            <w:pPr>
              <w:pStyle w:val="Default"/>
              <w:jc w:val="both"/>
              <w:rPr>
                <w:lang w:val="en-US"/>
              </w:rPr>
            </w:pPr>
            <w:r w:rsidRPr="0033787A">
              <w:t>0,00</w:t>
            </w:r>
            <w:r w:rsidRPr="0033787A">
              <w:rPr>
                <w:lang w:val="en-US"/>
              </w:rPr>
              <w:t>64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0,0512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0,2048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0,4096</w:t>
            </w:r>
          </w:p>
        </w:tc>
        <w:tc>
          <w:tcPr>
            <w:tcW w:w="111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0,32768</w:t>
            </w:r>
          </w:p>
        </w:tc>
      </w:tr>
    </w:tbl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87A">
        <w:rPr>
          <w:rFonts w:ascii="Times New Roman" w:hAnsi="Times New Roman"/>
          <w:sz w:val="24"/>
          <w:szCs w:val="24"/>
        </w:rPr>
        <w:t>Многоугольник распределения</w:t>
      </w:r>
    </w:p>
    <w:p w:rsidR="00EF64D1" w:rsidRDefault="007A55BC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7" type="#_x0000_t75" style="width:188.25pt;height:98.25pt">
            <v:imagedata r:id="rId160" o:title=""/>
          </v:shape>
        </w:pict>
      </w:r>
    </w:p>
    <w:p w:rsidR="00EF64D1" w:rsidRPr="0033787A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Вычислим функцию распределения:</w:t>
      </w:r>
    </w:p>
    <w:p w:rsidR="00E8632D" w:rsidRDefault="007A55BC" w:rsidP="00EF64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118" type="#_x0000_t75" style="width:363.75pt;height:112.5pt">
            <v:imagedata r:id="rId161" o:title=""/>
          </v:shape>
        </w:pict>
      </w:r>
    </w:p>
    <w:p w:rsidR="00E8632D" w:rsidRPr="00EF64D1" w:rsidRDefault="00E8632D" w:rsidP="00E863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64D1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EF64D1" w:rsidRPr="00EF64D1" w:rsidRDefault="00E8632D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D1">
        <w:rPr>
          <w:rFonts w:ascii="Times New Roman" w:hAnsi="Times New Roman"/>
          <w:bCs/>
          <w:sz w:val="24"/>
          <w:szCs w:val="24"/>
        </w:rPr>
        <w:t>(1) Гл.4, п. 4.</w:t>
      </w:r>
      <w:r w:rsidR="00EF64D1" w:rsidRPr="00EF64D1">
        <w:rPr>
          <w:rFonts w:ascii="Times New Roman" w:hAnsi="Times New Roman"/>
          <w:bCs/>
          <w:sz w:val="24"/>
          <w:szCs w:val="24"/>
        </w:rPr>
        <w:t>2</w:t>
      </w:r>
      <w:r w:rsidRPr="00EF64D1">
        <w:rPr>
          <w:rFonts w:ascii="Times New Roman" w:hAnsi="Times New Roman"/>
          <w:bCs/>
          <w:sz w:val="24"/>
          <w:szCs w:val="24"/>
        </w:rPr>
        <w:t>.1-4.</w:t>
      </w:r>
      <w:r w:rsidR="00EF64D1" w:rsidRPr="00EF64D1">
        <w:rPr>
          <w:rFonts w:ascii="Times New Roman" w:hAnsi="Times New Roman"/>
          <w:bCs/>
          <w:sz w:val="24"/>
          <w:szCs w:val="24"/>
        </w:rPr>
        <w:t>3</w:t>
      </w:r>
      <w:r w:rsidRPr="00EF64D1">
        <w:rPr>
          <w:rFonts w:ascii="Times New Roman" w:hAnsi="Times New Roman"/>
          <w:bCs/>
          <w:sz w:val="24"/>
          <w:szCs w:val="24"/>
        </w:rPr>
        <w:t>.</w:t>
      </w:r>
      <w:r w:rsidR="00EF64D1" w:rsidRPr="00EF64D1">
        <w:rPr>
          <w:rFonts w:ascii="Times New Roman" w:hAnsi="Times New Roman"/>
          <w:bCs/>
          <w:sz w:val="24"/>
          <w:szCs w:val="24"/>
        </w:rPr>
        <w:t>3</w:t>
      </w:r>
      <w:r w:rsidR="00613A17">
        <w:rPr>
          <w:rFonts w:ascii="Times New Roman" w:hAnsi="Times New Roman"/>
          <w:bCs/>
          <w:sz w:val="24"/>
          <w:szCs w:val="24"/>
        </w:rPr>
        <w:t xml:space="preserve">, № 41, 42, 44, </w:t>
      </w:r>
      <w:r w:rsidR="00F92B26">
        <w:rPr>
          <w:rFonts w:ascii="Times New Roman" w:hAnsi="Times New Roman"/>
          <w:bCs/>
          <w:sz w:val="24"/>
          <w:szCs w:val="24"/>
        </w:rPr>
        <w:t>47</w:t>
      </w:r>
      <w:r w:rsidR="00613A17">
        <w:rPr>
          <w:rFonts w:ascii="Times New Roman" w:hAnsi="Times New Roman"/>
          <w:bCs/>
          <w:sz w:val="24"/>
          <w:szCs w:val="24"/>
        </w:rPr>
        <w:t>-</w:t>
      </w:r>
      <w:r w:rsidR="00F92B26">
        <w:rPr>
          <w:rFonts w:ascii="Times New Roman" w:hAnsi="Times New Roman"/>
          <w:bCs/>
          <w:sz w:val="24"/>
          <w:szCs w:val="24"/>
        </w:rPr>
        <w:t>51, 53</w:t>
      </w:r>
      <w:r w:rsidR="00EF64D1">
        <w:rPr>
          <w:rFonts w:ascii="Times New Roman" w:hAnsi="Times New Roman"/>
          <w:bCs/>
          <w:sz w:val="24"/>
          <w:szCs w:val="24"/>
        </w:rPr>
        <w:t>.</w:t>
      </w:r>
    </w:p>
    <w:p w:rsidR="00E8632D" w:rsidRPr="00235E3E" w:rsidRDefault="00E8632D" w:rsidP="00E8632D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EF64D1">
        <w:rPr>
          <w:b/>
        </w:rPr>
        <w:t>Критерии оценивани</w:t>
      </w:r>
      <w:r w:rsidRPr="00235E3E">
        <w:rPr>
          <w:b/>
        </w:rPr>
        <w:t>я:</w:t>
      </w:r>
    </w:p>
    <w:p w:rsidR="00EF64D1" w:rsidRPr="00594AD2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аккуратно,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 построен</w:t>
      </w:r>
      <w:r w:rsidR="00613A17">
        <w:rPr>
          <w:rFonts w:ascii="Times New Roman" w:hAnsi="Times New Roman"/>
          <w:sz w:val="24"/>
          <w:szCs w:val="24"/>
        </w:rPr>
        <w:t>ы</w:t>
      </w:r>
      <w:r w:rsidRPr="00594AD2">
        <w:rPr>
          <w:rFonts w:ascii="Times New Roman" w:hAnsi="Times New Roman"/>
          <w:sz w:val="24"/>
          <w:szCs w:val="24"/>
        </w:rPr>
        <w:t xml:space="preserve"> график</w:t>
      </w:r>
      <w:r w:rsidR="00613A17">
        <w:rPr>
          <w:rFonts w:ascii="Times New Roman" w:hAnsi="Times New Roman"/>
          <w:sz w:val="24"/>
          <w:szCs w:val="24"/>
        </w:rPr>
        <w:t>и функций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F64D1" w:rsidRPr="00235E3E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 построен</w:t>
      </w:r>
      <w:r w:rsidR="00613A17">
        <w:rPr>
          <w:rFonts w:ascii="Times New Roman" w:hAnsi="Times New Roman"/>
          <w:sz w:val="24"/>
          <w:szCs w:val="24"/>
        </w:rPr>
        <w:t>ы</w:t>
      </w:r>
      <w:r w:rsidRPr="00594AD2">
        <w:rPr>
          <w:rFonts w:ascii="Times New Roman" w:hAnsi="Times New Roman"/>
          <w:sz w:val="24"/>
          <w:szCs w:val="24"/>
        </w:rPr>
        <w:t xml:space="preserve"> график</w:t>
      </w:r>
      <w:r w:rsidR="00613A17">
        <w:rPr>
          <w:rFonts w:ascii="Times New Roman" w:hAnsi="Times New Roman"/>
          <w:sz w:val="24"/>
          <w:szCs w:val="24"/>
        </w:rPr>
        <w:t>и</w:t>
      </w:r>
      <w:r w:rsidRPr="00594AD2">
        <w:rPr>
          <w:rFonts w:ascii="Times New Roman" w:hAnsi="Times New Roman"/>
          <w:sz w:val="24"/>
          <w:szCs w:val="24"/>
        </w:rPr>
        <w:t xml:space="preserve"> функци</w:t>
      </w:r>
      <w:r w:rsidR="00613A17">
        <w:rPr>
          <w:rFonts w:ascii="Times New Roman" w:hAnsi="Times New Roman"/>
          <w:sz w:val="24"/>
          <w:szCs w:val="24"/>
        </w:rPr>
        <w:t>й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EF64D1" w:rsidRPr="00235E3E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E8632D" w:rsidRPr="00235E3E" w:rsidRDefault="00E8632D" w:rsidP="00E8632D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Pr="00235E3E">
        <w:rPr>
          <w:bCs/>
          <w:color w:val="000000"/>
        </w:rPr>
        <w:t xml:space="preserve"> допущены </w:t>
      </w:r>
      <w:r w:rsidRPr="00235E3E">
        <w:t xml:space="preserve">существенные ошибки, показавшие, что </w:t>
      </w:r>
      <w:r>
        <w:t>обучаю</w:t>
      </w:r>
      <w:r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Pr="00235E3E">
        <w:t>.</w:t>
      </w:r>
    </w:p>
    <w:p w:rsidR="00E8632D" w:rsidRPr="00235E3E" w:rsidRDefault="00E8632D" w:rsidP="00E8632D">
      <w:pPr>
        <w:widowControl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5E3E">
        <w:rPr>
          <w:rFonts w:ascii="Times New Roman" w:hAnsi="Times New Roman"/>
          <w:b/>
          <w:bCs/>
          <w:sz w:val="24"/>
          <w:szCs w:val="24"/>
        </w:rPr>
        <w:t>Используемая литература:</w:t>
      </w:r>
    </w:p>
    <w:p w:rsidR="00E8632D" w:rsidRDefault="00E8632D" w:rsidP="00E863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35E3E">
        <w:rPr>
          <w:rFonts w:ascii="Times New Roman" w:hAnsi="Times New Roman"/>
          <w:sz w:val="24"/>
          <w:szCs w:val="24"/>
        </w:rPr>
        <w:t>1. </w:t>
      </w:r>
      <w:r w:rsidRPr="00235E3E">
        <w:rPr>
          <w:rFonts w:ascii="Times New Roman" w:hAnsi="Times New Roman"/>
          <w:iCs/>
          <w:sz w:val="24"/>
          <w:szCs w:val="24"/>
        </w:rPr>
        <w:t>Омельченко В.П., Курбатова Э.В. Математика. Учебное пособие для студентов образовательных учреждений среднего профессионального образования, г.Ростов-на-Дону, «Феникс», 2013.</w:t>
      </w:r>
    </w:p>
    <w:p w:rsidR="00E8632D" w:rsidRPr="00A16162" w:rsidRDefault="00E8632D" w:rsidP="00E863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162">
        <w:rPr>
          <w:rFonts w:ascii="Times New Roman" w:hAnsi="Times New Roman"/>
          <w:sz w:val="24"/>
          <w:szCs w:val="24"/>
        </w:rPr>
        <w:t>2. Красс М.С., Чупрынов Б.П. Математика для экономистов. – СПб.: Питер, 2012.- 464с.: ил. – (Серия "Учебное пособие")</w:t>
      </w:r>
    </w:p>
    <w:p w:rsidR="00E8632D" w:rsidRDefault="00E8632D" w:rsidP="00E863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Григорьев В.П. Элементы высшей математики: учебник для сред. проф. образования / В.П. Григорьев, Ю.А. Дубинский – 10-е изд., стер. - М.: Академия, 2014.-320с.</w:t>
      </w:r>
    </w:p>
    <w:p w:rsidR="00E8632D" w:rsidRDefault="00E8632D" w:rsidP="00E863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3A17" w:rsidRDefault="00613A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A16B9" w:rsidRPr="00DB32B7" w:rsidRDefault="00613A17" w:rsidP="00A16162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8A16B9" w:rsidRPr="00DB32B7">
        <w:rPr>
          <w:rFonts w:ascii="Times New Roman" w:hAnsi="Times New Roman"/>
          <w:b/>
          <w:bCs/>
          <w:sz w:val="24"/>
          <w:szCs w:val="24"/>
        </w:rPr>
        <w:t>. Список литературы:</w:t>
      </w:r>
    </w:p>
    <w:p w:rsidR="00267BE8" w:rsidRPr="00267BE8" w:rsidRDefault="00267BE8" w:rsidP="00267B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67BE8">
        <w:rPr>
          <w:rFonts w:ascii="Times New Roman" w:hAnsi="Times New Roman"/>
          <w:b/>
          <w:sz w:val="24"/>
          <w:szCs w:val="24"/>
          <w:u w:val="single"/>
        </w:rPr>
        <w:t>Основные источники:</w:t>
      </w:r>
    </w:p>
    <w:p w:rsidR="00267BE8" w:rsidRPr="00267BE8" w:rsidRDefault="00267BE8" w:rsidP="00267B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7BE8">
        <w:rPr>
          <w:rFonts w:ascii="Times New Roman" w:hAnsi="Times New Roman"/>
          <w:bCs/>
          <w:sz w:val="24"/>
          <w:szCs w:val="24"/>
        </w:rPr>
        <w:t>1. Омельченко В.П., Курбатова Э.В. Математика: Учебное пособие-Изд. 8-е, стер.-</w:t>
      </w:r>
      <w:r w:rsidRPr="00267BE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67BE8">
        <w:rPr>
          <w:rFonts w:ascii="Times New Roman" w:hAnsi="Times New Roman"/>
          <w:bCs/>
          <w:sz w:val="24"/>
          <w:szCs w:val="24"/>
        </w:rPr>
        <w:t>Ростов н\Д: Феникс, 2013.-380с.-(Среднее профессиональное образование).</w:t>
      </w:r>
    </w:p>
    <w:p w:rsidR="00267BE8" w:rsidRPr="00267BE8" w:rsidRDefault="00267BE8" w:rsidP="00267BE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7BE8">
        <w:rPr>
          <w:rFonts w:ascii="Times New Roman" w:hAnsi="Times New Roman"/>
          <w:b/>
          <w:sz w:val="24"/>
          <w:szCs w:val="24"/>
          <w:u w:val="single"/>
        </w:rPr>
        <w:t>Дополнительные источники:</w:t>
      </w:r>
    </w:p>
    <w:p w:rsidR="00267BE8" w:rsidRPr="00267BE8" w:rsidRDefault="00267BE8" w:rsidP="00267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BE8">
        <w:rPr>
          <w:rFonts w:ascii="Times New Roman" w:hAnsi="Times New Roman"/>
          <w:bCs/>
          <w:sz w:val="24"/>
          <w:szCs w:val="24"/>
        </w:rPr>
        <w:t>2.</w:t>
      </w:r>
      <w:r w:rsidRPr="00267BE8">
        <w:rPr>
          <w:rFonts w:ascii="Times New Roman" w:hAnsi="Times New Roman"/>
          <w:sz w:val="24"/>
          <w:szCs w:val="24"/>
        </w:rPr>
        <w:t xml:space="preserve"> Григорьев В.П. Математика: учебник для студ учреждений сред. Проф. образования/ В.П. Григорьев, Т.Н. Сабурова. – М.: Издательский центр «Академия, 2016.-368 с.»</w:t>
      </w:r>
    </w:p>
    <w:p w:rsidR="00267BE8" w:rsidRPr="00267BE8" w:rsidRDefault="00267BE8" w:rsidP="00267BE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7BE8">
        <w:rPr>
          <w:rFonts w:ascii="Times New Roman" w:hAnsi="Times New Roman"/>
          <w:b/>
          <w:sz w:val="24"/>
          <w:szCs w:val="24"/>
          <w:u w:val="single"/>
        </w:rPr>
        <w:t>Интернет-ресурсы:</w:t>
      </w:r>
    </w:p>
    <w:p w:rsidR="00267BE8" w:rsidRPr="00267BE8" w:rsidRDefault="00267BE8" w:rsidP="00267B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67BE8" w:rsidRPr="00267BE8" w:rsidRDefault="00267BE8" w:rsidP="00267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BE8">
        <w:rPr>
          <w:rFonts w:ascii="Times New Roman" w:hAnsi="Times New Roman"/>
          <w:sz w:val="24"/>
          <w:szCs w:val="24"/>
        </w:rPr>
        <w:t xml:space="preserve">  1. </w:t>
      </w:r>
      <w:hyperlink r:id="rId162" w:history="1">
        <w:r w:rsidRPr="00267BE8">
          <w:rPr>
            <w:rFonts w:ascii="Times New Roman" w:hAnsi="Times New Roman"/>
            <w:color w:val="0000FF"/>
            <w:sz w:val="24"/>
            <w:szCs w:val="24"/>
            <w:u w:val="single"/>
          </w:rPr>
          <w:t>http://math-portal.ru</w:t>
        </w:r>
      </w:hyperlink>
      <w:r w:rsidRPr="00267BE8">
        <w:rPr>
          <w:rFonts w:ascii="Times New Roman" w:hAnsi="Times New Roman"/>
          <w:sz w:val="24"/>
          <w:szCs w:val="24"/>
        </w:rPr>
        <w:t>-математический портал (все книги по математике)</w:t>
      </w:r>
    </w:p>
    <w:p w:rsidR="00267BE8" w:rsidRPr="00267BE8" w:rsidRDefault="00267BE8" w:rsidP="00267BE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267BE8">
        <w:rPr>
          <w:rFonts w:ascii="Times New Roman" w:hAnsi="Times New Roman"/>
          <w:sz w:val="24"/>
          <w:szCs w:val="24"/>
        </w:rPr>
        <w:t xml:space="preserve">2. </w:t>
      </w:r>
      <w:hyperlink r:id="rId163" w:history="1">
        <w:r w:rsidRPr="00267BE8">
          <w:rPr>
            <w:rFonts w:ascii="Times New Roman" w:hAnsi="Times New Roman"/>
            <w:color w:val="0000FF"/>
            <w:sz w:val="24"/>
            <w:szCs w:val="24"/>
            <w:u w:val="single"/>
          </w:rPr>
          <w:t>http://www.mathteachers.narod.ru-</w:t>
        </w:r>
      </w:hyperlink>
      <w:r w:rsidRPr="00267BE8">
        <w:rPr>
          <w:rFonts w:ascii="Times New Roman" w:hAnsi="Times New Roman"/>
          <w:sz w:val="24"/>
          <w:szCs w:val="24"/>
        </w:rPr>
        <w:t xml:space="preserve"> математика для колледжей</w:t>
      </w:r>
    </w:p>
    <w:p w:rsidR="00267BE8" w:rsidRPr="00267BE8" w:rsidRDefault="00267BE8" w:rsidP="00267BE8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267BE8">
        <w:rPr>
          <w:rFonts w:ascii="Times New Roman" w:hAnsi="Times New Roman"/>
          <w:sz w:val="24"/>
          <w:szCs w:val="24"/>
        </w:rPr>
        <w:t xml:space="preserve">3. </w:t>
      </w:r>
      <w:hyperlink r:id="rId164" w:history="1">
        <w:r w:rsidRPr="00267BE8">
          <w:rPr>
            <w:rFonts w:ascii="Times New Roman" w:hAnsi="Times New Roman"/>
            <w:color w:val="0000FF"/>
            <w:sz w:val="24"/>
            <w:szCs w:val="24"/>
            <w:u w:val="single"/>
          </w:rPr>
          <w:t>http://www.mathematics.ru</w:t>
        </w:r>
      </w:hyperlink>
      <w:r w:rsidRPr="00267BE8">
        <w:rPr>
          <w:rFonts w:ascii="Times New Roman" w:hAnsi="Times New Roman"/>
          <w:sz w:val="24"/>
          <w:szCs w:val="24"/>
        </w:rPr>
        <w:t xml:space="preserve"> –математика за среднюю школу</w:t>
      </w:r>
    </w:p>
    <w:p w:rsidR="00267BE8" w:rsidRPr="00267BE8" w:rsidRDefault="00267BE8" w:rsidP="00267BE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67BE8" w:rsidRPr="007A5992" w:rsidRDefault="00267BE8" w:rsidP="00A16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8A16B9" w:rsidRPr="00DB32B7" w:rsidRDefault="008A16B9" w:rsidP="00EF24DB">
      <w:pPr>
        <w:spacing w:line="240" w:lineRule="auto"/>
        <w:rPr>
          <w:rFonts w:ascii="Times New Roman" w:eastAsia="TimesNewRomanPSMT" w:hAnsi="Times New Roman"/>
          <w:sz w:val="24"/>
          <w:szCs w:val="24"/>
        </w:rPr>
      </w:pPr>
    </w:p>
    <w:sectPr w:rsidR="008A16B9" w:rsidRPr="00DB32B7" w:rsidSect="002D17FB">
      <w:footerReference w:type="default" r:id="rId165"/>
      <w:pgSz w:w="11906" w:h="16838" w:code="9"/>
      <w:pgMar w:top="1134" w:right="680" w:bottom="1134" w:left="1418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33" w:rsidRDefault="00FD6F33" w:rsidP="002545DB">
      <w:pPr>
        <w:spacing w:after="0" w:line="240" w:lineRule="auto"/>
      </w:pPr>
      <w:r>
        <w:separator/>
      </w:r>
    </w:p>
  </w:endnote>
  <w:endnote w:type="continuationSeparator" w:id="0">
    <w:p w:rsidR="00FD6F33" w:rsidRDefault="00FD6F33" w:rsidP="0025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33" w:rsidRDefault="00FD6F33" w:rsidP="002D17F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A55B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33" w:rsidRDefault="00FD6F33" w:rsidP="002545DB">
      <w:pPr>
        <w:spacing w:after="0" w:line="240" w:lineRule="auto"/>
      </w:pPr>
      <w:r>
        <w:separator/>
      </w:r>
    </w:p>
  </w:footnote>
  <w:footnote w:type="continuationSeparator" w:id="0">
    <w:p w:rsidR="00FD6F33" w:rsidRDefault="00FD6F33" w:rsidP="0025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BB3B15"/>
    <w:multiLevelType w:val="hybridMultilevel"/>
    <w:tmpl w:val="B30EAD1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9EC44E9"/>
    <w:multiLevelType w:val="hybridMultilevel"/>
    <w:tmpl w:val="937EB060"/>
    <w:lvl w:ilvl="0" w:tplc="9E2EF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58CB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2013D7"/>
    <w:multiLevelType w:val="hybridMultilevel"/>
    <w:tmpl w:val="AECA23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D26F1"/>
    <w:multiLevelType w:val="hybridMultilevel"/>
    <w:tmpl w:val="3476D972"/>
    <w:lvl w:ilvl="0" w:tplc="50F4389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45553"/>
    <w:multiLevelType w:val="hybridMultilevel"/>
    <w:tmpl w:val="5106DE42"/>
    <w:lvl w:ilvl="0" w:tplc="0D58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443E9"/>
    <w:multiLevelType w:val="hybridMultilevel"/>
    <w:tmpl w:val="302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84E28"/>
    <w:multiLevelType w:val="hybridMultilevel"/>
    <w:tmpl w:val="B84850C6"/>
    <w:lvl w:ilvl="0" w:tplc="9E78FD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CB62F49"/>
    <w:multiLevelType w:val="hybridMultilevel"/>
    <w:tmpl w:val="485AF65A"/>
    <w:lvl w:ilvl="0" w:tplc="A818225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1F831A3A"/>
    <w:multiLevelType w:val="hybridMultilevel"/>
    <w:tmpl w:val="BEF2DEF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5235C8E"/>
    <w:multiLevelType w:val="hybridMultilevel"/>
    <w:tmpl w:val="61E61A0A"/>
    <w:lvl w:ilvl="0" w:tplc="FDD6BF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5B84B9F"/>
    <w:multiLevelType w:val="hybridMultilevel"/>
    <w:tmpl w:val="AA40080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87B3BB9"/>
    <w:multiLevelType w:val="hybridMultilevel"/>
    <w:tmpl w:val="DA94128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9613942"/>
    <w:multiLevelType w:val="hybridMultilevel"/>
    <w:tmpl w:val="17B6FD88"/>
    <w:lvl w:ilvl="0" w:tplc="56E4E9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6597"/>
    <w:multiLevelType w:val="multilevel"/>
    <w:tmpl w:val="9976C2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2EBB7873"/>
    <w:multiLevelType w:val="hybridMultilevel"/>
    <w:tmpl w:val="64E28A3E"/>
    <w:lvl w:ilvl="0" w:tplc="197276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717883"/>
    <w:multiLevelType w:val="hybridMultilevel"/>
    <w:tmpl w:val="AF48FBF4"/>
    <w:lvl w:ilvl="0" w:tplc="76D2E6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4B1323F"/>
    <w:multiLevelType w:val="hybridMultilevel"/>
    <w:tmpl w:val="9E3CDD38"/>
    <w:lvl w:ilvl="0" w:tplc="C0089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5AF27C9"/>
    <w:multiLevelType w:val="hybridMultilevel"/>
    <w:tmpl w:val="2B98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2F28BB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C1D65BC"/>
    <w:multiLevelType w:val="hybridMultilevel"/>
    <w:tmpl w:val="FD80D584"/>
    <w:lvl w:ilvl="0" w:tplc="07D605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6345D1"/>
    <w:multiLevelType w:val="hybridMultilevel"/>
    <w:tmpl w:val="4FFA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E6D30"/>
    <w:multiLevelType w:val="hybridMultilevel"/>
    <w:tmpl w:val="2DC06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DC00D3"/>
    <w:multiLevelType w:val="hybridMultilevel"/>
    <w:tmpl w:val="435EC66C"/>
    <w:lvl w:ilvl="0" w:tplc="2E32829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793655E"/>
    <w:multiLevelType w:val="hybridMultilevel"/>
    <w:tmpl w:val="17C43F30"/>
    <w:lvl w:ilvl="0" w:tplc="9E2EF6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A0205E"/>
    <w:multiLevelType w:val="hybridMultilevel"/>
    <w:tmpl w:val="AC3ABBD6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272E2A"/>
    <w:multiLevelType w:val="hybridMultilevel"/>
    <w:tmpl w:val="F132C482"/>
    <w:lvl w:ilvl="0" w:tplc="59B870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0E4437D"/>
    <w:multiLevelType w:val="hybridMultilevel"/>
    <w:tmpl w:val="8E0CE03E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046E2E"/>
    <w:multiLevelType w:val="hybridMultilevel"/>
    <w:tmpl w:val="45182806"/>
    <w:lvl w:ilvl="0" w:tplc="B54A7D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64CC22FD"/>
    <w:multiLevelType w:val="hybridMultilevel"/>
    <w:tmpl w:val="4AEEF062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5CB6702"/>
    <w:multiLevelType w:val="hybridMultilevel"/>
    <w:tmpl w:val="B7303340"/>
    <w:lvl w:ilvl="0" w:tplc="9688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054AB"/>
    <w:multiLevelType w:val="hybridMultilevel"/>
    <w:tmpl w:val="E760F10C"/>
    <w:lvl w:ilvl="0" w:tplc="2C38C504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688D2944"/>
    <w:multiLevelType w:val="hybridMultilevel"/>
    <w:tmpl w:val="A6ACBE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04D08"/>
    <w:multiLevelType w:val="hybridMultilevel"/>
    <w:tmpl w:val="4314B798"/>
    <w:lvl w:ilvl="0" w:tplc="C94E6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71447C41"/>
    <w:multiLevelType w:val="hybridMultilevel"/>
    <w:tmpl w:val="3D26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416A4C"/>
    <w:multiLevelType w:val="hybridMultilevel"/>
    <w:tmpl w:val="0CE62F44"/>
    <w:lvl w:ilvl="0" w:tplc="077C7CB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7" w15:restartNumberingAfterBreak="0">
    <w:nsid w:val="726A1B3A"/>
    <w:multiLevelType w:val="hybridMultilevel"/>
    <w:tmpl w:val="9086D48C"/>
    <w:lvl w:ilvl="0" w:tplc="7CA432E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4692E82"/>
    <w:multiLevelType w:val="hybridMultilevel"/>
    <w:tmpl w:val="2EB2D758"/>
    <w:lvl w:ilvl="0" w:tplc="8476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F7327B"/>
    <w:multiLevelType w:val="hybridMultilevel"/>
    <w:tmpl w:val="E75C6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EF5949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7FC91F12"/>
    <w:multiLevelType w:val="hybridMultilevel"/>
    <w:tmpl w:val="1D7E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25"/>
  </w:num>
  <w:num w:numId="5">
    <w:abstractNumId w:val="0"/>
  </w:num>
  <w:num w:numId="6">
    <w:abstractNumId w:val="33"/>
  </w:num>
  <w:num w:numId="7">
    <w:abstractNumId w:val="30"/>
  </w:num>
  <w:num w:numId="8">
    <w:abstractNumId w:val="28"/>
  </w:num>
  <w:num w:numId="9">
    <w:abstractNumId w:val="21"/>
  </w:num>
  <w:num w:numId="10">
    <w:abstractNumId w:val="38"/>
  </w:num>
  <w:num w:numId="11">
    <w:abstractNumId w:val="26"/>
  </w:num>
  <w:num w:numId="12">
    <w:abstractNumId w:val="31"/>
  </w:num>
  <w:num w:numId="13">
    <w:abstractNumId w:val="12"/>
  </w:num>
  <w:num w:numId="14">
    <w:abstractNumId w:val="20"/>
  </w:num>
  <w:num w:numId="15">
    <w:abstractNumId w:val="34"/>
  </w:num>
  <w:num w:numId="16">
    <w:abstractNumId w:val="3"/>
  </w:num>
  <w:num w:numId="17">
    <w:abstractNumId w:val="6"/>
  </w:num>
  <w:num w:numId="18">
    <w:abstractNumId w:val="40"/>
  </w:num>
  <w:num w:numId="19">
    <w:abstractNumId w:val="19"/>
  </w:num>
  <w:num w:numId="20">
    <w:abstractNumId w:val="27"/>
  </w:num>
  <w:num w:numId="21">
    <w:abstractNumId w:val="7"/>
  </w:num>
  <w:num w:numId="22">
    <w:abstractNumId w:val="22"/>
  </w:num>
  <w:num w:numId="23">
    <w:abstractNumId w:val="9"/>
  </w:num>
  <w:num w:numId="24">
    <w:abstractNumId w:val="17"/>
  </w:num>
  <w:num w:numId="25">
    <w:abstractNumId w:val="8"/>
  </w:num>
  <w:num w:numId="26">
    <w:abstractNumId w:val="32"/>
  </w:num>
  <w:num w:numId="27">
    <w:abstractNumId w:val="13"/>
  </w:num>
  <w:num w:numId="28">
    <w:abstractNumId w:val="1"/>
  </w:num>
  <w:num w:numId="29">
    <w:abstractNumId w:val="5"/>
  </w:num>
  <w:num w:numId="30">
    <w:abstractNumId w:val="11"/>
  </w:num>
  <w:num w:numId="31">
    <w:abstractNumId w:val="24"/>
  </w:num>
  <w:num w:numId="32">
    <w:abstractNumId w:val="37"/>
  </w:num>
  <w:num w:numId="33">
    <w:abstractNumId w:val="29"/>
  </w:num>
  <w:num w:numId="34">
    <w:abstractNumId w:val="39"/>
  </w:num>
  <w:num w:numId="35">
    <w:abstractNumId w:val="4"/>
  </w:num>
  <w:num w:numId="36">
    <w:abstractNumId w:val="15"/>
  </w:num>
  <w:num w:numId="37">
    <w:abstractNumId w:val="18"/>
  </w:num>
  <w:num w:numId="38">
    <w:abstractNumId w:val="41"/>
  </w:num>
  <w:num w:numId="39">
    <w:abstractNumId w:val="36"/>
  </w:num>
  <w:num w:numId="40">
    <w:abstractNumId w:val="35"/>
  </w:num>
  <w:num w:numId="41">
    <w:abstractNumId w:val="1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59"/>
    <w:rsid w:val="00007586"/>
    <w:rsid w:val="0001143B"/>
    <w:rsid w:val="00012BD7"/>
    <w:rsid w:val="00020E5A"/>
    <w:rsid w:val="00023D59"/>
    <w:rsid w:val="000379CB"/>
    <w:rsid w:val="00047B44"/>
    <w:rsid w:val="00053070"/>
    <w:rsid w:val="00063C5E"/>
    <w:rsid w:val="000748A4"/>
    <w:rsid w:val="0007512D"/>
    <w:rsid w:val="0007626D"/>
    <w:rsid w:val="00091F26"/>
    <w:rsid w:val="00093EE9"/>
    <w:rsid w:val="000C13F6"/>
    <w:rsid w:val="000E21A5"/>
    <w:rsid w:val="000F1292"/>
    <w:rsid w:val="001017F8"/>
    <w:rsid w:val="00105D6C"/>
    <w:rsid w:val="00116299"/>
    <w:rsid w:val="00117F9D"/>
    <w:rsid w:val="00130BEC"/>
    <w:rsid w:val="00141916"/>
    <w:rsid w:val="001625BA"/>
    <w:rsid w:val="00167E21"/>
    <w:rsid w:val="001701CA"/>
    <w:rsid w:val="00172345"/>
    <w:rsid w:val="0018787B"/>
    <w:rsid w:val="001A2212"/>
    <w:rsid w:val="001E1AA4"/>
    <w:rsid w:val="001E7BF3"/>
    <w:rsid w:val="0022221F"/>
    <w:rsid w:val="00226441"/>
    <w:rsid w:val="00235E3E"/>
    <w:rsid w:val="002545DB"/>
    <w:rsid w:val="00267BE8"/>
    <w:rsid w:val="002801EA"/>
    <w:rsid w:val="002870B8"/>
    <w:rsid w:val="002B13E5"/>
    <w:rsid w:val="002B416E"/>
    <w:rsid w:val="002D01D1"/>
    <w:rsid w:val="002D17FB"/>
    <w:rsid w:val="002E103F"/>
    <w:rsid w:val="003118C3"/>
    <w:rsid w:val="003170C1"/>
    <w:rsid w:val="0033278E"/>
    <w:rsid w:val="00341296"/>
    <w:rsid w:val="00372A3F"/>
    <w:rsid w:val="003A1AD9"/>
    <w:rsid w:val="003B15B8"/>
    <w:rsid w:val="003B6F6F"/>
    <w:rsid w:val="003B706A"/>
    <w:rsid w:val="003C74BC"/>
    <w:rsid w:val="003E1509"/>
    <w:rsid w:val="003F12E9"/>
    <w:rsid w:val="004049C6"/>
    <w:rsid w:val="00411207"/>
    <w:rsid w:val="00416928"/>
    <w:rsid w:val="004421A1"/>
    <w:rsid w:val="004603C0"/>
    <w:rsid w:val="00465F6E"/>
    <w:rsid w:val="004B127E"/>
    <w:rsid w:val="004B73E9"/>
    <w:rsid w:val="004D0521"/>
    <w:rsid w:val="004E774F"/>
    <w:rsid w:val="0050490A"/>
    <w:rsid w:val="005261DE"/>
    <w:rsid w:val="005463F3"/>
    <w:rsid w:val="005545ED"/>
    <w:rsid w:val="00555FB6"/>
    <w:rsid w:val="00556955"/>
    <w:rsid w:val="00576A5E"/>
    <w:rsid w:val="00594AD2"/>
    <w:rsid w:val="005A1B5C"/>
    <w:rsid w:val="005A3C27"/>
    <w:rsid w:val="005C40CC"/>
    <w:rsid w:val="005D23F9"/>
    <w:rsid w:val="00611F22"/>
    <w:rsid w:val="00613A17"/>
    <w:rsid w:val="00650E78"/>
    <w:rsid w:val="006562F8"/>
    <w:rsid w:val="00665368"/>
    <w:rsid w:val="00690517"/>
    <w:rsid w:val="006B3A4D"/>
    <w:rsid w:val="006B739A"/>
    <w:rsid w:val="006C57E0"/>
    <w:rsid w:val="006C7B85"/>
    <w:rsid w:val="006D1500"/>
    <w:rsid w:val="00701CBD"/>
    <w:rsid w:val="00702A1B"/>
    <w:rsid w:val="0070365F"/>
    <w:rsid w:val="007075C9"/>
    <w:rsid w:val="00712C6B"/>
    <w:rsid w:val="0072002A"/>
    <w:rsid w:val="00726D5E"/>
    <w:rsid w:val="00731718"/>
    <w:rsid w:val="00734B05"/>
    <w:rsid w:val="00745886"/>
    <w:rsid w:val="0074682C"/>
    <w:rsid w:val="00750A23"/>
    <w:rsid w:val="00753260"/>
    <w:rsid w:val="007636B2"/>
    <w:rsid w:val="00764D3C"/>
    <w:rsid w:val="007667E5"/>
    <w:rsid w:val="00775259"/>
    <w:rsid w:val="007A55BC"/>
    <w:rsid w:val="007A5992"/>
    <w:rsid w:val="007B216B"/>
    <w:rsid w:val="007E4F43"/>
    <w:rsid w:val="007F305C"/>
    <w:rsid w:val="00813697"/>
    <w:rsid w:val="00814BAA"/>
    <w:rsid w:val="00837985"/>
    <w:rsid w:val="00860307"/>
    <w:rsid w:val="00863348"/>
    <w:rsid w:val="0086636B"/>
    <w:rsid w:val="00867F1B"/>
    <w:rsid w:val="00887800"/>
    <w:rsid w:val="008A16B9"/>
    <w:rsid w:val="008B7AE4"/>
    <w:rsid w:val="008D5F65"/>
    <w:rsid w:val="008E20DC"/>
    <w:rsid w:val="008F5222"/>
    <w:rsid w:val="008F707B"/>
    <w:rsid w:val="00902CB1"/>
    <w:rsid w:val="00912A7B"/>
    <w:rsid w:val="0091674D"/>
    <w:rsid w:val="00937DAD"/>
    <w:rsid w:val="00972F4B"/>
    <w:rsid w:val="009A3FAE"/>
    <w:rsid w:val="009C1430"/>
    <w:rsid w:val="00A16162"/>
    <w:rsid w:val="00A34C4C"/>
    <w:rsid w:val="00A358F8"/>
    <w:rsid w:val="00A53A5D"/>
    <w:rsid w:val="00A57D63"/>
    <w:rsid w:val="00A60FFC"/>
    <w:rsid w:val="00A62B3D"/>
    <w:rsid w:val="00A62FA6"/>
    <w:rsid w:val="00A67645"/>
    <w:rsid w:val="00A81D79"/>
    <w:rsid w:val="00A97A70"/>
    <w:rsid w:val="00AA02D1"/>
    <w:rsid w:val="00AA34A0"/>
    <w:rsid w:val="00AB74AE"/>
    <w:rsid w:val="00AD0459"/>
    <w:rsid w:val="00AE3FBB"/>
    <w:rsid w:val="00B043C4"/>
    <w:rsid w:val="00B10309"/>
    <w:rsid w:val="00B245F9"/>
    <w:rsid w:val="00B318B7"/>
    <w:rsid w:val="00B4000B"/>
    <w:rsid w:val="00B40731"/>
    <w:rsid w:val="00B41605"/>
    <w:rsid w:val="00B451AD"/>
    <w:rsid w:val="00B606C8"/>
    <w:rsid w:val="00B64F5A"/>
    <w:rsid w:val="00B75D86"/>
    <w:rsid w:val="00BA3547"/>
    <w:rsid w:val="00BD3A4A"/>
    <w:rsid w:val="00BD4CB0"/>
    <w:rsid w:val="00BE358E"/>
    <w:rsid w:val="00BE4DFF"/>
    <w:rsid w:val="00BE7337"/>
    <w:rsid w:val="00BF143B"/>
    <w:rsid w:val="00BF4E4E"/>
    <w:rsid w:val="00C00FEE"/>
    <w:rsid w:val="00C07E44"/>
    <w:rsid w:val="00C15648"/>
    <w:rsid w:val="00C40309"/>
    <w:rsid w:val="00C47473"/>
    <w:rsid w:val="00C5470C"/>
    <w:rsid w:val="00C97F86"/>
    <w:rsid w:val="00CB6CDE"/>
    <w:rsid w:val="00CE345D"/>
    <w:rsid w:val="00CF1C8C"/>
    <w:rsid w:val="00CF718A"/>
    <w:rsid w:val="00D1038F"/>
    <w:rsid w:val="00D12587"/>
    <w:rsid w:val="00D23458"/>
    <w:rsid w:val="00D25BC4"/>
    <w:rsid w:val="00D40B6D"/>
    <w:rsid w:val="00D568AD"/>
    <w:rsid w:val="00D61EA1"/>
    <w:rsid w:val="00D70AE4"/>
    <w:rsid w:val="00D70C96"/>
    <w:rsid w:val="00D8345A"/>
    <w:rsid w:val="00DA794A"/>
    <w:rsid w:val="00DB32B7"/>
    <w:rsid w:val="00DF2235"/>
    <w:rsid w:val="00E05B89"/>
    <w:rsid w:val="00E0702D"/>
    <w:rsid w:val="00E3656A"/>
    <w:rsid w:val="00E707F2"/>
    <w:rsid w:val="00E837DE"/>
    <w:rsid w:val="00E8632D"/>
    <w:rsid w:val="00EA082F"/>
    <w:rsid w:val="00ED0576"/>
    <w:rsid w:val="00EE7F86"/>
    <w:rsid w:val="00EF24DB"/>
    <w:rsid w:val="00EF64D1"/>
    <w:rsid w:val="00F0480F"/>
    <w:rsid w:val="00F12ED2"/>
    <w:rsid w:val="00F212BC"/>
    <w:rsid w:val="00F424AF"/>
    <w:rsid w:val="00F472A2"/>
    <w:rsid w:val="00F5058B"/>
    <w:rsid w:val="00F7317B"/>
    <w:rsid w:val="00F87CC5"/>
    <w:rsid w:val="00F91D7B"/>
    <w:rsid w:val="00F92B26"/>
    <w:rsid w:val="00FA6CE6"/>
    <w:rsid w:val="00FB08D5"/>
    <w:rsid w:val="00FB2993"/>
    <w:rsid w:val="00FD6F33"/>
    <w:rsid w:val="00FD7285"/>
    <w:rsid w:val="00FF22A3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9"/>
    <o:shapelayout v:ext="edit">
      <o:idmap v:ext="edit" data="1"/>
    </o:shapelayout>
  </w:shapeDefaults>
  <w:doNotEmbedSmartTags/>
  <w:decimalSymbol w:val=","/>
  <w:listSeparator w:val=";"/>
  <w14:docId w14:val="1D097A8F"/>
  <w15:docId w15:val="{D345B0ED-969F-4EE3-828C-91DAEDD9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23D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23D59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23D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023D5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23D59"/>
    <w:pPr>
      <w:keepNext/>
      <w:suppressAutoHyphens/>
      <w:spacing w:after="0" w:line="240" w:lineRule="auto"/>
      <w:outlineLvl w:val="5"/>
    </w:pPr>
    <w:rPr>
      <w:rFonts w:ascii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3D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023D5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semiHidden/>
    <w:locked/>
    <w:rsid w:val="00023D5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semiHidden/>
    <w:locked/>
    <w:rsid w:val="00023D5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locked/>
    <w:rsid w:val="00023D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Body Text"/>
    <w:basedOn w:val="a"/>
    <w:link w:val="a4"/>
    <w:semiHidden/>
    <w:rsid w:val="00023D59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link w:val="a3"/>
    <w:locked/>
    <w:rsid w:val="00023D5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Абзац списка1"/>
    <w:basedOn w:val="a"/>
    <w:rsid w:val="00023D59"/>
    <w:pPr>
      <w:ind w:left="720"/>
    </w:pPr>
  </w:style>
  <w:style w:type="paragraph" w:styleId="12">
    <w:name w:val="index 1"/>
    <w:basedOn w:val="a"/>
    <w:next w:val="a"/>
    <w:autoRedefine/>
    <w:semiHidden/>
    <w:rsid w:val="00023D59"/>
    <w:pPr>
      <w:spacing w:after="0" w:line="240" w:lineRule="auto"/>
      <w:ind w:left="220" w:hanging="220"/>
    </w:pPr>
  </w:style>
  <w:style w:type="paragraph" w:styleId="a5">
    <w:name w:val="index heading"/>
    <w:basedOn w:val="a"/>
    <w:semiHidden/>
    <w:rsid w:val="00023D59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styleId="a6">
    <w:name w:val="Balloon Text"/>
    <w:basedOn w:val="a"/>
    <w:link w:val="a7"/>
    <w:semiHidden/>
    <w:rsid w:val="0002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23D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3D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rsid w:val="00023D59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023D59"/>
    <w:rPr>
      <w:rFonts w:cs="Times New Roman"/>
    </w:rPr>
  </w:style>
  <w:style w:type="paragraph" w:styleId="23">
    <w:name w:val="Body Text Indent 2"/>
    <w:basedOn w:val="a"/>
    <w:link w:val="24"/>
    <w:semiHidden/>
    <w:rsid w:val="00023D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023D59"/>
    <w:rPr>
      <w:rFonts w:cs="Times New Roman"/>
    </w:rPr>
  </w:style>
  <w:style w:type="paragraph" w:styleId="a8">
    <w:name w:val="Normal (Web)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23D59"/>
    <w:rPr>
      <w:rFonts w:cs="Times New Roman"/>
    </w:rPr>
  </w:style>
  <w:style w:type="character" w:customStyle="1" w:styleId="style67">
    <w:name w:val="style67"/>
    <w:rsid w:val="00023D59"/>
    <w:rPr>
      <w:rFonts w:cs="Times New Roman"/>
    </w:rPr>
  </w:style>
  <w:style w:type="character" w:customStyle="1" w:styleId="spelle">
    <w:name w:val="spelle"/>
    <w:rsid w:val="00023D59"/>
    <w:rPr>
      <w:rFonts w:cs="Times New Roman"/>
    </w:rPr>
  </w:style>
  <w:style w:type="paragraph" w:customStyle="1" w:styleId="style671">
    <w:name w:val="style671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rsid w:val="00023D59"/>
    <w:rPr>
      <w:rFonts w:cs="Times New Roman"/>
    </w:rPr>
  </w:style>
  <w:style w:type="character" w:styleId="a9">
    <w:name w:val="Hyperlink"/>
    <w:semiHidden/>
    <w:rsid w:val="00023D59"/>
    <w:rPr>
      <w:rFonts w:cs="Times New Roman"/>
      <w:color w:val="0000FF"/>
      <w:u w:val="single"/>
    </w:rPr>
  </w:style>
  <w:style w:type="paragraph" w:customStyle="1" w:styleId="aa">
    <w:name w:val="a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023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02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023D59"/>
    <w:rPr>
      <w:rFonts w:cs="Times New Roman"/>
    </w:rPr>
  </w:style>
  <w:style w:type="paragraph" w:styleId="ae">
    <w:name w:val="footer"/>
    <w:basedOn w:val="a"/>
    <w:link w:val="af"/>
    <w:rsid w:val="0002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023D59"/>
    <w:rPr>
      <w:rFonts w:cs="Times New Roman"/>
    </w:rPr>
  </w:style>
  <w:style w:type="character" w:customStyle="1" w:styleId="13">
    <w:name w:val="Замещающий текст1"/>
    <w:semiHidden/>
    <w:rsid w:val="00023D59"/>
    <w:rPr>
      <w:rFonts w:cs="Times New Roman"/>
      <w:color w:val="808080"/>
    </w:rPr>
  </w:style>
  <w:style w:type="character" w:styleId="af0">
    <w:name w:val="Strong"/>
    <w:qFormat/>
    <w:rsid w:val="00023D59"/>
    <w:rPr>
      <w:rFonts w:cs="Times New Roman"/>
      <w:b/>
      <w:bCs/>
    </w:rPr>
  </w:style>
  <w:style w:type="paragraph" w:styleId="af1">
    <w:name w:val="Body Text Indent"/>
    <w:basedOn w:val="a"/>
    <w:link w:val="af2"/>
    <w:semiHidden/>
    <w:rsid w:val="00AA34A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locked/>
    <w:rsid w:val="00AA34A0"/>
    <w:rPr>
      <w:rFonts w:cs="Times New Roman"/>
    </w:rPr>
  </w:style>
  <w:style w:type="character" w:customStyle="1" w:styleId="FontStyle30">
    <w:name w:val="Font Style30"/>
    <w:uiPriority w:val="99"/>
    <w:rsid w:val="00EF24DB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837985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83798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3">
    <w:name w:val="footnote reference"/>
    <w:rsid w:val="00A60FFC"/>
    <w:rPr>
      <w:vertAlign w:val="superscript"/>
    </w:rPr>
  </w:style>
  <w:style w:type="paragraph" w:styleId="af4">
    <w:name w:val="List Paragraph"/>
    <w:basedOn w:val="a"/>
    <w:uiPriority w:val="34"/>
    <w:qFormat/>
    <w:rsid w:val="0018787B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093EE9"/>
    <w:rPr>
      <w:color w:val="808080"/>
    </w:rPr>
  </w:style>
  <w:style w:type="character" w:customStyle="1" w:styleId="c3">
    <w:name w:val="c3"/>
    <w:basedOn w:val="a0"/>
    <w:rsid w:val="0091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7.bin"/><Relationship Id="rId21" Type="http://schemas.openxmlformats.org/officeDocument/2006/relationships/image" Target="media/image14.emf"/><Relationship Id="rId42" Type="http://schemas.openxmlformats.org/officeDocument/2006/relationships/image" Target="media/image31.emf"/><Relationship Id="rId63" Type="http://schemas.openxmlformats.org/officeDocument/2006/relationships/image" Target="media/image52.png"/><Relationship Id="rId84" Type="http://schemas.openxmlformats.org/officeDocument/2006/relationships/oleObject" Target="embeddings/oleObject11.bin"/><Relationship Id="rId138" Type="http://schemas.openxmlformats.org/officeDocument/2006/relationships/image" Target="media/image94.wmf"/><Relationship Id="rId159" Type="http://schemas.openxmlformats.org/officeDocument/2006/relationships/image" Target="media/image108.emf"/><Relationship Id="rId107" Type="http://schemas.openxmlformats.org/officeDocument/2006/relationships/oleObject" Target="embeddings/oleObject23.bin"/><Relationship Id="rId11" Type="http://schemas.openxmlformats.org/officeDocument/2006/relationships/image" Target="media/image4.emf"/><Relationship Id="rId32" Type="http://schemas.openxmlformats.org/officeDocument/2006/relationships/image" Target="media/image22.png"/><Relationship Id="rId53" Type="http://schemas.openxmlformats.org/officeDocument/2006/relationships/image" Target="media/image42.png"/><Relationship Id="rId74" Type="http://schemas.openxmlformats.org/officeDocument/2006/relationships/oleObject" Target="embeddings/oleObject8.bin"/><Relationship Id="rId128" Type="http://schemas.openxmlformats.org/officeDocument/2006/relationships/image" Target="media/image89.wmf"/><Relationship Id="rId149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95" Type="http://schemas.openxmlformats.org/officeDocument/2006/relationships/image" Target="media/image72.wmf"/><Relationship Id="rId160" Type="http://schemas.openxmlformats.org/officeDocument/2006/relationships/image" Target="media/image109.emf"/><Relationship Id="rId22" Type="http://schemas.openxmlformats.org/officeDocument/2006/relationships/image" Target="media/image15.emf"/><Relationship Id="rId43" Type="http://schemas.openxmlformats.org/officeDocument/2006/relationships/image" Target="media/image32.emf"/><Relationship Id="rId64" Type="http://schemas.openxmlformats.org/officeDocument/2006/relationships/image" Target="media/image53.png"/><Relationship Id="rId118" Type="http://schemas.openxmlformats.org/officeDocument/2006/relationships/image" Target="media/image84.wmf"/><Relationship Id="rId139" Type="http://schemas.openxmlformats.org/officeDocument/2006/relationships/oleObject" Target="embeddings/oleObject38.bin"/><Relationship Id="rId85" Type="http://schemas.openxmlformats.org/officeDocument/2006/relationships/image" Target="media/image67.wmf"/><Relationship Id="rId150" Type="http://schemas.openxmlformats.org/officeDocument/2006/relationships/image" Target="media/image100.w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33" Type="http://schemas.openxmlformats.org/officeDocument/2006/relationships/oleObject" Target="embeddings/oleObject4.bin"/><Relationship Id="rId38" Type="http://schemas.openxmlformats.org/officeDocument/2006/relationships/image" Target="media/image27.png"/><Relationship Id="rId59" Type="http://schemas.openxmlformats.org/officeDocument/2006/relationships/image" Target="media/image48.emf"/><Relationship Id="rId103" Type="http://schemas.openxmlformats.org/officeDocument/2006/relationships/oleObject" Target="embeddings/oleObject21.bin"/><Relationship Id="rId108" Type="http://schemas.openxmlformats.org/officeDocument/2006/relationships/image" Target="media/image78.wmf"/><Relationship Id="rId124" Type="http://schemas.openxmlformats.org/officeDocument/2006/relationships/image" Target="media/image87.wmf"/><Relationship Id="rId129" Type="http://schemas.openxmlformats.org/officeDocument/2006/relationships/oleObject" Target="embeddings/oleObject33.bin"/><Relationship Id="rId54" Type="http://schemas.openxmlformats.org/officeDocument/2006/relationships/image" Target="media/image43.emf"/><Relationship Id="rId70" Type="http://schemas.openxmlformats.org/officeDocument/2006/relationships/image" Target="media/image57.wmf"/><Relationship Id="rId75" Type="http://schemas.openxmlformats.org/officeDocument/2006/relationships/image" Target="media/image60.emf"/><Relationship Id="rId91" Type="http://schemas.openxmlformats.org/officeDocument/2006/relationships/image" Target="media/image70.wmf"/><Relationship Id="rId96" Type="http://schemas.openxmlformats.org/officeDocument/2006/relationships/oleObject" Target="embeddings/oleObject17.bin"/><Relationship Id="rId140" Type="http://schemas.openxmlformats.org/officeDocument/2006/relationships/image" Target="media/image95.wmf"/><Relationship Id="rId145" Type="http://schemas.openxmlformats.org/officeDocument/2006/relationships/oleObject" Target="embeddings/oleObject41.bin"/><Relationship Id="rId161" Type="http://schemas.openxmlformats.org/officeDocument/2006/relationships/image" Target="media/image110.e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0.wmf"/><Relationship Id="rId49" Type="http://schemas.openxmlformats.org/officeDocument/2006/relationships/image" Target="media/image38.emf"/><Relationship Id="rId114" Type="http://schemas.openxmlformats.org/officeDocument/2006/relationships/image" Target="media/image82.wmf"/><Relationship Id="rId119" Type="http://schemas.openxmlformats.org/officeDocument/2006/relationships/oleObject" Target="embeddings/oleObject28.bin"/><Relationship Id="rId44" Type="http://schemas.openxmlformats.org/officeDocument/2006/relationships/image" Target="media/image33.emf"/><Relationship Id="rId60" Type="http://schemas.openxmlformats.org/officeDocument/2006/relationships/image" Target="media/image49.emf"/><Relationship Id="rId65" Type="http://schemas.openxmlformats.org/officeDocument/2006/relationships/image" Target="media/image54.png"/><Relationship Id="rId81" Type="http://schemas.openxmlformats.org/officeDocument/2006/relationships/image" Target="media/image65.wmf"/><Relationship Id="rId86" Type="http://schemas.openxmlformats.org/officeDocument/2006/relationships/oleObject" Target="embeddings/oleObject12.bin"/><Relationship Id="rId130" Type="http://schemas.openxmlformats.org/officeDocument/2006/relationships/image" Target="media/image90.wmf"/><Relationship Id="rId135" Type="http://schemas.openxmlformats.org/officeDocument/2006/relationships/oleObject" Target="embeddings/oleObject36.bin"/><Relationship Id="rId151" Type="http://schemas.openxmlformats.org/officeDocument/2006/relationships/oleObject" Target="embeddings/oleObject44.bin"/><Relationship Id="rId156" Type="http://schemas.openxmlformats.org/officeDocument/2006/relationships/image" Target="media/image105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28.png"/><Relationship Id="rId109" Type="http://schemas.openxmlformats.org/officeDocument/2006/relationships/oleObject" Target="embeddings/oleObject24.bin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emf"/><Relationship Id="rId76" Type="http://schemas.openxmlformats.org/officeDocument/2006/relationships/image" Target="media/image61.emf"/><Relationship Id="rId97" Type="http://schemas.openxmlformats.org/officeDocument/2006/relationships/image" Target="media/image73.wmf"/><Relationship Id="rId104" Type="http://schemas.openxmlformats.org/officeDocument/2006/relationships/image" Target="media/image76.wmf"/><Relationship Id="rId120" Type="http://schemas.openxmlformats.org/officeDocument/2006/relationships/image" Target="media/image85.wmf"/><Relationship Id="rId125" Type="http://schemas.openxmlformats.org/officeDocument/2006/relationships/oleObject" Target="embeddings/oleObject31.bin"/><Relationship Id="rId141" Type="http://schemas.openxmlformats.org/officeDocument/2006/relationships/oleObject" Target="embeddings/oleObject39.bin"/><Relationship Id="rId146" Type="http://schemas.openxmlformats.org/officeDocument/2006/relationships/image" Target="media/image98.wmf"/><Relationship Id="rId16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7.bin"/><Relationship Id="rId92" Type="http://schemas.openxmlformats.org/officeDocument/2006/relationships/oleObject" Target="embeddings/oleObject15.bin"/><Relationship Id="rId162" Type="http://schemas.openxmlformats.org/officeDocument/2006/relationships/hyperlink" Target="http://math-portal.ru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2.bin"/><Relationship Id="rId24" Type="http://schemas.openxmlformats.org/officeDocument/2006/relationships/image" Target="media/image17.wmf"/><Relationship Id="rId40" Type="http://schemas.openxmlformats.org/officeDocument/2006/relationships/image" Target="media/image29.png"/><Relationship Id="rId45" Type="http://schemas.openxmlformats.org/officeDocument/2006/relationships/image" Target="media/image34.emf"/><Relationship Id="rId66" Type="http://schemas.openxmlformats.org/officeDocument/2006/relationships/image" Target="media/image55.wmf"/><Relationship Id="rId87" Type="http://schemas.openxmlformats.org/officeDocument/2006/relationships/image" Target="media/image68.wmf"/><Relationship Id="rId110" Type="http://schemas.openxmlformats.org/officeDocument/2006/relationships/image" Target="media/image79.emf"/><Relationship Id="rId115" Type="http://schemas.openxmlformats.org/officeDocument/2006/relationships/oleObject" Target="embeddings/oleObject26.bin"/><Relationship Id="rId131" Type="http://schemas.openxmlformats.org/officeDocument/2006/relationships/oleObject" Target="embeddings/oleObject34.bin"/><Relationship Id="rId136" Type="http://schemas.openxmlformats.org/officeDocument/2006/relationships/image" Target="media/image93.wmf"/><Relationship Id="rId157" Type="http://schemas.openxmlformats.org/officeDocument/2006/relationships/image" Target="media/image106.emf"/><Relationship Id="rId61" Type="http://schemas.openxmlformats.org/officeDocument/2006/relationships/image" Target="media/image50.emf"/><Relationship Id="rId82" Type="http://schemas.openxmlformats.org/officeDocument/2006/relationships/oleObject" Target="embeddings/oleObject10.bin"/><Relationship Id="rId152" Type="http://schemas.openxmlformats.org/officeDocument/2006/relationships/image" Target="media/image101.png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30" Type="http://schemas.openxmlformats.org/officeDocument/2006/relationships/image" Target="media/image21.wmf"/><Relationship Id="rId35" Type="http://schemas.openxmlformats.org/officeDocument/2006/relationships/image" Target="media/image24.png"/><Relationship Id="rId56" Type="http://schemas.openxmlformats.org/officeDocument/2006/relationships/image" Target="media/image45.emf"/><Relationship Id="rId77" Type="http://schemas.openxmlformats.org/officeDocument/2006/relationships/image" Target="media/image62.wmf"/><Relationship Id="rId100" Type="http://schemas.openxmlformats.org/officeDocument/2006/relationships/oleObject" Target="embeddings/oleObject19.bin"/><Relationship Id="rId105" Type="http://schemas.openxmlformats.org/officeDocument/2006/relationships/oleObject" Target="embeddings/oleObject22.bin"/><Relationship Id="rId126" Type="http://schemas.openxmlformats.org/officeDocument/2006/relationships/image" Target="media/image88.wmf"/><Relationship Id="rId147" Type="http://schemas.openxmlformats.org/officeDocument/2006/relationships/oleObject" Target="embeddings/oleObject42.bin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image" Target="media/image58.png"/><Relationship Id="rId93" Type="http://schemas.openxmlformats.org/officeDocument/2006/relationships/image" Target="media/image71.wmf"/><Relationship Id="rId98" Type="http://schemas.openxmlformats.org/officeDocument/2006/relationships/oleObject" Target="embeddings/oleObject18.bin"/><Relationship Id="rId121" Type="http://schemas.openxmlformats.org/officeDocument/2006/relationships/oleObject" Target="embeddings/oleObject29.bin"/><Relationship Id="rId142" Type="http://schemas.openxmlformats.org/officeDocument/2006/relationships/image" Target="media/image96.wmf"/><Relationship Id="rId163" Type="http://schemas.openxmlformats.org/officeDocument/2006/relationships/hyperlink" Target="http://www.mathteachers.narod.ru-" TargetMode="External"/><Relationship Id="rId3" Type="http://schemas.openxmlformats.org/officeDocument/2006/relationships/styles" Target="styles.xml"/><Relationship Id="rId25" Type="http://schemas.openxmlformats.org/officeDocument/2006/relationships/oleObject" Target="embeddings/oleObject1.bin"/><Relationship Id="rId46" Type="http://schemas.openxmlformats.org/officeDocument/2006/relationships/image" Target="media/image35.emf"/><Relationship Id="rId67" Type="http://schemas.openxmlformats.org/officeDocument/2006/relationships/oleObject" Target="embeddings/oleObject5.bin"/><Relationship Id="rId116" Type="http://schemas.openxmlformats.org/officeDocument/2006/relationships/image" Target="media/image83.wmf"/><Relationship Id="rId137" Type="http://schemas.openxmlformats.org/officeDocument/2006/relationships/oleObject" Target="embeddings/oleObject37.bin"/><Relationship Id="rId158" Type="http://schemas.openxmlformats.org/officeDocument/2006/relationships/image" Target="media/image107.emf"/><Relationship Id="rId20" Type="http://schemas.openxmlformats.org/officeDocument/2006/relationships/image" Target="media/image13.emf"/><Relationship Id="rId41" Type="http://schemas.openxmlformats.org/officeDocument/2006/relationships/image" Target="media/image30.emf"/><Relationship Id="rId62" Type="http://schemas.openxmlformats.org/officeDocument/2006/relationships/image" Target="media/image51.emf"/><Relationship Id="rId83" Type="http://schemas.openxmlformats.org/officeDocument/2006/relationships/image" Target="media/image66.wmf"/><Relationship Id="rId88" Type="http://schemas.openxmlformats.org/officeDocument/2006/relationships/oleObject" Target="embeddings/oleObject13.bin"/><Relationship Id="rId111" Type="http://schemas.openxmlformats.org/officeDocument/2006/relationships/image" Target="media/image80.emf"/><Relationship Id="rId132" Type="http://schemas.openxmlformats.org/officeDocument/2006/relationships/image" Target="media/image91.wmf"/><Relationship Id="rId153" Type="http://schemas.openxmlformats.org/officeDocument/2006/relationships/image" Target="media/image102.png"/><Relationship Id="rId15" Type="http://schemas.openxmlformats.org/officeDocument/2006/relationships/image" Target="media/image8.emf"/><Relationship Id="rId36" Type="http://schemas.openxmlformats.org/officeDocument/2006/relationships/image" Target="media/image25.png"/><Relationship Id="rId57" Type="http://schemas.openxmlformats.org/officeDocument/2006/relationships/image" Target="media/image46.emf"/><Relationship Id="rId106" Type="http://schemas.openxmlformats.org/officeDocument/2006/relationships/image" Target="media/image77.wmf"/><Relationship Id="rId127" Type="http://schemas.openxmlformats.org/officeDocument/2006/relationships/oleObject" Target="embeddings/oleObject32.bin"/><Relationship Id="rId10" Type="http://schemas.openxmlformats.org/officeDocument/2006/relationships/image" Target="media/image3.emf"/><Relationship Id="rId31" Type="http://schemas.openxmlformats.org/officeDocument/2006/relationships/oleObject" Target="embeddings/oleObject3.bin"/><Relationship Id="rId52" Type="http://schemas.openxmlformats.org/officeDocument/2006/relationships/image" Target="media/image41.png"/><Relationship Id="rId73" Type="http://schemas.openxmlformats.org/officeDocument/2006/relationships/image" Target="media/image59.wmf"/><Relationship Id="rId78" Type="http://schemas.openxmlformats.org/officeDocument/2006/relationships/oleObject" Target="embeddings/oleObject9.bin"/><Relationship Id="rId94" Type="http://schemas.openxmlformats.org/officeDocument/2006/relationships/oleObject" Target="embeddings/oleObject16.bin"/><Relationship Id="rId99" Type="http://schemas.openxmlformats.org/officeDocument/2006/relationships/image" Target="media/image74.wmf"/><Relationship Id="rId101" Type="http://schemas.openxmlformats.org/officeDocument/2006/relationships/image" Target="media/image75.wmf"/><Relationship Id="rId122" Type="http://schemas.openxmlformats.org/officeDocument/2006/relationships/image" Target="media/image86.wmf"/><Relationship Id="rId143" Type="http://schemas.openxmlformats.org/officeDocument/2006/relationships/oleObject" Target="embeddings/oleObject40.bin"/><Relationship Id="rId148" Type="http://schemas.openxmlformats.org/officeDocument/2006/relationships/image" Target="media/image99.wmf"/><Relationship Id="rId164" Type="http://schemas.openxmlformats.org/officeDocument/2006/relationships/hyperlink" Target="http://www.mathematic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8.png"/><Relationship Id="rId47" Type="http://schemas.openxmlformats.org/officeDocument/2006/relationships/image" Target="media/image36.emf"/><Relationship Id="rId68" Type="http://schemas.openxmlformats.org/officeDocument/2006/relationships/image" Target="media/image56.wmf"/><Relationship Id="rId89" Type="http://schemas.openxmlformats.org/officeDocument/2006/relationships/image" Target="media/image69.wmf"/><Relationship Id="rId112" Type="http://schemas.openxmlformats.org/officeDocument/2006/relationships/image" Target="media/image81.wmf"/><Relationship Id="rId133" Type="http://schemas.openxmlformats.org/officeDocument/2006/relationships/oleObject" Target="embeddings/oleObject35.bin"/><Relationship Id="rId154" Type="http://schemas.openxmlformats.org/officeDocument/2006/relationships/image" Target="media/image103.emf"/><Relationship Id="rId16" Type="http://schemas.openxmlformats.org/officeDocument/2006/relationships/image" Target="media/image9.emf"/><Relationship Id="rId37" Type="http://schemas.openxmlformats.org/officeDocument/2006/relationships/image" Target="media/image26.png"/><Relationship Id="rId58" Type="http://schemas.openxmlformats.org/officeDocument/2006/relationships/image" Target="media/image47.emf"/><Relationship Id="rId79" Type="http://schemas.openxmlformats.org/officeDocument/2006/relationships/image" Target="media/image63.emf"/><Relationship Id="rId102" Type="http://schemas.openxmlformats.org/officeDocument/2006/relationships/oleObject" Target="embeddings/oleObject20.bin"/><Relationship Id="rId123" Type="http://schemas.openxmlformats.org/officeDocument/2006/relationships/oleObject" Target="embeddings/oleObject30.bin"/><Relationship Id="rId144" Type="http://schemas.openxmlformats.org/officeDocument/2006/relationships/image" Target="media/image97.wmf"/><Relationship Id="rId90" Type="http://schemas.openxmlformats.org/officeDocument/2006/relationships/oleObject" Target="embeddings/oleObject14.bin"/><Relationship Id="rId165" Type="http://schemas.openxmlformats.org/officeDocument/2006/relationships/footer" Target="footer1.xml"/><Relationship Id="rId27" Type="http://schemas.openxmlformats.org/officeDocument/2006/relationships/image" Target="media/image19.png"/><Relationship Id="rId48" Type="http://schemas.openxmlformats.org/officeDocument/2006/relationships/image" Target="media/image37.emf"/><Relationship Id="rId69" Type="http://schemas.openxmlformats.org/officeDocument/2006/relationships/oleObject" Target="embeddings/oleObject6.bin"/><Relationship Id="rId113" Type="http://schemas.openxmlformats.org/officeDocument/2006/relationships/oleObject" Target="embeddings/oleObject25.bin"/><Relationship Id="rId134" Type="http://schemas.openxmlformats.org/officeDocument/2006/relationships/image" Target="media/image92.wmf"/><Relationship Id="rId80" Type="http://schemas.openxmlformats.org/officeDocument/2006/relationships/image" Target="media/image64.emf"/><Relationship Id="rId155" Type="http://schemas.openxmlformats.org/officeDocument/2006/relationships/image" Target="media/image10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54E5-0663-489A-BCB9-65AD3804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24</Pages>
  <Words>6690</Words>
  <Characters>38136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Краснодарского края</vt:lpstr>
    </vt:vector>
  </TitlesOfParts>
  <Company>Microsoft</Company>
  <LinksUpToDate>false</LinksUpToDate>
  <CharactersWithSpaces>44737</CharactersWithSpaces>
  <SharedDoc>false</SharedDoc>
  <HLinks>
    <vt:vector size="18" baseType="variant">
      <vt:variant>
        <vt:i4>3997736</vt:i4>
      </vt:variant>
      <vt:variant>
        <vt:i4>660</vt:i4>
      </vt:variant>
      <vt:variant>
        <vt:i4>0</vt:i4>
      </vt:variant>
      <vt:variant>
        <vt:i4>5</vt:i4>
      </vt:variant>
      <vt:variant>
        <vt:lpwstr>http://www.academia-moscow.ru/authors/?id=3386</vt:lpwstr>
      </vt:variant>
      <vt:variant>
        <vt:lpwstr/>
      </vt:variant>
      <vt:variant>
        <vt:i4>3932200</vt:i4>
      </vt:variant>
      <vt:variant>
        <vt:i4>657</vt:i4>
      </vt:variant>
      <vt:variant>
        <vt:i4>0</vt:i4>
      </vt:variant>
      <vt:variant>
        <vt:i4>5</vt:i4>
      </vt:variant>
      <vt:variant>
        <vt:lpwstr>http://www.academia-moscow.ru/authors/?id=3387</vt:lpwstr>
      </vt:variant>
      <vt:variant>
        <vt:lpwstr/>
      </vt:variant>
      <vt:variant>
        <vt:i4>6881327</vt:i4>
      </vt:variant>
      <vt:variant>
        <vt:i4>534</vt:i4>
      </vt:variant>
      <vt:variant>
        <vt:i4>0</vt:i4>
      </vt:variant>
      <vt:variant>
        <vt:i4>5</vt:i4>
      </vt:variant>
      <vt:variant>
        <vt:lpwstr>http://www.mathelp.spb.ru/book1/lprog3.htm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Краснодарского края</dc:title>
  <dc:creator>Admin</dc:creator>
  <cp:lastModifiedBy>Григорьева Марина Геннадьевна</cp:lastModifiedBy>
  <cp:revision>30</cp:revision>
  <cp:lastPrinted>2001-12-31T22:01:00Z</cp:lastPrinted>
  <dcterms:created xsi:type="dcterms:W3CDTF">2015-12-14T21:45:00Z</dcterms:created>
  <dcterms:modified xsi:type="dcterms:W3CDTF">2021-09-23T07:25:00Z</dcterms:modified>
</cp:coreProperties>
</file>