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45BD"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15E8516F"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0C88C6C6"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763E5D4A"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518DC509" w14:textId="77777777" w:rsidR="0051574C" w:rsidRPr="00F04BDC" w:rsidRDefault="0051574C" w:rsidP="0051574C">
      <w:pPr>
        <w:ind w:firstLine="567"/>
        <w:jc w:val="center"/>
        <w:rPr>
          <w:rFonts w:ascii="Times New Roman" w:hAnsi="Times New Roman"/>
          <w:sz w:val="24"/>
          <w:lang w:eastAsia="ru-RU"/>
        </w:rPr>
      </w:pPr>
    </w:p>
    <w:p w14:paraId="46CCCC80" w14:textId="29A8330A" w:rsidR="0051574C" w:rsidRPr="00F04BDC" w:rsidRDefault="0051574C" w:rsidP="0051574C">
      <w:pPr>
        <w:spacing w:line="360" w:lineRule="auto"/>
        <w:ind w:firstLine="567"/>
        <w:rPr>
          <w:rFonts w:ascii="Times New Roman" w:hAnsi="Times New Roman"/>
          <w:sz w:val="24"/>
          <w:lang w:eastAsia="ru-RU"/>
        </w:rPr>
      </w:pPr>
    </w:p>
    <w:p w14:paraId="39CE295C" w14:textId="77777777" w:rsidR="0051574C" w:rsidRPr="00F04BDC" w:rsidRDefault="0051574C" w:rsidP="0051574C">
      <w:pPr>
        <w:spacing w:line="360" w:lineRule="auto"/>
        <w:ind w:firstLine="567"/>
        <w:rPr>
          <w:rFonts w:ascii="Times New Roman" w:hAnsi="Times New Roman"/>
          <w:sz w:val="24"/>
          <w:lang w:eastAsia="ru-RU"/>
        </w:rPr>
      </w:pPr>
    </w:p>
    <w:p w14:paraId="3515869D" w14:textId="77777777" w:rsidR="0051574C" w:rsidRPr="00F04BDC" w:rsidRDefault="0051574C" w:rsidP="0051574C">
      <w:pPr>
        <w:spacing w:line="360" w:lineRule="auto"/>
        <w:ind w:firstLine="567"/>
        <w:rPr>
          <w:rFonts w:ascii="Times New Roman" w:hAnsi="Times New Roman"/>
          <w:sz w:val="24"/>
          <w:lang w:eastAsia="ru-RU"/>
        </w:rPr>
      </w:pPr>
    </w:p>
    <w:p w14:paraId="15DA06DC" w14:textId="77777777" w:rsidR="0051574C" w:rsidRPr="00F04BDC" w:rsidRDefault="0051574C" w:rsidP="0051574C">
      <w:pPr>
        <w:spacing w:line="360" w:lineRule="auto"/>
        <w:ind w:firstLine="567"/>
        <w:rPr>
          <w:rFonts w:ascii="Times New Roman" w:hAnsi="Times New Roman"/>
          <w:sz w:val="24"/>
          <w:lang w:eastAsia="ru-RU"/>
        </w:rPr>
      </w:pPr>
    </w:p>
    <w:p w14:paraId="6845E6E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F04BDC" w:rsidRDefault="0051574C" w:rsidP="006D7F1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p>
    <w:p w14:paraId="3A1C8F17" w14:textId="44E90A25" w:rsidR="0051574C" w:rsidRDefault="0051574C" w:rsidP="006D7F1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ПО </w:t>
      </w:r>
      <w:r w:rsidR="00030D25">
        <w:rPr>
          <w:rFonts w:ascii="Times New Roman" w:hAnsi="Times New Roman"/>
          <w:b/>
          <w:color w:val="000000"/>
          <w:sz w:val="24"/>
        </w:rPr>
        <w:t>САМОСТОЯТЕЛЬНОЙ РАБОТ</w:t>
      </w:r>
      <w:r w:rsidR="006D7F1B">
        <w:rPr>
          <w:rFonts w:ascii="Times New Roman" w:hAnsi="Times New Roman"/>
          <w:b/>
          <w:color w:val="000000"/>
          <w:sz w:val="24"/>
        </w:rPr>
        <w:t>Е</w:t>
      </w:r>
    </w:p>
    <w:p w14:paraId="42E8370F" w14:textId="5B7CBE57" w:rsidR="0051574C" w:rsidRPr="00BF4EFB" w:rsidRDefault="00A6201E" w:rsidP="006D7F1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 xml:space="preserve">ЕН. 02 </w:t>
      </w:r>
      <w:r w:rsidR="006D7F1B">
        <w:rPr>
          <w:rFonts w:ascii="Times New Roman" w:hAnsi="Times New Roman"/>
          <w:b/>
          <w:color w:val="000000"/>
          <w:sz w:val="24"/>
        </w:rPr>
        <w:t>ЭКОЛОГИЧЕСКИЕ ОСНОВЫ ПРИРОДОПОЛЬЗОВАНИЯ</w:t>
      </w:r>
    </w:p>
    <w:p w14:paraId="61950B4C" w14:textId="7B79DE2F" w:rsidR="0051574C" w:rsidRDefault="006D7F1B" w:rsidP="006D7F1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специальность</w:t>
      </w:r>
    </w:p>
    <w:p w14:paraId="7CD5C2FF" w14:textId="291D309C" w:rsidR="006D7F1B" w:rsidRPr="00F04BDC" w:rsidRDefault="006D7F1B" w:rsidP="006D7F1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2DDF3C13" w14:textId="77777777" w:rsidR="007B7358" w:rsidRPr="006D7F1B" w:rsidRDefault="007B7358" w:rsidP="007B7358">
      <w:pPr>
        <w:spacing w:line="360" w:lineRule="auto"/>
        <w:jc w:val="center"/>
        <w:rPr>
          <w:rFonts w:ascii="Times New Roman" w:hAnsi="Times New Roman"/>
          <w:b/>
          <w:sz w:val="24"/>
        </w:rPr>
      </w:pPr>
      <w:r w:rsidRPr="006D7F1B">
        <w:rPr>
          <w:rFonts w:ascii="Times New Roman" w:hAnsi="Times New Roman"/>
          <w:b/>
          <w:sz w:val="24"/>
        </w:rPr>
        <w:t>43.02.15.</w:t>
      </w:r>
      <w:r w:rsidRPr="006D7F1B">
        <w:rPr>
          <w:rFonts w:ascii="Times New Roman" w:hAnsi="Times New Roman"/>
          <w:b/>
          <w:color w:val="FF0000"/>
          <w:sz w:val="24"/>
        </w:rPr>
        <w:t xml:space="preserve"> </w:t>
      </w:r>
      <w:r w:rsidRPr="006D7F1B">
        <w:rPr>
          <w:rFonts w:ascii="Times New Roman" w:hAnsi="Times New Roman"/>
          <w:b/>
          <w:sz w:val="24"/>
        </w:rPr>
        <w:t xml:space="preserve"> Поварское и кондитерское дело</w:t>
      </w:r>
    </w:p>
    <w:p w14:paraId="68107A18" w14:textId="77777777" w:rsidR="00995E7B" w:rsidRPr="0051574C" w:rsidRDefault="00995E7B" w:rsidP="0051574C">
      <w:pPr>
        <w:spacing w:line="360" w:lineRule="auto"/>
        <w:jc w:val="center"/>
        <w:rPr>
          <w:rFonts w:ascii="Times New Roman" w:hAnsi="Times New Roman"/>
          <w:sz w:val="24"/>
        </w:rPr>
      </w:pPr>
    </w:p>
    <w:p w14:paraId="5B28D8B6" w14:textId="77777777" w:rsidR="0051574C" w:rsidRPr="00F8318D" w:rsidRDefault="0051574C" w:rsidP="0051574C">
      <w:pPr>
        <w:spacing w:line="360" w:lineRule="auto"/>
        <w:jc w:val="center"/>
        <w:rPr>
          <w:sz w:val="28"/>
          <w:szCs w:val="28"/>
        </w:rPr>
      </w:pPr>
    </w:p>
    <w:p w14:paraId="0C7B8555" w14:textId="72F693CC" w:rsidR="006D7F1B" w:rsidRDefault="006D7F1B" w:rsidP="006D7F1B">
      <w:pPr>
        <w:jc w:val="right"/>
        <w:rPr>
          <w:rFonts w:ascii="Times New Roman" w:hAnsi="Times New Roman"/>
          <w:sz w:val="24"/>
        </w:rPr>
      </w:pPr>
      <w:r w:rsidRPr="00D353D2">
        <w:rPr>
          <w:rFonts w:ascii="Times New Roman" w:hAnsi="Times New Roman"/>
          <w:sz w:val="24"/>
        </w:rPr>
        <w:t>Разработчик:</w:t>
      </w:r>
    </w:p>
    <w:p w14:paraId="7890EE38" w14:textId="5C5A2F69" w:rsidR="006D7F1B" w:rsidRPr="00D353D2" w:rsidRDefault="006D7F1B" w:rsidP="006D7F1B">
      <w:pPr>
        <w:jc w:val="right"/>
        <w:rPr>
          <w:rFonts w:ascii="Times New Roman" w:hAnsi="Times New Roman"/>
          <w:sz w:val="24"/>
        </w:rPr>
      </w:pPr>
      <w:r>
        <w:rPr>
          <w:rFonts w:ascii="Times New Roman" w:hAnsi="Times New Roman"/>
          <w:sz w:val="24"/>
        </w:rPr>
        <w:t>Воронова В.В., преподаватель</w:t>
      </w:r>
    </w:p>
    <w:p w14:paraId="79B6C027" w14:textId="77777777" w:rsidR="006D7F1B" w:rsidRPr="00D353D2" w:rsidRDefault="006D7F1B" w:rsidP="006D7F1B">
      <w:pPr>
        <w:ind w:right="-4301"/>
        <w:jc w:val="right"/>
        <w:rPr>
          <w:rFonts w:ascii="Times New Roman" w:hAnsi="Times New Roman"/>
          <w:sz w:val="24"/>
        </w:rPr>
      </w:pPr>
      <w:r>
        <w:rPr>
          <w:rFonts w:ascii="Times New Roman" w:hAnsi="Times New Roman"/>
          <w:sz w:val="24"/>
        </w:rPr>
        <w:t>Воронова В.В., преподаватель</w:t>
      </w:r>
    </w:p>
    <w:p w14:paraId="490EB0D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C149EB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99B53C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6E9227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1CC2D25"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95EA94C" w14:textId="77777777" w:rsidR="006D7F1B" w:rsidRDefault="006D7F1B" w:rsidP="008934FC">
      <w:pPr>
        <w:spacing w:line="360" w:lineRule="auto"/>
        <w:jc w:val="center"/>
        <w:rPr>
          <w:rFonts w:ascii="Times New Roman" w:hAnsi="Times New Roman"/>
          <w:color w:val="000000"/>
          <w:sz w:val="24"/>
        </w:rPr>
      </w:pPr>
    </w:p>
    <w:p w14:paraId="54E8FB4B" w14:textId="77777777" w:rsidR="006D7F1B" w:rsidRDefault="006D7F1B" w:rsidP="008934FC">
      <w:pPr>
        <w:spacing w:line="360" w:lineRule="auto"/>
        <w:jc w:val="center"/>
        <w:rPr>
          <w:rFonts w:ascii="Times New Roman" w:hAnsi="Times New Roman"/>
          <w:color w:val="000000"/>
          <w:sz w:val="24"/>
        </w:rPr>
      </w:pPr>
    </w:p>
    <w:p w14:paraId="79F1CF14" w14:textId="77777777" w:rsidR="006D7F1B" w:rsidRDefault="006D7F1B" w:rsidP="008934FC">
      <w:pPr>
        <w:spacing w:line="360" w:lineRule="auto"/>
        <w:jc w:val="center"/>
        <w:rPr>
          <w:rFonts w:ascii="Times New Roman" w:hAnsi="Times New Roman"/>
          <w:color w:val="000000"/>
          <w:sz w:val="24"/>
        </w:rPr>
      </w:pPr>
    </w:p>
    <w:p w14:paraId="0DF80B8B" w14:textId="5EF97EBE" w:rsidR="00D353D2" w:rsidRPr="006E710D" w:rsidRDefault="008934FC" w:rsidP="008934FC">
      <w:pPr>
        <w:spacing w:line="360" w:lineRule="auto"/>
        <w:jc w:val="center"/>
        <w:rPr>
          <w:rFonts w:ascii="Times New Roman" w:hAnsi="Times New Roman"/>
          <w:color w:val="000000"/>
          <w:sz w:val="24"/>
          <w:lang w:val="en-US"/>
        </w:rPr>
      </w:pPr>
      <w:r>
        <w:rPr>
          <w:rFonts w:ascii="Times New Roman" w:hAnsi="Times New Roman"/>
          <w:color w:val="000000"/>
          <w:sz w:val="24"/>
        </w:rPr>
        <w:t>Чебоксары</w:t>
      </w:r>
      <w:r w:rsidR="006E710D">
        <w:rPr>
          <w:rFonts w:ascii="Times New Roman" w:hAnsi="Times New Roman"/>
          <w:color w:val="000000"/>
          <w:sz w:val="24"/>
        </w:rPr>
        <w:t xml:space="preserve"> 202</w:t>
      </w:r>
      <w:r w:rsidR="006E710D">
        <w:rPr>
          <w:rFonts w:ascii="Times New Roman" w:hAnsi="Times New Roman"/>
          <w:color w:val="000000"/>
          <w:sz w:val="24"/>
          <w:lang w:val="en-US"/>
        </w:rPr>
        <w:t>1</w:t>
      </w:r>
      <w:bookmarkStart w:id="0" w:name="_GoBack"/>
      <w:bookmarkEnd w:id="0"/>
    </w:p>
    <w:p w14:paraId="7FDF80AD" w14:textId="77777777" w:rsidR="00D353D2" w:rsidRPr="00D353D2" w:rsidRDefault="00D353D2" w:rsidP="00D353D2">
      <w:pPr>
        <w:jc w:val="center"/>
        <w:rPr>
          <w:rFonts w:ascii="Times New Roman" w:hAnsi="Times New Roman"/>
          <w:sz w:val="24"/>
        </w:rPr>
      </w:pPr>
    </w:p>
    <w:p w14:paraId="3A5FFC9F" w14:textId="5069AB02" w:rsidR="00872BD9" w:rsidRDefault="00872BD9" w:rsidP="009D148D">
      <w:pPr>
        <w:jc w:val="center"/>
        <w:rPr>
          <w:rFonts w:ascii="Times New Roman" w:hAnsi="Times New Roman"/>
          <w:bCs/>
          <w:sz w:val="24"/>
        </w:rPr>
      </w:pPr>
    </w:p>
    <w:p w14:paraId="0A3E0B23" w14:textId="374A59B3"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14:paraId="093DEA73" w14:textId="77777777" w:rsidR="009D148D" w:rsidRPr="009D148D" w:rsidRDefault="009D148D" w:rsidP="009D148D">
      <w:pPr>
        <w:jc w:val="center"/>
        <w:rPr>
          <w:rFonts w:ascii="Times New Roman" w:hAnsi="Times New Roman"/>
          <w:bCs/>
          <w:sz w:val="24"/>
        </w:rPr>
      </w:pPr>
    </w:p>
    <w:p w14:paraId="2758021D" w14:textId="77777777"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14:paraId="5760074F" w14:textId="77777777" w:rsidTr="006D7F1B">
        <w:tc>
          <w:tcPr>
            <w:tcW w:w="9322" w:type="dxa"/>
          </w:tcPr>
          <w:p w14:paraId="7655DF2F" w14:textId="77777777"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14:paraId="55347587" w14:textId="77777777" w:rsidTr="006D7F1B">
        <w:tc>
          <w:tcPr>
            <w:tcW w:w="9322" w:type="dxa"/>
          </w:tcPr>
          <w:p w14:paraId="1A0537A5" w14:textId="7E7DB727"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r w:rsidR="004214A2">
              <w:rPr>
                <w:rFonts w:ascii="Times New Roman" w:hAnsi="Times New Roman"/>
                <w:sz w:val="24"/>
              </w:rPr>
              <w:t xml:space="preserve">                                                                                                                 4</w:t>
            </w:r>
          </w:p>
        </w:tc>
      </w:tr>
      <w:tr w:rsidR="0090229F" w:rsidRPr="009D148D" w14:paraId="4E08EAC0" w14:textId="77777777" w:rsidTr="006D7F1B">
        <w:trPr>
          <w:trHeight w:val="305"/>
        </w:trPr>
        <w:tc>
          <w:tcPr>
            <w:tcW w:w="9322" w:type="dxa"/>
          </w:tcPr>
          <w:p w14:paraId="588DABE9" w14:textId="7D69175D"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r w:rsidR="00377778">
              <w:rPr>
                <w:rFonts w:ascii="Times New Roman" w:hAnsi="Times New Roman"/>
                <w:sz w:val="24"/>
              </w:rPr>
              <w:t xml:space="preserve">                                                     6</w:t>
            </w:r>
          </w:p>
        </w:tc>
      </w:tr>
      <w:tr w:rsidR="0090229F" w:rsidRPr="009D148D" w14:paraId="18F3D4A1" w14:textId="77777777" w:rsidTr="006D7F1B">
        <w:tc>
          <w:tcPr>
            <w:tcW w:w="9322" w:type="dxa"/>
          </w:tcPr>
          <w:p w14:paraId="4722B12D" w14:textId="056B96F2"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r w:rsidR="00377778">
              <w:rPr>
                <w:rFonts w:ascii="Times New Roman" w:hAnsi="Times New Roman"/>
                <w:sz w:val="24"/>
              </w:rPr>
              <w:t xml:space="preserve">               7</w:t>
            </w:r>
          </w:p>
        </w:tc>
      </w:tr>
      <w:tr w:rsidR="0090229F" w:rsidRPr="009D148D" w14:paraId="398E85BA" w14:textId="77777777" w:rsidTr="006D7F1B">
        <w:tc>
          <w:tcPr>
            <w:tcW w:w="9322" w:type="dxa"/>
          </w:tcPr>
          <w:p w14:paraId="5D30F0B0" w14:textId="33DD350E"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r w:rsidR="00377778">
              <w:rPr>
                <w:rFonts w:ascii="Times New Roman" w:hAnsi="Times New Roman"/>
                <w:sz w:val="24"/>
              </w:rPr>
              <w:t xml:space="preserve">                                    12</w:t>
            </w:r>
          </w:p>
        </w:tc>
      </w:tr>
      <w:tr w:rsidR="0090229F" w:rsidRPr="009D148D" w14:paraId="25CECE57" w14:textId="77777777" w:rsidTr="006D7F1B">
        <w:tc>
          <w:tcPr>
            <w:tcW w:w="9322" w:type="dxa"/>
          </w:tcPr>
          <w:p w14:paraId="2BACF8BA" w14:textId="26551EFB"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r w:rsidR="00377778">
              <w:rPr>
                <w:rFonts w:ascii="Times New Roman" w:hAnsi="Times New Roman"/>
                <w:sz w:val="24"/>
              </w:rPr>
              <w:t xml:space="preserve">                                                 14</w:t>
            </w:r>
          </w:p>
        </w:tc>
      </w:tr>
      <w:tr w:rsidR="0090229F" w:rsidRPr="009D148D" w14:paraId="56E187CC" w14:textId="77777777" w:rsidTr="006D7F1B">
        <w:tc>
          <w:tcPr>
            <w:tcW w:w="9322" w:type="dxa"/>
          </w:tcPr>
          <w:p w14:paraId="09CEA01F" w14:textId="267C7DF6" w:rsidR="0090229F" w:rsidRPr="009D148D" w:rsidRDefault="0090229F" w:rsidP="009D148D">
            <w:pPr>
              <w:rPr>
                <w:rFonts w:ascii="Times New Roman" w:hAnsi="Times New Roman"/>
                <w:sz w:val="24"/>
              </w:rPr>
            </w:pPr>
            <w:r w:rsidRPr="009D148D">
              <w:rPr>
                <w:rFonts w:ascii="Times New Roman" w:hAnsi="Times New Roman"/>
                <w:sz w:val="24"/>
              </w:rPr>
              <w:t xml:space="preserve">Перечень рекомендуемых учебных изданий и </w:t>
            </w:r>
            <w:r w:rsidR="008934FC" w:rsidRPr="009D148D">
              <w:rPr>
                <w:rFonts w:ascii="Times New Roman" w:hAnsi="Times New Roman"/>
                <w:sz w:val="24"/>
              </w:rPr>
              <w:t>Интернет-ресурсов</w:t>
            </w:r>
            <w:r w:rsidR="00377778">
              <w:rPr>
                <w:rFonts w:ascii="Times New Roman" w:hAnsi="Times New Roman"/>
                <w:sz w:val="24"/>
              </w:rPr>
              <w:t xml:space="preserve">                                 16</w:t>
            </w:r>
          </w:p>
        </w:tc>
      </w:tr>
    </w:tbl>
    <w:p w14:paraId="25238257" w14:textId="77777777" w:rsidR="009D148D" w:rsidRDefault="009D148D" w:rsidP="009D148D">
      <w:pPr>
        <w:rPr>
          <w:rFonts w:ascii="Times New Roman" w:hAnsi="Times New Roman"/>
          <w:bCs/>
          <w:sz w:val="28"/>
          <w:szCs w:val="28"/>
        </w:rPr>
      </w:pPr>
    </w:p>
    <w:p w14:paraId="5E4C064A"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259A380D" w14:textId="77777777" w:rsidR="009D148D" w:rsidRP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2865052B" w14:textId="7FC78EBF"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4A3F70">
        <w:rPr>
          <w:rFonts w:ascii="Times New Roman" w:hAnsi="Times New Roman"/>
          <w:sz w:val="24"/>
        </w:rPr>
        <w:t xml:space="preserve"> ЕН.02</w:t>
      </w:r>
      <w:r w:rsidR="007B7358">
        <w:rPr>
          <w:rFonts w:ascii="Times New Roman" w:hAnsi="Times New Roman"/>
          <w:sz w:val="24"/>
        </w:rPr>
        <w:t xml:space="preserve"> </w:t>
      </w:r>
      <w:r w:rsidR="007B7358" w:rsidRPr="009D148D">
        <w:rPr>
          <w:rFonts w:ascii="Times New Roman" w:hAnsi="Times New Roman"/>
          <w:sz w:val="24"/>
        </w:rPr>
        <w:t>«</w:t>
      </w:r>
      <w:r w:rsidR="004A3F70">
        <w:rPr>
          <w:rFonts w:ascii="Times New Roman" w:hAnsi="Times New Roman"/>
          <w:sz w:val="24"/>
        </w:rPr>
        <w:t>Экологические основы природопользования</w:t>
      </w:r>
      <w:r w:rsidRPr="009D148D">
        <w:rPr>
          <w:rFonts w:ascii="Times New Roman" w:hAnsi="Times New Roman"/>
          <w:sz w:val="24"/>
        </w:rPr>
        <w:t>» разработаны в соответствии с Федеральным Государственным обр</w:t>
      </w:r>
      <w:r w:rsidR="008934FC">
        <w:rPr>
          <w:rFonts w:ascii="Times New Roman" w:hAnsi="Times New Roman"/>
          <w:sz w:val="24"/>
        </w:rPr>
        <w:t xml:space="preserve">азовательным стандартом СПО. </w:t>
      </w:r>
    </w:p>
    <w:p w14:paraId="4684102C" w14:textId="236DCA82"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4A3F70">
        <w:rPr>
          <w:rFonts w:ascii="Times New Roman" w:hAnsi="Times New Roman"/>
          <w:sz w:val="24"/>
        </w:rPr>
        <w:t>ЕН.02</w:t>
      </w:r>
      <w:r w:rsidR="007B7358">
        <w:rPr>
          <w:rFonts w:ascii="Times New Roman" w:hAnsi="Times New Roman"/>
          <w:sz w:val="24"/>
        </w:rPr>
        <w:t xml:space="preserve"> </w:t>
      </w:r>
      <w:r w:rsidR="007B7358" w:rsidRPr="009D148D">
        <w:rPr>
          <w:rFonts w:ascii="Times New Roman" w:hAnsi="Times New Roman"/>
          <w:sz w:val="24"/>
        </w:rPr>
        <w:t>«</w:t>
      </w:r>
      <w:r w:rsidR="004A3F70">
        <w:rPr>
          <w:rFonts w:ascii="Times New Roman" w:hAnsi="Times New Roman"/>
          <w:sz w:val="24"/>
        </w:rPr>
        <w:t>Экологические основы природопользования</w:t>
      </w:r>
      <w:r w:rsidR="009D148D" w:rsidRPr="009D148D">
        <w:rPr>
          <w:rFonts w:ascii="Times New Roman" w:hAnsi="Times New Roman"/>
          <w:sz w:val="24"/>
        </w:rPr>
        <w:t xml:space="preserve">» обучающимися независимо от форм обучения. </w:t>
      </w:r>
    </w:p>
    <w:p w14:paraId="536D41BF" w14:textId="608FA1F3"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w:t>
      </w:r>
      <w:r w:rsidR="006D7F1B">
        <w:rPr>
          <w:rFonts w:ascii="Times New Roman" w:hAnsi="Times New Roman"/>
          <w:sz w:val="24"/>
        </w:rPr>
        <w:t>рекомендации</w:t>
      </w:r>
      <w:r w:rsidRPr="009D148D">
        <w:rPr>
          <w:rFonts w:ascii="Times New Roman" w:hAnsi="Times New Roman"/>
          <w:sz w:val="24"/>
        </w:rPr>
        <w:t xml:space="preserve"> включают:</w:t>
      </w:r>
    </w:p>
    <w:p w14:paraId="21802D75"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4D5C98A7"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4590C8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17421998"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72E1ECCE"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604682D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49590F0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78A2E14C"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1BAA2B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6A5A6A7B"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29B3DA56" w14:textId="77777777" w:rsidR="009D148D" w:rsidRPr="009D148D" w:rsidRDefault="009D148D" w:rsidP="009D148D">
      <w:pPr>
        <w:ind w:firstLine="709"/>
        <w:jc w:val="both"/>
        <w:rPr>
          <w:rFonts w:ascii="Times New Roman" w:hAnsi="Times New Roman"/>
          <w:sz w:val="24"/>
        </w:rPr>
      </w:pPr>
    </w:p>
    <w:p w14:paraId="73CBCD10" w14:textId="412FF36F" w:rsidR="006D7F1B"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w:t>
      </w:r>
    </w:p>
    <w:p w14:paraId="679AB826" w14:textId="77777777" w:rsidR="006D7F1B" w:rsidRDefault="006D7F1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0940FB01"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1CEA1308" w14:textId="53020125"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4A3F70">
        <w:rPr>
          <w:rFonts w:ascii="Times New Roman" w:hAnsi="Times New Roman"/>
          <w:color w:val="000000"/>
          <w:sz w:val="24"/>
        </w:rPr>
        <w:t>ЕН. 02</w:t>
      </w:r>
      <w:r>
        <w:rPr>
          <w:rFonts w:ascii="Times New Roman" w:hAnsi="Times New Roman"/>
          <w:color w:val="000000"/>
          <w:sz w:val="24"/>
        </w:rPr>
        <w:t xml:space="preserve"> </w:t>
      </w:r>
      <w:r w:rsidR="004A3F70">
        <w:rPr>
          <w:rFonts w:ascii="Times New Roman" w:hAnsi="Times New Roman"/>
          <w:color w:val="000000"/>
          <w:sz w:val="24"/>
        </w:rPr>
        <w:t>«Экологические основы природопользования</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5AE8E030" w14:textId="77777777"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32ED79D0" w14:textId="77777777"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7EC3826"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4A3F70">
        <w:rPr>
          <w:rFonts w:ascii="Times New Roman" w:hAnsi="Times New Roman"/>
          <w:b/>
          <w:color w:val="000000"/>
          <w:spacing w:val="-4"/>
          <w:sz w:val="24"/>
          <w:u w:val="single"/>
        </w:rPr>
        <w:t>42</w:t>
      </w:r>
      <w:r>
        <w:rPr>
          <w:rFonts w:ascii="Times New Roman" w:hAnsi="Times New Roman"/>
          <w:b/>
          <w:color w:val="000000"/>
          <w:spacing w:val="-4"/>
          <w:sz w:val="24"/>
        </w:rPr>
        <w:t xml:space="preserve"> часов</w:t>
      </w:r>
      <w:r w:rsidRPr="00FF6942">
        <w:rPr>
          <w:rFonts w:ascii="Times New Roman" w:hAnsi="Times New Roman"/>
          <w:color w:val="000000"/>
          <w:spacing w:val="-4"/>
          <w:sz w:val="24"/>
        </w:rPr>
        <w:t>, в том числе:</w:t>
      </w:r>
    </w:p>
    <w:p w14:paraId="18C67169" w14:textId="2B21C2F7"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4A3F70">
        <w:rPr>
          <w:rFonts w:ascii="Times New Roman" w:hAnsi="Times New Roman"/>
          <w:b/>
          <w:sz w:val="24"/>
          <w:u w:val="single"/>
        </w:rPr>
        <w:t xml:space="preserve">  36</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0FF99354" w14:textId="0F307336" w:rsid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4A3F70">
        <w:rPr>
          <w:rFonts w:ascii="Times New Roman" w:hAnsi="Times New Roman"/>
          <w:b/>
          <w:sz w:val="24"/>
          <w:u w:val="single"/>
        </w:rPr>
        <w:t xml:space="preserve">  </w:t>
      </w:r>
      <w:r w:rsidR="007B7358">
        <w:rPr>
          <w:rFonts w:ascii="Times New Roman" w:hAnsi="Times New Roman"/>
          <w:b/>
          <w:sz w:val="24"/>
          <w:u w:val="single"/>
        </w:rPr>
        <w:t>6 часов</w:t>
      </w:r>
      <w:r w:rsidR="007C0F75" w:rsidRPr="007C0F75">
        <w:rPr>
          <w:rFonts w:ascii="Times New Roman" w:hAnsi="Times New Roman"/>
          <w:sz w:val="24"/>
        </w:rPr>
        <w:t>.</w:t>
      </w:r>
    </w:p>
    <w:p w14:paraId="7495AA3F" w14:textId="77777777" w:rsidR="007C0F75" w:rsidRPr="007C0F75"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p>
    <w:p w14:paraId="2CB11D96" w14:textId="04845472" w:rsidR="00FF6942" w:rsidRPr="00FF6942" w:rsidRDefault="00FF6942" w:rsidP="00FF6942">
      <w:pPr>
        <w:shd w:val="clear" w:color="auto" w:fill="FFFFFF"/>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методическ</w:t>
      </w:r>
      <w:r w:rsidR="006D7F1B">
        <w:rPr>
          <w:rFonts w:ascii="Times New Roman" w:hAnsi="Times New Roman"/>
          <w:color w:val="000000"/>
          <w:spacing w:val="-2"/>
          <w:sz w:val="24"/>
        </w:rPr>
        <w:t xml:space="preserve">их рекомендаций </w:t>
      </w:r>
      <w:r w:rsidRPr="00FF6942">
        <w:rPr>
          <w:rFonts w:ascii="Times New Roman" w:hAnsi="Times New Roman"/>
          <w:color w:val="000000"/>
          <w:spacing w:val="-2"/>
          <w:sz w:val="24"/>
        </w:rPr>
        <w:t xml:space="preserve">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FF6942" w:rsidRDefault="00FF6942" w:rsidP="00FF6942">
      <w:pPr>
        <w:shd w:val="clear" w:color="auto" w:fill="FFFFFF"/>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2FE5EE50"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22F448DC"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109BD294"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870ADEA"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CCB277"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1C48909F" w14:textId="6DB49107" w:rsidR="00FF6942" w:rsidRPr="00FF6942" w:rsidRDefault="00FF6942" w:rsidP="00A738C9">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4A3F70">
        <w:rPr>
          <w:rFonts w:ascii="Times New Roman" w:hAnsi="Times New Roman"/>
          <w:bCs/>
          <w:sz w:val="24"/>
        </w:rPr>
        <w:t>ЕН. 02</w:t>
      </w:r>
      <w:r w:rsidR="00A738C9">
        <w:rPr>
          <w:rFonts w:ascii="Times New Roman" w:hAnsi="Times New Roman"/>
          <w:bCs/>
          <w:sz w:val="24"/>
        </w:rPr>
        <w:t xml:space="preserve"> </w:t>
      </w:r>
      <w:r w:rsidR="004A3F70">
        <w:rPr>
          <w:rFonts w:ascii="Times New Roman" w:hAnsi="Times New Roman"/>
          <w:bCs/>
          <w:sz w:val="24"/>
        </w:rPr>
        <w:t>«Экологические основы природопользования</w:t>
      </w:r>
      <w:r w:rsidRPr="00FF6942">
        <w:rPr>
          <w:rFonts w:ascii="Times New Roman" w:hAnsi="Times New Roman"/>
          <w:bCs/>
          <w:sz w:val="24"/>
        </w:rPr>
        <w:t xml:space="preserve">» относится к </w:t>
      </w:r>
      <w:r w:rsidR="007C0F75">
        <w:rPr>
          <w:rFonts w:ascii="Times New Roman" w:hAnsi="Times New Roman"/>
          <w:bCs/>
          <w:sz w:val="24"/>
        </w:rPr>
        <w:t xml:space="preserve">дисциплинам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p>
    <w:p w14:paraId="26E0E7CC" w14:textId="77777777" w:rsidR="00FF6942" w:rsidRPr="00FF6942" w:rsidRDefault="00FF6942" w:rsidP="00FF6942">
      <w:pPr>
        <w:outlineLvl w:val="0"/>
        <w:rPr>
          <w:rFonts w:ascii="Times New Roman" w:hAnsi="Times New Roman"/>
          <w:bCs/>
          <w:sz w:val="24"/>
        </w:rPr>
      </w:pPr>
    </w:p>
    <w:p w14:paraId="1D295441" w14:textId="2327056F"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4A3F70">
        <w:rPr>
          <w:rFonts w:ascii="Times New Roman" w:hAnsi="Times New Roman"/>
          <w:sz w:val="24"/>
        </w:rPr>
        <w:t xml:space="preserve">у по учебному плану отводится </w:t>
      </w:r>
      <w:r w:rsidR="000034FD">
        <w:rPr>
          <w:rFonts w:ascii="Times New Roman" w:hAnsi="Times New Roman"/>
          <w:sz w:val="24"/>
        </w:rPr>
        <w:t>6 часов</w:t>
      </w:r>
      <w:r w:rsidRPr="00A33846">
        <w:rPr>
          <w:rFonts w:ascii="Times New Roman" w:hAnsi="Times New Roman"/>
          <w:sz w:val="24"/>
        </w:rPr>
        <w:t>. Данный объем времени распределен по темам (см. табл. 1).</w:t>
      </w:r>
    </w:p>
    <w:p w14:paraId="5591FE9B" w14:textId="77777777"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14:paraId="4251C6CD" w14:textId="77777777" w:rsidTr="007B7358">
        <w:tc>
          <w:tcPr>
            <w:tcW w:w="7904" w:type="dxa"/>
          </w:tcPr>
          <w:p w14:paraId="5CE1549A" w14:textId="77777777" w:rsidR="008D3C11" w:rsidRPr="00A6201E" w:rsidRDefault="008D3C11" w:rsidP="006D7F1B">
            <w:pPr>
              <w:widowControl/>
              <w:suppressAutoHyphens w:val="0"/>
              <w:spacing w:after="160"/>
              <w:jc w:val="center"/>
              <w:rPr>
                <w:rFonts w:ascii="Times New Roman" w:hAnsi="Times New Roman"/>
                <w:sz w:val="24"/>
              </w:rPr>
            </w:pPr>
            <w:r w:rsidRPr="00A6201E">
              <w:rPr>
                <w:rFonts w:ascii="Times New Roman" w:hAnsi="Times New Roman"/>
                <w:sz w:val="24"/>
              </w:rPr>
              <w:t>Наименование разделов, тем</w:t>
            </w:r>
          </w:p>
        </w:tc>
        <w:tc>
          <w:tcPr>
            <w:tcW w:w="1666" w:type="dxa"/>
          </w:tcPr>
          <w:p w14:paraId="4B777F0C" w14:textId="77777777" w:rsidR="008D3C11" w:rsidRPr="00A6201E" w:rsidRDefault="008D3C11" w:rsidP="006D7F1B">
            <w:pPr>
              <w:widowControl/>
              <w:suppressAutoHyphens w:val="0"/>
              <w:spacing w:after="160"/>
              <w:jc w:val="center"/>
              <w:rPr>
                <w:rFonts w:ascii="Times New Roman" w:hAnsi="Times New Roman"/>
                <w:sz w:val="24"/>
              </w:rPr>
            </w:pPr>
            <w:r w:rsidRPr="00A6201E">
              <w:rPr>
                <w:rFonts w:ascii="Times New Roman" w:hAnsi="Times New Roman"/>
                <w:sz w:val="24"/>
              </w:rPr>
              <w:t>Количество часов</w:t>
            </w:r>
          </w:p>
        </w:tc>
      </w:tr>
      <w:tr w:rsidR="008D3C11" w14:paraId="5674FB1B" w14:textId="77777777" w:rsidTr="007B7358">
        <w:trPr>
          <w:trHeight w:val="380"/>
        </w:trPr>
        <w:tc>
          <w:tcPr>
            <w:tcW w:w="7904" w:type="dxa"/>
          </w:tcPr>
          <w:p w14:paraId="56447F56" w14:textId="3525B92B" w:rsidR="008D3C11" w:rsidRPr="00A6201E" w:rsidRDefault="008D3C11" w:rsidP="006D7F1B">
            <w:pPr>
              <w:widowControl/>
              <w:suppressAutoHyphens w:val="0"/>
              <w:jc w:val="both"/>
              <w:rPr>
                <w:rFonts w:ascii="Times New Roman" w:hAnsi="Times New Roman"/>
                <w:sz w:val="24"/>
              </w:rPr>
            </w:pPr>
            <w:r w:rsidRPr="00A6201E">
              <w:rPr>
                <w:rFonts w:ascii="Times New Roman" w:hAnsi="Times New Roman"/>
                <w:sz w:val="24"/>
              </w:rPr>
              <w:t xml:space="preserve">Раздел 1. </w:t>
            </w:r>
            <w:r w:rsidR="004A3F70" w:rsidRPr="00A6201E">
              <w:rPr>
                <w:rFonts w:ascii="Times New Roman" w:hAnsi="Times New Roman"/>
                <w:bCs/>
                <w:sz w:val="24"/>
                <w:szCs w:val="24"/>
                <w:lang w:eastAsia="en-US"/>
              </w:rPr>
              <w:t>Особенности взаимодействие природы и общества</w:t>
            </w:r>
          </w:p>
        </w:tc>
        <w:tc>
          <w:tcPr>
            <w:tcW w:w="1666" w:type="dxa"/>
          </w:tcPr>
          <w:p w14:paraId="1CD5F06B" w14:textId="4905554B" w:rsidR="008D3C11" w:rsidRPr="006D7F1B" w:rsidRDefault="004A3F70" w:rsidP="006D7F1B">
            <w:pPr>
              <w:widowControl/>
              <w:suppressAutoHyphens w:val="0"/>
              <w:jc w:val="center"/>
              <w:rPr>
                <w:rFonts w:ascii="Times New Roman" w:hAnsi="Times New Roman"/>
                <w:b/>
                <w:sz w:val="24"/>
              </w:rPr>
            </w:pPr>
            <w:r w:rsidRPr="006D7F1B">
              <w:rPr>
                <w:rFonts w:ascii="Times New Roman" w:hAnsi="Times New Roman"/>
                <w:b/>
                <w:sz w:val="24"/>
              </w:rPr>
              <w:t>4</w:t>
            </w:r>
          </w:p>
        </w:tc>
      </w:tr>
      <w:tr w:rsidR="008D3C11" w14:paraId="62301948" w14:textId="77777777" w:rsidTr="007B7358">
        <w:tc>
          <w:tcPr>
            <w:tcW w:w="7904" w:type="dxa"/>
          </w:tcPr>
          <w:p w14:paraId="60D22A86" w14:textId="7D932D7B" w:rsidR="008D3C11" w:rsidRPr="00A6201E" w:rsidRDefault="007B7358" w:rsidP="006D7F1B">
            <w:pPr>
              <w:jc w:val="both"/>
              <w:rPr>
                <w:rFonts w:ascii="Times New Roman" w:hAnsi="Times New Roman"/>
                <w:sz w:val="24"/>
              </w:rPr>
            </w:pPr>
            <w:r w:rsidRPr="00A6201E">
              <w:rPr>
                <w:rFonts w:ascii="Times New Roman" w:hAnsi="Times New Roman"/>
                <w:sz w:val="24"/>
              </w:rPr>
              <w:t>1.1</w:t>
            </w:r>
            <w:r w:rsidR="008D3C11" w:rsidRPr="00A6201E">
              <w:rPr>
                <w:rFonts w:ascii="Times New Roman" w:hAnsi="Times New Roman"/>
                <w:sz w:val="24"/>
              </w:rPr>
              <w:t xml:space="preserve">. </w:t>
            </w:r>
            <w:r w:rsidR="004A3F70" w:rsidRPr="00A6201E">
              <w:rPr>
                <w:rFonts w:ascii="Times New Roman" w:hAnsi="Times New Roman"/>
                <w:bCs/>
                <w:sz w:val="24"/>
                <w:szCs w:val="24"/>
                <w:lang w:eastAsia="en-US"/>
              </w:rPr>
              <w:t>Природоохранный потенциал</w:t>
            </w:r>
          </w:p>
        </w:tc>
        <w:tc>
          <w:tcPr>
            <w:tcW w:w="1666" w:type="dxa"/>
          </w:tcPr>
          <w:p w14:paraId="79B65036" w14:textId="2592647F" w:rsidR="008D3C11" w:rsidRPr="00A6201E" w:rsidRDefault="004A3F70" w:rsidP="006D7F1B">
            <w:pPr>
              <w:widowControl/>
              <w:suppressAutoHyphens w:val="0"/>
              <w:jc w:val="center"/>
              <w:rPr>
                <w:rFonts w:ascii="Times New Roman" w:hAnsi="Times New Roman"/>
                <w:sz w:val="24"/>
              </w:rPr>
            </w:pPr>
            <w:r w:rsidRPr="00A6201E">
              <w:rPr>
                <w:rFonts w:ascii="Times New Roman" w:hAnsi="Times New Roman"/>
                <w:sz w:val="24"/>
              </w:rPr>
              <w:t>2</w:t>
            </w:r>
          </w:p>
        </w:tc>
      </w:tr>
      <w:tr w:rsidR="008D3C11" w14:paraId="78C1B541" w14:textId="77777777" w:rsidTr="007B7358">
        <w:tc>
          <w:tcPr>
            <w:tcW w:w="7904" w:type="dxa"/>
          </w:tcPr>
          <w:p w14:paraId="6A46CE1F" w14:textId="0FAC65DC" w:rsidR="008D3C11" w:rsidRPr="00A6201E" w:rsidRDefault="004A3F70" w:rsidP="006D7F1B">
            <w:pPr>
              <w:jc w:val="both"/>
              <w:rPr>
                <w:rFonts w:ascii="Times New Roman" w:hAnsi="Times New Roman"/>
                <w:bCs/>
                <w:sz w:val="24"/>
                <w:szCs w:val="24"/>
                <w:lang w:eastAsia="en-US"/>
              </w:rPr>
            </w:pPr>
            <w:r w:rsidRPr="00A6201E">
              <w:rPr>
                <w:rFonts w:ascii="Times New Roman" w:hAnsi="Times New Roman"/>
                <w:sz w:val="24"/>
                <w:szCs w:val="24"/>
              </w:rPr>
              <w:t>1.2</w:t>
            </w:r>
            <w:r w:rsidR="008D3C11" w:rsidRPr="00A6201E">
              <w:rPr>
                <w:rFonts w:ascii="Times New Roman" w:hAnsi="Times New Roman"/>
                <w:sz w:val="24"/>
                <w:szCs w:val="24"/>
              </w:rPr>
              <w:t xml:space="preserve">. </w:t>
            </w:r>
            <w:r w:rsidRPr="00A6201E">
              <w:rPr>
                <w:rFonts w:ascii="Times New Roman" w:hAnsi="Times New Roman"/>
                <w:bCs/>
                <w:sz w:val="24"/>
                <w:szCs w:val="24"/>
                <w:lang w:eastAsia="en-US"/>
              </w:rPr>
              <w:t>Природные ресурсы и рациональное природопользование</w:t>
            </w:r>
          </w:p>
        </w:tc>
        <w:tc>
          <w:tcPr>
            <w:tcW w:w="1666" w:type="dxa"/>
          </w:tcPr>
          <w:p w14:paraId="395E7BD7" w14:textId="77777777" w:rsidR="008D3C11" w:rsidRPr="00A6201E" w:rsidRDefault="007B7358" w:rsidP="006D7F1B">
            <w:pPr>
              <w:widowControl/>
              <w:suppressAutoHyphens w:val="0"/>
              <w:jc w:val="center"/>
              <w:rPr>
                <w:rFonts w:ascii="Times New Roman" w:hAnsi="Times New Roman"/>
                <w:sz w:val="24"/>
              </w:rPr>
            </w:pPr>
            <w:r w:rsidRPr="00A6201E">
              <w:rPr>
                <w:rFonts w:ascii="Times New Roman" w:hAnsi="Times New Roman"/>
                <w:sz w:val="24"/>
              </w:rPr>
              <w:t>2</w:t>
            </w:r>
          </w:p>
        </w:tc>
      </w:tr>
      <w:tr w:rsidR="004A3F70" w14:paraId="6DADF06F" w14:textId="77777777" w:rsidTr="007B7358">
        <w:tc>
          <w:tcPr>
            <w:tcW w:w="7904" w:type="dxa"/>
          </w:tcPr>
          <w:p w14:paraId="3A5369C3" w14:textId="78594FFB" w:rsidR="004A3F70" w:rsidRPr="00A6201E" w:rsidRDefault="004A3F70" w:rsidP="006D7F1B">
            <w:pPr>
              <w:jc w:val="both"/>
              <w:rPr>
                <w:rFonts w:ascii="Times New Roman" w:hAnsi="Times New Roman"/>
                <w:sz w:val="24"/>
              </w:rPr>
            </w:pPr>
            <w:r w:rsidRPr="00A6201E">
              <w:rPr>
                <w:rFonts w:ascii="Times New Roman" w:hAnsi="Times New Roman"/>
                <w:sz w:val="24"/>
              </w:rPr>
              <w:t xml:space="preserve">Раздел 2. </w:t>
            </w:r>
            <w:r w:rsidRPr="00A6201E">
              <w:rPr>
                <w:rFonts w:ascii="Times New Roman" w:hAnsi="Times New Roman"/>
                <w:bCs/>
                <w:sz w:val="24"/>
                <w:szCs w:val="24"/>
                <w:lang w:eastAsia="en-US"/>
              </w:rPr>
              <w:t>Правовые и социальные вопросы природопользования</w:t>
            </w:r>
          </w:p>
        </w:tc>
        <w:tc>
          <w:tcPr>
            <w:tcW w:w="1666" w:type="dxa"/>
          </w:tcPr>
          <w:p w14:paraId="2D0D2E17" w14:textId="0703EBFB" w:rsidR="004A3F70" w:rsidRPr="006D7F1B" w:rsidRDefault="004A3F70" w:rsidP="006D7F1B">
            <w:pPr>
              <w:widowControl/>
              <w:suppressAutoHyphens w:val="0"/>
              <w:jc w:val="center"/>
              <w:rPr>
                <w:rFonts w:ascii="Times New Roman" w:hAnsi="Times New Roman"/>
                <w:b/>
                <w:sz w:val="24"/>
              </w:rPr>
            </w:pPr>
            <w:r w:rsidRPr="006D7F1B">
              <w:rPr>
                <w:rFonts w:ascii="Times New Roman" w:hAnsi="Times New Roman"/>
                <w:b/>
                <w:sz w:val="24"/>
              </w:rPr>
              <w:t>2</w:t>
            </w:r>
          </w:p>
        </w:tc>
      </w:tr>
      <w:tr w:rsidR="004A3F70" w14:paraId="05DCF665" w14:textId="77777777" w:rsidTr="007B7358">
        <w:tc>
          <w:tcPr>
            <w:tcW w:w="7904" w:type="dxa"/>
          </w:tcPr>
          <w:p w14:paraId="44EDC87C" w14:textId="52EE20C3" w:rsidR="004A3F70" w:rsidRPr="00A6201E" w:rsidRDefault="004A3F70" w:rsidP="006D7F1B">
            <w:pPr>
              <w:jc w:val="both"/>
              <w:rPr>
                <w:rFonts w:ascii="Times New Roman" w:hAnsi="Times New Roman"/>
                <w:sz w:val="24"/>
                <w:szCs w:val="24"/>
              </w:rPr>
            </w:pPr>
            <w:r w:rsidRPr="00A6201E">
              <w:rPr>
                <w:rFonts w:ascii="Times New Roman" w:hAnsi="Times New Roman"/>
                <w:sz w:val="24"/>
              </w:rPr>
              <w:t xml:space="preserve">2.1. </w:t>
            </w:r>
            <w:r w:rsidRPr="00A6201E">
              <w:rPr>
                <w:rFonts w:ascii="Times New Roman" w:hAnsi="Times New Roman"/>
                <w:bCs/>
                <w:sz w:val="24"/>
                <w:szCs w:val="24"/>
                <w:lang w:eastAsia="en-US"/>
              </w:rPr>
              <w:t>Хозяйственные и общественные мероприятия по предотвращению разрушающих воздействий на природу. Природоохранный надзор</w:t>
            </w:r>
          </w:p>
        </w:tc>
        <w:tc>
          <w:tcPr>
            <w:tcW w:w="1666" w:type="dxa"/>
          </w:tcPr>
          <w:p w14:paraId="7131281E" w14:textId="280068F2" w:rsidR="004A3F70" w:rsidRPr="00A6201E" w:rsidRDefault="004A3F70" w:rsidP="006D7F1B">
            <w:pPr>
              <w:widowControl/>
              <w:suppressAutoHyphens w:val="0"/>
              <w:jc w:val="center"/>
              <w:rPr>
                <w:rFonts w:ascii="Times New Roman" w:hAnsi="Times New Roman"/>
                <w:sz w:val="24"/>
              </w:rPr>
            </w:pPr>
            <w:r w:rsidRPr="00A6201E">
              <w:rPr>
                <w:rFonts w:ascii="Times New Roman" w:hAnsi="Times New Roman"/>
                <w:sz w:val="24"/>
              </w:rPr>
              <w:t>2</w:t>
            </w:r>
          </w:p>
        </w:tc>
      </w:tr>
      <w:tr w:rsidR="004A3F70" w14:paraId="53FED1E4" w14:textId="77777777" w:rsidTr="007B7358">
        <w:tc>
          <w:tcPr>
            <w:tcW w:w="7904" w:type="dxa"/>
          </w:tcPr>
          <w:p w14:paraId="08E53EF6" w14:textId="5B8A0585" w:rsidR="004A3F70" w:rsidRPr="00A6201E" w:rsidRDefault="004A3F70" w:rsidP="006D7F1B">
            <w:pPr>
              <w:jc w:val="both"/>
              <w:rPr>
                <w:rFonts w:ascii="Times New Roman" w:hAnsi="Times New Roman"/>
                <w:sz w:val="24"/>
              </w:rPr>
            </w:pPr>
            <w:r w:rsidRPr="00A6201E">
              <w:rPr>
                <w:rFonts w:ascii="Times New Roman" w:hAnsi="Times New Roman"/>
                <w:sz w:val="24"/>
              </w:rPr>
              <w:t>Всего</w:t>
            </w:r>
          </w:p>
        </w:tc>
        <w:tc>
          <w:tcPr>
            <w:tcW w:w="1666" w:type="dxa"/>
          </w:tcPr>
          <w:p w14:paraId="5DAD14AB" w14:textId="06E95414" w:rsidR="004A3F70" w:rsidRPr="00A6201E" w:rsidRDefault="004A3F70" w:rsidP="006D7F1B">
            <w:pPr>
              <w:widowControl/>
              <w:suppressAutoHyphens w:val="0"/>
              <w:jc w:val="center"/>
              <w:rPr>
                <w:rFonts w:ascii="Times New Roman" w:hAnsi="Times New Roman"/>
                <w:sz w:val="24"/>
              </w:rPr>
            </w:pPr>
            <w:r w:rsidRPr="00A6201E">
              <w:rPr>
                <w:rFonts w:ascii="Times New Roman" w:hAnsi="Times New Roman"/>
                <w:sz w:val="24"/>
              </w:rPr>
              <w:t>6</w:t>
            </w:r>
          </w:p>
        </w:tc>
      </w:tr>
    </w:tbl>
    <w:p w14:paraId="49A083C0" w14:textId="77777777" w:rsidR="006D7F1B" w:rsidRDefault="006D7F1B" w:rsidP="00B57E09">
      <w:pPr>
        <w:widowControl/>
        <w:suppressAutoHyphens w:val="0"/>
        <w:ind w:firstLine="708"/>
        <w:jc w:val="both"/>
        <w:rPr>
          <w:rFonts w:ascii="Times New Roman" w:hAnsi="Times New Roman"/>
          <w:sz w:val="24"/>
        </w:rPr>
      </w:pPr>
    </w:p>
    <w:p w14:paraId="2EEBA446" w14:textId="63A8465F"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lastRenderedPageBreak/>
        <w:t>Ориентировочный объем времени, необходимый для выполнения каждого задания обучающимися, приводится в табл. 2.</w:t>
      </w:r>
    </w:p>
    <w:p w14:paraId="2109D385"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4B8C6BAC" w14:textId="77777777" w:rsidTr="00B57E09">
        <w:tc>
          <w:tcPr>
            <w:tcW w:w="7904" w:type="dxa"/>
          </w:tcPr>
          <w:p w14:paraId="110450BD" w14:textId="77777777" w:rsidR="00D747D3" w:rsidRPr="003D5EE4" w:rsidRDefault="00D747D3" w:rsidP="006D7F1B">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6D9A17B5" w14:textId="77777777" w:rsidR="00D747D3" w:rsidRPr="003D5EE4" w:rsidRDefault="00D747D3" w:rsidP="006D7F1B">
            <w:pPr>
              <w:widowControl/>
              <w:suppressAutoHyphens w:val="0"/>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14:paraId="31608AEA" w14:textId="77777777" w:rsidTr="00B57E09">
        <w:tc>
          <w:tcPr>
            <w:tcW w:w="7904" w:type="dxa"/>
          </w:tcPr>
          <w:p w14:paraId="650B7522" w14:textId="46BE64DD" w:rsidR="00D747D3" w:rsidRPr="003D5EE4" w:rsidRDefault="009977E0" w:rsidP="006D7F1B">
            <w:pPr>
              <w:rPr>
                <w:rFonts w:ascii="Times New Roman" w:hAnsi="Times New Roman"/>
                <w:sz w:val="24"/>
              </w:rPr>
            </w:pPr>
            <w:r w:rsidRPr="00E05A94">
              <w:rPr>
                <w:rFonts w:ascii="Times New Roman" w:eastAsia="Times New Roman" w:hAnsi="Times New Roman"/>
                <w:sz w:val="24"/>
              </w:rPr>
              <w:t>Подготовка информац</w:t>
            </w:r>
            <w:r>
              <w:rPr>
                <w:rFonts w:ascii="Times New Roman" w:eastAsia="Times New Roman" w:hAnsi="Times New Roman"/>
                <w:sz w:val="24"/>
              </w:rPr>
              <w:t>ионного доклада</w:t>
            </w:r>
          </w:p>
        </w:tc>
        <w:tc>
          <w:tcPr>
            <w:tcW w:w="1666" w:type="dxa"/>
          </w:tcPr>
          <w:p w14:paraId="0399766B" w14:textId="77777777" w:rsidR="00D747D3" w:rsidRPr="003D5EE4" w:rsidRDefault="00D747D3" w:rsidP="006D7F1B">
            <w:pPr>
              <w:widowControl/>
              <w:suppressAutoHyphens w:val="0"/>
              <w:jc w:val="center"/>
              <w:rPr>
                <w:rFonts w:ascii="Times New Roman" w:hAnsi="Times New Roman"/>
                <w:sz w:val="24"/>
              </w:rPr>
            </w:pPr>
            <w:r w:rsidRPr="003D5EE4">
              <w:rPr>
                <w:rFonts w:ascii="Times New Roman" w:hAnsi="Times New Roman"/>
                <w:sz w:val="24"/>
                <w:szCs w:val="22"/>
              </w:rPr>
              <w:t>2</w:t>
            </w:r>
          </w:p>
        </w:tc>
      </w:tr>
      <w:tr w:rsidR="00D747D3" w:rsidRPr="003D5EE4" w14:paraId="01983D93" w14:textId="77777777" w:rsidTr="00B57E09">
        <w:tc>
          <w:tcPr>
            <w:tcW w:w="7904" w:type="dxa"/>
          </w:tcPr>
          <w:p w14:paraId="5FBDF4A5" w14:textId="77777777" w:rsidR="00D747D3" w:rsidRPr="00125A37" w:rsidRDefault="00D747D3" w:rsidP="006D7F1B">
            <w:pPr>
              <w:rPr>
                <w:rFonts w:ascii="Times New Roman" w:hAnsi="Times New Roman"/>
                <w:sz w:val="24"/>
              </w:rPr>
            </w:pPr>
            <w:r w:rsidRPr="00125A37">
              <w:rPr>
                <w:rFonts w:ascii="Times New Roman" w:hAnsi="Times New Roman"/>
                <w:sz w:val="24"/>
              </w:rPr>
              <w:t>Подготовка презентации</w:t>
            </w:r>
          </w:p>
        </w:tc>
        <w:tc>
          <w:tcPr>
            <w:tcW w:w="1666" w:type="dxa"/>
          </w:tcPr>
          <w:p w14:paraId="155F3C47" w14:textId="7CC928BC" w:rsidR="00D747D3" w:rsidRPr="003D5EE4" w:rsidRDefault="00D747D3" w:rsidP="006D7F1B">
            <w:pPr>
              <w:widowControl/>
              <w:suppressAutoHyphens w:val="0"/>
              <w:jc w:val="center"/>
              <w:rPr>
                <w:rFonts w:ascii="Times New Roman" w:hAnsi="Times New Roman"/>
                <w:sz w:val="24"/>
              </w:rPr>
            </w:pPr>
            <w:r w:rsidRPr="003D5EE4">
              <w:rPr>
                <w:rFonts w:ascii="Times New Roman" w:hAnsi="Times New Roman"/>
                <w:sz w:val="24"/>
                <w:szCs w:val="22"/>
              </w:rPr>
              <w:t>2</w:t>
            </w:r>
          </w:p>
        </w:tc>
      </w:tr>
      <w:tr w:rsidR="00D747D3" w:rsidRPr="003D5EE4" w14:paraId="0D34D696" w14:textId="77777777" w:rsidTr="00B57E09">
        <w:tc>
          <w:tcPr>
            <w:tcW w:w="7904" w:type="dxa"/>
          </w:tcPr>
          <w:p w14:paraId="487ED258" w14:textId="4E12708F" w:rsidR="00D747D3" w:rsidRPr="00125A37" w:rsidRDefault="009977E0" w:rsidP="006D7F1B">
            <w:pPr>
              <w:rPr>
                <w:rFonts w:ascii="Times New Roman" w:hAnsi="Times New Roman"/>
                <w:sz w:val="24"/>
              </w:rPr>
            </w:pPr>
            <w:r>
              <w:rPr>
                <w:rFonts w:ascii="Times New Roman" w:hAnsi="Times New Roman"/>
                <w:color w:val="000000"/>
                <w:sz w:val="24"/>
              </w:rPr>
              <w:t>Составление конспекта</w:t>
            </w:r>
          </w:p>
        </w:tc>
        <w:tc>
          <w:tcPr>
            <w:tcW w:w="1666" w:type="dxa"/>
          </w:tcPr>
          <w:p w14:paraId="44585EAC" w14:textId="77777777" w:rsidR="00D747D3" w:rsidRPr="003D5EE4" w:rsidRDefault="00B57E09" w:rsidP="006D7F1B">
            <w:pPr>
              <w:widowControl/>
              <w:suppressAutoHyphens w:val="0"/>
              <w:jc w:val="center"/>
              <w:rPr>
                <w:rFonts w:ascii="Times New Roman" w:hAnsi="Times New Roman"/>
                <w:sz w:val="24"/>
              </w:rPr>
            </w:pPr>
            <w:r>
              <w:rPr>
                <w:rFonts w:ascii="Times New Roman" w:hAnsi="Times New Roman"/>
                <w:sz w:val="24"/>
              </w:rPr>
              <w:t>2</w:t>
            </w:r>
          </w:p>
        </w:tc>
      </w:tr>
      <w:tr w:rsidR="004A3F70" w:rsidRPr="003D5EE4" w14:paraId="793EEF38" w14:textId="77777777" w:rsidTr="00B57E09">
        <w:tc>
          <w:tcPr>
            <w:tcW w:w="7904" w:type="dxa"/>
          </w:tcPr>
          <w:p w14:paraId="3F18F3C3" w14:textId="55CF047A" w:rsidR="004A3F70" w:rsidRPr="00125A37" w:rsidRDefault="004A3F70" w:rsidP="006D7F1B">
            <w:pPr>
              <w:rPr>
                <w:rFonts w:ascii="Times New Roman" w:hAnsi="Times New Roman"/>
                <w:sz w:val="24"/>
              </w:rPr>
            </w:pPr>
          </w:p>
        </w:tc>
        <w:tc>
          <w:tcPr>
            <w:tcW w:w="1666" w:type="dxa"/>
          </w:tcPr>
          <w:p w14:paraId="3B4C4D51" w14:textId="55631950" w:rsidR="004A3F70" w:rsidRPr="003D5EE4" w:rsidRDefault="004A3F70" w:rsidP="006D7F1B">
            <w:pPr>
              <w:widowControl/>
              <w:suppressAutoHyphens w:val="0"/>
              <w:jc w:val="center"/>
              <w:rPr>
                <w:rFonts w:ascii="Times New Roman" w:hAnsi="Times New Roman"/>
                <w:sz w:val="24"/>
              </w:rPr>
            </w:pPr>
          </w:p>
        </w:tc>
      </w:tr>
    </w:tbl>
    <w:p w14:paraId="7E6C2C87" w14:textId="77777777" w:rsidR="007C0F75" w:rsidRDefault="007C0F75" w:rsidP="00FF6942">
      <w:pPr>
        <w:outlineLvl w:val="0"/>
        <w:rPr>
          <w:rFonts w:ascii="Times New Roman" w:hAnsi="Times New Roman"/>
          <w:bCs/>
        </w:rPr>
      </w:pPr>
    </w:p>
    <w:p w14:paraId="16F53A8C" w14:textId="77777777" w:rsidR="00FF6942" w:rsidRDefault="00FF6942" w:rsidP="00FF6942">
      <w:pPr>
        <w:outlineLvl w:val="0"/>
        <w:rPr>
          <w:rFonts w:ascii="Times New Roman" w:hAnsi="Times New Roman"/>
          <w:bCs/>
        </w:rPr>
      </w:pPr>
    </w:p>
    <w:p w14:paraId="58D3B7F1"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4D448366" w14:textId="77777777" w:rsidR="007C0F75" w:rsidRPr="006D7F1B" w:rsidRDefault="007C0F75" w:rsidP="00D353D2">
      <w:pPr>
        <w:autoSpaceDE w:val="0"/>
        <w:autoSpaceDN w:val="0"/>
        <w:adjustRightInd w:val="0"/>
        <w:jc w:val="center"/>
        <w:rPr>
          <w:rFonts w:ascii="Times New Roman" w:hAnsi="Times New Roman"/>
          <w:b/>
          <w:sz w:val="24"/>
        </w:rPr>
      </w:pPr>
      <w:r w:rsidRPr="006D7F1B">
        <w:rPr>
          <w:rFonts w:ascii="Times New Roman" w:hAnsi="Times New Roman"/>
          <w:b/>
          <w:sz w:val="24"/>
        </w:rPr>
        <w:lastRenderedPageBreak/>
        <w:t>2</w:t>
      </w:r>
      <w:r w:rsidRPr="006D7F1B">
        <w:rPr>
          <w:rFonts w:ascii="Times New Roman" w:hAnsi="Times New Roman"/>
          <w:b/>
          <w:i/>
          <w:sz w:val="24"/>
        </w:rPr>
        <w:t xml:space="preserve">. </w:t>
      </w:r>
      <w:r w:rsidR="006D52DE" w:rsidRPr="006D7F1B">
        <w:rPr>
          <w:rFonts w:ascii="Times New Roman" w:hAnsi="Times New Roman"/>
          <w:b/>
          <w:sz w:val="24"/>
        </w:rPr>
        <w:t xml:space="preserve">ИНСТРУКЦИЯ </w:t>
      </w:r>
      <w:r w:rsidR="00B57E09" w:rsidRPr="006D7F1B">
        <w:rPr>
          <w:rFonts w:ascii="Times New Roman" w:hAnsi="Times New Roman"/>
          <w:b/>
          <w:sz w:val="24"/>
        </w:rPr>
        <w:t>СТУДЕНТАМ ДЛЯ</w:t>
      </w:r>
      <w:r w:rsidRPr="006D7F1B">
        <w:rPr>
          <w:rFonts w:ascii="Times New Roman" w:hAnsi="Times New Roman"/>
          <w:b/>
          <w:sz w:val="24"/>
        </w:rPr>
        <w:t xml:space="preserve"> РАБОТЫ С РЕКОМЕНДАЦИЯМИ</w:t>
      </w:r>
    </w:p>
    <w:p w14:paraId="5871BAA4"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1E121693" w14:textId="74A39B13"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4A3F70">
        <w:rPr>
          <w:rFonts w:ascii="Times New Roman" w:hAnsi="Times New Roman"/>
          <w:spacing w:val="-1"/>
          <w:sz w:val="24"/>
        </w:rPr>
        <w:t>ЕН.02</w:t>
      </w:r>
      <w:r w:rsidR="006D52DE">
        <w:rPr>
          <w:rFonts w:ascii="Times New Roman" w:hAnsi="Times New Roman"/>
          <w:spacing w:val="-1"/>
          <w:sz w:val="24"/>
        </w:rPr>
        <w:t xml:space="preserve"> </w:t>
      </w:r>
      <w:r w:rsidR="004A3F70">
        <w:rPr>
          <w:rFonts w:ascii="Times New Roman" w:hAnsi="Times New Roman"/>
          <w:spacing w:val="-1"/>
          <w:sz w:val="24"/>
        </w:rPr>
        <w:t>«Экологические основы природопользования</w:t>
      </w:r>
      <w:r w:rsidRPr="00BF4F89">
        <w:rPr>
          <w:rFonts w:ascii="Times New Roman" w:hAnsi="Times New Roman"/>
          <w:spacing w:val="-1"/>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36F8B595"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0340AD2A"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4A3F70">
        <w:rPr>
          <w:rFonts w:ascii="Times New Roman" w:hAnsi="Times New Roman"/>
          <w:sz w:val="24"/>
        </w:rPr>
        <w:t>ЕН. 02</w:t>
      </w:r>
      <w:r w:rsidR="006D52DE">
        <w:rPr>
          <w:rFonts w:ascii="Times New Roman" w:hAnsi="Times New Roman"/>
          <w:sz w:val="24"/>
        </w:rPr>
        <w:t xml:space="preserve"> </w:t>
      </w:r>
      <w:r w:rsidR="004A3F70">
        <w:rPr>
          <w:rFonts w:ascii="Times New Roman" w:hAnsi="Times New Roman"/>
          <w:sz w:val="24"/>
        </w:rPr>
        <w:t>«Экологические основы природопользования</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4A3F70">
        <w:rPr>
          <w:rFonts w:ascii="Times New Roman" w:hAnsi="Times New Roman"/>
          <w:spacing w:val="-1"/>
          <w:sz w:val="24"/>
        </w:rPr>
        <w:t>на дифференцированном зачете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14C3A107" w14:textId="77777777" w:rsidR="00FF6942" w:rsidRDefault="00FF6942" w:rsidP="00FF6942">
      <w:pPr>
        <w:outlineLvl w:val="0"/>
        <w:rPr>
          <w:rFonts w:ascii="Times New Roman" w:hAnsi="Times New Roman"/>
          <w:b/>
          <w:sz w:val="28"/>
          <w:szCs w:val="28"/>
        </w:rPr>
      </w:pPr>
    </w:p>
    <w:p w14:paraId="300551AE"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71B5ED3" w14:textId="07834F31"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lastRenderedPageBreak/>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5381D055" w14:textId="77777777" w:rsidR="006D7F1B" w:rsidRPr="00ED5148" w:rsidRDefault="006D7F1B" w:rsidP="00ED5148">
      <w:pPr>
        <w:shd w:val="clear" w:color="auto" w:fill="FFFFFF"/>
        <w:ind w:firstLine="709"/>
        <w:jc w:val="center"/>
        <w:rPr>
          <w:rFonts w:ascii="Times New Roman" w:hAnsi="Times New Roman"/>
          <w:b/>
          <w:sz w:val="24"/>
        </w:rPr>
      </w:pPr>
    </w:p>
    <w:p w14:paraId="5011B62B" w14:textId="77777777"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14:paraId="52867094"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03EECE18"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7B65135B"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6FA48371"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155369C9"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3C0DEE81"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7CD4A150"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084ABBF6"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165CDC67"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r w:rsidR="008934FC" w:rsidRPr="005E49A6">
        <w:rPr>
          <w:rStyle w:val="FontStyle45"/>
        </w:rPr>
        <w:t>же,</w:t>
      </w:r>
      <w:r w:rsidRPr="005E49A6">
        <w:rPr>
          <w:rStyle w:val="FontStyle45"/>
        </w:rPr>
        <w:t xml:space="preserve">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7A2CB80C"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209DA769"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49FFA9A7"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701C4401"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0769E07D"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03D5D449" w14:textId="77777777" w:rsidR="006D52DE" w:rsidRPr="005E49A6" w:rsidRDefault="006D52DE" w:rsidP="006D52DE">
      <w:pPr>
        <w:pStyle w:val="Style14"/>
        <w:widowControl/>
        <w:spacing w:line="240" w:lineRule="auto"/>
        <w:ind w:firstLine="709"/>
      </w:pPr>
    </w:p>
    <w:p w14:paraId="3D3DA2D3"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009C5C3C"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098B2CA3"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3B3C1D9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0C480DED"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434AF3A5"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2D71E3C6" w14:textId="77777777"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14:paraId="45C25739" w14:textId="77777777" w:rsidTr="00A738C9">
        <w:tc>
          <w:tcPr>
            <w:tcW w:w="4636" w:type="dxa"/>
            <w:vAlign w:val="center"/>
          </w:tcPr>
          <w:p w14:paraId="053BECD0"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66F89E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6AF059D6"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21B35843"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784DBD0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14:paraId="5958D82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406A50A0"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9A3E3E4"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2F6A6C8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20D27AEB"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17F7A4F8" w14:textId="77777777" w:rsidTr="00A738C9">
        <w:tc>
          <w:tcPr>
            <w:tcW w:w="4636" w:type="dxa"/>
          </w:tcPr>
          <w:p w14:paraId="4B98F4F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45FB21C4" w14:textId="77777777" w:rsidR="006D52DE" w:rsidRPr="005E49A6" w:rsidRDefault="006D52DE" w:rsidP="00A738C9">
            <w:pPr>
              <w:jc w:val="both"/>
              <w:rPr>
                <w:rFonts w:ascii="Times New Roman" w:hAnsi="Times New Roman"/>
                <w:sz w:val="24"/>
              </w:rPr>
            </w:pPr>
          </w:p>
        </w:tc>
        <w:tc>
          <w:tcPr>
            <w:tcW w:w="1443" w:type="dxa"/>
          </w:tcPr>
          <w:p w14:paraId="4E4B3B36" w14:textId="77777777" w:rsidR="006D52DE" w:rsidRPr="005E49A6" w:rsidRDefault="006D52DE" w:rsidP="00A738C9">
            <w:pPr>
              <w:jc w:val="both"/>
              <w:rPr>
                <w:rFonts w:ascii="Times New Roman" w:hAnsi="Times New Roman"/>
                <w:sz w:val="24"/>
              </w:rPr>
            </w:pPr>
          </w:p>
        </w:tc>
        <w:tc>
          <w:tcPr>
            <w:tcW w:w="2409" w:type="dxa"/>
            <w:vMerge w:val="restart"/>
          </w:tcPr>
          <w:p w14:paraId="372B6CBF" w14:textId="77777777" w:rsidR="006D52DE" w:rsidRPr="005E49A6" w:rsidRDefault="006D52DE" w:rsidP="00A738C9">
            <w:pPr>
              <w:jc w:val="both"/>
              <w:rPr>
                <w:rFonts w:ascii="Times New Roman" w:hAnsi="Times New Roman"/>
                <w:sz w:val="24"/>
              </w:rPr>
            </w:pPr>
          </w:p>
        </w:tc>
      </w:tr>
      <w:tr w:rsidR="006D52DE" w:rsidRPr="005E49A6" w14:paraId="7F829D00" w14:textId="77777777" w:rsidTr="00A738C9">
        <w:tc>
          <w:tcPr>
            <w:tcW w:w="4636" w:type="dxa"/>
          </w:tcPr>
          <w:p w14:paraId="12807FCF"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66B3E723" w14:textId="77777777" w:rsidR="006D52DE" w:rsidRPr="005E49A6" w:rsidRDefault="006D52DE" w:rsidP="00A738C9">
            <w:pPr>
              <w:jc w:val="both"/>
              <w:rPr>
                <w:rFonts w:ascii="Times New Roman" w:hAnsi="Times New Roman"/>
                <w:sz w:val="24"/>
              </w:rPr>
            </w:pPr>
          </w:p>
        </w:tc>
        <w:tc>
          <w:tcPr>
            <w:tcW w:w="1443" w:type="dxa"/>
          </w:tcPr>
          <w:p w14:paraId="1EB719BC" w14:textId="77777777" w:rsidR="006D52DE" w:rsidRPr="005E49A6" w:rsidRDefault="006D52DE" w:rsidP="00A738C9">
            <w:pPr>
              <w:jc w:val="both"/>
              <w:rPr>
                <w:rFonts w:ascii="Times New Roman" w:hAnsi="Times New Roman"/>
                <w:sz w:val="24"/>
              </w:rPr>
            </w:pPr>
          </w:p>
        </w:tc>
        <w:tc>
          <w:tcPr>
            <w:tcW w:w="0" w:type="auto"/>
            <w:vMerge/>
            <w:vAlign w:val="center"/>
          </w:tcPr>
          <w:p w14:paraId="716309FA" w14:textId="77777777" w:rsidR="006D52DE" w:rsidRPr="005E49A6" w:rsidRDefault="006D52DE" w:rsidP="00A738C9">
            <w:pPr>
              <w:rPr>
                <w:rFonts w:ascii="Times New Roman" w:hAnsi="Times New Roman"/>
                <w:sz w:val="24"/>
              </w:rPr>
            </w:pPr>
          </w:p>
        </w:tc>
      </w:tr>
      <w:tr w:rsidR="006D52DE" w:rsidRPr="005E49A6" w14:paraId="321962DE" w14:textId="77777777" w:rsidTr="00A738C9">
        <w:tc>
          <w:tcPr>
            <w:tcW w:w="4636" w:type="dxa"/>
          </w:tcPr>
          <w:p w14:paraId="50CDF97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08E83CCD" w14:textId="77777777" w:rsidR="006D52DE" w:rsidRPr="005E49A6" w:rsidRDefault="006D52DE" w:rsidP="00A738C9">
            <w:pPr>
              <w:jc w:val="both"/>
              <w:rPr>
                <w:rFonts w:ascii="Times New Roman" w:hAnsi="Times New Roman"/>
                <w:sz w:val="24"/>
              </w:rPr>
            </w:pPr>
          </w:p>
        </w:tc>
        <w:tc>
          <w:tcPr>
            <w:tcW w:w="1443" w:type="dxa"/>
          </w:tcPr>
          <w:p w14:paraId="50712D88" w14:textId="77777777" w:rsidR="006D52DE" w:rsidRPr="005E49A6" w:rsidRDefault="006D52DE" w:rsidP="00A738C9">
            <w:pPr>
              <w:jc w:val="both"/>
              <w:rPr>
                <w:rFonts w:ascii="Times New Roman" w:hAnsi="Times New Roman"/>
                <w:sz w:val="24"/>
              </w:rPr>
            </w:pPr>
          </w:p>
        </w:tc>
        <w:tc>
          <w:tcPr>
            <w:tcW w:w="0" w:type="auto"/>
            <w:vMerge/>
            <w:vAlign w:val="center"/>
          </w:tcPr>
          <w:p w14:paraId="20ECA8ED" w14:textId="77777777" w:rsidR="006D52DE" w:rsidRPr="005E49A6" w:rsidRDefault="006D52DE" w:rsidP="00A738C9">
            <w:pPr>
              <w:rPr>
                <w:rFonts w:ascii="Times New Roman" w:hAnsi="Times New Roman"/>
                <w:sz w:val="24"/>
              </w:rPr>
            </w:pPr>
          </w:p>
        </w:tc>
      </w:tr>
      <w:tr w:rsidR="006D52DE" w:rsidRPr="005E49A6" w14:paraId="067AE87F" w14:textId="77777777" w:rsidTr="00A738C9">
        <w:trPr>
          <w:trHeight w:val="355"/>
        </w:trPr>
        <w:tc>
          <w:tcPr>
            <w:tcW w:w="4636" w:type="dxa"/>
          </w:tcPr>
          <w:p w14:paraId="12F29F2A"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0D0D0CC" w14:textId="77777777" w:rsidR="006D52DE" w:rsidRPr="005E49A6" w:rsidRDefault="006D52DE" w:rsidP="00A738C9">
            <w:pPr>
              <w:jc w:val="both"/>
              <w:rPr>
                <w:rFonts w:ascii="Times New Roman" w:hAnsi="Times New Roman"/>
                <w:sz w:val="24"/>
              </w:rPr>
            </w:pPr>
          </w:p>
        </w:tc>
        <w:tc>
          <w:tcPr>
            <w:tcW w:w="1443" w:type="dxa"/>
          </w:tcPr>
          <w:p w14:paraId="65E6E0F9" w14:textId="77777777" w:rsidR="006D52DE" w:rsidRPr="005E49A6" w:rsidRDefault="006D52DE" w:rsidP="00A738C9">
            <w:pPr>
              <w:jc w:val="both"/>
              <w:rPr>
                <w:rFonts w:ascii="Times New Roman" w:hAnsi="Times New Roman"/>
                <w:sz w:val="24"/>
              </w:rPr>
            </w:pPr>
          </w:p>
        </w:tc>
        <w:tc>
          <w:tcPr>
            <w:tcW w:w="0" w:type="auto"/>
            <w:vMerge/>
            <w:vAlign w:val="center"/>
          </w:tcPr>
          <w:p w14:paraId="65519981" w14:textId="77777777" w:rsidR="006D52DE" w:rsidRPr="005E49A6" w:rsidRDefault="006D52DE" w:rsidP="00A738C9">
            <w:pPr>
              <w:rPr>
                <w:rFonts w:ascii="Times New Roman" w:hAnsi="Times New Roman"/>
                <w:sz w:val="24"/>
              </w:rPr>
            </w:pPr>
          </w:p>
        </w:tc>
      </w:tr>
      <w:tr w:rsidR="006D52DE" w:rsidRPr="005E49A6" w14:paraId="1935A5DC" w14:textId="77777777" w:rsidTr="00A738C9">
        <w:tc>
          <w:tcPr>
            <w:tcW w:w="4636" w:type="dxa"/>
          </w:tcPr>
          <w:p w14:paraId="34360291"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170D3185" w14:textId="77777777" w:rsidR="006D52DE" w:rsidRPr="005E49A6" w:rsidRDefault="006D52DE" w:rsidP="00A738C9">
            <w:pPr>
              <w:jc w:val="both"/>
              <w:rPr>
                <w:rFonts w:ascii="Times New Roman" w:hAnsi="Times New Roman"/>
                <w:sz w:val="24"/>
              </w:rPr>
            </w:pPr>
          </w:p>
        </w:tc>
        <w:tc>
          <w:tcPr>
            <w:tcW w:w="1443" w:type="dxa"/>
          </w:tcPr>
          <w:p w14:paraId="703181AC" w14:textId="77777777" w:rsidR="006D52DE" w:rsidRPr="005E49A6" w:rsidRDefault="006D52DE" w:rsidP="00A738C9">
            <w:pPr>
              <w:jc w:val="both"/>
              <w:rPr>
                <w:rFonts w:ascii="Times New Roman" w:hAnsi="Times New Roman"/>
                <w:sz w:val="24"/>
              </w:rPr>
            </w:pPr>
          </w:p>
        </w:tc>
        <w:tc>
          <w:tcPr>
            <w:tcW w:w="0" w:type="auto"/>
            <w:vMerge/>
            <w:vAlign w:val="center"/>
          </w:tcPr>
          <w:p w14:paraId="364892D4" w14:textId="77777777" w:rsidR="006D52DE" w:rsidRPr="005E49A6" w:rsidRDefault="006D52DE" w:rsidP="00A738C9">
            <w:pPr>
              <w:rPr>
                <w:rFonts w:ascii="Times New Roman" w:hAnsi="Times New Roman"/>
                <w:sz w:val="24"/>
              </w:rPr>
            </w:pPr>
          </w:p>
        </w:tc>
      </w:tr>
      <w:tr w:rsidR="006D52DE" w:rsidRPr="005E49A6" w14:paraId="2BE9A77F" w14:textId="77777777" w:rsidTr="00A738C9">
        <w:tc>
          <w:tcPr>
            <w:tcW w:w="4636" w:type="dxa"/>
          </w:tcPr>
          <w:p w14:paraId="3A28B06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46044432" w14:textId="77777777" w:rsidR="006D52DE" w:rsidRPr="005E49A6" w:rsidRDefault="006D52DE" w:rsidP="00A738C9">
            <w:pPr>
              <w:jc w:val="both"/>
              <w:rPr>
                <w:rFonts w:ascii="Times New Roman" w:hAnsi="Times New Roman"/>
                <w:sz w:val="24"/>
              </w:rPr>
            </w:pPr>
          </w:p>
        </w:tc>
        <w:tc>
          <w:tcPr>
            <w:tcW w:w="1443" w:type="dxa"/>
          </w:tcPr>
          <w:p w14:paraId="2CB917C5" w14:textId="77777777" w:rsidR="006D52DE" w:rsidRPr="005E49A6" w:rsidRDefault="006D52DE" w:rsidP="00A738C9">
            <w:pPr>
              <w:jc w:val="both"/>
              <w:rPr>
                <w:rFonts w:ascii="Times New Roman" w:hAnsi="Times New Roman"/>
                <w:sz w:val="24"/>
              </w:rPr>
            </w:pPr>
          </w:p>
        </w:tc>
        <w:tc>
          <w:tcPr>
            <w:tcW w:w="0" w:type="auto"/>
            <w:vMerge/>
            <w:vAlign w:val="center"/>
          </w:tcPr>
          <w:p w14:paraId="53D19FBB" w14:textId="77777777" w:rsidR="006D52DE" w:rsidRPr="005E49A6" w:rsidRDefault="006D52DE" w:rsidP="00A738C9">
            <w:pPr>
              <w:rPr>
                <w:rFonts w:ascii="Times New Roman" w:hAnsi="Times New Roman"/>
                <w:sz w:val="24"/>
              </w:rPr>
            </w:pPr>
          </w:p>
        </w:tc>
      </w:tr>
      <w:tr w:rsidR="006D52DE" w:rsidRPr="005E49A6" w14:paraId="51EF8590" w14:textId="77777777" w:rsidTr="00A738C9">
        <w:tc>
          <w:tcPr>
            <w:tcW w:w="4636" w:type="dxa"/>
          </w:tcPr>
          <w:p w14:paraId="3DCB6F7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407F9772" w14:textId="77777777" w:rsidR="006D52DE" w:rsidRPr="005E49A6" w:rsidRDefault="006D52DE" w:rsidP="00A738C9">
            <w:pPr>
              <w:jc w:val="both"/>
              <w:rPr>
                <w:rFonts w:ascii="Times New Roman" w:hAnsi="Times New Roman"/>
                <w:sz w:val="24"/>
              </w:rPr>
            </w:pPr>
          </w:p>
        </w:tc>
        <w:tc>
          <w:tcPr>
            <w:tcW w:w="1443" w:type="dxa"/>
          </w:tcPr>
          <w:p w14:paraId="79E1D63D" w14:textId="77777777" w:rsidR="006D52DE" w:rsidRPr="005E49A6" w:rsidRDefault="006D52DE" w:rsidP="00A738C9">
            <w:pPr>
              <w:jc w:val="both"/>
              <w:rPr>
                <w:rFonts w:ascii="Times New Roman" w:hAnsi="Times New Roman"/>
                <w:sz w:val="24"/>
              </w:rPr>
            </w:pPr>
          </w:p>
        </w:tc>
        <w:tc>
          <w:tcPr>
            <w:tcW w:w="0" w:type="auto"/>
            <w:vMerge/>
            <w:vAlign w:val="center"/>
          </w:tcPr>
          <w:p w14:paraId="67E4DC97" w14:textId="77777777" w:rsidR="006D52DE" w:rsidRPr="005E49A6" w:rsidRDefault="006D52DE" w:rsidP="00A738C9">
            <w:pPr>
              <w:rPr>
                <w:rFonts w:ascii="Times New Roman" w:hAnsi="Times New Roman"/>
                <w:sz w:val="24"/>
              </w:rPr>
            </w:pPr>
          </w:p>
        </w:tc>
      </w:tr>
      <w:tr w:rsidR="006D52DE" w:rsidRPr="005E49A6" w14:paraId="7941B701" w14:textId="77777777" w:rsidTr="00A738C9">
        <w:tc>
          <w:tcPr>
            <w:tcW w:w="4636" w:type="dxa"/>
          </w:tcPr>
          <w:p w14:paraId="6CE3D70D"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7BBE0395" w14:textId="77777777" w:rsidR="006D52DE" w:rsidRPr="005E49A6" w:rsidRDefault="006D52DE" w:rsidP="00A738C9">
            <w:pPr>
              <w:jc w:val="both"/>
              <w:rPr>
                <w:rFonts w:ascii="Times New Roman" w:hAnsi="Times New Roman"/>
                <w:sz w:val="24"/>
              </w:rPr>
            </w:pPr>
          </w:p>
        </w:tc>
        <w:tc>
          <w:tcPr>
            <w:tcW w:w="1443" w:type="dxa"/>
          </w:tcPr>
          <w:p w14:paraId="439C60B1" w14:textId="77777777" w:rsidR="006D52DE" w:rsidRPr="005E49A6" w:rsidRDefault="006D52DE" w:rsidP="00A738C9">
            <w:pPr>
              <w:jc w:val="both"/>
              <w:rPr>
                <w:rFonts w:ascii="Times New Roman" w:hAnsi="Times New Roman"/>
                <w:sz w:val="24"/>
              </w:rPr>
            </w:pPr>
          </w:p>
        </w:tc>
        <w:tc>
          <w:tcPr>
            <w:tcW w:w="0" w:type="auto"/>
            <w:vMerge/>
            <w:vAlign w:val="center"/>
          </w:tcPr>
          <w:p w14:paraId="61363FFD" w14:textId="77777777" w:rsidR="006D52DE" w:rsidRPr="005E49A6" w:rsidRDefault="006D52DE" w:rsidP="00A738C9">
            <w:pPr>
              <w:rPr>
                <w:rFonts w:ascii="Times New Roman" w:hAnsi="Times New Roman"/>
                <w:sz w:val="24"/>
              </w:rPr>
            </w:pPr>
          </w:p>
        </w:tc>
      </w:tr>
      <w:tr w:rsidR="006D52DE" w:rsidRPr="005E49A6" w14:paraId="4E135BA8" w14:textId="77777777" w:rsidTr="00A738C9">
        <w:tc>
          <w:tcPr>
            <w:tcW w:w="4636" w:type="dxa"/>
          </w:tcPr>
          <w:p w14:paraId="6916A95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256BFBF9" w14:textId="77777777" w:rsidR="006D52DE" w:rsidRPr="005E49A6" w:rsidRDefault="006D52DE" w:rsidP="00A738C9">
            <w:pPr>
              <w:jc w:val="both"/>
              <w:rPr>
                <w:rFonts w:ascii="Times New Roman" w:hAnsi="Times New Roman"/>
                <w:sz w:val="24"/>
              </w:rPr>
            </w:pPr>
          </w:p>
        </w:tc>
        <w:tc>
          <w:tcPr>
            <w:tcW w:w="1443" w:type="dxa"/>
          </w:tcPr>
          <w:p w14:paraId="3AAE5939" w14:textId="77777777" w:rsidR="006D52DE" w:rsidRPr="005E49A6" w:rsidRDefault="006D52DE" w:rsidP="00A738C9">
            <w:pPr>
              <w:jc w:val="both"/>
              <w:rPr>
                <w:rFonts w:ascii="Times New Roman" w:hAnsi="Times New Roman"/>
                <w:sz w:val="24"/>
              </w:rPr>
            </w:pPr>
          </w:p>
        </w:tc>
        <w:tc>
          <w:tcPr>
            <w:tcW w:w="0" w:type="auto"/>
            <w:vMerge/>
            <w:vAlign w:val="center"/>
          </w:tcPr>
          <w:p w14:paraId="4DA1AA69" w14:textId="77777777" w:rsidR="006D52DE" w:rsidRPr="005E49A6" w:rsidRDefault="006D52DE" w:rsidP="00A738C9">
            <w:pPr>
              <w:rPr>
                <w:rFonts w:ascii="Times New Roman" w:hAnsi="Times New Roman"/>
                <w:sz w:val="24"/>
              </w:rPr>
            </w:pPr>
          </w:p>
        </w:tc>
      </w:tr>
      <w:tr w:rsidR="006D52DE" w:rsidRPr="005E49A6" w14:paraId="7EBC47B7" w14:textId="77777777" w:rsidTr="00A738C9">
        <w:tc>
          <w:tcPr>
            <w:tcW w:w="4636" w:type="dxa"/>
          </w:tcPr>
          <w:p w14:paraId="57B009E1"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1777F261" w14:textId="77777777" w:rsidR="006D52DE" w:rsidRPr="005E49A6" w:rsidRDefault="006D52DE" w:rsidP="00A738C9">
            <w:pPr>
              <w:jc w:val="both"/>
              <w:rPr>
                <w:rFonts w:ascii="Times New Roman" w:hAnsi="Times New Roman"/>
                <w:sz w:val="24"/>
              </w:rPr>
            </w:pPr>
          </w:p>
        </w:tc>
        <w:tc>
          <w:tcPr>
            <w:tcW w:w="1443" w:type="dxa"/>
          </w:tcPr>
          <w:p w14:paraId="6F9A2D74" w14:textId="77777777" w:rsidR="006D52DE" w:rsidRPr="005E49A6" w:rsidRDefault="006D52DE" w:rsidP="00A738C9">
            <w:pPr>
              <w:jc w:val="both"/>
              <w:rPr>
                <w:rFonts w:ascii="Times New Roman" w:hAnsi="Times New Roman"/>
                <w:sz w:val="24"/>
              </w:rPr>
            </w:pPr>
          </w:p>
        </w:tc>
        <w:tc>
          <w:tcPr>
            <w:tcW w:w="2409" w:type="dxa"/>
          </w:tcPr>
          <w:p w14:paraId="08CEC084" w14:textId="77777777" w:rsidR="006D52DE" w:rsidRPr="005E49A6" w:rsidRDefault="006D52DE" w:rsidP="00A738C9">
            <w:pPr>
              <w:jc w:val="both"/>
              <w:rPr>
                <w:rFonts w:ascii="Times New Roman" w:hAnsi="Times New Roman"/>
                <w:sz w:val="24"/>
              </w:rPr>
            </w:pPr>
          </w:p>
        </w:tc>
      </w:tr>
    </w:tbl>
    <w:p w14:paraId="1818276D" w14:textId="77777777" w:rsidR="006D52DE" w:rsidRPr="005E49A6" w:rsidRDefault="006D52DE" w:rsidP="006D52DE">
      <w:pPr>
        <w:ind w:firstLine="709"/>
        <w:jc w:val="both"/>
        <w:rPr>
          <w:rFonts w:ascii="Times New Roman" w:hAnsi="Times New Roman"/>
          <w:b/>
          <w:sz w:val="24"/>
        </w:rPr>
      </w:pPr>
    </w:p>
    <w:p w14:paraId="71AD427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1EDB75BF" w14:textId="77777777" w:rsidR="00B57E09" w:rsidRDefault="00B57E09" w:rsidP="00B57E09">
      <w:pPr>
        <w:autoSpaceDE w:val="0"/>
        <w:autoSpaceDN w:val="0"/>
        <w:adjustRightInd w:val="0"/>
        <w:rPr>
          <w:rFonts w:ascii="Times New Roman" w:hAnsi="Times New Roman"/>
          <w:b/>
          <w:sz w:val="28"/>
          <w:szCs w:val="28"/>
        </w:rPr>
      </w:pPr>
      <w:bookmarkStart w:id="1" w:name="_Hlk499207121"/>
    </w:p>
    <w:p w14:paraId="6440E1F2" w14:textId="635EBE5F"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p>
    <w:p w14:paraId="2828FEA5" w14:textId="4BCF9358" w:rsidR="001E223E" w:rsidRPr="004034E4" w:rsidRDefault="008934FC"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Pr>
          <w:rFonts w:ascii="Times New Roman" w:hAnsi="Times New Roman"/>
          <w:color w:val="000000"/>
          <w:sz w:val="24"/>
        </w:rPr>
        <w:t xml:space="preserve"> </w:t>
      </w:r>
      <w:r w:rsidRPr="004034E4">
        <w:rPr>
          <w:rFonts w:ascii="Times New Roman" w:hAnsi="Times New Roman"/>
          <w:color w:val="000000"/>
          <w:sz w:val="24"/>
        </w:rPr>
        <w:t>–</w:t>
      </w:r>
      <w:r w:rsidR="001E223E" w:rsidRPr="004034E4">
        <w:rPr>
          <w:rFonts w:ascii="Times New Roman" w:hAnsi="Times New Roman"/>
          <w:color w:val="000000"/>
          <w:sz w:val="24"/>
        </w:rPr>
        <w:t xml:space="preserve">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14:paraId="47BDD1D6"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14:paraId="5827ED09"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14:paraId="0EBD5A80"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14:paraId="11458704"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lastRenderedPageBreak/>
        <w:t>подбор и изучение наиболее важных учебных, научных работ по данной теме, нормативных правовых актов;</w:t>
      </w:r>
    </w:p>
    <w:p w14:paraId="335965DE"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14:paraId="07A5BF15"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14:paraId="7CA03C67"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14:paraId="2A3A28F7"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14:paraId="144254CA"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14:paraId="4FBB80AE"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14:paraId="67446EFF"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14:paraId="47631A08"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14:paraId="3FEA863D"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14:paraId="232CAA21"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14:paraId="038770E9"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14:paraId="7E03419B"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14:paraId="5DF8C28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14:paraId="2B4BB28D"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14:paraId="120D883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14:paraId="2C2F7A47"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14:paraId="3472B688"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14:paraId="2FD156D9"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14:paraId="0CFD9BB3"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14:paraId="784AE5D6"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14:paraId="6C602B57"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14:paraId="406B9853"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14:paraId="7ABF7B65"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14:paraId="1EEDCA54"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14:paraId="2377BD14"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14:paraId="439D6376" w14:textId="77777777"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14:paraId="07FD6C61" w14:textId="77777777"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14:paraId="203375CB"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14:paraId="713ABB31"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14:paraId="752C4DD2"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14:paraId="3FB2576B" w14:textId="77777777" w:rsidR="007C4D33" w:rsidRDefault="007C4D33" w:rsidP="008E3DB4">
      <w:pPr>
        <w:ind w:firstLine="709"/>
        <w:jc w:val="center"/>
        <w:rPr>
          <w:rFonts w:ascii="Times New Roman" w:hAnsi="Times New Roman"/>
          <w:b/>
          <w:sz w:val="24"/>
        </w:rPr>
      </w:pPr>
    </w:p>
    <w:p w14:paraId="37D06D87" w14:textId="77777777"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14:paraId="52069C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14:paraId="62B746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14:paraId="2C14345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14:paraId="1E29729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14:paraId="371D8AB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14:paraId="035F0DA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14:paraId="709BBFF1" w14:textId="77777777"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14:paraId="221F7F8E" w14:textId="536E5964" w:rsidR="008E3DB4" w:rsidRDefault="008E3DB4" w:rsidP="008E3DB4">
      <w:pPr>
        <w:ind w:firstLine="709"/>
        <w:jc w:val="both"/>
        <w:rPr>
          <w:rFonts w:ascii="Times New Roman" w:hAnsi="Times New Roman"/>
          <w:sz w:val="24"/>
        </w:rPr>
      </w:pPr>
    </w:p>
    <w:p w14:paraId="4B683DF9" w14:textId="77777777" w:rsidR="006D7F1B" w:rsidRPr="004034E4" w:rsidRDefault="006D7F1B"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14:paraId="1B7E8C8D" w14:textId="77777777" w:rsidTr="00A738C9">
        <w:tc>
          <w:tcPr>
            <w:tcW w:w="567" w:type="dxa"/>
          </w:tcPr>
          <w:p w14:paraId="2D6D3FEE"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lastRenderedPageBreak/>
              <w:t>№</w:t>
            </w:r>
          </w:p>
        </w:tc>
        <w:tc>
          <w:tcPr>
            <w:tcW w:w="2834" w:type="dxa"/>
          </w:tcPr>
          <w:p w14:paraId="533A6307"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14:paraId="01F5EE05"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14:paraId="52B8ED90"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14:paraId="4FE9AF87" w14:textId="77777777" w:rsidTr="00A738C9">
        <w:tc>
          <w:tcPr>
            <w:tcW w:w="567" w:type="dxa"/>
            <w:vMerge w:val="restart"/>
          </w:tcPr>
          <w:p w14:paraId="60E2C28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14:paraId="764DB5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14:paraId="1E48E26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14:paraId="6D22176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D586C1E" w14:textId="77777777" w:rsidTr="00B57E09">
        <w:tc>
          <w:tcPr>
            <w:tcW w:w="567" w:type="dxa"/>
            <w:vMerge/>
            <w:vAlign w:val="center"/>
          </w:tcPr>
          <w:p w14:paraId="52FF9C7E" w14:textId="77777777" w:rsidR="008E3DB4" w:rsidRPr="004034E4" w:rsidRDefault="008E3DB4" w:rsidP="00A738C9">
            <w:pPr>
              <w:rPr>
                <w:rFonts w:ascii="Times New Roman" w:hAnsi="Times New Roman"/>
                <w:sz w:val="24"/>
              </w:rPr>
            </w:pPr>
          </w:p>
        </w:tc>
        <w:tc>
          <w:tcPr>
            <w:tcW w:w="2834" w:type="dxa"/>
            <w:vMerge/>
            <w:vAlign w:val="center"/>
          </w:tcPr>
          <w:p w14:paraId="33236E6F" w14:textId="77777777" w:rsidR="008E3DB4" w:rsidRPr="004034E4" w:rsidRDefault="008E3DB4" w:rsidP="00A738C9">
            <w:pPr>
              <w:rPr>
                <w:rFonts w:ascii="Times New Roman" w:hAnsi="Times New Roman"/>
                <w:sz w:val="24"/>
              </w:rPr>
            </w:pPr>
          </w:p>
        </w:tc>
        <w:tc>
          <w:tcPr>
            <w:tcW w:w="6093" w:type="dxa"/>
          </w:tcPr>
          <w:p w14:paraId="715057F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14:paraId="324A743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352010" w14:textId="77777777" w:rsidTr="00B57E09">
        <w:tc>
          <w:tcPr>
            <w:tcW w:w="567" w:type="dxa"/>
            <w:vMerge/>
            <w:vAlign w:val="center"/>
          </w:tcPr>
          <w:p w14:paraId="74389F73" w14:textId="77777777" w:rsidR="008E3DB4" w:rsidRPr="004034E4" w:rsidRDefault="008E3DB4" w:rsidP="00A738C9">
            <w:pPr>
              <w:rPr>
                <w:rFonts w:ascii="Times New Roman" w:hAnsi="Times New Roman"/>
                <w:sz w:val="24"/>
              </w:rPr>
            </w:pPr>
          </w:p>
        </w:tc>
        <w:tc>
          <w:tcPr>
            <w:tcW w:w="2834" w:type="dxa"/>
            <w:vMerge/>
            <w:vAlign w:val="center"/>
          </w:tcPr>
          <w:p w14:paraId="3B49F5FD" w14:textId="77777777" w:rsidR="008E3DB4" w:rsidRPr="004034E4" w:rsidRDefault="008E3DB4" w:rsidP="00A738C9">
            <w:pPr>
              <w:rPr>
                <w:rFonts w:ascii="Times New Roman" w:hAnsi="Times New Roman"/>
                <w:sz w:val="24"/>
              </w:rPr>
            </w:pPr>
          </w:p>
        </w:tc>
        <w:tc>
          <w:tcPr>
            <w:tcW w:w="6093" w:type="dxa"/>
          </w:tcPr>
          <w:p w14:paraId="1F6EC47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14:paraId="77734B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71FB4D6" w14:textId="77777777" w:rsidTr="00A738C9">
        <w:tc>
          <w:tcPr>
            <w:tcW w:w="567" w:type="dxa"/>
            <w:vMerge w:val="restart"/>
          </w:tcPr>
          <w:p w14:paraId="1A1BD29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14:paraId="386BB1D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14:paraId="1692790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14:paraId="0C398E9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93763E" w14:textId="77777777" w:rsidTr="00B57E09">
        <w:tc>
          <w:tcPr>
            <w:tcW w:w="567" w:type="dxa"/>
            <w:vMerge/>
            <w:vAlign w:val="center"/>
          </w:tcPr>
          <w:p w14:paraId="36692CE4" w14:textId="77777777" w:rsidR="008E3DB4" w:rsidRPr="004034E4" w:rsidRDefault="008E3DB4" w:rsidP="00A738C9">
            <w:pPr>
              <w:rPr>
                <w:rFonts w:ascii="Times New Roman" w:hAnsi="Times New Roman"/>
                <w:sz w:val="24"/>
              </w:rPr>
            </w:pPr>
          </w:p>
        </w:tc>
        <w:tc>
          <w:tcPr>
            <w:tcW w:w="2834" w:type="dxa"/>
            <w:vMerge/>
            <w:vAlign w:val="center"/>
          </w:tcPr>
          <w:p w14:paraId="7BEBF4AD" w14:textId="77777777" w:rsidR="008E3DB4" w:rsidRPr="004034E4" w:rsidRDefault="008E3DB4" w:rsidP="00A738C9">
            <w:pPr>
              <w:rPr>
                <w:rFonts w:ascii="Times New Roman" w:hAnsi="Times New Roman"/>
                <w:sz w:val="24"/>
              </w:rPr>
            </w:pPr>
          </w:p>
        </w:tc>
        <w:tc>
          <w:tcPr>
            <w:tcW w:w="6093" w:type="dxa"/>
          </w:tcPr>
          <w:p w14:paraId="2616867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14:paraId="493223C7"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2A9458A0" w14:textId="77777777" w:rsidTr="00B57E09">
        <w:tc>
          <w:tcPr>
            <w:tcW w:w="567" w:type="dxa"/>
            <w:vMerge/>
            <w:vAlign w:val="center"/>
          </w:tcPr>
          <w:p w14:paraId="6B2BE00B" w14:textId="77777777" w:rsidR="008E3DB4" w:rsidRPr="004034E4" w:rsidRDefault="008E3DB4" w:rsidP="00A738C9">
            <w:pPr>
              <w:rPr>
                <w:rFonts w:ascii="Times New Roman" w:hAnsi="Times New Roman"/>
                <w:sz w:val="24"/>
              </w:rPr>
            </w:pPr>
          </w:p>
        </w:tc>
        <w:tc>
          <w:tcPr>
            <w:tcW w:w="2834" w:type="dxa"/>
            <w:vMerge/>
            <w:vAlign w:val="center"/>
          </w:tcPr>
          <w:p w14:paraId="0D3EF6B1" w14:textId="77777777" w:rsidR="008E3DB4" w:rsidRPr="004034E4" w:rsidRDefault="008E3DB4" w:rsidP="00A738C9">
            <w:pPr>
              <w:rPr>
                <w:rFonts w:ascii="Times New Roman" w:hAnsi="Times New Roman"/>
                <w:sz w:val="24"/>
              </w:rPr>
            </w:pPr>
          </w:p>
        </w:tc>
        <w:tc>
          <w:tcPr>
            <w:tcW w:w="6093" w:type="dxa"/>
          </w:tcPr>
          <w:p w14:paraId="438A9EF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14:paraId="3801728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185E25A" w14:textId="77777777" w:rsidTr="00A738C9">
        <w:tc>
          <w:tcPr>
            <w:tcW w:w="567" w:type="dxa"/>
            <w:vMerge w:val="restart"/>
          </w:tcPr>
          <w:p w14:paraId="1818BDF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14:paraId="083C0C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14:paraId="02BBB34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14:paraId="75D8998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F265508" w14:textId="77777777" w:rsidTr="00B57E09">
        <w:tc>
          <w:tcPr>
            <w:tcW w:w="567" w:type="dxa"/>
            <w:vMerge/>
            <w:vAlign w:val="center"/>
          </w:tcPr>
          <w:p w14:paraId="5849643F" w14:textId="77777777" w:rsidR="008E3DB4" w:rsidRPr="004034E4" w:rsidRDefault="008E3DB4" w:rsidP="00A738C9">
            <w:pPr>
              <w:rPr>
                <w:rFonts w:ascii="Times New Roman" w:hAnsi="Times New Roman"/>
                <w:sz w:val="24"/>
              </w:rPr>
            </w:pPr>
          </w:p>
        </w:tc>
        <w:tc>
          <w:tcPr>
            <w:tcW w:w="2834" w:type="dxa"/>
            <w:vMerge/>
            <w:vAlign w:val="center"/>
          </w:tcPr>
          <w:p w14:paraId="12979EA7" w14:textId="77777777" w:rsidR="008E3DB4" w:rsidRPr="004034E4" w:rsidRDefault="008E3DB4" w:rsidP="00A738C9">
            <w:pPr>
              <w:rPr>
                <w:rFonts w:ascii="Times New Roman" w:hAnsi="Times New Roman"/>
                <w:sz w:val="24"/>
              </w:rPr>
            </w:pPr>
          </w:p>
        </w:tc>
        <w:tc>
          <w:tcPr>
            <w:tcW w:w="6093" w:type="dxa"/>
          </w:tcPr>
          <w:p w14:paraId="5DAE375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14:paraId="7F8F150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0CCD4CC2" w14:textId="77777777" w:rsidTr="00B57E09">
        <w:tc>
          <w:tcPr>
            <w:tcW w:w="567" w:type="dxa"/>
            <w:vMerge/>
            <w:vAlign w:val="center"/>
          </w:tcPr>
          <w:p w14:paraId="6C98E341" w14:textId="77777777" w:rsidR="008E3DB4" w:rsidRPr="004034E4" w:rsidRDefault="008E3DB4" w:rsidP="00A738C9">
            <w:pPr>
              <w:rPr>
                <w:rFonts w:ascii="Times New Roman" w:hAnsi="Times New Roman"/>
                <w:sz w:val="24"/>
              </w:rPr>
            </w:pPr>
          </w:p>
        </w:tc>
        <w:tc>
          <w:tcPr>
            <w:tcW w:w="2834" w:type="dxa"/>
            <w:vMerge/>
            <w:vAlign w:val="center"/>
          </w:tcPr>
          <w:p w14:paraId="40531C2A" w14:textId="77777777" w:rsidR="008E3DB4" w:rsidRPr="004034E4" w:rsidRDefault="008E3DB4" w:rsidP="00A738C9">
            <w:pPr>
              <w:rPr>
                <w:rFonts w:ascii="Times New Roman" w:hAnsi="Times New Roman"/>
                <w:sz w:val="24"/>
              </w:rPr>
            </w:pPr>
          </w:p>
        </w:tc>
        <w:tc>
          <w:tcPr>
            <w:tcW w:w="6093" w:type="dxa"/>
          </w:tcPr>
          <w:p w14:paraId="4F6C524C"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14:paraId="099DFBB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95A1A0C" w14:textId="77777777" w:rsidTr="00A738C9">
        <w:tc>
          <w:tcPr>
            <w:tcW w:w="567" w:type="dxa"/>
            <w:vMerge w:val="restart"/>
          </w:tcPr>
          <w:p w14:paraId="3B065C5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14:paraId="7E11090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14:paraId="6E9393A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14:paraId="2E94464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080BE461" w14:textId="77777777" w:rsidTr="00B57E09">
        <w:tc>
          <w:tcPr>
            <w:tcW w:w="567" w:type="dxa"/>
            <w:vMerge/>
            <w:vAlign w:val="center"/>
          </w:tcPr>
          <w:p w14:paraId="60A5ED90" w14:textId="77777777" w:rsidR="008E3DB4" w:rsidRPr="004034E4" w:rsidRDefault="008E3DB4" w:rsidP="00A738C9">
            <w:pPr>
              <w:rPr>
                <w:rFonts w:ascii="Times New Roman" w:hAnsi="Times New Roman"/>
                <w:sz w:val="24"/>
              </w:rPr>
            </w:pPr>
          </w:p>
        </w:tc>
        <w:tc>
          <w:tcPr>
            <w:tcW w:w="2834" w:type="dxa"/>
            <w:vMerge/>
            <w:vAlign w:val="center"/>
          </w:tcPr>
          <w:p w14:paraId="589797C9" w14:textId="77777777" w:rsidR="008E3DB4" w:rsidRPr="004034E4" w:rsidRDefault="008E3DB4" w:rsidP="00A738C9">
            <w:pPr>
              <w:rPr>
                <w:rFonts w:ascii="Times New Roman" w:hAnsi="Times New Roman"/>
                <w:sz w:val="24"/>
              </w:rPr>
            </w:pPr>
          </w:p>
        </w:tc>
        <w:tc>
          <w:tcPr>
            <w:tcW w:w="6093" w:type="dxa"/>
          </w:tcPr>
          <w:p w14:paraId="4AA6D82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14:paraId="7DBE4938"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62BFA1CE" w14:textId="77777777" w:rsidTr="00B57E09">
        <w:tc>
          <w:tcPr>
            <w:tcW w:w="567" w:type="dxa"/>
            <w:vMerge/>
            <w:vAlign w:val="center"/>
          </w:tcPr>
          <w:p w14:paraId="4B451A9B" w14:textId="77777777" w:rsidR="008E3DB4" w:rsidRPr="004034E4" w:rsidRDefault="008E3DB4" w:rsidP="00A738C9">
            <w:pPr>
              <w:rPr>
                <w:rFonts w:ascii="Times New Roman" w:hAnsi="Times New Roman"/>
                <w:sz w:val="24"/>
              </w:rPr>
            </w:pPr>
          </w:p>
        </w:tc>
        <w:tc>
          <w:tcPr>
            <w:tcW w:w="2834" w:type="dxa"/>
            <w:vMerge/>
            <w:vAlign w:val="center"/>
          </w:tcPr>
          <w:p w14:paraId="351A7D15" w14:textId="77777777" w:rsidR="008E3DB4" w:rsidRPr="004034E4" w:rsidRDefault="008E3DB4" w:rsidP="00A738C9">
            <w:pPr>
              <w:rPr>
                <w:rFonts w:ascii="Times New Roman" w:hAnsi="Times New Roman"/>
                <w:sz w:val="24"/>
              </w:rPr>
            </w:pPr>
          </w:p>
        </w:tc>
        <w:tc>
          <w:tcPr>
            <w:tcW w:w="6093" w:type="dxa"/>
          </w:tcPr>
          <w:p w14:paraId="543D612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14:paraId="51C3E1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2430FE9" w14:textId="77777777" w:rsidTr="00A738C9">
        <w:tc>
          <w:tcPr>
            <w:tcW w:w="567" w:type="dxa"/>
            <w:vMerge w:val="restart"/>
          </w:tcPr>
          <w:p w14:paraId="6CAF521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14:paraId="1CEC6E8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14:paraId="35582F58" w14:textId="77777777" w:rsidR="008E3DB4" w:rsidRPr="004034E4" w:rsidRDefault="008E3DB4" w:rsidP="00A738C9">
            <w:pPr>
              <w:jc w:val="both"/>
              <w:rPr>
                <w:rFonts w:ascii="Times New Roman" w:hAnsi="Times New Roman"/>
                <w:sz w:val="24"/>
              </w:rPr>
            </w:pPr>
          </w:p>
        </w:tc>
        <w:tc>
          <w:tcPr>
            <w:tcW w:w="6093" w:type="dxa"/>
          </w:tcPr>
          <w:p w14:paraId="131D0CB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14:paraId="5C7CFEA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B8D30EB" w14:textId="77777777" w:rsidTr="00B57E09">
        <w:tc>
          <w:tcPr>
            <w:tcW w:w="567" w:type="dxa"/>
            <w:vMerge/>
            <w:vAlign w:val="center"/>
          </w:tcPr>
          <w:p w14:paraId="21C6280D" w14:textId="77777777" w:rsidR="008E3DB4" w:rsidRPr="004034E4" w:rsidRDefault="008E3DB4" w:rsidP="00A738C9">
            <w:pPr>
              <w:rPr>
                <w:rFonts w:ascii="Times New Roman" w:hAnsi="Times New Roman"/>
                <w:sz w:val="24"/>
              </w:rPr>
            </w:pPr>
          </w:p>
        </w:tc>
        <w:tc>
          <w:tcPr>
            <w:tcW w:w="2834" w:type="dxa"/>
            <w:vMerge/>
            <w:vAlign w:val="center"/>
          </w:tcPr>
          <w:p w14:paraId="49FB3C5C" w14:textId="77777777" w:rsidR="008E3DB4" w:rsidRPr="004034E4" w:rsidRDefault="008E3DB4" w:rsidP="00A738C9">
            <w:pPr>
              <w:rPr>
                <w:rFonts w:ascii="Times New Roman" w:hAnsi="Times New Roman"/>
                <w:sz w:val="24"/>
              </w:rPr>
            </w:pPr>
          </w:p>
        </w:tc>
        <w:tc>
          <w:tcPr>
            <w:tcW w:w="6093" w:type="dxa"/>
          </w:tcPr>
          <w:p w14:paraId="464773C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14:paraId="3E30A74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4E825E" w14:textId="77777777" w:rsidTr="00B57E09">
        <w:tc>
          <w:tcPr>
            <w:tcW w:w="567" w:type="dxa"/>
            <w:vMerge/>
            <w:vAlign w:val="center"/>
          </w:tcPr>
          <w:p w14:paraId="229A8C14" w14:textId="77777777" w:rsidR="008E3DB4" w:rsidRPr="004034E4" w:rsidRDefault="008E3DB4" w:rsidP="00A738C9">
            <w:pPr>
              <w:rPr>
                <w:rFonts w:ascii="Times New Roman" w:hAnsi="Times New Roman"/>
                <w:sz w:val="24"/>
              </w:rPr>
            </w:pPr>
          </w:p>
        </w:tc>
        <w:tc>
          <w:tcPr>
            <w:tcW w:w="2834" w:type="dxa"/>
            <w:vMerge/>
            <w:vAlign w:val="center"/>
          </w:tcPr>
          <w:p w14:paraId="1DFC938A" w14:textId="77777777" w:rsidR="008E3DB4" w:rsidRPr="004034E4" w:rsidRDefault="008E3DB4" w:rsidP="00A738C9">
            <w:pPr>
              <w:rPr>
                <w:rFonts w:ascii="Times New Roman" w:hAnsi="Times New Roman"/>
                <w:sz w:val="24"/>
              </w:rPr>
            </w:pPr>
          </w:p>
        </w:tc>
        <w:tc>
          <w:tcPr>
            <w:tcW w:w="6093" w:type="dxa"/>
          </w:tcPr>
          <w:p w14:paraId="7DB4D86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14:paraId="1DDF5F0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3FE8FE2" w14:textId="77777777" w:rsidTr="00A738C9">
        <w:tc>
          <w:tcPr>
            <w:tcW w:w="567" w:type="dxa"/>
            <w:vMerge w:val="restart"/>
          </w:tcPr>
          <w:p w14:paraId="67EC014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14:paraId="63FAC6C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14:paraId="26A9B2E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14:paraId="5740977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36C55710" w14:textId="77777777" w:rsidTr="00B57E09">
        <w:tc>
          <w:tcPr>
            <w:tcW w:w="567" w:type="dxa"/>
            <w:vMerge/>
            <w:vAlign w:val="center"/>
          </w:tcPr>
          <w:p w14:paraId="37E2B608" w14:textId="77777777" w:rsidR="008E3DB4" w:rsidRPr="004034E4" w:rsidRDefault="008E3DB4" w:rsidP="00A738C9">
            <w:pPr>
              <w:rPr>
                <w:rFonts w:ascii="Times New Roman" w:hAnsi="Times New Roman"/>
                <w:sz w:val="24"/>
              </w:rPr>
            </w:pPr>
          </w:p>
        </w:tc>
        <w:tc>
          <w:tcPr>
            <w:tcW w:w="2834" w:type="dxa"/>
            <w:vMerge/>
            <w:vAlign w:val="center"/>
          </w:tcPr>
          <w:p w14:paraId="0F6E1E16" w14:textId="77777777" w:rsidR="008E3DB4" w:rsidRPr="004034E4" w:rsidRDefault="008E3DB4" w:rsidP="00A738C9">
            <w:pPr>
              <w:rPr>
                <w:rFonts w:ascii="Times New Roman" w:hAnsi="Times New Roman"/>
                <w:sz w:val="24"/>
              </w:rPr>
            </w:pPr>
          </w:p>
        </w:tc>
        <w:tc>
          <w:tcPr>
            <w:tcW w:w="6093" w:type="dxa"/>
          </w:tcPr>
          <w:p w14:paraId="0E84E8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14:paraId="1BE8385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7E781AB5" w14:textId="77777777" w:rsidTr="00B57E09">
        <w:tc>
          <w:tcPr>
            <w:tcW w:w="567" w:type="dxa"/>
            <w:vMerge/>
            <w:vAlign w:val="center"/>
          </w:tcPr>
          <w:p w14:paraId="4BA9E045" w14:textId="77777777" w:rsidR="008E3DB4" w:rsidRPr="004034E4" w:rsidRDefault="008E3DB4" w:rsidP="00A738C9">
            <w:pPr>
              <w:rPr>
                <w:rFonts w:ascii="Times New Roman" w:hAnsi="Times New Roman"/>
                <w:sz w:val="24"/>
              </w:rPr>
            </w:pPr>
          </w:p>
        </w:tc>
        <w:tc>
          <w:tcPr>
            <w:tcW w:w="2834" w:type="dxa"/>
            <w:vMerge/>
            <w:vAlign w:val="center"/>
          </w:tcPr>
          <w:p w14:paraId="4F0DA0A4" w14:textId="77777777" w:rsidR="008E3DB4" w:rsidRPr="004034E4" w:rsidRDefault="008E3DB4" w:rsidP="00A738C9">
            <w:pPr>
              <w:rPr>
                <w:rFonts w:ascii="Times New Roman" w:hAnsi="Times New Roman"/>
                <w:sz w:val="24"/>
              </w:rPr>
            </w:pPr>
          </w:p>
        </w:tc>
        <w:tc>
          <w:tcPr>
            <w:tcW w:w="6093" w:type="dxa"/>
          </w:tcPr>
          <w:p w14:paraId="58D88AC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14:paraId="0651781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56AE6929" w14:textId="77777777" w:rsidTr="00A738C9">
        <w:tc>
          <w:tcPr>
            <w:tcW w:w="567" w:type="dxa"/>
            <w:vMerge w:val="restart"/>
          </w:tcPr>
          <w:p w14:paraId="60A59F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14:paraId="4CE85E3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14:paraId="09732F3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14:paraId="22E6EC2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14:paraId="0FFF781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73614C1" w14:textId="77777777" w:rsidTr="00B57E09">
        <w:tc>
          <w:tcPr>
            <w:tcW w:w="567" w:type="dxa"/>
            <w:vMerge/>
            <w:vAlign w:val="center"/>
          </w:tcPr>
          <w:p w14:paraId="7C053830" w14:textId="77777777" w:rsidR="008E3DB4" w:rsidRPr="004034E4" w:rsidRDefault="008E3DB4" w:rsidP="00A738C9">
            <w:pPr>
              <w:rPr>
                <w:rFonts w:ascii="Times New Roman" w:hAnsi="Times New Roman"/>
                <w:sz w:val="24"/>
              </w:rPr>
            </w:pPr>
          </w:p>
        </w:tc>
        <w:tc>
          <w:tcPr>
            <w:tcW w:w="2834" w:type="dxa"/>
            <w:vMerge/>
            <w:vAlign w:val="center"/>
          </w:tcPr>
          <w:p w14:paraId="6F4971A9" w14:textId="77777777" w:rsidR="008E3DB4" w:rsidRPr="004034E4" w:rsidRDefault="008E3DB4" w:rsidP="00A738C9">
            <w:pPr>
              <w:rPr>
                <w:rFonts w:ascii="Times New Roman" w:hAnsi="Times New Roman"/>
                <w:sz w:val="24"/>
              </w:rPr>
            </w:pPr>
          </w:p>
        </w:tc>
        <w:tc>
          <w:tcPr>
            <w:tcW w:w="6093" w:type="dxa"/>
          </w:tcPr>
          <w:p w14:paraId="6F9A53B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14:paraId="0E8A3594"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7DC2552" w14:textId="77777777" w:rsidTr="00B57E09">
        <w:tc>
          <w:tcPr>
            <w:tcW w:w="567" w:type="dxa"/>
            <w:vMerge/>
            <w:vAlign w:val="center"/>
          </w:tcPr>
          <w:p w14:paraId="20C70D7A" w14:textId="77777777" w:rsidR="008E3DB4" w:rsidRPr="004034E4" w:rsidRDefault="008E3DB4" w:rsidP="00A738C9">
            <w:pPr>
              <w:rPr>
                <w:rFonts w:ascii="Times New Roman" w:hAnsi="Times New Roman"/>
                <w:sz w:val="24"/>
              </w:rPr>
            </w:pPr>
          </w:p>
        </w:tc>
        <w:tc>
          <w:tcPr>
            <w:tcW w:w="2834" w:type="dxa"/>
            <w:vMerge/>
            <w:vAlign w:val="center"/>
          </w:tcPr>
          <w:p w14:paraId="0F5CC13D" w14:textId="77777777" w:rsidR="008E3DB4" w:rsidRPr="004034E4" w:rsidRDefault="008E3DB4" w:rsidP="00A738C9">
            <w:pPr>
              <w:rPr>
                <w:rFonts w:ascii="Times New Roman" w:hAnsi="Times New Roman"/>
                <w:sz w:val="24"/>
              </w:rPr>
            </w:pPr>
          </w:p>
        </w:tc>
        <w:tc>
          <w:tcPr>
            <w:tcW w:w="6093" w:type="dxa"/>
          </w:tcPr>
          <w:p w14:paraId="746DF24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14:paraId="38F5C6E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3F1B1382" w14:textId="77777777" w:rsidTr="00A738C9">
        <w:tc>
          <w:tcPr>
            <w:tcW w:w="567" w:type="dxa"/>
            <w:vMerge w:val="restart"/>
          </w:tcPr>
          <w:p w14:paraId="6390845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14:paraId="3A32F23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14:paraId="4F835A02" w14:textId="77777777" w:rsidR="008E3DB4" w:rsidRPr="004034E4" w:rsidRDefault="008E3DB4" w:rsidP="00A738C9">
            <w:pPr>
              <w:jc w:val="both"/>
              <w:rPr>
                <w:rFonts w:ascii="Times New Roman" w:hAnsi="Times New Roman"/>
                <w:sz w:val="24"/>
              </w:rPr>
            </w:pPr>
          </w:p>
        </w:tc>
        <w:tc>
          <w:tcPr>
            <w:tcW w:w="6093" w:type="dxa"/>
          </w:tcPr>
          <w:p w14:paraId="7D20EEB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14:paraId="7373DE1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86DE99" w14:textId="77777777" w:rsidTr="00B57E09">
        <w:tc>
          <w:tcPr>
            <w:tcW w:w="567" w:type="dxa"/>
            <w:vMerge/>
            <w:vAlign w:val="center"/>
          </w:tcPr>
          <w:p w14:paraId="0CC83A45" w14:textId="77777777" w:rsidR="008E3DB4" w:rsidRPr="004034E4" w:rsidRDefault="008E3DB4" w:rsidP="00A738C9">
            <w:pPr>
              <w:rPr>
                <w:rFonts w:ascii="Times New Roman" w:hAnsi="Times New Roman"/>
                <w:sz w:val="24"/>
              </w:rPr>
            </w:pPr>
          </w:p>
        </w:tc>
        <w:tc>
          <w:tcPr>
            <w:tcW w:w="2834" w:type="dxa"/>
            <w:vMerge/>
            <w:vAlign w:val="center"/>
          </w:tcPr>
          <w:p w14:paraId="78702CF3" w14:textId="77777777" w:rsidR="008E3DB4" w:rsidRPr="004034E4" w:rsidRDefault="008E3DB4" w:rsidP="00A738C9">
            <w:pPr>
              <w:rPr>
                <w:rFonts w:ascii="Times New Roman" w:hAnsi="Times New Roman"/>
                <w:sz w:val="24"/>
              </w:rPr>
            </w:pPr>
          </w:p>
        </w:tc>
        <w:tc>
          <w:tcPr>
            <w:tcW w:w="6093" w:type="dxa"/>
          </w:tcPr>
          <w:p w14:paraId="027955D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14:paraId="03DF2B2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AFB7B0B" w14:textId="77777777" w:rsidTr="00B57E09">
        <w:tc>
          <w:tcPr>
            <w:tcW w:w="567" w:type="dxa"/>
            <w:vMerge/>
            <w:vAlign w:val="center"/>
          </w:tcPr>
          <w:p w14:paraId="081647E0" w14:textId="77777777" w:rsidR="008E3DB4" w:rsidRPr="004034E4" w:rsidRDefault="008E3DB4" w:rsidP="00A738C9">
            <w:pPr>
              <w:rPr>
                <w:rFonts w:ascii="Times New Roman" w:hAnsi="Times New Roman"/>
                <w:sz w:val="24"/>
              </w:rPr>
            </w:pPr>
          </w:p>
        </w:tc>
        <w:tc>
          <w:tcPr>
            <w:tcW w:w="2834" w:type="dxa"/>
            <w:vMerge/>
            <w:vAlign w:val="center"/>
          </w:tcPr>
          <w:p w14:paraId="59D01EB9" w14:textId="77777777" w:rsidR="008E3DB4" w:rsidRPr="004034E4" w:rsidRDefault="008E3DB4" w:rsidP="00A738C9">
            <w:pPr>
              <w:rPr>
                <w:rFonts w:ascii="Times New Roman" w:hAnsi="Times New Roman"/>
                <w:sz w:val="24"/>
              </w:rPr>
            </w:pPr>
          </w:p>
        </w:tc>
        <w:tc>
          <w:tcPr>
            <w:tcW w:w="6093" w:type="dxa"/>
          </w:tcPr>
          <w:p w14:paraId="20378633"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14:paraId="0D240C6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52F1EE0" w14:textId="77777777" w:rsidTr="00A738C9">
        <w:tc>
          <w:tcPr>
            <w:tcW w:w="9494" w:type="dxa"/>
            <w:gridSpan w:val="3"/>
          </w:tcPr>
          <w:p w14:paraId="5CAC295D"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14:paraId="53BBC2DB" w14:textId="77777777" w:rsidR="008E3DB4" w:rsidRPr="004034E4" w:rsidRDefault="008E3DB4" w:rsidP="00A738C9">
            <w:pPr>
              <w:jc w:val="both"/>
              <w:rPr>
                <w:rFonts w:ascii="Times New Roman" w:hAnsi="Times New Roman"/>
                <w:sz w:val="24"/>
              </w:rPr>
            </w:pPr>
          </w:p>
        </w:tc>
      </w:tr>
      <w:tr w:rsidR="008E3DB4" w:rsidRPr="004034E4" w14:paraId="217364F4" w14:textId="77777777" w:rsidTr="00A738C9">
        <w:tc>
          <w:tcPr>
            <w:tcW w:w="9494" w:type="dxa"/>
            <w:gridSpan w:val="3"/>
          </w:tcPr>
          <w:p w14:paraId="5BC076FA"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14:paraId="01A13B7A" w14:textId="77777777" w:rsidR="008E3DB4" w:rsidRPr="004034E4" w:rsidRDefault="008E3DB4" w:rsidP="00A738C9">
            <w:pPr>
              <w:jc w:val="both"/>
              <w:rPr>
                <w:rFonts w:ascii="Times New Roman" w:hAnsi="Times New Roman"/>
                <w:sz w:val="24"/>
              </w:rPr>
            </w:pPr>
          </w:p>
        </w:tc>
      </w:tr>
    </w:tbl>
    <w:p w14:paraId="62F4AFDE" w14:textId="77777777" w:rsidR="0070000D" w:rsidRDefault="0070000D" w:rsidP="00B57E09">
      <w:pPr>
        <w:tabs>
          <w:tab w:val="left" w:pos="0"/>
        </w:tabs>
        <w:ind w:left="60"/>
        <w:jc w:val="center"/>
        <w:rPr>
          <w:rFonts w:ascii="Times New Roman" w:hAnsi="Times New Roman"/>
          <w:sz w:val="24"/>
        </w:rPr>
      </w:pPr>
    </w:p>
    <w:p w14:paraId="600BCB13"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14:paraId="3F7A7DF4" w14:textId="488310A0"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r w:rsidR="008934FC" w:rsidRPr="001E223E">
        <w:rPr>
          <w:rFonts w:ascii="Times New Roman" w:hAnsi="Times New Roman"/>
          <w:sz w:val="24"/>
        </w:rPr>
        <w:t>технологический колледж</w:t>
      </w:r>
      <w:r w:rsidRPr="001E223E">
        <w:rPr>
          <w:rFonts w:ascii="Times New Roman" w:hAnsi="Times New Roman"/>
          <w:sz w:val="24"/>
        </w:rPr>
        <w:t>"</w:t>
      </w:r>
    </w:p>
    <w:p w14:paraId="593EE29D" w14:textId="77777777"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14:paraId="5C888D3B" w14:textId="77777777" w:rsidR="0070000D" w:rsidRPr="0070000D" w:rsidRDefault="0070000D" w:rsidP="0070000D">
      <w:pPr>
        <w:tabs>
          <w:tab w:val="left" w:pos="0"/>
        </w:tabs>
        <w:jc w:val="center"/>
        <w:rPr>
          <w:rFonts w:ascii="Times New Roman" w:hAnsi="Times New Roman"/>
          <w:sz w:val="24"/>
        </w:rPr>
      </w:pPr>
    </w:p>
    <w:p w14:paraId="7D9EF55C" w14:textId="77777777"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14:paraId="5637BDF6" w14:textId="77777777"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14:paraId="337F63CE" w14:textId="77777777"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14:paraId="392B1F97" w14:textId="77777777" w:rsidTr="009977E0">
        <w:trPr>
          <w:tblCellSpacing w:w="0" w:type="dxa"/>
        </w:trPr>
        <w:tc>
          <w:tcPr>
            <w:tcW w:w="3003" w:type="pct"/>
            <w:vAlign w:val="center"/>
          </w:tcPr>
          <w:p w14:paraId="39249CB8" w14:textId="77777777" w:rsidR="00B57E09" w:rsidRPr="004034E4" w:rsidRDefault="00B57E09" w:rsidP="009977E0">
            <w:pPr>
              <w:rPr>
                <w:rFonts w:ascii="Times New Roman" w:hAnsi="Times New Roman"/>
                <w:sz w:val="24"/>
              </w:rPr>
            </w:pPr>
          </w:p>
        </w:tc>
        <w:tc>
          <w:tcPr>
            <w:tcW w:w="1997" w:type="pct"/>
            <w:vAlign w:val="center"/>
          </w:tcPr>
          <w:p w14:paraId="4C9D123D" w14:textId="77777777" w:rsidR="00B57E09" w:rsidRDefault="00B57E09" w:rsidP="009977E0">
            <w:pPr>
              <w:pStyle w:val="a3"/>
              <w:spacing w:before="0" w:after="0"/>
            </w:pPr>
            <w:r>
              <w:t>Выполнил(а)</w:t>
            </w:r>
          </w:p>
          <w:p w14:paraId="40D18E5E" w14:textId="77777777" w:rsidR="00B57E09" w:rsidRDefault="00B57E09" w:rsidP="009977E0">
            <w:pPr>
              <w:pStyle w:val="a3"/>
              <w:spacing w:before="0" w:after="0"/>
              <w:rPr>
                <w:i/>
                <w:iCs/>
              </w:rPr>
            </w:pPr>
            <w:r w:rsidRPr="004034E4">
              <w:t>студент</w:t>
            </w:r>
            <w:r w:rsidRPr="004034E4">
              <w:rPr>
                <w:i/>
                <w:iCs/>
              </w:rPr>
              <w:t xml:space="preserve"> </w:t>
            </w:r>
            <w:r w:rsidRPr="004034E4">
              <w:rPr>
                <w:iCs/>
              </w:rPr>
              <w:t>__ курса</w:t>
            </w:r>
          </w:p>
          <w:p w14:paraId="424F8EAE" w14:textId="77777777" w:rsidR="00B57E09" w:rsidRDefault="00B57E09" w:rsidP="009977E0">
            <w:pPr>
              <w:pStyle w:val="a3"/>
              <w:spacing w:before="0" w:after="0"/>
            </w:pPr>
            <w:r>
              <w:t>группы _</w:t>
            </w:r>
          </w:p>
          <w:p w14:paraId="01217D96" w14:textId="63FBE666" w:rsidR="00B57E09" w:rsidRDefault="0011753C" w:rsidP="009977E0">
            <w:pPr>
              <w:pStyle w:val="a3"/>
              <w:spacing w:before="0" w:after="0"/>
            </w:pPr>
            <w:r>
              <w:t>И</w:t>
            </w:r>
            <w:r w:rsidR="00B57E09">
              <w:t>ванова А.</w:t>
            </w:r>
          </w:p>
          <w:p w14:paraId="7CDB84D5" w14:textId="77777777" w:rsidR="00B57E09" w:rsidRPr="004034E4" w:rsidRDefault="00B57E09" w:rsidP="009977E0">
            <w:pPr>
              <w:pStyle w:val="a3"/>
              <w:spacing w:before="0" w:after="0"/>
            </w:pPr>
            <w:r w:rsidRPr="004034E4">
              <w:t>Проверила:</w:t>
            </w:r>
            <w:r w:rsidRPr="004034E4">
              <w:br/>
              <w:t>преподаватель ____</w:t>
            </w:r>
          </w:p>
          <w:p w14:paraId="0C83D911" w14:textId="77777777" w:rsidR="00B57E09" w:rsidRPr="004034E4" w:rsidRDefault="00B57E09" w:rsidP="009977E0">
            <w:pPr>
              <w:pStyle w:val="a3"/>
              <w:spacing w:before="0" w:after="0"/>
              <w:ind w:firstLine="709"/>
              <w:jc w:val="center"/>
            </w:pPr>
          </w:p>
        </w:tc>
      </w:tr>
    </w:tbl>
    <w:p w14:paraId="4667C975" w14:textId="77777777" w:rsidR="00B57E09" w:rsidRPr="004034E4" w:rsidRDefault="00B57E09" w:rsidP="00B57E09">
      <w:pPr>
        <w:pStyle w:val="a3"/>
        <w:spacing w:before="0" w:after="0"/>
      </w:pPr>
    </w:p>
    <w:p w14:paraId="16A87309" w14:textId="77777777" w:rsidR="00B57E09" w:rsidRPr="004034E4" w:rsidRDefault="00B57E09" w:rsidP="00B57E09">
      <w:pPr>
        <w:pStyle w:val="a3"/>
        <w:spacing w:before="0" w:after="0"/>
        <w:ind w:firstLine="709"/>
        <w:jc w:val="center"/>
      </w:pPr>
    </w:p>
    <w:p w14:paraId="5751D877" w14:textId="77777777" w:rsidR="00B57E09" w:rsidRPr="004034E4" w:rsidRDefault="00B57E09" w:rsidP="00B57E09">
      <w:pPr>
        <w:pStyle w:val="a3"/>
        <w:spacing w:before="0" w:after="0"/>
        <w:ind w:firstLine="709"/>
        <w:jc w:val="center"/>
        <w:rPr>
          <w:bCs/>
        </w:rPr>
      </w:pPr>
    </w:p>
    <w:p w14:paraId="79EA2FE8" w14:textId="77777777" w:rsidR="00B57E09" w:rsidRPr="005E49A6" w:rsidRDefault="00B57E09" w:rsidP="00B57E09">
      <w:pPr>
        <w:pStyle w:val="Style14"/>
        <w:widowControl/>
        <w:spacing w:line="240" w:lineRule="auto"/>
        <w:ind w:firstLine="709"/>
        <w:rPr>
          <w:rStyle w:val="FontStyle45"/>
        </w:rPr>
      </w:pPr>
    </w:p>
    <w:p w14:paraId="283CDFF4" w14:textId="77777777" w:rsidR="00B57E09" w:rsidRDefault="00B57E09" w:rsidP="00B57E09">
      <w:pPr>
        <w:ind w:firstLine="709"/>
        <w:jc w:val="right"/>
        <w:rPr>
          <w:rFonts w:ascii="Times New Roman" w:hAnsi="Times New Roman"/>
          <w:b/>
          <w:i/>
          <w:sz w:val="24"/>
        </w:rPr>
      </w:pPr>
    </w:p>
    <w:p w14:paraId="4268531B" w14:textId="77777777" w:rsidR="00B57E09" w:rsidRDefault="00B57E09" w:rsidP="00B57E09">
      <w:pPr>
        <w:ind w:firstLine="709"/>
        <w:jc w:val="right"/>
        <w:rPr>
          <w:rFonts w:ascii="Times New Roman" w:hAnsi="Times New Roman"/>
          <w:b/>
          <w:i/>
          <w:sz w:val="24"/>
        </w:rPr>
      </w:pPr>
    </w:p>
    <w:p w14:paraId="374906E1" w14:textId="77777777" w:rsidR="00B57E09" w:rsidRDefault="00B57E09" w:rsidP="00B57E09">
      <w:pPr>
        <w:ind w:firstLine="709"/>
        <w:jc w:val="center"/>
        <w:rPr>
          <w:rFonts w:ascii="Times New Roman" w:hAnsi="Times New Roman"/>
          <w:b/>
          <w:sz w:val="24"/>
        </w:rPr>
      </w:pPr>
    </w:p>
    <w:p w14:paraId="0799B7F0" w14:textId="77777777" w:rsidR="00B57E09" w:rsidRDefault="00B57E09" w:rsidP="00B57E09">
      <w:pPr>
        <w:ind w:firstLine="709"/>
        <w:jc w:val="center"/>
        <w:rPr>
          <w:rFonts w:ascii="Times New Roman" w:hAnsi="Times New Roman"/>
          <w:b/>
          <w:sz w:val="24"/>
        </w:rPr>
      </w:pPr>
    </w:p>
    <w:p w14:paraId="2F322FA1" w14:textId="77777777" w:rsidR="00B57E09" w:rsidRDefault="00B57E09" w:rsidP="00B57E09">
      <w:pPr>
        <w:ind w:firstLine="709"/>
        <w:jc w:val="center"/>
        <w:rPr>
          <w:rFonts w:ascii="Times New Roman" w:hAnsi="Times New Roman"/>
          <w:b/>
          <w:sz w:val="24"/>
        </w:rPr>
      </w:pPr>
    </w:p>
    <w:p w14:paraId="335A0B3B" w14:textId="77777777" w:rsidR="00B57E09" w:rsidRDefault="00B57E09" w:rsidP="00B57E09">
      <w:pPr>
        <w:ind w:firstLine="709"/>
        <w:jc w:val="center"/>
        <w:rPr>
          <w:rFonts w:ascii="Times New Roman" w:hAnsi="Times New Roman"/>
          <w:b/>
          <w:sz w:val="24"/>
        </w:rPr>
      </w:pPr>
    </w:p>
    <w:p w14:paraId="206DA4D0" w14:textId="77777777" w:rsidR="00B57E09" w:rsidRDefault="00B57E09" w:rsidP="00B57E09">
      <w:pPr>
        <w:ind w:firstLine="709"/>
        <w:jc w:val="center"/>
        <w:rPr>
          <w:rFonts w:ascii="Times New Roman" w:hAnsi="Times New Roman"/>
          <w:b/>
          <w:sz w:val="24"/>
        </w:rPr>
      </w:pPr>
    </w:p>
    <w:p w14:paraId="295872E4" w14:textId="77777777" w:rsidR="00B57E09" w:rsidRDefault="00B57E09" w:rsidP="00B57E09">
      <w:pPr>
        <w:ind w:firstLine="709"/>
        <w:jc w:val="center"/>
        <w:rPr>
          <w:rFonts w:ascii="Times New Roman" w:hAnsi="Times New Roman"/>
          <w:b/>
          <w:sz w:val="24"/>
        </w:rPr>
      </w:pPr>
    </w:p>
    <w:p w14:paraId="58F6EF60" w14:textId="77777777" w:rsidR="00B57E09" w:rsidRDefault="00B57E09" w:rsidP="008E3DB4">
      <w:pPr>
        <w:ind w:firstLine="709"/>
        <w:jc w:val="both"/>
        <w:rPr>
          <w:rFonts w:ascii="Times New Roman" w:hAnsi="Times New Roman"/>
          <w:b/>
          <w:sz w:val="24"/>
        </w:rPr>
      </w:pPr>
    </w:p>
    <w:p w14:paraId="144A2599" w14:textId="77777777"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14:paraId="7B910B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14:paraId="066EC6A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14:paraId="62C6FD7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14:paraId="06F64B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14:paraId="31C39FFF" w14:textId="77777777" w:rsidR="008E3DB4" w:rsidRPr="004034E4" w:rsidRDefault="008E3DB4" w:rsidP="008E3DB4">
      <w:pPr>
        <w:ind w:firstLine="709"/>
        <w:jc w:val="both"/>
        <w:rPr>
          <w:rFonts w:ascii="Times New Roman" w:hAnsi="Times New Roman"/>
          <w:sz w:val="24"/>
        </w:rPr>
      </w:pPr>
    </w:p>
    <w:p w14:paraId="38DDBE6C" w14:textId="0FEDD5E8" w:rsidR="008E3DB4" w:rsidRDefault="008E3DB4" w:rsidP="008E3DB4">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14:paraId="0BE10733" w14:textId="2CE279D6" w:rsidR="00A93C3C" w:rsidRPr="00A93C3C" w:rsidRDefault="009977E0" w:rsidP="00A93C3C">
      <w:pPr>
        <w:spacing w:after="150"/>
        <w:rPr>
          <w:rFonts w:ascii="Times New Roman" w:hAnsi="Times New Roman"/>
          <w:color w:val="000000"/>
          <w:sz w:val="24"/>
        </w:rPr>
      </w:pPr>
      <w:r>
        <w:rPr>
          <w:rFonts w:ascii="Times New Roman" w:hAnsi="Times New Roman"/>
          <w:b/>
          <w:color w:val="000000"/>
          <w:sz w:val="24"/>
        </w:rPr>
        <w:t xml:space="preserve">3.Рекомендации по </w:t>
      </w:r>
      <w:proofErr w:type="gramStart"/>
      <w:r>
        <w:rPr>
          <w:rFonts w:ascii="Times New Roman" w:hAnsi="Times New Roman"/>
          <w:b/>
          <w:color w:val="000000"/>
          <w:sz w:val="24"/>
        </w:rPr>
        <w:t xml:space="preserve">составлению </w:t>
      </w:r>
      <w:r w:rsidR="00A93C3C" w:rsidRPr="00A93C3C">
        <w:rPr>
          <w:rFonts w:ascii="Times New Roman" w:hAnsi="Times New Roman"/>
          <w:b/>
          <w:color w:val="000000"/>
          <w:sz w:val="24"/>
        </w:rPr>
        <w:t xml:space="preserve"> и</w:t>
      </w:r>
      <w:proofErr w:type="gramEnd"/>
      <w:r w:rsidR="00A93C3C" w:rsidRPr="00A93C3C">
        <w:rPr>
          <w:rFonts w:ascii="Times New Roman" w:hAnsi="Times New Roman"/>
          <w:b/>
          <w:color w:val="000000"/>
          <w:sz w:val="24"/>
        </w:rPr>
        <w:t xml:space="preserve"> проработке конспекта</w:t>
      </w:r>
    </w:p>
    <w:p w14:paraId="52DDF97B" w14:textId="77777777" w:rsidR="00A93C3C" w:rsidRPr="00A93C3C" w:rsidRDefault="00A93C3C" w:rsidP="00A93C3C">
      <w:pPr>
        <w:spacing w:after="150"/>
        <w:rPr>
          <w:rFonts w:ascii="Times New Roman" w:hAnsi="Times New Roman"/>
          <w:color w:val="000000"/>
          <w:sz w:val="24"/>
        </w:rPr>
      </w:pPr>
      <w:r w:rsidRPr="00A93C3C">
        <w:rPr>
          <w:rFonts w:ascii="Times New Roman" w:hAnsi="Times New Roman"/>
          <w:b/>
          <w:color w:val="000000"/>
          <w:sz w:val="24"/>
        </w:rPr>
        <w:t>Основные требования:</w:t>
      </w:r>
    </w:p>
    <w:p w14:paraId="28B8C83D"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Внимательно прочти текст;</w:t>
      </w:r>
    </w:p>
    <w:p w14:paraId="53E69CDB"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Выдели главную идею и озаглавь текст;</w:t>
      </w:r>
    </w:p>
    <w:p w14:paraId="511C6F73"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Раздели материал на части, выдели главную мысль каждой части;</w:t>
      </w:r>
    </w:p>
    <w:p w14:paraId="4AEC6C36"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Запиши названия смысловых частей в форме плана в левом рабочем поле конспекта;</w:t>
      </w:r>
    </w:p>
    <w:p w14:paraId="6B0040DC"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Прочти текст во второй раз;</w:t>
      </w:r>
    </w:p>
    <w:p w14:paraId="03C531AF"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Сформулируй тезисы конспекта и запиши их в центральном поле конспекта. Помни, что тезисы - это мысли, содержащие главную информацию о содержании смысловых частей. Они не должны быть многословными;</w:t>
      </w:r>
    </w:p>
    <w:p w14:paraId="3F0FC07F"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Определи ключевые понятия, которые необходимо включить в конспект.</w:t>
      </w:r>
    </w:p>
    <w:p w14:paraId="5A588B45"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Визуализируй конспект:</w:t>
      </w:r>
    </w:p>
    <w:p w14:paraId="11E3CCAE"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напиши источник конспектирования (название, автор);</w:t>
      </w:r>
    </w:p>
    <w:p w14:paraId="6B2FF74A"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раздели страницу на три части в соотношении. Левая часть - это рабочее поле плана, центральная- поле тезисов, правая- поле конспекта.</w:t>
      </w:r>
    </w:p>
    <w:p w14:paraId="2A2EC80C"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главные идеи помечай специальными знаками на рабочем поле (например</w:t>
      </w:r>
      <w:proofErr w:type="gramStart"/>
      <w:r>
        <w:rPr>
          <w:rFonts w:ascii="Times New Roman" w:hAnsi="Times New Roman"/>
          <w:color w:val="000000"/>
          <w:sz w:val="24"/>
        </w:rPr>
        <w:t>, !</w:t>
      </w:r>
      <w:proofErr w:type="gramEnd"/>
      <w:r>
        <w:rPr>
          <w:rFonts w:ascii="Times New Roman" w:hAnsi="Times New Roman"/>
          <w:color w:val="000000"/>
          <w:sz w:val="24"/>
        </w:rPr>
        <w:t>, ?, *, проч.) или выделяй шрифтом либо подчёркиванием;</w:t>
      </w:r>
    </w:p>
    <w:p w14:paraId="5FBD3911"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каждый пункт плана отделяй от последующего горизонтальной линией в 1-</w:t>
      </w:r>
      <w:smartTag w:uri="urn:schemas-microsoft-com:office:smarttags" w:element="metricconverter">
        <w:smartTagPr>
          <w:attr w:name="ProductID" w:val="2 см"/>
        </w:smartTagPr>
        <w:r>
          <w:rPr>
            <w:rFonts w:ascii="Times New Roman" w:hAnsi="Times New Roman"/>
            <w:color w:val="000000"/>
            <w:sz w:val="24"/>
          </w:rPr>
          <w:t>2 см</w:t>
        </w:r>
      </w:smartTag>
      <w:r>
        <w:rPr>
          <w:rFonts w:ascii="Times New Roman" w:hAnsi="Times New Roman"/>
          <w:color w:val="000000"/>
          <w:sz w:val="24"/>
        </w:rPr>
        <w:t xml:space="preserve"> от окончания текста (возможно тебе надо будет внести еще информацию);</w:t>
      </w:r>
    </w:p>
    <w:p w14:paraId="794330AA" w14:textId="77777777" w:rsidR="00A93C3C" w:rsidRDefault="00A93C3C" w:rsidP="00A93C3C">
      <w:pPr>
        <w:widowControl/>
        <w:numPr>
          <w:ilvl w:val="0"/>
          <w:numId w:val="42"/>
        </w:numPr>
        <w:tabs>
          <w:tab w:val="left" w:pos="720"/>
        </w:tabs>
        <w:suppressAutoHyphens w:val="0"/>
        <w:spacing w:after="150"/>
        <w:ind w:hanging="360"/>
        <w:rPr>
          <w:rFonts w:ascii="Times New Roman" w:hAnsi="Times New Roman"/>
          <w:color w:val="000000"/>
          <w:sz w:val="24"/>
        </w:rPr>
      </w:pPr>
      <w:r>
        <w:rPr>
          <w:rFonts w:ascii="Times New Roman" w:hAnsi="Times New Roman"/>
          <w:color w:val="000000"/>
          <w:sz w:val="24"/>
        </w:rPr>
        <w:t>в конце конспекта сделай вывод, к которому ты пришёл, проработав текст.</w:t>
      </w:r>
    </w:p>
    <w:p w14:paraId="21AEF4C1" w14:textId="77777777" w:rsidR="00A93C3C" w:rsidRDefault="00A93C3C" w:rsidP="00A93C3C">
      <w:pPr>
        <w:spacing w:after="150"/>
        <w:rPr>
          <w:rFonts w:ascii="Times New Roman" w:hAnsi="Times New Roman"/>
          <w:color w:val="000000"/>
          <w:sz w:val="24"/>
        </w:rPr>
      </w:pPr>
      <w:r>
        <w:rPr>
          <w:rFonts w:ascii="Times New Roman" w:hAnsi="Times New Roman"/>
          <w:b/>
          <w:color w:val="000000"/>
          <w:sz w:val="24"/>
        </w:rPr>
        <w:t>Критерии оценки:</w:t>
      </w:r>
    </w:p>
    <w:p w14:paraId="4FF0417E"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 содержательность конспекта, соответствие плану;</w:t>
      </w:r>
    </w:p>
    <w:p w14:paraId="4F0D4D26"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-отражение основных положений, результатов работы автора, выводов;</w:t>
      </w:r>
    </w:p>
    <w:p w14:paraId="4C55847E"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-наличие особо значимой информации;</w:t>
      </w:r>
    </w:p>
    <w:p w14:paraId="07C8BFE0"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 соответствие оформления требованиям;</w:t>
      </w:r>
    </w:p>
    <w:p w14:paraId="3B75AFA5"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 грамотность изложения;</w:t>
      </w:r>
    </w:p>
    <w:p w14:paraId="2CE01A6B"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-логическая последовательность и связанность материала;</w:t>
      </w:r>
    </w:p>
    <w:p w14:paraId="2C624DAB" w14:textId="77777777" w:rsidR="00A93C3C" w:rsidRDefault="00A93C3C" w:rsidP="00A93C3C">
      <w:pPr>
        <w:spacing w:after="150"/>
        <w:rPr>
          <w:rFonts w:ascii="Times New Roman" w:hAnsi="Times New Roman"/>
          <w:color w:val="000000"/>
          <w:sz w:val="24"/>
        </w:rPr>
      </w:pPr>
      <w:r>
        <w:rPr>
          <w:rFonts w:ascii="Times New Roman" w:hAnsi="Times New Roman"/>
          <w:color w:val="000000"/>
          <w:sz w:val="24"/>
        </w:rPr>
        <w:t>-использование дополнительной литературы (при постановке подобной задачи);</w:t>
      </w:r>
    </w:p>
    <w:p w14:paraId="2DDF0556" w14:textId="791E61D4" w:rsidR="008E3DB4" w:rsidRDefault="00A93C3C" w:rsidP="008934FC">
      <w:pPr>
        <w:spacing w:after="150"/>
        <w:rPr>
          <w:rFonts w:ascii="Times New Roman" w:hAnsi="Times New Roman"/>
          <w:color w:val="000000"/>
          <w:sz w:val="24"/>
        </w:rPr>
      </w:pPr>
      <w:r>
        <w:rPr>
          <w:rFonts w:ascii="Times New Roman" w:hAnsi="Times New Roman"/>
          <w:color w:val="000000"/>
          <w:sz w:val="24"/>
        </w:rPr>
        <w:t>- конспект сдан в срок.</w:t>
      </w:r>
    </w:p>
    <w:p w14:paraId="1D9C0332" w14:textId="0AC19638" w:rsidR="006D7F1B" w:rsidRDefault="006D7F1B" w:rsidP="008934FC">
      <w:pPr>
        <w:spacing w:after="150"/>
        <w:rPr>
          <w:rFonts w:ascii="Times New Roman" w:hAnsi="Times New Roman"/>
          <w:color w:val="000000"/>
          <w:sz w:val="24"/>
        </w:rPr>
      </w:pPr>
    </w:p>
    <w:p w14:paraId="3FAC88A2" w14:textId="77777777" w:rsidR="006D7F1B" w:rsidRPr="008934FC" w:rsidRDefault="006D7F1B" w:rsidP="008934FC">
      <w:pPr>
        <w:spacing w:after="150"/>
        <w:rPr>
          <w:rFonts w:ascii="Times New Roman" w:hAnsi="Times New Roman"/>
          <w:color w:val="000000"/>
          <w:sz w:val="24"/>
        </w:rPr>
      </w:pPr>
    </w:p>
    <w:bookmarkEnd w:id="1"/>
    <w:p w14:paraId="1CA3C6C6" w14:textId="77777777" w:rsidR="00ED5148" w:rsidRPr="00ED5148" w:rsidRDefault="005E7392" w:rsidP="00ED5148">
      <w:pPr>
        <w:widowControl/>
        <w:suppressAutoHyphens w:val="0"/>
        <w:spacing w:after="160"/>
        <w:ind w:firstLine="708"/>
        <w:jc w:val="center"/>
        <w:rPr>
          <w:rFonts w:ascii="Times New Roman" w:hAnsi="Times New Roman"/>
          <w:b/>
          <w:sz w:val="24"/>
        </w:rPr>
      </w:pPr>
      <w:r>
        <w:rPr>
          <w:rFonts w:ascii="Times New Roman" w:hAnsi="Times New Roman"/>
          <w:b/>
          <w:sz w:val="24"/>
        </w:rPr>
        <w:lastRenderedPageBreak/>
        <w:t>3</w:t>
      </w:r>
      <w:r w:rsidR="0090229F">
        <w:rPr>
          <w:rFonts w:ascii="Times New Roman" w:hAnsi="Times New Roman"/>
          <w:b/>
          <w:sz w:val="24"/>
        </w:rPr>
        <w:t>. Карта-маршрут</w:t>
      </w:r>
      <w:r w:rsidR="00ED5148"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320"/>
        <w:gridCol w:w="2239"/>
        <w:gridCol w:w="1147"/>
        <w:gridCol w:w="1368"/>
      </w:tblGrid>
      <w:tr w:rsidR="00ED5148" w14:paraId="209B88C4" w14:textId="77777777" w:rsidTr="00077F92">
        <w:tc>
          <w:tcPr>
            <w:tcW w:w="2496" w:type="dxa"/>
          </w:tcPr>
          <w:p w14:paraId="520D6A8D"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Тема</w:t>
            </w:r>
          </w:p>
        </w:tc>
        <w:tc>
          <w:tcPr>
            <w:tcW w:w="2320" w:type="dxa"/>
          </w:tcPr>
          <w:p w14:paraId="67BD8E25" w14:textId="77777777" w:rsidR="00ED5148" w:rsidRPr="00077F92" w:rsidRDefault="00ED5148" w:rsidP="00ED5148">
            <w:pPr>
              <w:widowControl/>
              <w:suppressAutoHyphens w:val="0"/>
              <w:jc w:val="center"/>
              <w:rPr>
                <w:rFonts w:ascii="Times New Roman" w:hAnsi="Times New Roman"/>
                <w:sz w:val="24"/>
              </w:rPr>
            </w:pPr>
            <w:r w:rsidRPr="00077F92">
              <w:rPr>
                <w:rFonts w:ascii="Times New Roman" w:hAnsi="Times New Roman"/>
                <w:sz w:val="24"/>
                <w:szCs w:val="22"/>
              </w:rPr>
              <w:t xml:space="preserve">№ самостоятельной работы </w:t>
            </w:r>
          </w:p>
        </w:tc>
        <w:tc>
          <w:tcPr>
            <w:tcW w:w="2239" w:type="dxa"/>
          </w:tcPr>
          <w:p w14:paraId="6E0302FF"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Форма отчетности</w:t>
            </w:r>
          </w:p>
        </w:tc>
        <w:tc>
          <w:tcPr>
            <w:tcW w:w="1147" w:type="dxa"/>
          </w:tcPr>
          <w:p w14:paraId="0496DD83" w14:textId="77777777" w:rsidR="00ED5148" w:rsidRPr="00077F92" w:rsidRDefault="00ED5148" w:rsidP="00ED5148">
            <w:pPr>
              <w:widowControl/>
              <w:suppressAutoHyphens w:val="0"/>
              <w:spacing w:after="160"/>
              <w:jc w:val="center"/>
              <w:rPr>
                <w:rFonts w:ascii="Times New Roman" w:hAnsi="Times New Roman"/>
                <w:sz w:val="24"/>
              </w:rPr>
            </w:pPr>
            <w:r w:rsidRPr="00077F92">
              <w:rPr>
                <w:rFonts w:ascii="Times New Roman" w:hAnsi="Times New Roman"/>
                <w:sz w:val="24"/>
                <w:szCs w:val="22"/>
              </w:rPr>
              <w:t>Оценка</w:t>
            </w:r>
          </w:p>
        </w:tc>
        <w:tc>
          <w:tcPr>
            <w:tcW w:w="1368" w:type="dxa"/>
          </w:tcPr>
          <w:p w14:paraId="2ABC9B38"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Дата сдачи</w:t>
            </w:r>
          </w:p>
        </w:tc>
      </w:tr>
      <w:tr w:rsidR="00ED5148" w14:paraId="1E08B23B" w14:textId="77777777" w:rsidTr="005E7392">
        <w:tc>
          <w:tcPr>
            <w:tcW w:w="9570" w:type="dxa"/>
            <w:gridSpan w:val="5"/>
          </w:tcPr>
          <w:p w14:paraId="09DA7D61" w14:textId="6504C55D" w:rsidR="00ED5148" w:rsidRPr="00077F92" w:rsidRDefault="00ED5148" w:rsidP="00ED5148">
            <w:pPr>
              <w:widowControl/>
              <w:suppressAutoHyphens w:val="0"/>
              <w:jc w:val="center"/>
              <w:rPr>
                <w:rFonts w:ascii="Times New Roman" w:hAnsi="Times New Roman"/>
                <w:sz w:val="24"/>
              </w:rPr>
            </w:pPr>
            <w:r w:rsidRPr="00077F92">
              <w:rPr>
                <w:rFonts w:ascii="Times New Roman" w:hAnsi="Times New Roman"/>
                <w:sz w:val="24"/>
                <w:szCs w:val="22"/>
              </w:rPr>
              <w:t xml:space="preserve">Раздел 1. </w:t>
            </w:r>
            <w:r w:rsidR="00077F92" w:rsidRPr="00077F92">
              <w:rPr>
                <w:rFonts w:ascii="Times New Roman" w:hAnsi="Times New Roman"/>
                <w:bCs/>
                <w:sz w:val="24"/>
                <w:lang w:eastAsia="en-US"/>
              </w:rPr>
              <w:t>Особенности взаимодействие природы и общества</w:t>
            </w:r>
          </w:p>
        </w:tc>
      </w:tr>
      <w:tr w:rsidR="00ED5148" w14:paraId="0F15C6AC" w14:textId="77777777" w:rsidTr="00077F92">
        <w:trPr>
          <w:trHeight w:val="1437"/>
        </w:trPr>
        <w:tc>
          <w:tcPr>
            <w:tcW w:w="2496" w:type="dxa"/>
          </w:tcPr>
          <w:p w14:paraId="4EAA398E" w14:textId="14E89FF4" w:rsidR="00ED5148" w:rsidRPr="00077F92" w:rsidRDefault="005E7392" w:rsidP="00077F92">
            <w:pPr>
              <w:jc w:val="both"/>
              <w:rPr>
                <w:rFonts w:ascii="Times New Roman" w:hAnsi="Times New Roman"/>
                <w:sz w:val="24"/>
              </w:rPr>
            </w:pPr>
            <w:r w:rsidRPr="00077F92">
              <w:rPr>
                <w:rFonts w:ascii="Times New Roman" w:hAnsi="Times New Roman"/>
                <w:sz w:val="24"/>
              </w:rPr>
              <w:t xml:space="preserve">1.1. </w:t>
            </w:r>
            <w:r w:rsidR="00077F92" w:rsidRPr="00077F92">
              <w:rPr>
                <w:rFonts w:ascii="Times New Roman" w:hAnsi="Times New Roman"/>
                <w:bCs/>
                <w:sz w:val="24"/>
                <w:lang w:eastAsia="en-US"/>
              </w:rPr>
              <w:t>Природоохранный потенциал</w:t>
            </w:r>
          </w:p>
        </w:tc>
        <w:tc>
          <w:tcPr>
            <w:tcW w:w="2320" w:type="dxa"/>
          </w:tcPr>
          <w:p w14:paraId="736ED84C" w14:textId="77777777" w:rsidR="00ED5148" w:rsidRPr="00077F92" w:rsidRDefault="00ED5148" w:rsidP="00ED5148">
            <w:pPr>
              <w:rPr>
                <w:szCs w:val="20"/>
              </w:rPr>
            </w:pPr>
            <w:r w:rsidRPr="00077F92">
              <w:rPr>
                <w:rFonts w:ascii="Times New Roman" w:hAnsi="Times New Roman"/>
                <w:sz w:val="24"/>
                <w:szCs w:val="22"/>
              </w:rPr>
              <w:t>Самостоятельная работа № 1</w:t>
            </w:r>
            <w:r w:rsidRPr="00077F92">
              <w:rPr>
                <w:szCs w:val="20"/>
              </w:rPr>
              <w:t xml:space="preserve"> </w:t>
            </w:r>
          </w:p>
          <w:p w14:paraId="7E6CC208" w14:textId="77777777" w:rsidR="00ED5148" w:rsidRPr="00077F92" w:rsidRDefault="00ED5148" w:rsidP="00ED5148">
            <w:pPr>
              <w:rPr>
                <w:rFonts w:ascii="Times New Roman" w:hAnsi="Times New Roman"/>
                <w:sz w:val="24"/>
              </w:rPr>
            </w:pPr>
          </w:p>
        </w:tc>
        <w:tc>
          <w:tcPr>
            <w:tcW w:w="2239" w:type="dxa"/>
          </w:tcPr>
          <w:p w14:paraId="2D5CB8CD" w14:textId="54637AD4" w:rsidR="00ED5148" w:rsidRPr="00077F92" w:rsidRDefault="00A6201E" w:rsidP="00ED5148">
            <w:pPr>
              <w:widowControl/>
              <w:suppressAutoHyphens w:val="0"/>
              <w:spacing w:after="160"/>
              <w:jc w:val="both"/>
              <w:rPr>
                <w:rFonts w:ascii="Times New Roman" w:hAnsi="Times New Roman"/>
                <w:sz w:val="24"/>
              </w:rPr>
            </w:pPr>
            <w:r>
              <w:rPr>
                <w:rFonts w:ascii="Times New Roman" w:hAnsi="Times New Roman"/>
                <w:sz w:val="24"/>
                <w:szCs w:val="22"/>
              </w:rPr>
              <w:t>Выступление с докладом</w:t>
            </w:r>
            <w:r w:rsidR="00077F92" w:rsidRPr="00077F92">
              <w:rPr>
                <w:rFonts w:ascii="Times New Roman" w:hAnsi="Times New Roman"/>
                <w:sz w:val="24"/>
                <w:szCs w:val="22"/>
              </w:rPr>
              <w:t xml:space="preserve"> (сдать сообщение в письменном виде)</w:t>
            </w:r>
          </w:p>
        </w:tc>
        <w:tc>
          <w:tcPr>
            <w:tcW w:w="1147" w:type="dxa"/>
          </w:tcPr>
          <w:p w14:paraId="592A48BE" w14:textId="77777777" w:rsidR="00ED5148" w:rsidRPr="00077F92" w:rsidRDefault="00ED5148" w:rsidP="00ED5148">
            <w:pPr>
              <w:widowControl/>
              <w:suppressAutoHyphens w:val="0"/>
              <w:spacing w:after="160"/>
              <w:jc w:val="both"/>
              <w:rPr>
                <w:rFonts w:ascii="Times New Roman" w:hAnsi="Times New Roman"/>
                <w:sz w:val="24"/>
              </w:rPr>
            </w:pPr>
          </w:p>
        </w:tc>
        <w:tc>
          <w:tcPr>
            <w:tcW w:w="1368" w:type="dxa"/>
          </w:tcPr>
          <w:p w14:paraId="46358AAC" w14:textId="77777777" w:rsidR="00ED5148" w:rsidRPr="003D5EE4" w:rsidRDefault="00ED5148" w:rsidP="00ED5148">
            <w:pPr>
              <w:widowControl/>
              <w:suppressAutoHyphens w:val="0"/>
              <w:spacing w:after="160"/>
              <w:jc w:val="both"/>
              <w:rPr>
                <w:rFonts w:ascii="Times New Roman" w:hAnsi="Times New Roman"/>
                <w:sz w:val="24"/>
              </w:rPr>
            </w:pPr>
          </w:p>
        </w:tc>
      </w:tr>
      <w:tr w:rsidR="00ED5148" w14:paraId="4EABDB41" w14:textId="77777777" w:rsidTr="00077F92">
        <w:trPr>
          <w:trHeight w:val="339"/>
        </w:trPr>
        <w:tc>
          <w:tcPr>
            <w:tcW w:w="2496" w:type="dxa"/>
          </w:tcPr>
          <w:p w14:paraId="51737453" w14:textId="0D0C73BC" w:rsidR="00ED5148" w:rsidRPr="00077F92" w:rsidRDefault="00077F92" w:rsidP="005E7392">
            <w:pPr>
              <w:jc w:val="both"/>
              <w:rPr>
                <w:rFonts w:ascii="Times New Roman" w:hAnsi="Times New Roman"/>
                <w:sz w:val="24"/>
              </w:rPr>
            </w:pPr>
            <w:r w:rsidRPr="00077F92">
              <w:rPr>
                <w:rFonts w:ascii="Times New Roman" w:hAnsi="Times New Roman"/>
                <w:sz w:val="24"/>
                <w:szCs w:val="22"/>
              </w:rPr>
              <w:t>Тема 1.2</w:t>
            </w:r>
            <w:r w:rsidR="00ED5148" w:rsidRPr="00077F92">
              <w:rPr>
                <w:rFonts w:ascii="Times New Roman" w:hAnsi="Times New Roman"/>
                <w:sz w:val="24"/>
                <w:szCs w:val="22"/>
              </w:rPr>
              <w:t>.</w:t>
            </w:r>
            <w:r w:rsidR="005E7392" w:rsidRPr="00077F92">
              <w:rPr>
                <w:rFonts w:ascii="Times New Roman" w:hAnsi="Times New Roman"/>
                <w:bCs/>
                <w:sz w:val="24"/>
                <w:lang w:eastAsia="en-US"/>
              </w:rPr>
              <w:t xml:space="preserve"> </w:t>
            </w:r>
            <w:r w:rsidRPr="00077F92">
              <w:rPr>
                <w:rFonts w:ascii="Times New Roman" w:hAnsi="Times New Roman"/>
                <w:bCs/>
                <w:sz w:val="24"/>
                <w:lang w:eastAsia="en-US"/>
              </w:rPr>
              <w:t>Природные ресурсы и рациональное природопользование</w:t>
            </w:r>
          </w:p>
        </w:tc>
        <w:tc>
          <w:tcPr>
            <w:tcW w:w="2320" w:type="dxa"/>
          </w:tcPr>
          <w:p w14:paraId="554264B3" w14:textId="77777777" w:rsidR="00ED5148" w:rsidRPr="00077F92" w:rsidRDefault="005E7392" w:rsidP="00ED5148">
            <w:pPr>
              <w:rPr>
                <w:rFonts w:ascii="Times New Roman" w:hAnsi="Times New Roman"/>
                <w:sz w:val="24"/>
              </w:rPr>
            </w:pPr>
            <w:r w:rsidRPr="00077F92">
              <w:rPr>
                <w:rFonts w:ascii="Times New Roman" w:hAnsi="Times New Roman"/>
                <w:sz w:val="24"/>
                <w:szCs w:val="22"/>
              </w:rPr>
              <w:t>Самостоятельная работа № 2</w:t>
            </w:r>
          </w:p>
        </w:tc>
        <w:tc>
          <w:tcPr>
            <w:tcW w:w="2239" w:type="dxa"/>
          </w:tcPr>
          <w:p w14:paraId="6F1E0AFB" w14:textId="7B419578" w:rsidR="00ED5148" w:rsidRPr="00077F92" w:rsidRDefault="00077F92" w:rsidP="00ED5148">
            <w:pPr>
              <w:widowControl/>
              <w:suppressAutoHyphens w:val="0"/>
              <w:spacing w:after="160"/>
              <w:jc w:val="both"/>
              <w:rPr>
                <w:rFonts w:ascii="Times New Roman" w:hAnsi="Times New Roman"/>
                <w:sz w:val="24"/>
              </w:rPr>
            </w:pPr>
            <w:r w:rsidRPr="00077F92">
              <w:rPr>
                <w:rFonts w:ascii="Times New Roman" w:hAnsi="Times New Roman"/>
                <w:sz w:val="24"/>
                <w:szCs w:val="22"/>
              </w:rPr>
              <w:t>Сдать презентацию</w:t>
            </w:r>
          </w:p>
        </w:tc>
        <w:tc>
          <w:tcPr>
            <w:tcW w:w="1147" w:type="dxa"/>
          </w:tcPr>
          <w:p w14:paraId="6E9824DC" w14:textId="77777777" w:rsidR="00ED5148" w:rsidRPr="00077F92" w:rsidRDefault="00ED5148" w:rsidP="00ED5148">
            <w:pPr>
              <w:widowControl/>
              <w:suppressAutoHyphens w:val="0"/>
              <w:spacing w:after="160"/>
              <w:jc w:val="both"/>
              <w:rPr>
                <w:rFonts w:ascii="Times New Roman" w:hAnsi="Times New Roman"/>
                <w:sz w:val="24"/>
              </w:rPr>
            </w:pPr>
          </w:p>
        </w:tc>
        <w:tc>
          <w:tcPr>
            <w:tcW w:w="1368" w:type="dxa"/>
          </w:tcPr>
          <w:p w14:paraId="5DCAF87E" w14:textId="77777777" w:rsidR="00ED5148" w:rsidRPr="003D5EE4" w:rsidRDefault="00ED5148" w:rsidP="00ED5148">
            <w:pPr>
              <w:widowControl/>
              <w:suppressAutoHyphens w:val="0"/>
              <w:spacing w:after="160"/>
              <w:jc w:val="both"/>
              <w:rPr>
                <w:rFonts w:ascii="Times New Roman" w:hAnsi="Times New Roman"/>
                <w:sz w:val="24"/>
              </w:rPr>
            </w:pPr>
          </w:p>
        </w:tc>
      </w:tr>
      <w:tr w:rsidR="00077F92" w14:paraId="2C42C16A" w14:textId="77777777" w:rsidTr="009977E0">
        <w:tc>
          <w:tcPr>
            <w:tcW w:w="9570" w:type="dxa"/>
            <w:gridSpan w:val="5"/>
          </w:tcPr>
          <w:p w14:paraId="3E103B25" w14:textId="77777777" w:rsidR="00077F92" w:rsidRPr="00077F92" w:rsidRDefault="00077F92" w:rsidP="00ED5148">
            <w:pPr>
              <w:rPr>
                <w:rFonts w:ascii="Times New Roman" w:hAnsi="Times New Roman"/>
                <w:sz w:val="24"/>
              </w:rPr>
            </w:pPr>
          </w:p>
          <w:p w14:paraId="3014E284" w14:textId="4E04A8AF" w:rsidR="00077F92" w:rsidRPr="003D5EE4" w:rsidRDefault="00077F92" w:rsidP="00077F92">
            <w:pPr>
              <w:jc w:val="center"/>
              <w:rPr>
                <w:rFonts w:ascii="Times New Roman" w:hAnsi="Times New Roman"/>
                <w:sz w:val="24"/>
              </w:rPr>
            </w:pPr>
            <w:r w:rsidRPr="00077F92">
              <w:rPr>
                <w:rFonts w:ascii="Times New Roman" w:hAnsi="Times New Roman"/>
                <w:sz w:val="24"/>
                <w:szCs w:val="22"/>
              </w:rPr>
              <w:t>Раздел 2.</w:t>
            </w:r>
            <w:r>
              <w:rPr>
                <w:rFonts w:ascii="Times New Roman" w:hAnsi="Times New Roman"/>
                <w:sz w:val="24"/>
              </w:rPr>
              <w:t xml:space="preserve"> </w:t>
            </w:r>
            <w:r w:rsidRPr="00077F92">
              <w:rPr>
                <w:rFonts w:ascii="Times New Roman" w:hAnsi="Times New Roman"/>
                <w:bCs/>
                <w:sz w:val="24"/>
                <w:lang w:eastAsia="en-US"/>
              </w:rPr>
              <w:t>Правовые и социальные вопросы природопользования</w:t>
            </w:r>
          </w:p>
        </w:tc>
      </w:tr>
      <w:tr w:rsidR="00077F92" w14:paraId="0286E3D3" w14:textId="77777777" w:rsidTr="00077F92">
        <w:tc>
          <w:tcPr>
            <w:tcW w:w="2496" w:type="dxa"/>
          </w:tcPr>
          <w:p w14:paraId="2F447C7D" w14:textId="77777777" w:rsidR="00077F92" w:rsidRPr="00077F92" w:rsidRDefault="00077F92" w:rsidP="00ED5148">
            <w:pPr>
              <w:jc w:val="both"/>
              <w:rPr>
                <w:rFonts w:ascii="Times New Roman" w:hAnsi="Times New Roman"/>
                <w:sz w:val="24"/>
              </w:rPr>
            </w:pPr>
            <w:r w:rsidRPr="00077F92">
              <w:rPr>
                <w:rFonts w:ascii="Times New Roman" w:hAnsi="Times New Roman"/>
                <w:sz w:val="24"/>
                <w:szCs w:val="22"/>
              </w:rPr>
              <w:t xml:space="preserve">Тема 2.2. </w:t>
            </w:r>
          </w:p>
          <w:p w14:paraId="3CF4E410" w14:textId="4DB82347" w:rsidR="00077F92" w:rsidRPr="00077F92" w:rsidRDefault="00077F92" w:rsidP="005E7392">
            <w:pPr>
              <w:rPr>
                <w:rFonts w:ascii="Times New Roman" w:hAnsi="Times New Roman"/>
                <w:sz w:val="24"/>
              </w:rPr>
            </w:pPr>
            <w:r w:rsidRPr="00077F92">
              <w:rPr>
                <w:rFonts w:ascii="Times New Roman" w:hAnsi="Times New Roman"/>
                <w:bCs/>
                <w:sz w:val="24"/>
                <w:lang w:eastAsia="en-US"/>
              </w:rPr>
              <w:t>Хозяйственные и общественные мероприятия по предотвращению разрушающих воздействий на природу. Природоохранный надзор</w:t>
            </w:r>
          </w:p>
        </w:tc>
        <w:tc>
          <w:tcPr>
            <w:tcW w:w="2320" w:type="dxa"/>
          </w:tcPr>
          <w:p w14:paraId="745D651A" w14:textId="3045AE15" w:rsidR="00077F92" w:rsidRPr="00077F92" w:rsidRDefault="00077F92" w:rsidP="00ED5148">
            <w:pPr>
              <w:jc w:val="both"/>
              <w:rPr>
                <w:rFonts w:ascii="Times New Roman" w:hAnsi="Times New Roman"/>
                <w:sz w:val="24"/>
              </w:rPr>
            </w:pPr>
            <w:r>
              <w:rPr>
                <w:rFonts w:ascii="Times New Roman" w:hAnsi="Times New Roman"/>
                <w:sz w:val="24"/>
                <w:szCs w:val="22"/>
              </w:rPr>
              <w:t>Самостоятельная работа № 3</w:t>
            </w:r>
          </w:p>
        </w:tc>
        <w:tc>
          <w:tcPr>
            <w:tcW w:w="2239" w:type="dxa"/>
          </w:tcPr>
          <w:p w14:paraId="3DFC7DEC" w14:textId="2629949E" w:rsidR="00077F92" w:rsidRPr="00077F92" w:rsidRDefault="00077F92" w:rsidP="00ED5148">
            <w:pPr>
              <w:widowControl/>
              <w:suppressAutoHyphens w:val="0"/>
              <w:jc w:val="both"/>
              <w:rPr>
                <w:rFonts w:ascii="Times New Roman" w:hAnsi="Times New Roman"/>
                <w:sz w:val="24"/>
              </w:rPr>
            </w:pPr>
            <w:r w:rsidRPr="00077F92">
              <w:rPr>
                <w:rFonts w:ascii="Times New Roman" w:hAnsi="Times New Roman"/>
                <w:sz w:val="24"/>
                <w:szCs w:val="22"/>
              </w:rPr>
              <w:t>Сдать</w:t>
            </w:r>
            <w:r w:rsidR="00184374">
              <w:rPr>
                <w:rFonts w:ascii="Times New Roman" w:hAnsi="Times New Roman"/>
                <w:sz w:val="24"/>
                <w:szCs w:val="22"/>
              </w:rPr>
              <w:t xml:space="preserve"> конспект </w:t>
            </w:r>
            <w:r w:rsidRPr="00077F92">
              <w:rPr>
                <w:rFonts w:ascii="Times New Roman" w:hAnsi="Times New Roman"/>
                <w:sz w:val="24"/>
                <w:szCs w:val="22"/>
              </w:rPr>
              <w:t xml:space="preserve"> в письменном виде</w:t>
            </w:r>
          </w:p>
        </w:tc>
        <w:tc>
          <w:tcPr>
            <w:tcW w:w="1147" w:type="dxa"/>
          </w:tcPr>
          <w:p w14:paraId="1A779ABB" w14:textId="77777777" w:rsidR="00077F92" w:rsidRPr="00077F92" w:rsidRDefault="00077F92" w:rsidP="00ED5148">
            <w:pPr>
              <w:widowControl/>
              <w:suppressAutoHyphens w:val="0"/>
              <w:spacing w:after="160"/>
              <w:jc w:val="both"/>
              <w:rPr>
                <w:rFonts w:ascii="Times New Roman" w:hAnsi="Times New Roman"/>
                <w:sz w:val="24"/>
              </w:rPr>
            </w:pPr>
          </w:p>
        </w:tc>
        <w:tc>
          <w:tcPr>
            <w:tcW w:w="1368" w:type="dxa"/>
          </w:tcPr>
          <w:p w14:paraId="7977C329" w14:textId="77777777" w:rsidR="00077F92" w:rsidRPr="003D5EE4" w:rsidRDefault="00077F92" w:rsidP="00ED5148">
            <w:pPr>
              <w:widowControl/>
              <w:suppressAutoHyphens w:val="0"/>
              <w:spacing w:after="160"/>
              <w:jc w:val="both"/>
              <w:rPr>
                <w:rFonts w:ascii="Times New Roman" w:hAnsi="Times New Roman"/>
                <w:sz w:val="24"/>
              </w:rPr>
            </w:pPr>
          </w:p>
        </w:tc>
      </w:tr>
    </w:tbl>
    <w:p w14:paraId="663C394D" w14:textId="77777777" w:rsidR="00732BB6" w:rsidRDefault="00732BB6" w:rsidP="00ED5148">
      <w:pPr>
        <w:shd w:val="clear" w:color="auto" w:fill="FFFFFF"/>
        <w:ind w:firstLine="567"/>
        <w:rPr>
          <w:rFonts w:ascii="Times New Roman" w:hAnsi="Times New Roman"/>
          <w:color w:val="000000"/>
          <w:sz w:val="24"/>
        </w:rPr>
      </w:pPr>
    </w:p>
    <w:p w14:paraId="2F6F3B35" w14:textId="77777777" w:rsidR="00732BB6" w:rsidRDefault="00732BB6" w:rsidP="00ED5148">
      <w:pPr>
        <w:shd w:val="clear" w:color="auto" w:fill="FFFFFF"/>
        <w:ind w:firstLine="567"/>
        <w:rPr>
          <w:rFonts w:ascii="Times New Roman" w:hAnsi="Times New Roman"/>
          <w:color w:val="000000"/>
          <w:sz w:val="24"/>
        </w:rPr>
      </w:pPr>
    </w:p>
    <w:p w14:paraId="593F19DF" w14:textId="77777777" w:rsidR="00732BB6" w:rsidRDefault="00732BB6" w:rsidP="00ED5148">
      <w:pPr>
        <w:shd w:val="clear" w:color="auto" w:fill="FFFFFF"/>
        <w:ind w:firstLine="567"/>
        <w:rPr>
          <w:rFonts w:ascii="Times New Roman" w:hAnsi="Times New Roman"/>
          <w:color w:val="000000"/>
          <w:sz w:val="24"/>
        </w:rPr>
      </w:pPr>
    </w:p>
    <w:p w14:paraId="64D07400" w14:textId="77777777" w:rsidR="00732BB6" w:rsidRDefault="00732BB6" w:rsidP="00751058">
      <w:pPr>
        <w:shd w:val="clear" w:color="auto" w:fill="FFFFFF"/>
        <w:rPr>
          <w:rFonts w:ascii="Times New Roman" w:hAnsi="Times New Roman"/>
          <w:color w:val="000000"/>
          <w:sz w:val="24"/>
        </w:rPr>
      </w:pPr>
    </w:p>
    <w:p w14:paraId="2BFF04BC" w14:textId="77777777" w:rsidR="00732BB6" w:rsidRDefault="00732BB6" w:rsidP="00ED5148">
      <w:pPr>
        <w:shd w:val="clear" w:color="auto" w:fill="FFFFFF"/>
        <w:ind w:firstLine="567"/>
        <w:rPr>
          <w:rFonts w:ascii="Times New Roman" w:hAnsi="Times New Roman"/>
          <w:color w:val="000000"/>
          <w:sz w:val="24"/>
        </w:rPr>
      </w:pPr>
    </w:p>
    <w:p w14:paraId="716566E0" w14:textId="77777777" w:rsidR="00732BB6" w:rsidRDefault="00732BB6" w:rsidP="00ED5148">
      <w:pPr>
        <w:shd w:val="clear" w:color="auto" w:fill="FFFFFF"/>
        <w:ind w:firstLine="567"/>
        <w:rPr>
          <w:rFonts w:ascii="Times New Roman" w:hAnsi="Times New Roman"/>
          <w:color w:val="000000"/>
          <w:sz w:val="24"/>
        </w:rPr>
      </w:pPr>
    </w:p>
    <w:p w14:paraId="5A28A39F" w14:textId="77777777" w:rsidR="00732BB6" w:rsidRDefault="00732BB6" w:rsidP="00ED5148">
      <w:pPr>
        <w:shd w:val="clear" w:color="auto" w:fill="FFFFFF"/>
        <w:ind w:firstLine="567"/>
        <w:rPr>
          <w:rFonts w:ascii="Times New Roman" w:hAnsi="Times New Roman"/>
          <w:color w:val="000000"/>
          <w:sz w:val="24"/>
        </w:rPr>
      </w:pPr>
    </w:p>
    <w:p w14:paraId="6419FB87" w14:textId="77777777" w:rsidR="00732BB6" w:rsidRDefault="00732BB6" w:rsidP="00ED5148">
      <w:pPr>
        <w:shd w:val="clear" w:color="auto" w:fill="FFFFFF"/>
        <w:ind w:firstLine="567"/>
        <w:rPr>
          <w:rFonts w:ascii="Times New Roman" w:hAnsi="Times New Roman"/>
          <w:color w:val="000000"/>
          <w:sz w:val="24"/>
        </w:rPr>
      </w:pPr>
    </w:p>
    <w:p w14:paraId="53D3520B" w14:textId="77777777" w:rsidR="00732BB6" w:rsidRDefault="00732BB6" w:rsidP="00ED5148">
      <w:pPr>
        <w:shd w:val="clear" w:color="auto" w:fill="FFFFFF"/>
        <w:ind w:firstLine="567"/>
        <w:rPr>
          <w:rFonts w:ascii="Times New Roman" w:hAnsi="Times New Roman"/>
          <w:color w:val="000000"/>
          <w:sz w:val="24"/>
        </w:rPr>
      </w:pPr>
    </w:p>
    <w:p w14:paraId="6CFF4E54" w14:textId="77777777" w:rsidR="00732BB6" w:rsidRDefault="00732BB6" w:rsidP="00ED5148">
      <w:pPr>
        <w:shd w:val="clear" w:color="auto" w:fill="FFFFFF"/>
        <w:ind w:firstLine="567"/>
        <w:rPr>
          <w:rFonts w:ascii="Times New Roman" w:hAnsi="Times New Roman"/>
          <w:color w:val="000000"/>
          <w:sz w:val="24"/>
        </w:rPr>
      </w:pPr>
    </w:p>
    <w:p w14:paraId="196CE0A8" w14:textId="77777777" w:rsidR="00134094" w:rsidRDefault="00134094" w:rsidP="00134094">
      <w:pPr>
        <w:shd w:val="clear" w:color="auto" w:fill="FFFFFF"/>
        <w:rPr>
          <w:rFonts w:ascii="Times New Roman" w:hAnsi="Times New Roman"/>
          <w:color w:val="000000"/>
          <w:sz w:val="24"/>
        </w:rPr>
      </w:pPr>
    </w:p>
    <w:p w14:paraId="00F3557E"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122368B1" w14:textId="77777777"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lastRenderedPageBreak/>
        <w:t>4</w:t>
      </w:r>
      <w:r w:rsidR="00134094" w:rsidRPr="00134094">
        <w:rPr>
          <w:rFonts w:ascii="Times New Roman" w:hAnsi="Times New Roman"/>
          <w:b/>
          <w:sz w:val="24"/>
        </w:rPr>
        <w:t>. ВЕДОМОСТЬ УЧЕТА ВЫПОЛНЕНИЯ САМОСТОЯТЕЛЬНОЙ РАБОТЫ ОБУЧАЮЩИМИСЯ</w:t>
      </w:r>
    </w:p>
    <w:p w14:paraId="7373FE54" w14:textId="072A49D8" w:rsidR="00134094" w:rsidRPr="00134094" w:rsidRDefault="008934FC" w:rsidP="00134094">
      <w:pPr>
        <w:jc w:val="both"/>
        <w:rPr>
          <w:rFonts w:ascii="Times New Roman" w:hAnsi="Times New Roman"/>
          <w:sz w:val="24"/>
        </w:rPr>
      </w:pPr>
      <w:r w:rsidRPr="00134094">
        <w:rPr>
          <w:rFonts w:ascii="Times New Roman" w:hAnsi="Times New Roman"/>
          <w:sz w:val="24"/>
        </w:rPr>
        <w:t>СПЕЦИАЛЬНОСТЬ: _</w:t>
      </w:r>
      <w:r w:rsidR="00134094" w:rsidRPr="00134094">
        <w:rPr>
          <w:rFonts w:ascii="Times New Roman" w:hAnsi="Times New Roman"/>
          <w:sz w:val="24"/>
        </w:rPr>
        <w:t>__________________________________________________________</w:t>
      </w:r>
    </w:p>
    <w:p w14:paraId="43F0D26A" w14:textId="4CA7F5A7" w:rsidR="00134094" w:rsidRPr="00134094" w:rsidRDefault="00077F92" w:rsidP="00134094">
      <w:pPr>
        <w:jc w:val="both"/>
        <w:rPr>
          <w:rFonts w:ascii="Times New Roman" w:hAnsi="Times New Roman"/>
          <w:sz w:val="24"/>
        </w:rPr>
      </w:pPr>
      <w:r>
        <w:rPr>
          <w:rFonts w:ascii="Times New Roman" w:hAnsi="Times New Roman"/>
          <w:sz w:val="24"/>
        </w:rPr>
        <w:t xml:space="preserve">УЧЕБНАЯ </w:t>
      </w:r>
      <w:r w:rsidR="008934FC">
        <w:rPr>
          <w:rFonts w:ascii="Times New Roman" w:hAnsi="Times New Roman"/>
          <w:sz w:val="24"/>
        </w:rPr>
        <w:t>ДИСЦИПЛИНА ЭКОЛОГИЧЕСКИЕ</w:t>
      </w:r>
      <w:r>
        <w:rPr>
          <w:rFonts w:ascii="Times New Roman" w:hAnsi="Times New Roman"/>
          <w:sz w:val="24"/>
        </w:rPr>
        <w:t xml:space="preserve"> ОСНОВЫ ПРОДОПОЛЬЗОВАНИЯ</w:t>
      </w:r>
    </w:p>
    <w:p w14:paraId="08C51257"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0B5D4151" w14:textId="57FE7EB1" w:rsidR="00134094" w:rsidRPr="00134094" w:rsidRDefault="008934FC" w:rsidP="00134094">
      <w:pPr>
        <w:jc w:val="both"/>
        <w:rPr>
          <w:rFonts w:ascii="Times New Roman" w:hAnsi="Times New Roman"/>
          <w:sz w:val="24"/>
        </w:rPr>
      </w:pPr>
      <w:r w:rsidRPr="00134094">
        <w:rPr>
          <w:rFonts w:ascii="Times New Roman" w:hAnsi="Times New Roman"/>
          <w:sz w:val="24"/>
        </w:rPr>
        <w:t>ПРЕПОДАВАТЕЛЬ: _</w:t>
      </w:r>
      <w:r w:rsidR="00134094" w:rsidRPr="00134094">
        <w:rPr>
          <w:rFonts w:ascii="Times New Roman" w:hAnsi="Times New Roman"/>
          <w:sz w:val="24"/>
        </w:rPr>
        <w:t>_______________</w:t>
      </w:r>
    </w:p>
    <w:tbl>
      <w:tblPr>
        <w:tblStyle w:val="a5"/>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2126"/>
        <w:gridCol w:w="3544"/>
        <w:gridCol w:w="3747"/>
      </w:tblGrid>
      <w:tr w:rsidR="00077F92" w:rsidRPr="00A93182" w14:paraId="7046E242" w14:textId="77777777" w:rsidTr="009977E0">
        <w:trPr>
          <w:trHeight w:val="795"/>
        </w:trPr>
        <w:tc>
          <w:tcPr>
            <w:tcW w:w="450" w:type="dxa"/>
            <w:vMerge w:val="restart"/>
          </w:tcPr>
          <w:p w14:paraId="139F6C43" w14:textId="77777777" w:rsidR="00077F92" w:rsidRPr="00A93182" w:rsidRDefault="00077F9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660903C7" w14:textId="77777777" w:rsidR="00077F92" w:rsidRPr="00395AEE" w:rsidRDefault="00077F9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02E2E767" w14:textId="77777777" w:rsidR="00077F92" w:rsidRPr="00395AEE" w:rsidRDefault="00077F9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5"/>
          </w:tcPr>
          <w:p w14:paraId="55D4026E" w14:textId="77777777" w:rsidR="00077F92" w:rsidRPr="00395AEE" w:rsidRDefault="00077F92" w:rsidP="0090229F">
            <w:pPr>
              <w:widowControl/>
              <w:suppressAutoHyphens w:val="0"/>
              <w:rPr>
                <w:rFonts w:ascii="Times New Roman" w:hAnsi="Times New Roman"/>
                <w:szCs w:val="20"/>
              </w:rPr>
            </w:pPr>
            <w:r w:rsidRPr="00395AEE">
              <w:rPr>
                <w:rFonts w:ascii="Times New Roman" w:hAnsi="Times New Roman"/>
                <w:szCs w:val="20"/>
              </w:rPr>
              <w:t>Раздел 1.</w:t>
            </w:r>
          </w:p>
          <w:p w14:paraId="416E0FA7" w14:textId="7A02A0C8" w:rsidR="00077F92" w:rsidRPr="00395AEE" w:rsidRDefault="00077F92" w:rsidP="0090229F">
            <w:pPr>
              <w:widowControl/>
              <w:suppressAutoHyphens w:val="0"/>
              <w:spacing w:after="160"/>
              <w:rPr>
                <w:rFonts w:ascii="Times New Roman" w:hAnsi="Times New Roman"/>
                <w:szCs w:val="20"/>
              </w:rPr>
            </w:pPr>
            <w:r w:rsidRPr="00395AEE">
              <w:rPr>
                <w:rFonts w:ascii="Times New Roman" w:hAnsi="Times New Roman"/>
                <w:szCs w:val="20"/>
              </w:rPr>
              <w:t xml:space="preserve"> </w:t>
            </w:r>
            <w:r w:rsidRPr="00077F92">
              <w:rPr>
                <w:rFonts w:ascii="Times New Roman" w:hAnsi="Times New Roman"/>
                <w:bCs/>
                <w:sz w:val="24"/>
                <w:szCs w:val="24"/>
                <w:lang w:eastAsia="en-US"/>
              </w:rPr>
              <w:t xml:space="preserve"> Особенности взаимодействие природы и общества</w:t>
            </w:r>
          </w:p>
        </w:tc>
        <w:tc>
          <w:tcPr>
            <w:tcW w:w="7291" w:type="dxa"/>
            <w:gridSpan w:val="2"/>
          </w:tcPr>
          <w:p w14:paraId="74C7A85F" w14:textId="77777777" w:rsidR="00077F92" w:rsidRPr="00395AEE" w:rsidRDefault="00077F92" w:rsidP="0090229F">
            <w:pPr>
              <w:rPr>
                <w:rFonts w:ascii="Times New Roman" w:hAnsi="Times New Roman"/>
                <w:szCs w:val="20"/>
              </w:rPr>
            </w:pPr>
            <w:r w:rsidRPr="00395AEE">
              <w:rPr>
                <w:rFonts w:ascii="Times New Roman" w:hAnsi="Times New Roman"/>
                <w:szCs w:val="20"/>
              </w:rPr>
              <w:t xml:space="preserve">Раздел 2. </w:t>
            </w:r>
            <w:r w:rsidRPr="00077F92">
              <w:rPr>
                <w:rFonts w:ascii="Times New Roman" w:hAnsi="Times New Roman"/>
                <w:bCs/>
                <w:sz w:val="24"/>
                <w:szCs w:val="24"/>
                <w:lang w:eastAsia="en-US"/>
              </w:rPr>
              <w:t xml:space="preserve"> Правовые и социальные вопросы природопользования</w:t>
            </w:r>
          </w:p>
          <w:p w14:paraId="737B0EA1" w14:textId="3ACAD2BD" w:rsidR="00077F92" w:rsidRPr="00395AEE" w:rsidRDefault="00077F92" w:rsidP="00077F92">
            <w:pPr>
              <w:rPr>
                <w:rFonts w:ascii="Times New Roman" w:hAnsi="Times New Roman"/>
                <w:szCs w:val="20"/>
              </w:rPr>
            </w:pPr>
            <w:r w:rsidRPr="00395AEE">
              <w:rPr>
                <w:rFonts w:ascii="Times New Roman" w:hAnsi="Times New Roman"/>
                <w:szCs w:val="20"/>
              </w:rPr>
              <w:t xml:space="preserve"> </w:t>
            </w:r>
          </w:p>
          <w:p w14:paraId="52ED2F92" w14:textId="14154BC7" w:rsidR="00077F92" w:rsidRPr="00395AEE" w:rsidRDefault="00077F92" w:rsidP="0090229F">
            <w:pPr>
              <w:widowControl/>
              <w:suppressAutoHyphens w:val="0"/>
              <w:spacing w:after="160"/>
              <w:rPr>
                <w:rFonts w:ascii="Times New Roman" w:hAnsi="Times New Roman"/>
                <w:szCs w:val="20"/>
              </w:rPr>
            </w:pPr>
          </w:p>
        </w:tc>
      </w:tr>
      <w:tr w:rsidR="00077F92" w:rsidRPr="00A93182" w14:paraId="2C6734EB" w14:textId="77777777" w:rsidTr="009977E0">
        <w:trPr>
          <w:trHeight w:val="195"/>
        </w:trPr>
        <w:tc>
          <w:tcPr>
            <w:tcW w:w="450" w:type="dxa"/>
            <w:vMerge/>
          </w:tcPr>
          <w:p w14:paraId="6A62DF3B" w14:textId="77777777" w:rsidR="00077F92" w:rsidRPr="00A93182" w:rsidRDefault="00077F92" w:rsidP="0090229F">
            <w:pPr>
              <w:widowControl/>
              <w:suppressAutoHyphens w:val="0"/>
              <w:spacing w:after="160"/>
              <w:rPr>
                <w:rFonts w:ascii="Times New Roman" w:hAnsi="Times New Roman"/>
                <w:sz w:val="24"/>
              </w:rPr>
            </w:pPr>
          </w:p>
        </w:tc>
        <w:tc>
          <w:tcPr>
            <w:tcW w:w="1710" w:type="dxa"/>
            <w:vMerge/>
          </w:tcPr>
          <w:p w14:paraId="6E1AD1F1" w14:textId="77777777" w:rsidR="00077F92" w:rsidRPr="00395AEE" w:rsidRDefault="00077F92" w:rsidP="0090229F">
            <w:pPr>
              <w:widowControl/>
              <w:suppressAutoHyphens w:val="0"/>
              <w:rPr>
                <w:rFonts w:ascii="Times New Roman" w:hAnsi="Times New Roman"/>
                <w:szCs w:val="20"/>
              </w:rPr>
            </w:pPr>
          </w:p>
        </w:tc>
        <w:tc>
          <w:tcPr>
            <w:tcW w:w="2730" w:type="dxa"/>
            <w:gridSpan w:val="3"/>
          </w:tcPr>
          <w:p w14:paraId="730992AF" w14:textId="6B0939B9" w:rsidR="00077F92" w:rsidRPr="00395AEE" w:rsidRDefault="00077F92" w:rsidP="004951AD">
            <w:pPr>
              <w:jc w:val="center"/>
              <w:rPr>
                <w:rFonts w:ascii="Times New Roman" w:hAnsi="Times New Roman"/>
                <w:szCs w:val="20"/>
              </w:rPr>
            </w:pPr>
            <w:r>
              <w:rPr>
                <w:rFonts w:ascii="Times New Roman" w:hAnsi="Times New Roman"/>
                <w:szCs w:val="20"/>
              </w:rPr>
              <w:t>Тема 1.1</w:t>
            </w:r>
          </w:p>
        </w:tc>
        <w:tc>
          <w:tcPr>
            <w:tcW w:w="3723" w:type="dxa"/>
            <w:gridSpan w:val="2"/>
          </w:tcPr>
          <w:p w14:paraId="1BC39FE7" w14:textId="5965F46C" w:rsidR="00077F92" w:rsidRPr="00395AEE" w:rsidRDefault="00077F92" w:rsidP="004951AD">
            <w:pPr>
              <w:jc w:val="center"/>
              <w:rPr>
                <w:rFonts w:ascii="Times New Roman" w:hAnsi="Times New Roman"/>
                <w:szCs w:val="20"/>
              </w:rPr>
            </w:pPr>
            <w:r>
              <w:rPr>
                <w:rFonts w:ascii="Times New Roman" w:hAnsi="Times New Roman"/>
                <w:szCs w:val="20"/>
              </w:rPr>
              <w:t>Тема1.2</w:t>
            </w:r>
          </w:p>
        </w:tc>
        <w:tc>
          <w:tcPr>
            <w:tcW w:w="7291" w:type="dxa"/>
            <w:gridSpan w:val="2"/>
          </w:tcPr>
          <w:p w14:paraId="5D2D42C4" w14:textId="7B166916" w:rsidR="00077F92" w:rsidRPr="00395AEE" w:rsidRDefault="00077F92" w:rsidP="004951AD">
            <w:pPr>
              <w:jc w:val="center"/>
              <w:rPr>
                <w:rFonts w:ascii="Times New Roman" w:hAnsi="Times New Roman"/>
                <w:szCs w:val="20"/>
              </w:rPr>
            </w:pPr>
            <w:r>
              <w:rPr>
                <w:rFonts w:ascii="Times New Roman" w:hAnsi="Times New Roman"/>
                <w:szCs w:val="20"/>
              </w:rPr>
              <w:t>Тема 2.1</w:t>
            </w:r>
          </w:p>
        </w:tc>
      </w:tr>
      <w:tr w:rsidR="004951AD" w:rsidRPr="00A93182" w14:paraId="586703EA" w14:textId="77777777" w:rsidTr="004951AD">
        <w:tc>
          <w:tcPr>
            <w:tcW w:w="450" w:type="dxa"/>
          </w:tcPr>
          <w:p w14:paraId="0E65DB70" w14:textId="77777777" w:rsidR="004951AD" w:rsidRPr="00395AEE" w:rsidRDefault="004951AD"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74A016C6" w14:textId="77777777" w:rsidR="004951AD" w:rsidRPr="00395AEE" w:rsidRDefault="004951AD" w:rsidP="0090229F">
            <w:pPr>
              <w:widowControl/>
              <w:suppressAutoHyphens w:val="0"/>
              <w:spacing w:after="160"/>
              <w:rPr>
                <w:rFonts w:ascii="Times New Roman" w:hAnsi="Times New Roman"/>
                <w:szCs w:val="20"/>
              </w:rPr>
            </w:pPr>
          </w:p>
        </w:tc>
        <w:tc>
          <w:tcPr>
            <w:tcW w:w="1275" w:type="dxa"/>
            <w:gridSpan w:val="2"/>
          </w:tcPr>
          <w:p w14:paraId="3C96A7E2" w14:textId="77777777" w:rsidR="004951AD" w:rsidRPr="00395AEE" w:rsidRDefault="004951AD" w:rsidP="0090229F">
            <w:pPr>
              <w:widowControl/>
              <w:suppressAutoHyphens w:val="0"/>
              <w:spacing w:after="160"/>
              <w:rPr>
                <w:rFonts w:ascii="Times New Roman" w:hAnsi="Times New Roman"/>
                <w:szCs w:val="20"/>
              </w:rPr>
            </w:pPr>
          </w:p>
        </w:tc>
        <w:tc>
          <w:tcPr>
            <w:tcW w:w="1455" w:type="dxa"/>
          </w:tcPr>
          <w:p w14:paraId="7AB36FFA" w14:textId="77777777" w:rsidR="004951AD" w:rsidRPr="00395AEE" w:rsidRDefault="004951AD" w:rsidP="0090229F">
            <w:pPr>
              <w:widowControl/>
              <w:suppressAutoHyphens w:val="0"/>
              <w:spacing w:after="160"/>
              <w:rPr>
                <w:rFonts w:ascii="Times New Roman" w:hAnsi="Times New Roman"/>
                <w:szCs w:val="20"/>
              </w:rPr>
            </w:pPr>
          </w:p>
        </w:tc>
        <w:tc>
          <w:tcPr>
            <w:tcW w:w="1597" w:type="dxa"/>
          </w:tcPr>
          <w:p w14:paraId="50DBB2B8" w14:textId="77777777" w:rsidR="004951AD" w:rsidRPr="00395AEE" w:rsidRDefault="004951AD" w:rsidP="0090229F">
            <w:pPr>
              <w:widowControl/>
              <w:suppressAutoHyphens w:val="0"/>
              <w:spacing w:after="160"/>
              <w:rPr>
                <w:rFonts w:ascii="Times New Roman" w:hAnsi="Times New Roman"/>
                <w:szCs w:val="20"/>
              </w:rPr>
            </w:pPr>
          </w:p>
        </w:tc>
        <w:tc>
          <w:tcPr>
            <w:tcW w:w="2126" w:type="dxa"/>
          </w:tcPr>
          <w:p w14:paraId="17642213" w14:textId="77777777" w:rsidR="004951AD" w:rsidRPr="00395AEE" w:rsidRDefault="004951AD" w:rsidP="0090229F">
            <w:pPr>
              <w:widowControl/>
              <w:suppressAutoHyphens w:val="0"/>
              <w:spacing w:after="160"/>
              <w:rPr>
                <w:rFonts w:ascii="Times New Roman" w:hAnsi="Times New Roman"/>
                <w:szCs w:val="20"/>
              </w:rPr>
            </w:pPr>
          </w:p>
        </w:tc>
        <w:tc>
          <w:tcPr>
            <w:tcW w:w="3544" w:type="dxa"/>
          </w:tcPr>
          <w:p w14:paraId="777BF596" w14:textId="77777777" w:rsidR="004951AD" w:rsidRPr="00395AEE" w:rsidRDefault="004951AD" w:rsidP="0090229F">
            <w:pPr>
              <w:widowControl/>
              <w:suppressAutoHyphens w:val="0"/>
              <w:spacing w:after="160"/>
              <w:rPr>
                <w:rFonts w:ascii="Times New Roman" w:hAnsi="Times New Roman"/>
                <w:szCs w:val="20"/>
              </w:rPr>
            </w:pPr>
          </w:p>
        </w:tc>
        <w:tc>
          <w:tcPr>
            <w:tcW w:w="3747" w:type="dxa"/>
          </w:tcPr>
          <w:p w14:paraId="69896EA8" w14:textId="77777777" w:rsidR="004951AD" w:rsidRPr="00395AEE" w:rsidRDefault="004951AD" w:rsidP="0090229F">
            <w:pPr>
              <w:widowControl/>
              <w:suppressAutoHyphens w:val="0"/>
              <w:spacing w:after="160"/>
              <w:rPr>
                <w:rFonts w:ascii="Times New Roman" w:hAnsi="Times New Roman"/>
                <w:szCs w:val="20"/>
              </w:rPr>
            </w:pPr>
          </w:p>
        </w:tc>
      </w:tr>
      <w:tr w:rsidR="004951AD" w:rsidRPr="00A93182" w14:paraId="04483A2F" w14:textId="77777777" w:rsidTr="004951AD">
        <w:tc>
          <w:tcPr>
            <w:tcW w:w="450" w:type="dxa"/>
          </w:tcPr>
          <w:p w14:paraId="030DFC8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4A9D9CB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1B90D70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E95A57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DF8DCF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F4174F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D3169E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BB75BC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D5E964C" w14:textId="77777777" w:rsidTr="004951AD">
        <w:tc>
          <w:tcPr>
            <w:tcW w:w="450" w:type="dxa"/>
          </w:tcPr>
          <w:p w14:paraId="61ECD79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5617B6BD"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CA464D"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F7E96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9C2617F"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12324D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C48646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040B4A2"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37A3B06" w14:textId="77777777" w:rsidTr="004951AD">
        <w:tc>
          <w:tcPr>
            <w:tcW w:w="450" w:type="dxa"/>
          </w:tcPr>
          <w:p w14:paraId="10B8CD9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1CB39D2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1A0BAB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E278DEA"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E7C33E2"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DDF31E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68A4BB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287EC1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B526FD7" w14:textId="77777777" w:rsidTr="004951AD">
        <w:tc>
          <w:tcPr>
            <w:tcW w:w="450" w:type="dxa"/>
          </w:tcPr>
          <w:p w14:paraId="3337463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6A8EBC7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E142C8"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1455" w:type="dxa"/>
          </w:tcPr>
          <w:p w14:paraId="5CCB9772" w14:textId="77777777" w:rsidR="004951AD" w:rsidRPr="00395AEE" w:rsidRDefault="004951AD" w:rsidP="004951AD">
            <w:pPr>
              <w:tabs>
                <w:tab w:val="left" w:pos="3780"/>
              </w:tabs>
              <w:ind w:left="2502"/>
              <w:rPr>
                <w:rFonts w:ascii="Times New Roman" w:hAnsi="Times New Roman"/>
                <w:szCs w:val="20"/>
              </w:rPr>
            </w:pPr>
          </w:p>
        </w:tc>
        <w:tc>
          <w:tcPr>
            <w:tcW w:w="1597" w:type="dxa"/>
          </w:tcPr>
          <w:p w14:paraId="097DD160" w14:textId="77777777" w:rsidR="004951AD" w:rsidRPr="00395AEE" w:rsidRDefault="004951AD" w:rsidP="004951AD">
            <w:pPr>
              <w:tabs>
                <w:tab w:val="left" w:pos="3780"/>
              </w:tabs>
              <w:ind w:left="2502"/>
              <w:rPr>
                <w:rFonts w:ascii="Times New Roman" w:hAnsi="Times New Roman"/>
                <w:szCs w:val="20"/>
              </w:rPr>
            </w:pPr>
          </w:p>
        </w:tc>
        <w:tc>
          <w:tcPr>
            <w:tcW w:w="2126" w:type="dxa"/>
          </w:tcPr>
          <w:p w14:paraId="3AD61077"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544" w:type="dxa"/>
          </w:tcPr>
          <w:p w14:paraId="41426EBC"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747" w:type="dxa"/>
          </w:tcPr>
          <w:p w14:paraId="2C9F0368" w14:textId="77777777" w:rsidR="004951AD" w:rsidRPr="00395AEE" w:rsidRDefault="004951AD" w:rsidP="004951AD">
            <w:pPr>
              <w:widowControl/>
              <w:tabs>
                <w:tab w:val="left" w:pos="3780"/>
              </w:tabs>
              <w:suppressAutoHyphens w:val="0"/>
              <w:spacing w:after="160"/>
              <w:rPr>
                <w:rFonts w:ascii="Times New Roman" w:hAnsi="Times New Roman"/>
                <w:szCs w:val="20"/>
              </w:rPr>
            </w:pPr>
          </w:p>
        </w:tc>
      </w:tr>
      <w:tr w:rsidR="004951AD" w:rsidRPr="00A93182" w14:paraId="3D8A01A2" w14:textId="77777777" w:rsidTr="004951AD">
        <w:tc>
          <w:tcPr>
            <w:tcW w:w="450" w:type="dxa"/>
          </w:tcPr>
          <w:p w14:paraId="54997AB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1F06E41B"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6996CE"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BCB431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FDA870D"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D7BDD8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3EF76A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24A7343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244456DC" w14:textId="77777777" w:rsidTr="004951AD">
        <w:tc>
          <w:tcPr>
            <w:tcW w:w="450" w:type="dxa"/>
          </w:tcPr>
          <w:p w14:paraId="726D88C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6F252DD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5C21D2"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98A15E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17659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45314B4"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24E1B9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6984BC9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D578C6F" w14:textId="77777777" w:rsidTr="004951AD">
        <w:tc>
          <w:tcPr>
            <w:tcW w:w="450" w:type="dxa"/>
          </w:tcPr>
          <w:p w14:paraId="6CC4F383"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5ABECE4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4FBF346"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30B0A5D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3D6E1AE"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59C890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140DF6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0C8404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59882B6" w14:textId="77777777" w:rsidTr="004951AD">
        <w:tc>
          <w:tcPr>
            <w:tcW w:w="450" w:type="dxa"/>
          </w:tcPr>
          <w:p w14:paraId="32B35CA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25F68D2C"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E92994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90F909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2AA9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0A71A4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5A7CD9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7E63D"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722B005" w14:textId="77777777" w:rsidTr="004951AD">
        <w:tc>
          <w:tcPr>
            <w:tcW w:w="450" w:type="dxa"/>
          </w:tcPr>
          <w:p w14:paraId="16DB3DB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73DB2E6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A911E7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C4A48F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8DD289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6BA13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715A6C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AB3525"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B1B900A" w14:textId="77777777" w:rsidTr="004951AD">
        <w:tc>
          <w:tcPr>
            <w:tcW w:w="450" w:type="dxa"/>
          </w:tcPr>
          <w:p w14:paraId="38C7991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5C48E91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421DF41"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27EB5A7"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20B970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AD5C00"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22AF6D4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EFF16D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0935E51" w14:textId="77777777" w:rsidTr="004951AD">
        <w:tc>
          <w:tcPr>
            <w:tcW w:w="450" w:type="dxa"/>
          </w:tcPr>
          <w:p w14:paraId="4B71C55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66ACA885"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8C9D13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416B9E65"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84EC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BE1EF3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5A31E8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DD6B2B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311A6C5" w14:textId="77777777" w:rsidTr="004951AD">
        <w:tc>
          <w:tcPr>
            <w:tcW w:w="450" w:type="dxa"/>
          </w:tcPr>
          <w:p w14:paraId="70960D9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4794FEC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9FDE6F0"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C91613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04ABD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E53533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DABA49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CD71A1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BB14F79" w14:textId="77777777" w:rsidTr="004951AD">
        <w:tc>
          <w:tcPr>
            <w:tcW w:w="450" w:type="dxa"/>
          </w:tcPr>
          <w:p w14:paraId="3737C47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7179989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0E0E1DA"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2E455D2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613B6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2D3EC75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C72F72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1629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32E181D" w14:textId="77777777" w:rsidTr="004951AD">
        <w:tc>
          <w:tcPr>
            <w:tcW w:w="450" w:type="dxa"/>
          </w:tcPr>
          <w:p w14:paraId="7C42830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1EA9E54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6CED70C"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1CCEE8"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43A9BB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7356B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D2E25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428D27"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F28E56C" w14:textId="77777777" w:rsidTr="004951AD">
        <w:tc>
          <w:tcPr>
            <w:tcW w:w="450" w:type="dxa"/>
          </w:tcPr>
          <w:p w14:paraId="5A5FEF9E"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16</w:t>
            </w:r>
          </w:p>
        </w:tc>
        <w:tc>
          <w:tcPr>
            <w:tcW w:w="1710" w:type="dxa"/>
          </w:tcPr>
          <w:p w14:paraId="2D786D7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0D669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D25BDA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BEA2AE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7CC8F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B369EE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97A981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BDD0E9" w14:textId="77777777" w:rsidTr="004951AD">
        <w:tc>
          <w:tcPr>
            <w:tcW w:w="450" w:type="dxa"/>
          </w:tcPr>
          <w:p w14:paraId="6EF635E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lastRenderedPageBreak/>
              <w:t>17</w:t>
            </w:r>
          </w:p>
        </w:tc>
        <w:tc>
          <w:tcPr>
            <w:tcW w:w="1710" w:type="dxa"/>
          </w:tcPr>
          <w:p w14:paraId="767DC3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1CE0310"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586A6E"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F7F433"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460142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4F11A6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08E577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3980A1AB" w14:textId="77777777" w:rsidTr="004951AD">
        <w:tc>
          <w:tcPr>
            <w:tcW w:w="450" w:type="dxa"/>
          </w:tcPr>
          <w:p w14:paraId="1004575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119725CF"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6E92261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7CBA9B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B3B24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6E4EA1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6F441E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39014F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5E4240B" w14:textId="77777777" w:rsidTr="004951AD">
        <w:tc>
          <w:tcPr>
            <w:tcW w:w="450" w:type="dxa"/>
          </w:tcPr>
          <w:p w14:paraId="16C6EC7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686A9F24"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D682954"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0006620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FEB1FE1"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A32A7D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5DFE4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F1A8C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27FB5CC" w14:textId="77777777" w:rsidTr="004951AD">
        <w:tc>
          <w:tcPr>
            <w:tcW w:w="450" w:type="dxa"/>
          </w:tcPr>
          <w:p w14:paraId="4C47A6B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73D3A9E5"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1A29BA3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4DD9ABE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2A52B5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57C81B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88626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F32FF79"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021E13D" w14:textId="77777777" w:rsidTr="004951AD">
        <w:tc>
          <w:tcPr>
            <w:tcW w:w="450" w:type="dxa"/>
          </w:tcPr>
          <w:p w14:paraId="286E421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28E9D38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D65C3B5"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3411B76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6B65459"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BCE90F5"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9BCA7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9B216C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2780AD7" w14:textId="77777777" w:rsidTr="004951AD">
        <w:tc>
          <w:tcPr>
            <w:tcW w:w="450" w:type="dxa"/>
          </w:tcPr>
          <w:p w14:paraId="2ECA931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2C78A59B"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B75F68A"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7FCDB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D02FD0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6B1EDC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2FCBFC4"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555AA6E"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3D1ACB1" w14:textId="77777777" w:rsidTr="004951AD">
        <w:tc>
          <w:tcPr>
            <w:tcW w:w="450" w:type="dxa"/>
          </w:tcPr>
          <w:p w14:paraId="52449B8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2D0F06C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3482BE8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16D4258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3B04F6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DE33ECA"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1ECCECF"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4C6A5C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675F97" w14:textId="77777777" w:rsidTr="004951AD">
        <w:tc>
          <w:tcPr>
            <w:tcW w:w="450" w:type="dxa"/>
          </w:tcPr>
          <w:p w14:paraId="6DDAB20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79ECAB6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07798297"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5B93966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7FE9695"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CE3BACF"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782412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0A90F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894A9EF" w14:textId="77777777" w:rsidTr="004951AD">
        <w:tc>
          <w:tcPr>
            <w:tcW w:w="450" w:type="dxa"/>
          </w:tcPr>
          <w:p w14:paraId="1BCB0F61"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5819C8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7039C5D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3672FED"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696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9D938CB"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D6472F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9ABEC0" w14:textId="77777777" w:rsidR="004951AD" w:rsidRPr="00395AEE" w:rsidRDefault="004951AD" w:rsidP="004951AD">
            <w:pPr>
              <w:widowControl/>
              <w:suppressAutoHyphens w:val="0"/>
              <w:spacing w:after="160"/>
              <w:rPr>
                <w:rFonts w:ascii="Times New Roman" w:hAnsi="Times New Roman"/>
                <w:szCs w:val="20"/>
              </w:rPr>
            </w:pPr>
          </w:p>
        </w:tc>
      </w:tr>
    </w:tbl>
    <w:p w14:paraId="2A481C0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2B680918" w14:textId="77777777" w:rsidR="00134094" w:rsidRDefault="00134094">
      <w:pPr>
        <w:widowControl/>
        <w:suppressAutoHyphens w:val="0"/>
        <w:spacing w:after="160" w:line="259" w:lineRule="auto"/>
        <w:rPr>
          <w:rFonts w:ascii="Times New Roman" w:hAnsi="Times New Roman"/>
          <w:b/>
          <w:sz w:val="24"/>
        </w:rPr>
      </w:pPr>
    </w:p>
    <w:p w14:paraId="51319B4F" w14:textId="77777777" w:rsidR="00B31A86" w:rsidRDefault="00B31A86">
      <w:pPr>
        <w:widowControl/>
        <w:suppressAutoHyphens w:val="0"/>
        <w:spacing w:after="160" w:line="259" w:lineRule="auto"/>
        <w:rPr>
          <w:rFonts w:ascii="Times New Roman" w:hAnsi="Times New Roman"/>
          <w:b/>
          <w:sz w:val="24"/>
        </w:rPr>
      </w:pPr>
    </w:p>
    <w:p w14:paraId="77200B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3614E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Default="00211992" w:rsidP="0090229F">
      <w:pPr>
        <w:pStyle w:val="1"/>
        <w:jc w:val="both"/>
        <w:rPr>
          <w:rFonts w:ascii="Times New Roman" w:hAnsi="Times New Roman" w:cs="Times New Roman"/>
          <w:color w:val="auto"/>
          <w:sz w:val="24"/>
          <w:szCs w:val="24"/>
        </w:rPr>
      </w:pPr>
    </w:p>
    <w:p w14:paraId="49488955" w14:textId="77777777" w:rsidR="00211992" w:rsidRDefault="00211992" w:rsidP="00A93182">
      <w:pPr>
        <w:pStyle w:val="1"/>
        <w:ind w:left="600"/>
        <w:jc w:val="both"/>
        <w:rPr>
          <w:rFonts w:ascii="Times New Roman" w:hAnsi="Times New Roman" w:cs="Times New Roman"/>
          <w:color w:val="auto"/>
          <w:sz w:val="24"/>
          <w:szCs w:val="24"/>
        </w:rPr>
      </w:pPr>
    </w:p>
    <w:p w14:paraId="7EC960A9" w14:textId="77777777" w:rsidR="00211992" w:rsidRDefault="00211992" w:rsidP="00A93182">
      <w:pPr>
        <w:pStyle w:val="1"/>
        <w:ind w:left="600"/>
        <w:jc w:val="both"/>
        <w:rPr>
          <w:rFonts w:ascii="Times New Roman" w:hAnsi="Times New Roman" w:cs="Times New Roman"/>
          <w:color w:val="auto"/>
          <w:sz w:val="24"/>
          <w:szCs w:val="24"/>
        </w:rPr>
      </w:pPr>
    </w:p>
    <w:p w14:paraId="0E8E2AFC" w14:textId="77777777" w:rsidR="00211992" w:rsidRDefault="00211992" w:rsidP="00A93182">
      <w:pPr>
        <w:pStyle w:val="1"/>
        <w:ind w:left="600"/>
        <w:jc w:val="both"/>
        <w:rPr>
          <w:rFonts w:ascii="Times New Roman" w:hAnsi="Times New Roman" w:cs="Times New Roman"/>
          <w:color w:val="auto"/>
          <w:sz w:val="24"/>
          <w:szCs w:val="24"/>
        </w:rPr>
      </w:pPr>
    </w:p>
    <w:p w14:paraId="7F13B51F"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32187394" w14:textId="2D410E71" w:rsidR="00A93182" w:rsidRDefault="006D7F1B" w:rsidP="006D7F1B">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14:paraId="33D3CD35" w14:textId="77777777" w:rsidR="006D7F1B" w:rsidRPr="006D7F1B" w:rsidRDefault="006D7F1B" w:rsidP="006D7F1B"/>
    <w:p w14:paraId="5693FDEA" w14:textId="77777777" w:rsidR="00A93182" w:rsidRPr="00A93182" w:rsidRDefault="00A93182" w:rsidP="00A93182">
      <w:pPr>
        <w:ind w:left="600"/>
        <w:rPr>
          <w:rFonts w:ascii="Times New Roman" w:hAnsi="Times New Roman"/>
          <w:b/>
          <w:i/>
          <w:sz w:val="24"/>
        </w:rPr>
      </w:pPr>
      <w:r w:rsidRPr="00A93182">
        <w:rPr>
          <w:rFonts w:ascii="Times New Roman" w:hAnsi="Times New Roman"/>
          <w:b/>
          <w:i/>
          <w:sz w:val="24"/>
        </w:rPr>
        <w:t>Основные источники</w:t>
      </w:r>
    </w:p>
    <w:p w14:paraId="6AEF5A30" w14:textId="07C2BB33" w:rsidR="00077F92" w:rsidRPr="00F24609" w:rsidRDefault="00077F92" w:rsidP="00077F92">
      <w:pPr>
        <w:pStyle w:val="14"/>
        <w:numPr>
          <w:ilvl w:val="3"/>
          <w:numId w:val="43"/>
        </w:numPr>
        <w:shd w:val="clear" w:color="auto" w:fill="FFFFFF"/>
        <w:tabs>
          <w:tab w:val="left" w:pos="1134"/>
        </w:tabs>
        <w:autoSpaceDE w:val="0"/>
        <w:spacing w:after="0"/>
        <w:ind w:left="0" w:firstLine="660"/>
        <w:jc w:val="both"/>
        <w:rPr>
          <w:szCs w:val="24"/>
        </w:rPr>
      </w:pPr>
      <w:r w:rsidRPr="00F24609">
        <w:rPr>
          <w:szCs w:val="24"/>
        </w:rPr>
        <w:t xml:space="preserve">Саенко О.Е. Экологические основы </w:t>
      </w:r>
      <w:r w:rsidR="008934FC" w:rsidRPr="00F24609">
        <w:rPr>
          <w:szCs w:val="24"/>
        </w:rPr>
        <w:t>природопользования:</w:t>
      </w:r>
      <w:r w:rsidRPr="00F24609">
        <w:rPr>
          <w:szCs w:val="24"/>
        </w:rPr>
        <w:t xml:space="preserve"> учебник / О.Е. Саенко, Т.П. Трушина. — </w:t>
      </w:r>
      <w:r w:rsidR="008934FC" w:rsidRPr="00F24609">
        <w:rPr>
          <w:szCs w:val="24"/>
        </w:rPr>
        <w:t>Москва:</w:t>
      </w:r>
      <w:r w:rsidRPr="00F24609">
        <w:rPr>
          <w:szCs w:val="24"/>
        </w:rPr>
        <w:t xml:space="preserve"> КНОРУС, 2017. — 214 с. — (Среднее профессиональное образование)</w:t>
      </w:r>
    </w:p>
    <w:p w14:paraId="7B63C956" w14:textId="187F843B" w:rsidR="00077F92" w:rsidRPr="00F24609" w:rsidRDefault="00077F92" w:rsidP="00077F92">
      <w:pPr>
        <w:pStyle w:val="14"/>
        <w:numPr>
          <w:ilvl w:val="3"/>
          <w:numId w:val="43"/>
        </w:numPr>
        <w:shd w:val="clear" w:color="auto" w:fill="FFFFFF"/>
        <w:tabs>
          <w:tab w:val="left" w:pos="1134"/>
        </w:tabs>
        <w:autoSpaceDE w:val="0"/>
        <w:spacing w:after="0"/>
        <w:ind w:left="0" w:firstLine="660"/>
        <w:jc w:val="both"/>
        <w:rPr>
          <w:szCs w:val="24"/>
        </w:rPr>
      </w:pPr>
      <w:r w:rsidRPr="00F24609">
        <w:rPr>
          <w:szCs w:val="24"/>
        </w:rPr>
        <w:t xml:space="preserve">Константинов В.М. Экологические основы природопользования: учеб. пособие для студ. учреждений сред. проф. образования/ В.М. Константинов, Ю.Б. </w:t>
      </w:r>
      <w:proofErr w:type="spellStart"/>
      <w:r w:rsidRPr="00F24609">
        <w:rPr>
          <w:szCs w:val="24"/>
        </w:rPr>
        <w:t>Челидзе</w:t>
      </w:r>
      <w:proofErr w:type="spellEnd"/>
      <w:r w:rsidRPr="00F24609">
        <w:rPr>
          <w:szCs w:val="24"/>
        </w:rPr>
        <w:t>. – 5-е изд., сте</w:t>
      </w:r>
      <w:r w:rsidR="000C227E">
        <w:rPr>
          <w:szCs w:val="24"/>
        </w:rPr>
        <w:t>р. – М.; Академия, НМЦ СПО, 2018</w:t>
      </w:r>
      <w:r w:rsidRPr="00F24609">
        <w:rPr>
          <w:szCs w:val="24"/>
        </w:rPr>
        <w:t xml:space="preserve"> – 347 стр.</w:t>
      </w:r>
    </w:p>
    <w:p w14:paraId="3E2FE9A5" w14:textId="6FA676CB"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3. Трушина Т.П. Экологические основы природопользования, учебник для колледжей и средне - специальных </w:t>
      </w:r>
      <w:r w:rsidR="008934FC" w:rsidRPr="00F24609">
        <w:rPr>
          <w:rFonts w:ascii="Times New Roman" w:hAnsi="Times New Roman"/>
          <w:sz w:val="24"/>
        </w:rPr>
        <w:t>учебных заведений</w:t>
      </w:r>
      <w:r w:rsidRPr="00F24609">
        <w:rPr>
          <w:rFonts w:ascii="Times New Roman" w:hAnsi="Times New Roman"/>
          <w:sz w:val="24"/>
        </w:rPr>
        <w:t xml:space="preserve">, 5-е издание переработанное, Ростов на Дону: </w:t>
      </w:r>
      <w:r w:rsidR="000C227E">
        <w:rPr>
          <w:rFonts w:ascii="Times New Roman" w:hAnsi="Times New Roman"/>
          <w:sz w:val="24"/>
        </w:rPr>
        <w:t>«Феникс», 2018</w:t>
      </w:r>
      <w:r w:rsidRPr="00F24609">
        <w:rPr>
          <w:rFonts w:ascii="Times New Roman" w:hAnsi="Times New Roman"/>
          <w:sz w:val="24"/>
        </w:rPr>
        <w:t>.</w:t>
      </w:r>
    </w:p>
    <w:p w14:paraId="4F232D17" w14:textId="71AEFFB4"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4. Законы.  О качестве и безопасности пищевых продуктов [Электронный ресурс]: </w:t>
      </w:r>
      <w:proofErr w:type="spellStart"/>
      <w:r w:rsidRPr="00F24609">
        <w:rPr>
          <w:rFonts w:ascii="Times New Roman" w:hAnsi="Times New Roman"/>
          <w:sz w:val="24"/>
        </w:rPr>
        <w:t>Федер</w:t>
      </w:r>
      <w:proofErr w:type="spellEnd"/>
      <w:r w:rsidRPr="00F24609">
        <w:rPr>
          <w:rFonts w:ascii="Times New Roman" w:hAnsi="Times New Roman"/>
          <w:sz w:val="24"/>
        </w:rPr>
        <w:t xml:space="preserve">. закон: [принят Гос. </w:t>
      </w:r>
      <w:r w:rsidR="008934FC" w:rsidRPr="00F24609">
        <w:rPr>
          <w:rFonts w:ascii="Times New Roman" w:hAnsi="Times New Roman"/>
          <w:sz w:val="24"/>
        </w:rPr>
        <w:t>Думой 1</w:t>
      </w:r>
      <w:r w:rsidRPr="00F24609">
        <w:rPr>
          <w:rFonts w:ascii="Times New Roman" w:hAnsi="Times New Roman"/>
          <w:sz w:val="24"/>
        </w:rPr>
        <w:t xml:space="preserve"> дек.1999 г.: </w:t>
      </w:r>
      <w:proofErr w:type="spellStart"/>
      <w:r w:rsidRPr="00F24609">
        <w:rPr>
          <w:rFonts w:ascii="Times New Roman" w:hAnsi="Times New Roman"/>
          <w:sz w:val="24"/>
        </w:rPr>
        <w:t>одобр</w:t>
      </w:r>
      <w:proofErr w:type="spellEnd"/>
      <w:r w:rsidRPr="00F24609">
        <w:rPr>
          <w:rFonts w:ascii="Times New Roman" w:hAnsi="Times New Roman"/>
          <w:sz w:val="24"/>
        </w:rPr>
        <w:t xml:space="preserve">. Советом Федерации 23 дек. </w:t>
      </w:r>
      <w:smartTag w:uri="urn:schemas-microsoft-com:office:smarttags" w:element="metricconverter">
        <w:smartTagPr>
          <w:attr w:name="ProductID" w:val="1999 г"/>
        </w:smartTagPr>
        <w:r w:rsidRPr="00F24609">
          <w:rPr>
            <w:rFonts w:ascii="Times New Roman" w:hAnsi="Times New Roman"/>
            <w:sz w:val="24"/>
          </w:rPr>
          <w:t>1999 г</w:t>
        </w:r>
      </w:smartTag>
      <w:r w:rsidRPr="00F24609">
        <w:rPr>
          <w:rFonts w:ascii="Times New Roman" w:hAnsi="Times New Roman"/>
          <w:sz w:val="24"/>
        </w:rPr>
        <w:t xml:space="preserve">.: по состоянию на 26 дек. </w:t>
      </w:r>
      <w:smartTag w:uri="urn:schemas-microsoft-com:office:smarttags" w:element="metricconverter">
        <w:smartTagPr>
          <w:attr w:name="ProductID" w:val="2009 г"/>
        </w:smartTagPr>
        <w:r w:rsidRPr="00F24609">
          <w:rPr>
            <w:rFonts w:ascii="Times New Roman" w:hAnsi="Times New Roman"/>
            <w:sz w:val="24"/>
          </w:rPr>
          <w:t>2009 г</w:t>
        </w:r>
      </w:smartTag>
      <w:r w:rsidRPr="00F24609">
        <w:rPr>
          <w:rFonts w:ascii="Times New Roman" w:hAnsi="Times New Roman"/>
          <w:sz w:val="24"/>
        </w:rPr>
        <w:t>.].</w:t>
      </w:r>
    </w:p>
    <w:p w14:paraId="1B31B2C3" w14:textId="77777777" w:rsidR="00A93182" w:rsidRPr="00A93182" w:rsidRDefault="00A93182" w:rsidP="00A93182">
      <w:pPr>
        <w:ind w:left="600"/>
        <w:rPr>
          <w:rFonts w:ascii="Times New Roman" w:hAnsi="Times New Roman"/>
          <w:b/>
          <w:i/>
          <w:sz w:val="24"/>
        </w:rPr>
      </w:pPr>
      <w:r w:rsidRPr="00A93182">
        <w:rPr>
          <w:rFonts w:ascii="Times New Roman" w:hAnsi="Times New Roman"/>
          <w:b/>
          <w:i/>
          <w:sz w:val="24"/>
        </w:rPr>
        <w:t xml:space="preserve">Дополнительные источники </w:t>
      </w:r>
    </w:p>
    <w:p w14:paraId="777049BC" w14:textId="75B6F67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Федеральный закон России «О мелиорации земель.»1996</w:t>
      </w:r>
    </w:p>
    <w:p w14:paraId="29C9A404" w14:textId="3A2A7A50"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Постановление правительства России «О мониторинге земель.»1992г.</w:t>
      </w:r>
    </w:p>
    <w:p w14:paraId="37A5E487" w14:textId="603D87EF"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Закон «Об охране окружающей среды»10.01.2002г.</w:t>
      </w:r>
    </w:p>
    <w:p w14:paraId="723CD5EC" w14:textId="59C448B2"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Р 52104-2003 «Ресурсосбережение»</w:t>
      </w:r>
    </w:p>
    <w:p w14:paraId="22E7B87F" w14:textId="2E1A5D6A"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18294-2004 «Вода питьевая.» </w:t>
      </w:r>
    </w:p>
    <w:p w14:paraId="2E9D9A0F" w14:textId="4B47494A"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17.0.0.01-76 «Система стандартов в области охраны природы и </w:t>
      </w:r>
    </w:p>
    <w:p w14:paraId="6F2BF495" w14:textId="77777777"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улучшения использования природных ресурсов». </w:t>
      </w:r>
    </w:p>
    <w:p w14:paraId="0452EEBF" w14:textId="04B70AF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ГОСТ 17.1.3.05—82. «Охрана природы. Гидросфера»</w:t>
      </w:r>
    </w:p>
    <w:p w14:paraId="7C9DB72D" w14:textId="4360B5A2"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СанПиН 2.2.4.1191-03 «Электромагнитные поля в производственных </w:t>
      </w:r>
      <w:r w:rsidR="008934FC" w:rsidRPr="00F24609">
        <w:rPr>
          <w:rFonts w:ascii="Times New Roman" w:hAnsi="Times New Roman"/>
          <w:sz w:val="24"/>
        </w:rPr>
        <w:t>условиях «</w:t>
      </w:r>
    </w:p>
    <w:p w14:paraId="4989367A" w14:textId="3877C89E" w:rsidR="00077F92" w:rsidRPr="00F24609" w:rsidRDefault="00077F92" w:rsidP="00077F92">
      <w:pPr>
        <w:shd w:val="clear" w:color="auto" w:fill="FFFFFF"/>
        <w:autoSpaceDE w:val="0"/>
        <w:ind w:firstLine="660"/>
        <w:jc w:val="both"/>
        <w:rPr>
          <w:rFonts w:ascii="Times New Roman" w:hAnsi="Times New Roman"/>
          <w:sz w:val="24"/>
        </w:rPr>
      </w:pPr>
      <w:r w:rsidRPr="00F24609">
        <w:rPr>
          <w:rFonts w:ascii="Times New Roman" w:hAnsi="Times New Roman"/>
          <w:sz w:val="24"/>
        </w:rPr>
        <w:t xml:space="preserve"> СанПиН 2.3.6.1079-01 Санитарно-эпидемиологические требования к </w:t>
      </w:r>
      <w:r w:rsidR="008934FC" w:rsidRPr="00F24609">
        <w:rPr>
          <w:rFonts w:ascii="Times New Roman" w:hAnsi="Times New Roman"/>
          <w:sz w:val="24"/>
        </w:rPr>
        <w:t>организациям общественного</w:t>
      </w:r>
      <w:r w:rsidRPr="00F24609">
        <w:rPr>
          <w:rFonts w:ascii="Times New Roman" w:hAnsi="Times New Roman"/>
          <w:sz w:val="24"/>
        </w:rPr>
        <w:t xml:space="preserve"> питания, изготовлению и </w:t>
      </w:r>
      <w:r w:rsidR="00804113" w:rsidRPr="00F24609">
        <w:rPr>
          <w:rFonts w:ascii="Times New Roman" w:hAnsi="Times New Roman"/>
          <w:sz w:val="24"/>
        </w:rPr>
        <w:t>обороноспособности</w:t>
      </w:r>
      <w:r w:rsidRPr="00F24609">
        <w:rPr>
          <w:rFonts w:ascii="Times New Roman" w:hAnsi="Times New Roman"/>
          <w:sz w:val="24"/>
        </w:rPr>
        <w:t xml:space="preserve"> в них пищевых продуктов и продовольственного сырья [Электронный ресурс]: постановление Главного государственного санитарного врача РФ </w:t>
      </w:r>
      <w:r w:rsidR="008934FC" w:rsidRPr="00F24609">
        <w:rPr>
          <w:rFonts w:ascii="Times New Roman" w:hAnsi="Times New Roman"/>
          <w:sz w:val="24"/>
        </w:rPr>
        <w:t>от 08</w:t>
      </w:r>
      <w:r w:rsidRPr="00F24609">
        <w:rPr>
          <w:rFonts w:ascii="Times New Roman" w:hAnsi="Times New Roman"/>
          <w:sz w:val="24"/>
        </w:rPr>
        <w:t xml:space="preserve"> </w:t>
      </w:r>
      <w:proofErr w:type="spellStart"/>
      <w:r w:rsidRPr="00F24609">
        <w:rPr>
          <w:rFonts w:ascii="Times New Roman" w:hAnsi="Times New Roman"/>
          <w:sz w:val="24"/>
        </w:rPr>
        <w:t>нояб</w:t>
      </w:r>
      <w:proofErr w:type="spellEnd"/>
      <w:r w:rsidRPr="00F24609">
        <w:rPr>
          <w:rFonts w:ascii="Times New Roman" w:hAnsi="Times New Roman"/>
          <w:sz w:val="24"/>
        </w:rPr>
        <w:t xml:space="preserve">. </w:t>
      </w:r>
      <w:smartTag w:uri="urn:schemas-microsoft-com:office:smarttags" w:element="metricconverter">
        <w:smartTagPr>
          <w:attr w:name="ProductID" w:val="2001 г"/>
        </w:smartTagPr>
        <w:r w:rsidRPr="00F24609">
          <w:rPr>
            <w:rFonts w:ascii="Times New Roman" w:hAnsi="Times New Roman"/>
            <w:sz w:val="24"/>
          </w:rPr>
          <w:t>2001 г</w:t>
        </w:r>
      </w:smartTag>
      <w:r w:rsidRPr="00F24609">
        <w:rPr>
          <w:rFonts w:ascii="Times New Roman" w:hAnsi="Times New Roman"/>
          <w:sz w:val="24"/>
        </w:rPr>
        <w:t xml:space="preserve">. № 31: в ред. от 31 марта 2011 </w:t>
      </w:r>
    </w:p>
    <w:p w14:paraId="2FFBCD59" w14:textId="77777777" w:rsidR="00077F92" w:rsidRPr="00F24609" w:rsidRDefault="00077F92" w:rsidP="00077F92">
      <w:pPr>
        <w:shd w:val="clear" w:color="auto" w:fill="FFFFFF"/>
        <w:autoSpaceDE w:val="0"/>
        <w:ind w:left="709"/>
        <w:jc w:val="both"/>
        <w:rPr>
          <w:rFonts w:ascii="Times New Roman" w:hAnsi="Times New Roman"/>
          <w:sz w:val="24"/>
        </w:rPr>
      </w:pPr>
    </w:p>
    <w:p w14:paraId="0A6017E3" w14:textId="77777777" w:rsidR="00A93182" w:rsidRPr="00A93182" w:rsidRDefault="00A93182" w:rsidP="00A93182">
      <w:pPr>
        <w:jc w:val="both"/>
        <w:rPr>
          <w:rFonts w:ascii="Times New Roman" w:hAnsi="Times New Roman"/>
          <w:sz w:val="24"/>
        </w:rPr>
      </w:pPr>
    </w:p>
    <w:p w14:paraId="23811185" w14:textId="77777777" w:rsidR="000208D9" w:rsidRPr="000208D9" w:rsidRDefault="000208D9" w:rsidP="000208D9">
      <w:pPr>
        <w:ind w:left="600"/>
        <w:jc w:val="both"/>
        <w:rPr>
          <w:rFonts w:ascii="Times New Roman" w:hAnsi="Times New Roman"/>
          <w:b/>
          <w:sz w:val="24"/>
        </w:rPr>
      </w:pPr>
      <w:r w:rsidRPr="000208D9">
        <w:rPr>
          <w:rFonts w:ascii="Times New Roman" w:hAnsi="Times New Roman"/>
          <w:b/>
          <w:sz w:val="24"/>
        </w:rPr>
        <w:t>Интернет-ресурсы</w:t>
      </w:r>
    </w:p>
    <w:p w14:paraId="15BAB97B"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1. priroda.ru – национальный портал природы (Природные ресурсы и охрана окружающей среды) </w:t>
      </w:r>
    </w:p>
    <w:p w14:paraId="376A647F"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2. anriintern.com/</w:t>
      </w:r>
      <w:proofErr w:type="spellStart"/>
      <w:r w:rsidRPr="00F24609">
        <w:rPr>
          <w:rFonts w:ascii="Times New Roman" w:hAnsi="Times New Roman"/>
          <w:sz w:val="24"/>
        </w:rPr>
        <w:t>ecology</w:t>
      </w:r>
      <w:proofErr w:type="spellEnd"/>
      <w:r w:rsidRPr="00F24609">
        <w:rPr>
          <w:rFonts w:ascii="Times New Roman" w:hAnsi="Times New Roman"/>
          <w:sz w:val="24"/>
        </w:rPr>
        <w:t xml:space="preserve">/spisok.htm - ссылки на множество экологических сайтов. </w:t>
      </w:r>
    </w:p>
    <w:p w14:paraId="079E3A8D"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3. www.myland.org.ua - земельные ресурсы </w:t>
      </w:r>
    </w:p>
    <w:p w14:paraId="5C38E19A"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4. http://ecoportal.ru/ - мощный экологический портал </w:t>
      </w:r>
    </w:p>
    <w:p w14:paraId="0D33BB7F" w14:textId="77777777" w:rsidR="00077F92" w:rsidRPr="00F24609" w:rsidRDefault="00077F92" w:rsidP="00077F92">
      <w:pPr>
        <w:shd w:val="clear" w:color="auto" w:fill="FFFFFF"/>
        <w:autoSpaceDE w:val="0"/>
        <w:ind w:firstLine="709"/>
        <w:jc w:val="both"/>
        <w:rPr>
          <w:rFonts w:ascii="Times New Roman" w:hAnsi="Times New Roman"/>
          <w:sz w:val="24"/>
        </w:rPr>
      </w:pPr>
      <w:r w:rsidRPr="00F24609">
        <w:rPr>
          <w:rFonts w:ascii="Times New Roman" w:hAnsi="Times New Roman"/>
          <w:sz w:val="24"/>
        </w:rPr>
        <w:t xml:space="preserve">5. list.priroda.ru – каталог Интернет ресурсов по экологии и природным ресурсам. </w:t>
      </w:r>
    </w:p>
    <w:p w14:paraId="39E1DD10" w14:textId="14ACB5DB" w:rsidR="000208D9" w:rsidRPr="000208D9" w:rsidRDefault="00077F92" w:rsidP="00077F92">
      <w:pPr>
        <w:ind w:left="600"/>
        <w:rPr>
          <w:rFonts w:ascii="Times New Roman" w:hAnsi="Times New Roman"/>
          <w:sz w:val="24"/>
        </w:rPr>
      </w:pPr>
      <w:r w:rsidRPr="00F24609">
        <w:rPr>
          <w:rFonts w:ascii="Times New Roman" w:hAnsi="Times New Roman"/>
          <w:sz w:val="24"/>
        </w:rPr>
        <w:t>6. http://ecobez.narod.ru/organisations.html - список основных международных организаций</w:t>
      </w:r>
    </w:p>
    <w:p w14:paraId="28EA7A6B" w14:textId="77777777" w:rsidR="000208D9" w:rsidRDefault="000208D9" w:rsidP="000208D9">
      <w:pPr>
        <w:ind w:left="600"/>
      </w:pPr>
    </w:p>
    <w:p w14:paraId="466718E9" w14:textId="77777777" w:rsidR="00A93182" w:rsidRPr="00A93182" w:rsidRDefault="00A93182" w:rsidP="00A93182">
      <w:pPr>
        <w:ind w:left="600"/>
        <w:jc w:val="both"/>
        <w:rPr>
          <w:rFonts w:ascii="Times New Roman" w:hAnsi="Times New Roman"/>
          <w:sz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2"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E05C8C"/>
    <w:multiLevelType w:val="multilevel"/>
    <w:tmpl w:val="0419001D"/>
    <w:numStyleLink w:val="3"/>
  </w:abstractNum>
  <w:abstractNum w:abstractNumId="16"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4F39789A"/>
    <w:multiLevelType w:val="multilevel"/>
    <w:tmpl w:val="0419001D"/>
    <w:numStyleLink w:val="2"/>
  </w:abstractNum>
  <w:abstractNum w:abstractNumId="24"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7"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435EC7"/>
    <w:multiLevelType w:val="multilevel"/>
    <w:tmpl w:val="7668DD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8"/>
  </w:num>
  <w:num w:numId="5">
    <w:abstractNumId w:val="32"/>
  </w:num>
  <w:num w:numId="6">
    <w:abstractNumId w:val="14"/>
  </w:num>
  <w:num w:numId="7">
    <w:abstractNumId w:val="33"/>
  </w:num>
  <w:num w:numId="8">
    <w:abstractNumId w:val="30"/>
  </w:num>
  <w:num w:numId="9">
    <w:abstractNumId w:val="39"/>
  </w:num>
  <w:num w:numId="10">
    <w:abstractNumId w:val="18"/>
  </w:num>
  <w:num w:numId="11">
    <w:abstractNumId w:val="16"/>
  </w:num>
  <w:num w:numId="12">
    <w:abstractNumId w:val="17"/>
  </w:num>
  <w:num w:numId="13">
    <w:abstractNumId w:val="25"/>
  </w:num>
  <w:num w:numId="14">
    <w:abstractNumId w:val="6"/>
  </w:num>
  <w:num w:numId="15">
    <w:abstractNumId w:val="13"/>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1"/>
  </w:num>
  <w:num w:numId="40">
    <w:abstractNumId w:val="1"/>
  </w:num>
  <w:num w:numId="41">
    <w:abstractNumId w:val="11"/>
  </w:num>
  <w:num w:numId="42">
    <w:abstractNumId w:val="3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34FD"/>
    <w:rsid w:val="000208D9"/>
    <w:rsid w:val="00021FED"/>
    <w:rsid w:val="00030D25"/>
    <w:rsid w:val="00031D68"/>
    <w:rsid w:val="00034B9A"/>
    <w:rsid w:val="000618D8"/>
    <w:rsid w:val="00077F92"/>
    <w:rsid w:val="000B212F"/>
    <w:rsid w:val="000B792F"/>
    <w:rsid w:val="000C227E"/>
    <w:rsid w:val="000E4197"/>
    <w:rsid w:val="0011753C"/>
    <w:rsid w:val="001240B6"/>
    <w:rsid w:val="00125A37"/>
    <w:rsid w:val="00134094"/>
    <w:rsid w:val="001454A1"/>
    <w:rsid w:val="00146BF7"/>
    <w:rsid w:val="00184374"/>
    <w:rsid w:val="001B1919"/>
    <w:rsid w:val="001D1ED6"/>
    <w:rsid w:val="001E223E"/>
    <w:rsid w:val="001E607C"/>
    <w:rsid w:val="0020528B"/>
    <w:rsid w:val="00211992"/>
    <w:rsid w:val="002339C7"/>
    <w:rsid w:val="00277768"/>
    <w:rsid w:val="00280A7F"/>
    <w:rsid w:val="00295D88"/>
    <w:rsid w:val="002E16BE"/>
    <w:rsid w:val="002E347B"/>
    <w:rsid w:val="002E65BE"/>
    <w:rsid w:val="002F1B5B"/>
    <w:rsid w:val="002F529C"/>
    <w:rsid w:val="003225B2"/>
    <w:rsid w:val="003333BE"/>
    <w:rsid w:val="003362AD"/>
    <w:rsid w:val="00360E05"/>
    <w:rsid w:val="00377778"/>
    <w:rsid w:val="00395AEE"/>
    <w:rsid w:val="003A753E"/>
    <w:rsid w:val="003B2FED"/>
    <w:rsid w:val="003E0A77"/>
    <w:rsid w:val="003E5377"/>
    <w:rsid w:val="0041547D"/>
    <w:rsid w:val="004214A2"/>
    <w:rsid w:val="00452C87"/>
    <w:rsid w:val="004702C4"/>
    <w:rsid w:val="004951AD"/>
    <w:rsid w:val="004A3F70"/>
    <w:rsid w:val="004D61F8"/>
    <w:rsid w:val="004E7EB8"/>
    <w:rsid w:val="004F16A8"/>
    <w:rsid w:val="00501A3F"/>
    <w:rsid w:val="00502D51"/>
    <w:rsid w:val="0051574C"/>
    <w:rsid w:val="00542132"/>
    <w:rsid w:val="005609BE"/>
    <w:rsid w:val="005850D8"/>
    <w:rsid w:val="00592093"/>
    <w:rsid w:val="005D0CA5"/>
    <w:rsid w:val="005E7392"/>
    <w:rsid w:val="005F2546"/>
    <w:rsid w:val="00660239"/>
    <w:rsid w:val="0067594B"/>
    <w:rsid w:val="006829AD"/>
    <w:rsid w:val="006D52DE"/>
    <w:rsid w:val="006D7F1B"/>
    <w:rsid w:val="006E4C7D"/>
    <w:rsid w:val="006E710D"/>
    <w:rsid w:val="006F62D6"/>
    <w:rsid w:val="0070000D"/>
    <w:rsid w:val="00711D2D"/>
    <w:rsid w:val="00721009"/>
    <w:rsid w:val="00732BB6"/>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04113"/>
    <w:rsid w:val="00833103"/>
    <w:rsid w:val="00857B85"/>
    <w:rsid w:val="00861DB1"/>
    <w:rsid w:val="0087168F"/>
    <w:rsid w:val="00872BD9"/>
    <w:rsid w:val="008769F3"/>
    <w:rsid w:val="008934FC"/>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977E0"/>
    <w:rsid w:val="009D148D"/>
    <w:rsid w:val="009F21BA"/>
    <w:rsid w:val="00A1103A"/>
    <w:rsid w:val="00A22DFF"/>
    <w:rsid w:val="00A33846"/>
    <w:rsid w:val="00A3622D"/>
    <w:rsid w:val="00A507CC"/>
    <w:rsid w:val="00A609DB"/>
    <w:rsid w:val="00A6201E"/>
    <w:rsid w:val="00A738C9"/>
    <w:rsid w:val="00A93182"/>
    <w:rsid w:val="00A93C3C"/>
    <w:rsid w:val="00AA4AAF"/>
    <w:rsid w:val="00AD5AD6"/>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paragraph" w:customStyle="1" w:styleId="14">
    <w:name w:val="Абзац списка1"/>
    <w:aliases w:val="Содержание. 2 уровень"/>
    <w:basedOn w:val="a"/>
    <w:link w:val="ListParagraphChar"/>
    <w:rsid w:val="00077F92"/>
    <w:pPr>
      <w:widowControl/>
      <w:suppressAutoHyphens w:val="0"/>
      <w:spacing w:before="120" w:after="120"/>
      <w:ind w:left="708"/>
    </w:pPr>
    <w:rPr>
      <w:rFonts w:ascii="Times New Roman" w:eastAsia="Calibri" w:hAnsi="Times New Roman"/>
      <w:kern w:val="0"/>
      <w:sz w:val="24"/>
      <w:szCs w:val="20"/>
      <w:lang w:eastAsia="ru-RU"/>
    </w:rPr>
  </w:style>
  <w:style w:type="character" w:customStyle="1" w:styleId="ListParagraphChar">
    <w:name w:val="List Paragraph Char"/>
    <w:aliases w:val="Содержание. 2 уровень Char"/>
    <w:link w:val="14"/>
    <w:locked/>
    <w:rsid w:val="00077F92"/>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D7C57-00DC-4A7D-9751-DF6626ED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16</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Воронова Вера Владимировна</cp:lastModifiedBy>
  <cp:revision>63</cp:revision>
  <dcterms:created xsi:type="dcterms:W3CDTF">2017-04-17T08:46:00Z</dcterms:created>
  <dcterms:modified xsi:type="dcterms:W3CDTF">2021-06-10T07:37:00Z</dcterms:modified>
</cp:coreProperties>
</file>