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07B2" w14:textId="77777777" w:rsidR="009F7AB9" w:rsidRPr="00D17E52" w:rsidRDefault="009F7AB9" w:rsidP="00D17E52">
      <w:pPr>
        <w:widowControl w:val="0"/>
        <w:autoSpaceDE w:val="0"/>
        <w:autoSpaceDN w:val="0"/>
        <w:adjustRightInd w:val="0"/>
        <w:jc w:val="center"/>
        <w:rPr>
          <w:sz w:val="22"/>
          <w:szCs w:val="22"/>
        </w:rPr>
      </w:pPr>
      <w:r w:rsidRPr="00D17E52">
        <w:rPr>
          <w:sz w:val="22"/>
          <w:szCs w:val="22"/>
        </w:rPr>
        <w:t>Государственное автономное профессиональное образовательное учреждение</w:t>
      </w:r>
    </w:p>
    <w:p w14:paraId="4F1311BA" w14:textId="77777777" w:rsidR="009F7AB9" w:rsidRPr="00D17E52" w:rsidRDefault="009F7AB9" w:rsidP="00D17E52">
      <w:pPr>
        <w:widowControl w:val="0"/>
        <w:autoSpaceDE w:val="0"/>
        <w:autoSpaceDN w:val="0"/>
        <w:adjustRightInd w:val="0"/>
        <w:jc w:val="center"/>
        <w:rPr>
          <w:sz w:val="22"/>
          <w:szCs w:val="22"/>
        </w:rPr>
      </w:pPr>
      <w:r w:rsidRPr="00D17E52">
        <w:rPr>
          <w:sz w:val="22"/>
          <w:szCs w:val="22"/>
        </w:rPr>
        <w:t xml:space="preserve"> Чувашской Республики </w:t>
      </w:r>
    </w:p>
    <w:p w14:paraId="299BF326" w14:textId="77777777" w:rsidR="009F7AB9" w:rsidRPr="00D17E52" w:rsidRDefault="009F7AB9" w:rsidP="00D17E52">
      <w:pPr>
        <w:jc w:val="center"/>
        <w:rPr>
          <w:sz w:val="22"/>
          <w:szCs w:val="22"/>
        </w:rPr>
      </w:pPr>
      <w:r w:rsidRPr="00D17E52">
        <w:rPr>
          <w:sz w:val="22"/>
          <w:szCs w:val="22"/>
        </w:rPr>
        <w:t xml:space="preserve"> «Чебоксарский экономико-технологический колледж»</w:t>
      </w:r>
    </w:p>
    <w:p w14:paraId="5ECBC5D4" w14:textId="77777777" w:rsidR="009F7AB9" w:rsidRPr="00D17E52" w:rsidRDefault="009F7AB9" w:rsidP="00D17E52">
      <w:pPr>
        <w:jc w:val="center"/>
        <w:rPr>
          <w:sz w:val="22"/>
          <w:szCs w:val="22"/>
        </w:rPr>
      </w:pPr>
      <w:r w:rsidRPr="00D17E52">
        <w:rPr>
          <w:sz w:val="22"/>
          <w:szCs w:val="22"/>
        </w:rPr>
        <w:t>Министерства образования  и молодежной политики Чувашской Республики</w:t>
      </w:r>
    </w:p>
    <w:p w14:paraId="4A714BBA" w14:textId="77777777" w:rsidR="009F7AB9" w:rsidRPr="00D17E52" w:rsidRDefault="009F7AB9" w:rsidP="00D17E52">
      <w:pPr>
        <w:spacing w:before="120"/>
        <w:jc w:val="center"/>
      </w:pPr>
    </w:p>
    <w:p w14:paraId="7773061E" w14:textId="77777777" w:rsidR="009F7AB9" w:rsidRPr="00D17E52" w:rsidRDefault="009F7AB9" w:rsidP="00D17E52">
      <w:pPr>
        <w:spacing w:before="120" w:after="120"/>
        <w:jc w:val="both"/>
        <w:rPr>
          <w:sz w:val="22"/>
          <w:szCs w:val="22"/>
        </w:rPr>
      </w:pPr>
    </w:p>
    <w:p w14:paraId="12BEAE27" w14:textId="77777777" w:rsidR="009F7AB9" w:rsidRPr="00D17E52" w:rsidRDefault="009F7AB9" w:rsidP="00D17E52">
      <w:pPr>
        <w:spacing w:before="120" w:after="120"/>
        <w:jc w:val="both"/>
        <w:rPr>
          <w:b/>
          <w:bCs/>
        </w:rPr>
      </w:pPr>
    </w:p>
    <w:p w14:paraId="382BCE62" w14:textId="77777777" w:rsidR="009F7AB9" w:rsidRPr="00D17E52" w:rsidRDefault="009F7AB9" w:rsidP="00D17E52">
      <w:pPr>
        <w:spacing w:before="120" w:after="120"/>
        <w:jc w:val="both"/>
        <w:rPr>
          <w:b/>
          <w:bCs/>
        </w:rPr>
      </w:pPr>
    </w:p>
    <w:p w14:paraId="039952A2" w14:textId="77777777" w:rsidR="009F7AB9" w:rsidRPr="00D17E52" w:rsidRDefault="009F7AB9" w:rsidP="00D17E52">
      <w:pPr>
        <w:spacing w:before="120" w:after="120"/>
        <w:jc w:val="both"/>
        <w:rPr>
          <w:b/>
          <w:bCs/>
        </w:rPr>
      </w:pPr>
    </w:p>
    <w:p w14:paraId="2C03B9D7" w14:textId="77777777" w:rsidR="009F7AB9" w:rsidRPr="00D17E52" w:rsidRDefault="009F7AB9" w:rsidP="00D17E52">
      <w:pPr>
        <w:spacing w:before="120" w:after="120"/>
        <w:jc w:val="both"/>
        <w:rPr>
          <w:b/>
          <w:bCs/>
        </w:rPr>
      </w:pPr>
    </w:p>
    <w:p w14:paraId="25FD2E4C" w14:textId="77777777" w:rsidR="009F7AB9" w:rsidRPr="00D17E52" w:rsidRDefault="009F7AB9" w:rsidP="00D17E52">
      <w:pPr>
        <w:spacing w:before="120" w:after="120"/>
        <w:jc w:val="center"/>
        <w:rPr>
          <w:b/>
        </w:rPr>
      </w:pPr>
    </w:p>
    <w:p w14:paraId="7CE5CE21" w14:textId="77777777" w:rsidR="009F7AB9" w:rsidRPr="00D17E52" w:rsidRDefault="009F7AB9" w:rsidP="00D17E52">
      <w:pPr>
        <w:spacing w:line="360" w:lineRule="auto"/>
        <w:jc w:val="center"/>
        <w:rPr>
          <w:b/>
        </w:rPr>
      </w:pPr>
    </w:p>
    <w:p w14:paraId="1721D4DB" w14:textId="77777777" w:rsidR="009F7AB9" w:rsidRPr="00D17E52" w:rsidRDefault="009F7AB9"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 xml:space="preserve">МЕТОДИЧЕСКИЕ РЕКОМЕНДАЦИИ </w:t>
      </w:r>
    </w:p>
    <w:p w14:paraId="07EF9B9F" w14:textId="77777777" w:rsidR="009F7AB9" w:rsidRPr="00D17E52" w:rsidRDefault="009F7AB9"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ПО САМОСТОЯТЕЛЬНОЙ</w:t>
      </w:r>
      <w:r>
        <w:rPr>
          <w:b/>
          <w:color w:val="000000"/>
          <w:kern w:val="1"/>
          <w:lang w:eastAsia="ar-SA"/>
        </w:rPr>
        <w:t xml:space="preserve"> РАБОТЕ</w:t>
      </w:r>
    </w:p>
    <w:p w14:paraId="0E31CFDF" w14:textId="77777777" w:rsidR="009F7AB9" w:rsidRDefault="009F7AB9" w:rsidP="00D907D1">
      <w:pPr>
        <w:spacing w:line="360" w:lineRule="auto"/>
        <w:jc w:val="center"/>
        <w:rPr>
          <w:b/>
        </w:rPr>
      </w:pPr>
      <w:r>
        <w:rPr>
          <w:b/>
        </w:rPr>
        <w:t>МДК.04.01.</w:t>
      </w:r>
      <w:r w:rsidRPr="00675F1E">
        <w:rPr>
          <w:b/>
        </w:rPr>
        <w:t xml:space="preserve"> ОРГАНИЗАЦИЯ ПРОЦЕССОВ ПРИГОТОВЛЕНИЯ, ПОДГОТОВКИ К РЕАЛИЗАЦИИ ХОЛОДНЫХ И ГОРЯЧИХ ДЕСЕРТОВ, НАПИТКОВ СЛОЖНОГО АССОРТИМЕНТА </w:t>
      </w:r>
    </w:p>
    <w:p w14:paraId="28005ED4" w14:textId="77777777" w:rsidR="009F7AB9" w:rsidRDefault="009F7AB9" w:rsidP="0084349E">
      <w:pPr>
        <w:spacing w:line="360" w:lineRule="auto"/>
        <w:jc w:val="center"/>
      </w:pPr>
      <w:r>
        <w:t>специальность</w:t>
      </w:r>
    </w:p>
    <w:p w14:paraId="3142A310" w14:textId="77777777" w:rsidR="009F7AB9" w:rsidRPr="00D17E52" w:rsidRDefault="009F7AB9" w:rsidP="0084349E">
      <w:pPr>
        <w:spacing w:line="360" w:lineRule="auto"/>
        <w:jc w:val="center"/>
      </w:pPr>
      <w:r w:rsidRPr="00D17E52">
        <w:t xml:space="preserve"> среднего профессионального образования</w:t>
      </w:r>
    </w:p>
    <w:p w14:paraId="6476718E" w14:textId="77777777" w:rsidR="009F7AB9" w:rsidRPr="00131BAE" w:rsidRDefault="009F7AB9" w:rsidP="00675F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131BAE">
        <w:rPr>
          <w:b/>
        </w:rPr>
        <w:t>43.02.15 Поварское и кондитерское дело</w:t>
      </w:r>
    </w:p>
    <w:p w14:paraId="2EEF3F23" w14:textId="77777777" w:rsidR="009F7AB9" w:rsidRPr="00D17E52" w:rsidRDefault="009F7AB9" w:rsidP="00D17E52">
      <w:pPr>
        <w:spacing w:before="120" w:after="120"/>
        <w:jc w:val="center"/>
      </w:pPr>
      <w:r w:rsidRPr="00D17E52">
        <w:tab/>
      </w:r>
    </w:p>
    <w:p w14:paraId="2B55E06E" w14:textId="77777777" w:rsidR="009F7AB9" w:rsidRPr="00D17E52" w:rsidRDefault="009F7AB9" w:rsidP="00D17E52">
      <w:pPr>
        <w:tabs>
          <w:tab w:val="center" w:pos="4960"/>
          <w:tab w:val="left" w:pos="6390"/>
        </w:tabs>
        <w:spacing w:before="120" w:after="120"/>
        <w:jc w:val="both"/>
      </w:pPr>
    </w:p>
    <w:p w14:paraId="188FB714" w14:textId="77777777" w:rsidR="009F7AB9" w:rsidRPr="00D17E52" w:rsidRDefault="009F7AB9" w:rsidP="00D17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left="-1134"/>
        <w:jc w:val="both"/>
      </w:pPr>
    </w:p>
    <w:p w14:paraId="5C6F28F2" w14:textId="77777777" w:rsidR="009F7AB9" w:rsidRDefault="009F7AB9" w:rsidP="00D17E52">
      <w:pPr>
        <w:spacing w:before="120" w:after="120"/>
        <w:jc w:val="both"/>
      </w:pPr>
    </w:p>
    <w:p w14:paraId="2F82ABF9" w14:textId="77777777" w:rsidR="009F7AB9" w:rsidRDefault="009F7AB9" w:rsidP="00D17E52">
      <w:pPr>
        <w:spacing w:before="120" w:after="120"/>
        <w:jc w:val="both"/>
      </w:pPr>
    </w:p>
    <w:p w14:paraId="430C440D" w14:textId="77777777" w:rsidR="009F7AB9" w:rsidRDefault="009F7AB9" w:rsidP="00131BAE">
      <w:pPr>
        <w:spacing w:before="120" w:after="120"/>
        <w:jc w:val="right"/>
      </w:pPr>
      <w:r>
        <w:t>Разработчик:</w:t>
      </w:r>
    </w:p>
    <w:p w14:paraId="489B8355" w14:textId="77777777" w:rsidR="009F7AB9" w:rsidRDefault="009F7AB9" w:rsidP="00131BAE">
      <w:pPr>
        <w:spacing w:before="120" w:after="120"/>
        <w:jc w:val="right"/>
      </w:pPr>
      <w:r>
        <w:t>Николаева П.А., преподаватель</w:t>
      </w:r>
    </w:p>
    <w:p w14:paraId="110A4134" w14:textId="77777777" w:rsidR="009F7AB9" w:rsidRDefault="009F7AB9" w:rsidP="00D17E52">
      <w:pPr>
        <w:spacing w:before="120" w:after="120"/>
        <w:jc w:val="both"/>
      </w:pPr>
    </w:p>
    <w:p w14:paraId="51741BE4" w14:textId="77777777" w:rsidR="009F7AB9" w:rsidRDefault="009F7AB9" w:rsidP="00D17E52">
      <w:pPr>
        <w:spacing w:before="120" w:after="120"/>
        <w:jc w:val="both"/>
      </w:pPr>
    </w:p>
    <w:p w14:paraId="6E5ED5EA" w14:textId="77777777" w:rsidR="009F7AB9" w:rsidRDefault="009F7AB9" w:rsidP="00D17E52">
      <w:pPr>
        <w:spacing w:before="120" w:after="120"/>
        <w:jc w:val="both"/>
      </w:pPr>
    </w:p>
    <w:p w14:paraId="474154EA" w14:textId="77777777" w:rsidR="009F7AB9" w:rsidRDefault="009F7AB9" w:rsidP="00D17E52">
      <w:pPr>
        <w:spacing w:before="120" w:after="120"/>
        <w:jc w:val="both"/>
      </w:pPr>
    </w:p>
    <w:p w14:paraId="306365DB" w14:textId="77777777" w:rsidR="009F7AB9" w:rsidRDefault="009F7AB9" w:rsidP="00D17E52">
      <w:pPr>
        <w:spacing w:before="120" w:after="120"/>
        <w:jc w:val="both"/>
      </w:pPr>
    </w:p>
    <w:p w14:paraId="70475C05" w14:textId="77777777" w:rsidR="009F7AB9" w:rsidRDefault="009F7AB9" w:rsidP="00D17E52">
      <w:pPr>
        <w:spacing w:before="120" w:after="120"/>
        <w:jc w:val="both"/>
      </w:pPr>
    </w:p>
    <w:p w14:paraId="7CA2275F" w14:textId="77777777" w:rsidR="009F7AB9" w:rsidRPr="00D17E52" w:rsidRDefault="009F7AB9" w:rsidP="00D17E52">
      <w:pPr>
        <w:spacing w:before="120" w:after="120"/>
        <w:jc w:val="both"/>
      </w:pPr>
    </w:p>
    <w:p w14:paraId="73CD5594" w14:textId="058ACC27" w:rsidR="009F7AB9" w:rsidRDefault="009F7AB9" w:rsidP="0084349E">
      <w:pPr>
        <w:spacing w:before="120" w:after="120"/>
        <w:jc w:val="center"/>
      </w:pPr>
      <w:r>
        <w:t>Чебоксары 202</w:t>
      </w:r>
      <w:r w:rsidR="00E650F8">
        <w:t>2</w:t>
      </w:r>
    </w:p>
    <w:p w14:paraId="27590887" w14:textId="77777777" w:rsidR="009F7AB9" w:rsidRPr="00D17E52" w:rsidRDefault="009F7AB9" w:rsidP="00D17E52">
      <w:pPr>
        <w:spacing w:before="120" w:after="120"/>
        <w:jc w:val="center"/>
      </w:pPr>
    </w:p>
    <w:p w14:paraId="1DA8DCF7" w14:textId="77777777" w:rsidR="009F7AB9" w:rsidRDefault="009F7AB9">
      <w:r>
        <w:br w:type="page"/>
      </w:r>
    </w:p>
    <w:p w14:paraId="7231B2DD" w14:textId="77777777" w:rsidR="009F7AB9" w:rsidRDefault="009F7AB9" w:rsidP="00495E60">
      <w:pPr>
        <w:ind w:firstLine="720"/>
        <w:jc w:val="center"/>
      </w:pPr>
    </w:p>
    <w:p w14:paraId="77A7BEE5" w14:textId="77777777" w:rsidR="009F7AB9" w:rsidRDefault="009F7AB9" w:rsidP="00495E60">
      <w:pPr>
        <w:ind w:firstLine="720"/>
        <w:jc w:val="center"/>
        <w:rPr>
          <w:b/>
          <w:bCs/>
          <w:color w:val="000000"/>
          <w:spacing w:val="-10"/>
        </w:rPr>
      </w:pPr>
    </w:p>
    <w:p w14:paraId="795345B5" w14:textId="77777777" w:rsidR="009F7AB9" w:rsidRPr="00495E60" w:rsidRDefault="009F7AB9" w:rsidP="00495E60">
      <w:pPr>
        <w:ind w:firstLine="720"/>
        <w:jc w:val="center"/>
      </w:pPr>
      <w:r w:rsidRPr="00495E60">
        <w:rPr>
          <w:b/>
          <w:bCs/>
          <w:color w:val="000000"/>
          <w:spacing w:val="-10"/>
        </w:rPr>
        <w:t>СОДЕРЖАНИЕ</w:t>
      </w:r>
    </w:p>
    <w:p w14:paraId="0AA62DF6" w14:textId="77777777" w:rsidR="009F7AB9" w:rsidRPr="00495E60" w:rsidRDefault="009F7AB9" w:rsidP="00495E60">
      <w:pPr>
        <w:shd w:val="clear" w:color="auto" w:fill="FFFFFF"/>
        <w:tabs>
          <w:tab w:val="left" w:leader="dot" w:pos="8885"/>
        </w:tabs>
        <w:spacing w:before="509" w:line="360" w:lineRule="auto"/>
      </w:pPr>
      <w:r>
        <w:rPr>
          <w:color w:val="000000"/>
          <w:spacing w:val="-10"/>
        </w:rPr>
        <w:t>Пояснительная записка</w:t>
      </w:r>
      <w:r w:rsidRPr="00495E60">
        <w:rPr>
          <w:color w:val="000000"/>
        </w:rPr>
        <w:tab/>
        <w:t>4</w:t>
      </w:r>
    </w:p>
    <w:p w14:paraId="243DFDED" w14:textId="77777777" w:rsidR="009F7AB9" w:rsidRPr="00495E60" w:rsidRDefault="009F7AB9" w:rsidP="00495E60">
      <w:pPr>
        <w:shd w:val="clear" w:color="auto" w:fill="FFFFFF"/>
        <w:tabs>
          <w:tab w:val="left" w:leader="dot" w:pos="8870"/>
        </w:tabs>
        <w:spacing w:line="360" w:lineRule="auto"/>
        <w:ind w:left="5"/>
      </w:pPr>
      <w:r>
        <w:rPr>
          <w:color w:val="000000"/>
          <w:spacing w:val="-9"/>
        </w:rPr>
        <w:t>Тематика</w:t>
      </w:r>
      <w:r w:rsidRPr="00495E60">
        <w:rPr>
          <w:color w:val="000000"/>
          <w:spacing w:val="-9"/>
        </w:rPr>
        <w:t xml:space="preserve"> внеаудиторной </w:t>
      </w:r>
      <w:r>
        <w:rPr>
          <w:color w:val="000000"/>
          <w:spacing w:val="-9"/>
        </w:rPr>
        <w:t xml:space="preserve">(самостоятельной) </w:t>
      </w:r>
      <w:r w:rsidRPr="00495E60">
        <w:rPr>
          <w:color w:val="000000"/>
          <w:spacing w:val="-9"/>
        </w:rPr>
        <w:t>работы</w:t>
      </w:r>
      <w:r w:rsidRPr="00495E60">
        <w:rPr>
          <w:color w:val="000000"/>
        </w:rPr>
        <w:tab/>
      </w:r>
      <w:r>
        <w:rPr>
          <w:color w:val="000000"/>
        </w:rPr>
        <w:t>6</w:t>
      </w:r>
    </w:p>
    <w:p w14:paraId="7943327A" w14:textId="77777777" w:rsidR="009F7AB9" w:rsidRPr="00495E60" w:rsidRDefault="009F7AB9" w:rsidP="00495E60">
      <w:pPr>
        <w:shd w:val="clear" w:color="auto" w:fill="FFFFFF"/>
        <w:tabs>
          <w:tab w:val="left" w:leader="dot" w:pos="8794"/>
        </w:tabs>
        <w:spacing w:before="5" w:line="360" w:lineRule="auto"/>
      </w:pPr>
      <w:r w:rsidRPr="00495E60">
        <w:rPr>
          <w:color w:val="000000"/>
          <w:spacing w:val="-9"/>
        </w:rPr>
        <w:t>Методические рекомендации по выполнению основных видов самостоятельной работы</w:t>
      </w:r>
      <w:r w:rsidRPr="00495E60">
        <w:rPr>
          <w:color w:val="000000"/>
        </w:rPr>
        <w:tab/>
        <w:t>.</w:t>
      </w:r>
      <w:r>
        <w:rPr>
          <w:color w:val="000000"/>
          <w:spacing w:val="-18"/>
        </w:rPr>
        <w:t>7</w:t>
      </w:r>
    </w:p>
    <w:p w14:paraId="21F47A2B" w14:textId="77777777" w:rsidR="009F7AB9" w:rsidRPr="00495E60" w:rsidRDefault="009F7AB9" w:rsidP="00495E60">
      <w:pPr>
        <w:shd w:val="clear" w:color="auto" w:fill="FFFFFF"/>
        <w:tabs>
          <w:tab w:val="left" w:leader="dot" w:pos="8798"/>
        </w:tabs>
        <w:spacing w:line="360" w:lineRule="auto"/>
        <w:ind w:left="5"/>
      </w:pPr>
      <w:r>
        <w:rPr>
          <w:color w:val="000000"/>
          <w:spacing w:val="-9"/>
        </w:rPr>
        <w:t>Список использованной литературы</w:t>
      </w:r>
      <w:r w:rsidRPr="00495E60">
        <w:rPr>
          <w:color w:val="000000"/>
        </w:rPr>
        <w:tab/>
      </w:r>
      <w:r w:rsidRPr="00495E60">
        <w:rPr>
          <w:color w:val="000000"/>
          <w:spacing w:val="-18"/>
        </w:rPr>
        <w:t>.</w:t>
      </w:r>
      <w:r>
        <w:rPr>
          <w:color w:val="000000"/>
          <w:spacing w:val="-18"/>
        </w:rPr>
        <w:t>19</w:t>
      </w:r>
    </w:p>
    <w:p w14:paraId="3AFF833C" w14:textId="77777777" w:rsidR="009F7AB9" w:rsidRPr="00495E60" w:rsidRDefault="009F7AB9" w:rsidP="00495E60">
      <w:pPr>
        <w:spacing w:line="360" w:lineRule="auto"/>
        <w:jc w:val="center"/>
        <w:rPr>
          <w:b/>
        </w:rPr>
      </w:pPr>
    </w:p>
    <w:p w14:paraId="775A76CD" w14:textId="77777777" w:rsidR="009F7AB9" w:rsidRPr="00495E60" w:rsidRDefault="009F7AB9" w:rsidP="00495E60">
      <w:pPr>
        <w:jc w:val="center"/>
        <w:rPr>
          <w:b/>
        </w:rPr>
      </w:pPr>
    </w:p>
    <w:p w14:paraId="648C86CA" w14:textId="77777777" w:rsidR="009F7AB9" w:rsidRPr="00495E60" w:rsidRDefault="009F7AB9" w:rsidP="00495E60">
      <w:pPr>
        <w:jc w:val="center"/>
        <w:rPr>
          <w:b/>
        </w:rPr>
      </w:pPr>
    </w:p>
    <w:p w14:paraId="7E1BD802" w14:textId="77777777" w:rsidR="009F7AB9" w:rsidRPr="00495E60" w:rsidRDefault="009F7AB9" w:rsidP="00495E60">
      <w:pPr>
        <w:jc w:val="center"/>
        <w:rPr>
          <w:b/>
        </w:rPr>
      </w:pPr>
    </w:p>
    <w:p w14:paraId="0D3AC2C2" w14:textId="77777777" w:rsidR="009F7AB9" w:rsidRPr="00495E60" w:rsidRDefault="009F7AB9" w:rsidP="00495E60">
      <w:pPr>
        <w:jc w:val="center"/>
        <w:rPr>
          <w:b/>
        </w:rPr>
      </w:pPr>
    </w:p>
    <w:p w14:paraId="224E5409" w14:textId="77777777" w:rsidR="009F7AB9" w:rsidRPr="00495E60" w:rsidRDefault="009F7AB9" w:rsidP="00495E60">
      <w:pPr>
        <w:jc w:val="center"/>
        <w:rPr>
          <w:b/>
        </w:rPr>
      </w:pPr>
    </w:p>
    <w:p w14:paraId="31FAA2A8" w14:textId="77777777" w:rsidR="009F7AB9" w:rsidRPr="00495E60" w:rsidRDefault="009F7AB9" w:rsidP="00495E60">
      <w:pPr>
        <w:jc w:val="center"/>
        <w:rPr>
          <w:b/>
        </w:rPr>
      </w:pPr>
    </w:p>
    <w:p w14:paraId="773EC226" w14:textId="77777777" w:rsidR="009F7AB9" w:rsidRDefault="009F7AB9" w:rsidP="007A0CF6">
      <w:pPr>
        <w:jc w:val="center"/>
        <w:rPr>
          <w:b/>
          <w:caps/>
          <w:sz w:val="32"/>
          <w:szCs w:val="32"/>
        </w:rPr>
      </w:pPr>
    </w:p>
    <w:p w14:paraId="3DAB11B5" w14:textId="77777777" w:rsidR="009F7AB9" w:rsidRDefault="009F7AB9" w:rsidP="007A0CF6">
      <w:pPr>
        <w:jc w:val="center"/>
        <w:rPr>
          <w:b/>
          <w:caps/>
          <w:sz w:val="32"/>
          <w:szCs w:val="32"/>
        </w:rPr>
      </w:pPr>
    </w:p>
    <w:p w14:paraId="66D327CA" w14:textId="77777777" w:rsidR="009F7AB9" w:rsidRDefault="009F7AB9" w:rsidP="007A0CF6">
      <w:pPr>
        <w:jc w:val="center"/>
        <w:rPr>
          <w:b/>
          <w:caps/>
          <w:sz w:val="32"/>
          <w:szCs w:val="32"/>
        </w:rPr>
      </w:pPr>
    </w:p>
    <w:p w14:paraId="4DAA64D2" w14:textId="77777777" w:rsidR="009F7AB9" w:rsidRDefault="009F7AB9" w:rsidP="007A0CF6">
      <w:pPr>
        <w:jc w:val="center"/>
        <w:rPr>
          <w:b/>
          <w:caps/>
          <w:sz w:val="32"/>
          <w:szCs w:val="32"/>
        </w:rPr>
      </w:pPr>
    </w:p>
    <w:p w14:paraId="1CEAB078" w14:textId="77777777" w:rsidR="009F7AB9" w:rsidRDefault="009F7AB9" w:rsidP="007A0CF6">
      <w:pPr>
        <w:jc w:val="center"/>
        <w:rPr>
          <w:b/>
          <w:caps/>
          <w:sz w:val="32"/>
          <w:szCs w:val="32"/>
        </w:rPr>
      </w:pPr>
    </w:p>
    <w:p w14:paraId="7280BFCF" w14:textId="77777777" w:rsidR="009F7AB9" w:rsidRDefault="009F7AB9" w:rsidP="007A0CF6">
      <w:pPr>
        <w:jc w:val="center"/>
        <w:rPr>
          <w:b/>
          <w:caps/>
          <w:sz w:val="32"/>
          <w:szCs w:val="32"/>
        </w:rPr>
      </w:pPr>
    </w:p>
    <w:p w14:paraId="504B6EB2" w14:textId="77777777" w:rsidR="009F7AB9" w:rsidRDefault="009F7AB9" w:rsidP="007A0CF6">
      <w:pPr>
        <w:jc w:val="center"/>
        <w:rPr>
          <w:b/>
          <w:caps/>
          <w:sz w:val="32"/>
          <w:szCs w:val="32"/>
        </w:rPr>
      </w:pPr>
    </w:p>
    <w:p w14:paraId="78E27E4C" w14:textId="77777777" w:rsidR="009F7AB9" w:rsidRDefault="009F7AB9" w:rsidP="007A0CF6">
      <w:pPr>
        <w:jc w:val="center"/>
        <w:rPr>
          <w:b/>
          <w:caps/>
          <w:sz w:val="32"/>
          <w:szCs w:val="32"/>
        </w:rPr>
      </w:pPr>
    </w:p>
    <w:p w14:paraId="24142F6F" w14:textId="77777777" w:rsidR="009F7AB9" w:rsidRDefault="009F7AB9" w:rsidP="007A0CF6">
      <w:pPr>
        <w:jc w:val="center"/>
        <w:rPr>
          <w:b/>
          <w:caps/>
          <w:sz w:val="32"/>
          <w:szCs w:val="32"/>
        </w:rPr>
      </w:pPr>
    </w:p>
    <w:p w14:paraId="356C78B0" w14:textId="77777777" w:rsidR="009F7AB9" w:rsidRDefault="009F7AB9" w:rsidP="007A0CF6">
      <w:pPr>
        <w:jc w:val="center"/>
        <w:rPr>
          <w:b/>
          <w:caps/>
          <w:sz w:val="32"/>
          <w:szCs w:val="32"/>
        </w:rPr>
      </w:pPr>
    </w:p>
    <w:p w14:paraId="1D5EB6BB" w14:textId="77777777" w:rsidR="009F7AB9" w:rsidRDefault="009F7AB9" w:rsidP="007A0CF6">
      <w:pPr>
        <w:jc w:val="center"/>
        <w:rPr>
          <w:b/>
          <w:caps/>
          <w:sz w:val="32"/>
          <w:szCs w:val="32"/>
        </w:rPr>
      </w:pPr>
    </w:p>
    <w:p w14:paraId="5594DFA7" w14:textId="77777777" w:rsidR="009F7AB9" w:rsidRDefault="009F7AB9" w:rsidP="007A0CF6">
      <w:pPr>
        <w:jc w:val="center"/>
        <w:rPr>
          <w:b/>
          <w:caps/>
          <w:sz w:val="32"/>
          <w:szCs w:val="32"/>
        </w:rPr>
      </w:pPr>
    </w:p>
    <w:p w14:paraId="4B54DA97" w14:textId="77777777" w:rsidR="009F7AB9" w:rsidRDefault="009F7AB9" w:rsidP="007A0CF6">
      <w:pPr>
        <w:jc w:val="center"/>
        <w:rPr>
          <w:b/>
          <w:caps/>
          <w:sz w:val="32"/>
          <w:szCs w:val="32"/>
        </w:rPr>
      </w:pPr>
    </w:p>
    <w:p w14:paraId="1152B34B" w14:textId="77777777" w:rsidR="009F7AB9" w:rsidRDefault="009F7AB9" w:rsidP="007A0CF6">
      <w:pPr>
        <w:jc w:val="center"/>
        <w:rPr>
          <w:b/>
          <w:caps/>
          <w:sz w:val="32"/>
          <w:szCs w:val="32"/>
        </w:rPr>
      </w:pPr>
    </w:p>
    <w:p w14:paraId="2CB4EEF5" w14:textId="77777777" w:rsidR="009F7AB9" w:rsidRDefault="009F7AB9" w:rsidP="007A0CF6">
      <w:pPr>
        <w:jc w:val="center"/>
        <w:rPr>
          <w:b/>
          <w:caps/>
          <w:sz w:val="32"/>
          <w:szCs w:val="32"/>
        </w:rPr>
      </w:pPr>
    </w:p>
    <w:p w14:paraId="343FF503" w14:textId="77777777" w:rsidR="009F7AB9" w:rsidRDefault="009F7AB9" w:rsidP="007A0CF6">
      <w:pPr>
        <w:jc w:val="center"/>
        <w:rPr>
          <w:b/>
          <w:caps/>
          <w:sz w:val="32"/>
          <w:szCs w:val="32"/>
        </w:rPr>
      </w:pPr>
    </w:p>
    <w:p w14:paraId="14A73CEC" w14:textId="77777777" w:rsidR="009F7AB9" w:rsidRDefault="009F7AB9" w:rsidP="007A0CF6">
      <w:pPr>
        <w:jc w:val="center"/>
        <w:rPr>
          <w:b/>
          <w:caps/>
          <w:sz w:val="32"/>
          <w:szCs w:val="32"/>
        </w:rPr>
      </w:pPr>
    </w:p>
    <w:p w14:paraId="6ED8F27D" w14:textId="77777777" w:rsidR="009F7AB9" w:rsidRDefault="009F7AB9" w:rsidP="007A0CF6">
      <w:pPr>
        <w:jc w:val="center"/>
        <w:rPr>
          <w:b/>
          <w:caps/>
          <w:sz w:val="32"/>
          <w:szCs w:val="32"/>
        </w:rPr>
      </w:pPr>
    </w:p>
    <w:p w14:paraId="13DB8D90" w14:textId="77777777" w:rsidR="009F7AB9" w:rsidRDefault="009F7AB9" w:rsidP="007A0CF6">
      <w:pPr>
        <w:jc w:val="center"/>
        <w:rPr>
          <w:b/>
          <w:caps/>
          <w:sz w:val="32"/>
          <w:szCs w:val="32"/>
        </w:rPr>
      </w:pPr>
    </w:p>
    <w:p w14:paraId="68D2935E" w14:textId="77777777" w:rsidR="009F7AB9" w:rsidRDefault="009F7AB9" w:rsidP="007A0CF6">
      <w:pPr>
        <w:jc w:val="center"/>
        <w:rPr>
          <w:b/>
          <w:caps/>
          <w:sz w:val="32"/>
          <w:szCs w:val="32"/>
        </w:rPr>
      </w:pPr>
    </w:p>
    <w:p w14:paraId="716C76FB" w14:textId="77777777" w:rsidR="009F7AB9" w:rsidRDefault="009F7AB9" w:rsidP="007A0CF6">
      <w:pPr>
        <w:jc w:val="center"/>
        <w:rPr>
          <w:b/>
          <w:caps/>
          <w:sz w:val="32"/>
          <w:szCs w:val="32"/>
        </w:rPr>
      </w:pPr>
    </w:p>
    <w:p w14:paraId="691D625C" w14:textId="77777777" w:rsidR="009F7AB9" w:rsidRDefault="009F7AB9" w:rsidP="007A0CF6">
      <w:pPr>
        <w:jc w:val="center"/>
        <w:rPr>
          <w:b/>
          <w:caps/>
          <w:sz w:val="32"/>
          <w:szCs w:val="32"/>
        </w:rPr>
      </w:pPr>
    </w:p>
    <w:p w14:paraId="275341E9" w14:textId="77777777" w:rsidR="009F7AB9" w:rsidRDefault="009F7AB9" w:rsidP="007A0CF6">
      <w:pPr>
        <w:jc w:val="center"/>
        <w:rPr>
          <w:b/>
          <w:caps/>
          <w:sz w:val="32"/>
          <w:szCs w:val="32"/>
        </w:rPr>
      </w:pPr>
    </w:p>
    <w:p w14:paraId="40143CFE" w14:textId="77777777" w:rsidR="009F7AB9" w:rsidRDefault="009F7AB9">
      <w:pPr>
        <w:rPr>
          <w:b/>
          <w:caps/>
          <w:sz w:val="32"/>
          <w:szCs w:val="32"/>
        </w:rPr>
      </w:pPr>
      <w:r>
        <w:rPr>
          <w:b/>
          <w:caps/>
          <w:sz w:val="32"/>
          <w:szCs w:val="32"/>
        </w:rPr>
        <w:br w:type="page"/>
      </w:r>
    </w:p>
    <w:p w14:paraId="6374C2B3" w14:textId="77777777" w:rsidR="009F7AB9" w:rsidRPr="00B5677B" w:rsidRDefault="009F7AB9" w:rsidP="00D907D1">
      <w:pPr>
        <w:spacing w:line="360" w:lineRule="auto"/>
        <w:ind w:firstLine="709"/>
        <w:jc w:val="center"/>
        <w:rPr>
          <w:b/>
          <w:caps/>
        </w:rPr>
      </w:pPr>
      <w:r w:rsidRPr="00495E60">
        <w:rPr>
          <w:b/>
        </w:rPr>
        <w:t>ПОЯСНИТЕЛЬНАЯ ЗАПИСКА</w:t>
      </w:r>
    </w:p>
    <w:p w14:paraId="115E327C" w14:textId="77777777" w:rsidR="009F7AB9" w:rsidRPr="00495E60" w:rsidRDefault="009F7AB9" w:rsidP="00D907D1">
      <w:pPr>
        <w:widowControl w:val="0"/>
        <w:autoSpaceDE w:val="0"/>
        <w:autoSpaceDN w:val="0"/>
        <w:adjustRightInd w:val="0"/>
        <w:ind w:firstLine="709"/>
        <w:jc w:val="both"/>
      </w:pPr>
      <w:r w:rsidRPr="00495E60">
        <w:rPr>
          <w:color w:val="000000"/>
          <w:shd w:val="clear" w:color="auto" w:fill="FFFFFF"/>
        </w:rPr>
        <w:t>Рекомендации для выполнения самостоятельных внеаудиторных работ</w:t>
      </w:r>
      <w:r>
        <w:t xml:space="preserve"> по </w:t>
      </w:r>
      <w:r w:rsidRPr="00C35033">
        <w:rPr>
          <w:b/>
        </w:rPr>
        <w:t xml:space="preserve">МДК. 04.01 </w:t>
      </w:r>
      <w:r w:rsidRPr="00C35033">
        <w:rPr>
          <w:b/>
          <w:iCs/>
        </w:rPr>
        <w:t xml:space="preserve">Организация процессов приготовления, подготовки к реализации </w:t>
      </w:r>
      <w:r w:rsidRPr="00C35033">
        <w:rPr>
          <w:b/>
        </w:rPr>
        <w:t xml:space="preserve">холодных и горячих десертов, напитков сложного ассортимента </w:t>
      </w:r>
      <w:r w:rsidRPr="00F23544">
        <w:rPr>
          <w:b/>
          <w:bCs/>
        </w:rPr>
        <w:t xml:space="preserve"> </w:t>
      </w:r>
      <w:r w:rsidRPr="00D907D1">
        <w:t>для</w:t>
      </w:r>
      <w:r>
        <w:rPr>
          <w:b/>
          <w:bCs/>
        </w:rPr>
        <w:t xml:space="preserve"> </w:t>
      </w:r>
      <w:r>
        <w:rPr>
          <w:bCs/>
        </w:rPr>
        <w:t>специальности</w:t>
      </w:r>
      <w:r w:rsidRPr="00495E60">
        <w:rPr>
          <w:bCs/>
        </w:rPr>
        <w:t xml:space="preserve"> </w:t>
      </w:r>
      <w:r>
        <w:rPr>
          <w:bCs/>
        </w:rPr>
        <w:t xml:space="preserve">43.02.15 Поварское и кондитерское дело </w:t>
      </w:r>
      <w:r w:rsidRPr="00495E60">
        <w:t>разработаны в соответствии с содержанием рабочей программы  профессионального модуля</w:t>
      </w:r>
      <w:r w:rsidRPr="00495E60">
        <w:rPr>
          <w:bCs/>
        </w:rPr>
        <w:t xml:space="preserve"> </w:t>
      </w:r>
      <w:r w:rsidRPr="00F23544">
        <w:rPr>
          <w:bCs/>
        </w:rPr>
        <w:t>ПМ.04 Организация и ведение процессов приготовления, оформления и подготовки к реализации холодных и горячих десертов, напитков сложного ассортимента с учетом потребностей различных категорий потребителей, видов и форм обслуживания</w:t>
      </w:r>
      <w:r>
        <w:rPr>
          <w:b/>
          <w:bCs/>
        </w:rPr>
        <w:t>.</w:t>
      </w:r>
    </w:p>
    <w:p w14:paraId="65C37046" w14:textId="77777777" w:rsidR="009F7AB9" w:rsidRDefault="009F7AB9" w:rsidP="00B5677B">
      <w:pPr>
        <w:ind w:firstLine="709"/>
        <w:jc w:val="both"/>
      </w:pPr>
      <w:r w:rsidRPr="00495E60">
        <w:t xml:space="preserve">Инструкции  предназначены для оказания помощи обучающимся при выполнении самостоятельной  работы.  </w:t>
      </w:r>
    </w:p>
    <w:p w14:paraId="15B7143C"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студентов – это многообразные виды индивидуальной и коллективной деятельности студентов, осуществляемые под руководством, но без непосредственного участия преподавателя в специально отведенное для этого аудиторное или внеаудиторное время. Это особая форма обучения по заданиям преподавателя, выполнение которых требует активной мыслительной деятельности. Методологическую основу самостоятельной работы студентов составляет  деятельностный подход, когда цели обучения ориентированы на формирование умений решать типовые и нетиповые задачи, т. е. на реальные ситуации, где студентам надо проявить  знание конкретной дисциплины. </w:t>
      </w:r>
    </w:p>
    <w:p w14:paraId="2B8FFD5E" w14:textId="77777777" w:rsidR="009F7AB9" w:rsidRDefault="009F7AB9" w:rsidP="00B5677B">
      <w:pPr>
        <w:ind w:firstLine="709"/>
        <w:jc w:val="both"/>
      </w:pPr>
      <w:r w:rsidRPr="00495E60">
        <w:t xml:space="preserve">Основной целью самостоятельной работы является  содействие оптимальному усвоению обучающимися учебного материала, развитие их познавательной активности, готовности и потребности в самообразовании. </w:t>
      </w:r>
    </w:p>
    <w:p w14:paraId="4DF7C222" w14:textId="77777777" w:rsidR="009F7AB9" w:rsidRPr="00495E60" w:rsidRDefault="009F7AB9" w:rsidP="00B5677B">
      <w:pPr>
        <w:ind w:firstLine="709"/>
        <w:jc w:val="both"/>
      </w:pPr>
      <w:r w:rsidRPr="00495E60">
        <w:t>Выполняя  самостоятельную  работу обучающиеся:</w:t>
      </w:r>
    </w:p>
    <w:p w14:paraId="34DF7B07" w14:textId="77777777" w:rsidR="009F7AB9" w:rsidRPr="00495E60" w:rsidRDefault="009F7AB9" w:rsidP="00B5677B">
      <w:pPr>
        <w:numPr>
          <w:ilvl w:val="0"/>
          <w:numId w:val="2"/>
        </w:numPr>
        <w:ind w:left="0" w:firstLine="709"/>
        <w:jc w:val="both"/>
      </w:pPr>
      <w:r w:rsidRPr="00495E60">
        <w:t>углубляют и систематизируют теоретические знания;</w:t>
      </w:r>
    </w:p>
    <w:p w14:paraId="7C7F8BDD" w14:textId="77777777" w:rsidR="009F7AB9" w:rsidRPr="00495E60" w:rsidRDefault="009F7AB9" w:rsidP="00B5677B">
      <w:pPr>
        <w:numPr>
          <w:ilvl w:val="0"/>
          <w:numId w:val="2"/>
        </w:numPr>
        <w:ind w:left="0" w:firstLine="709"/>
        <w:jc w:val="both"/>
      </w:pPr>
      <w:r w:rsidRPr="00495E60">
        <w:t>формулируют и решают познавательные задачи;</w:t>
      </w:r>
    </w:p>
    <w:p w14:paraId="442592B3" w14:textId="77777777" w:rsidR="009F7AB9" w:rsidRPr="00495E60" w:rsidRDefault="009F7AB9" w:rsidP="00B5677B">
      <w:pPr>
        <w:numPr>
          <w:ilvl w:val="0"/>
          <w:numId w:val="2"/>
        </w:numPr>
        <w:ind w:left="0" w:firstLine="709"/>
        <w:jc w:val="both"/>
      </w:pPr>
      <w:r w:rsidRPr="00495E60">
        <w:t>развивают аналитические способности умственной деятельности (анализ, систематизация);</w:t>
      </w:r>
    </w:p>
    <w:p w14:paraId="7079A8C7" w14:textId="77777777" w:rsidR="009F7AB9" w:rsidRPr="00495E60" w:rsidRDefault="009F7AB9" w:rsidP="00B5677B">
      <w:pPr>
        <w:numPr>
          <w:ilvl w:val="0"/>
          <w:numId w:val="2"/>
        </w:numPr>
        <w:ind w:left="0" w:firstLine="709"/>
        <w:jc w:val="both"/>
      </w:pPr>
      <w:r w:rsidRPr="00495E60">
        <w:t>приобретают навыки работы с различной  по объему и виду информацией (учебная и научная литература, нормативные документы, Интернет ресурсы);</w:t>
      </w:r>
    </w:p>
    <w:p w14:paraId="064CCCA3" w14:textId="77777777" w:rsidR="009F7AB9" w:rsidRPr="00495E60" w:rsidRDefault="009F7AB9" w:rsidP="00B5677B">
      <w:pPr>
        <w:numPr>
          <w:ilvl w:val="0"/>
          <w:numId w:val="2"/>
        </w:numPr>
        <w:ind w:left="0" w:firstLine="709"/>
        <w:jc w:val="both"/>
      </w:pPr>
      <w:r w:rsidRPr="00495E60">
        <w:t>практически применяют теоретические знания;</w:t>
      </w:r>
    </w:p>
    <w:p w14:paraId="4B5343E2" w14:textId="77777777" w:rsidR="009F7AB9" w:rsidRPr="00495E60" w:rsidRDefault="009F7AB9" w:rsidP="00B5677B">
      <w:pPr>
        <w:numPr>
          <w:ilvl w:val="0"/>
          <w:numId w:val="2"/>
        </w:numPr>
        <w:ind w:left="0" w:firstLine="709"/>
        <w:jc w:val="both"/>
      </w:pPr>
      <w:r w:rsidRPr="00495E60">
        <w:t>приобретают навыки организации самостоятельного учебного труда и контроля  за его эффективностью.</w:t>
      </w:r>
    </w:p>
    <w:p w14:paraId="5460178E" w14:textId="77777777" w:rsidR="009F7AB9" w:rsidRPr="00495E60" w:rsidRDefault="009F7AB9" w:rsidP="00B5677B">
      <w:pPr>
        <w:ind w:firstLine="709"/>
        <w:jc w:val="both"/>
      </w:pPr>
      <w:r w:rsidRPr="00495E60">
        <w:t>В процессе самостоятельной работы  обучающиеся:</w:t>
      </w:r>
    </w:p>
    <w:p w14:paraId="0574965B" w14:textId="77777777" w:rsidR="009F7AB9" w:rsidRPr="00495E60" w:rsidRDefault="009F7AB9" w:rsidP="00B5677B">
      <w:pPr>
        <w:numPr>
          <w:ilvl w:val="0"/>
          <w:numId w:val="1"/>
        </w:numPr>
        <w:tabs>
          <w:tab w:val="clear" w:pos="720"/>
        </w:tabs>
        <w:ind w:left="0" w:firstLine="709"/>
        <w:jc w:val="both"/>
      </w:pPr>
      <w:r w:rsidRPr="00495E60">
        <w:t>формулируют цель предстоящей деятельности;</w:t>
      </w:r>
    </w:p>
    <w:p w14:paraId="64B8C685" w14:textId="77777777" w:rsidR="009F7AB9" w:rsidRPr="00495E60" w:rsidRDefault="009F7AB9" w:rsidP="00B5677B">
      <w:pPr>
        <w:numPr>
          <w:ilvl w:val="0"/>
          <w:numId w:val="1"/>
        </w:numPr>
        <w:tabs>
          <w:tab w:val="clear" w:pos="720"/>
        </w:tabs>
        <w:ind w:left="0" w:firstLine="709"/>
        <w:jc w:val="both"/>
      </w:pPr>
      <w:r w:rsidRPr="00495E60">
        <w:t>выбирают наилучший путь достижения цели;</w:t>
      </w:r>
    </w:p>
    <w:p w14:paraId="1FA4D5A1" w14:textId="77777777" w:rsidR="009F7AB9" w:rsidRPr="00495E60" w:rsidRDefault="009F7AB9" w:rsidP="00B5677B">
      <w:pPr>
        <w:numPr>
          <w:ilvl w:val="0"/>
          <w:numId w:val="1"/>
        </w:numPr>
        <w:tabs>
          <w:tab w:val="clear" w:pos="720"/>
        </w:tabs>
        <w:ind w:left="0" w:firstLine="709"/>
        <w:jc w:val="both"/>
      </w:pPr>
      <w:r w:rsidRPr="00495E60">
        <w:t>собирают и изучают информацию;</w:t>
      </w:r>
    </w:p>
    <w:p w14:paraId="11A437E4" w14:textId="77777777" w:rsidR="009F7AB9" w:rsidRPr="00495E60" w:rsidRDefault="009F7AB9" w:rsidP="00B5677B">
      <w:pPr>
        <w:numPr>
          <w:ilvl w:val="0"/>
          <w:numId w:val="1"/>
        </w:numPr>
        <w:tabs>
          <w:tab w:val="clear" w:pos="720"/>
        </w:tabs>
        <w:ind w:left="0" w:firstLine="709"/>
        <w:jc w:val="both"/>
      </w:pPr>
      <w:r w:rsidRPr="00495E60">
        <w:t>постоянно контролируют себя и свою деятельность;</w:t>
      </w:r>
    </w:p>
    <w:p w14:paraId="6400D45B" w14:textId="77777777" w:rsidR="009F7AB9" w:rsidRPr="00495E60" w:rsidRDefault="009F7AB9" w:rsidP="00B5677B">
      <w:pPr>
        <w:numPr>
          <w:ilvl w:val="0"/>
          <w:numId w:val="1"/>
        </w:numPr>
        <w:tabs>
          <w:tab w:val="clear" w:pos="720"/>
        </w:tabs>
        <w:ind w:left="0" w:firstLine="709"/>
        <w:jc w:val="both"/>
      </w:pPr>
      <w:r w:rsidRPr="00495E60">
        <w:t>корректируют работу с учетом полученных результатов;</w:t>
      </w:r>
    </w:p>
    <w:p w14:paraId="0EDF9F8C" w14:textId="77777777" w:rsidR="009F7AB9" w:rsidRPr="00495E60" w:rsidRDefault="009F7AB9" w:rsidP="00B5677B">
      <w:pPr>
        <w:numPr>
          <w:ilvl w:val="0"/>
          <w:numId w:val="1"/>
        </w:numPr>
        <w:tabs>
          <w:tab w:val="clear" w:pos="720"/>
        </w:tabs>
        <w:ind w:left="0" w:firstLine="709"/>
        <w:jc w:val="both"/>
      </w:pPr>
      <w:r w:rsidRPr="00495E60">
        <w:t>по окончании работы анализируют ее результаты и оценивают степень их совпадения с поставленной целью;</w:t>
      </w:r>
    </w:p>
    <w:p w14:paraId="33F87455" w14:textId="77777777" w:rsidR="009F7AB9" w:rsidRPr="00495E60" w:rsidRDefault="009F7AB9" w:rsidP="00B5677B">
      <w:pPr>
        <w:numPr>
          <w:ilvl w:val="0"/>
          <w:numId w:val="1"/>
        </w:numPr>
        <w:tabs>
          <w:tab w:val="clear" w:pos="720"/>
        </w:tabs>
        <w:ind w:left="0" w:firstLine="709"/>
        <w:jc w:val="both"/>
      </w:pPr>
      <w:r w:rsidRPr="00495E60">
        <w:t>отображают информацию в необходимой форме;</w:t>
      </w:r>
    </w:p>
    <w:p w14:paraId="5D93BCBD" w14:textId="77777777" w:rsidR="009F7AB9" w:rsidRPr="00495E60" w:rsidRDefault="009F7AB9" w:rsidP="00B5677B">
      <w:pPr>
        <w:numPr>
          <w:ilvl w:val="0"/>
          <w:numId w:val="1"/>
        </w:numPr>
        <w:tabs>
          <w:tab w:val="clear" w:pos="720"/>
        </w:tabs>
        <w:ind w:left="0" w:firstLine="709"/>
        <w:jc w:val="both"/>
      </w:pPr>
      <w:r w:rsidRPr="00495E60">
        <w:t>консультируются у преподавателя;</w:t>
      </w:r>
    </w:p>
    <w:p w14:paraId="07BC9307" w14:textId="77777777" w:rsidR="009F7AB9" w:rsidRPr="00495E60" w:rsidRDefault="009F7AB9" w:rsidP="00B5677B">
      <w:pPr>
        <w:numPr>
          <w:ilvl w:val="0"/>
          <w:numId w:val="1"/>
        </w:numPr>
        <w:tabs>
          <w:tab w:val="clear" w:pos="720"/>
        </w:tabs>
        <w:ind w:left="0" w:firstLine="709"/>
        <w:jc w:val="both"/>
      </w:pPr>
      <w:r w:rsidRPr="00495E60">
        <w:t>оформляют работу;</w:t>
      </w:r>
    </w:p>
    <w:p w14:paraId="68612A63" w14:textId="77777777" w:rsidR="009F7AB9" w:rsidRDefault="009F7AB9" w:rsidP="00B5677B">
      <w:pPr>
        <w:numPr>
          <w:ilvl w:val="0"/>
          <w:numId w:val="1"/>
        </w:numPr>
        <w:tabs>
          <w:tab w:val="clear" w:pos="720"/>
        </w:tabs>
        <w:ind w:left="0" w:firstLine="709"/>
        <w:jc w:val="both"/>
      </w:pPr>
      <w:r w:rsidRPr="00495E60">
        <w:t>представляют работу на оценку преподавателя..</w:t>
      </w:r>
    </w:p>
    <w:p w14:paraId="72A416AA"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b/>
          <w:color w:val="000000"/>
          <w:shd w:val="clear" w:color="auto" w:fill="FFFFFF"/>
        </w:rPr>
        <w:t>Этапы и приемы</w:t>
      </w:r>
      <w:r>
        <w:rPr>
          <w:color w:val="000000"/>
          <w:shd w:val="clear" w:color="auto" w:fill="FFFFFF"/>
        </w:rPr>
        <w:t xml:space="preserve"> </w:t>
      </w:r>
      <w:r w:rsidRPr="00B5677B">
        <w:rPr>
          <w:b/>
          <w:color w:val="000000"/>
          <w:shd w:val="clear" w:color="auto" w:fill="FFFFFF"/>
        </w:rPr>
        <w:t>самостоятельной работы:</w:t>
      </w:r>
    </w:p>
    <w:p w14:paraId="1C067DE2" w14:textId="77777777" w:rsidR="009F7AB9" w:rsidRPr="00B5677B" w:rsidRDefault="009F7AB9"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Подбор рекомендуемой литературы;</w:t>
      </w:r>
    </w:p>
    <w:p w14:paraId="4017FFF9" w14:textId="77777777" w:rsidR="009F7AB9" w:rsidRPr="00B5677B" w:rsidRDefault="009F7AB9"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Работа с конспектом лекций;</w:t>
      </w:r>
    </w:p>
    <w:p w14:paraId="73C3C820" w14:textId="77777777" w:rsidR="009F7AB9" w:rsidRPr="00B5677B" w:rsidRDefault="009F7AB9"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Знакомство с методическими рекомендациями для самостоятельных работ;</w:t>
      </w:r>
    </w:p>
    <w:p w14:paraId="38E15735" w14:textId="77777777" w:rsidR="009F7AB9" w:rsidRPr="00B5677B" w:rsidRDefault="009F7AB9"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Выполнение заданий для самостоятельной работы в рабочих тетрадях;</w:t>
      </w:r>
    </w:p>
    <w:p w14:paraId="37DB4F2A" w14:textId="77777777" w:rsidR="009F7AB9" w:rsidRPr="00B5677B" w:rsidRDefault="009F7AB9"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 xml:space="preserve">Закрепление пройденного материала. </w:t>
      </w:r>
    </w:p>
    <w:p w14:paraId="7378DFF6" w14:textId="77777777" w:rsidR="009F7AB9" w:rsidRPr="00B5677B" w:rsidRDefault="009F7AB9" w:rsidP="00B5677B">
      <w:pPr>
        <w:widowControl w:val="0"/>
        <w:autoSpaceDE w:val="0"/>
        <w:autoSpaceDN w:val="0"/>
        <w:adjustRightInd w:val="0"/>
        <w:ind w:firstLine="709"/>
        <w:jc w:val="both"/>
        <w:rPr>
          <w:bCs/>
          <w:color w:val="000000"/>
          <w:shd w:val="clear" w:color="auto" w:fill="FFFFFF"/>
        </w:rPr>
      </w:pPr>
      <w:r w:rsidRPr="00B5677B">
        <w:rPr>
          <w:bCs/>
          <w:color w:val="000000"/>
          <w:shd w:val="clear" w:color="auto" w:fill="FFFFFF"/>
        </w:rPr>
        <w:t>Формы контроля самостоятельной работы</w:t>
      </w:r>
    </w:p>
    <w:p w14:paraId="7F34DB2C"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lastRenderedPageBreak/>
        <w:t>1. Просмотр и проверка выполнения самостоятельной работы</w:t>
      </w:r>
    </w:p>
    <w:p w14:paraId="29C91C19"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преподавателем.</w:t>
      </w:r>
    </w:p>
    <w:p w14:paraId="2347C154"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2. Организация самопроверки, взаимопроверки выполненного задания в</w:t>
      </w:r>
    </w:p>
    <w:p w14:paraId="12D0699E"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группе.</w:t>
      </w:r>
    </w:p>
    <w:p w14:paraId="60708B6B"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3. Обсуждение результатов выполненной работы на занятии.</w:t>
      </w:r>
    </w:p>
    <w:p w14:paraId="58A16A7A"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4. Проведение письменного опроса.</w:t>
      </w:r>
    </w:p>
    <w:p w14:paraId="437EA5A8"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5. Проведение устного опроса.</w:t>
      </w:r>
    </w:p>
    <w:p w14:paraId="6CA607FA"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6. Организация и проведение индивидуального собеседования.</w:t>
      </w:r>
    </w:p>
    <w:p w14:paraId="388CFBE1"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7. Организация и проведение собеседования с группой.</w:t>
      </w:r>
    </w:p>
    <w:p w14:paraId="13A7BC89"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8. Проведение семинаров</w:t>
      </w:r>
    </w:p>
    <w:p w14:paraId="24F8866C"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9. Защита отчетов о проделанной работе.</w:t>
      </w:r>
    </w:p>
    <w:p w14:paraId="6D49AEFB"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10. Организация творческих конкурсов.</w:t>
      </w:r>
    </w:p>
    <w:p w14:paraId="3ECAB38B"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11. Организация конференций.</w:t>
      </w:r>
    </w:p>
    <w:p w14:paraId="0156A5C1"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12. Проведение олимпиад</w:t>
      </w:r>
    </w:p>
    <w:p w14:paraId="742190D0" w14:textId="1A520A70" w:rsidR="009F7AB9" w:rsidRDefault="009F7AB9" w:rsidP="00D907D1">
      <w:pPr>
        <w:widowControl w:val="0"/>
        <w:autoSpaceDE w:val="0"/>
        <w:autoSpaceDN w:val="0"/>
        <w:adjustRightInd w:val="0"/>
        <w:ind w:firstLine="709"/>
        <w:jc w:val="both"/>
      </w:pPr>
      <w:r w:rsidRPr="00495E60">
        <w:t xml:space="preserve">Самостоятельная работа проводится внеаудиторно в объеме </w:t>
      </w:r>
      <w:r w:rsidR="00BC3DEB">
        <w:rPr>
          <w:b/>
          <w:u w:val="single"/>
        </w:rPr>
        <w:t>4</w:t>
      </w:r>
      <w:r w:rsidRPr="00495E60">
        <w:t xml:space="preserve"> академических часов. </w:t>
      </w:r>
      <w:r>
        <w:t xml:space="preserve"> </w:t>
      </w:r>
    </w:p>
    <w:p w14:paraId="46BD6224" w14:textId="77777777" w:rsidR="009F7AB9" w:rsidRDefault="009F7AB9" w:rsidP="00D907D1">
      <w:pPr>
        <w:widowControl w:val="0"/>
        <w:autoSpaceDE w:val="0"/>
        <w:autoSpaceDN w:val="0"/>
        <w:adjustRightInd w:val="0"/>
        <w:ind w:firstLine="709"/>
        <w:jc w:val="both"/>
        <w:rPr>
          <w:color w:val="000000"/>
          <w:shd w:val="clear" w:color="auto" w:fill="FFFFFF"/>
        </w:rPr>
      </w:pPr>
      <w:r>
        <w:t>В каждой самостоятельной работе</w:t>
      </w:r>
      <w:r w:rsidRPr="00495E60">
        <w:t xml:space="preserve"> предлагаются критерии  оценивания для самоконтроля и самопроверки.</w:t>
      </w:r>
      <w:r>
        <w:t xml:space="preserve"> </w:t>
      </w:r>
      <w:r w:rsidRPr="00495E60">
        <w:t>Выполненные задания самостоятельной работы сдаются преподавателю. Оценка выполненных заданий осуществляется в соответствии с критериями оценки работы</w:t>
      </w:r>
    </w:p>
    <w:p w14:paraId="6A6AD7B7"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Критериями оценки результатов внеаудиторной самостоятельной работы обучающихся являются: уровень освоения учебного материала; уровень умения использовать теоретические знания при выполнении практических задач; уровень сформированности общеучебных умений; уровень умения активно использовать электронные образовательные ресурсы, находить требующуюся информацию, изучать ее и применять на практике; обоснованность и четкость изложения материала; оформление материала в соответствии с требованиями стандарта предприятия; уровень умения ориентироваться в потоке информации, выделять главное; уровень умения четко сформулировать проблему, предложив ее решение, критически оценить решение и его последствия; уровень умения определить, проанализировать альтернативные возможности, варианты действий; уровень умения сформулировать собственную позицию, оценку и аргументировать ее.</w:t>
      </w:r>
    </w:p>
    <w:p w14:paraId="1FE2831D"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Самостоятельная работа студента может быть выполнена – в рукописном варианте (тетрадь, лист формат А4 и тп); в виде электронной презентации и тд.</w:t>
      </w:r>
    </w:p>
    <w:p w14:paraId="4FCCBE22"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студентом выполняется во внеурочное время, своевременно сдается на проверку преподавателю. Преподаватель оценивает самостоятельную работу студента по профессиональному модулю и вносит результат в аттестационный лист. Без сдачи самостоятельных работ студент не допускается до сдачи квалификационного экзамена по профессиональному модулю. </w:t>
      </w:r>
    </w:p>
    <w:p w14:paraId="7CA70CF1"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В случае возникновения вопросов при выполнении самостоятельной работы по профессиональному модулю, студент консультируется с преподавателем по утвержденному графику дополнительных занятий.</w:t>
      </w:r>
    </w:p>
    <w:p w14:paraId="2FA87DA7" w14:textId="77777777" w:rsidR="009F7AB9" w:rsidRPr="00CC7A05" w:rsidRDefault="009F7AB9" w:rsidP="00CC7A05">
      <w:pPr>
        <w:widowControl w:val="0"/>
        <w:autoSpaceDE w:val="0"/>
        <w:autoSpaceDN w:val="0"/>
        <w:adjustRightInd w:val="0"/>
        <w:ind w:firstLine="709"/>
        <w:jc w:val="both"/>
        <w:rPr>
          <w:b/>
          <w:color w:val="000000"/>
          <w:shd w:val="clear" w:color="auto" w:fill="FFFFFF"/>
        </w:rPr>
      </w:pPr>
      <w:r w:rsidRPr="00CC7A05">
        <w:rPr>
          <w:b/>
          <w:color w:val="000000"/>
          <w:shd w:val="clear" w:color="auto" w:fill="FFFFFF"/>
        </w:rPr>
        <w:t>Качество выполнения внеаудиторной самостоятельной работы</w:t>
      </w:r>
      <w:r>
        <w:rPr>
          <w:b/>
          <w:color w:val="000000"/>
          <w:shd w:val="clear" w:color="auto" w:fill="FFFFFF"/>
        </w:rPr>
        <w:t>.</w:t>
      </w:r>
    </w:p>
    <w:p w14:paraId="6DE92C22" w14:textId="77777777" w:rsidR="009F7AB9"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Текущий контроль СРО - это форма планомерного контроля качества и объема приобретаемых студентом компетенций в процессе изучения дисциплины, проводится на практических и семинарских занятиях и во время консультаций преподавателя. Критериями оценки результатов самостоятельной внеаудиторной работы являются: уровень освоения студентом учебного материала; умения студента использовать теоретические знания при выполнении практических задач; сформированность общеучебных умений; обоснованность и четкость изложения ответа; оформление материала в соответствии с требованиями. Стиль ответа должен быть научным, четким и связным, выдержанным в логической последовательности. Излагать материал необходимо однозначно, понятным языком. Все положения должны быть развернуты и обоснованы, конкретная фактическая информация – </w:t>
      </w:r>
      <w:r w:rsidRPr="00B5677B">
        <w:rPr>
          <w:color w:val="000000"/>
          <w:shd w:val="clear" w:color="auto" w:fill="FFFFFF"/>
        </w:rPr>
        <w:lastRenderedPageBreak/>
        <w:t xml:space="preserve">подкреплена ссылками на источники. При выполнении тестового задания необходимо поместить предлагаемые варианты ответов, указав шрифтом или любым значком правильный вариант. В процессе выполнения задания обучающийся должен продемонстрировать умение четко и связанно раскрыть тему; показать знания основных классификаций, понятий и терминов, процессуальных сроков; способность логически выявить проблематику того или иного вопроса и пути ее разрешения. В обоснование своей позиции желательно делать ссылки на источники, приводить цитаты из 7 высказываний ученых, политиков, исследователей, а также указывать статьи анализируемых нормативных актов. </w:t>
      </w:r>
    </w:p>
    <w:p w14:paraId="254F0499" w14:textId="77777777" w:rsidR="009F7AB9" w:rsidRPr="00EE1456" w:rsidRDefault="009F7AB9" w:rsidP="00B5677B">
      <w:pPr>
        <w:widowControl w:val="0"/>
        <w:autoSpaceDE w:val="0"/>
        <w:autoSpaceDN w:val="0"/>
        <w:adjustRightInd w:val="0"/>
        <w:ind w:firstLine="709"/>
        <w:jc w:val="both"/>
        <w:rPr>
          <w:b/>
          <w:color w:val="000000"/>
          <w:shd w:val="clear" w:color="auto" w:fill="FFFFFF"/>
        </w:rPr>
      </w:pPr>
      <w:r w:rsidRPr="00EE1456">
        <w:rPr>
          <w:b/>
          <w:color w:val="000000"/>
          <w:shd w:val="clear" w:color="auto" w:fill="FFFFFF"/>
        </w:rPr>
        <w:t>Критерии.</w:t>
      </w:r>
    </w:p>
    <w:p w14:paraId="637018F4"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Максимальное количество баллов </w:t>
      </w:r>
      <w:r w:rsidRPr="00CC7A05">
        <w:rPr>
          <w:b/>
          <w:color w:val="000000"/>
          <w:shd w:val="clear" w:color="auto" w:fill="FFFFFF"/>
        </w:rPr>
        <w:t>«отлично»</w:t>
      </w:r>
      <w:r w:rsidRPr="00B5677B">
        <w:rPr>
          <w:color w:val="000000"/>
          <w:shd w:val="clear" w:color="auto" w:fill="FFFFFF"/>
        </w:rPr>
        <w:t xml:space="preserve"> студент получает, если: </w:t>
      </w:r>
    </w:p>
    <w:p w14:paraId="5E7A2B65"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обстоятельно с достаточной полнотой излагает соответствующую тему; </w:t>
      </w:r>
    </w:p>
    <w:p w14:paraId="0FDFAAF8"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дает правильные формулировки, точные определения, понятия терминов; </w:t>
      </w:r>
    </w:p>
    <w:p w14:paraId="12AEA771"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может обосновать свой ответ, привести необходимые примеры (с опорой на положения курса, факты из истории и современной жизни общества, собственный опыт), использован теоретический уровень приводимых суждений (с опорой на знания, с обобщениями и выводами, при корректном использовании обществоведческих понятий и терминов); </w:t>
      </w:r>
    </w:p>
    <w:p w14:paraId="515A4822"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 При оценке ответов на ситуационные (практические) задания будут приниматься во внимание следующие критерии: </w:t>
      </w:r>
    </w:p>
    <w:p w14:paraId="0F8E0F08"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Pr="00B5677B">
        <w:rPr>
          <w:color w:val="000000"/>
          <w:shd w:val="clear" w:color="auto" w:fill="FFFFFF"/>
        </w:rPr>
        <w:t xml:space="preserve"> теоретическая обоснованность итогового ответа; </w:t>
      </w:r>
    </w:p>
    <w:p w14:paraId="57E34EBE"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стиль ответа (логичность выводов); • обоснованность механизма решения задачи; • самостоятельность изложения позиции студента; </w:t>
      </w:r>
    </w:p>
    <w:p w14:paraId="4650A8A3"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ссылки на нормативные правовые акты. </w:t>
      </w:r>
    </w:p>
    <w:p w14:paraId="1F625859"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Оценку «хорошо»</w:t>
      </w:r>
      <w:r w:rsidRPr="00B5677B">
        <w:rPr>
          <w:color w:val="000000"/>
          <w:shd w:val="clear" w:color="auto" w:fill="FFFFFF"/>
        </w:rPr>
        <w:t xml:space="preserve"> студент получает, если: </w:t>
      </w:r>
    </w:p>
    <w:p w14:paraId="1AE40DB9"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неполно, но правильно изложено задание; </w:t>
      </w:r>
    </w:p>
    <w:p w14:paraId="39EF3F4F"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при изложении были допущены 1-2 несущественные ошибки, которые он исправляет после замечания преподавателя; </w:t>
      </w:r>
    </w:p>
    <w:p w14:paraId="2A5C9005"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дает правильные формулировки, точные определения, понятия терминов; </w:t>
      </w:r>
    </w:p>
    <w:p w14:paraId="3C0DCCE2"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может обосновать свой ответ, привести необходимые примеры; </w:t>
      </w:r>
    </w:p>
    <w:p w14:paraId="7879D55C"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w:t>
      </w:r>
    </w:p>
    <w:p w14:paraId="74FB33C3"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 </w:t>
      </w:r>
      <w:r w:rsidRPr="00CC7A05">
        <w:rPr>
          <w:b/>
          <w:color w:val="000000"/>
          <w:shd w:val="clear" w:color="auto" w:fill="FFFFFF"/>
        </w:rPr>
        <w:t>Оценку «удовлетворительно</w:t>
      </w:r>
      <w:r w:rsidRPr="00B5677B">
        <w:rPr>
          <w:color w:val="000000"/>
          <w:shd w:val="clear" w:color="auto" w:fill="FFFFFF"/>
        </w:rPr>
        <w:t xml:space="preserve">» студент получает, если: </w:t>
      </w:r>
    </w:p>
    <w:p w14:paraId="63FDBE18"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неполно, но правильно изложено задание; </w:t>
      </w:r>
    </w:p>
    <w:p w14:paraId="18727B1C"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при изложении была допущена 1 существенная ошибка; </w:t>
      </w:r>
    </w:p>
    <w:p w14:paraId="7AE99339"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знает и понимает основные положения данной темы, но допускает неточности в формулировке понятий; </w:t>
      </w:r>
    </w:p>
    <w:p w14:paraId="6DC1D86E"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излагает выполнение задания недостаточно логично и последовательно; </w:t>
      </w:r>
    </w:p>
    <w:p w14:paraId="4098F55D"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затрудняется при ответах на вопросы преподавателя. </w:t>
      </w:r>
    </w:p>
    <w:p w14:paraId="4709BEEF"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Оценка «неудовлетворительно»</w:t>
      </w:r>
      <w:r w:rsidRPr="00B5677B">
        <w:rPr>
          <w:color w:val="000000"/>
          <w:shd w:val="clear" w:color="auto" w:fill="FFFFFF"/>
        </w:rPr>
        <w:t xml:space="preserve"> студент получает, если: </w:t>
      </w:r>
    </w:p>
    <w:p w14:paraId="5BEEC1F8"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неполно изложено задание; </w:t>
      </w:r>
    </w:p>
    <w:p w14:paraId="71943D8D"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при изложении были допущены существенные ошибки, т.е. если оно не удовлетворяет требованиям, установленным преподавателем к данному виду работы. </w:t>
      </w:r>
    </w:p>
    <w:p w14:paraId="5F0A5118" w14:textId="77777777" w:rsidR="009F7AB9" w:rsidRPr="00B5677B" w:rsidRDefault="009F7AB9"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Pr="00B5677B">
        <w:rPr>
          <w:color w:val="000000"/>
          <w:shd w:val="clear" w:color="auto" w:fill="FFFFFF"/>
        </w:rPr>
        <w:t xml:space="preserve"> смысл текста не раскрыт, но приведѐнные суждения свидетельствуют о его понимании, представлена собственная точка зрения (позиция, отношение) с аргументацией на уровне обыденного сознания, примеры не приведены.</w:t>
      </w:r>
    </w:p>
    <w:p w14:paraId="29D5DDC3" w14:textId="77777777" w:rsidR="009F7AB9" w:rsidRDefault="009F7AB9" w:rsidP="00495E60">
      <w:pPr>
        <w:widowControl w:val="0"/>
        <w:autoSpaceDE w:val="0"/>
        <w:autoSpaceDN w:val="0"/>
        <w:adjustRightInd w:val="0"/>
        <w:ind w:firstLine="709"/>
        <w:jc w:val="both"/>
        <w:rPr>
          <w:color w:val="000000"/>
          <w:shd w:val="clear" w:color="auto" w:fill="FFFFFF"/>
        </w:rPr>
      </w:pPr>
    </w:p>
    <w:p w14:paraId="0CA945BA" w14:textId="77777777" w:rsidR="009F7AB9" w:rsidRDefault="009F7AB9">
      <w:pPr>
        <w:rPr>
          <w:color w:val="000000"/>
          <w:shd w:val="clear" w:color="auto" w:fill="FFFFFF"/>
        </w:rPr>
      </w:pPr>
      <w:r>
        <w:rPr>
          <w:color w:val="000000"/>
          <w:shd w:val="clear" w:color="auto" w:fill="FFFFFF"/>
        </w:rPr>
        <w:br w:type="page"/>
      </w:r>
    </w:p>
    <w:p w14:paraId="54E4B9C6" w14:textId="77777777" w:rsidR="009F7AB9" w:rsidRPr="00CC74DC" w:rsidRDefault="009F7AB9" w:rsidP="00CC74DC">
      <w:pPr>
        <w:spacing w:line="360" w:lineRule="auto"/>
        <w:jc w:val="center"/>
        <w:rPr>
          <w:b/>
          <w:caps/>
          <w:spacing w:val="20"/>
          <w:szCs w:val="28"/>
        </w:rPr>
      </w:pPr>
      <w:r w:rsidRPr="00CC74DC">
        <w:rPr>
          <w:b/>
          <w:spacing w:val="20"/>
          <w:szCs w:val="28"/>
        </w:rPr>
        <w:t xml:space="preserve">ТЕМАТИКА </w:t>
      </w:r>
      <w:r>
        <w:rPr>
          <w:b/>
          <w:spacing w:val="20"/>
          <w:szCs w:val="28"/>
        </w:rPr>
        <w:t>ВНЕАУДИТОРНОЙ (</w:t>
      </w:r>
      <w:r w:rsidRPr="00CC74DC">
        <w:rPr>
          <w:b/>
          <w:spacing w:val="20"/>
          <w:szCs w:val="28"/>
        </w:rPr>
        <w:t>САМОСТОЯТЕЛЬНОЙ</w:t>
      </w:r>
      <w:r>
        <w:rPr>
          <w:b/>
          <w:spacing w:val="20"/>
          <w:szCs w:val="28"/>
        </w:rPr>
        <w:t>)</w:t>
      </w:r>
      <w:r w:rsidRPr="00CC74DC">
        <w:rPr>
          <w:b/>
          <w:spacing w:val="20"/>
          <w:szCs w:val="28"/>
        </w:rPr>
        <w:t xml:space="preserve"> РАБОТЫ </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6719"/>
        <w:gridCol w:w="2173"/>
      </w:tblGrid>
      <w:tr w:rsidR="009F7AB9" w:rsidRPr="00495E60" w14:paraId="6D806EFB" w14:textId="77777777" w:rsidTr="00D907D1">
        <w:trPr>
          <w:trHeight w:val="715"/>
        </w:trPr>
        <w:tc>
          <w:tcPr>
            <w:tcW w:w="822" w:type="dxa"/>
            <w:vAlign w:val="center"/>
          </w:tcPr>
          <w:p w14:paraId="65B7CC86" w14:textId="77777777" w:rsidR="009F7AB9" w:rsidRPr="00131BAE" w:rsidRDefault="009F7AB9" w:rsidP="00131BAE">
            <w:pPr>
              <w:widowControl w:val="0"/>
              <w:autoSpaceDE w:val="0"/>
              <w:autoSpaceDN w:val="0"/>
              <w:adjustRightInd w:val="0"/>
              <w:jc w:val="center"/>
              <w:rPr>
                <w:sz w:val="20"/>
              </w:rPr>
            </w:pPr>
            <w:r w:rsidRPr="00131BAE">
              <w:rPr>
                <w:sz w:val="20"/>
              </w:rPr>
              <w:t>№ работы</w:t>
            </w:r>
          </w:p>
        </w:tc>
        <w:tc>
          <w:tcPr>
            <w:tcW w:w="6719" w:type="dxa"/>
            <w:vAlign w:val="center"/>
          </w:tcPr>
          <w:p w14:paraId="572E2A96" w14:textId="77777777" w:rsidR="009F7AB9" w:rsidRPr="00131BAE" w:rsidRDefault="009F7AB9" w:rsidP="00131BAE">
            <w:pPr>
              <w:widowControl w:val="0"/>
              <w:autoSpaceDE w:val="0"/>
              <w:autoSpaceDN w:val="0"/>
              <w:adjustRightInd w:val="0"/>
              <w:jc w:val="center"/>
              <w:rPr>
                <w:sz w:val="20"/>
              </w:rPr>
            </w:pPr>
            <w:r w:rsidRPr="00131BAE">
              <w:rPr>
                <w:sz w:val="20"/>
              </w:rPr>
              <w:t xml:space="preserve">Наименование темы </w:t>
            </w:r>
          </w:p>
        </w:tc>
        <w:tc>
          <w:tcPr>
            <w:tcW w:w="2173" w:type="dxa"/>
            <w:vAlign w:val="center"/>
          </w:tcPr>
          <w:p w14:paraId="2124AAA4" w14:textId="77777777" w:rsidR="009F7AB9" w:rsidRPr="00131BAE" w:rsidRDefault="009F7AB9" w:rsidP="00131BAE">
            <w:pPr>
              <w:widowControl w:val="0"/>
              <w:autoSpaceDE w:val="0"/>
              <w:autoSpaceDN w:val="0"/>
              <w:adjustRightInd w:val="0"/>
              <w:jc w:val="center"/>
              <w:rPr>
                <w:sz w:val="20"/>
              </w:rPr>
            </w:pPr>
            <w:r w:rsidRPr="00131BAE">
              <w:rPr>
                <w:sz w:val="20"/>
              </w:rPr>
              <w:t>Кол-во часов</w:t>
            </w:r>
          </w:p>
          <w:p w14:paraId="16B30982" w14:textId="77777777" w:rsidR="009F7AB9" w:rsidRPr="00131BAE" w:rsidRDefault="009F7AB9" w:rsidP="00131BAE">
            <w:pPr>
              <w:widowControl w:val="0"/>
              <w:autoSpaceDE w:val="0"/>
              <w:autoSpaceDN w:val="0"/>
              <w:adjustRightInd w:val="0"/>
              <w:jc w:val="center"/>
              <w:rPr>
                <w:sz w:val="20"/>
              </w:rPr>
            </w:pPr>
            <w:r w:rsidRPr="00131BAE">
              <w:rPr>
                <w:sz w:val="20"/>
              </w:rPr>
              <w:t xml:space="preserve"> на самостоятельную  работу</w:t>
            </w:r>
          </w:p>
        </w:tc>
      </w:tr>
      <w:tr w:rsidR="009F7AB9" w:rsidRPr="00495E60" w14:paraId="59133A2A" w14:textId="77777777" w:rsidTr="00D907D1">
        <w:trPr>
          <w:trHeight w:val="80"/>
        </w:trPr>
        <w:tc>
          <w:tcPr>
            <w:tcW w:w="9714" w:type="dxa"/>
            <w:gridSpan w:val="3"/>
            <w:vAlign w:val="center"/>
          </w:tcPr>
          <w:p w14:paraId="732E7A35" w14:textId="77777777" w:rsidR="009F7AB9" w:rsidRPr="006A4BFE" w:rsidRDefault="009F7AB9" w:rsidP="00131BAE">
            <w:pPr>
              <w:widowControl w:val="0"/>
              <w:autoSpaceDE w:val="0"/>
              <w:autoSpaceDN w:val="0"/>
              <w:adjustRightInd w:val="0"/>
              <w:jc w:val="center"/>
              <w:rPr>
                <w:b/>
              </w:rPr>
            </w:pPr>
            <w:r w:rsidRPr="006A4BFE">
              <w:rPr>
                <w:b/>
              </w:rPr>
              <w:t>Раздел модуля 1. Организация процессов приготовления</w:t>
            </w:r>
            <w:r>
              <w:rPr>
                <w:b/>
              </w:rPr>
              <w:t xml:space="preserve">, </w:t>
            </w:r>
            <w:r w:rsidRPr="006A4BFE">
              <w:rPr>
                <w:b/>
              </w:rPr>
              <w:t>подготовки к реализации холодных и горячих десертов, напитков сложного ассортимента</w:t>
            </w:r>
          </w:p>
        </w:tc>
      </w:tr>
      <w:tr w:rsidR="009F7AB9" w:rsidRPr="00495E60" w14:paraId="5AD6E6DD" w14:textId="77777777" w:rsidTr="00D907D1">
        <w:trPr>
          <w:trHeight w:val="133"/>
        </w:trPr>
        <w:tc>
          <w:tcPr>
            <w:tcW w:w="822" w:type="dxa"/>
            <w:vAlign w:val="center"/>
          </w:tcPr>
          <w:p w14:paraId="51AB4149" w14:textId="77777777" w:rsidR="009F7AB9" w:rsidRPr="00495E60" w:rsidRDefault="009F7AB9" w:rsidP="000E2692">
            <w:pPr>
              <w:widowControl w:val="0"/>
              <w:autoSpaceDE w:val="0"/>
              <w:autoSpaceDN w:val="0"/>
              <w:adjustRightInd w:val="0"/>
              <w:jc w:val="center"/>
            </w:pPr>
            <w:r>
              <w:t>1.</w:t>
            </w:r>
          </w:p>
        </w:tc>
        <w:tc>
          <w:tcPr>
            <w:tcW w:w="6719" w:type="dxa"/>
            <w:vAlign w:val="center"/>
          </w:tcPr>
          <w:p w14:paraId="31F47A2B" w14:textId="77777777" w:rsidR="009F7AB9" w:rsidRPr="000E2692" w:rsidRDefault="009F7AB9" w:rsidP="00D907D1">
            <w:pPr>
              <w:numPr>
                <w:ilvl w:val="0"/>
                <w:numId w:val="25"/>
              </w:numPr>
              <w:ind w:left="0" w:firstLine="360"/>
              <w:jc w:val="both"/>
              <w:rPr>
                <w:bCs/>
              </w:rPr>
            </w:pPr>
            <w:r w:rsidRPr="000E2692">
              <w:rPr>
                <w:bCs/>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0AFF85A3" w14:textId="77777777" w:rsidR="009F7AB9" w:rsidRPr="000E2692" w:rsidRDefault="009F7AB9" w:rsidP="00D907D1">
            <w:pPr>
              <w:numPr>
                <w:ilvl w:val="0"/>
                <w:numId w:val="25"/>
              </w:numPr>
              <w:ind w:left="0" w:firstLine="360"/>
              <w:jc w:val="both"/>
              <w:rPr>
                <w:bCs/>
              </w:rPr>
            </w:pPr>
            <w:r w:rsidRPr="000E2692">
              <w:rPr>
                <w:bCs/>
              </w:rPr>
              <w:t>Работа с нормативной и технологической документацией, справочной литературой.</w:t>
            </w:r>
          </w:p>
          <w:p w14:paraId="07B672AB" w14:textId="77777777" w:rsidR="009F7AB9" w:rsidRPr="000E2692" w:rsidRDefault="009F7AB9" w:rsidP="00D907D1">
            <w:pPr>
              <w:numPr>
                <w:ilvl w:val="0"/>
                <w:numId w:val="25"/>
              </w:numPr>
              <w:ind w:left="0" w:firstLine="360"/>
              <w:jc w:val="both"/>
              <w:rPr>
                <w:bCs/>
              </w:rPr>
            </w:pPr>
            <w:r w:rsidRPr="000E2692">
              <w:rPr>
                <w:bCs/>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14:paraId="7D59C34A" w14:textId="77777777" w:rsidR="009F7AB9" w:rsidRPr="000E2692" w:rsidRDefault="009F7AB9" w:rsidP="00D907D1">
            <w:pPr>
              <w:numPr>
                <w:ilvl w:val="0"/>
                <w:numId w:val="25"/>
              </w:numPr>
              <w:ind w:left="0" w:firstLine="360"/>
              <w:jc w:val="both"/>
              <w:rPr>
                <w:bCs/>
              </w:rPr>
            </w:pPr>
            <w:r w:rsidRPr="000E2692">
              <w:rPr>
                <w:bCs/>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 </w:t>
            </w:r>
          </w:p>
          <w:p w14:paraId="77A5DE6C" w14:textId="77777777" w:rsidR="009F7AB9" w:rsidRPr="000E2692" w:rsidRDefault="009F7AB9" w:rsidP="00D907D1">
            <w:pPr>
              <w:numPr>
                <w:ilvl w:val="0"/>
                <w:numId w:val="25"/>
              </w:numPr>
              <w:ind w:left="0" w:firstLine="360"/>
              <w:jc w:val="both"/>
              <w:rPr>
                <w:bCs/>
              </w:rPr>
            </w:pPr>
            <w:r w:rsidRPr="000E2692">
              <w:rPr>
                <w:bCs/>
              </w:rPr>
              <w:t xml:space="preserve">Сбор информации, в том числе с использованием Интернет о новых видах технологического оборудования, инвентаря, инструментов и подготовка сообщений и презентаций. </w:t>
            </w:r>
          </w:p>
          <w:p w14:paraId="3152CED8" w14:textId="77777777" w:rsidR="009F7AB9" w:rsidRPr="000E2692" w:rsidRDefault="009F7AB9" w:rsidP="00D907D1">
            <w:pPr>
              <w:numPr>
                <w:ilvl w:val="0"/>
                <w:numId w:val="25"/>
              </w:numPr>
              <w:ind w:left="0" w:firstLine="360"/>
              <w:jc w:val="both"/>
              <w:rPr>
                <w:bCs/>
              </w:rPr>
            </w:pPr>
            <w:r w:rsidRPr="000E2692">
              <w:rPr>
                <w:bCs/>
              </w:rPr>
              <w:t xml:space="preserve">Освоение учебного материала темы с помощью ЭОР. </w:t>
            </w:r>
          </w:p>
          <w:p w14:paraId="50D606D0" w14:textId="77777777" w:rsidR="009F7AB9" w:rsidRDefault="009F7AB9" w:rsidP="00D907D1">
            <w:pPr>
              <w:numPr>
                <w:ilvl w:val="0"/>
                <w:numId w:val="25"/>
              </w:numPr>
              <w:ind w:left="0" w:firstLine="360"/>
              <w:jc w:val="both"/>
              <w:rPr>
                <w:bCs/>
              </w:rPr>
            </w:pPr>
            <w:r w:rsidRPr="000E2692">
              <w:rPr>
                <w:bCs/>
              </w:rPr>
              <w:t xml:space="preserve">Анализ производственных ситуаций, решение производственных задач. </w:t>
            </w:r>
          </w:p>
          <w:p w14:paraId="3DD04B4E" w14:textId="77777777" w:rsidR="009F7AB9" w:rsidRPr="000E2692" w:rsidRDefault="009F7AB9" w:rsidP="00D907D1">
            <w:pPr>
              <w:numPr>
                <w:ilvl w:val="0"/>
                <w:numId w:val="25"/>
              </w:numPr>
              <w:ind w:left="0" w:firstLine="360"/>
              <w:jc w:val="both"/>
              <w:rPr>
                <w:bCs/>
              </w:rPr>
            </w:pPr>
            <w:r w:rsidRPr="000E2692">
              <w:rPr>
                <w:bCs/>
              </w:rPr>
              <w:t>Подготовка компьютерных презентаций по темам  раздела.</w:t>
            </w:r>
          </w:p>
        </w:tc>
        <w:tc>
          <w:tcPr>
            <w:tcW w:w="2173" w:type="dxa"/>
            <w:vAlign w:val="center"/>
          </w:tcPr>
          <w:p w14:paraId="7AE5BED5" w14:textId="0F69B42F" w:rsidR="009F7AB9" w:rsidRPr="00495E60" w:rsidRDefault="00BE7E16" w:rsidP="000E2692">
            <w:pPr>
              <w:widowControl w:val="0"/>
              <w:autoSpaceDE w:val="0"/>
              <w:autoSpaceDN w:val="0"/>
              <w:adjustRightInd w:val="0"/>
              <w:jc w:val="center"/>
            </w:pPr>
            <w:r>
              <w:t>4</w:t>
            </w:r>
          </w:p>
        </w:tc>
      </w:tr>
      <w:tr w:rsidR="009F7AB9" w:rsidRPr="00495E60" w14:paraId="064A3A0B" w14:textId="77777777" w:rsidTr="00D907D1">
        <w:trPr>
          <w:trHeight w:val="332"/>
        </w:trPr>
        <w:tc>
          <w:tcPr>
            <w:tcW w:w="822" w:type="dxa"/>
            <w:vAlign w:val="center"/>
          </w:tcPr>
          <w:p w14:paraId="0163A54C" w14:textId="77777777" w:rsidR="009F7AB9" w:rsidRPr="00495E60" w:rsidRDefault="009F7AB9" w:rsidP="00495E60">
            <w:pPr>
              <w:widowControl w:val="0"/>
              <w:autoSpaceDE w:val="0"/>
              <w:autoSpaceDN w:val="0"/>
              <w:adjustRightInd w:val="0"/>
              <w:jc w:val="center"/>
            </w:pPr>
          </w:p>
        </w:tc>
        <w:tc>
          <w:tcPr>
            <w:tcW w:w="6719" w:type="dxa"/>
            <w:vAlign w:val="center"/>
          </w:tcPr>
          <w:p w14:paraId="66C9157F" w14:textId="77777777" w:rsidR="009F7AB9" w:rsidRPr="00495E60" w:rsidRDefault="009F7AB9" w:rsidP="00495E60">
            <w:pPr>
              <w:widowControl w:val="0"/>
              <w:autoSpaceDE w:val="0"/>
              <w:autoSpaceDN w:val="0"/>
              <w:adjustRightInd w:val="0"/>
              <w:rPr>
                <w:b/>
              </w:rPr>
            </w:pPr>
            <w:r w:rsidRPr="00495E60">
              <w:rPr>
                <w:b/>
              </w:rPr>
              <w:t>ИТОГО</w:t>
            </w:r>
          </w:p>
        </w:tc>
        <w:tc>
          <w:tcPr>
            <w:tcW w:w="2173" w:type="dxa"/>
            <w:vAlign w:val="center"/>
          </w:tcPr>
          <w:p w14:paraId="4B4A8E84" w14:textId="4D78C302" w:rsidR="009F7AB9" w:rsidRPr="006A4BFE" w:rsidRDefault="00BE7E16" w:rsidP="00495E60">
            <w:pPr>
              <w:widowControl w:val="0"/>
              <w:autoSpaceDE w:val="0"/>
              <w:autoSpaceDN w:val="0"/>
              <w:adjustRightInd w:val="0"/>
              <w:jc w:val="center"/>
              <w:rPr>
                <w:b/>
              </w:rPr>
            </w:pPr>
            <w:r>
              <w:rPr>
                <w:b/>
              </w:rPr>
              <w:t>4</w:t>
            </w:r>
          </w:p>
        </w:tc>
      </w:tr>
    </w:tbl>
    <w:p w14:paraId="68A17489" w14:textId="77777777" w:rsidR="009F7AB9" w:rsidRDefault="009F7AB9" w:rsidP="009D39B7">
      <w:pPr>
        <w:ind w:firstLine="540"/>
        <w:jc w:val="center"/>
        <w:rPr>
          <w:b/>
          <w:caps/>
          <w:spacing w:val="20"/>
          <w:sz w:val="28"/>
          <w:szCs w:val="28"/>
        </w:rPr>
      </w:pPr>
    </w:p>
    <w:p w14:paraId="1500A2FC" w14:textId="77777777" w:rsidR="009F7AB9" w:rsidRDefault="009F7AB9" w:rsidP="009D39B7">
      <w:pPr>
        <w:rPr>
          <w:sz w:val="28"/>
          <w:szCs w:val="28"/>
        </w:rPr>
      </w:pPr>
    </w:p>
    <w:p w14:paraId="547950A6" w14:textId="77777777" w:rsidR="009F7AB9" w:rsidRDefault="009F7AB9" w:rsidP="009D39B7">
      <w:pPr>
        <w:rPr>
          <w:sz w:val="28"/>
          <w:szCs w:val="28"/>
        </w:rPr>
      </w:pPr>
    </w:p>
    <w:p w14:paraId="4D17C57F" w14:textId="77777777" w:rsidR="009F7AB9" w:rsidRDefault="009F7AB9" w:rsidP="00D767AF">
      <w:pPr>
        <w:ind w:firstLine="709"/>
        <w:jc w:val="center"/>
        <w:rPr>
          <w:b/>
          <w:color w:val="000000"/>
          <w:spacing w:val="-9"/>
        </w:rPr>
      </w:pPr>
      <w:r>
        <w:rPr>
          <w:sz w:val="28"/>
          <w:szCs w:val="28"/>
        </w:rPr>
        <w:br w:type="page"/>
      </w:r>
      <w:r w:rsidRPr="00B21E84">
        <w:rPr>
          <w:b/>
          <w:color w:val="000000"/>
          <w:spacing w:val="-9"/>
        </w:rPr>
        <w:lastRenderedPageBreak/>
        <w:t>МЕТОДИЧЕСКИЕ РЕКОМЕНДАЦИИ ПО ВЫПОЛНЕНИЮ ОСНОВНЫХ ВИДОВ САМОСТОЯТЕЛЬНОЙ РАБОТЫ</w:t>
      </w:r>
    </w:p>
    <w:p w14:paraId="24008722" w14:textId="77777777" w:rsidR="009F7AB9" w:rsidRPr="00B21E84" w:rsidRDefault="009F7AB9" w:rsidP="00D767AF">
      <w:pPr>
        <w:ind w:firstLine="709"/>
        <w:jc w:val="center"/>
        <w:rPr>
          <w:b/>
        </w:rPr>
      </w:pPr>
    </w:p>
    <w:p w14:paraId="434CEFB4" w14:textId="77777777" w:rsidR="009F7AB9" w:rsidRPr="00B21E84" w:rsidRDefault="009F7AB9" w:rsidP="00B21E84">
      <w:pPr>
        <w:ind w:firstLine="709"/>
        <w:jc w:val="center"/>
        <w:rPr>
          <w:b/>
        </w:rPr>
      </w:pPr>
      <w:r>
        <w:rPr>
          <w:b/>
        </w:rPr>
        <w:t>Работа № 1 Решение технологических задач</w:t>
      </w:r>
    </w:p>
    <w:p w14:paraId="7994A9C0" w14:textId="77777777" w:rsidR="009F7AB9" w:rsidRPr="00B21E84" w:rsidRDefault="009F7AB9" w:rsidP="00B21E84">
      <w:pPr>
        <w:ind w:firstLine="709"/>
        <w:jc w:val="both"/>
        <w:rPr>
          <w:b/>
        </w:rPr>
      </w:pPr>
      <w:r w:rsidRPr="00B21E84">
        <w:rPr>
          <w:b/>
        </w:rPr>
        <w:t>Методика расчетов при решении технологических задач</w:t>
      </w:r>
    </w:p>
    <w:p w14:paraId="57411107" w14:textId="77777777" w:rsidR="009F7AB9" w:rsidRPr="00B21E84" w:rsidRDefault="009F7AB9" w:rsidP="00B21E84">
      <w:pPr>
        <w:ind w:firstLine="709"/>
        <w:jc w:val="both"/>
      </w:pPr>
      <w:r w:rsidRPr="00B21E84">
        <w:t>Задачи работы:</w:t>
      </w:r>
    </w:p>
    <w:p w14:paraId="76371122" w14:textId="77777777" w:rsidR="009F7AB9" w:rsidRPr="00B21E84" w:rsidRDefault="009F7AB9" w:rsidP="00B21E84">
      <w:pPr>
        <w:ind w:firstLine="709"/>
        <w:jc w:val="both"/>
      </w:pPr>
      <w:r w:rsidRPr="00B21E84">
        <w:t xml:space="preserve">Студент  должен уметь, читая табличные данные, сформировать стоящую перед ним технологическую задачу, т.е. понять,  что ему следует определить на их основании: сколько потребуется сырья для приготовления нужного количества блюд или, напротив, сколько порций того или иного блюда можно из имеющего сырья приготовить, какие продукты выписать дополнительно к  имеющимся и т. п. </w:t>
      </w:r>
    </w:p>
    <w:p w14:paraId="39992C27" w14:textId="77777777" w:rsidR="009F7AB9" w:rsidRPr="00B21E84" w:rsidRDefault="009F7AB9" w:rsidP="00B21E84">
      <w:pPr>
        <w:ind w:firstLine="709"/>
        <w:jc w:val="both"/>
      </w:pPr>
      <w:r w:rsidRPr="00B21E84">
        <w:t>1. Методика расчета количества порций готовых изделий, которые можно получить из имеющего сырья.</w:t>
      </w:r>
    </w:p>
    <w:p w14:paraId="443FB619" w14:textId="77777777" w:rsidR="009F7AB9" w:rsidRPr="00B21E84" w:rsidRDefault="009F7AB9" w:rsidP="00B21E84">
      <w:pPr>
        <w:ind w:firstLine="709"/>
        <w:jc w:val="both"/>
      </w:pPr>
      <w:r w:rsidRPr="00B21E84">
        <w:t>Образец решения задачи</w:t>
      </w:r>
    </w:p>
    <w:p w14:paraId="5B39C66E" w14:textId="77777777" w:rsidR="009F7AB9" w:rsidRPr="00B21E84" w:rsidRDefault="009F7AB9" w:rsidP="00B21E84">
      <w:pPr>
        <w:ind w:firstLine="709"/>
        <w:jc w:val="both"/>
      </w:pPr>
      <w:r w:rsidRPr="00B21E84">
        <w:t xml:space="preserve">Формулируем задачу. </w:t>
      </w:r>
    </w:p>
    <w:p w14:paraId="527E52A3" w14:textId="77777777" w:rsidR="009F7AB9" w:rsidRPr="00B21E84" w:rsidRDefault="009F7AB9" w:rsidP="00B21E84">
      <w:pPr>
        <w:ind w:firstLine="709"/>
        <w:jc w:val="both"/>
      </w:pPr>
      <w:r w:rsidRPr="00B21E84">
        <w:t>Сколько порций   крема ванильного получится, если в наличии  9 кг сливок 35%-ной жирности? Выход   150г.</w:t>
      </w:r>
    </w:p>
    <w:p w14:paraId="5335078A" w14:textId="77777777" w:rsidR="009F7AB9" w:rsidRPr="00B21E84" w:rsidRDefault="009F7AB9" w:rsidP="00B21E84">
      <w:pPr>
        <w:ind w:firstLine="709"/>
        <w:jc w:val="both"/>
      </w:pPr>
      <w:r w:rsidRPr="00B21E84">
        <w:t>Кратко записываем условие и решаем задачу в одно действие по формуле :</w:t>
      </w:r>
    </w:p>
    <w:p w14:paraId="346F082F" w14:textId="77777777" w:rsidR="009F7AB9" w:rsidRPr="00B21E84" w:rsidRDefault="009F7AB9" w:rsidP="00B21E84">
      <w:pPr>
        <w:ind w:firstLine="709"/>
        <w:jc w:val="both"/>
      </w:pPr>
      <w:r w:rsidRPr="00B21E84">
        <w:t>Дано:</w:t>
      </w:r>
    </w:p>
    <w:p w14:paraId="2299BEC1" w14:textId="77777777" w:rsidR="009F7AB9" w:rsidRPr="00B21E84" w:rsidRDefault="009F7AB9" w:rsidP="00B21E84">
      <w:pPr>
        <w:ind w:firstLine="709"/>
        <w:jc w:val="both"/>
      </w:pPr>
      <w:r w:rsidRPr="00B21E84">
        <w:t>9кг сливок 35%жироности.</w:t>
      </w:r>
    </w:p>
    <w:p w14:paraId="7F37B71E" w14:textId="77777777" w:rsidR="009F7AB9" w:rsidRPr="00B21E84" w:rsidRDefault="009F7AB9" w:rsidP="00B21E84">
      <w:pPr>
        <w:ind w:firstLine="709"/>
        <w:jc w:val="both"/>
      </w:pPr>
      <w:r w:rsidRPr="00B21E84">
        <w:t>Выход одной порции 150 гр.</w:t>
      </w:r>
    </w:p>
    <w:p w14:paraId="17790545" w14:textId="77777777" w:rsidR="009F7AB9" w:rsidRPr="00B21E84" w:rsidRDefault="009F7AB9" w:rsidP="00B21E84">
      <w:pPr>
        <w:ind w:firstLine="709"/>
        <w:jc w:val="both"/>
      </w:pPr>
      <w:r w:rsidRPr="00B21E84">
        <w:t>количество порции-?</w:t>
      </w:r>
    </w:p>
    <w:p w14:paraId="18CBD5DA" w14:textId="77777777" w:rsidR="009F7AB9" w:rsidRPr="00B21E84" w:rsidRDefault="009F7AB9" w:rsidP="00B21E84">
      <w:pPr>
        <w:ind w:firstLine="709"/>
        <w:jc w:val="both"/>
      </w:pPr>
      <w:r w:rsidRPr="00B21E84">
        <w:t>Решение: 1 порция-125гр сливок 35%(Сборник рецептур кондитерских изделий)</w:t>
      </w:r>
    </w:p>
    <w:p w14:paraId="5ED7BEFF" w14:textId="77777777" w:rsidR="009F7AB9" w:rsidRPr="00B21E84" w:rsidRDefault="009F7AB9" w:rsidP="00B21E84">
      <w:pPr>
        <w:ind w:firstLine="709"/>
        <w:jc w:val="both"/>
      </w:pPr>
      <w:r w:rsidRPr="00B21E84">
        <w:t>9кг-9000гр</w:t>
      </w:r>
    </w:p>
    <w:p w14:paraId="15C71C53" w14:textId="77777777" w:rsidR="009F7AB9" w:rsidRPr="00B21E84" w:rsidRDefault="009F7AB9" w:rsidP="00B21E84">
      <w:pPr>
        <w:ind w:firstLine="709"/>
        <w:jc w:val="both"/>
      </w:pPr>
      <w:r w:rsidRPr="00B21E84">
        <w:t>9000-</w:t>
      </w:r>
      <w:r w:rsidRPr="00B21E84">
        <w:rPr>
          <w:lang w:val="en-US"/>
        </w:rPr>
        <w:t>X</w:t>
      </w:r>
    </w:p>
    <w:p w14:paraId="12964DE8" w14:textId="77777777" w:rsidR="009F7AB9" w:rsidRPr="00B21E84" w:rsidRDefault="009F7AB9" w:rsidP="00B21E84">
      <w:pPr>
        <w:ind w:firstLine="709"/>
        <w:jc w:val="both"/>
      </w:pPr>
      <w:r w:rsidRPr="00B21E84">
        <w:t>125-100</w:t>
      </w:r>
    </w:p>
    <w:p w14:paraId="2B378823" w14:textId="77777777" w:rsidR="009F7AB9" w:rsidRPr="00B21E84" w:rsidRDefault="009F7AB9" w:rsidP="00B21E84">
      <w:pPr>
        <w:ind w:firstLine="709"/>
        <w:jc w:val="both"/>
      </w:pPr>
      <w:r w:rsidRPr="00B21E84">
        <w:t>Ответ:72 порции</w:t>
      </w:r>
    </w:p>
    <w:p w14:paraId="0C6E6BCD" w14:textId="77777777" w:rsidR="009F7AB9" w:rsidRPr="00B21E84" w:rsidRDefault="009F7AB9" w:rsidP="00B21E84">
      <w:pPr>
        <w:ind w:firstLine="709"/>
        <w:jc w:val="both"/>
      </w:pPr>
      <w:r w:rsidRPr="00B21E84">
        <w:t>Задачи для самостоятельного решения.</w:t>
      </w:r>
    </w:p>
    <w:p w14:paraId="032A5D16" w14:textId="77777777" w:rsidR="009F7AB9" w:rsidRPr="00B21E84" w:rsidRDefault="009F7AB9" w:rsidP="00B21E84">
      <w:pPr>
        <w:pStyle w:val="af"/>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Рассчитайте количество порций  шоколадного мусса, если для его приготовления было взято  1160г сливок 35%-ной жирности.  Выход  100г</w:t>
      </w:r>
    </w:p>
    <w:p w14:paraId="0B41BEA8" w14:textId="77777777" w:rsidR="009F7AB9" w:rsidRPr="00B21E84" w:rsidRDefault="009F7AB9" w:rsidP="00B21E84">
      <w:pPr>
        <w:pStyle w:val="af"/>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Рассчитайте  количество порций  блюда « Яблоки в слойке», если для его приготовления было взято 15 кг яблок массой брутто. Выход 130г</w:t>
      </w:r>
    </w:p>
    <w:p w14:paraId="743BE635" w14:textId="77777777" w:rsidR="009F7AB9" w:rsidRPr="00B21E84" w:rsidRDefault="009F7AB9" w:rsidP="00B21E84">
      <w:pPr>
        <w:pStyle w:val="af"/>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Рассчитайте  количество желатина, необходимого для приготовления  самбука   абрикосового  в количестве  145 порций, если масса одной порции 100г.</w:t>
      </w:r>
    </w:p>
    <w:p w14:paraId="38FB7269" w14:textId="77777777" w:rsidR="009F7AB9" w:rsidRPr="00B21E84" w:rsidRDefault="009F7AB9" w:rsidP="00B21E84">
      <w:pPr>
        <w:pStyle w:val="af"/>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Рассчитайте  количество  молока  массой брутто, необходимого для приготовления   40 порций  крема ванильного. Выход 125г</w:t>
      </w:r>
    </w:p>
    <w:p w14:paraId="2160F7BE" w14:textId="77777777" w:rsidR="009F7AB9" w:rsidRPr="00B21E84" w:rsidRDefault="009F7AB9" w:rsidP="00B21E84">
      <w:pPr>
        <w:pStyle w:val="af"/>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Сколько порций  суфле клубничного можно приготовить при наличии   550 г клубничного пюре?</w:t>
      </w:r>
    </w:p>
    <w:p w14:paraId="200D0672" w14:textId="77777777" w:rsidR="009F7AB9" w:rsidRPr="00B21E84" w:rsidRDefault="009F7AB9" w:rsidP="00B21E84">
      <w:pPr>
        <w:pStyle w:val="af"/>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Сколько порций  крема из апельсинов получится, если было взято   4,9 кг   апельсинов  массой брутто?  Выход 75г</w:t>
      </w:r>
    </w:p>
    <w:p w14:paraId="2EBD15C3" w14:textId="77777777" w:rsidR="009F7AB9" w:rsidRPr="00B21E84" w:rsidRDefault="009F7AB9" w:rsidP="00B21E84">
      <w:pPr>
        <w:pStyle w:val="af"/>
        <w:numPr>
          <w:ilvl w:val="0"/>
          <w:numId w:val="7"/>
        </w:numPr>
        <w:autoSpaceDE w:val="0"/>
        <w:autoSpaceDN w:val="0"/>
        <w:adjustRightInd w:val="0"/>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Какое количество молока необходимо взять для приготовления  150 порций желе из молока? Выход 100г. Молоко пастеризованное  3,2% -ной жирности заменить на сухое молоко.</w:t>
      </w:r>
    </w:p>
    <w:p w14:paraId="26F8A538" w14:textId="77777777" w:rsidR="009F7AB9" w:rsidRPr="00B21E84" w:rsidRDefault="009F7AB9" w:rsidP="00B21E84">
      <w:pPr>
        <w:pStyle w:val="af"/>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Сколько желатина необходимо взять  для приготовления 230 порций  мусса земляничного? Выход 150г.</w:t>
      </w:r>
    </w:p>
    <w:p w14:paraId="2BE724D8" w14:textId="77777777" w:rsidR="009F7AB9" w:rsidRPr="00B21E84" w:rsidRDefault="009F7AB9" w:rsidP="00B21E84">
      <w:pPr>
        <w:pStyle w:val="af"/>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Сколько порций  блюда «Яблоки по-киевски»   получится  из 6кг яблок массой брутто? Выход 150г</w:t>
      </w:r>
    </w:p>
    <w:p w14:paraId="5D7D4197" w14:textId="77777777" w:rsidR="009F7AB9" w:rsidRPr="00B21E84" w:rsidRDefault="009F7AB9" w:rsidP="00B21E84">
      <w:pPr>
        <w:pStyle w:val="af"/>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Сколько   порций мусса яблочного на манной крупе можно приготовить, если в наличии 1,5кг манной крупы? Выход 150</w:t>
      </w:r>
    </w:p>
    <w:p w14:paraId="294A36DE" w14:textId="77777777" w:rsidR="009F7AB9" w:rsidRPr="00B21E84" w:rsidRDefault="009F7AB9" w:rsidP="00B21E84">
      <w:pPr>
        <w:pStyle w:val="af"/>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Сколько порций   крема ванильного получится, если в наличии  9 кг сливок 35%-ной жирности? Выход   150г.</w:t>
      </w:r>
    </w:p>
    <w:p w14:paraId="1F27A38A" w14:textId="77777777" w:rsidR="009F7AB9" w:rsidRDefault="009F7AB9" w:rsidP="00B21E84">
      <w:pPr>
        <w:pStyle w:val="af"/>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sz w:val="24"/>
          <w:szCs w:val="24"/>
        </w:rPr>
      </w:pPr>
      <w:r w:rsidRPr="00B21E84">
        <w:rPr>
          <w:rFonts w:ascii="Times New Roman" w:hAnsi="Times New Roman"/>
          <w:sz w:val="24"/>
          <w:szCs w:val="24"/>
        </w:rPr>
        <w:t>Задача.  Какое количество сливочного масла необходимо взять для приготовления  80 порций суфле  орехового?  Выход 170г.</w:t>
      </w:r>
    </w:p>
    <w:p w14:paraId="4EB9A426" w14:textId="77777777" w:rsidR="009F7AB9" w:rsidRDefault="009F7AB9">
      <w:pPr>
        <w:rPr>
          <w:lang w:eastAsia="en-US"/>
        </w:rPr>
      </w:pPr>
      <w:r>
        <w:br w:type="page"/>
      </w:r>
    </w:p>
    <w:p w14:paraId="42DB166D" w14:textId="77777777" w:rsidR="009F7AB9" w:rsidRPr="006A3524" w:rsidRDefault="009F7AB9" w:rsidP="006A3524">
      <w:pPr>
        <w:rPr>
          <w:sz w:val="28"/>
          <w:szCs w:val="28"/>
        </w:rPr>
      </w:pPr>
    </w:p>
    <w:p w14:paraId="69F83E85" w14:textId="77777777" w:rsidR="009F7AB9" w:rsidRPr="00B21E84" w:rsidRDefault="009F7AB9" w:rsidP="00B21E84">
      <w:pPr>
        <w:ind w:firstLine="709"/>
        <w:jc w:val="center"/>
        <w:rPr>
          <w:b/>
        </w:rPr>
      </w:pPr>
      <w:r>
        <w:rPr>
          <w:b/>
        </w:rPr>
        <w:t>Работа № 2</w:t>
      </w:r>
      <w:r w:rsidRPr="00B21E84">
        <w:rPr>
          <w:b/>
        </w:rPr>
        <w:t xml:space="preserve"> Составление технологических карт.</w:t>
      </w:r>
    </w:p>
    <w:p w14:paraId="738355DF" w14:textId="77777777" w:rsidR="009F7AB9" w:rsidRPr="00B21E84" w:rsidRDefault="009F7AB9" w:rsidP="00B21E84">
      <w:pPr>
        <w:ind w:firstLine="709"/>
        <w:jc w:val="both"/>
        <w:rPr>
          <w:b/>
        </w:rPr>
      </w:pPr>
      <w:r w:rsidRPr="00B21E84">
        <w:rPr>
          <w:b/>
        </w:rPr>
        <w:t>Методика по составлению технологических карт</w:t>
      </w:r>
    </w:p>
    <w:p w14:paraId="108238E3" w14:textId="77777777" w:rsidR="009F7AB9" w:rsidRPr="00B21E84" w:rsidRDefault="009F7AB9" w:rsidP="00B21E84">
      <w:pPr>
        <w:ind w:firstLine="709"/>
        <w:jc w:val="both"/>
      </w:pPr>
      <w:r w:rsidRPr="00B21E84">
        <w:t>Технологические карты на блюда — это официальные документы, составленные в соответствии со Сборником рецептур и правил технологии приготовления того или иного блюда или кулинарного изделия. Изготовляются технологические карты на плотном картоне, хранятся в картотеке. Технологические карты составляю</w:t>
      </w:r>
      <w:r>
        <w:t>тся на каждое блюдо отдельно (представлена в таблице</w:t>
      </w:r>
      <w:r w:rsidRPr="00B21E84">
        <w:t xml:space="preserve"> 1)</w:t>
      </w:r>
      <w:r>
        <w:t>.</w:t>
      </w:r>
    </w:p>
    <w:p w14:paraId="6ECD0D17" w14:textId="77777777" w:rsidR="009F7AB9" w:rsidRPr="00B21E84" w:rsidRDefault="009F7AB9" w:rsidP="00B21E84">
      <w:pPr>
        <w:ind w:firstLine="709"/>
        <w:jc w:val="both"/>
      </w:pPr>
      <w:r w:rsidRPr="00B21E84">
        <w:t>На лицевой стороне карты указывается наименование блюда, рецептура и технология приготовления. В рецептуре имеется вес брутто, вес полуфабриката и вес готового блюда. Если это, например десерт с соусом, то отдельно, через дробь, указывается вес десерта и соуса: 100/75 означает, что вес готового десерта — 100 г, вес соуса — 75 г. Приводят краткое описание технологического процесса,</w:t>
      </w:r>
    </w:p>
    <w:p w14:paraId="4B7C2723" w14:textId="77777777" w:rsidR="009F7AB9" w:rsidRPr="00B21E84" w:rsidRDefault="009F7AB9" w:rsidP="00B21E84">
      <w:pPr>
        <w:ind w:firstLine="709"/>
        <w:jc w:val="both"/>
      </w:pPr>
      <w:r w:rsidRPr="00B21E84">
        <w:t>На оборотной стороне требования к качеству готовых блюд и рекомендации к сервировке, выход основного продукта соуса.</w:t>
      </w:r>
    </w:p>
    <w:p w14:paraId="74F64640" w14:textId="77777777" w:rsidR="009F7AB9" w:rsidRPr="00B21E84" w:rsidRDefault="009F7AB9" w:rsidP="00B21E84">
      <w:pPr>
        <w:ind w:firstLine="709"/>
        <w:jc w:val="both"/>
      </w:pPr>
      <w:r w:rsidRPr="00B21E84">
        <w:t>Нормы сырья и полуфабрикатов в рецептуре приводят в граммах (на одно блюдо) и в килограммах нетто (на 30,40, 50, 70, 90, 100 блюд или порций).  Соусы приводятся отдельной строчкой. На соусы могут также составляться отдельные технологические карты.</w:t>
      </w:r>
    </w:p>
    <w:p w14:paraId="26F1EB9B" w14:textId="77777777" w:rsidR="009F7AB9" w:rsidRPr="00B21E84" w:rsidRDefault="009F7AB9" w:rsidP="00B21E84">
      <w:pPr>
        <w:ind w:firstLine="709"/>
        <w:jc w:val="both"/>
      </w:pPr>
      <w:r w:rsidRPr="00B21E84">
        <w:t>Технологические карты должны быть заверены печатью и подписью руководителя и составителя (шеф-повара, диетолога или заведующего производством). Хранятся в двух экземплярах. Один — в бухгалтерии, для сверки бухгалтером меню-заказов с оригиналами, второй — на кухне, для составления меню, расчета продуктов и как инструкция для повара.</w:t>
      </w:r>
    </w:p>
    <w:p w14:paraId="29E85195" w14:textId="77777777" w:rsidR="009F7AB9" w:rsidRPr="00B21E84" w:rsidRDefault="009F7AB9" w:rsidP="00B21E84">
      <w:pPr>
        <w:ind w:firstLine="709"/>
        <w:jc w:val="both"/>
      </w:pPr>
      <w:r w:rsidRPr="00B21E84">
        <w:t xml:space="preserve">Новые технологические карты составляются на фирменные, авторские блюда или в случае, если в процессе изготовления используются продукты, которые не входят в Сборники рецептур и не могут рассматриваться как продукты для замены. </w:t>
      </w:r>
    </w:p>
    <w:p w14:paraId="508E846A" w14:textId="77777777" w:rsidR="009F7AB9" w:rsidRPr="00B21E84" w:rsidRDefault="009F7AB9" w:rsidP="00B21E84">
      <w:pPr>
        <w:ind w:firstLine="709"/>
        <w:jc w:val="both"/>
      </w:pPr>
      <w:r w:rsidRPr="00B21E84">
        <w:t>На новые или фирменные блюда, а также на мучные кондитерские изделия  и десерты технологические карты разрабатывают предприятия, организации и учреждения. В технологических картах на десерты или кулинарные изделия указывается: наименование сырья; нормы закладки сырья массой брутто и нетто; выход полуфабриката и готового изделия; органолептические показатели качества блюда (изделия) — внешний вид, консистенция, цвет, вкус, запах. Десерты характеризуют по физико-химическим показателям, приводят пищевую и энергетическую ценность блюда (изделия) в г на 100 г продукта, ккал. Описывают технологию приготовления десертов , порядок оформления и подачи.</w:t>
      </w:r>
    </w:p>
    <w:p w14:paraId="067AB4B2" w14:textId="77777777" w:rsidR="009F7AB9" w:rsidRPr="00B21E84" w:rsidRDefault="009F7AB9" w:rsidP="00B21E84">
      <w:pPr>
        <w:ind w:firstLine="709"/>
        <w:jc w:val="both"/>
      </w:pPr>
      <w:r w:rsidRPr="00B21E84">
        <w:t>В технологических картах на мучные кондитерские  изделия и десерты указывают: наименование сырья, массовую долю сухих веществ в нем, расход сырья на полуфабрикаты, расход сырья на 100 шт. готовых изделий (в натуре, в сухих веществах), общее количество сырья на полуфабрикаты, выход полуфабриката, выход готовой продукции, влажность, технологию приготовления.</w:t>
      </w:r>
    </w:p>
    <w:p w14:paraId="2C72D081" w14:textId="77777777" w:rsidR="009F7AB9" w:rsidRDefault="009F7AB9" w:rsidP="007F6D68">
      <w:pPr>
        <w:jc w:val="right"/>
        <w:rPr>
          <w:spacing w:val="20"/>
          <w:sz w:val="28"/>
          <w:szCs w:val="28"/>
        </w:rPr>
      </w:pPr>
    </w:p>
    <w:p w14:paraId="4BB5B569" w14:textId="77777777" w:rsidR="009F7AB9" w:rsidRDefault="009F7AB9" w:rsidP="00C35033">
      <w:pPr>
        <w:jc w:val="center"/>
        <w:rPr>
          <w:b/>
          <w:bCs/>
          <w:sz w:val="28"/>
          <w:szCs w:val="28"/>
        </w:rPr>
      </w:pPr>
      <w:r>
        <w:rPr>
          <w:b/>
          <w:bCs/>
          <w:sz w:val="28"/>
          <w:szCs w:val="28"/>
        </w:rPr>
        <w:t>Задание: составить технологические карты  для следующих изделий:</w:t>
      </w:r>
    </w:p>
    <w:p w14:paraId="14FD611A" w14:textId="77777777" w:rsidR="009F7AB9" w:rsidRPr="0020134C" w:rsidRDefault="009F7AB9" w:rsidP="00C35033">
      <w:pPr>
        <w:rPr>
          <w:b/>
          <w:i/>
        </w:rPr>
      </w:pPr>
      <w:r w:rsidRPr="0020134C">
        <w:rPr>
          <w:b/>
          <w:i/>
        </w:rPr>
        <w:t>Холодные десерты:</w:t>
      </w:r>
    </w:p>
    <w:p w14:paraId="5782E1C2" w14:textId="77777777" w:rsidR="009F7AB9" w:rsidRPr="006C3CD8" w:rsidRDefault="009F7AB9" w:rsidP="00C35033">
      <w:pPr>
        <w:numPr>
          <w:ilvl w:val="0"/>
          <w:numId w:val="8"/>
        </w:numPr>
        <w:ind w:left="0"/>
      </w:pPr>
      <w:r w:rsidRPr="006C3CD8">
        <w:t>ледяной салат из фруктов с шоколадным соусом</w:t>
      </w:r>
    </w:p>
    <w:p w14:paraId="531BBBF9" w14:textId="77777777" w:rsidR="009F7AB9" w:rsidRPr="006C3CD8" w:rsidRDefault="009F7AB9" w:rsidP="00C35033">
      <w:pPr>
        <w:numPr>
          <w:ilvl w:val="0"/>
          <w:numId w:val="8"/>
        </w:numPr>
        <w:ind w:left="0"/>
      </w:pPr>
      <w:r w:rsidRPr="006C3CD8">
        <w:t>торт из замороженного мусса</w:t>
      </w:r>
    </w:p>
    <w:p w14:paraId="6A0719E5" w14:textId="77777777" w:rsidR="009F7AB9" w:rsidRPr="006C3CD8" w:rsidRDefault="009F7AB9" w:rsidP="00C35033">
      <w:pPr>
        <w:numPr>
          <w:ilvl w:val="0"/>
          <w:numId w:val="8"/>
        </w:numPr>
        <w:ind w:left="0"/>
      </w:pPr>
      <w:r w:rsidRPr="006C3CD8">
        <w:t>крем ванильный</w:t>
      </w:r>
    </w:p>
    <w:p w14:paraId="2D794940" w14:textId="77777777" w:rsidR="009F7AB9" w:rsidRPr="006C3CD8" w:rsidRDefault="009F7AB9" w:rsidP="00C35033">
      <w:pPr>
        <w:numPr>
          <w:ilvl w:val="0"/>
          <w:numId w:val="8"/>
        </w:numPr>
        <w:ind w:left="0"/>
      </w:pPr>
      <w:r w:rsidRPr="006C3CD8">
        <w:t>миндальный крем с ягодами</w:t>
      </w:r>
    </w:p>
    <w:p w14:paraId="20FBD4AC" w14:textId="77777777" w:rsidR="009F7AB9" w:rsidRPr="006C3CD8" w:rsidRDefault="009F7AB9" w:rsidP="00C35033">
      <w:pPr>
        <w:numPr>
          <w:ilvl w:val="0"/>
          <w:numId w:val="8"/>
        </w:numPr>
        <w:ind w:left="0"/>
      </w:pPr>
      <w:r w:rsidRPr="006C3CD8">
        <w:t>холодное суфле с фруктами</w:t>
      </w:r>
    </w:p>
    <w:p w14:paraId="781A9BB4" w14:textId="77777777" w:rsidR="009F7AB9" w:rsidRPr="006C3CD8" w:rsidRDefault="009F7AB9" w:rsidP="00C35033">
      <w:pPr>
        <w:numPr>
          <w:ilvl w:val="0"/>
          <w:numId w:val="8"/>
        </w:numPr>
        <w:ind w:left="0"/>
      </w:pPr>
      <w:r w:rsidRPr="006C3CD8">
        <w:t>кофейный террин</w:t>
      </w:r>
    </w:p>
    <w:p w14:paraId="2FD444B3" w14:textId="77777777" w:rsidR="009F7AB9" w:rsidRPr="006C3CD8" w:rsidRDefault="009F7AB9" w:rsidP="00C35033">
      <w:pPr>
        <w:numPr>
          <w:ilvl w:val="0"/>
          <w:numId w:val="8"/>
        </w:numPr>
        <w:ind w:left="0"/>
      </w:pPr>
      <w:r w:rsidRPr="006C3CD8">
        <w:t xml:space="preserve">ягодный террин, парфе из белого шоколада </w:t>
      </w:r>
    </w:p>
    <w:p w14:paraId="7D5C47B0" w14:textId="77777777" w:rsidR="009F7AB9" w:rsidRPr="006C3CD8" w:rsidRDefault="009F7AB9" w:rsidP="00C35033">
      <w:pPr>
        <w:numPr>
          <w:ilvl w:val="0"/>
          <w:numId w:val="8"/>
        </w:numPr>
        <w:ind w:left="0"/>
      </w:pPr>
      <w:r w:rsidRPr="006C3CD8">
        <w:t>щербет</w:t>
      </w:r>
    </w:p>
    <w:p w14:paraId="583721C6" w14:textId="77777777" w:rsidR="009F7AB9" w:rsidRPr="006C3CD8" w:rsidRDefault="009F7AB9" w:rsidP="00C35033">
      <w:pPr>
        <w:numPr>
          <w:ilvl w:val="0"/>
          <w:numId w:val="8"/>
        </w:numPr>
        <w:ind w:left="0"/>
      </w:pPr>
      <w:r w:rsidRPr="006C3CD8">
        <w:t>лимонный щербет</w:t>
      </w:r>
    </w:p>
    <w:p w14:paraId="56178611" w14:textId="77777777" w:rsidR="009F7AB9" w:rsidRPr="006C3CD8" w:rsidRDefault="009F7AB9" w:rsidP="00C35033">
      <w:pPr>
        <w:numPr>
          <w:ilvl w:val="0"/>
          <w:numId w:val="8"/>
        </w:numPr>
        <w:ind w:left="0"/>
      </w:pPr>
      <w:r w:rsidRPr="006C3CD8">
        <w:t>гранита из апельсинов</w:t>
      </w:r>
    </w:p>
    <w:p w14:paraId="5F7F0B8C" w14:textId="77777777" w:rsidR="009F7AB9" w:rsidRPr="006C3CD8" w:rsidRDefault="009F7AB9" w:rsidP="00C35033">
      <w:pPr>
        <w:numPr>
          <w:ilvl w:val="0"/>
          <w:numId w:val="8"/>
        </w:numPr>
        <w:ind w:left="0"/>
      </w:pPr>
      <w:r w:rsidRPr="006C3CD8">
        <w:lastRenderedPageBreak/>
        <w:t>пай с фруктами и миндальным кремом</w:t>
      </w:r>
    </w:p>
    <w:p w14:paraId="27EADDBE" w14:textId="77777777" w:rsidR="009F7AB9" w:rsidRDefault="009F7AB9" w:rsidP="00C35033">
      <w:pPr>
        <w:numPr>
          <w:ilvl w:val="0"/>
          <w:numId w:val="8"/>
        </w:numPr>
        <w:ind w:left="0"/>
      </w:pPr>
      <w:r>
        <w:t>тирамису</w:t>
      </w:r>
    </w:p>
    <w:p w14:paraId="78497A5E" w14:textId="77777777" w:rsidR="009F7AB9" w:rsidRDefault="009F7AB9" w:rsidP="00C35033">
      <w:pPr>
        <w:numPr>
          <w:ilvl w:val="0"/>
          <w:numId w:val="8"/>
        </w:numPr>
        <w:ind w:left="0"/>
      </w:pPr>
      <w:r w:rsidRPr="006C3CD8">
        <w:t xml:space="preserve"> чизкейк классический.  </w:t>
      </w:r>
    </w:p>
    <w:p w14:paraId="35E858C4" w14:textId="77777777" w:rsidR="009F7AB9" w:rsidRPr="0020134C" w:rsidRDefault="009F7AB9" w:rsidP="00C35033">
      <w:pPr>
        <w:rPr>
          <w:b/>
          <w:i/>
        </w:rPr>
      </w:pPr>
      <w:r w:rsidRPr="0020134C">
        <w:rPr>
          <w:b/>
          <w:i/>
        </w:rPr>
        <w:t>Горячие десерты</w:t>
      </w:r>
      <w:r>
        <w:rPr>
          <w:b/>
          <w:i/>
        </w:rPr>
        <w:t>:</w:t>
      </w:r>
    </w:p>
    <w:p w14:paraId="2DA23158" w14:textId="77777777" w:rsidR="009F7AB9" w:rsidRPr="006C3CD8" w:rsidRDefault="009F7AB9" w:rsidP="00C35033">
      <w:pPr>
        <w:numPr>
          <w:ilvl w:val="0"/>
          <w:numId w:val="9"/>
        </w:numPr>
        <w:ind w:left="0"/>
      </w:pPr>
      <w:r w:rsidRPr="006C3CD8">
        <w:t xml:space="preserve">суфле ванильное </w:t>
      </w:r>
    </w:p>
    <w:p w14:paraId="424BC427" w14:textId="77777777" w:rsidR="009F7AB9" w:rsidRPr="006C3CD8" w:rsidRDefault="009F7AB9" w:rsidP="00C35033">
      <w:pPr>
        <w:numPr>
          <w:ilvl w:val="0"/>
          <w:numId w:val="9"/>
        </w:numPr>
        <w:ind w:left="0"/>
      </w:pPr>
      <w:r w:rsidRPr="006C3CD8">
        <w:t>шоколадно-ореховое на манной крупе</w:t>
      </w:r>
    </w:p>
    <w:p w14:paraId="6FB0D512" w14:textId="77777777" w:rsidR="009F7AB9" w:rsidRPr="006C3CD8" w:rsidRDefault="009F7AB9" w:rsidP="00C35033">
      <w:pPr>
        <w:numPr>
          <w:ilvl w:val="0"/>
          <w:numId w:val="9"/>
        </w:numPr>
        <w:ind w:left="0"/>
      </w:pPr>
      <w:r w:rsidRPr="006C3CD8">
        <w:t>воздушный пирог из яблок</w:t>
      </w:r>
    </w:p>
    <w:p w14:paraId="6DEB09A0" w14:textId="77777777" w:rsidR="009F7AB9" w:rsidRPr="006C3CD8" w:rsidRDefault="009F7AB9" w:rsidP="00C35033">
      <w:pPr>
        <w:numPr>
          <w:ilvl w:val="0"/>
          <w:numId w:val="9"/>
        </w:numPr>
        <w:ind w:left="0"/>
      </w:pPr>
      <w:r w:rsidRPr="006C3CD8">
        <w:t xml:space="preserve">суфле из ягод и фруктов </w:t>
      </w:r>
    </w:p>
    <w:p w14:paraId="6CDD2327" w14:textId="77777777" w:rsidR="009F7AB9" w:rsidRPr="006C3CD8" w:rsidRDefault="009F7AB9" w:rsidP="00C35033">
      <w:pPr>
        <w:numPr>
          <w:ilvl w:val="0"/>
          <w:numId w:val="9"/>
        </w:numPr>
        <w:ind w:left="0"/>
      </w:pPr>
      <w:r w:rsidRPr="006C3CD8">
        <w:t>пудинг шоколадно-фруктовый паровой</w:t>
      </w:r>
    </w:p>
    <w:p w14:paraId="7A9A7BE3" w14:textId="77777777" w:rsidR="009F7AB9" w:rsidRPr="006C3CD8" w:rsidRDefault="009F7AB9" w:rsidP="00C35033">
      <w:pPr>
        <w:numPr>
          <w:ilvl w:val="0"/>
          <w:numId w:val="9"/>
        </w:numPr>
        <w:ind w:left="0"/>
      </w:pPr>
      <w:r w:rsidRPr="006C3CD8">
        <w:t>морковный кекс с глазурью</w:t>
      </w:r>
    </w:p>
    <w:p w14:paraId="138FA2E3" w14:textId="77777777" w:rsidR="009F7AB9" w:rsidRPr="006C3CD8" w:rsidRDefault="009F7AB9" w:rsidP="00C35033">
      <w:pPr>
        <w:numPr>
          <w:ilvl w:val="0"/>
          <w:numId w:val="9"/>
        </w:numPr>
        <w:ind w:left="0"/>
      </w:pPr>
      <w:r w:rsidRPr="006C3CD8">
        <w:t>снежки из шоколада</w:t>
      </w:r>
    </w:p>
    <w:p w14:paraId="086895D7" w14:textId="77777777" w:rsidR="009F7AB9" w:rsidRPr="006C3CD8" w:rsidRDefault="009F7AB9" w:rsidP="00C35033">
      <w:pPr>
        <w:numPr>
          <w:ilvl w:val="0"/>
          <w:numId w:val="9"/>
        </w:numPr>
        <w:ind w:left="0"/>
      </w:pPr>
      <w:r w:rsidRPr="006C3CD8">
        <w:t>десерта с грушей « с обжигом»..</w:t>
      </w:r>
    </w:p>
    <w:p w14:paraId="2F491580" w14:textId="77777777" w:rsidR="009F7AB9" w:rsidRPr="006C3CD8" w:rsidRDefault="009F7AB9" w:rsidP="00C35033">
      <w:pPr>
        <w:numPr>
          <w:ilvl w:val="0"/>
          <w:numId w:val="9"/>
        </w:numPr>
        <w:ind w:left="0"/>
      </w:pPr>
      <w:r w:rsidRPr="006C3CD8">
        <w:t>гурьевской каши</w:t>
      </w:r>
    </w:p>
    <w:p w14:paraId="21CA926A" w14:textId="77777777" w:rsidR="009F7AB9" w:rsidRPr="006C3CD8" w:rsidRDefault="009F7AB9" w:rsidP="00C35033">
      <w:pPr>
        <w:numPr>
          <w:ilvl w:val="0"/>
          <w:numId w:val="9"/>
        </w:numPr>
        <w:ind w:left="0"/>
      </w:pPr>
      <w:r w:rsidRPr="006C3CD8">
        <w:t>снежков в горячее сливочном соусе</w:t>
      </w:r>
    </w:p>
    <w:p w14:paraId="735FA7D9" w14:textId="77777777" w:rsidR="009F7AB9" w:rsidRPr="006C3CD8" w:rsidRDefault="009F7AB9" w:rsidP="00C35033">
      <w:pPr>
        <w:numPr>
          <w:ilvl w:val="0"/>
          <w:numId w:val="9"/>
        </w:numPr>
        <w:ind w:left="0"/>
      </w:pPr>
      <w:r w:rsidRPr="006C3CD8">
        <w:t>шоколадно-фруктовое фондю</w:t>
      </w:r>
    </w:p>
    <w:p w14:paraId="37B72AA4" w14:textId="77777777" w:rsidR="009F7AB9" w:rsidRPr="006C3CD8" w:rsidRDefault="009F7AB9" w:rsidP="00C35033">
      <w:pPr>
        <w:numPr>
          <w:ilvl w:val="0"/>
          <w:numId w:val="9"/>
        </w:numPr>
        <w:ind w:left="0"/>
      </w:pPr>
      <w:r w:rsidRPr="006C3CD8">
        <w:t xml:space="preserve">десертов фламбе. </w:t>
      </w:r>
    </w:p>
    <w:p w14:paraId="08EBA455" w14:textId="77777777" w:rsidR="009F7AB9" w:rsidRDefault="009F7AB9" w:rsidP="007F6D68">
      <w:pPr>
        <w:jc w:val="right"/>
        <w:rPr>
          <w:spacing w:val="20"/>
          <w:sz w:val="28"/>
          <w:szCs w:val="28"/>
        </w:rPr>
        <w:sectPr w:rsidR="009F7AB9" w:rsidSect="00D907D1">
          <w:footerReference w:type="even" r:id="rId7"/>
          <w:footerReference w:type="default" r:id="rId8"/>
          <w:pgSz w:w="11906" w:h="16838"/>
          <w:pgMar w:top="567" w:right="707" w:bottom="567" w:left="1701" w:header="709" w:footer="709" w:gutter="0"/>
          <w:cols w:space="708"/>
          <w:titlePg/>
          <w:docGrid w:linePitch="360"/>
        </w:sectPr>
      </w:pPr>
    </w:p>
    <w:p w14:paraId="530C00AF" w14:textId="77777777" w:rsidR="009F7AB9" w:rsidRDefault="009F7AB9" w:rsidP="00A93134">
      <w:pPr>
        <w:tabs>
          <w:tab w:val="left" w:pos="6340"/>
        </w:tabs>
        <w:rPr>
          <w:spacing w:val="20"/>
          <w:sz w:val="28"/>
          <w:szCs w:val="28"/>
        </w:rPr>
      </w:pPr>
      <w:r>
        <w:rPr>
          <w:spacing w:val="20"/>
          <w:sz w:val="28"/>
          <w:szCs w:val="28"/>
        </w:rPr>
        <w:lastRenderedPageBreak/>
        <w:t>Таблица 1 – Формат технологической карты</w:t>
      </w:r>
    </w:p>
    <w:p w14:paraId="0E830F12" w14:textId="77777777" w:rsidR="009F7AB9" w:rsidRDefault="009F7AB9" w:rsidP="007F6D68">
      <w:pPr>
        <w:rPr>
          <w:spacing w:val="20"/>
          <w:sz w:val="28"/>
          <w:szCs w:val="28"/>
        </w:rPr>
      </w:pPr>
      <w:r>
        <w:rPr>
          <w:spacing w:val="20"/>
          <w:sz w:val="28"/>
          <w:szCs w:val="28"/>
        </w:rPr>
        <w:t xml:space="preserve">Предприятие ____________________                                                                                   </w:t>
      </w:r>
      <w:r w:rsidRPr="00824746">
        <w:rPr>
          <w:spacing w:val="20"/>
          <w:sz w:val="28"/>
          <w:szCs w:val="28"/>
        </w:rPr>
        <w:t>Утверждаю</w:t>
      </w:r>
      <w:r>
        <w:rPr>
          <w:spacing w:val="20"/>
          <w:sz w:val="28"/>
          <w:szCs w:val="28"/>
        </w:rPr>
        <w:t xml:space="preserve"> _________</w:t>
      </w:r>
    </w:p>
    <w:p w14:paraId="54E5E2AE" w14:textId="77777777" w:rsidR="009F7AB9" w:rsidRDefault="009F7AB9" w:rsidP="007F6D68">
      <w:pPr>
        <w:rPr>
          <w:spacing w:val="20"/>
          <w:sz w:val="28"/>
          <w:szCs w:val="28"/>
        </w:rPr>
      </w:pPr>
      <w:r>
        <w:rPr>
          <w:spacing w:val="20"/>
          <w:sz w:val="28"/>
          <w:szCs w:val="28"/>
        </w:rPr>
        <w:t>Адрес __________________________                                                                                    Директор __________</w:t>
      </w:r>
    </w:p>
    <w:p w14:paraId="12360F72" w14:textId="77777777" w:rsidR="009F7AB9" w:rsidRDefault="009F7AB9" w:rsidP="007F6D68">
      <w:pPr>
        <w:jc w:val="center"/>
        <w:rPr>
          <w:b/>
          <w:spacing w:val="20"/>
          <w:sz w:val="32"/>
          <w:szCs w:val="32"/>
        </w:rPr>
      </w:pPr>
      <w:r>
        <w:rPr>
          <w:b/>
          <w:spacing w:val="20"/>
          <w:sz w:val="32"/>
          <w:szCs w:val="32"/>
        </w:rPr>
        <w:t xml:space="preserve">ТЕХНОЛОГИЧЕСКАЯ КАРТА </w:t>
      </w:r>
    </w:p>
    <w:p w14:paraId="3EFB40E9" w14:textId="77777777" w:rsidR="009F7AB9" w:rsidRDefault="009F7AB9" w:rsidP="007F6D68">
      <w:pPr>
        <w:rPr>
          <w:spacing w:val="20"/>
          <w:sz w:val="28"/>
          <w:szCs w:val="28"/>
        </w:rPr>
      </w:pPr>
      <w:r>
        <w:rPr>
          <w:spacing w:val="20"/>
          <w:sz w:val="28"/>
          <w:szCs w:val="28"/>
        </w:rPr>
        <w:t>Наименование блюда (кулинарного изделия) ____________________________________________________</w:t>
      </w:r>
    </w:p>
    <w:p w14:paraId="47F602D6" w14:textId="77777777" w:rsidR="009F7AB9" w:rsidRDefault="009F7AB9" w:rsidP="007F6D68">
      <w:pPr>
        <w:rPr>
          <w:spacing w:val="20"/>
          <w:sz w:val="28"/>
          <w:szCs w:val="28"/>
        </w:rPr>
      </w:pPr>
      <w:r>
        <w:rPr>
          <w:spacing w:val="20"/>
          <w:sz w:val="28"/>
          <w:szCs w:val="28"/>
        </w:rPr>
        <w:t>Сборник рецептур: год издания ____________________     Колонка вложения: ____________</w:t>
      </w:r>
    </w:p>
    <w:tbl>
      <w:tblPr>
        <w:tblW w:w="15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
        <w:gridCol w:w="3773"/>
        <w:gridCol w:w="1081"/>
        <w:gridCol w:w="923"/>
        <w:gridCol w:w="1369"/>
        <w:gridCol w:w="1431"/>
        <w:gridCol w:w="6200"/>
      </w:tblGrid>
      <w:tr w:rsidR="009F7AB9" w:rsidRPr="00B635C2" w14:paraId="6F14A633" w14:textId="77777777">
        <w:trPr>
          <w:trHeight w:val="906"/>
        </w:trPr>
        <w:tc>
          <w:tcPr>
            <w:tcW w:w="991" w:type="dxa"/>
          </w:tcPr>
          <w:p w14:paraId="43D79D90" w14:textId="77777777" w:rsidR="009F7AB9" w:rsidRPr="00B635C2" w:rsidRDefault="009F7AB9" w:rsidP="000F68E9">
            <w:pPr>
              <w:widowControl w:val="0"/>
              <w:autoSpaceDE w:val="0"/>
              <w:autoSpaceDN w:val="0"/>
              <w:adjustRightInd w:val="0"/>
              <w:rPr>
                <w:spacing w:val="20"/>
              </w:rPr>
            </w:pPr>
            <w:r w:rsidRPr="00B635C2">
              <w:rPr>
                <w:spacing w:val="20"/>
                <w:sz w:val="22"/>
                <w:szCs w:val="22"/>
              </w:rPr>
              <w:t>№</w:t>
            </w:r>
          </w:p>
          <w:p w14:paraId="41C484A4" w14:textId="77777777" w:rsidR="009F7AB9" w:rsidRPr="00B635C2" w:rsidRDefault="009F7AB9" w:rsidP="000F68E9">
            <w:pPr>
              <w:widowControl w:val="0"/>
              <w:autoSpaceDE w:val="0"/>
              <w:autoSpaceDN w:val="0"/>
              <w:adjustRightInd w:val="0"/>
              <w:rPr>
                <w:spacing w:val="20"/>
              </w:rPr>
            </w:pPr>
            <w:r w:rsidRPr="00B635C2">
              <w:rPr>
                <w:spacing w:val="20"/>
                <w:sz w:val="22"/>
                <w:szCs w:val="22"/>
              </w:rPr>
              <w:t>п/п</w:t>
            </w:r>
          </w:p>
        </w:tc>
        <w:tc>
          <w:tcPr>
            <w:tcW w:w="3773" w:type="dxa"/>
          </w:tcPr>
          <w:p w14:paraId="2B214D90" w14:textId="77777777" w:rsidR="009F7AB9" w:rsidRPr="00B635C2" w:rsidRDefault="009F7AB9" w:rsidP="000F68E9">
            <w:pPr>
              <w:widowControl w:val="0"/>
              <w:autoSpaceDE w:val="0"/>
              <w:autoSpaceDN w:val="0"/>
              <w:adjustRightInd w:val="0"/>
              <w:jc w:val="center"/>
              <w:rPr>
                <w:spacing w:val="20"/>
              </w:rPr>
            </w:pPr>
          </w:p>
          <w:p w14:paraId="37A959D1" w14:textId="77777777" w:rsidR="009F7AB9" w:rsidRPr="00B635C2" w:rsidRDefault="009F7AB9" w:rsidP="000F68E9">
            <w:pPr>
              <w:widowControl w:val="0"/>
              <w:autoSpaceDE w:val="0"/>
              <w:autoSpaceDN w:val="0"/>
              <w:adjustRightInd w:val="0"/>
              <w:jc w:val="center"/>
              <w:rPr>
                <w:spacing w:val="20"/>
                <w:sz w:val="28"/>
                <w:szCs w:val="28"/>
              </w:rPr>
            </w:pPr>
            <w:r w:rsidRPr="00B635C2">
              <w:rPr>
                <w:spacing w:val="20"/>
                <w:sz w:val="28"/>
                <w:szCs w:val="28"/>
              </w:rPr>
              <w:t>Наименование сырья</w:t>
            </w:r>
          </w:p>
        </w:tc>
        <w:tc>
          <w:tcPr>
            <w:tcW w:w="1081" w:type="dxa"/>
          </w:tcPr>
          <w:p w14:paraId="76E76BDB" w14:textId="77777777" w:rsidR="009F7AB9" w:rsidRPr="00B635C2" w:rsidRDefault="009F7AB9" w:rsidP="000F68E9">
            <w:pPr>
              <w:widowControl w:val="0"/>
              <w:autoSpaceDE w:val="0"/>
              <w:autoSpaceDN w:val="0"/>
              <w:adjustRightInd w:val="0"/>
              <w:rPr>
                <w:spacing w:val="20"/>
              </w:rPr>
            </w:pPr>
            <w:r w:rsidRPr="00B635C2">
              <w:rPr>
                <w:spacing w:val="20"/>
                <w:sz w:val="22"/>
                <w:szCs w:val="22"/>
              </w:rPr>
              <w:t xml:space="preserve">Масса </w:t>
            </w:r>
          </w:p>
          <w:p w14:paraId="2721B4F5" w14:textId="77777777" w:rsidR="009F7AB9" w:rsidRPr="00B635C2" w:rsidRDefault="009F7AB9" w:rsidP="000F68E9">
            <w:pPr>
              <w:widowControl w:val="0"/>
              <w:autoSpaceDE w:val="0"/>
              <w:autoSpaceDN w:val="0"/>
              <w:adjustRightInd w:val="0"/>
              <w:rPr>
                <w:spacing w:val="20"/>
              </w:rPr>
            </w:pPr>
            <w:r w:rsidRPr="00B635C2">
              <w:rPr>
                <w:spacing w:val="20"/>
                <w:sz w:val="22"/>
                <w:szCs w:val="22"/>
              </w:rPr>
              <w:t>брутто г</w:t>
            </w:r>
          </w:p>
        </w:tc>
        <w:tc>
          <w:tcPr>
            <w:tcW w:w="923" w:type="dxa"/>
          </w:tcPr>
          <w:p w14:paraId="5327F358" w14:textId="77777777" w:rsidR="009F7AB9" w:rsidRPr="00B635C2" w:rsidRDefault="009F7AB9" w:rsidP="000F68E9">
            <w:pPr>
              <w:widowControl w:val="0"/>
              <w:autoSpaceDE w:val="0"/>
              <w:autoSpaceDN w:val="0"/>
              <w:adjustRightInd w:val="0"/>
              <w:rPr>
                <w:spacing w:val="20"/>
              </w:rPr>
            </w:pPr>
            <w:r w:rsidRPr="00B635C2">
              <w:rPr>
                <w:spacing w:val="20"/>
                <w:sz w:val="22"/>
                <w:szCs w:val="22"/>
              </w:rPr>
              <w:t xml:space="preserve">Масса </w:t>
            </w:r>
          </w:p>
          <w:p w14:paraId="3EAF56BA" w14:textId="77777777" w:rsidR="009F7AB9" w:rsidRPr="00B635C2" w:rsidRDefault="009F7AB9" w:rsidP="000F68E9">
            <w:pPr>
              <w:widowControl w:val="0"/>
              <w:autoSpaceDE w:val="0"/>
              <w:autoSpaceDN w:val="0"/>
              <w:adjustRightInd w:val="0"/>
              <w:rPr>
                <w:spacing w:val="20"/>
              </w:rPr>
            </w:pPr>
            <w:r w:rsidRPr="00B635C2">
              <w:rPr>
                <w:spacing w:val="20"/>
                <w:sz w:val="22"/>
                <w:szCs w:val="22"/>
              </w:rPr>
              <w:t>нетто</w:t>
            </w:r>
          </w:p>
          <w:p w14:paraId="679EFCA7" w14:textId="77777777" w:rsidR="009F7AB9" w:rsidRPr="00B635C2" w:rsidRDefault="009F7AB9" w:rsidP="000F68E9">
            <w:pPr>
              <w:widowControl w:val="0"/>
              <w:autoSpaceDE w:val="0"/>
              <w:autoSpaceDN w:val="0"/>
              <w:adjustRightInd w:val="0"/>
              <w:rPr>
                <w:spacing w:val="20"/>
              </w:rPr>
            </w:pPr>
            <w:r w:rsidRPr="00B635C2">
              <w:rPr>
                <w:spacing w:val="20"/>
                <w:sz w:val="22"/>
                <w:szCs w:val="22"/>
              </w:rPr>
              <w:t>г</w:t>
            </w:r>
          </w:p>
        </w:tc>
        <w:tc>
          <w:tcPr>
            <w:tcW w:w="1369" w:type="dxa"/>
          </w:tcPr>
          <w:p w14:paraId="594F7FC3" w14:textId="77777777" w:rsidR="009F7AB9" w:rsidRPr="00B635C2" w:rsidRDefault="009F7AB9" w:rsidP="000F68E9">
            <w:pPr>
              <w:widowControl w:val="0"/>
              <w:autoSpaceDE w:val="0"/>
              <w:autoSpaceDN w:val="0"/>
              <w:adjustRightInd w:val="0"/>
              <w:rPr>
                <w:spacing w:val="20"/>
              </w:rPr>
            </w:pPr>
            <w:r w:rsidRPr="00B635C2">
              <w:rPr>
                <w:spacing w:val="20"/>
                <w:sz w:val="22"/>
                <w:szCs w:val="22"/>
              </w:rPr>
              <w:t xml:space="preserve">Масса </w:t>
            </w:r>
          </w:p>
          <w:p w14:paraId="59E547A9" w14:textId="77777777" w:rsidR="009F7AB9" w:rsidRPr="00B635C2" w:rsidRDefault="009F7AB9" w:rsidP="000F68E9">
            <w:pPr>
              <w:widowControl w:val="0"/>
              <w:autoSpaceDE w:val="0"/>
              <w:autoSpaceDN w:val="0"/>
              <w:adjustRightInd w:val="0"/>
              <w:rPr>
                <w:spacing w:val="20"/>
              </w:rPr>
            </w:pPr>
            <w:r w:rsidRPr="00B635C2">
              <w:rPr>
                <w:spacing w:val="20"/>
                <w:sz w:val="22"/>
                <w:szCs w:val="22"/>
              </w:rPr>
              <w:t>полуфаб-</w:t>
            </w:r>
          </w:p>
          <w:p w14:paraId="4BFB06D8" w14:textId="77777777" w:rsidR="009F7AB9" w:rsidRPr="00B635C2" w:rsidRDefault="009F7AB9" w:rsidP="000F68E9">
            <w:pPr>
              <w:widowControl w:val="0"/>
              <w:autoSpaceDE w:val="0"/>
              <w:autoSpaceDN w:val="0"/>
              <w:adjustRightInd w:val="0"/>
              <w:rPr>
                <w:spacing w:val="20"/>
              </w:rPr>
            </w:pPr>
            <w:r w:rsidRPr="00B635C2">
              <w:rPr>
                <w:spacing w:val="20"/>
                <w:sz w:val="22"/>
                <w:szCs w:val="22"/>
              </w:rPr>
              <w:t>риката (готового продукта) г</w:t>
            </w:r>
          </w:p>
        </w:tc>
        <w:tc>
          <w:tcPr>
            <w:tcW w:w="1431" w:type="dxa"/>
          </w:tcPr>
          <w:p w14:paraId="78426E3F" w14:textId="77777777" w:rsidR="009F7AB9" w:rsidRPr="00B635C2" w:rsidRDefault="009F7AB9" w:rsidP="000F68E9">
            <w:pPr>
              <w:widowControl w:val="0"/>
              <w:autoSpaceDE w:val="0"/>
              <w:autoSpaceDN w:val="0"/>
              <w:adjustRightInd w:val="0"/>
              <w:rPr>
                <w:spacing w:val="20"/>
              </w:rPr>
            </w:pPr>
            <w:r w:rsidRPr="00B635C2">
              <w:rPr>
                <w:spacing w:val="20"/>
                <w:sz w:val="22"/>
                <w:szCs w:val="22"/>
              </w:rPr>
              <w:t>Вес нетто</w:t>
            </w:r>
          </w:p>
          <w:p w14:paraId="278C68AA" w14:textId="77777777" w:rsidR="009F7AB9" w:rsidRPr="00B635C2" w:rsidRDefault="009F7AB9" w:rsidP="000F68E9">
            <w:pPr>
              <w:widowControl w:val="0"/>
              <w:autoSpaceDE w:val="0"/>
              <w:autoSpaceDN w:val="0"/>
              <w:adjustRightInd w:val="0"/>
              <w:rPr>
                <w:spacing w:val="20"/>
              </w:rPr>
            </w:pPr>
            <w:r w:rsidRPr="00B635C2">
              <w:rPr>
                <w:spacing w:val="20"/>
                <w:sz w:val="22"/>
                <w:szCs w:val="22"/>
              </w:rPr>
              <w:t>на _____</w:t>
            </w:r>
          </w:p>
          <w:p w14:paraId="50980C50" w14:textId="77777777" w:rsidR="009F7AB9" w:rsidRPr="00B635C2" w:rsidRDefault="009F7AB9" w:rsidP="000F68E9">
            <w:pPr>
              <w:widowControl w:val="0"/>
              <w:autoSpaceDE w:val="0"/>
              <w:autoSpaceDN w:val="0"/>
              <w:adjustRightInd w:val="0"/>
              <w:rPr>
                <w:spacing w:val="20"/>
              </w:rPr>
            </w:pPr>
            <w:r w:rsidRPr="00B635C2">
              <w:rPr>
                <w:spacing w:val="20"/>
                <w:sz w:val="22"/>
                <w:szCs w:val="22"/>
              </w:rPr>
              <w:t>порций г</w:t>
            </w:r>
          </w:p>
        </w:tc>
        <w:tc>
          <w:tcPr>
            <w:tcW w:w="6200" w:type="dxa"/>
          </w:tcPr>
          <w:p w14:paraId="741D28A2" w14:textId="77777777" w:rsidR="009F7AB9" w:rsidRPr="00B635C2" w:rsidRDefault="009F7AB9" w:rsidP="000F68E9">
            <w:pPr>
              <w:widowControl w:val="0"/>
              <w:autoSpaceDE w:val="0"/>
              <w:autoSpaceDN w:val="0"/>
              <w:adjustRightInd w:val="0"/>
              <w:jc w:val="center"/>
              <w:rPr>
                <w:spacing w:val="20"/>
              </w:rPr>
            </w:pPr>
          </w:p>
          <w:p w14:paraId="1DACCB4F" w14:textId="77777777" w:rsidR="009F7AB9" w:rsidRPr="00B635C2" w:rsidRDefault="009F7AB9" w:rsidP="000F68E9">
            <w:pPr>
              <w:widowControl w:val="0"/>
              <w:autoSpaceDE w:val="0"/>
              <w:autoSpaceDN w:val="0"/>
              <w:adjustRightInd w:val="0"/>
              <w:jc w:val="center"/>
              <w:rPr>
                <w:spacing w:val="20"/>
              </w:rPr>
            </w:pPr>
            <w:r w:rsidRPr="00B635C2">
              <w:rPr>
                <w:spacing w:val="20"/>
                <w:sz w:val="22"/>
                <w:szCs w:val="22"/>
              </w:rPr>
              <w:t>Технология приготовления</w:t>
            </w:r>
          </w:p>
          <w:p w14:paraId="0900644D" w14:textId="77777777" w:rsidR="009F7AB9" w:rsidRPr="00B635C2" w:rsidRDefault="009F7AB9" w:rsidP="000F68E9">
            <w:pPr>
              <w:widowControl w:val="0"/>
              <w:autoSpaceDE w:val="0"/>
              <w:autoSpaceDN w:val="0"/>
              <w:adjustRightInd w:val="0"/>
              <w:jc w:val="center"/>
              <w:rPr>
                <w:spacing w:val="20"/>
              </w:rPr>
            </w:pPr>
            <w:r w:rsidRPr="00B635C2">
              <w:rPr>
                <w:spacing w:val="20"/>
                <w:sz w:val="22"/>
                <w:szCs w:val="22"/>
              </w:rPr>
              <w:t>блюда (кулинарного изделия)</w:t>
            </w:r>
          </w:p>
        </w:tc>
      </w:tr>
      <w:tr w:rsidR="009F7AB9" w:rsidRPr="00B635C2" w14:paraId="38CC5389" w14:textId="77777777">
        <w:trPr>
          <w:trHeight w:val="312"/>
        </w:trPr>
        <w:tc>
          <w:tcPr>
            <w:tcW w:w="991" w:type="dxa"/>
          </w:tcPr>
          <w:p w14:paraId="0638F6A1"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525A3AF4"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6A9492E2"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60D3C5AF"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3753C5C2"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23D66EA2" w14:textId="77777777" w:rsidR="009F7AB9" w:rsidRPr="00B635C2" w:rsidRDefault="009F7AB9" w:rsidP="000F68E9">
            <w:pPr>
              <w:widowControl w:val="0"/>
              <w:autoSpaceDE w:val="0"/>
              <w:autoSpaceDN w:val="0"/>
              <w:adjustRightInd w:val="0"/>
              <w:rPr>
                <w:spacing w:val="20"/>
                <w:sz w:val="28"/>
                <w:szCs w:val="28"/>
              </w:rPr>
            </w:pPr>
          </w:p>
        </w:tc>
        <w:tc>
          <w:tcPr>
            <w:tcW w:w="6200" w:type="dxa"/>
            <w:vMerge w:val="restart"/>
          </w:tcPr>
          <w:p w14:paraId="745EF771" w14:textId="77777777" w:rsidR="009F7AB9" w:rsidRPr="00B635C2" w:rsidRDefault="009F7AB9" w:rsidP="000F68E9">
            <w:pPr>
              <w:widowControl w:val="0"/>
              <w:autoSpaceDE w:val="0"/>
              <w:autoSpaceDN w:val="0"/>
              <w:adjustRightInd w:val="0"/>
              <w:rPr>
                <w:spacing w:val="20"/>
              </w:rPr>
            </w:pPr>
          </w:p>
          <w:p w14:paraId="7A47ABE6" w14:textId="77777777" w:rsidR="009F7AB9" w:rsidRPr="00B635C2" w:rsidRDefault="009F7AB9" w:rsidP="000F68E9">
            <w:pPr>
              <w:widowControl w:val="0"/>
              <w:autoSpaceDE w:val="0"/>
              <w:autoSpaceDN w:val="0"/>
              <w:adjustRightInd w:val="0"/>
              <w:rPr>
                <w:spacing w:val="20"/>
              </w:rPr>
            </w:pPr>
          </w:p>
          <w:p w14:paraId="2A9A8E84" w14:textId="77777777" w:rsidR="009F7AB9" w:rsidRPr="00B635C2" w:rsidRDefault="009F7AB9" w:rsidP="000F68E9">
            <w:pPr>
              <w:widowControl w:val="0"/>
              <w:autoSpaceDE w:val="0"/>
              <w:autoSpaceDN w:val="0"/>
              <w:adjustRightInd w:val="0"/>
              <w:rPr>
                <w:spacing w:val="20"/>
              </w:rPr>
            </w:pPr>
          </w:p>
          <w:p w14:paraId="065A3074" w14:textId="77777777" w:rsidR="009F7AB9" w:rsidRPr="00B635C2" w:rsidRDefault="009F7AB9" w:rsidP="000F68E9">
            <w:pPr>
              <w:widowControl w:val="0"/>
              <w:autoSpaceDE w:val="0"/>
              <w:autoSpaceDN w:val="0"/>
              <w:adjustRightInd w:val="0"/>
              <w:rPr>
                <w:spacing w:val="20"/>
              </w:rPr>
            </w:pPr>
          </w:p>
          <w:p w14:paraId="4D018517" w14:textId="77777777" w:rsidR="009F7AB9" w:rsidRPr="00B635C2" w:rsidRDefault="009F7AB9" w:rsidP="000F68E9">
            <w:pPr>
              <w:widowControl w:val="0"/>
              <w:autoSpaceDE w:val="0"/>
              <w:autoSpaceDN w:val="0"/>
              <w:adjustRightInd w:val="0"/>
              <w:rPr>
                <w:spacing w:val="20"/>
              </w:rPr>
            </w:pPr>
          </w:p>
          <w:p w14:paraId="4E5BB0FA" w14:textId="77777777" w:rsidR="009F7AB9" w:rsidRPr="00B635C2" w:rsidRDefault="009F7AB9" w:rsidP="000F68E9">
            <w:pPr>
              <w:widowControl w:val="0"/>
              <w:autoSpaceDE w:val="0"/>
              <w:autoSpaceDN w:val="0"/>
              <w:adjustRightInd w:val="0"/>
              <w:rPr>
                <w:spacing w:val="20"/>
              </w:rPr>
            </w:pPr>
          </w:p>
          <w:p w14:paraId="2EA136B2" w14:textId="77777777" w:rsidR="009F7AB9" w:rsidRPr="00B635C2" w:rsidRDefault="009F7AB9" w:rsidP="000F68E9">
            <w:pPr>
              <w:widowControl w:val="0"/>
              <w:autoSpaceDE w:val="0"/>
              <w:autoSpaceDN w:val="0"/>
              <w:adjustRightInd w:val="0"/>
              <w:rPr>
                <w:spacing w:val="20"/>
              </w:rPr>
            </w:pPr>
          </w:p>
          <w:p w14:paraId="79BC1643" w14:textId="77777777" w:rsidR="009F7AB9" w:rsidRPr="00B635C2" w:rsidRDefault="009F7AB9" w:rsidP="000F68E9">
            <w:pPr>
              <w:widowControl w:val="0"/>
              <w:autoSpaceDE w:val="0"/>
              <w:autoSpaceDN w:val="0"/>
              <w:adjustRightInd w:val="0"/>
              <w:rPr>
                <w:spacing w:val="20"/>
              </w:rPr>
            </w:pPr>
          </w:p>
          <w:p w14:paraId="3FAF131B" w14:textId="77777777" w:rsidR="009F7AB9" w:rsidRPr="00B635C2" w:rsidRDefault="009F7AB9" w:rsidP="000F68E9">
            <w:pPr>
              <w:widowControl w:val="0"/>
              <w:autoSpaceDE w:val="0"/>
              <w:autoSpaceDN w:val="0"/>
              <w:adjustRightInd w:val="0"/>
              <w:rPr>
                <w:spacing w:val="20"/>
              </w:rPr>
            </w:pPr>
          </w:p>
          <w:p w14:paraId="3A7CDBEF" w14:textId="77777777" w:rsidR="009F7AB9" w:rsidRPr="00B635C2" w:rsidRDefault="009F7AB9" w:rsidP="000F68E9">
            <w:pPr>
              <w:widowControl w:val="0"/>
              <w:autoSpaceDE w:val="0"/>
              <w:autoSpaceDN w:val="0"/>
              <w:adjustRightInd w:val="0"/>
              <w:rPr>
                <w:spacing w:val="20"/>
              </w:rPr>
            </w:pPr>
          </w:p>
          <w:p w14:paraId="630E3398" w14:textId="77777777" w:rsidR="009F7AB9" w:rsidRPr="00B635C2" w:rsidRDefault="009F7AB9" w:rsidP="000F68E9">
            <w:pPr>
              <w:widowControl w:val="0"/>
              <w:autoSpaceDE w:val="0"/>
              <w:autoSpaceDN w:val="0"/>
              <w:adjustRightInd w:val="0"/>
              <w:rPr>
                <w:spacing w:val="20"/>
              </w:rPr>
            </w:pPr>
          </w:p>
          <w:p w14:paraId="32DE2AE8" w14:textId="77777777" w:rsidR="009F7AB9" w:rsidRPr="00B635C2" w:rsidRDefault="009F7AB9" w:rsidP="000F68E9">
            <w:pPr>
              <w:widowControl w:val="0"/>
              <w:autoSpaceDE w:val="0"/>
              <w:autoSpaceDN w:val="0"/>
              <w:adjustRightInd w:val="0"/>
              <w:rPr>
                <w:spacing w:val="20"/>
              </w:rPr>
            </w:pPr>
          </w:p>
          <w:p w14:paraId="1020D436" w14:textId="77777777" w:rsidR="009F7AB9" w:rsidRPr="00B635C2" w:rsidRDefault="009F7AB9" w:rsidP="000F68E9">
            <w:pPr>
              <w:widowControl w:val="0"/>
              <w:autoSpaceDE w:val="0"/>
              <w:autoSpaceDN w:val="0"/>
              <w:adjustRightInd w:val="0"/>
              <w:rPr>
                <w:spacing w:val="20"/>
              </w:rPr>
            </w:pPr>
          </w:p>
          <w:p w14:paraId="5679CB7F" w14:textId="77777777" w:rsidR="009F7AB9" w:rsidRPr="00B635C2" w:rsidRDefault="009F7AB9" w:rsidP="000F68E9">
            <w:pPr>
              <w:widowControl w:val="0"/>
              <w:autoSpaceDE w:val="0"/>
              <w:autoSpaceDN w:val="0"/>
              <w:adjustRightInd w:val="0"/>
              <w:rPr>
                <w:spacing w:val="20"/>
              </w:rPr>
            </w:pPr>
          </w:p>
          <w:p w14:paraId="1980A39A" w14:textId="77777777" w:rsidR="009F7AB9" w:rsidRPr="00B635C2" w:rsidRDefault="009F7AB9" w:rsidP="000F68E9">
            <w:pPr>
              <w:widowControl w:val="0"/>
              <w:autoSpaceDE w:val="0"/>
              <w:autoSpaceDN w:val="0"/>
              <w:adjustRightInd w:val="0"/>
              <w:rPr>
                <w:spacing w:val="20"/>
              </w:rPr>
            </w:pPr>
          </w:p>
          <w:p w14:paraId="771103F6" w14:textId="77777777" w:rsidR="009F7AB9" w:rsidRPr="00B635C2" w:rsidRDefault="009F7AB9" w:rsidP="000F68E9">
            <w:pPr>
              <w:widowControl w:val="0"/>
              <w:autoSpaceDE w:val="0"/>
              <w:autoSpaceDN w:val="0"/>
              <w:adjustRightInd w:val="0"/>
              <w:rPr>
                <w:spacing w:val="20"/>
              </w:rPr>
            </w:pPr>
          </w:p>
          <w:p w14:paraId="62D1FD56" w14:textId="77777777" w:rsidR="009F7AB9" w:rsidRPr="00B635C2" w:rsidRDefault="009F7AB9" w:rsidP="000F68E9">
            <w:pPr>
              <w:widowControl w:val="0"/>
              <w:autoSpaceDE w:val="0"/>
              <w:autoSpaceDN w:val="0"/>
              <w:adjustRightInd w:val="0"/>
              <w:rPr>
                <w:spacing w:val="20"/>
              </w:rPr>
            </w:pPr>
          </w:p>
          <w:p w14:paraId="2CF0A795" w14:textId="77777777" w:rsidR="009F7AB9" w:rsidRPr="00B635C2" w:rsidRDefault="009F7AB9" w:rsidP="000F68E9">
            <w:pPr>
              <w:widowControl w:val="0"/>
              <w:autoSpaceDE w:val="0"/>
              <w:autoSpaceDN w:val="0"/>
              <w:adjustRightInd w:val="0"/>
              <w:rPr>
                <w:spacing w:val="20"/>
              </w:rPr>
            </w:pPr>
          </w:p>
          <w:p w14:paraId="2759C2B7" w14:textId="77777777" w:rsidR="009F7AB9" w:rsidRPr="00B635C2" w:rsidRDefault="009F7AB9" w:rsidP="000F68E9">
            <w:pPr>
              <w:widowControl w:val="0"/>
              <w:autoSpaceDE w:val="0"/>
              <w:autoSpaceDN w:val="0"/>
              <w:adjustRightInd w:val="0"/>
              <w:rPr>
                <w:spacing w:val="20"/>
              </w:rPr>
            </w:pPr>
          </w:p>
          <w:p w14:paraId="398FBA2D" w14:textId="77777777" w:rsidR="009F7AB9" w:rsidRPr="00B635C2" w:rsidRDefault="009F7AB9" w:rsidP="000F68E9">
            <w:pPr>
              <w:widowControl w:val="0"/>
              <w:autoSpaceDE w:val="0"/>
              <w:autoSpaceDN w:val="0"/>
              <w:adjustRightInd w:val="0"/>
              <w:rPr>
                <w:spacing w:val="20"/>
              </w:rPr>
            </w:pPr>
            <w:r w:rsidRPr="00B635C2">
              <w:rPr>
                <w:spacing w:val="20"/>
              </w:rPr>
              <w:t>Требования к качеству:</w:t>
            </w:r>
          </w:p>
          <w:p w14:paraId="59E62610" w14:textId="77777777" w:rsidR="009F7AB9" w:rsidRPr="00B635C2" w:rsidRDefault="009F7AB9" w:rsidP="000F68E9">
            <w:pPr>
              <w:widowControl w:val="0"/>
              <w:autoSpaceDE w:val="0"/>
              <w:autoSpaceDN w:val="0"/>
              <w:adjustRightInd w:val="0"/>
              <w:rPr>
                <w:spacing w:val="20"/>
              </w:rPr>
            </w:pPr>
          </w:p>
          <w:p w14:paraId="6D4F2C38" w14:textId="77777777" w:rsidR="009F7AB9" w:rsidRPr="00B635C2" w:rsidRDefault="009F7AB9" w:rsidP="000F68E9">
            <w:pPr>
              <w:widowControl w:val="0"/>
              <w:autoSpaceDE w:val="0"/>
              <w:autoSpaceDN w:val="0"/>
              <w:adjustRightInd w:val="0"/>
              <w:rPr>
                <w:spacing w:val="20"/>
              </w:rPr>
            </w:pPr>
          </w:p>
          <w:p w14:paraId="11605C94" w14:textId="77777777" w:rsidR="009F7AB9" w:rsidRPr="00B635C2" w:rsidRDefault="009F7AB9" w:rsidP="000F68E9">
            <w:pPr>
              <w:widowControl w:val="0"/>
              <w:autoSpaceDE w:val="0"/>
              <w:autoSpaceDN w:val="0"/>
              <w:adjustRightInd w:val="0"/>
              <w:rPr>
                <w:spacing w:val="20"/>
                <w:sz w:val="28"/>
                <w:szCs w:val="28"/>
              </w:rPr>
            </w:pPr>
            <w:r w:rsidRPr="00B635C2">
              <w:rPr>
                <w:spacing w:val="20"/>
              </w:rPr>
              <w:t>Требования к отпуску:</w:t>
            </w:r>
          </w:p>
        </w:tc>
      </w:tr>
      <w:tr w:rsidR="009F7AB9" w:rsidRPr="00B635C2" w14:paraId="3F4CC316" w14:textId="77777777">
        <w:trPr>
          <w:trHeight w:val="312"/>
        </w:trPr>
        <w:tc>
          <w:tcPr>
            <w:tcW w:w="991" w:type="dxa"/>
          </w:tcPr>
          <w:p w14:paraId="11AD8A56"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49A0B75E"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35A77ED8"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75B9FB4F"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7AEAF38A"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228E006D"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3CB322D9"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3B58CE7F" w14:textId="77777777">
        <w:trPr>
          <w:trHeight w:val="312"/>
        </w:trPr>
        <w:tc>
          <w:tcPr>
            <w:tcW w:w="991" w:type="dxa"/>
          </w:tcPr>
          <w:p w14:paraId="7EE4FE2D"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31F806B9"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1326C326"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51193769"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4F6F903C"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05FD2684"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5BBB4BD3"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5FDE0E99" w14:textId="77777777">
        <w:trPr>
          <w:trHeight w:val="333"/>
        </w:trPr>
        <w:tc>
          <w:tcPr>
            <w:tcW w:w="991" w:type="dxa"/>
          </w:tcPr>
          <w:p w14:paraId="58F6A6BE"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0967A13E"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67A16F4F"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373814D9"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7D8498ED"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62EBC2F7"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09A37C23"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33436656" w14:textId="77777777">
        <w:trPr>
          <w:trHeight w:val="312"/>
        </w:trPr>
        <w:tc>
          <w:tcPr>
            <w:tcW w:w="991" w:type="dxa"/>
          </w:tcPr>
          <w:p w14:paraId="64E2F326"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7196E466"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44C516F7"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580EC996"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4A5860C0"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3B8476C0"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63CC64C9"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2F6149C0" w14:textId="77777777">
        <w:trPr>
          <w:trHeight w:val="333"/>
        </w:trPr>
        <w:tc>
          <w:tcPr>
            <w:tcW w:w="991" w:type="dxa"/>
          </w:tcPr>
          <w:p w14:paraId="3BB9B9A0"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5F12F46F"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753820D6"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05509BC5"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007488F2"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11B65E1F"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1C457334"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397421C3" w14:textId="77777777">
        <w:trPr>
          <w:trHeight w:val="333"/>
        </w:trPr>
        <w:tc>
          <w:tcPr>
            <w:tcW w:w="991" w:type="dxa"/>
          </w:tcPr>
          <w:p w14:paraId="42572141"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23A39C49"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56AF5A42"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20268998"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01794A1D"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251CEF5D"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6217786F"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450DBCAF" w14:textId="77777777">
        <w:trPr>
          <w:trHeight w:val="312"/>
        </w:trPr>
        <w:tc>
          <w:tcPr>
            <w:tcW w:w="991" w:type="dxa"/>
          </w:tcPr>
          <w:p w14:paraId="3740197F"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311EE6F1"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098E822C"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3B248490"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02FE5318"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71C67DD5"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66D64479"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74DDACBA" w14:textId="77777777">
        <w:trPr>
          <w:trHeight w:val="333"/>
        </w:trPr>
        <w:tc>
          <w:tcPr>
            <w:tcW w:w="991" w:type="dxa"/>
          </w:tcPr>
          <w:p w14:paraId="3B0C608A"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64E0553D"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0D32ED77"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75CC9BB6"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457E78C6"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1FEC0DE3"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3DDD7BA8"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66960D3D" w14:textId="77777777">
        <w:trPr>
          <w:trHeight w:val="312"/>
        </w:trPr>
        <w:tc>
          <w:tcPr>
            <w:tcW w:w="991" w:type="dxa"/>
          </w:tcPr>
          <w:p w14:paraId="77384D75"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4600854D"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1D06C84C"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283EBF9D"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0A499FC3"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4582B862"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42E85873"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604D7190" w14:textId="77777777">
        <w:trPr>
          <w:trHeight w:val="333"/>
        </w:trPr>
        <w:tc>
          <w:tcPr>
            <w:tcW w:w="991" w:type="dxa"/>
          </w:tcPr>
          <w:p w14:paraId="2586D8B8"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4134D27A"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227B5EAD"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71EBC9D8"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7DAB49BE"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2F38FBFB"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38278CB3"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489BFCEB" w14:textId="77777777">
        <w:trPr>
          <w:trHeight w:val="333"/>
        </w:trPr>
        <w:tc>
          <w:tcPr>
            <w:tcW w:w="991" w:type="dxa"/>
          </w:tcPr>
          <w:p w14:paraId="160A868B"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2CD8452F"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7FE2E8DF"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3F0CBA2F"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664F6A9F"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0FBA55E4"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7A7DD687"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241EA924" w14:textId="77777777">
        <w:trPr>
          <w:trHeight w:val="333"/>
        </w:trPr>
        <w:tc>
          <w:tcPr>
            <w:tcW w:w="991" w:type="dxa"/>
          </w:tcPr>
          <w:p w14:paraId="23429139"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4BCA06FB"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207AABC5"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1D1C5D37"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6430C6BE"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3E4556F7"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052629CF"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02CFA84E" w14:textId="77777777">
        <w:trPr>
          <w:trHeight w:val="333"/>
        </w:trPr>
        <w:tc>
          <w:tcPr>
            <w:tcW w:w="991" w:type="dxa"/>
          </w:tcPr>
          <w:p w14:paraId="474B93BC"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396F5BFA"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00286702"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29045B65"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2732F6DB"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6934E428"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2D21C001"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6425D260" w14:textId="77777777">
        <w:trPr>
          <w:trHeight w:val="312"/>
        </w:trPr>
        <w:tc>
          <w:tcPr>
            <w:tcW w:w="991" w:type="dxa"/>
          </w:tcPr>
          <w:p w14:paraId="737865D1"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6CE6E695"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7128C302"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43CE1EAF"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557BFC42"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10896445"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01D85AF3"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58CC1F25" w14:textId="77777777">
        <w:trPr>
          <w:trHeight w:val="354"/>
        </w:trPr>
        <w:tc>
          <w:tcPr>
            <w:tcW w:w="991" w:type="dxa"/>
          </w:tcPr>
          <w:p w14:paraId="1A048C44"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3B85B996"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142D81C4"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30D8009D"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699C5AA7"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2E4EADC8"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1B6DA7D4"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1B6DA699" w14:textId="77777777">
        <w:trPr>
          <w:trHeight w:val="354"/>
        </w:trPr>
        <w:tc>
          <w:tcPr>
            <w:tcW w:w="991" w:type="dxa"/>
          </w:tcPr>
          <w:p w14:paraId="29D3B1F3"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395E7325" w14:textId="77777777" w:rsidR="009F7AB9" w:rsidRPr="00B635C2" w:rsidRDefault="009F7AB9" w:rsidP="000F68E9">
            <w:pPr>
              <w:widowControl w:val="0"/>
              <w:autoSpaceDE w:val="0"/>
              <w:autoSpaceDN w:val="0"/>
              <w:adjustRightInd w:val="0"/>
              <w:rPr>
                <w:spacing w:val="20"/>
                <w:sz w:val="28"/>
                <w:szCs w:val="28"/>
              </w:rPr>
            </w:pPr>
          </w:p>
        </w:tc>
        <w:tc>
          <w:tcPr>
            <w:tcW w:w="1081" w:type="dxa"/>
          </w:tcPr>
          <w:p w14:paraId="7774314C" w14:textId="77777777" w:rsidR="009F7AB9" w:rsidRPr="00B635C2" w:rsidRDefault="009F7AB9" w:rsidP="000F68E9">
            <w:pPr>
              <w:widowControl w:val="0"/>
              <w:autoSpaceDE w:val="0"/>
              <w:autoSpaceDN w:val="0"/>
              <w:adjustRightInd w:val="0"/>
              <w:rPr>
                <w:spacing w:val="20"/>
                <w:sz w:val="28"/>
                <w:szCs w:val="28"/>
              </w:rPr>
            </w:pPr>
          </w:p>
        </w:tc>
        <w:tc>
          <w:tcPr>
            <w:tcW w:w="923" w:type="dxa"/>
          </w:tcPr>
          <w:p w14:paraId="3F942F2A"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32E23028"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2A5E3677"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7B5C3517" w14:textId="77777777" w:rsidR="009F7AB9" w:rsidRPr="00B635C2" w:rsidRDefault="009F7AB9" w:rsidP="000F68E9">
            <w:pPr>
              <w:widowControl w:val="0"/>
              <w:autoSpaceDE w:val="0"/>
              <w:autoSpaceDN w:val="0"/>
              <w:adjustRightInd w:val="0"/>
              <w:rPr>
                <w:spacing w:val="20"/>
                <w:sz w:val="28"/>
                <w:szCs w:val="28"/>
              </w:rPr>
            </w:pPr>
          </w:p>
        </w:tc>
      </w:tr>
      <w:tr w:rsidR="009F7AB9" w:rsidRPr="00B635C2" w14:paraId="5F6AADBF" w14:textId="77777777">
        <w:trPr>
          <w:trHeight w:val="354"/>
        </w:trPr>
        <w:tc>
          <w:tcPr>
            <w:tcW w:w="991" w:type="dxa"/>
          </w:tcPr>
          <w:p w14:paraId="589CFD25" w14:textId="77777777" w:rsidR="009F7AB9" w:rsidRPr="00B635C2" w:rsidRDefault="009F7AB9" w:rsidP="000F68E9">
            <w:pPr>
              <w:widowControl w:val="0"/>
              <w:autoSpaceDE w:val="0"/>
              <w:autoSpaceDN w:val="0"/>
              <w:adjustRightInd w:val="0"/>
              <w:rPr>
                <w:spacing w:val="20"/>
                <w:sz w:val="28"/>
                <w:szCs w:val="28"/>
              </w:rPr>
            </w:pPr>
          </w:p>
        </w:tc>
        <w:tc>
          <w:tcPr>
            <w:tcW w:w="3773" w:type="dxa"/>
          </w:tcPr>
          <w:p w14:paraId="19A84BCF" w14:textId="77777777" w:rsidR="009F7AB9" w:rsidRPr="00B635C2" w:rsidRDefault="009F7AB9" w:rsidP="000F68E9">
            <w:pPr>
              <w:widowControl w:val="0"/>
              <w:autoSpaceDE w:val="0"/>
              <w:autoSpaceDN w:val="0"/>
              <w:adjustRightInd w:val="0"/>
              <w:rPr>
                <w:spacing w:val="20"/>
                <w:sz w:val="28"/>
                <w:szCs w:val="28"/>
              </w:rPr>
            </w:pPr>
            <w:r w:rsidRPr="00B635C2">
              <w:rPr>
                <w:spacing w:val="20"/>
                <w:sz w:val="28"/>
                <w:szCs w:val="28"/>
              </w:rPr>
              <w:t xml:space="preserve">Выход </w:t>
            </w:r>
          </w:p>
        </w:tc>
        <w:tc>
          <w:tcPr>
            <w:tcW w:w="2004" w:type="dxa"/>
            <w:gridSpan w:val="2"/>
          </w:tcPr>
          <w:p w14:paraId="68711618" w14:textId="77777777" w:rsidR="009F7AB9" w:rsidRPr="00B635C2" w:rsidRDefault="009F7AB9" w:rsidP="000F68E9">
            <w:pPr>
              <w:widowControl w:val="0"/>
              <w:autoSpaceDE w:val="0"/>
              <w:autoSpaceDN w:val="0"/>
              <w:adjustRightInd w:val="0"/>
              <w:rPr>
                <w:spacing w:val="20"/>
                <w:sz w:val="28"/>
                <w:szCs w:val="28"/>
              </w:rPr>
            </w:pPr>
          </w:p>
        </w:tc>
        <w:tc>
          <w:tcPr>
            <w:tcW w:w="1369" w:type="dxa"/>
          </w:tcPr>
          <w:p w14:paraId="55698503" w14:textId="77777777" w:rsidR="009F7AB9" w:rsidRPr="00B635C2" w:rsidRDefault="009F7AB9" w:rsidP="000F68E9">
            <w:pPr>
              <w:widowControl w:val="0"/>
              <w:autoSpaceDE w:val="0"/>
              <w:autoSpaceDN w:val="0"/>
              <w:adjustRightInd w:val="0"/>
              <w:rPr>
                <w:spacing w:val="20"/>
                <w:sz w:val="28"/>
                <w:szCs w:val="28"/>
              </w:rPr>
            </w:pPr>
          </w:p>
        </w:tc>
        <w:tc>
          <w:tcPr>
            <w:tcW w:w="1431" w:type="dxa"/>
          </w:tcPr>
          <w:p w14:paraId="4C20AC51" w14:textId="77777777" w:rsidR="009F7AB9" w:rsidRPr="00B635C2" w:rsidRDefault="009F7AB9" w:rsidP="000F68E9">
            <w:pPr>
              <w:widowControl w:val="0"/>
              <w:autoSpaceDE w:val="0"/>
              <w:autoSpaceDN w:val="0"/>
              <w:adjustRightInd w:val="0"/>
              <w:rPr>
                <w:spacing w:val="20"/>
                <w:sz w:val="28"/>
                <w:szCs w:val="28"/>
              </w:rPr>
            </w:pPr>
          </w:p>
        </w:tc>
        <w:tc>
          <w:tcPr>
            <w:tcW w:w="0" w:type="auto"/>
            <w:vMerge/>
            <w:vAlign w:val="center"/>
          </w:tcPr>
          <w:p w14:paraId="1C7F6C4E" w14:textId="77777777" w:rsidR="009F7AB9" w:rsidRPr="00B635C2" w:rsidRDefault="009F7AB9" w:rsidP="000F68E9">
            <w:pPr>
              <w:widowControl w:val="0"/>
              <w:autoSpaceDE w:val="0"/>
              <w:autoSpaceDN w:val="0"/>
              <w:adjustRightInd w:val="0"/>
              <w:rPr>
                <w:spacing w:val="20"/>
                <w:sz w:val="28"/>
                <w:szCs w:val="28"/>
              </w:rPr>
            </w:pPr>
          </w:p>
        </w:tc>
      </w:tr>
    </w:tbl>
    <w:p w14:paraId="1A98682F" w14:textId="77777777" w:rsidR="009F7AB9" w:rsidRDefault="009F7AB9" w:rsidP="007F6D68">
      <w:pPr>
        <w:rPr>
          <w:spacing w:val="20"/>
        </w:rPr>
      </w:pPr>
      <w:r>
        <w:rPr>
          <w:spacing w:val="20"/>
        </w:rPr>
        <w:t>Составитель:</w:t>
      </w:r>
    </w:p>
    <w:p w14:paraId="63E186D9" w14:textId="77777777" w:rsidR="009F7AB9" w:rsidRDefault="009F7AB9" w:rsidP="007F6D68">
      <w:pPr>
        <w:rPr>
          <w:spacing w:val="20"/>
        </w:rPr>
        <w:sectPr w:rsidR="009F7AB9" w:rsidSect="00D767AF">
          <w:pgSz w:w="16838" w:h="11906" w:orient="landscape"/>
          <w:pgMar w:top="567" w:right="567" w:bottom="567" w:left="567" w:header="709" w:footer="709" w:gutter="0"/>
          <w:cols w:space="708"/>
          <w:titlePg/>
          <w:docGrid w:linePitch="360"/>
        </w:sectPr>
      </w:pPr>
    </w:p>
    <w:p w14:paraId="5DFF2060" w14:textId="77777777" w:rsidR="009F7AB9" w:rsidRDefault="009F7AB9" w:rsidP="007F6D68">
      <w:pPr>
        <w:jc w:val="center"/>
        <w:rPr>
          <w:b/>
          <w:caps/>
          <w:sz w:val="28"/>
          <w:szCs w:val="28"/>
        </w:rPr>
      </w:pPr>
      <w:r w:rsidRPr="00D767AF">
        <w:rPr>
          <w:b/>
          <w:bCs/>
          <w:szCs w:val="28"/>
        </w:rPr>
        <w:lastRenderedPageBreak/>
        <w:t xml:space="preserve">Работа № </w:t>
      </w:r>
      <w:r w:rsidRPr="00D767AF">
        <w:rPr>
          <w:b/>
          <w:bCs/>
        </w:rPr>
        <w:t>3 Расчёт пищевой и энергетической ценности десертов</w:t>
      </w:r>
    </w:p>
    <w:p w14:paraId="1F89F225" w14:textId="77777777" w:rsidR="009F7AB9" w:rsidRPr="0020134C" w:rsidRDefault="009F7AB9" w:rsidP="0020134C">
      <w:pPr>
        <w:shd w:val="clear" w:color="auto" w:fill="FFFFFF"/>
        <w:ind w:firstLine="709"/>
        <w:contextualSpacing/>
        <w:jc w:val="both"/>
      </w:pPr>
      <w:r w:rsidRPr="0020134C">
        <w:rPr>
          <w:b/>
          <w:bCs/>
          <w:color w:val="000000"/>
          <w:spacing w:val="9"/>
        </w:rPr>
        <w:t>Методика расчета пищевой и энергетической ценности десертов.</w:t>
      </w:r>
    </w:p>
    <w:p w14:paraId="0A1B452B" w14:textId="77777777" w:rsidR="009F7AB9" w:rsidRPr="0020134C" w:rsidRDefault="009F7AB9" w:rsidP="0020134C">
      <w:pPr>
        <w:shd w:val="clear" w:color="auto" w:fill="FFFFFF"/>
        <w:ind w:firstLine="709"/>
        <w:contextualSpacing/>
        <w:jc w:val="both"/>
      </w:pPr>
      <w:r w:rsidRPr="0020134C">
        <w:rPr>
          <w:bCs/>
          <w:color w:val="000000"/>
          <w:spacing w:val="-1"/>
        </w:rPr>
        <w:t>Пищевая и энергетическая ценность десертов рассчитывается двумя методами: лабораторным и теоретическим.</w:t>
      </w:r>
    </w:p>
    <w:p w14:paraId="53394049" w14:textId="77777777" w:rsidR="009F7AB9" w:rsidRPr="0020134C" w:rsidRDefault="009F7AB9" w:rsidP="0020134C">
      <w:pPr>
        <w:widowControl w:val="0"/>
        <w:numPr>
          <w:ilvl w:val="0"/>
          <w:numId w:val="3"/>
        </w:numPr>
        <w:shd w:val="clear" w:color="auto" w:fill="FFFFFF"/>
        <w:tabs>
          <w:tab w:val="left" w:pos="557"/>
        </w:tabs>
        <w:autoSpaceDE w:val="0"/>
        <w:autoSpaceDN w:val="0"/>
        <w:adjustRightInd w:val="0"/>
        <w:ind w:firstLine="709"/>
        <w:contextualSpacing/>
        <w:jc w:val="both"/>
        <w:rPr>
          <w:color w:val="000000"/>
        </w:rPr>
      </w:pPr>
      <w:r w:rsidRPr="0020134C">
        <w:rPr>
          <w:color w:val="000000"/>
        </w:rPr>
        <w:t xml:space="preserve"> Лабораторный метод — наиболее точный, но дорогостоящий метод,</w:t>
      </w:r>
      <w:r w:rsidRPr="0020134C">
        <w:rPr>
          <w:color w:val="000000"/>
        </w:rPr>
        <w:br/>
      </w:r>
      <w:r w:rsidRPr="0020134C">
        <w:rPr>
          <w:color w:val="000000"/>
          <w:spacing w:val="-1"/>
        </w:rPr>
        <w:t>выполняется лабораториями СЭС.</w:t>
      </w:r>
    </w:p>
    <w:p w14:paraId="56641D2A" w14:textId="77777777" w:rsidR="009F7AB9" w:rsidRPr="0020134C" w:rsidRDefault="009F7AB9" w:rsidP="0020134C">
      <w:pPr>
        <w:widowControl w:val="0"/>
        <w:numPr>
          <w:ilvl w:val="0"/>
          <w:numId w:val="3"/>
        </w:numPr>
        <w:shd w:val="clear" w:color="auto" w:fill="FFFFFF"/>
        <w:tabs>
          <w:tab w:val="left" w:pos="557"/>
        </w:tabs>
        <w:autoSpaceDE w:val="0"/>
        <w:autoSpaceDN w:val="0"/>
        <w:adjustRightInd w:val="0"/>
        <w:ind w:firstLine="709"/>
        <w:contextualSpacing/>
        <w:jc w:val="both"/>
        <w:rPr>
          <w:color w:val="000000"/>
        </w:rPr>
      </w:pPr>
      <w:r w:rsidRPr="0020134C">
        <w:rPr>
          <w:color w:val="000000"/>
        </w:rPr>
        <w:t xml:space="preserve">Теоретический метод имеет погрешность расчетных данных, но более дешевый и быстрый способ (20—30 мин в зависимости от количества </w:t>
      </w:r>
      <w:r w:rsidRPr="0020134C">
        <w:rPr>
          <w:color w:val="000000"/>
          <w:spacing w:val="-1"/>
        </w:rPr>
        <w:t>ингредиентов в блюде).</w:t>
      </w:r>
    </w:p>
    <w:p w14:paraId="59BFBCA2" w14:textId="77777777" w:rsidR="009F7AB9" w:rsidRPr="0020134C" w:rsidRDefault="009F7AB9" w:rsidP="0020134C">
      <w:pPr>
        <w:shd w:val="clear" w:color="auto" w:fill="FFFFFF"/>
        <w:ind w:firstLine="709"/>
        <w:contextualSpacing/>
        <w:jc w:val="both"/>
      </w:pPr>
      <w:r w:rsidRPr="0020134C">
        <w:rPr>
          <w:color w:val="000000"/>
        </w:rPr>
        <w:t>Для его осуществления необходим компетентный специалист-техно</w:t>
      </w:r>
      <w:r w:rsidRPr="0020134C">
        <w:rPr>
          <w:color w:val="000000"/>
        </w:rPr>
        <w:softHyphen/>
      </w:r>
      <w:r w:rsidRPr="0020134C">
        <w:rPr>
          <w:color w:val="000000"/>
          <w:spacing w:val="-1"/>
        </w:rPr>
        <w:t>лог или диетолог.</w:t>
      </w:r>
    </w:p>
    <w:p w14:paraId="2BB46DAB" w14:textId="77777777" w:rsidR="009F7AB9" w:rsidRPr="0020134C" w:rsidRDefault="009F7AB9" w:rsidP="0020134C">
      <w:pPr>
        <w:shd w:val="clear" w:color="auto" w:fill="FFFFFF"/>
        <w:ind w:firstLine="709"/>
        <w:contextualSpacing/>
        <w:jc w:val="both"/>
      </w:pPr>
      <w:r w:rsidRPr="0020134C">
        <w:rPr>
          <w:color w:val="000000"/>
        </w:rPr>
        <w:t>Также его может производить работник, ознакомившийся с нижепри</w:t>
      </w:r>
      <w:r w:rsidRPr="0020134C">
        <w:rPr>
          <w:color w:val="000000"/>
        </w:rPr>
        <w:softHyphen/>
      </w:r>
      <w:r w:rsidRPr="0020134C">
        <w:rPr>
          <w:color w:val="000000"/>
          <w:spacing w:val="-1"/>
        </w:rPr>
        <w:t>веденной методикой расчета:</w:t>
      </w:r>
    </w:p>
    <w:p w14:paraId="43DFF24B" w14:textId="77777777" w:rsidR="009F7AB9" w:rsidRPr="0020134C" w:rsidRDefault="009F7AB9" w:rsidP="0020134C">
      <w:pPr>
        <w:shd w:val="clear" w:color="auto" w:fill="FFFFFF"/>
        <w:tabs>
          <w:tab w:val="left" w:pos="557"/>
        </w:tabs>
        <w:ind w:firstLine="709"/>
        <w:contextualSpacing/>
        <w:jc w:val="both"/>
        <w:rPr>
          <w:b/>
        </w:rPr>
      </w:pPr>
      <w:r w:rsidRPr="0020134C">
        <w:rPr>
          <w:b/>
          <w:color w:val="000000"/>
        </w:rPr>
        <w:t>1. Используйте  таблицы „Химического состава российских продуктов" (ав</w:t>
      </w:r>
      <w:r w:rsidRPr="0020134C">
        <w:rPr>
          <w:b/>
          <w:color w:val="000000"/>
        </w:rPr>
        <w:softHyphen/>
        <w:t>тор И. М. Скурихин (рекомендуется в жестком переплете)).</w:t>
      </w:r>
    </w:p>
    <w:p w14:paraId="015EF16E" w14:textId="77777777" w:rsidR="009F7AB9" w:rsidRPr="0020134C" w:rsidRDefault="009F7AB9" w:rsidP="0020134C">
      <w:pPr>
        <w:shd w:val="clear" w:color="auto" w:fill="FFFFFF"/>
        <w:tabs>
          <w:tab w:val="left" w:pos="557"/>
        </w:tabs>
        <w:ind w:firstLine="709"/>
        <w:contextualSpacing/>
        <w:jc w:val="both"/>
      </w:pPr>
      <w:r w:rsidRPr="0020134C">
        <w:rPr>
          <w:color w:val="000000"/>
        </w:rPr>
        <w:t xml:space="preserve">2. </w:t>
      </w:r>
      <w:r w:rsidRPr="0020134C">
        <w:rPr>
          <w:color w:val="000000"/>
          <w:spacing w:val="6"/>
        </w:rPr>
        <w:t>Перепишите информацию для продуктов импортных и отсутст</w:t>
      </w:r>
      <w:r w:rsidRPr="0020134C">
        <w:rPr>
          <w:color w:val="000000"/>
          <w:spacing w:val="3"/>
        </w:rPr>
        <w:t>вующих в данных таблицах о пищевой и энергетической ценности про</w:t>
      </w:r>
      <w:r w:rsidRPr="0020134C">
        <w:rPr>
          <w:color w:val="000000"/>
          <w:spacing w:val="5"/>
        </w:rPr>
        <w:t xml:space="preserve">дукта с этикетки и создайте свою таблицу-реестр „Химический состав </w:t>
      </w:r>
      <w:r w:rsidRPr="0020134C">
        <w:rPr>
          <w:color w:val="000000"/>
        </w:rPr>
        <w:t>импортных и других продуктов" по такому принципу:</w:t>
      </w:r>
    </w:p>
    <w:tbl>
      <w:tblPr>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5"/>
        <w:gridCol w:w="1185"/>
        <w:gridCol w:w="1565"/>
        <w:gridCol w:w="1565"/>
        <w:gridCol w:w="1607"/>
        <w:gridCol w:w="2105"/>
      </w:tblGrid>
      <w:tr w:rsidR="009F7AB9" w:rsidRPr="00955EDC" w14:paraId="3DCD6D14" w14:textId="77777777" w:rsidTr="0020134C">
        <w:trPr>
          <w:trHeight w:val="941"/>
          <w:jc w:val="center"/>
        </w:trPr>
        <w:tc>
          <w:tcPr>
            <w:tcW w:w="1155" w:type="dxa"/>
          </w:tcPr>
          <w:p w14:paraId="3260B5B2" w14:textId="77777777" w:rsidR="009F7AB9" w:rsidRPr="00955EDC" w:rsidRDefault="009F7AB9" w:rsidP="0020134C">
            <w:pPr>
              <w:widowControl w:val="0"/>
              <w:tabs>
                <w:tab w:val="left" w:pos="557"/>
              </w:tabs>
              <w:autoSpaceDE w:val="0"/>
              <w:autoSpaceDN w:val="0"/>
              <w:adjustRightInd w:val="0"/>
              <w:jc w:val="center"/>
            </w:pPr>
            <w:r w:rsidRPr="00955EDC">
              <w:t>№ п\п продукта</w:t>
            </w:r>
          </w:p>
        </w:tc>
        <w:tc>
          <w:tcPr>
            <w:tcW w:w="1185" w:type="dxa"/>
          </w:tcPr>
          <w:p w14:paraId="43273200" w14:textId="77777777" w:rsidR="009F7AB9" w:rsidRPr="00955EDC" w:rsidRDefault="009F7AB9" w:rsidP="0020134C">
            <w:pPr>
              <w:widowControl w:val="0"/>
              <w:tabs>
                <w:tab w:val="left" w:pos="557"/>
              </w:tabs>
              <w:autoSpaceDE w:val="0"/>
              <w:autoSpaceDN w:val="0"/>
              <w:adjustRightInd w:val="0"/>
              <w:jc w:val="center"/>
            </w:pPr>
            <w:r w:rsidRPr="00955EDC">
              <w:t>Название продукта</w:t>
            </w:r>
          </w:p>
        </w:tc>
        <w:tc>
          <w:tcPr>
            <w:tcW w:w="4737" w:type="dxa"/>
            <w:gridSpan w:val="3"/>
          </w:tcPr>
          <w:p w14:paraId="51B60227" w14:textId="77777777" w:rsidR="009F7AB9" w:rsidRPr="00955EDC" w:rsidRDefault="009F7AB9" w:rsidP="0020134C">
            <w:pPr>
              <w:widowControl w:val="0"/>
              <w:tabs>
                <w:tab w:val="left" w:pos="557"/>
              </w:tabs>
              <w:autoSpaceDE w:val="0"/>
              <w:autoSpaceDN w:val="0"/>
              <w:adjustRightInd w:val="0"/>
            </w:pPr>
            <w:r w:rsidRPr="00955EDC">
              <w:t>Пищевая ценность на 100 грамм продукта</w:t>
            </w:r>
          </w:p>
        </w:tc>
        <w:tc>
          <w:tcPr>
            <w:tcW w:w="2105" w:type="dxa"/>
            <w:vMerge w:val="restart"/>
          </w:tcPr>
          <w:p w14:paraId="4E7D73B9" w14:textId="77777777" w:rsidR="009F7AB9" w:rsidRPr="00955EDC" w:rsidRDefault="009F7AB9" w:rsidP="0020134C">
            <w:pPr>
              <w:widowControl w:val="0"/>
              <w:tabs>
                <w:tab w:val="left" w:pos="557"/>
              </w:tabs>
              <w:autoSpaceDE w:val="0"/>
              <w:autoSpaceDN w:val="0"/>
              <w:adjustRightInd w:val="0"/>
              <w:jc w:val="center"/>
            </w:pPr>
            <w:r w:rsidRPr="00955EDC">
              <w:t>Энергетическая ценность на 100 г продукта в ккалориях</w:t>
            </w:r>
          </w:p>
        </w:tc>
      </w:tr>
      <w:tr w:rsidR="009F7AB9" w:rsidRPr="00955EDC" w14:paraId="361FD6EF" w14:textId="77777777" w:rsidTr="0020134C">
        <w:trPr>
          <w:trHeight w:val="413"/>
          <w:jc w:val="center"/>
        </w:trPr>
        <w:tc>
          <w:tcPr>
            <w:tcW w:w="1155" w:type="dxa"/>
          </w:tcPr>
          <w:p w14:paraId="0CDE6F30" w14:textId="77777777" w:rsidR="009F7AB9" w:rsidRPr="00955EDC" w:rsidRDefault="009F7AB9" w:rsidP="0020134C">
            <w:pPr>
              <w:widowControl w:val="0"/>
              <w:tabs>
                <w:tab w:val="left" w:pos="557"/>
              </w:tabs>
              <w:autoSpaceDE w:val="0"/>
              <w:autoSpaceDN w:val="0"/>
              <w:adjustRightInd w:val="0"/>
            </w:pPr>
          </w:p>
        </w:tc>
        <w:tc>
          <w:tcPr>
            <w:tcW w:w="1185" w:type="dxa"/>
          </w:tcPr>
          <w:p w14:paraId="4C5C2C86" w14:textId="77777777" w:rsidR="009F7AB9" w:rsidRPr="00955EDC" w:rsidRDefault="009F7AB9" w:rsidP="0020134C">
            <w:pPr>
              <w:widowControl w:val="0"/>
              <w:tabs>
                <w:tab w:val="left" w:pos="557"/>
              </w:tabs>
              <w:autoSpaceDE w:val="0"/>
              <w:autoSpaceDN w:val="0"/>
              <w:adjustRightInd w:val="0"/>
            </w:pPr>
          </w:p>
        </w:tc>
        <w:tc>
          <w:tcPr>
            <w:tcW w:w="1565" w:type="dxa"/>
          </w:tcPr>
          <w:p w14:paraId="0724F157" w14:textId="77777777" w:rsidR="009F7AB9" w:rsidRPr="00955EDC" w:rsidRDefault="009F7AB9" w:rsidP="0020134C">
            <w:pPr>
              <w:widowControl w:val="0"/>
              <w:tabs>
                <w:tab w:val="left" w:pos="557"/>
              </w:tabs>
              <w:autoSpaceDE w:val="0"/>
              <w:autoSpaceDN w:val="0"/>
              <w:adjustRightInd w:val="0"/>
              <w:jc w:val="center"/>
            </w:pPr>
            <w:r w:rsidRPr="00955EDC">
              <w:t>Белки в граммах</w:t>
            </w:r>
          </w:p>
        </w:tc>
        <w:tc>
          <w:tcPr>
            <w:tcW w:w="1565" w:type="dxa"/>
          </w:tcPr>
          <w:p w14:paraId="2F4B5639" w14:textId="77777777" w:rsidR="009F7AB9" w:rsidRPr="00955EDC" w:rsidRDefault="009F7AB9" w:rsidP="0020134C">
            <w:pPr>
              <w:widowControl w:val="0"/>
              <w:tabs>
                <w:tab w:val="left" w:pos="557"/>
              </w:tabs>
              <w:autoSpaceDE w:val="0"/>
              <w:autoSpaceDN w:val="0"/>
              <w:adjustRightInd w:val="0"/>
              <w:jc w:val="center"/>
            </w:pPr>
            <w:r w:rsidRPr="00955EDC">
              <w:t>Жиры  в граммах</w:t>
            </w:r>
          </w:p>
        </w:tc>
        <w:tc>
          <w:tcPr>
            <w:tcW w:w="1607" w:type="dxa"/>
          </w:tcPr>
          <w:p w14:paraId="78378459" w14:textId="77777777" w:rsidR="009F7AB9" w:rsidRPr="00955EDC" w:rsidRDefault="009F7AB9" w:rsidP="0020134C">
            <w:pPr>
              <w:widowControl w:val="0"/>
              <w:tabs>
                <w:tab w:val="left" w:pos="557"/>
              </w:tabs>
              <w:autoSpaceDE w:val="0"/>
              <w:autoSpaceDN w:val="0"/>
              <w:adjustRightInd w:val="0"/>
              <w:jc w:val="center"/>
            </w:pPr>
            <w:r w:rsidRPr="00955EDC">
              <w:t>Углеводы в граммах</w:t>
            </w:r>
          </w:p>
        </w:tc>
        <w:tc>
          <w:tcPr>
            <w:tcW w:w="2105" w:type="dxa"/>
            <w:vMerge/>
          </w:tcPr>
          <w:p w14:paraId="04DD3AA7" w14:textId="77777777" w:rsidR="009F7AB9" w:rsidRPr="00955EDC" w:rsidRDefault="009F7AB9" w:rsidP="0020134C">
            <w:pPr>
              <w:widowControl w:val="0"/>
              <w:tabs>
                <w:tab w:val="left" w:pos="557"/>
              </w:tabs>
              <w:autoSpaceDE w:val="0"/>
              <w:autoSpaceDN w:val="0"/>
              <w:adjustRightInd w:val="0"/>
            </w:pPr>
          </w:p>
        </w:tc>
      </w:tr>
    </w:tbl>
    <w:p w14:paraId="7E85667D" w14:textId="77777777" w:rsidR="009F7AB9" w:rsidRPr="0020134C" w:rsidRDefault="009F7AB9" w:rsidP="0020134C">
      <w:pPr>
        <w:widowControl w:val="0"/>
        <w:numPr>
          <w:ilvl w:val="0"/>
          <w:numId w:val="4"/>
        </w:numPr>
        <w:shd w:val="clear" w:color="auto" w:fill="FFFFFF"/>
        <w:tabs>
          <w:tab w:val="left" w:pos="542"/>
        </w:tabs>
        <w:autoSpaceDE w:val="0"/>
        <w:autoSpaceDN w:val="0"/>
        <w:adjustRightInd w:val="0"/>
        <w:ind w:firstLine="709"/>
        <w:jc w:val="both"/>
        <w:rPr>
          <w:color w:val="000000"/>
        </w:rPr>
      </w:pPr>
      <w:r w:rsidRPr="0020134C">
        <w:rPr>
          <w:color w:val="000000"/>
          <w:spacing w:val="-3"/>
        </w:rPr>
        <w:t>Создайте технико-технологическую карту на рассчитываемое блюдо.</w:t>
      </w:r>
    </w:p>
    <w:p w14:paraId="5EB9B72E" w14:textId="77777777" w:rsidR="009F7AB9" w:rsidRPr="0020134C" w:rsidRDefault="009F7AB9" w:rsidP="0020134C">
      <w:pPr>
        <w:widowControl w:val="0"/>
        <w:numPr>
          <w:ilvl w:val="0"/>
          <w:numId w:val="4"/>
        </w:numPr>
        <w:shd w:val="clear" w:color="auto" w:fill="FFFFFF"/>
        <w:tabs>
          <w:tab w:val="left" w:pos="542"/>
        </w:tabs>
        <w:autoSpaceDE w:val="0"/>
        <w:autoSpaceDN w:val="0"/>
        <w:adjustRightInd w:val="0"/>
        <w:ind w:firstLine="709"/>
        <w:jc w:val="both"/>
        <w:rPr>
          <w:color w:val="000000"/>
        </w:rPr>
      </w:pPr>
      <w:r w:rsidRPr="0020134C">
        <w:rPr>
          <w:color w:val="000000"/>
        </w:rPr>
        <w:t>Формула для расчета пищевой и энергетической ценности блюда:</w:t>
      </w:r>
    </w:p>
    <w:p w14:paraId="15B53D99" w14:textId="77777777" w:rsidR="009F7AB9" w:rsidRPr="0020134C" w:rsidRDefault="009F7AB9" w:rsidP="0020134C">
      <w:pPr>
        <w:shd w:val="clear" w:color="auto" w:fill="FFFFFF"/>
        <w:ind w:firstLine="709"/>
        <w:jc w:val="both"/>
      </w:pPr>
      <w:r w:rsidRPr="0020134C">
        <w:rPr>
          <w:color w:val="000000"/>
        </w:rPr>
        <w:t>Ккал = Белки х 4 + Жиры х 9 + Углеводы х 4</w:t>
      </w:r>
    </w:p>
    <w:p w14:paraId="6508E0E9" w14:textId="77777777" w:rsidR="009F7AB9" w:rsidRPr="0020134C" w:rsidRDefault="009F7AB9" w:rsidP="0020134C">
      <w:pPr>
        <w:shd w:val="clear" w:color="auto" w:fill="FFFFFF"/>
        <w:ind w:firstLine="709"/>
        <w:jc w:val="both"/>
      </w:pPr>
      <w:r w:rsidRPr="0020134C">
        <w:rPr>
          <w:color w:val="000000"/>
          <w:spacing w:val="1"/>
        </w:rPr>
        <w:t xml:space="preserve">При расчете белки, жиры и углеводы подставляются в формулу в </w:t>
      </w:r>
      <w:r w:rsidRPr="0020134C">
        <w:rPr>
          <w:color w:val="000000"/>
        </w:rPr>
        <w:t xml:space="preserve">граммах. Расчет производится на 100 грамм блюда или изделия. Данные </w:t>
      </w:r>
      <w:r w:rsidRPr="0020134C">
        <w:rPr>
          <w:color w:val="000000"/>
          <w:spacing w:val="-2"/>
        </w:rPr>
        <w:t xml:space="preserve">рассчитываются на съедобную часть продукта (вес нечто или вес готового </w:t>
      </w:r>
      <w:r w:rsidRPr="0020134C">
        <w:rPr>
          <w:color w:val="000000"/>
          <w:spacing w:val="-3"/>
        </w:rPr>
        <w:t>продукта).</w:t>
      </w:r>
    </w:p>
    <w:p w14:paraId="20A92BAE" w14:textId="77777777" w:rsidR="009F7AB9" w:rsidRPr="0020134C" w:rsidRDefault="009F7AB9" w:rsidP="0020134C">
      <w:pPr>
        <w:shd w:val="clear" w:color="auto" w:fill="FFFFFF"/>
        <w:tabs>
          <w:tab w:val="left" w:pos="542"/>
        </w:tabs>
        <w:ind w:firstLine="709"/>
        <w:jc w:val="both"/>
      </w:pPr>
      <w:r w:rsidRPr="0020134C">
        <w:rPr>
          <w:color w:val="000000"/>
        </w:rPr>
        <w:t xml:space="preserve">5. </w:t>
      </w:r>
      <w:r w:rsidRPr="0020134C">
        <w:rPr>
          <w:color w:val="000000"/>
          <w:spacing w:val="1"/>
        </w:rPr>
        <w:t>Расчет для блюда, прошедшего тепловую обработку, отличается от</w:t>
      </w:r>
      <w:r w:rsidRPr="0020134C">
        <w:rPr>
          <w:color w:val="000000"/>
          <w:spacing w:val="1"/>
        </w:rPr>
        <w:br/>
      </w:r>
      <w:r w:rsidRPr="0020134C">
        <w:rPr>
          <w:color w:val="000000"/>
          <w:spacing w:val="-1"/>
        </w:rPr>
        <w:t>блюда, не прошедшего тепловую обработку, тем, что учитываются потери</w:t>
      </w:r>
      <w:r w:rsidRPr="0020134C">
        <w:rPr>
          <w:color w:val="000000"/>
          <w:spacing w:val="-1"/>
        </w:rPr>
        <w:br/>
      </w:r>
      <w:r w:rsidRPr="0020134C">
        <w:rPr>
          <w:color w:val="000000"/>
        </w:rPr>
        <w:t>пищевых веществ и энергетической ценности продуктов, которые вычис</w:t>
      </w:r>
      <w:r w:rsidRPr="0020134C">
        <w:rPr>
          <w:color w:val="000000"/>
          <w:spacing w:val="-1"/>
        </w:rPr>
        <w:t>ляются в процентном соотношении из таблицы в конце рекомендуемой книги</w:t>
      </w:r>
    </w:p>
    <w:p w14:paraId="14FD6E4E" w14:textId="77777777" w:rsidR="009F7AB9" w:rsidRPr="0020134C" w:rsidRDefault="009F7AB9" w:rsidP="0020134C">
      <w:pPr>
        <w:shd w:val="clear" w:color="auto" w:fill="FFFFFF"/>
        <w:ind w:firstLine="709"/>
        <w:jc w:val="both"/>
      </w:pPr>
      <w:r w:rsidRPr="0020134C">
        <w:rPr>
          <w:color w:val="000000"/>
        </w:rPr>
        <w:t xml:space="preserve"> „Потери основных пищевых веществ и энергетической ценности продук</w:t>
      </w:r>
      <w:r w:rsidRPr="0020134C">
        <w:rPr>
          <w:color w:val="000000"/>
        </w:rPr>
        <w:softHyphen/>
      </w:r>
      <w:r w:rsidRPr="0020134C">
        <w:rPr>
          <w:color w:val="000000"/>
          <w:spacing w:val="-2"/>
        </w:rPr>
        <w:t>тов при основных процессах обработки блюд и кулинарных изделий".</w:t>
      </w:r>
    </w:p>
    <w:p w14:paraId="597D73BC" w14:textId="77777777" w:rsidR="009F7AB9" w:rsidRPr="0020134C" w:rsidRDefault="009F7AB9" w:rsidP="0020134C">
      <w:pPr>
        <w:shd w:val="clear" w:color="auto" w:fill="FFFFFF"/>
        <w:ind w:firstLine="709"/>
        <w:jc w:val="both"/>
      </w:pPr>
      <w:r w:rsidRPr="0020134C">
        <w:rPr>
          <w:color w:val="000000"/>
          <w:spacing w:val="-1"/>
        </w:rPr>
        <w:t>В данной таблице приведены потери на конкретные блюда и на от</w:t>
      </w:r>
      <w:r w:rsidRPr="0020134C">
        <w:rPr>
          <w:color w:val="000000"/>
          <w:spacing w:val="-1"/>
        </w:rPr>
        <w:softHyphen/>
      </w:r>
      <w:r w:rsidRPr="0020134C">
        <w:rPr>
          <w:color w:val="000000"/>
        </w:rPr>
        <w:t>дельные продукты по разным типам тепловой обработки в %:</w:t>
      </w:r>
    </w:p>
    <w:p w14:paraId="3CCDE57D" w14:textId="77777777" w:rsidR="009F7AB9" w:rsidRPr="0020134C" w:rsidRDefault="009F7AB9" w:rsidP="0020134C">
      <w:pPr>
        <w:shd w:val="clear" w:color="auto" w:fill="FFFFFF"/>
        <w:ind w:firstLine="709"/>
        <w:jc w:val="both"/>
      </w:pPr>
      <w:r w:rsidRPr="0020134C">
        <w:rPr>
          <w:color w:val="000000"/>
          <w:spacing w:val="-1"/>
        </w:rPr>
        <w:t>Если вы рассчитываете аналогичное блюдо, то можно взять данные по потерям на конкретное похожее блюдо.</w:t>
      </w:r>
    </w:p>
    <w:p w14:paraId="41E9BF5B" w14:textId="77777777" w:rsidR="009F7AB9" w:rsidRPr="0020134C" w:rsidRDefault="009F7AB9" w:rsidP="0020134C">
      <w:pPr>
        <w:shd w:val="clear" w:color="auto" w:fill="FFFFFF"/>
        <w:ind w:firstLine="709"/>
        <w:jc w:val="both"/>
      </w:pPr>
      <w:r w:rsidRPr="0020134C">
        <w:rPr>
          <w:color w:val="000000"/>
        </w:rPr>
        <w:t>Если вы рассчитываете блюдо, не имеющее аналога в данных табли</w:t>
      </w:r>
      <w:r w:rsidRPr="0020134C">
        <w:rPr>
          <w:color w:val="000000"/>
        </w:rPr>
        <w:softHyphen/>
      </w:r>
      <w:r w:rsidRPr="0020134C">
        <w:rPr>
          <w:color w:val="000000"/>
          <w:spacing w:val="-1"/>
        </w:rPr>
        <w:t xml:space="preserve">цах, то необходимо смотреть на продукт и выбрать используемый способ тепловой обработки (например: жарка, варка, тушение) в рассчитываемом </w:t>
      </w:r>
      <w:r w:rsidRPr="0020134C">
        <w:rPr>
          <w:color w:val="000000"/>
          <w:spacing w:val="-3"/>
        </w:rPr>
        <w:t>блюде.</w:t>
      </w:r>
    </w:p>
    <w:p w14:paraId="3F5EE2D2" w14:textId="77777777" w:rsidR="009F7AB9" w:rsidRPr="0020134C" w:rsidRDefault="009F7AB9" w:rsidP="0020134C">
      <w:pPr>
        <w:shd w:val="clear" w:color="auto" w:fill="FFFFFF"/>
        <w:ind w:firstLine="709"/>
        <w:jc w:val="both"/>
      </w:pPr>
      <w:r w:rsidRPr="0020134C">
        <w:rPr>
          <w:color w:val="000000"/>
          <w:spacing w:val="-2"/>
        </w:rPr>
        <w:t xml:space="preserve">Потери на углеводы: берется среднее математическое от приведенных </w:t>
      </w:r>
      <w:r w:rsidRPr="0020134C">
        <w:rPr>
          <w:color w:val="000000"/>
          <w:spacing w:val="-1"/>
        </w:rPr>
        <w:t>двух видов углеводов.</w:t>
      </w:r>
    </w:p>
    <w:p w14:paraId="3630672F" w14:textId="77777777" w:rsidR="009F7AB9" w:rsidRPr="0020134C" w:rsidRDefault="009F7AB9" w:rsidP="0020134C">
      <w:pPr>
        <w:shd w:val="clear" w:color="auto" w:fill="FFFFFF"/>
        <w:ind w:firstLine="709"/>
        <w:jc w:val="both"/>
      </w:pPr>
      <w:r w:rsidRPr="0020134C">
        <w:rPr>
          <w:color w:val="000000"/>
        </w:rPr>
        <w:t>6. Необходимо заполнить данную таблицу:</w:t>
      </w:r>
    </w:p>
    <w:p w14:paraId="79F34831" w14:textId="77777777" w:rsidR="009F7AB9" w:rsidRPr="0020134C" w:rsidRDefault="009F7AB9" w:rsidP="0020134C">
      <w:pPr>
        <w:shd w:val="clear" w:color="auto" w:fill="FFFFFF"/>
        <w:ind w:firstLine="709"/>
        <w:jc w:val="both"/>
      </w:pPr>
      <w:r w:rsidRPr="0020134C">
        <w:rPr>
          <w:b/>
          <w:bCs/>
          <w:color w:val="000000"/>
        </w:rPr>
        <w:t xml:space="preserve">В столбце 2: </w:t>
      </w:r>
      <w:r w:rsidRPr="0020134C">
        <w:rPr>
          <w:color w:val="000000"/>
        </w:rPr>
        <w:t>Написать входящие ингредиенты согласно технологиче</w:t>
      </w:r>
      <w:r w:rsidRPr="0020134C">
        <w:rPr>
          <w:color w:val="000000"/>
        </w:rPr>
        <w:softHyphen/>
      </w:r>
      <w:r w:rsidRPr="0020134C">
        <w:rPr>
          <w:color w:val="000000"/>
          <w:spacing w:val="-1"/>
        </w:rPr>
        <w:t>ской карте рассчитываемого блюда.</w:t>
      </w:r>
    </w:p>
    <w:p w14:paraId="05258301" w14:textId="77777777" w:rsidR="009F7AB9" w:rsidRPr="0020134C" w:rsidRDefault="009F7AB9" w:rsidP="0020134C">
      <w:pPr>
        <w:shd w:val="clear" w:color="auto" w:fill="FFFFFF"/>
        <w:ind w:firstLine="709"/>
        <w:jc w:val="both"/>
      </w:pPr>
      <w:r w:rsidRPr="0020134C">
        <w:rPr>
          <w:color w:val="000000"/>
        </w:rPr>
        <w:t xml:space="preserve">В </w:t>
      </w:r>
      <w:r w:rsidRPr="0020134C">
        <w:rPr>
          <w:b/>
          <w:bCs/>
          <w:color w:val="000000"/>
        </w:rPr>
        <w:t>столбце 3</w:t>
      </w:r>
      <w:r w:rsidRPr="0020134C">
        <w:rPr>
          <w:color w:val="000000"/>
        </w:rPr>
        <w:t>: Написать вес нетто конкретного ингредиента из расчета на 100 грамм блюда.</w:t>
      </w:r>
    </w:p>
    <w:p w14:paraId="0B1F72F1" w14:textId="77777777" w:rsidR="009F7AB9" w:rsidRPr="0020134C" w:rsidRDefault="009F7AB9" w:rsidP="0020134C">
      <w:pPr>
        <w:shd w:val="clear" w:color="auto" w:fill="FFFFFF"/>
        <w:ind w:firstLine="709"/>
        <w:jc w:val="both"/>
      </w:pPr>
      <w:r w:rsidRPr="0020134C">
        <w:rPr>
          <w:color w:val="000000"/>
        </w:rPr>
        <w:t xml:space="preserve">В </w:t>
      </w:r>
      <w:r w:rsidRPr="0020134C">
        <w:rPr>
          <w:b/>
          <w:bCs/>
          <w:color w:val="000000"/>
        </w:rPr>
        <w:t>столбце 4, 5, 6</w:t>
      </w:r>
      <w:r w:rsidRPr="0020134C">
        <w:rPr>
          <w:color w:val="000000"/>
        </w:rPr>
        <w:t>: Написать данные в граммах для белков, жиров и уг</w:t>
      </w:r>
      <w:r w:rsidRPr="0020134C">
        <w:rPr>
          <w:color w:val="000000"/>
        </w:rPr>
        <w:softHyphen/>
        <w:t>леводов на количество ингредиента, указанного в графе 3 (брать из книги данные на порцию 100 г).</w:t>
      </w:r>
    </w:p>
    <w:p w14:paraId="50893628" w14:textId="77777777" w:rsidR="009F7AB9" w:rsidRPr="0020134C" w:rsidRDefault="009F7AB9" w:rsidP="0020134C">
      <w:pPr>
        <w:shd w:val="clear" w:color="auto" w:fill="FFFFFF"/>
        <w:ind w:firstLine="709"/>
        <w:jc w:val="both"/>
      </w:pPr>
      <w:r w:rsidRPr="0020134C">
        <w:rPr>
          <w:b/>
          <w:bCs/>
          <w:color w:val="000000"/>
        </w:rPr>
        <w:lastRenderedPageBreak/>
        <w:t>В столбце 7:</w:t>
      </w:r>
      <w:r w:rsidRPr="0020134C">
        <w:rPr>
          <w:color w:val="000000"/>
        </w:rPr>
        <w:t xml:space="preserve"> Согласно выше приведенной формуле считать количество калорий блю</w:t>
      </w:r>
      <w:r w:rsidRPr="0020134C">
        <w:rPr>
          <w:color w:val="000000"/>
        </w:rPr>
        <w:softHyphen/>
        <w:t>да: графа 7 = (графа 4 х 4) + (графа 5 х 9) + (графа 6 х 4).</w:t>
      </w:r>
    </w:p>
    <w:p w14:paraId="3AEF759F" w14:textId="77777777" w:rsidR="009F7AB9" w:rsidRPr="0020134C" w:rsidRDefault="009F7AB9" w:rsidP="0020134C">
      <w:pPr>
        <w:shd w:val="clear" w:color="auto" w:fill="FFFFFF"/>
        <w:ind w:firstLine="709"/>
        <w:jc w:val="both"/>
      </w:pPr>
      <w:r w:rsidRPr="0020134C">
        <w:rPr>
          <w:color w:val="000000"/>
        </w:rPr>
        <w:t xml:space="preserve">В </w:t>
      </w:r>
      <w:r w:rsidRPr="0020134C">
        <w:rPr>
          <w:b/>
          <w:bCs/>
          <w:color w:val="000000"/>
        </w:rPr>
        <w:t xml:space="preserve">графе 8: </w:t>
      </w:r>
      <w:r w:rsidRPr="0020134C">
        <w:rPr>
          <w:color w:val="000000"/>
        </w:rPr>
        <w:t>Суммировать весь столбец 7.</w:t>
      </w:r>
    </w:p>
    <w:p w14:paraId="0F802D7B" w14:textId="77777777" w:rsidR="009F7AB9" w:rsidRPr="0020134C" w:rsidRDefault="009F7AB9" w:rsidP="0020134C">
      <w:pPr>
        <w:shd w:val="clear" w:color="auto" w:fill="FFFFFF"/>
        <w:ind w:firstLine="709"/>
        <w:jc w:val="both"/>
      </w:pPr>
      <w:r w:rsidRPr="0020134C">
        <w:rPr>
          <w:b/>
          <w:bCs/>
          <w:color w:val="000000"/>
        </w:rPr>
        <w:t xml:space="preserve">В графе 9: </w:t>
      </w:r>
      <w:r w:rsidRPr="0020134C">
        <w:rPr>
          <w:color w:val="000000"/>
        </w:rPr>
        <w:t>Суммировать весь столбец 4, весь столбец 5, весь столбец 6.</w:t>
      </w:r>
    </w:p>
    <w:p w14:paraId="435D7D8F" w14:textId="77777777" w:rsidR="009F7AB9" w:rsidRPr="0020134C" w:rsidRDefault="009F7AB9" w:rsidP="0020134C">
      <w:pPr>
        <w:shd w:val="clear" w:color="auto" w:fill="FFFFFF"/>
        <w:ind w:firstLine="709"/>
        <w:jc w:val="both"/>
      </w:pPr>
      <w:r w:rsidRPr="0020134C">
        <w:rPr>
          <w:b/>
          <w:bCs/>
          <w:color w:val="000000"/>
        </w:rPr>
        <w:t xml:space="preserve">В графе 10: </w:t>
      </w:r>
      <w:r w:rsidRPr="0020134C">
        <w:rPr>
          <w:color w:val="000000"/>
        </w:rPr>
        <w:t>От полученных данных в графе 9 отнять в процентном соотношении данные на потери при тепловой обработке (для столбцов 4. 5, 6, 7).</w:t>
      </w:r>
    </w:p>
    <w:p w14:paraId="74A6A16D" w14:textId="77777777" w:rsidR="009F7AB9" w:rsidRPr="0020134C" w:rsidRDefault="009F7AB9" w:rsidP="0020134C">
      <w:pPr>
        <w:shd w:val="clear" w:color="auto" w:fill="FFFFFF"/>
        <w:ind w:firstLine="709"/>
        <w:jc w:val="both"/>
      </w:pPr>
      <w:r w:rsidRPr="0020134C">
        <w:t>Примечания</w:t>
      </w:r>
    </w:p>
    <w:p w14:paraId="378BC191" w14:textId="77777777" w:rsidR="009F7AB9" w:rsidRPr="0020134C" w:rsidRDefault="009F7AB9" w:rsidP="0020134C">
      <w:pPr>
        <w:shd w:val="clear" w:color="auto" w:fill="FFFFFF"/>
        <w:ind w:firstLine="709"/>
        <w:jc w:val="both"/>
      </w:pPr>
      <w:r w:rsidRPr="0020134C">
        <w:t>1. Потери при тепловой  обработке продуктов (общие):</w:t>
      </w:r>
    </w:p>
    <w:p w14:paraId="078DB1F8" w14:textId="77777777" w:rsidR="009F7AB9" w:rsidRPr="0020134C" w:rsidRDefault="009F7AB9" w:rsidP="0020134C">
      <w:pPr>
        <w:shd w:val="clear" w:color="auto" w:fill="FFFFFF"/>
        <w:ind w:firstLine="709"/>
        <w:jc w:val="both"/>
      </w:pPr>
      <w:r w:rsidRPr="0020134C">
        <w:t xml:space="preserve"> белки - 6 %,</w:t>
      </w:r>
    </w:p>
    <w:p w14:paraId="61F125D9" w14:textId="77777777" w:rsidR="009F7AB9" w:rsidRPr="0020134C" w:rsidRDefault="009F7AB9" w:rsidP="0020134C">
      <w:pPr>
        <w:shd w:val="clear" w:color="auto" w:fill="FFFFFF"/>
        <w:ind w:firstLine="709"/>
        <w:jc w:val="both"/>
      </w:pPr>
      <w:r w:rsidRPr="0020134C">
        <w:t xml:space="preserve"> жиры – 12 %,</w:t>
      </w:r>
    </w:p>
    <w:p w14:paraId="7B45DCDB" w14:textId="77777777" w:rsidR="009F7AB9" w:rsidRPr="0020134C" w:rsidRDefault="009F7AB9" w:rsidP="0020134C">
      <w:pPr>
        <w:shd w:val="clear" w:color="auto" w:fill="FFFFFF"/>
        <w:ind w:firstLine="709"/>
        <w:jc w:val="both"/>
      </w:pPr>
      <w:r w:rsidRPr="0020134C">
        <w:t xml:space="preserve"> углеводы – 9 %,</w:t>
      </w:r>
    </w:p>
    <w:p w14:paraId="4236B465" w14:textId="77777777" w:rsidR="009F7AB9" w:rsidRPr="0020134C" w:rsidRDefault="009F7AB9" w:rsidP="0020134C">
      <w:pPr>
        <w:shd w:val="clear" w:color="auto" w:fill="FFFFFF"/>
        <w:ind w:firstLine="709"/>
        <w:jc w:val="both"/>
      </w:pPr>
      <w:r w:rsidRPr="0020134C">
        <w:t>энергетическая ценность – 10 %</w:t>
      </w:r>
    </w:p>
    <w:p w14:paraId="47B363D4" w14:textId="77777777" w:rsidR="009F7AB9" w:rsidRDefault="009F7AB9">
      <w:pPr>
        <w:rPr>
          <w:sz w:val="28"/>
          <w:szCs w:val="28"/>
        </w:rPr>
      </w:pPr>
    </w:p>
    <w:p w14:paraId="48098D63" w14:textId="77777777" w:rsidR="009F7AB9" w:rsidRPr="0020134C" w:rsidRDefault="009F7AB9" w:rsidP="00C35033">
      <w:pPr>
        <w:pStyle w:val="1"/>
        <w:shd w:val="clear" w:color="auto" w:fill="FFFFFF"/>
        <w:ind w:left="0" w:firstLine="709"/>
        <w:jc w:val="both"/>
        <w:rPr>
          <w:sz w:val="24"/>
          <w:szCs w:val="24"/>
        </w:rPr>
      </w:pPr>
      <w:r w:rsidRPr="0020134C">
        <w:rPr>
          <w:sz w:val="24"/>
          <w:szCs w:val="24"/>
        </w:rPr>
        <w:t>Теоретический расчет химического состава блюд</w:t>
      </w:r>
      <w:r>
        <w:rPr>
          <w:sz w:val="24"/>
          <w:szCs w:val="24"/>
        </w:rPr>
        <w:t>.</w:t>
      </w:r>
    </w:p>
    <w:p w14:paraId="3181F2D8" w14:textId="77777777" w:rsidR="009F7AB9" w:rsidRPr="0020134C" w:rsidRDefault="009F7AB9" w:rsidP="00C35033">
      <w:pPr>
        <w:pStyle w:val="a7"/>
        <w:shd w:val="clear" w:color="auto" w:fill="FFFFFF"/>
        <w:spacing w:before="0" w:beforeAutospacing="0" w:after="0" w:afterAutospacing="0"/>
        <w:ind w:firstLine="709"/>
        <w:jc w:val="both"/>
        <w:rPr>
          <w:lang w:val="ru-RU"/>
        </w:rPr>
      </w:pPr>
      <w:r w:rsidRPr="0020134C">
        <w:rPr>
          <w:lang w:val="ru-RU"/>
        </w:rPr>
        <w:t xml:space="preserve">В каждом пищевом продукте, входящем в состав блюда по рецептуре, высчитывают содержание белков, жиров и углеводов. Данные суммируют. Энергетическую ценность пищи (калорийность) определяют, умножая количество белков, жиров и углеводов блюда или всего рациона на соответствующий коэффициент энергетической ценности, равный для белков 4,0 ккал/г </w:t>
      </w:r>
      <w:hyperlink r:id="rId9" w:anchor="footnote1_qh94dpw#footnote1_qh94dpw" w:tooltip="В новой международной системе единиц СИ энергетическую ценность выражают в кДж (килоджоулях) 1 ккал = 4,184 кДж." w:history="1">
        <w:r w:rsidRPr="0020134C">
          <w:rPr>
            <w:lang w:val="ru-RU"/>
          </w:rPr>
          <w:t>1</w:t>
        </w:r>
      </w:hyperlink>
      <w:r w:rsidRPr="0020134C">
        <w:rPr>
          <w:lang w:val="ru-RU"/>
        </w:rPr>
        <w:t>, жиров — 9,0 ккал/г, углеводов — 4,0 ккал/г. Калорийность теоретическая (К</w:t>
      </w:r>
      <w:r w:rsidRPr="0020134C">
        <w:rPr>
          <w:vertAlign w:val="subscript"/>
          <w:lang w:val="ru-RU"/>
        </w:rPr>
        <w:t>т</w:t>
      </w:r>
      <w:r w:rsidRPr="0020134C">
        <w:rPr>
          <w:lang w:val="ru-RU"/>
        </w:rPr>
        <w:t>) блюда или рациона равна сумме этих произведений:</w:t>
      </w:r>
    </w:p>
    <w:p w14:paraId="614E272D" w14:textId="77777777" w:rsidR="009F7AB9" w:rsidRPr="0020134C" w:rsidRDefault="009F7AB9" w:rsidP="00C35033">
      <w:pPr>
        <w:pStyle w:val="HTML"/>
        <w:shd w:val="clear" w:color="auto" w:fill="FFFFFF"/>
        <w:ind w:firstLine="709"/>
        <w:jc w:val="both"/>
        <w:rPr>
          <w:rFonts w:ascii="Times New Roman" w:hAnsi="Times New Roman"/>
          <w:sz w:val="24"/>
          <w:szCs w:val="24"/>
        </w:rPr>
      </w:pPr>
      <w:r w:rsidRPr="0020134C">
        <w:rPr>
          <w:rFonts w:ascii="Times New Roman" w:hAnsi="Times New Roman"/>
          <w:sz w:val="24"/>
          <w:szCs w:val="24"/>
        </w:rPr>
        <w:t>Kт = Б х 4,0 + Ж х 9,0 + У х 4,0</w:t>
      </w:r>
    </w:p>
    <w:p w14:paraId="0E41D9F8" w14:textId="77777777" w:rsidR="009F7AB9" w:rsidRPr="0020134C" w:rsidRDefault="009F7AB9" w:rsidP="00C35033">
      <w:pPr>
        <w:pStyle w:val="a7"/>
        <w:shd w:val="clear" w:color="auto" w:fill="FFFFFF"/>
        <w:spacing w:before="0" w:beforeAutospacing="0" w:after="0" w:afterAutospacing="0"/>
        <w:ind w:firstLine="709"/>
        <w:jc w:val="both"/>
        <w:rPr>
          <w:lang w:val="ru-RU"/>
        </w:rPr>
      </w:pPr>
      <w:r w:rsidRPr="0020134C">
        <w:rPr>
          <w:rStyle w:val="af0"/>
          <w:bCs/>
          <w:lang w:val="ru-RU"/>
        </w:rPr>
        <w:t>Пример теоретического расчета химического состава блюда</w:t>
      </w:r>
      <w:r w:rsidRPr="0020134C">
        <w:rPr>
          <w:lang w:val="ru-RU"/>
        </w:rPr>
        <w:br/>
      </w:r>
      <w:r w:rsidRPr="0020134C">
        <w:rPr>
          <w:rStyle w:val="af0"/>
          <w:bCs/>
          <w:lang w:val="ru-RU"/>
        </w:rPr>
        <w:t>Каша гречневая рассыпчатая</w:t>
      </w:r>
    </w:p>
    <w:tbl>
      <w:tblPr>
        <w:tblW w:w="4950" w:type="pct"/>
        <w:jc w:val="center"/>
        <w:tblCellSpacing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5" w:type="dxa"/>
          <w:left w:w="15" w:type="dxa"/>
          <w:bottom w:w="15" w:type="dxa"/>
          <w:right w:w="15" w:type="dxa"/>
        </w:tblCellMar>
        <w:tblLook w:val="0000" w:firstRow="0" w:lastRow="0" w:firstColumn="0" w:lastColumn="0" w:noHBand="0" w:noVBand="0"/>
      </w:tblPr>
      <w:tblGrid>
        <w:gridCol w:w="3747"/>
        <w:gridCol w:w="1339"/>
        <w:gridCol w:w="1336"/>
        <w:gridCol w:w="1357"/>
        <w:gridCol w:w="1779"/>
      </w:tblGrid>
      <w:tr w:rsidR="009F7AB9" w:rsidRPr="0020134C" w14:paraId="4F6A46E3" w14:textId="77777777" w:rsidTr="00680660">
        <w:trPr>
          <w:tblCellSpacing w:w="15" w:type="dxa"/>
          <w:jc w:val="center"/>
        </w:trPr>
        <w:tc>
          <w:tcPr>
            <w:tcW w:w="0" w:type="auto"/>
            <w:tcMar>
              <w:top w:w="75" w:type="dxa"/>
              <w:left w:w="105" w:type="dxa"/>
              <w:bottom w:w="75" w:type="dxa"/>
              <w:right w:w="105" w:type="dxa"/>
            </w:tcMar>
            <w:vAlign w:val="center"/>
          </w:tcPr>
          <w:p w14:paraId="0F53B2CC" w14:textId="77777777" w:rsidR="009F7AB9" w:rsidRPr="0020134C" w:rsidRDefault="009F7AB9" w:rsidP="00680660">
            <w:pPr>
              <w:rPr>
                <w:b/>
                <w:bCs/>
              </w:rPr>
            </w:pPr>
            <w:r w:rsidRPr="0020134C">
              <w:rPr>
                <w:b/>
                <w:bCs/>
              </w:rPr>
              <w:t xml:space="preserve">Раскладка </w:t>
            </w:r>
          </w:p>
        </w:tc>
        <w:tc>
          <w:tcPr>
            <w:tcW w:w="0" w:type="auto"/>
            <w:tcMar>
              <w:top w:w="75" w:type="dxa"/>
              <w:left w:w="105" w:type="dxa"/>
              <w:bottom w:w="75" w:type="dxa"/>
              <w:right w:w="105" w:type="dxa"/>
            </w:tcMar>
            <w:vAlign w:val="center"/>
          </w:tcPr>
          <w:p w14:paraId="18FEFC53" w14:textId="77777777" w:rsidR="009F7AB9" w:rsidRPr="0020134C" w:rsidRDefault="009F7AB9" w:rsidP="00680660">
            <w:pPr>
              <w:jc w:val="center"/>
              <w:rPr>
                <w:b/>
                <w:bCs/>
              </w:rPr>
            </w:pPr>
            <w:r w:rsidRPr="0020134C">
              <w:rPr>
                <w:b/>
                <w:bCs/>
              </w:rPr>
              <w:t>Масса (г)</w:t>
            </w:r>
          </w:p>
        </w:tc>
        <w:tc>
          <w:tcPr>
            <w:tcW w:w="0" w:type="auto"/>
            <w:tcMar>
              <w:top w:w="75" w:type="dxa"/>
              <w:left w:w="105" w:type="dxa"/>
              <w:bottom w:w="75" w:type="dxa"/>
              <w:right w:w="105" w:type="dxa"/>
            </w:tcMar>
            <w:vAlign w:val="center"/>
          </w:tcPr>
          <w:p w14:paraId="0922C92F" w14:textId="77777777" w:rsidR="009F7AB9" w:rsidRPr="0020134C" w:rsidRDefault="009F7AB9" w:rsidP="00680660">
            <w:pPr>
              <w:jc w:val="center"/>
              <w:rPr>
                <w:b/>
                <w:bCs/>
              </w:rPr>
            </w:pPr>
            <w:r w:rsidRPr="0020134C">
              <w:rPr>
                <w:b/>
                <w:bCs/>
              </w:rPr>
              <w:t>Белки (г)</w:t>
            </w:r>
          </w:p>
        </w:tc>
        <w:tc>
          <w:tcPr>
            <w:tcW w:w="0" w:type="auto"/>
            <w:tcMar>
              <w:top w:w="75" w:type="dxa"/>
              <w:left w:w="105" w:type="dxa"/>
              <w:bottom w:w="75" w:type="dxa"/>
              <w:right w:w="105" w:type="dxa"/>
            </w:tcMar>
            <w:vAlign w:val="center"/>
          </w:tcPr>
          <w:p w14:paraId="168CB910" w14:textId="77777777" w:rsidR="009F7AB9" w:rsidRPr="0020134C" w:rsidRDefault="009F7AB9" w:rsidP="00680660">
            <w:pPr>
              <w:jc w:val="center"/>
              <w:rPr>
                <w:b/>
                <w:bCs/>
              </w:rPr>
            </w:pPr>
            <w:r w:rsidRPr="0020134C">
              <w:rPr>
                <w:b/>
                <w:bCs/>
              </w:rPr>
              <w:t>Жиры (г)</w:t>
            </w:r>
          </w:p>
        </w:tc>
        <w:tc>
          <w:tcPr>
            <w:tcW w:w="0" w:type="auto"/>
            <w:tcMar>
              <w:top w:w="75" w:type="dxa"/>
              <w:left w:w="105" w:type="dxa"/>
              <w:bottom w:w="75" w:type="dxa"/>
              <w:right w:w="105" w:type="dxa"/>
            </w:tcMar>
            <w:vAlign w:val="center"/>
          </w:tcPr>
          <w:p w14:paraId="2FA45C00" w14:textId="77777777" w:rsidR="009F7AB9" w:rsidRPr="0020134C" w:rsidRDefault="009F7AB9" w:rsidP="00680660">
            <w:pPr>
              <w:jc w:val="center"/>
              <w:rPr>
                <w:b/>
                <w:bCs/>
              </w:rPr>
            </w:pPr>
            <w:r>
              <w:rPr>
                <w:b/>
                <w:bCs/>
              </w:rPr>
              <w:t>Угл</w:t>
            </w:r>
            <w:r w:rsidRPr="0020134C">
              <w:rPr>
                <w:b/>
                <w:bCs/>
              </w:rPr>
              <w:t>еводы (г)</w:t>
            </w:r>
          </w:p>
        </w:tc>
      </w:tr>
      <w:tr w:rsidR="009F7AB9" w:rsidRPr="0020134C" w14:paraId="7A54E02F" w14:textId="77777777" w:rsidTr="00680660">
        <w:trPr>
          <w:tblCellSpacing w:w="15" w:type="dxa"/>
          <w:jc w:val="center"/>
        </w:trPr>
        <w:tc>
          <w:tcPr>
            <w:tcW w:w="0" w:type="auto"/>
            <w:tcMar>
              <w:top w:w="75" w:type="dxa"/>
              <w:left w:w="105" w:type="dxa"/>
              <w:bottom w:w="75" w:type="dxa"/>
              <w:right w:w="105" w:type="dxa"/>
            </w:tcMar>
            <w:vAlign w:val="center"/>
          </w:tcPr>
          <w:p w14:paraId="3B2E58F8" w14:textId="77777777" w:rsidR="009F7AB9" w:rsidRPr="0020134C" w:rsidRDefault="009F7AB9" w:rsidP="00680660">
            <w:r w:rsidRPr="0020134C">
              <w:t xml:space="preserve">Гречневая крупа (ядрица) </w:t>
            </w:r>
          </w:p>
        </w:tc>
        <w:tc>
          <w:tcPr>
            <w:tcW w:w="0" w:type="auto"/>
            <w:tcMar>
              <w:top w:w="75" w:type="dxa"/>
              <w:left w:w="105" w:type="dxa"/>
              <w:bottom w:w="75" w:type="dxa"/>
              <w:right w:w="105" w:type="dxa"/>
            </w:tcMar>
            <w:vAlign w:val="center"/>
          </w:tcPr>
          <w:p w14:paraId="7C17E826" w14:textId="77777777" w:rsidR="009F7AB9" w:rsidRPr="0020134C" w:rsidRDefault="009F7AB9" w:rsidP="00680660">
            <w:pPr>
              <w:jc w:val="center"/>
            </w:pPr>
            <w:r w:rsidRPr="0020134C">
              <w:t>40</w:t>
            </w:r>
          </w:p>
        </w:tc>
        <w:tc>
          <w:tcPr>
            <w:tcW w:w="0" w:type="auto"/>
            <w:tcMar>
              <w:top w:w="75" w:type="dxa"/>
              <w:left w:w="105" w:type="dxa"/>
              <w:bottom w:w="75" w:type="dxa"/>
              <w:right w:w="105" w:type="dxa"/>
            </w:tcMar>
            <w:vAlign w:val="center"/>
          </w:tcPr>
          <w:p w14:paraId="3C31F3A3" w14:textId="77777777" w:rsidR="009F7AB9" w:rsidRPr="0020134C" w:rsidRDefault="009F7AB9" w:rsidP="00680660">
            <w:pPr>
              <w:jc w:val="center"/>
            </w:pPr>
            <w:r w:rsidRPr="0020134C">
              <w:t>5,04</w:t>
            </w:r>
          </w:p>
        </w:tc>
        <w:tc>
          <w:tcPr>
            <w:tcW w:w="0" w:type="auto"/>
            <w:tcMar>
              <w:top w:w="75" w:type="dxa"/>
              <w:left w:w="105" w:type="dxa"/>
              <w:bottom w:w="75" w:type="dxa"/>
              <w:right w:w="105" w:type="dxa"/>
            </w:tcMar>
            <w:vAlign w:val="center"/>
          </w:tcPr>
          <w:p w14:paraId="635C9B8A" w14:textId="77777777" w:rsidR="009F7AB9" w:rsidRPr="0020134C" w:rsidRDefault="009F7AB9" w:rsidP="00680660">
            <w:pPr>
              <w:jc w:val="center"/>
            </w:pPr>
            <w:r w:rsidRPr="0020134C">
              <w:t>-</w:t>
            </w:r>
          </w:p>
        </w:tc>
        <w:tc>
          <w:tcPr>
            <w:tcW w:w="0" w:type="auto"/>
            <w:tcMar>
              <w:top w:w="75" w:type="dxa"/>
              <w:left w:w="105" w:type="dxa"/>
              <w:bottom w:w="75" w:type="dxa"/>
              <w:right w:w="105" w:type="dxa"/>
            </w:tcMar>
            <w:vAlign w:val="center"/>
          </w:tcPr>
          <w:p w14:paraId="72C7E97A" w14:textId="77777777" w:rsidR="009F7AB9" w:rsidRPr="0020134C" w:rsidRDefault="009F7AB9" w:rsidP="00680660">
            <w:pPr>
              <w:jc w:val="center"/>
            </w:pPr>
            <w:r w:rsidRPr="0020134C">
              <w:t>27,2</w:t>
            </w:r>
          </w:p>
        </w:tc>
      </w:tr>
      <w:tr w:rsidR="009F7AB9" w:rsidRPr="0020134C" w14:paraId="0852991E" w14:textId="77777777" w:rsidTr="00680660">
        <w:trPr>
          <w:tblCellSpacing w:w="15" w:type="dxa"/>
          <w:jc w:val="center"/>
        </w:trPr>
        <w:tc>
          <w:tcPr>
            <w:tcW w:w="0" w:type="auto"/>
            <w:tcMar>
              <w:top w:w="75" w:type="dxa"/>
              <w:left w:w="105" w:type="dxa"/>
              <w:bottom w:w="75" w:type="dxa"/>
              <w:right w:w="105" w:type="dxa"/>
            </w:tcMar>
            <w:vAlign w:val="center"/>
          </w:tcPr>
          <w:p w14:paraId="25295673" w14:textId="77777777" w:rsidR="009F7AB9" w:rsidRPr="0020134C" w:rsidRDefault="009F7AB9" w:rsidP="00680660">
            <w:r w:rsidRPr="0020134C">
              <w:t xml:space="preserve">Масло сливочное любительское </w:t>
            </w:r>
          </w:p>
        </w:tc>
        <w:tc>
          <w:tcPr>
            <w:tcW w:w="0" w:type="auto"/>
            <w:tcMar>
              <w:top w:w="75" w:type="dxa"/>
              <w:left w:w="105" w:type="dxa"/>
              <w:bottom w:w="75" w:type="dxa"/>
              <w:right w:w="105" w:type="dxa"/>
            </w:tcMar>
            <w:vAlign w:val="center"/>
          </w:tcPr>
          <w:p w14:paraId="3DE6387E" w14:textId="77777777" w:rsidR="009F7AB9" w:rsidRPr="0020134C" w:rsidRDefault="009F7AB9" w:rsidP="00680660">
            <w:pPr>
              <w:jc w:val="center"/>
            </w:pPr>
            <w:r w:rsidRPr="0020134C">
              <w:t>5</w:t>
            </w:r>
          </w:p>
        </w:tc>
        <w:tc>
          <w:tcPr>
            <w:tcW w:w="0" w:type="auto"/>
            <w:tcMar>
              <w:top w:w="75" w:type="dxa"/>
              <w:left w:w="105" w:type="dxa"/>
              <w:bottom w:w="75" w:type="dxa"/>
              <w:right w:w="105" w:type="dxa"/>
            </w:tcMar>
            <w:vAlign w:val="center"/>
          </w:tcPr>
          <w:p w14:paraId="441214E3" w14:textId="77777777" w:rsidR="009F7AB9" w:rsidRPr="0020134C" w:rsidRDefault="009F7AB9" w:rsidP="00680660">
            <w:pPr>
              <w:jc w:val="center"/>
            </w:pPr>
            <w:r w:rsidRPr="0020134C">
              <w:t>0,05</w:t>
            </w:r>
          </w:p>
        </w:tc>
        <w:tc>
          <w:tcPr>
            <w:tcW w:w="0" w:type="auto"/>
            <w:tcMar>
              <w:top w:w="75" w:type="dxa"/>
              <w:left w:w="105" w:type="dxa"/>
              <w:bottom w:w="75" w:type="dxa"/>
              <w:right w:w="105" w:type="dxa"/>
            </w:tcMar>
            <w:vAlign w:val="center"/>
          </w:tcPr>
          <w:p w14:paraId="04B81D83" w14:textId="77777777" w:rsidR="009F7AB9" w:rsidRPr="0020134C" w:rsidRDefault="009F7AB9" w:rsidP="00680660">
            <w:pPr>
              <w:jc w:val="center"/>
            </w:pPr>
            <w:r w:rsidRPr="0020134C">
              <w:t>3,9</w:t>
            </w:r>
          </w:p>
        </w:tc>
        <w:tc>
          <w:tcPr>
            <w:tcW w:w="0" w:type="auto"/>
            <w:tcMar>
              <w:top w:w="75" w:type="dxa"/>
              <w:left w:w="105" w:type="dxa"/>
              <w:bottom w:w="75" w:type="dxa"/>
              <w:right w:w="105" w:type="dxa"/>
            </w:tcMar>
            <w:vAlign w:val="center"/>
          </w:tcPr>
          <w:p w14:paraId="2650E449" w14:textId="77777777" w:rsidR="009F7AB9" w:rsidRPr="0020134C" w:rsidRDefault="009F7AB9" w:rsidP="00680660">
            <w:pPr>
              <w:jc w:val="center"/>
            </w:pPr>
            <w:r w:rsidRPr="0020134C">
              <w:t>0,03</w:t>
            </w:r>
          </w:p>
        </w:tc>
      </w:tr>
      <w:tr w:rsidR="009F7AB9" w:rsidRPr="0020134C" w14:paraId="0AB1945E" w14:textId="77777777" w:rsidTr="00680660">
        <w:trPr>
          <w:tblCellSpacing w:w="15" w:type="dxa"/>
          <w:jc w:val="center"/>
        </w:trPr>
        <w:tc>
          <w:tcPr>
            <w:tcW w:w="0" w:type="auto"/>
            <w:tcMar>
              <w:top w:w="75" w:type="dxa"/>
              <w:left w:w="105" w:type="dxa"/>
              <w:bottom w:w="75" w:type="dxa"/>
              <w:right w:w="105" w:type="dxa"/>
            </w:tcMar>
            <w:vAlign w:val="center"/>
          </w:tcPr>
          <w:p w14:paraId="63C8CA25" w14:textId="77777777" w:rsidR="009F7AB9" w:rsidRPr="0020134C" w:rsidRDefault="009F7AB9" w:rsidP="00680660">
            <w:r w:rsidRPr="0020134C">
              <w:t xml:space="preserve">Всего: </w:t>
            </w:r>
          </w:p>
        </w:tc>
        <w:tc>
          <w:tcPr>
            <w:tcW w:w="0" w:type="auto"/>
            <w:tcMar>
              <w:top w:w="75" w:type="dxa"/>
              <w:left w:w="105" w:type="dxa"/>
              <w:bottom w:w="75" w:type="dxa"/>
              <w:right w:w="105" w:type="dxa"/>
            </w:tcMar>
            <w:vAlign w:val="center"/>
          </w:tcPr>
          <w:p w14:paraId="28FFDAC3" w14:textId="77777777" w:rsidR="009F7AB9" w:rsidRPr="0020134C" w:rsidRDefault="009F7AB9" w:rsidP="00680660">
            <w:pPr>
              <w:jc w:val="center"/>
            </w:pPr>
            <w:r w:rsidRPr="0020134C">
              <w:t>45</w:t>
            </w:r>
          </w:p>
        </w:tc>
        <w:tc>
          <w:tcPr>
            <w:tcW w:w="0" w:type="auto"/>
            <w:tcMar>
              <w:top w:w="75" w:type="dxa"/>
              <w:left w:w="105" w:type="dxa"/>
              <w:bottom w:w="75" w:type="dxa"/>
              <w:right w:w="105" w:type="dxa"/>
            </w:tcMar>
            <w:vAlign w:val="center"/>
          </w:tcPr>
          <w:p w14:paraId="7A784533" w14:textId="77777777" w:rsidR="009F7AB9" w:rsidRPr="0020134C" w:rsidRDefault="009F7AB9" w:rsidP="00680660">
            <w:pPr>
              <w:jc w:val="center"/>
            </w:pPr>
            <w:r w:rsidRPr="0020134C">
              <w:t>5,09</w:t>
            </w:r>
          </w:p>
        </w:tc>
        <w:tc>
          <w:tcPr>
            <w:tcW w:w="0" w:type="auto"/>
            <w:tcMar>
              <w:top w:w="75" w:type="dxa"/>
              <w:left w:w="105" w:type="dxa"/>
              <w:bottom w:w="75" w:type="dxa"/>
              <w:right w:w="105" w:type="dxa"/>
            </w:tcMar>
            <w:vAlign w:val="center"/>
          </w:tcPr>
          <w:p w14:paraId="7303B7FA" w14:textId="77777777" w:rsidR="009F7AB9" w:rsidRPr="0020134C" w:rsidRDefault="009F7AB9" w:rsidP="00680660">
            <w:pPr>
              <w:jc w:val="center"/>
            </w:pPr>
            <w:r w:rsidRPr="0020134C">
              <w:t>3,9</w:t>
            </w:r>
          </w:p>
        </w:tc>
        <w:tc>
          <w:tcPr>
            <w:tcW w:w="0" w:type="auto"/>
            <w:tcMar>
              <w:top w:w="75" w:type="dxa"/>
              <w:left w:w="105" w:type="dxa"/>
              <w:bottom w:w="75" w:type="dxa"/>
              <w:right w:w="105" w:type="dxa"/>
            </w:tcMar>
            <w:vAlign w:val="center"/>
          </w:tcPr>
          <w:p w14:paraId="70B5D4CC" w14:textId="77777777" w:rsidR="009F7AB9" w:rsidRPr="0020134C" w:rsidRDefault="009F7AB9" w:rsidP="00680660">
            <w:pPr>
              <w:jc w:val="center"/>
            </w:pPr>
            <w:r w:rsidRPr="0020134C">
              <w:t>27,23</w:t>
            </w:r>
          </w:p>
        </w:tc>
      </w:tr>
    </w:tbl>
    <w:p w14:paraId="5995902C" w14:textId="77777777" w:rsidR="009F7AB9" w:rsidRPr="0020134C" w:rsidRDefault="009F7AB9" w:rsidP="00C35033">
      <w:pPr>
        <w:pStyle w:val="a7"/>
        <w:shd w:val="clear" w:color="auto" w:fill="FFFFFF"/>
        <w:spacing w:before="0" w:beforeAutospacing="0" w:after="0" w:afterAutospacing="0"/>
        <w:ind w:firstLine="709"/>
        <w:contextualSpacing/>
        <w:jc w:val="both"/>
        <w:rPr>
          <w:lang w:val="ru-RU"/>
        </w:rPr>
      </w:pPr>
      <w:r w:rsidRPr="0020134C">
        <w:rPr>
          <w:lang w:val="ru-RU"/>
        </w:rPr>
        <w:t>В таблице (по книге А. А. Покровского) находим, что в 100 г гречневой крупы содержится 12,6 г белков. А сколько их в 40 г? Составляем уравнение:</w:t>
      </w:r>
    </w:p>
    <w:p w14:paraId="59C8C066" w14:textId="77777777" w:rsidR="009F7AB9" w:rsidRPr="0020134C" w:rsidRDefault="009F7AB9" w:rsidP="00C35033">
      <w:pPr>
        <w:pStyle w:val="HTML"/>
        <w:shd w:val="clear" w:color="auto" w:fill="FFFFFF"/>
        <w:ind w:firstLine="709"/>
        <w:contextualSpacing/>
        <w:jc w:val="both"/>
        <w:rPr>
          <w:rFonts w:ascii="Times New Roman" w:hAnsi="Times New Roman"/>
          <w:sz w:val="24"/>
          <w:szCs w:val="24"/>
        </w:rPr>
      </w:pPr>
      <w:r w:rsidRPr="0020134C">
        <w:rPr>
          <w:rFonts w:ascii="Times New Roman" w:hAnsi="Times New Roman"/>
          <w:sz w:val="24"/>
          <w:szCs w:val="24"/>
        </w:rPr>
        <w:t>100 -- 12,6</w:t>
      </w:r>
    </w:p>
    <w:p w14:paraId="0589EFC9" w14:textId="77777777" w:rsidR="009F7AB9" w:rsidRPr="0020134C" w:rsidRDefault="009F7AB9" w:rsidP="00C35033">
      <w:pPr>
        <w:pStyle w:val="HTML"/>
        <w:shd w:val="clear" w:color="auto" w:fill="FFFFFF"/>
        <w:ind w:firstLine="709"/>
        <w:contextualSpacing/>
        <w:jc w:val="both"/>
        <w:rPr>
          <w:rFonts w:ascii="Times New Roman" w:hAnsi="Times New Roman"/>
          <w:sz w:val="24"/>
          <w:szCs w:val="24"/>
        </w:rPr>
      </w:pPr>
      <w:r w:rsidRPr="0020134C">
        <w:rPr>
          <w:rFonts w:ascii="Times New Roman" w:hAnsi="Times New Roman"/>
          <w:sz w:val="24"/>
          <w:szCs w:val="24"/>
        </w:rPr>
        <w:t>40 — х</w:t>
      </w:r>
    </w:p>
    <w:p w14:paraId="17C0A69F" w14:textId="77777777" w:rsidR="009F7AB9" w:rsidRPr="0020134C" w:rsidRDefault="009F7AB9" w:rsidP="00C35033">
      <w:pPr>
        <w:pStyle w:val="HTML"/>
        <w:shd w:val="clear" w:color="auto" w:fill="FFFFFF"/>
        <w:ind w:firstLine="709"/>
        <w:contextualSpacing/>
        <w:jc w:val="both"/>
        <w:rPr>
          <w:rFonts w:ascii="Times New Roman" w:hAnsi="Times New Roman"/>
          <w:sz w:val="24"/>
          <w:szCs w:val="24"/>
        </w:rPr>
      </w:pPr>
    </w:p>
    <w:p w14:paraId="54C4E8DE" w14:textId="77777777" w:rsidR="009F7AB9" w:rsidRPr="0020134C" w:rsidRDefault="009F7AB9" w:rsidP="00C35033">
      <w:pPr>
        <w:pStyle w:val="HTML"/>
        <w:shd w:val="clear" w:color="auto" w:fill="FFFFFF"/>
        <w:ind w:firstLine="709"/>
        <w:contextualSpacing/>
        <w:jc w:val="both"/>
        <w:rPr>
          <w:rFonts w:ascii="Times New Roman" w:hAnsi="Times New Roman"/>
          <w:sz w:val="24"/>
          <w:szCs w:val="24"/>
        </w:rPr>
      </w:pPr>
      <w:r w:rsidRPr="0020134C">
        <w:rPr>
          <w:rFonts w:ascii="Times New Roman" w:hAnsi="Times New Roman"/>
          <w:sz w:val="24"/>
          <w:szCs w:val="24"/>
        </w:rPr>
        <w:t xml:space="preserve">      12,6 x 40</w:t>
      </w:r>
    </w:p>
    <w:p w14:paraId="212674F3" w14:textId="77777777" w:rsidR="009F7AB9" w:rsidRPr="0020134C" w:rsidRDefault="009F7AB9" w:rsidP="00C35033">
      <w:pPr>
        <w:pStyle w:val="HTML"/>
        <w:shd w:val="clear" w:color="auto" w:fill="FFFFFF"/>
        <w:ind w:firstLine="709"/>
        <w:contextualSpacing/>
        <w:jc w:val="both"/>
        <w:rPr>
          <w:rFonts w:ascii="Times New Roman" w:hAnsi="Times New Roman"/>
          <w:sz w:val="24"/>
          <w:szCs w:val="24"/>
        </w:rPr>
      </w:pPr>
      <w:r w:rsidRPr="0020134C">
        <w:rPr>
          <w:rFonts w:ascii="Times New Roman" w:hAnsi="Times New Roman"/>
          <w:sz w:val="24"/>
          <w:szCs w:val="24"/>
        </w:rPr>
        <w:t>x = -------------- = 5,04 г белка</w:t>
      </w:r>
    </w:p>
    <w:p w14:paraId="5B61621F" w14:textId="77777777" w:rsidR="009F7AB9" w:rsidRPr="0020134C" w:rsidRDefault="009F7AB9" w:rsidP="00C35033">
      <w:pPr>
        <w:pStyle w:val="HTML"/>
        <w:shd w:val="clear" w:color="auto" w:fill="FFFFFF"/>
        <w:ind w:firstLine="709"/>
        <w:contextualSpacing/>
        <w:jc w:val="both"/>
        <w:rPr>
          <w:rFonts w:ascii="Times New Roman" w:hAnsi="Times New Roman"/>
          <w:sz w:val="24"/>
          <w:szCs w:val="24"/>
        </w:rPr>
      </w:pPr>
      <w:r w:rsidRPr="0020134C">
        <w:rPr>
          <w:rFonts w:ascii="Times New Roman" w:hAnsi="Times New Roman"/>
          <w:sz w:val="24"/>
          <w:szCs w:val="24"/>
        </w:rPr>
        <w:t xml:space="preserve">         100</w:t>
      </w:r>
    </w:p>
    <w:p w14:paraId="41FE22EB" w14:textId="77777777" w:rsidR="009F7AB9" w:rsidRPr="0020134C" w:rsidRDefault="009F7AB9" w:rsidP="00C35033">
      <w:pPr>
        <w:pStyle w:val="HTML"/>
        <w:shd w:val="clear" w:color="auto" w:fill="FFFFFF"/>
        <w:ind w:firstLine="709"/>
        <w:contextualSpacing/>
        <w:jc w:val="both"/>
        <w:rPr>
          <w:rFonts w:ascii="Times New Roman" w:hAnsi="Times New Roman"/>
          <w:sz w:val="24"/>
          <w:szCs w:val="24"/>
        </w:rPr>
      </w:pPr>
      <w:r w:rsidRPr="0020134C">
        <w:rPr>
          <w:rFonts w:ascii="Times New Roman" w:hAnsi="Times New Roman"/>
          <w:sz w:val="24"/>
          <w:szCs w:val="24"/>
        </w:rPr>
        <w:t>Аналогично вычисляем количество углеводов. В 100 г — 68 г углеводов, в 40 г — 27,2 г. Так же определяем содержание жира в 5 г масла.</w:t>
      </w:r>
    </w:p>
    <w:p w14:paraId="4D8E5B2D" w14:textId="77777777" w:rsidR="009F7AB9" w:rsidRPr="0020134C" w:rsidRDefault="009F7AB9" w:rsidP="00C35033">
      <w:pPr>
        <w:pStyle w:val="HTML"/>
        <w:shd w:val="clear" w:color="auto" w:fill="FFFFFF"/>
        <w:ind w:firstLine="709"/>
        <w:contextualSpacing/>
        <w:jc w:val="both"/>
        <w:rPr>
          <w:rFonts w:ascii="Times New Roman" w:hAnsi="Times New Roman"/>
          <w:sz w:val="24"/>
          <w:szCs w:val="24"/>
        </w:rPr>
      </w:pPr>
      <w:r w:rsidRPr="0020134C">
        <w:rPr>
          <w:rFonts w:ascii="Times New Roman" w:hAnsi="Times New Roman"/>
          <w:sz w:val="24"/>
          <w:szCs w:val="24"/>
        </w:rPr>
        <w:t>Кт = 5,04 X 4 + 3,9 X 9 + 27,23 X 4 = 164,18.</w:t>
      </w:r>
    </w:p>
    <w:p w14:paraId="694CA3F6" w14:textId="77777777" w:rsidR="009F7AB9" w:rsidRPr="0020134C" w:rsidRDefault="009F7AB9" w:rsidP="00C35033">
      <w:pPr>
        <w:pStyle w:val="a7"/>
        <w:shd w:val="clear" w:color="auto" w:fill="FFFFFF"/>
        <w:spacing w:before="0" w:beforeAutospacing="0" w:after="0" w:afterAutospacing="0"/>
        <w:ind w:firstLine="709"/>
        <w:contextualSpacing/>
        <w:jc w:val="both"/>
        <w:rPr>
          <w:lang w:val="ru-RU"/>
        </w:rPr>
      </w:pPr>
      <w:r w:rsidRPr="0020134C">
        <w:rPr>
          <w:lang w:val="ru-RU"/>
        </w:rPr>
        <w:t>Следовательно, калорийность данного блюда (гречневой каши) по расчету Кт = 164 ккал.</w:t>
      </w:r>
      <w:hyperlink r:id="rId10" w:anchor="footnoteref1_qh94dpw#footnoteref1_qh94dpw" w:history="1">
        <w:r w:rsidRPr="0020134C">
          <w:rPr>
            <w:color w:val="095287"/>
            <w:lang w:val="ru-RU"/>
          </w:rPr>
          <w:t>1.</w:t>
        </w:r>
      </w:hyperlink>
      <w:r w:rsidRPr="0020134C">
        <w:rPr>
          <w:lang w:val="ru-RU"/>
        </w:rPr>
        <w:t xml:space="preserve"> В новой международной системе единиц СИ энергетическую ценность выражают в кДж (килоджоулях) 1 ккал = 4,184 кДж. </w:t>
      </w:r>
    </w:p>
    <w:p w14:paraId="3C3B13AC" w14:textId="77777777" w:rsidR="009F7AB9" w:rsidRPr="0020134C" w:rsidRDefault="009F7AB9" w:rsidP="00C35033">
      <w:pPr>
        <w:ind w:firstLine="709"/>
        <w:contextualSpacing/>
        <w:jc w:val="both"/>
        <w:rPr>
          <w:b/>
        </w:rPr>
      </w:pPr>
    </w:p>
    <w:p w14:paraId="416E7843" w14:textId="77777777" w:rsidR="009F7AB9" w:rsidRPr="00A274AF" w:rsidRDefault="009F7AB9" w:rsidP="006A3524">
      <w:pPr>
        <w:rPr>
          <w:sz w:val="28"/>
          <w:szCs w:val="28"/>
        </w:rPr>
        <w:sectPr w:rsidR="009F7AB9" w:rsidRPr="00A274AF" w:rsidSect="0020134C">
          <w:pgSz w:w="11906" w:h="16838"/>
          <w:pgMar w:top="1134" w:right="850" w:bottom="1134" w:left="1701" w:header="708" w:footer="708" w:gutter="0"/>
          <w:cols w:space="708"/>
          <w:docGrid w:linePitch="360"/>
        </w:sectPr>
      </w:pPr>
    </w:p>
    <w:tbl>
      <w:tblPr>
        <w:tblpPr w:leftFromText="180" w:rightFromText="180" w:vertAnchor="text" w:horzAnchor="margin" w:tblpXSpec="center" w:tblpY="-364"/>
        <w:tblW w:w="15524" w:type="dxa"/>
        <w:tblLayout w:type="fixed"/>
        <w:tblCellMar>
          <w:left w:w="40" w:type="dxa"/>
          <w:right w:w="40" w:type="dxa"/>
        </w:tblCellMar>
        <w:tblLook w:val="0000" w:firstRow="0" w:lastRow="0" w:firstColumn="0" w:lastColumn="0" w:noHBand="0" w:noVBand="0"/>
      </w:tblPr>
      <w:tblGrid>
        <w:gridCol w:w="1751"/>
        <w:gridCol w:w="2568"/>
        <w:gridCol w:w="1503"/>
        <w:gridCol w:w="2071"/>
        <w:gridCol w:w="2071"/>
        <w:gridCol w:w="2291"/>
        <w:gridCol w:w="3269"/>
      </w:tblGrid>
      <w:tr w:rsidR="009F7AB9" w:rsidRPr="00D75F21" w14:paraId="5028F005" w14:textId="77777777" w:rsidTr="00EE1456">
        <w:trPr>
          <w:trHeight w:hRule="exact" w:val="306"/>
        </w:trPr>
        <w:tc>
          <w:tcPr>
            <w:tcW w:w="15524" w:type="dxa"/>
            <w:gridSpan w:val="7"/>
            <w:tcBorders>
              <w:top w:val="single" w:sz="6" w:space="0" w:color="auto"/>
              <w:left w:val="single" w:sz="6" w:space="0" w:color="auto"/>
              <w:bottom w:val="single" w:sz="6" w:space="0" w:color="auto"/>
              <w:right w:val="single" w:sz="6" w:space="0" w:color="auto"/>
            </w:tcBorders>
            <w:shd w:val="clear" w:color="auto" w:fill="FFFFFF"/>
          </w:tcPr>
          <w:p w14:paraId="460886D2" w14:textId="77777777" w:rsidR="009F7AB9" w:rsidRPr="00EE1456" w:rsidRDefault="009F7AB9" w:rsidP="0020134C">
            <w:pPr>
              <w:shd w:val="clear" w:color="auto" w:fill="FFFFFF"/>
              <w:jc w:val="center"/>
            </w:pPr>
            <w:r w:rsidRPr="00EE1456">
              <w:rPr>
                <w:b/>
                <w:bCs/>
                <w:color w:val="000000"/>
                <w:sz w:val="22"/>
                <w:szCs w:val="22"/>
              </w:rPr>
              <w:lastRenderedPageBreak/>
              <w:t>Пищевая и энергетическая ценность блюда</w:t>
            </w:r>
          </w:p>
        </w:tc>
      </w:tr>
      <w:tr w:rsidR="009F7AB9" w:rsidRPr="00D75F21" w14:paraId="2B9A154B" w14:textId="77777777" w:rsidTr="0020134C">
        <w:trPr>
          <w:trHeight w:hRule="exact" w:val="284"/>
        </w:trPr>
        <w:tc>
          <w:tcPr>
            <w:tcW w:w="15524" w:type="dxa"/>
            <w:gridSpan w:val="7"/>
            <w:tcBorders>
              <w:top w:val="single" w:sz="6" w:space="0" w:color="auto"/>
              <w:left w:val="single" w:sz="6" w:space="0" w:color="auto"/>
              <w:bottom w:val="single" w:sz="6" w:space="0" w:color="auto"/>
              <w:right w:val="single" w:sz="6" w:space="0" w:color="auto"/>
            </w:tcBorders>
            <w:shd w:val="clear" w:color="auto" w:fill="FFFFFF"/>
          </w:tcPr>
          <w:p w14:paraId="4D8CBF77" w14:textId="77777777" w:rsidR="009F7AB9" w:rsidRPr="00EE1456" w:rsidRDefault="009F7AB9" w:rsidP="0020134C">
            <w:pPr>
              <w:shd w:val="clear" w:color="auto" w:fill="FFFFFF"/>
            </w:pPr>
            <w:r w:rsidRPr="00EE1456">
              <w:rPr>
                <w:b/>
                <w:bCs/>
                <w:color w:val="000000"/>
                <w:sz w:val="22"/>
                <w:szCs w:val="22"/>
              </w:rPr>
              <w:t xml:space="preserve">Название блюда:                                                                                                                                                                     </w:t>
            </w:r>
            <w:r w:rsidRPr="00EE1456">
              <w:rPr>
                <w:color w:val="000000"/>
                <w:sz w:val="22"/>
                <w:szCs w:val="22"/>
              </w:rPr>
              <w:t xml:space="preserve">(технологическая карта </w:t>
            </w:r>
            <w:r w:rsidRPr="00EE1456">
              <w:rPr>
                <w:i/>
                <w:iCs/>
                <w:color w:val="000000"/>
                <w:sz w:val="22"/>
                <w:szCs w:val="22"/>
              </w:rPr>
              <w:t xml:space="preserve">№             </w:t>
            </w:r>
            <w:r w:rsidRPr="00EE1456">
              <w:rPr>
                <w:color w:val="000000"/>
                <w:sz w:val="22"/>
                <w:szCs w:val="22"/>
              </w:rPr>
              <w:t>)</w:t>
            </w:r>
          </w:p>
        </w:tc>
      </w:tr>
      <w:tr w:rsidR="009F7AB9" w:rsidRPr="00D75F21" w14:paraId="7FC94293" w14:textId="77777777" w:rsidTr="00B73A26">
        <w:trPr>
          <w:trHeight w:hRule="exact" w:val="603"/>
        </w:trPr>
        <w:tc>
          <w:tcPr>
            <w:tcW w:w="1751" w:type="dxa"/>
            <w:vMerge w:val="restart"/>
            <w:tcBorders>
              <w:top w:val="single" w:sz="6" w:space="0" w:color="auto"/>
              <w:left w:val="single" w:sz="6" w:space="0" w:color="auto"/>
              <w:bottom w:val="nil"/>
              <w:right w:val="single" w:sz="6" w:space="0" w:color="auto"/>
            </w:tcBorders>
            <w:shd w:val="clear" w:color="auto" w:fill="FFFFFF"/>
          </w:tcPr>
          <w:p w14:paraId="512FA8A6" w14:textId="77777777" w:rsidR="009F7AB9" w:rsidRPr="00EE1456" w:rsidRDefault="009F7AB9" w:rsidP="0020134C">
            <w:pPr>
              <w:shd w:val="clear" w:color="auto" w:fill="FFFFFF"/>
              <w:jc w:val="center"/>
              <w:rPr>
                <w:color w:val="000000"/>
                <w:spacing w:val="-2"/>
              </w:rPr>
            </w:pPr>
            <w:r w:rsidRPr="00EE1456">
              <w:rPr>
                <w:color w:val="000000"/>
                <w:spacing w:val="-2"/>
                <w:sz w:val="22"/>
                <w:szCs w:val="22"/>
              </w:rPr>
              <w:t>№ п/п</w:t>
            </w:r>
          </w:p>
          <w:p w14:paraId="2C65D04F" w14:textId="77777777" w:rsidR="009F7AB9" w:rsidRPr="00EE1456" w:rsidRDefault="009F7AB9" w:rsidP="0020134C">
            <w:pPr>
              <w:shd w:val="clear" w:color="auto" w:fill="FFFFFF"/>
            </w:pPr>
            <w:r w:rsidRPr="00EE1456">
              <w:rPr>
                <w:color w:val="000000"/>
                <w:spacing w:val="-2"/>
                <w:sz w:val="22"/>
                <w:szCs w:val="22"/>
              </w:rPr>
              <w:t>ингредиентов</w:t>
            </w:r>
          </w:p>
        </w:tc>
        <w:tc>
          <w:tcPr>
            <w:tcW w:w="2568" w:type="dxa"/>
            <w:vMerge w:val="restart"/>
            <w:tcBorders>
              <w:top w:val="single" w:sz="6" w:space="0" w:color="auto"/>
              <w:left w:val="single" w:sz="6" w:space="0" w:color="auto"/>
              <w:bottom w:val="nil"/>
              <w:right w:val="single" w:sz="6" w:space="0" w:color="auto"/>
            </w:tcBorders>
            <w:shd w:val="clear" w:color="auto" w:fill="FFFFFF"/>
          </w:tcPr>
          <w:p w14:paraId="58F51EAB" w14:textId="77777777" w:rsidR="009F7AB9" w:rsidRPr="00EE1456" w:rsidRDefault="009F7AB9" w:rsidP="0020134C">
            <w:pPr>
              <w:shd w:val="clear" w:color="auto" w:fill="FFFFFF"/>
              <w:jc w:val="center"/>
            </w:pPr>
            <w:r w:rsidRPr="00EE1456">
              <w:rPr>
                <w:color w:val="000000"/>
                <w:spacing w:val="-2"/>
                <w:sz w:val="22"/>
                <w:szCs w:val="22"/>
              </w:rPr>
              <w:t>Наименование ингредиентов</w:t>
            </w:r>
          </w:p>
        </w:tc>
        <w:tc>
          <w:tcPr>
            <w:tcW w:w="1503" w:type="dxa"/>
            <w:vMerge w:val="restart"/>
            <w:tcBorders>
              <w:top w:val="single" w:sz="6" w:space="0" w:color="auto"/>
              <w:left w:val="single" w:sz="6" w:space="0" w:color="auto"/>
              <w:bottom w:val="nil"/>
              <w:right w:val="single" w:sz="6" w:space="0" w:color="auto"/>
            </w:tcBorders>
            <w:shd w:val="clear" w:color="auto" w:fill="FFFFFF"/>
          </w:tcPr>
          <w:p w14:paraId="4EA67A42" w14:textId="77777777" w:rsidR="009F7AB9" w:rsidRPr="00EE1456" w:rsidRDefault="009F7AB9" w:rsidP="0020134C">
            <w:pPr>
              <w:shd w:val="clear" w:color="auto" w:fill="FFFFFF"/>
              <w:jc w:val="center"/>
            </w:pPr>
            <w:r w:rsidRPr="00EE1456">
              <w:rPr>
                <w:color w:val="000000"/>
                <w:spacing w:val="-2"/>
                <w:sz w:val="22"/>
                <w:szCs w:val="22"/>
              </w:rPr>
              <w:t xml:space="preserve">Вес нетто в г </w:t>
            </w:r>
            <w:r w:rsidRPr="00EE1456">
              <w:rPr>
                <w:color w:val="000000"/>
                <w:sz w:val="22"/>
                <w:szCs w:val="22"/>
              </w:rPr>
              <w:t xml:space="preserve">на 1 порцию </w:t>
            </w:r>
          </w:p>
        </w:tc>
        <w:tc>
          <w:tcPr>
            <w:tcW w:w="6433" w:type="dxa"/>
            <w:gridSpan w:val="3"/>
            <w:tcBorders>
              <w:top w:val="single" w:sz="6" w:space="0" w:color="auto"/>
              <w:left w:val="single" w:sz="6" w:space="0" w:color="auto"/>
              <w:bottom w:val="single" w:sz="6" w:space="0" w:color="auto"/>
              <w:right w:val="single" w:sz="6" w:space="0" w:color="auto"/>
            </w:tcBorders>
            <w:shd w:val="clear" w:color="auto" w:fill="FFFFFF"/>
          </w:tcPr>
          <w:p w14:paraId="63AD24A5" w14:textId="77777777" w:rsidR="009F7AB9" w:rsidRPr="00EE1456" w:rsidRDefault="009F7AB9" w:rsidP="0020134C">
            <w:pPr>
              <w:shd w:val="clear" w:color="auto" w:fill="FFFFFF"/>
              <w:jc w:val="center"/>
            </w:pPr>
            <w:r w:rsidRPr="00EE1456">
              <w:rPr>
                <w:color w:val="000000"/>
                <w:spacing w:val="-2"/>
                <w:sz w:val="22"/>
                <w:szCs w:val="22"/>
              </w:rPr>
              <w:t>Пищевая ценность изделия</w:t>
            </w:r>
          </w:p>
        </w:tc>
        <w:tc>
          <w:tcPr>
            <w:tcW w:w="3269" w:type="dxa"/>
            <w:vMerge w:val="restart"/>
            <w:tcBorders>
              <w:top w:val="single" w:sz="6" w:space="0" w:color="auto"/>
              <w:left w:val="single" w:sz="6" w:space="0" w:color="auto"/>
              <w:bottom w:val="nil"/>
              <w:right w:val="single" w:sz="6" w:space="0" w:color="auto"/>
            </w:tcBorders>
            <w:shd w:val="clear" w:color="auto" w:fill="FFFFFF"/>
          </w:tcPr>
          <w:p w14:paraId="0463B2A6" w14:textId="77777777" w:rsidR="009F7AB9" w:rsidRPr="00EE1456" w:rsidRDefault="009F7AB9" w:rsidP="0020134C">
            <w:pPr>
              <w:shd w:val="clear" w:color="auto" w:fill="FFFFFF"/>
            </w:pPr>
            <w:r w:rsidRPr="00EE1456">
              <w:rPr>
                <w:color w:val="000000"/>
                <w:spacing w:val="-1"/>
                <w:sz w:val="22"/>
                <w:szCs w:val="22"/>
              </w:rPr>
              <w:t>Энергетическая ценность изделия в Ккалориях</w:t>
            </w:r>
          </w:p>
        </w:tc>
      </w:tr>
      <w:tr w:rsidR="009F7AB9" w:rsidRPr="00D75F21" w14:paraId="13266402" w14:textId="77777777" w:rsidTr="0020134C">
        <w:trPr>
          <w:trHeight w:hRule="exact" w:val="255"/>
        </w:trPr>
        <w:tc>
          <w:tcPr>
            <w:tcW w:w="1751" w:type="dxa"/>
            <w:vMerge/>
            <w:tcBorders>
              <w:top w:val="nil"/>
              <w:left w:val="single" w:sz="6" w:space="0" w:color="auto"/>
              <w:bottom w:val="single" w:sz="6" w:space="0" w:color="auto"/>
              <w:right w:val="single" w:sz="6" w:space="0" w:color="auto"/>
            </w:tcBorders>
            <w:shd w:val="clear" w:color="auto" w:fill="FFFFFF"/>
          </w:tcPr>
          <w:p w14:paraId="670BEB0D" w14:textId="77777777" w:rsidR="009F7AB9" w:rsidRPr="00EE1456" w:rsidRDefault="009F7AB9" w:rsidP="0020134C"/>
          <w:p w14:paraId="4F45300F" w14:textId="77777777" w:rsidR="009F7AB9" w:rsidRPr="00EE1456" w:rsidRDefault="009F7AB9" w:rsidP="0020134C"/>
        </w:tc>
        <w:tc>
          <w:tcPr>
            <w:tcW w:w="2568" w:type="dxa"/>
            <w:vMerge/>
            <w:tcBorders>
              <w:top w:val="nil"/>
              <w:left w:val="single" w:sz="6" w:space="0" w:color="auto"/>
              <w:bottom w:val="single" w:sz="6" w:space="0" w:color="auto"/>
              <w:right w:val="single" w:sz="6" w:space="0" w:color="auto"/>
            </w:tcBorders>
            <w:shd w:val="clear" w:color="auto" w:fill="FFFFFF"/>
          </w:tcPr>
          <w:p w14:paraId="2C517D3A" w14:textId="77777777" w:rsidR="009F7AB9" w:rsidRPr="00EE1456" w:rsidRDefault="009F7AB9" w:rsidP="0020134C"/>
          <w:p w14:paraId="4D3DE260" w14:textId="77777777" w:rsidR="009F7AB9" w:rsidRPr="00EE1456" w:rsidRDefault="009F7AB9" w:rsidP="0020134C"/>
        </w:tc>
        <w:tc>
          <w:tcPr>
            <w:tcW w:w="1503" w:type="dxa"/>
            <w:vMerge/>
            <w:tcBorders>
              <w:top w:val="nil"/>
              <w:left w:val="single" w:sz="6" w:space="0" w:color="auto"/>
              <w:bottom w:val="single" w:sz="6" w:space="0" w:color="auto"/>
              <w:right w:val="single" w:sz="6" w:space="0" w:color="auto"/>
            </w:tcBorders>
            <w:shd w:val="clear" w:color="auto" w:fill="FFFFFF"/>
          </w:tcPr>
          <w:p w14:paraId="5A226194" w14:textId="77777777" w:rsidR="009F7AB9" w:rsidRPr="00EE1456" w:rsidRDefault="009F7AB9" w:rsidP="0020134C"/>
          <w:p w14:paraId="74064966" w14:textId="77777777" w:rsidR="009F7AB9" w:rsidRPr="00EE1456" w:rsidRDefault="009F7AB9" w:rsidP="0020134C"/>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303AB7B4" w14:textId="77777777" w:rsidR="009F7AB9" w:rsidRPr="00EE1456" w:rsidRDefault="009F7AB9" w:rsidP="0020134C">
            <w:pPr>
              <w:shd w:val="clear" w:color="auto" w:fill="FFFFFF"/>
              <w:jc w:val="center"/>
            </w:pPr>
            <w:r w:rsidRPr="00EE1456">
              <w:rPr>
                <w:color w:val="000000"/>
                <w:spacing w:val="-3"/>
                <w:sz w:val="22"/>
                <w:szCs w:val="22"/>
              </w:rPr>
              <w:t>Белки в граммах</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7A652B9" w14:textId="77777777" w:rsidR="009F7AB9" w:rsidRPr="00EE1456" w:rsidRDefault="009F7AB9" w:rsidP="0020134C">
            <w:pPr>
              <w:shd w:val="clear" w:color="auto" w:fill="FFFFFF"/>
              <w:jc w:val="center"/>
            </w:pPr>
            <w:r w:rsidRPr="00EE1456">
              <w:rPr>
                <w:color w:val="000000"/>
                <w:spacing w:val="-1"/>
                <w:sz w:val="22"/>
                <w:szCs w:val="22"/>
              </w:rPr>
              <w:t>Жиры в граммах</w:t>
            </w: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22C07759" w14:textId="77777777" w:rsidR="009F7AB9" w:rsidRPr="00EE1456" w:rsidRDefault="009F7AB9" w:rsidP="0020134C">
            <w:pPr>
              <w:shd w:val="clear" w:color="auto" w:fill="FFFFFF"/>
              <w:jc w:val="center"/>
            </w:pPr>
            <w:r w:rsidRPr="00EE1456">
              <w:rPr>
                <w:color w:val="000000"/>
                <w:spacing w:val="-2"/>
                <w:sz w:val="22"/>
                <w:szCs w:val="22"/>
              </w:rPr>
              <w:t>Углеводы в граммах</w:t>
            </w:r>
          </w:p>
        </w:tc>
        <w:tc>
          <w:tcPr>
            <w:tcW w:w="3269" w:type="dxa"/>
            <w:vMerge/>
            <w:tcBorders>
              <w:top w:val="nil"/>
              <w:left w:val="single" w:sz="6" w:space="0" w:color="auto"/>
              <w:bottom w:val="single" w:sz="6" w:space="0" w:color="auto"/>
              <w:right w:val="single" w:sz="6" w:space="0" w:color="auto"/>
            </w:tcBorders>
            <w:shd w:val="clear" w:color="auto" w:fill="FFFFFF"/>
          </w:tcPr>
          <w:p w14:paraId="4CAF59A3" w14:textId="77777777" w:rsidR="009F7AB9" w:rsidRPr="00EE1456" w:rsidRDefault="009F7AB9" w:rsidP="0020134C">
            <w:pPr>
              <w:shd w:val="clear" w:color="auto" w:fill="FFFFFF"/>
              <w:jc w:val="center"/>
            </w:pPr>
          </w:p>
          <w:p w14:paraId="7E0EA6EA" w14:textId="77777777" w:rsidR="009F7AB9" w:rsidRPr="00EE1456" w:rsidRDefault="009F7AB9" w:rsidP="0020134C">
            <w:pPr>
              <w:shd w:val="clear" w:color="auto" w:fill="FFFFFF"/>
              <w:jc w:val="center"/>
            </w:pPr>
          </w:p>
        </w:tc>
      </w:tr>
      <w:tr w:rsidR="009F7AB9" w:rsidRPr="00D75F21" w14:paraId="4DD7BF42"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42D76416" w14:textId="77777777" w:rsidR="009F7AB9" w:rsidRPr="00EE1456" w:rsidRDefault="009F7AB9" w:rsidP="0020134C">
            <w:pPr>
              <w:shd w:val="clear" w:color="auto" w:fill="FFFFFF"/>
              <w:jc w:val="center"/>
            </w:pPr>
            <w:r w:rsidRPr="00EE1456">
              <w:rPr>
                <w:i/>
                <w:iCs/>
                <w:color w:val="000000"/>
                <w:sz w:val="22"/>
                <w:szCs w:val="22"/>
              </w:rPr>
              <w:t>столбец 1</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5C278525" w14:textId="77777777" w:rsidR="009F7AB9" w:rsidRPr="00EE1456" w:rsidRDefault="009F7AB9" w:rsidP="0020134C">
            <w:pPr>
              <w:shd w:val="clear" w:color="auto" w:fill="FFFFFF"/>
              <w:jc w:val="center"/>
            </w:pPr>
            <w:r w:rsidRPr="00EE1456">
              <w:rPr>
                <w:i/>
                <w:iCs/>
                <w:color w:val="000000"/>
                <w:sz w:val="22"/>
                <w:szCs w:val="22"/>
              </w:rPr>
              <w:t>столбец 2</w:t>
            </w: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732BBE85" w14:textId="77777777" w:rsidR="009F7AB9" w:rsidRPr="00EE1456" w:rsidRDefault="009F7AB9" w:rsidP="0020134C">
            <w:pPr>
              <w:shd w:val="clear" w:color="auto" w:fill="FFFFFF"/>
              <w:jc w:val="center"/>
            </w:pPr>
            <w:r w:rsidRPr="00EE1456">
              <w:rPr>
                <w:i/>
                <w:iCs/>
                <w:color w:val="000000"/>
                <w:sz w:val="22"/>
                <w:szCs w:val="22"/>
              </w:rPr>
              <w:t>столбец 3</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7038EB9A" w14:textId="77777777" w:rsidR="009F7AB9" w:rsidRPr="00EE1456" w:rsidRDefault="009F7AB9" w:rsidP="0020134C">
            <w:pPr>
              <w:shd w:val="clear" w:color="auto" w:fill="FFFFFF"/>
              <w:jc w:val="center"/>
            </w:pPr>
            <w:r w:rsidRPr="00EE1456">
              <w:rPr>
                <w:i/>
                <w:iCs/>
                <w:color w:val="000000"/>
                <w:sz w:val="22"/>
                <w:szCs w:val="22"/>
              </w:rPr>
              <w:t>столбец 4</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2B35361" w14:textId="77777777" w:rsidR="009F7AB9" w:rsidRPr="00EE1456" w:rsidRDefault="009F7AB9" w:rsidP="0020134C">
            <w:pPr>
              <w:shd w:val="clear" w:color="auto" w:fill="FFFFFF"/>
              <w:jc w:val="center"/>
            </w:pPr>
            <w:r w:rsidRPr="00EE1456">
              <w:rPr>
                <w:i/>
                <w:iCs/>
                <w:color w:val="000000"/>
                <w:sz w:val="22"/>
                <w:szCs w:val="22"/>
              </w:rPr>
              <w:t>столбец 5</w:t>
            </w: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44928163" w14:textId="77777777" w:rsidR="009F7AB9" w:rsidRPr="00EE1456" w:rsidRDefault="009F7AB9" w:rsidP="0020134C">
            <w:pPr>
              <w:shd w:val="clear" w:color="auto" w:fill="FFFFFF"/>
              <w:jc w:val="center"/>
            </w:pPr>
            <w:r w:rsidRPr="00EE1456">
              <w:rPr>
                <w:i/>
                <w:iCs/>
                <w:color w:val="000000"/>
                <w:sz w:val="22"/>
                <w:szCs w:val="22"/>
              </w:rPr>
              <w:t>столбец 6</w:t>
            </w: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437A81F0" w14:textId="77777777" w:rsidR="009F7AB9" w:rsidRPr="00EE1456" w:rsidRDefault="009F7AB9" w:rsidP="0020134C">
            <w:pPr>
              <w:shd w:val="clear" w:color="auto" w:fill="FFFFFF"/>
            </w:pPr>
            <w:r w:rsidRPr="00EE1456">
              <w:rPr>
                <w:i/>
                <w:iCs/>
                <w:color w:val="000000"/>
                <w:sz w:val="22"/>
                <w:szCs w:val="22"/>
              </w:rPr>
              <w:t>столбец 7</w:t>
            </w:r>
          </w:p>
        </w:tc>
      </w:tr>
      <w:tr w:rsidR="009F7AB9" w:rsidRPr="00D75F21" w14:paraId="1A6D7433"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68D13678" w14:textId="77777777" w:rsidR="009F7AB9" w:rsidRPr="00EE1456" w:rsidRDefault="009F7AB9" w:rsidP="0020134C">
            <w:pPr>
              <w:shd w:val="clear" w:color="auto" w:fill="FFFFFF"/>
              <w:jc w:val="center"/>
            </w:pPr>
            <w:r w:rsidRPr="00EE1456">
              <w:rPr>
                <w:color w:val="000000"/>
                <w:sz w:val="22"/>
                <w:szCs w:val="22"/>
              </w:rPr>
              <w:t>1</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3D237E39"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15AE2860"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54FB248"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6D7751F7"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15905A75"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5DEAF95E" w14:textId="77777777" w:rsidR="009F7AB9" w:rsidRPr="00EE1456" w:rsidRDefault="009F7AB9" w:rsidP="0020134C">
            <w:pPr>
              <w:shd w:val="clear" w:color="auto" w:fill="FFFFFF"/>
            </w:pPr>
          </w:p>
        </w:tc>
      </w:tr>
      <w:tr w:rsidR="009F7AB9" w:rsidRPr="00D75F21" w14:paraId="6AABF87F" w14:textId="77777777" w:rsidTr="00B73A26">
        <w:trPr>
          <w:trHeight w:hRule="exact" w:val="387"/>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740F9553" w14:textId="77777777" w:rsidR="009F7AB9" w:rsidRPr="00EE1456" w:rsidRDefault="009F7AB9" w:rsidP="0020134C">
            <w:pPr>
              <w:shd w:val="clear" w:color="auto" w:fill="FFFFFF"/>
              <w:jc w:val="center"/>
            </w:pPr>
            <w:r w:rsidRPr="00EE1456">
              <w:rPr>
                <w:color w:val="000000"/>
                <w:sz w:val="22"/>
                <w:szCs w:val="22"/>
              </w:rPr>
              <w:t>2</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14E09853"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074075B5"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4EF05427"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74D94D3B"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4F74D44F"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5001A88D" w14:textId="77777777" w:rsidR="009F7AB9" w:rsidRPr="00EE1456" w:rsidRDefault="009F7AB9" w:rsidP="0020134C">
            <w:pPr>
              <w:shd w:val="clear" w:color="auto" w:fill="FFFFFF"/>
            </w:pPr>
          </w:p>
        </w:tc>
      </w:tr>
      <w:tr w:rsidR="009F7AB9" w:rsidRPr="00D75F21" w14:paraId="42D4775D"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626900B8" w14:textId="77777777" w:rsidR="009F7AB9" w:rsidRPr="00EE1456" w:rsidRDefault="009F7AB9" w:rsidP="0020134C">
            <w:pPr>
              <w:shd w:val="clear" w:color="auto" w:fill="FFFFFF"/>
              <w:jc w:val="center"/>
            </w:pPr>
            <w:r w:rsidRPr="00EE1456">
              <w:rPr>
                <w:color w:val="000000"/>
                <w:sz w:val="22"/>
                <w:szCs w:val="22"/>
              </w:rPr>
              <w:t>3</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714D71DA"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43159E53"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2F679FCF"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356A90E1"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5444E8EB"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72A86FC3" w14:textId="77777777" w:rsidR="009F7AB9" w:rsidRPr="00EE1456" w:rsidRDefault="009F7AB9" w:rsidP="0020134C">
            <w:pPr>
              <w:shd w:val="clear" w:color="auto" w:fill="FFFFFF"/>
            </w:pPr>
          </w:p>
        </w:tc>
      </w:tr>
      <w:tr w:rsidR="009F7AB9" w:rsidRPr="00D75F21" w14:paraId="26D88E50"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6BF3F76F" w14:textId="77777777" w:rsidR="009F7AB9" w:rsidRPr="00EE1456" w:rsidRDefault="009F7AB9" w:rsidP="0020134C">
            <w:pPr>
              <w:shd w:val="clear" w:color="auto" w:fill="FFFFFF"/>
              <w:jc w:val="center"/>
            </w:pPr>
            <w:r w:rsidRPr="00EE1456">
              <w:rPr>
                <w:color w:val="000000"/>
                <w:sz w:val="22"/>
                <w:szCs w:val="22"/>
              </w:rPr>
              <w:t>4</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09685690"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02CD81E5"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20FCEEC8"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2261382A"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06B47502"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53F987B8" w14:textId="77777777" w:rsidR="009F7AB9" w:rsidRPr="00EE1456" w:rsidRDefault="009F7AB9" w:rsidP="0020134C">
            <w:pPr>
              <w:shd w:val="clear" w:color="auto" w:fill="FFFFFF"/>
            </w:pPr>
          </w:p>
        </w:tc>
      </w:tr>
      <w:tr w:rsidR="009F7AB9" w:rsidRPr="00D75F21" w14:paraId="0A6F1122"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5CD85F30" w14:textId="77777777" w:rsidR="009F7AB9" w:rsidRPr="00EE1456" w:rsidRDefault="009F7AB9" w:rsidP="0020134C">
            <w:pPr>
              <w:shd w:val="clear" w:color="auto" w:fill="FFFFFF"/>
              <w:jc w:val="center"/>
            </w:pPr>
            <w:r w:rsidRPr="00EE1456">
              <w:rPr>
                <w:color w:val="000000"/>
                <w:sz w:val="22"/>
                <w:szCs w:val="22"/>
              </w:rPr>
              <w:t>5</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73C8A341"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732BE740"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76537F27"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7C41F393"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092A4AB6"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3680E8C8" w14:textId="77777777" w:rsidR="009F7AB9" w:rsidRPr="00EE1456" w:rsidRDefault="009F7AB9" w:rsidP="0020134C">
            <w:pPr>
              <w:shd w:val="clear" w:color="auto" w:fill="FFFFFF"/>
            </w:pPr>
          </w:p>
        </w:tc>
      </w:tr>
      <w:tr w:rsidR="009F7AB9" w:rsidRPr="00D75F21" w14:paraId="74B138EF"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61F0FBF9" w14:textId="77777777" w:rsidR="009F7AB9" w:rsidRPr="00EE1456" w:rsidRDefault="009F7AB9" w:rsidP="0020134C">
            <w:pPr>
              <w:shd w:val="clear" w:color="auto" w:fill="FFFFFF"/>
              <w:jc w:val="center"/>
            </w:pPr>
            <w:r w:rsidRPr="00EE1456">
              <w:rPr>
                <w:color w:val="000000"/>
                <w:sz w:val="22"/>
                <w:szCs w:val="22"/>
              </w:rPr>
              <w:t>6</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74FF6941"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0575CEBD"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1388E056"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0512F526"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4353653B"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715F6BA3" w14:textId="77777777" w:rsidR="009F7AB9" w:rsidRPr="00EE1456" w:rsidRDefault="009F7AB9" w:rsidP="0020134C">
            <w:pPr>
              <w:shd w:val="clear" w:color="auto" w:fill="FFFFFF"/>
            </w:pPr>
          </w:p>
        </w:tc>
      </w:tr>
      <w:tr w:rsidR="009F7AB9" w:rsidRPr="00D75F21" w14:paraId="0545D41A"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4DE2183E" w14:textId="77777777" w:rsidR="009F7AB9" w:rsidRPr="00EE1456" w:rsidRDefault="009F7AB9" w:rsidP="0020134C">
            <w:pPr>
              <w:shd w:val="clear" w:color="auto" w:fill="FFFFFF"/>
              <w:jc w:val="center"/>
            </w:pPr>
            <w:r w:rsidRPr="00EE1456">
              <w:rPr>
                <w:color w:val="000000"/>
                <w:sz w:val="22"/>
                <w:szCs w:val="22"/>
              </w:rPr>
              <w:t>7</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75C8E041"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365026BC"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3BEABD5C"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376F3BB4"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41523498"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09B87AA5" w14:textId="77777777" w:rsidR="009F7AB9" w:rsidRPr="00EE1456" w:rsidRDefault="009F7AB9" w:rsidP="0020134C">
            <w:pPr>
              <w:shd w:val="clear" w:color="auto" w:fill="FFFFFF"/>
            </w:pPr>
          </w:p>
        </w:tc>
      </w:tr>
      <w:tr w:rsidR="009F7AB9" w:rsidRPr="00D75F21" w14:paraId="5DC52EEB"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62E699D9" w14:textId="77777777" w:rsidR="009F7AB9" w:rsidRPr="00EE1456" w:rsidRDefault="009F7AB9" w:rsidP="0020134C">
            <w:pPr>
              <w:shd w:val="clear" w:color="auto" w:fill="FFFFFF"/>
              <w:jc w:val="center"/>
            </w:pPr>
            <w:r w:rsidRPr="00EE1456">
              <w:rPr>
                <w:color w:val="000000"/>
                <w:sz w:val="22"/>
                <w:szCs w:val="22"/>
              </w:rPr>
              <w:t>8</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43A900B5"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458D08A7"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4E91D3E5"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4B7AE13E"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441FD453"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142154F6" w14:textId="77777777" w:rsidR="009F7AB9" w:rsidRPr="00EE1456" w:rsidRDefault="009F7AB9" w:rsidP="0020134C">
            <w:pPr>
              <w:shd w:val="clear" w:color="auto" w:fill="FFFFFF"/>
            </w:pPr>
          </w:p>
        </w:tc>
      </w:tr>
      <w:tr w:rsidR="009F7AB9" w:rsidRPr="00D75F21" w14:paraId="7E59C4D1"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70A5C722" w14:textId="77777777" w:rsidR="009F7AB9" w:rsidRPr="00EE1456" w:rsidRDefault="009F7AB9" w:rsidP="0020134C">
            <w:pPr>
              <w:shd w:val="clear" w:color="auto" w:fill="FFFFFF"/>
              <w:jc w:val="center"/>
            </w:pPr>
            <w:r w:rsidRPr="00EE1456">
              <w:rPr>
                <w:color w:val="000000"/>
                <w:sz w:val="22"/>
                <w:szCs w:val="22"/>
              </w:rPr>
              <w:t>9</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22D5546C"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6D146A74"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4344DF53"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44383E4E"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3CBB174B"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707973BB" w14:textId="77777777" w:rsidR="009F7AB9" w:rsidRPr="00EE1456" w:rsidRDefault="009F7AB9" w:rsidP="0020134C">
            <w:pPr>
              <w:shd w:val="clear" w:color="auto" w:fill="FFFFFF"/>
            </w:pPr>
          </w:p>
        </w:tc>
      </w:tr>
      <w:tr w:rsidR="009F7AB9" w:rsidRPr="00D75F21" w14:paraId="22926C09"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54E077BE" w14:textId="77777777" w:rsidR="009F7AB9" w:rsidRPr="00EE1456" w:rsidRDefault="009F7AB9" w:rsidP="0020134C">
            <w:pPr>
              <w:shd w:val="clear" w:color="auto" w:fill="FFFFFF"/>
              <w:jc w:val="center"/>
            </w:pPr>
            <w:r w:rsidRPr="00EE1456">
              <w:rPr>
                <w:color w:val="000000"/>
                <w:sz w:val="22"/>
                <w:szCs w:val="22"/>
              </w:rPr>
              <w:t>10</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425E8A91"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3FF6AEA6"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7596E534"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38E3DFFF"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191506E4"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56B616B8" w14:textId="77777777" w:rsidR="009F7AB9" w:rsidRPr="00EE1456" w:rsidRDefault="009F7AB9" w:rsidP="0020134C">
            <w:pPr>
              <w:shd w:val="clear" w:color="auto" w:fill="FFFFFF"/>
            </w:pPr>
          </w:p>
        </w:tc>
      </w:tr>
      <w:tr w:rsidR="009F7AB9" w:rsidRPr="00D75F21" w14:paraId="34858CB7"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66474AEB" w14:textId="77777777" w:rsidR="009F7AB9" w:rsidRPr="00EE1456" w:rsidRDefault="009F7AB9" w:rsidP="0020134C">
            <w:pPr>
              <w:shd w:val="clear" w:color="auto" w:fill="FFFFFF"/>
              <w:jc w:val="center"/>
            </w:pPr>
            <w:r w:rsidRPr="00EE1456">
              <w:rPr>
                <w:color w:val="000000"/>
                <w:sz w:val="22"/>
                <w:szCs w:val="22"/>
              </w:rPr>
              <w:t>11</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5811F54F"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43FCACAB"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4F78F536"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6E63F154"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0B2E261F"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04791775" w14:textId="77777777" w:rsidR="009F7AB9" w:rsidRPr="00EE1456" w:rsidRDefault="009F7AB9" w:rsidP="0020134C">
            <w:pPr>
              <w:shd w:val="clear" w:color="auto" w:fill="FFFFFF"/>
            </w:pPr>
          </w:p>
        </w:tc>
      </w:tr>
      <w:tr w:rsidR="009F7AB9" w:rsidRPr="00D75F21" w14:paraId="78E0CC41" w14:textId="77777777" w:rsidTr="00B73A26">
        <w:trPr>
          <w:trHeight w:hRule="exact" w:val="387"/>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02741E94" w14:textId="77777777" w:rsidR="009F7AB9" w:rsidRPr="00EE1456" w:rsidRDefault="009F7AB9" w:rsidP="0020134C">
            <w:pPr>
              <w:shd w:val="clear" w:color="auto" w:fill="FFFFFF"/>
              <w:jc w:val="center"/>
            </w:pPr>
            <w:r w:rsidRPr="00EE1456">
              <w:rPr>
                <w:color w:val="000000"/>
                <w:sz w:val="22"/>
                <w:szCs w:val="22"/>
              </w:rPr>
              <w:t>12</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3BC5BBEE"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2BC75ABA"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19F06412"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363BB97E"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2C47DE08"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5C1DA8C7" w14:textId="77777777" w:rsidR="009F7AB9" w:rsidRPr="00EE1456" w:rsidRDefault="009F7AB9" w:rsidP="0020134C">
            <w:pPr>
              <w:shd w:val="clear" w:color="auto" w:fill="FFFFFF"/>
            </w:pPr>
          </w:p>
        </w:tc>
      </w:tr>
      <w:tr w:rsidR="009F7AB9" w:rsidRPr="00D75F21" w14:paraId="715018E8"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6308E461" w14:textId="77777777" w:rsidR="009F7AB9" w:rsidRPr="00EE1456" w:rsidRDefault="009F7AB9" w:rsidP="0020134C">
            <w:pPr>
              <w:shd w:val="clear" w:color="auto" w:fill="FFFFFF"/>
              <w:jc w:val="center"/>
            </w:pPr>
            <w:r w:rsidRPr="00EE1456">
              <w:rPr>
                <w:color w:val="000000"/>
                <w:sz w:val="22"/>
                <w:szCs w:val="22"/>
              </w:rPr>
              <w:t>13</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672E465C"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754E318D"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53CFF145"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6B67D86D"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09E6D12D"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76F35D52" w14:textId="77777777" w:rsidR="009F7AB9" w:rsidRPr="00EE1456" w:rsidRDefault="009F7AB9" w:rsidP="0020134C">
            <w:pPr>
              <w:shd w:val="clear" w:color="auto" w:fill="FFFFFF"/>
            </w:pPr>
          </w:p>
        </w:tc>
      </w:tr>
      <w:tr w:rsidR="009F7AB9" w:rsidRPr="00D75F21" w14:paraId="339A0A32" w14:textId="77777777" w:rsidTr="00B73A26">
        <w:trPr>
          <w:trHeight w:hRule="exact" w:val="371"/>
        </w:trPr>
        <w:tc>
          <w:tcPr>
            <w:tcW w:w="1751" w:type="dxa"/>
            <w:tcBorders>
              <w:top w:val="single" w:sz="6" w:space="0" w:color="auto"/>
              <w:left w:val="single" w:sz="6" w:space="0" w:color="auto"/>
              <w:bottom w:val="single" w:sz="6" w:space="0" w:color="auto"/>
              <w:right w:val="single" w:sz="6" w:space="0" w:color="auto"/>
            </w:tcBorders>
            <w:shd w:val="clear" w:color="auto" w:fill="FFFFFF"/>
          </w:tcPr>
          <w:p w14:paraId="28D881E1" w14:textId="77777777" w:rsidR="009F7AB9" w:rsidRPr="00EE1456" w:rsidRDefault="009F7AB9" w:rsidP="0020134C">
            <w:pPr>
              <w:shd w:val="clear" w:color="auto" w:fill="FFFFFF"/>
              <w:jc w:val="center"/>
            </w:pPr>
            <w:r w:rsidRPr="00EE1456">
              <w:rPr>
                <w:color w:val="000000"/>
                <w:sz w:val="22"/>
                <w:szCs w:val="22"/>
              </w:rPr>
              <w:t>14</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14:paraId="14FB697C" w14:textId="77777777" w:rsidR="009F7AB9" w:rsidRPr="00EE1456" w:rsidRDefault="009F7AB9" w:rsidP="0020134C">
            <w:pPr>
              <w:shd w:val="clear" w:color="auto" w:fill="FFFFFF"/>
            </w:pPr>
          </w:p>
        </w:tc>
        <w:tc>
          <w:tcPr>
            <w:tcW w:w="1503" w:type="dxa"/>
            <w:tcBorders>
              <w:top w:val="single" w:sz="6" w:space="0" w:color="auto"/>
              <w:left w:val="single" w:sz="6" w:space="0" w:color="auto"/>
              <w:bottom w:val="single" w:sz="6" w:space="0" w:color="auto"/>
              <w:right w:val="single" w:sz="6" w:space="0" w:color="auto"/>
            </w:tcBorders>
            <w:shd w:val="clear" w:color="auto" w:fill="FFFFFF"/>
          </w:tcPr>
          <w:p w14:paraId="0C0A7E3C"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09998284"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6130B6B3"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24DDEC70"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70C43E61" w14:textId="77777777" w:rsidR="009F7AB9" w:rsidRPr="00EE1456" w:rsidRDefault="009F7AB9" w:rsidP="0020134C">
            <w:pPr>
              <w:shd w:val="clear" w:color="auto" w:fill="FFFFFF"/>
            </w:pPr>
          </w:p>
        </w:tc>
      </w:tr>
      <w:tr w:rsidR="009F7AB9" w:rsidRPr="00D75F21" w14:paraId="2165593B" w14:textId="77777777" w:rsidTr="00EE1456">
        <w:trPr>
          <w:trHeight w:hRule="exact" w:val="443"/>
        </w:trPr>
        <w:tc>
          <w:tcPr>
            <w:tcW w:w="1751" w:type="dxa"/>
            <w:vMerge w:val="restart"/>
            <w:tcBorders>
              <w:top w:val="single" w:sz="6" w:space="0" w:color="auto"/>
              <w:left w:val="single" w:sz="6" w:space="0" w:color="auto"/>
              <w:bottom w:val="nil"/>
              <w:right w:val="single" w:sz="6" w:space="0" w:color="auto"/>
            </w:tcBorders>
            <w:shd w:val="clear" w:color="auto" w:fill="FFFFFF"/>
          </w:tcPr>
          <w:p w14:paraId="3785FCDA" w14:textId="77777777" w:rsidR="009F7AB9" w:rsidRPr="00EE1456" w:rsidRDefault="009F7AB9" w:rsidP="0020134C">
            <w:pPr>
              <w:shd w:val="clear" w:color="auto" w:fill="FFFFFF"/>
              <w:rPr>
                <w:i/>
                <w:iCs/>
                <w:color w:val="000000"/>
              </w:rPr>
            </w:pPr>
            <w:r w:rsidRPr="00EE1456">
              <w:rPr>
                <w:i/>
                <w:iCs/>
                <w:color w:val="000000"/>
                <w:spacing w:val="-1"/>
                <w:sz w:val="22"/>
                <w:szCs w:val="22"/>
              </w:rPr>
              <w:t xml:space="preserve">графа </w:t>
            </w:r>
            <w:r w:rsidRPr="00EE1456">
              <w:rPr>
                <w:i/>
                <w:iCs/>
                <w:color w:val="000000"/>
                <w:sz w:val="22"/>
                <w:szCs w:val="22"/>
              </w:rPr>
              <w:t xml:space="preserve">9 </w:t>
            </w:r>
          </w:p>
          <w:p w14:paraId="2A42051F" w14:textId="77777777" w:rsidR="009F7AB9" w:rsidRPr="00EE1456" w:rsidRDefault="009F7AB9" w:rsidP="0020134C">
            <w:pPr>
              <w:shd w:val="clear" w:color="auto" w:fill="FFFFFF"/>
              <w:rPr>
                <w:i/>
                <w:iCs/>
                <w:color w:val="000000"/>
                <w:spacing w:val="-1"/>
              </w:rPr>
            </w:pPr>
          </w:p>
          <w:p w14:paraId="41CB4C81" w14:textId="77777777" w:rsidR="009F7AB9" w:rsidRPr="00EE1456" w:rsidRDefault="009F7AB9" w:rsidP="0020134C">
            <w:pPr>
              <w:shd w:val="clear" w:color="auto" w:fill="FFFFFF"/>
            </w:pPr>
            <w:r w:rsidRPr="00EE1456">
              <w:rPr>
                <w:i/>
                <w:iCs/>
                <w:color w:val="000000"/>
                <w:spacing w:val="-1"/>
                <w:sz w:val="22"/>
                <w:szCs w:val="22"/>
              </w:rPr>
              <w:t xml:space="preserve">графа </w:t>
            </w:r>
            <w:r w:rsidRPr="00EE1456">
              <w:rPr>
                <w:i/>
                <w:iCs/>
                <w:color w:val="000000"/>
                <w:sz w:val="22"/>
                <w:szCs w:val="22"/>
              </w:rPr>
              <w:t>10</w:t>
            </w:r>
          </w:p>
        </w:tc>
        <w:tc>
          <w:tcPr>
            <w:tcW w:w="4071" w:type="dxa"/>
            <w:gridSpan w:val="2"/>
            <w:vMerge w:val="restart"/>
            <w:tcBorders>
              <w:top w:val="single" w:sz="6" w:space="0" w:color="auto"/>
              <w:left w:val="single" w:sz="6" w:space="0" w:color="auto"/>
              <w:bottom w:val="nil"/>
              <w:right w:val="single" w:sz="6" w:space="0" w:color="auto"/>
            </w:tcBorders>
            <w:shd w:val="clear" w:color="auto" w:fill="FFFFFF"/>
          </w:tcPr>
          <w:p w14:paraId="2F42CD53" w14:textId="77777777" w:rsidR="009F7AB9" w:rsidRPr="00EE1456" w:rsidRDefault="009F7AB9" w:rsidP="0020134C">
            <w:pPr>
              <w:shd w:val="clear" w:color="auto" w:fill="FFFFFF"/>
              <w:rPr>
                <w:color w:val="000000"/>
                <w:spacing w:val="-1"/>
              </w:rPr>
            </w:pPr>
            <w:r w:rsidRPr="00EE1456">
              <w:rPr>
                <w:color w:val="000000"/>
                <w:spacing w:val="2"/>
                <w:sz w:val="22"/>
                <w:szCs w:val="22"/>
              </w:rPr>
              <w:t>Итого без учета потерь при теп</w:t>
            </w:r>
            <w:r w:rsidRPr="00EE1456">
              <w:rPr>
                <w:color w:val="000000"/>
                <w:spacing w:val="2"/>
                <w:sz w:val="22"/>
                <w:szCs w:val="22"/>
              </w:rPr>
              <w:softHyphen/>
            </w:r>
            <w:r w:rsidRPr="00EE1456">
              <w:rPr>
                <w:color w:val="000000"/>
                <w:spacing w:val="-1"/>
                <w:sz w:val="22"/>
                <w:szCs w:val="22"/>
              </w:rPr>
              <w:t>ловой обработке</w:t>
            </w:r>
          </w:p>
          <w:p w14:paraId="30CBC88A" w14:textId="77777777" w:rsidR="009F7AB9" w:rsidRPr="00EE1456" w:rsidRDefault="009F7AB9" w:rsidP="0020134C">
            <w:pPr>
              <w:shd w:val="clear" w:color="auto" w:fill="FFFFFF"/>
            </w:pPr>
            <w:r w:rsidRPr="00EE1456">
              <w:rPr>
                <w:color w:val="000000"/>
                <w:spacing w:val="-1"/>
                <w:sz w:val="22"/>
                <w:szCs w:val="22"/>
              </w:rPr>
              <w:t xml:space="preserve"> </w:t>
            </w:r>
            <w:r w:rsidRPr="00EE1456">
              <w:rPr>
                <w:color w:val="000000"/>
                <w:spacing w:val="5"/>
                <w:sz w:val="22"/>
                <w:szCs w:val="22"/>
              </w:rPr>
              <w:t>Итого с учетом потерь при теп</w:t>
            </w:r>
            <w:r w:rsidRPr="00EE1456">
              <w:rPr>
                <w:color w:val="000000"/>
                <w:spacing w:val="5"/>
                <w:sz w:val="22"/>
                <w:szCs w:val="22"/>
              </w:rPr>
              <w:softHyphen/>
            </w:r>
            <w:r w:rsidRPr="00EE1456">
              <w:rPr>
                <w:color w:val="000000"/>
                <w:spacing w:val="-1"/>
                <w:sz w:val="22"/>
                <w:szCs w:val="22"/>
              </w:rPr>
              <w:t>ловой обработке</w:t>
            </w: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14D91261"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66A2C836"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0DE7A992"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0B60F360" w14:textId="77777777" w:rsidR="009F7AB9" w:rsidRPr="00EE1456" w:rsidRDefault="009F7AB9" w:rsidP="0020134C">
            <w:pPr>
              <w:shd w:val="clear" w:color="auto" w:fill="FFFFFF"/>
            </w:pPr>
            <w:r w:rsidRPr="00EE1456">
              <w:rPr>
                <w:i/>
                <w:iCs/>
                <w:color w:val="000000"/>
                <w:spacing w:val="-2"/>
                <w:sz w:val="22"/>
                <w:szCs w:val="22"/>
              </w:rPr>
              <w:t xml:space="preserve">              графа </w:t>
            </w:r>
            <w:r w:rsidRPr="00EE1456">
              <w:rPr>
                <w:i/>
                <w:iCs/>
                <w:color w:val="000000"/>
                <w:sz w:val="22"/>
                <w:szCs w:val="22"/>
              </w:rPr>
              <w:t>8</w:t>
            </w:r>
          </w:p>
        </w:tc>
      </w:tr>
      <w:tr w:rsidR="009F7AB9" w14:paraId="64BC3F41" w14:textId="77777777" w:rsidTr="0020134C">
        <w:trPr>
          <w:trHeight w:hRule="exact" w:val="996"/>
        </w:trPr>
        <w:tc>
          <w:tcPr>
            <w:tcW w:w="1751" w:type="dxa"/>
            <w:vMerge/>
            <w:tcBorders>
              <w:top w:val="nil"/>
              <w:left w:val="single" w:sz="6" w:space="0" w:color="auto"/>
              <w:bottom w:val="single" w:sz="6" w:space="0" w:color="auto"/>
              <w:right w:val="single" w:sz="6" w:space="0" w:color="auto"/>
            </w:tcBorders>
            <w:shd w:val="clear" w:color="auto" w:fill="FFFFFF"/>
          </w:tcPr>
          <w:p w14:paraId="481CFE7B" w14:textId="77777777" w:rsidR="009F7AB9" w:rsidRPr="00EE1456" w:rsidRDefault="009F7AB9" w:rsidP="0020134C"/>
          <w:p w14:paraId="1B5B8A8E" w14:textId="77777777" w:rsidR="009F7AB9" w:rsidRPr="00EE1456" w:rsidRDefault="009F7AB9" w:rsidP="0020134C"/>
        </w:tc>
        <w:tc>
          <w:tcPr>
            <w:tcW w:w="4071" w:type="dxa"/>
            <w:gridSpan w:val="2"/>
            <w:vMerge/>
            <w:tcBorders>
              <w:top w:val="nil"/>
              <w:left w:val="single" w:sz="6" w:space="0" w:color="auto"/>
              <w:bottom w:val="single" w:sz="6" w:space="0" w:color="auto"/>
              <w:right w:val="single" w:sz="6" w:space="0" w:color="auto"/>
            </w:tcBorders>
            <w:shd w:val="clear" w:color="auto" w:fill="FFFFFF"/>
          </w:tcPr>
          <w:p w14:paraId="21DF2335" w14:textId="77777777" w:rsidR="009F7AB9" w:rsidRPr="00EE1456" w:rsidRDefault="009F7AB9" w:rsidP="0020134C"/>
          <w:p w14:paraId="085675E2" w14:textId="77777777" w:rsidR="009F7AB9" w:rsidRPr="00EE1456" w:rsidRDefault="009F7AB9" w:rsidP="0020134C"/>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77F51978" w14:textId="77777777" w:rsidR="009F7AB9" w:rsidRPr="00EE1456" w:rsidRDefault="009F7AB9" w:rsidP="0020134C">
            <w:pPr>
              <w:shd w:val="clear" w:color="auto" w:fill="FFFFFF"/>
            </w:pPr>
          </w:p>
        </w:tc>
        <w:tc>
          <w:tcPr>
            <w:tcW w:w="2071" w:type="dxa"/>
            <w:tcBorders>
              <w:top w:val="single" w:sz="6" w:space="0" w:color="auto"/>
              <w:left w:val="single" w:sz="6" w:space="0" w:color="auto"/>
              <w:bottom w:val="single" w:sz="6" w:space="0" w:color="auto"/>
              <w:right w:val="single" w:sz="6" w:space="0" w:color="auto"/>
            </w:tcBorders>
            <w:shd w:val="clear" w:color="auto" w:fill="FFFFFF"/>
          </w:tcPr>
          <w:p w14:paraId="10DEFD8B" w14:textId="77777777" w:rsidR="009F7AB9" w:rsidRPr="00EE1456" w:rsidRDefault="009F7AB9" w:rsidP="0020134C">
            <w:pPr>
              <w:shd w:val="clear" w:color="auto" w:fill="FFFFFF"/>
            </w:pPr>
          </w:p>
        </w:tc>
        <w:tc>
          <w:tcPr>
            <w:tcW w:w="2291" w:type="dxa"/>
            <w:tcBorders>
              <w:top w:val="single" w:sz="6" w:space="0" w:color="auto"/>
              <w:left w:val="single" w:sz="6" w:space="0" w:color="auto"/>
              <w:bottom w:val="single" w:sz="6" w:space="0" w:color="auto"/>
              <w:right w:val="single" w:sz="6" w:space="0" w:color="auto"/>
            </w:tcBorders>
            <w:shd w:val="clear" w:color="auto" w:fill="FFFFFF"/>
          </w:tcPr>
          <w:p w14:paraId="55B1752B" w14:textId="77777777" w:rsidR="009F7AB9" w:rsidRPr="00EE1456" w:rsidRDefault="009F7AB9" w:rsidP="0020134C">
            <w:pPr>
              <w:shd w:val="clear" w:color="auto" w:fill="FFFFFF"/>
            </w:pPr>
          </w:p>
        </w:tc>
        <w:tc>
          <w:tcPr>
            <w:tcW w:w="3269" w:type="dxa"/>
            <w:tcBorders>
              <w:top w:val="single" w:sz="6" w:space="0" w:color="auto"/>
              <w:left w:val="single" w:sz="6" w:space="0" w:color="auto"/>
              <w:bottom w:val="single" w:sz="6" w:space="0" w:color="auto"/>
              <w:right w:val="single" w:sz="6" w:space="0" w:color="auto"/>
            </w:tcBorders>
            <w:shd w:val="clear" w:color="auto" w:fill="FFFFFF"/>
          </w:tcPr>
          <w:p w14:paraId="13E8CAE4" w14:textId="77777777" w:rsidR="009F7AB9" w:rsidRPr="00EE1456" w:rsidRDefault="009F7AB9" w:rsidP="0020134C">
            <w:pPr>
              <w:shd w:val="clear" w:color="auto" w:fill="FFFFFF"/>
            </w:pPr>
          </w:p>
        </w:tc>
      </w:tr>
    </w:tbl>
    <w:p w14:paraId="24D383D2" w14:textId="77777777" w:rsidR="009F7AB9" w:rsidRPr="006C3CD8" w:rsidRDefault="009F7AB9" w:rsidP="006A3524">
      <w:pPr>
        <w:rPr>
          <w:sz w:val="28"/>
          <w:szCs w:val="28"/>
        </w:rPr>
        <w:sectPr w:rsidR="009F7AB9" w:rsidRPr="006C3CD8" w:rsidSect="0020134C">
          <w:pgSz w:w="16838" w:h="11906" w:orient="landscape"/>
          <w:pgMar w:top="1701" w:right="1134" w:bottom="851" w:left="1134" w:header="709" w:footer="709" w:gutter="0"/>
          <w:cols w:space="708"/>
          <w:docGrid w:linePitch="360"/>
        </w:sectPr>
      </w:pPr>
    </w:p>
    <w:p w14:paraId="6174D5A5" w14:textId="77777777" w:rsidR="009F7AB9" w:rsidRPr="0020134C" w:rsidRDefault="009F7AB9" w:rsidP="00C35033">
      <w:pPr>
        <w:ind w:firstLine="709"/>
        <w:contextualSpacing/>
        <w:jc w:val="both"/>
        <w:rPr>
          <w:bCs/>
        </w:rPr>
      </w:pPr>
      <w:r w:rsidRPr="0020134C">
        <w:rPr>
          <w:b/>
        </w:rPr>
        <w:lastRenderedPageBreak/>
        <w:t>Задания для самостоятельного решения</w:t>
      </w:r>
      <w:r w:rsidRPr="0020134C">
        <w:t xml:space="preserve">: Рассчитать </w:t>
      </w:r>
      <w:r w:rsidRPr="0020134C">
        <w:rPr>
          <w:bCs/>
        </w:rPr>
        <w:t>пищевую и энергетическую ценность десертов:</w:t>
      </w:r>
    </w:p>
    <w:p w14:paraId="5A350A49" w14:textId="77777777" w:rsidR="009F7AB9" w:rsidRPr="0020134C" w:rsidRDefault="009F7AB9" w:rsidP="00C35033">
      <w:pPr>
        <w:numPr>
          <w:ilvl w:val="0"/>
          <w:numId w:val="8"/>
        </w:numPr>
        <w:ind w:left="0" w:firstLine="709"/>
        <w:contextualSpacing/>
        <w:jc w:val="both"/>
      </w:pPr>
      <w:r w:rsidRPr="0020134C">
        <w:t>кофейный террин</w:t>
      </w:r>
    </w:p>
    <w:p w14:paraId="3FD86936" w14:textId="77777777" w:rsidR="009F7AB9" w:rsidRPr="0020134C" w:rsidRDefault="009F7AB9" w:rsidP="00C35033">
      <w:pPr>
        <w:numPr>
          <w:ilvl w:val="0"/>
          <w:numId w:val="8"/>
        </w:numPr>
        <w:ind w:left="0" w:firstLine="709"/>
        <w:contextualSpacing/>
        <w:jc w:val="both"/>
      </w:pPr>
      <w:r w:rsidRPr="0020134C">
        <w:t xml:space="preserve">ягодный террин, парфе из белого шоколада </w:t>
      </w:r>
    </w:p>
    <w:p w14:paraId="6C491C86" w14:textId="77777777" w:rsidR="009F7AB9" w:rsidRPr="0020134C" w:rsidRDefault="009F7AB9" w:rsidP="00C35033">
      <w:pPr>
        <w:numPr>
          <w:ilvl w:val="0"/>
          <w:numId w:val="8"/>
        </w:numPr>
        <w:ind w:left="0" w:firstLine="709"/>
        <w:contextualSpacing/>
        <w:jc w:val="both"/>
      </w:pPr>
      <w:r w:rsidRPr="0020134C">
        <w:t>щербет</w:t>
      </w:r>
    </w:p>
    <w:p w14:paraId="4BD82DB3" w14:textId="77777777" w:rsidR="009F7AB9" w:rsidRPr="0020134C" w:rsidRDefault="009F7AB9" w:rsidP="00C35033">
      <w:pPr>
        <w:numPr>
          <w:ilvl w:val="0"/>
          <w:numId w:val="8"/>
        </w:numPr>
        <w:ind w:left="0" w:firstLine="709"/>
        <w:contextualSpacing/>
        <w:jc w:val="both"/>
      </w:pPr>
      <w:r w:rsidRPr="0020134C">
        <w:t>лимонный щербет</w:t>
      </w:r>
    </w:p>
    <w:p w14:paraId="3F5E10F5" w14:textId="77777777" w:rsidR="009F7AB9" w:rsidRPr="0020134C" w:rsidRDefault="009F7AB9" w:rsidP="00C35033">
      <w:pPr>
        <w:numPr>
          <w:ilvl w:val="0"/>
          <w:numId w:val="8"/>
        </w:numPr>
        <w:ind w:left="0" w:firstLine="709"/>
        <w:contextualSpacing/>
        <w:jc w:val="both"/>
      </w:pPr>
      <w:r w:rsidRPr="0020134C">
        <w:t>гранита из апельсинов</w:t>
      </w:r>
    </w:p>
    <w:p w14:paraId="16BD542F" w14:textId="77777777" w:rsidR="009F7AB9" w:rsidRPr="0020134C" w:rsidRDefault="009F7AB9" w:rsidP="00C35033">
      <w:pPr>
        <w:numPr>
          <w:ilvl w:val="0"/>
          <w:numId w:val="9"/>
        </w:numPr>
        <w:ind w:left="0" w:firstLine="709"/>
        <w:contextualSpacing/>
        <w:jc w:val="both"/>
      </w:pPr>
      <w:r w:rsidRPr="0020134C">
        <w:t>пудинг шоколадно-фруктовый паровой</w:t>
      </w:r>
    </w:p>
    <w:p w14:paraId="785345FE" w14:textId="77777777" w:rsidR="009F7AB9" w:rsidRPr="0020134C" w:rsidRDefault="009F7AB9" w:rsidP="00C35033">
      <w:pPr>
        <w:numPr>
          <w:ilvl w:val="0"/>
          <w:numId w:val="9"/>
        </w:numPr>
        <w:ind w:left="0" w:firstLine="709"/>
        <w:contextualSpacing/>
        <w:jc w:val="both"/>
      </w:pPr>
      <w:r w:rsidRPr="0020134C">
        <w:t>морковный кекс с глазурью</w:t>
      </w:r>
    </w:p>
    <w:p w14:paraId="2DB126F2" w14:textId="77777777" w:rsidR="009F7AB9" w:rsidRPr="0020134C" w:rsidRDefault="009F7AB9" w:rsidP="00C35033">
      <w:pPr>
        <w:numPr>
          <w:ilvl w:val="0"/>
          <w:numId w:val="9"/>
        </w:numPr>
        <w:ind w:left="0" w:firstLine="709"/>
        <w:contextualSpacing/>
        <w:jc w:val="both"/>
      </w:pPr>
      <w:r w:rsidRPr="0020134C">
        <w:t>снежки из шоколада</w:t>
      </w:r>
    </w:p>
    <w:p w14:paraId="002FED8E" w14:textId="77777777" w:rsidR="009F7AB9" w:rsidRPr="0020134C" w:rsidRDefault="009F7AB9" w:rsidP="00C35033">
      <w:pPr>
        <w:numPr>
          <w:ilvl w:val="0"/>
          <w:numId w:val="9"/>
        </w:numPr>
        <w:ind w:left="0" w:firstLine="709"/>
        <w:contextualSpacing/>
        <w:jc w:val="both"/>
      </w:pPr>
      <w:r w:rsidRPr="0020134C">
        <w:t>десерта с грушей « с обжигом»..</w:t>
      </w:r>
    </w:p>
    <w:p w14:paraId="49B919AE" w14:textId="77777777" w:rsidR="009F7AB9" w:rsidRPr="0020134C" w:rsidRDefault="009F7AB9" w:rsidP="00C35033">
      <w:pPr>
        <w:numPr>
          <w:ilvl w:val="0"/>
          <w:numId w:val="9"/>
        </w:numPr>
        <w:ind w:left="0" w:firstLine="709"/>
        <w:contextualSpacing/>
        <w:jc w:val="both"/>
      </w:pPr>
      <w:r w:rsidRPr="0020134C">
        <w:t>гурьевской каши</w:t>
      </w:r>
    </w:p>
    <w:p w14:paraId="5D1B11C9" w14:textId="77777777" w:rsidR="009F7AB9" w:rsidRPr="0020134C" w:rsidRDefault="009F7AB9" w:rsidP="00C35033">
      <w:pPr>
        <w:numPr>
          <w:ilvl w:val="0"/>
          <w:numId w:val="9"/>
        </w:numPr>
        <w:ind w:left="0" w:firstLine="709"/>
        <w:contextualSpacing/>
        <w:jc w:val="both"/>
      </w:pPr>
      <w:r w:rsidRPr="0020134C">
        <w:t>снежков в горячее сливочном соусе</w:t>
      </w:r>
    </w:p>
    <w:p w14:paraId="7286319F" w14:textId="77777777" w:rsidR="009F7AB9" w:rsidRPr="0020134C" w:rsidRDefault="009F7AB9" w:rsidP="00C35033">
      <w:pPr>
        <w:numPr>
          <w:ilvl w:val="0"/>
          <w:numId w:val="9"/>
        </w:numPr>
        <w:ind w:left="0" w:firstLine="709"/>
        <w:contextualSpacing/>
        <w:jc w:val="both"/>
      </w:pPr>
      <w:r w:rsidRPr="0020134C">
        <w:t>шоколадно-фруктовое фондю</w:t>
      </w:r>
    </w:p>
    <w:p w14:paraId="212A864B" w14:textId="77777777" w:rsidR="009F7AB9" w:rsidRPr="0020134C" w:rsidRDefault="009F7AB9" w:rsidP="00C35033">
      <w:pPr>
        <w:numPr>
          <w:ilvl w:val="0"/>
          <w:numId w:val="9"/>
        </w:numPr>
        <w:ind w:left="0" w:firstLine="709"/>
        <w:contextualSpacing/>
        <w:jc w:val="both"/>
      </w:pPr>
      <w:r w:rsidRPr="0020134C">
        <w:t xml:space="preserve">десертов фламбе. </w:t>
      </w:r>
    </w:p>
    <w:p w14:paraId="776EA384" w14:textId="77777777" w:rsidR="009F7AB9" w:rsidRDefault="009F7AB9" w:rsidP="000F68E9">
      <w:pPr>
        <w:rPr>
          <w:b/>
          <w:sz w:val="28"/>
          <w:szCs w:val="28"/>
        </w:rPr>
      </w:pPr>
    </w:p>
    <w:p w14:paraId="6A83E89A" w14:textId="77777777" w:rsidR="009F7AB9" w:rsidRDefault="009F7AB9" w:rsidP="00A973FA">
      <w:pPr>
        <w:pStyle w:val="2"/>
        <w:ind w:left="576"/>
        <w:jc w:val="center"/>
        <w:rPr>
          <w:rFonts w:ascii="Times New Roman" w:hAnsi="Times New Roman" w:cs="Times New Roman"/>
          <w:i w:val="0"/>
          <w:sz w:val="24"/>
          <w:szCs w:val="24"/>
        </w:rPr>
      </w:pPr>
      <w:bookmarkStart w:id="0" w:name="TOC---.-"/>
      <w:bookmarkEnd w:id="0"/>
      <w:r w:rsidRPr="00A82396">
        <w:rPr>
          <w:rFonts w:ascii="Times New Roman" w:hAnsi="Times New Roman" w:cs="Times New Roman"/>
          <w:i w:val="0"/>
          <w:sz w:val="24"/>
          <w:szCs w:val="24"/>
        </w:rPr>
        <w:t xml:space="preserve">Работа№4 </w:t>
      </w:r>
      <w:r w:rsidRPr="00A973FA">
        <w:rPr>
          <w:rFonts w:ascii="Times New Roman" w:hAnsi="Times New Roman" w:cs="Times New Roman"/>
          <w:i w:val="0"/>
          <w:sz w:val="24"/>
          <w:szCs w:val="24"/>
        </w:rPr>
        <w:t>Подготовка компьютерных презентаций по темам раздела.</w:t>
      </w:r>
    </w:p>
    <w:p w14:paraId="617F3A47" w14:textId="77777777" w:rsidR="009F7AB9" w:rsidRPr="00A973FA" w:rsidRDefault="009F7AB9" w:rsidP="00A973FA">
      <w:pPr>
        <w:pStyle w:val="2"/>
        <w:spacing w:before="0" w:after="0"/>
        <w:jc w:val="center"/>
        <w:rPr>
          <w:rFonts w:ascii="Times New Roman" w:hAnsi="Times New Roman" w:cs="Times New Roman"/>
          <w:b w:val="0"/>
          <w:i w:val="0"/>
          <w:sz w:val="24"/>
        </w:rPr>
      </w:pPr>
      <w:r w:rsidRPr="00A973FA">
        <w:rPr>
          <w:rFonts w:ascii="Times New Roman" w:hAnsi="Times New Roman" w:cs="Times New Roman"/>
          <w:b w:val="0"/>
          <w:i w:val="0"/>
          <w:sz w:val="24"/>
        </w:rPr>
        <w:t>Требования к оформлению компьютерной презентации.</w:t>
      </w:r>
    </w:p>
    <w:p w14:paraId="68EBA9EE" w14:textId="77777777" w:rsidR="009F7AB9" w:rsidRPr="0020134C" w:rsidRDefault="009F7AB9" w:rsidP="0020134C">
      <w:pPr>
        <w:tabs>
          <w:tab w:val="left" w:pos="360"/>
        </w:tabs>
        <w:ind w:firstLine="709"/>
        <w:contextualSpacing/>
        <w:jc w:val="both"/>
      </w:pPr>
      <w:r w:rsidRPr="0020134C">
        <w:rPr>
          <w:b/>
        </w:rPr>
        <w:t>Компьютерная презентация (слайд-шоу) -</w:t>
      </w:r>
      <w:r w:rsidRPr="0020134C">
        <w:t xml:space="preserve"> это набор слайдов созданных в программе </w:t>
      </w:r>
      <w:r w:rsidRPr="0020134C">
        <w:rPr>
          <w:lang w:val="en-US"/>
        </w:rPr>
        <w:t>Microsoft</w:t>
      </w:r>
      <w:r w:rsidRPr="0020134C">
        <w:t xml:space="preserve"> </w:t>
      </w:r>
      <w:r w:rsidRPr="0020134C">
        <w:rPr>
          <w:lang w:val="en-US"/>
        </w:rPr>
        <w:t>Power</w:t>
      </w:r>
      <w:r w:rsidRPr="0020134C">
        <w:t xml:space="preserve"> </w:t>
      </w:r>
      <w:r w:rsidRPr="0020134C">
        <w:rPr>
          <w:lang w:val="en-US"/>
        </w:rPr>
        <w:t>Point</w:t>
      </w:r>
      <w:r w:rsidRPr="0020134C">
        <w:t>.</w:t>
      </w:r>
    </w:p>
    <w:p w14:paraId="33E2FE22" w14:textId="77777777" w:rsidR="009F7AB9" w:rsidRPr="0020134C" w:rsidRDefault="009F7AB9" w:rsidP="0020134C">
      <w:pPr>
        <w:numPr>
          <w:ilvl w:val="0"/>
          <w:numId w:val="10"/>
        </w:numPr>
        <w:tabs>
          <w:tab w:val="left" w:pos="360"/>
        </w:tabs>
        <w:ind w:left="0" w:firstLine="709"/>
        <w:contextualSpacing/>
        <w:jc w:val="both"/>
      </w:pPr>
      <w:r w:rsidRPr="0020134C">
        <w:t>Точки не ставятся: в заголовках текста, если на слайде введен текст одного предложения и в конце последних предложений текса.</w:t>
      </w:r>
    </w:p>
    <w:p w14:paraId="263C1CB2" w14:textId="77777777" w:rsidR="009F7AB9" w:rsidRPr="0020134C" w:rsidRDefault="009F7AB9" w:rsidP="0020134C">
      <w:pPr>
        <w:pStyle w:val="a7"/>
        <w:numPr>
          <w:ilvl w:val="0"/>
          <w:numId w:val="10"/>
        </w:numPr>
        <w:tabs>
          <w:tab w:val="left" w:pos="360"/>
        </w:tabs>
        <w:spacing w:before="0" w:beforeAutospacing="0" w:after="0" w:afterAutospacing="0"/>
        <w:ind w:left="0" w:firstLine="709"/>
        <w:contextualSpacing/>
        <w:jc w:val="both"/>
        <w:rPr>
          <w:lang w:val="ru-RU"/>
        </w:rPr>
      </w:pPr>
      <w:r w:rsidRPr="0020134C">
        <w:rPr>
          <w:lang w:val="ru-RU"/>
        </w:rPr>
        <w:t>Прямые цитаты размещается на отдельном слайде с полной подписью автора (имя и фамилия или инициалы и фамилия, исключение – псевдонимы). Допустимый вариант – две небольшие цитаты на одну тему на одном слайде.</w:t>
      </w:r>
    </w:p>
    <w:p w14:paraId="6B2590EF" w14:textId="77777777" w:rsidR="009F7AB9" w:rsidRPr="0020134C" w:rsidRDefault="009F7AB9" w:rsidP="0020134C">
      <w:pPr>
        <w:pStyle w:val="a7"/>
        <w:numPr>
          <w:ilvl w:val="0"/>
          <w:numId w:val="10"/>
        </w:numPr>
        <w:tabs>
          <w:tab w:val="left" w:pos="360"/>
        </w:tabs>
        <w:spacing w:before="0" w:beforeAutospacing="0" w:after="0" w:afterAutospacing="0"/>
        <w:ind w:left="0" w:firstLine="709"/>
        <w:contextualSpacing/>
        <w:jc w:val="both"/>
        <w:rPr>
          <w:lang w:val="ru-RU"/>
        </w:rPr>
      </w:pPr>
      <w:r w:rsidRPr="0020134C">
        <w:rPr>
          <w:lang w:val="ru-RU"/>
        </w:rPr>
        <w:t>Все схемы и графики должны иметь названия, отражающие их содержание.</w:t>
      </w:r>
    </w:p>
    <w:p w14:paraId="1B360A7A" w14:textId="77777777" w:rsidR="009F7AB9" w:rsidRPr="0020134C" w:rsidRDefault="009F7AB9" w:rsidP="0020134C">
      <w:pPr>
        <w:pStyle w:val="a7"/>
        <w:numPr>
          <w:ilvl w:val="0"/>
          <w:numId w:val="10"/>
        </w:numPr>
        <w:tabs>
          <w:tab w:val="left" w:pos="360"/>
        </w:tabs>
        <w:spacing w:before="0" w:beforeAutospacing="0" w:after="0" w:afterAutospacing="0"/>
        <w:ind w:left="0" w:firstLine="709"/>
        <w:contextualSpacing/>
        <w:jc w:val="both"/>
        <w:rPr>
          <w:lang w:val="ru-RU"/>
        </w:rPr>
      </w:pPr>
      <w:r w:rsidRPr="0020134C">
        <w:rPr>
          <w:lang w:val="ru-RU"/>
        </w:rPr>
        <w:t>Используемые иллюстрации должны быть подписаны.</w:t>
      </w:r>
    </w:p>
    <w:p w14:paraId="033CA24C" w14:textId="77777777" w:rsidR="009F7AB9" w:rsidRPr="0020134C" w:rsidRDefault="009F7AB9" w:rsidP="0020134C">
      <w:pPr>
        <w:numPr>
          <w:ilvl w:val="0"/>
          <w:numId w:val="10"/>
        </w:numPr>
        <w:tabs>
          <w:tab w:val="left" w:pos="360"/>
        </w:tabs>
        <w:ind w:left="0" w:firstLine="709"/>
        <w:contextualSpacing/>
        <w:jc w:val="both"/>
        <w:rPr>
          <w:bCs/>
        </w:rPr>
      </w:pPr>
      <w:r w:rsidRPr="0020134C">
        <w:rPr>
          <w:bCs/>
        </w:rPr>
        <w:t>Шрифт должен быть без засечек, для заголовка шрифт не менее 24, для информации – не менее 18.</w:t>
      </w:r>
    </w:p>
    <w:p w14:paraId="482AE506" w14:textId="77777777" w:rsidR="009F7AB9" w:rsidRPr="0020134C" w:rsidRDefault="009F7AB9" w:rsidP="0020134C">
      <w:pPr>
        <w:numPr>
          <w:ilvl w:val="0"/>
          <w:numId w:val="10"/>
        </w:numPr>
        <w:tabs>
          <w:tab w:val="left" w:pos="360"/>
        </w:tabs>
        <w:ind w:left="0" w:firstLine="709"/>
        <w:contextualSpacing/>
        <w:jc w:val="both"/>
        <w:rPr>
          <w:bCs/>
        </w:rPr>
      </w:pPr>
      <w:r w:rsidRPr="0020134C">
        <w:rPr>
          <w:b/>
        </w:rPr>
        <w:t xml:space="preserve">Важная информация может быть выделена жирным шрифтом </w:t>
      </w:r>
      <w:r w:rsidRPr="0020134C">
        <w:t>– это поможет ее восприятию и акцентирует внимание зрителей.</w:t>
      </w:r>
      <w:r w:rsidRPr="0020134C">
        <w:rPr>
          <w:bCs/>
        </w:rPr>
        <w:t xml:space="preserve"> </w:t>
      </w:r>
    </w:p>
    <w:p w14:paraId="30A0DF7D" w14:textId="77777777" w:rsidR="009F7AB9" w:rsidRPr="0020134C" w:rsidRDefault="009F7AB9" w:rsidP="0020134C">
      <w:pPr>
        <w:pStyle w:val="a7"/>
        <w:numPr>
          <w:ilvl w:val="0"/>
          <w:numId w:val="10"/>
        </w:numPr>
        <w:tabs>
          <w:tab w:val="left" w:pos="360"/>
        </w:tabs>
        <w:spacing w:before="0" w:beforeAutospacing="0" w:after="0" w:afterAutospacing="0"/>
        <w:ind w:left="0" w:firstLine="709"/>
        <w:contextualSpacing/>
        <w:jc w:val="both"/>
        <w:rPr>
          <w:lang w:val="ru-RU"/>
        </w:rPr>
      </w:pPr>
      <w:r w:rsidRPr="0020134C">
        <w:rPr>
          <w:lang w:val="ru-RU"/>
        </w:rPr>
        <w:t xml:space="preserve">Каждый слайд имеет заголовок. Стили </w:t>
      </w:r>
      <w:r w:rsidRPr="0020134C">
        <w:rPr>
          <w:b/>
          <w:lang w:val="ru-RU"/>
        </w:rPr>
        <w:t>заголовков и подзаголовков</w:t>
      </w:r>
      <w:r w:rsidRPr="0020134C">
        <w:rPr>
          <w:lang w:val="ru-RU"/>
        </w:rPr>
        <w:t xml:space="preserve"> тем должны отличаться. </w:t>
      </w:r>
    </w:p>
    <w:p w14:paraId="26AA93C1" w14:textId="77777777" w:rsidR="009F7AB9" w:rsidRPr="0020134C" w:rsidRDefault="009F7AB9" w:rsidP="0020134C">
      <w:pPr>
        <w:numPr>
          <w:ilvl w:val="0"/>
          <w:numId w:val="10"/>
        </w:numPr>
        <w:tabs>
          <w:tab w:val="left" w:pos="360"/>
        </w:tabs>
        <w:ind w:left="0" w:firstLine="709"/>
        <w:contextualSpacing/>
        <w:jc w:val="both"/>
        <w:rPr>
          <w:bCs/>
        </w:rPr>
      </w:pPr>
      <w:r w:rsidRPr="0020134C">
        <w:rPr>
          <w:b/>
        </w:rPr>
        <w:t xml:space="preserve">Фон </w:t>
      </w:r>
      <w:r w:rsidRPr="0020134C">
        <w:t xml:space="preserve">и </w:t>
      </w:r>
      <w:r w:rsidRPr="0020134C">
        <w:rPr>
          <w:b/>
        </w:rPr>
        <w:t>цвет шрифта</w:t>
      </w:r>
      <w:r w:rsidRPr="0020134C">
        <w:t xml:space="preserve"> должны сочетаться, текст должен быть хорошо виден, поэтому рекомендуется использовать светлый фон и темный цвет шрифта. Подбор шрифтов и художественное оформление слайдов должны соответствовать содержанию и учитывать восприятие аудитории. </w:t>
      </w:r>
    </w:p>
    <w:p w14:paraId="78F328AE" w14:textId="77777777" w:rsidR="009F7AB9" w:rsidRPr="0020134C" w:rsidRDefault="009F7AB9" w:rsidP="0020134C">
      <w:pPr>
        <w:pStyle w:val="a7"/>
        <w:numPr>
          <w:ilvl w:val="0"/>
          <w:numId w:val="10"/>
        </w:numPr>
        <w:tabs>
          <w:tab w:val="left" w:pos="360"/>
        </w:tabs>
        <w:spacing w:before="0" w:beforeAutospacing="0" w:after="0" w:afterAutospacing="0"/>
        <w:ind w:left="0" w:firstLine="709"/>
        <w:contextualSpacing/>
        <w:jc w:val="both"/>
        <w:rPr>
          <w:lang w:val="ru-RU"/>
        </w:rPr>
      </w:pPr>
      <w:r w:rsidRPr="0020134C">
        <w:rPr>
          <w:lang w:val="ru-RU"/>
        </w:rPr>
        <w:t>Все слайды презентации должны быть оформлены в едином стиле: единство шрифтов, цветовых схем, оформление заголовков и т.д.</w:t>
      </w:r>
    </w:p>
    <w:p w14:paraId="236C85B0" w14:textId="77777777" w:rsidR="009F7AB9" w:rsidRPr="0020134C" w:rsidRDefault="009F7AB9" w:rsidP="0020134C">
      <w:pPr>
        <w:numPr>
          <w:ilvl w:val="0"/>
          <w:numId w:val="10"/>
        </w:numPr>
        <w:tabs>
          <w:tab w:val="left" w:pos="360"/>
        </w:tabs>
        <w:ind w:left="0" w:firstLine="709"/>
        <w:contextualSpacing/>
        <w:jc w:val="both"/>
      </w:pPr>
      <w:r w:rsidRPr="0020134C">
        <w:t xml:space="preserve">Подчеркивание </w:t>
      </w:r>
      <w:r w:rsidRPr="0020134C">
        <w:rPr>
          <w:u w:val="single"/>
        </w:rPr>
        <w:t>НЕ используется</w:t>
      </w:r>
      <w:r w:rsidRPr="0020134C">
        <w:rPr>
          <w:color w:val="000080"/>
          <w:u w:val="single"/>
        </w:rPr>
        <w:t>,</w:t>
      </w:r>
      <w:r w:rsidRPr="0020134C">
        <w:t xml:space="preserve"> т.к. оно в документе указывает на гиперссылку.</w:t>
      </w:r>
    </w:p>
    <w:p w14:paraId="155168C3" w14:textId="77777777" w:rsidR="009F7AB9" w:rsidRPr="0020134C" w:rsidRDefault="009F7AB9" w:rsidP="00A82396">
      <w:pPr>
        <w:numPr>
          <w:ilvl w:val="0"/>
          <w:numId w:val="10"/>
        </w:numPr>
        <w:tabs>
          <w:tab w:val="left" w:pos="360"/>
        </w:tabs>
        <w:ind w:left="0" w:firstLine="709"/>
        <w:contextualSpacing/>
        <w:jc w:val="both"/>
      </w:pPr>
      <w:r w:rsidRPr="0020134C">
        <w:t>Используемые в презентации рисунки должны быть уменьшенного объема.</w:t>
      </w:r>
    </w:p>
    <w:p w14:paraId="6F2CC0AD" w14:textId="77777777" w:rsidR="009F7AB9" w:rsidRPr="0020134C" w:rsidRDefault="009F7AB9" w:rsidP="0020134C">
      <w:pPr>
        <w:numPr>
          <w:ilvl w:val="0"/>
          <w:numId w:val="10"/>
        </w:numPr>
        <w:tabs>
          <w:tab w:val="left" w:pos="360"/>
        </w:tabs>
        <w:ind w:left="0" w:firstLine="709"/>
        <w:contextualSpacing/>
        <w:jc w:val="both"/>
      </w:pPr>
      <w:r w:rsidRPr="0020134C">
        <w:rPr>
          <w:b/>
        </w:rPr>
        <w:t xml:space="preserve">Анимация </w:t>
      </w:r>
      <w:r w:rsidRPr="0020134C">
        <w:t>используется только в том случае, когда это необходимо.</w:t>
      </w:r>
      <w:r w:rsidRPr="0020134C">
        <w:rPr>
          <w:bCs/>
        </w:rPr>
        <w:t xml:space="preserve"> Специальные эффекты не должны отвлекать</w:t>
      </w:r>
    </w:p>
    <w:p w14:paraId="22E8A3C3" w14:textId="77777777" w:rsidR="009F7AB9" w:rsidRPr="0020134C" w:rsidRDefault="009F7AB9" w:rsidP="0020134C">
      <w:pPr>
        <w:numPr>
          <w:ilvl w:val="0"/>
          <w:numId w:val="10"/>
        </w:numPr>
        <w:tabs>
          <w:tab w:val="left" w:pos="360"/>
        </w:tabs>
        <w:ind w:left="0" w:firstLine="709"/>
        <w:contextualSpacing/>
        <w:jc w:val="both"/>
      </w:pPr>
      <w:r w:rsidRPr="0020134C">
        <w:t>Для правильной работы презентации все вложенные файлы (документы, видео, звук и пр.) размещайте в ту же папку, что и презентацию.</w:t>
      </w:r>
    </w:p>
    <w:p w14:paraId="51DF2D81" w14:textId="77777777" w:rsidR="009F7AB9" w:rsidRPr="0020134C" w:rsidRDefault="009F7AB9" w:rsidP="0020134C">
      <w:pPr>
        <w:pStyle w:val="a7"/>
        <w:spacing w:before="0" w:beforeAutospacing="0" w:after="0" w:afterAutospacing="0"/>
        <w:ind w:firstLine="709"/>
        <w:contextualSpacing/>
        <w:jc w:val="both"/>
        <w:rPr>
          <w:b/>
        </w:rPr>
      </w:pPr>
      <w:r w:rsidRPr="0020134C">
        <w:rPr>
          <w:b/>
        </w:rPr>
        <w:t>Структура презентации:</w:t>
      </w:r>
    </w:p>
    <w:p w14:paraId="79E19A82" w14:textId="77777777" w:rsidR="009F7AB9" w:rsidRPr="0020134C" w:rsidRDefault="009F7AB9" w:rsidP="0020134C">
      <w:pPr>
        <w:pStyle w:val="a7"/>
        <w:numPr>
          <w:ilvl w:val="0"/>
          <w:numId w:val="10"/>
        </w:numPr>
        <w:spacing w:before="0" w:beforeAutospacing="0" w:after="0" w:afterAutospacing="0"/>
        <w:ind w:left="0" w:firstLine="709"/>
        <w:contextualSpacing/>
        <w:jc w:val="both"/>
        <w:rPr>
          <w:lang w:val="ru-RU"/>
        </w:rPr>
      </w:pPr>
      <w:r w:rsidRPr="0020134C">
        <w:rPr>
          <w:lang w:val="ru-RU"/>
        </w:rPr>
        <w:t>На первом слайде пишется название презентации, имя автора и руководитель дипломной  работы, дата создания, организация.</w:t>
      </w:r>
    </w:p>
    <w:p w14:paraId="5EF1559A" w14:textId="77777777" w:rsidR="009F7AB9" w:rsidRPr="0020134C" w:rsidRDefault="009F7AB9" w:rsidP="0020134C">
      <w:pPr>
        <w:pStyle w:val="a7"/>
        <w:numPr>
          <w:ilvl w:val="0"/>
          <w:numId w:val="10"/>
        </w:numPr>
        <w:spacing w:before="0" w:beforeAutospacing="0" w:after="0" w:afterAutospacing="0"/>
        <w:ind w:left="0" w:firstLine="709"/>
        <w:contextualSpacing/>
        <w:jc w:val="both"/>
        <w:rPr>
          <w:lang w:val="ru-RU"/>
        </w:rPr>
      </w:pPr>
      <w:r w:rsidRPr="0020134C">
        <w:rPr>
          <w:lang w:val="ru-RU"/>
        </w:rPr>
        <w:lastRenderedPageBreak/>
        <w:t>На слайдах презентации не пишется весь текст, который произносит докладчик (во-первых, произнесение доклада теряет смысл, во-вторых, длинный текст на слайде плохо воспринимается и мешает слушанию и пониманию).</w:t>
      </w:r>
    </w:p>
    <w:p w14:paraId="6B6DCFD5" w14:textId="77777777" w:rsidR="009F7AB9" w:rsidRPr="0020134C" w:rsidRDefault="009F7AB9" w:rsidP="0020134C">
      <w:pPr>
        <w:pStyle w:val="a7"/>
        <w:numPr>
          <w:ilvl w:val="0"/>
          <w:numId w:val="10"/>
        </w:numPr>
        <w:spacing w:before="0" w:beforeAutospacing="0" w:after="0" w:afterAutospacing="0"/>
        <w:ind w:left="0" w:firstLine="709"/>
        <w:contextualSpacing/>
        <w:jc w:val="both"/>
        <w:rPr>
          <w:lang w:val="ru-RU"/>
        </w:rPr>
      </w:pPr>
      <w:r w:rsidRPr="0020134C">
        <w:rPr>
          <w:lang w:val="ru-RU"/>
        </w:rPr>
        <w:t>Текст на слайде должен содержать только ключевые фразы, которые докладчик развивает и комментирует устно.</w:t>
      </w:r>
    </w:p>
    <w:p w14:paraId="6ECB04E1" w14:textId="77777777" w:rsidR="009F7AB9" w:rsidRPr="0020134C" w:rsidRDefault="009F7AB9" w:rsidP="0020134C">
      <w:pPr>
        <w:pStyle w:val="a7"/>
        <w:numPr>
          <w:ilvl w:val="0"/>
          <w:numId w:val="10"/>
        </w:numPr>
        <w:spacing w:before="0" w:beforeAutospacing="0" w:after="0" w:afterAutospacing="0"/>
        <w:ind w:left="0" w:firstLine="709"/>
        <w:contextualSpacing/>
        <w:jc w:val="both"/>
        <w:rPr>
          <w:lang w:val="ru-RU"/>
        </w:rPr>
      </w:pPr>
      <w:r w:rsidRPr="0020134C">
        <w:rPr>
          <w:lang w:val="ru-RU"/>
        </w:rPr>
        <w:t>Материал, изложенный в презентации, должен быть структурирован.</w:t>
      </w:r>
    </w:p>
    <w:p w14:paraId="7D871828" w14:textId="77777777" w:rsidR="009F7AB9" w:rsidRPr="0020134C" w:rsidRDefault="009F7AB9" w:rsidP="0020134C">
      <w:pPr>
        <w:pStyle w:val="a7"/>
        <w:numPr>
          <w:ilvl w:val="0"/>
          <w:numId w:val="10"/>
        </w:numPr>
        <w:spacing w:before="0" w:beforeAutospacing="0" w:after="0" w:afterAutospacing="0"/>
        <w:ind w:left="0" w:firstLine="709"/>
        <w:contextualSpacing/>
        <w:jc w:val="both"/>
        <w:rPr>
          <w:lang w:val="ru-RU"/>
        </w:rPr>
      </w:pPr>
      <w:r w:rsidRPr="0020134C">
        <w:rPr>
          <w:lang w:val="ru-RU"/>
        </w:rPr>
        <w:t xml:space="preserve">Содержание слайда должно восприниматься все сразу – одним взглядом. </w:t>
      </w:r>
    </w:p>
    <w:p w14:paraId="42B6B071" w14:textId="77777777" w:rsidR="009F7AB9" w:rsidRPr="0020134C" w:rsidRDefault="009F7AB9" w:rsidP="0020134C">
      <w:pPr>
        <w:pStyle w:val="Style23"/>
        <w:widowControl/>
        <w:numPr>
          <w:ilvl w:val="0"/>
          <w:numId w:val="10"/>
        </w:numPr>
        <w:tabs>
          <w:tab w:val="num" w:pos="426"/>
          <w:tab w:val="left" w:pos="5795"/>
        </w:tabs>
        <w:spacing w:line="240" w:lineRule="auto"/>
        <w:ind w:left="0" w:firstLine="709"/>
        <w:contextualSpacing/>
        <w:jc w:val="both"/>
        <w:rPr>
          <w:rFonts w:ascii="Times New Roman" w:hAnsi="Times New Roman"/>
        </w:rPr>
      </w:pPr>
      <w:r w:rsidRPr="0020134C">
        <w:rPr>
          <w:rFonts w:ascii="Times New Roman" w:hAnsi="Times New Roman"/>
        </w:rPr>
        <w:t xml:space="preserve">В конце презентации представляется </w:t>
      </w:r>
      <w:r>
        <w:rPr>
          <w:rFonts w:ascii="Times New Roman" w:hAnsi="Times New Roman"/>
        </w:rPr>
        <w:t>список использованной литературы</w:t>
      </w:r>
      <w:r w:rsidRPr="0020134C">
        <w:rPr>
          <w:rFonts w:ascii="Times New Roman" w:hAnsi="Times New Roman"/>
        </w:rPr>
        <w:t>, оформленный по правилам библиографического описания.</w:t>
      </w:r>
    </w:p>
    <w:p w14:paraId="759BA6E7" w14:textId="77777777" w:rsidR="009F7AB9" w:rsidRPr="0020134C" w:rsidRDefault="009F7AB9" w:rsidP="0020134C">
      <w:pPr>
        <w:ind w:firstLine="709"/>
        <w:contextualSpacing/>
        <w:jc w:val="both"/>
        <w:rPr>
          <w:b/>
          <w:i/>
        </w:rPr>
      </w:pPr>
      <w:r w:rsidRPr="0020134C">
        <w:rPr>
          <w:b/>
          <w:i/>
        </w:rPr>
        <w:t>Правила составления списка используемых источников:</w:t>
      </w:r>
    </w:p>
    <w:p w14:paraId="6F5EF389" w14:textId="77777777" w:rsidR="009F7AB9" w:rsidRPr="0020134C" w:rsidRDefault="009F7AB9" w:rsidP="0020134C">
      <w:pPr>
        <w:ind w:firstLine="709"/>
        <w:contextualSpacing/>
        <w:jc w:val="both"/>
        <w:rPr>
          <w:b/>
          <w:i/>
        </w:rPr>
      </w:pPr>
      <w:r w:rsidRPr="0020134C">
        <w:t>Сначала описываются законодательные, нормативные источники и основная используемая литература (учебники для НПО), далее – дополнительная (учебные пособия, справочники, журналы, книги по домоводству), профессиональные журналы, интернет-ресурсы.</w:t>
      </w:r>
    </w:p>
    <w:p w14:paraId="28B1C648" w14:textId="77777777" w:rsidR="009F7AB9" w:rsidRPr="0020134C" w:rsidRDefault="009F7AB9" w:rsidP="0020134C">
      <w:pPr>
        <w:ind w:firstLine="709"/>
        <w:contextualSpacing/>
        <w:jc w:val="both"/>
        <w:rPr>
          <w:b/>
          <w:i/>
        </w:rPr>
      </w:pPr>
      <w:r w:rsidRPr="0020134C">
        <w:t>Все источники располагаются в алфавитном порядке по фамилии автора.</w:t>
      </w:r>
    </w:p>
    <w:p w14:paraId="47108735" w14:textId="77777777" w:rsidR="009F7AB9" w:rsidRPr="0020134C" w:rsidRDefault="009F7AB9" w:rsidP="0020134C">
      <w:pPr>
        <w:ind w:firstLine="709"/>
        <w:contextualSpacing/>
        <w:jc w:val="both"/>
        <w:rPr>
          <w:i/>
        </w:rPr>
      </w:pPr>
    </w:p>
    <w:p w14:paraId="601FC7EE" w14:textId="77777777" w:rsidR="009F7AB9" w:rsidRPr="0020134C" w:rsidRDefault="009F7AB9" w:rsidP="0020134C">
      <w:pPr>
        <w:ind w:firstLine="709"/>
        <w:contextualSpacing/>
        <w:jc w:val="both"/>
      </w:pPr>
      <w:r w:rsidRPr="0020134C">
        <w:rPr>
          <w:i/>
        </w:rPr>
        <w:t>Пример:</w:t>
      </w:r>
      <w:r w:rsidRPr="0020134C">
        <w:t xml:space="preserve"> </w:t>
      </w:r>
    </w:p>
    <w:p w14:paraId="3E45E0D5" w14:textId="77777777" w:rsidR="009F7AB9" w:rsidRPr="0020134C" w:rsidRDefault="009F7AB9" w:rsidP="0020134C">
      <w:pPr>
        <w:pStyle w:val="af"/>
        <w:numPr>
          <w:ilvl w:val="1"/>
          <w:numId w:val="14"/>
        </w:numPr>
        <w:spacing w:after="0" w:line="240" w:lineRule="auto"/>
        <w:ind w:left="0" w:firstLine="709"/>
        <w:jc w:val="both"/>
        <w:rPr>
          <w:rFonts w:ascii="Times New Roman" w:hAnsi="Times New Roman"/>
          <w:sz w:val="24"/>
          <w:szCs w:val="24"/>
        </w:rPr>
      </w:pPr>
      <w:r w:rsidRPr="0020134C">
        <w:rPr>
          <w:rFonts w:ascii="Times New Roman" w:hAnsi="Times New Roman"/>
          <w:sz w:val="24"/>
          <w:szCs w:val="24"/>
        </w:rPr>
        <w:t>Анфимова Н.А.; Захарова Т.И.; Татарская Л.Л. Кулинария. – М.: Экономика, 2009. – стр. 150с.</w:t>
      </w:r>
    </w:p>
    <w:p w14:paraId="19CF3063" w14:textId="77777777" w:rsidR="009F7AB9" w:rsidRPr="0020134C" w:rsidRDefault="009F7AB9" w:rsidP="0020134C">
      <w:pPr>
        <w:numPr>
          <w:ilvl w:val="1"/>
          <w:numId w:val="14"/>
        </w:numPr>
        <w:ind w:left="0" w:firstLine="709"/>
        <w:contextualSpacing/>
        <w:jc w:val="both"/>
      </w:pPr>
      <w:r w:rsidRPr="0020134C">
        <w:t>Черникова О.А. Новое в кулинарии / Кулинар/ 2011, №12, с.10.</w:t>
      </w:r>
    </w:p>
    <w:p w14:paraId="3C7FF3BF" w14:textId="77777777" w:rsidR="009F7AB9" w:rsidRPr="0020134C" w:rsidRDefault="009F7AB9" w:rsidP="0020134C">
      <w:pPr>
        <w:numPr>
          <w:ilvl w:val="1"/>
          <w:numId w:val="14"/>
        </w:numPr>
        <w:ind w:left="0" w:firstLine="709"/>
        <w:contextualSpacing/>
        <w:jc w:val="both"/>
      </w:pPr>
      <w:r w:rsidRPr="0020134C">
        <w:t xml:space="preserve">Сайт ассоциации кулинаров РФ, раздел «Карвинг», </w:t>
      </w:r>
      <w:r w:rsidRPr="0020134C">
        <w:rPr>
          <w:lang w:val="en-US"/>
        </w:rPr>
        <w:t>html</w:t>
      </w:r>
      <w:r w:rsidRPr="0020134C">
        <w:t>:\\</w:t>
      </w:r>
      <w:r w:rsidRPr="0020134C">
        <w:rPr>
          <w:lang w:val="en-US"/>
        </w:rPr>
        <w:t>www</w:t>
      </w:r>
      <w:r w:rsidRPr="0020134C">
        <w:t>.</w:t>
      </w:r>
      <w:r w:rsidRPr="0020134C">
        <w:rPr>
          <w:lang w:val="en-US"/>
        </w:rPr>
        <w:t>karving</w:t>
      </w:r>
      <w:r w:rsidRPr="0020134C">
        <w:t>.</w:t>
      </w:r>
      <w:r w:rsidRPr="0020134C">
        <w:rPr>
          <w:lang w:val="en-US"/>
        </w:rPr>
        <w:t>ru</w:t>
      </w:r>
    </w:p>
    <w:p w14:paraId="13B6BF8E" w14:textId="77777777" w:rsidR="009F7AB9" w:rsidRPr="0020134C" w:rsidRDefault="009F7AB9" w:rsidP="0020134C">
      <w:pPr>
        <w:ind w:firstLine="709"/>
        <w:contextualSpacing/>
        <w:jc w:val="both"/>
      </w:pPr>
    </w:p>
    <w:p w14:paraId="64DF63E7" w14:textId="77777777" w:rsidR="009F7AB9" w:rsidRPr="0020134C" w:rsidRDefault="009F7AB9" w:rsidP="0020134C">
      <w:pPr>
        <w:ind w:firstLine="709"/>
        <w:contextualSpacing/>
        <w:jc w:val="both"/>
        <w:rPr>
          <w:b/>
        </w:rPr>
      </w:pPr>
      <w:r w:rsidRPr="0020134C">
        <w:rPr>
          <w:b/>
        </w:rPr>
        <w:t>Перечень тем для разработки презентаций.</w:t>
      </w:r>
    </w:p>
    <w:p w14:paraId="69089365" w14:textId="77777777" w:rsidR="009F7AB9" w:rsidRPr="0020134C" w:rsidRDefault="009F7AB9" w:rsidP="0020134C">
      <w:pPr>
        <w:numPr>
          <w:ilvl w:val="0"/>
          <w:numId w:val="13"/>
        </w:numPr>
        <w:ind w:left="0" w:firstLine="709"/>
        <w:contextualSpacing/>
        <w:jc w:val="both"/>
      </w:pPr>
      <w:r w:rsidRPr="0020134C">
        <w:t>Особенности приготовления французких десертов.</w:t>
      </w:r>
    </w:p>
    <w:p w14:paraId="090B7AE9" w14:textId="77777777" w:rsidR="009F7AB9" w:rsidRPr="0020134C" w:rsidRDefault="009F7AB9" w:rsidP="0020134C">
      <w:pPr>
        <w:numPr>
          <w:ilvl w:val="0"/>
          <w:numId w:val="13"/>
        </w:numPr>
        <w:ind w:left="0" w:firstLine="709"/>
        <w:contextualSpacing/>
        <w:jc w:val="both"/>
      </w:pPr>
      <w:r w:rsidRPr="0020134C">
        <w:t>Особенности сервировки десертных столов.</w:t>
      </w:r>
    </w:p>
    <w:p w14:paraId="187701BB" w14:textId="77777777" w:rsidR="009F7AB9" w:rsidRPr="0020134C" w:rsidRDefault="009F7AB9" w:rsidP="0020134C">
      <w:pPr>
        <w:numPr>
          <w:ilvl w:val="0"/>
          <w:numId w:val="13"/>
        </w:numPr>
        <w:ind w:left="0" w:firstLine="709"/>
        <w:contextualSpacing/>
        <w:jc w:val="both"/>
      </w:pPr>
      <w:r w:rsidRPr="0020134C">
        <w:t>История появления десертов.</w:t>
      </w:r>
    </w:p>
    <w:p w14:paraId="288A288B" w14:textId="77777777" w:rsidR="009F7AB9" w:rsidRPr="0020134C" w:rsidRDefault="009F7AB9" w:rsidP="0020134C">
      <w:pPr>
        <w:numPr>
          <w:ilvl w:val="0"/>
          <w:numId w:val="13"/>
        </w:numPr>
        <w:ind w:left="0" w:firstLine="709"/>
        <w:contextualSpacing/>
        <w:jc w:val="both"/>
      </w:pPr>
      <w:r w:rsidRPr="0020134C">
        <w:t>Новые сырьевые компоненты в приготовлении десертов.</w:t>
      </w:r>
    </w:p>
    <w:p w14:paraId="57422C85" w14:textId="77777777" w:rsidR="009F7AB9" w:rsidRDefault="009F7AB9" w:rsidP="0020134C">
      <w:pPr>
        <w:numPr>
          <w:ilvl w:val="0"/>
          <w:numId w:val="13"/>
        </w:numPr>
        <w:ind w:left="0" w:firstLine="709"/>
        <w:contextualSpacing/>
        <w:jc w:val="both"/>
      </w:pPr>
      <w:r w:rsidRPr="0020134C">
        <w:t>Санитарные правила при приготовлении десертов.</w:t>
      </w:r>
    </w:p>
    <w:p w14:paraId="20B2C3DC" w14:textId="77777777" w:rsidR="009F7AB9" w:rsidRDefault="009F7AB9"/>
    <w:p w14:paraId="051084B9" w14:textId="77777777" w:rsidR="009F7AB9" w:rsidRPr="00D96350" w:rsidRDefault="009F7AB9" w:rsidP="00D96350">
      <w:pPr>
        <w:tabs>
          <w:tab w:val="left" w:pos="993"/>
        </w:tabs>
        <w:ind w:firstLine="709"/>
        <w:jc w:val="center"/>
        <w:rPr>
          <w:b/>
          <w:bCs/>
        </w:rPr>
      </w:pPr>
      <w:r>
        <w:rPr>
          <w:b/>
          <w:bCs/>
        </w:rPr>
        <w:t>Р</w:t>
      </w:r>
      <w:r w:rsidRPr="008A053D">
        <w:rPr>
          <w:b/>
          <w:bCs/>
        </w:rPr>
        <w:t>абота №</w:t>
      </w:r>
      <w:r>
        <w:rPr>
          <w:b/>
          <w:bCs/>
        </w:rPr>
        <w:t>5</w:t>
      </w:r>
      <w:r w:rsidRPr="008A053D">
        <w:rPr>
          <w:bCs/>
        </w:rPr>
        <w:t xml:space="preserve"> </w:t>
      </w:r>
      <w:r w:rsidRPr="00D96350">
        <w:rPr>
          <w:b/>
          <w:bCs/>
        </w:rPr>
        <w:t>Работа со сборником рецептур.</w:t>
      </w:r>
    </w:p>
    <w:p w14:paraId="65C070B7" w14:textId="77777777" w:rsidR="009F7AB9" w:rsidRPr="008A053D" w:rsidRDefault="009F7AB9" w:rsidP="00D96350">
      <w:pPr>
        <w:tabs>
          <w:tab w:val="left" w:pos="993"/>
        </w:tabs>
        <w:ind w:firstLine="709"/>
        <w:jc w:val="center"/>
        <w:rPr>
          <w:b/>
          <w:bCs/>
        </w:rPr>
      </w:pPr>
      <w:r w:rsidRPr="00D96350">
        <w:rPr>
          <w:b/>
          <w:bCs/>
        </w:rPr>
        <w:t>Подготовка к лабораторным и практическим занятиям с использованием методических рекомендаций, учебных пособий, справочной и дополнительной литературы.</w:t>
      </w:r>
    </w:p>
    <w:p w14:paraId="22B10F93"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8A053D">
        <w:rPr>
          <w:b/>
        </w:rPr>
        <w:t>Перечень работ:</w:t>
      </w:r>
    </w:p>
    <w:p w14:paraId="7DAF2DE0" w14:textId="77777777" w:rsidR="009F7AB9" w:rsidRPr="008A053D" w:rsidRDefault="009F7AB9" w:rsidP="008A053D">
      <w:pPr>
        <w:tabs>
          <w:tab w:val="left" w:pos="993"/>
        </w:tabs>
        <w:ind w:firstLine="709"/>
        <w:jc w:val="both"/>
        <w:rPr>
          <w:bCs/>
        </w:rPr>
      </w:pPr>
      <w:r w:rsidRPr="008A053D">
        <w:rPr>
          <w:bCs/>
        </w:rPr>
        <w:t>Изучение ассортимента изделий из разных типов сложных холодных и горячих десертов.</w:t>
      </w:r>
    </w:p>
    <w:p w14:paraId="447FE269"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rPr>
      </w:pPr>
      <w:r w:rsidRPr="008A053D">
        <w:rPr>
          <w:b/>
        </w:rPr>
        <w:t>Пояснение к работе:</w:t>
      </w:r>
    </w:p>
    <w:p w14:paraId="791DAFAE"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Разработать ассортимент сложных холодных и горячих десертов исходя из ассортимента:</w:t>
      </w:r>
    </w:p>
    <w:p w14:paraId="02E9A8BD"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 xml:space="preserve">Фрукты, ягоды и плодовые овощи. Свежие фрукты и ягоды сохраняют после сбора витаминную активность, вкус и аромат. Поэтому они относятся к наиболее ценным десертным блюдам. Их используют в свежем и замороженном виде. </w:t>
      </w:r>
    </w:p>
    <w:p w14:paraId="58FB1E52"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 xml:space="preserve">Компоты и фрукты в сиропе. Компоты готовят из свежих, сушеных, консервированных и замороженных плодов и ягод как в различных сочетаниях, так и из одного какого-либо вида. При варке из фруктов и ягод в отвары или сиропы переходит значительное количество сахаров и других растворимых веществ (витаминов, минеральных элементов). Например, при варке компотов из сухофруктов в отвар переходит около 50% сахаров, содержащиеся в них. При варке компотов из кислых плодов и ягод часть сахарозы гидролизуется под действием кислот (лимонной, яблочной и др.), содержащихся в них. Так при варке компота из яблок может гидролизоваться 14-19% сахарозы. Добавление лимонной кислоты повышает степень её гидролиза. Гидролиз сахарозы при варке компотов из сухофруктов практически не происходит, так как </w:t>
      </w:r>
      <w:r w:rsidRPr="008A053D">
        <w:lastRenderedPageBreak/>
        <w:t>активная кислотность отваров из сухофруктов гораздо меньше, чем отваров из свежих плодов и ягод. Поэтому в компоты из сухофруктов рекомендуется добавлять лимонную кислоту из расчёта 1г на 1кг компота. Некоторые плоды и ягоды (апельсины, мандарины, малина, земляника, арбузы, дыни, бананы, ананасы, чёрная смородина) не варят, а раскладывают в креманки или стаканы, заливают тёплым сиропом, охлаждают. Подают компоты в вазочках или стаканах. Температура их при подаче должна быть 12-15°С. сладкий блюдо холодный десерт</w:t>
      </w:r>
    </w:p>
    <w:p w14:paraId="34C70A75"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Желированные сладкие блюда. В эту группу блюд входят: кисели, желе, муссы, самбуки и кремы. В остывшем виде они имеют желеобразную консистенцию, так как в них добавляют желирующие вещества. Желированные блюда бывают невзбитые (кисели, желе) и взбитые (муссы, самбуки, кремы).</w:t>
      </w:r>
    </w:p>
    <w:p w14:paraId="52E8ECBD"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Кисели. Процесс их приготовления состоит их двух операций: приготовления сиропа и заваривания крахмала. Сироп готовят в зависимости от вида продуктов по-разному, а заваривают одинаково: крахмал разводят небольшим количеством воды или охлаждённого сиропа, хорошо размешивают, вливают в кипящий сироп и, быстро помешивая, доводят до кипения (заваривают). В зависимости от количества крахмала кисели бывают: густые (80г картофельного крахмала на 1кг киселя), средней густоты (45-50г картофельного крахмала на 1кг киселя), полужидкие или жидкие (30г картофельного крахмала на 1кг киселя). Ассортимент киселей очень велик. Их готовят из свежих плодов, ягод, ревеня, отваров шиповника, сушёных фруктов, черники, плодово-ягодных соков и сиропов, джема, варенья, повидла, ягодных экстрактов, молока, сливок, чая с вином и лимонной кислоты, кваса и т.д. Технологическая схема приготовления киселей из сочных плодов(клюквы, смородины, вишни, черники, голубики и др.) включает следующие операции: отжимание сока из перебранных промытых плодов; приготовление отвара из отжимков (мезги); приготовление сиропа на отваре; заваривание крахмала; соединения готового киселя с отжатым соком; охлаждение. Операции технологической схемы приготовления киселей из клубники, земляники, малины, ежевики отличаются от предыдущих тем, что ягоды протирают для получения пюре и далее готовят по общим правилам. Технологическая схема приготовления киселей из кизила, алычи, сливы, абрикосов, яблок и других фруктов включает следующие операции: проваривание (или запекание) подготовленных ягод или плодов; процеживание и протирание; соединение отвара с пюре и сахаром, заваривание крахмала; охлаждения киселя. Ягодный сок и пюре вводят в кисель в сыром виде, чтобы сохранить содержащиеся в них витамин С, а также красящие вещества, которые частично разрушаются при тепловой обработке. С этой же целью при приготовлении киселей и хранении соков и пюре используют неокисляющуюся посуду. Густые кисели после введения подготовленного крахмала проваривают 6-8 мин и разливают в формочки, посыпанные сахаром, охлаждают, а затем выкладывают в вазочки или креманки. При отпуске поливают фруктово-ягодным сиропом, отдельно можно подать сливки или холодное молоко. Кисель средней густоты после варки слегка охлаждают, разливают в стаканы или креманки. Поверхность киселя посыпают сахарным песком, который поглощают влагу с поверхности, препятствуя образованию поверхностной плёнки.</w:t>
      </w:r>
    </w:p>
    <w:p w14:paraId="4CCEFE61"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 xml:space="preserve">Желе. Его приготовляют из фруктово-ягодных отваров, соков, экстрактов, сиропов, молока, варенья. В застывшем виде желе представляет собой прозрачную (кроме молочного желе) студнеобразную массу. Форма желе соответствует той посуде, в которой оно приготовлено. Плотность зависит от температуры и количества желирующего вещества. Желе готовят разных видов: одноцветное в формочках; многослойное - наливают слой желе одного цвета, а после застывания его - второй слой другого цвета и т.д.; мозаичное - застывшее желе разных цветов мелко нарезают, смешивают, кладут в формочки и заливают светлым желе (лимонным и др.); желе с наполнителями - ягоды смородины, малины, клубники и другие или дольки цитрусовых заливают желе. Очень красиво смотрятся желе, залитые в корзиночки из кожицы апельсинов, грейпфрутов, </w:t>
      </w:r>
      <w:r w:rsidRPr="008A053D">
        <w:lastRenderedPageBreak/>
        <w:t>лимонов, арбузов. Готовое желе разливают в охлаждённые порционные формочки или большие формы (на несколько порций) и охлаждают в холодильнике при температуре 2-8°С в течение 1-1,5 ч. Застывшее желе нарезают на порционные куски с волнистыми краями или вынимают из формочек. Для этого их опускают на 2-3 с в горячую воду, вытирают стенки и дно формочек, встряхивают и, перевёртывая, осторожно выкладывают желе в подготовленную креманку или на десертную тарелку, затем реализуют по 100, 150г. Отпускают желе, в основном, со сладкими соусами, взбитыми сливками, с натуральными сиропами.</w:t>
      </w:r>
    </w:p>
    <w:p w14:paraId="3C01A269"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Муссы. Мусс отличается от желе тем, что сироп с желатином охлаждают до 25-30°С и взбивают в миксере или вручную до увеличения в объёме в 4-5 раз. Ещё не застывшую массу быстро разливают в формы и охлаждают. Перед отпуском форму с муссом опускают на 2/3 высоты на несколько секунд в горячую воду и выкладывают в вазочку или креманку. При отпуске поливают сладким соусом или натуральным плодово-ягодным сиропом. Готовят муссы и без желатина - с манной крупой. Для этого в кипящий сироп всыпают манную крупу, беспрерывно размешивая, заваривают её, массу охлаждают и взбивают.</w:t>
      </w:r>
    </w:p>
    <w:p w14:paraId="25C06173"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Самбуки. Самбук - разновидность мусса. При изготовлении его фруктовое пюре из яблок (яблочный самбук) или абрикосов (абрикосовый самбук) смешивают с сахаром и яичными белками и взбивают при охлаждении до увеличения в объёме в 2-3 раза и образования однородной пышной массы. Подготовленный желатин растворяют, охлаждают до 40-50°С и тонкой струйкой при быстром непрерывном перемешивании вливают во взбитую массу, разливают в формы для желирования и охлаждают. Отпускают со сладкими соусами или плодово-ягодными сиропами. Для приготовления фруктового пюре подготовленные плоды кладут на противень, подливают небольшое количество воды и запекают в жарочном шкафу до мягкости. Затем их охлаждают и протирают. Так как в этих блюдах желирующие вещества - пектин фруктов и желатин, то закладку желатина уменьшают до концентрации 1,5% Взбитые белки придают готовым изделиям дополнительную пышность.</w:t>
      </w:r>
    </w:p>
    <w:p w14:paraId="6067414E"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Кремы. Приготовляют их из густых сливок (не менее 35% жира) или сметаны 36%-й жирности с добавлением яиц, молока, сахара, плодово-ягодного пюре и желатина, а также различных вкусовых и ароматических продуктов. В зависимости от используемого сырья кремы подразделяют на сливочные, сметанные и ягодные. Готовый крем разливают в подготовленные формочки и охлаждают. Перед отпуском форму опускают на несколько секунд в тёплую воду, затем, вынув из воды, встряхивают и выкладывают крем в вазочку или на десертную тарелку. При отпуске поливают сладкими соусами или сиропами.</w:t>
      </w:r>
    </w:p>
    <w:p w14:paraId="744146F1"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Взбитые сливки. Используют для приготовления кремов, а также отпускают как самостоятельное десертное блюдо. Для этого к сливкам добавляют сахарную пудру, различные наполнители и ароматизаторы. Охлаждённые сливки (35-й% жирности) взбивают до устойчивой пышной пены и вводят при помешивании рафинадную пудру. При отпуске взбитые сливки кладут в креманку. Подают их с вареньем, апельсинами, мандаринами, шоколадом или жареным миндалем.</w:t>
      </w:r>
    </w:p>
    <w:p w14:paraId="074B8430"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Мороженое. На предприятиях общественного питания реализуют пломбир и сливочное, а непосредственно перед отпуском приготовляют мягкое мороженое. Оно представляет собой продукт кремообразной консистенции с нежной структурой, невысокой взбитостью (40-60%) и температурой от -5 до -7°С. Выпускают мягкое мороженое следующих видов: сливочное, сливочно-шоколадное, сливочно-кофейное, сливочно-белковое, молочное с повышенным содержанием жира, молочное.</w:t>
      </w:r>
    </w:p>
    <w:p w14:paraId="771AE9FE"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Десерты европейской кухни.</w:t>
      </w:r>
    </w:p>
    <w:p w14:paraId="5E8FBD31"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Десерты азиатской кухни.</w:t>
      </w:r>
    </w:p>
    <w:p w14:paraId="4B59EDD2"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Десерты восточной кухни.</w:t>
      </w:r>
    </w:p>
    <w:p w14:paraId="54057624"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Десерты северо-американской кухни.</w:t>
      </w:r>
    </w:p>
    <w:p w14:paraId="70922FA6"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Десерты региональной кухни России.</w:t>
      </w:r>
    </w:p>
    <w:p w14:paraId="333AD4B6" w14:textId="77777777" w:rsidR="009F7AB9" w:rsidRDefault="00E650F8"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noProof/>
        </w:rPr>
        <w:lastRenderedPageBreak/>
        <w:pict w14:anchorId="4C5C7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deserts1" style="position:absolute;left:0;text-align:left;margin-left:118.75pt;margin-top:5.55pt;width:221.25pt;height:227.4pt;z-index:-251658752;visibility:visible" wrapcoords="-73 0 -73 21529 21600 21529 21600 0 -73 0">
            <v:imagedata r:id="rId11" o:title=""/>
            <w10:wrap type="tight"/>
          </v:shape>
        </w:pict>
      </w:r>
    </w:p>
    <w:p w14:paraId="72FF290C"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41D6B6E2"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6532C9F3"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687A64EA"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3A7E4597"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194090DE"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5D025469"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3D6D3016"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20DAA412"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7ED5057A"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4D400956"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2CB3175D"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6D940C92"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63B3294F"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6B44A7AB"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43E14182"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339AF1C4" w14:textId="77777777" w:rsidR="009F7AB9"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14:paraId="5A39C85D" w14:textId="77777777" w:rsidR="009F7AB9" w:rsidRPr="008A053D" w:rsidRDefault="009F7AB9" w:rsidP="008A053D">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Задания для самостоятельной работы:</w:t>
      </w:r>
    </w:p>
    <w:p w14:paraId="75C881A8" w14:textId="77777777" w:rsidR="009F7AB9" w:rsidRPr="008A053D" w:rsidRDefault="009F7AB9" w:rsidP="008A053D">
      <w:pPr>
        <w:numPr>
          <w:ilvl w:val="0"/>
          <w:numId w:val="18"/>
        </w:num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8A053D">
        <w:t>Бланки нормативно-технической документации – меню</w:t>
      </w:r>
    </w:p>
    <w:tbl>
      <w:tblPr>
        <w:tblW w:w="918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4111"/>
        <w:gridCol w:w="2315"/>
        <w:gridCol w:w="1937"/>
      </w:tblGrid>
      <w:tr w:rsidR="009F7AB9" w:rsidRPr="008A053D" w14:paraId="7B9A941B" w14:textId="77777777" w:rsidTr="006A6B3A">
        <w:tc>
          <w:tcPr>
            <w:tcW w:w="817" w:type="dxa"/>
          </w:tcPr>
          <w:p w14:paraId="2822FD1F" w14:textId="77777777" w:rsidR="009F7AB9" w:rsidRPr="008A053D" w:rsidRDefault="009F7AB9" w:rsidP="008A053D">
            <w:p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w:t>
            </w:r>
          </w:p>
        </w:tc>
        <w:tc>
          <w:tcPr>
            <w:tcW w:w="4111" w:type="dxa"/>
          </w:tcPr>
          <w:p w14:paraId="61556819" w14:textId="77777777" w:rsidR="009F7AB9" w:rsidRPr="008A053D" w:rsidRDefault="009F7AB9" w:rsidP="008A053D">
            <w:p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Наименование десерта</w:t>
            </w:r>
          </w:p>
        </w:tc>
        <w:tc>
          <w:tcPr>
            <w:tcW w:w="2315" w:type="dxa"/>
          </w:tcPr>
          <w:p w14:paraId="24877F1F" w14:textId="77777777" w:rsidR="009F7AB9" w:rsidRPr="008A053D" w:rsidRDefault="009F7AB9" w:rsidP="008A053D">
            <w:p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 xml:space="preserve">Выход </w:t>
            </w:r>
          </w:p>
        </w:tc>
        <w:tc>
          <w:tcPr>
            <w:tcW w:w="1937" w:type="dxa"/>
          </w:tcPr>
          <w:p w14:paraId="7D247B49" w14:textId="77777777" w:rsidR="009F7AB9" w:rsidRPr="008A053D" w:rsidRDefault="009F7AB9" w:rsidP="008A053D">
            <w:p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 xml:space="preserve">Цена </w:t>
            </w:r>
          </w:p>
        </w:tc>
      </w:tr>
      <w:tr w:rsidR="009F7AB9" w:rsidRPr="008A053D" w14:paraId="7D33E6DE" w14:textId="77777777" w:rsidTr="006A6B3A">
        <w:tc>
          <w:tcPr>
            <w:tcW w:w="817" w:type="dxa"/>
          </w:tcPr>
          <w:p w14:paraId="7430C1EC" w14:textId="77777777" w:rsidR="009F7AB9" w:rsidRPr="008A053D" w:rsidRDefault="009F7AB9" w:rsidP="008A053D">
            <w:p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tc>
        <w:tc>
          <w:tcPr>
            <w:tcW w:w="4111" w:type="dxa"/>
          </w:tcPr>
          <w:p w14:paraId="0D8C6D27" w14:textId="77777777" w:rsidR="009F7AB9" w:rsidRPr="008A053D" w:rsidRDefault="009F7AB9" w:rsidP="008A053D">
            <w:p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8A053D">
              <w:t>……</w:t>
            </w:r>
          </w:p>
        </w:tc>
        <w:tc>
          <w:tcPr>
            <w:tcW w:w="2315" w:type="dxa"/>
          </w:tcPr>
          <w:p w14:paraId="5F4432BB" w14:textId="77777777" w:rsidR="009F7AB9" w:rsidRPr="008A053D" w:rsidRDefault="009F7AB9" w:rsidP="008A053D">
            <w:p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tc>
        <w:tc>
          <w:tcPr>
            <w:tcW w:w="1937" w:type="dxa"/>
          </w:tcPr>
          <w:p w14:paraId="565B074D" w14:textId="77777777" w:rsidR="009F7AB9" w:rsidRPr="008A053D" w:rsidRDefault="009F7AB9" w:rsidP="008A053D">
            <w:p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tc>
      </w:tr>
    </w:tbl>
    <w:p w14:paraId="4B2CC0F1" w14:textId="77777777" w:rsidR="009F7AB9" w:rsidRPr="008A053D" w:rsidRDefault="009F7AB9" w:rsidP="008A053D">
      <w:pPr>
        <w:numPr>
          <w:ilvl w:val="0"/>
          <w:numId w:val="18"/>
        </w:numPr>
        <w:tabs>
          <w:tab w:val="left" w:pos="42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pPr>
      <w:r w:rsidRPr="008A053D">
        <w:t>Презентация  в рукописном варианте (тетрадь, лист формат А4 и тп); в электронном виде и тд.</w:t>
      </w:r>
    </w:p>
    <w:p w14:paraId="0EF2C5C8" w14:textId="77777777" w:rsidR="009F7AB9" w:rsidRPr="006A6B3A" w:rsidRDefault="009F7AB9" w:rsidP="00D767AF">
      <w:pPr>
        <w:ind w:firstLine="709"/>
        <w:contextualSpacing/>
        <w:jc w:val="both"/>
        <w:rPr>
          <w:color w:val="000000"/>
        </w:rPr>
      </w:pPr>
    </w:p>
    <w:p w14:paraId="129A302C" w14:textId="77777777" w:rsidR="009F7AB9" w:rsidRPr="006A6B3A" w:rsidRDefault="009F7AB9" w:rsidP="00D767AF">
      <w:pPr>
        <w:ind w:firstLine="709"/>
        <w:contextualSpacing/>
        <w:jc w:val="both"/>
        <w:rPr>
          <w:color w:val="000000"/>
        </w:rPr>
      </w:pPr>
    </w:p>
    <w:p w14:paraId="4036C966" w14:textId="77777777" w:rsidR="009F7AB9" w:rsidRPr="006A6B3A" w:rsidRDefault="009F7AB9" w:rsidP="00D767AF">
      <w:pPr>
        <w:ind w:firstLine="709"/>
        <w:contextualSpacing/>
        <w:jc w:val="both"/>
        <w:rPr>
          <w:color w:val="000000"/>
        </w:rPr>
      </w:pPr>
    </w:p>
    <w:p w14:paraId="10D9177D" w14:textId="77777777" w:rsidR="009F7AB9" w:rsidRPr="006A6B3A" w:rsidRDefault="009F7AB9" w:rsidP="00D767AF">
      <w:pPr>
        <w:ind w:firstLine="709"/>
        <w:contextualSpacing/>
        <w:jc w:val="both"/>
        <w:rPr>
          <w:color w:val="000000"/>
        </w:rPr>
      </w:pPr>
    </w:p>
    <w:p w14:paraId="7366CA2F" w14:textId="77777777" w:rsidR="009F7AB9" w:rsidRPr="006A6B3A" w:rsidRDefault="009F7AB9" w:rsidP="00D767AF">
      <w:pPr>
        <w:ind w:firstLine="709"/>
        <w:contextualSpacing/>
        <w:jc w:val="both"/>
        <w:rPr>
          <w:color w:val="000000"/>
        </w:rPr>
      </w:pPr>
    </w:p>
    <w:p w14:paraId="49675A9F" w14:textId="77777777" w:rsidR="009F7AB9" w:rsidRPr="006A6B3A" w:rsidRDefault="009F7AB9" w:rsidP="00D767AF">
      <w:pPr>
        <w:ind w:firstLine="709"/>
        <w:contextualSpacing/>
        <w:jc w:val="both"/>
        <w:rPr>
          <w:color w:val="000000"/>
        </w:rPr>
      </w:pPr>
    </w:p>
    <w:p w14:paraId="1D0C4ED2" w14:textId="77777777" w:rsidR="009F7AB9" w:rsidRPr="00D767AF" w:rsidRDefault="009F7AB9" w:rsidP="00D7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br w:type="page"/>
      </w:r>
      <w:r w:rsidRPr="00D767AF">
        <w:rPr>
          <w:b/>
          <w:bCs/>
        </w:rPr>
        <w:lastRenderedPageBreak/>
        <w:t>СПИСОК ИСПОЛЬЗОВАННОЙ ЛИТЕРАТУРЫ</w:t>
      </w:r>
    </w:p>
    <w:p w14:paraId="7C388595" w14:textId="77777777" w:rsidR="009F7AB9" w:rsidRPr="00D767AF" w:rsidRDefault="009F7AB9" w:rsidP="00D7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Основные источники:</w:t>
      </w:r>
    </w:p>
    <w:p w14:paraId="1F69A748" w14:textId="77777777" w:rsidR="009F7AB9" w:rsidRPr="00D767AF" w:rsidRDefault="009F7AB9" w:rsidP="00D767AF">
      <w:pPr>
        <w:numPr>
          <w:ilvl w:val="0"/>
          <w:numId w:val="2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color w:val="000000"/>
        </w:rPr>
        <w:t>Синицына А.В., Соколова Е.И. Приготовление сладких блюд и напитков. Электронный учебник; Издательство «Академия – Медиа»,2015</w:t>
      </w:r>
    </w:p>
    <w:p w14:paraId="33433C44" w14:textId="77777777" w:rsidR="009F7AB9" w:rsidRPr="00D767AF" w:rsidRDefault="009F7AB9" w:rsidP="00D7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Дополнительные источники:</w:t>
      </w:r>
    </w:p>
    <w:p w14:paraId="356BBEA4"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Звонорева Агафья. «Пудинги и суфле»; Изд. «Центрполиграф»,2015.-128с.</w:t>
      </w:r>
    </w:p>
    <w:p w14:paraId="017D6D6D"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shd w:val="clear" w:color="auto" w:fill="FFFFFF"/>
        </w:rPr>
        <w:t>Морозова Ю.В. «</w:t>
      </w:r>
      <w:r w:rsidRPr="00D767AF">
        <w:rPr>
          <w:bCs/>
        </w:rPr>
        <w:t>ТОП-70 ресторанных десертов. Готовая десертная карта»; Ресторанные ведомости, 2016.-160с.</w:t>
      </w:r>
    </w:p>
    <w:p w14:paraId="43DBABE4"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Е.Нефедов, А.Рыбик. Десерты.Большая кулинарная книга;Изд.</w:t>
      </w:r>
      <w:r w:rsidRPr="00D767AF">
        <w:rPr>
          <w:bCs/>
          <w:lang w:val="en-US"/>
        </w:rPr>
        <w:t>BBPG</w:t>
      </w:r>
      <w:r w:rsidRPr="00D767AF">
        <w:rPr>
          <w:bCs/>
        </w:rPr>
        <w:t>,2011.-320с.</w:t>
      </w:r>
    </w:p>
    <w:p w14:paraId="5D5E13A2"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Ильичева С.Выпечка и десерты; Издательство «Эксмо»,2015 -  80с.</w:t>
      </w:r>
    </w:p>
    <w:p w14:paraId="7D240FEE"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Поль Бокюз. «Десерты»;издательство «Астрель»,2012.-288с.</w:t>
      </w:r>
    </w:p>
    <w:p w14:paraId="6B8414BF"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О.Вехова, Е.Волохина, Н.Никифорова. «Фруктовые и ягодные десерты»; Изд.Этерна,2015.-384с.</w:t>
      </w:r>
    </w:p>
    <w:p w14:paraId="451CC3D2"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Першина Светлана. «Десерты и напитки»; Издательство:Аркаим,2015 – 32с.</w:t>
      </w:r>
    </w:p>
    <w:p w14:paraId="7B91206F"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Руфанова Елена. «Летние десерты и напитки»; Изд. «Слог»,2015.-96с.</w:t>
      </w:r>
    </w:p>
    <w:p w14:paraId="099637AA"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Руфанова Елена. «Сладости из ягод»; Изд. «Слог»,2015.-8с.</w:t>
      </w:r>
    </w:p>
    <w:p w14:paraId="62E2399D"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Федотова И.Ю. «Десерты: коллекция лучших рецептов»;Ресторанные ведомости,2012.</w:t>
      </w:r>
    </w:p>
    <w:p w14:paraId="1BC93978"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Черепанова О. «Фруктовые десерты»;Издательство:Аркаим,Казка,2015.-32с.</w:t>
      </w:r>
    </w:p>
    <w:p w14:paraId="11AE669F" w14:textId="77777777" w:rsidR="009F7AB9" w:rsidRPr="00D767AF" w:rsidRDefault="009F7AB9" w:rsidP="00D767AF">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D767AF">
        <w:rPr>
          <w:bCs/>
        </w:rPr>
        <w:t>Шрамко Е.В. «Современный кондитер. Торты,пирожные,выпечка»;Ресторанные ведомости, 2012.-168с.</w:t>
      </w:r>
    </w:p>
    <w:p w14:paraId="6AA393D0" w14:textId="77777777" w:rsidR="009F7AB9" w:rsidRPr="00D767AF" w:rsidRDefault="009F7AB9" w:rsidP="00D7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rPr>
      </w:pPr>
      <w:r w:rsidRPr="00D767AF">
        <w:rPr>
          <w:bCs/>
        </w:rPr>
        <w:t>Интернет – ресурсы:</w:t>
      </w:r>
    </w:p>
    <w:p w14:paraId="206A794B" w14:textId="77777777" w:rsidR="009F7AB9" w:rsidRPr="00D767AF" w:rsidRDefault="00E650F8" w:rsidP="00D767AF">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hyperlink r:id="rId12" w:history="1">
        <w:r w:rsidR="009F7AB9" w:rsidRPr="00D767AF">
          <w:rPr>
            <w:bCs/>
          </w:rPr>
          <w:t>http://andychef.ru/deserts/</w:t>
        </w:r>
      </w:hyperlink>
    </w:p>
    <w:p w14:paraId="2FBBE6D9" w14:textId="77777777" w:rsidR="009F7AB9" w:rsidRPr="00D767AF" w:rsidRDefault="00E650F8" w:rsidP="00D767AF">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hyperlink r:id="rId13" w:history="1">
        <w:r w:rsidR="009F7AB9" w:rsidRPr="00D767AF">
          <w:rPr>
            <w:bCs/>
          </w:rPr>
          <w:t>http://www.gastronom.ru/recipe/group/1122/recepty-desertov</w:t>
        </w:r>
      </w:hyperlink>
    </w:p>
    <w:p w14:paraId="5693D9F0" w14:textId="77777777" w:rsidR="009F7AB9" w:rsidRPr="00D767AF" w:rsidRDefault="00E650F8" w:rsidP="00D767AF">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hyperlink r:id="rId14" w:history="1">
        <w:r w:rsidR="009F7AB9" w:rsidRPr="00D767AF">
          <w:rPr>
            <w:bCs/>
          </w:rPr>
          <w:t>http://finecooking.ru/category/deserty</w:t>
        </w:r>
      </w:hyperlink>
    </w:p>
    <w:p w14:paraId="011CB47E" w14:textId="77777777" w:rsidR="009F7AB9" w:rsidRPr="00D767AF" w:rsidRDefault="00E650F8" w:rsidP="00D767AF">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hyperlink r:id="rId15" w:history="1">
        <w:r w:rsidR="009F7AB9" w:rsidRPr="00D767AF">
          <w:rPr>
            <w:bCs/>
          </w:rPr>
          <w:t>http://eda.ru/recepty/vypechka-deserty</w:t>
        </w:r>
      </w:hyperlink>
    </w:p>
    <w:p w14:paraId="4544F341" w14:textId="77777777" w:rsidR="009F7AB9" w:rsidRPr="00D767AF" w:rsidRDefault="00E650F8" w:rsidP="00D767AF">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hyperlink r:id="rId16" w:history="1">
        <w:r w:rsidR="009F7AB9" w:rsidRPr="00D767AF">
          <w:rPr>
            <w:bCs/>
          </w:rPr>
          <w:t>http://www.pokushay.ru/deserty/</w:t>
        </w:r>
      </w:hyperlink>
    </w:p>
    <w:p w14:paraId="0134E846" w14:textId="77777777" w:rsidR="009F7AB9" w:rsidRPr="00D767AF" w:rsidRDefault="00E650F8" w:rsidP="00D767AF">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hyperlink r:id="rId17" w:history="1">
        <w:r w:rsidR="009F7AB9" w:rsidRPr="00D767AF">
          <w:rPr>
            <w:bCs/>
          </w:rPr>
          <w:t>http://www.arabio.ru/vik/modnie_deserti.htm</w:t>
        </w:r>
      </w:hyperlink>
    </w:p>
    <w:p w14:paraId="65BF7455" w14:textId="77777777" w:rsidR="009F7AB9" w:rsidRPr="006A6B3A" w:rsidRDefault="009F7AB9" w:rsidP="006A6B3A">
      <w:pPr>
        <w:ind w:firstLine="709"/>
        <w:contextualSpacing/>
        <w:jc w:val="both"/>
        <w:rPr>
          <w:color w:val="000000"/>
        </w:rPr>
      </w:pPr>
    </w:p>
    <w:p w14:paraId="7CDED5D7" w14:textId="77777777" w:rsidR="009F7AB9" w:rsidRPr="006A6B3A" w:rsidRDefault="009F7AB9" w:rsidP="006A6B3A">
      <w:pPr>
        <w:ind w:firstLine="709"/>
        <w:contextualSpacing/>
        <w:jc w:val="both"/>
        <w:rPr>
          <w:color w:val="000000"/>
        </w:rPr>
      </w:pPr>
    </w:p>
    <w:p w14:paraId="0BBE932B" w14:textId="77777777" w:rsidR="009F7AB9" w:rsidRPr="006A6B3A" w:rsidRDefault="009F7AB9" w:rsidP="006A6B3A">
      <w:pPr>
        <w:ind w:firstLine="709"/>
        <w:contextualSpacing/>
        <w:jc w:val="both"/>
        <w:rPr>
          <w:color w:val="000000"/>
        </w:rPr>
      </w:pPr>
    </w:p>
    <w:p w14:paraId="2920880D" w14:textId="77777777" w:rsidR="009F7AB9" w:rsidRPr="006A6B3A" w:rsidRDefault="009F7AB9" w:rsidP="006A6B3A">
      <w:pPr>
        <w:ind w:firstLine="709"/>
        <w:contextualSpacing/>
        <w:jc w:val="both"/>
        <w:rPr>
          <w:color w:val="000000"/>
        </w:rPr>
      </w:pPr>
    </w:p>
    <w:p w14:paraId="601033BC" w14:textId="77777777" w:rsidR="009F7AB9" w:rsidRPr="006A6B3A" w:rsidRDefault="009F7AB9" w:rsidP="006A6B3A">
      <w:pPr>
        <w:ind w:firstLine="709"/>
        <w:contextualSpacing/>
        <w:jc w:val="both"/>
        <w:rPr>
          <w:color w:val="000000"/>
        </w:rPr>
      </w:pPr>
    </w:p>
    <w:p w14:paraId="689DAB68" w14:textId="77777777" w:rsidR="009F7AB9" w:rsidRPr="006A6B3A" w:rsidRDefault="009F7AB9" w:rsidP="006A6B3A">
      <w:pPr>
        <w:ind w:firstLine="709"/>
        <w:contextualSpacing/>
        <w:jc w:val="both"/>
        <w:rPr>
          <w:color w:val="000000"/>
        </w:rPr>
      </w:pPr>
    </w:p>
    <w:p w14:paraId="03C59525" w14:textId="77777777" w:rsidR="009F7AB9" w:rsidRPr="006A6B3A" w:rsidRDefault="009F7AB9" w:rsidP="006A6B3A">
      <w:pPr>
        <w:ind w:firstLine="709"/>
        <w:contextualSpacing/>
        <w:jc w:val="both"/>
        <w:rPr>
          <w:color w:val="000000"/>
        </w:rPr>
      </w:pPr>
    </w:p>
    <w:p w14:paraId="4DF7502F" w14:textId="77777777" w:rsidR="009F7AB9" w:rsidRPr="006A6B3A" w:rsidRDefault="009F7AB9" w:rsidP="006A6B3A">
      <w:pPr>
        <w:ind w:firstLine="709"/>
        <w:contextualSpacing/>
        <w:jc w:val="both"/>
        <w:rPr>
          <w:color w:val="000000"/>
        </w:rPr>
      </w:pPr>
    </w:p>
    <w:p w14:paraId="23CBE734" w14:textId="77777777" w:rsidR="009F7AB9" w:rsidRPr="006A6B3A" w:rsidRDefault="009F7AB9" w:rsidP="006A6B3A">
      <w:pPr>
        <w:ind w:firstLine="709"/>
        <w:contextualSpacing/>
        <w:jc w:val="both"/>
        <w:rPr>
          <w:color w:val="000000"/>
        </w:rPr>
      </w:pPr>
    </w:p>
    <w:p w14:paraId="60717E58" w14:textId="77777777" w:rsidR="009F7AB9" w:rsidRPr="006A6B3A" w:rsidRDefault="009F7AB9" w:rsidP="006A6B3A">
      <w:pPr>
        <w:ind w:firstLine="709"/>
        <w:contextualSpacing/>
        <w:jc w:val="both"/>
        <w:rPr>
          <w:color w:val="000000"/>
        </w:rPr>
      </w:pPr>
    </w:p>
    <w:p w14:paraId="7D08E89B" w14:textId="77777777" w:rsidR="009F7AB9" w:rsidRPr="006A6B3A" w:rsidRDefault="009F7AB9" w:rsidP="006A6B3A">
      <w:pPr>
        <w:ind w:firstLine="709"/>
        <w:contextualSpacing/>
        <w:jc w:val="both"/>
        <w:rPr>
          <w:color w:val="000000"/>
        </w:rPr>
      </w:pPr>
    </w:p>
    <w:p w14:paraId="59D07F10" w14:textId="77777777" w:rsidR="009F7AB9" w:rsidRPr="006A6B3A" w:rsidRDefault="009F7AB9" w:rsidP="006A6B3A">
      <w:pPr>
        <w:ind w:firstLine="709"/>
        <w:contextualSpacing/>
        <w:jc w:val="both"/>
        <w:rPr>
          <w:color w:val="000000"/>
        </w:rPr>
      </w:pPr>
    </w:p>
    <w:p w14:paraId="2EA77349" w14:textId="77777777" w:rsidR="009F7AB9" w:rsidRPr="006A6B3A" w:rsidRDefault="009F7AB9" w:rsidP="006A6B3A">
      <w:pPr>
        <w:ind w:firstLine="709"/>
        <w:contextualSpacing/>
        <w:jc w:val="both"/>
        <w:rPr>
          <w:color w:val="000000"/>
        </w:rPr>
      </w:pPr>
    </w:p>
    <w:p w14:paraId="68FE95A1" w14:textId="77777777" w:rsidR="009F7AB9" w:rsidRPr="006A6B3A" w:rsidRDefault="009F7AB9" w:rsidP="006A6B3A">
      <w:pPr>
        <w:ind w:firstLine="709"/>
        <w:contextualSpacing/>
        <w:jc w:val="both"/>
        <w:rPr>
          <w:color w:val="000000"/>
        </w:rPr>
      </w:pPr>
    </w:p>
    <w:p w14:paraId="09BF20BA" w14:textId="77777777" w:rsidR="009F7AB9" w:rsidRPr="006A6B3A" w:rsidRDefault="009F7AB9" w:rsidP="006A6B3A">
      <w:pPr>
        <w:ind w:firstLine="709"/>
        <w:contextualSpacing/>
        <w:jc w:val="both"/>
        <w:rPr>
          <w:color w:val="000000"/>
        </w:rPr>
      </w:pPr>
    </w:p>
    <w:p w14:paraId="04572DE1" w14:textId="77777777" w:rsidR="009F7AB9" w:rsidRPr="006A6B3A" w:rsidRDefault="009F7AB9" w:rsidP="006A6B3A">
      <w:pPr>
        <w:ind w:firstLine="709"/>
        <w:contextualSpacing/>
        <w:jc w:val="both"/>
        <w:rPr>
          <w:color w:val="000000"/>
        </w:rPr>
      </w:pPr>
    </w:p>
    <w:p w14:paraId="1F87CDF5" w14:textId="77777777" w:rsidR="009F7AB9" w:rsidRPr="006A6B3A" w:rsidRDefault="009F7AB9" w:rsidP="006A6B3A">
      <w:pPr>
        <w:ind w:firstLine="709"/>
        <w:contextualSpacing/>
        <w:jc w:val="both"/>
        <w:rPr>
          <w:color w:val="000000"/>
        </w:rPr>
      </w:pPr>
    </w:p>
    <w:p w14:paraId="37F4F2D7" w14:textId="77777777" w:rsidR="009F7AB9" w:rsidRPr="006A6B3A" w:rsidRDefault="009F7AB9" w:rsidP="006A6B3A">
      <w:pPr>
        <w:ind w:firstLine="709"/>
        <w:contextualSpacing/>
        <w:jc w:val="both"/>
        <w:rPr>
          <w:color w:val="000000"/>
        </w:rPr>
      </w:pPr>
    </w:p>
    <w:p w14:paraId="4B14FCD8" w14:textId="77777777" w:rsidR="009F7AB9" w:rsidRPr="006A6B3A" w:rsidRDefault="009F7AB9" w:rsidP="006A6B3A">
      <w:pPr>
        <w:ind w:firstLine="709"/>
        <w:contextualSpacing/>
        <w:jc w:val="both"/>
        <w:rPr>
          <w:color w:val="000000"/>
        </w:rPr>
      </w:pPr>
    </w:p>
    <w:p w14:paraId="7F34C308" w14:textId="77777777" w:rsidR="009F7AB9" w:rsidRPr="006A6B3A" w:rsidRDefault="009F7AB9" w:rsidP="006A6B3A">
      <w:pPr>
        <w:ind w:firstLine="709"/>
        <w:contextualSpacing/>
        <w:jc w:val="both"/>
        <w:rPr>
          <w:color w:val="000000"/>
        </w:rPr>
      </w:pPr>
    </w:p>
    <w:p w14:paraId="262AFE92" w14:textId="77777777" w:rsidR="009F7AB9" w:rsidRPr="006A6B3A" w:rsidRDefault="009F7AB9" w:rsidP="006A6B3A">
      <w:pPr>
        <w:ind w:firstLine="709"/>
        <w:contextualSpacing/>
        <w:jc w:val="both"/>
        <w:rPr>
          <w:color w:val="000000"/>
        </w:rPr>
      </w:pPr>
    </w:p>
    <w:p w14:paraId="5A74F9D5" w14:textId="77777777" w:rsidR="009F7AB9" w:rsidRPr="006A6B3A" w:rsidRDefault="009F7AB9" w:rsidP="006A6B3A">
      <w:pPr>
        <w:ind w:firstLine="709"/>
        <w:contextualSpacing/>
        <w:jc w:val="both"/>
        <w:rPr>
          <w:color w:val="000000"/>
        </w:rPr>
      </w:pPr>
    </w:p>
    <w:p w14:paraId="54A15591" w14:textId="77777777" w:rsidR="009F7AB9" w:rsidRPr="00D96FDC" w:rsidRDefault="009F7AB9" w:rsidP="008A053D">
      <w:pPr>
        <w:widowControl w:val="0"/>
        <w:shd w:val="clear" w:color="auto" w:fill="FFFFFF"/>
        <w:tabs>
          <w:tab w:val="num" w:pos="1134"/>
        </w:tabs>
        <w:autoSpaceDE w:val="0"/>
        <w:autoSpaceDN w:val="0"/>
        <w:adjustRightInd w:val="0"/>
        <w:spacing w:before="100" w:beforeAutospacing="1" w:after="100" w:afterAutospacing="1" w:line="360" w:lineRule="auto"/>
        <w:ind w:left="993" w:right="-5"/>
        <w:rPr>
          <w:sz w:val="28"/>
          <w:szCs w:val="28"/>
        </w:rPr>
      </w:pPr>
    </w:p>
    <w:sectPr w:rsidR="009F7AB9" w:rsidRPr="00D96FDC" w:rsidSect="0020134C">
      <w:footerReference w:type="even" r:id="rId18"/>
      <w:footerReference w:type="defaul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4B901" w14:textId="77777777" w:rsidR="00091F20" w:rsidRDefault="00091F20">
      <w:r>
        <w:separator/>
      </w:r>
    </w:p>
  </w:endnote>
  <w:endnote w:type="continuationSeparator" w:id="0">
    <w:p w14:paraId="15C46A9C" w14:textId="77777777" w:rsidR="00091F20" w:rsidRDefault="00091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3B20" w14:textId="77777777" w:rsidR="009F7AB9" w:rsidRDefault="009F7AB9" w:rsidP="00831D9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151F631" w14:textId="77777777" w:rsidR="009F7AB9" w:rsidRDefault="009F7AB9">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5D7A" w14:textId="77777777" w:rsidR="009F7AB9" w:rsidRDefault="009F7AB9" w:rsidP="00831D9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w:t>
    </w:r>
    <w:r>
      <w:rPr>
        <w:rStyle w:val="af1"/>
      </w:rPr>
      <w:fldChar w:fldCharType="end"/>
    </w:r>
  </w:p>
  <w:p w14:paraId="4A6B0802" w14:textId="77777777" w:rsidR="009F7AB9" w:rsidRDefault="009F7AB9">
    <w:pPr>
      <w:pStyle w:val="ad"/>
      <w:jc w:val="right"/>
    </w:pPr>
  </w:p>
  <w:p w14:paraId="071F03C8" w14:textId="77777777" w:rsidR="009F7AB9" w:rsidRDefault="009F7AB9">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7978" w14:textId="77777777" w:rsidR="009F7AB9" w:rsidRDefault="009F7AB9" w:rsidP="006A6B3A">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14:paraId="2FBFAF3C" w14:textId="77777777" w:rsidR="009F7AB9" w:rsidRDefault="009F7AB9" w:rsidP="006A6B3A">
    <w:pPr>
      <w:pStyle w:val="ad"/>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74AB7" w14:textId="77777777" w:rsidR="009F7AB9" w:rsidRDefault="009F7AB9" w:rsidP="006A6B3A">
    <w:pPr>
      <w:pStyle w:val="ad"/>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19</w:t>
    </w:r>
    <w:r>
      <w:rPr>
        <w:rStyle w:val="af1"/>
      </w:rPr>
      <w:fldChar w:fldCharType="end"/>
    </w:r>
  </w:p>
  <w:p w14:paraId="7B5A2E29" w14:textId="77777777" w:rsidR="009F7AB9" w:rsidRDefault="009F7AB9" w:rsidP="006A6B3A">
    <w:pPr>
      <w:pStyle w:val="a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6473E" w14:textId="77777777" w:rsidR="00091F20" w:rsidRDefault="00091F20">
      <w:r>
        <w:separator/>
      </w:r>
    </w:p>
  </w:footnote>
  <w:footnote w:type="continuationSeparator" w:id="0">
    <w:p w14:paraId="328BA629" w14:textId="77777777" w:rsidR="00091F20" w:rsidRDefault="00091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8E42F400"/>
    <w:lvl w:ilvl="0">
      <w:start w:val="1"/>
      <w:numFmt w:val="bullet"/>
      <w:lvlText w:val=""/>
      <w:lvlJc w:val="left"/>
      <w:pPr>
        <w:ind w:left="1375" w:hanging="360"/>
      </w:pPr>
      <w:rPr>
        <w:rFonts w:ascii="Symbol" w:hAnsi="Symbol" w:hint="default"/>
      </w:rPr>
    </w:lvl>
  </w:abstractNum>
  <w:abstractNum w:abstractNumId="1" w15:restartNumberingAfterBreak="0">
    <w:nsid w:val="013C018D"/>
    <w:multiLevelType w:val="hybridMultilevel"/>
    <w:tmpl w:val="624ED366"/>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2" w15:restartNumberingAfterBreak="0">
    <w:nsid w:val="0BA971BC"/>
    <w:multiLevelType w:val="hybridMultilevel"/>
    <w:tmpl w:val="EB1A08EC"/>
    <w:lvl w:ilvl="0" w:tplc="8E42F4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D33131D"/>
    <w:multiLevelType w:val="hybridMultilevel"/>
    <w:tmpl w:val="34D644DE"/>
    <w:lvl w:ilvl="0" w:tplc="8E42F40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7D141F"/>
    <w:multiLevelType w:val="hybridMultilevel"/>
    <w:tmpl w:val="3CC828A4"/>
    <w:lvl w:ilvl="0" w:tplc="8E42F400">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D035AE"/>
    <w:multiLevelType w:val="hybridMultilevel"/>
    <w:tmpl w:val="0FDCA69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56B5C09"/>
    <w:multiLevelType w:val="hybridMultilevel"/>
    <w:tmpl w:val="0C26533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19F63B12"/>
    <w:multiLevelType w:val="hybridMultilevel"/>
    <w:tmpl w:val="38AEC3AE"/>
    <w:lvl w:ilvl="0" w:tplc="8E42F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A530ED2"/>
    <w:multiLevelType w:val="hybridMultilevel"/>
    <w:tmpl w:val="81DC36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FC56F50"/>
    <w:multiLevelType w:val="hybridMultilevel"/>
    <w:tmpl w:val="2F44C4F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15:restartNumberingAfterBreak="0">
    <w:nsid w:val="208B39F2"/>
    <w:multiLevelType w:val="hybridMultilevel"/>
    <w:tmpl w:val="D6089BA6"/>
    <w:lvl w:ilvl="0" w:tplc="8E42F400">
      <w:start w:val="1"/>
      <w:numFmt w:val="bullet"/>
      <w:lvlText w:val=""/>
      <w:lvlJc w:val="left"/>
      <w:pPr>
        <w:ind w:left="1926" w:hanging="360"/>
      </w:pPr>
      <w:rPr>
        <w:rFonts w:ascii="Symbol" w:hAnsi="Symbol" w:hint="default"/>
      </w:rPr>
    </w:lvl>
    <w:lvl w:ilvl="1" w:tplc="04190003" w:tentative="1">
      <w:start w:val="1"/>
      <w:numFmt w:val="bullet"/>
      <w:lvlText w:val="o"/>
      <w:lvlJc w:val="left"/>
      <w:pPr>
        <w:ind w:left="2646" w:hanging="360"/>
      </w:pPr>
      <w:rPr>
        <w:rFonts w:ascii="Courier New" w:hAnsi="Courier New" w:hint="default"/>
      </w:rPr>
    </w:lvl>
    <w:lvl w:ilvl="2" w:tplc="04190005" w:tentative="1">
      <w:start w:val="1"/>
      <w:numFmt w:val="bullet"/>
      <w:lvlText w:val=""/>
      <w:lvlJc w:val="left"/>
      <w:pPr>
        <w:ind w:left="3366" w:hanging="360"/>
      </w:pPr>
      <w:rPr>
        <w:rFonts w:ascii="Wingdings" w:hAnsi="Wingdings" w:hint="default"/>
      </w:rPr>
    </w:lvl>
    <w:lvl w:ilvl="3" w:tplc="04190001" w:tentative="1">
      <w:start w:val="1"/>
      <w:numFmt w:val="bullet"/>
      <w:lvlText w:val=""/>
      <w:lvlJc w:val="left"/>
      <w:pPr>
        <w:ind w:left="4086" w:hanging="360"/>
      </w:pPr>
      <w:rPr>
        <w:rFonts w:ascii="Symbol" w:hAnsi="Symbol" w:hint="default"/>
      </w:rPr>
    </w:lvl>
    <w:lvl w:ilvl="4" w:tplc="04190003" w:tentative="1">
      <w:start w:val="1"/>
      <w:numFmt w:val="bullet"/>
      <w:lvlText w:val="o"/>
      <w:lvlJc w:val="left"/>
      <w:pPr>
        <w:ind w:left="4806" w:hanging="360"/>
      </w:pPr>
      <w:rPr>
        <w:rFonts w:ascii="Courier New" w:hAnsi="Courier New" w:hint="default"/>
      </w:rPr>
    </w:lvl>
    <w:lvl w:ilvl="5" w:tplc="04190005" w:tentative="1">
      <w:start w:val="1"/>
      <w:numFmt w:val="bullet"/>
      <w:lvlText w:val=""/>
      <w:lvlJc w:val="left"/>
      <w:pPr>
        <w:ind w:left="5526" w:hanging="360"/>
      </w:pPr>
      <w:rPr>
        <w:rFonts w:ascii="Wingdings" w:hAnsi="Wingdings" w:hint="default"/>
      </w:rPr>
    </w:lvl>
    <w:lvl w:ilvl="6" w:tplc="04190001" w:tentative="1">
      <w:start w:val="1"/>
      <w:numFmt w:val="bullet"/>
      <w:lvlText w:val=""/>
      <w:lvlJc w:val="left"/>
      <w:pPr>
        <w:ind w:left="6246" w:hanging="360"/>
      </w:pPr>
      <w:rPr>
        <w:rFonts w:ascii="Symbol" w:hAnsi="Symbol" w:hint="default"/>
      </w:rPr>
    </w:lvl>
    <w:lvl w:ilvl="7" w:tplc="04190003" w:tentative="1">
      <w:start w:val="1"/>
      <w:numFmt w:val="bullet"/>
      <w:lvlText w:val="o"/>
      <w:lvlJc w:val="left"/>
      <w:pPr>
        <w:ind w:left="6966" w:hanging="360"/>
      </w:pPr>
      <w:rPr>
        <w:rFonts w:ascii="Courier New" w:hAnsi="Courier New" w:hint="default"/>
      </w:rPr>
    </w:lvl>
    <w:lvl w:ilvl="8" w:tplc="04190005" w:tentative="1">
      <w:start w:val="1"/>
      <w:numFmt w:val="bullet"/>
      <w:lvlText w:val=""/>
      <w:lvlJc w:val="left"/>
      <w:pPr>
        <w:ind w:left="7686" w:hanging="360"/>
      </w:pPr>
      <w:rPr>
        <w:rFonts w:ascii="Wingdings" w:hAnsi="Wingdings" w:hint="default"/>
      </w:rPr>
    </w:lvl>
  </w:abstractNum>
  <w:abstractNum w:abstractNumId="11" w15:restartNumberingAfterBreak="0">
    <w:nsid w:val="24C0034D"/>
    <w:multiLevelType w:val="hybridMultilevel"/>
    <w:tmpl w:val="9970D462"/>
    <w:lvl w:ilvl="0" w:tplc="4A0AC828">
      <w:start w:val="1"/>
      <w:numFmt w:val="decimal"/>
      <w:lvlText w:val="%1."/>
      <w:lvlJc w:val="left"/>
      <w:pPr>
        <w:tabs>
          <w:tab w:val="num" w:pos="720"/>
        </w:tabs>
        <w:ind w:left="720" w:hanging="360"/>
      </w:pPr>
      <w:rPr>
        <w:rFonts w:cs="Times New Roman"/>
      </w:rPr>
    </w:lvl>
    <w:lvl w:ilvl="1" w:tplc="5B3C6CC6" w:tentative="1">
      <w:start w:val="1"/>
      <w:numFmt w:val="decimal"/>
      <w:lvlText w:val="%2."/>
      <w:lvlJc w:val="left"/>
      <w:pPr>
        <w:tabs>
          <w:tab w:val="num" w:pos="1440"/>
        </w:tabs>
        <w:ind w:left="1440" w:hanging="360"/>
      </w:pPr>
      <w:rPr>
        <w:rFonts w:cs="Times New Roman"/>
      </w:rPr>
    </w:lvl>
    <w:lvl w:ilvl="2" w:tplc="6DF24B08" w:tentative="1">
      <w:start w:val="1"/>
      <w:numFmt w:val="decimal"/>
      <w:lvlText w:val="%3."/>
      <w:lvlJc w:val="left"/>
      <w:pPr>
        <w:tabs>
          <w:tab w:val="num" w:pos="2160"/>
        </w:tabs>
        <w:ind w:left="2160" w:hanging="360"/>
      </w:pPr>
      <w:rPr>
        <w:rFonts w:cs="Times New Roman"/>
      </w:rPr>
    </w:lvl>
    <w:lvl w:ilvl="3" w:tplc="F660673E" w:tentative="1">
      <w:start w:val="1"/>
      <w:numFmt w:val="decimal"/>
      <w:lvlText w:val="%4."/>
      <w:lvlJc w:val="left"/>
      <w:pPr>
        <w:tabs>
          <w:tab w:val="num" w:pos="2880"/>
        </w:tabs>
        <w:ind w:left="2880" w:hanging="360"/>
      </w:pPr>
      <w:rPr>
        <w:rFonts w:cs="Times New Roman"/>
      </w:rPr>
    </w:lvl>
    <w:lvl w:ilvl="4" w:tplc="4BC652B4" w:tentative="1">
      <w:start w:val="1"/>
      <w:numFmt w:val="decimal"/>
      <w:lvlText w:val="%5."/>
      <w:lvlJc w:val="left"/>
      <w:pPr>
        <w:tabs>
          <w:tab w:val="num" w:pos="3600"/>
        </w:tabs>
        <w:ind w:left="3600" w:hanging="360"/>
      </w:pPr>
      <w:rPr>
        <w:rFonts w:cs="Times New Roman"/>
      </w:rPr>
    </w:lvl>
    <w:lvl w:ilvl="5" w:tplc="4026762A" w:tentative="1">
      <w:start w:val="1"/>
      <w:numFmt w:val="decimal"/>
      <w:lvlText w:val="%6."/>
      <w:lvlJc w:val="left"/>
      <w:pPr>
        <w:tabs>
          <w:tab w:val="num" w:pos="4320"/>
        </w:tabs>
        <w:ind w:left="4320" w:hanging="360"/>
      </w:pPr>
      <w:rPr>
        <w:rFonts w:cs="Times New Roman"/>
      </w:rPr>
    </w:lvl>
    <w:lvl w:ilvl="6" w:tplc="A84AB8E0" w:tentative="1">
      <w:start w:val="1"/>
      <w:numFmt w:val="decimal"/>
      <w:lvlText w:val="%7."/>
      <w:lvlJc w:val="left"/>
      <w:pPr>
        <w:tabs>
          <w:tab w:val="num" w:pos="5040"/>
        </w:tabs>
        <w:ind w:left="5040" w:hanging="360"/>
      </w:pPr>
      <w:rPr>
        <w:rFonts w:cs="Times New Roman"/>
      </w:rPr>
    </w:lvl>
    <w:lvl w:ilvl="7" w:tplc="E84EB67A" w:tentative="1">
      <w:start w:val="1"/>
      <w:numFmt w:val="decimal"/>
      <w:lvlText w:val="%8."/>
      <w:lvlJc w:val="left"/>
      <w:pPr>
        <w:tabs>
          <w:tab w:val="num" w:pos="5760"/>
        </w:tabs>
        <w:ind w:left="5760" w:hanging="360"/>
      </w:pPr>
      <w:rPr>
        <w:rFonts w:cs="Times New Roman"/>
      </w:rPr>
    </w:lvl>
    <w:lvl w:ilvl="8" w:tplc="02027246" w:tentative="1">
      <w:start w:val="1"/>
      <w:numFmt w:val="decimal"/>
      <w:lvlText w:val="%9."/>
      <w:lvlJc w:val="left"/>
      <w:pPr>
        <w:tabs>
          <w:tab w:val="num" w:pos="6480"/>
        </w:tabs>
        <w:ind w:left="6480" w:hanging="360"/>
      </w:pPr>
      <w:rPr>
        <w:rFonts w:cs="Times New Roman"/>
      </w:rPr>
    </w:lvl>
  </w:abstractNum>
  <w:abstractNum w:abstractNumId="12" w15:restartNumberingAfterBreak="0">
    <w:nsid w:val="283414D2"/>
    <w:multiLevelType w:val="hybridMultilevel"/>
    <w:tmpl w:val="41BE99DE"/>
    <w:lvl w:ilvl="0" w:tplc="089C8A4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33102674"/>
    <w:multiLevelType w:val="singleLevel"/>
    <w:tmpl w:val="BA56FAB6"/>
    <w:lvl w:ilvl="0">
      <w:start w:val="1"/>
      <w:numFmt w:val="decimal"/>
      <w:lvlText w:val="%1."/>
      <w:legacy w:legacy="1" w:legacySpace="0" w:legacyIndent="312"/>
      <w:lvlJc w:val="left"/>
      <w:rPr>
        <w:rFonts w:ascii="Times New Roman" w:hAnsi="Times New Roman" w:cs="Times New Roman" w:hint="default"/>
      </w:rPr>
    </w:lvl>
  </w:abstractNum>
  <w:abstractNum w:abstractNumId="14" w15:restartNumberingAfterBreak="0">
    <w:nsid w:val="361752A9"/>
    <w:multiLevelType w:val="hybridMultilevel"/>
    <w:tmpl w:val="12ACD55C"/>
    <w:lvl w:ilvl="0" w:tplc="8E42F400">
      <w:start w:val="1"/>
      <w:numFmt w:val="bullet"/>
      <w:lvlText w:val=""/>
      <w:lvlJc w:val="left"/>
      <w:pPr>
        <w:tabs>
          <w:tab w:val="num" w:pos="1375"/>
        </w:tabs>
        <w:ind w:left="137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3F346E5B"/>
    <w:multiLevelType w:val="singleLevel"/>
    <w:tmpl w:val="3FA4F520"/>
    <w:lvl w:ilvl="0">
      <w:start w:val="1"/>
      <w:numFmt w:val="decimal"/>
      <w:lvlText w:val="%1."/>
      <w:legacy w:legacy="1" w:legacySpace="0" w:legacyIndent="197"/>
      <w:lvlJc w:val="left"/>
      <w:rPr>
        <w:rFonts w:ascii="Times New Roman" w:hAnsi="Times New Roman" w:cs="Times New Roman" w:hint="default"/>
      </w:rPr>
    </w:lvl>
  </w:abstractNum>
  <w:abstractNum w:abstractNumId="16" w15:restartNumberingAfterBreak="0">
    <w:nsid w:val="3F991CD1"/>
    <w:multiLevelType w:val="hybridMultilevel"/>
    <w:tmpl w:val="5C56DD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F0772BD"/>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77E3A8B"/>
    <w:multiLevelType w:val="singleLevel"/>
    <w:tmpl w:val="3FA4F520"/>
    <w:lvl w:ilvl="0">
      <w:start w:val="3"/>
      <w:numFmt w:val="decimal"/>
      <w:lvlText w:val="%1."/>
      <w:legacy w:legacy="1" w:legacySpace="0" w:legacyIndent="196"/>
      <w:lvlJc w:val="left"/>
      <w:rPr>
        <w:rFonts w:ascii="Times New Roman" w:hAnsi="Times New Roman" w:cs="Times New Roman" w:hint="default"/>
      </w:rPr>
    </w:lvl>
  </w:abstractNum>
  <w:abstractNum w:abstractNumId="19" w15:restartNumberingAfterBreak="0">
    <w:nsid w:val="63870E17"/>
    <w:multiLevelType w:val="hybridMultilevel"/>
    <w:tmpl w:val="9914FE3C"/>
    <w:lvl w:ilvl="0" w:tplc="8E42F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6B457F"/>
    <w:multiLevelType w:val="hybridMultilevel"/>
    <w:tmpl w:val="2CE245B8"/>
    <w:lvl w:ilvl="0" w:tplc="8E42F40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69330EA1"/>
    <w:multiLevelType w:val="hybridMultilevel"/>
    <w:tmpl w:val="6B90DEDE"/>
    <w:lvl w:ilvl="0" w:tplc="FFFFFFFF">
      <w:start w:val="1"/>
      <w:numFmt w:val="decimal"/>
      <w:lvlText w:val="%1."/>
      <w:lvlJc w:val="left"/>
      <w:pPr>
        <w:tabs>
          <w:tab w:val="num" w:pos="1256"/>
        </w:tabs>
        <w:ind w:left="1256" w:hanging="360"/>
      </w:pPr>
      <w:rPr>
        <w:rFonts w:cs="Times New Roman"/>
      </w:rPr>
    </w:lvl>
    <w:lvl w:ilvl="1" w:tplc="FFFFFFFF">
      <w:start w:val="1"/>
      <w:numFmt w:val="bullet"/>
      <w:lvlText w:val=""/>
      <w:lvlJc w:val="left"/>
      <w:pPr>
        <w:tabs>
          <w:tab w:val="num" w:pos="1976"/>
        </w:tabs>
        <w:ind w:left="1976" w:hanging="360"/>
      </w:pPr>
      <w:rPr>
        <w:rFonts w:ascii="Symbol" w:hAnsi="Symbol" w:hint="default"/>
      </w:rPr>
    </w:lvl>
    <w:lvl w:ilvl="2" w:tplc="FFFFFFFF" w:tentative="1">
      <w:start w:val="1"/>
      <w:numFmt w:val="lowerRoman"/>
      <w:lvlText w:val="%3."/>
      <w:lvlJc w:val="right"/>
      <w:pPr>
        <w:tabs>
          <w:tab w:val="num" w:pos="2696"/>
        </w:tabs>
        <w:ind w:left="2696" w:hanging="180"/>
      </w:pPr>
      <w:rPr>
        <w:rFonts w:cs="Times New Roman"/>
      </w:rPr>
    </w:lvl>
    <w:lvl w:ilvl="3" w:tplc="FFFFFFFF" w:tentative="1">
      <w:start w:val="1"/>
      <w:numFmt w:val="decimal"/>
      <w:lvlText w:val="%4."/>
      <w:lvlJc w:val="left"/>
      <w:pPr>
        <w:tabs>
          <w:tab w:val="num" w:pos="3416"/>
        </w:tabs>
        <w:ind w:left="3416" w:hanging="360"/>
      </w:pPr>
      <w:rPr>
        <w:rFonts w:cs="Times New Roman"/>
      </w:rPr>
    </w:lvl>
    <w:lvl w:ilvl="4" w:tplc="FFFFFFFF" w:tentative="1">
      <w:start w:val="1"/>
      <w:numFmt w:val="lowerLetter"/>
      <w:lvlText w:val="%5."/>
      <w:lvlJc w:val="left"/>
      <w:pPr>
        <w:tabs>
          <w:tab w:val="num" w:pos="4136"/>
        </w:tabs>
        <w:ind w:left="4136" w:hanging="360"/>
      </w:pPr>
      <w:rPr>
        <w:rFonts w:cs="Times New Roman"/>
      </w:rPr>
    </w:lvl>
    <w:lvl w:ilvl="5" w:tplc="FFFFFFFF" w:tentative="1">
      <w:start w:val="1"/>
      <w:numFmt w:val="lowerRoman"/>
      <w:lvlText w:val="%6."/>
      <w:lvlJc w:val="right"/>
      <w:pPr>
        <w:tabs>
          <w:tab w:val="num" w:pos="4856"/>
        </w:tabs>
        <w:ind w:left="4856" w:hanging="180"/>
      </w:pPr>
      <w:rPr>
        <w:rFonts w:cs="Times New Roman"/>
      </w:rPr>
    </w:lvl>
    <w:lvl w:ilvl="6" w:tplc="FFFFFFFF" w:tentative="1">
      <w:start w:val="1"/>
      <w:numFmt w:val="decimal"/>
      <w:lvlText w:val="%7."/>
      <w:lvlJc w:val="left"/>
      <w:pPr>
        <w:tabs>
          <w:tab w:val="num" w:pos="5576"/>
        </w:tabs>
        <w:ind w:left="5576" w:hanging="360"/>
      </w:pPr>
      <w:rPr>
        <w:rFonts w:cs="Times New Roman"/>
      </w:rPr>
    </w:lvl>
    <w:lvl w:ilvl="7" w:tplc="FFFFFFFF" w:tentative="1">
      <w:start w:val="1"/>
      <w:numFmt w:val="lowerLetter"/>
      <w:lvlText w:val="%8."/>
      <w:lvlJc w:val="left"/>
      <w:pPr>
        <w:tabs>
          <w:tab w:val="num" w:pos="6296"/>
        </w:tabs>
        <w:ind w:left="6296" w:hanging="360"/>
      </w:pPr>
      <w:rPr>
        <w:rFonts w:cs="Times New Roman"/>
      </w:rPr>
    </w:lvl>
    <w:lvl w:ilvl="8" w:tplc="FFFFFFFF" w:tentative="1">
      <w:start w:val="1"/>
      <w:numFmt w:val="lowerRoman"/>
      <w:lvlText w:val="%9."/>
      <w:lvlJc w:val="right"/>
      <w:pPr>
        <w:tabs>
          <w:tab w:val="num" w:pos="7016"/>
        </w:tabs>
        <w:ind w:left="7016" w:hanging="180"/>
      </w:pPr>
      <w:rPr>
        <w:rFonts w:cs="Times New Roman"/>
      </w:rPr>
    </w:lvl>
  </w:abstractNum>
  <w:abstractNum w:abstractNumId="22" w15:restartNumberingAfterBreak="0">
    <w:nsid w:val="6F723086"/>
    <w:multiLevelType w:val="hybridMultilevel"/>
    <w:tmpl w:val="20420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2016E56"/>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76612D24"/>
    <w:multiLevelType w:val="hybridMultilevel"/>
    <w:tmpl w:val="372E2A3C"/>
    <w:lvl w:ilvl="0" w:tplc="0419000F">
      <w:start w:val="1"/>
      <w:numFmt w:val="decimal"/>
      <w:lvlText w:val="%1."/>
      <w:lvlJc w:val="left"/>
      <w:pPr>
        <w:ind w:left="720" w:hanging="360"/>
      </w:pPr>
      <w:rPr>
        <w:rFonts w:cs="Times New Roman"/>
      </w:rPr>
    </w:lvl>
    <w:lvl w:ilvl="1" w:tplc="B40E2CF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7CD96E5B"/>
    <w:multiLevelType w:val="hybridMultilevel"/>
    <w:tmpl w:val="B1EA0D30"/>
    <w:lvl w:ilvl="0" w:tplc="8294D6B6">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2003115732">
    <w:abstractNumId w:val="3"/>
  </w:num>
  <w:num w:numId="2" w16cid:durableId="1558737378">
    <w:abstractNumId w:val="20"/>
  </w:num>
  <w:num w:numId="3" w16cid:durableId="1585872413">
    <w:abstractNumId w:val="15"/>
  </w:num>
  <w:num w:numId="4" w16cid:durableId="882401900">
    <w:abstractNumId w:val="18"/>
  </w:num>
  <w:num w:numId="5" w16cid:durableId="1681618265">
    <w:abstractNumId w:val="13"/>
    <w:lvlOverride w:ilvl="0">
      <w:startOverride w:val="1"/>
    </w:lvlOverride>
  </w:num>
  <w:num w:numId="6" w16cid:durableId="899247178">
    <w:abstractNumId w:val="14"/>
  </w:num>
  <w:num w:numId="7" w16cid:durableId="1126433702">
    <w:abstractNumId w:val="5"/>
  </w:num>
  <w:num w:numId="8" w16cid:durableId="1560436797">
    <w:abstractNumId w:val="2"/>
  </w:num>
  <w:num w:numId="9" w16cid:durableId="1425300499">
    <w:abstractNumId w:val="7"/>
  </w:num>
  <w:num w:numId="10" w16cid:durableId="902906999">
    <w:abstractNumId w:val="4"/>
  </w:num>
  <w:num w:numId="11" w16cid:durableId="213934991">
    <w:abstractNumId w:val="21"/>
  </w:num>
  <w:num w:numId="12" w16cid:durableId="990796276">
    <w:abstractNumId w:val="0"/>
  </w:num>
  <w:num w:numId="13" w16cid:durableId="1627084934">
    <w:abstractNumId w:val="10"/>
  </w:num>
  <w:num w:numId="14" w16cid:durableId="583875464">
    <w:abstractNumId w:val="24"/>
  </w:num>
  <w:num w:numId="15" w16cid:durableId="486435069">
    <w:abstractNumId w:val="14"/>
  </w:num>
  <w:num w:numId="16" w16cid:durableId="1109163949">
    <w:abstractNumId w:val="19"/>
  </w:num>
  <w:num w:numId="17" w16cid:durableId="9905232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08096239">
    <w:abstractNumId w:val="22"/>
  </w:num>
  <w:num w:numId="19" w16cid:durableId="535047334">
    <w:abstractNumId w:val="11"/>
  </w:num>
  <w:num w:numId="20" w16cid:durableId="214124371">
    <w:abstractNumId w:val="9"/>
  </w:num>
  <w:num w:numId="21" w16cid:durableId="2021541393">
    <w:abstractNumId w:val="6"/>
  </w:num>
  <w:num w:numId="22" w16cid:durableId="1955793941">
    <w:abstractNumId w:val="8"/>
  </w:num>
  <w:num w:numId="23" w16cid:durableId="2139567327">
    <w:abstractNumId w:val="25"/>
  </w:num>
  <w:num w:numId="24" w16cid:durableId="2067678560">
    <w:abstractNumId w:val="12"/>
  </w:num>
  <w:num w:numId="25" w16cid:durableId="332415900">
    <w:abstractNumId w:val="23"/>
  </w:num>
  <w:num w:numId="26" w16cid:durableId="1499153447">
    <w:abstractNumId w:val="1"/>
  </w:num>
  <w:num w:numId="27" w16cid:durableId="2093774600">
    <w:abstractNumId w:val="17"/>
  </w:num>
  <w:num w:numId="28" w16cid:durableId="2115246089">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39B7"/>
    <w:rsid w:val="00005CD6"/>
    <w:rsid w:val="0001231E"/>
    <w:rsid w:val="00071226"/>
    <w:rsid w:val="0007285D"/>
    <w:rsid w:val="00081B9F"/>
    <w:rsid w:val="00091F20"/>
    <w:rsid w:val="000A1564"/>
    <w:rsid w:val="000A4C2C"/>
    <w:rsid w:val="000B23A3"/>
    <w:rsid w:val="000C200A"/>
    <w:rsid w:val="000C4626"/>
    <w:rsid w:val="000C7153"/>
    <w:rsid w:val="000E2692"/>
    <w:rsid w:val="000E4A20"/>
    <w:rsid w:val="000F68E9"/>
    <w:rsid w:val="00106FFA"/>
    <w:rsid w:val="00110A3B"/>
    <w:rsid w:val="0011190C"/>
    <w:rsid w:val="00117599"/>
    <w:rsid w:val="001178C6"/>
    <w:rsid w:val="00131BAE"/>
    <w:rsid w:val="001360BF"/>
    <w:rsid w:val="00141821"/>
    <w:rsid w:val="00144BD0"/>
    <w:rsid w:val="00167874"/>
    <w:rsid w:val="00196173"/>
    <w:rsid w:val="001A0F06"/>
    <w:rsid w:val="001A4E43"/>
    <w:rsid w:val="001B5BCD"/>
    <w:rsid w:val="001B638A"/>
    <w:rsid w:val="001D3DF3"/>
    <w:rsid w:val="001D5A7E"/>
    <w:rsid w:val="001E3616"/>
    <w:rsid w:val="001F6DA7"/>
    <w:rsid w:val="0020134C"/>
    <w:rsid w:val="00207E00"/>
    <w:rsid w:val="002172E8"/>
    <w:rsid w:val="00236C96"/>
    <w:rsid w:val="00242052"/>
    <w:rsid w:val="002502E1"/>
    <w:rsid w:val="00252D5D"/>
    <w:rsid w:val="0025422B"/>
    <w:rsid w:val="00265CC1"/>
    <w:rsid w:val="002865D8"/>
    <w:rsid w:val="00293728"/>
    <w:rsid w:val="002B4205"/>
    <w:rsid w:val="002E57BD"/>
    <w:rsid w:val="00303173"/>
    <w:rsid w:val="003342CF"/>
    <w:rsid w:val="003A21D1"/>
    <w:rsid w:val="003B59EA"/>
    <w:rsid w:val="00417B6F"/>
    <w:rsid w:val="0042615E"/>
    <w:rsid w:val="00436004"/>
    <w:rsid w:val="00480E48"/>
    <w:rsid w:val="00495E60"/>
    <w:rsid w:val="004A7F5D"/>
    <w:rsid w:val="004B01CB"/>
    <w:rsid w:val="004C26F2"/>
    <w:rsid w:val="004D324C"/>
    <w:rsid w:val="004D5945"/>
    <w:rsid w:val="005018FA"/>
    <w:rsid w:val="00504312"/>
    <w:rsid w:val="00504714"/>
    <w:rsid w:val="00520CE8"/>
    <w:rsid w:val="00541C8D"/>
    <w:rsid w:val="0058151C"/>
    <w:rsid w:val="005863A5"/>
    <w:rsid w:val="005A4043"/>
    <w:rsid w:val="005B009C"/>
    <w:rsid w:val="005C6480"/>
    <w:rsid w:val="005D02CB"/>
    <w:rsid w:val="005F63A5"/>
    <w:rsid w:val="006128AE"/>
    <w:rsid w:val="006412FE"/>
    <w:rsid w:val="00645A1F"/>
    <w:rsid w:val="00675F1E"/>
    <w:rsid w:val="00680660"/>
    <w:rsid w:val="00686D89"/>
    <w:rsid w:val="006971B9"/>
    <w:rsid w:val="00697ACB"/>
    <w:rsid w:val="006A3524"/>
    <w:rsid w:val="006A4BFE"/>
    <w:rsid w:val="006A6B3A"/>
    <w:rsid w:val="006B0610"/>
    <w:rsid w:val="006C1AA1"/>
    <w:rsid w:val="006C269A"/>
    <w:rsid w:val="006C3CD8"/>
    <w:rsid w:val="006F2784"/>
    <w:rsid w:val="006F4F03"/>
    <w:rsid w:val="00711380"/>
    <w:rsid w:val="00730648"/>
    <w:rsid w:val="00756AF5"/>
    <w:rsid w:val="00786B00"/>
    <w:rsid w:val="00791DAB"/>
    <w:rsid w:val="007A0CF6"/>
    <w:rsid w:val="007A233A"/>
    <w:rsid w:val="007C41A6"/>
    <w:rsid w:val="007E156E"/>
    <w:rsid w:val="007E2CEC"/>
    <w:rsid w:val="007F6D68"/>
    <w:rsid w:val="008173C1"/>
    <w:rsid w:val="00824746"/>
    <w:rsid w:val="00831D9B"/>
    <w:rsid w:val="008330A0"/>
    <w:rsid w:val="0084349E"/>
    <w:rsid w:val="00847714"/>
    <w:rsid w:val="00850860"/>
    <w:rsid w:val="00860CD5"/>
    <w:rsid w:val="00861C68"/>
    <w:rsid w:val="008A053D"/>
    <w:rsid w:val="008B7E96"/>
    <w:rsid w:val="008E3F6A"/>
    <w:rsid w:val="009174BD"/>
    <w:rsid w:val="0091783D"/>
    <w:rsid w:val="00936A95"/>
    <w:rsid w:val="0094111E"/>
    <w:rsid w:val="00955EDC"/>
    <w:rsid w:val="009743D0"/>
    <w:rsid w:val="009B0219"/>
    <w:rsid w:val="009C1640"/>
    <w:rsid w:val="009D0FE7"/>
    <w:rsid w:val="009D39B7"/>
    <w:rsid w:val="009E7B3E"/>
    <w:rsid w:val="009F7AB9"/>
    <w:rsid w:val="00A129EF"/>
    <w:rsid w:val="00A13B07"/>
    <w:rsid w:val="00A16E74"/>
    <w:rsid w:val="00A274AF"/>
    <w:rsid w:val="00A30C13"/>
    <w:rsid w:val="00A333F7"/>
    <w:rsid w:val="00A34DC9"/>
    <w:rsid w:val="00A4034F"/>
    <w:rsid w:val="00A47051"/>
    <w:rsid w:val="00A67493"/>
    <w:rsid w:val="00A82396"/>
    <w:rsid w:val="00A9121A"/>
    <w:rsid w:val="00A93134"/>
    <w:rsid w:val="00A973FA"/>
    <w:rsid w:val="00AA212A"/>
    <w:rsid w:val="00AD53D8"/>
    <w:rsid w:val="00AE55A8"/>
    <w:rsid w:val="00AF100D"/>
    <w:rsid w:val="00B21E84"/>
    <w:rsid w:val="00B36DD2"/>
    <w:rsid w:val="00B45256"/>
    <w:rsid w:val="00B45DBB"/>
    <w:rsid w:val="00B476B5"/>
    <w:rsid w:val="00B5677B"/>
    <w:rsid w:val="00B61C82"/>
    <w:rsid w:val="00B635C2"/>
    <w:rsid w:val="00B712FB"/>
    <w:rsid w:val="00B73A26"/>
    <w:rsid w:val="00B8016C"/>
    <w:rsid w:val="00B8042A"/>
    <w:rsid w:val="00B942F2"/>
    <w:rsid w:val="00BA36F7"/>
    <w:rsid w:val="00BA5E33"/>
    <w:rsid w:val="00BB4E8B"/>
    <w:rsid w:val="00BB5043"/>
    <w:rsid w:val="00BC3DEB"/>
    <w:rsid w:val="00BD2A2B"/>
    <w:rsid w:val="00BE7E16"/>
    <w:rsid w:val="00C0193E"/>
    <w:rsid w:val="00C075C0"/>
    <w:rsid w:val="00C146DD"/>
    <w:rsid w:val="00C24593"/>
    <w:rsid w:val="00C323ED"/>
    <w:rsid w:val="00C35033"/>
    <w:rsid w:val="00C43AA0"/>
    <w:rsid w:val="00C70FD3"/>
    <w:rsid w:val="00CB513F"/>
    <w:rsid w:val="00CC74DC"/>
    <w:rsid w:val="00CC7A05"/>
    <w:rsid w:val="00CE2881"/>
    <w:rsid w:val="00D07C75"/>
    <w:rsid w:val="00D16F07"/>
    <w:rsid w:val="00D17E52"/>
    <w:rsid w:val="00D229E7"/>
    <w:rsid w:val="00D54860"/>
    <w:rsid w:val="00D75F21"/>
    <w:rsid w:val="00D767AF"/>
    <w:rsid w:val="00D82D48"/>
    <w:rsid w:val="00D907D1"/>
    <w:rsid w:val="00D927C7"/>
    <w:rsid w:val="00D95769"/>
    <w:rsid w:val="00D96350"/>
    <w:rsid w:val="00D96FDC"/>
    <w:rsid w:val="00DA1F6F"/>
    <w:rsid w:val="00DA5B64"/>
    <w:rsid w:val="00DD1904"/>
    <w:rsid w:val="00DE3194"/>
    <w:rsid w:val="00DF27F8"/>
    <w:rsid w:val="00DF5FB2"/>
    <w:rsid w:val="00E02122"/>
    <w:rsid w:val="00E02716"/>
    <w:rsid w:val="00E650F8"/>
    <w:rsid w:val="00E7522D"/>
    <w:rsid w:val="00E75B02"/>
    <w:rsid w:val="00E80DD3"/>
    <w:rsid w:val="00E945C6"/>
    <w:rsid w:val="00EE1456"/>
    <w:rsid w:val="00EE3C0C"/>
    <w:rsid w:val="00EE7E37"/>
    <w:rsid w:val="00F04FC5"/>
    <w:rsid w:val="00F06238"/>
    <w:rsid w:val="00F118CD"/>
    <w:rsid w:val="00F23544"/>
    <w:rsid w:val="00F24DBA"/>
    <w:rsid w:val="00F31213"/>
    <w:rsid w:val="00F55747"/>
    <w:rsid w:val="00F56A23"/>
    <w:rsid w:val="00FB6CAE"/>
    <w:rsid w:val="00FC3C91"/>
    <w:rsid w:val="00FC46C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369D66E"/>
  <w15:docId w15:val="{1BD60D8C-7F19-4775-901E-9FBB2B9B3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3F6A"/>
    <w:rPr>
      <w:sz w:val="24"/>
      <w:szCs w:val="24"/>
    </w:rPr>
  </w:style>
  <w:style w:type="paragraph" w:styleId="1">
    <w:name w:val="heading 1"/>
    <w:basedOn w:val="a"/>
    <w:next w:val="a"/>
    <w:link w:val="10"/>
    <w:uiPriority w:val="99"/>
    <w:qFormat/>
    <w:rsid w:val="009D39B7"/>
    <w:pPr>
      <w:keepNext/>
      <w:ind w:left="705"/>
      <w:jc w:val="center"/>
      <w:outlineLvl w:val="0"/>
    </w:pPr>
    <w:rPr>
      <w:sz w:val="36"/>
      <w:szCs w:val="20"/>
    </w:rPr>
  </w:style>
  <w:style w:type="paragraph" w:styleId="2">
    <w:name w:val="heading 2"/>
    <w:basedOn w:val="a"/>
    <w:next w:val="a"/>
    <w:link w:val="20"/>
    <w:uiPriority w:val="99"/>
    <w:qFormat/>
    <w:rsid w:val="006A352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rPr>
  </w:style>
  <w:style w:type="character" w:customStyle="1" w:styleId="20">
    <w:name w:val="Заголовок 2 Знак"/>
    <w:link w:val="2"/>
    <w:uiPriority w:val="99"/>
    <w:semiHidden/>
    <w:locked/>
    <w:rPr>
      <w:rFonts w:ascii="Cambria" w:hAnsi="Cambria" w:cs="Times New Roman"/>
      <w:b/>
      <w:bCs/>
      <w:i/>
      <w:iCs/>
      <w:sz w:val="28"/>
      <w:szCs w:val="28"/>
    </w:rPr>
  </w:style>
  <w:style w:type="table" w:styleId="a3">
    <w:name w:val="Table Grid"/>
    <w:basedOn w:val="a1"/>
    <w:uiPriority w:val="99"/>
    <w:rsid w:val="00167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9D0FE7"/>
    <w:rPr>
      <w:rFonts w:ascii="Tahoma" w:hAnsi="Tahoma" w:cs="Tahoma"/>
      <w:sz w:val="16"/>
      <w:szCs w:val="16"/>
    </w:rPr>
  </w:style>
  <w:style w:type="character" w:customStyle="1" w:styleId="a5">
    <w:name w:val="Текст выноски Знак"/>
    <w:link w:val="a4"/>
    <w:uiPriority w:val="99"/>
    <w:semiHidden/>
    <w:locked/>
    <w:rPr>
      <w:rFonts w:cs="Times New Roman"/>
      <w:sz w:val="2"/>
    </w:rPr>
  </w:style>
  <w:style w:type="paragraph" w:customStyle="1" w:styleId="a6">
    <w:name w:val="Знак"/>
    <w:basedOn w:val="a"/>
    <w:uiPriority w:val="99"/>
    <w:rsid w:val="006971B9"/>
    <w:pPr>
      <w:spacing w:after="160" w:line="240" w:lineRule="exact"/>
    </w:pPr>
    <w:rPr>
      <w:rFonts w:ascii="Verdana" w:hAnsi="Verdana" w:cs="Verdana"/>
      <w:sz w:val="20"/>
      <w:szCs w:val="20"/>
      <w:lang w:val="en-US" w:eastAsia="en-US"/>
    </w:rPr>
  </w:style>
  <w:style w:type="paragraph" w:styleId="a7">
    <w:name w:val="Normal (Web)"/>
    <w:basedOn w:val="a"/>
    <w:uiPriority w:val="99"/>
    <w:rsid w:val="006971B9"/>
    <w:pPr>
      <w:spacing w:before="100" w:beforeAutospacing="1" w:after="100" w:afterAutospacing="1"/>
    </w:pPr>
    <w:rPr>
      <w:lang w:val="en-US" w:eastAsia="en-US"/>
    </w:rPr>
  </w:style>
  <w:style w:type="paragraph" w:styleId="a8">
    <w:name w:val="Document Map"/>
    <w:basedOn w:val="a"/>
    <w:link w:val="a9"/>
    <w:uiPriority w:val="99"/>
    <w:semiHidden/>
    <w:rsid w:val="006A3524"/>
    <w:pPr>
      <w:shd w:val="clear" w:color="auto" w:fill="000080"/>
    </w:pPr>
    <w:rPr>
      <w:rFonts w:ascii="Tahoma" w:hAnsi="Tahoma" w:cs="Tahoma"/>
      <w:sz w:val="20"/>
      <w:szCs w:val="20"/>
    </w:rPr>
  </w:style>
  <w:style w:type="character" w:customStyle="1" w:styleId="a9">
    <w:name w:val="Схема документа Знак"/>
    <w:link w:val="a8"/>
    <w:uiPriority w:val="99"/>
    <w:semiHidden/>
    <w:locked/>
    <w:rPr>
      <w:rFonts w:cs="Times New Roman"/>
      <w:sz w:val="2"/>
    </w:rPr>
  </w:style>
  <w:style w:type="character" w:styleId="aa">
    <w:name w:val="Emphasis"/>
    <w:uiPriority w:val="99"/>
    <w:qFormat/>
    <w:rsid w:val="000F68E9"/>
    <w:rPr>
      <w:rFonts w:cs="Times New Roman"/>
      <w:i/>
    </w:rPr>
  </w:style>
  <w:style w:type="paragraph" w:styleId="ab">
    <w:name w:val="header"/>
    <w:basedOn w:val="a"/>
    <w:link w:val="ac"/>
    <w:uiPriority w:val="99"/>
    <w:rsid w:val="00FB6CAE"/>
    <w:pPr>
      <w:tabs>
        <w:tab w:val="center" w:pos="4677"/>
        <w:tab w:val="right" w:pos="9355"/>
      </w:tabs>
    </w:pPr>
  </w:style>
  <w:style w:type="character" w:customStyle="1" w:styleId="ac">
    <w:name w:val="Верхний колонтитул Знак"/>
    <w:link w:val="ab"/>
    <w:uiPriority w:val="99"/>
    <w:locked/>
    <w:rsid w:val="00FB6CAE"/>
    <w:rPr>
      <w:rFonts w:cs="Times New Roman"/>
      <w:sz w:val="24"/>
    </w:rPr>
  </w:style>
  <w:style w:type="paragraph" w:styleId="ad">
    <w:name w:val="footer"/>
    <w:basedOn w:val="a"/>
    <w:link w:val="ae"/>
    <w:uiPriority w:val="99"/>
    <w:rsid w:val="00FB6CAE"/>
    <w:pPr>
      <w:tabs>
        <w:tab w:val="center" w:pos="4677"/>
        <w:tab w:val="right" w:pos="9355"/>
      </w:tabs>
    </w:pPr>
  </w:style>
  <w:style w:type="character" w:customStyle="1" w:styleId="ae">
    <w:name w:val="Нижний колонтитул Знак"/>
    <w:link w:val="ad"/>
    <w:uiPriority w:val="99"/>
    <w:locked/>
    <w:rsid w:val="00FB6CAE"/>
    <w:rPr>
      <w:rFonts w:cs="Times New Roman"/>
      <w:sz w:val="24"/>
    </w:rPr>
  </w:style>
  <w:style w:type="paragraph" w:styleId="af">
    <w:name w:val="List Paragraph"/>
    <w:basedOn w:val="a"/>
    <w:uiPriority w:val="99"/>
    <w:qFormat/>
    <w:rsid w:val="009C1640"/>
    <w:pPr>
      <w:spacing w:after="200" w:line="276" w:lineRule="auto"/>
      <w:ind w:left="720"/>
      <w:contextualSpacing/>
    </w:pPr>
    <w:rPr>
      <w:rFonts w:ascii="Calibri" w:hAnsi="Calibri"/>
      <w:sz w:val="22"/>
      <w:szCs w:val="22"/>
      <w:lang w:eastAsia="en-US"/>
    </w:rPr>
  </w:style>
  <w:style w:type="character" w:styleId="af0">
    <w:name w:val="Strong"/>
    <w:uiPriority w:val="99"/>
    <w:qFormat/>
    <w:rsid w:val="00D95769"/>
    <w:rPr>
      <w:rFonts w:cs="Times New Roman"/>
      <w:b/>
    </w:rPr>
  </w:style>
  <w:style w:type="paragraph" w:styleId="HTML">
    <w:name w:val="HTML Preformatted"/>
    <w:basedOn w:val="a"/>
    <w:link w:val="HTML0"/>
    <w:uiPriority w:val="99"/>
    <w:rsid w:val="00D95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locked/>
    <w:rsid w:val="00D95769"/>
    <w:rPr>
      <w:rFonts w:ascii="Courier New" w:hAnsi="Courier New" w:cs="Times New Roman"/>
    </w:rPr>
  </w:style>
  <w:style w:type="paragraph" w:customStyle="1" w:styleId="Style23">
    <w:name w:val="Style23"/>
    <w:basedOn w:val="a"/>
    <w:uiPriority w:val="99"/>
    <w:rsid w:val="008173C1"/>
    <w:pPr>
      <w:widowControl w:val="0"/>
      <w:autoSpaceDE w:val="0"/>
      <w:autoSpaceDN w:val="0"/>
      <w:adjustRightInd w:val="0"/>
      <w:spacing w:line="346" w:lineRule="exact"/>
      <w:ind w:hanging="374"/>
    </w:pPr>
    <w:rPr>
      <w:rFonts w:ascii="Cambria" w:hAnsi="Cambria"/>
    </w:rPr>
  </w:style>
  <w:style w:type="character" w:styleId="af1">
    <w:name w:val="page number"/>
    <w:uiPriority w:val="99"/>
    <w:rsid w:val="008A053D"/>
    <w:rPr>
      <w:rFonts w:cs="Times New Roman"/>
    </w:rPr>
  </w:style>
  <w:style w:type="paragraph" w:styleId="af2">
    <w:name w:val="No Spacing"/>
    <w:uiPriority w:val="99"/>
    <w:qFormat/>
    <w:rsid w:val="008330A0"/>
    <w:rPr>
      <w:rFonts w:ascii="Calibri" w:hAnsi="Calibri"/>
      <w:sz w:val="22"/>
      <w:szCs w:val="22"/>
    </w:rPr>
  </w:style>
  <w:style w:type="character" w:styleId="af3">
    <w:name w:val="annotation reference"/>
    <w:uiPriority w:val="99"/>
    <w:rsid w:val="00D767AF"/>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068572">
      <w:marLeft w:val="0"/>
      <w:marRight w:val="0"/>
      <w:marTop w:val="0"/>
      <w:marBottom w:val="0"/>
      <w:divBdr>
        <w:top w:val="none" w:sz="0" w:space="0" w:color="auto"/>
        <w:left w:val="none" w:sz="0" w:space="0" w:color="auto"/>
        <w:bottom w:val="none" w:sz="0" w:space="0" w:color="auto"/>
        <w:right w:val="none" w:sz="0" w:space="0" w:color="auto"/>
      </w:divBdr>
    </w:div>
    <w:div w:id="1353068573">
      <w:marLeft w:val="0"/>
      <w:marRight w:val="0"/>
      <w:marTop w:val="0"/>
      <w:marBottom w:val="0"/>
      <w:divBdr>
        <w:top w:val="none" w:sz="0" w:space="0" w:color="auto"/>
        <w:left w:val="none" w:sz="0" w:space="0" w:color="auto"/>
        <w:bottom w:val="none" w:sz="0" w:space="0" w:color="auto"/>
        <w:right w:val="none" w:sz="0" w:space="0" w:color="auto"/>
      </w:divBdr>
    </w:div>
    <w:div w:id="1353068574">
      <w:marLeft w:val="0"/>
      <w:marRight w:val="0"/>
      <w:marTop w:val="0"/>
      <w:marBottom w:val="0"/>
      <w:divBdr>
        <w:top w:val="none" w:sz="0" w:space="0" w:color="auto"/>
        <w:left w:val="none" w:sz="0" w:space="0" w:color="auto"/>
        <w:bottom w:val="none" w:sz="0" w:space="0" w:color="auto"/>
        <w:right w:val="none" w:sz="0" w:space="0" w:color="auto"/>
      </w:divBdr>
    </w:div>
    <w:div w:id="1353068575">
      <w:marLeft w:val="0"/>
      <w:marRight w:val="0"/>
      <w:marTop w:val="0"/>
      <w:marBottom w:val="0"/>
      <w:divBdr>
        <w:top w:val="none" w:sz="0" w:space="0" w:color="auto"/>
        <w:left w:val="none" w:sz="0" w:space="0" w:color="auto"/>
        <w:bottom w:val="none" w:sz="0" w:space="0" w:color="auto"/>
        <w:right w:val="none" w:sz="0" w:space="0" w:color="auto"/>
      </w:divBdr>
    </w:div>
    <w:div w:id="1353068576">
      <w:marLeft w:val="0"/>
      <w:marRight w:val="0"/>
      <w:marTop w:val="0"/>
      <w:marBottom w:val="0"/>
      <w:divBdr>
        <w:top w:val="none" w:sz="0" w:space="0" w:color="auto"/>
        <w:left w:val="none" w:sz="0" w:space="0" w:color="auto"/>
        <w:bottom w:val="none" w:sz="0" w:space="0" w:color="auto"/>
        <w:right w:val="none" w:sz="0" w:space="0" w:color="auto"/>
      </w:divBdr>
    </w:div>
    <w:div w:id="1353068577">
      <w:marLeft w:val="0"/>
      <w:marRight w:val="0"/>
      <w:marTop w:val="0"/>
      <w:marBottom w:val="0"/>
      <w:divBdr>
        <w:top w:val="none" w:sz="0" w:space="0" w:color="auto"/>
        <w:left w:val="none" w:sz="0" w:space="0" w:color="auto"/>
        <w:bottom w:val="none" w:sz="0" w:space="0" w:color="auto"/>
        <w:right w:val="none" w:sz="0" w:space="0" w:color="auto"/>
      </w:divBdr>
    </w:div>
    <w:div w:id="1353068578">
      <w:marLeft w:val="0"/>
      <w:marRight w:val="0"/>
      <w:marTop w:val="0"/>
      <w:marBottom w:val="0"/>
      <w:divBdr>
        <w:top w:val="none" w:sz="0" w:space="0" w:color="auto"/>
        <w:left w:val="none" w:sz="0" w:space="0" w:color="auto"/>
        <w:bottom w:val="none" w:sz="0" w:space="0" w:color="auto"/>
        <w:right w:val="none" w:sz="0" w:space="0" w:color="auto"/>
      </w:divBdr>
    </w:div>
    <w:div w:id="1353068579">
      <w:marLeft w:val="0"/>
      <w:marRight w:val="0"/>
      <w:marTop w:val="0"/>
      <w:marBottom w:val="0"/>
      <w:divBdr>
        <w:top w:val="none" w:sz="0" w:space="0" w:color="auto"/>
        <w:left w:val="none" w:sz="0" w:space="0" w:color="auto"/>
        <w:bottom w:val="none" w:sz="0" w:space="0" w:color="auto"/>
        <w:right w:val="none" w:sz="0" w:space="0" w:color="auto"/>
      </w:divBdr>
    </w:div>
    <w:div w:id="13530685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gastronom.ru/recipe/group/1122/recepty-desertov" TargetMode="Externa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andychef.ru/deserts/" TargetMode="External"/><Relationship Id="rId17" Type="http://schemas.openxmlformats.org/officeDocument/2006/relationships/hyperlink" Target="http://www.arabio.ru/vik/modnie_deserti.htm" TargetMode="External"/><Relationship Id="rId2" Type="http://schemas.openxmlformats.org/officeDocument/2006/relationships/styles" Target="styles.xml"/><Relationship Id="rId16" Type="http://schemas.openxmlformats.org/officeDocument/2006/relationships/hyperlink" Target="http://www.pokushay.ru/desert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eda.ru/recepty/vypechka-deserty" TargetMode="External"/><Relationship Id="rId10" Type="http://schemas.openxmlformats.org/officeDocument/2006/relationships/hyperlink" Target="http://pitanie-detey.ru/node/48"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yperlink" Target="http://pitanie-detey.ru/node/48" TargetMode="External"/><Relationship Id="rId14" Type="http://schemas.openxmlformats.org/officeDocument/2006/relationships/hyperlink" Target="http://finecooking.ru/category/des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19</Pages>
  <Words>5820</Words>
  <Characters>33178</Characters>
  <Application>Microsoft Office Word</Application>
  <DocSecurity>0</DocSecurity>
  <Lines>276</Lines>
  <Paragraphs>77</Paragraphs>
  <ScaleCrop>false</ScaleCrop>
  <Company>колледж</Company>
  <LinksUpToDate>false</LinksUpToDate>
  <CharactersWithSpaces>38921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ТЕМАТИКА САМОСТОЯТЕЛЬНОЙ РАБОТЫ</dc:title>
  <dc:subject/>
  <dc:creator>SPetuhov</dc:creator>
  <cp:keywords/>
  <dc:description/>
  <cp:lastModifiedBy>Полина Николаева</cp:lastModifiedBy>
  <cp:revision>26</cp:revision>
  <cp:lastPrinted>2017-09-16T11:50:00Z</cp:lastPrinted>
  <dcterms:created xsi:type="dcterms:W3CDTF">2018-01-10T22:15:00Z</dcterms:created>
  <dcterms:modified xsi:type="dcterms:W3CDTF">2022-10-26T21:03:00Z</dcterms:modified>
</cp:coreProperties>
</file>