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6A4" w:rsidRPr="00154D73" w:rsidRDefault="002F0954" w:rsidP="002F0954">
      <w:pPr>
        <w:pStyle w:val="ConsPlusNonformat"/>
        <w:jc w:val="center"/>
        <w:rPr>
          <w:rFonts w:ascii="Times New Roman" w:hAnsi="Times New Roman" w:cs="Times New Roman"/>
          <w:sz w:val="24"/>
          <w:szCs w:val="24"/>
        </w:rPr>
      </w:pPr>
      <w:bookmarkStart w:id="0" w:name="_GoBack"/>
      <w:bookmarkEnd w:id="0"/>
      <w:r w:rsidRPr="00154D73">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2F0954" w:rsidRPr="00154D73" w:rsidRDefault="003E56A4" w:rsidP="003E56A4">
      <w:pPr>
        <w:pStyle w:val="ConsPlusNonformat"/>
        <w:jc w:val="center"/>
        <w:rPr>
          <w:rFonts w:ascii="Times New Roman" w:hAnsi="Times New Roman" w:cs="Times New Roman"/>
          <w:sz w:val="24"/>
          <w:szCs w:val="24"/>
        </w:rPr>
      </w:pPr>
      <w:r w:rsidRPr="00154D73">
        <w:rPr>
          <w:rFonts w:ascii="Times New Roman" w:hAnsi="Times New Roman" w:cs="Times New Roman"/>
          <w:sz w:val="24"/>
          <w:szCs w:val="24"/>
        </w:rPr>
        <w:t xml:space="preserve">Чувашской Республики </w:t>
      </w:r>
      <w:r w:rsidR="002F0954" w:rsidRPr="00154D73">
        <w:rPr>
          <w:rFonts w:ascii="Times New Roman" w:hAnsi="Times New Roman" w:cs="Times New Roman"/>
          <w:sz w:val="24"/>
          <w:szCs w:val="24"/>
        </w:rPr>
        <w:t>«Чебоксарский экономико-технологический колледж»</w:t>
      </w:r>
    </w:p>
    <w:p w:rsidR="002F0954" w:rsidRPr="00154D73" w:rsidRDefault="002F0954" w:rsidP="002F0954">
      <w:pPr>
        <w:pStyle w:val="consplusnonformatcxsplast"/>
        <w:spacing w:before="0" w:beforeAutospacing="0" w:after="0" w:afterAutospacing="0"/>
        <w:jc w:val="center"/>
      </w:pPr>
      <w:r w:rsidRPr="00154D73">
        <w:t>Министерства образования и молодежной политики Чувашской Республики</w:t>
      </w:r>
    </w:p>
    <w:p w:rsidR="002F0954" w:rsidRPr="00154D73" w:rsidRDefault="002F0954" w:rsidP="002F0954">
      <w:pPr>
        <w:spacing w:after="0"/>
        <w:jc w:val="center"/>
      </w:pPr>
    </w:p>
    <w:p w:rsidR="002F0954" w:rsidRPr="00154D73" w:rsidRDefault="002F0954" w:rsidP="002F0954"/>
    <w:p w:rsidR="002F0954" w:rsidRPr="00154D73" w:rsidRDefault="002F0954" w:rsidP="002F0954">
      <w:pPr>
        <w:rPr>
          <w:b/>
          <w:bCs/>
        </w:rPr>
      </w:pPr>
    </w:p>
    <w:p w:rsidR="002F0954" w:rsidRPr="00154D73" w:rsidRDefault="002F0954" w:rsidP="002F0954">
      <w:pPr>
        <w:rPr>
          <w:b/>
          <w:bCs/>
        </w:rPr>
      </w:pPr>
    </w:p>
    <w:p w:rsidR="002F0954" w:rsidRPr="00154D73" w:rsidRDefault="002F0954" w:rsidP="002F0954">
      <w:pPr>
        <w:rPr>
          <w:b/>
          <w:bCs/>
        </w:rPr>
      </w:pPr>
    </w:p>
    <w:p w:rsidR="002F0954" w:rsidRPr="00154D73" w:rsidRDefault="002F0954" w:rsidP="002F0954">
      <w:pPr>
        <w:rPr>
          <w:b/>
          <w:bCs/>
        </w:rPr>
      </w:pPr>
    </w:p>
    <w:p w:rsidR="002F0954" w:rsidRPr="00154D73" w:rsidRDefault="002F0954" w:rsidP="002F0954">
      <w:pPr>
        <w:jc w:val="center"/>
        <w:rPr>
          <w:b/>
        </w:rPr>
      </w:pPr>
    </w:p>
    <w:p w:rsidR="002F0954" w:rsidRPr="00154D73" w:rsidRDefault="002F0954" w:rsidP="002F0954">
      <w:pPr>
        <w:jc w:val="center"/>
        <w:rPr>
          <w:b/>
        </w:rPr>
      </w:pPr>
    </w:p>
    <w:p w:rsidR="002F0954" w:rsidRPr="00154D73" w:rsidRDefault="002F0954" w:rsidP="002F0954">
      <w:pPr>
        <w:jc w:val="center"/>
        <w:rPr>
          <w:b/>
        </w:rPr>
      </w:pPr>
    </w:p>
    <w:p w:rsidR="002F0954" w:rsidRPr="00154D73" w:rsidRDefault="002F0954" w:rsidP="002F0954">
      <w:pPr>
        <w:jc w:val="center"/>
        <w:rPr>
          <w:b/>
        </w:rPr>
      </w:pPr>
    </w:p>
    <w:p w:rsidR="00551773" w:rsidRPr="004D68E7" w:rsidRDefault="00551773" w:rsidP="00551773">
      <w:pPr>
        <w:spacing w:before="100" w:beforeAutospacing="1" w:after="100" w:afterAutospacing="1"/>
        <w:jc w:val="center"/>
        <w:rPr>
          <w:b/>
        </w:rPr>
      </w:pPr>
      <w:r w:rsidRPr="004D68E7">
        <w:rPr>
          <w:b/>
        </w:rPr>
        <w:t>МЕТОДИЧЕСКИЕ РЕКОМЕНДАЦИИ</w:t>
      </w:r>
      <w:r w:rsidR="004D68E7" w:rsidRPr="004D68E7">
        <w:rPr>
          <w:b/>
        </w:rPr>
        <w:t xml:space="preserve"> ДЛЯ </w:t>
      </w:r>
      <w:r w:rsidRPr="004D68E7">
        <w:rPr>
          <w:b/>
        </w:rPr>
        <w:t>САМОСТОЯТЕЛЬНОЙ РАБОТЫ</w:t>
      </w:r>
    </w:p>
    <w:p w:rsidR="004D68E7" w:rsidRPr="004D68E7" w:rsidRDefault="004D68E7" w:rsidP="004D68E7">
      <w:pPr>
        <w:spacing w:before="0" w:after="0" w:line="360" w:lineRule="auto"/>
        <w:jc w:val="center"/>
        <w:rPr>
          <w:b/>
        </w:rPr>
      </w:pPr>
      <w:r w:rsidRPr="004D68E7">
        <w:rPr>
          <w:b/>
        </w:rPr>
        <w:t>ОГСЭ.0</w:t>
      </w:r>
      <w:r w:rsidR="003352FE">
        <w:rPr>
          <w:b/>
        </w:rPr>
        <w:t>3 И</w:t>
      </w:r>
      <w:r w:rsidRPr="004D68E7">
        <w:rPr>
          <w:b/>
        </w:rPr>
        <w:t>НОСТРАННЫЙ ЯЗЫК</w:t>
      </w:r>
    </w:p>
    <w:p w:rsidR="004D68E7" w:rsidRPr="004D68E7" w:rsidRDefault="004D68E7" w:rsidP="004D68E7">
      <w:pPr>
        <w:tabs>
          <w:tab w:val="left" w:pos="0"/>
        </w:tabs>
        <w:spacing w:before="0" w:after="0" w:line="360" w:lineRule="auto"/>
        <w:jc w:val="center"/>
        <w:rPr>
          <w:snapToGrid w:val="0"/>
        </w:rPr>
      </w:pPr>
      <w:r w:rsidRPr="004D68E7">
        <w:rPr>
          <w:snapToGrid w:val="0"/>
        </w:rPr>
        <w:t>специальность</w:t>
      </w:r>
    </w:p>
    <w:p w:rsidR="004D68E7" w:rsidRPr="004D68E7" w:rsidRDefault="004D68E7" w:rsidP="004D68E7">
      <w:pPr>
        <w:tabs>
          <w:tab w:val="left" w:pos="0"/>
        </w:tabs>
        <w:spacing w:before="0" w:after="0" w:line="360" w:lineRule="auto"/>
        <w:jc w:val="center"/>
        <w:rPr>
          <w:snapToGrid w:val="0"/>
        </w:rPr>
      </w:pPr>
      <w:r w:rsidRPr="004D68E7">
        <w:rPr>
          <w:snapToGrid w:val="0"/>
        </w:rPr>
        <w:t>среднего профессионального образования</w:t>
      </w:r>
    </w:p>
    <w:p w:rsidR="004D68E7" w:rsidRPr="004D68E7" w:rsidRDefault="004D68E7" w:rsidP="004D68E7">
      <w:pPr>
        <w:tabs>
          <w:tab w:val="left" w:pos="0"/>
        </w:tabs>
        <w:spacing w:before="0" w:after="0" w:line="360" w:lineRule="auto"/>
        <w:jc w:val="center"/>
        <w:rPr>
          <w:b/>
          <w:snapToGrid w:val="0"/>
        </w:rPr>
      </w:pPr>
      <w:r w:rsidRPr="004D68E7">
        <w:rPr>
          <w:b/>
          <w:snapToGrid w:val="0"/>
        </w:rPr>
        <w:t>20.02.04 Пожарная безопасность</w:t>
      </w:r>
    </w:p>
    <w:p w:rsidR="004D68E7" w:rsidRDefault="004D68E7" w:rsidP="00551773">
      <w:pPr>
        <w:spacing w:before="100" w:beforeAutospacing="1" w:after="100" w:afterAutospacing="1"/>
        <w:jc w:val="center"/>
      </w:pPr>
    </w:p>
    <w:p w:rsidR="00551773" w:rsidRDefault="00551773" w:rsidP="00B8191A">
      <w:pPr>
        <w:spacing w:before="100" w:beforeAutospacing="1" w:after="100" w:afterAutospacing="1"/>
      </w:pPr>
    </w:p>
    <w:p w:rsidR="002F0954" w:rsidRPr="00154D73" w:rsidRDefault="002F0954" w:rsidP="002F0954">
      <w:pPr>
        <w:jc w:val="center"/>
        <w:rPr>
          <w:b/>
        </w:rPr>
      </w:pPr>
    </w:p>
    <w:p w:rsidR="002F0954" w:rsidRPr="00154D73" w:rsidRDefault="004D68E7" w:rsidP="004D68E7">
      <w:pPr>
        <w:ind w:left="5672"/>
      </w:pPr>
      <w:r>
        <w:t xml:space="preserve">Разработчик: </w:t>
      </w:r>
      <w:r>
        <w:br/>
      </w:r>
      <w:r w:rsidR="00E776EB">
        <w:t>Маркова М.В</w:t>
      </w:r>
      <w:r>
        <w:t xml:space="preserve">., преподаватель </w:t>
      </w:r>
    </w:p>
    <w:p w:rsidR="002F0954" w:rsidRPr="00154D73" w:rsidRDefault="002F0954" w:rsidP="002F0954">
      <w:pPr>
        <w:tabs>
          <w:tab w:val="center" w:pos="4960"/>
          <w:tab w:val="left" w:pos="6390"/>
        </w:tabs>
      </w:pPr>
    </w:p>
    <w:p w:rsidR="002F0954" w:rsidRPr="00154D73" w:rsidRDefault="002F0954" w:rsidP="002F09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pPr>
    </w:p>
    <w:p w:rsidR="002F0954" w:rsidRPr="00154D73" w:rsidRDefault="002F0954" w:rsidP="002F0954">
      <w:r w:rsidRPr="00154D73">
        <w:t xml:space="preserve">                                                                                           </w:t>
      </w:r>
    </w:p>
    <w:p w:rsidR="002F0954" w:rsidRPr="00154D73" w:rsidRDefault="002F0954" w:rsidP="002F0954">
      <w:pPr>
        <w:jc w:val="center"/>
      </w:pPr>
    </w:p>
    <w:p w:rsidR="002F0954" w:rsidRPr="00154D73" w:rsidRDefault="002F0954" w:rsidP="002F0954">
      <w:pPr>
        <w:jc w:val="center"/>
      </w:pPr>
    </w:p>
    <w:p w:rsidR="00AD03E3" w:rsidRPr="00154D73" w:rsidRDefault="00AD03E3" w:rsidP="002F0954">
      <w:pPr>
        <w:jc w:val="center"/>
      </w:pPr>
    </w:p>
    <w:p w:rsidR="00AD03E3" w:rsidRPr="00154D73" w:rsidRDefault="00AD03E3" w:rsidP="002F0954">
      <w:pPr>
        <w:jc w:val="center"/>
      </w:pPr>
    </w:p>
    <w:p w:rsidR="002F0954" w:rsidRPr="00154D73" w:rsidRDefault="002F0954" w:rsidP="002F0954">
      <w:pPr>
        <w:jc w:val="center"/>
      </w:pPr>
      <w:r w:rsidRPr="00154D73">
        <w:t>Чебоксары 20</w:t>
      </w:r>
      <w:r w:rsidR="005E1828">
        <w:t>2</w:t>
      </w:r>
      <w:r w:rsidR="0003349C">
        <w:t>2</w:t>
      </w:r>
      <w:r w:rsidR="004D68E7">
        <w:t xml:space="preserve"> </w:t>
      </w:r>
    </w:p>
    <w:p w:rsidR="00A652DB" w:rsidRPr="00154D73" w:rsidRDefault="00B8191A" w:rsidP="00ED778F">
      <w:pPr>
        <w:jc w:val="center"/>
        <w:rPr>
          <w:bCs/>
        </w:rPr>
      </w:pPr>
      <w:r>
        <w:br w:type="page"/>
      </w:r>
    </w:p>
    <w:p w:rsidR="00666C2C" w:rsidRPr="004D68E7" w:rsidRDefault="00666C2C" w:rsidP="004D68E7">
      <w:pPr>
        <w:pStyle w:val="af8"/>
        <w:shd w:val="clear" w:color="auto" w:fill="FFFFFF"/>
        <w:spacing w:before="0" w:beforeAutospacing="0" w:after="150" w:afterAutospacing="0" w:line="300" w:lineRule="atLeast"/>
        <w:jc w:val="center"/>
      </w:pPr>
      <w:r w:rsidRPr="004D68E7">
        <w:rPr>
          <w:bCs/>
          <w:color w:val="000000"/>
          <w:spacing w:val="-10"/>
        </w:rPr>
        <w:t>СОДЕРЖАНИЕ</w:t>
      </w:r>
    </w:p>
    <w:p w:rsidR="006D60CB" w:rsidRDefault="006D60CB" w:rsidP="006D60CB">
      <w:pPr>
        <w:shd w:val="clear" w:color="auto" w:fill="FFFFFF"/>
        <w:tabs>
          <w:tab w:val="left" w:leader="dot" w:pos="8885"/>
        </w:tabs>
        <w:spacing w:before="509" w:after="0" w:line="360" w:lineRule="auto"/>
        <w:contextualSpacing/>
        <w:jc w:val="left"/>
        <w:rPr>
          <w:color w:val="000000"/>
          <w:spacing w:val="-10"/>
        </w:rPr>
      </w:pPr>
      <w:r>
        <w:rPr>
          <w:color w:val="000000"/>
          <w:spacing w:val="-10"/>
        </w:rPr>
        <w:t xml:space="preserve">Введение </w:t>
      </w:r>
      <w:r>
        <w:rPr>
          <w:color w:val="000000"/>
          <w:spacing w:val="-10"/>
        </w:rPr>
        <w:tab/>
      </w:r>
      <w:r w:rsidR="00C87517">
        <w:rPr>
          <w:color w:val="000000"/>
          <w:spacing w:val="-10"/>
        </w:rPr>
        <w:t>3</w:t>
      </w:r>
    </w:p>
    <w:p w:rsidR="006D60CB" w:rsidRPr="00763320" w:rsidRDefault="006D60CB" w:rsidP="006D60CB">
      <w:pPr>
        <w:shd w:val="clear" w:color="auto" w:fill="FFFFFF"/>
        <w:tabs>
          <w:tab w:val="left" w:leader="dot" w:pos="8885"/>
        </w:tabs>
        <w:spacing w:before="509" w:after="0" w:line="360" w:lineRule="auto"/>
        <w:contextualSpacing/>
        <w:jc w:val="left"/>
      </w:pPr>
      <w:r>
        <w:rPr>
          <w:color w:val="000000"/>
          <w:spacing w:val="-10"/>
        </w:rPr>
        <w:t>Пояснительная записка</w:t>
      </w:r>
      <w:r w:rsidRPr="00763320">
        <w:rPr>
          <w:color w:val="000000"/>
        </w:rPr>
        <w:tab/>
      </w:r>
      <w:r w:rsidR="00C87517">
        <w:rPr>
          <w:color w:val="000000"/>
        </w:rPr>
        <w:t>4</w:t>
      </w:r>
    </w:p>
    <w:p w:rsidR="006D60CB" w:rsidRPr="00556046" w:rsidRDefault="006D60CB" w:rsidP="00556046">
      <w:pPr>
        <w:shd w:val="clear" w:color="auto" w:fill="FFFFFF"/>
        <w:tabs>
          <w:tab w:val="left" w:leader="dot" w:pos="8870"/>
        </w:tabs>
        <w:spacing w:before="0" w:after="0" w:line="360" w:lineRule="auto"/>
        <w:ind w:left="5"/>
        <w:contextualSpacing/>
        <w:jc w:val="left"/>
        <w:rPr>
          <w:color w:val="000000"/>
          <w:spacing w:val="-9"/>
        </w:rPr>
      </w:pPr>
      <w:r>
        <w:rPr>
          <w:color w:val="000000"/>
          <w:spacing w:val="-9"/>
        </w:rPr>
        <w:t>Методические рекомендации по составлению монологических</w:t>
      </w:r>
      <w:r w:rsidR="00556046">
        <w:rPr>
          <w:color w:val="000000"/>
          <w:spacing w:val="-9"/>
        </w:rPr>
        <w:t xml:space="preserve"> (пересказ, сообщение) </w:t>
      </w:r>
      <w:r w:rsidR="00860F9D">
        <w:rPr>
          <w:color w:val="000000"/>
          <w:spacing w:val="-9"/>
        </w:rPr>
        <w:t xml:space="preserve">и диалогических </w:t>
      </w:r>
      <w:r w:rsidR="00556046">
        <w:rPr>
          <w:color w:val="000000"/>
          <w:spacing w:val="-9"/>
        </w:rPr>
        <w:t xml:space="preserve">высказываний </w:t>
      </w:r>
      <w:r>
        <w:rPr>
          <w:color w:val="000000"/>
          <w:spacing w:val="-9"/>
        </w:rPr>
        <w:t>по темам</w:t>
      </w:r>
      <w:r w:rsidRPr="00763320">
        <w:rPr>
          <w:color w:val="000000"/>
        </w:rPr>
        <w:tab/>
      </w:r>
      <w:r w:rsidR="00C87517">
        <w:rPr>
          <w:color w:val="000000"/>
        </w:rPr>
        <w:t>5</w:t>
      </w:r>
    </w:p>
    <w:p w:rsidR="006D60CB" w:rsidRPr="00763320" w:rsidRDefault="006D60CB" w:rsidP="006D60CB">
      <w:pPr>
        <w:shd w:val="clear" w:color="auto" w:fill="FFFFFF"/>
        <w:tabs>
          <w:tab w:val="left" w:leader="dot" w:pos="8794"/>
        </w:tabs>
        <w:spacing w:before="5" w:after="0" w:line="360" w:lineRule="auto"/>
        <w:contextualSpacing/>
        <w:jc w:val="left"/>
      </w:pPr>
      <w:r>
        <w:rPr>
          <w:color w:val="000000"/>
          <w:spacing w:val="-9"/>
        </w:rPr>
        <w:t>Методические рекомендации по составлению компьютерных презентаций</w:t>
      </w:r>
      <w:r w:rsidRPr="00763320">
        <w:rPr>
          <w:color w:val="000000"/>
        </w:rPr>
        <w:tab/>
        <w:t>.</w:t>
      </w:r>
      <w:r w:rsidR="00556046">
        <w:rPr>
          <w:color w:val="000000"/>
        </w:rPr>
        <w:t>6</w:t>
      </w:r>
    </w:p>
    <w:p w:rsidR="006D60CB" w:rsidRPr="00763320" w:rsidRDefault="006D60CB" w:rsidP="00811ADF">
      <w:pPr>
        <w:shd w:val="clear" w:color="auto" w:fill="FFFFFF"/>
        <w:tabs>
          <w:tab w:val="left" w:leader="dot" w:pos="8789"/>
        </w:tabs>
        <w:spacing w:before="0" w:after="0" w:line="360" w:lineRule="auto"/>
        <w:ind w:left="11"/>
        <w:contextualSpacing/>
        <w:jc w:val="left"/>
      </w:pPr>
      <w:r>
        <w:rPr>
          <w:color w:val="000000"/>
          <w:spacing w:val="-9"/>
        </w:rPr>
        <w:t>Методические рекомендации по написанию писем различного характера</w:t>
      </w:r>
      <w:r w:rsidRPr="00763320">
        <w:rPr>
          <w:color w:val="000000"/>
        </w:rPr>
        <w:tab/>
      </w:r>
      <w:r w:rsidRPr="00763320">
        <w:rPr>
          <w:color w:val="000000"/>
          <w:spacing w:val="-20"/>
        </w:rPr>
        <w:t>.</w:t>
      </w:r>
      <w:r w:rsidR="00C84BD3">
        <w:rPr>
          <w:color w:val="000000"/>
          <w:spacing w:val="-20"/>
        </w:rPr>
        <w:t>8</w:t>
      </w:r>
    </w:p>
    <w:p w:rsidR="006D60CB" w:rsidRPr="00763320" w:rsidRDefault="006D60CB" w:rsidP="00811ADF">
      <w:pPr>
        <w:shd w:val="clear" w:color="auto" w:fill="FFFFFF"/>
        <w:tabs>
          <w:tab w:val="left" w:leader="dot" w:pos="8789"/>
        </w:tabs>
        <w:spacing w:before="0" w:after="0" w:line="360" w:lineRule="auto"/>
        <w:ind w:left="11"/>
        <w:contextualSpacing/>
        <w:jc w:val="left"/>
      </w:pPr>
      <w:r>
        <w:rPr>
          <w:color w:val="000000"/>
          <w:spacing w:val="-9"/>
        </w:rPr>
        <w:t>Методические рекомендации при переводе текста и работе со словарем</w:t>
      </w:r>
      <w:r w:rsidRPr="00763320">
        <w:rPr>
          <w:color w:val="000000"/>
        </w:rPr>
        <w:tab/>
      </w:r>
      <w:r>
        <w:rPr>
          <w:color w:val="000000"/>
          <w:spacing w:val="-20"/>
        </w:rPr>
        <w:t>1</w:t>
      </w:r>
      <w:r w:rsidR="00C84BD3">
        <w:rPr>
          <w:color w:val="000000"/>
          <w:spacing w:val="-20"/>
        </w:rPr>
        <w:t>2</w:t>
      </w:r>
    </w:p>
    <w:p w:rsidR="006D60CB" w:rsidRDefault="006D60CB" w:rsidP="00811ADF">
      <w:pPr>
        <w:shd w:val="clear" w:color="auto" w:fill="FFFFFF"/>
        <w:tabs>
          <w:tab w:val="left" w:leader="dot" w:pos="8760"/>
        </w:tabs>
        <w:spacing w:before="0" w:after="0" w:line="360" w:lineRule="auto"/>
        <w:ind w:left="11"/>
        <w:contextualSpacing/>
        <w:jc w:val="left"/>
        <w:rPr>
          <w:color w:val="000000"/>
          <w:spacing w:val="-8"/>
        </w:rPr>
      </w:pPr>
      <w:r>
        <w:rPr>
          <w:color w:val="000000"/>
          <w:spacing w:val="-9"/>
        </w:rPr>
        <w:t xml:space="preserve">Методические рекомендации при работе с грамматическим материалом </w:t>
      </w:r>
      <w:r w:rsidRPr="00763320">
        <w:rPr>
          <w:color w:val="000000"/>
        </w:rPr>
        <w:tab/>
        <w:t xml:space="preserve"> </w:t>
      </w:r>
      <w:r w:rsidR="00C84BD3">
        <w:rPr>
          <w:color w:val="000000"/>
          <w:spacing w:val="-8"/>
        </w:rPr>
        <w:t>4</w:t>
      </w:r>
    </w:p>
    <w:p w:rsidR="00811ADF" w:rsidRPr="00811ADF" w:rsidRDefault="00811ADF" w:rsidP="00811ADF">
      <w:pPr>
        <w:spacing w:before="0" w:after="0" w:line="360" w:lineRule="auto"/>
      </w:pPr>
      <w:r w:rsidRPr="00811ADF">
        <w:t>Методические рекомендации по составлению плана текста с ключевыми словами</w:t>
      </w:r>
      <w:r>
        <w:t xml:space="preserve"> …. </w:t>
      </w:r>
      <w:r w:rsidR="00C84BD3">
        <w:t>5</w:t>
      </w:r>
    </w:p>
    <w:p w:rsidR="00811ADF" w:rsidRPr="00811ADF" w:rsidRDefault="00811ADF" w:rsidP="00811ADF">
      <w:pPr>
        <w:spacing w:before="0" w:after="0" w:line="360" w:lineRule="auto"/>
      </w:pPr>
      <w:r w:rsidRPr="00811ADF">
        <w:t>Методические рекомендации при работе над пересказом текста</w:t>
      </w:r>
      <w:r>
        <w:t xml:space="preserve"> ……………………… 1</w:t>
      </w:r>
      <w:r w:rsidR="00C84BD3">
        <w:t>6</w:t>
      </w:r>
    </w:p>
    <w:p w:rsidR="00811ADF" w:rsidRPr="00811ADF" w:rsidRDefault="00811ADF" w:rsidP="00811ADF">
      <w:pPr>
        <w:spacing w:before="0" w:after="0" w:line="360" w:lineRule="auto"/>
        <w:contextualSpacing/>
      </w:pPr>
      <w:r w:rsidRPr="00811ADF">
        <w:t>Методические рекомендации по написанию доклада</w:t>
      </w:r>
      <w:r>
        <w:t xml:space="preserve"> …………..</w:t>
      </w:r>
      <w:r w:rsidRPr="00811ADF">
        <w:t>.</w:t>
      </w:r>
      <w:r w:rsidR="00FD3C83">
        <w:t>.................................... 1</w:t>
      </w:r>
      <w:r w:rsidR="00C84BD3">
        <w:t>8</w:t>
      </w:r>
    </w:p>
    <w:p w:rsidR="006D60CB" w:rsidRDefault="006D60CB" w:rsidP="00811ADF">
      <w:pPr>
        <w:shd w:val="clear" w:color="auto" w:fill="FFFFFF"/>
        <w:tabs>
          <w:tab w:val="left" w:leader="dot" w:pos="8822"/>
        </w:tabs>
        <w:spacing w:before="0" w:after="0" w:line="360" w:lineRule="auto"/>
        <w:ind w:left="10"/>
        <w:contextualSpacing/>
        <w:jc w:val="left"/>
        <w:rPr>
          <w:color w:val="000000"/>
          <w:spacing w:val="-13"/>
        </w:rPr>
      </w:pPr>
      <w:r>
        <w:rPr>
          <w:color w:val="000000"/>
          <w:spacing w:val="-9"/>
        </w:rPr>
        <w:t>Тематика заданий для самостоятельной работы</w:t>
      </w:r>
      <w:r w:rsidRPr="00763320">
        <w:rPr>
          <w:color w:val="000000"/>
        </w:rPr>
        <w:tab/>
      </w:r>
      <w:r w:rsidR="00FD3C83">
        <w:rPr>
          <w:color w:val="000000"/>
        </w:rPr>
        <w:t>2</w:t>
      </w:r>
      <w:r w:rsidR="00C84BD3">
        <w:rPr>
          <w:color w:val="000000"/>
        </w:rPr>
        <w:t>3</w:t>
      </w:r>
    </w:p>
    <w:p w:rsidR="006D60CB" w:rsidRPr="00763320" w:rsidRDefault="006D60CB" w:rsidP="006D60CB">
      <w:pPr>
        <w:shd w:val="clear" w:color="auto" w:fill="FFFFFF"/>
        <w:tabs>
          <w:tab w:val="left" w:leader="dot" w:pos="8822"/>
        </w:tabs>
        <w:spacing w:before="10" w:after="0" w:line="360" w:lineRule="auto"/>
        <w:ind w:left="10"/>
        <w:contextualSpacing/>
        <w:jc w:val="left"/>
      </w:pPr>
      <w:r>
        <w:rPr>
          <w:color w:val="000000"/>
          <w:spacing w:val="-13"/>
        </w:rPr>
        <w:t>Критерии оценки внеаудиторной самостоятельной работы студентов</w:t>
      </w:r>
      <w:r>
        <w:rPr>
          <w:color w:val="000000"/>
          <w:spacing w:val="-13"/>
        </w:rPr>
        <w:tab/>
      </w:r>
      <w:r w:rsidR="00FD3C83">
        <w:rPr>
          <w:color w:val="000000"/>
          <w:spacing w:val="-13"/>
        </w:rPr>
        <w:t>2</w:t>
      </w:r>
      <w:r w:rsidR="00C84BD3">
        <w:rPr>
          <w:color w:val="000000"/>
          <w:spacing w:val="-13"/>
        </w:rPr>
        <w:t>5</w:t>
      </w:r>
    </w:p>
    <w:p w:rsidR="006D60CB" w:rsidRDefault="006D60CB" w:rsidP="006D60CB">
      <w:pPr>
        <w:shd w:val="clear" w:color="auto" w:fill="FFFFFF"/>
        <w:tabs>
          <w:tab w:val="left" w:leader="dot" w:pos="8813"/>
        </w:tabs>
        <w:spacing w:before="0" w:after="0" w:line="360" w:lineRule="auto"/>
        <w:ind w:left="29"/>
        <w:contextualSpacing/>
        <w:jc w:val="left"/>
        <w:rPr>
          <w:color w:val="000000"/>
          <w:spacing w:val="-8"/>
        </w:rPr>
      </w:pPr>
      <w:r w:rsidRPr="00763320">
        <w:rPr>
          <w:color w:val="000000"/>
          <w:spacing w:val="-11"/>
        </w:rPr>
        <w:t>Список литературы</w:t>
      </w:r>
      <w:r w:rsidRPr="00763320">
        <w:rPr>
          <w:color w:val="000000"/>
        </w:rPr>
        <w:tab/>
      </w:r>
      <w:r w:rsidR="00FD3C83">
        <w:rPr>
          <w:color w:val="000000"/>
        </w:rPr>
        <w:t>2</w:t>
      </w:r>
      <w:r w:rsidR="00C84BD3">
        <w:rPr>
          <w:color w:val="000000"/>
        </w:rPr>
        <w:t>5</w:t>
      </w:r>
    </w:p>
    <w:p w:rsidR="006D60CB" w:rsidRPr="00763320" w:rsidRDefault="006D60CB" w:rsidP="006D60CB">
      <w:pPr>
        <w:shd w:val="clear" w:color="auto" w:fill="FFFFFF"/>
        <w:tabs>
          <w:tab w:val="left" w:leader="dot" w:pos="8813"/>
        </w:tabs>
        <w:spacing w:before="0" w:after="0" w:line="360" w:lineRule="auto"/>
        <w:ind w:left="29"/>
        <w:contextualSpacing/>
        <w:jc w:val="left"/>
      </w:pPr>
      <w:r>
        <w:rPr>
          <w:color w:val="000000"/>
          <w:spacing w:val="-8"/>
        </w:rPr>
        <w:t>Приложения</w:t>
      </w:r>
      <w:r>
        <w:rPr>
          <w:color w:val="000000"/>
          <w:spacing w:val="-8"/>
        </w:rPr>
        <w:tab/>
      </w:r>
      <w:r w:rsidR="00C87517">
        <w:rPr>
          <w:color w:val="000000"/>
          <w:spacing w:val="-8"/>
        </w:rPr>
        <w:t>2</w:t>
      </w:r>
      <w:r w:rsidR="00C84BD3">
        <w:rPr>
          <w:color w:val="000000"/>
          <w:spacing w:val="-8"/>
        </w:rPr>
        <w:t>7</w:t>
      </w:r>
    </w:p>
    <w:p w:rsidR="00666C2C" w:rsidRPr="00154D73" w:rsidRDefault="00666C2C" w:rsidP="00666C2C">
      <w:pPr>
        <w:spacing w:before="0" w:after="0" w:line="360" w:lineRule="auto"/>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left"/>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154D73" w:rsidRPr="00154D73" w:rsidRDefault="00154D73" w:rsidP="00666C2C">
      <w:pPr>
        <w:spacing w:before="0" w:after="0"/>
        <w:jc w:val="center"/>
        <w:rPr>
          <w:b/>
        </w:rPr>
      </w:pPr>
    </w:p>
    <w:p w:rsidR="00154D73" w:rsidRPr="00154D73" w:rsidRDefault="00154D73" w:rsidP="00666C2C">
      <w:pPr>
        <w:spacing w:before="0" w:after="0"/>
        <w:jc w:val="center"/>
        <w:rPr>
          <w:b/>
        </w:rPr>
      </w:pPr>
    </w:p>
    <w:p w:rsidR="00154D73" w:rsidRPr="00154D73" w:rsidRDefault="00154D73" w:rsidP="00666C2C">
      <w:pPr>
        <w:spacing w:before="0" w:after="0"/>
        <w:jc w:val="center"/>
        <w:rPr>
          <w:b/>
        </w:rPr>
      </w:pPr>
    </w:p>
    <w:p w:rsidR="00154D73" w:rsidRPr="00154D73" w:rsidRDefault="00154D73" w:rsidP="00666C2C">
      <w:pPr>
        <w:spacing w:before="0" w:after="0"/>
        <w:jc w:val="center"/>
        <w:rPr>
          <w:b/>
        </w:rPr>
      </w:pPr>
    </w:p>
    <w:p w:rsidR="00154D73" w:rsidRPr="00154D73" w:rsidRDefault="00154D73" w:rsidP="00666C2C">
      <w:pPr>
        <w:spacing w:before="0" w:after="0"/>
        <w:jc w:val="center"/>
        <w:rPr>
          <w:b/>
        </w:rPr>
      </w:pPr>
    </w:p>
    <w:p w:rsidR="00666C2C" w:rsidRPr="00154D73" w:rsidRDefault="00154D73" w:rsidP="00666C2C">
      <w:pPr>
        <w:spacing w:before="0" w:after="0"/>
        <w:jc w:val="center"/>
        <w:rPr>
          <w:b/>
        </w:rPr>
      </w:pPr>
      <w:r w:rsidRPr="00154D73">
        <w:rPr>
          <w:b/>
        </w:rPr>
        <w:br w:type="page"/>
      </w:r>
      <w:r w:rsidR="00666C2C" w:rsidRPr="00154D73">
        <w:rPr>
          <w:b/>
        </w:rPr>
        <w:lastRenderedPageBreak/>
        <w:t>ВВЕДЕНИЕ</w:t>
      </w:r>
    </w:p>
    <w:p w:rsidR="00666C2C" w:rsidRPr="00154D73" w:rsidRDefault="00666C2C" w:rsidP="00666C2C">
      <w:pPr>
        <w:spacing w:before="0" w:after="0"/>
        <w:jc w:val="center"/>
        <w:rPr>
          <w:b/>
        </w:rPr>
      </w:pPr>
    </w:p>
    <w:p w:rsidR="00666C2C" w:rsidRPr="00154D73" w:rsidRDefault="00666C2C" w:rsidP="00551773">
      <w:pPr>
        <w:spacing w:before="0" w:after="0"/>
        <w:ind w:firstLine="708"/>
      </w:pPr>
      <w:r w:rsidRPr="00154D73">
        <w:t>Самостоятельная работа студентов по иностранному языку является неотъемлемой составляющей процесса освоения программы обучения иностранному языку в среднем специальном учебном заведении на очном отделении. Самостоятельная работа студентов (СРС) охватывает все аспекты изучения иностранного языка и в значительной мере определяет результаты и качество освоения дисциплины «Иностранный язык». В связи с этим планирование, организация, выполнение и контроль СРС по иностранному языку приобретают особое значение и нуждаются в методическом руководстве и методическом обеспечении.</w:t>
      </w:r>
    </w:p>
    <w:p w:rsidR="00666C2C" w:rsidRPr="00154D73" w:rsidRDefault="00666C2C" w:rsidP="00551773">
      <w:pPr>
        <w:spacing w:before="0" w:after="0"/>
        <w:ind w:firstLine="708"/>
      </w:pPr>
      <w:r w:rsidRPr="00154D73">
        <w:t xml:space="preserve">Настоящие методические рекомендации освещают виды и формы СРС по всем аспектам языка, систематизируют формы контроля СРС и содержат методические рекомендации по отдельным аспектам освоения английского языка: произношение и техника чтения, лексика, грамматика, текстовая деятельность, устная и письменная речь, использование учебно-вспомогательной литературы. Содержание методических рекомендаций носит универсальный характер, поэтому данные материалы могут быть использованы студентами всех специальностей очной формы обучения </w:t>
      </w:r>
      <w:r w:rsidR="00522BBB">
        <w:t>Чебоксарского экономико-технологического колледжа Минобразования Чувашии</w:t>
      </w:r>
      <w:r w:rsidRPr="00154D73">
        <w:t xml:space="preserve"> при выполнении конкретных видов СРС.</w:t>
      </w:r>
    </w:p>
    <w:p w:rsidR="00666C2C" w:rsidRPr="00154D73" w:rsidRDefault="00666C2C" w:rsidP="00551773">
      <w:pPr>
        <w:spacing w:before="0" w:after="0"/>
        <w:ind w:firstLine="708"/>
      </w:pPr>
      <w:r w:rsidRPr="00154D73">
        <w:t>Основная цель методических рекомендаций состоит в обеспечении студентов необходимыми сведениями, методиками для успешного выполнения самостоятельной работы, в формировании устойчивых навыков и умений по разным аспектам обучения английскому языку, позволяющих самостоятельно решать учебные задачи, выполнять разнообразные задания, преодолевать наиболее трудные моменты в отдельных видах СРС.</w:t>
      </w:r>
    </w:p>
    <w:p w:rsidR="00666C2C" w:rsidRPr="00154D73" w:rsidRDefault="00666C2C" w:rsidP="00551773">
      <w:pPr>
        <w:spacing w:before="0" w:after="0"/>
        <w:ind w:firstLine="708"/>
      </w:pPr>
      <w:r w:rsidRPr="00154D73">
        <w:t>Используя методические рекомендации, студенты должны овладеть следующими навыками и умениями:</w:t>
      </w:r>
    </w:p>
    <w:p w:rsidR="00666C2C" w:rsidRPr="00154D73" w:rsidRDefault="00666C2C" w:rsidP="00551773">
      <w:pPr>
        <w:numPr>
          <w:ilvl w:val="0"/>
          <w:numId w:val="1"/>
        </w:numPr>
        <w:spacing w:before="0" w:after="0"/>
        <w:ind w:left="720"/>
        <w:contextualSpacing/>
      </w:pPr>
      <w:r w:rsidRPr="00154D73">
        <w:t>Правильного произношения и чтения на английском языке;</w:t>
      </w:r>
    </w:p>
    <w:p w:rsidR="00666C2C" w:rsidRPr="00154D73" w:rsidRDefault="00666C2C" w:rsidP="00551773">
      <w:pPr>
        <w:widowControl w:val="0"/>
        <w:numPr>
          <w:ilvl w:val="0"/>
          <w:numId w:val="1"/>
        </w:numPr>
        <w:shd w:val="clear" w:color="auto" w:fill="FFFFFF"/>
        <w:tabs>
          <w:tab w:val="left" w:pos="1200"/>
        </w:tabs>
        <w:autoSpaceDE w:val="0"/>
        <w:autoSpaceDN w:val="0"/>
        <w:adjustRightInd w:val="0"/>
        <w:spacing w:before="0" w:after="0"/>
        <w:ind w:left="1200" w:hanging="346"/>
        <w:rPr>
          <w:color w:val="000000"/>
        </w:rPr>
      </w:pPr>
      <w:r w:rsidRPr="00154D73">
        <w:rPr>
          <w:color w:val="000000"/>
          <w:spacing w:val="-1"/>
        </w:rPr>
        <w:t xml:space="preserve">продуктивного     активного     и     пассивного     освоения     лексики </w:t>
      </w:r>
      <w:r w:rsidRPr="00154D73">
        <w:rPr>
          <w:color w:val="000000"/>
          <w:spacing w:val="-4"/>
        </w:rPr>
        <w:t>английского языка;</w:t>
      </w:r>
    </w:p>
    <w:p w:rsidR="00666C2C" w:rsidRPr="00154D73" w:rsidRDefault="00666C2C" w:rsidP="00551773">
      <w:pPr>
        <w:widowControl w:val="0"/>
        <w:numPr>
          <w:ilvl w:val="0"/>
          <w:numId w:val="1"/>
        </w:numPr>
        <w:shd w:val="clear" w:color="auto" w:fill="FFFFFF"/>
        <w:tabs>
          <w:tab w:val="left" w:pos="1200"/>
        </w:tabs>
        <w:autoSpaceDE w:val="0"/>
        <w:autoSpaceDN w:val="0"/>
        <w:adjustRightInd w:val="0"/>
        <w:spacing w:before="0" w:after="0"/>
        <w:ind w:left="854"/>
        <w:rPr>
          <w:color w:val="000000"/>
        </w:rPr>
      </w:pPr>
      <w:r w:rsidRPr="00154D73">
        <w:rPr>
          <w:color w:val="000000"/>
          <w:spacing w:val="-2"/>
        </w:rPr>
        <w:t>овладения грамматическим строем английского языка;</w:t>
      </w:r>
    </w:p>
    <w:p w:rsidR="00666C2C" w:rsidRPr="00154D73" w:rsidRDefault="00666C2C" w:rsidP="00551773">
      <w:pPr>
        <w:widowControl w:val="0"/>
        <w:numPr>
          <w:ilvl w:val="0"/>
          <w:numId w:val="1"/>
        </w:numPr>
        <w:shd w:val="clear" w:color="auto" w:fill="FFFFFF"/>
        <w:tabs>
          <w:tab w:val="left" w:pos="1200"/>
        </w:tabs>
        <w:autoSpaceDE w:val="0"/>
        <w:autoSpaceDN w:val="0"/>
        <w:adjustRightInd w:val="0"/>
        <w:spacing w:before="5" w:after="0"/>
        <w:ind w:left="1200" w:hanging="346"/>
        <w:rPr>
          <w:color w:val="000000"/>
        </w:rPr>
      </w:pPr>
      <w:r w:rsidRPr="00154D73">
        <w:rPr>
          <w:color w:val="000000"/>
          <w:spacing w:val="-1"/>
        </w:rPr>
        <w:t xml:space="preserve">работы    с    учебно-вспомогательной    литературой (словарями    и </w:t>
      </w:r>
      <w:r w:rsidRPr="00154D73">
        <w:rPr>
          <w:color w:val="000000"/>
          <w:spacing w:val="-3"/>
        </w:rPr>
        <w:t>справочниками по английскому языку);</w:t>
      </w:r>
    </w:p>
    <w:p w:rsidR="00666C2C" w:rsidRPr="00154D73" w:rsidRDefault="00666C2C" w:rsidP="00551773">
      <w:pPr>
        <w:widowControl w:val="0"/>
        <w:numPr>
          <w:ilvl w:val="0"/>
          <w:numId w:val="1"/>
        </w:numPr>
        <w:shd w:val="clear" w:color="auto" w:fill="FFFFFF"/>
        <w:tabs>
          <w:tab w:val="left" w:pos="1200"/>
        </w:tabs>
        <w:autoSpaceDE w:val="0"/>
        <w:autoSpaceDN w:val="0"/>
        <w:adjustRightInd w:val="0"/>
        <w:spacing w:before="19" w:after="0"/>
        <w:ind w:left="1200" w:hanging="346"/>
        <w:rPr>
          <w:color w:val="000000"/>
        </w:rPr>
      </w:pPr>
      <w:r w:rsidRPr="00154D73">
        <w:rPr>
          <w:color w:val="000000"/>
          <w:spacing w:val="-2"/>
        </w:rPr>
        <w:t>подготовленного     устного     монологического     высказывания     на английском языке в пределах изучаемых тем;</w:t>
      </w:r>
    </w:p>
    <w:p w:rsidR="00666C2C" w:rsidRPr="00154D73" w:rsidRDefault="00666C2C" w:rsidP="00551773">
      <w:pPr>
        <w:widowControl w:val="0"/>
        <w:numPr>
          <w:ilvl w:val="0"/>
          <w:numId w:val="1"/>
        </w:numPr>
        <w:shd w:val="clear" w:color="auto" w:fill="FFFFFF"/>
        <w:tabs>
          <w:tab w:val="left" w:pos="1200"/>
        </w:tabs>
        <w:autoSpaceDE w:val="0"/>
        <w:autoSpaceDN w:val="0"/>
        <w:adjustRightInd w:val="0"/>
        <w:spacing w:before="14" w:after="0"/>
        <w:ind w:left="854"/>
        <w:rPr>
          <w:color w:val="000000"/>
        </w:rPr>
      </w:pPr>
      <w:r w:rsidRPr="00154D73">
        <w:rPr>
          <w:color w:val="000000"/>
          <w:spacing w:val="-3"/>
        </w:rPr>
        <w:t>письменной речи на английском языке.</w:t>
      </w:r>
    </w:p>
    <w:p w:rsidR="00666C2C" w:rsidRPr="00154D73" w:rsidRDefault="00666C2C" w:rsidP="00551773">
      <w:pPr>
        <w:shd w:val="clear" w:color="auto" w:fill="FFFFFF"/>
        <w:spacing w:before="0" w:after="0"/>
        <w:ind w:right="96" w:firstLine="744"/>
      </w:pPr>
      <w:r w:rsidRPr="00154D73">
        <w:rPr>
          <w:color w:val="000000"/>
          <w:spacing w:val="1"/>
        </w:rPr>
        <w:t xml:space="preserve">Целенаправленная самостоятельная работа студентов по английскому </w:t>
      </w:r>
      <w:r w:rsidRPr="00154D73">
        <w:rPr>
          <w:color w:val="000000"/>
          <w:spacing w:val="8"/>
        </w:rPr>
        <w:t xml:space="preserve">языку в соответствии с данными методическими указаниями, а также </w:t>
      </w:r>
      <w:r w:rsidRPr="00154D73">
        <w:rPr>
          <w:color w:val="000000"/>
          <w:spacing w:val="2"/>
        </w:rPr>
        <w:t xml:space="preserve">аудиторная работа под руководством преподавателя призваны обеспечить </w:t>
      </w:r>
      <w:r w:rsidRPr="00154D73">
        <w:rPr>
          <w:color w:val="000000"/>
        </w:rPr>
        <w:t xml:space="preserve">уровень языковой подготовки студентов, соответствующий требованиям ГОС </w:t>
      </w:r>
      <w:r w:rsidRPr="00154D73">
        <w:rPr>
          <w:color w:val="000000"/>
          <w:spacing w:val="-4"/>
        </w:rPr>
        <w:t>по дисциплине «Иностранный язык».</w:t>
      </w:r>
    </w:p>
    <w:p w:rsidR="00666C2C" w:rsidRPr="00154D73" w:rsidRDefault="00666C2C" w:rsidP="00551773">
      <w:pPr>
        <w:shd w:val="clear" w:color="auto" w:fill="FFFFFF"/>
        <w:spacing w:before="0" w:after="0"/>
        <w:ind w:left="5" w:right="91" w:firstLine="744"/>
      </w:pPr>
      <w:r w:rsidRPr="00154D73">
        <w:rPr>
          <w:color w:val="000000"/>
          <w:spacing w:val="-1"/>
        </w:rPr>
        <w:t xml:space="preserve">В курсе обучения английскому языку используются различные виды и </w:t>
      </w:r>
      <w:r w:rsidRPr="00154D73">
        <w:rPr>
          <w:color w:val="000000"/>
          <w:spacing w:val="6"/>
        </w:rPr>
        <w:t xml:space="preserve">формы СРС, служащие для подготовки студентов к последующему </w:t>
      </w:r>
      <w:r w:rsidRPr="00154D73">
        <w:rPr>
          <w:color w:val="000000"/>
          <w:spacing w:val="-1"/>
        </w:rPr>
        <w:t xml:space="preserve">самостоятельному использованию иностранного (английского) языка в </w:t>
      </w:r>
      <w:r w:rsidRPr="00154D73">
        <w:rPr>
          <w:color w:val="000000"/>
          <w:spacing w:val="10"/>
        </w:rPr>
        <w:t xml:space="preserve">профессиональных целях, а также как средства познавательной и </w:t>
      </w:r>
      <w:r w:rsidRPr="00154D73">
        <w:rPr>
          <w:color w:val="000000"/>
          <w:spacing w:val="-4"/>
        </w:rPr>
        <w:t>коммуникативной деятельности.</w:t>
      </w:r>
    </w:p>
    <w:p w:rsidR="00666C2C" w:rsidRPr="00154D73" w:rsidRDefault="00666C2C" w:rsidP="00666C2C">
      <w:pPr>
        <w:spacing w:before="0"/>
        <w:jc w:val="left"/>
      </w:pPr>
    </w:p>
    <w:p w:rsidR="00666C2C" w:rsidRPr="00154D73" w:rsidRDefault="00666C2C" w:rsidP="00666C2C">
      <w:pPr>
        <w:shd w:val="clear" w:color="auto" w:fill="FFFFFF"/>
        <w:spacing w:before="643" w:after="0"/>
        <w:jc w:val="left"/>
        <w:rPr>
          <w:b/>
          <w:bCs/>
          <w:color w:val="000000"/>
          <w:spacing w:val="-3"/>
        </w:rPr>
      </w:pPr>
    </w:p>
    <w:p w:rsidR="00666C2C" w:rsidRPr="00154D73" w:rsidRDefault="00666C2C" w:rsidP="00666C2C">
      <w:pPr>
        <w:widowControl w:val="0"/>
        <w:suppressAutoHyphens/>
        <w:autoSpaceDE w:val="0"/>
        <w:spacing w:before="0" w:after="0"/>
        <w:jc w:val="center"/>
        <w:rPr>
          <w:b/>
        </w:rPr>
      </w:pPr>
      <w:r w:rsidRPr="00154D73">
        <w:rPr>
          <w:b/>
          <w:kern w:val="1"/>
          <w:lang w:eastAsia="zh-CN" w:bidi="hi-IN"/>
        </w:rPr>
        <w:br w:type="page"/>
        <w:t>П</w:t>
      </w:r>
      <w:r w:rsidRPr="00154D73">
        <w:rPr>
          <w:b/>
        </w:rPr>
        <w:t>ОЯСНИТЕЛЬНАЯ ЗАПИСКА</w:t>
      </w:r>
    </w:p>
    <w:p w:rsidR="00666C2C" w:rsidRPr="00154D73" w:rsidRDefault="00666C2C" w:rsidP="00666C2C">
      <w:pPr>
        <w:spacing w:before="0" w:after="0"/>
        <w:jc w:val="center"/>
        <w:rPr>
          <w:b/>
        </w:rPr>
      </w:pPr>
    </w:p>
    <w:p w:rsidR="00666C2C" w:rsidRPr="00154D73" w:rsidRDefault="00666C2C" w:rsidP="002A738D">
      <w:pPr>
        <w:spacing w:before="0" w:after="0"/>
        <w:ind w:firstLine="709"/>
        <w:contextualSpacing/>
      </w:pPr>
      <w:r w:rsidRPr="00154D73">
        <w:t>Методические рекомендации составлены в соответствии с рекомендациями по планированию и организации самостоятельной работы студентов образовательных учреждений среднего профессионального образования.</w:t>
      </w:r>
    </w:p>
    <w:p w:rsidR="00666C2C" w:rsidRPr="00154D73" w:rsidRDefault="00666C2C" w:rsidP="002A738D">
      <w:pPr>
        <w:spacing w:before="0" w:after="0"/>
        <w:ind w:firstLine="709"/>
        <w:contextualSpacing/>
      </w:pPr>
      <w:r w:rsidRPr="00154D73">
        <w:t>Главная задача методических рекомендаций</w:t>
      </w:r>
      <w:r w:rsidR="002A738D">
        <w:t xml:space="preserve"> –</w:t>
      </w:r>
      <w:r w:rsidRPr="00154D73">
        <w:t xml:space="preserve"> помочь</w:t>
      </w:r>
      <w:r w:rsidR="002A738D">
        <w:t xml:space="preserve"> </w:t>
      </w:r>
      <w:r w:rsidRPr="00154D73">
        <w:t>студентам овладеть умениями и навыками самостоятельной работы с учебной литературой, отвечать на поставленные вопросы, выделять главное, творчески подходить к решению практических задач.</w:t>
      </w:r>
    </w:p>
    <w:p w:rsidR="00666C2C" w:rsidRPr="00154D73" w:rsidRDefault="00666C2C" w:rsidP="002A738D">
      <w:pPr>
        <w:spacing w:before="0" w:after="0"/>
        <w:ind w:firstLine="709"/>
        <w:contextualSpacing/>
      </w:pPr>
      <w:r w:rsidRPr="00154D73">
        <w:t>Эта самостоятельная работа является внеаудиторной, поэтому важно подготовить студентов к выполнению заданий, объяснить им четкую схему подготовки и выполнения самостоятельной работы.</w:t>
      </w:r>
    </w:p>
    <w:p w:rsidR="00666C2C" w:rsidRPr="00154D73" w:rsidRDefault="00666C2C" w:rsidP="00032D8D">
      <w:pPr>
        <w:widowControl w:val="0"/>
        <w:tabs>
          <w:tab w:val="left" w:pos="916"/>
          <w:tab w:val="left" w:pos="18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r w:rsidRPr="00154D73">
        <w:t>Методические рекомендации по дисциплине «Иностранный язык</w:t>
      </w:r>
      <w:r w:rsidR="00154D73">
        <w:t xml:space="preserve">» </w:t>
      </w:r>
      <w:r w:rsidR="002A738D">
        <w:t xml:space="preserve">предназначены </w:t>
      </w:r>
      <w:r w:rsidR="00154D73">
        <w:t xml:space="preserve">для специальности </w:t>
      </w:r>
      <w:r w:rsidRPr="00154D73">
        <w:t xml:space="preserve">среднего профессионального образования </w:t>
      </w:r>
      <w:r w:rsidR="00032D8D" w:rsidRPr="00032D8D">
        <w:t>20.02.04 Пожарная безопасность</w:t>
      </w:r>
      <w:r w:rsidR="00032D8D">
        <w:t>.</w:t>
      </w:r>
    </w:p>
    <w:p w:rsidR="00666C2C" w:rsidRPr="00154D73" w:rsidRDefault="00666C2C" w:rsidP="002A738D">
      <w:pPr>
        <w:spacing w:before="0" w:after="0"/>
        <w:ind w:firstLine="709"/>
        <w:contextualSpacing/>
      </w:pPr>
      <w:r w:rsidRPr="00154D73">
        <w:t>График выполнения самостоятельных работ позволяет определить объ</w:t>
      </w:r>
      <w:r w:rsidR="002A738D">
        <w:t>ё</w:t>
      </w:r>
      <w:r w:rsidRPr="00154D73">
        <w:t>м изучаемого материала, формы контроля, время и сроки выполнения. Основной формой контроля самостоятельной работы являются практические занятия, защита творческих работ на занятиях.</w:t>
      </w:r>
    </w:p>
    <w:p w:rsidR="00666C2C" w:rsidRPr="00154D73" w:rsidRDefault="00666C2C" w:rsidP="002A738D">
      <w:pPr>
        <w:spacing w:before="0" w:after="0"/>
        <w:ind w:firstLine="709"/>
        <w:contextualSpacing/>
      </w:pPr>
      <w:r w:rsidRPr="00154D73">
        <w:t>Показателем оценки результатов внеаудиторной самостоятельной работы студента являются:</w:t>
      </w:r>
    </w:p>
    <w:p w:rsidR="00666C2C" w:rsidRPr="00154D73" w:rsidRDefault="00666C2C" w:rsidP="00666C2C">
      <w:pPr>
        <w:spacing w:before="0" w:after="0"/>
        <w:contextualSpacing/>
      </w:pPr>
      <w:r w:rsidRPr="00154D73">
        <w:t>- уровень освоения студентом учебного материала;</w:t>
      </w:r>
    </w:p>
    <w:p w:rsidR="00666C2C" w:rsidRPr="00154D73" w:rsidRDefault="00666C2C" w:rsidP="00666C2C">
      <w:pPr>
        <w:spacing w:before="0" w:after="0"/>
        <w:contextualSpacing/>
      </w:pPr>
      <w:r w:rsidRPr="00154D73">
        <w:t>- умение студента использовать теоретические знания на практике;</w:t>
      </w:r>
    </w:p>
    <w:p w:rsidR="00666C2C" w:rsidRPr="00154D73" w:rsidRDefault="00666C2C" w:rsidP="00666C2C">
      <w:pPr>
        <w:spacing w:before="0" w:after="0"/>
        <w:contextualSpacing/>
      </w:pPr>
      <w:r w:rsidRPr="00154D73">
        <w:t>- обоснованность и четкость изложения ответа;</w:t>
      </w:r>
    </w:p>
    <w:p w:rsidR="00666C2C" w:rsidRPr="00154D73" w:rsidRDefault="00666C2C" w:rsidP="00666C2C">
      <w:pPr>
        <w:spacing w:before="0" w:after="0"/>
        <w:contextualSpacing/>
      </w:pPr>
      <w:r w:rsidRPr="00154D73">
        <w:t>- оформление материала в соответствии с требованиями.</w:t>
      </w:r>
    </w:p>
    <w:p w:rsidR="00666C2C" w:rsidRPr="00154D73" w:rsidRDefault="00154D73" w:rsidP="00666C2C">
      <w:pPr>
        <w:spacing w:before="0" w:after="0"/>
        <w:contextualSpacing/>
      </w:pPr>
      <w:r>
        <w:t xml:space="preserve">Количество часов самостоятельной работы – </w:t>
      </w:r>
      <w:r w:rsidR="00E776EB">
        <w:t>36</w:t>
      </w:r>
      <w:r>
        <w:t xml:space="preserve"> (</w:t>
      </w:r>
      <w:r w:rsidR="00E776EB">
        <w:t>тридцать шесть</w:t>
      </w:r>
      <w:r>
        <w:t xml:space="preserve">) часов. </w:t>
      </w:r>
    </w:p>
    <w:p w:rsidR="00666C2C" w:rsidRPr="00154D73" w:rsidRDefault="00666C2C" w:rsidP="00666C2C">
      <w:pPr>
        <w:spacing w:before="0" w:after="0"/>
      </w:pPr>
    </w:p>
    <w:p w:rsidR="00666C2C" w:rsidRPr="00154D73" w:rsidRDefault="00666C2C" w:rsidP="00666C2C">
      <w:pPr>
        <w:spacing w:before="0" w:after="0"/>
      </w:pPr>
    </w:p>
    <w:p w:rsidR="00666C2C" w:rsidRPr="00154D73" w:rsidRDefault="00666C2C" w:rsidP="00666C2C">
      <w:pPr>
        <w:spacing w:before="0" w:after="0"/>
      </w:pPr>
    </w:p>
    <w:p w:rsidR="00666C2C" w:rsidRPr="00154D73" w:rsidRDefault="00666C2C" w:rsidP="00666C2C">
      <w:pPr>
        <w:spacing w:before="0" w:after="0"/>
      </w:pPr>
    </w:p>
    <w:p w:rsidR="00666C2C" w:rsidRPr="00154D73" w:rsidRDefault="00666C2C" w:rsidP="00666C2C">
      <w:pPr>
        <w:spacing w:before="0" w:after="0"/>
      </w:pPr>
    </w:p>
    <w:p w:rsidR="00666C2C" w:rsidRPr="00154D73" w:rsidRDefault="00666C2C" w:rsidP="00666C2C">
      <w:pPr>
        <w:spacing w:before="0" w:after="0"/>
      </w:pPr>
    </w:p>
    <w:p w:rsidR="00666C2C" w:rsidRPr="00154D73" w:rsidRDefault="00666C2C" w:rsidP="00666C2C">
      <w:pPr>
        <w:spacing w:before="0" w:after="0"/>
      </w:pPr>
    </w:p>
    <w:p w:rsidR="00666C2C" w:rsidRPr="00154D73" w:rsidRDefault="00666C2C" w:rsidP="00666C2C">
      <w:pPr>
        <w:spacing w:before="0" w:after="0"/>
      </w:pPr>
    </w:p>
    <w:p w:rsidR="00666C2C" w:rsidRPr="00154D73" w:rsidRDefault="00666C2C" w:rsidP="00666C2C">
      <w:pPr>
        <w:spacing w:before="0" w:after="0"/>
      </w:pPr>
    </w:p>
    <w:p w:rsidR="00666C2C" w:rsidRPr="00154D73" w:rsidRDefault="00666C2C" w:rsidP="00666C2C">
      <w:pPr>
        <w:spacing w:before="0" w:after="0"/>
      </w:pPr>
    </w:p>
    <w:p w:rsidR="00FA124A" w:rsidRPr="00154D73" w:rsidRDefault="00FA124A" w:rsidP="00666C2C">
      <w:pPr>
        <w:spacing w:before="0" w:after="0"/>
      </w:pPr>
    </w:p>
    <w:p w:rsidR="00FA124A" w:rsidRPr="00154D73" w:rsidRDefault="00FA124A" w:rsidP="00666C2C">
      <w:pPr>
        <w:spacing w:before="0" w:after="0"/>
      </w:pPr>
    </w:p>
    <w:p w:rsidR="00FA124A" w:rsidRPr="00154D73" w:rsidRDefault="00FA124A" w:rsidP="00666C2C">
      <w:pPr>
        <w:spacing w:before="0" w:after="0"/>
      </w:pPr>
    </w:p>
    <w:p w:rsidR="00FA124A" w:rsidRPr="00154D73" w:rsidRDefault="00FA124A" w:rsidP="00666C2C">
      <w:pPr>
        <w:spacing w:before="0" w:after="0"/>
      </w:pPr>
    </w:p>
    <w:p w:rsidR="00666C2C" w:rsidRPr="00154D73" w:rsidRDefault="00666C2C" w:rsidP="00666C2C">
      <w:pPr>
        <w:spacing w:before="0" w:after="0"/>
      </w:pPr>
    </w:p>
    <w:p w:rsidR="00666C2C" w:rsidRPr="00154D73" w:rsidRDefault="00666C2C" w:rsidP="00666C2C">
      <w:pPr>
        <w:spacing w:before="0" w:after="0"/>
      </w:pPr>
    </w:p>
    <w:p w:rsidR="00666C2C" w:rsidRPr="00154D73" w:rsidRDefault="00154D73" w:rsidP="004D68E7">
      <w:pPr>
        <w:spacing w:before="0" w:after="0"/>
        <w:jc w:val="center"/>
        <w:rPr>
          <w:b/>
        </w:rPr>
      </w:pPr>
      <w:r>
        <w:br w:type="page"/>
      </w:r>
      <w:r w:rsidRPr="00154D73">
        <w:rPr>
          <w:b/>
        </w:rPr>
        <w:t>МЕТОДИЧЕСКИЕ РЕКОМЕНДАЦИИ ПО ВЫПОЛНЕНИЮ ОСНОВНЫХ ВИДОВ РАБОТЫ</w:t>
      </w:r>
    </w:p>
    <w:p w:rsidR="00666C2C" w:rsidRPr="00154D73" w:rsidRDefault="00666C2C" w:rsidP="00666C2C">
      <w:pPr>
        <w:widowControl w:val="0"/>
        <w:shd w:val="clear" w:color="auto" w:fill="FFFFFF"/>
        <w:autoSpaceDE w:val="0"/>
        <w:autoSpaceDN w:val="0"/>
        <w:adjustRightInd w:val="0"/>
        <w:spacing w:before="0" w:after="0"/>
        <w:rPr>
          <w:color w:val="000000"/>
        </w:rPr>
      </w:pPr>
    </w:p>
    <w:p w:rsidR="00666C2C" w:rsidRDefault="00D70C79" w:rsidP="00556046">
      <w:pPr>
        <w:widowControl w:val="0"/>
        <w:numPr>
          <w:ilvl w:val="0"/>
          <w:numId w:val="22"/>
        </w:numPr>
        <w:shd w:val="clear" w:color="auto" w:fill="FFFFFF"/>
        <w:autoSpaceDE w:val="0"/>
        <w:autoSpaceDN w:val="0"/>
        <w:adjustRightInd w:val="0"/>
        <w:spacing w:before="0" w:after="0"/>
        <w:contextualSpacing/>
        <w:jc w:val="left"/>
        <w:rPr>
          <w:color w:val="000000"/>
        </w:rPr>
      </w:pPr>
      <w:r w:rsidRPr="00D70C79">
        <w:rPr>
          <w:b/>
          <w:color w:val="000000"/>
        </w:rPr>
        <w:t>МЕТОДИЧЕСКИЕ РЕКОМЕНДАЦИИ ПО СОСТАВЛЕНИЮ МОНОЛОГИЧЕСКИХ (ПЕРЕСКАЗ, СООБЩЕНИЕ) И ДИАЛОГИЧЕСКИХ ВЫСКАЗЫВАНИЙ ПО ТЕМАМ</w:t>
      </w:r>
      <w:r w:rsidRPr="004D68E7">
        <w:rPr>
          <w:color w:val="000000"/>
        </w:rPr>
        <w:t xml:space="preserve"> </w:t>
      </w:r>
    </w:p>
    <w:p w:rsidR="00D70C79" w:rsidRPr="004D68E7" w:rsidRDefault="00D70C79" w:rsidP="00D70C79">
      <w:pPr>
        <w:widowControl w:val="0"/>
        <w:shd w:val="clear" w:color="auto" w:fill="FFFFFF"/>
        <w:autoSpaceDE w:val="0"/>
        <w:autoSpaceDN w:val="0"/>
        <w:adjustRightInd w:val="0"/>
        <w:spacing w:before="0" w:after="0"/>
        <w:ind w:left="720"/>
        <w:contextualSpacing/>
        <w:jc w:val="left"/>
        <w:rPr>
          <w:color w:val="000000"/>
        </w:rPr>
      </w:pPr>
    </w:p>
    <w:p w:rsidR="00776A11" w:rsidRDefault="00776A11" w:rsidP="00776A11">
      <w:pPr>
        <w:shd w:val="clear" w:color="auto" w:fill="FFFFFF"/>
        <w:spacing w:before="0" w:after="0"/>
        <w:ind w:firstLine="709"/>
        <w:contextualSpacing/>
      </w:pPr>
      <w:r>
        <w:t>Монолог - это с</w:t>
      </w:r>
      <w:r w:rsidR="00557596">
        <w:t>ообщение,</w:t>
      </w:r>
      <w:r>
        <w:t xml:space="preserve"> информация, часто краткая на сравнительно узкую тему, главная цель которого — обнародовать факты, предварительные результаты изысканий без претензий на широкие и глубокие научные обобщения.</w:t>
      </w:r>
    </w:p>
    <w:p w:rsidR="00776A11" w:rsidRDefault="00776A11" w:rsidP="00776A11">
      <w:pPr>
        <w:shd w:val="clear" w:color="auto" w:fill="FFFFFF"/>
        <w:spacing w:before="0" w:after="0"/>
        <w:ind w:firstLine="709"/>
        <w:contextualSpacing/>
      </w:pPr>
      <w:r>
        <w:t>В композиции сообщения выделяются три части: вступление - выступающий называет тему сообщения; основная часть - сообщаются факты, данные и т.п.; заключение - обобщается все сказанное, делаются выводы.</w:t>
      </w:r>
    </w:p>
    <w:p w:rsidR="00776A11" w:rsidRDefault="00776A11" w:rsidP="00776A11">
      <w:pPr>
        <w:shd w:val="clear" w:color="auto" w:fill="FFFFFF"/>
        <w:spacing w:before="0" w:after="0"/>
        <w:ind w:firstLine="709"/>
        <w:contextualSpacing/>
      </w:pPr>
      <w:r>
        <w:t>Заранее продумайте свое сообщение, составьте примерный план своего высказывания. Отработайте отдельные слова и устойчивые фразы в материале по теме.</w:t>
      </w:r>
    </w:p>
    <w:p w:rsidR="00776A11" w:rsidRDefault="00776A11" w:rsidP="00776A11">
      <w:pPr>
        <w:shd w:val="clear" w:color="auto" w:fill="FFFFFF"/>
        <w:spacing w:before="0" w:after="0"/>
        <w:ind w:firstLine="709"/>
        <w:contextualSpacing/>
      </w:pPr>
      <w:r>
        <w:t>Материалом для подготовки устного высказывания могут служить готовые темы, которые можно найти в учебных пособиях.</w:t>
      </w:r>
    </w:p>
    <w:p w:rsidR="00776A11" w:rsidRDefault="00776A11" w:rsidP="00776A11">
      <w:pPr>
        <w:shd w:val="clear" w:color="auto" w:fill="FFFFFF"/>
        <w:spacing w:before="0" w:after="0"/>
        <w:ind w:firstLine="709"/>
        <w:contextualSpacing/>
      </w:pPr>
      <w:r>
        <w:t>Любое монологическое высказывание характеризуется целым рядом качеств. Вот те из них, которые наиболее специфичны именно для монологического высказывания.</w:t>
      </w:r>
    </w:p>
    <w:p w:rsidR="00776A11" w:rsidRDefault="00776A11" w:rsidP="00776A11">
      <w:pPr>
        <w:shd w:val="clear" w:color="auto" w:fill="FFFFFF"/>
        <w:spacing w:before="0" w:after="0"/>
        <w:ind w:firstLine="709"/>
        <w:contextualSpacing/>
      </w:pPr>
      <w:r>
        <w:t>1) Целенаправленность. Она проявляется в том, что у говорящего всегда есть</w:t>
      </w:r>
    </w:p>
    <w:p w:rsidR="00776A11" w:rsidRDefault="00776A11" w:rsidP="00776A11">
      <w:pPr>
        <w:shd w:val="clear" w:color="auto" w:fill="FFFFFF"/>
        <w:spacing w:before="0" w:after="0"/>
        <w:ind w:firstLine="709"/>
        <w:contextualSpacing/>
      </w:pPr>
      <w:r>
        <w:t>определенная цель.</w:t>
      </w:r>
    </w:p>
    <w:p w:rsidR="00776A11" w:rsidRDefault="00776A11" w:rsidP="00776A11">
      <w:pPr>
        <w:shd w:val="clear" w:color="auto" w:fill="FFFFFF"/>
        <w:spacing w:before="0" w:after="0"/>
        <w:ind w:firstLine="709"/>
        <w:contextualSpacing/>
      </w:pPr>
      <w:r>
        <w:t>2) Логичность. Под нею понимается такое свойство высказывания, которое</w:t>
      </w:r>
    </w:p>
    <w:p w:rsidR="00776A11" w:rsidRDefault="00776A11" w:rsidP="00776A11">
      <w:pPr>
        <w:shd w:val="clear" w:color="auto" w:fill="FFFFFF"/>
        <w:spacing w:before="0" w:after="0"/>
        <w:ind w:firstLine="709"/>
        <w:contextualSpacing/>
      </w:pPr>
      <w:r>
        <w:t>обеспечивается последовательностью изложения материала.</w:t>
      </w:r>
    </w:p>
    <w:p w:rsidR="00776A11" w:rsidRDefault="00776A11" w:rsidP="00776A11">
      <w:pPr>
        <w:shd w:val="clear" w:color="auto" w:fill="FFFFFF"/>
        <w:spacing w:before="0" w:after="0"/>
        <w:ind w:firstLine="709"/>
        <w:contextualSpacing/>
      </w:pPr>
      <w:r>
        <w:t>3) Структурность или связность.</w:t>
      </w:r>
    </w:p>
    <w:p w:rsidR="00776A11" w:rsidRDefault="00776A11" w:rsidP="00776A11">
      <w:pPr>
        <w:shd w:val="clear" w:color="auto" w:fill="FFFFFF"/>
        <w:spacing w:before="0" w:after="0"/>
        <w:ind w:firstLine="709"/>
        <w:contextualSpacing/>
      </w:pPr>
      <w:r>
        <w:t>4) Относительная завершенность в содержательном, тематическом плане.</w:t>
      </w:r>
    </w:p>
    <w:p w:rsidR="00776A11" w:rsidRDefault="00776A11" w:rsidP="00776A11">
      <w:pPr>
        <w:shd w:val="clear" w:color="auto" w:fill="FFFFFF"/>
        <w:spacing w:before="0" w:after="0"/>
        <w:ind w:firstLine="709"/>
        <w:contextualSpacing/>
      </w:pPr>
      <w:r>
        <w:t>5) Продуктивность, т. е. продукция, а не репродукция заученного.</w:t>
      </w:r>
    </w:p>
    <w:p w:rsidR="00776A11" w:rsidRDefault="00776A11" w:rsidP="00776A11">
      <w:pPr>
        <w:shd w:val="clear" w:color="auto" w:fill="FFFFFF"/>
        <w:spacing w:before="0" w:after="0"/>
        <w:ind w:firstLine="709"/>
        <w:contextualSpacing/>
      </w:pPr>
      <w:r>
        <w:t>6) Непрерывность, т. е. отсутствие ненужных пауз, осмысленная синтагматичность</w:t>
      </w:r>
    </w:p>
    <w:p w:rsidR="00776A11" w:rsidRDefault="00776A11" w:rsidP="00776A11">
      <w:pPr>
        <w:shd w:val="clear" w:color="auto" w:fill="FFFFFF"/>
        <w:spacing w:before="0" w:after="0"/>
        <w:ind w:firstLine="709"/>
        <w:contextualSpacing/>
      </w:pPr>
      <w:r>
        <w:t>высказывания.</w:t>
      </w:r>
    </w:p>
    <w:p w:rsidR="00776A11" w:rsidRDefault="00776A11" w:rsidP="00776A11">
      <w:pPr>
        <w:shd w:val="clear" w:color="auto" w:fill="FFFFFF"/>
        <w:spacing w:before="0" w:after="0"/>
        <w:ind w:firstLine="709"/>
        <w:contextualSpacing/>
      </w:pPr>
      <w:r>
        <w:t>7) Самостоятельность. Это одно из важнейших качеств высказывания, которое</w:t>
      </w:r>
    </w:p>
    <w:p w:rsidR="00776A11" w:rsidRDefault="00776A11" w:rsidP="00776A11">
      <w:pPr>
        <w:shd w:val="clear" w:color="auto" w:fill="FFFFFF"/>
        <w:spacing w:before="0" w:after="0"/>
        <w:ind w:firstLine="709"/>
        <w:contextualSpacing/>
      </w:pPr>
      <w:r>
        <w:t>проявляется в отказе от всяческих опор — вербальных, схематических, иллюстративных.</w:t>
      </w:r>
    </w:p>
    <w:p w:rsidR="00776A11" w:rsidRDefault="00776A11" w:rsidP="00776A11">
      <w:pPr>
        <w:shd w:val="clear" w:color="auto" w:fill="FFFFFF"/>
        <w:spacing w:before="0" w:after="0"/>
        <w:ind w:firstLine="709"/>
        <w:contextualSpacing/>
      </w:pPr>
      <w:r>
        <w:t xml:space="preserve">8) Выразительность — наличие логических ударений, интонации, мимики, жестов и т. п. </w:t>
      </w:r>
    </w:p>
    <w:p w:rsidR="00666C2C" w:rsidRPr="00154D73" w:rsidRDefault="00666C2C" w:rsidP="00776A11">
      <w:pPr>
        <w:shd w:val="clear" w:color="auto" w:fill="FFFFFF"/>
        <w:spacing w:before="0" w:after="0"/>
        <w:ind w:firstLine="709"/>
        <w:contextualSpacing/>
        <w:rPr>
          <w:color w:val="000000"/>
        </w:rPr>
      </w:pPr>
      <w:r w:rsidRPr="00154D73">
        <w:rPr>
          <w:color w:val="000000"/>
        </w:rPr>
        <w:t>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666C2C" w:rsidRPr="004D68E7" w:rsidRDefault="00666C2C" w:rsidP="004D68E7">
      <w:pPr>
        <w:shd w:val="clear" w:color="auto" w:fill="FFFFFF"/>
        <w:spacing w:before="100" w:beforeAutospacing="1" w:after="100" w:afterAutospacing="1"/>
        <w:contextualSpacing/>
        <w:jc w:val="left"/>
      </w:pPr>
      <w:r w:rsidRPr="004D68E7">
        <w:rPr>
          <w:bCs/>
          <w:iCs/>
        </w:rPr>
        <w:t>Работа</w:t>
      </w:r>
      <w:r w:rsidRPr="004D68E7">
        <w:t> над диалогом:</w:t>
      </w:r>
    </w:p>
    <w:p w:rsidR="00666C2C" w:rsidRPr="00865671" w:rsidRDefault="00666C2C" w:rsidP="004D68E7">
      <w:pPr>
        <w:numPr>
          <w:ilvl w:val="0"/>
          <w:numId w:val="23"/>
        </w:numPr>
        <w:shd w:val="clear" w:color="auto" w:fill="FFFFFF"/>
        <w:spacing w:before="100" w:beforeAutospacing="1" w:after="100" w:afterAutospacing="1"/>
        <w:contextualSpacing/>
        <w:jc w:val="left"/>
      </w:pPr>
      <w:r w:rsidRPr="004D68E7">
        <w:rPr>
          <w:iCs/>
        </w:rPr>
        <w:t>самостоятельн</w:t>
      </w:r>
      <w:r w:rsidRPr="00865671">
        <w:rPr>
          <w:iCs/>
        </w:rPr>
        <w:t>о прочитать и осмыслить текст;</w:t>
      </w:r>
    </w:p>
    <w:p w:rsidR="00666C2C" w:rsidRPr="00865671" w:rsidRDefault="00666C2C" w:rsidP="004D68E7">
      <w:pPr>
        <w:numPr>
          <w:ilvl w:val="0"/>
          <w:numId w:val="23"/>
        </w:numPr>
        <w:shd w:val="clear" w:color="auto" w:fill="FFFFFF"/>
        <w:spacing w:before="100" w:beforeAutospacing="1" w:after="100" w:afterAutospacing="1"/>
        <w:contextualSpacing/>
        <w:jc w:val="left"/>
      </w:pPr>
      <w:r w:rsidRPr="00865671">
        <w:rPr>
          <w:iCs/>
        </w:rPr>
        <w:t>потренировать отдельные выражения в кратких речевых ситуациях;</w:t>
      </w:r>
    </w:p>
    <w:p w:rsidR="00666C2C" w:rsidRPr="00865671" w:rsidRDefault="00666C2C" w:rsidP="004D68E7">
      <w:pPr>
        <w:numPr>
          <w:ilvl w:val="0"/>
          <w:numId w:val="23"/>
        </w:numPr>
        <w:shd w:val="clear" w:color="auto" w:fill="FFFFFF"/>
        <w:spacing w:before="100" w:beforeAutospacing="1" w:after="100" w:afterAutospacing="1"/>
        <w:contextualSpacing/>
        <w:jc w:val="left"/>
      </w:pPr>
      <w:r w:rsidRPr="00865671">
        <w:rPr>
          <w:iCs/>
        </w:rPr>
        <w:t>выразительно прочитать диалог по ролям;</w:t>
      </w:r>
    </w:p>
    <w:p w:rsidR="00666C2C" w:rsidRPr="003352FE" w:rsidRDefault="00666C2C" w:rsidP="004D68E7">
      <w:pPr>
        <w:numPr>
          <w:ilvl w:val="0"/>
          <w:numId w:val="23"/>
        </w:numPr>
        <w:shd w:val="clear" w:color="auto" w:fill="FFFFFF"/>
        <w:spacing w:before="100" w:beforeAutospacing="1" w:after="100" w:afterAutospacing="1"/>
        <w:contextualSpacing/>
        <w:jc w:val="left"/>
      </w:pPr>
      <w:r w:rsidRPr="00865671">
        <w:rPr>
          <w:iCs/>
        </w:rPr>
        <w:t>выучить свою роль и инсценировать диалог</w:t>
      </w:r>
      <w:r w:rsidR="00865671">
        <w:rPr>
          <w:iCs/>
        </w:rPr>
        <w:t>.</w:t>
      </w:r>
    </w:p>
    <w:p w:rsidR="003352FE" w:rsidRPr="003352FE" w:rsidRDefault="003352FE" w:rsidP="003352FE">
      <w:pPr>
        <w:shd w:val="clear" w:color="auto" w:fill="FFFFFF"/>
        <w:spacing w:before="100" w:beforeAutospacing="1" w:after="100" w:afterAutospacing="1"/>
        <w:contextualSpacing/>
        <w:jc w:val="left"/>
      </w:pPr>
    </w:p>
    <w:p w:rsidR="003352FE" w:rsidRPr="003352FE" w:rsidRDefault="003352FE" w:rsidP="003352FE">
      <w:pPr>
        <w:shd w:val="clear" w:color="auto" w:fill="F5F5F5"/>
        <w:spacing w:before="0" w:after="0" w:line="294" w:lineRule="atLeast"/>
        <w:ind w:left="360"/>
        <w:jc w:val="left"/>
        <w:rPr>
          <w:rFonts w:ascii="Arial" w:hAnsi="Arial" w:cs="Arial"/>
          <w:color w:val="000000"/>
          <w:sz w:val="21"/>
          <w:szCs w:val="21"/>
        </w:rPr>
      </w:pPr>
      <w:r w:rsidRPr="003352FE">
        <w:rPr>
          <w:i/>
          <w:iCs/>
          <w:color w:val="000000"/>
        </w:rPr>
        <w:t>Цель</w:t>
      </w:r>
      <w:r w:rsidRPr="003352FE">
        <w:rPr>
          <w:color w:val="000000"/>
        </w:rPr>
        <w:t>: знать профессиональную лексику, формировать умение у студентов работать с разными источниками и интернет ресурсами, выделять главную информацию, уметь аргументировать собственную точку зрения.</w:t>
      </w:r>
    </w:p>
    <w:p w:rsidR="003352FE" w:rsidRPr="003352FE" w:rsidRDefault="003352FE" w:rsidP="003352FE">
      <w:pPr>
        <w:shd w:val="clear" w:color="auto" w:fill="F5F5F5"/>
        <w:spacing w:before="0" w:after="0" w:line="294" w:lineRule="atLeast"/>
        <w:ind w:left="360"/>
        <w:jc w:val="left"/>
        <w:rPr>
          <w:rFonts w:ascii="Arial" w:hAnsi="Arial" w:cs="Arial"/>
          <w:color w:val="000000"/>
          <w:sz w:val="21"/>
          <w:szCs w:val="21"/>
        </w:rPr>
      </w:pPr>
      <w:r w:rsidRPr="003352FE">
        <w:rPr>
          <w:color w:val="000000"/>
        </w:rPr>
        <w:t>Работа должна быть выполнена по плану и включать вступление, основную мысль, заключение.</w:t>
      </w:r>
    </w:p>
    <w:p w:rsidR="003352FE" w:rsidRPr="003352FE" w:rsidRDefault="003352FE" w:rsidP="003352FE">
      <w:pPr>
        <w:shd w:val="clear" w:color="auto" w:fill="F5F5F5"/>
        <w:spacing w:before="0" w:after="0" w:line="294" w:lineRule="atLeast"/>
        <w:ind w:left="360"/>
        <w:jc w:val="left"/>
        <w:rPr>
          <w:rFonts w:ascii="Arial" w:hAnsi="Arial" w:cs="Arial"/>
          <w:color w:val="000000"/>
          <w:sz w:val="21"/>
          <w:szCs w:val="21"/>
        </w:rPr>
      </w:pPr>
      <w:r w:rsidRPr="003352FE">
        <w:rPr>
          <w:color w:val="000000"/>
        </w:rPr>
        <w:t>Задание: подготовить диалог на заданную тему в соответствии с основными требованиями к устному сообщению.</w:t>
      </w:r>
    </w:p>
    <w:p w:rsidR="003352FE" w:rsidRPr="003352FE" w:rsidRDefault="003352FE" w:rsidP="003352FE">
      <w:pPr>
        <w:shd w:val="clear" w:color="auto" w:fill="F5F5F5"/>
        <w:spacing w:before="0" w:after="0" w:line="294" w:lineRule="atLeast"/>
        <w:ind w:left="360"/>
        <w:jc w:val="left"/>
        <w:rPr>
          <w:rFonts w:ascii="Arial" w:hAnsi="Arial" w:cs="Arial"/>
          <w:color w:val="000000"/>
          <w:sz w:val="21"/>
          <w:szCs w:val="21"/>
        </w:rPr>
      </w:pPr>
      <w:r w:rsidRPr="003352FE">
        <w:rPr>
          <w:i/>
          <w:iCs/>
          <w:color w:val="000000"/>
        </w:rPr>
        <w:t>Интернет-ресурсы:</w:t>
      </w:r>
    </w:p>
    <w:p w:rsidR="003352FE" w:rsidRPr="003352FE" w:rsidRDefault="003352FE" w:rsidP="003352FE">
      <w:pPr>
        <w:shd w:val="clear" w:color="auto" w:fill="F5F5F5"/>
        <w:spacing w:before="0" w:after="0" w:line="294" w:lineRule="atLeast"/>
        <w:ind w:left="360"/>
        <w:jc w:val="left"/>
        <w:rPr>
          <w:rFonts w:ascii="Arial" w:hAnsi="Arial" w:cs="Arial"/>
          <w:color w:val="000000"/>
          <w:sz w:val="21"/>
          <w:szCs w:val="21"/>
        </w:rPr>
      </w:pPr>
      <w:r w:rsidRPr="003352FE">
        <w:rPr>
          <w:color w:val="000000"/>
        </w:rPr>
        <w:t>- </w:t>
      </w:r>
      <w:r w:rsidRPr="003352FE">
        <w:rPr>
          <w:color w:val="000000"/>
          <w:u w:val="single"/>
        </w:rPr>
        <w:t>wikipedia.org</w:t>
      </w:r>
    </w:p>
    <w:p w:rsidR="003352FE" w:rsidRPr="00865671" w:rsidRDefault="003352FE" w:rsidP="003352FE">
      <w:pPr>
        <w:shd w:val="clear" w:color="auto" w:fill="FFFFFF"/>
        <w:spacing w:before="100" w:beforeAutospacing="1" w:after="100" w:afterAutospacing="1"/>
        <w:contextualSpacing/>
        <w:jc w:val="left"/>
      </w:pPr>
    </w:p>
    <w:p w:rsidR="00666C2C" w:rsidRPr="00154D73" w:rsidRDefault="00D70C79" w:rsidP="00666C2C">
      <w:pPr>
        <w:spacing w:before="0" w:after="0"/>
        <w:jc w:val="center"/>
        <w:rPr>
          <w:b/>
          <w:lang w:eastAsia="en-US"/>
        </w:rPr>
      </w:pPr>
      <w:bookmarkStart w:id="1" w:name="11cce6a5962f02b16f5fb4be272ba13e339b98a4"/>
      <w:bookmarkEnd w:id="1"/>
      <w:r>
        <w:rPr>
          <w:b/>
          <w:lang w:eastAsia="en-US"/>
        </w:rPr>
        <w:t>2</w:t>
      </w:r>
      <w:r w:rsidR="004D68E7" w:rsidRPr="00154D73">
        <w:rPr>
          <w:b/>
          <w:lang w:eastAsia="en-US"/>
        </w:rPr>
        <w:t>. МЕТОДИЧЕСКИЕ РЕКОМЕНДАЦИИ ПО СОСТАВЛЕНИЮ КОМПЬЮТЕРНЫХ ПРЕЗЕНТАЦИЙ.</w:t>
      </w:r>
    </w:p>
    <w:p w:rsidR="00666C2C" w:rsidRPr="003352FE" w:rsidRDefault="00666C2C" w:rsidP="003352FE">
      <w:pPr>
        <w:spacing w:before="0" w:after="0"/>
        <w:ind w:left="360" w:firstLine="709"/>
        <w:jc w:val="left"/>
        <w:rPr>
          <w:b/>
          <w:lang w:eastAsia="en-US"/>
        </w:rPr>
      </w:pPr>
    </w:p>
    <w:p w:rsidR="003352FE" w:rsidRPr="003352FE" w:rsidRDefault="003352FE" w:rsidP="003352FE">
      <w:pPr>
        <w:shd w:val="clear" w:color="auto" w:fill="F5F5F5"/>
        <w:spacing w:before="0" w:after="0" w:line="294" w:lineRule="atLeast"/>
        <w:ind w:firstLine="709"/>
        <w:jc w:val="left"/>
        <w:rPr>
          <w:color w:val="000000"/>
        </w:rPr>
      </w:pPr>
      <w:r w:rsidRPr="003352FE">
        <w:rPr>
          <w:b/>
          <w:bCs/>
          <w:color w:val="000000"/>
        </w:rPr>
        <w:t>1. </w:t>
      </w:r>
      <w:r w:rsidRPr="003352FE">
        <w:rPr>
          <w:color w:val="000000"/>
        </w:rPr>
        <w:t>Краткая характеристика презентации</w:t>
      </w:r>
    </w:p>
    <w:p w:rsidR="003352FE" w:rsidRPr="003352FE" w:rsidRDefault="003352FE" w:rsidP="003352FE">
      <w:pPr>
        <w:shd w:val="clear" w:color="auto" w:fill="F5F5F5"/>
        <w:spacing w:before="0" w:after="0" w:line="294" w:lineRule="atLeast"/>
        <w:ind w:firstLine="709"/>
        <w:jc w:val="left"/>
        <w:rPr>
          <w:color w:val="000000"/>
        </w:rPr>
      </w:pPr>
      <w:r w:rsidRPr="003352FE">
        <w:rPr>
          <w:color w:val="000000"/>
        </w:rPr>
        <w:t>Презентация – это набор слайдов (страниц), оформленных в соответствии с каким-то принятым стилем. Последовательность показа слайдов может меняться в процессе демонстрации презентации. Презентация не должна быть меньше 10 слайдов.</w:t>
      </w:r>
    </w:p>
    <w:p w:rsidR="003352FE" w:rsidRPr="003352FE" w:rsidRDefault="003352FE" w:rsidP="003352FE">
      <w:pPr>
        <w:shd w:val="clear" w:color="auto" w:fill="F5F5F5"/>
        <w:spacing w:before="0" w:after="0" w:line="294" w:lineRule="atLeast"/>
        <w:ind w:firstLine="709"/>
        <w:jc w:val="left"/>
        <w:rPr>
          <w:color w:val="000000"/>
        </w:rPr>
      </w:pPr>
      <w:r w:rsidRPr="003352FE">
        <w:rPr>
          <w:color w:val="000000"/>
        </w:rPr>
        <w:t>Каждый слайд может включать в себя:</w:t>
      </w:r>
    </w:p>
    <w:p w:rsidR="003352FE" w:rsidRPr="003352FE" w:rsidRDefault="003352FE" w:rsidP="003352FE">
      <w:pPr>
        <w:shd w:val="clear" w:color="auto" w:fill="F5F5F5"/>
        <w:spacing w:before="0" w:after="0" w:line="294" w:lineRule="atLeast"/>
        <w:ind w:firstLine="709"/>
        <w:jc w:val="left"/>
        <w:rPr>
          <w:color w:val="000000"/>
        </w:rPr>
      </w:pPr>
      <w:r w:rsidRPr="003352FE">
        <w:rPr>
          <w:color w:val="000000"/>
        </w:rPr>
        <w:t>- различные формы представления информации (текст, таблицы, диаграммы, изображения, звук, видео).</w:t>
      </w:r>
    </w:p>
    <w:p w:rsidR="003352FE" w:rsidRPr="003352FE" w:rsidRDefault="003352FE" w:rsidP="003352FE">
      <w:pPr>
        <w:shd w:val="clear" w:color="auto" w:fill="F5F5F5"/>
        <w:spacing w:before="0" w:after="0" w:line="294" w:lineRule="atLeast"/>
        <w:ind w:firstLine="709"/>
        <w:jc w:val="left"/>
        <w:rPr>
          <w:color w:val="000000"/>
        </w:rPr>
      </w:pPr>
      <w:r w:rsidRPr="003352FE">
        <w:rPr>
          <w:color w:val="000000"/>
        </w:rPr>
        <w:t>-анимацию появления объектов на слайде и анимацию смены слайдов.</w:t>
      </w:r>
    </w:p>
    <w:p w:rsidR="003352FE" w:rsidRPr="003352FE" w:rsidRDefault="003352FE" w:rsidP="003352FE">
      <w:pPr>
        <w:shd w:val="clear" w:color="auto" w:fill="F5F5F5"/>
        <w:spacing w:before="0" w:after="0" w:line="294" w:lineRule="atLeast"/>
        <w:ind w:firstLine="709"/>
        <w:jc w:val="left"/>
        <w:rPr>
          <w:color w:val="000000"/>
        </w:rPr>
      </w:pPr>
      <w:r w:rsidRPr="003352FE">
        <w:rPr>
          <w:color w:val="000000"/>
        </w:rPr>
        <w:t>Титульный слайд должен содержать название темы, название учебного заведения, фамилия, имя автора презентации, учебная группа, фамилия, имя, отчество преподавателя.</w:t>
      </w:r>
    </w:p>
    <w:p w:rsidR="003352FE" w:rsidRPr="003352FE" w:rsidRDefault="003352FE" w:rsidP="003352FE">
      <w:pPr>
        <w:shd w:val="clear" w:color="auto" w:fill="F5F5F5"/>
        <w:spacing w:before="0" w:after="0" w:line="294" w:lineRule="atLeast"/>
        <w:ind w:firstLine="709"/>
        <w:jc w:val="left"/>
        <w:rPr>
          <w:color w:val="000000"/>
        </w:rPr>
      </w:pPr>
      <w:r w:rsidRPr="003352FE">
        <w:rPr>
          <w:color w:val="000000"/>
        </w:rPr>
        <w:t>На втором слайде может быть представлен план презентации, основные разделы или вопросы, которые будут рассмотрены.</w:t>
      </w:r>
    </w:p>
    <w:p w:rsidR="003352FE" w:rsidRPr="003352FE" w:rsidRDefault="003352FE" w:rsidP="003352FE">
      <w:pPr>
        <w:shd w:val="clear" w:color="auto" w:fill="F5F5F5"/>
        <w:spacing w:before="0" w:after="0" w:line="294" w:lineRule="atLeast"/>
        <w:ind w:firstLine="709"/>
        <w:jc w:val="left"/>
        <w:rPr>
          <w:color w:val="000000"/>
        </w:rPr>
      </w:pPr>
      <w:r w:rsidRPr="003352FE">
        <w:rPr>
          <w:color w:val="000000"/>
        </w:rPr>
        <w:t>Старайтесь придерживаться принципа: один слайд-одна мысль. Убедительными бывают презентации, когда на одном слайде дается тезисы несколько его доказательств.</w:t>
      </w:r>
    </w:p>
    <w:p w:rsidR="003352FE" w:rsidRPr="003352FE" w:rsidRDefault="003352FE" w:rsidP="003352FE">
      <w:pPr>
        <w:shd w:val="clear" w:color="auto" w:fill="F5F5F5"/>
        <w:spacing w:before="0" w:after="0" w:line="294" w:lineRule="atLeast"/>
        <w:ind w:firstLine="709"/>
        <w:jc w:val="left"/>
        <w:rPr>
          <w:color w:val="000000"/>
        </w:rPr>
      </w:pPr>
      <w:r w:rsidRPr="003352FE">
        <w:rPr>
          <w:color w:val="000000"/>
        </w:rPr>
        <w:t>Выводы всегда должны быть даны лаконично на отдельном слайде.</w:t>
      </w:r>
    </w:p>
    <w:p w:rsidR="003352FE" w:rsidRPr="003352FE" w:rsidRDefault="003352FE" w:rsidP="003352FE">
      <w:pPr>
        <w:shd w:val="clear" w:color="auto" w:fill="F5F5F5"/>
        <w:spacing w:before="0" w:after="0" w:line="294" w:lineRule="atLeast"/>
        <w:ind w:firstLine="709"/>
        <w:jc w:val="left"/>
        <w:rPr>
          <w:color w:val="000000"/>
        </w:rPr>
      </w:pPr>
      <w:r w:rsidRPr="003352FE">
        <w:rPr>
          <w:color w:val="000000"/>
        </w:rPr>
        <w:t>Объекты на слайдах могут сразу присутствовать на слайдах, а могут возникать на них в нужный момент по желанию докладчика, что усиливает наглядность доклада и привлекает внимание аудитории именно к тому объекту или тексту, о которых в данный момент идет речь.</w:t>
      </w:r>
    </w:p>
    <w:p w:rsidR="003352FE" w:rsidRPr="003352FE" w:rsidRDefault="003352FE" w:rsidP="003352FE">
      <w:pPr>
        <w:shd w:val="clear" w:color="auto" w:fill="F5F5F5"/>
        <w:spacing w:before="0" w:after="0" w:line="294" w:lineRule="atLeast"/>
        <w:ind w:firstLine="709"/>
        <w:jc w:val="left"/>
        <w:rPr>
          <w:color w:val="000000"/>
        </w:rPr>
      </w:pPr>
      <w:r w:rsidRPr="003352FE">
        <w:rPr>
          <w:color w:val="000000"/>
        </w:rPr>
        <w:t>Последними слайдами презентации должны быть глоссарий и список литературы.</w:t>
      </w:r>
    </w:p>
    <w:p w:rsidR="003352FE" w:rsidRPr="003352FE" w:rsidRDefault="003352FE" w:rsidP="003352FE">
      <w:pPr>
        <w:shd w:val="clear" w:color="auto" w:fill="F5F5F5"/>
        <w:spacing w:before="0" w:after="0" w:line="294" w:lineRule="atLeast"/>
        <w:ind w:firstLine="709"/>
        <w:jc w:val="left"/>
        <w:rPr>
          <w:color w:val="000000"/>
        </w:rPr>
      </w:pPr>
      <w:r w:rsidRPr="003352FE">
        <w:rPr>
          <w:b/>
          <w:bCs/>
          <w:color w:val="000000"/>
        </w:rPr>
        <w:t>2. </w:t>
      </w:r>
      <w:r w:rsidRPr="003352FE">
        <w:rPr>
          <w:color w:val="000000"/>
        </w:rPr>
        <w:t>Этапы создания презентации.</w:t>
      </w:r>
    </w:p>
    <w:p w:rsidR="003352FE" w:rsidRPr="003352FE" w:rsidRDefault="003352FE" w:rsidP="003352FE">
      <w:pPr>
        <w:shd w:val="clear" w:color="auto" w:fill="F5F5F5"/>
        <w:spacing w:before="0" w:after="0" w:line="294" w:lineRule="atLeast"/>
        <w:ind w:firstLine="709"/>
        <w:jc w:val="left"/>
        <w:rPr>
          <w:color w:val="000000"/>
        </w:rPr>
      </w:pPr>
      <w:r w:rsidRPr="003352FE">
        <w:rPr>
          <w:color w:val="000000"/>
        </w:rPr>
        <w:t>Планирование презентации:</w:t>
      </w:r>
    </w:p>
    <w:p w:rsidR="003352FE" w:rsidRPr="003352FE" w:rsidRDefault="003352FE" w:rsidP="003352FE">
      <w:pPr>
        <w:shd w:val="clear" w:color="auto" w:fill="F5F5F5"/>
        <w:spacing w:before="0" w:after="0" w:line="294" w:lineRule="atLeast"/>
        <w:ind w:firstLine="709"/>
        <w:jc w:val="left"/>
        <w:rPr>
          <w:color w:val="000000"/>
        </w:rPr>
      </w:pPr>
      <w:r w:rsidRPr="003352FE">
        <w:rPr>
          <w:color w:val="000000"/>
        </w:rPr>
        <w:t>- определение целей</w:t>
      </w:r>
    </w:p>
    <w:p w:rsidR="003352FE" w:rsidRPr="003352FE" w:rsidRDefault="003352FE" w:rsidP="003352FE">
      <w:pPr>
        <w:shd w:val="clear" w:color="auto" w:fill="F5F5F5"/>
        <w:spacing w:before="0" w:after="0" w:line="294" w:lineRule="atLeast"/>
        <w:ind w:firstLine="709"/>
        <w:jc w:val="left"/>
        <w:rPr>
          <w:color w:val="000000"/>
        </w:rPr>
      </w:pPr>
      <w:r w:rsidRPr="003352FE">
        <w:rPr>
          <w:color w:val="000000"/>
        </w:rPr>
        <w:t>- изучение аудитории</w:t>
      </w:r>
    </w:p>
    <w:p w:rsidR="003352FE" w:rsidRPr="003352FE" w:rsidRDefault="003352FE" w:rsidP="003352FE">
      <w:pPr>
        <w:shd w:val="clear" w:color="auto" w:fill="F5F5F5"/>
        <w:spacing w:before="0" w:after="0" w:line="294" w:lineRule="atLeast"/>
        <w:ind w:firstLine="709"/>
        <w:jc w:val="left"/>
        <w:rPr>
          <w:color w:val="000000"/>
        </w:rPr>
      </w:pPr>
      <w:r w:rsidRPr="003352FE">
        <w:rPr>
          <w:color w:val="000000"/>
        </w:rPr>
        <w:t>- формирование структуры и логики подачи материала</w:t>
      </w:r>
    </w:p>
    <w:p w:rsidR="003352FE" w:rsidRPr="003352FE" w:rsidRDefault="003352FE" w:rsidP="003352FE">
      <w:pPr>
        <w:shd w:val="clear" w:color="auto" w:fill="F5F5F5"/>
        <w:spacing w:before="0" w:after="0" w:line="294" w:lineRule="atLeast"/>
        <w:ind w:firstLine="709"/>
        <w:jc w:val="left"/>
        <w:rPr>
          <w:color w:val="000000"/>
        </w:rPr>
      </w:pPr>
      <w:r w:rsidRPr="003352FE">
        <w:rPr>
          <w:color w:val="000000"/>
        </w:rPr>
        <w:t>Разработка презентации</w:t>
      </w:r>
    </w:p>
    <w:p w:rsidR="003352FE" w:rsidRPr="003352FE" w:rsidRDefault="003352FE" w:rsidP="003352FE">
      <w:pPr>
        <w:shd w:val="clear" w:color="auto" w:fill="F5F5F5"/>
        <w:spacing w:before="0" w:after="0" w:line="294" w:lineRule="atLeast"/>
        <w:ind w:firstLine="709"/>
        <w:jc w:val="left"/>
        <w:rPr>
          <w:color w:val="000000"/>
        </w:rPr>
      </w:pPr>
      <w:r w:rsidRPr="003352FE">
        <w:rPr>
          <w:color w:val="000000"/>
        </w:rPr>
        <w:t>- вертикальная и горизонтальная логика</w:t>
      </w:r>
    </w:p>
    <w:p w:rsidR="003352FE" w:rsidRPr="003352FE" w:rsidRDefault="003352FE" w:rsidP="003352FE">
      <w:pPr>
        <w:shd w:val="clear" w:color="auto" w:fill="F5F5F5"/>
        <w:spacing w:before="0" w:after="0" w:line="294" w:lineRule="atLeast"/>
        <w:ind w:firstLine="709"/>
        <w:jc w:val="left"/>
        <w:rPr>
          <w:color w:val="000000"/>
        </w:rPr>
      </w:pPr>
      <w:r w:rsidRPr="003352FE">
        <w:rPr>
          <w:color w:val="000000"/>
        </w:rPr>
        <w:t>- содержание и соотношение текстовой и графической информации</w:t>
      </w:r>
    </w:p>
    <w:p w:rsidR="003352FE" w:rsidRPr="003352FE" w:rsidRDefault="003352FE" w:rsidP="003352FE">
      <w:pPr>
        <w:shd w:val="clear" w:color="auto" w:fill="F5F5F5"/>
        <w:spacing w:before="0" w:after="0" w:line="294" w:lineRule="atLeast"/>
        <w:ind w:firstLine="709"/>
        <w:jc w:val="left"/>
        <w:rPr>
          <w:color w:val="000000"/>
        </w:rPr>
      </w:pPr>
      <w:r w:rsidRPr="003352FE">
        <w:rPr>
          <w:color w:val="000000"/>
        </w:rPr>
        <w:t>- заполнение слайдов информацией</w:t>
      </w:r>
    </w:p>
    <w:p w:rsidR="003352FE" w:rsidRPr="003352FE" w:rsidRDefault="003352FE" w:rsidP="003352FE">
      <w:pPr>
        <w:shd w:val="clear" w:color="auto" w:fill="F5F5F5"/>
        <w:spacing w:before="0" w:after="0" w:line="294" w:lineRule="atLeast"/>
        <w:ind w:firstLine="709"/>
        <w:jc w:val="left"/>
        <w:rPr>
          <w:color w:val="000000"/>
        </w:rPr>
      </w:pPr>
      <w:r w:rsidRPr="003352FE">
        <w:rPr>
          <w:color w:val="000000"/>
        </w:rPr>
        <w:t>- настройка анимации</w:t>
      </w:r>
    </w:p>
    <w:p w:rsidR="003352FE" w:rsidRPr="003352FE" w:rsidRDefault="003352FE" w:rsidP="003352FE">
      <w:pPr>
        <w:shd w:val="clear" w:color="auto" w:fill="F5F5F5"/>
        <w:spacing w:before="0" w:after="0" w:line="294" w:lineRule="atLeast"/>
        <w:ind w:firstLine="709"/>
        <w:jc w:val="left"/>
        <w:rPr>
          <w:color w:val="000000"/>
        </w:rPr>
      </w:pPr>
      <w:r w:rsidRPr="003352FE">
        <w:rPr>
          <w:color w:val="000000"/>
        </w:rPr>
        <w:t>Репетиция презентации</w:t>
      </w:r>
    </w:p>
    <w:p w:rsidR="003352FE" w:rsidRPr="003352FE" w:rsidRDefault="003352FE" w:rsidP="003352FE">
      <w:pPr>
        <w:shd w:val="clear" w:color="auto" w:fill="F5F5F5"/>
        <w:spacing w:before="0" w:after="0" w:line="294" w:lineRule="atLeast"/>
        <w:ind w:firstLine="709"/>
        <w:jc w:val="left"/>
        <w:rPr>
          <w:color w:val="000000"/>
        </w:rPr>
      </w:pPr>
      <w:r w:rsidRPr="003352FE">
        <w:rPr>
          <w:color w:val="000000"/>
        </w:rPr>
        <w:t>Перед презентацией обязательно нужно провести репетицию. На ней можно понять, где возникнут трудности, почувствовать реальный хронометраж презентации, а также исправить замеченные по ходу ошибки.</w:t>
      </w:r>
    </w:p>
    <w:p w:rsidR="003352FE" w:rsidRPr="003352FE" w:rsidRDefault="003352FE" w:rsidP="003352FE">
      <w:pPr>
        <w:shd w:val="clear" w:color="auto" w:fill="F5F5F5"/>
        <w:spacing w:before="0" w:after="0" w:line="294" w:lineRule="atLeast"/>
        <w:ind w:firstLine="709"/>
        <w:jc w:val="left"/>
        <w:rPr>
          <w:color w:val="000000"/>
        </w:rPr>
      </w:pPr>
      <w:r w:rsidRPr="003352FE">
        <w:rPr>
          <w:b/>
          <w:bCs/>
          <w:color w:val="000000"/>
        </w:rPr>
        <w:t>3. </w:t>
      </w:r>
      <w:r w:rsidRPr="003352FE">
        <w:rPr>
          <w:color w:val="000000"/>
        </w:rPr>
        <w:t>Что надо учитывать, разрабатывая презентации?</w:t>
      </w:r>
    </w:p>
    <w:p w:rsidR="003352FE" w:rsidRPr="003352FE" w:rsidRDefault="003352FE" w:rsidP="003352FE">
      <w:pPr>
        <w:shd w:val="clear" w:color="auto" w:fill="F5F5F5"/>
        <w:spacing w:before="0" w:after="0" w:line="294" w:lineRule="atLeast"/>
        <w:ind w:firstLine="709"/>
        <w:jc w:val="left"/>
        <w:rPr>
          <w:color w:val="000000"/>
        </w:rPr>
      </w:pPr>
      <w:r w:rsidRPr="003352FE">
        <w:rPr>
          <w:color w:val="000000"/>
        </w:rPr>
        <w:t>1. Порядок вывода объектов на экран следующий:</w:t>
      </w:r>
    </w:p>
    <w:p w:rsidR="003352FE" w:rsidRPr="003352FE" w:rsidRDefault="003352FE" w:rsidP="003352FE">
      <w:pPr>
        <w:shd w:val="clear" w:color="auto" w:fill="F5F5F5"/>
        <w:spacing w:before="0" w:after="0" w:line="294" w:lineRule="atLeast"/>
        <w:ind w:firstLine="709"/>
        <w:jc w:val="left"/>
        <w:rPr>
          <w:color w:val="000000"/>
        </w:rPr>
      </w:pPr>
      <w:r w:rsidRPr="003352FE">
        <w:rPr>
          <w:color w:val="000000"/>
        </w:rPr>
        <w:t>- заголовок слайда</w:t>
      </w:r>
    </w:p>
    <w:p w:rsidR="003352FE" w:rsidRPr="003352FE" w:rsidRDefault="003352FE" w:rsidP="003352FE">
      <w:pPr>
        <w:shd w:val="clear" w:color="auto" w:fill="F5F5F5"/>
        <w:spacing w:before="0" w:after="0" w:line="294" w:lineRule="atLeast"/>
        <w:ind w:firstLine="709"/>
        <w:jc w:val="left"/>
        <w:rPr>
          <w:color w:val="000000"/>
        </w:rPr>
      </w:pPr>
      <w:r w:rsidRPr="003352FE">
        <w:rPr>
          <w:color w:val="000000"/>
        </w:rPr>
        <w:t>- основная информация</w:t>
      </w:r>
    </w:p>
    <w:p w:rsidR="003352FE" w:rsidRPr="003352FE" w:rsidRDefault="003352FE" w:rsidP="003352FE">
      <w:pPr>
        <w:shd w:val="clear" w:color="auto" w:fill="F5F5F5"/>
        <w:spacing w:before="0" w:after="0" w:line="294" w:lineRule="atLeast"/>
        <w:ind w:firstLine="709"/>
        <w:jc w:val="left"/>
        <w:rPr>
          <w:color w:val="000000"/>
        </w:rPr>
      </w:pPr>
      <w:r w:rsidRPr="003352FE">
        <w:rPr>
          <w:color w:val="000000"/>
        </w:rPr>
        <w:t>- дополнительная (поясняющая, иллюстрирующая, навигационная) информация</w:t>
      </w:r>
    </w:p>
    <w:p w:rsidR="003352FE" w:rsidRPr="003352FE" w:rsidRDefault="003352FE" w:rsidP="003352FE">
      <w:pPr>
        <w:shd w:val="clear" w:color="auto" w:fill="F5F5F5"/>
        <w:spacing w:before="0" w:after="0" w:line="294" w:lineRule="atLeast"/>
        <w:ind w:firstLine="709"/>
        <w:jc w:val="left"/>
        <w:rPr>
          <w:color w:val="000000"/>
        </w:rPr>
      </w:pPr>
      <w:r w:rsidRPr="003352FE">
        <w:rPr>
          <w:b/>
          <w:bCs/>
          <w:color w:val="000000"/>
        </w:rPr>
        <w:t>2.</w:t>
      </w:r>
      <w:r w:rsidRPr="003352FE">
        <w:rPr>
          <w:color w:val="000000"/>
        </w:rPr>
        <w:t> Основной материал необходимо выделить, чтобы он первым бросался в глаза при демонстрации слайда. Выделение можно осуществить размером объекта, цветом, спецэффектами, порядком появления на экране.</w:t>
      </w:r>
    </w:p>
    <w:p w:rsidR="003352FE" w:rsidRPr="003352FE" w:rsidRDefault="003352FE" w:rsidP="003352FE">
      <w:pPr>
        <w:shd w:val="clear" w:color="auto" w:fill="F5F5F5"/>
        <w:spacing w:before="0" w:after="0" w:line="294" w:lineRule="atLeast"/>
        <w:ind w:firstLine="709"/>
        <w:jc w:val="left"/>
        <w:rPr>
          <w:color w:val="000000"/>
        </w:rPr>
      </w:pPr>
      <w:r w:rsidRPr="003352FE">
        <w:rPr>
          <w:b/>
          <w:bCs/>
          <w:color w:val="000000"/>
        </w:rPr>
        <w:t>3.</w:t>
      </w:r>
      <w:r w:rsidRPr="003352FE">
        <w:rPr>
          <w:color w:val="000000"/>
        </w:rPr>
        <w:t> Дополнительный материал предназначен для подчеркивания основной мысли слайда. В качестве дополнительной информации может выступать графика.</w:t>
      </w:r>
    </w:p>
    <w:p w:rsidR="003352FE" w:rsidRPr="003352FE" w:rsidRDefault="003352FE" w:rsidP="003352FE">
      <w:pPr>
        <w:shd w:val="clear" w:color="auto" w:fill="F5F5F5"/>
        <w:spacing w:before="0" w:after="0" w:line="294" w:lineRule="atLeast"/>
        <w:ind w:firstLine="709"/>
        <w:jc w:val="left"/>
        <w:rPr>
          <w:color w:val="000000"/>
        </w:rPr>
      </w:pPr>
      <w:r w:rsidRPr="003352FE">
        <w:rPr>
          <w:b/>
          <w:bCs/>
          <w:color w:val="000000"/>
        </w:rPr>
        <w:t>4.</w:t>
      </w:r>
      <w:r w:rsidRPr="003352FE">
        <w:rPr>
          <w:color w:val="000000"/>
        </w:rPr>
        <w:t> Важно учитывать, что НЕЛЬЗЯ на слайдах писать ВСЕ, что докладчик планирует сказать. На слайды должны попасть только самые важные тезисы, самые необходимые данные, а также, желательно, графический материал: иллюстрации, фотографии всегда лучше воспринимаются аудиторией.</w:t>
      </w:r>
    </w:p>
    <w:p w:rsidR="003352FE" w:rsidRPr="003352FE" w:rsidRDefault="003352FE" w:rsidP="003352FE">
      <w:pPr>
        <w:shd w:val="clear" w:color="auto" w:fill="F5F5F5"/>
        <w:spacing w:before="0" w:after="0" w:line="294" w:lineRule="atLeast"/>
        <w:ind w:firstLine="709"/>
        <w:jc w:val="left"/>
        <w:rPr>
          <w:color w:val="000000"/>
        </w:rPr>
      </w:pPr>
      <w:r w:rsidRPr="003352FE">
        <w:rPr>
          <w:b/>
          <w:bCs/>
          <w:color w:val="000000"/>
        </w:rPr>
        <w:t>5.</w:t>
      </w:r>
      <w:r w:rsidRPr="003352FE">
        <w:rPr>
          <w:color w:val="000000"/>
        </w:rPr>
        <w:t> Материал на слайде должен быть расположен максимально равномерно по всей площади, не оставляя крупных пустых пространств.</w:t>
      </w:r>
    </w:p>
    <w:p w:rsidR="003352FE" w:rsidRPr="003352FE" w:rsidRDefault="003352FE" w:rsidP="003352FE">
      <w:pPr>
        <w:shd w:val="clear" w:color="auto" w:fill="F5F5F5"/>
        <w:spacing w:before="0" w:after="0" w:line="294" w:lineRule="atLeast"/>
        <w:ind w:firstLine="709"/>
        <w:jc w:val="left"/>
        <w:rPr>
          <w:color w:val="000000"/>
        </w:rPr>
      </w:pPr>
      <w:r w:rsidRPr="003352FE">
        <w:rPr>
          <w:b/>
          <w:bCs/>
          <w:color w:val="000000"/>
        </w:rPr>
        <w:t>6.</w:t>
      </w:r>
      <w:r w:rsidRPr="003352FE">
        <w:rPr>
          <w:color w:val="000000"/>
        </w:rPr>
        <w:t> Текст, размещенный на слайде, должен быть хорошо виден и удобочитаем.</w:t>
      </w:r>
    </w:p>
    <w:p w:rsidR="003352FE" w:rsidRPr="003352FE" w:rsidRDefault="003352FE" w:rsidP="003352FE">
      <w:pPr>
        <w:shd w:val="clear" w:color="auto" w:fill="F5F5F5"/>
        <w:spacing w:before="0" w:after="0" w:line="294" w:lineRule="atLeast"/>
        <w:ind w:firstLine="709"/>
        <w:jc w:val="left"/>
        <w:rPr>
          <w:color w:val="000000"/>
        </w:rPr>
      </w:pPr>
      <w:r w:rsidRPr="003352FE">
        <w:rPr>
          <w:b/>
          <w:bCs/>
          <w:color w:val="000000"/>
        </w:rPr>
        <w:t>7.</w:t>
      </w:r>
      <w:r w:rsidRPr="003352FE">
        <w:rPr>
          <w:color w:val="000000"/>
        </w:rPr>
        <w:t> НЕЛЬЗЯ использовать на слайде несколько шрифтов. Оптимально использовать для смыслового выделения разные начертания одного шрифта.</w:t>
      </w:r>
    </w:p>
    <w:p w:rsidR="003352FE" w:rsidRPr="003352FE" w:rsidRDefault="003352FE" w:rsidP="003352FE">
      <w:pPr>
        <w:shd w:val="clear" w:color="auto" w:fill="F5F5F5"/>
        <w:spacing w:before="0" w:after="0" w:line="294" w:lineRule="atLeast"/>
        <w:ind w:firstLine="709"/>
        <w:jc w:val="left"/>
        <w:rPr>
          <w:color w:val="000000"/>
        </w:rPr>
      </w:pPr>
      <w:r w:rsidRPr="003352FE">
        <w:rPr>
          <w:b/>
          <w:bCs/>
          <w:color w:val="000000"/>
        </w:rPr>
        <w:t>8.</w:t>
      </w:r>
      <w:r w:rsidRPr="003352FE">
        <w:rPr>
          <w:color w:val="000000"/>
        </w:rPr>
        <w:t> При настройке анимации для порядка появления объектов на слайде надо помнить, что любой спецэффект должен быть обоснован. Перенасыщение спецэффектами отвлекает и вызывает раздражение.</w:t>
      </w:r>
    </w:p>
    <w:p w:rsidR="003352FE" w:rsidRPr="003352FE" w:rsidRDefault="003352FE" w:rsidP="003352FE">
      <w:pPr>
        <w:shd w:val="clear" w:color="auto" w:fill="F5F5F5"/>
        <w:spacing w:before="0" w:after="0" w:line="294" w:lineRule="atLeast"/>
        <w:ind w:firstLine="709"/>
        <w:jc w:val="left"/>
        <w:rPr>
          <w:color w:val="000000"/>
        </w:rPr>
      </w:pPr>
      <w:r w:rsidRPr="003352FE">
        <w:rPr>
          <w:b/>
          <w:bCs/>
          <w:color w:val="000000"/>
        </w:rPr>
        <w:t>9.</w:t>
      </w:r>
      <w:r w:rsidRPr="003352FE">
        <w:rPr>
          <w:color w:val="000000"/>
        </w:rPr>
        <w:t> Для целостности восприятия презентация выполняется в едином стиле. Это может быть или единый фон, или какой-либо повторяющийся на каждом слайде элемент.</w:t>
      </w:r>
    </w:p>
    <w:p w:rsidR="003352FE" w:rsidRPr="003352FE" w:rsidRDefault="003352FE" w:rsidP="003352FE">
      <w:pPr>
        <w:shd w:val="clear" w:color="auto" w:fill="F5F5F5"/>
        <w:spacing w:before="0" w:after="0" w:line="294" w:lineRule="atLeast"/>
        <w:ind w:firstLine="709"/>
        <w:jc w:val="left"/>
        <w:rPr>
          <w:color w:val="000000"/>
        </w:rPr>
      </w:pPr>
      <w:r w:rsidRPr="003352FE">
        <w:rPr>
          <w:b/>
          <w:bCs/>
          <w:color w:val="000000"/>
        </w:rPr>
        <w:t>10.</w:t>
      </w:r>
      <w:r w:rsidRPr="003352FE">
        <w:rPr>
          <w:color w:val="000000"/>
        </w:rPr>
        <w:t> На презентацию может быть наложен звук. Звуковая схема презентации имеет три уровня:</w:t>
      </w:r>
    </w:p>
    <w:p w:rsidR="003352FE" w:rsidRPr="003352FE" w:rsidRDefault="003352FE" w:rsidP="003352FE">
      <w:pPr>
        <w:shd w:val="clear" w:color="auto" w:fill="F5F5F5"/>
        <w:spacing w:before="0" w:after="0" w:line="294" w:lineRule="atLeast"/>
        <w:ind w:firstLine="709"/>
        <w:jc w:val="left"/>
        <w:rPr>
          <w:color w:val="000000"/>
        </w:rPr>
      </w:pPr>
      <w:r w:rsidRPr="003352FE">
        <w:rPr>
          <w:color w:val="000000"/>
        </w:rPr>
        <w:t>- низший уровень-звук, сопровождающий спецэффекты, появление объектов на экране, предназначен для привлечения внимания к появляющимся объектам.</w:t>
      </w:r>
    </w:p>
    <w:p w:rsidR="003352FE" w:rsidRPr="003352FE" w:rsidRDefault="003352FE" w:rsidP="003352FE">
      <w:pPr>
        <w:shd w:val="clear" w:color="auto" w:fill="F5F5F5"/>
        <w:spacing w:before="0" w:after="0" w:line="294" w:lineRule="atLeast"/>
        <w:ind w:firstLine="709"/>
        <w:jc w:val="left"/>
        <w:rPr>
          <w:color w:val="000000"/>
        </w:rPr>
      </w:pPr>
      <w:r w:rsidRPr="003352FE">
        <w:rPr>
          <w:color w:val="000000"/>
        </w:rPr>
        <w:t>- второй уровень звуков-аудио файлы, присоединяемые к слайду. Данный тип звуков может служить комментарием к содержимому слайда и заменять текст, оставляя больше места для графической информации.</w:t>
      </w:r>
    </w:p>
    <w:p w:rsidR="003352FE" w:rsidRPr="003352FE" w:rsidRDefault="003352FE" w:rsidP="003352FE">
      <w:pPr>
        <w:shd w:val="clear" w:color="auto" w:fill="F5F5F5"/>
        <w:spacing w:before="0" w:after="0" w:line="294" w:lineRule="atLeast"/>
        <w:ind w:firstLine="709"/>
        <w:jc w:val="left"/>
        <w:rPr>
          <w:color w:val="000000"/>
        </w:rPr>
      </w:pPr>
      <w:r w:rsidRPr="003352FE">
        <w:rPr>
          <w:color w:val="000000"/>
        </w:rPr>
        <w:t>- третий уровень-звук, вставляемый в презентацию, распространяемый на весь процесс демонстрации.</w:t>
      </w:r>
    </w:p>
    <w:p w:rsidR="00776A11" w:rsidRPr="00154D73" w:rsidRDefault="004D68E7" w:rsidP="00776A11">
      <w:pPr>
        <w:spacing w:before="0" w:after="0"/>
        <w:ind w:firstLine="709"/>
        <w:jc w:val="center"/>
        <w:rPr>
          <w:b/>
        </w:rPr>
      </w:pPr>
      <w:r w:rsidRPr="003352FE">
        <w:rPr>
          <w:b/>
        </w:rPr>
        <w:br w:type="page"/>
      </w:r>
    </w:p>
    <w:p w:rsidR="00666C2C" w:rsidRDefault="00D70C79" w:rsidP="00666C2C">
      <w:pPr>
        <w:spacing w:before="0" w:after="0"/>
        <w:ind w:firstLine="851"/>
        <w:rPr>
          <w:b/>
        </w:rPr>
      </w:pPr>
      <w:r>
        <w:rPr>
          <w:b/>
        </w:rPr>
        <w:t>3</w:t>
      </w:r>
      <w:r w:rsidR="004D68E7" w:rsidRPr="00154D73">
        <w:rPr>
          <w:b/>
        </w:rPr>
        <w:t>. МЕТОДИЧЕСКИЕ РЕКОМЕНДАЦИИ ПО НАПИСАНИЮ ПИСЕМ РАЗЛИЧНОГО ХАРАКТЕРА.</w:t>
      </w:r>
    </w:p>
    <w:p w:rsidR="004D68E7" w:rsidRPr="00154D73" w:rsidRDefault="004D68E7" w:rsidP="00666C2C">
      <w:pPr>
        <w:spacing w:before="0" w:after="0"/>
        <w:ind w:firstLine="851"/>
        <w:rPr>
          <w:b/>
        </w:rPr>
      </w:pPr>
    </w:p>
    <w:p w:rsidR="00666C2C" w:rsidRPr="004D68E7" w:rsidRDefault="004D68E7" w:rsidP="004D68E7">
      <w:pPr>
        <w:spacing w:before="0" w:after="0"/>
        <w:jc w:val="left"/>
      </w:pPr>
      <w:r w:rsidRPr="004D68E7">
        <w:rPr>
          <w:bCs/>
        </w:rPr>
        <w:t>Структура письма</w:t>
      </w:r>
    </w:p>
    <w:p w:rsidR="00666C2C" w:rsidRPr="00154D73" w:rsidRDefault="00666C2C" w:rsidP="00857456">
      <w:pPr>
        <w:spacing w:before="0" w:after="240"/>
        <w:ind w:firstLine="709"/>
        <w:jc w:val="left"/>
      </w:pPr>
      <w:r w:rsidRPr="00154D73">
        <w:t>В общем и наиболее полном виде структура неофициального письма на английском языке может быть представлена следующим образом:</w:t>
      </w:r>
      <w:r w:rsidRPr="00154D73">
        <w:br/>
      </w:r>
      <w:r w:rsidRPr="004D68E7">
        <w:rPr>
          <w:bCs/>
        </w:rPr>
        <w:t>1. Адрес</w:t>
      </w:r>
      <w:r w:rsidRPr="004D68E7">
        <w:rPr>
          <w:bCs/>
          <w:lang w:val="en-US"/>
        </w:rPr>
        <w:t xml:space="preserve"> </w:t>
      </w:r>
      <w:r w:rsidRPr="004D68E7">
        <w:rPr>
          <w:bCs/>
        </w:rPr>
        <w:t>отправителя</w:t>
      </w:r>
      <w:r w:rsidRPr="004D68E7">
        <w:rPr>
          <w:bCs/>
          <w:lang w:val="en-US"/>
        </w:rPr>
        <w:t xml:space="preserve"> (sender's address)</w:t>
      </w:r>
      <w:r w:rsidRPr="004D68E7">
        <w:rPr>
          <w:bCs/>
          <w:lang w:val="en-US"/>
        </w:rPr>
        <w:br/>
        <w:t xml:space="preserve">2. </w:t>
      </w:r>
      <w:r w:rsidRPr="004D68E7">
        <w:rPr>
          <w:bCs/>
        </w:rPr>
        <w:t>Дата</w:t>
      </w:r>
      <w:r w:rsidRPr="004D68E7">
        <w:rPr>
          <w:bCs/>
          <w:lang w:val="en-US"/>
        </w:rPr>
        <w:t xml:space="preserve"> (date)</w:t>
      </w:r>
      <w:r w:rsidRPr="004D68E7">
        <w:rPr>
          <w:bCs/>
          <w:lang w:val="en-US"/>
        </w:rPr>
        <w:br/>
        <w:t xml:space="preserve">3. </w:t>
      </w:r>
      <w:r w:rsidRPr="004D68E7">
        <w:rPr>
          <w:bCs/>
        </w:rPr>
        <w:t>Приветствие</w:t>
      </w:r>
      <w:r w:rsidRPr="004D68E7">
        <w:rPr>
          <w:bCs/>
          <w:lang w:val="en-US"/>
        </w:rPr>
        <w:t xml:space="preserve"> (greeting)</w:t>
      </w:r>
      <w:r w:rsidRPr="004D68E7">
        <w:rPr>
          <w:bCs/>
          <w:lang w:val="en-US"/>
        </w:rPr>
        <w:br/>
        <w:t xml:space="preserve">4. </w:t>
      </w:r>
      <w:r w:rsidRPr="004D68E7">
        <w:rPr>
          <w:bCs/>
        </w:rPr>
        <w:t>Текст</w:t>
      </w:r>
      <w:r w:rsidRPr="004D68E7">
        <w:rPr>
          <w:bCs/>
          <w:lang w:val="en-US"/>
        </w:rPr>
        <w:t xml:space="preserve"> </w:t>
      </w:r>
      <w:r w:rsidRPr="004D68E7">
        <w:rPr>
          <w:bCs/>
        </w:rPr>
        <w:t>письма</w:t>
      </w:r>
      <w:r w:rsidRPr="004D68E7">
        <w:rPr>
          <w:bCs/>
          <w:lang w:val="en-US"/>
        </w:rPr>
        <w:t xml:space="preserve"> (body of the letter)</w:t>
      </w:r>
      <w:r w:rsidRPr="004D68E7">
        <w:rPr>
          <w:bCs/>
          <w:lang w:val="en-US"/>
        </w:rPr>
        <w:br/>
        <w:t xml:space="preserve">5. </w:t>
      </w:r>
      <w:r w:rsidRPr="004D68E7">
        <w:rPr>
          <w:bCs/>
        </w:rPr>
        <w:t>Заключительная фраза (closing)</w:t>
      </w:r>
      <w:r w:rsidRPr="004D68E7">
        <w:rPr>
          <w:bCs/>
        </w:rPr>
        <w:br/>
        <w:t xml:space="preserve">6. Постскриптум, т.е. приписка к оконченному письму (P.S. или Postscript). </w:t>
      </w:r>
      <w:r w:rsidRPr="004D68E7">
        <w:t> (Не</w:t>
      </w:r>
      <w:r w:rsidRPr="00154D73">
        <w:t xml:space="preserve"> обязательно) </w:t>
      </w:r>
      <w:r w:rsidRPr="00154D73">
        <w:br/>
        <w:t>       Расположение на странице стандартного размера указанных выше частей письма можно представить в виде схемы:</w:t>
      </w:r>
    </w:p>
    <w:p w:rsidR="00666C2C" w:rsidRPr="004D68E7" w:rsidRDefault="00321228" w:rsidP="00666C2C">
      <w:pPr>
        <w:spacing w:before="0" w:after="0"/>
        <w:jc w:val="center"/>
      </w:pPr>
      <w:r w:rsidRPr="00154D73">
        <w:rPr>
          <w:noProof/>
        </w:rPr>
        <w:drawing>
          <wp:inline distT="0" distB="0" distL="0" distR="0">
            <wp:extent cx="4067175" cy="2343150"/>
            <wp:effectExtent l="0" t="0" r="0" b="0"/>
            <wp:docPr id="1" name="Рисунок 1"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труктура письм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2343150"/>
                    </a:xfrm>
                    <a:prstGeom prst="rect">
                      <a:avLst/>
                    </a:prstGeom>
                    <a:noFill/>
                    <a:ln>
                      <a:noFill/>
                    </a:ln>
                  </pic:spPr>
                </pic:pic>
              </a:graphicData>
            </a:graphic>
          </wp:inline>
        </w:drawing>
      </w:r>
      <w:r w:rsidR="00666C2C" w:rsidRPr="00154D73">
        <w:br/>
      </w:r>
      <w:r w:rsidR="00666C2C" w:rsidRPr="00154D73">
        <w:br/>
      </w:r>
      <w:r w:rsidR="00666C2C" w:rsidRPr="004D68E7">
        <w:rPr>
          <w:bCs/>
        </w:rPr>
        <w:t xml:space="preserve">1. </w:t>
      </w:r>
      <w:r w:rsidR="00666C2C" w:rsidRPr="004D68E7">
        <w:rPr>
          <w:bCs/>
          <w:u w:val="single"/>
        </w:rPr>
        <w:t>Адрес отправителя</w:t>
      </w:r>
    </w:p>
    <w:p w:rsidR="00666C2C" w:rsidRPr="00154D73" w:rsidRDefault="00666C2C" w:rsidP="00666C2C">
      <w:pPr>
        <w:spacing w:before="0" w:after="0"/>
        <w:jc w:val="left"/>
        <w:rPr>
          <w:b/>
          <w:bCs/>
        </w:rPr>
      </w:pPr>
      <w:r w:rsidRPr="00154D73">
        <w:br/>
        <w:t xml:space="preserve">       Как видно из схемы, в правом верхнем углу отправитель пишет свой адрес в строго-определённом порядке: </w:t>
      </w:r>
      <w:r w:rsidRPr="00154D73">
        <w:br/>
      </w:r>
      <w:r w:rsidR="00321228" w:rsidRPr="00154D73">
        <w:rPr>
          <w:noProof/>
        </w:rPr>
        <w:drawing>
          <wp:inline distT="0" distB="0" distL="0" distR="0">
            <wp:extent cx="5981700" cy="1238250"/>
            <wp:effectExtent l="0" t="0" r="0" b="0"/>
            <wp:docPr id="2" name="Рисунок 3"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труктура письм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1238250"/>
                    </a:xfrm>
                    <a:prstGeom prst="rect">
                      <a:avLst/>
                    </a:prstGeom>
                    <a:noFill/>
                    <a:ln>
                      <a:noFill/>
                    </a:ln>
                  </pic:spPr>
                </pic:pic>
              </a:graphicData>
            </a:graphic>
          </wp:inline>
        </w:drawing>
      </w:r>
      <w:r w:rsidRPr="00154D73">
        <w:br/>
        <w:t xml:space="preserve">       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r w:rsidRPr="00154D73">
        <w:br/>
      </w:r>
      <w:r w:rsidR="00321228" w:rsidRPr="00154D73">
        <w:rPr>
          <w:noProof/>
        </w:rPr>
        <w:drawing>
          <wp:inline distT="0" distB="0" distL="0" distR="0">
            <wp:extent cx="5676900" cy="600075"/>
            <wp:effectExtent l="0" t="0" r="0" b="0"/>
            <wp:docPr id="3" name="Рисунок 4"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труктура пись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900" cy="600075"/>
                    </a:xfrm>
                    <a:prstGeom prst="rect">
                      <a:avLst/>
                    </a:prstGeom>
                    <a:noFill/>
                    <a:ln>
                      <a:noFill/>
                    </a:ln>
                  </pic:spPr>
                </pic:pic>
              </a:graphicData>
            </a:graphic>
          </wp:inline>
        </w:drawing>
      </w:r>
      <w:r w:rsidRPr="00154D73">
        <w:br/>
        <w:t>       В настоящее время адрес пишется без запятых в конце строчек и без точки в конце.</w:t>
      </w:r>
    </w:p>
    <w:p w:rsidR="00666C2C" w:rsidRPr="00154D73" w:rsidRDefault="00666C2C" w:rsidP="00666C2C">
      <w:pPr>
        <w:spacing w:before="0" w:after="0"/>
        <w:jc w:val="left"/>
        <w:rPr>
          <w:b/>
          <w:bCs/>
        </w:rPr>
      </w:pPr>
    </w:p>
    <w:p w:rsidR="00666C2C" w:rsidRPr="004D68E7" w:rsidRDefault="00666C2C" w:rsidP="00666C2C">
      <w:pPr>
        <w:spacing w:before="0" w:after="0"/>
        <w:jc w:val="center"/>
        <w:rPr>
          <w:bCs/>
          <w:u w:val="single"/>
        </w:rPr>
      </w:pPr>
      <w:r w:rsidRPr="004D68E7">
        <w:rPr>
          <w:bCs/>
        </w:rPr>
        <w:t xml:space="preserve">2. </w:t>
      </w:r>
      <w:r w:rsidRPr="004D68E7">
        <w:rPr>
          <w:bCs/>
          <w:u w:val="single"/>
        </w:rPr>
        <w:t>Дата</w:t>
      </w:r>
    </w:p>
    <w:p w:rsidR="00666C2C" w:rsidRPr="0003349C" w:rsidRDefault="00666C2C" w:rsidP="00666C2C">
      <w:pPr>
        <w:spacing w:before="0" w:after="0"/>
        <w:jc w:val="left"/>
        <w:rPr>
          <w:bCs/>
          <w:lang w:val="en-US"/>
        </w:rPr>
      </w:pPr>
      <w:r w:rsidRPr="00154D73">
        <w:br/>
        <w:t>        Дата отправления указывается в правом верхнем углу после адреса отправителя, пропуская одну строку.</w:t>
      </w:r>
      <w:r w:rsidRPr="00154D73">
        <w:br/>
        <w:t>       Существует несколько вариантов написания даты:</w:t>
      </w:r>
      <w:r w:rsidRPr="00154D73">
        <w:br/>
        <w:t>07 November 2008</w:t>
      </w:r>
      <w:r w:rsidRPr="00154D73">
        <w:br/>
        <w:t xml:space="preserve">September 7, 1996 </w:t>
      </w:r>
      <w:r w:rsidRPr="00154D73">
        <w:br/>
        <w:t>September 7th, 1996</w:t>
      </w:r>
      <w:r w:rsidRPr="00154D73">
        <w:br/>
        <w:t>7th September, 1996</w:t>
      </w:r>
      <w:r w:rsidRPr="00154D73">
        <w:br/>
      </w:r>
      <w:r w:rsidRPr="00154D73">
        <w:br/>
        <w:t>       Первый вариант в настоящее время наиболее употребителен.</w:t>
      </w:r>
      <w:r w:rsidRPr="00154D73">
        <w:br/>
        <w:t>       В дате не ставятся ни предлоги, ни определенный артикль (за исключением официальных писем и деловых документов). После</w:t>
      </w:r>
      <w:r w:rsidRPr="00C87517">
        <w:t xml:space="preserve"> </w:t>
      </w:r>
      <w:r w:rsidRPr="00154D73">
        <w:t>даты</w:t>
      </w:r>
      <w:r w:rsidRPr="00C87517">
        <w:t xml:space="preserve"> </w:t>
      </w:r>
      <w:r w:rsidRPr="00154D73">
        <w:t>точка</w:t>
      </w:r>
      <w:r w:rsidRPr="00C87517">
        <w:t xml:space="preserve"> </w:t>
      </w:r>
      <w:r w:rsidRPr="00154D73">
        <w:t>опускается</w:t>
      </w:r>
      <w:r w:rsidRPr="00C87517">
        <w:t>.</w:t>
      </w:r>
      <w:r w:rsidRPr="00C87517">
        <w:br/>
      </w:r>
      <w:r w:rsidRPr="00154D73">
        <w:rPr>
          <w:u w:val="single"/>
        </w:rPr>
        <w:t>Названия</w:t>
      </w:r>
      <w:r w:rsidRPr="0003349C">
        <w:rPr>
          <w:u w:val="single"/>
          <w:lang w:val="en-US"/>
        </w:rPr>
        <w:t xml:space="preserve"> </w:t>
      </w:r>
      <w:r w:rsidRPr="00154D73">
        <w:rPr>
          <w:u w:val="single"/>
        </w:rPr>
        <w:t>месяцев</w:t>
      </w:r>
      <w:r w:rsidRPr="0003349C">
        <w:rPr>
          <w:u w:val="single"/>
          <w:lang w:val="en-US"/>
        </w:rPr>
        <w:t xml:space="preserve"> </w:t>
      </w:r>
      <w:r w:rsidRPr="00154D73">
        <w:rPr>
          <w:u w:val="single"/>
        </w:rPr>
        <w:t>часто</w:t>
      </w:r>
      <w:r w:rsidRPr="0003349C">
        <w:rPr>
          <w:u w:val="single"/>
          <w:lang w:val="en-US"/>
        </w:rPr>
        <w:t xml:space="preserve"> </w:t>
      </w:r>
      <w:r w:rsidRPr="00154D73">
        <w:rPr>
          <w:u w:val="single"/>
        </w:rPr>
        <w:t>пишутся</w:t>
      </w:r>
      <w:r w:rsidRPr="0003349C">
        <w:rPr>
          <w:u w:val="single"/>
          <w:lang w:val="en-US"/>
        </w:rPr>
        <w:t xml:space="preserve"> </w:t>
      </w:r>
      <w:r w:rsidRPr="00154D73">
        <w:rPr>
          <w:u w:val="single"/>
        </w:rPr>
        <w:t>сокращенно</w:t>
      </w:r>
      <w:r w:rsidRPr="0003349C">
        <w:rPr>
          <w:u w:val="single"/>
          <w:lang w:val="en-US"/>
        </w:rPr>
        <w:t xml:space="preserve">: </w:t>
      </w:r>
      <w:r w:rsidRPr="0003349C">
        <w:rPr>
          <w:lang w:val="en-US"/>
        </w:rPr>
        <w:br/>
      </w:r>
      <w:r w:rsidRPr="00154D73">
        <w:rPr>
          <w:bCs/>
          <w:lang w:val="en-US"/>
        </w:rPr>
        <w:t>January</w:t>
      </w:r>
      <w:r w:rsidRPr="0003349C">
        <w:rPr>
          <w:bCs/>
          <w:lang w:val="en-US"/>
        </w:rPr>
        <w:t xml:space="preserve"> — </w:t>
      </w:r>
      <w:r w:rsidRPr="00154D73">
        <w:rPr>
          <w:bCs/>
          <w:lang w:val="en-US"/>
        </w:rPr>
        <w:t>Jan</w:t>
      </w:r>
      <w:r w:rsidRPr="0003349C">
        <w:rPr>
          <w:bCs/>
          <w:lang w:val="en-US"/>
        </w:rPr>
        <w:t xml:space="preserve">., </w:t>
      </w:r>
      <w:r w:rsidRPr="0003349C">
        <w:rPr>
          <w:bCs/>
          <w:lang w:val="en-US"/>
        </w:rPr>
        <w:br/>
      </w:r>
      <w:r w:rsidRPr="00154D73">
        <w:rPr>
          <w:bCs/>
          <w:lang w:val="en-US"/>
        </w:rPr>
        <w:t>February</w:t>
      </w:r>
      <w:r w:rsidRPr="0003349C">
        <w:rPr>
          <w:bCs/>
          <w:lang w:val="en-US"/>
        </w:rPr>
        <w:t xml:space="preserve"> — </w:t>
      </w:r>
      <w:r w:rsidRPr="00154D73">
        <w:rPr>
          <w:bCs/>
          <w:lang w:val="en-US"/>
        </w:rPr>
        <w:t>Feb</w:t>
      </w:r>
      <w:r w:rsidRPr="0003349C">
        <w:rPr>
          <w:bCs/>
          <w:lang w:val="en-US"/>
        </w:rPr>
        <w:t>.,</w:t>
      </w:r>
      <w:r w:rsidRPr="0003349C">
        <w:rPr>
          <w:bCs/>
          <w:lang w:val="en-US"/>
        </w:rPr>
        <w:br/>
      </w:r>
      <w:r w:rsidRPr="00154D73">
        <w:rPr>
          <w:bCs/>
          <w:lang w:val="en-US"/>
        </w:rPr>
        <w:t>March</w:t>
      </w:r>
      <w:r w:rsidRPr="0003349C">
        <w:rPr>
          <w:bCs/>
          <w:lang w:val="en-US"/>
        </w:rPr>
        <w:t xml:space="preserve"> — </w:t>
      </w:r>
      <w:r w:rsidRPr="00154D73">
        <w:rPr>
          <w:bCs/>
          <w:lang w:val="en-US"/>
        </w:rPr>
        <w:t>Mar</w:t>
      </w:r>
      <w:r w:rsidRPr="0003349C">
        <w:rPr>
          <w:bCs/>
          <w:lang w:val="en-US"/>
        </w:rPr>
        <w:t xml:space="preserve">., </w:t>
      </w:r>
      <w:r w:rsidRPr="0003349C">
        <w:rPr>
          <w:bCs/>
          <w:lang w:val="en-US"/>
        </w:rPr>
        <w:br/>
      </w:r>
      <w:r w:rsidRPr="00154D73">
        <w:rPr>
          <w:bCs/>
          <w:lang w:val="en-US"/>
        </w:rPr>
        <w:t>April</w:t>
      </w:r>
      <w:r w:rsidRPr="0003349C">
        <w:rPr>
          <w:bCs/>
          <w:lang w:val="en-US"/>
        </w:rPr>
        <w:t xml:space="preserve"> — </w:t>
      </w:r>
      <w:r w:rsidRPr="00154D73">
        <w:rPr>
          <w:bCs/>
          <w:lang w:val="en-US"/>
        </w:rPr>
        <w:t>Apr</w:t>
      </w:r>
      <w:r w:rsidRPr="0003349C">
        <w:rPr>
          <w:bCs/>
          <w:lang w:val="en-US"/>
        </w:rPr>
        <w:t>.,</w:t>
      </w:r>
      <w:r w:rsidRPr="0003349C">
        <w:rPr>
          <w:bCs/>
          <w:lang w:val="en-US"/>
        </w:rPr>
        <w:br/>
      </w:r>
      <w:r w:rsidRPr="00154D73">
        <w:rPr>
          <w:bCs/>
          <w:lang w:val="en-US"/>
        </w:rPr>
        <w:t>May</w:t>
      </w:r>
      <w:r w:rsidRPr="0003349C">
        <w:rPr>
          <w:bCs/>
          <w:lang w:val="en-US"/>
        </w:rPr>
        <w:t xml:space="preserve"> — </w:t>
      </w:r>
      <w:r w:rsidRPr="00154D73">
        <w:rPr>
          <w:bCs/>
          <w:lang w:val="en-US"/>
        </w:rPr>
        <w:t>May</w:t>
      </w:r>
      <w:r w:rsidRPr="0003349C">
        <w:rPr>
          <w:bCs/>
          <w:lang w:val="en-US"/>
        </w:rPr>
        <w:t>,</w:t>
      </w:r>
      <w:r w:rsidRPr="0003349C">
        <w:rPr>
          <w:bCs/>
          <w:lang w:val="en-US"/>
        </w:rPr>
        <w:br/>
      </w:r>
      <w:r w:rsidRPr="00154D73">
        <w:rPr>
          <w:bCs/>
          <w:lang w:val="en-US"/>
        </w:rPr>
        <w:t>June</w:t>
      </w:r>
      <w:r w:rsidRPr="0003349C">
        <w:rPr>
          <w:bCs/>
          <w:lang w:val="en-US"/>
        </w:rPr>
        <w:t xml:space="preserve"> — </w:t>
      </w:r>
      <w:r w:rsidRPr="00154D73">
        <w:rPr>
          <w:bCs/>
          <w:lang w:val="en-US"/>
        </w:rPr>
        <w:t>Jun</w:t>
      </w:r>
      <w:r w:rsidRPr="0003349C">
        <w:rPr>
          <w:bCs/>
          <w:lang w:val="en-US"/>
        </w:rPr>
        <w:t>.,</w:t>
      </w:r>
      <w:r w:rsidRPr="0003349C">
        <w:rPr>
          <w:bCs/>
          <w:lang w:val="en-US"/>
        </w:rPr>
        <w:br/>
      </w:r>
      <w:r w:rsidRPr="00154D73">
        <w:rPr>
          <w:bCs/>
          <w:lang w:val="en-US"/>
        </w:rPr>
        <w:t>July</w:t>
      </w:r>
      <w:r w:rsidRPr="0003349C">
        <w:rPr>
          <w:bCs/>
          <w:lang w:val="en-US"/>
        </w:rPr>
        <w:t xml:space="preserve"> — </w:t>
      </w:r>
      <w:r w:rsidRPr="00154D73">
        <w:rPr>
          <w:bCs/>
          <w:lang w:val="en-US"/>
        </w:rPr>
        <w:t>Jul</w:t>
      </w:r>
      <w:r w:rsidRPr="0003349C">
        <w:rPr>
          <w:bCs/>
          <w:lang w:val="en-US"/>
        </w:rPr>
        <w:t xml:space="preserve">., </w:t>
      </w:r>
      <w:r w:rsidRPr="0003349C">
        <w:rPr>
          <w:bCs/>
          <w:lang w:val="en-US"/>
        </w:rPr>
        <w:br/>
      </w:r>
      <w:r w:rsidRPr="00154D73">
        <w:rPr>
          <w:bCs/>
          <w:lang w:val="en-US"/>
        </w:rPr>
        <w:t>August</w:t>
      </w:r>
      <w:r w:rsidRPr="0003349C">
        <w:rPr>
          <w:bCs/>
          <w:lang w:val="en-US"/>
        </w:rPr>
        <w:t xml:space="preserve"> — </w:t>
      </w:r>
      <w:r w:rsidRPr="00154D73">
        <w:rPr>
          <w:bCs/>
          <w:lang w:val="en-US"/>
        </w:rPr>
        <w:t>Aug</w:t>
      </w:r>
      <w:r w:rsidRPr="0003349C">
        <w:rPr>
          <w:bCs/>
          <w:lang w:val="en-US"/>
        </w:rPr>
        <w:t xml:space="preserve">./ </w:t>
      </w:r>
      <w:r w:rsidRPr="00154D73">
        <w:rPr>
          <w:bCs/>
          <w:lang w:val="en-US"/>
        </w:rPr>
        <w:t>Ag</w:t>
      </w:r>
      <w:r w:rsidRPr="0003349C">
        <w:rPr>
          <w:bCs/>
          <w:lang w:val="en-US"/>
        </w:rPr>
        <w:t xml:space="preserve">., </w:t>
      </w:r>
      <w:r w:rsidRPr="0003349C">
        <w:rPr>
          <w:bCs/>
          <w:lang w:val="en-US"/>
        </w:rPr>
        <w:br/>
      </w:r>
      <w:r w:rsidRPr="00154D73">
        <w:rPr>
          <w:bCs/>
          <w:lang w:val="en-US"/>
        </w:rPr>
        <w:t>September</w:t>
      </w:r>
      <w:r w:rsidRPr="0003349C">
        <w:rPr>
          <w:bCs/>
          <w:lang w:val="en-US"/>
        </w:rPr>
        <w:t xml:space="preserve"> — </w:t>
      </w:r>
      <w:r w:rsidRPr="00154D73">
        <w:rPr>
          <w:bCs/>
          <w:lang w:val="en-US"/>
        </w:rPr>
        <w:t>Sept</w:t>
      </w:r>
      <w:r w:rsidRPr="0003349C">
        <w:rPr>
          <w:bCs/>
          <w:lang w:val="en-US"/>
        </w:rPr>
        <w:t>.,</w:t>
      </w:r>
      <w:r w:rsidRPr="0003349C">
        <w:rPr>
          <w:bCs/>
          <w:lang w:val="en-US"/>
        </w:rPr>
        <w:br/>
      </w:r>
      <w:r w:rsidRPr="00154D73">
        <w:rPr>
          <w:bCs/>
          <w:lang w:val="en-US"/>
        </w:rPr>
        <w:t>October</w:t>
      </w:r>
      <w:r w:rsidRPr="0003349C">
        <w:rPr>
          <w:bCs/>
          <w:lang w:val="en-US"/>
        </w:rPr>
        <w:t xml:space="preserve"> —</w:t>
      </w:r>
      <w:r w:rsidR="00865671" w:rsidRPr="0003349C">
        <w:rPr>
          <w:bCs/>
          <w:lang w:val="en-US"/>
        </w:rPr>
        <w:t xml:space="preserve"> </w:t>
      </w:r>
      <w:r w:rsidRPr="00154D73">
        <w:rPr>
          <w:bCs/>
          <w:lang w:val="en-US"/>
        </w:rPr>
        <w:t>Oct</w:t>
      </w:r>
      <w:r w:rsidRPr="0003349C">
        <w:rPr>
          <w:bCs/>
          <w:lang w:val="en-US"/>
        </w:rPr>
        <w:t>.,</w:t>
      </w:r>
      <w:r w:rsidRPr="0003349C">
        <w:rPr>
          <w:bCs/>
          <w:lang w:val="en-US"/>
        </w:rPr>
        <w:br/>
      </w:r>
      <w:r w:rsidRPr="00154D73">
        <w:rPr>
          <w:bCs/>
          <w:lang w:val="en-US"/>
        </w:rPr>
        <w:t>November</w:t>
      </w:r>
      <w:r w:rsidRPr="0003349C">
        <w:rPr>
          <w:bCs/>
          <w:lang w:val="en-US"/>
        </w:rPr>
        <w:t xml:space="preserve"> — </w:t>
      </w:r>
      <w:r w:rsidRPr="00154D73">
        <w:rPr>
          <w:bCs/>
          <w:lang w:val="en-US"/>
        </w:rPr>
        <w:t>Nov</w:t>
      </w:r>
      <w:r w:rsidRPr="0003349C">
        <w:rPr>
          <w:bCs/>
          <w:lang w:val="en-US"/>
        </w:rPr>
        <w:t>.,</w:t>
      </w:r>
      <w:r w:rsidRPr="0003349C">
        <w:rPr>
          <w:bCs/>
          <w:lang w:val="en-US"/>
        </w:rPr>
        <w:br/>
      </w:r>
      <w:r w:rsidRPr="00154D73">
        <w:rPr>
          <w:bCs/>
          <w:lang w:val="en-US"/>
        </w:rPr>
        <w:t>December</w:t>
      </w:r>
      <w:r w:rsidRPr="0003349C">
        <w:rPr>
          <w:bCs/>
          <w:lang w:val="en-US"/>
        </w:rPr>
        <w:t xml:space="preserve"> — </w:t>
      </w:r>
      <w:r w:rsidRPr="00154D73">
        <w:rPr>
          <w:bCs/>
          <w:lang w:val="en-US"/>
        </w:rPr>
        <w:t>Dec</w:t>
      </w:r>
      <w:r w:rsidRPr="0003349C">
        <w:rPr>
          <w:bCs/>
          <w:lang w:val="en-US"/>
        </w:rPr>
        <w:t>.</w:t>
      </w:r>
    </w:p>
    <w:p w:rsidR="00666C2C" w:rsidRPr="0003349C" w:rsidRDefault="00666C2C" w:rsidP="00666C2C">
      <w:pPr>
        <w:spacing w:before="0" w:after="0"/>
        <w:jc w:val="left"/>
        <w:rPr>
          <w:bCs/>
          <w:lang w:val="en-US"/>
        </w:rPr>
      </w:pPr>
    </w:p>
    <w:p w:rsidR="00EC574B" w:rsidRDefault="00666C2C" w:rsidP="00C87517">
      <w:pPr>
        <w:spacing w:before="0" w:after="0"/>
        <w:rPr>
          <w:b/>
          <w:bCs/>
          <w:u w:val="single"/>
        </w:rPr>
      </w:pPr>
      <w:r w:rsidRPr="00154D73">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sidRPr="00154D73">
        <w:rPr>
          <w:b/>
          <w:bCs/>
        </w:rPr>
        <w:t>22 декабря 1996</w:t>
      </w:r>
      <w:r w:rsidRPr="00154D73">
        <w:t xml:space="preserve"> года цифрами в американском варианте будет представлена следующим образом: </w:t>
      </w:r>
      <w:r w:rsidRPr="00154D73">
        <w:rPr>
          <w:b/>
          <w:bCs/>
        </w:rPr>
        <w:t>12.22.96</w:t>
      </w:r>
      <w:r w:rsidRPr="00154D73">
        <w:t xml:space="preserve"> или </w:t>
      </w:r>
      <w:r w:rsidRPr="00154D73">
        <w:rPr>
          <w:b/>
          <w:bCs/>
        </w:rPr>
        <w:t xml:space="preserve">12/ 22/ 96. </w:t>
      </w:r>
      <w:r w:rsidRPr="00154D73">
        <w:t xml:space="preserve">В британском варианте на первое место ставится число, а на второе — месяц, как и в русском языке: </w:t>
      </w:r>
      <w:r w:rsidRPr="00154D73">
        <w:rPr>
          <w:b/>
          <w:bCs/>
        </w:rPr>
        <w:t>22.12.96</w:t>
      </w:r>
      <w:r w:rsidRPr="00154D73">
        <w:t xml:space="preserve"> или </w:t>
      </w:r>
      <w:r w:rsidRPr="00154D73">
        <w:rPr>
          <w:b/>
          <w:bCs/>
        </w:rPr>
        <w:t>22/12/96.</w:t>
      </w:r>
      <w:r w:rsidRPr="00154D73">
        <w:br/>
      </w:r>
    </w:p>
    <w:p w:rsidR="00666C2C" w:rsidRPr="00C87517" w:rsidRDefault="00666C2C" w:rsidP="00C87517">
      <w:pPr>
        <w:spacing w:before="0" w:after="0"/>
        <w:jc w:val="left"/>
      </w:pPr>
      <w:r w:rsidRPr="00C87517">
        <w:rPr>
          <w:bCs/>
        </w:rPr>
        <w:t>3. Приветствие (greeting).</w:t>
      </w:r>
    </w:p>
    <w:p w:rsidR="00666C2C" w:rsidRPr="00154D73" w:rsidRDefault="00666C2C" w:rsidP="00666C2C">
      <w:pPr>
        <w:spacing w:before="0" w:after="0"/>
        <w:jc w:val="left"/>
      </w:pPr>
      <w:r w:rsidRPr="00154D73">
        <w:rPr>
          <w:u w:val="single"/>
        </w:rPr>
        <w:br/>
      </w:r>
      <w:r w:rsidRPr="00154D73">
        <w:t>       Форма обращения в письме зависит от степени знакомства или родственных связей с лицом, которому вы адресуете письмо.</w:t>
      </w:r>
    </w:p>
    <w:p w:rsidR="00666C2C" w:rsidRPr="004D68E7" w:rsidRDefault="00666C2C" w:rsidP="00666C2C">
      <w:pPr>
        <w:spacing w:before="0" w:after="0"/>
      </w:pPr>
      <w:r w:rsidRPr="004D68E7">
        <w:t>Так, к друзьям или хорошо знакомым вы обращаетесь:</w:t>
      </w:r>
    </w:p>
    <w:p w:rsidR="00666C2C" w:rsidRPr="00154D73" w:rsidRDefault="00666C2C" w:rsidP="00666C2C">
      <w:pPr>
        <w:spacing w:before="0" w:after="0"/>
        <w:jc w:val="left"/>
        <w:rPr>
          <w:u w:val="single"/>
        </w:rPr>
      </w:pPr>
      <w:r w:rsidRPr="00154D73">
        <w:t>Dear John, - Дорогой Джон!</w:t>
      </w:r>
      <w:r w:rsidRPr="00154D73">
        <w:br/>
        <w:t>My dear John, - Мой дорогой Джон!</w:t>
      </w:r>
      <w:r w:rsidRPr="00154D73">
        <w:br/>
        <w:t>John, - Джон!</w:t>
      </w:r>
      <w:r w:rsidRPr="00154D73">
        <w:br/>
        <w:t>Dearest, - Дорогой!</w:t>
      </w:r>
      <w:r w:rsidRPr="00154D73">
        <w:br/>
        <w:t>My darling, - Мой дорогой!</w:t>
      </w:r>
      <w:r w:rsidRPr="00154D73">
        <w:br/>
      </w:r>
      <w:r w:rsidRPr="00154D73">
        <w:rPr>
          <w:u w:val="single"/>
        </w:rPr>
        <w:t>К малознакомым или незнакомым людям:</w:t>
      </w:r>
      <w:r w:rsidRPr="00154D73">
        <w:br/>
        <w:t>Dear Mr. Smith, - Уважаемый господин/ мистер Смит!</w:t>
      </w:r>
      <w:r w:rsidRPr="00154D73">
        <w:br/>
        <w:t>Dear Miss Smith, - Уважаемая госпожа/ мисс Смит!</w:t>
      </w:r>
      <w:r w:rsidRPr="00154D73">
        <w:br/>
        <w:t>Dear Mrs. Wilson, - Уважаемая госпожа/ миссис Уилсон!</w:t>
      </w:r>
      <w:r w:rsidRPr="00154D73">
        <w:br/>
        <w:t>Dear Ms. Green, - Уважаемая госпожа Грин!</w:t>
      </w:r>
      <w:r w:rsidRPr="00154D73">
        <w:br/>
        <w:t xml:space="preserve">Dear Messrs. Smith - Уважаемые господа Смит и Джоунз! </w:t>
      </w:r>
      <w:r w:rsidRPr="00154D73">
        <w:br/>
        <w:t>and Jones,</w:t>
      </w:r>
      <w:r w:rsidRPr="00154D73">
        <w:br/>
      </w:r>
    </w:p>
    <w:p w:rsidR="00666C2C" w:rsidRPr="00154D73" w:rsidRDefault="00666C2C" w:rsidP="00666C2C">
      <w:pPr>
        <w:spacing w:before="0" w:after="0"/>
        <w:jc w:val="left"/>
      </w:pPr>
      <w:r w:rsidRPr="00154D73">
        <w:rPr>
          <w:u w:val="single"/>
        </w:rPr>
        <w:t>В строго официальных по тону и содержанию письмах вы пишете:</w:t>
      </w:r>
      <w:r w:rsidRPr="00154D73">
        <w:br/>
        <w:t>My dear Sir: - Глубокоуважаемый сэр/ господин!</w:t>
      </w:r>
      <w:r w:rsidRPr="00154D73">
        <w:br/>
        <w:t>My dear Madam: - Глубокоуважаемая мадам/ госпожа!</w:t>
      </w:r>
      <w:r w:rsidRPr="00154D73">
        <w:br/>
      </w:r>
      <w:r w:rsidRPr="00154D73">
        <w:rPr>
          <w:u w:val="single"/>
        </w:rPr>
        <w:t>В официальных письмах незнакомым людям, фамилий которых вы не знаете, используются следующие формы:</w:t>
      </w:r>
      <w:r w:rsidRPr="00154D73">
        <w:br/>
        <w:t>Sir: - Сэр/ Господин!</w:t>
      </w:r>
      <w:r w:rsidRPr="00154D73">
        <w:br/>
        <w:t>Dear Sir, - Уважаемый сэр/ господин!</w:t>
      </w:r>
      <w:r w:rsidRPr="00154D73">
        <w:br/>
        <w:t>Dear Sirs, - Уважаемые господа!</w:t>
      </w:r>
      <w:r w:rsidRPr="00154D73">
        <w:br/>
        <w:t>Gentlemen: - Господа!</w:t>
      </w:r>
      <w:r w:rsidRPr="00154D73">
        <w:br/>
        <w:t xml:space="preserve">Dear Sir or Madam: - Уважаемый сэр/ господин или </w:t>
      </w:r>
      <w:r w:rsidRPr="00154D73">
        <w:br/>
        <w:t>мадам/ госпожа!</w:t>
      </w:r>
      <w:r w:rsidRPr="00154D73">
        <w:br/>
        <w:t>Madam: - Мадам/ Госпожа!</w:t>
      </w:r>
      <w:r w:rsidRPr="00154D73">
        <w:br/>
        <w:t>Dear Madam, - Уважаемая мадам/ госпожа!</w:t>
      </w:r>
      <w:r w:rsidRPr="00154D73">
        <w:br/>
        <w:t>       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666C2C" w:rsidRPr="00154D73" w:rsidRDefault="00666C2C" w:rsidP="00666C2C">
      <w:pPr>
        <w:spacing w:before="0" w:after="0"/>
      </w:pPr>
      <w:r w:rsidRPr="00154D73">
        <w:t>Обращения My dear Sir, My dear Madam, Sir, Madam являются строго официальными. Dear Sir, Dear Madam несколько менее официальны. Однако все эти формы употребляются в официальных ситуациях.</w:t>
      </w:r>
    </w:p>
    <w:p w:rsidR="00666C2C" w:rsidRPr="00154D73" w:rsidRDefault="00666C2C" w:rsidP="00666C2C">
      <w:pPr>
        <w:spacing w:before="0" w:after="0"/>
        <w:jc w:val="left"/>
      </w:pPr>
      <w:r w:rsidRPr="00154D73">
        <w:t>Кроме того, в менее официальной и полуофициальной переписке можно встретить и такие формы:</w:t>
      </w:r>
      <w:r w:rsidRPr="00154D73">
        <w:br/>
        <w:t xml:space="preserve">Dear Colleague, - Дорогой коллега! </w:t>
      </w:r>
      <w:r w:rsidRPr="00154D73">
        <w:br/>
        <w:t>Dear Reader, - Уважаемый читатель!</w:t>
      </w:r>
      <w:r w:rsidRPr="00154D73">
        <w:br/>
        <w:t>Dear Editor, - Уважаемый редактор!</w:t>
      </w:r>
      <w:r w:rsidRPr="00154D73">
        <w:br/>
        <w:t>Dear Publisher, - Уважаемый издатель!</w:t>
      </w:r>
    </w:p>
    <w:p w:rsidR="00666C2C" w:rsidRPr="00154D73" w:rsidRDefault="00666C2C" w:rsidP="00666C2C">
      <w:pPr>
        <w:spacing w:before="0" w:after="0"/>
      </w:pPr>
      <w:r w:rsidRPr="00154D73">
        <w:t>В неофициальных же ситуациях, т.е. при обращении к знакомым, родственникам, друзьям, используются только имена.</w:t>
      </w:r>
    </w:p>
    <w:p w:rsidR="00666C2C" w:rsidRPr="00154D73" w:rsidRDefault="00666C2C" w:rsidP="00666C2C">
      <w:pPr>
        <w:spacing w:before="0" w:after="0"/>
      </w:pPr>
      <w:r w:rsidRPr="00154D73">
        <w:t>В отличие от русского языка в англоязычных письмах после обращения ставится не восклицательный знак, а запятая.</w:t>
      </w:r>
    </w:p>
    <w:p w:rsidR="00666C2C" w:rsidRPr="00154D73" w:rsidRDefault="00666C2C" w:rsidP="00666C2C">
      <w:pPr>
        <w:spacing w:before="0" w:after="0"/>
        <w:ind w:left="1276" w:firstLine="993"/>
        <w:jc w:val="left"/>
      </w:pPr>
    </w:p>
    <w:p w:rsidR="00666C2C" w:rsidRPr="00154D73" w:rsidRDefault="00666C2C" w:rsidP="00666C2C">
      <w:pPr>
        <w:spacing w:before="0" w:after="0"/>
        <w:ind w:left="1276" w:hanging="850"/>
        <w:jc w:val="left"/>
        <w:rPr>
          <w:b/>
          <w:bCs/>
        </w:rPr>
      </w:pPr>
      <w:r w:rsidRPr="00154D73">
        <w:t>Все сказанное об обращениях можно представить в виде общей схемы:</w:t>
      </w:r>
      <w:r w:rsidRPr="00154D73">
        <w:br/>
      </w:r>
      <w:r w:rsidR="00321228" w:rsidRPr="00154D73">
        <w:rPr>
          <w:noProof/>
        </w:rPr>
        <w:drawing>
          <wp:inline distT="0" distB="0" distL="0" distR="0">
            <wp:extent cx="4953000" cy="2867025"/>
            <wp:effectExtent l="0" t="0" r="0" b="0"/>
            <wp:docPr id="4" name="Рисунок 5"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труктура письм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0" cy="2867025"/>
                    </a:xfrm>
                    <a:prstGeom prst="rect">
                      <a:avLst/>
                    </a:prstGeom>
                    <a:noFill/>
                    <a:ln>
                      <a:noFill/>
                    </a:ln>
                  </pic:spPr>
                </pic:pic>
              </a:graphicData>
            </a:graphic>
          </wp:inline>
        </w:drawing>
      </w:r>
      <w:r w:rsidRPr="00154D73">
        <w:br/>
      </w:r>
    </w:p>
    <w:p w:rsidR="00666C2C" w:rsidRPr="004D68E7" w:rsidRDefault="00666C2C" w:rsidP="00666C2C">
      <w:pPr>
        <w:spacing w:before="0" w:after="0"/>
        <w:jc w:val="center"/>
        <w:rPr>
          <w:bCs/>
          <w:lang w:val="en-US"/>
        </w:rPr>
      </w:pPr>
      <w:r w:rsidRPr="004D68E7">
        <w:rPr>
          <w:bCs/>
          <w:lang w:val="en-US"/>
        </w:rPr>
        <w:t xml:space="preserve">4. </w:t>
      </w:r>
      <w:r w:rsidRPr="004D68E7">
        <w:rPr>
          <w:bCs/>
        </w:rPr>
        <w:t>Текст</w:t>
      </w:r>
      <w:r w:rsidRPr="004D68E7">
        <w:rPr>
          <w:bCs/>
          <w:lang w:val="en-US"/>
        </w:rPr>
        <w:t xml:space="preserve"> </w:t>
      </w:r>
      <w:r w:rsidRPr="004D68E7">
        <w:rPr>
          <w:bCs/>
        </w:rPr>
        <w:t>письма</w:t>
      </w:r>
      <w:r w:rsidRPr="004D68E7">
        <w:rPr>
          <w:bCs/>
          <w:lang w:val="en-US"/>
        </w:rPr>
        <w:t xml:space="preserve"> (body of the letter)</w:t>
      </w:r>
    </w:p>
    <w:p w:rsidR="00666C2C" w:rsidRPr="004D68E7" w:rsidRDefault="00666C2C" w:rsidP="00666C2C">
      <w:pPr>
        <w:spacing w:before="0" w:after="0"/>
        <w:jc w:val="left"/>
      </w:pPr>
      <w:r w:rsidRPr="0003349C">
        <w:br/>
      </w:r>
      <w:r w:rsidRPr="00154D73">
        <w:t>(Образцы писем приведены на сайте http://enghelp.ru)</w:t>
      </w:r>
      <w:r w:rsidRPr="00154D73">
        <w:br/>
      </w:r>
      <w:hyperlink r:id="rId11" w:history="1">
        <w:r w:rsidRPr="004D68E7">
          <w:t>Приглашения, чтобы переписываться</w:t>
        </w:r>
      </w:hyperlink>
      <w:r w:rsidRPr="004D68E7">
        <w:br/>
      </w:r>
      <w:hyperlink r:id="rId12" w:history="1">
        <w:r w:rsidRPr="004D68E7">
          <w:t>Приглашения в гости</w:t>
        </w:r>
      </w:hyperlink>
      <w:r w:rsidRPr="004D68E7">
        <w:br/>
      </w:r>
      <w:hyperlink r:id="rId13" w:history="1">
        <w:r w:rsidRPr="004D68E7">
          <w:t>Ответы на приглашения в гости</w:t>
        </w:r>
      </w:hyperlink>
    </w:p>
    <w:p w:rsidR="00666C2C" w:rsidRPr="004D68E7" w:rsidRDefault="00666C2C" w:rsidP="00666C2C">
      <w:pPr>
        <w:spacing w:before="0" w:after="0"/>
        <w:jc w:val="center"/>
        <w:rPr>
          <w:bCs/>
        </w:rPr>
      </w:pPr>
      <w:r w:rsidRPr="004D68E7">
        <w:br/>
      </w:r>
      <w:r w:rsidRPr="004D68E7">
        <w:rPr>
          <w:bCs/>
        </w:rPr>
        <w:t>5. Заключительная фраза (closing)</w:t>
      </w:r>
    </w:p>
    <w:p w:rsidR="004D68E7" w:rsidRDefault="00666C2C" w:rsidP="004D68E7">
      <w:pPr>
        <w:spacing w:before="0" w:after="0"/>
        <w:jc w:val="left"/>
      </w:pPr>
      <w:r w:rsidRPr="00154D73">
        <w:br/>
        <w:t>Наиболее употребительные заключительные формулы вежливости можно скачать здесь:</w:t>
      </w:r>
      <w:r w:rsidRPr="00154D73">
        <w:br/>
      </w:r>
      <w:hyperlink r:id="rId14" w:history="1">
        <w:r w:rsidRPr="00154D73">
          <w:rPr>
            <w:color w:val="0000CC"/>
          </w:rPr>
          <w:t>The_most_wide-spread_polite_phrases_for_conclusion.doc</w:t>
        </w:r>
      </w:hyperlink>
      <w:r w:rsidRPr="00154D73">
        <w:rPr>
          <w:color w:val="0000CC"/>
        </w:rPr>
        <w:t xml:space="preserve"> </w:t>
      </w:r>
      <w:r w:rsidRPr="00154D73">
        <w:rPr>
          <w:color w:val="0000CC"/>
        </w:rPr>
        <w:br/>
      </w:r>
      <w:r w:rsidRPr="00154D73">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666C2C" w:rsidRDefault="004D68E7" w:rsidP="00D70C79">
      <w:pPr>
        <w:spacing w:before="0" w:after="0"/>
        <w:ind w:left="720"/>
        <w:rPr>
          <w:b/>
          <w:color w:val="000000"/>
        </w:rPr>
      </w:pPr>
      <w:r>
        <w:br w:type="page"/>
      </w:r>
      <w:r w:rsidR="00D70C79" w:rsidRPr="00D70C79">
        <w:rPr>
          <w:b/>
        </w:rPr>
        <w:t>4.</w:t>
      </w:r>
      <w:r w:rsidR="00D70C79">
        <w:t xml:space="preserve"> </w:t>
      </w:r>
      <w:r w:rsidRPr="00154D73">
        <w:rPr>
          <w:b/>
          <w:color w:val="000000"/>
        </w:rPr>
        <w:t>МЕТОДИЧЕСКИЕ РЕКОМЕНДАЦИИ ПРИ ПЕРЕВОДЕ ТЕКСТОВ И РАБОТЕ СО СЛОВАРЕМ.</w:t>
      </w:r>
    </w:p>
    <w:p w:rsidR="004D68E7" w:rsidRPr="00154D73" w:rsidRDefault="004D68E7" w:rsidP="004D68E7">
      <w:pPr>
        <w:spacing w:before="0" w:after="0"/>
        <w:ind w:left="360"/>
        <w:jc w:val="left"/>
        <w:rPr>
          <w:b/>
          <w:color w:val="000000"/>
        </w:rPr>
      </w:pPr>
    </w:p>
    <w:p w:rsidR="00666C2C" w:rsidRPr="00154D73" w:rsidRDefault="00666C2C" w:rsidP="00EC574B">
      <w:pPr>
        <w:shd w:val="clear" w:color="auto" w:fill="FFFFFF"/>
        <w:spacing w:before="0" w:after="0" w:line="270" w:lineRule="atLeast"/>
        <w:ind w:firstLine="360"/>
        <w:rPr>
          <w:color w:val="000000"/>
        </w:rPr>
      </w:pPr>
      <w:r w:rsidRPr="00154D73">
        <w:rPr>
          <w:color w:val="000000"/>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666C2C" w:rsidRPr="00154D73" w:rsidRDefault="00666C2C" w:rsidP="00EC574B">
      <w:pPr>
        <w:shd w:val="clear" w:color="auto" w:fill="FFFFFF"/>
        <w:spacing w:before="0" w:after="0" w:line="270" w:lineRule="atLeast"/>
        <w:rPr>
          <w:color w:val="000000"/>
        </w:rPr>
      </w:pPr>
      <w:r w:rsidRPr="00154D73">
        <w:rPr>
          <w:color w:val="000000"/>
        </w:rPr>
        <w:t>1. 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666C2C" w:rsidRPr="00154D73" w:rsidRDefault="00666C2C" w:rsidP="00EC574B">
      <w:pPr>
        <w:widowControl w:val="0"/>
        <w:shd w:val="clear" w:color="auto" w:fill="FFFFFF"/>
        <w:autoSpaceDE w:val="0"/>
        <w:autoSpaceDN w:val="0"/>
        <w:adjustRightInd w:val="0"/>
        <w:spacing w:before="0" w:after="0"/>
        <w:rPr>
          <w:b/>
          <w:color w:val="000000"/>
        </w:rPr>
      </w:pPr>
      <w:r w:rsidRPr="00154D73">
        <w:rPr>
          <w:color w:val="000000"/>
        </w:rPr>
        <w:t>2. 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666C2C" w:rsidRPr="00154D73" w:rsidRDefault="00666C2C" w:rsidP="00666C2C">
      <w:pPr>
        <w:spacing w:before="0" w:after="0"/>
        <w:ind w:left="720"/>
        <w:jc w:val="left"/>
        <w:rPr>
          <w:color w:val="000000"/>
        </w:rPr>
      </w:pPr>
      <w:r w:rsidRPr="00154D73">
        <w:rPr>
          <w:color w:val="000000"/>
        </w:rPr>
        <w:t>Алгоритм перевода текста:</w:t>
      </w:r>
    </w:p>
    <w:p w:rsidR="00666C2C" w:rsidRPr="00154D73" w:rsidRDefault="00666C2C" w:rsidP="00666C2C">
      <w:pPr>
        <w:spacing w:before="0" w:after="0"/>
        <w:ind w:left="360"/>
        <w:jc w:val="left"/>
        <w:rPr>
          <w:color w:val="000000"/>
        </w:rPr>
      </w:pPr>
      <w:r w:rsidRPr="00154D73">
        <w:rPr>
          <w:color w:val="000000"/>
        </w:rPr>
        <w:t>1.Прочитайте текст полностью для осмысления главной идеи</w:t>
      </w:r>
    </w:p>
    <w:p w:rsidR="00666C2C" w:rsidRPr="00154D73" w:rsidRDefault="00666C2C" w:rsidP="00666C2C">
      <w:pPr>
        <w:spacing w:before="0" w:after="0"/>
        <w:jc w:val="left"/>
        <w:rPr>
          <w:color w:val="000000"/>
        </w:rPr>
      </w:pPr>
      <w:r w:rsidRPr="00154D73">
        <w:rPr>
          <w:color w:val="000000"/>
        </w:rPr>
        <w:t xml:space="preserve">      2.Выпишите слова, которые вызывают трудность при переводе</w:t>
      </w:r>
    </w:p>
    <w:p w:rsidR="00666C2C" w:rsidRPr="00154D73" w:rsidRDefault="00666C2C" w:rsidP="00666C2C">
      <w:pPr>
        <w:spacing w:before="0" w:after="0"/>
        <w:jc w:val="left"/>
        <w:rPr>
          <w:color w:val="000000"/>
        </w:rPr>
      </w:pPr>
      <w:r w:rsidRPr="00154D73">
        <w:rPr>
          <w:color w:val="000000"/>
        </w:rPr>
        <w:t xml:space="preserve">      3.Воспользуйтесь словарем (электронная или печатная версия)</w:t>
      </w:r>
    </w:p>
    <w:p w:rsidR="00666C2C" w:rsidRPr="00154D73" w:rsidRDefault="00666C2C" w:rsidP="00666C2C">
      <w:pPr>
        <w:spacing w:before="0" w:after="0"/>
        <w:jc w:val="left"/>
        <w:rPr>
          <w:color w:val="000000"/>
        </w:rPr>
      </w:pPr>
      <w:r w:rsidRPr="00154D73">
        <w:rPr>
          <w:color w:val="000000"/>
        </w:rPr>
        <w:t xml:space="preserve">      4.Выберите из словаря приемлемый вариант согласно контексту из предложенных значений в словарной статье</w:t>
      </w:r>
    </w:p>
    <w:p w:rsidR="00666C2C" w:rsidRPr="00154D73" w:rsidRDefault="00666C2C" w:rsidP="00666C2C">
      <w:pPr>
        <w:spacing w:before="0" w:after="0"/>
        <w:jc w:val="left"/>
        <w:rPr>
          <w:color w:val="000000"/>
        </w:rPr>
      </w:pPr>
      <w:r w:rsidRPr="00154D73">
        <w:rPr>
          <w:color w:val="000000"/>
        </w:rPr>
        <w:t xml:space="preserve">     5.Попробуйте сформулировать целиком предложение на русском языке исходя из предложенных значений слов.</w:t>
      </w:r>
    </w:p>
    <w:p w:rsidR="00666C2C" w:rsidRPr="00154D73" w:rsidRDefault="00666C2C" w:rsidP="00EC574B">
      <w:pPr>
        <w:widowControl w:val="0"/>
        <w:shd w:val="clear" w:color="auto" w:fill="FFFFFF"/>
        <w:autoSpaceDE w:val="0"/>
        <w:autoSpaceDN w:val="0"/>
        <w:adjustRightInd w:val="0"/>
        <w:spacing w:before="0" w:after="0"/>
        <w:ind w:firstLine="709"/>
        <w:rPr>
          <w:color w:val="000000"/>
        </w:rPr>
      </w:pPr>
      <w:r w:rsidRPr="00154D73">
        <w:rPr>
          <w:color w:val="000000"/>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666C2C" w:rsidRPr="00154D73" w:rsidRDefault="00666C2C" w:rsidP="00EC574B">
      <w:pPr>
        <w:widowControl w:val="0"/>
        <w:shd w:val="clear" w:color="auto" w:fill="FFFFFF"/>
        <w:autoSpaceDE w:val="0"/>
        <w:autoSpaceDN w:val="0"/>
        <w:adjustRightInd w:val="0"/>
        <w:spacing w:before="0" w:after="0"/>
        <w:ind w:firstLine="709"/>
        <w:rPr>
          <w:color w:val="000000"/>
        </w:rPr>
      </w:pPr>
      <w:r w:rsidRPr="00154D73">
        <w:rPr>
          <w:color w:val="000000"/>
        </w:rPr>
        <w:t>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666C2C" w:rsidRPr="00154D73" w:rsidRDefault="00666C2C" w:rsidP="00EC574B">
      <w:pPr>
        <w:widowControl w:val="0"/>
        <w:shd w:val="clear" w:color="auto" w:fill="FFFFFF"/>
        <w:autoSpaceDE w:val="0"/>
        <w:autoSpaceDN w:val="0"/>
        <w:adjustRightInd w:val="0"/>
        <w:spacing w:before="0" w:after="0"/>
        <w:ind w:firstLine="709"/>
        <w:rPr>
          <w:color w:val="000000"/>
        </w:rPr>
      </w:pPr>
      <w:r w:rsidRPr="00154D73">
        <w:rPr>
          <w:color w:val="000000"/>
        </w:rPr>
        <w:t>Работа с иностранными текстами предполагает определенный уровень культуры 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w:t>
      </w:r>
      <w:r w:rsidR="00EC574B">
        <w:rPr>
          <w:color w:val="000000"/>
        </w:rPr>
        <w:t xml:space="preserve"> </w:t>
      </w:r>
      <w:r w:rsidRPr="00154D73">
        <w:rPr>
          <w:color w:val="000000"/>
        </w:rPr>
        <w:t>фонетическая транскрипция слов</w:t>
      </w:r>
      <w:r w:rsidR="00EC574B">
        <w:rPr>
          <w:color w:val="000000"/>
        </w:rPr>
        <w:t>;</w:t>
      </w:r>
      <w:r w:rsidRPr="00154D73">
        <w:rPr>
          <w:color w:val="000000"/>
        </w:rPr>
        <w:t xml:space="preserve"> </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иерархия значений и подзначений</w:t>
      </w:r>
      <w:r w:rsidR="00EC574B">
        <w:rPr>
          <w:color w:val="000000"/>
        </w:rPr>
        <w:t>;</w:t>
      </w:r>
    </w:p>
    <w:p w:rsidR="00EC574B" w:rsidRDefault="00666C2C" w:rsidP="00666C2C">
      <w:pPr>
        <w:widowControl w:val="0"/>
        <w:shd w:val="clear" w:color="auto" w:fill="FFFFFF"/>
        <w:autoSpaceDE w:val="0"/>
        <w:autoSpaceDN w:val="0"/>
        <w:adjustRightInd w:val="0"/>
        <w:spacing w:before="0" w:after="0"/>
        <w:rPr>
          <w:color w:val="000000"/>
        </w:rPr>
      </w:pPr>
      <w:r w:rsidRPr="00154D73">
        <w:rPr>
          <w:color w:val="000000"/>
        </w:rPr>
        <w:t xml:space="preserve">- словарная часть; </w:t>
      </w:r>
    </w:p>
    <w:p w:rsidR="00666C2C" w:rsidRPr="00154D73" w:rsidRDefault="00EC574B" w:rsidP="00666C2C">
      <w:pPr>
        <w:widowControl w:val="0"/>
        <w:shd w:val="clear" w:color="auto" w:fill="FFFFFF"/>
        <w:autoSpaceDE w:val="0"/>
        <w:autoSpaceDN w:val="0"/>
        <w:adjustRightInd w:val="0"/>
        <w:spacing w:before="0" w:after="0"/>
        <w:rPr>
          <w:color w:val="000000"/>
        </w:rPr>
      </w:pPr>
      <w:r>
        <w:rPr>
          <w:color w:val="000000"/>
        </w:rPr>
        <w:t xml:space="preserve">- </w:t>
      </w:r>
      <w:r w:rsidR="00666C2C" w:rsidRPr="00154D73">
        <w:rPr>
          <w:color w:val="000000"/>
        </w:rPr>
        <w:t>сфера употребления и стилистическая характеристика</w:t>
      </w:r>
      <w:r>
        <w:rPr>
          <w:color w:val="000000"/>
        </w:rPr>
        <w:t>;</w:t>
      </w:r>
      <w:r w:rsidR="00666C2C" w:rsidRPr="00154D73">
        <w:rPr>
          <w:color w:val="000000"/>
        </w:rPr>
        <w:t xml:space="preserve"> </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грамматическое приложение;</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w:t>
      </w:r>
      <w:r w:rsidR="00EC574B">
        <w:rPr>
          <w:color w:val="000000"/>
        </w:rPr>
        <w:t xml:space="preserve"> </w:t>
      </w:r>
      <w:r w:rsidRPr="00154D73">
        <w:rPr>
          <w:color w:val="000000"/>
        </w:rPr>
        <w:t>фразеология</w:t>
      </w:r>
      <w:r w:rsidR="00EC574B">
        <w:rPr>
          <w:color w:val="000000"/>
        </w:rPr>
        <w:t>.</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xml:space="preserve">Грамматическая информация содержит: </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xml:space="preserve">1) помету, определяющую часть речи; </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n- существительное</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a-прилагательное</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adv-наречие</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num-(количественное) числительное</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v- глагол</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pron- местоимение</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prep- предлог</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cj- союз</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part- частица</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int- междометие</w:t>
      </w:r>
    </w:p>
    <w:p w:rsidR="00666C2C" w:rsidRPr="00154D73" w:rsidRDefault="00666C2C" w:rsidP="00EC574B">
      <w:pPr>
        <w:widowControl w:val="0"/>
        <w:shd w:val="clear" w:color="auto" w:fill="FFFFFF"/>
        <w:autoSpaceDE w:val="0"/>
        <w:autoSpaceDN w:val="0"/>
        <w:adjustRightInd w:val="0"/>
        <w:spacing w:before="0" w:after="0"/>
        <w:ind w:firstLine="709"/>
        <w:rPr>
          <w:color w:val="000000"/>
        </w:rPr>
      </w:pPr>
      <w:r w:rsidRPr="00154D73">
        <w:rPr>
          <w:color w:val="000000"/>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xml:space="preserve">* Английский разговорник с озвученными фразами </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xml:space="preserve">* Грамматический словарь английского языка </w:t>
      </w:r>
    </w:p>
    <w:p w:rsidR="00666C2C" w:rsidRPr="00154D73" w:rsidRDefault="00666C2C" w:rsidP="00666C2C">
      <w:pPr>
        <w:widowControl w:val="0"/>
        <w:shd w:val="clear" w:color="auto" w:fill="FFFFFF"/>
        <w:autoSpaceDE w:val="0"/>
        <w:autoSpaceDN w:val="0"/>
        <w:adjustRightInd w:val="0"/>
        <w:spacing w:before="0" w:after="0"/>
        <w:rPr>
          <w:color w:val="000000"/>
          <w:lang w:val="en-US"/>
        </w:rPr>
      </w:pPr>
      <w:r w:rsidRPr="00154D73">
        <w:rPr>
          <w:color w:val="000000"/>
          <w:lang w:val="en-US"/>
        </w:rPr>
        <w:t>*</w:t>
      </w:r>
      <w:r w:rsidR="00EC574B" w:rsidRPr="00EC574B">
        <w:rPr>
          <w:color w:val="000000"/>
          <w:lang w:val="en-US"/>
        </w:rPr>
        <w:t xml:space="preserve"> </w:t>
      </w:r>
      <w:r w:rsidRPr="00154D73">
        <w:rPr>
          <w:color w:val="000000"/>
        </w:rPr>
        <w:t>Учебный</w:t>
      </w:r>
      <w:r w:rsidRPr="00154D73">
        <w:rPr>
          <w:color w:val="000000"/>
          <w:lang w:val="en-US"/>
        </w:rPr>
        <w:t xml:space="preserve"> </w:t>
      </w:r>
      <w:r w:rsidRPr="00154D73">
        <w:rPr>
          <w:color w:val="000000"/>
        </w:rPr>
        <w:t>словарь</w:t>
      </w:r>
      <w:r w:rsidRPr="00154D73">
        <w:rPr>
          <w:color w:val="000000"/>
          <w:lang w:val="en-US"/>
        </w:rPr>
        <w:t xml:space="preserve"> </w:t>
      </w:r>
      <w:r w:rsidRPr="00154D73">
        <w:rPr>
          <w:color w:val="000000"/>
        </w:rPr>
        <w:t>английского</w:t>
      </w:r>
      <w:r w:rsidRPr="00154D73">
        <w:rPr>
          <w:color w:val="000000"/>
          <w:lang w:val="en-US"/>
        </w:rPr>
        <w:t xml:space="preserve"> </w:t>
      </w:r>
      <w:r w:rsidRPr="00154D73">
        <w:rPr>
          <w:color w:val="000000"/>
        </w:rPr>
        <w:t>языка</w:t>
      </w:r>
      <w:r w:rsidRPr="00154D73">
        <w:rPr>
          <w:color w:val="000000"/>
          <w:lang w:val="en-US"/>
        </w:rPr>
        <w:t xml:space="preserve"> Collins Cobuild Advanced Learner’s English Dictionary </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xml:space="preserve">* 15 000 английских и 20 000 русских слов озвучены носителями соответствующих языков </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Приложение для эффективного заучивания слов Lingvo Tutor</w:t>
      </w:r>
    </w:p>
    <w:p w:rsidR="00666C2C" w:rsidRPr="00154D73" w:rsidRDefault="00666C2C" w:rsidP="00EC574B">
      <w:pPr>
        <w:widowControl w:val="0"/>
        <w:shd w:val="clear" w:color="auto" w:fill="FFFFFF"/>
        <w:autoSpaceDE w:val="0"/>
        <w:autoSpaceDN w:val="0"/>
        <w:adjustRightInd w:val="0"/>
        <w:spacing w:before="0" w:after="0"/>
        <w:ind w:firstLine="709"/>
        <w:rPr>
          <w:color w:val="000000"/>
        </w:rPr>
      </w:pPr>
      <w:r w:rsidRPr="00154D73">
        <w:rPr>
          <w:color w:val="000000"/>
        </w:rPr>
        <w:t>Книжная полка ABBYY Lingvo 12 содержит самые различные типы словарей, которые могут понадобиться при изучении иностранного языка:</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w:t>
      </w:r>
      <w:r w:rsidR="00EC574B">
        <w:rPr>
          <w:color w:val="000000"/>
        </w:rPr>
        <w:t xml:space="preserve"> </w:t>
      </w:r>
      <w:r w:rsidRPr="00154D73">
        <w:rPr>
          <w:color w:val="000000"/>
        </w:rPr>
        <w:t>словари</w:t>
      </w:r>
      <w:r w:rsidR="00EC574B">
        <w:rPr>
          <w:color w:val="000000"/>
        </w:rPr>
        <w:t xml:space="preserve"> </w:t>
      </w:r>
      <w:r w:rsidRPr="00154D73">
        <w:rPr>
          <w:color w:val="000000"/>
        </w:rPr>
        <w:t>общей лексики на различных языках, включающие богатую, живую лексику разговорного и литературного языка;</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w:t>
      </w:r>
      <w:r w:rsidR="00EC574B">
        <w:rPr>
          <w:color w:val="000000"/>
        </w:rPr>
        <w:t xml:space="preserve"> </w:t>
      </w:r>
      <w:r w:rsidRPr="00154D73">
        <w:rPr>
          <w:color w:val="000000"/>
        </w:rPr>
        <w:t>грамматические словари, которые содержат данные морфологи</w:t>
      </w:r>
      <w:r w:rsidR="00EC574B">
        <w:rPr>
          <w:color w:val="000000"/>
        </w:rPr>
        <w:t>и</w:t>
      </w:r>
      <w:r w:rsidRPr="00154D73">
        <w:rPr>
          <w:color w:val="000000"/>
        </w:rPr>
        <w:t>, орфографии, синтаксиса и пунктуации того или иного языка;</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w:t>
      </w:r>
      <w:r w:rsidR="00EC574B">
        <w:rPr>
          <w:color w:val="000000"/>
        </w:rPr>
        <w:t xml:space="preserve"> </w:t>
      </w:r>
      <w:r w:rsidRPr="00154D73">
        <w:rPr>
          <w:color w:val="000000"/>
        </w:rPr>
        <w:t>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666C2C" w:rsidRPr="00154D73" w:rsidRDefault="004D68E7" w:rsidP="00666C2C">
      <w:pPr>
        <w:widowControl w:val="0"/>
        <w:shd w:val="clear" w:color="auto" w:fill="FFFFFF"/>
        <w:autoSpaceDE w:val="0"/>
        <w:autoSpaceDN w:val="0"/>
        <w:adjustRightInd w:val="0"/>
        <w:spacing w:before="0" w:after="0"/>
        <w:ind w:left="360"/>
        <w:rPr>
          <w:b/>
          <w:color w:val="000000"/>
        </w:rPr>
      </w:pPr>
      <w:r>
        <w:rPr>
          <w:b/>
          <w:color w:val="000000"/>
        </w:rPr>
        <w:br w:type="page"/>
      </w:r>
    </w:p>
    <w:p w:rsidR="00666C2C" w:rsidRPr="00154D73" w:rsidRDefault="00D70C79" w:rsidP="00D70C79">
      <w:pPr>
        <w:shd w:val="clear" w:color="auto" w:fill="FFFFFF"/>
        <w:spacing w:before="0" w:after="0" w:line="270" w:lineRule="atLeast"/>
        <w:ind w:left="360"/>
        <w:jc w:val="left"/>
        <w:rPr>
          <w:b/>
          <w:color w:val="000000"/>
        </w:rPr>
      </w:pPr>
      <w:r>
        <w:rPr>
          <w:b/>
          <w:color w:val="000000"/>
        </w:rPr>
        <w:t xml:space="preserve">5. </w:t>
      </w:r>
      <w:r w:rsidR="004D68E7" w:rsidRPr="00154D73">
        <w:rPr>
          <w:b/>
          <w:color w:val="000000"/>
        </w:rPr>
        <w:t>МЕТОДИЧЕСКИЕ РЕКОМЕНДАЦИИ ПРИ РАБОТЕ С ГРАММАТИЧЕСКИМ МАТЕРИАЛОМ.</w:t>
      </w:r>
    </w:p>
    <w:p w:rsidR="00666C2C" w:rsidRPr="00154D73" w:rsidRDefault="00666C2C" w:rsidP="001F4A2B">
      <w:pPr>
        <w:shd w:val="clear" w:color="auto" w:fill="FFFFFF"/>
        <w:spacing w:before="0" w:after="0"/>
        <w:ind w:left="360"/>
        <w:jc w:val="left"/>
        <w:rPr>
          <w:color w:val="000000"/>
        </w:rPr>
      </w:pPr>
    </w:p>
    <w:p w:rsidR="001F4A2B" w:rsidRPr="001F4A2B" w:rsidRDefault="001F4A2B" w:rsidP="001F4A2B">
      <w:pPr>
        <w:spacing w:before="0" w:after="0"/>
        <w:ind w:firstLine="709"/>
        <w:jc w:val="left"/>
        <w:rPr>
          <w:color w:val="000000"/>
        </w:rPr>
      </w:pPr>
      <w:r w:rsidRPr="001F4A2B">
        <w:rPr>
          <w:bCs/>
          <w:color w:val="000000"/>
        </w:rPr>
        <w:t>Английский язык – это язык твердого порядка слов в предложении</w:t>
      </w:r>
      <w:r w:rsidRPr="001F4A2B">
        <w:rPr>
          <w:color w:val="000000"/>
        </w:rPr>
        <w:t>, т.е. каждый член предложения имеет своё определённое место. The boy caught the fish ( мальчик поймал рыбу )</w:t>
      </w:r>
      <w:r w:rsidRPr="001F4A2B">
        <w:rPr>
          <w:i/>
          <w:iCs/>
          <w:color w:val="000000"/>
        </w:rPr>
        <w:t>.</w:t>
      </w:r>
      <w:r w:rsidRPr="001F4A2B">
        <w:rPr>
          <w:color w:val="000000"/>
        </w:rPr>
        <w:t> Если произвести перестановку подлежащего и дополнения, то будет искажен смысл предложения. The fish caught the boy (рыба поймала мальчика). При переводе предложений с русского языка на английский, помните и соблюдайте это правило (подлежащее, сказуемое, дополнение, обстоятельство).</w:t>
      </w:r>
    </w:p>
    <w:p w:rsidR="001F4A2B" w:rsidRPr="001F4A2B" w:rsidRDefault="001F4A2B" w:rsidP="001F4A2B">
      <w:pPr>
        <w:spacing w:before="0" w:after="0"/>
        <w:ind w:firstLine="709"/>
        <w:jc w:val="left"/>
        <w:rPr>
          <w:color w:val="000000"/>
        </w:rPr>
      </w:pPr>
      <w:r w:rsidRPr="001F4A2B">
        <w:rPr>
          <w:color w:val="000000"/>
        </w:rPr>
        <w:t>Упражнения закрепляют правила грамматики, знакомят с новой лексикой, а некоторые упражнения обладают познавательной ценностью. Приступая к выполнению любого задания по грамматике, переведите предложения на русский язык.</w:t>
      </w:r>
    </w:p>
    <w:p w:rsidR="001F4A2B" w:rsidRPr="001F4A2B" w:rsidRDefault="001F4A2B" w:rsidP="001F4A2B">
      <w:pPr>
        <w:spacing w:before="0" w:after="0"/>
        <w:ind w:firstLine="709"/>
        <w:jc w:val="left"/>
        <w:rPr>
          <w:color w:val="000000"/>
        </w:rPr>
      </w:pPr>
      <w:r w:rsidRPr="001F4A2B">
        <w:rPr>
          <w:color w:val="000000"/>
        </w:rPr>
        <w:t>При выполнении упражнений на определение </w:t>
      </w:r>
      <w:r w:rsidRPr="001F4A2B">
        <w:rPr>
          <w:bCs/>
          <w:color w:val="000000"/>
        </w:rPr>
        <w:t>видовременных форм глагола</w:t>
      </w:r>
      <w:r w:rsidRPr="001F4A2B">
        <w:rPr>
          <w:b/>
          <w:bCs/>
          <w:color w:val="000000"/>
        </w:rPr>
        <w:t>,</w:t>
      </w:r>
      <w:r w:rsidRPr="001F4A2B">
        <w:rPr>
          <w:color w:val="000000"/>
        </w:rPr>
        <w:t> прежде всего, найдите в предложении сигнальное слово, которое поможет вам определить время глагола. Каждому времени соответствуют определённые наречия, например Present Simple соответствуют следующие наречия: every day (month, year, week) often, seldom, always, usually, never, as a rule, sometimes. Past Simple – ago, yesterday, last, the other day и т.д. Если в предложении нет сигнального слова, то в содержании предложения может быть ситуативное указание на время глагола. Look! Julia is writing a letter to her friend. Таблица всех видовременных форм глагола поможет вам выполнить задание. Обратите внимание на то, нужна ли в данном случае форма активного или пассивного залога. Помните о том, что глаголы делятся на правильные и неправильные по способу образования прошедшего времени.</w:t>
      </w:r>
    </w:p>
    <w:p w:rsidR="001F4A2B" w:rsidRPr="001F4A2B" w:rsidRDefault="001F4A2B" w:rsidP="001F4A2B">
      <w:pPr>
        <w:spacing w:before="0" w:after="0"/>
        <w:ind w:firstLine="709"/>
        <w:jc w:val="left"/>
        <w:rPr>
          <w:color w:val="000000"/>
        </w:rPr>
      </w:pPr>
      <w:r w:rsidRPr="001F4A2B">
        <w:rPr>
          <w:color w:val="000000"/>
        </w:rPr>
        <w:t>При выполнении упражнений на </w:t>
      </w:r>
      <w:r w:rsidRPr="001F4A2B">
        <w:rPr>
          <w:b/>
          <w:bCs/>
          <w:color w:val="000000"/>
        </w:rPr>
        <w:t>словообразование</w:t>
      </w:r>
      <w:r w:rsidRPr="001F4A2B">
        <w:rPr>
          <w:color w:val="000000"/>
        </w:rPr>
        <w:t> вам необходимо определить, какая часть речи нужна, чтобы заполнить пропуск (существительное, прилагательное, глагол, местоимение, наречие и т.д.)</w:t>
      </w:r>
    </w:p>
    <w:p w:rsidR="001F4A2B" w:rsidRPr="001F4A2B" w:rsidRDefault="001F4A2B" w:rsidP="001F4A2B">
      <w:pPr>
        <w:spacing w:before="0" w:after="0"/>
        <w:ind w:firstLine="709"/>
        <w:jc w:val="left"/>
        <w:rPr>
          <w:color w:val="000000"/>
        </w:rPr>
      </w:pPr>
      <w:r w:rsidRPr="001F4A2B">
        <w:rPr>
          <w:color w:val="000000"/>
        </w:rPr>
        <w:t>Вспомните суффиксы, характерные для данной части речи (например для имени существительного – ment, -ness, -ist, -ance, -tion, -age, -er/or, -hood, -dom, -ship, для глагола – ise, -ify, -en, -ate, для наречия – ly, для прилагательных – ful, -able, -al, -ant,-ent, -ic,-ive,-ous, -y и т.д.)</w:t>
      </w:r>
    </w:p>
    <w:p w:rsidR="001F4A2B" w:rsidRPr="001F4A2B" w:rsidRDefault="001F4A2B" w:rsidP="001F4A2B">
      <w:pPr>
        <w:spacing w:before="0" w:after="0"/>
        <w:ind w:firstLine="709"/>
        <w:jc w:val="left"/>
        <w:rPr>
          <w:color w:val="000000"/>
        </w:rPr>
      </w:pPr>
      <w:r w:rsidRPr="001F4A2B">
        <w:rPr>
          <w:color w:val="000000"/>
        </w:rPr>
        <w:t>Определите, имеет ли слово положительное или отрицательное значение по контексту, и образуйте новое слово.</w:t>
      </w:r>
    </w:p>
    <w:p w:rsidR="001F4A2B" w:rsidRPr="001F4A2B" w:rsidRDefault="001F4A2B" w:rsidP="001F4A2B">
      <w:pPr>
        <w:spacing w:before="0" w:after="0"/>
        <w:ind w:firstLine="709"/>
        <w:jc w:val="left"/>
        <w:rPr>
          <w:color w:val="000000"/>
        </w:rPr>
      </w:pPr>
      <w:r w:rsidRPr="001F4A2B">
        <w:rPr>
          <w:color w:val="000000"/>
        </w:rPr>
        <w:t>Чтобы выполнить подстановочные упражнения на закрепление материала и выработки автоматизма в употреблении грамматических структур, изучите соответствующие разделы грамматики, выполните задания, неоднократно возвращайтесь к правилам, корректируя свои знания. </w:t>
      </w:r>
      <w:r w:rsidRPr="001F4A2B">
        <w:rPr>
          <w:bCs/>
          <w:color w:val="000000"/>
        </w:rPr>
        <w:t>Помните о том, что</w:t>
      </w:r>
      <w:r w:rsidRPr="001F4A2B">
        <w:rPr>
          <w:color w:val="000000"/>
        </w:rPr>
        <w:t> </w:t>
      </w:r>
      <w:r w:rsidRPr="001F4A2B">
        <w:rPr>
          <w:bCs/>
          <w:color w:val="000000"/>
        </w:rPr>
        <w:t>грамматика построена на моделях, которые достаточно легко запомнить и применять при постоянном повторении.</w:t>
      </w:r>
    </w:p>
    <w:p w:rsidR="00666C2C" w:rsidRPr="00154D73" w:rsidRDefault="004D68E7" w:rsidP="001F4A2B">
      <w:pPr>
        <w:spacing w:before="0" w:after="0"/>
        <w:ind w:firstLine="709"/>
        <w:jc w:val="left"/>
      </w:pPr>
      <w:r>
        <w:br w:type="page"/>
      </w:r>
    </w:p>
    <w:p w:rsidR="006B25FF" w:rsidRPr="00154D73" w:rsidRDefault="00D70C79" w:rsidP="00D70C79">
      <w:pPr>
        <w:shd w:val="clear" w:color="auto" w:fill="FFFFFF"/>
        <w:spacing w:before="0" w:after="0" w:line="270" w:lineRule="atLeast"/>
        <w:ind w:left="360"/>
        <w:jc w:val="left"/>
        <w:rPr>
          <w:b/>
          <w:color w:val="000000"/>
        </w:rPr>
      </w:pPr>
      <w:r>
        <w:rPr>
          <w:b/>
          <w:color w:val="000000"/>
        </w:rPr>
        <w:t xml:space="preserve">6. </w:t>
      </w:r>
      <w:r w:rsidR="004D68E7" w:rsidRPr="00154D73">
        <w:rPr>
          <w:b/>
          <w:color w:val="000000"/>
        </w:rPr>
        <w:t xml:space="preserve">МЕТОДИЧЕСКИЕ РЕКОМЕНДАЦИИ </w:t>
      </w:r>
      <w:r w:rsidR="004D68E7">
        <w:rPr>
          <w:b/>
          <w:color w:val="000000"/>
        </w:rPr>
        <w:t>ПО СОСТАВЛЕНИЮ ПЛАНА ТЕКСТА С КЛЮЧЕВЫМИ СЛОВАМИ</w:t>
      </w:r>
      <w:r w:rsidR="004D68E7" w:rsidRPr="00154D73">
        <w:rPr>
          <w:b/>
          <w:color w:val="000000"/>
        </w:rPr>
        <w:t>.</w:t>
      </w:r>
    </w:p>
    <w:p w:rsidR="00666C2C" w:rsidRPr="00154D73" w:rsidRDefault="00666C2C" w:rsidP="00666C2C">
      <w:pPr>
        <w:spacing w:before="0" w:after="0"/>
        <w:jc w:val="center"/>
        <w:rPr>
          <w:b/>
        </w:rPr>
      </w:pPr>
    </w:p>
    <w:p w:rsidR="006B25FF" w:rsidRPr="006B25FF" w:rsidRDefault="006B25FF" w:rsidP="006571FA">
      <w:pPr>
        <w:spacing w:before="0" w:after="0"/>
      </w:pPr>
      <w:r w:rsidRPr="006B25FF">
        <w:t>1. Прочитай</w:t>
      </w:r>
      <w:r>
        <w:t>те</w:t>
      </w:r>
      <w:r w:rsidRPr="006B25FF">
        <w:t xml:space="preserve"> </w:t>
      </w:r>
      <w:r>
        <w:t>текст</w:t>
      </w:r>
      <w:r w:rsidRPr="006B25FF">
        <w:t>.</w:t>
      </w:r>
    </w:p>
    <w:p w:rsidR="006B25FF" w:rsidRPr="006B25FF" w:rsidRDefault="006B25FF" w:rsidP="006571FA">
      <w:pPr>
        <w:spacing w:before="0" w:after="0"/>
      </w:pPr>
      <w:r w:rsidRPr="006B25FF">
        <w:t>2. Определи</w:t>
      </w:r>
      <w:r>
        <w:t>те</w:t>
      </w:r>
      <w:r w:rsidRPr="006B25FF">
        <w:t xml:space="preserve"> идею, т. е. главную мысль.</w:t>
      </w:r>
    </w:p>
    <w:p w:rsidR="006B25FF" w:rsidRPr="006B25FF" w:rsidRDefault="006B25FF" w:rsidP="006571FA">
      <w:pPr>
        <w:spacing w:before="0" w:after="0"/>
      </w:pPr>
      <w:r w:rsidRPr="006B25FF">
        <w:t>3. Сформулируй</w:t>
      </w:r>
      <w:r>
        <w:t>те</w:t>
      </w:r>
      <w:r w:rsidRPr="006B25FF">
        <w:t xml:space="preserve"> идею в нескольких предложениях.</w:t>
      </w:r>
    </w:p>
    <w:p w:rsidR="006B25FF" w:rsidRPr="006B25FF" w:rsidRDefault="006B25FF" w:rsidP="006571FA">
      <w:pPr>
        <w:spacing w:before="0" w:after="0"/>
      </w:pPr>
      <w:r w:rsidRPr="006B25FF">
        <w:t>4. Вырази</w:t>
      </w:r>
      <w:r>
        <w:t>те</w:t>
      </w:r>
      <w:r w:rsidRPr="006B25FF">
        <w:t xml:space="preserve"> идею в одном предложении.</w:t>
      </w:r>
    </w:p>
    <w:p w:rsidR="006B25FF" w:rsidRPr="006B25FF" w:rsidRDefault="006B25FF" w:rsidP="006571FA">
      <w:pPr>
        <w:spacing w:before="0" w:after="0"/>
      </w:pPr>
      <w:r w:rsidRPr="006B25FF">
        <w:t>5. Сосчитай</w:t>
      </w:r>
      <w:r>
        <w:t>те</w:t>
      </w:r>
      <w:r w:rsidRPr="006B25FF">
        <w:t xml:space="preserve"> количество абзацев в тексте.</w:t>
      </w:r>
    </w:p>
    <w:p w:rsidR="006B25FF" w:rsidRPr="006B25FF" w:rsidRDefault="006B25FF" w:rsidP="006571FA">
      <w:pPr>
        <w:spacing w:before="0" w:after="0"/>
      </w:pPr>
      <w:r w:rsidRPr="006B25FF">
        <w:t>6. Найди</w:t>
      </w:r>
      <w:r>
        <w:t>те</w:t>
      </w:r>
      <w:r w:rsidRPr="006B25FF">
        <w:t xml:space="preserve"> главное предложение (или ключевое слово) каждого абзаца.</w:t>
      </w:r>
    </w:p>
    <w:p w:rsidR="006B25FF" w:rsidRDefault="006B25FF" w:rsidP="006571FA">
      <w:pPr>
        <w:spacing w:before="0" w:after="0"/>
      </w:pPr>
      <w:r w:rsidRPr="006B25FF">
        <w:t>7. Запиши</w:t>
      </w:r>
      <w:r>
        <w:t>те</w:t>
      </w:r>
      <w:r w:rsidRPr="006B25FF">
        <w:t xml:space="preserve"> по порядку ключевые слова или предложения каждого абзаца. Это и будет план текста.</w:t>
      </w:r>
    </w:p>
    <w:p w:rsidR="004D68E7" w:rsidRDefault="004D68E7" w:rsidP="006571FA">
      <w:pPr>
        <w:spacing w:before="0" w:after="0"/>
      </w:pPr>
      <w:r>
        <w:br w:type="page"/>
      </w:r>
    </w:p>
    <w:p w:rsidR="00666C2C" w:rsidRPr="006B25FF" w:rsidRDefault="00D70C79" w:rsidP="00D70C79">
      <w:pPr>
        <w:shd w:val="clear" w:color="auto" w:fill="FFFFFF"/>
        <w:spacing w:before="0" w:after="0" w:line="270" w:lineRule="atLeast"/>
        <w:ind w:left="720"/>
        <w:rPr>
          <w:b/>
        </w:rPr>
      </w:pPr>
      <w:r>
        <w:rPr>
          <w:b/>
          <w:color w:val="000000"/>
        </w:rPr>
        <w:t xml:space="preserve">7. </w:t>
      </w:r>
      <w:r w:rsidR="004D68E7" w:rsidRPr="006B25FF">
        <w:rPr>
          <w:b/>
          <w:color w:val="000000"/>
        </w:rPr>
        <w:t xml:space="preserve">МЕТОДИЧЕСКИЕ РЕКОМЕНДАЦИИ </w:t>
      </w:r>
      <w:r w:rsidR="004D68E7">
        <w:rPr>
          <w:b/>
          <w:color w:val="000000"/>
        </w:rPr>
        <w:t>ПРИ РАБОТЕ НАД ПЕРЕСКАЗОМ ТЕКСТА.</w:t>
      </w:r>
    </w:p>
    <w:p w:rsidR="00666C2C" w:rsidRPr="00B87F1B" w:rsidRDefault="00B87F1B" w:rsidP="004D68E7">
      <w:pPr>
        <w:spacing w:before="0" w:after="0"/>
        <w:contextualSpacing/>
        <w:jc w:val="left"/>
      </w:pPr>
      <w:r w:rsidRPr="004D68E7">
        <w:t>Правила подготовки к пересказу</w:t>
      </w:r>
      <w:r w:rsidRPr="004D68E7">
        <w:br/>
      </w:r>
      <w:r w:rsidRPr="00B87F1B">
        <w:br/>
        <w:t>1. Не торопясь, не отвлекаясь, внимательно прочитай</w:t>
      </w:r>
      <w:r w:rsidR="00D26B45">
        <w:t>те</w:t>
      </w:r>
      <w:r w:rsidRPr="00B87F1B">
        <w:t xml:space="preserve"> весь текст. </w:t>
      </w:r>
      <w:r w:rsidRPr="00B87F1B">
        <w:br/>
        <w:t>2. Если в тексте есть незнакомые слова, узнай</w:t>
      </w:r>
      <w:r w:rsidR="00D26B45">
        <w:t>те</w:t>
      </w:r>
      <w:r w:rsidRPr="00B87F1B">
        <w:t xml:space="preserve"> их значение</w:t>
      </w:r>
      <w:r w:rsidR="00D26B45">
        <w:t xml:space="preserve"> с помощью словаря</w:t>
      </w:r>
      <w:r w:rsidRPr="00B87F1B">
        <w:t>. </w:t>
      </w:r>
      <w:r w:rsidRPr="00B87F1B">
        <w:br/>
        <w:t>3. Подумай</w:t>
      </w:r>
      <w:r w:rsidR="00D26B45">
        <w:t>те</w:t>
      </w:r>
      <w:r w:rsidRPr="00B87F1B">
        <w:t xml:space="preserve"> и определи</w:t>
      </w:r>
      <w:r w:rsidR="00D26B45">
        <w:t>те</w:t>
      </w:r>
      <w:r w:rsidRPr="00B87F1B">
        <w:t xml:space="preserve"> идею, то есть главную мысль текста. </w:t>
      </w:r>
      <w:r w:rsidRPr="00B87F1B">
        <w:br/>
        <w:t>4. Сформулируй</w:t>
      </w:r>
      <w:r w:rsidR="00D26B45">
        <w:t>те</w:t>
      </w:r>
      <w:r w:rsidRPr="00B87F1B">
        <w:t xml:space="preserve"> идею в нескольких предложениях.</w:t>
      </w:r>
      <w:r w:rsidRPr="00B87F1B">
        <w:br/>
        <w:t>5. Вырази</w:t>
      </w:r>
      <w:r w:rsidR="00D26B45">
        <w:t>те</w:t>
      </w:r>
      <w:r w:rsidRPr="00B87F1B">
        <w:t xml:space="preserve"> идею в одном предложении.</w:t>
      </w:r>
      <w:r w:rsidRPr="00B87F1B">
        <w:br/>
        <w:t>6. Выдели</w:t>
      </w:r>
      <w:r w:rsidR="00D26B45">
        <w:t>те</w:t>
      </w:r>
      <w:r w:rsidRPr="00B87F1B">
        <w:t xml:space="preserve"> в тексте ключевые слова (они раскрывают главную мысль произведения).</w:t>
      </w:r>
      <w:r w:rsidRPr="00B87F1B">
        <w:br/>
        <w:t>7. Раздели</w:t>
      </w:r>
      <w:r w:rsidR="00D26B45">
        <w:t>те</w:t>
      </w:r>
      <w:r w:rsidRPr="00B87F1B">
        <w:t xml:space="preserve"> текст на части, озаглавь</w:t>
      </w:r>
      <w:r w:rsidR="00D26B45">
        <w:t>те</w:t>
      </w:r>
      <w:r w:rsidRPr="00B87F1B">
        <w:t xml:space="preserve"> их. </w:t>
      </w:r>
      <w:r w:rsidRPr="00B87F1B">
        <w:br/>
        <w:t>8. Прочитай</w:t>
      </w:r>
      <w:r w:rsidR="00D26B45">
        <w:t>те</w:t>
      </w:r>
      <w:r w:rsidRPr="00B87F1B">
        <w:t xml:space="preserve"> названия частей и проверь</w:t>
      </w:r>
      <w:r w:rsidR="00D26B45">
        <w:t>те</w:t>
      </w:r>
      <w:r w:rsidRPr="00B87F1B">
        <w:t>, на сколько точно они передают содержание текста</w:t>
      </w:r>
      <w:r w:rsidR="00D26B45">
        <w:t>.</w:t>
      </w:r>
      <w:r w:rsidRPr="00B87F1B">
        <w:t xml:space="preserve"> </w:t>
      </w:r>
      <w:r w:rsidRPr="00B87F1B">
        <w:br/>
        <w:t>9. Составь</w:t>
      </w:r>
      <w:r w:rsidR="00D26B45">
        <w:t>те</w:t>
      </w:r>
      <w:r w:rsidRPr="00B87F1B">
        <w:t xml:space="preserve"> план пересказа. </w:t>
      </w:r>
      <w:r w:rsidRPr="00B87F1B">
        <w:br/>
        <w:t>10. Пользуясь планом, перескажи</w:t>
      </w:r>
      <w:r w:rsidR="00D26B45">
        <w:t>те</w:t>
      </w:r>
      <w:r w:rsidRPr="00B87F1B">
        <w:t xml:space="preserve"> произведение. </w:t>
      </w:r>
      <w:r w:rsidRPr="00B87F1B">
        <w:br/>
        <w:t>11. В пересказе используй</w:t>
      </w:r>
      <w:r w:rsidR="00D26B45">
        <w:t>те</w:t>
      </w:r>
      <w:r w:rsidRPr="00B87F1B">
        <w:t xml:space="preserve"> отрывки из разных частей текста</w:t>
      </w:r>
      <w:r w:rsidR="00D26B45">
        <w:t>.</w:t>
      </w:r>
      <w:r w:rsidRPr="00B87F1B">
        <w:t xml:space="preserve"> </w:t>
      </w:r>
    </w:p>
    <w:p w:rsidR="006B25FF" w:rsidRPr="006B25FF" w:rsidRDefault="006B25FF" w:rsidP="004D68E7">
      <w:pPr>
        <w:ind w:firstLine="360"/>
        <w:contextualSpacing/>
      </w:pPr>
      <w:r w:rsidRPr="006B25FF">
        <w:t>Чтобы передать основное содержание теста, необходимо знать английские фразы для пересказа, которые помогут выразить суть текста. Конечно, при пересказе не обойтись без новой лексики, которую нужно запомнить, чтобы каждый раз не делать паузы в тексте.</w:t>
      </w:r>
    </w:p>
    <w:p w:rsidR="006B25FF" w:rsidRPr="006B25FF" w:rsidRDefault="006B25FF" w:rsidP="004D68E7">
      <w:pPr>
        <w:ind w:firstLine="360"/>
        <w:contextualSpacing/>
      </w:pPr>
      <w:r w:rsidRPr="006B25FF">
        <w:t>Не думайте, что преподаватель получает колоссальное удовольствие от прослушивания тысяч изложений в день. Совсем нет. Основной задачей обычно становится личная точка зрения ученика по поводу проблемы, озвученной в тесте, книге или фильме.</w:t>
      </w:r>
    </w:p>
    <w:p w:rsidR="006B25FF" w:rsidRPr="006B25FF" w:rsidRDefault="006B25FF" w:rsidP="004D68E7">
      <w:pPr>
        <w:ind w:firstLine="360"/>
        <w:contextualSpacing/>
      </w:pPr>
      <w:r w:rsidRPr="006B25FF">
        <w:t>Итак, для того чтобы начать работать с текстом, нужно запомнить несколько фраз, которые подойдут для пересказа начала текста.</w:t>
      </w:r>
    </w:p>
    <w:p w:rsidR="006B25FF" w:rsidRPr="006B25FF" w:rsidRDefault="006B25FF" w:rsidP="004D68E7">
      <w:pPr>
        <w:contextualSpacing/>
      </w:pPr>
      <w:r w:rsidRPr="006B25FF">
        <w:t xml:space="preserve">This </w:t>
      </w:r>
      <w:r w:rsidR="00545327">
        <w:rPr>
          <w:lang w:val="en-US"/>
        </w:rPr>
        <w:t>text</w:t>
      </w:r>
      <w:r w:rsidRPr="006B25FF">
        <w:t xml:space="preserve"> is about – Это</w:t>
      </w:r>
      <w:r w:rsidR="00545327">
        <w:t>т</w:t>
      </w:r>
      <w:r w:rsidRPr="006B25FF">
        <w:t xml:space="preserve"> </w:t>
      </w:r>
      <w:r w:rsidR="00545327">
        <w:t>текст</w:t>
      </w:r>
      <w:r w:rsidRPr="006B25FF">
        <w:t xml:space="preserve"> о (том-то и том-то)</w:t>
      </w:r>
    </w:p>
    <w:p w:rsidR="006B25FF" w:rsidRPr="00E776EB" w:rsidRDefault="006B25FF" w:rsidP="004D68E7">
      <w:pPr>
        <w:contextualSpacing/>
      </w:pPr>
      <w:r w:rsidRPr="00C01699">
        <w:rPr>
          <w:lang w:val="en-US"/>
        </w:rPr>
        <w:t>The</w:t>
      </w:r>
      <w:r w:rsidRPr="00E776EB">
        <w:t xml:space="preserve"> </w:t>
      </w:r>
      <w:r w:rsidR="00545327">
        <w:rPr>
          <w:lang w:val="en-US"/>
        </w:rPr>
        <w:t>text</w:t>
      </w:r>
      <w:r w:rsidRPr="00E776EB">
        <w:t xml:space="preserve"> </w:t>
      </w:r>
      <w:r w:rsidRPr="00C01699">
        <w:rPr>
          <w:lang w:val="en-US"/>
        </w:rPr>
        <w:t>shows</w:t>
      </w:r>
      <w:r w:rsidRPr="00E776EB">
        <w:t xml:space="preserve"> (</w:t>
      </w:r>
      <w:r w:rsidRPr="00C01699">
        <w:rPr>
          <w:lang w:val="en-US"/>
        </w:rPr>
        <w:t>indicates</w:t>
      </w:r>
      <w:r w:rsidRPr="00E776EB">
        <w:t>)</w:t>
      </w:r>
      <w:r w:rsidRPr="00C01699">
        <w:rPr>
          <w:lang w:val="en-US"/>
        </w:rPr>
        <w:t> </w:t>
      </w:r>
      <w:r w:rsidRPr="00E776EB">
        <w:t xml:space="preserve">– </w:t>
      </w:r>
      <w:r w:rsidR="00545327">
        <w:t>Текст</w:t>
      </w:r>
      <w:r w:rsidR="00545327" w:rsidRPr="00E776EB">
        <w:t xml:space="preserve"> </w:t>
      </w:r>
      <w:r w:rsidRPr="006B25FF">
        <w:t>показывает</w:t>
      </w:r>
      <w:r w:rsidRPr="00E776EB">
        <w:t xml:space="preserve"> (</w:t>
      </w:r>
      <w:r w:rsidRPr="006B25FF">
        <w:t>указывает</w:t>
      </w:r>
      <w:r w:rsidRPr="00E776EB">
        <w:t>)</w:t>
      </w:r>
    </w:p>
    <w:p w:rsidR="006B25FF" w:rsidRPr="00545327" w:rsidRDefault="006B25FF" w:rsidP="004D68E7">
      <w:pPr>
        <w:contextualSpacing/>
        <w:rPr>
          <w:lang w:val="en-US"/>
        </w:rPr>
      </w:pPr>
      <w:r w:rsidRPr="00545327">
        <w:rPr>
          <w:lang w:val="en-US"/>
        </w:rPr>
        <w:t xml:space="preserve">At the beginning of the </w:t>
      </w:r>
      <w:r w:rsidR="00545327">
        <w:rPr>
          <w:lang w:val="en-US"/>
        </w:rPr>
        <w:t>text</w:t>
      </w:r>
      <w:r w:rsidRPr="00545327">
        <w:rPr>
          <w:lang w:val="en-US"/>
        </w:rPr>
        <w:t xml:space="preserve"> the author describes (singles out, depicts, points out)</w:t>
      </w:r>
      <w:r w:rsidR="00545327" w:rsidRPr="00545327">
        <w:rPr>
          <w:lang w:val="en-US"/>
        </w:rPr>
        <w:t xml:space="preserve"> </w:t>
      </w:r>
      <w:r w:rsidRPr="00545327">
        <w:rPr>
          <w:lang w:val="en-US"/>
        </w:rPr>
        <w:t xml:space="preserve">– </w:t>
      </w:r>
      <w:r w:rsidRPr="006B25FF">
        <w:t>В</w:t>
      </w:r>
      <w:r w:rsidRPr="00545327">
        <w:rPr>
          <w:lang w:val="en-US"/>
        </w:rPr>
        <w:t xml:space="preserve"> </w:t>
      </w:r>
      <w:r w:rsidRPr="006B25FF">
        <w:t>начале</w:t>
      </w:r>
      <w:r w:rsidRPr="00545327">
        <w:rPr>
          <w:lang w:val="en-US"/>
        </w:rPr>
        <w:t xml:space="preserve"> </w:t>
      </w:r>
      <w:r w:rsidR="00545327">
        <w:t>текста</w:t>
      </w:r>
      <w:r w:rsidRPr="00545327">
        <w:rPr>
          <w:lang w:val="en-US"/>
        </w:rPr>
        <w:t xml:space="preserve"> </w:t>
      </w:r>
      <w:r w:rsidRPr="006B25FF">
        <w:t>автор</w:t>
      </w:r>
      <w:r w:rsidRPr="00545327">
        <w:rPr>
          <w:lang w:val="en-US"/>
        </w:rPr>
        <w:t xml:space="preserve"> </w:t>
      </w:r>
      <w:r w:rsidRPr="006B25FF">
        <w:t>описывает</w:t>
      </w:r>
      <w:r w:rsidRPr="00545327">
        <w:rPr>
          <w:lang w:val="en-US"/>
        </w:rPr>
        <w:t xml:space="preserve"> (</w:t>
      </w:r>
      <w:r w:rsidRPr="006B25FF">
        <w:t>выделяет</w:t>
      </w:r>
      <w:r w:rsidRPr="00545327">
        <w:rPr>
          <w:lang w:val="en-US"/>
        </w:rPr>
        <w:t xml:space="preserve">, </w:t>
      </w:r>
      <w:r w:rsidRPr="006B25FF">
        <w:t>изображает</w:t>
      </w:r>
      <w:r w:rsidRPr="00545327">
        <w:rPr>
          <w:lang w:val="en-US"/>
        </w:rPr>
        <w:t xml:space="preserve">, </w:t>
      </w:r>
      <w:r w:rsidRPr="006B25FF">
        <w:t>указывает</w:t>
      </w:r>
      <w:r w:rsidRPr="00545327">
        <w:rPr>
          <w:lang w:val="en-US"/>
        </w:rPr>
        <w:t>)</w:t>
      </w:r>
    </w:p>
    <w:p w:rsidR="006B25FF" w:rsidRPr="00545327" w:rsidRDefault="006B25FF" w:rsidP="004D68E7">
      <w:pPr>
        <w:contextualSpacing/>
        <w:rPr>
          <w:lang w:val="en-US"/>
        </w:rPr>
      </w:pPr>
      <w:r w:rsidRPr="00545327">
        <w:rPr>
          <w:lang w:val="en-US"/>
        </w:rPr>
        <w:t xml:space="preserve">The story under consideration is from the book by… – </w:t>
      </w:r>
      <w:r w:rsidRPr="006B25FF">
        <w:t>Рассматриваемый</w:t>
      </w:r>
      <w:r w:rsidRPr="00545327">
        <w:rPr>
          <w:lang w:val="en-US"/>
        </w:rPr>
        <w:t xml:space="preserve"> </w:t>
      </w:r>
      <w:r w:rsidRPr="006B25FF">
        <w:t>рассказ</w:t>
      </w:r>
      <w:r w:rsidRPr="00545327">
        <w:rPr>
          <w:lang w:val="en-US"/>
        </w:rPr>
        <w:t xml:space="preserve"> </w:t>
      </w:r>
      <w:r w:rsidRPr="006B25FF">
        <w:t>взят</w:t>
      </w:r>
      <w:r w:rsidRPr="00545327">
        <w:rPr>
          <w:lang w:val="en-US"/>
        </w:rPr>
        <w:t xml:space="preserve"> </w:t>
      </w:r>
      <w:r w:rsidRPr="006B25FF">
        <w:t>из</w:t>
      </w:r>
      <w:r w:rsidRPr="00545327">
        <w:rPr>
          <w:lang w:val="en-US"/>
        </w:rPr>
        <w:t xml:space="preserve"> </w:t>
      </w:r>
      <w:r w:rsidRPr="006B25FF">
        <w:t>книги</w:t>
      </w:r>
      <w:r w:rsidRPr="00545327">
        <w:rPr>
          <w:lang w:val="en-US"/>
        </w:rPr>
        <w:t xml:space="preserve">, </w:t>
      </w:r>
      <w:r w:rsidRPr="006B25FF">
        <w:t>написанной</w:t>
      </w:r>
      <w:r w:rsidRPr="00545327">
        <w:rPr>
          <w:lang w:val="en-US"/>
        </w:rPr>
        <w:t>…</w:t>
      </w:r>
    </w:p>
    <w:p w:rsidR="006B25FF" w:rsidRPr="006B25FF" w:rsidRDefault="006B25FF" w:rsidP="004D68E7">
      <w:pPr>
        <w:contextualSpacing/>
      </w:pPr>
      <w:r w:rsidRPr="006B25FF">
        <w:t>The extract for retelling is from the story by… – Пересказываемый отрывок взят из рассказа, написанного…</w:t>
      </w:r>
    </w:p>
    <w:p w:rsidR="006B25FF" w:rsidRPr="006B25FF" w:rsidRDefault="006B25FF" w:rsidP="004D68E7">
      <w:pPr>
        <w:ind w:firstLine="709"/>
        <w:contextualSpacing/>
      </w:pPr>
      <w:r w:rsidRPr="006B25FF">
        <w:t>Уделите внимание содержанию текста, разберите все непонятные слова, </w:t>
      </w:r>
      <w:hyperlink r:id="rId15" w:tgtFrame="_blank" w:history="1">
        <w:r w:rsidRPr="006B25FF">
          <w:rPr>
            <w:rStyle w:val="af3"/>
            <w:color w:val="auto"/>
            <w:u w:val="none"/>
          </w:rPr>
          <w:t>идиоматические выражения</w:t>
        </w:r>
      </w:hyperlink>
      <w:r w:rsidRPr="006B25FF">
        <w:t>. Сложную лексику замените простой или известной Вам. Не забывайте о косвенной речи, которая зачастую создает большие проблемы с пересказом. Выделите главную мысль каждого абзаца (каждой смысловой части). Нарисуйте в голове картинки, связанные с текстом, </w:t>
      </w:r>
      <w:hyperlink r:id="rId16" w:tgtFrame="_blank" w:history="1">
        <w:r w:rsidRPr="006B25FF">
          <w:rPr>
            <w:rStyle w:val="af3"/>
            <w:color w:val="auto"/>
            <w:u w:val="none"/>
          </w:rPr>
          <w:t>визуализируйте</w:t>
        </w:r>
      </w:hyperlink>
      <w:r w:rsidRPr="006B25FF">
        <w:t> (этот прием помогает при любой работе).</w:t>
      </w:r>
    </w:p>
    <w:p w:rsidR="006B25FF" w:rsidRPr="006B25FF" w:rsidRDefault="006B25FF" w:rsidP="004D68E7">
      <w:pPr>
        <w:ind w:firstLine="709"/>
        <w:contextualSpacing/>
      </w:pPr>
      <w:r w:rsidRPr="006B25FF">
        <w:t>Переходя к сюжетной линии, не забывайте о фразах, которые сделают рассказ насыщеннее, ярче.</w:t>
      </w:r>
    </w:p>
    <w:p w:rsidR="006B25FF" w:rsidRPr="006B25FF" w:rsidRDefault="006B25FF" w:rsidP="004D68E7">
      <w:pPr>
        <w:contextualSpacing/>
      </w:pPr>
      <w:r w:rsidRPr="006B25FF">
        <w:t xml:space="preserve">The </w:t>
      </w:r>
      <w:r w:rsidR="00B87F1B">
        <w:rPr>
          <w:lang w:val="en-US"/>
        </w:rPr>
        <w:t>text</w:t>
      </w:r>
      <w:r w:rsidRPr="006B25FF">
        <w:t xml:space="preserve"> begins with… – </w:t>
      </w:r>
      <w:r w:rsidR="00B87F1B">
        <w:t>Текст</w:t>
      </w:r>
      <w:r w:rsidRPr="006B25FF">
        <w:t xml:space="preserve"> начинается с…</w:t>
      </w:r>
    </w:p>
    <w:p w:rsidR="006B25FF" w:rsidRPr="006B25FF" w:rsidRDefault="006B25FF" w:rsidP="004D68E7">
      <w:pPr>
        <w:contextualSpacing/>
      </w:pPr>
      <w:r w:rsidRPr="006B25FF">
        <w:t xml:space="preserve">The events presented in the </w:t>
      </w:r>
      <w:r w:rsidR="00B87F1B">
        <w:rPr>
          <w:lang w:val="en-US"/>
        </w:rPr>
        <w:t>text</w:t>
      </w:r>
      <w:r w:rsidRPr="006B25FF">
        <w:t xml:space="preserve"> are as follows... – События, представленные в </w:t>
      </w:r>
      <w:r w:rsidR="00B87F1B">
        <w:t>тексте</w:t>
      </w:r>
      <w:r w:rsidRPr="006B25FF">
        <w:t>, разворачиваются следующим образом...</w:t>
      </w:r>
    </w:p>
    <w:p w:rsidR="006B25FF" w:rsidRPr="00B87F1B" w:rsidRDefault="006B25FF" w:rsidP="004D68E7">
      <w:pPr>
        <w:contextualSpacing/>
        <w:rPr>
          <w:lang w:val="en-US"/>
        </w:rPr>
      </w:pPr>
      <w:r w:rsidRPr="00B87F1B">
        <w:rPr>
          <w:lang w:val="en-US"/>
        </w:rPr>
        <w:t xml:space="preserve">Analyzing the </w:t>
      </w:r>
      <w:r w:rsidR="00B87F1B">
        <w:rPr>
          <w:lang w:val="en-US"/>
        </w:rPr>
        <w:t>text</w:t>
      </w:r>
      <w:r w:rsidRPr="00B87F1B">
        <w:rPr>
          <w:lang w:val="en-US"/>
        </w:rPr>
        <w:t xml:space="preserve"> I would like to say that… – </w:t>
      </w:r>
      <w:r w:rsidRPr="006B25FF">
        <w:t>Анализируя</w:t>
      </w:r>
      <w:r w:rsidRPr="00B87F1B">
        <w:rPr>
          <w:lang w:val="en-US"/>
        </w:rPr>
        <w:t xml:space="preserve"> </w:t>
      </w:r>
      <w:r w:rsidR="00B87F1B">
        <w:t>текст</w:t>
      </w:r>
      <w:r w:rsidRPr="00B87F1B">
        <w:rPr>
          <w:lang w:val="en-US"/>
        </w:rPr>
        <w:t xml:space="preserve">, </w:t>
      </w:r>
      <w:r w:rsidRPr="006B25FF">
        <w:t>я</w:t>
      </w:r>
      <w:r w:rsidRPr="00B87F1B">
        <w:rPr>
          <w:lang w:val="en-US"/>
        </w:rPr>
        <w:t xml:space="preserve"> </w:t>
      </w:r>
      <w:r w:rsidRPr="006B25FF">
        <w:t>бы</w:t>
      </w:r>
      <w:r w:rsidRPr="00B87F1B">
        <w:rPr>
          <w:lang w:val="en-US"/>
        </w:rPr>
        <w:t xml:space="preserve"> </w:t>
      </w:r>
      <w:r w:rsidRPr="006B25FF">
        <w:t>хотел</w:t>
      </w:r>
      <w:r w:rsidRPr="00B87F1B">
        <w:rPr>
          <w:lang w:val="en-US"/>
        </w:rPr>
        <w:t xml:space="preserve"> </w:t>
      </w:r>
      <w:r w:rsidRPr="006B25FF">
        <w:t>сказать</w:t>
      </w:r>
      <w:r w:rsidRPr="00B87F1B">
        <w:rPr>
          <w:lang w:val="en-US"/>
        </w:rPr>
        <w:t xml:space="preserve">, </w:t>
      </w:r>
      <w:r w:rsidRPr="006B25FF">
        <w:t>что</w:t>
      </w:r>
      <w:r w:rsidRPr="00B87F1B">
        <w:rPr>
          <w:lang w:val="en-US"/>
        </w:rPr>
        <w:t>…</w:t>
      </w:r>
    </w:p>
    <w:p w:rsidR="006B25FF" w:rsidRPr="00C01699" w:rsidRDefault="006B25FF" w:rsidP="004D68E7">
      <w:pPr>
        <w:contextualSpacing/>
        <w:rPr>
          <w:lang w:val="en-US"/>
        </w:rPr>
      </w:pPr>
      <w:r w:rsidRPr="00C01699">
        <w:rPr>
          <w:lang w:val="en-US"/>
        </w:rPr>
        <w:t xml:space="preserve">The plot centers round... – </w:t>
      </w:r>
      <w:r w:rsidRPr="006B25FF">
        <w:t>Сюжет</w:t>
      </w:r>
      <w:r w:rsidRPr="00C01699">
        <w:rPr>
          <w:lang w:val="en-US"/>
        </w:rPr>
        <w:t xml:space="preserve"> </w:t>
      </w:r>
      <w:r w:rsidRPr="006B25FF">
        <w:t>вращается</w:t>
      </w:r>
      <w:r w:rsidRPr="00C01699">
        <w:rPr>
          <w:lang w:val="en-US"/>
        </w:rPr>
        <w:t xml:space="preserve"> </w:t>
      </w:r>
      <w:r w:rsidRPr="006B25FF">
        <w:t>вокруг</w:t>
      </w:r>
      <w:r w:rsidRPr="00C01699">
        <w:rPr>
          <w:lang w:val="en-US"/>
        </w:rPr>
        <w:t>...</w:t>
      </w:r>
    </w:p>
    <w:p w:rsidR="006B25FF" w:rsidRPr="00C01699" w:rsidRDefault="006B25FF" w:rsidP="004D68E7">
      <w:pPr>
        <w:contextualSpacing/>
        <w:rPr>
          <w:lang w:val="en-US"/>
        </w:rPr>
      </w:pPr>
      <w:r w:rsidRPr="00C01699">
        <w:rPr>
          <w:lang w:val="en-US"/>
        </w:rPr>
        <w:t xml:space="preserve">The scene is laid in... – </w:t>
      </w:r>
      <w:r w:rsidRPr="006B25FF">
        <w:t>Действие</w:t>
      </w:r>
      <w:r w:rsidRPr="00C01699">
        <w:rPr>
          <w:lang w:val="en-US"/>
        </w:rPr>
        <w:t xml:space="preserve"> </w:t>
      </w:r>
      <w:r w:rsidRPr="006B25FF">
        <w:t>происходит</w:t>
      </w:r>
      <w:r w:rsidRPr="00C01699">
        <w:rPr>
          <w:lang w:val="en-US"/>
        </w:rPr>
        <w:t xml:space="preserve"> </w:t>
      </w:r>
      <w:r w:rsidRPr="006B25FF">
        <w:t>в</w:t>
      </w:r>
      <w:r w:rsidRPr="00C01699">
        <w:rPr>
          <w:lang w:val="en-US"/>
        </w:rPr>
        <w:t>...</w:t>
      </w:r>
    </w:p>
    <w:p w:rsidR="006B25FF" w:rsidRPr="00C01699" w:rsidRDefault="006B25FF" w:rsidP="004D68E7">
      <w:pPr>
        <w:contextualSpacing/>
        <w:rPr>
          <w:lang w:val="en-US"/>
        </w:rPr>
      </w:pPr>
      <w:r w:rsidRPr="00C01699">
        <w:rPr>
          <w:lang w:val="en-US"/>
        </w:rPr>
        <w:t xml:space="preserve">The text elucidates (highlights, indicates) one of the vital issues... – </w:t>
      </w:r>
      <w:r w:rsidRPr="006B25FF">
        <w:t>Рассказ</w:t>
      </w:r>
      <w:r w:rsidRPr="00C01699">
        <w:rPr>
          <w:lang w:val="en-US"/>
        </w:rPr>
        <w:t xml:space="preserve"> </w:t>
      </w:r>
      <w:r w:rsidRPr="006B25FF">
        <w:t>разъясняет</w:t>
      </w:r>
      <w:r w:rsidRPr="00C01699">
        <w:rPr>
          <w:lang w:val="en-US"/>
        </w:rPr>
        <w:t xml:space="preserve"> (</w:t>
      </w:r>
      <w:r w:rsidRPr="006B25FF">
        <w:t>освещает</w:t>
      </w:r>
      <w:r w:rsidRPr="00C01699">
        <w:rPr>
          <w:lang w:val="en-US"/>
        </w:rPr>
        <w:t xml:space="preserve">, </w:t>
      </w:r>
      <w:r w:rsidRPr="006B25FF">
        <w:t>указывает</w:t>
      </w:r>
      <w:r w:rsidRPr="00C01699">
        <w:rPr>
          <w:lang w:val="en-US"/>
        </w:rPr>
        <w:t xml:space="preserve"> </w:t>
      </w:r>
      <w:r w:rsidRPr="006B25FF">
        <w:t>на</w:t>
      </w:r>
      <w:r w:rsidRPr="00C01699">
        <w:rPr>
          <w:lang w:val="en-US"/>
        </w:rPr>
        <w:t xml:space="preserve">) </w:t>
      </w:r>
      <w:r w:rsidRPr="006B25FF">
        <w:t>один</w:t>
      </w:r>
      <w:r w:rsidRPr="00C01699">
        <w:rPr>
          <w:lang w:val="en-US"/>
        </w:rPr>
        <w:t xml:space="preserve"> </w:t>
      </w:r>
      <w:r w:rsidRPr="006B25FF">
        <w:t>из</w:t>
      </w:r>
      <w:r w:rsidRPr="00C01699">
        <w:rPr>
          <w:lang w:val="en-US"/>
        </w:rPr>
        <w:t xml:space="preserve"> </w:t>
      </w:r>
      <w:r w:rsidRPr="006B25FF">
        <w:t>жизненных</w:t>
      </w:r>
      <w:r w:rsidRPr="00C01699">
        <w:rPr>
          <w:lang w:val="en-US"/>
        </w:rPr>
        <w:t xml:space="preserve"> </w:t>
      </w:r>
      <w:r w:rsidRPr="006B25FF">
        <w:t>вопросов</w:t>
      </w:r>
      <w:r w:rsidRPr="00C01699">
        <w:rPr>
          <w:lang w:val="en-US"/>
        </w:rPr>
        <w:t>...</w:t>
      </w:r>
    </w:p>
    <w:p w:rsidR="006B25FF" w:rsidRPr="00C01699" w:rsidRDefault="006B25FF" w:rsidP="004D68E7">
      <w:pPr>
        <w:contextualSpacing/>
        <w:rPr>
          <w:lang w:val="en-US"/>
        </w:rPr>
      </w:pPr>
      <w:r w:rsidRPr="00C01699">
        <w:rPr>
          <w:lang w:val="en-US"/>
        </w:rPr>
        <w:t xml:space="preserve">We first meet the main character when… – </w:t>
      </w:r>
      <w:r w:rsidRPr="006B25FF">
        <w:t>Мы</w:t>
      </w:r>
      <w:r w:rsidRPr="00C01699">
        <w:rPr>
          <w:lang w:val="en-US"/>
        </w:rPr>
        <w:t xml:space="preserve"> </w:t>
      </w:r>
      <w:r w:rsidRPr="006B25FF">
        <w:t>впервые</w:t>
      </w:r>
      <w:r w:rsidRPr="00C01699">
        <w:rPr>
          <w:lang w:val="en-US"/>
        </w:rPr>
        <w:t xml:space="preserve"> </w:t>
      </w:r>
      <w:r w:rsidRPr="006B25FF">
        <w:t>встречаем</w:t>
      </w:r>
      <w:r w:rsidRPr="00C01699">
        <w:rPr>
          <w:lang w:val="en-US"/>
        </w:rPr>
        <w:t xml:space="preserve"> </w:t>
      </w:r>
      <w:r w:rsidRPr="006B25FF">
        <w:t>главного</w:t>
      </w:r>
      <w:r w:rsidRPr="00C01699">
        <w:rPr>
          <w:lang w:val="en-US"/>
        </w:rPr>
        <w:t xml:space="preserve"> </w:t>
      </w:r>
      <w:r w:rsidRPr="006B25FF">
        <w:t>героя</w:t>
      </w:r>
      <w:r w:rsidRPr="00C01699">
        <w:rPr>
          <w:lang w:val="en-US"/>
        </w:rPr>
        <w:t xml:space="preserve">, </w:t>
      </w:r>
      <w:r w:rsidRPr="006B25FF">
        <w:t>когда</w:t>
      </w:r>
      <w:r w:rsidRPr="00C01699">
        <w:rPr>
          <w:lang w:val="en-US"/>
        </w:rPr>
        <w:t>…</w:t>
      </w:r>
    </w:p>
    <w:p w:rsidR="006B25FF" w:rsidRPr="00C01699" w:rsidRDefault="006B25FF" w:rsidP="004D68E7">
      <w:pPr>
        <w:contextualSpacing/>
        <w:rPr>
          <w:lang w:val="en-US"/>
        </w:rPr>
      </w:pPr>
      <w:r w:rsidRPr="00C01699">
        <w:rPr>
          <w:lang w:val="en-US"/>
        </w:rPr>
        <w:t xml:space="preserve">Further (after that) the author passes on to… – </w:t>
      </w:r>
      <w:r w:rsidRPr="006B25FF">
        <w:t>Дальше</w:t>
      </w:r>
      <w:r w:rsidRPr="00C01699">
        <w:rPr>
          <w:lang w:val="en-US"/>
        </w:rPr>
        <w:t xml:space="preserve"> (</w:t>
      </w:r>
      <w:r w:rsidRPr="006B25FF">
        <w:t>после</w:t>
      </w:r>
      <w:r w:rsidRPr="00C01699">
        <w:rPr>
          <w:lang w:val="en-US"/>
        </w:rPr>
        <w:t xml:space="preserve"> </w:t>
      </w:r>
      <w:r w:rsidRPr="006B25FF">
        <w:t>этого</w:t>
      </w:r>
      <w:r w:rsidRPr="00C01699">
        <w:rPr>
          <w:lang w:val="en-US"/>
        </w:rPr>
        <w:t xml:space="preserve">) </w:t>
      </w:r>
      <w:r w:rsidRPr="006B25FF">
        <w:t>автор</w:t>
      </w:r>
      <w:r w:rsidRPr="00C01699">
        <w:rPr>
          <w:lang w:val="en-US"/>
        </w:rPr>
        <w:t xml:space="preserve"> </w:t>
      </w:r>
      <w:r w:rsidRPr="006B25FF">
        <w:t>переходит</w:t>
      </w:r>
      <w:r w:rsidRPr="00C01699">
        <w:rPr>
          <w:lang w:val="en-US"/>
        </w:rPr>
        <w:t xml:space="preserve"> </w:t>
      </w:r>
      <w:r w:rsidRPr="006B25FF">
        <w:t>к</w:t>
      </w:r>
      <w:r w:rsidRPr="00C01699">
        <w:rPr>
          <w:lang w:val="en-US"/>
        </w:rPr>
        <w:t>...</w:t>
      </w:r>
    </w:p>
    <w:p w:rsidR="006B25FF" w:rsidRPr="006B25FF" w:rsidRDefault="006B25FF" w:rsidP="004D68E7">
      <w:pPr>
        <w:contextualSpacing/>
      </w:pPr>
      <w:r w:rsidRPr="006B25FF">
        <w:t>The author describes (narrates) – Автор описывает (повествует)</w:t>
      </w:r>
    </w:p>
    <w:p w:rsidR="006B25FF" w:rsidRPr="006B25FF" w:rsidRDefault="006B25FF" w:rsidP="004D68E7">
      <w:pPr>
        <w:ind w:firstLine="709"/>
        <w:contextualSpacing/>
      </w:pPr>
      <w:r w:rsidRPr="006B25FF">
        <w:t>От содержания пересказа зачастую зависит мнение о Вас. Не бойтесь спорить с автором, не соглашаться с его мыслями, критиковать идею или отношение к происходящему. Пересказ – это Ваше отражение реальности, а вот фразы для пересказа помогут сделать retelling живым и ярким.</w:t>
      </w:r>
    </w:p>
    <w:p w:rsidR="006B25FF" w:rsidRPr="006B25FF" w:rsidRDefault="006B25FF" w:rsidP="004D68E7">
      <w:pPr>
        <w:contextualSpacing/>
      </w:pPr>
      <w:r w:rsidRPr="006B25FF">
        <w:t>В конце обязательно необходимо сделать выводы. Для этого подойдут следующие фразы:</w:t>
      </w:r>
    </w:p>
    <w:p w:rsidR="006B25FF" w:rsidRPr="00C01699" w:rsidRDefault="006B25FF" w:rsidP="004D68E7">
      <w:pPr>
        <w:contextualSpacing/>
        <w:rPr>
          <w:lang w:val="en-US"/>
        </w:rPr>
      </w:pPr>
      <w:r w:rsidRPr="00C01699">
        <w:rPr>
          <w:lang w:val="en-US"/>
        </w:rPr>
        <w:t xml:space="preserve">To conclude (to sum up, to summarize) – </w:t>
      </w:r>
      <w:r w:rsidRPr="006B25FF">
        <w:t>В</w:t>
      </w:r>
      <w:r w:rsidRPr="00C01699">
        <w:rPr>
          <w:lang w:val="en-US"/>
        </w:rPr>
        <w:t xml:space="preserve"> </w:t>
      </w:r>
      <w:r w:rsidRPr="006B25FF">
        <w:t>заключении</w:t>
      </w:r>
    </w:p>
    <w:p w:rsidR="006B25FF" w:rsidRPr="00C01699" w:rsidRDefault="006B25FF" w:rsidP="004D68E7">
      <w:pPr>
        <w:contextualSpacing/>
        <w:rPr>
          <w:lang w:val="en-US"/>
        </w:rPr>
      </w:pPr>
      <w:r w:rsidRPr="00C01699">
        <w:rPr>
          <w:lang w:val="en-US"/>
        </w:rPr>
        <w:t xml:space="preserve">The story gives a good insight into... – </w:t>
      </w:r>
      <w:r w:rsidRPr="006B25FF">
        <w:t>Рассказ</w:t>
      </w:r>
      <w:r w:rsidRPr="00C01699">
        <w:rPr>
          <w:lang w:val="en-US"/>
        </w:rPr>
        <w:t xml:space="preserve"> </w:t>
      </w:r>
      <w:r w:rsidRPr="006B25FF">
        <w:t>дает</w:t>
      </w:r>
      <w:r w:rsidRPr="00C01699">
        <w:rPr>
          <w:lang w:val="en-US"/>
        </w:rPr>
        <w:t xml:space="preserve"> </w:t>
      </w:r>
      <w:r w:rsidRPr="006B25FF">
        <w:t>представление</w:t>
      </w:r>
      <w:r w:rsidRPr="00C01699">
        <w:rPr>
          <w:lang w:val="en-US"/>
        </w:rPr>
        <w:t xml:space="preserve"> </w:t>
      </w:r>
      <w:r w:rsidRPr="006B25FF">
        <w:t>о</w:t>
      </w:r>
      <w:r w:rsidRPr="00C01699">
        <w:rPr>
          <w:lang w:val="en-US"/>
        </w:rPr>
        <w:t>...</w:t>
      </w:r>
    </w:p>
    <w:p w:rsidR="006B25FF" w:rsidRDefault="006B25FF" w:rsidP="004D68E7">
      <w:pPr>
        <w:contextualSpacing/>
        <w:rPr>
          <w:lang w:val="en-US"/>
        </w:rPr>
      </w:pPr>
      <w:r w:rsidRPr="00C01699">
        <w:rPr>
          <w:lang w:val="en-US"/>
        </w:rPr>
        <w:t xml:space="preserve">At the end of the story the author sums it all up by saying... – </w:t>
      </w:r>
      <w:r w:rsidRPr="006B25FF">
        <w:t>В</w:t>
      </w:r>
      <w:r w:rsidRPr="00C01699">
        <w:rPr>
          <w:lang w:val="en-US"/>
        </w:rPr>
        <w:t xml:space="preserve"> </w:t>
      </w:r>
      <w:r w:rsidRPr="006B25FF">
        <w:t>конце</w:t>
      </w:r>
      <w:r w:rsidRPr="00C01699">
        <w:rPr>
          <w:lang w:val="en-US"/>
        </w:rPr>
        <w:t xml:space="preserve"> </w:t>
      </w:r>
      <w:r w:rsidRPr="006B25FF">
        <w:t>рассказа</w:t>
      </w:r>
      <w:r w:rsidRPr="00C01699">
        <w:rPr>
          <w:lang w:val="en-US"/>
        </w:rPr>
        <w:t xml:space="preserve"> </w:t>
      </w:r>
      <w:r w:rsidRPr="006B25FF">
        <w:t>автор</w:t>
      </w:r>
      <w:r w:rsidRPr="00C01699">
        <w:rPr>
          <w:lang w:val="en-US"/>
        </w:rPr>
        <w:t xml:space="preserve"> </w:t>
      </w:r>
      <w:r w:rsidRPr="006B25FF">
        <w:t>подводит</w:t>
      </w:r>
      <w:r w:rsidRPr="00C01699">
        <w:rPr>
          <w:lang w:val="en-US"/>
        </w:rPr>
        <w:t xml:space="preserve"> </w:t>
      </w:r>
      <w:r w:rsidRPr="006B25FF">
        <w:t>итог</w:t>
      </w:r>
      <w:r w:rsidRPr="00C01699">
        <w:rPr>
          <w:lang w:val="en-US"/>
        </w:rPr>
        <w:t xml:space="preserve">, </w:t>
      </w:r>
      <w:r w:rsidRPr="006B25FF">
        <w:t>говоря</w:t>
      </w:r>
      <w:r w:rsidRPr="00C01699">
        <w:rPr>
          <w:lang w:val="en-US"/>
        </w:rPr>
        <w:t>...</w:t>
      </w:r>
    </w:p>
    <w:p w:rsidR="00666C2C" w:rsidRPr="006B25FF" w:rsidRDefault="004D68E7" w:rsidP="004D68E7">
      <w:pPr>
        <w:contextualSpacing/>
        <w:rPr>
          <w:b/>
          <w:lang w:val="en-US"/>
        </w:rPr>
      </w:pPr>
      <w:r>
        <w:rPr>
          <w:lang w:val="en-US"/>
        </w:rPr>
        <w:br w:type="page"/>
      </w:r>
    </w:p>
    <w:p w:rsidR="00490334" w:rsidRPr="006B25FF" w:rsidRDefault="00D70C79" w:rsidP="00D70C79">
      <w:pPr>
        <w:shd w:val="clear" w:color="auto" w:fill="FFFFFF"/>
        <w:spacing w:before="0" w:after="0" w:line="270" w:lineRule="atLeast"/>
        <w:ind w:left="720"/>
        <w:rPr>
          <w:b/>
        </w:rPr>
      </w:pPr>
      <w:r>
        <w:rPr>
          <w:b/>
          <w:color w:val="000000"/>
        </w:rPr>
        <w:t xml:space="preserve">8. </w:t>
      </w:r>
      <w:r w:rsidR="004D68E7" w:rsidRPr="006B25FF">
        <w:rPr>
          <w:b/>
          <w:color w:val="000000"/>
        </w:rPr>
        <w:t xml:space="preserve">МЕТОДИЧЕСКИЕ РЕКОМЕНДАЦИИ </w:t>
      </w:r>
      <w:r w:rsidR="004D68E7">
        <w:rPr>
          <w:b/>
          <w:color w:val="000000"/>
        </w:rPr>
        <w:t>ПО НАПИСАНИЮ ДОКЛАДА.</w:t>
      </w:r>
    </w:p>
    <w:p w:rsidR="00666C2C" w:rsidRPr="00490334" w:rsidRDefault="00666C2C" w:rsidP="00666C2C">
      <w:pPr>
        <w:spacing w:before="0" w:after="0"/>
        <w:jc w:val="center"/>
        <w:rPr>
          <w:b/>
        </w:rPr>
      </w:pPr>
    </w:p>
    <w:p w:rsidR="00490334" w:rsidRPr="004D68E7" w:rsidRDefault="00490334" w:rsidP="004D68E7">
      <w:pPr>
        <w:contextualSpacing/>
        <w:jc w:val="center"/>
      </w:pPr>
      <w:r w:rsidRPr="004D68E7">
        <w:t>Особенности доклада на английском</w:t>
      </w:r>
    </w:p>
    <w:p w:rsidR="00490334" w:rsidRPr="004D68E7" w:rsidRDefault="00490334" w:rsidP="004D68E7">
      <w:pPr>
        <w:ind w:firstLine="709"/>
        <w:contextualSpacing/>
      </w:pPr>
      <w:r w:rsidRPr="004D68E7">
        <w:t>1. Темы для докладов. Если в основе эссе лежат общие теоретические вопросы, то такой вид письменной работы, как доклад, является описанием проведенных экспериментов, опросов, иногда сравнением разных вариантов какой-либо ситуации. Примеры тем для докладов:</w:t>
      </w:r>
    </w:p>
    <w:p w:rsidR="00490334" w:rsidRPr="004D68E7" w:rsidRDefault="00490334" w:rsidP="004D68E7">
      <w:pPr>
        <w:contextualSpacing/>
      </w:pPr>
      <w:r w:rsidRPr="004D68E7">
        <w:t>Two alternative plans for improving the sports centre. – Предложите два альтернативных плана по развитию спортивного центра.</w:t>
      </w:r>
    </w:p>
    <w:p w:rsidR="00490334" w:rsidRPr="004D68E7" w:rsidRDefault="00490334" w:rsidP="004D68E7">
      <w:pPr>
        <w:contextualSpacing/>
      </w:pPr>
      <w:r w:rsidRPr="004D68E7">
        <w:t>A study you conducted to compare male and female attitudes to eating. – Ваше исследование на тему «Мужское и женское отношение к процессу приема пищи».</w:t>
      </w:r>
    </w:p>
    <w:p w:rsidR="00490334" w:rsidRPr="00E776EB" w:rsidRDefault="00490334" w:rsidP="004D68E7">
      <w:pPr>
        <w:contextualSpacing/>
      </w:pPr>
      <w:r w:rsidRPr="004D68E7">
        <w:rPr>
          <w:lang w:val="en-US"/>
        </w:rPr>
        <w:t>An</w:t>
      </w:r>
      <w:r w:rsidRPr="00E776EB">
        <w:t xml:space="preserve"> </w:t>
      </w:r>
      <w:r w:rsidRPr="004D68E7">
        <w:rPr>
          <w:lang w:val="en-US"/>
        </w:rPr>
        <w:t>overview</w:t>
      </w:r>
      <w:r w:rsidRPr="00E776EB">
        <w:t xml:space="preserve"> </w:t>
      </w:r>
      <w:r w:rsidRPr="004D68E7">
        <w:rPr>
          <w:lang w:val="en-US"/>
        </w:rPr>
        <w:t>of</w:t>
      </w:r>
      <w:r w:rsidRPr="00E776EB">
        <w:t xml:space="preserve"> </w:t>
      </w:r>
      <w:r w:rsidRPr="004D68E7">
        <w:rPr>
          <w:lang w:val="en-US"/>
        </w:rPr>
        <w:t>recent</w:t>
      </w:r>
      <w:r w:rsidRPr="00E776EB">
        <w:t xml:space="preserve"> </w:t>
      </w:r>
      <w:r w:rsidRPr="004D68E7">
        <w:rPr>
          <w:lang w:val="en-US"/>
        </w:rPr>
        <w:t>research</w:t>
      </w:r>
      <w:r w:rsidRPr="00E776EB">
        <w:t xml:space="preserve"> </w:t>
      </w:r>
      <w:r w:rsidRPr="004D68E7">
        <w:rPr>
          <w:lang w:val="en-US"/>
        </w:rPr>
        <w:t>on</w:t>
      </w:r>
      <w:r w:rsidRPr="00E776EB">
        <w:t xml:space="preserve"> </w:t>
      </w:r>
      <w:r w:rsidRPr="004D68E7">
        <w:rPr>
          <w:lang w:val="en-US"/>
        </w:rPr>
        <w:t>the</w:t>
      </w:r>
      <w:r w:rsidRPr="00E776EB">
        <w:t xml:space="preserve"> </w:t>
      </w:r>
      <w:r w:rsidRPr="004D68E7">
        <w:rPr>
          <w:lang w:val="en-US"/>
        </w:rPr>
        <w:t>human</w:t>
      </w:r>
      <w:r w:rsidRPr="00E776EB">
        <w:t xml:space="preserve"> </w:t>
      </w:r>
      <w:r w:rsidRPr="004D68E7">
        <w:rPr>
          <w:lang w:val="en-US"/>
        </w:rPr>
        <w:t>genome</w:t>
      </w:r>
      <w:r w:rsidRPr="00E776EB">
        <w:t xml:space="preserve">. – </w:t>
      </w:r>
      <w:r w:rsidRPr="004D68E7">
        <w:t>Обзор</w:t>
      </w:r>
      <w:r w:rsidRPr="00E776EB">
        <w:t xml:space="preserve"> </w:t>
      </w:r>
      <w:r w:rsidRPr="004D68E7">
        <w:t>последних</w:t>
      </w:r>
      <w:r w:rsidRPr="00E776EB">
        <w:t xml:space="preserve"> </w:t>
      </w:r>
      <w:r w:rsidRPr="004D68E7">
        <w:t>исследований</w:t>
      </w:r>
      <w:r w:rsidRPr="00E776EB">
        <w:t xml:space="preserve"> </w:t>
      </w:r>
      <w:r w:rsidRPr="004D68E7">
        <w:t>человеческого</w:t>
      </w:r>
      <w:r w:rsidRPr="00E776EB">
        <w:t xml:space="preserve"> </w:t>
      </w:r>
      <w:r w:rsidRPr="004D68E7">
        <w:t>генома</w:t>
      </w:r>
      <w:r w:rsidRPr="00E776EB">
        <w:t>.</w:t>
      </w:r>
    </w:p>
    <w:p w:rsidR="00490334" w:rsidRPr="004D68E7" w:rsidRDefault="00490334" w:rsidP="004D68E7">
      <w:pPr>
        <w:ind w:firstLine="709"/>
        <w:contextualSpacing/>
      </w:pPr>
      <w:r w:rsidRPr="004D68E7">
        <w:t>2. Что писать в докладе? Вся информация в докладе должна основываться только на описании и анализе реальных событий. Доклады могут предполагать рекомендации на будущее и прогнозы, однако и те, и другие должны иметь какую-то основу. Доклад – это только фактические данные, а не сочинение на вольную тему.</w:t>
      </w:r>
    </w:p>
    <w:p w:rsidR="00490334" w:rsidRPr="004D68E7" w:rsidRDefault="00490334" w:rsidP="004D68E7">
      <w:pPr>
        <w:ind w:firstLine="709"/>
        <w:contextualSpacing/>
      </w:pPr>
      <w:r w:rsidRPr="004D68E7">
        <w:t>3. Структура доклада. Доклад должен быть четко структурирован: разделен на определенные части, каждая из которых имеет подзаголовок. В учебных заведениях и крупных компаниях готовят доклады с маркированными списками, таблицами, иллюстрациями, диаграммами. Все это только приветствуется и может быть свободно использовано в докладах.</w:t>
      </w:r>
    </w:p>
    <w:p w:rsidR="00490334" w:rsidRPr="004D68E7" w:rsidRDefault="00490334" w:rsidP="004D68E7">
      <w:pPr>
        <w:ind w:firstLine="709"/>
        <w:contextualSpacing/>
      </w:pPr>
      <w:r w:rsidRPr="004D68E7">
        <w:t>4. Форма презентации. Если эссе – это сугубо письменная работа, которая не требует обязательной устной презентации, то доклады часто представляются аудитории устно.</w:t>
      </w:r>
    </w:p>
    <w:p w:rsidR="00490334" w:rsidRPr="004D68E7" w:rsidRDefault="0043520E" w:rsidP="004D68E7">
      <w:pPr>
        <w:ind w:firstLine="709"/>
        <w:contextualSpacing/>
      </w:pPr>
      <w:r w:rsidRPr="004D68E7">
        <w:t xml:space="preserve">5. </w:t>
      </w:r>
      <w:r w:rsidR="00490334" w:rsidRPr="004D68E7">
        <w:t>Обращение к читателю. Доклад может быть написан как от первого, так и от третьего лица, это зависит от контекста и целевой аудитории. Обычно его пишут от третьего лица, чтобы создать впечатление независимости результатов от личных предпочтений автора. Отдавайте предпочтение простой грамматике, которая при этом помогает выразить объективное мнение: </w:t>
      </w:r>
      <w:hyperlink r:id="rId17" w:history="1">
        <w:r w:rsidR="00490334" w:rsidRPr="004D68E7">
          <w:rPr>
            <w:rStyle w:val="af3"/>
            <w:color w:val="auto"/>
          </w:rPr>
          <w:t>пассивный залог</w:t>
        </w:r>
      </w:hyperlink>
      <w:r w:rsidR="00490334" w:rsidRPr="004D68E7">
        <w:t>, </w:t>
      </w:r>
      <w:hyperlink r:id="rId18" w:history="1">
        <w:r w:rsidR="00490334" w:rsidRPr="004D68E7">
          <w:rPr>
            <w:rStyle w:val="af3"/>
            <w:color w:val="auto"/>
          </w:rPr>
          <w:t>безличные конструкции</w:t>
        </w:r>
      </w:hyperlink>
      <w:r w:rsidR="00490334" w:rsidRPr="004D68E7">
        <w:t> и т. д.</w:t>
      </w:r>
    </w:p>
    <w:p w:rsidR="00490334" w:rsidRPr="004D68E7" w:rsidRDefault="0043520E" w:rsidP="004D68E7">
      <w:pPr>
        <w:ind w:firstLine="709"/>
        <w:contextualSpacing/>
      </w:pPr>
      <w:r w:rsidRPr="004D68E7">
        <w:t xml:space="preserve">6. </w:t>
      </w:r>
      <w:r w:rsidR="00490334" w:rsidRPr="004D68E7">
        <w:t>Простота и лаконичность. При написании доклада на английском языке необходимо помнить, что вся информация должна быть изложена просто и четко. Убедитесь, что вы знаете точное значение каждого слова. Не вносите в доклад информацию, без которой можно обойтись. Употребляйте распространенные слова и словосочетания. Следите за размером предложений: они не должны быть слишком сложными, с огромным количеством речевых оборотов и объяснений. Обязательно используйте в докладе слова-связки (linking words).</w:t>
      </w:r>
    </w:p>
    <w:tbl>
      <w:tblPr>
        <w:tblW w:w="6074"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2898"/>
        <w:gridCol w:w="3176"/>
      </w:tblGrid>
      <w:tr w:rsidR="00490334" w:rsidRPr="004D68E7" w:rsidTr="004D68E7">
        <w:trPr>
          <w:trHeight w:val="284"/>
        </w:trPr>
        <w:tc>
          <w:tcPr>
            <w:tcW w:w="2898" w:type="dxa"/>
            <w:tcBorders>
              <w:top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490334" w:rsidRPr="004D68E7" w:rsidRDefault="00490334" w:rsidP="004D68E7">
            <w:pPr>
              <w:rPr>
                <w:sz w:val="20"/>
                <w:szCs w:val="20"/>
              </w:rPr>
            </w:pPr>
            <w:r w:rsidRPr="004D68E7">
              <w:rPr>
                <w:sz w:val="20"/>
                <w:szCs w:val="20"/>
              </w:rPr>
              <w:t>Слово</w:t>
            </w:r>
          </w:p>
        </w:tc>
        <w:tc>
          <w:tcPr>
            <w:tcW w:w="3176" w:type="dxa"/>
            <w:tcBorders>
              <w:top w:val="single" w:sz="6" w:space="0" w:color="DDDDDD"/>
              <w:left w:val="single" w:sz="6" w:space="0" w:color="DDDDDD"/>
              <w:bottom w:val="single" w:sz="6" w:space="0" w:color="DDDDDD"/>
            </w:tcBorders>
            <w:shd w:val="clear" w:color="auto" w:fill="F2F2F2"/>
            <w:tcMar>
              <w:top w:w="120" w:type="dxa"/>
              <w:left w:w="120" w:type="dxa"/>
              <w:bottom w:w="120" w:type="dxa"/>
              <w:right w:w="120" w:type="dxa"/>
            </w:tcMar>
            <w:hideMark/>
          </w:tcPr>
          <w:p w:rsidR="00490334" w:rsidRPr="004D68E7" w:rsidRDefault="00490334" w:rsidP="004D68E7">
            <w:pPr>
              <w:rPr>
                <w:sz w:val="20"/>
                <w:szCs w:val="20"/>
              </w:rPr>
            </w:pPr>
            <w:r w:rsidRPr="004D68E7">
              <w:rPr>
                <w:sz w:val="20"/>
                <w:szCs w:val="20"/>
              </w:rPr>
              <w:t>Перевод</w:t>
            </w:r>
          </w:p>
        </w:tc>
      </w:tr>
      <w:tr w:rsidR="00490334" w:rsidRPr="004D68E7" w:rsidTr="004D68E7">
        <w:trPr>
          <w:trHeight w:val="284"/>
        </w:trPr>
        <w:tc>
          <w:tcPr>
            <w:tcW w:w="6074" w:type="dxa"/>
            <w:gridSpan w:val="2"/>
            <w:tcBorders>
              <w:top w:val="single" w:sz="6" w:space="0" w:color="DDDDDD"/>
              <w:bottom w:val="single" w:sz="6" w:space="0" w:color="DDDDDD"/>
            </w:tcBorders>
            <w:shd w:val="clear" w:color="auto" w:fill="F2F2F2"/>
            <w:tcMar>
              <w:top w:w="120" w:type="dxa"/>
              <w:left w:w="120" w:type="dxa"/>
              <w:bottom w:w="120" w:type="dxa"/>
              <w:right w:w="120" w:type="dxa"/>
            </w:tcMar>
            <w:vAlign w:val="center"/>
            <w:hideMark/>
          </w:tcPr>
          <w:p w:rsidR="00490334" w:rsidRPr="004D68E7" w:rsidRDefault="00490334" w:rsidP="004D68E7">
            <w:pPr>
              <w:jc w:val="center"/>
              <w:rPr>
                <w:sz w:val="20"/>
                <w:szCs w:val="20"/>
              </w:rPr>
            </w:pPr>
            <w:r w:rsidRPr="004D68E7">
              <w:rPr>
                <w:sz w:val="20"/>
                <w:szCs w:val="20"/>
              </w:rPr>
              <w:t>Как дополнить информацию</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Again</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Кроме того, к тому же</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Besides</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Кроме того, более того</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Moreover</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Кроме того, сверх того</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Together with</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Вместе с тем, наряду с</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And</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И, а</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Likewise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Также, подобно</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As well</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Также, тоже</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Furthermore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Кроме того, к тому же</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Additionally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В дополнение к этому</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Along with</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Наряду с, вместе с</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Also</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При этом, также</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For example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Например</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Equally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Равно как, наравне с</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Further</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Также, к тому же</w:t>
            </w:r>
          </w:p>
        </w:tc>
      </w:tr>
      <w:tr w:rsidR="00490334" w:rsidRPr="004D68E7" w:rsidTr="004D68E7">
        <w:trPr>
          <w:trHeight w:val="284"/>
        </w:trPr>
        <w:tc>
          <w:tcPr>
            <w:tcW w:w="6074" w:type="dxa"/>
            <w:gridSpan w:val="2"/>
            <w:tcBorders>
              <w:top w:val="single" w:sz="6" w:space="0" w:color="DDDDDD"/>
              <w:bottom w:val="single" w:sz="6" w:space="0" w:color="DDDDDD"/>
            </w:tcBorders>
            <w:shd w:val="clear" w:color="auto" w:fill="F2F2F2"/>
            <w:tcMar>
              <w:top w:w="120" w:type="dxa"/>
              <w:left w:w="120" w:type="dxa"/>
              <w:bottom w:w="120" w:type="dxa"/>
              <w:right w:w="120" w:type="dxa"/>
            </w:tcMar>
            <w:vAlign w:val="center"/>
            <w:hideMark/>
          </w:tcPr>
          <w:p w:rsidR="00490334" w:rsidRPr="004D68E7" w:rsidRDefault="00490334" w:rsidP="004D68E7">
            <w:pPr>
              <w:jc w:val="center"/>
              <w:rPr>
                <w:sz w:val="20"/>
                <w:szCs w:val="20"/>
              </w:rPr>
            </w:pPr>
            <w:r w:rsidRPr="004D68E7">
              <w:rPr>
                <w:sz w:val="20"/>
                <w:szCs w:val="20"/>
              </w:rPr>
              <w:t>Как подвести итог</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In short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Одним словом</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Finally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В заключение</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In summary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Подводя итог</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In conclusion</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В завершении</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Consequently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Вследствие этого</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Due to</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В связи с</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All in all</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В конечном итоге</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As a result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В результате</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Accordingly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Согласно</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To sum up</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Подводя итог</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Thus</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Таким образом</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Therefore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Поэтому</w:t>
            </w:r>
          </w:p>
        </w:tc>
      </w:tr>
      <w:tr w:rsidR="00490334" w:rsidRPr="004D68E7" w:rsidTr="004D68E7">
        <w:trPr>
          <w:trHeight w:val="284"/>
        </w:trPr>
        <w:tc>
          <w:tcPr>
            <w:tcW w:w="6074" w:type="dxa"/>
            <w:gridSpan w:val="2"/>
            <w:tcBorders>
              <w:top w:val="single" w:sz="6" w:space="0" w:color="DDDDDD"/>
              <w:bottom w:val="single" w:sz="6" w:space="0" w:color="DDDDDD"/>
            </w:tcBorders>
            <w:shd w:val="clear" w:color="auto" w:fill="F2F2F2"/>
            <w:tcMar>
              <w:top w:w="120" w:type="dxa"/>
              <w:left w:w="120" w:type="dxa"/>
              <w:bottom w:w="120" w:type="dxa"/>
              <w:right w:w="120" w:type="dxa"/>
            </w:tcMar>
            <w:vAlign w:val="center"/>
            <w:hideMark/>
          </w:tcPr>
          <w:p w:rsidR="00490334" w:rsidRPr="004D68E7" w:rsidRDefault="00490334" w:rsidP="004D68E7">
            <w:pPr>
              <w:jc w:val="center"/>
              <w:rPr>
                <w:sz w:val="20"/>
                <w:szCs w:val="20"/>
              </w:rPr>
            </w:pPr>
            <w:r w:rsidRPr="004D68E7">
              <w:rPr>
                <w:sz w:val="20"/>
                <w:szCs w:val="20"/>
              </w:rPr>
              <w:t>Как противопоставить две идеи, показать разницу</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But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Но</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Otherwise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Иным образом</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Even though</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Несмотря на то что</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Conversely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В противоположность этому</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Even so</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Все же</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Yet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В то же время</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However</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Однако, тем не менее</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On the other hand</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С другой стороны</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As opposed to</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В отличие от, в противоположность</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In the meantime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В то же время, при этом</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On the contrary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Иначе, в противоположность</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Nevertheless</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Тем не менее</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Still</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Все же</w:t>
            </w:r>
          </w:p>
        </w:tc>
      </w:tr>
      <w:tr w:rsidR="00490334" w:rsidRPr="004D68E7" w:rsidTr="004D68E7">
        <w:trPr>
          <w:trHeight w:val="284"/>
        </w:trPr>
        <w:tc>
          <w:tcPr>
            <w:tcW w:w="6074" w:type="dxa"/>
            <w:gridSpan w:val="2"/>
            <w:tcBorders>
              <w:top w:val="single" w:sz="6" w:space="0" w:color="DDDDDD"/>
              <w:bottom w:val="single" w:sz="6" w:space="0" w:color="DDDDDD"/>
            </w:tcBorders>
            <w:shd w:val="clear" w:color="auto" w:fill="F2F2F2"/>
            <w:tcMar>
              <w:top w:w="120" w:type="dxa"/>
              <w:left w:w="120" w:type="dxa"/>
              <w:bottom w:w="120" w:type="dxa"/>
              <w:right w:w="120" w:type="dxa"/>
            </w:tcMar>
            <w:vAlign w:val="center"/>
            <w:hideMark/>
          </w:tcPr>
          <w:p w:rsidR="00490334" w:rsidRPr="004D68E7" w:rsidRDefault="00490334" w:rsidP="004D68E7">
            <w:pPr>
              <w:jc w:val="center"/>
              <w:rPr>
                <w:sz w:val="20"/>
                <w:szCs w:val="20"/>
              </w:rPr>
            </w:pPr>
            <w:r w:rsidRPr="004D68E7">
              <w:rPr>
                <w:sz w:val="20"/>
                <w:szCs w:val="20"/>
              </w:rPr>
              <w:t>Как выделить идею</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Again</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Все же</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Indeed</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Действительно</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To repeat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Повторю, что</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Truly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На самом деле</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In fact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В действительности</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To emphasize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Чтобы подчеркнуть</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For this reason</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По этой причине</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With this in mind</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Помня об этом</w:t>
            </w:r>
          </w:p>
        </w:tc>
      </w:tr>
    </w:tbl>
    <w:p w:rsidR="00490334" w:rsidRPr="004D68E7" w:rsidRDefault="00490334" w:rsidP="004D68E7">
      <w:pPr>
        <w:contextualSpacing/>
        <w:jc w:val="left"/>
      </w:pPr>
      <w:r w:rsidRPr="004D68E7">
        <w:t>Report structure. Структура доклада на английском языке</w:t>
      </w:r>
    </w:p>
    <w:p w:rsidR="00490334" w:rsidRPr="004D68E7" w:rsidRDefault="00490334" w:rsidP="004D68E7">
      <w:pPr>
        <w:ind w:firstLine="709"/>
        <w:contextualSpacing/>
      </w:pPr>
      <w:r w:rsidRPr="004D68E7">
        <w:t>Секрет успешного написания хорошего доклада – работа по плану. Report имеет свою стандартную структуру, которую нужно взять за основу. Итак, в любом докладе должно быть 5 элементов:</w:t>
      </w:r>
    </w:p>
    <w:p w:rsidR="00490334" w:rsidRPr="004D68E7" w:rsidRDefault="0043520E" w:rsidP="004D68E7">
      <w:pPr>
        <w:contextualSpacing/>
      </w:pPr>
      <w:r w:rsidRPr="004D68E7">
        <w:t xml:space="preserve">1. </w:t>
      </w:r>
      <w:r w:rsidR="00490334" w:rsidRPr="004D68E7">
        <w:t>Introduction (вступление). В этой секции нужно кратко описать предмет доклада, привести причины, почему вы занимаетесь именно этим вопросом, и сделать небольшой обзор других исследований по теме. Вступление – это презентация цели и предмета. Скажите читателю, что ему ожидать от работы. Здесь должно быть короткое, но меткое summary (резюме, краткое изложение основных идей), которое подогреет интерес читателя и заставит его сконцентрироваться на основном. В начале доклада можно воспользоваться такими фразами:</w:t>
      </w:r>
    </w:p>
    <w:p w:rsidR="00490334" w:rsidRPr="004D68E7" w:rsidRDefault="00490334" w:rsidP="004D68E7">
      <w:pPr>
        <w:numPr>
          <w:ilvl w:val="0"/>
          <w:numId w:val="41"/>
        </w:numPr>
        <w:contextualSpacing/>
      </w:pPr>
      <w:r w:rsidRPr="004D68E7">
        <w:t>The aim/purpose of this report is to examine/evaluate/describe/outline the positive and negative features of two different phenomena… – Цель этого доклада – изучить/оценить/описать/выделить положительные и отрицательные черты двух разных явлений…</w:t>
      </w:r>
    </w:p>
    <w:p w:rsidR="00490334" w:rsidRPr="004D68E7" w:rsidRDefault="00490334" w:rsidP="004D68E7">
      <w:pPr>
        <w:numPr>
          <w:ilvl w:val="0"/>
          <w:numId w:val="41"/>
        </w:numPr>
        <w:contextualSpacing/>
        <w:rPr>
          <w:lang w:val="en-US"/>
        </w:rPr>
      </w:pPr>
      <w:r w:rsidRPr="004D68E7">
        <w:rPr>
          <w:lang w:val="en-US"/>
        </w:rPr>
        <w:t xml:space="preserve">This report aims to provide an overall view of the situation below. – </w:t>
      </w:r>
      <w:r w:rsidRPr="004D68E7">
        <w:t>Цель</w:t>
      </w:r>
      <w:r w:rsidRPr="004D68E7">
        <w:rPr>
          <w:lang w:val="en-US"/>
        </w:rPr>
        <w:t xml:space="preserve"> </w:t>
      </w:r>
      <w:r w:rsidRPr="004D68E7">
        <w:t>этого</w:t>
      </w:r>
      <w:r w:rsidRPr="004D68E7">
        <w:rPr>
          <w:lang w:val="en-US"/>
        </w:rPr>
        <w:t xml:space="preserve"> </w:t>
      </w:r>
      <w:r w:rsidRPr="004D68E7">
        <w:t>доклада</w:t>
      </w:r>
      <w:r w:rsidRPr="004D68E7">
        <w:rPr>
          <w:lang w:val="en-US"/>
        </w:rPr>
        <w:t xml:space="preserve"> – </w:t>
      </w:r>
      <w:r w:rsidRPr="004D68E7">
        <w:t>дать</w:t>
      </w:r>
      <w:r w:rsidRPr="004D68E7">
        <w:rPr>
          <w:lang w:val="en-US"/>
        </w:rPr>
        <w:t xml:space="preserve"> </w:t>
      </w:r>
      <w:r w:rsidRPr="004D68E7">
        <w:t>полное</w:t>
      </w:r>
      <w:r w:rsidRPr="004D68E7">
        <w:rPr>
          <w:lang w:val="en-US"/>
        </w:rPr>
        <w:t xml:space="preserve"> </w:t>
      </w:r>
      <w:r w:rsidRPr="004D68E7">
        <w:t>представление</w:t>
      </w:r>
      <w:r w:rsidRPr="004D68E7">
        <w:rPr>
          <w:lang w:val="en-US"/>
        </w:rPr>
        <w:t xml:space="preserve"> </w:t>
      </w:r>
      <w:r w:rsidRPr="004D68E7">
        <w:t>о</w:t>
      </w:r>
      <w:r w:rsidRPr="004D68E7">
        <w:rPr>
          <w:lang w:val="en-US"/>
        </w:rPr>
        <w:t xml:space="preserve"> </w:t>
      </w:r>
      <w:r w:rsidRPr="004D68E7">
        <w:t>ситуации</w:t>
      </w:r>
      <w:r w:rsidRPr="004D68E7">
        <w:rPr>
          <w:lang w:val="en-US"/>
        </w:rPr>
        <w:t>.</w:t>
      </w:r>
    </w:p>
    <w:p w:rsidR="00490334" w:rsidRPr="004D68E7" w:rsidRDefault="00490334" w:rsidP="004D68E7">
      <w:pPr>
        <w:numPr>
          <w:ilvl w:val="0"/>
          <w:numId w:val="41"/>
        </w:numPr>
        <w:contextualSpacing/>
      </w:pPr>
      <w:r w:rsidRPr="004D68E7">
        <w:t>It will also include/consider/suggest/recommend… – Он также будет включать/рассматривать/предлагать/рекомендовать…</w:t>
      </w:r>
    </w:p>
    <w:p w:rsidR="00490334" w:rsidRPr="00E776EB" w:rsidRDefault="00490334" w:rsidP="004D68E7">
      <w:pPr>
        <w:numPr>
          <w:ilvl w:val="0"/>
          <w:numId w:val="41"/>
        </w:numPr>
        <w:contextualSpacing/>
      </w:pPr>
      <w:r w:rsidRPr="004D68E7">
        <w:rPr>
          <w:lang w:val="en-US"/>
        </w:rPr>
        <w:t>The</w:t>
      </w:r>
      <w:r w:rsidRPr="00E776EB">
        <w:t xml:space="preserve"> </w:t>
      </w:r>
      <w:r w:rsidRPr="004D68E7">
        <w:rPr>
          <w:lang w:val="en-US"/>
        </w:rPr>
        <w:t>report</w:t>
      </w:r>
      <w:r w:rsidRPr="00E776EB">
        <w:t xml:space="preserve"> </w:t>
      </w:r>
      <w:r w:rsidRPr="004D68E7">
        <w:rPr>
          <w:lang w:val="en-US"/>
        </w:rPr>
        <w:t>is</w:t>
      </w:r>
      <w:r w:rsidRPr="00E776EB">
        <w:t xml:space="preserve"> </w:t>
      </w:r>
      <w:r w:rsidRPr="004D68E7">
        <w:rPr>
          <w:lang w:val="en-US"/>
        </w:rPr>
        <w:t>based</w:t>
      </w:r>
      <w:r w:rsidRPr="00E776EB">
        <w:t xml:space="preserve"> </w:t>
      </w:r>
      <w:r w:rsidRPr="004D68E7">
        <w:rPr>
          <w:lang w:val="en-US"/>
        </w:rPr>
        <w:t>on</w:t>
      </w:r>
      <w:r w:rsidRPr="00E776EB">
        <w:t xml:space="preserve"> </w:t>
      </w:r>
      <w:r w:rsidRPr="004D68E7">
        <w:rPr>
          <w:lang w:val="en-US"/>
        </w:rPr>
        <w:t>a</w:t>
      </w:r>
      <w:r w:rsidRPr="00E776EB">
        <w:t xml:space="preserve"> </w:t>
      </w:r>
      <w:r w:rsidRPr="004D68E7">
        <w:rPr>
          <w:lang w:val="en-US"/>
        </w:rPr>
        <w:t>survey</w:t>
      </w:r>
      <w:r w:rsidRPr="00E776EB">
        <w:t xml:space="preserve"> </w:t>
      </w:r>
      <w:r w:rsidRPr="004D68E7">
        <w:rPr>
          <w:lang w:val="en-US"/>
        </w:rPr>
        <w:t>conducted</w:t>
      </w:r>
      <w:r w:rsidRPr="00E776EB">
        <w:t xml:space="preserve"> </w:t>
      </w:r>
      <w:r w:rsidRPr="004D68E7">
        <w:rPr>
          <w:lang w:val="en-US"/>
        </w:rPr>
        <w:t>among</w:t>
      </w:r>
      <w:r w:rsidRPr="00E776EB">
        <w:t xml:space="preserve"> </w:t>
      </w:r>
      <w:r w:rsidRPr="004D68E7">
        <w:rPr>
          <w:lang w:val="en-US"/>
        </w:rPr>
        <w:t>college</w:t>
      </w:r>
      <w:r w:rsidRPr="00E776EB">
        <w:t xml:space="preserve"> </w:t>
      </w:r>
      <w:r w:rsidRPr="004D68E7">
        <w:rPr>
          <w:lang w:val="en-US"/>
        </w:rPr>
        <w:t>students</w:t>
      </w:r>
      <w:r w:rsidRPr="00E776EB">
        <w:t xml:space="preserve">. – </w:t>
      </w:r>
      <w:r w:rsidRPr="004D68E7">
        <w:t>Этот</w:t>
      </w:r>
      <w:r w:rsidRPr="00E776EB">
        <w:t xml:space="preserve"> </w:t>
      </w:r>
      <w:r w:rsidRPr="004D68E7">
        <w:t>доклад</w:t>
      </w:r>
      <w:r w:rsidRPr="00E776EB">
        <w:t xml:space="preserve"> </w:t>
      </w:r>
      <w:r w:rsidRPr="004D68E7">
        <w:t>основан</w:t>
      </w:r>
      <w:r w:rsidRPr="00E776EB">
        <w:t xml:space="preserve"> </w:t>
      </w:r>
      <w:r w:rsidRPr="004D68E7">
        <w:t>на</w:t>
      </w:r>
      <w:r w:rsidRPr="00E776EB">
        <w:t xml:space="preserve"> </w:t>
      </w:r>
      <w:r w:rsidRPr="004D68E7">
        <w:t>опросе</w:t>
      </w:r>
      <w:r w:rsidRPr="00E776EB">
        <w:t xml:space="preserve">, </w:t>
      </w:r>
      <w:r w:rsidRPr="004D68E7">
        <w:t>проведенном</w:t>
      </w:r>
      <w:r w:rsidRPr="00E776EB">
        <w:t xml:space="preserve"> </w:t>
      </w:r>
      <w:r w:rsidRPr="004D68E7">
        <w:t>среди</w:t>
      </w:r>
      <w:r w:rsidRPr="00E776EB">
        <w:t xml:space="preserve"> </w:t>
      </w:r>
      <w:r w:rsidRPr="004D68E7">
        <w:t>студентов</w:t>
      </w:r>
      <w:r w:rsidRPr="00E776EB">
        <w:t xml:space="preserve"> </w:t>
      </w:r>
      <w:r w:rsidRPr="004D68E7">
        <w:t>колледжа</w:t>
      </w:r>
      <w:r w:rsidRPr="00E776EB">
        <w:t>.</w:t>
      </w:r>
    </w:p>
    <w:p w:rsidR="00490334" w:rsidRPr="004D68E7" w:rsidRDefault="00490334" w:rsidP="004D68E7">
      <w:pPr>
        <w:numPr>
          <w:ilvl w:val="0"/>
          <w:numId w:val="41"/>
        </w:numPr>
        <w:contextualSpacing/>
        <w:rPr>
          <w:lang w:val="en-US"/>
        </w:rPr>
      </w:pPr>
      <w:r w:rsidRPr="004D68E7">
        <w:rPr>
          <w:lang w:val="en-US"/>
        </w:rPr>
        <w:t xml:space="preserve">It is generally accepted that… – </w:t>
      </w:r>
      <w:r w:rsidRPr="004D68E7">
        <w:t>Общепринято</w:t>
      </w:r>
      <w:r w:rsidRPr="004D68E7">
        <w:rPr>
          <w:lang w:val="en-US"/>
        </w:rPr>
        <w:t xml:space="preserve">, </w:t>
      </w:r>
      <w:r w:rsidRPr="004D68E7">
        <w:t>что</w:t>
      </w:r>
      <w:r w:rsidRPr="004D68E7">
        <w:rPr>
          <w:lang w:val="en-US"/>
        </w:rPr>
        <w:t>…</w:t>
      </w:r>
    </w:p>
    <w:p w:rsidR="00490334" w:rsidRPr="004D68E7" w:rsidRDefault="0043520E" w:rsidP="004D68E7">
      <w:pPr>
        <w:ind w:firstLine="360"/>
        <w:contextualSpacing/>
      </w:pPr>
      <w:r w:rsidRPr="004D68E7">
        <w:t xml:space="preserve">2. </w:t>
      </w:r>
      <w:r w:rsidR="00490334" w:rsidRPr="004D68E7">
        <w:t>Methods (методы исследования). Дайте ответы на такие вопросы: «Как проводилось исследование?», «Какие инструменты и приемы были использованы?».</w:t>
      </w:r>
    </w:p>
    <w:p w:rsidR="00490334" w:rsidRPr="004D68E7" w:rsidRDefault="0043520E" w:rsidP="004D68E7">
      <w:pPr>
        <w:ind w:firstLine="360"/>
        <w:contextualSpacing/>
      </w:pPr>
      <w:r w:rsidRPr="004D68E7">
        <w:t xml:space="preserve">3. </w:t>
      </w:r>
      <w:r w:rsidR="00490334" w:rsidRPr="004D68E7">
        <w:t>Results (результаты). Здесь необходимо описать, что вы обнаружили в результате исследования, и написать, насколько результаты точны и с чем это связано.</w:t>
      </w:r>
    </w:p>
    <w:p w:rsidR="0043520E" w:rsidRPr="004D68E7" w:rsidRDefault="0043520E" w:rsidP="004D68E7">
      <w:pPr>
        <w:ind w:firstLine="360"/>
        <w:contextualSpacing/>
      </w:pPr>
      <w:r w:rsidRPr="004D68E7">
        <w:t xml:space="preserve">4. </w:t>
      </w:r>
      <w:r w:rsidR="00490334" w:rsidRPr="004D68E7">
        <w:t xml:space="preserve">Discussion (обсуждение) – обсуждение основных моментов, комментарии об эффективности исследования. Язык должен быть также сдержанным и убедительным. </w:t>
      </w:r>
    </w:p>
    <w:p w:rsidR="00490334" w:rsidRPr="004D68E7" w:rsidRDefault="00490334" w:rsidP="004D68E7">
      <w:pPr>
        <w:ind w:firstLine="360"/>
        <w:contextualSpacing/>
      </w:pPr>
      <w:r w:rsidRPr="004D68E7">
        <w:t>Полезные фразы:</w:t>
      </w:r>
    </w:p>
    <w:p w:rsidR="00490334" w:rsidRPr="004D68E7" w:rsidRDefault="00490334" w:rsidP="004D68E7">
      <w:pPr>
        <w:numPr>
          <w:ilvl w:val="0"/>
          <w:numId w:val="42"/>
        </w:numPr>
        <w:contextualSpacing/>
      </w:pPr>
      <w:r w:rsidRPr="004D68E7">
        <w:t>The vast majority of… – Подавляющее большинство…</w:t>
      </w:r>
    </w:p>
    <w:p w:rsidR="00490334" w:rsidRPr="004D68E7" w:rsidRDefault="00490334" w:rsidP="004D68E7">
      <w:pPr>
        <w:numPr>
          <w:ilvl w:val="0"/>
          <w:numId w:val="42"/>
        </w:numPr>
        <w:contextualSpacing/>
        <w:rPr>
          <w:lang w:val="en-US"/>
        </w:rPr>
      </w:pPr>
      <w:r w:rsidRPr="004D68E7">
        <w:rPr>
          <w:lang w:val="en-US"/>
        </w:rPr>
        <w:t xml:space="preserve">This is probably due to the fact that… – </w:t>
      </w:r>
      <w:r w:rsidRPr="004D68E7">
        <w:t>Вероятно</w:t>
      </w:r>
      <w:r w:rsidRPr="004D68E7">
        <w:rPr>
          <w:lang w:val="en-US"/>
        </w:rPr>
        <w:t xml:space="preserve">, </w:t>
      </w:r>
      <w:r w:rsidRPr="004D68E7">
        <w:t>это</w:t>
      </w:r>
      <w:r w:rsidRPr="004D68E7">
        <w:rPr>
          <w:lang w:val="en-US"/>
        </w:rPr>
        <w:t xml:space="preserve"> </w:t>
      </w:r>
      <w:r w:rsidRPr="004D68E7">
        <w:t>происходит</w:t>
      </w:r>
      <w:r w:rsidRPr="004D68E7">
        <w:rPr>
          <w:lang w:val="en-US"/>
        </w:rPr>
        <w:t xml:space="preserve"> </w:t>
      </w:r>
      <w:r w:rsidRPr="004D68E7">
        <w:t>потому</w:t>
      </w:r>
      <w:r w:rsidRPr="004D68E7">
        <w:rPr>
          <w:lang w:val="en-US"/>
        </w:rPr>
        <w:t xml:space="preserve">, </w:t>
      </w:r>
      <w:r w:rsidRPr="004D68E7">
        <w:t>что</w:t>
      </w:r>
      <w:r w:rsidRPr="004D68E7">
        <w:rPr>
          <w:lang w:val="en-US"/>
        </w:rPr>
        <w:t>…</w:t>
      </w:r>
    </w:p>
    <w:p w:rsidR="00490334" w:rsidRPr="004D68E7" w:rsidRDefault="00490334" w:rsidP="004D68E7">
      <w:pPr>
        <w:numPr>
          <w:ilvl w:val="0"/>
          <w:numId w:val="42"/>
        </w:numPr>
        <w:contextualSpacing/>
        <w:rPr>
          <w:lang w:val="en-US"/>
        </w:rPr>
      </w:pPr>
      <w:r w:rsidRPr="004D68E7">
        <w:rPr>
          <w:lang w:val="en-US"/>
        </w:rPr>
        <w:t xml:space="preserve">One measure which may improve the situation would be to introduce… – </w:t>
      </w:r>
      <w:r w:rsidRPr="004D68E7">
        <w:t>Одной</w:t>
      </w:r>
      <w:r w:rsidRPr="004D68E7">
        <w:rPr>
          <w:lang w:val="en-US"/>
        </w:rPr>
        <w:t xml:space="preserve"> </w:t>
      </w:r>
      <w:r w:rsidRPr="004D68E7">
        <w:t>из</w:t>
      </w:r>
      <w:r w:rsidRPr="004D68E7">
        <w:rPr>
          <w:lang w:val="en-US"/>
        </w:rPr>
        <w:t xml:space="preserve"> </w:t>
      </w:r>
      <w:r w:rsidRPr="004D68E7">
        <w:t>мер</w:t>
      </w:r>
      <w:r w:rsidRPr="004D68E7">
        <w:rPr>
          <w:lang w:val="en-US"/>
        </w:rPr>
        <w:t xml:space="preserve">, </w:t>
      </w:r>
      <w:r w:rsidRPr="004D68E7">
        <w:t>которые</w:t>
      </w:r>
      <w:r w:rsidRPr="004D68E7">
        <w:rPr>
          <w:lang w:val="en-US"/>
        </w:rPr>
        <w:t xml:space="preserve"> </w:t>
      </w:r>
      <w:r w:rsidRPr="004D68E7">
        <w:t>могут</w:t>
      </w:r>
      <w:r w:rsidRPr="004D68E7">
        <w:rPr>
          <w:lang w:val="en-US"/>
        </w:rPr>
        <w:t xml:space="preserve"> </w:t>
      </w:r>
      <w:r w:rsidRPr="004D68E7">
        <w:t>улучшить</w:t>
      </w:r>
      <w:r w:rsidRPr="004D68E7">
        <w:rPr>
          <w:lang w:val="en-US"/>
        </w:rPr>
        <w:t xml:space="preserve"> </w:t>
      </w:r>
      <w:r w:rsidRPr="004D68E7">
        <w:t>ситуацию</w:t>
      </w:r>
      <w:r w:rsidRPr="004D68E7">
        <w:rPr>
          <w:lang w:val="en-US"/>
        </w:rPr>
        <w:t xml:space="preserve">, </w:t>
      </w:r>
      <w:r w:rsidRPr="004D68E7">
        <w:t>станет</w:t>
      </w:r>
      <w:r w:rsidRPr="004D68E7">
        <w:rPr>
          <w:lang w:val="en-US"/>
        </w:rPr>
        <w:t xml:space="preserve"> </w:t>
      </w:r>
      <w:r w:rsidRPr="004D68E7">
        <w:t>внедрение</w:t>
      </w:r>
      <w:r w:rsidRPr="004D68E7">
        <w:rPr>
          <w:lang w:val="en-US"/>
        </w:rPr>
        <w:t>…</w:t>
      </w:r>
    </w:p>
    <w:p w:rsidR="00490334" w:rsidRPr="004D68E7" w:rsidRDefault="00490334" w:rsidP="004D68E7">
      <w:pPr>
        <w:numPr>
          <w:ilvl w:val="0"/>
          <w:numId w:val="42"/>
        </w:numPr>
        <w:contextualSpacing/>
      </w:pPr>
      <w:r w:rsidRPr="004D68E7">
        <w:rPr>
          <w:lang w:val="en-US"/>
        </w:rPr>
        <w:t xml:space="preserve">I would recommend that the company (college) should…(do…) – </w:t>
      </w:r>
      <w:r w:rsidRPr="004D68E7">
        <w:t>Я</w:t>
      </w:r>
      <w:r w:rsidRPr="004D68E7">
        <w:rPr>
          <w:lang w:val="en-US"/>
        </w:rPr>
        <w:t xml:space="preserve"> </w:t>
      </w:r>
      <w:r w:rsidRPr="004D68E7">
        <w:t>рекомендую</w:t>
      </w:r>
      <w:r w:rsidRPr="004D68E7">
        <w:rPr>
          <w:lang w:val="en-US"/>
        </w:rPr>
        <w:t xml:space="preserve"> </w:t>
      </w:r>
      <w:r w:rsidRPr="004D68E7">
        <w:t>компании</w:t>
      </w:r>
      <w:r w:rsidRPr="004D68E7">
        <w:rPr>
          <w:lang w:val="en-US"/>
        </w:rPr>
        <w:t xml:space="preserve"> (</w:t>
      </w:r>
      <w:r w:rsidRPr="004D68E7">
        <w:t>колледжу</w:t>
      </w:r>
      <w:r w:rsidRPr="004D68E7">
        <w:rPr>
          <w:lang w:val="en-US"/>
        </w:rPr>
        <w:t xml:space="preserve">)… </w:t>
      </w:r>
      <w:r w:rsidRPr="004D68E7">
        <w:t>(сделать…)</w:t>
      </w:r>
    </w:p>
    <w:p w:rsidR="00490334" w:rsidRPr="004D68E7" w:rsidRDefault="0043520E" w:rsidP="004D68E7">
      <w:pPr>
        <w:ind w:firstLine="360"/>
        <w:contextualSpacing/>
      </w:pPr>
      <w:r w:rsidRPr="004D68E7">
        <w:t xml:space="preserve">5. </w:t>
      </w:r>
      <w:r w:rsidR="00490334" w:rsidRPr="004D68E7">
        <w:t>Conclusions (выводы). Последняя часть – подведение итогов и предложения для последующих исследований, касающихся темы доклада. Подвести итоги можно такими словами:</w:t>
      </w:r>
    </w:p>
    <w:p w:rsidR="00490334" w:rsidRPr="004D68E7" w:rsidRDefault="00490334" w:rsidP="004D68E7">
      <w:pPr>
        <w:contextualSpacing/>
      </w:pPr>
      <w:r w:rsidRPr="004D68E7">
        <w:t>In the light of the results of the survey, I strongly advise… – Ввиду результатов опроса я настоятельно советую…</w:t>
      </w:r>
    </w:p>
    <w:p w:rsidR="00490334" w:rsidRPr="004D68E7" w:rsidRDefault="00490334" w:rsidP="004D68E7">
      <w:pPr>
        <w:contextualSpacing/>
        <w:rPr>
          <w:lang w:val="en-US"/>
        </w:rPr>
      </w:pPr>
      <w:r w:rsidRPr="004D68E7">
        <w:rPr>
          <w:lang w:val="en-US"/>
        </w:rPr>
        <w:t xml:space="preserve">It appears that… – </w:t>
      </w:r>
      <w:r w:rsidRPr="004D68E7">
        <w:t>Оказалось</w:t>
      </w:r>
      <w:r w:rsidRPr="004D68E7">
        <w:rPr>
          <w:lang w:val="en-US"/>
        </w:rPr>
        <w:t xml:space="preserve">, </w:t>
      </w:r>
      <w:r w:rsidRPr="004D68E7">
        <w:t>что</w:t>
      </w:r>
      <w:r w:rsidRPr="004D68E7">
        <w:rPr>
          <w:lang w:val="en-US"/>
        </w:rPr>
        <w:t>…</w:t>
      </w:r>
    </w:p>
    <w:p w:rsidR="00490334" w:rsidRPr="004D68E7" w:rsidRDefault="00490334" w:rsidP="004D68E7">
      <w:pPr>
        <w:contextualSpacing/>
        <w:rPr>
          <w:lang w:val="en-US"/>
        </w:rPr>
      </w:pPr>
      <w:r w:rsidRPr="004D68E7">
        <w:rPr>
          <w:lang w:val="en-US"/>
        </w:rPr>
        <w:t xml:space="preserve">In conclusion / On balance / To sum up… – </w:t>
      </w:r>
      <w:r w:rsidRPr="004D68E7">
        <w:t>В</w:t>
      </w:r>
      <w:r w:rsidRPr="004D68E7">
        <w:rPr>
          <w:lang w:val="en-US"/>
        </w:rPr>
        <w:t xml:space="preserve"> </w:t>
      </w:r>
      <w:r w:rsidRPr="004D68E7">
        <w:t>заключение</w:t>
      </w:r>
      <w:r w:rsidRPr="004D68E7">
        <w:rPr>
          <w:lang w:val="en-US"/>
        </w:rPr>
        <w:t xml:space="preserve"> / </w:t>
      </w:r>
      <w:r w:rsidRPr="004D68E7">
        <w:t>В</w:t>
      </w:r>
      <w:r w:rsidRPr="004D68E7">
        <w:rPr>
          <w:lang w:val="en-US"/>
        </w:rPr>
        <w:t xml:space="preserve"> </w:t>
      </w:r>
      <w:r w:rsidRPr="004D68E7">
        <w:t>итоге</w:t>
      </w:r>
      <w:r w:rsidRPr="004D68E7">
        <w:rPr>
          <w:lang w:val="en-US"/>
        </w:rPr>
        <w:t>…</w:t>
      </w:r>
    </w:p>
    <w:p w:rsidR="00490334" w:rsidRPr="004D68E7" w:rsidRDefault="00490334" w:rsidP="004D68E7">
      <w:pPr>
        <w:ind w:firstLine="709"/>
        <w:contextualSpacing/>
      </w:pPr>
      <w:r w:rsidRPr="004D68E7">
        <w:t>В полноценном докладе также должен быть список использованной литературы. Могут присутствовать и другие части, это зависит от предмета и цели доклада. Соответственно, если мы имеем дело с кратким докладом, например, на международном экзамене, необходимо продемонстрировать не столько знание выбранной темы, сколько в целом понимание того, что такое доклад и из каких частей он состоит. Так, описанные выше части доклада на экзамене немного упрощаются, и выглядят так:</w:t>
      </w:r>
    </w:p>
    <w:p w:rsidR="00490334" w:rsidRPr="004D68E7" w:rsidRDefault="00490334" w:rsidP="004D68E7">
      <w:pPr>
        <w:numPr>
          <w:ilvl w:val="0"/>
          <w:numId w:val="43"/>
        </w:numPr>
        <w:contextualSpacing/>
      </w:pPr>
      <w:r w:rsidRPr="004D68E7">
        <w:t>Introduction – вступление.</w:t>
      </w:r>
    </w:p>
    <w:p w:rsidR="00490334" w:rsidRPr="004D68E7" w:rsidRDefault="00490334" w:rsidP="004D68E7">
      <w:pPr>
        <w:numPr>
          <w:ilvl w:val="0"/>
          <w:numId w:val="43"/>
        </w:numPr>
        <w:contextualSpacing/>
      </w:pPr>
      <w:r w:rsidRPr="004D68E7">
        <w:t>Reasons why you are writing (write about facts) – причины, побудившие вас писать об этом (сообщите факты).</w:t>
      </w:r>
    </w:p>
    <w:p w:rsidR="00490334" w:rsidRPr="004D68E7" w:rsidRDefault="00490334" w:rsidP="004D68E7">
      <w:pPr>
        <w:numPr>
          <w:ilvl w:val="0"/>
          <w:numId w:val="43"/>
        </w:numPr>
        <w:contextualSpacing/>
      </w:pPr>
      <w:r w:rsidRPr="004D68E7">
        <w:t>Suggestions to solve a problem (a kind of discussion) – предложения и способы решения проблемы (аналог обсуждения).</w:t>
      </w:r>
    </w:p>
    <w:p w:rsidR="00490334" w:rsidRPr="004D68E7" w:rsidRDefault="00490334" w:rsidP="004D68E7">
      <w:pPr>
        <w:numPr>
          <w:ilvl w:val="0"/>
          <w:numId w:val="43"/>
        </w:numPr>
        <w:contextualSpacing/>
      </w:pPr>
      <w:r w:rsidRPr="004D68E7">
        <w:t>Conclusion – выводы.</w:t>
      </w:r>
    </w:p>
    <w:p w:rsidR="00666C2C" w:rsidRPr="004D68E7" w:rsidRDefault="00666C2C" w:rsidP="004D68E7">
      <w:pPr>
        <w:spacing w:before="0" w:after="0"/>
        <w:contextualSpacing/>
        <w:jc w:val="center"/>
      </w:pPr>
    </w:p>
    <w:p w:rsidR="00666C2C" w:rsidRPr="004D68E7" w:rsidRDefault="00666C2C" w:rsidP="004D68E7">
      <w:pPr>
        <w:spacing w:before="0" w:after="0"/>
        <w:contextualSpacing/>
        <w:jc w:val="center"/>
      </w:pPr>
    </w:p>
    <w:p w:rsidR="00666C2C" w:rsidRPr="004D68E7" w:rsidRDefault="00666C2C" w:rsidP="004D68E7">
      <w:pPr>
        <w:spacing w:before="0" w:after="0"/>
        <w:contextualSpacing/>
        <w:jc w:val="center"/>
      </w:pPr>
    </w:p>
    <w:p w:rsidR="00666C2C" w:rsidRPr="004D68E7" w:rsidRDefault="00666C2C" w:rsidP="004D68E7">
      <w:pPr>
        <w:spacing w:before="0" w:after="0"/>
        <w:contextualSpacing/>
        <w:jc w:val="center"/>
      </w:pPr>
    </w:p>
    <w:p w:rsidR="00666C2C" w:rsidRPr="004D68E7" w:rsidRDefault="00666C2C" w:rsidP="004D68E7">
      <w:pPr>
        <w:spacing w:before="0" w:after="0"/>
        <w:contextualSpacing/>
        <w:jc w:val="left"/>
      </w:pPr>
    </w:p>
    <w:p w:rsidR="00666C2C" w:rsidRDefault="00154D73" w:rsidP="004D68E7">
      <w:pPr>
        <w:spacing w:before="0" w:after="0"/>
        <w:contextualSpacing/>
        <w:jc w:val="center"/>
        <w:rPr>
          <w:b/>
        </w:rPr>
      </w:pPr>
      <w:r w:rsidRPr="004D68E7">
        <w:br w:type="page"/>
      </w:r>
      <w:r w:rsidR="004D68E7" w:rsidRPr="004D68E7">
        <w:rPr>
          <w:b/>
        </w:rPr>
        <w:t>ТЕМАТИКА ЗАДАНИЙ ДЛЯ САМОСТОЯТЕЛЬНОЙ РАБОТЫ.</w:t>
      </w:r>
    </w:p>
    <w:p w:rsidR="00763057" w:rsidRDefault="00763057" w:rsidP="004D68E7">
      <w:pPr>
        <w:spacing w:before="0" w:after="0"/>
        <w:contextualSpacing/>
        <w:jc w:val="center"/>
        <w:rPr>
          <w:b/>
        </w:rPr>
      </w:pPr>
    </w:p>
    <w:tbl>
      <w:tblPr>
        <w:tblStyle w:val="af"/>
        <w:tblW w:w="0" w:type="auto"/>
        <w:tblLook w:val="04A0" w:firstRow="1" w:lastRow="0" w:firstColumn="1" w:lastColumn="0" w:noHBand="0" w:noVBand="1"/>
      </w:tblPr>
      <w:tblGrid>
        <w:gridCol w:w="560"/>
        <w:gridCol w:w="5873"/>
        <w:gridCol w:w="3137"/>
      </w:tblGrid>
      <w:tr w:rsidR="002B5AEE" w:rsidTr="00763057">
        <w:tc>
          <w:tcPr>
            <w:tcW w:w="392" w:type="dxa"/>
          </w:tcPr>
          <w:p w:rsidR="002B5AEE" w:rsidRPr="002B5AEE" w:rsidRDefault="002B5AEE" w:rsidP="00763057">
            <w:pPr>
              <w:spacing w:before="0" w:after="0"/>
              <w:contextualSpacing/>
              <w:jc w:val="left"/>
              <w:rPr>
                <w:b/>
              </w:rPr>
            </w:pPr>
            <w:r w:rsidRPr="002B5AEE">
              <w:rPr>
                <w:b/>
              </w:rPr>
              <w:t>№ п/п</w:t>
            </w:r>
          </w:p>
        </w:tc>
        <w:tc>
          <w:tcPr>
            <w:tcW w:w="5988" w:type="dxa"/>
          </w:tcPr>
          <w:p w:rsidR="002B5AEE" w:rsidRPr="002B5AEE" w:rsidRDefault="002B5AEE" w:rsidP="002B5AEE">
            <w:pPr>
              <w:spacing w:before="0" w:after="0"/>
              <w:contextualSpacing/>
              <w:jc w:val="center"/>
              <w:rPr>
                <w:b/>
                <w:bCs/>
                <w:sz w:val="22"/>
                <w:szCs w:val="22"/>
              </w:rPr>
            </w:pPr>
            <w:r w:rsidRPr="002B5AEE">
              <w:rPr>
                <w:b/>
                <w:bCs/>
                <w:sz w:val="22"/>
                <w:szCs w:val="22"/>
              </w:rPr>
              <w:t>Тематика заданий</w:t>
            </w:r>
          </w:p>
        </w:tc>
        <w:tc>
          <w:tcPr>
            <w:tcW w:w="3190" w:type="dxa"/>
          </w:tcPr>
          <w:p w:rsidR="002B5AEE" w:rsidRPr="002B5AEE" w:rsidRDefault="002B5AEE" w:rsidP="002B5AEE">
            <w:pPr>
              <w:spacing w:before="0" w:after="0"/>
              <w:contextualSpacing/>
              <w:jc w:val="center"/>
              <w:rPr>
                <w:b/>
                <w:bCs/>
                <w:sz w:val="22"/>
                <w:szCs w:val="22"/>
              </w:rPr>
            </w:pPr>
            <w:r w:rsidRPr="002B5AEE">
              <w:rPr>
                <w:b/>
                <w:bCs/>
                <w:sz w:val="22"/>
                <w:szCs w:val="22"/>
              </w:rPr>
              <w:t>Количество часов</w:t>
            </w:r>
          </w:p>
        </w:tc>
      </w:tr>
      <w:tr w:rsidR="00763057" w:rsidTr="00763057">
        <w:tc>
          <w:tcPr>
            <w:tcW w:w="392" w:type="dxa"/>
          </w:tcPr>
          <w:p w:rsidR="00763057" w:rsidRPr="00763057" w:rsidRDefault="00763057" w:rsidP="00763057">
            <w:pPr>
              <w:spacing w:before="0" w:after="0"/>
              <w:contextualSpacing/>
              <w:jc w:val="left"/>
            </w:pPr>
            <w:r w:rsidRPr="00763057">
              <w:t>1</w:t>
            </w:r>
          </w:p>
        </w:tc>
        <w:tc>
          <w:tcPr>
            <w:tcW w:w="5988" w:type="dxa"/>
          </w:tcPr>
          <w:p w:rsidR="00763057" w:rsidRPr="004D68E7" w:rsidRDefault="00763057" w:rsidP="00763057">
            <w:pPr>
              <w:spacing w:before="0" w:after="0"/>
              <w:contextualSpacing/>
              <w:jc w:val="left"/>
              <w:rPr>
                <w:bCs/>
              </w:rPr>
            </w:pPr>
            <w:r w:rsidRPr="004D68E7">
              <w:rPr>
                <w:bCs/>
                <w:sz w:val="22"/>
                <w:szCs w:val="22"/>
              </w:rPr>
              <w:t xml:space="preserve">Самостоятельная работа № 1 </w:t>
            </w:r>
            <w:r w:rsidRPr="004D68E7">
              <w:rPr>
                <w:sz w:val="22"/>
                <w:szCs w:val="22"/>
              </w:rPr>
              <w:t xml:space="preserve"> </w:t>
            </w:r>
            <w:r w:rsidRPr="004D68E7">
              <w:rPr>
                <w:bCs/>
              </w:rPr>
              <w:t>Подготовка плана текста для пересказа с ключевыми словами.</w:t>
            </w:r>
          </w:p>
          <w:p w:rsidR="00763057" w:rsidRDefault="00763057" w:rsidP="004D68E7">
            <w:pPr>
              <w:spacing w:before="0" w:after="0"/>
              <w:contextualSpacing/>
              <w:jc w:val="center"/>
              <w:rPr>
                <w:b/>
              </w:rPr>
            </w:pPr>
          </w:p>
        </w:tc>
        <w:tc>
          <w:tcPr>
            <w:tcW w:w="3190" w:type="dxa"/>
          </w:tcPr>
          <w:p w:rsidR="00763057" w:rsidRDefault="00763057" w:rsidP="002B5AEE">
            <w:pPr>
              <w:spacing w:before="0" w:after="0"/>
              <w:contextualSpacing/>
              <w:jc w:val="center"/>
              <w:rPr>
                <w:b/>
              </w:rPr>
            </w:pPr>
            <w:r w:rsidRPr="004D68E7">
              <w:rPr>
                <w:bCs/>
                <w:sz w:val="22"/>
                <w:szCs w:val="22"/>
              </w:rPr>
              <w:t xml:space="preserve">2 </w:t>
            </w:r>
          </w:p>
        </w:tc>
      </w:tr>
      <w:tr w:rsidR="00763057" w:rsidTr="00763057">
        <w:tc>
          <w:tcPr>
            <w:tcW w:w="392" w:type="dxa"/>
          </w:tcPr>
          <w:p w:rsidR="00763057" w:rsidRPr="00763057" w:rsidRDefault="00763057" w:rsidP="00763057">
            <w:pPr>
              <w:spacing w:before="0" w:after="0"/>
              <w:contextualSpacing/>
              <w:jc w:val="left"/>
            </w:pPr>
            <w:r>
              <w:t>2</w:t>
            </w:r>
          </w:p>
        </w:tc>
        <w:tc>
          <w:tcPr>
            <w:tcW w:w="5988" w:type="dxa"/>
          </w:tcPr>
          <w:p w:rsidR="00763057" w:rsidRPr="004D68E7" w:rsidRDefault="00763057" w:rsidP="00763057">
            <w:pPr>
              <w:spacing w:before="0" w:after="0"/>
              <w:contextualSpacing/>
              <w:jc w:val="left"/>
              <w:rPr>
                <w:bCs/>
                <w:sz w:val="22"/>
                <w:szCs w:val="22"/>
              </w:rPr>
            </w:pPr>
            <w:r w:rsidRPr="00763057">
              <w:rPr>
                <w:bCs/>
                <w:sz w:val="22"/>
                <w:szCs w:val="22"/>
              </w:rPr>
              <w:t>Самостоятельная работа № 2 Составить пересказ текста</w:t>
            </w:r>
            <w:r>
              <w:rPr>
                <w:bCs/>
                <w:sz w:val="22"/>
                <w:szCs w:val="22"/>
              </w:rPr>
              <w:t xml:space="preserve"> «Канада» </w:t>
            </w:r>
            <w:r w:rsidRPr="00763057">
              <w:rPr>
                <w:bCs/>
                <w:sz w:val="22"/>
                <w:szCs w:val="22"/>
              </w:rPr>
              <w:t xml:space="preserve"> по плану.</w:t>
            </w:r>
          </w:p>
        </w:tc>
        <w:tc>
          <w:tcPr>
            <w:tcW w:w="3190" w:type="dxa"/>
          </w:tcPr>
          <w:p w:rsidR="00763057" w:rsidRPr="004D68E7" w:rsidRDefault="00763057" w:rsidP="002B5AEE">
            <w:pPr>
              <w:spacing w:before="0" w:after="0"/>
              <w:contextualSpacing/>
              <w:jc w:val="center"/>
              <w:rPr>
                <w:bCs/>
                <w:sz w:val="22"/>
                <w:szCs w:val="22"/>
              </w:rPr>
            </w:pPr>
            <w:r>
              <w:rPr>
                <w:bCs/>
                <w:sz w:val="22"/>
                <w:szCs w:val="22"/>
              </w:rPr>
              <w:t xml:space="preserve">2 </w:t>
            </w:r>
          </w:p>
        </w:tc>
      </w:tr>
      <w:tr w:rsidR="00763057" w:rsidTr="00763057">
        <w:tc>
          <w:tcPr>
            <w:tcW w:w="392" w:type="dxa"/>
          </w:tcPr>
          <w:p w:rsidR="00763057" w:rsidRPr="00763057" w:rsidRDefault="00763057" w:rsidP="00763057">
            <w:pPr>
              <w:spacing w:before="0" w:after="0"/>
              <w:contextualSpacing/>
              <w:jc w:val="left"/>
            </w:pPr>
            <w:r>
              <w:t>3</w:t>
            </w:r>
          </w:p>
        </w:tc>
        <w:tc>
          <w:tcPr>
            <w:tcW w:w="5988" w:type="dxa"/>
          </w:tcPr>
          <w:p w:rsidR="00763057" w:rsidRPr="004D68E7" w:rsidRDefault="00763057" w:rsidP="00763057">
            <w:pPr>
              <w:spacing w:before="0" w:after="0"/>
              <w:contextualSpacing/>
              <w:jc w:val="left"/>
            </w:pPr>
            <w:r w:rsidRPr="004D68E7">
              <w:t xml:space="preserve">Самостоятельная работа № 3 </w:t>
            </w:r>
            <w:r w:rsidRPr="004D68E7">
              <w:rPr>
                <w:bCs/>
              </w:rPr>
              <w:t>Поиск информации на сайтах Интернета по теме Австралия и Новая Зеландия</w:t>
            </w:r>
          </w:p>
          <w:p w:rsidR="00763057" w:rsidRPr="004D68E7" w:rsidRDefault="00763057" w:rsidP="00763057">
            <w:pPr>
              <w:spacing w:before="0" w:after="0"/>
              <w:contextualSpacing/>
              <w:jc w:val="left"/>
              <w:rPr>
                <w:bCs/>
                <w:sz w:val="22"/>
                <w:szCs w:val="22"/>
              </w:rPr>
            </w:pPr>
          </w:p>
        </w:tc>
        <w:tc>
          <w:tcPr>
            <w:tcW w:w="3190" w:type="dxa"/>
          </w:tcPr>
          <w:p w:rsidR="00763057" w:rsidRPr="004D68E7" w:rsidRDefault="00763057" w:rsidP="002B5AEE">
            <w:pPr>
              <w:spacing w:before="0" w:after="0"/>
              <w:contextualSpacing/>
              <w:jc w:val="center"/>
              <w:rPr>
                <w:bCs/>
                <w:sz w:val="22"/>
                <w:szCs w:val="22"/>
              </w:rPr>
            </w:pPr>
            <w:r w:rsidRPr="004D68E7">
              <w:rPr>
                <w:bCs/>
                <w:sz w:val="22"/>
                <w:szCs w:val="22"/>
              </w:rPr>
              <w:t xml:space="preserve">1 </w:t>
            </w:r>
          </w:p>
        </w:tc>
      </w:tr>
      <w:tr w:rsidR="002B5AEE" w:rsidTr="00763057">
        <w:tc>
          <w:tcPr>
            <w:tcW w:w="392" w:type="dxa"/>
          </w:tcPr>
          <w:p w:rsidR="002B5AEE" w:rsidRDefault="002B5AEE" w:rsidP="00763057">
            <w:pPr>
              <w:spacing w:before="0" w:after="0"/>
              <w:contextualSpacing/>
              <w:jc w:val="left"/>
            </w:pPr>
            <w:r>
              <w:t>4</w:t>
            </w:r>
          </w:p>
        </w:tc>
        <w:tc>
          <w:tcPr>
            <w:tcW w:w="5988" w:type="dxa"/>
          </w:tcPr>
          <w:p w:rsidR="002B5AEE" w:rsidRPr="004D68E7" w:rsidRDefault="002B5AEE" w:rsidP="002B5AEE">
            <w:pPr>
              <w:spacing w:before="0" w:after="0"/>
              <w:contextualSpacing/>
              <w:jc w:val="left"/>
            </w:pPr>
            <w:r w:rsidRPr="002B5AEE">
              <w:t>Самостоятельная работа № 4 Составление диалога по образцу</w:t>
            </w:r>
          </w:p>
        </w:tc>
        <w:tc>
          <w:tcPr>
            <w:tcW w:w="3190" w:type="dxa"/>
          </w:tcPr>
          <w:p w:rsidR="002B5AEE" w:rsidRPr="004D68E7" w:rsidRDefault="002B5AEE" w:rsidP="002B5AEE">
            <w:pPr>
              <w:spacing w:before="0" w:after="0"/>
              <w:contextualSpacing/>
              <w:jc w:val="center"/>
              <w:rPr>
                <w:bCs/>
                <w:sz w:val="22"/>
                <w:szCs w:val="22"/>
              </w:rPr>
            </w:pPr>
            <w:r>
              <w:t>2</w:t>
            </w:r>
            <w:r w:rsidRPr="002B5AEE">
              <w:t xml:space="preserve">  </w:t>
            </w:r>
          </w:p>
        </w:tc>
      </w:tr>
      <w:tr w:rsidR="002B5AEE" w:rsidTr="00763057">
        <w:tc>
          <w:tcPr>
            <w:tcW w:w="392" w:type="dxa"/>
          </w:tcPr>
          <w:p w:rsidR="002B5AEE" w:rsidRDefault="002B5AEE" w:rsidP="00763057">
            <w:pPr>
              <w:spacing w:before="0" w:after="0"/>
              <w:contextualSpacing/>
              <w:jc w:val="left"/>
            </w:pPr>
            <w:r>
              <w:t>5</w:t>
            </w:r>
          </w:p>
        </w:tc>
        <w:tc>
          <w:tcPr>
            <w:tcW w:w="5988" w:type="dxa"/>
          </w:tcPr>
          <w:p w:rsidR="002B5AEE" w:rsidRPr="004D68E7" w:rsidRDefault="002B5AEE" w:rsidP="002B5AEE">
            <w:pPr>
              <w:spacing w:before="0" w:after="0"/>
              <w:contextualSpacing/>
              <w:jc w:val="left"/>
            </w:pPr>
            <w:r w:rsidRPr="002B5AEE">
              <w:t>Самостоятельная работа № 5 Составить диалог по образцу</w:t>
            </w:r>
          </w:p>
        </w:tc>
        <w:tc>
          <w:tcPr>
            <w:tcW w:w="3190" w:type="dxa"/>
          </w:tcPr>
          <w:p w:rsidR="002B5AEE" w:rsidRPr="004D68E7" w:rsidRDefault="002B5AEE" w:rsidP="00763057">
            <w:pPr>
              <w:spacing w:before="0" w:after="0"/>
              <w:contextualSpacing/>
              <w:jc w:val="center"/>
              <w:rPr>
                <w:bCs/>
                <w:sz w:val="22"/>
                <w:szCs w:val="22"/>
              </w:rPr>
            </w:pPr>
            <w:r>
              <w:rPr>
                <w:bCs/>
                <w:sz w:val="22"/>
                <w:szCs w:val="22"/>
              </w:rPr>
              <w:t>1</w:t>
            </w:r>
          </w:p>
        </w:tc>
      </w:tr>
      <w:tr w:rsidR="002B5AEE" w:rsidTr="00763057">
        <w:tc>
          <w:tcPr>
            <w:tcW w:w="392" w:type="dxa"/>
          </w:tcPr>
          <w:p w:rsidR="002B5AEE" w:rsidRDefault="002B5AEE" w:rsidP="00763057">
            <w:pPr>
              <w:spacing w:before="0" w:after="0"/>
              <w:contextualSpacing/>
              <w:jc w:val="left"/>
            </w:pPr>
            <w:r>
              <w:t>6</w:t>
            </w:r>
          </w:p>
        </w:tc>
        <w:tc>
          <w:tcPr>
            <w:tcW w:w="5988" w:type="dxa"/>
          </w:tcPr>
          <w:p w:rsidR="002B5AEE" w:rsidRPr="004D68E7" w:rsidRDefault="002B5AEE" w:rsidP="002B5AEE">
            <w:pPr>
              <w:spacing w:before="0" w:after="0"/>
              <w:contextualSpacing/>
              <w:jc w:val="left"/>
            </w:pPr>
            <w:r w:rsidRPr="002B5AEE">
              <w:t>Самостоятельная работа № 6 Практика в переводе технических текстов</w:t>
            </w:r>
          </w:p>
        </w:tc>
        <w:tc>
          <w:tcPr>
            <w:tcW w:w="3190" w:type="dxa"/>
          </w:tcPr>
          <w:p w:rsidR="002B5AEE" w:rsidRPr="004D68E7" w:rsidRDefault="002B5AEE" w:rsidP="00763057">
            <w:pPr>
              <w:spacing w:before="0" w:after="0"/>
              <w:contextualSpacing/>
              <w:jc w:val="center"/>
              <w:rPr>
                <w:bCs/>
                <w:sz w:val="22"/>
                <w:szCs w:val="22"/>
              </w:rPr>
            </w:pPr>
            <w:r>
              <w:rPr>
                <w:bCs/>
                <w:sz w:val="22"/>
                <w:szCs w:val="22"/>
              </w:rPr>
              <w:t>1</w:t>
            </w:r>
          </w:p>
        </w:tc>
      </w:tr>
      <w:tr w:rsidR="002B5AEE" w:rsidTr="00763057">
        <w:tc>
          <w:tcPr>
            <w:tcW w:w="392" w:type="dxa"/>
          </w:tcPr>
          <w:p w:rsidR="002B5AEE" w:rsidRDefault="002B5AEE" w:rsidP="00763057">
            <w:pPr>
              <w:spacing w:before="0" w:after="0"/>
              <w:contextualSpacing/>
              <w:jc w:val="left"/>
            </w:pPr>
            <w:r>
              <w:t>7</w:t>
            </w:r>
          </w:p>
        </w:tc>
        <w:tc>
          <w:tcPr>
            <w:tcW w:w="5988" w:type="dxa"/>
          </w:tcPr>
          <w:p w:rsidR="002B5AEE" w:rsidRPr="004D68E7" w:rsidRDefault="002B5AEE" w:rsidP="002B5AEE">
            <w:pPr>
              <w:spacing w:before="0" w:after="0"/>
              <w:contextualSpacing/>
              <w:jc w:val="left"/>
            </w:pPr>
            <w:r w:rsidRPr="002B5AEE">
              <w:t>Самостоятельная работа № 7 Подготовить сообщение по теме «Пожарная профилактика».</w:t>
            </w:r>
          </w:p>
        </w:tc>
        <w:tc>
          <w:tcPr>
            <w:tcW w:w="3190" w:type="dxa"/>
          </w:tcPr>
          <w:p w:rsidR="002B5AEE" w:rsidRPr="004D68E7" w:rsidRDefault="002B5AEE" w:rsidP="00763057">
            <w:pPr>
              <w:spacing w:before="0" w:after="0"/>
              <w:contextualSpacing/>
              <w:jc w:val="center"/>
              <w:rPr>
                <w:bCs/>
                <w:sz w:val="22"/>
                <w:szCs w:val="22"/>
              </w:rPr>
            </w:pPr>
            <w:r>
              <w:rPr>
                <w:bCs/>
                <w:sz w:val="22"/>
                <w:szCs w:val="22"/>
              </w:rPr>
              <w:t>1</w:t>
            </w:r>
          </w:p>
        </w:tc>
      </w:tr>
      <w:tr w:rsidR="002B5AEE" w:rsidTr="00763057">
        <w:tc>
          <w:tcPr>
            <w:tcW w:w="392" w:type="dxa"/>
          </w:tcPr>
          <w:p w:rsidR="002B5AEE" w:rsidRDefault="002B5AEE" w:rsidP="00763057">
            <w:pPr>
              <w:spacing w:before="0" w:after="0"/>
              <w:contextualSpacing/>
              <w:jc w:val="left"/>
            </w:pPr>
            <w:r>
              <w:t>8</w:t>
            </w:r>
          </w:p>
        </w:tc>
        <w:tc>
          <w:tcPr>
            <w:tcW w:w="5988" w:type="dxa"/>
          </w:tcPr>
          <w:p w:rsidR="002B5AEE" w:rsidRPr="004D68E7" w:rsidRDefault="002B5AEE" w:rsidP="002B5AEE">
            <w:pPr>
              <w:spacing w:before="0" w:after="0"/>
              <w:contextualSpacing/>
              <w:jc w:val="left"/>
            </w:pPr>
            <w:r w:rsidRPr="002B5AEE">
              <w:t xml:space="preserve">Самостоятельная работа № 8 </w:t>
            </w:r>
            <w:r w:rsidR="00D87B2B" w:rsidRPr="004D68E7">
              <w:rPr>
                <w:bCs/>
              </w:rPr>
              <w:t xml:space="preserve">Поиск дополнительной информации на сайтах </w:t>
            </w:r>
            <w:r w:rsidRPr="00D87B2B">
              <w:t>интернета по теме «Процесс горения».</w:t>
            </w:r>
          </w:p>
        </w:tc>
        <w:tc>
          <w:tcPr>
            <w:tcW w:w="3190" w:type="dxa"/>
          </w:tcPr>
          <w:p w:rsidR="002B5AEE" w:rsidRPr="004D68E7" w:rsidRDefault="002B5AEE" w:rsidP="00763057">
            <w:pPr>
              <w:spacing w:before="0" w:after="0"/>
              <w:contextualSpacing/>
              <w:jc w:val="center"/>
              <w:rPr>
                <w:bCs/>
                <w:sz w:val="22"/>
                <w:szCs w:val="22"/>
              </w:rPr>
            </w:pPr>
            <w:r>
              <w:rPr>
                <w:bCs/>
                <w:sz w:val="22"/>
                <w:szCs w:val="22"/>
              </w:rPr>
              <w:t>4</w:t>
            </w:r>
          </w:p>
        </w:tc>
      </w:tr>
      <w:tr w:rsidR="002B5AEE" w:rsidTr="00763057">
        <w:tc>
          <w:tcPr>
            <w:tcW w:w="392" w:type="dxa"/>
          </w:tcPr>
          <w:p w:rsidR="002B5AEE" w:rsidRDefault="002B5AEE" w:rsidP="00763057">
            <w:pPr>
              <w:spacing w:before="0" w:after="0"/>
              <w:contextualSpacing/>
              <w:jc w:val="left"/>
            </w:pPr>
            <w:r>
              <w:t>9</w:t>
            </w:r>
          </w:p>
        </w:tc>
        <w:tc>
          <w:tcPr>
            <w:tcW w:w="5988" w:type="dxa"/>
          </w:tcPr>
          <w:p w:rsidR="002B5AEE" w:rsidRPr="004D68E7" w:rsidRDefault="002B5AEE" w:rsidP="002B5AEE">
            <w:pPr>
              <w:spacing w:before="0" w:after="0"/>
              <w:contextualSpacing/>
              <w:jc w:val="left"/>
            </w:pPr>
            <w:r w:rsidRPr="002B5AEE">
              <w:t>Самостоятельная работа № 9 Подготовить презентацию по теме «Классификация пожаров»</w:t>
            </w:r>
          </w:p>
        </w:tc>
        <w:tc>
          <w:tcPr>
            <w:tcW w:w="3190" w:type="dxa"/>
          </w:tcPr>
          <w:p w:rsidR="002B5AEE" w:rsidRPr="004D68E7" w:rsidRDefault="002B5AEE" w:rsidP="00763057">
            <w:pPr>
              <w:spacing w:before="0" w:after="0"/>
              <w:contextualSpacing/>
              <w:jc w:val="center"/>
              <w:rPr>
                <w:bCs/>
                <w:sz w:val="22"/>
                <w:szCs w:val="22"/>
              </w:rPr>
            </w:pPr>
            <w:r>
              <w:rPr>
                <w:bCs/>
                <w:sz w:val="22"/>
                <w:szCs w:val="22"/>
              </w:rPr>
              <w:t>6</w:t>
            </w:r>
          </w:p>
        </w:tc>
      </w:tr>
      <w:tr w:rsidR="002B5AEE" w:rsidTr="00763057">
        <w:tc>
          <w:tcPr>
            <w:tcW w:w="392" w:type="dxa"/>
          </w:tcPr>
          <w:p w:rsidR="002B5AEE" w:rsidRDefault="002B5AEE" w:rsidP="00763057">
            <w:pPr>
              <w:spacing w:before="0" w:after="0"/>
              <w:contextualSpacing/>
              <w:jc w:val="left"/>
            </w:pPr>
            <w:r>
              <w:t>10</w:t>
            </w:r>
          </w:p>
        </w:tc>
        <w:tc>
          <w:tcPr>
            <w:tcW w:w="5988" w:type="dxa"/>
          </w:tcPr>
          <w:p w:rsidR="002B5AEE" w:rsidRPr="004D68E7" w:rsidRDefault="002B5AEE" w:rsidP="002B5AEE">
            <w:pPr>
              <w:spacing w:before="0" w:after="0"/>
              <w:contextualSpacing/>
              <w:jc w:val="left"/>
            </w:pPr>
            <w:r w:rsidRPr="002B5AEE">
              <w:t>Самостоятельная работа № 10 Подготовить сообщение на тему «Тушение пожара».</w:t>
            </w:r>
          </w:p>
        </w:tc>
        <w:tc>
          <w:tcPr>
            <w:tcW w:w="3190" w:type="dxa"/>
          </w:tcPr>
          <w:p w:rsidR="002B5AEE" w:rsidRPr="004D68E7" w:rsidRDefault="002B5AEE" w:rsidP="00763057">
            <w:pPr>
              <w:spacing w:before="0" w:after="0"/>
              <w:contextualSpacing/>
              <w:jc w:val="center"/>
              <w:rPr>
                <w:bCs/>
                <w:sz w:val="22"/>
                <w:szCs w:val="22"/>
              </w:rPr>
            </w:pPr>
            <w:r>
              <w:rPr>
                <w:bCs/>
                <w:sz w:val="22"/>
                <w:szCs w:val="22"/>
              </w:rPr>
              <w:t>6</w:t>
            </w:r>
          </w:p>
        </w:tc>
      </w:tr>
      <w:tr w:rsidR="002B5AEE" w:rsidTr="00763057">
        <w:tc>
          <w:tcPr>
            <w:tcW w:w="392" w:type="dxa"/>
          </w:tcPr>
          <w:p w:rsidR="002B5AEE" w:rsidRDefault="002B5AEE" w:rsidP="00763057">
            <w:pPr>
              <w:spacing w:before="0" w:after="0"/>
              <w:contextualSpacing/>
              <w:jc w:val="left"/>
            </w:pPr>
            <w:r>
              <w:t>11</w:t>
            </w:r>
          </w:p>
        </w:tc>
        <w:tc>
          <w:tcPr>
            <w:tcW w:w="5988" w:type="dxa"/>
          </w:tcPr>
          <w:p w:rsidR="002B5AEE" w:rsidRPr="004D68E7" w:rsidRDefault="00317538" w:rsidP="00317538">
            <w:pPr>
              <w:spacing w:before="0" w:after="0"/>
              <w:contextualSpacing/>
              <w:jc w:val="left"/>
            </w:pPr>
            <w:r w:rsidRPr="00317538">
              <w:t>Самостоятельная работа № 11 Подготовить презентацию по теме «Средства пожаротушения».</w:t>
            </w:r>
          </w:p>
        </w:tc>
        <w:tc>
          <w:tcPr>
            <w:tcW w:w="3190" w:type="dxa"/>
          </w:tcPr>
          <w:p w:rsidR="002B5AEE" w:rsidRPr="004D68E7" w:rsidRDefault="00317538" w:rsidP="00763057">
            <w:pPr>
              <w:spacing w:before="0" w:after="0"/>
              <w:contextualSpacing/>
              <w:jc w:val="center"/>
              <w:rPr>
                <w:bCs/>
                <w:sz w:val="22"/>
                <w:szCs w:val="22"/>
              </w:rPr>
            </w:pPr>
            <w:r>
              <w:rPr>
                <w:bCs/>
                <w:sz w:val="22"/>
                <w:szCs w:val="22"/>
              </w:rPr>
              <w:t>6</w:t>
            </w:r>
          </w:p>
        </w:tc>
      </w:tr>
      <w:tr w:rsidR="002B5AEE" w:rsidTr="00763057">
        <w:tc>
          <w:tcPr>
            <w:tcW w:w="392" w:type="dxa"/>
          </w:tcPr>
          <w:p w:rsidR="002B5AEE" w:rsidRDefault="002B5AEE" w:rsidP="00763057">
            <w:pPr>
              <w:spacing w:before="0" w:after="0"/>
              <w:contextualSpacing/>
              <w:jc w:val="left"/>
            </w:pPr>
            <w:r>
              <w:t>12</w:t>
            </w:r>
          </w:p>
        </w:tc>
        <w:tc>
          <w:tcPr>
            <w:tcW w:w="5988" w:type="dxa"/>
          </w:tcPr>
          <w:p w:rsidR="002B5AEE" w:rsidRPr="004D68E7" w:rsidRDefault="00317538" w:rsidP="00317538">
            <w:pPr>
              <w:spacing w:before="0" w:after="0"/>
              <w:contextualSpacing/>
              <w:jc w:val="left"/>
            </w:pPr>
            <w:r w:rsidRPr="00317538">
              <w:t>Самостоятельная работа № 12 Поиск дополнительной информации на страницах интернета на тему «Пожарная техника и автоматика».</w:t>
            </w:r>
          </w:p>
        </w:tc>
        <w:tc>
          <w:tcPr>
            <w:tcW w:w="3190" w:type="dxa"/>
          </w:tcPr>
          <w:p w:rsidR="002B5AEE" w:rsidRPr="004D68E7" w:rsidRDefault="00317538" w:rsidP="00763057">
            <w:pPr>
              <w:spacing w:before="0" w:after="0"/>
              <w:contextualSpacing/>
              <w:jc w:val="center"/>
              <w:rPr>
                <w:bCs/>
                <w:sz w:val="22"/>
                <w:szCs w:val="22"/>
              </w:rPr>
            </w:pPr>
            <w:r>
              <w:rPr>
                <w:bCs/>
                <w:sz w:val="22"/>
                <w:szCs w:val="22"/>
              </w:rPr>
              <w:t>4</w:t>
            </w:r>
          </w:p>
        </w:tc>
      </w:tr>
      <w:tr w:rsidR="004756FC" w:rsidTr="00763057">
        <w:tc>
          <w:tcPr>
            <w:tcW w:w="392" w:type="dxa"/>
          </w:tcPr>
          <w:p w:rsidR="004756FC" w:rsidRDefault="004756FC" w:rsidP="00763057">
            <w:pPr>
              <w:spacing w:before="0" w:after="0"/>
              <w:contextualSpacing/>
              <w:jc w:val="left"/>
            </w:pPr>
          </w:p>
        </w:tc>
        <w:tc>
          <w:tcPr>
            <w:tcW w:w="5988" w:type="dxa"/>
          </w:tcPr>
          <w:p w:rsidR="004756FC" w:rsidRPr="004756FC" w:rsidRDefault="004756FC" w:rsidP="004756FC">
            <w:pPr>
              <w:spacing w:before="0" w:after="0"/>
              <w:contextualSpacing/>
              <w:jc w:val="right"/>
              <w:rPr>
                <w:b/>
              </w:rPr>
            </w:pPr>
            <w:r w:rsidRPr="004756FC">
              <w:rPr>
                <w:b/>
              </w:rPr>
              <w:t xml:space="preserve">Всего: </w:t>
            </w:r>
          </w:p>
        </w:tc>
        <w:tc>
          <w:tcPr>
            <w:tcW w:w="3190" w:type="dxa"/>
          </w:tcPr>
          <w:p w:rsidR="004756FC" w:rsidRPr="004756FC" w:rsidRDefault="004756FC" w:rsidP="00763057">
            <w:pPr>
              <w:spacing w:before="0" w:after="0"/>
              <w:contextualSpacing/>
              <w:jc w:val="center"/>
              <w:rPr>
                <w:b/>
                <w:bCs/>
                <w:sz w:val="22"/>
                <w:szCs w:val="22"/>
              </w:rPr>
            </w:pPr>
            <w:r w:rsidRPr="004756FC">
              <w:rPr>
                <w:b/>
                <w:bCs/>
                <w:sz w:val="22"/>
                <w:szCs w:val="22"/>
              </w:rPr>
              <w:t>36</w:t>
            </w:r>
          </w:p>
        </w:tc>
      </w:tr>
    </w:tbl>
    <w:p w:rsidR="00763057" w:rsidRPr="004D68E7" w:rsidRDefault="00763057" w:rsidP="004D68E7">
      <w:pPr>
        <w:spacing w:before="0" w:after="0"/>
        <w:contextualSpacing/>
        <w:jc w:val="center"/>
        <w:rPr>
          <w:b/>
        </w:rPr>
      </w:pPr>
    </w:p>
    <w:p w:rsidR="00666C2C" w:rsidRPr="004D68E7" w:rsidRDefault="00666C2C" w:rsidP="004D68E7">
      <w:pPr>
        <w:spacing w:before="0" w:after="0"/>
        <w:contextualSpacing/>
        <w:jc w:val="left"/>
      </w:pPr>
      <w:r w:rsidRPr="004D68E7">
        <w:t>____________________________________________________________________</w:t>
      </w:r>
    </w:p>
    <w:p w:rsidR="00666C2C" w:rsidRPr="004D68E7" w:rsidRDefault="00666C2C" w:rsidP="004D68E7">
      <w:pPr>
        <w:spacing w:before="0" w:after="0"/>
        <w:contextualSpacing/>
        <w:jc w:val="center"/>
      </w:pPr>
    </w:p>
    <w:p w:rsidR="00551773" w:rsidRPr="004D68E7" w:rsidRDefault="00551773" w:rsidP="004D68E7">
      <w:pPr>
        <w:spacing w:before="0" w:after="0"/>
        <w:contextualSpacing/>
        <w:jc w:val="left"/>
        <w:rPr>
          <w:bCs/>
        </w:rPr>
      </w:pPr>
      <w:r w:rsidRPr="004D68E7">
        <w:rPr>
          <w:bCs/>
          <w:sz w:val="22"/>
          <w:szCs w:val="22"/>
        </w:rPr>
        <w:t>Самостоятельная работа № 1</w:t>
      </w:r>
      <w:r w:rsidR="00584A60" w:rsidRPr="004D68E7">
        <w:rPr>
          <w:bCs/>
          <w:sz w:val="22"/>
          <w:szCs w:val="22"/>
        </w:rPr>
        <w:t xml:space="preserve"> (</w:t>
      </w:r>
      <w:r w:rsidR="001B0D00" w:rsidRPr="004D68E7">
        <w:rPr>
          <w:bCs/>
          <w:sz w:val="22"/>
          <w:szCs w:val="22"/>
        </w:rPr>
        <w:t>2</w:t>
      </w:r>
      <w:r w:rsidR="00584A60" w:rsidRPr="004D68E7">
        <w:rPr>
          <w:bCs/>
          <w:sz w:val="22"/>
          <w:szCs w:val="22"/>
        </w:rPr>
        <w:t xml:space="preserve"> час</w:t>
      </w:r>
      <w:r w:rsidR="001B0D00" w:rsidRPr="004D68E7">
        <w:rPr>
          <w:bCs/>
          <w:sz w:val="22"/>
          <w:szCs w:val="22"/>
        </w:rPr>
        <w:t>а</w:t>
      </w:r>
      <w:r w:rsidR="00584A60" w:rsidRPr="004D68E7">
        <w:rPr>
          <w:bCs/>
          <w:sz w:val="22"/>
          <w:szCs w:val="22"/>
        </w:rPr>
        <w:t>)</w:t>
      </w:r>
      <w:r w:rsidRPr="004D68E7">
        <w:rPr>
          <w:bCs/>
          <w:sz w:val="22"/>
          <w:szCs w:val="22"/>
        </w:rPr>
        <w:t>.</w:t>
      </w:r>
      <w:r w:rsidRPr="004D68E7">
        <w:rPr>
          <w:sz w:val="22"/>
          <w:szCs w:val="22"/>
        </w:rPr>
        <w:t xml:space="preserve"> </w:t>
      </w:r>
      <w:r w:rsidR="005A7E0B" w:rsidRPr="004D68E7">
        <w:rPr>
          <w:bCs/>
        </w:rPr>
        <w:t xml:space="preserve">Подготовка плана текста </w:t>
      </w:r>
      <w:r w:rsidR="009C688F" w:rsidRPr="004D68E7">
        <w:rPr>
          <w:bCs/>
        </w:rPr>
        <w:t xml:space="preserve">для пересказа </w:t>
      </w:r>
      <w:r w:rsidR="005A7E0B" w:rsidRPr="004D68E7">
        <w:rPr>
          <w:bCs/>
        </w:rPr>
        <w:t>с ключевыми словами.</w:t>
      </w:r>
    </w:p>
    <w:p w:rsidR="00666C2C" w:rsidRPr="004D68E7" w:rsidRDefault="00C01699" w:rsidP="004D68E7">
      <w:pPr>
        <w:spacing w:before="0" w:after="0"/>
        <w:contextualSpacing/>
        <w:jc w:val="left"/>
      </w:pPr>
      <w:r w:rsidRPr="004D68E7">
        <w:rPr>
          <w:bCs/>
          <w:u w:val="single"/>
        </w:rPr>
        <w:t>ОЛ 1, стр. 114-116</w:t>
      </w:r>
      <w:r w:rsidR="00666C2C" w:rsidRPr="004D68E7">
        <w:t>____________________________________________________</w:t>
      </w:r>
    </w:p>
    <w:p w:rsidR="00666C2C" w:rsidRPr="004D68E7" w:rsidRDefault="00666C2C" w:rsidP="004D68E7">
      <w:pPr>
        <w:spacing w:before="0" w:after="0"/>
        <w:contextualSpacing/>
        <w:jc w:val="left"/>
      </w:pPr>
    </w:p>
    <w:p w:rsidR="009F7727" w:rsidRPr="004D68E7" w:rsidRDefault="00551773" w:rsidP="004D68E7">
      <w:pPr>
        <w:spacing w:before="0" w:after="0"/>
        <w:contextualSpacing/>
        <w:jc w:val="left"/>
      </w:pPr>
      <w:r w:rsidRPr="004D68E7">
        <w:t xml:space="preserve">Самостоятельная работа № </w:t>
      </w:r>
      <w:r w:rsidR="009C688F" w:rsidRPr="004D68E7">
        <w:t>2</w:t>
      </w:r>
      <w:r w:rsidR="00584A60" w:rsidRPr="004D68E7">
        <w:t xml:space="preserve"> </w:t>
      </w:r>
      <w:r w:rsidR="00584A60" w:rsidRPr="004D68E7">
        <w:rPr>
          <w:bCs/>
          <w:sz w:val="22"/>
          <w:szCs w:val="22"/>
        </w:rPr>
        <w:t>(</w:t>
      </w:r>
      <w:r w:rsidR="001B0D00" w:rsidRPr="004D68E7">
        <w:rPr>
          <w:bCs/>
          <w:sz w:val="22"/>
          <w:szCs w:val="22"/>
        </w:rPr>
        <w:t>2</w:t>
      </w:r>
      <w:r w:rsidR="00584A60" w:rsidRPr="004D68E7">
        <w:rPr>
          <w:bCs/>
          <w:sz w:val="22"/>
          <w:szCs w:val="22"/>
        </w:rPr>
        <w:t xml:space="preserve"> час</w:t>
      </w:r>
      <w:r w:rsidR="001B0D00" w:rsidRPr="004D68E7">
        <w:rPr>
          <w:bCs/>
          <w:sz w:val="22"/>
          <w:szCs w:val="22"/>
        </w:rPr>
        <w:t>а</w:t>
      </w:r>
      <w:r w:rsidR="00584A60" w:rsidRPr="004D68E7">
        <w:rPr>
          <w:bCs/>
          <w:sz w:val="22"/>
          <w:szCs w:val="22"/>
        </w:rPr>
        <w:t>)</w:t>
      </w:r>
      <w:r w:rsidRPr="004D68E7">
        <w:t xml:space="preserve">. </w:t>
      </w:r>
      <w:r w:rsidR="009C688F" w:rsidRPr="004D68E7">
        <w:rPr>
          <w:bCs/>
        </w:rPr>
        <w:t>Составить пересказ текста по плану.</w:t>
      </w:r>
    </w:p>
    <w:p w:rsidR="009F7727" w:rsidRPr="004D68E7" w:rsidRDefault="009F7727" w:rsidP="004D68E7">
      <w:pPr>
        <w:spacing w:before="0" w:after="0"/>
        <w:ind w:firstLine="709"/>
        <w:contextualSpacing/>
        <w:jc w:val="center"/>
        <w:rPr>
          <w:lang w:val="en-US"/>
        </w:rPr>
      </w:pPr>
      <w:r w:rsidRPr="004D68E7">
        <w:rPr>
          <w:lang w:val="en-US"/>
        </w:rPr>
        <w:t>Canada</w:t>
      </w:r>
    </w:p>
    <w:p w:rsidR="009F7727" w:rsidRPr="004D68E7" w:rsidRDefault="009F7727" w:rsidP="004D68E7">
      <w:pPr>
        <w:spacing w:before="0" w:after="0"/>
        <w:ind w:firstLine="709"/>
        <w:contextualSpacing/>
        <w:rPr>
          <w:lang w:val="en-US"/>
        </w:rPr>
      </w:pPr>
      <w:r w:rsidRPr="004D68E7">
        <w:rPr>
          <w:lang w:val="en-US"/>
        </w:rPr>
        <w:t>Canada is an independent federative state. It is one of the most developed countries. Canada consists of ten provinces and, two territories.</w:t>
      </w:r>
    </w:p>
    <w:p w:rsidR="009F7727" w:rsidRPr="004D68E7" w:rsidRDefault="009F7727" w:rsidP="004D68E7">
      <w:pPr>
        <w:spacing w:before="0" w:after="0"/>
        <w:ind w:firstLine="709"/>
        <w:contextualSpacing/>
        <w:rPr>
          <w:lang w:val="en-US"/>
        </w:rPr>
      </w:pPr>
      <w:r w:rsidRPr="004D68E7">
        <w:rPr>
          <w:lang w:val="en-US"/>
        </w:rPr>
        <w:t>It is situated on the North American continent. In size Canada is the second in the world after Russia. Its area is almost 10 million square km.</w:t>
      </w:r>
    </w:p>
    <w:p w:rsidR="009F7727" w:rsidRPr="004D68E7" w:rsidRDefault="009F7727" w:rsidP="004D68E7">
      <w:pPr>
        <w:spacing w:before="0" w:after="0"/>
        <w:ind w:firstLine="709"/>
        <w:contextualSpacing/>
        <w:rPr>
          <w:lang w:val="en-US"/>
        </w:rPr>
      </w:pPr>
      <w:r w:rsidRPr="004D68E7">
        <w:rPr>
          <w:lang w:val="en-US"/>
        </w:rPr>
        <w:t>The capital of Canada is Ottawa, which is situated on the bank of the Ottawa River. It is famous for its beautiful parks. It is also known as the city of bridges.</w:t>
      </w:r>
    </w:p>
    <w:p w:rsidR="009F7727" w:rsidRPr="004D68E7" w:rsidRDefault="009F7727" w:rsidP="004D68E7">
      <w:pPr>
        <w:spacing w:before="0" w:after="0"/>
        <w:ind w:firstLine="709"/>
        <w:contextualSpacing/>
        <w:rPr>
          <w:lang w:val="en-US"/>
        </w:rPr>
      </w:pPr>
      <w:r w:rsidRPr="004D68E7">
        <w:rPr>
          <w:lang w:val="en-US"/>
        </w:rPr>
        <w:t>Canada is very rich in forests, minerals and fur-bearing animals. It holds the first place in the world in the amount of forests. It is rich in the following natural resources: non-ferrous metals, uranium, oil, natural gas, coal.</w:t>
      </w:r>
    </w:p>
    <w:p w:rsidR="009F7727" w:rsidRPr="004D68E7" w:rsidRDefault="009F7727" w:rsidP="004D68E7">
      <w:pPr>
        <w:spacing w:before="0" w:after="0"/>
        <w:ind w:firstLine="709"/>
        <w:contextualSpacing/>
        <w:rPr>
          <w:lang w:val="en-US"/>
        </w:rPr>
      </w:pPr>
      <w:r w:rsidRPr="004D68E7">
        <w:rPr>
          <w:lang w:val="en-US"/>
        </w:rPr>
        <w:t>Canadian industries produce cars, airliners, locomotives, sea vessels, snow-removal machines, and agricultural equipment. The most developed industries are timber, mining, chemical, meat and milk and food industries. Canada grows wheat, barley, flax, potatoes, vegetables and fruit. Fishing is also one of the prosperous industries.</w:t>
      </w:r>
    </w:p>
    <w:p w:rsidR="009F7727" w:rsidRPr="004D68E7" w:rsidRDefault="009F7727" w:rsidP="004D68E7">
      <w:pPr>
        <w:spacing w:before="0" w:after="0"/>
        <w:ind w:firstLine="709"/>
        <w:contextualSpacing/>
        <w:rPr>
          <w:lang w:val="en-US"/>
        </w:rPr>
      </w:pPr>
      <w:r w:rsidRPr="004D68E7">
        <w:rPr>
          <w:lang w:val="en-US"/>
        </w:rPr>
        <w:t>Official languages of Canada are English and French. Nearly 60 percent of the population speaks English and 27 percent speak French. The rest speaks other languages, such as Eskimo, Indian, German, Ukrainian and Italian.</w:t>
      </w:r>
    </w:p>
    <w:p w:rsidR="00666C2C" w:rsidRPr="004D68E7" w:rsidRDefault="009F7727" w:rsidP="004D68E7">
      <w:pPr>
        <w:spacing w:before="0" w:after="0"/>
        <w:contextualSpacing/>
        <w:jc w:val="left"/>
        <w:rPr>
          <w:lang w:val="en-US"/>
        </w:rPr>
      </w:pPr>
      <w:r w:rsidRPr="004D68E7">
        <w:rPr>
          <w:lang w:val="en-US"/>
        </w:rPr>
        <w:t>Canada is a founding member of the United Nations. It has been active in a number of major UN agencies.</w:t>
      </w:r>
    </w:p>
    <w:p w:rsidR="009F7727" w:rsidRPr="004D68E7" w:rsidRDefault="009F7727" w:rsidP="004D68E7">
      <w:pPr>
        <w:spacing w:before="0" w:after="0"/>
        <w:contextualSpacing/>
        <w:jc w:val="left"/>
      </w:pPr>
      <w:r w:rsidRPr="004D68E7">
        <w:t>_____________________________________________________________________________</w:t>
      </w:r>
    </w:p>
    <w:p w:rsidR="009F7727" w:rsidRPr="004D68E7" w:rsidRDefault="00551773" w:rsidP="004D68E7">
      <w:pPr>
        <w:spacing w:before="0" w:after="0"/>
        <w:contextualSpacing/>
        <w:jc w:val="left"/>
      </w:pPr>
      <w:r w:rsidRPr="004D68E7">
        <w:t xml:space="preserve">Самостоятельная работа № </w:t>
      </w:r>
      <w:r w:rsidR="009C688F" w:rsidRPr="004D68E7">
        <w:t>3</w:t>
      </w:r>
      <w:r w:rsidR="00584A60" w:rsidRPr="004D68E7">
        <w:t xml:space="preserve"> </w:t>
      </w:r>
      <w:r w:rsidR="00584A60" w:rsidRPr="004D68E7">
        <w:rPr>
          <w:bCs/>
          <w:sz w:val="22"/>
          <w:szCs w:val="22"/>
        </w:rPr>
        <w:t>(1 час)</w:t>
      </w:r>
      <w:r w:rsidRPr="004D68E7">
        <w:t xml:space="preserve">. </w:t>
      </w:r>
      <w:r w:rsidR="009C688F" w:rsidRPr="004D68E7">
        <w:rPr>
          <w:bCs/>
        </w:rPr>
        <w:t>Поиск информации на сайтах Интернета по теме Австралия и Новая Зеландия</w:t>
      </w:r>
    </w:p>
    <w:p w:rsidR="00666C2C" w:rsidRPr="004D68E7" w:rsidRDefault="00666C2C" w:rsidP="004D68E7">
      <w:pPr>
        <w:spacing w:before="0" w:after="0"/>
        <w:contextualSpacing/>
        <w:jc w:val="left"/>
      </w:pPr>
      <w:r w:rsidRPr="004D68E7">
        <w:t>___________________________________________________________________</w:t>
      </w:r>
    </w:p>
    <w:p w:rsidR="00FA01B7" w:rsidRPr="004D68E7" w:rsidRDefault="00551773" w:rsidP="004D68E7">
      <w:pPr>
        <w:spacing w:before="0" w:after="0"/>
        <w:contextualSpacing/>
        <w:jc w:val="left"/>
        <w:rPr>
          <w:bCs/>
        </w:rPr>
      </w:pPr>
      <w:r w:rsidRPr="004D68E7">
        <w:t xml:space="preserve">Самостоятельная работа № </w:t>
      </w:r>
      <w:r w:rsidR="00FA01B7" w:rsidRPr="004D68E7">
        <w:t>4</w:t>
      </w:r>
      <w:r w:rsidR="00584A60" w:rsidRPr="004D68E7">
        <w:t xml:space="preserve"> </w:t>
      </w:r>
      <w:r w:rsidR="00584A60" w:rsidRPr="004D68E7">
        <w:rPr>
          <w:bCs/>
          <w:sz w:val="22"/>
          <w:szCs w:val="22"/>
        </w:rPr>
        <w:t>(</w:t>
      </w:r>
      <w:r w:rsidR="00FA01B7" w:rsidRPr="004D68E7">
        <w:rPr>
          <w:bCs/>
          <w:sz w:val="22"/>
          <w:szCs w:val="22"/>
        </w:rPr>
        <w:t>2</w:t>
      </w:r>
      <w:r w:rsidR="00584A60" w:rsidRPr="004D68E7">
        <w:rPr>
          <w:bCs/>
          <w:sz w:val="22"/>
          <w:szCs w:val="22"/>
        </w:rPr>
        <w:t xml:space="preserve"> час</w:t>
      </w:r>
      <w:r w:rsidR="00AE5566" w:rsidRPr="004D68E7">
        <w:rPr>
          <w:bCs/>
          <w:sz w:val="22"/>
          <w:szCs w:val="22"/>
        </w:rPr>
        <w:t>а</w:t>
      </w:r>
      <w:r w:rsidR="00584A60" w:rsidRPr="004D68E7">
        <w:rPr>
          <w:bCs/>
          <w:sz w:val="22"/>
          <w:szCs w:val="22"/>
        </w:rPr>
        <w:t>)</w:t>
      </w:r>
      <w:r w:rsidRPr="004D68E7">
        <w:t xml:space="preserve">.  </w:t>
      </w:r>
      <w:r w:rsidR="00FA01B7" w:rsidRPr="004D68E7">
        <w:rPr>
          <w:bCs/>
        </w:rPr>
        <w:t xml:space="preserve">Составление диалога по образцу.  </w:t>
      </w:r>
    </w:p>
    <w:p w:rsidR="00FA01B7" w:rsidRPr="004D68E7" w:rsidRDefault="00FA01B7" w:rsidP="004D68E7">
      <w:pPr>
        <w:spacing w:before="0" w:after="0"/>
        <w:contextualSpacing/>
        <w:jc w:val="left"/>
        <w:rPr>
          <w:bCs/>
        </w:rPr>
      </w:pPr>
      <w:r w:rsidRPr="004D68E7">
        <w:rPr>
          <w:bCs/>
        </w:rPr>
        <w:t>ОЛ 1, стр</w:t>
      </w:r>
      <w:r w:rsidR="00433D0D" w:rsidRPr="004D68E7">
        <w:rPr>
          <w:bCs/>
        </w:rPr>
        <w:t xml:space="preserve">. </w:t>
      </w:r>
      <w:r w:rsidRPr="004D68E7">
        <w:rPr>
          <w:bCs/>
        </w:rPr>
        <w:t>66, задание 4.2</w:t>
      </w:r>
    </w:p>
    <w:p w:rsidR="00666C2C" w:rsidRPr="004D68E7" w:rsidRDefault="00666C2C" w:rsidP="004D68E7">
      <w:pPr>
        <w:spacing w:before="0" w:after="0"/>
        <w:contextualSpacing/>
        <w:jc w:val="left"/>
      </w:pPr>
      <w:r w:rsidRPr="004D68E7">
        <w:t>_________________________________________________________</w:t>
      </w:r>
      <w:r w:rsidR="00FA01B7" w:rsidRPr="004D68E7">
        <w:t>___________</w:t>
      </w:r>
    </w:p>
    <w:p w:rsidR="00551773" w:rsidRPr="004D68E7" w:rsidRDefault="00551773" w:rsidP="004D68E7">
      <w:pPr>
        <w:spacing w:before="0" w:after="0"/>
        <w:contextualSpacing/>
        <w:jc w:val="left"/>
      </w:pPr>
      <w:r w:rsidRPr="004D68E7">
        <w:t xml:space="preserve">Самостоятельная работа № </w:t>
      </w:r>
      <w:r w:rsidR="00433D0D" w:rsidRPr="004D68E7">
        <w:t>5</w:t>
      </w:r>
      <w:r w:rsidR="00584A60" w:rsidRPr="004D68E7">
        <w:t xml:space="preserve"> </w:t>
      </w:r>
      <w:r w:rsidR="00584A60" w:rsidRPr="004D68E7">
        <w:rPr>
          <w:bCs/>
          <w:sz w:val="22"/>
          <w:szCs w:val="22"/>
        </w:rPr>
        <w:t>(1 час)</w:t>
      </w:r>
      <w:r w:rsidRPr="004D68E7">
        <w:t xml:space="preserve">. </w:t>
      </w:r>
      <w:r w:rsidR="000E7F22" w:rsidRPr="004D68E7">
        <w:rPr>
          <w:bCs/>
        </w:rPr>
        <w:t>Составить диалог по образцу.</w:t>
      </w:r>
    </w:p>
    <w:p w:rsidR="00433D0D" w:rsidRPr="004D68E7" w:rsidRDefault="009F7727" w:rsidP="004D68E7">
      <w:pPr>
        <w:spacing w:before="0" w:after="0"/>
        <w:contextualSpacing/>
        <w:jc w:val="left"/>
        <w:rPr>
          <w:bCs/>
        </w:rPr>
      </w:pPr>
      <w:r w:rsidRPr="004D68E7">
        <w:rPr>
          <w:bCs/>
        </w:rPr>
        <w:t xml:space="preserve">ОЛ 1, стр. </w:t>
      </w:r>
      <w:r w:rsidR="00433D0D" w:rsidRPr="004D68E7">
        <w:rPr>
          <w:bCs/>
        </w:rPr>
        <w:t>64, задание 4.1</w:t>
      </w:r>
    </w:p>
    <w:p w:rsidR="00551773" w:rsidRPr="004D68E7" w:rsidRDefault="00551773" w:rsidP="004D68E7">
      <w:pPr>
        <w:spacing w:before="0" w:after="0"/>
        <w:contextualSpacing/>
        <w:jc w:val="left"/>
      </w:pPr>
      <w:r w:rsidRPr="004D68E7">
        <w:t>____________________________________________________________</w:t>
      </w:r>
    </w:p>
    <w:p w:rsidR="00551773" w:rsidRPr="004D68E7" w:rsidRDefault="00551773" w:rsidP="004D68E7">
      <w:pPr>
        <w:spacing w:before="0" w:after="0"/>
        <w:contextualSpacing/>
        <w:jc w:val="left"/>
      </w:pPr>
    </w:p>
    <w:p w:rsidR="00551773" w:rsidRPr="004D68E7" w:rsidRDefault="00551773" w:rsidP="004D68E7">
      <w:pPr>
        <w:spacing w:before="0" w:after="0"/>
        <w:contextualSpacing/>
        <w:jc w:val="left"/>
        <w:rPr>
          <w:bCs/>
        </w:rPr>
      </w:pPr>
      <w:r w:rsidRPr="004D68E7">
        <w:t xml:space="preserve">Самостоятельная работа № </w:t>
      </w:r>
      <w:r w:rsidR="00E776EB">
        <w:t>6</w:t>
      </w:r>
      <w:r w:rsidR="00584A60" w:rsidRPr="004D68E7">
        <w:t xml:space="preserve"> </w:t>
      </w:r>
      <w:r w:rsidR="00584A60" w:rsidRPr="004D68E7">
        <w:rPr>
          <w:bCs/>
          <w:sz w:val="22"/>
          <w:szCs w:val="22"/>
        </w:rPr>
        <w:t>(</w:t>
      </w:r>
      <w:r w:rsidR="00E776EB">
        <w:rPr>
          <w:bCs/>
          <w:sz w:val="22"/>
          <w:szCs w:val="22"/>
        </w:rPr>
        <w:t>1</w:t>
      </w:r>
      <w:r w:rsidR="00584A60" w:rsidRPr="004D68E7">
        <w:rPr>
          <w:bCs/>
          <w:sz w:val="22"/>
          <w:szCs w:val="22"/>
        </w:rPr>
        <w:t xml:space="preserve"> час)</w:t>
      </w:r>
      <w:r w:rsidRPr="004D68E7">
        <w:t xml:space="preserve">. </w:t>
      </w:r>
      <w:r w:rsidR="00005685" w:rsidRPr="004D68E7">
        <w:rPr>
          <w:bCs/>
        </w:rPr>
        <w:t>Практика в переводе технических текстов.</w:t>
      </w:r>
    </w:p>
    <w:p w:rsidR="00005685" w:rsidRPr="004D68E7" w:rsidRDefault="00005685" w:rsidP="004D68E7">
      <w:pPr>
        <w:spacing w:before="0" w:after="0"/>
        <w:contextualSpacing/>
        <w:jc w:val="left"/>
        <w:rPr>
          <w:bCs/>
        </w:rPr>
      </w:pPr>
      <w:r w:rsidRPr="004D68E7">
        <w:rPr>
          <w:bCs/>
        </w:rPr>
        <w:t>Перевод текстов разных уровней сложности с составлением словаря к каждому тексту. Выучить новые слова и выражения.</w:t>
      </w:r>
    </w:p>
    <w:p w:rsidR="008B79AE" w:rsidRPr="004D68E7" w:rsidRDefault="008B79AE" w:rsidP="004D68E7">
      <w:pPr>
        <w:spacing w:before="0" w:after="0"/>
        <w:contextualSpacing/>
        <w:jc w:val="left"/>
        <w:rPr>
          <w:bCs/>
        </w:rPr>
      </w:pPr>
      <w:r w:rsidRPr="004D68E7">
        <w:rPr>
          <w:bCs/>
        </w:rPr>
        <w:t>ОЛ 2  стр. 31, 35-36,38</w:t>
      </w:r>
    </w:p>
    <w:p w:rsidR="00551773" w:rsidRPr="004D68E7" w:rsidRDefault="00551773" w:rsidP="004D68E7">
      <w:pPr>
        <w:spacing w:before="0" w:after="0"/>
        <w:contextualSpacing/>
        <w:jc w:val="left"/>
      </w:pPr>
      <w:r w:rsidRPr="004D68E7">
        <w:t>_______________________________________________________________________</w:t>
      </w:r>
    </w:p>
    <w:p w:rsidR="00551773" w:rsidRPr="004D68E7" w:rsidRDefault="00551773" w:rsidP="004D68E7">
      <w:pPr>
        <w:spacing w:before="0" w:after="0"/>
        <w:contextualSpacing/>
        <w:jc w:val="left"/>
      </w:pPr>
      <w:r w:rsidRPr="004D68E7">
        <w:t xml:space="preserve">Самостоятельная работа № </w:t>
      </w:r>
      <w:r w:rsidR="00E776EB">
        <w:t>7</w:t>
      </w:r>
      <w:r w:rsidR="00584A60" w:rsidRPr="004D68E7">
        <w:t xml:space="preserve"> </w:t>
      </w:r>
      <w:r w:rsidR="00584A60" w:rsidRPr="004D68E7">
        <w:rPr>
          <w:bCs/>
          <w:sz w:val="22"/>
          <w:szCs w:val="22"/>
        </w:rPr>
        <w:t>(</w:t>
      </w:r>
      <w:r w:rsidR="00E776EB">
        <w:rPr>
          <w:bCs/>
          <w:sz w:val="22"/>
          <w:szCs w:val="22"/>
        </w:rPr>
        <w:t>1</w:t>
      </w:r>
      <w:r w:rsidR="00584A60" w:rsidRPr="004D68E7">
        <w:rPr>
          <w:bCs/>
          <w:sz w:val="22"/>
          <w:szCs w:val="22"/>
        </w:rPr>
        <w:t xml:space="preserve"> час)</w:t>
      </w:r>
      <w:r w:rsidRPr="004D68E7">
        <w:t xml:space="preserve">. </w:t>
      </w:r>
      <w:r w:rsidR="00723669" w:rsidRPr="004D68E7">
        <w:rPr>
          <w:bCs/>
        </w:rPr>
        <w:t>Подготовить сообщение по теме</w:t>
      </w:r>
      <w:r w:rsidR="001B0D00" w:rsidRPr="004D68E7">
        <w:rPr>
          <w:bCs/>
        </w:rPr>
        <w:t xml:space="preserve"> «Пожарная профилактика»</w:t>
      </w:r>
      <w:r w:rsidR="00723669" w:rsidRPr="004D68E7">
        <w:rPr>
          <w:bCs/>
        </w:rPr>
        <w:t>.</w:t>
      </w:r>
    </w:p>
    <w:p w:rsidR="00723669" w:rsidRPr="004D68E7" w:rsidRDefault="00C2238F" w:rsidP="004D68E7">
      <w:pPr>
        <w:spacing w:before="0" w:after="0"/>
        <w:contextualSpacing/>
        <w:jc w:val="left"/>
      </w:pPr>
      <w:r w:rsidRPr="004D68E7">
        <w:rPr>
          <w:bCs/>
        </w:rPr>
        <w:t xml:space="preserve">ОЛ </w:t>
      </w:r>
      <w:r w:rsidR="00723669" w:rsidRPr="004D68E7">
        <w:rPr>
          <w:bCs/>
        </w:rPr>
        <w:t>2</w:t>
      </w:r>
      <w:r w:rsidRPr="004D68E7">
        <w:rPr>
          <w:bCs/>
        </w:rPr>
        <w:t xml:space="preserve">, стр. </w:t>
      </w:r>
      <w:r w:rsidR="0008108E" w:rsidRPr="004D68E7">
        <w:rPr>
          <w:bCs/>
        </w:rPr>
        <w:t>72-73, упр. 31,32</w:t>
      </w:r>
    </w:p>
    <w:p w:rsidR="000E7F22" w:rsidRPr="004D68E7" w:rsidRDefault="005E3854" w:rsidP="004D68E7">
      <w:pPr>
        <w:spacing w:before="0" w:after="0"/>
        <w:contextualSpacing/>
        <w:jc w:val="left"/>
      </w:pPr>
      <w:r w:rsidRPr="004D68E7">
        <w:t>_____________________________________</w:t>
      </w:r>
      <w:r w:rsidR="000E7F22" w:rsidRPr="004D68E7">
        <w:t>__________</w:t>
      </w:r>
    </w:p>
    <w:p w:rsidR="00551773" w:rsidRPr="004D68E7" w:rsidRDefault="00551773" w:rsidP="004D68E7">
      <w:pPr>
        <w:spacing w:before="0" w:after="0"/>
        <w:contextualSpacing/>
        <w:jc w:val="left"/>
      </w:pPr>
      <w:r w:rsidRPr="004D68E7">
        <w:rPr>
          <w:bCs/>
          <w:sz w:val="22"/>
          <w:szCs w:val="22"/>
        </w:rPr>
        <w:t xml:space="preserve">Самостоятельная работа № </w:t>
      </w:r>
      <w:r w:rsidR="00E776EB">
        <w:rPr>
          <w:bCs/>
          <w:sz w:val="22"/>
          <w:szCs w:val="22"/>
        </w:rPr>
        <w:t>8</w:t>
      </w:r>
      <w:r w:rsidR="00BD0054" w:rsidRPr="004D68E7">
        <w:rPr>
          <w:bCs/>
          <w:sz w:val="22"/>
          <w:szCs w:val="22"/>
        </w:rPr>
        <w:t xml:space="preserve"> (</w:t>
      </w:r>
      <w:r w:rsidR="00E776EB">
        <w:rPr>
          <w:bCs/>
          <w:sz w:val="22"/>
          <w:szCs w:val="22"/>
        </w:rPr>
        <w:t>4</w:t>
      </w:r>
      <w:r w:rsidR="00BD0054" w:rsidRPr="004D68E7">
        <w:rPr>
          <w:bCs/>
          <w:sz w:val="22"/>
          <w:szCs w:val="22"/>
        </w:rPr>
        <w:t xml:space="preserve"> час</w:t>
      </w:r>
      <w:r w:rsidR="00E776EB">
        <w:rPr>
          <w:bCs/>
          <w:sz w:val="22"/>
          <w:szCs w:val="22"/>
        </w:rPr>
        <w:t>а</w:t>
      </w:r>
      <w:r w:rsidR="00BD0054" w:rsidRPr="004D68E7">
        <w:rPr>
          <w:bCs/>
          <w:sz w:val="22"/>
          <w:szCs w:val="22"/>
        </w:rPr>
        <w:t>)</w:t>
      </w:r>
      <w:r w:rsidRPr="004D68E7">
        <w:rPr>
          <w:bCs/>
          <w:sz w:val="22"/>
          <w:szCs w:val="22"/>
        </w:rPr>
        <w:t xml:space="preserve">. </w:t>
      </w:r>
      <w:r w:rsidR="00972496" w:rsidRPr="004D68E7">
        <w:rPr>
          <w:bCs/>
        </w:rPr>
        <w:t xml:space="preserve">Поиск дополнительной информации на сайтах интернета </w:t>
      </w:r>
      <w:r w:rsidR="000E7F22" w:rsidRPr="004D68E7">
        <w:rPr>
          <w:bCs/>
        </w:rPr>
        <w:t>по теме</w:t>
      </w:r>
      <w:r w:rsidR="00972496" w:rsidRPr="004D68E7">
        <w:rPr>
          <w:bCs/>
        </w:rPr>
        <w:t xml:space="preserve"> «Процесс горения»</w:t>
      </w:r>
      <w:r w:rsidR="000E7F22" w:rsidRPr="004D68E7">
        <w:rPr>
          <w:bCs/>
        </w:rPr>
        <w:t>.</w:t>
      </w:r>
    </w:p>
    <w:p w:rsidR="00551773" w:rsidRPr="004D68E7" w:rsidRDefault="005E3854" w:rsidP="004D68E7">
      <w:pPr>
        <w:spacing w:before="0" w:after="0"/>
        <w:contextualSpacing/>
        <w:jc w:val="left"/>
      </w:pPr>
      <w:r w:rsidRPr="004D68E7">
        <w:rPr>
          <w:bCs/>
          <w:u w:val="single"/>
        </w:rPr>
        <w:t>ОЛ</w:t>
      </w:r>
      <w:r w:rsidR="00551773" w:rsidRPr="004D68E7">
        <w:rPr>
          <w:sz w:val="22"/>
          <w:szCs w:val="22"/>
        </w:rPr>
        <w:t>_</w:t>
      </w:r>
      <w:r w:rsidRPr="004D68E7">
        <w:rPr>
          <w:sz w:val="22"/>
          <w:szCs w:val="22"/>
          <w:u w:val="single"/>
        </w:rPr>
        <w:t xml:space="preserve">2, стр. </w:t>
      </w:r>
      <w:r w:rsidR="00E63C16" w:rsidRPr="004D68E7">
        <w:rPr>
          <w:sz w:val="22"/>
          <w:szCs w:val="22"/>
          <w:u w:val="single"/>
        </w:rPr>
        <w:t>8</w:t>
      </w:r>
      <w:r w:rsidRPr="004D68E7">
        <w:rPr>
          <w:sz w:val="22"/>
          <w:szCs w:val="22"/>
          <w:u w:val="single"/>
        </w:rPr>
        <w:t>2-</w:t>
      </w:r>
      <w:r w:rsidR="00E63C16" w:rsidRPr="004D68E7">
        <w:rPr>
          <w:sz w:val="22"/>
          <w:szCs w:val="22"/>
          <w:u w:val="single"/>
        </w:rPr>
        <w:t>88</w:t>
      </w:r>
      <w:r w:rsidR="00551773" w:rsidRPr="004D68E7">
        <w:rPr>
          <w:sz w:val="22"/>
          <w:szCs w:val="22"/>
        </w:rPr>
        <w:t>______________________________________________</w:t>
      </w:r>
    </w:p>
    <w:p w:rsidR="00551773" w:rsidRPr="004D68E7" w:rsidRDefault="00E776EB" w:rsidP="004D68E7">
      <w:pPr>
        <w:spacing w:before="0" w:after="0"/>
        <w:contextualSpacing/>
        <w:jc w:val="left"/>
        <w:rPr>
          <w:bCs/>
        </w:rPr>
      </w:pPr>
      <w:r>
        <w:t>Самостоятельная работа № 9</w:t>
      </w:r>
      <w:r w:rsidR="00584A60" w:rsidRPr="004D68E7">
        <w:t xml:space="preserve"> </w:t>
      </w:r>
      <w:r w:rsidR="00584A60" w:rsidRPr="004D68E7">
        <w:rPr>
          <w:bCs/>
          <w:sz w:val="22"/>
          <w:szCs w:val="22"/>
        </w:rPr>
        <w:t>(</w:t>
      </w:r>
      <w:r w:rsidR="001B0D00" w:rsidRPr="004D68E7">
        <w:rPr>
          <w:bCs/>
          <w:sz w:val="22"/>
          <w:szCs w:val="22"/>
        </w:rPr>
        <w:t>6</w:t>
      </w:r>
      <w:r w:rsidR="00584A60" w:rsidRPr="004D68E7">
        <w:rPr>
          <w:bCs/>
          <w:sz w:val="22"/>
          <w:szCs w:val="22"/>
        </w:rPr>
        <w:t xml:space="preserve"> час</w:t>
      </w:r>
      <w:r w:rsidR="00177817" w:rsidRPr="004D68E7">
        <w:rPr>
          <w:bCs/>
          <w:sz w:val="22"/>
          <w:szCs w:val="22"/>
        </w:rPr>
        <w:t>ов</w:t>
      </w:r>
      <w:r w:rsidR="00584A60" w:rsidRPr="004D68E7">
        <w:rPr>
          <w:bCs/>
          <w:sz w:val="22"/>
          <w:szCs w:val="22"/>
        </w:rPr>
        <w:t>)</w:t>
      </w:r>
      <w:r w:rsidR="00551773" w:rsidRPr="004D68E7">
        <w:t xml:space="preserve">. </w:t>
      </w:r>
      <w:r w:rsidR="002A5965" w:rsidRPr="004D68E7">
        <w:rPr>
          <w:bCs/>
        </w:rPr>
        <w:t>Подготовить презентацию по теме «Классификация пожаров»</w:t>
      </w:r>
    </w:p>
    <w:p w:rsidR="002A5965" w:rsidRPr="004D68E7" w:rsidRDefault="002A5965" w:rsidP="004D68E7">
      <w:pPr>
        <w:spacing w:before="0" w:after="0"/>
        <w:contextualSpacing/>
        <w:jc w:val="left"/>
        <w:rPr>
          <w:bCs/>
        </w:rPr>
      </w:pPr>
      <w:r w:rsidRPr="004D68E7">
        <w:rPr>
          <w:bCs/>
        </w:rPr>
        <w:t>ОЛ 2 , стр.105-109</w:t>
      </w:r>
    </w:p>
    <w:p w:rsidR="00551773" w:rsidRPr="004D68E7" w:rsidRDefault="00551773" w:rsidP="004D68E7">
      <w:pPr>
        <w:spacing w:before="0" w:after="0"/>
        <w:contextualSpacing/>
        <w:jc w:val="left"/>
      </w:pPr>
      <w:r w:rsidRPr="004D68E7">
        <w:t>__________________________________________________________________________</w:t>
      </w:r>
    </w:p>
    <w:p w:rsidR="00551773" w:rsidRPr="004D68E7" w:rsidRDefault="00551773" w:rsidP="004D68E7">
      <w:pPr>
        <w:spacing w:before="0" w:after="0"/>
        <w:contextualSpacing/>
        <w:jc w:val="left"/>
        <w:rPr>
          <w:bCs/>
        </w:rPr>
      </w:pPr>
      <w:r w:rsidRPr="004D68E7">
        <w:t>Самостоятельная работа № 1</w:t>
      </w:r>
      <w:r w:rsidR="00E776EB">
        <w:t>0</w:t>
      </w:r>
      <w:r w:rsidR="00584A60" w:rsidRPr="004D68E7">
        <w:t xml:space="preserve"> </w:t>
      </w:r>
      <w:r w:rsidR="00584A60" w:rsidRPr="004D68E7">
        <w:rPr>
          <w:bCs/>
          <w:sz w:val="22"/>
          <w:szCs w:val="22"/>
        </w:rPr>
        <w:t>(</w:t>
      </w:r>
      <w:r w:rsidR="00177817" w:rsidRPr="004D68E7">
        <w:rPr>
          <w:bCs/>
          <w:sz w:val="22"/>
          <w:szCs w:val="22"/>
        </w:rPr>
        <w:t>6 часов</w:t>
      </w:r>
      <w:r w:rsidR="00584A60" w:rsidRPr="004D68E7">
        <w:rPr>
          <w:bCs/>
          <w:sz w:val="22"/>
          <w:szCs w:val="22"/>
        </w:rPr>
        <w:t>)</w:t>
      </w:r>
      <w:r w:rsidRPr="004D68E7">
        <w:t xml:space="preserve">. </w:t>
      </w:r>
      <w:r w:rsidR="0066177D" w:rsidRPr="004D68E7">
        <w:rPr>
          <w:bCs/>
        </w:rPr>
        <w:t>Подготовить сообщение на тему</w:t>
      </w:r>
      <w:r w:rsidR="0066177D" w:rsidRPr="004D68E7">
        <w:t xml:space="preserve"> «</w:t>
      </w:r>
      <w:r w:rsidR="0066177D" w:rsidRPr="004D68E7">
        <w:rPr>
          <w:bCs/>
        </w:rPr>
        <w:t>Тушение пожара»</w:t>
      </w:r>
      <w:r w:rsidR="000E7F22" w:rsidRPr="004D68E7">
        <w:rPr>
          <w:bCs/>
        </w:rPr>
        <w:t>.</w:t>
      </w:r>
    </w:p>
    <w:p w:rsidR="005B6DDF" w:rsidRPr="004D68E7" w:rsidRDefault="005B6DDF" w:rsidP="004D68E7">
      <w:pPr>
        <w:spacing w:before="0" w:after="0"/>
        <w:contextualSpacing/>
        <w:jc w:val="left"/>
      </w:pPr>
      <w:r w:rsidRPr="004D68E7">
        <w:rPr>
          <w:bCs/>
        </w:rPr>
        <w:t>ОЛ 2, стр.120-127</w:t>
      </w:r>
    </w:p>
    <w:p w:rsidR="00551773" w:rsidRPr="004D68E7" w:rsidRDefault="00551773" w:rsidP="004D68E7">
      <w:pPr>
        <w:spacing w:before="0" w:after="0"/>
        <w:contextualSpacing/>
        <w:jc w:val="left"/>
      </w:pPr>
      <w:r w:rsidRPr="004D68E7">
        <w:t>_________________________________________________________________________</w:t>
      </w:r>
    </w:p>
    <w:p w:rsidR="00551773" w:rsidRPr="004D68E7" w:rsidRDefault="00551773" w:rsidP="004D68E7">
      <w:pPr>
        <w:spacing w:before="0" w:after="0"/>
        <w:contextualSpacing/>
        <w:jc w:val="left"/>
      </w:pPr>
      <w:r w:rsidRPr="004D68E7">
        <w:t>Самостоятельная работа № 1</w:t>
      </w:r>
      <w:r w:rsidR="00E776EB">
        <w:t>1</w:t>
      </w:r>
      <w:r w:rsidR="00584A60" w:rsidRPr="004D68E7">
        <w:t xml:space="preserve"> </w:t>
      </w:r>
      <w:r w:rsidR="00584A60" w:rsidRPr="004D68E7">
        <w:rPr>
          <w:bCs/>
          <w:sz w:val="22"/>
          <w:szCs w:val="22"/>
        </w:rPr>
        <w:t>(</w:t>
      </w:r>
      <w:r w:rsidR="00177817" w:rsidRPr="004D68E7">
        <w:rPr>
          <w:bCs/>
          <w:sz w:val="22"/>
          <w:szCs w:val="22"/>
        </w:rPr>
        <w:t>6</w:t>
      </w:r>
      <w:r w:rsidR="00584A60" w:rsidRPr="004D68E7">
        <w:rPr>
          <w:bCs/>
          <w:sz w:val="22"/>
          <w:szCs w:val="22"/>
        </w:rPr>
        <w:t xml:space="preserve"> час</w:t>
      </w:r>
      <w:r w:rsidR="00177817" w:rsidRPr="004D68E7">
        <w:rPr>
          <w:bCs/>
          <w:sz w:val="22"/>
          <w:szCs w:val="22"/>
        </w:rPr>
        <w:t>ов</w:t>
      </w:r>
      <w:r w:rsidR="00584A60" w:rsidRPr="004D68E7">
        <w:rPr>
          <w:bCs/>
          <w:sz w:val="22"/>
          <w:szCs w:val="22"/>
        </w:rPr>
        <w:t>)</w:t>
      </w:r>
      <w:r w:rsidRPr="004D68E7">
        <w:t xml:space="preserve">. </w:t>
      </w:r>
      <w:r w:rsidR="00661F8F" w:rsidRPr="004D68E7">
        <w:rPr>
          <w:bCs/>
        </w:rPr>
        <w:t>Подготовить презентацию по теме «Средства пожаротушения»</w:t>
      </w:r>
      <w:r w:rsidR="000E7F22" w:rsidRPr="004D68E7">
        <w:rPr>
          <w:bCs/>
        </w:rPr>
        <w:t>.</w:t>
      </w:r>
      <w:r w:rsidRPr="004D68E7">
        <w:t xml:space="preserve"> </w:t>
      </w:r>
    </w:p>
    <w:p w:rsidR="00551773" w:rsidRPr="004D68E7" w:rsidRDefault="005E3854" w:rsidP="004D68E7">
      <w:pPr>
        <w:spacing w:before="0" w:after="0"/>
        <w:contextualSpacing/>
        <w:jc w:val="left"/>
      </w:pPr>
      <w:r w:rsidRPr="004D68E7">
        <w:rPr>
          <w:bCs/>
          <w:u w:val="single"/>
        </w:rPr>
        <w:t>О</w:t>
      </w:r>
      <w:r w:rsidR="00806179" w:rsidRPr="004D68E7">
        <w:rPr>
          <w:bCs/>
          <w:u w:val="single"/>
        </w:rPr>
        <w:t xml:space="preserve">Л </w:t>
      </w:r>
      <w:r w:rsidRPr="004D68E7">
        <w:rPr>
          <w:bCs/>
          <w:u w:val="single"/>
        </w:rPr>
        <w:t>2</w:t>
      </w:r>
      <w:r w:rsidR="00806179" w:rsidRPr="004D68E7">
        <w:rPr>
          <w:bCs/>
          <w:u w:val="single"/>
        </w:rPr>
        <w:t xml:space="preserve">, стр. </w:t>
      </w:r>
      <w:r w:rsidR="001351E3" w:rsidRPr="004D68E7">
        <w:rPr>
          <w:bCs/>
          <w:u w:val="single"/>
        </w:rPr>
        <w:t>140-149</w:t>
      </w:r>
      <w:r w:rsidR="00551773" w:rsidRPr="004D68E7">
        <w:t>____________________________________________________</w:t>
      </w:r>
    </w:p>
    <w:p w:rsidR="00551773" w:rsidRPr="004D68E7" w:rsidRDefault="00551773" w:rsidP="004D68E7">
      <w:pPr>
        <w:spacing w:before="0" w:after="0"/>
        <w:contextualSpacing/>
        <w:jc w:val="left"/>
      </w:pPr>
      <w:r w:rsidRPr="004D68E7">
        <w:t>Самостоятельная работа № 1</w:t>
      </w:r>
      <w:r w:rsidR="00E776EB">
        <w:t>2</w:t>
      </w:r>
      <w:r w:rsidR="00584A60" w:rsidRPr="004D68E7">
        <w:t xml:space="preserve"> </w:t>
      </w:r>
      <w:r w:rsidR="00584A60" w:rsidRPr="004D68E7">
        <w:rPr>
          <w:bCs/>
          <w:sz w:val="22"/>
          <w:szCs w:val="22"/>
        </w:rPr>
        <w:t>(</w:t>
      </w:r>
      <w:r w:rsidR="00177817" w:rsidRPr="004D68E7">
        <w:rPr>
          <w:bCs/>
          <w:sz w:val="22"/>
          <w:szCs w:val="22"/>
        </w:rPr>
        <w:t>4</w:t>
      </w:r>
      <w:r w:rsidR="00584A60" w:rsidRPr="004D68E7">
        <w:rPr>
          <w:bCs/>
          <w:sz w:val="22"/>
          <w:szCs w:val="22"/>
        </w:rPr>
        <w:t xml:space="preserve"> час</w:t>
      </w:r>
      <w:r w:rsidR="00BA29DA" w:rsidRPr="004D68E7">
        <w:rPr>
          <w:bCs/>
          <w:sz w:val="22"/>
          <w:szCs w:val="22"/>
        </w:rPr>
        <w:t>а</w:t>
      </w:r>
      <w:r w:rsidR="00584A60" w:rsidRPr="004D68E7">
        <w:rPr>
          <w:bCs/>
          <w:sz w:val="22"/>
          <w:szCs w:val="22"/>
        </w:rPr>
        <w:t>)</w:t>
      </w:r>
      <w:r w:rsidRPr="004D68E7">
        <w:t xml:space="preserve">. </w:t>
      </w:r>
      <w:r w:rsidR="002E0264" w:rsidRPr="004D68E7">
        <w:rPr>
          <w:bCs/>
        </w:rPr>
        <w:t>Поиск дополнительной информации на страницах интернета на тему «Пожарная техника и автоматика»</w:t>
      </w:r>
      <w:r w:rsidR="000E7F22" w:rsidRPr="004D68E7">
        <w:rPr>
          <w:bCs/>
        </w:rPr>
        <w:t>.</w:t>
      </w:r>
    </w:p>
    <w:p w:rsidR="00551773" w:rsidRPr="004D68E7" w:rsidRDefault="00817D00" w:rsidP="004D68E7">
      <w:pPr>
        <w:spacing w:before="0" w:after="0"/>
        <w:contextualSpacing/>
        <w:jc w:val="left"/>
      </w:pPr>
      <w:r w:rsidRPr="004D68E7">
        <w:rPr>
          <w:bCs/>
          <w:u w:val="single"/>
        </w:rPr>
        <w:t>О</w:t>
      </w:r>
      <w:r w:rsidR="00FC0EAD" w:rsidRPr="004D68E7">
        <w:rPr>
          <w:bCs/>
          <w:u w:val="single"/>
        </w:rPr>
        <w:t xml:space="preserve">Л </w:t>
      </w:r>
      <w:r w:rsidRPr="004D68E7">
        <w:rPr>
          <w:bCs/>
          <w:u w:val="single"/>
        </w:rPr>
        <w:t>2</w:t>
      </w:r>
      <w:r w:rsidR="00FC0EAD" w:rsidRPr="004D68E7">
        <w:rPr>
          <w:bCs/>
          <w:u w:val="single"/>
        </w:rPr>
        <w:t xml:space="preserve">, стр. </w:t>
      </w:r>
      <w:r w:rsidR="002E0264" w:rsidRPr="004D68E7">
        <w:rPr>
          <w:bCs/>
          <w:u w:val="single"/>
        </w:rPr>
        <w:t>160-168</w:t>
      </w:r>
      <w:r w:rsidR="00551773" w:rsidRPr="004D68E7">
        <w:t>____________________________________________________</w:t>
      </w:r>
    </w:p>
    <w:p w:rsidR="00666C2C" w:rsidRPr="00C87517" w:rsidRDefault="00C87517" w:rsidP="00C87517">
      <w:pPr>
        <w:spacing w:before="0" w:after="0"/>
        <w:contextualSpacing/>
        <w:jc w:val="center"/>
        <w:rPr>
          <w:b/>
        </w:rPr>
      </w:pPr>
      <w:r>
        <w:br w:type="page"/>
      </w:r>
      <w:r w:rsidRPr="00C87517">
        <w:rPr>
          <w:b/>
        </w:rPr>
        <w:t>КРИТЕРИИ ОЦЕНКИ ВНЕАУДИТОРНОЙ САМОСТОЯТЕЛЬНОЙ РАБОТЫ СТУДЕНТОВ</w:t>
      </w:r>
    </w:p>
    <w:p w:rsidR="00666C2C" w:rsidRPr="004D68E7" w:rsidRDefault="00666C2C" w:rsidP="004D68E7">
      <w:pPr>
        <w:spacing w:before="0" w:after="0"/>
        <w:contextualSpacing/>
        <w:jc w:val="left"/>
      </w:pPr>
      <w:r w:rsidRPr="004D68E7">
        <w:t xml:space="preserve">100~89% </w:t>
      </w:r>
      <w:r w:rsidR="00CD057C" w:rsidRPr="004D68E7">
        <w:t>правильно выполненных заданий по каждому виду, студент получает, если</w:t>
      </w:r>
    </w:p>
    <w:p w:rsidR="00666C2C" w:rsidRPr="004D68E7" w:rsidRDefault="00CD057C" w:rsidP="004D68E7">
      <w:pPr>
        <w:spacing w:before="0" w:after="0"/>
        <w:contextualSpacing/>
        <w:jc w:val="left"/>
      </w:pPr>
      <w:r w:rsidRPr="004D68E7">
        <w:t>студент</w:t>
      </w:r>
      <w:r w:rsidR="00666C2C" w:rsidRPr="004D68E7">
        <w:t>:</w:t>
      </w:r>
    </w:p>
    <w:p w:rsidR="00666C2C" w:rsidRPr="004D68E7" w:rsidRDefault="00666C2C" w:rsidP="004D68E7">
      <w:pPr>
        <w:spacing w:before="0" w:after="0"/>
        <w:contextualSpacing/>
        <w:jc w:val="left"/>
      </w:pPr>
      <w:r w:rsidRPr="004D68E7">
        <w:t>• обстоятельно с достаточной полнотой излагает соответствующую тему;</w:t>
      </w:r>
    </w:p>
    <w:p w:rsidR="00666C2C" w:rsidRPr="004D68E7" w:rsidRDefault="00666C2C" w:rsidP="004D68E7">
      <w:pPr>
        <w:spacing w:before="0" w:after="0"/>
        <w:contextualSpacing/>
        <w:jc w:val="left"/>
      </w:pPr>
      <w:r w:rsidRPr="004D68E7">
        <w:t>• дает правильные формулировки, точные определения, понятия терминов;</w:t>
      </w:r>
    </w:p>
    <w:p w:rsidR="00666C2C" w:rsidRPr="004D68E7" w:rsidRDefault="00666C2C" w:rsidP="004D68E7">
      <w:pPr>
        <w:spacing w:before="0" w:after="0"/>
        <w:contextualSpacing/>
        <w:jc w:val="left"/>
      </w:pPr>
      <w:r w:rsidRPr="004D68E7">
        <w:t>• может обосновать свой ответ, привести необходимые примеры;</w:t>
      </w:r>
    </w:p>
    <w:p w:rsidR="00666C2C" w:rsidRPr="004D68E7" w:rsidRDefault="00666C2C" w:rsidP="004D68E7">
      <w:pPr>
        <w:spacing w:before="0" w:after="0"/>
        <w:contextualSpacing/>
        <w:jc w:val="left"/>
      </w:pPr>
      <w:r w:rsidRPr="004D68E7">
        <w:t>• правильно отвечает на дополнительные вопросы преподавателя, имеющие целью выяснить степень понимания студентом данного материала.</w:t>
      </w:r>
    </w:p>
    <w:p w:rsidR="00666C2C" w:rsidRPr="004D68E7" w:rsidRDefault="00666C2C" w:rsidP="004D68E7">
      <w:pPr>
        <w:spacing w:before="0" w:after="0"/>
        <w:contextualSpacing/>
        <w:jc w:val="left"/>
      </w:pPr>
      <w:r w:rsidRPr="004D68E7">
        <w:t>70~89% от максимального количества баллов студент получает, если:</w:t>
      </w:r>
    </w:p>
    <w:p w:rsidR="00666C2C" w:rsidRPr="004D68E7" w:rsidRDefault="00666C2C" w:rsidP="004D68E7">
      <w:pPr>
        <w:spacing w:before="0" w:after="0"/>
        <w:contextualSpacing/>
        <w:jc w:val="left"/>
      </w:pPr>
      <w:r w:rsidRPr="004D68E7">
        <w:t>• неполно (не менее 70% от полного), но правильно изложено задание;</w:t>
      </w:r>
    </w:p>
    <w:p w:rsidR="00666C2C" w:rsidRPr="004D68E7" w:rsidRDefault="00666C2C" w:rsidP="004D68E7">
      <w:pPr>
        <w:spacing w:before="0" w:after="0"/>
        <w:contextualSpacing/>
        <w:jc w:val="left"/>
      </w:pPr>
      <w:r w:rsidRPr="004D68E7">
        <w:t>• при изложении были допущены 1-2 несущественные ошибки, которые он исправляет после замечания преподавателя;</w:t>
      </w:r>
    </w:p>
    <w:p w:rsidR="00666C2C" w:rsidRPr="004D68E7" w:rsidRDefault="00666C2C" w:rsidP="004D68E7">
      <w:pPr>
        <w:spacing w:before="0" w:after="0"/>
        <w:contextualSpacing/>
        <w:jc w:val="left"/>
      </w:pPr>
      <w:r w:rsidRPr="004D68E7">
        <w:t>• дает правильные формулировки, точные определения, понятия терминов;</w:t>
      </w:r>
    </w:p>
    <w:p w:rsidR="00666C2C" w:rsidRPr="004D68E7" w:rsidRDefault="00666C2C" w:rsidP="004D68E7">
      <w:pPr>
        <w:spacing w:before="0" w:after="0"/>
        <w:contextualSpacing/>
        <w:jc w:val="left"/>
      </w:pPr>
      <w:r w:rsidRPr="004D68E7">
        <w:t>• может обосновать свой ответ, привести необходимые примеры;</w:t>
      </w:r>
    </w:p>
    <w:p w:rsidR="00666C2C" w:rsidRPr="004D68E7" w:rsidRDefault="00666C2C" w:rsidP="004D68E7">
      <w:pPr>
        <w:spacing w:before="0" w:after="0"/>
        <w:contextualSpacing/>
        <w:jc w:val="left"/>
      </w:pPr>
      <w:r w:rsidRPr="004D68E7">
        <w:t>• правильно отвечает на дополнительные вопросы преподавателя, имеющие целью выяснить степень понимания студентом данного материала.</w:t>
      </w:r>
    </w:p>
    <w:p w:rsidR="00666C2C" w:rsidRPr="004D68E7" w:rsidRDefault="00666C2C" w:rsidP="004D68E7">
      <w:pPr>
        <w:spacing w:before="0" w:after="0"/>
        <w:contextualSpacing/>
        <w:jc w:val="left"/>
      </w:pPr>
      <w:r w:rsidRPr="004D68E7">
        <w:t>50~69% от максимального количества баллов студент получает, если:</w:t>
      </w:r>
    </w:p>
    <w:p w:rsidR="00666C2C" w:rsidRPr="004D68E7" w:rsidRDefault="00666C2C" w:rsidP="004D68E7">
      <w:pPr>
        <w:spacing w:before="0" w:after="0"/>
        <w:contextualSpacing/>
        <w:jc w:val="left"/>
      </w:pPr>
      <w:r w:rsidRPr="004D68E7">
        <w:t>• неполно (не менее 50% от полного), но правильно изложено задание;</w:t>
      </w:r>
    </w:p>
    <w:p w:rsidR="00666C2C" w:rsidRPr="004D68E7" w:rsidRDefault="00666C2C" w:rsidP="004D68E7">
      <w:pPr>
        <w:spacing w:before="0" w:after="0"/>
        <w:contextualSpacing/>
        <w:jc w:val="left"/>
      </w:pPr>
      <w:r w:rsidRPr="004D68E7">
        <w:t>• при изложении была допущена 1 существенная ошибка;</w:t>
      </w:r>
    </w:p>
    <w:p w:rsidR="00666C2C" w:rsidRPr="004D68E7" w:rsidRDefault="00666C2C" w:rsidP="004D68E7">
      <w:pPr>
        <w:spacing w:before="0" w:after="0"/>
        <w:contextualSpacing/>
        <w:jc w:val="left"/>
      </w:pPr>
      <w:r w:rsidRPr="004D68E7">
        <w:t>• знает и понимает основные положения данной темы, но допускает неточности в формулировке понятий;</w:t>
      </w:r>
    </w:p>
    <w:p w:rsidR="00666C2C" w:rsidRPr="004D68E7" w:rsidRDefault="00666C2C" w:rsidP="004D68E7">
      <w:pPr>
        <w:spacing w:before="0" w:after="0"/>
        <w:contextualSpacing/>
        <w:jc w:val="left"/>
      </w:pPr>
      <w:r w:rsidRPr="004D68E7">
        <w:t>• излагает выполнение задания недостаточно логично и последовательно;</w:t>
      </w:r>
    </w:p>
    <w:p w:rsidR="00666C2C" w:rsidRPr="004D68E7" w:rsidRDefault="00666C2C" w:rsidP="004D68E7">
      <w:pPr>
        <w:spacing w:before="0" w:after="0"/>
        <w:contextualSpacing/>
        <w:jc w:val="left"/>
      </w:pPr>
      <w:r w:rsidRPr="004D68E7">
        <w:t>• затрудняется при ответах на вопросы преподавателя.</w:t>
      </w:r>
    </w:p>
    <w:p w:rsidR="00666C2C" w:rsidRPr="004D68E7" w:rsidRDefault="00666C2C" w:rsidP="004D68E7">
      <w:pPr>
        <w:spacing w:before="0" w:after="0"/>
        <w:contextualSpacing/>
        <w:jc w:val="left"/>
      </w:pPr>
      <w:r w:rsidRPr="004D68E7">
        <w:t>49% и менее от максимального количества баллов студент получает, если:</w:t>
      </w:r>
    </w:p>
    <w:p w:rsidR="00666C2C" w:rsidRPr="004D68E7" w:rsidRDefault="00666C2C" w:rsidP="004D68E7">
      <w:pPr>
        <w:spacing w:before="0" w:after="0"/>
        <w:contextualSpacing/>
        <w:jc w:val="left"/>
      </w:pPr>
      <w:r w:rsidRPr="004D68E7">
        <w:t>• неполно (менее 50% от полного) изложено задание;</w:t>
      </w:r>
    </w:p>
    <w:p w:rsidR="00666C2C" w:rsidRPr="004D68E7" w:rsidRDefault="00666C2C" w:rsidP="004D68E7">
      <w:pPr>
        <w:spacing w:before="0" w:after="0"/>
        <w:contextualSpacing/>
        <w:jc w:val="left"/>
      </w:pPr>
      <w:r w:rsidRPr="004D68E7">
        <w:t>• при изложении были допущены существенные ошибки.</w:t>
      </w:r>
    </w:p>
    <w:p w:rsidR="00666C2C" w:rsidRPr="004D68E7" w:rsidRDefault="00666C2C" w:rsidP="004D68E7">
      <w:pPr>
        <w:spacing w:before="0" w:after="0"/>
        <w:ind w:firstLine="708"/>
        <w:contextualSpacing/>
        <w:jc w:val="left"/>
      </w:pPr>
      <w:r w:rsidRPr="004D68E7">
        <w:t>В "0" баллов преподаватель вправе оценить выполненное студентом задание, если оно не удовлетворяет требованиям, установленным преподавателем к данному виду работы.</w:t>
      </w:r>
    </w:p>
    <w:p w:rsidR="00666C2C" w:rsidRPr="004D68E7" w:rsidRDefault="00666C2C" w:rsidP="004D68E7">
      <w:pPr>
        <w:spacing w:before="0" w:after="0"/>
        <w:ind w:firstLine="708"/>
        <w:contextualSpacing/>
        <w:jc w:val="left"/>
      </w:pPr>
      <w:r w:rsidRPr="004D68E7">
        <w:t>Сумма полученных баллов по всем видам заданий внеаудиторной самостоятельной работы составляет рейтинговый показатель студента. Рейтинговый показатель студента влияет на выставление итоговой оценки по результатам изучения дисциплины.</w:t>
      </w:r>
    </w:p>
    <w:p w:rsidR="00666C2C" w:rsidRPr="004D68E7" w:rsidRDefault="00666C2C" w:rsidP="004D68E7">
      <w:pPr>
        <w:spacing w:before="0" w:after="0"/>
        <w:contextualSpacing/>
        <w:jc w:val="left"/>
      </w:pPr>
      <w:r w:rsidRPr="004D68E7">
        <w:t>Таблица перевода баллов в оценку</w:t>
      </w:r>
    </w:p>
    <w:p w:rsidR="00666C2C" w:rsidRPr="004D68E7" w:rsidRDefault="00666C2C" w:rsidP="004D68E7">
      <w:pPr>
        <w:spacing w:before="0" w:after="0"/>
        <w:contextualSpacing/>
        <w:jc w:val="left"/>
      </w:pPr>
    </w:p>
    <w:tbl>
      <w:tblPr>
        <w:tblW w:w="0" w:type="auto"/>
        <w:tblLook w:val="00A0" w:firstRow="1" w:lastRow="0" w:firstColumn="1" w:lastColumn="0" w:noHBand="0" w:noVBand="0"/>
      </w:tblPr>
      <w:tblGrid>
        <w:gridCol w:w="2398"/>
        <w:gridCol w:w="2386"/>
        <w:gridCol w:w="2387"/>
        <w:gridCol w:w="2399"/>
      </w:tblGrid>
      <w:tr w:rsidR="00666C2C" w:rsidRPr="004D68E7" w:rsidTr="00666C2C">
        <w:tc>
          <w:tcPr>
            <w:tcW w:w="2534" w:type="dxa"/>
            <w:tcBorders>
              <w:top w:val="single" w:sz="4" w:space="0" w:color="auto"/>
              <w:left w:val="single" w:sz="4" w:space="0" w:color="auto"/>
              <w:bottom w:val="single" w:sz="4" w:space="0" w:color="auto"/>
              <w:right w:val="single" w:sz="4" w:space="0" w:color="auto"/>
            </w:tcBorders>
          </w:tcPr>
          <w:p w:rsidR="00666C2C" w:rsidRPr="004D68E7" w:rsidRDefault="00666C2C" w:rsidP="004D68E7">
            <w:pPr>
              <w:spacing w:before="0" w:after="0"/>
              <w:contextualSpacing/>
              <w:jc w:val="left"/>
            </w:pPr>
            <w:r w:rsidRPr="004D68E7">
              <w:t>балл 100~89%</w:t>
            </w:r>
          </w:p>
        </w:tc>
        <w:tc>
          <w:tcPr>
            <w:tcW w:w="2534" w:type="dxa"/>
            <w:tcBorders>
              <w:top w:val="single" w:sz="4" w:space="0" w:color="auto"/>
              <w:left w:val="single" w:sz="4" w:space="0" w:color="auto"/>
              <w:bottom w:val="single" w:sz="4" w:space="0" w:color="auto"/>
              <w:right w:val="single" w:sz="4" w:space="0" w:color="auto"/>
            </w:tcBorders>
          </w:tcPr>
          <w:p w:rsidR="00666C2C" w:rsidRPr="004D68E7" w:rsidRDefault="00666C2C" w:rsidP="004D68E7">
            <w:pPr>
              <w:spacing w:before="0" w:after="0"/>
              <w:contextualSpacing/>
              <w:jc w:val="left"/>
            </w:pPr>
            <w:r w:rsidRPr="004D68E7">
              <w:t>70~89%</w:t>
            </w:r>
          </w:p>
        </w:tc>
        <w:tc>
          <w:tcPr>
            <w:tcW w:w="2535" w:type="dxa"/>
            <w:tcBorders>
              <w:top w:val="single" w:sz="4" w:space="0" w:color="auto"/>
              <w:left w:val="single" w:sz="4" w:space="0" w:color="auto"/>
              <w:bottom w:val="single" w:sz="4" w:space="0" w:color="auto"/>
              <w:right w:val="single" w:sz="4" w:space="0" w:color="auto"/>
            </w:tcBorders>
          </w:tcPr>
          <w:p w:rsidR="00666C2C" w:rsidRPr="004D68E7" w:rsidRDefault="00666C2C" w:rsidP="004D68E7">
            <w:pPr>
              <w:spacing w:before="0" w:after="0"/>
              <w:contextualSpacing/>
              <w:jc w:val="left"/>
            </w:pPr>
            <w:r w:rsidRPr="004D68E7">
              <w:t>50~69%</w:t>
            </w:r>
          </w:p>
        </w:tc>
        <w:tc>
          <w:tcPr>
            <w:tcW w:w="2535" w:type="dxa"/>
            <w:tcBorders>
              <w:top w:val="single" w:sz="4" w:space="0" w:color="auto"/>
              <w:left w:val="single" w:sz="4" w:space="0" w:color="auto"/>
              <w:bottom w:val="single" w:sz="4" w:space="0" w:color="auto"/>
              <w:right w:val="single" w:sz="4" w:space="0" w:color="auto"/>
            </w:tcBorders>
          </w:tcPr>
          <w:p w:rsidR="00666C2C" w:rsidRPr="004D68E7" w:rsidRDefault="00666C2C" w:rsidP="004D68E7">
            <w:pPr>
              <w:pBdr>
                <w:top w:val="single" w:sz="4" w:space="1" w:color="auto"/>
                <w:left w:val="single" w:sz="4" w:space="0" w:color="auto"/>
                <w:bottom w:val="single" w:sz="4" w:space="1" w:color="auto"/>
                <w:right w:val="single" w:sz="4" w:space="4" w:color="auto"/>
                <w:between w:val="single" w:sz="4" w:space="1" w:color="auto"/>
              </w:pBdr>
              <w:spacing w:before="0" w:after="0"/>
              <w:contextualSpacing/>
              <w:jc w:val="left"/>
            </w:pPr>
            <w:r w:rsidRPr="004D68E7">
              <w:t>49% и менее</w:t>
            </w:r>
          </w:p>
        </w:tc>
      </w:tr>
      <w:tr w:rsidR="00666C2C" w:rsidRPr="004D68E7" w:rsidTr="00666C2C">
        <w:tc>
          <w:tcPr>
            <w:tcW w:w="2534" w:type="dxa"/>
            <w:tcBorders>
              <w:top w:val="single" w:sz="4" w:space="0" w:color="auto"/>
              <w:left w:val="single" w:sz="4" w:space="0" w:color="auto"/>
              <w:bottom w:val="single" w:sz="4" w:space="0" w:color="auto"/>
              <w:right w:val="single" w:sz="4" w:space="0" w:color="auto"/>
            </w:tcBorders>
          </w:tcPr>
          <w:p w:rsidR="00666C2C" w:rsidRPr="004D68E7" w:rsidRDefault="00666C2C" w:rsidP="004D68E7">
            <w:pPr>
              <w:spacing w:before="0" w:after="0"/>
              <w:contextualSpacing/>
              <w:jc w:val="left"/>
            </w:pPr>
            <w:r w:rsidRPr="004D68E7">
              <w:t>оценка 5 (отл.)</w:t>
            </w:r>
          </w:p>
        </w:tc>
        <w:tc>
          <w:tcPr>
            <w:tcW w:w="2534" w:type="dxa"/>
            <w:tcBorders>
              <w:top w:val="single" w:sz="4" w:space="0" w:color="auto"/>
              <w:left w:val="single" w:sz="4" w:space="0" w:color="auto"/>
              <w:bottom w:val="single" w:sz="4" w:space="0" w:color="auto"/>
              <w:right w:val="single" w:sz="4" w:space="0" w:color="auto"/>
            </w:tcBorders>
          </w:tcPr>
          <w:p w:rsidR="00666C2C" w:rsidRPr="004D68E7" w:rsidRDefault="00666C2C" w:rsidP="004D68E7">
            <w:pPr>
              <w:spacing w:before="0" w:after="0"/>
              <w:contextualSpacing/>
              <w:jc w:val="left"/>
            </w:pPr>
            <w:r w:rsidRPr="004D68E7">
              <w:t>4 (хор.)</w:t>
            </w:r>
          </w:p>
        </w:tc>
        <w:tc>
          <w:tcPr>
            <w:tcW w:w="2535" w:type="dxa"/>
            <w:tcBorders>
              <w:top w:val="single" w:sz="4" w:space="0" w:color="auto"/>
              <w:left w:val="single" w:sz="4" w:space="0" w:color="auto"/>
              <w:bottom w:val="single" w:sz="4" w:space="0" w:color="auto"/>
              <w:right w:val="single" w:sz="4" w:space="0" w:color="auto"/>
            </w:tcBorders>
          </w:tcPr>
          <w:p w:rsidR="00666C2C" w:rsidRPr="004D68E7" w:rsidRDefault="00666C2C" w:rsidP="004D68E7">
            <w:pPr>
              <w:spacing w:before="0" w:after="0"/>
              <w:contextualSpacing/>
              <w:jc w:val="left"/>
            </w:pPr>
            <w:r w:rsidRPr="004D68E7">
              <w:t>3 (удов.)</w:t>
            </w:r>
          </w:p>
        </w:tc>
        <w:tc>
          <w:tcPr>
            <w:tcW w:w="2535" w:type="dxa"/>
            <w:tcBorders>
              <w:top w:val="single" w:sz="4" w:space="0" w:color="auto"/>
              <w:left w:val="single" w:sz="4" w:space="0" w:color="auto"/>
              <w:bottom w:val="single" w:sz="4" w:space="0" w:color="auto"/>
              <w:right w:val="single" w:sz="4" w:space="0" w:color="auto"/>
            </w:tcBorders>
          </w:tcPr>
          <w:p w:rsidR="00666C2C" w:rsidRPr="004D68E7" w:rsidRDefault="00666C2C" w:rsidP="004D68E7">
            <w:pPr>
              <w:pBdr>
                <w:top w:val="single" w:sz="4" w:space="1" w:color="auto"/>
                <w:left w:val="single" w:sz="4" w:space="0" w:color="auto"/>
                <w:bottom w:val="single" w:sz="4" w:space="1" w:color="auto"/>
                <w:right w:val="single" w:sz="4" w:space="4" w:color="auto"/>
                <w:between w:val="single" w:sz="4" w:space="1" w:color="auto"/>
              </w:pBdr>
              <w:spacing w:before="0" w:after="0"/>
              <w:contextualSpacing/>
              <w:jc w:val="left"/>
            </w:pPr>
            <w:r w:rsidRPr="004D68E7">
              <w:t>2 (неудов.)</w:t>
            </w:r>
          </w:p>
        </w:tc>
      </w:tr>
    </w:tbl>
    <w:p w:rsidR="00C84BD3" w:rsidRDefault="00C84BD3" w:rsidP="004D68E7">
      <w:pPr>
        <w:spacing w:before="0" w:after="0"/>
        <w:contextualSpacing/>
        <w:jc w:val="left"/>
      </w:pPr>
    </w:p>
    <w:p w:rsidR="00666C2C" w:rsidRPr="004D68E7" w:rsidRDefault="00C84BD3" w:rsidP="004D68E7">
      <w:pPr>
        <w:spacing w:before="0" w:after="0"/>
        <w:contextualSpacing/>
        <w:jc w:val="left"/>
      </w:pPr>
      <w:r>
        <w:br w:type="page"/>
      </w:r>
    </w:p>
    <w:p w:rsidR="003C0A13" w:rsidRPr="00265427" w:rsidRDefault="003C0A13" w:rsidP="003C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sidRPr="00265427">
        <w:rPr>
          <w:b/>
          <w:bCs/>
        </w:rPr>
        <w:t>Обязательные источники</w:t>
      </w:r>
    </w:p>
    <w:p w:rsidR="003C0A13" w:rsidRPr="00265427" w:rsidRDefault="003C0A13" w:rsidP="003C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265427">
        <w:rPr>
          <w:bCs/>
        </w:rPr>
        <w:t>1.  Агабекян  И.П., Английский для ССУЗов: учебное пособие.- Москва: Проспект, 201</w:t>
      </w:r>
      <w:r>
        <w:rPr>
          <w:bCs/>
        </w:rPr>
        <w:t>6</w:t>
      </w:r>
      <w:r w:rsidRPr="00265427">
        <w:rPr>
          <w:bCs/>
        </w:rPr>
        <w:t xml:space="preserve"> </w:t>
      </w:r>
    </w:p>
    <w:p w:rsidR="003C0A13" w:rsidRPr="00265427" w:rsidRDefault="003C0A13" w:rsidP="003C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265427">
        <w:rPr>
          <w:bCs/>
        </w:rPr>
        <w:t xml:space="preserve">2. Аршинова Н.П., Скурко Е.М. Английский язык для вузов пожарно-технического профиля: пособие. Часть 2. – М.: Академия ГПС МЧС России </w:t>
      </w:r>
      <w:r w:rsidRPr="006B77C5">
        <w:rPr>
          <w:bCs/>
        </w:rPr>
        <w:t>( PDF версия)</w:t>
      </w:r>
    </w:p>
    <w:p w:rsidR="003C0A13" w:rsidRDefault="003C0A13" w:rsidP="003C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D43F90">
        <w:rPr>
          <w:bCs/>
        </w:rPr>
        <w:t>Доп</w:t>
      </w:r>
      <w:r w:rsidR="00CA6A9F">
        <w:rPr>
          <w:bCs/>
        </w:rPr>
        <w:t>о</w:t>
      </w:r>
      <w:r>
        <w:rPr>
          <w:bCs/>
        </w:rPr>
        <w:t>л</w:t>
      </w:r>
      <w:r w:rsidRPr="00D43F90">
        <w:rPr>
          <w:bCs/>
        </w:rPr>
        <w:t xml:space="preserve">нительные источники: </w:t>
      </w:r>
    </w:p>
    <w:p w:rsidR="00282125" w:rsidRPr="00282125" w:rsidRDefault="00282125" w:rsidP="003C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7647A">
        <w:rPr>
          <w:bCs/>
          <w:lang w:val="en-US"/>
        </w:rPr>
        <w:t>1. Murphy P., Essential Grammar in Use. - Oxford University Press</w:t>
      </w:r>
    </w:p>
    <w:p w:rsidR="003C0A13" w:rsidRPr="00D43F90" w:rsidRDefault="003C0A13" w:rsidP="003C0A13">
      <w:pPr>
        <w:spacing w:before="0" w:after="0"/>
        <w:jc w:val="left"/>
        <w:rPr>
          <w:lang w:eastAsia="en-US"/>
        </w:rPr>
      </w:pPr>
      <w:r w:rsidRPr="00D43F90">
        <w:rPr>
          <w:lang w:eastAsia="en-US"/>
        </w:rPr>
        <w:t>Интернет- ресурсы:</w:t>
      </w:r>
    </w:p>
    <w:p w:rsidR="003C0A13" w:rsidRPr="00265427" w:rsidRDefault="003C0A13" w:rsidP="003C0A13">
      <w:pPr>
        <w:spacing w:before="0" w:after="0"/>
        <w:jc w:val="left"/>
      </w:pPr>
      <w:r w:rsidRPr="00265427">
        <w:t xml:space="preserve">1. </w:t>
      </w:r>
      <w:hyperlink r:id="rId19" w:history="1">
        <w:r w:rsidRPr="00265427">
          <w:rPr>
            <w:color w:val="0000FF"/>
            <w:u w:val="single"/>
          </w:rPr>
          <w:t>http://www.english-cartoons.ru/oxford-english-video.html</w:t>
        </w:r>
      </w:hyperlink>
      <w:r w:rsidRPr="00265427">
        <w:t xml:space="preserve"> Учебный видеоматериал Oxford English Video на английском языке</w:t>
      </w:r>
    </w:p>
    <w:p w:rsidR="003C0A13" w:rsidRPr="00265427" w:rsidRDefault="003C0A13" w:rsidP="003C0A13">
      <w:pPr>
        <w:spacing w:before="0" w:after="0"/>
        <w:jc w:val="left"/>
      </w:pPr>
      <w:r w:rsidRPr="00265427">
        <w:t xml:space="preserve">2. </w:t>
      </w:r>
      <w:hyperlink r:id="rId20" w:history="1">
        <w:r w:rsidRPr="00265427">
          <w:rPr>
            <w:color w:val="0000FF"/>
            <w:u w:val="single"/>
          </w:rPr>
          <w:t>http://powerpt.ru/prezentacii-po-angliyskomu/</w:t>
        </w:r>
      </w:hyperlink>
      <w:r w:rsidRPr="00265427">
        <w:t xml:space="preserve"> презентации на английском языке.</w:t>
      </w:r>
    </w:p>
    <w:p w:rsidR="003C0A13" w:rsidRPr="00265427" w:rsidRDefault="003C0A13" w:rsidP="003C0A13">
      <w:pPr>
        <w:spacing w:before="0" w:after="0"/>
        <w:jc w:val="left"/>
      </w:pPr>
      <w:r w:rsidRPr="00265427">
        <w:t xml:space="preserve">3. </w:t>
      </w:r>
      <w:hyperlink r:id="rId21" w:history="1">
        <w:r w:rsidRPr="00265427">
          <w:rPr>
            <w:color w:val="0000FF"/>
            <w:u w:val="single"/>
          </w:rPr>
          <w:t>http://engmaster.ru</w:t>
        </w:r>
      </w:hyperlink>
      <w:r w:rsidRPr="00265427">
        <w:t xml:space="preserve">  лексический, грамматический и фонетический материал по английскому языку.</w:t>
      </w:r>
    </w:p>
    <w:p w:rsidR="003C0A13" w:rsidRPr="00265427" w:rsidRDefault="003C0A13" w:rsidP="003C0A13">
      <w:pPr>
        <w:spacing w:before="0" w:after="0"/>
        <w:jc w:val="left"/>
      </w:pPr>
      <w:r w:rsidRPr="00265427">
        <w:t xml:space="preserve">4. </w:t>
      </w:r>
      <w:hyperlink r:id="rId22" w:history="1">
        <w:r w:rsidRPr="00265427">
          <w:rPr>
            <w:color w:val="0000FF"/>
            <w:u w:val="single"/>
            <w:lang w:val="en-US"/>
          </w:rPr>
          <w:t>http</w:t>
        </w:r>
        <w:r w:rsidRPr="00265427">
          <w:rPr>
            <w:color w:val="0000FF"/>
            <w:u w:val="single"/>
          </w:rPr>
          <w:t>://</w:t>
        </w:r>
        <w:r w:rsidRPr="00265427">
          <w:rPr>
            <w:color w:val="0000FF"/>
            <w:u w:val="single"/>
            <w:lang w:val="en-US"/>
          </w:rPr>
          <w:t>www</w:t>
        </w:r>
        <w:r w:rsidRPr="00265427">
          <w:rPr>
            <w:color w:val="0000FF"/>
            <w:u w:val="single"/>
          </w:rPr>
          <w:t>.</w:t>
        </w:r>
        <w:r w:rsidRPr="00265427">
          <w:rPr>
            <w:color w:val="0000FF"/>
            <w:u w:val="single"/>
            <w:lang w:val="en-US"/>
          </w:rPr>
          <w:t>multitran</w:t>
        </w:r>
        <w:r w:rsidRPr="00265427">
          <w:rPr>
            <w:color w:val="0000FF"/>
            <w:u w:val="single"/>
          </w:rPr>
          <w:t>.</w:t>
        </w:r>
        <w:r w:rsidRPr="00265427">
          <w:rPr>
            <w:color w:val="0000FF"/>
            <w:u w:val="single"/>
            <w:lang w:val="en-US"/>
          </w:rPr>
          <w:t>com</w:t>
        </w:r>
      </w:hyperlink>
      <w:r w:rsidRPr="00265427">
        <w:t xml:space="preserve"> англо-русский, русско-английский словарь</w:t>
      </w:r>
    </w:p>
    <w:p w:rsidR="007C17CB" w:rsidRPr="007C17CB" w:rsidRDefault="007C17CB" w:rsidP="007C17CB">
      <w:pPr>
        <w:spacing w:before="0" w:after="0"/>
        <w:jc w:val="left"/>
        <w:rPr>
          <w:b/>
          <w:lang w:eastAsia="en-US"/>
        </w:rPr>
      </w:pPr>
    </w:p>
    <w:p w:rsidR="00666C2C" w:rsidRPr="004D68E7" w:rsidRDefault="004D68E7" w:rsidP="004D68E7">
      <w:pPr>
        <w:jc w:val="center"/>
        <w:rPr>
          <w:b/>
        </w:rPr>
      </w:pPr>
      <w:r>
        <w:br w:type="page"/>
      </w:r>
      <w:r w:rsidR="00666C2C" w:rsidRPr="004D68E7">
        <w:rPr>
          <w:b/>
        </w:rPr>
        <w:t>ПРИЛОЖЕНИЯ</w:t>
      </w:r>
    </w:p>
    <w:p w:rsidR="00666C2C" w:rsidRPr="00154D73" w:rsidRDefault="00666C2C" w:rsidP="00666C2C">
      <w:pPr>
        <w:spacing w:before="0" w:after="0"/>
        <w:jc w:val="right"/>
      </w:pPr>
      <w:r w:rsidRPr="00154D73">
        <w:t xml:space="preserve">                                                  Приложение №1.</w:t>
      </w:r>
    </w:p>
    <w:p w:rsidR="00666C2C" w:rsidRPr="00154D73" w:rsidRDefault="00666C2C" w:rsidP="00666C2C">
      <w:pPr>
        <w:widowControl w:val="0"/>
        <w:autoSpaceDE w:val="0"/>
        <w:autoSpaceDN w:val="0"/>
        <w:adjustRightInd w:val="0"/>
        <w:spacing w:before="0" w:after="0"/>
        <w:ind w:firstLine="708"/>
        <w:rPr>
          <w:lang w:eastAsia="en-US"/>
        </w:rPr>
      </w:pPr>
      <w:r w:rsidRPr="00154D73">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154D73" w:rsidRDefault="00666C2C" w:rsidP="00666C2C">
      <w:pPr>
        <w:shd w:val="clear" w:color="auto" w:fill="FFFFFF"/>
        <w:spacing w:before="0" w:after="0"/>
        <w:ind w:firstLine="426"/>
      </w:pPr>
      <w:r w:rsidRPr="00154D73">
        <w:t>Презентация создается индивидуально или в группе.</w:t>
      </w:r>
    </w:p>
    <w:p w:rsidR="00666C2C" w:rsidRPr="00154D73" w:rsidRDefault="00666C2C" w:rsidP="00666C2C">
      <w:pPr>
        <w:spacing w:before="0" w:after="0"/>
        <w:ind w:firstLine="426"/>
        <w:rPr>
          <w:lang w:eastAsia="en-US"/>
        </w:rPr>
      </w:pPr>
      <w:r w:rsidRPr="00154D73">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154D73" w:rsidRDefault="00666C2C" w:rsidP="00666C2C">
      <w:pPr>
        <w:spacing w:before="0" w:after="0"/>
        <w:ind w:left="435"/>
        <w:rPr>
          <w:lang w:eastAsia="en-US"/>
        </w:rPr>
      </w:pPr>
      <w:r w:rsidRPr="00154D73">
        <w:rPr>
          <w:lang w:eastAsia="en-US"/>
        </w:rPr>
        <w:t xml:space="preserve">Выполненную работу сдать к указанному сроку. </w:t>
      </w:r>
    </w:p>
    <w:p w:rsidR="00666C2C" w:rsidRPr="00154D73" w:rsidRDefault="00666C2C" w:rsidP="00666C2C">
      <w:pPr>
        <w:snapToGrid w:val="0"/>
        <w:spacing w:before="0" w:after="0"/>
        <w:ind w:firstLine="539"/>
      </w:pPr>
      <w:r w:rsidRPr="00154D73">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154D73" w:rsidRDefault="00666C2C" w:rsidP="00666C2C">
      <w:pPr>
        <w:snapToGrid w:val="0"/>
        <w:spacing w:before="0" w:after="0"/>
        <w:ind w:firstLine="539"/>
      </w:pPr>
      <w:r w:rsidRPr="00154D73">
        <w:rPr>
          <w:u w:val="single"/>
        </w:rPr>
        <w:t>1 стратегия</w:t>
      </w:r>
      <w:r w:rsidRPr="00154D73">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154D73" w:rsidRDefault="00666C2C" w:rsidP="007855B3">
      <w:pPr>
        <w:numPr>
          <w:ilvl w:val="0"/>
          <w:numId w:val="2"/>
        </w:numPr>
        <w:snapToGrid w:val="0"/>
        <w:spacing w:before="0" w:after="0"/>
        <w:ind w:left="567"/>
        <w:jc w:val="left"/>
      </w:pPr>
      <w:r w:rsidRPr="00154D73">
        <w:t>объем текста на слайде – не больше 7 строк;</w:t>
      </w:r>
    </w:p>
    <w:p w:rsidR="00666C2C" w:rsidRPr="00154D73" w:rsidRDefault="00666C2C" w:rsidP="007855B3">
      <w:pPr>
        <w:numPr>
          <w:ilvl w:val="0"/>
          <w:numId w:val="2"/>
        </w:numPr>
        <w:snapToGrid w:val="0"/>
        <w:spacing w:before="0" w:after="0"/>
        <w:ind w:left="567"/>
        <w:jc w:val="left"/>
      </w:pPr>
      <w:r w:rsidRPr="00154D73">
        <w:t>маркированный/нумерованный список содержит не более 7 элементов;</w:t>
      </w:r>
    </w:p>
    <w:p w:rsidR="00666C2C" w:rsidRPr="00154D73" w:rsidRDefault="00666C2C" w:rsidP="007855B3">
      <w:pPr>
        <w:numPr>
          <w:ilvl w:val="0"/>
          <w:numId w:val="2"/>
        </w:numPr>
        <w:snapToGrid w:val="0"/>
        <w:spacing w:before="0" w:after="0"/>
        <w:ind w:left="567"/>
        <w:jc w:val="left"/>
      </w:pPr>
      <w:r w:rsidRPr="00154D73">
        <w:t>отсутствуют знаки пунктуации в конце строк в маркированных и нумерованных списках;</w:t>
      </w:r>
    </w:p>
    <w:p w:rsidR="00666C2C" w:rsidRPr="00154D73" w:rsidRDefault="00666C2C" w:rsidP="007855B3">
      <w:pPr>
        <w:numPr>
          <w:ilvl w:val="0"/>
          <w:numId w:val="2"/>
        </w:numPr>
        <w:snapToGrid w:val="0"/>
        <w:spacing w:before="0" w:after="0"/>
        <w:ind w:left="567"/>
        <w:jc w:val="left"/>
      </w:pPr>
      <w:r w:rsidRPr="00154D73">
        <w:t>значимая информация выделяется с помощью цвета, начертания, эффектов анимации.</w:t>
      </w:r>
    </w:p>
    <w:p w:rsidR="00666C2C" w:rsidRPr="00154D73" w:rsidRDefault="00666C2C" w:rsidP="00666C2C">
      <w:pPr>
        <w:snapToGrid w:val="0"/>
        <w:spacing w:before="0" w:after="0"/>
        <w:ind w:firstLine="539"/>
      </w:pPr>
      <w:r w:rsidRPr="00154D73">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154D73" w:rsidRDefault="00666C2C" w:rsidP="00666C2C">
      <w:pPr>
        <w:snapToGrid w:val="0"/>
        <w:spacing w:before="0" w:after="0"/>
        <w:ind w:firstLine="539"/>
      </w:pPr>
      <w:r w:rsidRPr="00154D73">
        <w:rPr>
          <w:u w:val="single"/>
        </w:rPr>
        <w:t>2 стратегия</w:t>
      </w:r>
      <w:r w:rsidRPr="00154D73">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154D73" w:rsidRDefault="00666C2C" w:rsidP="007855B3">
      <w:pPr>
        <w:numPr>
          <w:ilvl w:val="0"/>
          <w:numId w:val="3"/>
        </w:numPr>
        <w:spacing w:before="0" w:after="0"/>
        <w:jc w:val="left"/>
      </w:pPr>
      <w:r w:rsidRPr="00154D73">
        <w:t>выбранные средства визуализации информации (таблицы, схемы, графики и т. д.) соответствуют содержанию;</w:t>
      </w:r>
    </w:p>
    <w:p w:rsidR="00666C2C" w:rsidRPr="00154D73" w:rsidRDefault="00666C2C" w:rsidP="007855B3">
      <w:pPr>
        <w:numPr>
          <w:ilvl w:val="0"/>
          <w:numId w:val="3"/>
        </w:numPr>
        <w:spacing w:before="0" w:after="0"/>
        <w:jc w:val="left"/>
      </w:pPr>
      <w:r w:rsidRPr="00154D73">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154D73" w:rsidRDefault="00666C2C" w:rsidP="00666C2C">
      <w:pPr>
        <w:spacing w:before="0" w:after="0"/>
        <w:ind w:firstLine="540"/>
      </w:pPr>
      <w:r w:rsidRPr="00154D73">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154D73" w:rsidRDefault="00666C2C" w:rsidP="00666C2C">
      <w:pPr>
        <w:spacing w:before="0" w:after="0"/>
        <w:ind w:firstLine="709"/>
      </w:pPr>
      <w:r w:rsidRPr="00154D73">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154D73" w:rsidRDefault="00666C2C" w:rsidP="004D68E7">
      <w:pPr>
        <w:spacing w:before="0" w:after="0"/>
        <w:ind w:firstLine="539"/>
      </w:pPr>
      <w:r w:rsidRPr="00154D73">
        <w:t>Оформление презентации</w:t>
      </w:r>
    </w:p>
    <w:p w:rsidR="00666C2C" w:rsidRPr="00154D73" w:rsidRDefault="00666C2C" w:rsidP="00666C2C">
      <w:pPr>
        <w:spacing w:before="0" w:after="0"/>
        <w:ind w:firstLine="539"/>
      </w:pPr>
      <w:r w:rsidRPr="00154D73">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w:t>
      </w:r>
      <w:r w:rsidR="00FA280F">
        <w:t>–</w:t>
      </w:r>
      <w:r w:rsidRPr="00154D73">
        <w:t xml:space="preserve"> не</w:t>
      </w:r>
      <w:r w:rsidR="00FA280F">
        <w:t xml:space="preserve"> </w:t>
      </w:r>
      <w:r w:rsidRPr="00154D73">
        <w:t xml:space="preserve">менее 18. </w:t>
      </w:r>
    </w:p>
    <w:p w:rsidR="00666C2C" w:rsidRPr="00154D73" w:rsidRDefault="00FA280F" w:rsidP="00666C2C">
      <w:pPr>
        <w:spacing w:before="0" w:after="0"/>
        <w:ind w:firstLine="539"/>
      </w:pPr>
      <w:r>
        <w:t xml:space="preserve"> </w:t>
      </w:r>
      <w:r w:rsidR="00666C2C" w:rsidRPr="00154D73">
        <w:t>В презентациях не принято ставить переносы в словах.</w:t>
      </w:r>
    </w:p>
    <w:p w:rsidR="00666C2C" w:rsidRPr="00154D73" w:rsidRDefault="00666C2C" w:rsidP="00666C2C">
      <w:pPr>
        <w:spacing w:before="0" w:after="0"/>
        <w:ind w:firstLine="567"/>
      </w:pPr>
      <w:r w:rsidRPr="00154D73">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154D73" w:rsidRDefault="00666C2C" w:rsidP="00666C2C">
      <w:pPr>
        <w:spacing w:before="0" w:after="0"/>
        <w:ind w:firstLine="567"/>
      </w:pPr>
      <w:r w:rsidRPr="00154D73">
        <w:t>Лучше не смешивать разные типы шрифтов в одной презентации. Рекомендуется не злоупотреблять прописными буквами (они читаются хуже).</w:t>
      </w:r>
    </w:p>
    <w:p w:rsidR="00666C2C" w:rsidRPr="00154D73" w:rsidRDefault="00666C2C" w:rsidP="00666C2C">
      <w:pPr>
        <w:spacing w:before="0" w:after="0"/>
        <w:ind w:firstLine="539"/>
      </w:pPr>
      <w:r w:rsidRPr="00154D73">
        <w:t xml:space="preserve">Для лучшей ориентации в презентации по ходу выступления лучше пронумеровать слайды. Желательно, чтобы на слайдах оставались поля, не менее </w:t>
      </w:r>
      <w:smartTag w:uri="urn:schemas-microsoft-com:office:smarttags" w:element="metricconverter">
        <w:smartTagPr>
          <w:attr w:name="ProductID" w:val="1 см"/>
        </w:smartTagPr>
        <w:r w:rsidRPr="00154D73">
          <w:t>1 см</w:t>
        </w:r>
      </w:smartTag>
      <w:r w:rsidRPr="00154D73">
        <w:t xml:space="preserve"> с каждой стороны. </w:t>
      </w:r>
    </w:p>
    <w:p w:rsidR="00666C2C" w:rsidRPr="00154D73" w:rsidRDefault="00666C2C" w:rsidP="00666C2C">
      <w:pPr>
        <w:spacing w:before="0" w:after="0"/>
        <w:ind w:firstLine="539"/>
      </w:pPr>
      <w:r w:rsidRPr="00154D73">
        <w:t xml:space="preserve">Вспомогательная информация (управляющие кнопки) не должны преобладать над основной информацией (текстом, иллюстрациями). </w:t>
      </w:r>
    </w:p>
    <w:p w:rsidR="00666C2C" w:rsidRPr="00154D73" w:rsidRDefault="00666C2C" w:rsidP="00666C2C">
      <w:pPr>
        <w:spacing w:before="0" w:after="0"/>
        <w:ind w:firstLine="709"/>
      </w:pPr>
      <w:r w:rsidRPr="00154D73">
        <w:t xml:space="preserve">Табличная информация вставляется в материалы как таблица текстового процессора </w:t>
      </w:r>
      <w:r w:rsidRPr="00154D73">
        <w:rPr>
          <w:lang w:val="en-US"/>
        </w:rPr>
        <w:t>MS</w:t>
      </w:r>
      <w:r w:rsidRPr="00154D73">
        <w:t xml:space="preserve"> </w:t>
      </w:r>
      <w:r w:rsidRPr="00154D73">
        <w:rPr>
          <w:lang w:val="en-US"/>
        </w:rPr>
        <w:t>Word</w:t>
      </w:r>
      <w:r w:rsidRPr="00154D73">
        <w:t xml:space="preserve"> или табличного процессора </w:t>
      </w:r>
      <w:r w:rsidRPr="00154D73">
        <w:rPr>
          <w:lang w:val="en-US"/>
        </w:rPr>
        <w:t>MS</w:t>
      </w:r>
      <w:r w:rsidRPr="00154D73">
        <w:t xml:space="preserve"> </w:t>
      </w:r>
      <w:r w:rsidRPr="00154D73">
        <w:rPr>
          <w:lang w:val="en-US"/>
        </w:rPr>
        <w:t>Excel</w:t>
      </w:r>
      <w:r w:rsidRPr="00154D73">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666C2C" w:rsidRPr="00154D73" w:rsidRDefault="00666C2C" w:rsidP="00666C2C">
      <w:pPr>
        <w:spacing w:before="0" w:after="0"/>
        <w:rPr>
          <w:lang w:eastAsia="en-US"/>
        </w:rPr>
      </w:pPr>
    </w:p>
    <w:p w:rsidR="00666C2C" w:rsidRPr="00154D73" w:rsidRDefault="00666C2C" w:rsidP="00666C2C">
      <w:pPr>
        <w:spacing w:before="0" w:after="0"/>
        <w:jc w:val="righ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CD057C" w:rsidP="00666C2C">
      <w:pPr>
        <w:spacing w:before="0" w:after="0"/>
        <w:jc w:val="left"/>
      </w:pPr>
      <w:r>
        <w:br w:type="page"/>
      </w:r>
    </w:p>
    <w:p w:rsidR="00666C2C" w:rsidRPr="00154D73" w:rsidRDefault="00666C2C" w:rsidP="00666C2C">
      <w:pPr>
        <w:spacing w:before="0" w:after="0"/>
        <w:jc w:val="right"/>
      </w:pPr>
      <w:r w:rsidRPr="00154D73">
        <w:t>Приложение №2.</w:t>
      </w:r>
    </w:p>
    <w:p w:rsidR="00666C2C" w:rsidRPr="00E776EB" w:rsidRDefault="00666C2C" w:rsidP="00666C2C">
      <w:pPr>
        <w:spacing w:before="0" w:after="0"/>
        <w:jc w:val="left"/>
        <w:rPr>
          <w:lang w:val="en-US"/>
        </w:rPr>
      </w:pPr>
      <w:r w:rsidRPr="00154D73">
        <w:rPr>
          <w:lang w:val="en-US"/>
        </w:rPr>
        <w:t>Write</w:t>
      </w:r>
      <w:r w:rsidRPr="00E776EB">
        <w:rPr>
          <w:lang w:val="en-US"/>
        </w:rPr>
        <w:t xml:space="preserve"> </w:t>
      </w:r>
      <w:r w:rsidRPr="00154D73">
        <w:rPr>
          <w:lang w:val="en-US"/>
        </w:rPr>
        <w:t>the</w:t>
      </w:r>
      <w:r w:rsidRPr="00E776EB">
        <w:rPr>
          <w:lang w:val="en-US"/>
        </w:rPr>
        <w:t xml:space="preserve"> </w:t>
      </w:r>
      <w:r w:rsidRPr="00154D73">
        <w:rPr>
          <w:lang w:val="en-US"/>
        </w:rPr>
        <w:t>e</w:t>
      </w:r>
      <w:r w:rsidRPr="00E776EB">
        <w:rPr>
          <w:lang w:val="en-US"/>
        </w:rPr>
        <w:t>-</w:t>
      </w:r>
      <w:r w:rsidRPr="00154D73">
        <w:rPr>
          <w:lang w:val="en-US"/>
        </w:rPr>
        <w:t>mail</w:t>
      </w:r>
      <w:r w:rsidRPr="00E776EB">
        <w:rPr>
          <w:lang w:val="en-US"/>
        </w:rPr>
        <w:t xml:space="preserve"> </w:t>
      </w:r>
      <w:r w:rsidRPr="00154D73">
        <w:rPr>
          <w:lang w:val="en-US"/>
        </w:rPr>
        <w:t>to</w:t>
      </w:r>
      <w:r w:rsidRPr="00E776EB">
        <w:rPr>
          <w:lang w:val="en-US"/>
        </w:rPr>
        <w:t xml:space="preserve"> </w:t>
      </w:r>
      <w:r w:rsidRPr="00154D73">
        <w:rPr>
          <w:lang w:val="en-US"/>
        </w:rPr>
        <w:t>your</w:t>
      </w:r>
      <w:r w:rsidRPr="00E776EB">
        <w:rPr>
          <w:lang w:val="en-US"/>
        </w:rPr>
        <w:t xml:space="preserve"> </w:t>
      </w:r>
      <w:r w:rsidRPr="00154D73">
        <w:rPr>
          <w:lang w:val="en-US"/>
        </w:rPr>
        <w:t>friend</w:t>
      </w:r>
      <w:r w:rsidRPr="00E776EB">
        <w:rPr>
          <w:lang w:val="en-US"/>
        </w:rPr>
        <w:t xml:space="preserve"> </w:t>
      </w:r>
      <w:r w:rsidRPr="00154D73">
        <w:rPr>
          <w:lang w:val="en-US"/>
        </w:rPr>
        <w:t>about</w:t>
      </w:r>
      <w:r w:rsidRPr="00E776EB">
        <w:rPr>
          <w:lang w:val="en-US"/>
        </w:rPr>
        <w:t xml:space="preserve"> </w:t>
      </w:r>
      <w:r w:rsidRPr="00154D73">
        <w:rPr>
          <w:lang w:val="en-US"/>
        </w:rPr>
        <w:t>your</w:t>
      </w:r>
      <w:r w:rsidRPr="00E776EB">
        <w:rPr>
          <w:lang w:val="en-US"/>
        </w:rPr>
        <w:t xml:space="preserve"> </w:t>
      </w:r>
      <w:r w:rsidRPr="00154D73">
        <w:rPr>
          <w:lang w:val="en-US"/>
        </w:rPr>
        <w:t>Family</w:t>
      </w:r>
      <w:r w:rsidRPr="00E776EB">
        <w:rPr>
          <w:lang w:val="en-US"/>
        </w:rPr>
        <w:t>.</w:t>
      </w:r>
    </w:p>
    <w:p w:rsidR="00666C2C" w:rsidRPr="00E776EB"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To________________________</w:t>
      </w:r>
    </w:p>
    <w:p w:rsidR="00666C2C" w:rsidRPr="00154D73" w:rsidRDefault="00666C2C" w:rsidP="00666C2C">
      <w:pPr>
        <w:spacing w:before="0" w:after="0"/>
        <w:jc w:val="left"/>
        <w:rPr>
          <w:lang w:val="en-US"/>
        </w:rPr>
      </w:pPr>
      <w:r w:rsidRPr="00154D73">
        <w:rPr>
          <w:lang w:val="en-US"/>
        </w:rPr>
        <w:t>From______________________</w:t>
      </w:r>
    </w:p>
    <w:p w:rsidR="00666C2C" w:rsidRPr="00154D73" w:rsidRDefault="00666C2C" w:rsidP="00666C2C">
      <w:pPr>
        <w:spacing w:before="0" w:after="0"/>
        <w:jc w:val="left"/>
        <w:rPr>
          <w:lang w:val="en-US"/>
        </w:rPr>
      </w:pPr>
      <w:r w:rsidRPr="00154D73">
        <w:rPr>
          <w:lang w:val="en-US"/>
        </w:rPr>
        <w:t>Subject____________________</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Dear …,</w:t>
      </w: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Best wishes</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_________</w:t>
      </w: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CD057C" w:rsidP="004D68E7">
      <w:pPr>
        <w:spacing w:before="0" w:after="0"/>
        <w:jc w:val="right"/>
      </w:pPr>
      <w:r>
        <w:br w:type="page"/>
      </w:r>
      <w:r w:rsidR="00666C2C" w:rsidRPr="00154D73">
        <w:t>Приложение №3.</w:t>
      </w:r>
    </w:p>
    <w:p w:rsidR="00666C2C" w:rsidRPr="00154D73" w:rsidRDefault="00666C2C" w:rsidP="00666C2C">
      <w:pPr>
        <w:spacing w:before="0" w:after="0"/>
        <w:jc w:val="right"/>
      </w:pPr>
    </w:p>
    <w:p w:rsidR="00666C2C" w:rsidRPr="00154D73" w:rsidRDefault="00666C2C" w:rsidP="00666C2C">
      <w:pPr>
        <w:spacing w:before="0" w:after="0"/>
        <w:jc w:val="left"/>
        <w:rPr>
          <w:lang w:val="en-US"/>
        </w:rPr>
      </w:pPr>
      <w:r w:rsidRPr="00154D73">
        <w:rPr>
          <w:lang w:val="en-US"/>
        </w:rPr>
        <w:t>Registration card.</w:t>
      </w:r>
    </w:p>
    <w:p w:rsidR="00666C2C" w:rsidRPr="00154D73" w:rsidRDefault="00666C2C" w:rsidP="00666C2C">
      <w:pPr>
        <w:spacing w:before="0" w:after="0"/>
        <w:jc w:val="left"/>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1/ Check in</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2/ Check out</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3/ Nights</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4/ Room</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5/ Name</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6/ Payment</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 xml:space="preserve">7/ </w:t>
            </w:r>
            <w:r w:rsidRPr="00154D73">
              <w:t>№</w:t>
            </w:r>
            <w:r w:rsidRPr="00D9162F">
              <w:rPr>
                <w:lang w:val="en-US"/>
              </w:rPr>
              <w:t xml:space="preserve"> credit card</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8/ expiry date</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 xml:space="preserve">9/ Price </w:t>
            </w:r>
          </w:p>
        </w:tc>
        <w:tc>
          <w:tcPr>
            <w:tcW w:w="4786" w:type="dxa"/>
          </w:tcPr>
          <w:p w:rsidR="00666C2C" w:rsidRPr="00D9162F" w:rsidRDefault="00666C2C" w:rsidP="00D9162F">
            <w:pPr>
              <w:spacing w:before="0" w:after="0"/>
              <w:jc w:val="left"/>
              <w:rPr>
                <w:lang w:val="en-US"/>
              </w:rPr>
            </w:pPr>
          </w:p>
        </w:tc>
      </w:tr>
    </w:tbl>
    <w:p w:rsidR="00666C2C" w:rsidRPr="00154D73" w:rsidRDefault="00666C2C" w:rsidP="00666C2C">
      <w:pPr>
        <w:spacing w:before="0" w:after="0"/>
        <w:jc w:val="right"/>
      </w:pPr>
    </w:p>
    <w:tbl>
      <w:tblPr>
        <w:tblW w:w="4810" w:type="pct"/>
        <w:tblCellMar>
          <w:left w:w="0" w:type="dxa"/>
          <w:right w:w="0" w:type="dxa"/>
        </w:tblCellMar>
        <w:tblLook w:val="0000" w:firstRow="0" w:lastRow="0" w:firstColumn="0" w:lastColumn="0" w:noHBand="0" w:noVBand="0"/>
      </w:tblPr>
      <w:tblGrid>
        <w:gridCol w:w="8999"/>
      </w:tblGrid>
      <w:tr w:rsidR="00666C2C" w:rsidRPr="00154D73" w:rsidTr="00666C2C">
        <w:trPr>
          <w:trHeight w:val="8984"/>
        </w:trPr>
        <w:tc>
          <w:tcPr>
            <w:tcW w:w="5000" w:type="pct"/>
          </w:tcPr>
          <w:p w:rsidR="00666C2C" w:rsidRPr="00154D73" w:rsidRDefault="00666C2C" w:rsidP="00666C2C">
            <w:pPr>
              <w:spacing w:before="0" w:after="0"/>
              <w:jc w:val="left"/>
              <w:rPr>
                <w:lang w:val="en-US"/>
              </w:rPr>
            </w:pPr>
            <w:r w:rsidRPr="00154D73">
              <w:t>В</w:t>
            </w:r>
            <w:r w:rsidRPr="00154D73">
              <w:rPr>
                <w:lang w:val="en-US"/>
              </w:rPr>
              <w:t>.: Good morning. I’d like to check in.</w:t>
            </w:r>
          </w:p>
          <w:p w:rsidR="00666C2C" w:rsidRPr="00154D73" w:rsidRDefault="00666C2C" w:rsidP="00666C2C">
            <w:pPr>
              <w:spacing w:before="0" w:after="0"/>
              <w:jc w:val="left"/>
              <w:rPr>
                <w:lang w:val="en-US"/>
              </w:rPr>
            </w:pPr>
            <w:r w:rsidRPr="00154D73">
              <w:rPr>
                <w:lang w:val="en-US"/>
              </w:rPr>
              <w:t>Reception Clerk.: Do you have a reservation with us?</w:t>
            </w:r>
          </w:p>
          <w:p w:rsidR="00666C2C" w:rsidRPr="00154D73" w:rsidRDefault="00666C2C" w:rsidP="00666C2C">
            <w:pPr>
              <w:spacing w:before="0" w:after="0"/>
              <w:jc w:val="left"/>
              <w:rPr>
                <w:lang w:val="en-US"/>
              </w:rPr>
            </w:pPr>
            <w:r w:rsidRPr="00154D73">
              <w:t>В</w:t>
            </w:r>
            <w:r w:rsidRPr="00154D73">
              <w:rPr>
                <w:lang w:val="en-US"/>
              </w:rPr>
              <w:t>.: Yes, I do. I made a reservation by phone last night.</w:t>
            </w:r>
          </w:p>
          <w:p w:rsidR="00666C2C" w:rsidRPr="00154D73" w:rsidRDefault="00666C2C" w:rsidP="00666C2C">
            <w:pPr>
              <w:spacing w:before="0" w:after="0"/>
              <w:jc w:val="left"/>
              <w:rPr>
                <w:lang w:val="en-US"/>
              </w:rPr>
            </w:pPr>
            <w:r w:rsidRPr="00154D73">
              <w:rPr>
                <w:lang w:val="en-US"/>
              </w:rPr>
              <w:t>R.C.: Your name, please?</w:t>
            </w:r>
          </w:p>
          <w:p w:rsidR="00666C2C" w:rsidRPr="00154D73" w:rsidRDefault="00666C2C" w:rsidP="00666C2C">
            <w:pPr>
              <w:spacing w:before="0" w:after="0"/>
              <w:jc w:val="left"/>
              <w:rPr>
                <w:lang w:val="en-US"/>
              </w:rPr>
            </w:pPr>
            <w:r w:rsidRPr="00154D73">
              <w:t>В</w:t>
            </w:r>
            <w:r w:rsidRPr="00154D73">
              <w:rPr>
                <w:lang w:val="en-US"/>
              </w:rPr>
              <w:t>.: Brian Mitchell from San Francisco.</w:t>
            </w:r>
          </w:p>
          <w:p w:rsidR="00666C2C" w:rsidRPr="00154D73" w:rsidRDefault="00666C2C" w:rsidP="00666C2C">
            <w:pPr>
              <w:spacing w:before="0" w:after="0"/>
              <w:jc w:val="left"/>
              <w:rPr>
                <w:lang w:val="en-US"/>
              </w:rPr>
            </w:pPr>
            <w:r w:rsidRPr="00154D73">
              <w:rPr>
                <w:lang w:val="en-US"/>
              </w:rPr>
              <w:t>R.C.: Would you spell your name, please?</w:t>
            </w:r>
          </w:p>
          <w:p w:rsidR="00666C2C" w:rsidRPr="00154D73" w:rsidRDefault="00666C2C" w:rsidP="00666C2C">
            <w:pPr>
              <w:spacing w:before="0" w:after="0"/>
              <w:jc w:val="left"/>
              <w:rPr>
                <w:lang w:val="en-US"/>
              </w:rPr>
            </w:pPr>
            <w:r w:rsidRPr="00154D73">
              <w:rPr>
                <w:lang w:val="en-US"/>
              </w:rPr>
              <w:t xml:space="preserve">B.: M as in «Marry», I as in «Isaac», T as in «Tommy», </w:t>
            </w:r>
            <w:r w:rsidRPr="00154D73">
              <w:t>С</w:t>
            </w:r>
            <w:r w:rsidRPr="00154D73">
              <w:rPr>
                <w:lang w:val="en-US"/>
              </w:rPr>
              <w:t xml:space="preserve"> as in «Charley», H as in «Harry», E as in «Edward», double L as in «Lucy».</w:t>
            </w:r>
          </w:p>
          <w:p w:rsidR="00666C2C" w:rsidRPr="00154D73" w:rsidRDefault="00666C2C" w:rsidP="00666C2C">
            <w:pPr>
              <w:spacing w:before="0" w:after="0"/>
              <w:jc w:val="left"/>
              <w:rPr>
                <w:lang w:val="en-US"/>
              </w:rPr>
            </w:pPr>
            <w:r w:rsidRPr="00154D73">
              <w:rPr>
                <w:lang w:val="en-US"/>
              </w:rPr>
              <w:t>R.C.: Okay. Let me see. You have a reservation for single room. Is that correct?</w:t>
            </w:r>
          </w:p>
          <w:p w:rsidR="00666C2C" w:rsidRPr="00154D73" w:rsidRDefault="00666C2C" w:rsidP="00666C2C">
            <w:pPr>
              <w:spacing w:before="0" w:after="0"/>
              <w:jc w:val="left"/>
              <w:rPr>
                <w:lang w:val="en-US"/>
              </w:rPr>
            </w:pPr>
            <w:r w:rsidRPr="00154D73">
              <w:t>В</w:t>
            </w:r>
            <w:r w:rsidRPr="00154D73">
              <w:rPr>
                <w:lang w:val="en-US"/>
              </w:rPr>
              <w:t>.: Perfectly correct.</w:t>
            </w:r>
          </w:p>
          <w:p w:rsidR="00666C2C" w:rsidRPr="00154D73" w:rsidRDefault="00666C2C" w:rsidP="00666C2C">
            <w:pPr>
              <w:spacing w:before="0" w:after="0"/>
              <w:jc w:val="left"/>
              <w:rPr>
                <w:lang w:val="en-US"/>
              </w:rPr>
            </w:pPr>
            <w:r w:rsidRPr="00154D73">
              <w:rPr>
                <w:lang w:val="en-US"/>
              </w:rPr>
              <w:t>R.C.: Have you already decided how many nights to stay?</w:t>
            </w:r>
          </w:p>
          <w:p w:rsidR="00666C2C" w:rsidRPr="00154D73" w:rsidRDefault="00666C2C" w:rsidP="00666C2C">
            <w:pPr>
              <w:spacing w:before="0" w:after="0"/>
              <w:jc w:val="left"/>
              <w:rPr>
                <w:lang w:val="en-US"/>
              </w:rPr>
            </w:pPr>
            <w:r w:rsidRPr="00154D73">
              <w:t>В</w:t>
            </w:r>
            <w:r w:rsidRPr="00154D73">
              <w:rPr>
                <w:lang w:val="en-US"/>
              </w:rPr>
              <w:t>.: At least until Wednesday. But I may stay longer than that. When should I inform you about it?</w:t>
            </w:r>
          </w:p>
          <w:p w:rsidR="00666C2C" w:rsidRPr="00154D73" w:rsidRDefault="00666C2C" w:rsidP="00666C2C">
            <w:pPr>
              <w:spacing w:before="0" w:after="0"/>
              <w:jc w:val="left"/>
              <w:rPr>
                <w:lang w:val="en-US"/>
              </w:rPr>
            </w:pPr>
            <w:r w:rsidRPr="00154D73">
              <w:rPr>
                <w:lang w:val="en-US"/>
              </w:rPr>
              <w:t>R.C.: Let us know about your decision Tuesday night. You can give us a ring until 11 pm.</w:t>
            </w:r>
          </w:p>
          <w:p w:rsidR="00666C2C" w:rsidRPr="00154D73" w:rsidRDefault="00666C2C" w:rsidP="00666C2C">
            <w:pPr>
              <w:spacing w:before="0" w:after="0"/>
              <w:jc w:val="left"/>
              <w:rPr>
                <w:lang w:val="en-US"/>
              </w:rPr>
            </w:pPr>
            <w:r w:rsidRPr="00154D73">
              <w:t>В</w:t>
            </w:r>
            <w:r w:rsidRPr="00154D73">
              <w:rPr>
                <w:lang w:val="en-US"/>
              </w:rPr>
              <w:t>.: All right. What’s the price of the room?</w:t>
            </w:r>
          </w:p>
          <w:p w:rsidR="00666C2C" w:rsidRPr="00154D73" w:rsidRDefault="00666C2C" w:rsidP="00666C2C">
            <w:pPr>
              <w:spacing w:before="0" w:after="0"/>
              <w:jc w:val="left"/>
              <w:rPr>
                <w:lang w:val="en-US"/>
              </w:rPr>
            </w:pPr>
            <w:r w:rsidRPr="00154D73">
              <w:rPr>
                <w:lang w:val="en-US"/>
              </w:rPr>
              <w:t>R.C.: 75 dollars per night. Please, fill out the registration card. Print your name and home address.</w:t>
            </w:r>
          </w:p>
          <w:p w:rsidR="00666C2C" w:rsidRPr="00154D73" w:rsidRDefault="00666C2C" w:rsidP="00666C2C">
            <w:pPr>
              <w:spacing w:before="0" w:after="0"/>
              <w:jc w:val="left"/>
              <w:rPr>
                <w:lang w:val="en-US"/>
              </w:rPr>
            </w:pPr>
            <w:r w:rsidRPr="00154D73">
              <w:t>В</w:t>
            </w:r>
            <w:r w:rsidRPr="00154D73">
              <w:rPr>
                <w:lang w:val="en-US"/>
              </w:rPr>
              <w:t>.: Should I sign my name?</w:t>
            </w:r>
          </w:p>
          <w:p w:rsidR="00666C2C" w:rsidRPr="00154D73" w:rsidRDefault="00666C2C" w:rsidP="00666C2C">
            <w:pPr>
              <w:spacing w:before="0" w:after="0"/>
              <w:jc w:val="left"/>
              <w:rPr>
                <w:lang w:val="en-US"/>
              </w:rPr>
            </w:pPr>
            <w:r w:rsidRPr="00154D73">
              <w:rPr>
                <w:lang w:val="en-US"/>
              </w:rPr>
              <w:t>R.C.: Put your signature right here. Okay, will you pay cash or by credit card?</w:t>
            </w:r>
          </w:p>
          <w:p w:rsidR="00666C2C" w:rsidRPr="00154D73" w:rsidRDefault="00666C2C" w:rsidP="00666C2C">
            <w:pPr>
              <w:spacing w:before="0" w:after="0"/>
              <w:jc w:val="left"/>
              <w:rPr>
                <w:lang w:val="en-US"/>
              </w:rPr>
            </w:pPr>
            <w:r w:rsidRPr="00154D73">
              <w:t>В</w:t>
            </w:r>
            <w:r w:rsidRPr="00154D73">
              <w:rPr>
                <w:lang w:val="en-US"/>
              </w:rPr>
              <w:t>.: By credit card. Do you need it right now?</w:t>
            </w:r>
          </w:p>
          <w:p w:rsidR="00666C2C" w:rsidRPr="00154D73" w:rsidRDefault="00666C2C" w:rsidP="00666C2C">
            <w:pPr>
              <w:spacing w:before="0" w:after="0"/>
              <w:jc w:val="left"/>
              <w:rPr>
                <w:lang w:val="en-US"/>
              </w:rPr>
            </w:pPr>
            <w:r w:rsidRPr="00154D73">
              <w:rPr>
                <w:lang w:val="en-US"/>
              </w:rPr>
              <w:t>R.C.: You can give me your credit card before checking out.</w:t>
            </w:r>
          </w:p>
          <w:p w:rsidR="00666C2C" w:rsidRPr="00154D73" w:rsidRDefault="00666C2C" w:rsidP="00666C2C">
            <w:pPr>
              <w:spacing w:before="0" w:after="0"/>
              <w:jc w:val="left"/>
              <w:rPr>
                <w:lang w:val="en-US"/>
              </w:rPr>
            </w:pPr>
            <w:r w:rsidRPr="00154D73">
              <w:t>В</w:t>
            </w:r>
            <w:r w:rsidRPr="00154D73">
              <w:rPr>
                <w:lang w:val="en-US"/>
              </w:rPr>
              <w:t>.: By the way, what’s the checking out time?</w:t>
            </w:r>
          </w:p>
          <w:p w:rsidR="00666C2C" w:rsidRPr="00154D73" w:rsidRDefault="00666C2C" w:rsidP="00666C2C">
            <w:pPr>
              <w:spacing w:before="0" w:after="0"/>
              <w:jc w:val="left"/>
              <w:rPr>
                <w:lang w:val="en-US"/>
              </w:rPr>
            </w:pPr>
            <w:r w:rsidRPr="00154D73">
              <w:rPr>
                <w:lang w:val="en-US"/>
              </w:rPr>
              <w:t>R.C.: One o’clock in the afternoon.</w:t>
            </w:r>
          </w:p>
          <w:p w:rsidR="00666C2C" w:rsidRPr="00154D73" w:rsidRDefault="00666C2C" w:rsidP="00666C2C">
            <w:pPr>
              <w:spacing w:before="0" w:after="0"/>
              <w:jc w:val="left"/>
              <w:rPr>
                <w:lang w:val="en-US"/>
              </w:rPr>
            </w:pPr>
            <w:r w:rsidRPr="00154D73">
              <w:t>В</w:t>
            </w:r>
            <w:r w:rsidRPr="00154D73">
              <w:rPr>
                <w:lang w:val="en-US"/>
              </w:rPr>
              <w:t>.: Thank you. I have some additional questions.</w:t>
            </w:r>
          </w:p>
          <w:p w:rsidR="00666C2C" w:rsidRPr="00154D73" w:rsidRDefault="00666C2C" w:rsidP="00666C2C">
            <w:pPr>
              <w:spacing w:before="0" w:after="0"/>
              <w:jc w:val="left"/>
              <w:rPr>
                <w:lang w:val="en-US"/>
              </w:rPr>
            </w:pPr>
            <w:r w:rsidRPr="00154D73">
              <w:rPr>
                <w:lang w:val="en-US"/>
              </w:rPr>
              <w:t>R.C.: I’ll be glad to answer them.</w:t>
            </w:r>
          </w:p>
          <w:p w:rsidR="00666C2C" w:rsidRPr="00154D73" w:rsidRDefault="00666C2C" w:rsidP="00666C2C">
            <w:pPr>
              <w:spacing w:before="0" w:after="0"/>
              <w:jc w:val="left"/>
              <w:rPr>
                <w:lang w:val="en-US"/>
              </w:rPr>
            </w:pPr>
            <w:r w:rsidRPr="00154D73">
              <w:t>В</w:t>
            </w:r>
            <w:r w:rsidRPr="00154D73">
              <w:rPr>
                <w:lang w:val="en-US"/>
              </w:rPr>
              <w:t>.: What about room service?</w:t>
            </w:r>
          </w:p>
          <w:p w:rsidR="00666C2C" w:rsidRPr="00154D73" w:rsidRDefault="00666C2C" w:rsidP="00666C2C">
            <w:pPr>
              <w:spacing w:before="0" w:after="0"/>
              <w:jc w:val="left"/>
              <w:rPr>
                <w:lang w:val="en-US"/>
              </w:rPr>
            </w:pPr>
            <w:r w:rsidRPr="00154D73">
              <w:rPr>
                <w:lang w:val="en-US"/>
              </w:rPr>
              <w:t>R.C.: Room service is available from 6 am to 10 pm. You can dial your order from the telephone in your room.</w:t>
            </w:r>
          </w:p>
          <w:p w:rsidR="00666C2C" w:rsidRPr="00154D73" w:rsidRDefault="00666C2C" w:rsidP="00666C2C">
            <w:pPr>
              <w:spacing w:before="0" w:after="0"/>
              <w:jc w:val="left"/>
              <w:rPr>
                <w:lang w:val="en-US"/>
              </w:rPr>
            </w:pPr>
            <w:r w:rsidRPr="00154D73">
              <w:t>В</w:t>
            </w:r>
            <w:r w:rsidRPr="00154D73">
              <w:rPr>
                <w:lang w:val="en-US"/>
              </w:rPr>
              <w:t>.: Where is your restaurant?</w:t>
            </w:r>
          </w:p>
          <w:p w:rsidR="00666C2C" w:rsidRPr="00154D73" w:rsidRDefault="00666C2C" w:rsidP="00666C2C">
            <w:pPr>
              <w:spacing w:before="0" w:after="0"/>
              <w:jc w:val="left"/>
              <w:rPr>
                <w:lang w:val="en-US"/>
              </w:rPr>
            </w:pPr>
            <w:r w:rsidRPr="00154D73">
              <w:rPr>
                <w:lang w:val="en-US"/>
              </w:rPr>
              <w:t>R.C.: The restaurant is on the 25th floor. We also have a coffee shop. It’s right here in the lobby.</w:t>
            </w:r>
          </w:p>
          <w:p w:rsidR="00666C2C" w:rsidRPr="00154D73" w:rsidRDefault="00666C2C" w:rsidP="00666C2C">
            <w:pPr>
              <w:spacing w:before="0" w:after="0"/>
              <w:jc w:val="left"/>
              <w:rPr>
                <w:lang w:val="en-US"/>
              </w:rPr>
            </w:pPr>
            <w:r w:rsidRPr="00154D73">
              <w:t>В</w:t>
            </w:r>
            <w:r w:rsidRPr="00154D73">
              <w:rPr>
                <w:lang w:val="en-US"/>
              </w:rPr>
              <w:t>.: Thank you for the information.</w:t>
            </w:r>
          </w:p>
          <w:p w:rsidR="00666C2C" w:rsidRPr="00154D73" w:rsidRDefault="00666C2C" w:rsidP="00666C2C">
            <w:pPr>
              <w:spacing w:before="0" w:after="0"/>
              <w:jc w:val="left"/>
            </w:pPr>
            <w:r w:rsidRPr="00154D73">
              <w:rPr>
                <w:lang w:val="en-US"/>
              </w:rPr>
              <w:t xml:space="preserve">R.C.: You are welcome. A bellboy will help you with your luggage. </w:t>
            </w:r>
            <w:r w:rsidRPr="00154D73">
              <w:t>Your room is number 1215. Enjoy your stay.</w:t>
            </w:r>
          </w:p>
          <w:p w:rsidR="00666C2C" w:rsidRPr="00154D73" w:rsidRDefault="00666C2C" w:rsidP="00666C2C">
            <w:pPr>
              <w:spacing w:before="0" w:after="0"/>
              <w:jc w:val="left"/>
            </w:pPr>
            <w:r w:rsidRPr="00154D73">
              <w:t>B.: Thanks.</w:t>
            </w:r>
          </w:p>
        </w:tc>
      </w:tr>
    </w:tbl>
    <w:p w:rsidR="00666C2C" w:rsidRDefault="00666C2C" w:rsidP="00666C2C">
      <w:pPr>
        <w:spacing w:before="0" w:after="0"/>
        <w:jc w:val="left"/>
      </w:pPr>
    </w:p>
    <w:p w:rsidR="004D68E7" w:rsidRPr="00154D73" w:rsidRDefault="004D68E7" w:rsidP="00666C2C">
      <w:pPr>
        <w:spacing w:before="0" w:after="0"/>
        <w:jc w:val="left"/>
      </w:pPr>
    </w:p>
    <w:p w:rsidR="00666C2C" w:rsidRPr="00154D73" w:rsidRDefault="00666C2C" w:rsidP="00666C2C">
      <w:pPr>
        <w:spacing w:before="0" w:after="0"/>
        <w:jc w:val="right"/>
      </w:pPr>
      <w:r w:rsidRPr="00154D73">
        <w:t>Приложение №4.</w:t>
      </w: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center"/>
        <w:rPr>
          <w:b/>
          <w:lang w:val="en-US"/>
        </w:rPr>
      </w:pPr>
      <w:r w:rsidRPr="00154D73">
        <w:rPr>
          <w:b/>
          <w:lang w:val="en-US"/>
        </w:rPr>
        <w:t>Presentation</w:t>
      </w:r>
    </w:p>
    <w:p w:rsidR="00666C2C" w:rsidRPr="00154D73" w:rsidRDefault="00666C2C" w:rsidP="00666C2C">
      <w:pPr>
        <w:spacing w:before="0" w:after="0"/>
        <w:jc w:val="left"/>
        <w:rPr>
          <w:b/>
          <w:i/>
          <w:u w:val="single"/>
          <w:lang w:val="en-US"/>
        </w:rPr>
      </w:pPr>
      <w:r w:rsidRPr="00154D73">
        <w:rPr>
          <w:b/>
          <w:i/>
          <w:u w:val="single"/>
          <w:lang w:val="en-US"/>
        </w:rPr>
        <w:t>1/ opening the presentation</w:t>
      </w:r>
    </w:p>
    <w:p w:rsidR="00666C2C" w:rsidRPr="00154D73" w:rsidRDefault="00666C2C" w:rsidP="007855B3">
      <w:pPr>
        <w:numPr>
          <w:ilvl w:val="0"/>
          <w:numId w:val="15"/>
        </w:numPr>
        <w:spacing w:before="0" w:after="0"/>
        <w:jc w:val="left"/>
        <w:rPr>
          <w:i/>
          <w:lang w:val="en-US"/>
        </w:rPr>
      </w:pPr>
      <w:r w:rsidRPr="00154D73">
        <w:rPr>
          <w:i/>
          <w:lang w:val="en-US"/>
        </w:rPr>
        <w:t>Introduction</w:t>
      </w:r>
      <w:r w:rsidR="00FA280F">
        <w:rPr>
          <w:i/>
        </w:rPr>
        <w:t xml:space="preserve"> </w:t>
      </w:r>
      <w:r w:rsidRPr="00154D73">
        <w:rPr>
          <w:i/>
          <w:lang w:val="en-US"/>
        </w:rPr>
        <w:t>- main part</w:t>
      </w:r>
      <w:r w:rsidR="00FA280F">
        <w:rPr>
          <w:i/>
        </w:rPr>
        <w:t xml:space="preserve"> </w:t>
      </w:r>
      <w:r w:rsidRPr="00154D73">
        <w:rPr>
          <w:i/>
          <w:lang w:val="en-US"/>
        </w:rPr>
        <w:t xml:space="preserve">- conclusion </w:t>
      </w:r>
    </w:p>
    <w:p w:rsidR="00666C2C" w:rsidRPr="00154D73" w:rsidRDefault="00666C2C" w:rsidP="00666C2C">
      <w:pPr>
        <w:spacing w:before="0" w:after="0"/>
        <w:jc w:val="left"/>
        <w:rPr>
          <w:i/>
          <w:lang w:val="en-US"/>
        </w:rPr>
      </w:pPr>
      <w:r w:rsidRPr="00154D73">
        <w:rPr>
          <w:i/>
          <w:lang w:val="en-US"/>
        </w:rPr>
        <w:t>Welcome</w:t>
      </w:r>
      <w:r w:rsidR="00FA280F" w:rsidRPr="00FA280F">
        <w:rPr>
          <w:i/>
          <w:lang w:val="en-US"/>
        </w:rPr>
        <w:t xml:space="preserve"> </w:t>
      </w:r>
      <w:r w:rsidRPr="00154D73">
        <w:rPr>
          <w:i/>
          <w:lang w:val="en-US"/>
        </w:rPr>
        <w:t>- introduce yourself</w:t>
      </w:r>
      <w:r w:rsidR="00FA280F" w:rsidRPr="00FA280F">
        <w:rPr>
          <w:i/>
          <w:lang w:val="en-US"/>
        </w:rPr>
        <w:t xml:space="preserve"> </w:t>
      </w:r>
      <w:r w:rsidRPr="00154D73">
        <w:rPr>
          <w:i/>
          <w:lang w:val="en-US"/>
        </w:rPr>
        <w:t>- say what the topic is</w:t>
      </w:r>
      <w:r w:rsidR="00FA280F" w:rsidRPr="00FA280F">
        <w:rPr>
          <w:i/>
          <w:lang w:val="en-US"/>
        </w:rPr>
        <w:t xml:space="preserve"> </w:t>
      </w:r>
      <w:r w:rsidRPr="00154D73">
        <w:rPr>
          <w:i/>
          <w:lang w:val="en-US"/>
        </w:rPr>
        <w:t>- explain why audience will be interested</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w:t>
      </w:r>
      <w:r w:rsidR="00FA280F" w:rsidRPr="00FA280F">
        <w:rPr>
          <w:lang w:val="en-US"/>
        </w:rPr>
        <w:t xml:space="preserve"> </w:t>
      </w:r>
      <w:r w:rsidRPr="00154D73">
        <w:rPr>
          <w:lang w:val="en-US"/>
        </w:rPr>
        <w:t>Good morning everyone.</w:t>
      </w:r>
    </w:p>
    <w:p w:rsidR="00666C2C" w:rsidRPr="00154D73" w:rsidRDefault="00666C2C" w:rsidP="00666C2C">
      <w:pPr>
        <w:spacing w:before="0" w:after="0"/>
        <w:jc w:val="left"/>
        <w:rPr>
          <w:lang w:val="en-US"/>
        </w:rPr>
      </w:pPr>
      <w:r w:rsidRPr="00154D73">
        <w:rPr>
          <w:lang w:val="en-US"/>
        </w:rPr>
        <w:t>-</w:t>
      </w:r>
      <w:r w:rsidR="00FA280F" w:rsidRPr="00FA280F">
        <w:rPr>
          <w:lang w:val="en-US"/>
        </w:rPr>
        <w:t xml:space="preserve"> </w:t>
      </w:r>
      <w:r w:rsidRPr="00154D73">
        <w:rPr>
          <w:lang w:val="en-US"/>
        </w:rPr>
        <w:t>Let me introduce myself. My name is…</w:t>
      </w:r>
    </w:p>
    <w:p w:rsidR="00666C2C" w:rsidRPr="00154D73" w:rsidRDefault="00666C2C" w:rsidP="00666C2C">
      <w:pPr>
        <w:spacing w:before="0" w:after="0"/>
        <w:jc w:val="left"/>
        <w:rPr>
          <w:lang w:val="en-US"/>
        </w:rPr>
      </w:pPr>
      <w:r w:rsidRPr="00154D73">
        <w:rPr>
          <w:lang w:val="en-US"/>
        </w:rPr>
        <w:t>-</w:t>
      </w:r>
      <w:r w:rsidR="00FA280F" w:rsidRPr="00FA280F">
        <w:rPr>
          <w:lang w:val="en-US"/>
        </w:rPr>
        <w:t xml:space="preserve"> </w:t>
      </w:r>
      <w:r w:rsidRPr="00154D73">
        <w:rPr>
          <w:lang w:val="en-US"/>
        </w:rPr>
        <w:t>The subject of my presentation is…</w:t>
      </w:r>
    </w:p>
    <w:p w:rsidR="00666C2C" w:rsidRPr="00154D73" w:rsidRDefault="00666C2C" w:rsidP="00666C2C">
      <w:pPr>
        <w:spacing w:before="0" w:after="0"/>
        <w:jc w:val="left"/>
        <w:rPr>
          <w:lang w:val="en-US"/>
        </w:rPr>
      </w:pPr>
      <w:r w:rsidRPr="00154D73">
        <w:rPr>
          <w:lang w:val="en-US"/>
        </w:rPr>
        <w:t>- The topic is very important today because…</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b/>
          <w:i/>
          <w:u w:val="single"/>
          <w:lang w:val="en-US"/>
        </w:rPr>
      </w:pPr>
      <w:r w:rsidRPr="00154D73">
        <w:rPr>
          <w:b/>
          <w:i/>
          <w:u w:val="single"/>
          <w:lang w:val="en-US"/>
        </w:rPr>
        <w:t>2/ structuring a presentation</w:t>
      </w:r>
    </w:p>
    <w:p w:rsidR="00666C2C" w:rsidRPr="00154D73" w:rsidRDefault="00666C2C" w:rsidP="00666C2C">
      <w:pPr>
        <w:spacing w:before="0" w:after="0"/>
        <w:jc w:val="left"/>
        <w:rPr>
          <w:lang w:val="en-US"/>
        </w:rPr>
      </w:pPr>
    </w:p>
    <w:p w:rsidR="00666C2C" w:rsidRPr="00154D73" w:rsidRDefault="00666C2C" w:rsidP="00666C2C">
      <w:pPr>
        <w:spacing w:before="0" w:after="0"/>
        <w:ind w:left="360"/>
        <w:jc w:val="left"/>
        <w:rPr>
          <w:lang w:val="en-US"/>
        </w:rPr>
      </w:pPr>
      <w:r w:rsidRPr="00154D73">
        <w:rPr>
          <w:lang w:val="en-US"/>
        </w:rPr>
        <w:t>-</w:t>
      </w:r>
      <w:r w:rsidR="00FA280F" w:rsidRPr="00FA280F">
        <w:rPr>
          <w:lang w:val="en-US"/>
        </w:rPr>
        <w:t xml:space="preserve"> </w:t>
      </w:r>
      <w:r w:rsidRPr="00154D73">
        <w:rPr>
          <w:lang w:val="en-US"/>
        </w:rPr>
        <w:t>the purpose of this presentation is…</w:t>
      </w:r>
    </w:p>
    <w:p w:rsidR="00666C2C" w:rsidRPr="00154D73" w:rsidRDefault="00666C2C" w:rsidP="00666C2C">
      <w:pPr>
        <w:spacing w:before="0" w:after="0"/>
        <w:ind w:left="360"/>
        <w:jc w:val="left"/>
        <w:rPr>
          <w:lang w:val="en-US"/>
        </w:rPr>
      </w:pPr>
      <w:r w:rsidRPr="00154D73">
        <w:rPr>
          <w:lang w:val="en-US"/>
        </w:rPr>
        <w:t xml:space="preserve">- </w:t>
      </w:r>
      <w:r w:rsidR="00FA280F">
        <w:rPr>
          <w:lang w:val="en-US"/>
        </w:rPr>
        <w:t>I’</w:t>
      </w:r>
      <w:r w:rsidRPr="00154D73">
        <w:rPr>
          <w:lang w:val="en-US"/>
        </w:rPr>
        <w:t>ve divided my presentation into three parts</w:t>
      </w:r>
    </w:p>
    <w:p w:rsidR="00666C2C" w:rsidRPr="00154D73" w:rsidRDefault="00666C2C" w:rsidP="00666C2C">
      <w:pPr>
        <w:spacing w:before="0" w:after="0"/>
        <w:ind w:left="360"/>
        <w:jc w:val="left"/>
        <w:rPr>
          <w:lang w:val="en-US"/>
        </w:rPr>
      </w:pPr>
      <w:r w:rsidRPr="00154D73">
        <w:rPr>
          <w:lang w:val="en-US"/>
        </w:rPr>
        <w:t xml:space="preserve">- First, </w:t>
      </w:r>
      <w:r w:rsidR="00FA280F">
        <w:rPr>
          <w:lang w:val="en-US"/>
        </w:rPr>
        <w:t>I’</w:t>
      </w:r>
      <w:r w:rsidRPr="00154D73">
        <w:rPr>
          <w:lang w:val="en-US"/>
        </w:rPr>
        <w:t>ll be looking at…, second</w:t>
      </w:r>
      <w:r w:rsidR="00FA280F">
        <w:rPr>
          <w:lang w:val="en-US"/>
        </w:rPr>
        <w:t>…</w:t>
      </w:r>
      <w:r w:rsidRPr="00154D73">
        <w:rPr>
          <w:lang w:val="en-US"/>
        </w:rPr>
        <w:t xml:space="preserve"> and third…</w:t>
      </w:r>
    </w:p>
    <w:p w:rsidR="00666C2C" w:rsidRPr="00154D73" w:rsidRDefault="00666C2C" w:rsidP="00666C2C">
      <w:pPr>
        <w:spacing w:before="0" w:after="0"/>
        <w:jc w:val="left"/>
        <w:rPr>
          <w:lang w:val="en-US"/>
        </w:rPr>
      </w:pPr>
    </w:p>
    <w:tbl>
      <w:tblPr>
        <w:tblW w:w="9322" w:type="dxa"/>
        <w:tblCellMar>
          <w:left w:w="0" w:type="dxa"/>
          <w:right w:w="0" w:type="dxa"/>
        </w:tblCellMar>
        <w:tblLook w:val="04A0" w:firstRow="1" w:lastRow="0" w:firstColumn="1" w:lastColumn="0" w:noHBand="0" w:noVBand="1"/>
      </w:tblPr>
      <w:tblGrid>
        <w:gridCol w:w="3510"/>
        <w:gridCol w:w="5812"/>
      </w:tblGrid>
      <w:tr w:rsidR="00883F18" w:rsidTr="00883F18">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3F18" w:rsidRDefault="00883F18">
            <w:pPr>
              <w:spacing w:before="0" w:after="0" w:line="240" w:lineRule="atLeast"/>
              <w:jc w:val="center"/>
              <w:rPr>
                <w:color w:val="000000"/>
              </w:rPr>
            </w:pPr>
            <w:r>
              <w:rPr>
                <w:color w:val="000000"/>
              </w:rPr>
              <w:t>Конструкция на английском языке</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3F18" w:rsidRDefault="00883F18">
            <w:pPr>
              <w:spacing w:before="0" w:after="0" w:line="240" w:lineRule="atLeast"/>
              <w:jc w:val="center"/>
              <w:rPr>
                <w:color w:val="000000"/>
              </w:rPr>
            </w:pPr>
            <w:r>
              <w:rPr>
                <w:color w:val="000000"/>
              </w:rPr>
              <w:t>Перевод</w:t>
            </w:r>
          </w:p>
        </w:tc>
      </w:tr>
      <w:tr w:rsidR="00883F18" w:rsidTr="00883F18">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3F18" w:rsidRDefault="00883F18" w:rsidP="00883F18">
            <w:pPr>
              <w:numPr>
                <w:ilvl w:val="0"/>
                <w:numId w:val="29"/>
              </w:numPr>
              <w:spacing w:before="0" w:after="0" w:line="276" w:lineRule="auto"/>
              <w:jc w:val="left"/>
              <w:rPr>
                <w:color w:val="000000"/>
              </w:rPr>
            </w:pPr>
            <w:r>
              <w:rPr>
                <w:b/>
                <w:bCs/>
                <w:i/>
                <w:iCs/>
                <w:color w:val="000000"/>
              </w:rPr>
              <w:t>Introducing the subject</w:t>
            </w:r>
          </w:p>
          <w:p w:rsidR="00883F18" w:rsidRDefault="00883F18">
            <w:pPr>
              <w:spacing w:before="0" w:after="0" w:line="270" w:lineRule="atLeast"/>
              <w:jc w:val="left"/>
              <w:rPr>
                <w:color w:val="000000"/>
              </w:rPr>
            </w:pPr>
            <w:r>
              <w:rPr>
                <w:b/>
                <w:bCs/>
                <w:i/>
                <w:iCs/>
                <w:color w:val="000000"/>
              </w:rPr>
              <w:t>Stating the purpose</w:t>
            </w:r>
          </w:p>
          <w:p w:rsidR="00883F18" w:rsidRDefault="00883F18">
            <w:pPr>
              <w:spacing w:before="0" w:after="0" w:line="270" w:lineRule="atLeast"/>
              <w:jc w:val="left"/>
              <w:rPr>
                <w:color w:val="000000"/>
                <w:lang w:val="en-US"/>
              </w:rPr>
            </w:pPr>
            <w:r>
              <w:rPr>
                <w:i/>
                <w:iCs/>
                <w:color w:val="000000"/>
                <w:lang w:val="en-US"/>
              </w:rPr>
              <w:t>- I’d like to talk (to you) today about…</w:t>
            </w:r>
          </w:p>
          <w:p w:rsidR="00883F18" w:rsidRDefault="00883F18">
            <w:pPr>
              <w:spacing w:before="0" w:after="0" w:line="270" w:lineRule="atLeast"/>
              <w:jc w:val="left"/>
              <w:rPr>
                <w:color w:val="000000"/>
                <w:lang w:val="en-US"/>
              </w:rPr>
            </w:pPr>
            <w:r>
              <w:rPr>
                <w:i/>
                <w:iCs/>
                <w:color w:val="000000"/>
                <w:lang w:val="en-US"/>
              </w:rPr>
              <w:t>- I’m going to present my report - The subject of my academic paper/my presentation is…</w:t>
            </w:r>
          </w:p>
          <w:p w:rsidR="00883F18" w:rsidRDefault="00883F18">
            <w:pPr>
              <w:spacing w:before="0" w:after="0" w:line="276" w:lineRule="auto"/>
              <w:jc w:val="left"/>
              <w:rPr>
                <w:color w:val="000000"/>
                <w:lang w:val="en-US"/>
              </w:rPr>
            </w:pPr>
            <w:r>
              <w:rPr>
                <w:i/>
                <w:iCs/>
                <w:color w:val="000000"/>
                <w:lang w:val="en-US"/>
              </w:rPr>
              <w:t>- My purpose/objective/aim today is ...</w:t>
            </w:r>
          </w:p>
          <w:p w:rsidR="00883F18" w:rsidRDefault="00883F18" w:rsidP="00883F18">
            <w:pPr>
              <w:numPr>
                <w:ilvl w:val="0"/>
                <w:numId w:val="30"/>
              </w:numPr>
              <w:spacing w:before="0" w:after="0" w:line="276" w:lineRule="auto"/>
              <w:jc w:val="left"/>
              <w:rPr>
                <w:color w:val="000000"/>
              </w:rPr>
            </w:pPr>
            <w:r>
              <w:rPr>
                <w:b/>
                <w:bCs/>
                <w:i/>
                <w:iCs/>
                <w:color w:val="000000"/>
              </w:rPr>
              <w:t>Signposting</w:t>
            </w:r>
          </w:p>
          <w:p w:rsidR="00883F18" w:rsidRDefault="00883F18">
            <w:pPr>
              <w:spacing w:before="0" w:after="0" w:line="270" w:lineRule="atLeast"/>
              <w:jc w:val="left"/>
              <w:rPr>
                <w:color w:val="000000"/>
              </w:rPr>
            </w:pPr>
            <w:r>
              <w:rPr>
                <w:b/>
                <w:bCs/>
                <w:i/>
                <w:iCs/>
                <w:color w:val="000000"/>
              </w:rPr>
              <w:t>Outlining the structure</w:t>
            </w:r>
          </w:p>
          <w:p w:rsidR="00883F18" w:rsidRDefault="00883F18">
            <w:pPr>
              <w:spacing w:before="0" w:after="0" w:line="270" w:lineRule="atLeast"/>
              <w:jc w:val="left"/>
              <w:rPr>
                <w:color w:val="000000"/>
                <w:lang w:val="en-US"/>
              </w:rPr>
            </w:pPr>
            <w:r>
              <w:rPr>
                <w:i/>
                <w:iCs/>
                <w:color w:val="000000"/>
                <w:lang w:val="en-US"/>
              </w:rPr>
              <w:t>- I’ve divided my report into… parts/sections. They are… The subject can be looked at under the following headings…</w:t>
            </w:r>
          </w:p>
          <w:p w:rsidR="00883F18" w:rsidRDefault="00883F18">
            <w:pPr>
              <w:spacing w:before="0" w:after="0" w:line="276" w:lineRule="auto"/>
              <w:jc w:val="left"/>
              <w:rPr>
                <w:color w:val="000000"/>
                <w:lang w:val="en-US"/>
              </w:rPr>
            </w:pPr>
            <w:r>
              <w:rPr>
                <w:i/>
                <w:iCs/>
                <w:color w:val="000000"/>
                <w:lang w:val="en-US"/>
              </w:rPr>
              <w:t>- So, I'll start off by… giving you an overview of/making a few observations about/outlining...</w:t>
            </w:r>
          </w:p>
          <w:p w:rsidR="00883F18" w:rsidRDefault="00883F18">
            <w:pPr>
              <w:spacing w:before="0" w:after="0" w:line="276" w:lineRule="auto"/>
              <w:jc w:val="left"/>
              <w:rPr>
                <w:color w:val="000000"/>
                <w:lang w:val="en-US"/>
              </w:rPr>
            </w:pPr>
            <w:r>
              <w:rPr>
                <w:i/>
                <w:iCs/>
                <w:color w:val="000000"/>
                <w:lang w:val="en-US"/>
              </w:rPr>
              <w:t>- And then I'll go on to… discuss in more depth the implications of/talk you through…</w:t>
            </w:r>
          </w:p>
          <w:p w:rsidR="00883F18" w:rsidRDefault="00883F18">
            <w:pPr>
              <w:spacing w:before="0" w:after="0" w:line="270" w:lineRule="atLeast"/>
              <w:jc w:val="left"/>
              <w:rPr>
                <w:color w:val="000000"/>
                <w:lang w:val="en-US"/>
              </w:rPr>
            </w:pPr>
            <w:r>
              <w:rPr>
                <w:i/>
                <w:iCs/>
                <w:color w:val="000000"/>
                <w:lang w:val="en-US"/>
              </w:rPr>
              <w:t>Let me begin with/To start with/Firstly, I'd like to look at ... Then/Secondly/Next… Thirdly… Finally/Lastly/Last of all…</w:t>
            </w:r>
          </w:p>
          <w:p w:rsidR="00883F18" w:rsidRDefault="00883F18">
            <w:pPr>
              <w:spacing w:before="0" w:after="0" w:line="270" w:lineRule="atLeast"/>
              <w:jc w:val="left"/>
              <w:rPr>
                <w:color w:val="000000"/>
                <w:lang w:val="en-US"/>
              </w:rPr>
            </w:pPr>
            <w:r>
              <w:rPr>
                <w:i/>
                <w:iCs/>
                <w:color w:val="000000"/>
                <w:lang w:val="en-US"/>
              </w:rPr>
              <w:t>-I’d be glad to answer any questions at the end of my presentation.</w:t>
            </w:r>
          </w:p>
          <w:p w:rsidR="00883F18" w:rsidRDefault="00883F18">
            <w:pPr>
              <w:spacing w:before="0" w:after="0" w:line="276" w:lineRule="auto"/>
              <w:jc w:val="left"/>
              <w:rPr>
                <w:color w:val="000000"/>
                <w:lang w:val="en-US"/>
              </w:rPr>
            </w:pPr>
            <w:r>
              <w:rPr>
                <w:i/>
                <w:iCs/>
                <w:color w:val="000000"/>
                <w:lang w:val="en-US"/>
              </w:rPr>
              <w:t>- I’ll try to answer all of your questions after the presentation of my report.  </w:t>
            </w:r>
          </w:p>
          <w:p w:rsidR="00883F18" w:rsidRDefault="00883F18">
            <w:pPr>
              <w:spacing w:before="0" w:after="0" w:line="270" w:lineRule="atLeast"/>
              <w:jc w:val="left"/>
              <w:rPr>
                <w:color w:val="000000"/>
                <w:lang w:val="en-US"/>
              </w:rPr>
            </w:pPr>
            <w:r>
              <w:rPr>
                <w:b/>
                <w:bCs/>
                <w:i/>
                <w:iCs/>
                <w:color w:val="000000"/>
                <w:lang w:val="en-US"/>
              </w:rPr>
              <w:t>Linking words/phrases</w:t>
            </w:r>
          </w:p>
          <w:p w:rsidR="00883F18" w:rsidRDefault="00883F18">
            <w:pPr>
              <w:spacing w:before="0" w:after="0" w:line="270" w:lineRule="atLeast"/>
              <w:jc w:val="left"/>
              <w:rPr>
                <w:color w:val="000000"/>
                <w:lang w:val="en-US"/>
              </w:rPr>
            </w:pPr>
            <w:r>
              <w:rPr>
                <w:b/>
                <w:bCs/>
                <w:i/>
                <w:iCs/>
                <w:color w:val="000000"/>
                <w:lang w:val="en-US"/>
              </w:rPr>
              <w:t>Personal opinion:</w:t>
            </w:r>
          </w:p>
          <w:p w:rsidR="00883F18" w:rsidRDefault="00883F18">
            <w:pPr>
              <w:spacing w:before="0" w:after="0" w:line="270" w:lineRule="atLeast"/>
              <w:jc w:val="left"/>
              <w:rPr>
                <w:color w:val="000000"/>
                <w:lang w:val="en-US"/>
              </w:rPr>
            </w:pPr>
            <w:r>
              <w:rPr>
                <w:i/>
                <w:iCs/>
                <w:color w:val="000000"/>
                <w:lang w:val="en-US"/>
              </w:rPr>
              <w:t>In my opinion/view…</w:t>
            </w:r>
          </w:p>
          <w:p w:rsidR="00883F18" w:rsidRDefault="00883F18">
            <w:pPr>
              <w:spacing w:before="0" w:after="0" w:line="270" w:lineRule="atLeast"/>
              <w:jc w:val="left"/>
              <w:rPr>
                <w:color w:val="000000"/>
                <w:lang w:val="en-US"/>
              </w:rPr>
            </w:pPr>
            <w:r>
              <w:rPr>
                <w:i/>
                <w:iCs/>
                <w:color w:val="000000"/>
                <w:lang w:val="en-US"/>
              </w:rPr>
              <w:t>To my mind…</w:t>
            </w:r>
          </w:p>
          <w:p w:rsidR="00883F18" w:rsidRDefault="00883F18">
            <w:pPr>
              <w:spacing w:before="0" w:after="0" w:line="270" w:lineRule="atLeast"/>
              <w:jc w:val="left"/>
              <w:rPr>
                <w:color w:val="000000"/>
                <w:lang w:val="en-US"/>
              </w:rPr>
            </w:pPr>
            <w:r>
              <w:rPr>
                <w:i/>
                <w:iCs/>
                <w:color w:val="000000"/>
                <w:lang w:val="en-US"/>
              </w:rPr>
              <w:t>I think/suppose/believe/consider…</w:t>
            </w:r>
          </w:p>
          <w:p w:rsidR="00883F18" w:rsidRDefault="00883F18">
            <w:pPr>
              <w:spacing w:before="0" w:after="0" w:line="270" w:lineRule="atLeast"/>
              <w:jc w:val="left"/>
              <w:rPr>
                <w:color w:val="000000"/>
                <w:lang w:val="en-US"/>
              </w:rPr>
            </w:pPr>
            <w:r>
              <w:rPr>
                <w:i/>
                <w:iCs/>
                <w:color w:val="000000"/>
                <w:lang w:val="en-US"/>
              </w:rPr>
              <w:t>It seems to me that…</w:t>
            </w:r>
          </w:p>
          <w:p w:rsidR="00883F18" w:rsidRDefault="00883F18">
            <w:pPr>
              <w:spacing w:before="0" w:after="0" w:line="240" w:lineRule="atLeast"/>
              <w:jc w:val="left"/>
              <w:rPr>
                <w:color w:val="000000"/>
                <w:lang w:val="en-US"/>
              </w:rPr>
            </w:pPr>
            <w:r>
              <w:rPr>
                <w:i/>
                <w:iCs/>
                <w:color w:val="000000"/>
                <w:lang w:val="en-US"/>
              </w:rPr>
              <w:t>As far as I’m concerned…</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3F18" w:rsidRDefault="00883F18" w:rsidP="00883F18">
            <w:pPr>
              <w:numPr>
                <w:ilvl w:val="0"/>
                <w:numId w:val="31"/>
              </w:numPr>
              <w:spacing w:before="0" w:after="0" w:line="276" w:lineRule="auto"/>
              <w:jc w:val="left"/>
              <w:rPr>
                <w:color w:val="000000"/>
              </w:rPr>
            </w:pPr>
            <w:r>
              <w:rPr>
                <w:b/>
                <w:bCs/>
                <w:i/>
                <w:iCs/>
                <w:color w:val="000000"/>
              </w:rPr>
              <w:t>Вступление</w:t>
            </w:r>
          </w:p>
          <w:p w:rsidR="00883F18" w:rsidRDefault="00883F18">
            <w:pPr>
              <w:spacing w:before="0" w:after="0" w:line="270" w:lineRule="atLeast"/>
              <w:jc w:val="left"/>
              <w:rPr>
                <w:color w:val="000000"/>
              </w:rPr>
            </w:pPr>
            <w:r>
              <w:rPr>
                <w:b/>
                <w:bCs/>
                <w:i/>
                <w:iCs/>
                <w:color w:val="000000"/>
              </w:rPr>
              <w:t>Постановка цели</w:t>
            </w:r>
          </w:p>
          <w:p w:rsidR="00883F18" w:rsidRDefault="00883F18">
            <w:pPr>
              <w:spacing w:before="0" w:after="0" w:line="270" w:lineRule="atLeast"/>
              <w:jc w:val="left"/>
              <w:rPr>
                <w:color w:val="000000"/>
              </w:rPr>
            </w:pPr>
            <w:r>
              <w:rPr>
                <w:i/>
                <w:iCs/>
                <w:color w:val="000000"/>
              </w:rPr>
              <w:t>Позвольте представить Вам свой доклад…</w:t>
            </w:r>
          </w:p>
          <w:p w:rsidR="00883F18" w:rsidRDefault="00883F18">
            <w:pPr>
              <w:spacing w:before="0" w:after="0" w:line="270" w:lineRule="atLeast"/>
              <w:jc w:val="left"/>
              <w:rPr>
                <w:color w:val="000000"/>
              </w:rPr>
            </w:pPr>
            <w:r>
              <w:rPr>
                <w:i/>
                <w:iCs/>
                <w:color w:val="000000"/>
              </w:rPr>
              <w:t>Предметом моего исследования является…</w:t>
            </w:r>
          </w:p>
          <w:p w:rsidR="00883F18" w:rsidRDefault="00883F18">
            <w:pPr>
              <w:spacing w:before="0" w:after="0" w:line="270" w:lineRule="atLeast"/>
              <w:jc w:val="left"/>
              <w:rPr>
                <w:i/>
                <w:iCs/>
                <w:color w:val="000000"/>
              </w:rPr>
            </w:pPr>
            <w:r>
              <w:rPr>
                <w:i/>
                <w:iCs/>
                <w:color w:val="000000"/>
              </w:rPr>
              <w:t>Цель моего выступления сегодня…</w:t>
            </w:r>
          </w:p>
          <w:p w:rsidR="00883F18" w:rsidRDefault="00883F18">
            <w:pPr>
              <w:spacing w:before="0" w:after="0" w:line="270" w:lineRule="atLeast"/>
              <w:jc w:val="left"/>
              <w:rPr>
                <w:i/>
                <w:iCs/>
                <w:color w:val="000000"/>
              </w:rPr>
            </w:pPr>
          </w:p>
          <w:p w:rsidR="00883F18" w:rsidRDefault="00883F18">
            <w:pPr>
              <w:spacing w:before="0" w:after="0" w:line="270" w:lineRule="atLeast"/>
              <w:jc w:val="left"/>
              <w:rPr>
                <w:i/>
                <w:iCs/>
                <w:color w:val="000000"/>
              </w:rPr>
            </w:pPr>
          </w:p>
          <w:p w:rsidR="00883F18" w:rsidRDefault="00883F18">
            <w:pPr>
              <w:spacing w:before="0" w:after="0" w:line="270" w:lineRule="atLeast"/>
              <w:jc w:val="left"/>
              <w:rPr>
                <w:i/>
                <w:iCs/>
                <w:color w:val="000000"/>
              </w:rPr>
            </w:pPr>
          </w:p>
          <w:p w:rsidR="00883F18" w:rsidRDefault="00883F18">
            <w:pPr>
              <w:spacing w:before="0" w:after="0" w:line="270" w:lineRule="atLeast"/>
              <w:jc w:val="left"/>
              <w:rPr>
                <w:i/>
                <w:iCs/>
                <w:color w:val="000000"/>
              </w:rPr>
            </w:pPr>
          </w:p>
          <w:p w:rsidR="00883F18" w:rsidRDefault="00883F18" w:rsidP="00883F18">
            <w:pPr>
              <w:numPr>
                <w:ilvl w:val="0"/>
                <w:numId w:val="32"/>
              </w:numPr>
              <w:spacing w:before="0" w:after="0" w:line="276" w:lineRule="auto"/>
              <w:jc w:val="left"/>
              <w:rPr>
                <w:color w:val="000000"/>
              </w:rPr>
            </w:pPr>
            <w:r>
              <w:rPr>
                <w:b/>
                <w:bCs/>
                <w:i/>
                <w:iCs/>
                <w:color w:val="000000"/>
              </w:rPr>
              <w:t>Структурирование презентации</w:t>
            </w:r>
          </w:p>
          <w:p w:rsidR="00883F18" w:rsidRDefault="00883F18">
            <w:pPr>
              <w:spacing w:before="0" w:after="0" w:line="270" w:lineRule="atLeast"/>
              <w:jc w:val="left"/>
              <w:rPr>
                <w:color w:val="000000"/>
              </w:rPr>
            </w:pPr>
            <w:r>
              <w:rPr>
                <w:i/>
                <w:iCs/>
                <w:color w:val="000000"/>
              </w:rPr>
              <w:t>Мой доклад состоит из следующих частей…</w:t>
            </w:r>
          </w:p>
          <w:p w:rsidR="00883F18" w:rsidRDefault="00883F18">
            <w:pPr>
              <w:spacing w:before="0" w:after="0" w:line="270" w:lineRule="atLeast"/>
              <w:jc w:val="left"/>
              <w:rPr>
                <w:color w:val="000000"/>
              </w:rPr>
            </w:pPr>
            <w:r>
              <w:rPr>
                <w:i/>
                <w:iCs/>
                <w:color w:val="000000"/>
              </w:rPr>
              <w:t>Позвольте мне начать с…/Начнем с краткого обзора…</w:t>
            </w:r>
          </w:p>
          <w:p w:rsidR="00883F18" w:rsidRDefault="00883F18">
            <w:pPr>
              <w:spacing w:before="0" w:after="0" w:line="270" w:lineRule="atLeast"/>
              <w:jc w:val="left"/>
              <w:rPr>
                <w:color w:val="000000"/>
              </w:rPr>
            </w:pPr>
            <w:r>
              <w:rPr>
                <w:i/>
                <w:iCs/>
                <w:color w:val="000000"/>
              </w:rPr>
              <w:t>В продолжение давайте более подробно рассмотрим…</w:t>
            </w:r>
          </w:p>
          <w:p w:rsidR="00883F18" w:rsidRDefault="00883F18">
            <w:pPr>
              <w:spacing w:before="0" w:after="0" w:line="270" w:lineRule="atLeast"/>
              <w:jc w:val="left"/>
              <w:rPr>
                <w:color w:val="000000"/>
              </w:rPr>
            </w:pPr>
            <w:r>
              <w:rPr>
                <w:i/>
                <w:iCs/>
                <w:color w:val="000000"/>
              </w:rPr>
              <w:t>Во-первых … во-вторых…в-третьих…</w:t>
            </w:r>
          </w:p>
          <w:p w:rsidR="00883F18" w:rsidRDefault="00883F18">
            <w:pPr>
              <w:spacing w:before="0" w:after="0" w:line="270" w:lineRule="atLeast"/>
              <w:jc w:val="left"/>
              <w:rPr>
                <w:color w:val="000000"/>
              </w:rPr>
            </w:pPr>
            <w:r>
              <w:rPr>
                <w:i/>
                <w:iCs/>
                <w:color w:val="000000"/>
              </w:rPr>
              <w:t>затем…в заключении,… наконец…</w:t>
            </w:r>
          </w:p>
          <w:p w:rsidR="00883F18" w:rsidRDefault="00883F18">
            <w:pPr>
              <w:spacing w:before="0" w:after="0" w:line="270" w:lineRule="atLeast"/>
              <w:jc w:val="left"/>
              <w:rPr>
                <w:color w:val="000000"/>
              </w:rPr>
            </w:pPr>
            <w:r>
              <w:rPr>
                <w:i/>
                <w:iCs/>
                <w:color w:val="000000"/>
              </w:rPr>
              <w:t>С удовольствием отвечу на Ваши вопросы в конце моего выступления.</w:t>
            </w:r>
          </w:p>
          <w:p w:rsidR="00883F18" w:rsidRDefault="00883F18">
            <w:pPr>
              <w:spacing w:before="0" w:after="0" w:line="270" w:lineRule="atLeast"/>
              <w:jc w:val="left"/>
              <w:rPr>
                <w:color w:val="000000"/>
              </w:rPr>
            </w:pPr>
            <w:r>
              <w:rPr>
                <w:i/>
                <w:iCs/>
                <w:color w:val="000000"/>
              </w:rPr>
              <w:t>Постараюсь ответить на Ваши вопросы после моей презентации моего доклада.</w:t>
            </w: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color w:val="000000"/>
              </w:rPr>
            </w:pPr>
            <w:r>
              <w:rPr>
                <w:b/>
                <w:bCs/>
                <w:i/>
                <w:iCs/>
                <w:color w:val="000000"/>
              </w:rPr>
              <w:t>Слова-связки</w:t>
            </w:r>
          </w:p>
          <w:p w:rsidR="00883F18" w:rsidRDefault="00883F18">
            <w:pPr>
              <w:spacing w:before="0" w:after="0" w:line="270" w:lineRule="atLeast"/>
              <w:jc w:val="left"/>
              <w:rPr>
                <w:color w:val="000000"/>
              </w:rPr>
            </w:pPr>
            <w:r>
              <w:rPr>
                <w:b/>
                <w:bCs/>
                <w:i/>
                <w:iCs/>
                <w:color w:val="000000"/>
              </w:rPr>
              <w:t>Выражение собственного мнения</w:t>
            </w:r>
          </w:p>
          <w:p w:rsidR="00883F18" w:rsidRDefault="00883F18">
            <w:pPr>
              <w:spacing w:before="0" w:after="0" w:line="270" w:lineRule="atLeast"/>
              <w:jc w:val="left"/>
              <w:rPr>
                <w:color w:val="000000"/>
              </w:rPr>
            </w:pPr>
            <w:r>
              <w:rPr>
                <w:i/>
                <w:iCs/>
                <w:color w:val="000000"/>
              </w:rPr>
              <w:t>По-моему мнению…</w:t>
            </w:r>
          </w:p>
          <w:p w:rsidR="00883F18" w:rsidRDefault="00883F18">
            <w:pPr>
              <w:spacing w:before="0" w:after="0" w:line="270" w:lineRule="atLeast"/>
              <w:jc w:val="left"/>
              <w:rPr>
                <w:color w:val="000000"/>
              </w:rPr>
            </w:pPr>
            <w:r>
              <w:rPr>
                <w:i/>
                <w:iCs/>
                <w:color w:val="000000"/>
              </w:rPr>
              <w:t>Я думаю…</w:t>
            </w:r>
          </w:p>
          <w:p w:rsidR="00883F18" w:rsidRDefault="00883F18">
            <w:pPr>
              <w:spacing w:before="0" w:after="0" w:line="270" w:lineRule="atLeast"/>
              <w:jc w:val="left"/>
              <w:rPr>
                <w:color w:val="000000"/>
              </w:rPr>
            </w:pPr>
            <w:r>
              <w:rPr>
                <w:i/>
                <w:iCs/>
                <w:color w:val="000000"/>
              </w:rPr>
              <w:t>Я полагаю…</w:t>
            </w:r>
          </w:p>
          <w:p w:rsidR="00883F18" w:rsidRDefault="00883F18">
            <w:pPr>
              <w:spacing w:before="0" w:after="0" w:line="240" w:lineRule="atLeast"/>
              <w:jc w:val="left"/>
              <w:rPr>
                <w:color w:val="000000"/>
              </w:rPr>
            </w:pPr>
            <w:r>
              <w:rPr>
                <w:i/>
                <w:iCs/>
                <w:color w:val="000000"/>
              </w:rPr>
              <w:t>Мне кажется…</w:t>
            </w:r>
          </w:p>
        </w:tc>
      </w:tr>
    </w:tbl>
    <w:p w:rsidR="00666C2C" w:rsidRPr="00883F18" w:rsidRDefault="00666C2C" w:rsidP="00666C2C">
      <w:pPr>
        <w:spacing w:before="0" w:after="0"/>
        <w:jc w:val="left"/>
      </w:pPr>
    </w:p>
    <w:p w:rsidR="00666C2C" w:rsidRPr="00154D73" w:rsidRDefault="00666C2C" w:rsidP="00666C2C">
      <w:pPr>
        <w:shd w:val="clear" w:color="auto" w:fill="FFFFFF"/>
        <w:spacing w:before="0" w:after="0" w:line="270" w:lineRule="atLeast"/>
        <w:jc w:val="center"/>
        <w:rPr>
          <w:color w:val="000000"/>
        </w:rPr>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right"/>
      </w:pPr>
    </w:p>
    <w:p w:rsidR="00666C2C" w:rsidRPr="00154D73" w:rsidRDefault="00CD057C" w:rsidP="00666C2C">
      <w:pPr>
        <w:spacing w:before="0" w:after="0"/>
        <w:jc w:val="right"/>
      </w:pPr>
      <w:r>
        <w:br w:type="page"/>
      </w:r>
    </w:p>
    <w:p w:rsidR="00666C2C" w:rsidRPr="00154D73" w:rsidRDefault="00666C2C" w:rsidP="00666C2C">
      <w:pPr>
        <w:spacing w:before="0" w:after="0"/>
        <w:jc w:val="right"/>
        <w:rPr>
          <w:lang w:val="en-US"/>
        </w:rPr>
      </w:pPr>
      <w:r w:rsidRPr="00154D73">
        <w:t>Приложение</w:t>
      </w:r>
      <w:r w:rsidRPr="00154D73">
        <w:rPr>
          <w:lang w:val="en-US"/>
        </w:rPr>
        <w:t xml:space="preserve"> №5</w:t>
      </w:r>
    </w:p>
    <w:p w:rsidR="00883F18" w:rsidRDefault="00883F18" w:rsidP="004D68E7">
      <w:pPr>
        <w:spacing w:before="0" w:after="100" w:afterAutospacing="1"/>
        <w:ind w:left="450"/>
        <w:jc w:val="left"/>
        <w:outlineLvl w:val="1"/>
        <w:rPr>
          <w:b/>
          <w:bCs/>
          <w:kern w:val="36"/>
          <w:lang w:val="en-US"/>
        </w:rPr>
      </w:pPr>
      <w:r>
        <w:rPr>
          <w:b/>
          <w:bCs/>
          <w:kern w:val="36"/>
          <w:lang w:val="en-US"/>
        </w:rPr>
        <w:t>My Daily Program</w:t>
      </w:r>
    </w:p>
    <w:p w:rsidR="00883F18" w:rsidRDefault="00883F18" w:rsidP="004D68E7">
      <w:pPr>
        <w:spacing w:before="100" w:beforeAutospacing="1" w:after="100" w:afterAutospacing="1"/>
        <w:ind w:firstLine="400"/>
        <w:rPr>
          <w:lang w:val="en-US"/>
        </w:rPr>
      </w:pPr>
      <w:r>
        <w:rPr>
          <w:lang w:val="en-US"/>
        </w:rPr>
        <w:t xml:space="preserve">A typical day goes something like this. We get up around </w:t>
      </w:r>
      <w:smartTag w:uri="urn:schemas-microsoft-com:office:smarttags" w:element="metricconverter">
        <w:smartTagPr>
          <w:attr w:name="ProductID" w:val="6 a"/>
        </w:smartTagPr>
        <w:r>
          <w:rPr>
            <w:lang w:val="en-US"/>
          </w:rPr>
          <w:t>6 a</w:t>
        </w:r>
      </w:smartTag>
      <w:r>
        <w:rPr>
          <w:lang w:val="en-US"/>
        </w:rPr>
        <w:t xml:space="preserve">.m.,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883F18" w:rsidRDefault="00883F18" w:rsidP="004D68E7">
      <w:pPr>
        <w:spacing w:before="100" w:beforeAutospacing="1" w:after="100" w:afterAutospacing="1"/>
        <w:ind w:firstLine="400"/>
        <w:rPr>
          <w:lang w:val="en-US"/>
        </w:rPr>
      </w:pPr>
      <w:r>
        <w:rPr>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CD057C" w:rsidP="004D68E7">
      <w:pPr>
        <w:spacing w:before="0" w:after="0"/>
        <w:jc w:val="left"/>
      </w:pPr>
      <w:r w:rsidRPr="00D70C79">
        <w:br w:type="page"/>
      </w:r>
      <w:r w:rsidR="00666C2C" w:rsidRPr="00154D73">
        <w:t>Приложение №6</w:t>
      </w:r>
    </w:p>
    <w:p w:rsidR="00666C2C" w:rsidRPr="00154D73" w:rsidRDefault="00666C2C" w:rsidP="00666C2C">
      <w:pPr>
        <w:spacing w:before="0" w:after="0"/>
        <w:jc w:val="right"/>
      </w:pPr>
    </w:p>
    <w:p w:rsidR="00883F18" w:rsidRPr="006B25FF" w:rsidRDefault="00883F18" w:rsidP="00883F18">
      <w:pPr>
        <w:spacing w:before="100" w:beforeAutospacing="1" w:after="100" w:afterAutospacing="1"/>
        <w:jc w:val="left"/>
        <w:rPr>
          <w:b/>
          <w:bCs/>
        </w:rPr>
      </w:pPr>
      <w:r>
        <w:rPr>
          <w:b/>
          <w:bCs/>
        </w:rPr>
        <w:t>Диалог</w:t>
      </w:r>
      <w:r w:rsidRPr="006B25FF">
        <w:rPr>
          <w:b/>
          <w:bCs/>
        </w:rPr>
        <w:t xml:space="preserve"> 1. “</w:t>
      </w:r>
      <w:r>
        <w:rPr>
          <w:b/>
          <w:bCs/>
        </w:rPr>
        <w:t>Покупка</w:t>
      </w:r>
      <w:r w:rsidRPr="006B25FF">
        <w:rPr>
          <w:b/>
          <w:bCs/>
        </w:rPr>
        <w:t xml:space="preserve"> </w:t>
      </w:r>
      <w:r>
        <w:rPr>
          <w:b/>
          <w:bCs/>
        </w:rPr>
        <w:t>миксера</w:t>
      </w:r>
      <w:r w:rsidRPr="006B25FF">
        <w:rPr>
          <w:b/>
          <w:bCs/>
        </w:rPr>
        <w:t>”</w:t>
      </w:r>
    </w:p>
    <w:p w:rsidR="00883F18" w:rsidRDefault="00883F18" w:rsidP="00883F18">
      <w:pPr>
        <w:spacing w:before="100" w:beforeAutospacing="1" w:after="100" w:afterAutospacing="1"/>
        <w:jc w:val="left"/>
        <w:rPr>
          <w:b/>
          <w:bCs/>
          <w:lang w:val="en-US"/>
        </w:rPr>
      </w:pPr>
      <w:r w:rsidRPr="006B25FF">
        <w:rPr>
          <w:b/>
          <w:bCs/>
        </w:rPr>
        <w:t xml:space="preserve"> </w:t>
      </w:r>
      <w:r>
        <w:rPr>
          <w:b/>
          <w:bCs/>
          <w:lang w:val="en-US"/>
        </w:rPr>
        <w:t>Conversation</w:t>
      </w:r>
      <w:r w:rsidRPr="006B25FF">
        <w:rPr>
          <w:b/>
          <w:bCs/>
        </w:rPr>
        <w:t xml:space="preserve"> 1. </w:t>
      </w:r>
      <w:r>
        <w:rPr>
          <w:b/>
          <w:bCs/>
          <w:lang w:val="en-US"/>
        </w:rPr>
        <w:t>"Buying a mixer"</w:t>
      </w:r>
    </w:p>
    <w:p w:rsidR="00883F18" w:rsidRDefault="00883F18" w:rsidP="00883F18">
      <w:pPr>
        <w:spacing w:before="100" w:beforeAutospacing="1" w:after="100" w:afterAutospacing="1"/>
        <w:jc w:val="left"/>
        <w:rPr>
          <w:color w:val="000000"/>
          <w:lang w:val="en-US"/>
        </w:rPr>
      </w:pPr>
      <w:r>
        <w:rPr>
          <w:color w:val="000000"/>
          <w:lang w:val="en-US"/>
        </w:rPr>
        <w:t xml:space="preserve">– Good morning!                                                                                                                                                                                              – Good morning! What can I do for you?                                                                                                                                                              – I’d like to buy a present for my sister’s birthday. She is 20. Could you help me to choose a present?                                                                                                                  </w:t>
      </w:r>
    </w:p>
    <w:p w:rsidR="00883F18" w:rsidRDefault="00883F18" w:rsidP="00883F18">
      <w:pPr>
        <w:numPr>
          <w:ilvl w:val="0"/>
          <w:numId w:val="33"/>
        </w:numPr>
        <w:spacing w:before="100" w:beforeAutospacing="1" w:after="100" w:afterAutospacing="1"/>
        <w:jc w:val="left"/>
        <w:rPr>
          <w:color w:val="000000"/>
        </w:rPr>
      </w:pPr>
      <w:r>
        <w:rPr>
          <w:color w:val="000000"/>
          <w:lang w:val="en-US"/>
        </w:rPr>
        <w:t xml:space="preserve">With pleasure. There is a wide choice of household appliances in our department. Look over there.                                                      </w:t>
      </w:r>
    </w:p>
    <w:p w:rsidR="00883F18" w:rsidRDefault="00883F18" w:rsidP="00883F18">
      <w:pPr>
        <w:numPr>
          <w:ilvl w:val="0"/>
          <w:numId w:val="33"/>
        </w:numPr>
        <w:spacing w:before="100" w:beforeAutospacing="1" w:after="100" w:afterAutospacing="1"/>
        <w:jc w:val="left"/>
        <w:rPr>
          <w:lang w:val="en-US"/>
        </w:rPr>
      </w:pPr>
      <w:r>
        <w:rPr>
          <w:color w:val="000000"/>
          <w:lang w:val="en-US"/>
        </w:rPr>
        <w:t xml:space="preserve">  I think something from kitchen appliances. It is a good present for birthday, isn’t it? I advice you to buy a Scarlett mixer. We have both a stationary mixer and a hand one.                                                                   </w:t>
      </w:r>
    </w:p>
    <w:p w:rsidR="00883F18" w:rsidRDefault="00883F18" w:rsidP="00883F18">
      <w:pPr>
        <w:numPr>
          <w:ilvl w:val="0"/>
          <w:numId w:val="33"/>
        </w:numPr>
        <w:spacing w:before="100" w:beforeAutospacing="1" w:after="100" w:afterAutospacing="1"/>
        <w:jc w:val="left"/>
        <w:rPr>
          <w:lang w:val="en-US"/>
        </w:rPr>
      </w:pPr>
      <w:r>
        <w:rPr>
          <w:color w:val="000000"/>
          <w:lang w:val="en-US"/>
        </w:rPr>
        <w:t>– Show me a hand mixer, please.                                                                                                                           –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                                                                                                                                                                                              – Could you detail about mixer?                                                                                                                                                                   – Of course. This mixer has modern design and energy saving. There are 7 speeds. You can use beaters for eggs and creams and dough hooks for mixing dough. Scarlett mixer is multifunctional. You can blend liquids and make cookie dough.                                                                                                                         – I see. I’ll take it.                                                                                                                                                                                           – Thank you very much.                                                                                                                                                                        – Thank you for your shopping.</w:t>
      </w:r>
    </w:p>
    <w:p w:rsidR="00666C2C" w:rsidRPr="00154D73" w:rsidRDefault="00666C2C" w:rsidP="00666C2C">
      <w:pPr>
        <w:spacing w:before="0" w:after="0"/>
        <w:jc w:val="lef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left"/>
        <w:rPr>
          <w:lang w:val="en-US"/>
        </w:rPr>
      </w:pPr>
    </w:p>
    <w:p w:rsidR="00666C2C" w:rsidRPr="00154D73" w:rsidRDefault="00666C2C" w:rsidP="00666C2C">
      <w:pPr>
        <w:spacing w:before="0" w:after="0"/>
        <w:jc w:val="right"/>
        <w:rPr>
          <w:lang w:val="en-US"/>
        </w:rPr>
      </w:pPr>
    </w:p>
    <w:p w:rsidR="00666C2C" w:rsidRPr="00154D73" w:rsidRDefault="00CD057C" w:rsidP="00666C2C">
      <w:pPr>
        <w:spacing w:before="0" w:after="0"/>
        <w:jc w:val="right"/>
        <w:rPr>
          <w:lang w:val="en-US"/>
        </w:rPr>
      </w:pPr>
      <w:r>
        <w:rPr>
          <w:lang w:val="en-US"/>
        </w:rPr>
        <w:br w:type="page"/>
      </w:r>
      <w:r w:rsidR="00666C2C" w:rsidRPr="00154D73">
        <w:t>Приложение</w:t>
      </w:r>
      <w:r w:rsidR="00666C2C" w:rsidRPr="00154D73">
        <w:rPr>
          <w:lang w:val="en-US"/>
        </w:rPr>
        <w:t xml:space="preserve"> №7</w:t>
      </w:r>
    </w:p>
    <w:p w:rsidR="00666C2C" w:rsidRPr="00154D73" w:rsidRDefault="00666C2C" w:rsidP="00666C2C">
      <w:pPr>
        <w:spacing w:before="0" w:after="0"/>
        <w:jc w:val="left"/>
        <w:rPr>
          <w:lang w:val="en-US"/>
        </w:rPr>
      </w:pPr>
    </w:p>
    <w:p w:rsidR="00883F18" w:rsidRDefault="00883F18" w:rsidP="00883F18">
      <w:pPr>
        <w:spacing w:before="0" w:after="0"/>
        <w:jc w:val="center"/>
        <w:rPr>
          <w:lang w:val="en-US"/>
        </w:rPr>
      </w:pPr>
      <w:r>
        <w:rPr>
          <w:lang w:val="en-US"/>
        </w:rPr>
        <w:t>My life in India</w:t>
      </w:r>
    </w:p>
    <w:p w:rsidR="00883F18" w:rsidRDefault="00883F18" w:rsidP="00883F18">
      <w:pPr>
        <w:spacing w:before="0" w:after="0"/>
        <w:ind w:firstLine="709"/>
        <w:rPr>
          <w:lang w:val="en-US"/>
        </w:rPr>
      </w:pPr>
      <w:r>
        <w:rPr>
          <w:lang w:val="en-US"/>
        </w:rPr>
        <w:t>It is very strange but I have never think that one day I will go to India.</w:t>
      </w:r>
      <w:r>
        <w:rPr>
          <w:lang w:val="en-US"/>
        </w:rPr>
        <w:br/>
        <w:t>As I work in international call center, it was like exchange between countries for some time. </w:t>
      </w:r>
      <w:r>
        <w:rPr>
          <w:lang w:val="en-US"/>
        </w:rPr>
        <w:br/>
        <w:t>The first day was really difficult for me, because I was shocked: you will find the Indian roads very dirty with a lot of dust, besides, that there are many beggars outside, which will disturb you a lot. When the first day was over I began thinking about foreigners, which live in India for a long time. BUT it was my big mistake, because I found many beautiful and interesting places here to see and adore, besides of that always you will find fresh fruits and vegetables outside with the best price. For us, foreigners, it is really great to stay here, especially, for pure vegetarian people. </w:t>
      </w:r>
    </w:p>
    <w:p w:rsidR="00883F18" w:rsidRDefault="00883F18" w:rsidP="00883F18">
      <w:pPr>
        <w:spacing w:before="0" w:after="0"/>
        <w:ind w:firstLine="709"/>
        <w:rPr>
          <w:lang w:val="en-US"/>
        </w:rPr>
      </w:pPr>
      <w:r>
        <w:rPr>
          <w:lang w:val="en-US"/>
        </w:rPr>
        <w:t>People of this country very kind and sweet, Indian women are like a sunflower. Almost they are housewives and they taking care of their families the best. They are very hard working people. To understand it you have to live for a moment in their join family. Indian women will rise early in the morning, make breakfast for whole the family, after they will wash the cloth and clean the house. After when everybody will complete their breakfast they will clean the utensils and will have rest for a moment. Very soon you will find them in the kitchen again in making lunch. So, in generally, Indian women prepare the dish three times in a day. Besides that, she will offer water and tea to everybody who will visit her house. Indian men also do a lot of work, especially they take the whole responsibility of their families and relatives. </w:t>
      </w:r>
    </w:p>
    <w:p w:rsidR="00883F18" w:rsidRDefault="00883F18" w:rsidP="00883F18">
      <w:pPr>
        <w:spacing w:before="0" w:after="0"/>
        <w:ind w:firstLine="709"/>
        <w:rPr>
          <w:lang w:val="en-US"/>
        </w:rPr>
      </w:pPr>
      <w:r>
        <w:rPr>
          <w:lang w:val="en-US"/>
        </w:rPr>
        <w:t>To stay in India in summer time is very difficult, because you will find the weather very hot, especially, for us foreigners who didn't get in used to stay outside when the temperature 45 above zero. It is really hard to imagine Indian houses without air conditions, but still you will find many here. </w:t>
      </w:r>
    </w:p>
    <w:p w:rsidR="00883F18" w:rsidRDefault="00883F18" w:rsidP="00883F18">
      <w:pPr>
        <w:spacing w:before="0" w:after="0"/>
        <w:ind w:firstLine="709"/>
        <w:rPr>
          <w:lang w:val="en-US"/>
        </w:rPr>
      </w:pPr>
      <w:r>
        <w:rPr>
          <w:lang w:val="en-US"/>
        </w:rPr>
        <w:t>When my trip became to the end I was regret that I didn't have a lot of time to see the whole country, but I hope next year I will back here again.</w:t>
      </w:r>
    </w:p>
    <w:p w:rsidR="00883F18" w:rsidRDefault="00883F18" w:rsidP="00883F18">
      <w:pPr>
        <w:spacing w:before="0" w:after="0"/>
        <w:jc w:val="left"/>
        <w:rPr>
          <w:lang w:val="en-US"/>
        </w:rPr>
      </w:pPr>
    </w:p>
    <w:p w:rsidR="00666C2C" w:rsidRPr="00154D73" w:rsidRDefault="00666C2C" w:rsidP="00666C2C">
      <w:pPr>
        <w:spacing w:before="0" w:after="0"/>
        <w:jc w:val="lef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6B25FF" w:rsidRDefault="00CD057C" w:rsidP="00666C2C">
      <w:pPr>
        <w:spacing w:before="0" w:after="0"/>
        <w:jc w:val="right"/>
        <w:rPr>
          <w:lang w:val="en-US"/>
        </w:rPr>
      </w:pPr>
      <w:r>
        <w:rPr>
          <w:lang w:val="en-US"/>
        </w:rPr>
        <w:br w:type="page"/>
      </w:r>
      <w:r w:rsidR="00666C2C" w:rsidRPr="00154D73">
        <w:t>Приложение</w:t>
      </w:r>
      <w:r w:rsidR="00666C2C" w:rsidRPr="006B25FF">
        <w:rPr>
          <w:lang w:val="en-US"/>
        </w:rPr>
        <w:t xml:space="preserve"> №8</w:t>
      </w:r>
    </w:p>
    <w:p w:rsidR="00883F18" w:rsidRDefault="00883F18" w:rsidP="00883F18">
      <w:pPr>
        <w:spacing w:before="0" w:after="0"/>
        <w:jc w:val="left"/>
        <w:rPr>
          <w:b/>
          <w:lang w:val="en-US"/>
        </w:rPr>
      </w:pPr>
      <w:r>
        <w:rPr>
          <w:b/>
        </w:rPr>
        <w:t>Грамматический</w:t>
      </w:r>
      <w:r>
        <w:rPr>
          <w:b/>
          <w:lang w:val="en-US"/>
        </w:rPr>
        <w:t xml:space="preserve"> </w:t>
      </w:r>
      <w:r>
        <w:rPr>
          <w:b/>
        </w:rPr>
        <w:t>тест</w:t>
      </w:r>
    </w:p>
    <w:p w:rsidR="00883F18" w:rsidRDefault="00883F18" w:rsidP="00883F18">
      <w:pPr>
        <w:spacing w:before="0" w:after="0"/>
        <w:jc w:val="center"/>
        <w:rPr>
          <w:lang w:val="en-US"/>
        </w:rPr>
      </w:pPr>
    </w:p>
    <w:p w:rsidR="00883F18" w:rsidRDefault="00883F18" w:rsidP="00883F18">
      <w:pPr>
        <w:spacing w:before="0" w:after="0"/>
        <w:jc w:val="left"/>
        <w:rPr>
          <w:lang w:val="en-US"/>
        </w:rPr>
      </w:pPr>
      <w:r>
        <w:rPr>
          <w:lang w:val="en-US"/>
        </w:rPr>
        <w:t>1. She often …. a bath in the morning.</w:t>
      </w:r>
    </w:p>
    <w:p w:rsidR="00883F18" w:rsidRDefault="00883F18" w:rsidP="00883F18">
      <w:pPr>
        <w:spacing w:before="0" w:after="0"/>
        <w:jc w:val="left"/>
        <w:rPr>
          <w:lang w:val="en-US"/>
        </w:rPr>
      </w:pPr>
      <w:r>
        <w:rPr>
          <w:lang w:val="en-US"/>
        </w:rPr>
        <w:t xml:space="preserve">         A has      B have      C is having</w:t>
      </w:r>
    </w:p>
    <w:p w:rsidR="00883F18" w:rsidRDefault="00883F18" w:rsidP="00883F18">
      <w:pPr>
        <w:spacing w:before="0" w:after="0"/>
        <w:jc w:val="left"/>
        <w:rPr>
          <w:lang w:val="en-US"/>
        </w:rPr>
      </w:pPr>
      <w:r>
        <w:rPr>
          <w:lang w:val="en-US"/>
        </w:rPr>
        <w:t>2. They …. the 7.30 bus yesterday.</w:t>
      </w:r>
    </w:p>
    <w:p w:rsidR="00883F18" w:rsidRDefault="00883F18" w:rsidP="00883F18">
      <w:pPr>
        <w:spacing w:before="0" w:after="0"/>
        <w:jc w:val="left"/>
        <w:rPr>
          <w:lang w:val="en-US"/>
        </w:rPr>
      </w:pPr>
      <w:r>
        <w:rPr>
          <w:lang w:val="en-US"/>
        </w:rPr>
        <w:t xml:space="preserve">         A catch      B caught      C catches</w:t>
      </w:r>
    </w:p>
    <w:p w:rsidR="00883F18" w:rsidRDefault="00883F18" w:rsidP="00883F18">
      <w:pPr>
        <w:spacing w:before="0" w:after="0"/>
        <w:jc w:val="left"/>
        <w:rPr>
          <w:lang w:val="en-US"/>
        </w:rPr>
      </w:pPr>
      <w:r>
        <w:rPr>
          <w:lang w:val="en-US"/>
        </w:rPr>
        <w:t>3. Take your umbrella. It …. outside.</w:t>
      </w:r>
    </w:p>
    <w:p w:rsidR="00883F18" w:rsidRDefault="00883F18" w:rsidP="00883F18">
      <w:pPr>
        <w:spacing w:before="0" w:after="0"/>
        <w:jc w:val="left"/>
        <w:rPr>
          <w:lang w:val="en-US"/>
        </w:rPr>
      </w:pPr>
      <w:r>
        <w:rPr>
          <w:lang w:val="en-US"/>
        </w:rPr>
        <w:t xml:space="preserve">         A rain       B rains       C is raining</w:t>
      </w:r>
    </w:p>
    <w:p w:rsidR="00883F18" w:rsidRDefault="00883F18" w:rsidP="00883F18">
      <w:pPr>
        <w:spacing w:before="0" w:after="0"/>
        <w:jc w:val="left"/>
        <w:rPr>
          <w:lang w:val="en-US"/>
        </w:rPr>
      </w:pPr>
      <w:r>
        <w:rPr>
          <w:lang w:val="en-US"/>
        </w:rPr>
        <w:t>4. …… she get up early every day?</w:t>
      </w:r>
    </w:p>
    <w:p w:rsidR="00883F18" w:rsidRDefault="00883F18" w:rsidP="00883F18">
      <w:pPr>
        <w:spacing w:before="0" w:after="0"/>
        <w:jc w:val="left"/>
        <w:rPr>
          <w:lang w:val="en-US"/>
        </w:rPr>
      </w:pPr>
      <w:r>
        <w:rPr>
          <w:lang w:val="en-US"/>
        </w:rPr>
        <w:t xml:space="preserve">         A Is      B Does      C Has</w:t>
      </w:r>
    </w:p>
    <w:p w:rsidR="00883F18" w:rsidRDefault="00883F18" w:rsidP="00883F18">
      <w:pPr>
        <w:spacing w:before="0" w:after="0"/>
        <w:jc w:val="left"/>
        <w:rPr>
          <w:lang w:val="en-US"/>
        </w:rPr>
      </w:pPr>
      <w:r>
        <w:rPr>
          <w:lang w:val="en-US"/>
        </w:rPr>
        <w:t>5. Were you there at 6 o’clock? No, I ….</w:t>
      </w:r>
    </w:p>
    <w:p w:rsidR="00883F18" w:rsidRDefault="00883F18" w:rsidP="00883F18">
      <w:pPr>
        <w:spacing w:before="0" w:after="0"/>
        <w:jc w:val="left"/>
        <w:rPr>
          <w:lang w:val="en-US"/>
        </w:rPr>
      </w:pPr>
      <w:r>
        <w:rPr>
          <w:lang w:val="en-US"/>
        </w:rPr>
        <w:t xml:space="preserve">          A didn’t       B weren’t       C wasn’t</w:t>
      </w:r>
    </w:p>
    <w:p w:rsidR="00883F18" w:rsidRDefault="00883F18" w:rsidP="00883F18">
      <w:pPr>
        <w:spacing w:before="0" w:after="0"/>
        <w:jc w:val="left"/>
        <w:rPr>
          <w:lang w:val="en-US"/>
        </w:rPr>
      </w:pPr>
      <w:r>
        <w:rPr>
          <w:lang w:val="en-US"/>
        </w:rPr>
        <w:t>6. Mary is here, but my parents ….</w:t>
      </w:r>
    </w:p>
    <w:p w:rsidR="00883F18" w:rsidRDefault="00883F18" w:rsidP="00883F18">
      <w:pPr>
        <w:spacing w:before="0" w:after="0"/>
        <w:jc w:val="left"/>
        <w:rPr>
          <w:lang w:val="en-US"/>
        </w:rPr>
      </w:pPr>
      <w:r>
        <w:rPr>
          <w:lang w:val="en-US"/>
        </w:rPr>
        <w:t xml:space="preserve">          A aren’t       B isn’t       C wasn’t</w:t>
      </w:r>
    </w:p>
    <w:p w:rsidR="00883F18" w:rsidRDefault="00883F18" w:rsidP="00883F18">
      <w:pPr>
        <w:spacing w:before="0" w:after="0"/>
        <w:jc w:val="left"/>
        <w:rPr>
          <w:lang w:val="en-US"/>
        </w:rPr>
      </w:pPr>
      <w:r>
        <w:rPr>
          <w:lang w:val="en-US"/>
        </w:rPr>
        <w:t>7. …...much work yesterday?</w:t>
      </w:r>
    </w:p>
    <w:p w:rsidR="00883F18" w:rsidRDefault="00883F18" w:rsidP="00883F18">
      <w:pPr>
        <w:spacing w:before="0" w:after="0"/>
        <w:jc w:val="left"/>
        <w:rPr>
          <w:lang w:val="en-US"/>
        </w:rPr>
      </w:pPr>
      <w:r>
        <w:rPr>
          <w:lang w:val="en-US"/>
        </w:rPr>
        <w:t xml:space="preserve">          A Do you do      B Did you do      C Have you done</w:t>
      </w:r>
    </w:p>
    <w:p w:rsidR="00883F18" w:rsidRDefault="00883F18" w:rsidP="00883F18">
      <w:pPr>
        <w:spacing w:before="0" w:after="0"/>
        <w:jc w:val="left"/>
        <w:rPr>
          <w:lang w:val="en-US"/>
        </w:rPr>
      </w:pPr>
      <w:r>
        <w:rPr>
          <w:lang w:val="en-US"/>
        </w:rPr>
        <w:t>8. ….. she going to do anything special today?</w:t>
      </w:r>
    </w:p>
    <w:p w:rsidR="00883F18" w:rsidRDefault="00883F18" w:rsidP="00883F18">
      <w:pPr>
        <w:spacing w:before="0" w:after="0"/>
        <w:jc w:val="left"/>
        <w:rPr>
          <w:lang w:val="en-US"/>
        </w:rPr>
      </w:pPr>
      <w:r>
        <w:rPr>
          <w:lang w:val="en-US"/>
        </w:rPr>
        <w:t xml:space="preserve">          A Does       B Is       C Has</w:t>
      </w:r>
    </w:p>
    <w:p w:rsidR="00883F18" w:rsidRDefault="00883F18" w:rsidP="00883F18">
      <w:pPr>
        <w:spacing w:before="0" w:after="0"/>
        <w:jc w:val="left"/>
        <w:rPr>
          <w:lang w:val="en-US"/>
        </w:rPr>
      </w:pPr>
      <w:r>
        <w:rPr>
          <w:lang w:val="en-US"/>
        </w:rPr>
        <w:t>9. If you …a taxi, you …Mary at the station.</w:t>
      </w:r>
    </w:p>
    <w:p w:rsidR="00883F18" w:rsidRDefault="00883F18" w:rsidP="00883F18">
      <w:pPr>
        <w:spacing w:before="0" w:after="0"/>
        <w:jc w:val="left"/>
        <w:rPr>
          <w:lang w:val="en-US"/>
        </w:rPr>
      </w:pPr>
      <w:r>
        <w:rPr>
          <w:lang w:val="en-US"/>
        </w:rPr>
        <w:t xml:space="preserve">           A catch, will meet      B will catch, meet            C will catch, will meet</w:t>
      </w:r>
    </w:p>
    <w:p w:rsidR="00883F18" w:rsidRDefault="00883F18" w:rsidP="00883F18">
      <w:pPr>
        <w:spacing w:before="0" w:after="0"/>
        <w:jc w:val="left"/>
        <w:rPr>
          <w:lang w:val="en-US"/>
        </w:rPr>
      </w:pPr>
      <w:r>
        <w:rPr>
          <w:lang w:val="en-US"/>
        </w:rPr>
        <w:t>10. When mother came home I ….TV.</w:t>
      </w:r>
    </w:p>
    <w:p w:rsidR="00883F18" w:rsidRDefault="00883F18" w:rsidP="00883F18">
      <w:pPr>
        <w:spacing w:before="0" w:after="0"/>
        <w:jc w:val="left"/>
        <w:rPr>
          <w:lang w:val="en-US"/>
        </w:rPr>
      </w:pPr>
      <w:r>
        <w:rPr>
          <w:lang w:val="en-US"/>
        </w:rPr>
        <w:t xml:space="preserve">          A watch       B watched        C was watching</w:t>
      </w:r>
    </w:p>
    <w:p w:rsidR="00883F18" w:rsidRDefault="00883F18" w:rsidP="00883F18">
      <w:pPr>
        <w:spacing w:before="0" w:after="0"/>
        <w:jc w:val="left"/>
        <w:rPr>
          <w:lang w:val="en-US"/>
        </w:rPr>
      </w:pPr>
      <w:r>
        <w:rPr>
          <w:lang w:val="en-US"/>
        </w:rPr>
        <w:t>11. She …. already her homework.</w:t>
      </w:r>
    </w:p>
    <w:p w:rsidR="00883F18" w:rsidRDefault="00883F18" w:rsidP="00883F18">
      <w:pPr>
        <w:spacing w:before="0" w:after="0"/>
        <w:jc w:val="left"/>
        <w:rPr>
          <w:lang w:val="en-US"/>
        </w:rPr>
      </w:pPr>
      <w:r>
        <w:rPr>
          <w:lang w:val="en-US"/>
        </w:rPr>
        <w:t xml:space="preserve">           A finished       B is finishing      C has finished</w:t>
      </w:r>
    </w:p>
    <w:p w:rsidR="00883F18" w:rsidRDefault="00883F18" w:rsidP="00883F18">
      <w:pPr>
        <w:spacing w:before="0" w:after="0"/>
        <w:jc w:val="left"/>
        <w:rPr>
          <w:lang w:val="en-US"/>
        </w:rPr>
      </w:pPr>
      <w:r>
        <w:rPr>
          <w:lang w:val="en-US"/>
        </w:rPr>
        <w:t>12. He …. his keys last week.</w:t>
      </w:r>
    </w:p>
    <w:p w:rsidR="00883F18" w:rsidRDefault="00883F18" w:rsidP="00883F18">
      <w:pPr>
        <w:spacing w:before="0" w:after="0"/>
        <w:jc w:val="left"/>
        <w:rPr>
          <w:lang w:val="en-US"/>
        </w:rPr>
      </w:pPr>
      <w:r>
        <w:rPr>
          <w:lang w:val="en-US"/>
        </w:rPr>
        <w:t xml:space="preserve">           A loses      B lost       C has lost</w:t>
      </w:r>
    </w:p>
    <w:p w:rsidR="00883F18" w:rsidRDefault="00883F18" w:rsidP="00883F18">
      <w:pPr>
        <w:spacing w:before="0" w:after="0"/>
        <w:jc w:val="left"/>
        <w:rPr>
          <w:lang w:val="en-US"/>
        </w:rPr>
      </w:pPr>
      <w:r>
        <w:rPr>
          <w:lang w:val="en-US"/>
        </w:rPr>
        <w:t>13. I don’t like coffee with …..</w:t>
      </w:r>
    </w:p>
    <w:p w:rsidR="00883F18" w:rsidRDefault="00883F18" w:rsidP="00883F18">
      <w:pPr>
        <w:spacing w:before="0" w:after="0"/>
        <w:jc w:val="left"/>
        <w:rPr>
          <w:lang w:val="en-US"/>
        </w:rPr>
      </w:pPr>
      <w:r>
        <w:rPr>
          <w:lang w:val="en-US"/>
        </w:rPr>
        <w:t xml:space="preserve">            A milk        B a milk        C the milk</w:t>
      </w:r>
    </w:p>
    <w:p w:rsidR="00883F18" w:rsidRDefault="00883F18" w:rsidP="00883F18">
      <w:pPr>
        <w:spacing w:before="0" w:after="0"/>
        <w:jc w:val="left"/>
        <w:rPr>
          <w:lang w:val="en-US"/>
        </w:rPr>
      </w:pPr>
      <w:r>
        <w:rPr>
          <w:lang w:val="en-US"/>
        </w:rPr>
        <w:t>14. She is not as old …. I am.</w:t>
      </w:r>
    </w:p>
    <w:p w:rsidR="00883F18" w:rsidRDefault="00883F18" w:rsidP="00883F18">
      <w:pPr>
        <w:spacing w:before="0" w:after="0"/>
        <w:jc w:val="left"/>
        <w:rPr>
          <w:lang w:val="en-US"/>
        </w:rPr>
      </w:pPr>
      <w:r>
        <w:rPr>
          <w:lang w:val="en-US"/>
        </w:rPr>
        <w:t xml:space="preserve">            A that       B than        C as</w:t>
      </w:r>
    </w:p>
    <w:p w:rsidR="00883F18" w:rsidRDefault="00883F18" w:rsidP="00883F18">
      <w:pPr>
        <w:spacing w:before="0" w:after="0"/>
        <w:jc w:val="left"/>
        <w:rPr>
          <w:lang w:val="en-US"/>
        </w:rPr>
      </w:pPr>
      <w:r>
        <w:rPr>
          <w:lang w:val="en-US"/>
        </w:rPr>
        <w:t>15. The day is …. today than yesterday.</w:t>
      </w:r>
    </w:p>
    <w:p w:rsidR="00883F18" w:rsidRDefault="00883F18" w:rsidP="00883F18">
      <w:pPr>
        <w:spacing w:before="0" w:after="0"/>
        <w:jc w:val="left"/>
        <w:rPr>
          <w:lang w:val="en-US"/>
        </w:rPr>
      </w:pPr>
      <w:r>
        <w:rPr>
          <w:lang w:val="en-US"/>
        </w:rPr>
        <w:t xml:space="preserve">            A warm       B warmer       C more warmer</w:t>
      </w:r>
    </w:p>
    <w:p w:rsidR="00883F18" w:rsidRDefault="00883F18" w:rsidP="00883F18">
      <w:pPr>
        <w:spacing w:before="0" w:after="0"/>
        <w:jc w:val="left"/>
        <w:rPr>
          <w:lang w:val="en-US"/>
        </w:rPr>
      </w:pPr>
      <w:r>
        <w:rPr>
          <w:lang w:val="en-US"/>
        </w:rPr>
        <w:t>16. February is the ….. month of the year.</w:t>
      </w:r>
    </w:p>
    <w:p w:rsidR="00883F18" w:rsidRDefault="00883F18" w:rsidP="00883F18">
      <w:pPr>
        <w:spacing w:before="0" w:after="0"/>
        <w:jc w:val="left"/>
        <w:rPr>
          <w:lang w:val="en-US"/>
        </w:rPr>
      </w:pPr>
      <w:r>
        <w:rPr>
          <w:lang w:val="en-US"/>
        </w:rPr>
        <w:t xml:space="preserve">           A shortest       B shorter        C most shortest</w:t>
      </w:r>
    </w:p>
    <w:p w:rsidR="00883F18" w:rsidRDefault="00883F18" w:rsidP="00883F18">
      <w:pPr>
        <w:spacing w:before="0" w:after="0"/>
        <w:jc w:val="left"/>
        <w:rPr>
          <w:lang w:val="en-US"/>
        </w:rPr>
      </w:pPr>
      <w:r>
        <w:rPr>
          <w:lang w:val="en-US"/>
        </w:rPr>
        <w:t>17. Autumn is the …. season, it’s cold and rainy.</w:t>
      </w:r>
    </w:p>
    <w:p w:rsidR="00883F18" w:rsidRDefault="00883F18" w:rsidP="00883F18">
      <w:pPr>
        <w:spacing w:before="0" w:after="0"/>
        <w:jc w:val="left"/>
        <w:rPr>
          <w:lang w:val="en-US"/>
        </w:rPr>
      </w:pPr>
      <w:r>
        <w:rPr>
          <w:lang w:val="en-US"/>
        </w:rPr>
        <w:t xml:space="preserve">           A bad        B worse          C worst</w:t>
      </w:r>
    </w:p>
    <w:p w:rsidR="00883F18" w:rsidRDefault="00883F18" w:rsidP="00883F18">
      <w:pPr>
        <w:spacing w:before="0" w:after="0"/>
        <w:jc w:val="left"/>
        <w:rPr>
          <w:lang w:val="en-US"/>
        </w:rPr>
      </w:pPr>
      <w:r>
        <w:rPr>
          <w:lang w:val="en-US"/>
        </w:rPr>
        <w:t>18. He drives …...</w:t>
      </w:r>
    </w:p>
    <w:p w:rsidR="00883F18" w:rsidRDefault="00883F18" w:rsidP="00883F18">
      <w:pPr>
        <w:spacing w:before="0" w:after="0"/>
        <w:jc w:val="left"/>
        <w:rPr>
          <w:lang w:val="en-US"/>
        </w:rPr>
      </w:pPr>
      <w:r>
        <w:rPr>
          <w:lang w:val="en-US"/>
        </w:rPr>
        <w:t xml:space="preserve">           A carefully        B careful       C more careful</w:t>
      </w:r>
    </w:p>
    <w:p w:rsidR="00883F18" w:rsidRDefault="00883F18" w:rsidP="00883F18">
      <w:pPr>
        <w:spacing w:before="0" w:after="0"/>
        <w:jc w:val="left"/>
        <w:rPr>
          <w:lang w:val="en-US"/>
        </w:rPr>
      </w:pPr>
      <w:r>
        <w:rPr>
          <w:lang w:val="en-US"/>
        </w:rPr>
        <w:t>19. This book is …..</w:t>
      </w:r>
    </w:p>
    <w:p w:rsidR="00883F18" w:rsidRDefault="00883F18" w:rsidP="00883F18">
      <w:pPr>
        <w:spacing w:before="0" w:after="0"/>
        <w:jc w:val="left"/>
        <w:rPr>
          <w:lang w:val="en-US"/>
        </w:rPr>
      </w:pPr>
      <w:r>
        <w:rPr>
          <w:lang w:val="en-US"/>
        </w:rPr>
        <w:t xml:space="preserve">            A my        B mine        C me</w:t>
      </w:r>
    </w:p>
    <w:p w:rsidR="00883F18" w:rsidRDefault="00883F18" w:rsidP="00883F18">
      <w:pPr>
        <w:spacing w:before="0" w:after="0"/>
        <w:jc w:val="left"/>
        <w:rPr>
          <w:lang w:val="en-US"/>
        </w:rPr>
      </w:pPr>
      <w:r>
        <w:rPr>
          <w:lang w:val="en-US"/>
        </w:rPr>
        <w:t>20. We are going to ….favourite shop.</w:t>
      </w:r>
    </w:p>
    <w:p w:rsidR="00883F18" w:rsidRDefault="00883F18" w:rsidP="00883F18">
      <w:pPr>
        <w:spacing w:before="0" w:after="0"/>
        <w:jc w:val="left"/>
        <w:rPr>
          <w:lang w:val="en-US"/>
        </w:rPr>
      </w:pPr>
      <w:r>
        <w:rPr>
          <w:lang w:val="en-US"/>
        </w:rPr>
        <w:t xml:space="preserve">           A our         B ours        C us</w:t>
      </w:r>
    </w:p>
    <w:p w:rsidR="00883F18" w:rsidRDefault="00883F18" w:rsidP="00883F18">
      <w:pPr>
        <w:spacing w:before="0" w:after="0"/>
        <w:jc w:val="left"/>
        <w:rPr>
          <w:lang w:val="en-US"/>
        </w:rPr>
      </w:pPr>
      <w:r>
        <w:rPr>
          <w:lang w:val="en-US"/>
        </w:rPr>
        <w:t>21. Give the money …..</w:t>
      </w:r>
    </w:p>
    <w:p w:rsidR="00883F18" w:rsidRDefault="00883F18" w:rsidP="00883F18">
      <w:pPr>
        <w:spacing w:before="0" w:after="0"/>
        <w:jc w:val="left"/>
        <w:rPr>
          <w:lang w:val="en-US"/>
        </w:rPr>
      </w:pPr>
      <w:r>
        <w:rPr>
          <w:lang w:val="en-US"/>
        </w:rPr>
        <w:t xml:space="preserve">            A them      B to them       C to their</w:t>
      </w:r>
    </w:p>
    <w:p w:rsidR="00883F18" w:rsidRDefault="00883F18" w:rsidP="00883F18">
      <w:pPr>
        <w:spacing w:before="0" w:after="0"/>
        <w:jc w:val="left"/>
        <w:rPr>
          <w:lang w:val="en-US"/>
        </w:rPr>
      </w:pPr>
      <w:r>
        <w:rPr>
          <w:lang w:val="en-US"/>
        </w:rPr>
        <w:t>22. I’d like to meet …..</w:t>
      </w:r>
    </w:p>
    <w:p w:rsidR="00883F18" w:rsidRDefault="00883F18" w:rsidP="00883F18">
      <w:pPr>
        <w:spacing w:before="0" w:after="0"/>
        <w:jc w:val="left"/>
        <w:rPr>
          <w:lang w:val="en-US"/>
        </w:rPr>
      </w:pPr>
      <w:r>
        <w:rPr>
          <w:lang w:val="en-US"/>
        </w:rPr>
        <w:t xml:space="preserve">            A your        B you        C to you</w:t>
      </w:r>
    </w:p>
    <w:p w:rsidR="00883F18" w:rsidRDefault="00883F18" w:rsidP="00883F18">
      <w:pPr>
        <w:spacing w:before="0" w:after="0"/>
        <w:jc w:val="left"/>
        <w:rPr>
          <w:lang w:val="en-US"/>
        </w:rPr>
      </w:pPr>
      <w:r>
        <w:rPr>
          <w:lang w:val="en-US"/>
        </w:rPr>
        <w:t>23. ….. wrote this letter?</w:t>
      </w:r>
    </w:p>
    <w:p w:rsidR="00883F18" w:rsidRDefault="00883F18" w:rsidP="00883F18">
      <w:pPr>
        <w:spacing w:before="0" w:after="0"/>
        <w:jc w:val="left"/>
        <w:rPr>
          <w:lang w:val="en-US"/>
        </w:rPr>
      </w:pPr>
      <w:r>
        <w:rPr>
          <w:lang w:val="en-US"/>
        </w:rPr>
        <w:t xml:space="preserve">           A Where       B Why        C Who</w:t>
      </w:r>
    </w:p>
    <w:p w:rsidR="00883F18" w:rsidRDefault="00883F18" w:rsidP="00883F18">
      <w:pPr>
        <w:spacing w:before="0" w:after="0"/>
        <w:jc w:val="left"/>
        <w:rPr>
          <w:lang w:val="en-US"/>
        </w:rPr>
      </w:pPr>
      <w:r>
        <w:rPr>
          <w:lang w:val="en-US"/>
        </w:rPr>
        <w:t>24. ….. did you put it?</w:t>
      </w:r>
    </w:p>
    <w:p w:rsidR="00883F18" w:rsidRDefault="00883F18" w:rsidP="00883F18">
      <w:pPr>
        <w:spacing w:before="0" w:after="0"/>
        <w:jc w:val="left"/>
        <w:rPr>
          <w:lang w:val="en-US"/>
        </w:rPr>
      </w:pPr>
      <w:r>
        <w:rPr>
          <w:lang w:val="en-US"/>
        </w:rPr>
        <w:t xml:space="preserve">          A Where        B Who       C Whose</w:t>
      </w:r>
    </w:p>
    <w:p w:rsidR="00883F18" w:rsidRDefault="00883F18" w:rsidP="00883F18">
      <w:pPr>
        <w:spacing w:before="0" w:after="0"/>
        <w:jc w:val="left"/>
        <w:rPr>
          <w:lang w:val="en-US"/>
        </w:rPr>
      </w:pPr>
      <w:r>
        <w:rPr>
          <w:lang w:val="en-US"/>
        </w:rPr>
        <w:t>25. She went home early …. she had finished her work.</w:t>
      </w:r>
    </w:p>
    <w:p w:rsidR="00883F18" w:rsidRDefault="00883F18" w:rsidP="00883F18">
      <w:pPr>
        <w:spacing w:before="0" w:after="0"/>
        <w:jc w:val="left"/>
        <w:rPr>
          <w:lang w:val="en-US"/>
        </w:rPr>
      </w:pPr>
      <w:r>
        <w:rPr>
          <w:lang w:val="en-US"/>
        </w:rPr>
        <w:t xml:space="preserve">          A while        B without      C because</w:t>
      </w:r>
    </w:p>
    <w:p w:rsidR="00883F18" w:rsidRDefault="00883F18" w:rsidP="00883F18">
      <w:pPr>
        <w:spacing w:before="0" w:after="0"/>
        <w:jc w:val="left"/>
        <w:rPr>
          <w:lang w:val="en-US"/>
        </w:rPr>
      </w:pPr>
      <w:r>
        <w:rPr>
          <w:lang w:val="en-US"/>
        </w:rPr>
        <w:t>26. ….. is Bill? He is fine, thanks.</w:t>
      </w:r>
    </w:p>
    <w:p w:rsidR="00883F18" w:rsidRDefault="00883F18" w:rsidP="00883F18">
      <w:pPr>
        <w:spacing w:before="0" w:after="0"/>
        <w:jc w:val="left"/>
        <w:rPr>
          <w:lang w:val="en-US"/>
        </w:rPr>
      </w:pPr>
      <w:r>
        <w:rPr>
          <w:lang w:val="en-US"/>
        </w:rPr>
        <w:t xml:space="preserve">          A How         B Why        C When</w:t>
      </w:r>
    </w:p>
    <w:p w:rsidR="00883F18" w:rsidRDefault="00883F18" w:rsidP="00883F18">
      <w:pPr>
        <w:spacing w:before="0" w:after="0"/>
        <w:jc w:val="left"/>
        <w:rPr>
          <w:lang w:val="en-US"/>
        </w:rPr>
      </w:pPr>
      <w:r>
        <w:rPr>
          <w:lang w:val="en-US"/>
        </w:rPr>
        <w:t>27. Our summer holidays are ….. July.</w:t>
      </w:r>
    </w:p>
    <w:p w:rsidR="00883F18" w:rsidRDefault="00883F18" w:rsidP="00883F18">
      <w:pPr>
        <w:spacing w:before="0" w:after="0"/>
        <w:jc w:val="left"/>
        <w:rPr>
          <w:lang w:val="en-US"/>
        </w:rPr>
      </w:pPr>
      <w:r>
        <w:rPr>
          <w:lang w:val="en-US"/>
        </w:rPr>
        <w:t xml:space="preserve">           A at        B in        C on</w:t>
      </w:r>
    </w:p>
    <w:p w:rsidR="00883F18" w:rsidRDefault="00883F18" w:rsidP="00883F18">
      <w:pPr>
        <w:spacing w:before="0" w:after="0"/>
        <w:jc w:val="left"/>
        <w:rPr>
          <w:lang w:val="en-US"/>
        </w:rPr>
      </w:pPr>
      <w:r>
        <w:rPr>
          <w:lang w:val="en-US"/>
        </w:rPr>
        <w:t>28. My granny usually gets up ….6 o’clock.</w:t>
      </w:r>
    </w:p>
    <w:p w:rsidR="00883F18" w:rsidRDefault="00883F18" w:rsidP="00883F18">
      <w:pPr>
        <w:spacing w:before="0" w:after="0"/>
        <w:jc w:val="left"/>
        <w:rPr>
          <w:lang w:val="en-US"/>
        </w:rPr>
      </w:pPr>
      <w:r>
        <w:rPr>
          <w:lang w:val="en-US"/>
        </w:rPr>
        <w:t xml:space="preserve">           A in        B at         C from</w:t>
      </w:r>
    </w:p>
    <w:p w:rsidR="00883F18" w:rsidRDefault="00883F18" w:rsidP="00883F18">
      <w:pPr>
        <w:spacing w:before="0" w:after="0"/>
        <w:jc w:val="left"/>
        <w:rPr>
          <w:lang w:val="en-US"/>
        </w:rPr>
      </w:pPr>
      <w:r>
        <w:rPr>
          <w:lang w:val="en-US"/>
        </w:rPr>
        <w:t>29. They are listening …. the news.</w:t>
      </w:r>
    </w:p>
    <w:p w:rsidR="00883F18" w:rsidRDefault="00883F18" w:rsidP="00883F18">
      <w:pPr>
        <w:spacing w:before="0" w:after="0"/>
        <w:jc w:val="left"/>
        <w:rPr>
          <w:lang w:val="en-US"/>
        </w:rPr>
      </w:pPr>
      <w:r>
        <w:rPr>
          <w:lang w:val="en-US"/>
        </w:rPr>
        <w:t xml:space="preserve">           A on       B --        C to</w:t>
      </w:r>
    </w:p>
    <w:p w:rsidR="00883F18" w:rsidRDefault="00883F18" w:rsidP="00883F18">
      <w:pPr>
        <w:spacing w:before="0" w:after="0"/>
        <w:jc w:val="left"/>
        <w:rPr>
          <w:lang w:val="en-US"/>
        </w:rPr>
      </w:pPr>
      <w:r>
        <w:rPr>
          <w:lang w:val="en-US"/>
        </w:rPr>
        <w:t>30.What’s the matter …. him?</w:t>
      </w:r>
    </w:p>
    <w:p w:rsidR="00883F18" w:rsidRDefault="00883F18" w:rsidP="00883F18">
      <w:pPr>
        <w:spacing w:before="0" w:after="0"/>
        <w:jc w:val="left"/>
        <w:rPr>
          <w:lang w:val="en-US"/>
        </w:rPr>
      </w:pPr>
      <w:r>
        <w:rPr>
          <w:lang w:val="en-US"/>
        </w:rPr>
        <w:t xml:space="preserve">           A by       B from       C with</w:t>
      </w:r>
    </w:p>
    <w:p w:rsidR="00883F18" w:rsidRDefault="00883F18" w:rsidP="00883F18">
      <w:pPr>
        <w:spacing w:before="0" w:after="0"/>
        <w:jc w:val="left"/>
        <w:rPr>
          <w:lang w:val="en-US"/>
        </w:rPr>
      </w:pPr>
      <w:r>
        <w:rPr>
          <w:lang w:val="en-US"/>
        </w:rPr>
        <w:t>31. They visited London ….1999.</w:t>
      </w:r>
    </w:p>
    <w:p w:rsidR="00883F18" w:rsidRDefault="00883F18" w:rsidP="00883F18">
      <w:pPr>
        <w:spacing w:before="0" w:after="0"/>
        <w:jc w:val="left"/>
        <w:rPr>
          <w:lang w:val="en-US"/>
        </w:rPr>
      </w:pPr>
      <w:r>
        <w:rPr>
          <w:lang w:val="en-US"/>
        </w:rPr>
        <w:t xml:space="preserve">           A from      B in       C at</w:t>
      </w:r>
    </w:p>
    <w:p w:rsidR="00883F18" w:rsidRDefault="00883F18" w:rsidP="00883F18">
      <w:pPr>
        <w:spacing w:before="0" w:after="0"/>
        <w:jc w:val="left"/>
        <w:rPr>
          <w:lang w:val="en-US"/>
        </w:rPr>
      </w:pPr>
      <w:r>
        <w:rPr>
          <w:lang w:val="en-US"/>
        </w:rPr>
        <w:t>32. Look …. the blackboard!</w:t>
      </w:r>
    </w:p>
    <w:p w:rsidR="00883F18" w:rsidRDefault="00883F18" w:rsidP="00883F18">
      <w:pPr>
        <w:spacing w:before="0" w:after="0"/>
        <w:jc w:val="left"/>
        <w:rPr>
          <w:lang w:val="en-US"/>
        </w:rPr>
      </w:pPr>
      <w:r>
        <w:rPr>
          <w:lang w:val="en-US"/>
        </w:rPr>
        <w:t xml:space="preserve">          A at       B on        C to</w:t>
      </w:r>
    </w:p>
    <w:p w:rsidR="00883F18" w:rsidRDefault="00883F18" w:rsidP="00883F18">
      <w:pPr>
        <w:spacing w:before="0" w:after="0"/>
        <w:jc w:val="left"/>
        <w:rPr>
          <w:lang w:val="en-US"/>
        </w:rPr>
      </w:pPr>
      <w:r>
        <w:rPr>
          <w:lang w:val="en-US"/>
        </w:rPr>
        <w:t xml:space="preserve"> 33. I’d like a cup …hot tea, please.</w:t>
      </w:r>
    </w:p>
    <w:p w:rsidR="00883F18" w:rsidRDefault="00883F18" w:rsidP="00883F18">
      <w:pPr>
        <w:spacing w:before="0" w:after="0"/>
        <w:jc w:val="left"/>
        <w:rPr>
          <w:lang w:val="en-US"/>
        </w:rPr>
      </w:pPr>
      <w:r>
        <w:rPr>
          <w:lang w:val="en-US"/>
        </w:rPr>
        <w:t xml:space="preserve">          A with       B off        C of</w:t>
      </w:r>
    </w:p>
    <w:p w:rsidR="00883F18" w:rsidRDefault="00883F18" w:rsidP="00883F18">
      <w:pPr>
        <w:spacing w:before="0" w:after="0"/>
        <w:jc w:val="left"/>
        <w:rPr>
          <w:lang w:val="en-US"/>
        </w:rPr>
      </w:pPr>
      <w:r>
        <w:rPr>
          <w:lang w:val="en-US"/>
        </w:rPr>
        <w:t xml:space="preserve">34. This large ship can’t go …. the bridge. </w:t>
      </w:r>
    </w:p>
    <w:p w:rsidR="00883F18" w:rsidRDefault="00883F18" w:rsidP="00883F18">
      <w:pPr>
        <w:spacing w:before="0" w:after="0"/>
        <w:jc w:val="left"/>
        <w:rPr>
          <w:lang w:val="en-US"/>
        </w:rPr>
      </w:pPr>
      <w:r>
        <w:rPr>
          <w:lang w:val="en-US"/>
        </w:rPr>
        <w:t xml:space="preserve">         A over       B across       C under</w:t>
      </w:r>
    </w:p>
    <w:p w:rsidR="00883F18" w:rsidRDefault="00883F18" w:rsidP="00883F18">
      <w:pPr>
        <w:spacing w:before="0" w:after="0"/>
        <w:jc w:val="left"/>
        <w:rPr>
          <w:lang w:val="en-US"/>
        </w:rPr>
      </w:pPr>
      <w:r>
        <w:rPr>
          <w:lang w:val="en-US"/>
        </w:rPr>
        <w:t>35. ….. oranges are very tasty.</w:t>
      </w:r>
    </w:p>
    <w:p w:rsidR="00883F18" w:rsidRDefault="00883F18" w:rsidP="00883F18">
      <w:pPr>
        <w:spacing w:before="0" w:after="0"/>
        <w:jc w:val="left"/>
        <w:rPr>
          <w:lang w:val="en-US"/>
        </w:rPr>
      </w:pPr>
      <w:r>
        <w:rPr>
          <w:lang w:val="en-US"/>
        </w:rPr>
        <w:t xml:space="preserve">         A This        B These       C That</w:t>
      </w:r>
    </w:p>
    <w:p w:rsidR="00883F18" w:rsidRDefault="00883F18" w:rsidP="00883F18">
      <w:pPr>
        <w:spacing w:before="0" w:after="0"/>
        <w:jc w:val="left"/>
        <w:rPr>
          <w:lang w:val="en-US"/>
        </w:rPr>
      </w:pPr>
      <w:r>
        <w:rPr>
          <w:lang w:val="en-US"/>
        </w:rPr>
        <w:t>36. ….. a dog in the garden.</w:t>
      </w:r>
    </w:p>
    <w:p w:rsidR="00883F18" w:rsidRDefault="00883F18" w:rsidP="00883F18">
      <w:pPr>
        <w:spacing w:before="0" w:after="0"/>
        <w:jc w:val="left"/>
        <w:rPr>
          <w:lang w:val="en-US"/>
        </w:rPr>
      </w:pPr>
      <w:r>
        <w:rPr>
          <w:lang w:val="en-US"/>
        </w:rPr>
        <w:t xml:space="preserve">          A It is         B There is        C It has </w:t>
      </w:r>
    </w:p>
    <w:p w:rsidR="00883F18" w:rsidRDefault="00883F18" w:rsidP="00883F18">
      <w:pPr>
        <w:spacing w:before="0" w:after="0"/>
        <w:jc w:val="left"/>
        <w:rPr>
          <w:lang w:val="en-US"/>
        </w:rPr>
      </w:pPr>
      <w:r>
        <w:rPr>
          <w:lang w:val="en-US"/>
        </w:rPr>
        <w:t>37. She ….. good English</w:t>
      </w:r>
    </w:p>
    <w:p w:rsidR="00883F18" w:rsidRDefault="00883F18" w:rsidP="00883F18">
      <w:pPr>
        <w:spacing w:before="0" w:after="0"/>
        <w:jc w:val="left"/>
        <w:rPr>
          <w:lang w:val="en-US"/>
        </w:rPr>
      </w:pPr>
      <w:r>
        <w:rPr>
          <w:lang w:val="en-US"/>
        </w:rPr>
        <w:t xml:space="preserve">          A speak       B is speaking        C speaks</w:t>
      </w:r>
    </w:p>
    <w:p w:rsidR="00883F18" w:rsidRDefault="00883F18" w:rsidP="00883F18">
      <w:pPr>
        <w:spacing w:before="0" w:after="0"/>
        <w:jc w:val="left"/>
        <w:rPr>
          <w:lang w:val="en-US"/>
        </w:rPr>
      </w:pPr>
      <w:r>
        <w:rPr>
          <w:lang w:val="en-US"/>
        </w:rPr>
        <w:t>38. What’s that? ….. is my new car.</w:t>
      </w:r>
    </w:p>
    <w:p w:rsidR="00883F18" w:rsidRDefault="00883F18" w:rsidP="00883F18">
      <w:pPr>
        <w:spacing w:before="0" w:after="0"/>
        <w:jc w:val="left"/>
        <w:rPr>
          <w:lang w:val="en-US"/>
        </w:rPr>
      </w:pPr>
      <w:r>
        <w:rPr>
          <w:lang w:val="en-US"/>
        </w:rPr>
        <w:t xml:space="preserve">         A There       B It        C Their</w:t>
      </w:r>
    </w:p>
    <w:p w:rsidR="00883F18" w:rsidRDefault="00883F18" w:rsidP="00883F18">
      <w:pPr>
        <w:spacing w:before="0" w:after="0"/>
        <w:jc w:val="left"/>
        <w:rPr>
          <w:lang w:val="en-US"/>
        </w:rPr>
      </w:pPr>
      <w:r>
        <w:rPr>
          <w:lang w:val="en-US"/>
        </w:rPr>
        <w:t>39. Do you want ….. the film?</w:t>
      </w:r>
    </w:p>
    <w:p w:rsidR="00883F18" w:rsidRDefault="00883F18" w:rsidP="00883F18">
      <w:pPr>
        <w:spacing w:before="0" w:after="0"/>
        <w:jc w:val="left"/>
        <w:rPr>
          <w:lang w:val="en-US"/>
        </w:rPr>
      </w:pPr>
      <w:r>
        <w:rPr>
          <w:lang w:val="en-US"/>
        </w:rPr>
        <w:t xml:space="preserve">          A see       B seeing       C to see</w:t>
      </w:r>
    </w:p>
    <w:p w:rsidR="00883F18" w:rsidRDefault="00883F18" w:rsidP="00883F18">
      <w:pPr>
        <w:spacing w:before="0" w:after="0"/>
        <w:jc w:val="left"/>
        <w:rPr>
          <w:lang w:val="en-US"/>
        </w:rPr>
      </w:pPr>
      <w:r>
        <w:rPr>
          <w:lang w:val="en-US"/>
        </w:rPr>
        <w:t>40. You should ….. English at the lesson</w:t>
      </w:r>
    </w:p>
    <w:p w:rsidR="00883F18" w:rsidRDefault="00883F18" w:rsidP="00883F18">
      <w:pPr>
        <w:spacing w:before="0" w:after="0"/>
        <w:jc w:val="left"/>
        <w:rPr>
          <w:lang w:val="en-US"/>
        </w:rPr>
      </w:pPr>
      <w:r>
        <w:rPr>
          <w:lang w:val="en-US"/>
        </w:rPr>
        <w:t xml:space="preserve">          A speak        B to speak       C speaking</w:t>
      </w:r>
    </w:p>
    <w:p w:rsidR="00883F18" w:rsidRDefault="00883F18" w:rsidP="00883F18">
      <w:pPr>
        <w:spacing w:before="0" w:after="0"/>
        <w:jc w:val="left"/>
        <w:rPr>
          <w:lang w:val="en-US"/>
        </w:rPr>
      </w:pPr>
      <w:r>
        <w:rPr>
          <w:lang w:val="en-US"/>
        </w:rPr>
        <w:t>41. Can you swim? Yes, I ….</w:t>
      </w:r>
    </w:p>
    <w:p w:rsidR="00883F18" w:rsidRDefault="00883F18" w:rsidP="00883F18">
      <w:pPr>
        <w:spacing w:before="0" w:after="0"/>
        <w:jc w:val="left"/>
        <w:rPr>
          <w:lang w:val="en-US"/>
        </w:rPr>
      </w:pPr>
      <w:r>
        <w:rPr>
          <w:lang w:val="en-US"/>
        </w:rPr>
        <w:t xml:space="preserve">          A do        B can        C am</w:t>
      </w:r>
    </w:p>
    <w:p w:rsidR="00883F18" w:rsidRDefault="00883F18" w:rsidP="00883F18">
      <w:pPr>
        <w:spacing w:before="0" w:after="0"/>
        <w:jc w:val="left"/>
        <w:rPr>
          <w:lang w:val="en-US"/>
        </w:rPr>
      </w:pPr>
      <w:r>
        <w:rPr>
          <w:lang w:val="en-US"/>
        </w:rPr>
        <w:t>42. I …. to get up early last Sunday.</w:t>
      </w:r>
    </w:p>
    <w:p w:rsidR="00883F18" w:rsidRDefault="00883F18" w:rsidP="00883F18">
      <w:pPr>
        <w:spacing w:before="0" w:after="0"/>
        <w:jc w:val="left"/>
        <w:rPr>
          <w:lang w:val="en-US"/>
        </w:rPr>
      </w:pPr>
      <w:r>
        <w:rPr>
          <w:lang w:val="en-US"/>
        </w:rPr>
        <w:t xml:space="preserve">           A have       B had         C has</w:t>
      </w:r>
    </w:p>
    <w:p w:rsidR="00883F18" w:rsidRDefault="00883F18" w:rsidP="00883F18">
      <w:pPr>
        <w:spacing w:before="0" w:after="0"/>
        <w:jc w:val="left"/>
        <w:rPr>
          <w:lang w:val="en-US"/>
        </w:rPr>
      </w:pPr>
      <w:r>
        <w:rPr>
          <w:lang w:val="en-US"/>
        </w:rPr>
        <w:t>43. You ought ….. at home.</w:t>
      </w:r>
    </w:p>
    <w:p w:rsidR="00883F18" w:rsidRDefault="00883F18" w:rsidP="00883F18">
      <w:pPr>
        <w:spacing w:before="0" w:after="0"/>
        <w:jc w:val="left"/>
        <w:rPr>
          <w:lang w:val="en-US"/>
        </w:rPr>
      </w:pPr>
      <w:r>
        <w:rPr>
          <w:lang w:val="en-US"/>
        </w:rPr>
        <w:t xml:space="preserve">           A stay        B to stay       C staying</w:t>
      </w:r>
    </w:p>
    <w:p w:rsidR="00883F18" w:rsidRDefault="00883F18" w:rsidP="00883F18">
      <w:pPr>
        <w:spacing w:before="0" w:after="0"/>
        <w:jc w:val="left"/>
        <w:rPr>
          <w:lang w:val="en-US"/>
        </w:rPr>
      </w:pPr>
      <w:r>
        <w:rPr>
          <w:lang w:val="en-US"/>
        </w:rPr>
        <w:t>44. You can see many ….. in the field.</w:t>
      </w:r>
    </w:p>
    <w:p w:rsidR="00883F18" w:rsidRDefault="00883F18" w:rsidP="00883F18">
      <w:pPr>
        <w:spacing w:before="0" w:after="0"/>
        <w:jc w:val="left"/>
        <w:rPr>
          <w:lang w:val="en-US"/>
        </w:rPr>
      </w:pPr>
      <w:r>
        <w:rPr>
          <w:lang w:val="en-US"/>
        </w:rPr>
        <w:t xml:space="preserve">           A ships        B sheeps        C sheep</w:t>
      </w:r>
    </w:p>
    <w:p w:rsidR="00883F18" w:rsidRDefault="00883F18" w:rsidP="00883F18">
      <w:pPr>
        <w:spacing w:before="0" w:after="0"/>
        <w:jc w:val="left"/>
        <w:rPr>
          <w:lang w:val="en-US"/>
        </w:rPr>
      </w:pPr>
      <w:r>
        <w:rPr>
          <w:lang w:val="en-US"/>
        </w:rPr>
        <w:t>45. I’d like …. apples, please.</w:t>
      </w:r>
    </w:p>
    <w:p w:rsidR="00883F18" w:rsidRDefault="00883F18" w:rsidP="00883F18">
      <w:pPr>
        <w:spacing w:before="0" w:after="0"/>
        <w:jc w:val="left"/>
        <w:rPr>
          <w:lang w:val="en-US"/>
        </w:rPr>
      </w:pPr>
      <w:r>
        <w:rPr>
          <w:lang w:val="en-US"/>
        </w:rPr>
        <w:t xml:space="preserve">           A an        B some        C any</w:t>
      </w:r>
    </w:p>
    <w:p w:rsidR="00883F18" w:rsidRDefault="00883F18" w:rsidP="00883F18">
      <w:pPr>
        <w:spacing w:before="0" w:after="0"/>
        <w:jc w:val="left"/>
        <w:rPr>
          <w:lang w:val="en-US"/>
        </w:rPr>
      </w:pPr>
      <w:r>
        <w:rPr>
          <w:lang w:val="en-US"/>
        </w:rPr>
        <w:t>46. How …. money have you got?</w:t>
      </w:r>
    </w:p>
    <w:p w:rsidR="00883F18" w:rsidRDefault="00883F18" w:rsidP="00883F18">
      <w:pPr>
        <w:spacing w:before="0" w:after="0"/>
        <w:jc w:val="left"/>
        <w:rPr>
          <w:lang w:val="en-US"/>
        </w:rPr>
      </w:pPr>
      <w:r>
        <w:rPr>
          <w:lang w:val="en-US"/>
        </w:rPr>
        <w:t xml:space="preserve">           A any        B many         C much</w:t>
      </w:r>
    </w:p>
    <w:p w:rsidR="00883F18" w:rsidRDefault="00883F18" w:rsidP="00883F18">
      <w:pPr>
        <w:spacing w:before="0" w:after="0"/>
        <w:jc w:val="left"/>
        <w:rPr>
          <w:lang w:val="en-US"/>
        </w:rPr>
      </w:pPr>
      <w:r>
        <w:rPr>
          <w:lang w:val="en-US"/>
        </w:rPr>
        <w:t>47. We have …. eggs in the fridge.</w:t>
      </w:r>
    </w:p>
    <w:p w:rsidR="00883F18" w:rsidRDefault="00883F18" w:rsidP="00883F18">
      <w:pPr>
        <w:spacing w:before="0" w:after="0"/>
        <w:jc w:val="left"/>
        <w:rPr>
          <w:lang w:val="en-US"/>
        </w:rPr>
      </w:pPr>
      <w:r>
        <w:rPr>
          <w:lang w:val="en-US"/>
        </w:rPr>
        <w:t xml:space="preserve">          A a little        B a few       C much</w:t>
      </w:r>
    </w:p>
    <w:p w:rsidR="00883F18" w:rsidRDefault="00883F18" w:rsidP="00883F18">
      <w:pPr>
        <w:spacing w:before="0" w:after="0"/>
        <w:jc w:val="left"/>
        <w:rPr>
          <w:lang w:val="en-US"/>
        </w:rPr>
      </w:pPr>
      <w:r>
        <w:rPr>
          <w:lang w:val="en-US"/>
        </w:rPr>
        <w:t>48. Do you have ….. friends in Moscow?</w:t>
      </w:r>
    </w:p>
    <w:p w:rsidR="00883F18" w:rsidRDefault="00883F18" w:rsidP="00883F18">
      <w:pPr>
        <w:spacing w:before="0" w:after="0"/>
        <w:jc w:val="left"/>
        <w:rPr>
          <w:lang w:val="en-US"/>
        </w:rPr>
      </w:pPr>
      <w:r>
        <w:rPr>
          <w:lang w:val="en-US"/>
        </w:rPr>
        <w:t xml:space="preserve">          A some        B any         C little</w:t>
      </w:r>
    </w:p>
    <w:p w:rsidR="00883F18" w:rsidRDefault="00883F18" w:rsidP="00883F18">
      <w:pPr>
        <w:spacing w:before="0" w:after="0"/>
        <w:jc w:val="left"/>
        <w:rPr>
          <w:lang w:val="en-US"/>
        </w:rPr>
      </w:pPr>
      <w:r>
        <w:rPr>
          <w:lang w:val="en-US"/>
        </w:rPr>
        <w:t>49. I haven’t read the book …</w:t>
      </w:r>
    </w:p>
    <w:p w:rsidR="00883F18" w:rsidRDefault="00883F18" w:rsidP="00883F18">
      <w:pPr>
        <w:spacing w:before="0" w:after="0"/>
        <w:jc w:val="left"/>
        <w:rPr>
          <w:lang w:val="en-US"/>
        </w:rPr>
      </w:pPr>
      <w:r>
        <w:rPr>
          <w:lang w:val="en-US"/>
        </w:rPr>
        <w:t xml:space="preserve">          A just        B yet        C since</w:t>
      </w:r>
    </w:p>
    <w:p w:rsidR="00883F18" w:rsidRDefault="00883F18" w:rsidP="00883F18">
      <w:pPr>
        <w:spacing w:before="0" w:after="0"/>
        <w:jc w:val="left"/>
        <w:rPr>
          <w:lang w:val="en-US"/>
        </w:rPr>
      </w:pPr>
      <w:r>
        <w:rPr>
          <w:lang w:val="en-US"/>
        </w:rPr>
        <w:t>50. I like St. Petersburg ….. than Moscow.</w:t>
      </w:r>
    </w:p>
    <w:p w:rsidR="003712ED" w:rsidRDefault="00883F18" w:rsidP="00883F18">
      <w:pPr>
        <w:spacing w:before="0" w:after="0"/>
        <w:jc w:val="left"/>
        <w:rPr>
          <w:lang w:val="en-US"/>
        </w:rPr>
      </w:pPr>
      <w:r>
        <w:rPr>
          <w:lang w:val="en-US"/>
        </w:rPr>
        <w:t xml:space="preserve">          A many       B much       C more</w:t>
      </w:r>
    </w:p>
    <w:p w:rsidR="004D68E7" w:rsidRPr="00C87517" w:rsidRDefault="004D68E7" w:rsidP="006571FA">
      <w:pPr>
        <w:spacing w:before="0" w:after="0"/>
        <w:jc w:val="right"/>
        <w:rPr>
          <w:lang w:val="en-US"/>
        </w:rPr>
      </w:pPr>
    </w:p>
    <w:p w:rsidR="006571FA" w:rsidRDefault="006571FA" w:rsidP="006571FA">
      <w:pPr>
        <w:spacing w:before="0" w:after="0"/>
        <w:jc w:val="right"/>
      </w:pPr>
      <w:r w:rsidRPr="00154D73">
        <w:t>Приложение</w:t>
      </w:r>
      <w:r w:rsidRPr="006571FA">
        <w:t xml:space="preserve"> №</w:t>
      </w:r>
      <w:r>
        <w:t>9</w:t>
      </w:r>
    </w:p>
    <w:p w:rsidR="006571FA" w:rsidRDefault="00733C64" w:rsidP="00883F18">
      <w:pPr>
        <w:spacing w:before="0" w:after="0"/>
        <w:jc w:val="left"/>
      </w:pPr>
      <w:r>
        <w:t>Полезные и интересные сайты на английском языке:</w:t>
      </w:r>
    </w:p>
    <w:p w:rsidR="00733C64" w:rsidRDefault="00733C64" w:rsidP="00883F18">
      <w:pPr>
        <w:spacing w:before="0" w:after="0"/>
        <w:jc w:val="left"/>
        <w:rPr>
          <w:bCs/>
        </w:rPr>
      </w:pPr>
      <w:hyperlink r:id="rId23" w:history="1">
        <w:r w:rsidRPr="00FC745D">
          <w:rPr>
            <w:rStyle w:val="af3"/>
            <w:bCs/>
          </w:rPr>
          <w:t>http://usefulenglish.ru/vocabulary/vocabulary-exercise-seven</w:t>
        </w:r>
      </w:hyperlink>
    </w:p>
    <w:p w:rsidR="00733C64" w:rsidRDefault="00733C64" w:rsidP="00883F18">
      <w:pPr>
        <w:spacing w:before="0" w:after="0"/>
        <w:jc w:val="left"/>
        <w:rPr>
          <w:bCs/>
        </w:rPr>
      </w:pPr>
      <w:hyperlink r:id="rId24" w:history="1">
        <w:r w:rsidRPr="00FC745D">
          <w:rPr>
            <w:rStyle w:val="af3"/>
            <w:bCs/>
          </w:rPr>
          <w:t>http://4ege.ru/angliyskiy/4151-20-poleznyh-saytov-dlya-izucheniya-angliyskogo-yazyka.html</w:t>
        </w:r>
      </w:hyperlink>
    </w:p>
    <w:p w:rsidR="00733C64" w:rsidRDefault="00733C64" w:rsidP="00883F18">
      <w:pPr>
        <w:spacing w:before="0" w:after="0"/>
        <w:jc w:val="left"/>
        <w:rPr>
          <w:bCs/>
        </w:rPr>
      </w:pPr>
      <w:hyperlink r:id="rId25" w:history="1">
        <w:r w:rsidRPr="00FC745D">
          <w:rPr>
            <w:rStyle w:val="af3"/>
            <w:bCs/>
          </w:rPr>
          <w:t>https://www.hotcourses.ru/study-abroad-info/before-you-leave/best-websites-for-listening-english-language/</w:t>
        </w:r>
      </w:hyperlink>
    </w:p>
    <w:p w:rsidR="00733C64" w:rsidRPr="006571FA" w:rsidRDefault="00733C64" w:rsidP="00883F18">
      <w:pPr>
        <w:spacing w:before="0" w:after="0"/>
        <w:jc w:val="left"/>
        <w:rPr>
          <w:bCs/>
        </w:rPr>
      </w:pPr>
    </w:p>
    <w:sectPr w:rsidR="00733C64" w:rsidRPr="006571FA" w:rsidSect="00490334">
      <w:footerReference w:type="even" r:id="rId26"/>
      <w:footerReference w:type="default" r:id="rId27"/>
      <w:pgSz w:w="11906" w:h="16838"/>
      <w:pgMar w:top="1134" w:right="851"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75B" w:rsidRDefault="0029375B" w:rsidP="00234F48">
      <w:pPr>
        <w:spacing w:before="0" w:after="0"/>
      </w:pPr>
      <w:r>
        <w:separator/>
      </w:r>
    </w:p>
  </w:endnote>
  <w:endnote w:type="continuationSeparator" w:id="0">
    <w:p w:rsidR="0029375B" w:rsidRDefault="0029375B" w:rsidP="00234F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LACK KNIGHT">
    <w:altName w:val="MS Gothic"/>
    <w:panose1 w:val="00000000000000000000"/>
    <w:charset w:val="80"/>
    <w:family w:val="roman"/>
    <w:notTrueType/>
    <w:pitch w:val="variable"/>
    <w:sig w:usb0="00000003" w:usb1="08070000" w:usb2="00000010" w:usb3="00000000" w:csb0="00020001" w:csb1="00000000"/>
  </w:font>
  <w:font w:name="DejaVu Sans">
    <w:altName w:val="MS Gothic"/>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179" w:rsidRDefault="00806179" w:rsidP="00733AEF">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806179" w:rsidRDefault="00806179" w:rsidP="00733AEF">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179" w:rsidRDefault="00806179">
    <w:pPr>
      <w:pStyle w:val="af0"/>
      <w:jc w:val="right"/>
    </w:pPr>
    <w:r>
      <w:fldChar w:fldCharType="begin"/>
    </w:r>
    <w:r>
      <w:instrText>PAGE   \* MERGEFORMAT</w:instrText>
    </w:r>
    <w:r>
      <w:fldChar w:fldCharType="separate"/>
    </w:r>
    <w:r w:rsidR="00321228">
      <w:rPr>
        <w:noProof/>
      </w:rPr>
      <w:t>2</w:t>
    </w:r>
    <w:r>
      <w:fldChar w:fldCharType="end"/>
    </w:r>
  </w:p>
  <w:p w:rsidR="00806179" w:rsidRDefault="00806179" w:rsidP="00733AEF">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75B" w:rsidRDefault="0029375B" w:rsidP="00234F48">
      <w:pPr>
        <w:spacing w:before="0" w:after="0"/>
      </w:pPr>
      <w:r>
        <w:separator/>
      </w:r>
    </w:p>
  </w:footnote>
  <w:footnote w:type="continuationSeparator" w:id="0">
    <w:p w:rsidR="0029375B" w:rsidRDefault="0029375B" w:rsidP="00234F4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4305566"/>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15:restartNumberingAfterBreak="0">
    <w:nsid w:val="0119590C"/>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5054833"/>
    <w:multiLevelType w:val="multilevel"/>
    <w:tmpl w:val="349E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 w15:restartNumberingAfterBreak="0">
    <w:nsid w:val="0F887603"/>
    <w:multiLevelType w:val="hybridMultilevel"/>
    <w:tmpl w:val="237E20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850FED"/>
    <w:multiLevelType w:val="multilevel"/>
    <w:tmpl w:val="36C8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EA41CB"/>
    <w:multiLevelType w:val="hybridMultilevel"/>
    <w:tmpl w:val="9CC261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5B1B89"/>
    <w:multiLevelType w:val="hybridMultilevel"/>
    <w:tmpl w:val="AFD88FB4"/>
    <w:lvl w:ilvl="0" w:tplc="725C91C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060300C"/>
    <w:multiLevelType w:val="hybridMultilevel"/>
    <w:tmpl w:val="8080345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2D9082A"/>
    <w:multiLevelType w:val="hybridMultilevel"/>
    <w:tmpl w:val="2E782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301EDF"/>
    <w:multiLevelType w:val="hybridMultilevel"/>
    <w:tmpl w:val="2FA653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51C5124"/>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25282359"/>
    <w:multiLevelType w:val="hybridMultilevel"/>
    <w:tmpl w:val="CBB69D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72040E9"/>
    <w:multiLevelType w:val="multilevel"/>
    <w:tmpl w:val="FA58B5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290259D2"/>
    <w:multiLevelType w:val="hybridMultilevel"/>
    <w:tmpl w:val="B18AA0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162E3D"/>
    <w:multiLevelType w:val="hybridMultilevel"/>
    <w:tmpl w:val="4978E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6120BF"/>
    <w:multiLevelType w:val="multilevel"/>
    <w:tmpl w:val="CC102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317213C2"/>
    <w:multiLevelType w:val="hybridMultilevel"/>
    <w:tmpl w:val="FD4268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3D4510"/>
    <w:multiLevelType w:val="hybridMultilevel"/>
    <w:tmpl w:val="85CA18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D360DE7"/>
    <w:multiLevelType w:val="multilevel"/>
    <w:tmpl w:val="17126F52"/>
    <w:lvl w:ilvl="0">
      <w:start w:val="1"/>
      <w:numFmt w:val="decimal"/>
      <w:lvlText w:val="%1."/>
      <w:lvlJc w:val="left"/>
      <w:pPr>
        <w:tabs>
          <w:tab w:val="num" w:pos="2629"/>
        </w:tabs>
        <w:ind w:left="2629" w:hanging="360"/>
      </w:pPr>
      <w:rPr>
        <w:rFonts w:cs="Times New Roman"/>
      </w:rPr>
    </w:lvl>
    <w:lvl w:ilvl="1" w:tentative="1">
      <w:start w:val="1"/>
      <w:numFmt w:val="decimal"/>
      <w:lvlText w:val="%2."/>
      <w:lvlJc w:val="left"/>
      <w:pPr>
        <w:tabs>
          <w:tab w:val="num" w:pos="3349"/>
        </w:tabs>
        <w:ind w:left="3349" w:hanging="360"/>
      </w:pPr>
      <w:rPr>
        <w:rFonts w:cs="Times New Roman"/>
      </w:rPr>
    </w:lvl>
    <w:lvl w:ilvl="2" w:tentative="1">
      <w:start w:val="1"/>
      <w:numFmt w:val="decimal"/>
      <w:lvlText w:val="%3."/>
      <w:lvlJc w:val="left"/>
      <w:pPr>
        <w:tabs>
          <w:tab w:val="num" w:pos="4069"/>
        </w:tabs>
        <w:ind w:left="4069" w:hanging="360"/>
      </w:pPr>
      <w:rPr>
        <w:rFonts w:cs="Times New Roman"/>
      </w:rPr>
    </w:lvl>
    <w:lvl w:ilvl="3" w:tentative="1">
      <w:start w:val="1"/>
      <w:numFmt w:val="decimal"/>
      <w:lvlText w:val="%4."/>
      <w:lvlJc w:val="left"/>
      <w:pPr>
        <w:tabs>
          <w:tab w:val="num" w:pos="4789"/>
        </w:tabs>
        <w:ind w:left="4789" w:hanging="360"/>
      </w:pPr>
      <w:rPr>
        <w:rFonts w:cs="Times New Roman"/>
      </w:rPr>
    </w:lvl>
    <w:lvl w:ilvl="4" w:tentative="1">
      <w:start w:val="1"/>
      <w:numFmt w:val="decimal"/>
      <w:lvlText w:val="%5."/>
      <w:lvlJc w:val="left"/>
      <w:pPr>
        <w:tabs>
          <w:tab w:val="num" w:pos="5509"/>
        </w:tabs>
        <w:ind w:left="5509" w:hanging="360"/>
      </w:pPr>
      <w:rPr>
        <w:rFonts w:cs="Times New Roman"/>
      </w:rPr>
    </w:lvl>
    <w:lvl w:ilvl="5" w:tentative="1">
      <w:start w:val="1"/>
      <w:numFmt w:val="decimal"/>
      <w:lvlText w:val="%6."/>
      <w:lvlJc w:val="left"/>
      <w:pPr>
        <w:tabs>
          <w:tab w:val="num" w:pos="6229"/>
        </w:tabs>
        <w:ind w:left="6229" w:hanging="360"/>
      </w:pPr>
      <w:rPr>
        <w:rFonts w:cs="Times New Roman"/>
      </w:rPr>
    </w:lvl>
    <w:lvl w:ilvl="6" w:tentative="1">
      <w:start w:val="1"/>
      <w:numFmt w:val="decimal"/>
      <w:lvlText w:val="%7."/>
      <w:lvlJc w:val="left"/>
      <w:pPr>
        <w:tabs>
          <w:tab w:val="num" w:pos="6949"/>
        </w:tabs>
        <w:ind w:left="6949" w:hanging="360"/>
      </w:pPr>
      <w:rPr>
        <w:rFonts w:cs="Times New Roman"/>
      </w:rPr>
    </w:lvl>
    <w:lvl w:ilvl="7" w:tentative="1">
      <w:start w:val="1"/>
      <w:numFmt w:val="decimal"/>
      <w:lvlText w:val="%8."/>
      <w:lvlJc w:val="left"/>
      <w:pPr>
        <w:tabs>
          <w:tab w:val="num" w:pos="7669"/>
        </w:tabs>
        <w:ind w:left="7669" w:hanging="360"/>
      </w:pPr>
      <w:rPr>
        <w:rFonts w:cs="Times New Roman"/>
      </w:rPr>
    </w:lvl>
    <w:lvl w:ilvl="8" w:tentative="1">
      <w:start w:val="1"/>
      <w:numFmt w:val="decimal"/>
      <w:lvlText w:val="%9."/>
      <w:lvlJc w:val="left"/>
      <w:pPr>
        <w:tabs>
          <w:tab w:val="num" w:pos="8389"/>
        </w:tabs>
        <w:ind w:left="8389" w:hanging="360"/>
      </w:pPr>
      <w:rPr>
        <w:rFonts w:cs="Times New Roman"/>
      </w:rPr>
    </w:lvl>
  </w:abstractNum>
  <w:abstractNum w:abstractNumId="23" w15:restartNumberingAfterBreak="0">
    <w:nsid w:val="3D6F19FE"/>
    <w:multiLevelType w:val="hybridMultilevel"/>
    <w:tmpl w:val="1F6A96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22C588A"/>
    <w:multiLevelType w:val="hybridMultilevel"/>
    <w:tmpl w:val="890275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619619D"/>
    <w:multiLevelType w:val="multilevel"/>
    <w:tmpl w:val="08F6260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462D0228"/>
    <w:multiLevelType w:val="multilevel"/>
    <w:tmpl w:val="D16C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90247A"/>
    <w:multiLevelType w:val="multilevel"/>
    <w:tmpl w:val="4248492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493129CF"/>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4F4605BA"/>
    <w:multiLevelType w:val="hybridMultilevel"/>
    <w:tmpl w:val="1F0A4D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0EC45CD"/>
    <w:multiLevelType w:val="hybridMultilevel"/>
    <w:tmpl w:val="075CC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4738A8"/>
    <w:multiLevelType w:val="hybridMultilevel"/>
    <w:tmpl w:val="6B5631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09C19A5"/>
    <w:multiLevelType w:val="hybridMultilevel"/>
    <w:tmpl w:val="856E4F38"/>
    <w:lvl w:ilvl="0" w:tplc="BA90B72C">
      <w:numFmt w:val="bullet"/>
      <w:lvlText w:val="-"/>
      <w:lvlJc w:val="left"/>
      <w:pPr>
        <w:tabs>
          <w:tab w:val="num" w:pos="720"/>
        </w:tabs>
        <w:ind w:left="720" w:hanging="360"/>
      </w:pPr>
      <w:rPr>
        <w:rFonts w:ascii="Arial" w:eastAsia="Times New Roman"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1874B8"/>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66D70287"/>
    <w:multiLevelType w:val="hybridMultilevel"/>
    <w:tmpl w:val="34B0B0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A1855E8"/>
    <w:multiLevelType w:val="multilevel"/>
    <w:tmpl w:val="08F6260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6E446ADB"/>
    <w:multiLevelType w:val="multilevel"/>
    <w:tmpl w:val="6694A9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70BC1BE7"/>
    <w:multiLevelType w:val="hybridMultilevel"/>
    <w:tmpl w:val="64B62816"/>
    <w:lvl w:ilvl="0" w:tplc="7DEA2204">
      <w:start w:val="2"/>
      <w:numFmt w:val="bullet"/>
      <w:lvlText w:val="–"/>
      <w:lvlJc w:val="left"/>
      <w:pPr>
        <w:tabs>
          <w:tab w:val="num" w:pos="480"/>
        </w:tabs>
        <w:ind w:left="480" w:hanging="360"/>
      </w:pPr>
      <w:rPr>
        <w:rFonts w:ascii="Times New Roman" w:eastAsia="Times New Roman" w:hAnsi="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38" w15:restartNumberingAfterBreak="0">
    <w:nsid w:val="7DC6618F"/>
    <w:multiLevelType w:val="multilevel"/>
    <w:tmpl w:val="DD548E8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7F92616B"/>
    <w:multiLevelType w:val="hybridMultilevel"/>
    <w:tmpl w:val="0CDC90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46"/>
        <w:lvlJc w:val="left"/>
        <w:rPr>
          <w:rFonts w:ascii="Times New Roman" w:hAnsi="Times New Roman" w:hint="default"/>
        </w:rPr>
      </w:lvl>
    </w:lvlOverride>
  </w:num>
  <w:num w:numId="2">
    <w:abstractNumId w:val="5"/>
  </w:num>
  <w:num w:numId="3">
    <w:abstractNumId w:val="20"/>
  </w:num>
  <w:num w:numId="4">
    <w:abstractNumId w:val="33"/>
  </w:num>
  <w:num w:numId="5">
    <w:abstractNumId w:val="18"/>
  </w:num>
  <w:num w:numId="6">
    <w:abstractNumId w:val="22"/>
  </w:num>
  <w:num w:numId="7">
    <w:abstractNumId w:val="34"/>
  </w:num>
  <w:num w:numId="8">
    <w:abstractNumId w:val="8"/>
  </w:num>
  <w:num w:numId="9">
    <w:abstractNumId w:val="23"/>
  </w:num>
  <w:num w:numId="10">
    <w:abstractNumId w:val="24"/>
  </w:num>
  <w:num w:numId="11">
    <w:abstractNumId w:val="39"/>
  </w:num>
  <w:num w:numId="12">
    <w:abstractNumId w:val="6"/>
  </w:num>
  <w:num w:numId="13">
    <w:abstractNumId w:val="10"/>
  </w:num>
  <w:num w:numId="14">
    <w:abstractNumId w:val="12"/>
  </w:num>
  <w:num w:numId="15">
    <w:abstractNumId w:val="32"/>
  </w:num>
  <w:num w:numId="16">
    <w:abstractNumId w:val="37"/>
  </w:num>
  <w:num w:numId="17">
    <w:abstractNumId w:val="29"/>
  </w:num>
  <w:num w:numId="18">
    <w:abstractNumId w:val="15"/>
  </w:num>
  <w:num w:numId="19">
    <w:abstractNumId w:val="38"/>
  </w:num>
  <w:num w:numId="20">
    <w:abstractNumId w:val="36"/>
  </w:num>
  <w:num w:numId="21">
    <w:abstractNumId w:val="27"/>
  </w:num>
  <w:num w:numId="22">
    <w:abstractNumId w:val="9"/>
  </w:num>
  <w:num w:numId="23">
    <w:abstractNumId w:val="26"/>
  </w:num>
  <w:num w:numId="24">
    <w:abstractNumId w:val="21"/>
  </w:num>
  <w:num w:numId="25">
    <w:abstractNumId w:val="14"/>
  </w:num>
  <w:num w:numId="26">
    <w:abstractNumId w:val="19"/>
  </w:num>
  <w:num w:numId="27">
    <w:abstractNumId w:val="31"/>
  </w:num>
  <w:num w:numId="28">
    <w:abstractNumId w:val="16"/>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lvlOverride w:ilvl="1"/>
    <w:lvlOverride w:ilvl="2"/>
    <w:lvlOverride w:ilvl="3"/>
    <w:lvlOverride w:ilvl="4"/>
    <w:lvlOverride w:ilvl="5"/>
    <w:lvlOverride w:ilvl="6"/>
    <w:lvlOverride w:ilvl="7"/>
    <w:lvlOverride w:ilvl="8"/>
  </w:num>
  <w:num w:numId="34">
    <w:abstractNumId w:val="3"/>
  </w:num>
  <w:num w:numId="35">
    <w:abstractNumId w:val="13"/>
  </w:num>
  <w:num w:numId="36">
    <w:abstractNumId w:val="28"/>
  </w:num>
  <w:num w:numId="37">
    <w:abstractNumId w:val="35"/>
  </w:num>
  <w:num w:numId="38">
    <w:abstractNumId w:val="7"/>
  </w:num>
  <w:num w:numId="39">
    <w:abstractNumId w:val="25"/>
  </w:num>
  <w:num w:numId="40">
    <w:abstractNumId w:val="4"/>
  </w:num>
  <w:num w:numId="41">
    <w:abstractNumId w:val="17"/>
  </w:num>
  <w:num w:numId="42">
    <w:abstractNumId w:val="30"/>
  </w:num>
  <w:num w:numId="43">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77"/>
    <w:rsid w:val="00002FB1"/>
    <w:rsid w:val="00005685"/>
    <w:rsid w:val="00010577"/>
    <w:rsid w:val="000118F5"/>
    <w:rsid w:val="00021E39"/>
    <w:rsid w:val="00024A87"/>
    <w:rsid w:val="0002785A"/>
    <w:rsid w:val="00032D8D"/>
    <w:rsid w:val="0003349C"/>
    <w:rsid w:val="00044E7E"/>
    <w:rsid w:val="00057564"/>
    <w:rsid w:val="00061DC7"/>
    <w:rsid w:val="000627B7"/>
    <w:rsid w:val="00062B41"/>
    <w:rsid w:val="00065E42"/>
    <w:rsid w:val="00070D7F"/>
    <w:rsid w:val="0007358C"/>
    <w:rsid w:val="0008108E"/>
    <w:rsid w:val="00081C07"/>
    <w:rsid w:val="000827D7"/>
    <w:rsid w:val="000878C6"/>
    <w:rsid w:val="00091BA9"/>
    <w:rsid w:val="000943E2"/>
    <w:rsid w:val="000A4B6E"/>
    <w:rsid w:val="000B10C9"/>
    <w:rsid w:val="000B12CE"/>
    <w:rsid w:val="000B7CEA"/>
    <w:rsid w:val="000C267E"/>
    <w:rsid w:val="000C3FDC"/>
    <w:rsid w:val="000C4B48"/>
    <w:rsid w:val="000D005F"/>
    <w:rsid w:val="000D08CF"/>
    <w:rsid w:val="000D28AC"/>
    <w:rsid w:val="000D33E1"/>
    <w:rsid w:val="000D77B4"/>
    <w:rsid w:val="000D7C13"/>
    <w:rsid w:val="000E6EB1"/>
    <w:rsid w:val="000E7F22"/>
    <w:rsid w:val="000F0283"/>
    <w:rsid w:val="000F1992"/>
    <w:rsid w:val="000F348F"/>
    <w:rsid w:val="000F43F5"/>
    <w:rsid w:val="000F59DA"/>
    <w:rsid w:val="000F7900"/>
    <w:rsid w:val="00101560"/>
    <w:rsid w:val="00102C4C"/>
    <w:rsid w:val="0011628C"/>
    <w:rsid w:val="00122057"/>
    <w:rsid w:val="00127618"/>
    <w:rsid w:val="00127AEE"/>
    <w:rsid w:val="001310CD"/>
    <w:rsid w:val="001351E3"/>
    <w:rsid w:val="00137076"/>
    <w:rsid w:val="00137992"/>
    <w:rsid w:val="00142FF4"/>
    <w:rsid w:val="00146B31"/>
    <w:rsid w:val="00154D73"/>
    <w:rsid w:val="0015571F"/>
    <w:rsid w:val="00161DED"/>
    <w:rsid w:val="0016412E"/>
    <w:rsid w:val="00165C81"/>
    <w:rsid w:val="00166A14"/>
    <w:rsid w:val="00172DD4"/>
    <w:rsid w:val="0017647A"/>
    <w:rsid w:val="00177817"/>
    <w:rsid w:val="001801C9"/>
    <w:rsid w:val="00187C48"/>
    <w:rsid w:val="001927F0"/>
    <w:rsid w:val="00193E3C"/>
    <w:rsid w:val="001A123D"/>
    <w:rsid w:val="001A1C21"/>
    <w:rsid w:val="001A2C2E"/>
    <w:rsid w:val="001A51A6"/>
    <w:rsid w:val="001A58BD"/>
    <w:rsid w:val="001A5BDA"/>
    <w:rsid w:val="001A5C3C"/>
    <w:rsid w:val="001A60D2"/>
    <w:rsid w:val="001B0BB7"/>
    <w:rsid w:val="001B0D00"/>
    <w:rsid w:val="001B166C"/>
    <w:rsid w:val="001C1884"/>
    <w:rsid w:val="001C24A5"/>
    <w:rsid w:val="001D063B"/>
    <w:rsid w:val="001D48C5"/>
    <w:rsid w:val="001E0852"/>
    <w:rsid w:val="001E2045"/>
    <w:rsid w:val="001E21D8"/>
    <w:rsid w:val="001F174A"/>
    <w:rsid w:val="001F3E15"/>
    <w:rsid w:val="001F4A2B"/>
    <w:rsid w:val="002075DE"/>
    <w:rsid w:val="00207B73"/>
    <w:rsid w:val="00213494"/>
    <w:rsid w:val="002139D9"/>
    <w:rsid w:val="00213EF8"/>
    <w:rsid w:val="00227E35"/>
    <w:rsid w:val="00232119"/>
    <w:rsid w:val="00234F48"/>
    <w:rsid w:val="002429A2"/>
    <w:rsid w:val="00243BFE"/>
    <w:rsid w:val="00245693"/>
    <w:rsid w:val="002464E8"/>
    <w:rsid w:val="002536FE"/>
    <w:rsid w:val="00254831"/>
    <w:rsid w:val="00256AA9"/>
    <w:rsid w:val="00256B47"/>
    <w:rsid w:val="00265427"/>
    <w:rsid w:val="00265479"/>
    <w:rsid w:val="00271460"/>
    <w:rsid w:val="00274E0B"/>
    <w:rsid w:val="00275F19"/>
    <w:rsid w:val="00277A79"/>
    <w:rsid w:val="00282125"/>
    <w:rsid w:val="0028637A"/>
    <w:rsid w:val="002908E8"/>
    <w:rsid w:val="00291136"/>
    <w:rsid w:val="00292EE5"/>
    <w:rsid w:val="0029302A"/>
    <w:rsid w:val="0029375B"/>
    <w:rsid w:val="00294AFD"/>
    <w:rsid w:val="00296999"/>
    <w:rsid w:val="002A2741"/>
    <w:rsid w:val="002A27D0"/>
    <w:rsid w:val="002A5965"/>
    <w:rsid w:val="002A738D"/>
    <w:rsid w:val="002A7BE6"/>
    <w:rsid w:val="002B0854"/>
    <w:rsid w:val="002B384E"/>
    <w:rsid w:val="002B463B"/>
    <w:rsid w:val="002B5AEE"/>
    <w:rsid w:val="002C5069"/>
    <w:rsid w:val="002C7169"/>
    <w:rsid w:val="002D010F"/>
    <w:rsid w:val="002D0C34"/>
    <w:rsid w:val="002D281F"/>
    <w:rsid w:val="002D300F"/>
    <w:rsid w:val="002E0264"/>
    <w:rsid w:val="002E0CC6"/>
    <w:rsid w:val="002E764F"/>
    <w:rsid w:val="002F0954"/>
    <w:rsid w:val="002F616B"/>
    <w:rsid w:val="00305D08"/>
    <w:rsid w:val="00306591"/>
    <w:rsid w:val="00312C02"/>
    <w:rsid w:val="00315453"/>
    <w:rsid w:val="00317538"/>
    <w:rsid w:val="00321228"/>
    <w:rsid w:val="00332F0B"/>
    <w:rsid w:val="00333FF0"/>
    <w:rsid w:val="003352FE"/>
    <w:rsid w:val="003368D9"/>
    <w:rsid w:val="003412A5"/>
    <w:rsid w:val="00343089"/>
    <w:rsid w:val="00352169"/>
    <w:rsid w:val="003530CC"/>
    <w:rsid w:val="003531CD"/>
    <w:rsid w:val="0036250D"/>
    <w:rsid w:val="0036417E"/>
    <w:rsid w:val="003709C3"/>
    <w:rsid w:val="003712ED"/>
    <w:rsid w:val="00372D5D"/>
    <w:rsid w:val="003813CD"/>
    <w:rsid w:val="003826AD"/>
    <w:rsid w:val="00390851"/>
    <w:rsid w:val="003914B2"/>
    <w:rsid w:val="00393266"/>
    <w:rsid w:val="00394DE0"/>
    <w:rsid w:val="003A4329"/>
    <w:rsid w:val="003A4893"/>
    <w:rsid w:val="003C0A13"/>
    <w:rsid w:val="003C27B1"/>
    <w:rsid w:val="003E0E45"/>
    <w:rsid w:val="003E5222"/>
    <w:rsid w:val="003E56A4"/>
    <w:rsid w:val="003F442F"/>
    <w:rsid w:val="00400233"/>
    <w:rsid w:val="00412100"/>
    <w:rsid w:val="004153D8"/>
    <w:rsid w:val="00417039"/>
    <w:rsid w:val="0041795B"/>
    <w:rsid w:val="00422577"/>
    <w:rsid w:val="00433D0D"/>
    <w:rsid w:val="0043520E"/>
    <w:rsid w:val="004365DC"/>
    <w:rsid w:val="004373F0"/>
    <w:rsid w:val="004530CD"/>
    <w:rsid w:val="0045640D"/>
    <w:rsid w:val="00456A24"/>
    <w:rsid w:val="00466C43"/>
    <w:rsid w:val="0047269A"/>
    <w:rsid w:val="004756FC"/>
    <w:rsid w:val="00490334"/>
    <w:rsid w:val="0049161C"/>
    <w:rsid w:val="0049706E"/>
    <w:rsid w:val="004A1A31"/>
    <w:rsid w:val="004A580A"/>
    <w:rsid w:val="004A5CCC"/>
    <w:rsid w:val="004A67F5"/>
    <w:rsid w:val="004C2451"/>
    <w:rsid w:val="004C2EDF"/>
    <w:rsid w:val="004C51CC"/>
    <w:rsid w:val="004C5541"/>
    <w:rsid w:val="004C76A0"/>
    <w:rsid w:val="004D12BF"/>
    <w:rsid w:val="004D49AC"/>
    <w:rsid w:val="004D64FB"/>
    <w:rsid w:val="004D68E7"/>
    <w:rsid w:val="004E3745"/>
    <w:rsid w:val="004F26FC"/>
    <w:rsid w:val="004F7623"/>
    <w:rsid w:val="00510DD6"/>
    <w:rsid w:val="00522BBB"/>
    <w:rsid w:val="005319EE"/>
    <w:rsid w:val="00542B47"/>
    <w:rsid w:val="00545327"/>
    <w:rsid w:val="00550E5B"/>
    <w:rsid w:val="0055121A"/>
    <w:rsid w:val="005513BB"/>
    <w:rsid w:val="00551773"/>
    <w:rsid w:val="00553FF5"/>
    <w:rsid w:val="00556046"/>
    <w:rsid w:val="00557596"/>
    <w:rsid w:val="00572C37"/>
    <w:rsid w:val="00573E9A"/>
    <w:rsid w:val="0057404E"/>
    <w:rsid w:val="00577092"/>
    <w:rsid w:val="005834B2"/>
    <w:rsid w:val="00584A60"/>
    <w:rsid w:val="00585C6C"/>
    <w:rsid w:val="00586764"/>
    <w:rsid w:val="00590F6E"/>
    <w:rsid w:val="00592367"/>
    <w:rsid w:val="005A19C6"/>
    <w:rsid w:val="005A578B"/>
    <w:rsid w:val="005A7E0B"/>
    <w:rsid w:val="005B3230"/>
    <w:rsid w:val="005B4E6D"/>
    <w:rsid w:val="005B6DDF"/>
    <w:rsid w:val="005C0B24"/>
    <w:rsid w:val="005C3564"/>
    <w:rsid w:val="005C4AA5"/>
    <w:rsid w:val="005E1828"/>
    <w:rsid w:val="005E2AA2"/>
    <w:rsid w:val="005E3854"/>
    <w:rsid w:val="005E3C89"/>
    <w:rsid w:val="005E6BE5"/>
    <w:rsid w:val="005F25D0"/>
    <w:rsid w:val="005F707C"/>
    <w:rsid w:val="00610D70"/>
    <w:rsid w:val="00612DCA"/>
    <w:rsid w:val="00620398"/>
    <w:rsid w:val="00620C9A"/>
    <w:rsid w:val="006218D9"/>
    <w:rsid w:val="00622DF6"/>
    <w:rsid w:val="00625241"/>
    <w:rsid w:val="00625FDF"/>
    <w:rsid w:val="0064374B"/>
    <w:rsid w:val="00645711"/>
    <w:rsid w:val="00651D5A"/>
    <w:rsid w:val="00655934"/>
    <w:rsid w:val="006568D5"/>
    <w:rsid w:val="006571FA"/>
    <w:rsid w:val="0066064E"/>
    <w:rsid w:val="0066177D"/>
    <w:rsid w:val="00661F8F"/>
    <w:rsid w:val="00666C2C"/>
    <w:rsid w:val="00667E93"/>
    <w:rsid w:val="00671092"/>
    <w:rsid w:val="00672975"/>
    <w:rsid w:val="006763B9"/>
    <w:rsid w:val="00681B5C"/>
    <w:rsid w:val="00682073"/>
    <w:rsid w:val="00693B15"/>
    <w:rsid w:val="006B1DFD"/>
    <w:rsid w:val="006B2585"/>
    <w:rsid w:val="006B25FF"/>
    <w:rsid w:val="006B66C2"/>
    <w:rsid w:val="006B77C5"/>
    <w:rsid w:val="006C5A02"/>
    <w:rsid w:val="006D1AC2"/>
    <w:rsid w:val="006D4CE9"/>
    <w:rsid w:val="006D60CB"/>
    <w:rsid w:val="006D77A6"/>
    <w:rsid w:val="006E7309"/>
    <w:rsid w:val="006F1EDD"/>
    <w:rsid w:val="006F2468"/>
    <w:rsid w:val="006F46C5"/>
    <w:rsid w:val="007000BD"/>
    <w:rsid w:val="00706748"/>
    <w:rsid w:val="0071043D"/>
    <w:rsid w:val="00715723"/>
    <w:rsid w:val="007172E6"/>
    <w:rsid w:val="00717FB9"/>
    <w:rsid w:val="00721F18"/>
    <w:rsid w:val="00723669"/>
    <w:rsid w:val="00724FED"/>
    <w:rsid w:val="0072754B"/>
    <w:rsid w:val="0073368A"/>
    <w:rsid w:val="00733AEF"/>
    <w:rsid w:val="00733C64"/>
    <w:rsid w:val="007369E1"/>
    <w:rsid w:val="00741791"/>
    <w:rsid w:val="007450CA"/>
    <w:rsid w:val="00750B23"/>
    <w:rsid w:val="00763057"/>
    <w:rsid w:val="00763320"/>
    <w:rsid w:val="00764A68"/>
    <w:rsid w:val="00771C78"/>
    <w:rsid w:val="00774936"/>
    <w:rsid w:val="00775D0C"/>
    <w:rsid w:val="00776A11"/>
    <w:rsid w:val="00783F6D"/>
    <w:rsid w:val="007855B3"/>
    <w:rsid w:val="0079163C"/>
    <w:rsid w:val="007959E1"/>
    <w:rsid w:val="0079633F"/>
    <w:rsid w:val="00797860"/>
    <w:rsid w:val="007A4697"/>
    <w:rsid w:val="007B03B7"/>
    <w:rsid w:val="007B11D8"/>
    <w:rsid w:val="007B355B"/>
    <w:rsid w:val="007C0D63"/>
    <w:rsid w:val="007C17CB"/>
    <w:rsid w:val="007D0F69"/>
    <w:rsid w:val="007D3133"/>
    <w:rsid w:val="007E6406"/>
    <w:rsid w:val="007F2158"/>
    <w:rsid w:val="00800FA6"/>
    <w:rsid w:val="00802B90"/>
    <w:rsid w:val="00806179"/>
    <w:rsid w:val="0081036B"/>
    <w:rsid w:val="00811ADF"/>
    <w:rsid w:val="008157A6"/>
    <w:rsid w:val="008174FE"/>
    <w:rsid w:val="00817D00"/>
    <w:rsid w:val="00821E9F"/>
    <w:rsid w:val="00823E5D"/>
    <w:rsid w:val="00824BE8"/>
    <w:rsid w:val="00834D3C"/>
    <w:rsid w:val="0083646E"/>
    <w:rsid w:val="00843F67"/>
    <w:rsid w:val="00844FEA"/>
    <w:rsid w:val="00850983"/>
    <w:rsid w:val="00857456"/>
    <w:rsid w:val="00860F9D"/>
    <w:rsid w:val="008626A2"/>
    <w:rsid w:val="00864B66"/>
    <w:rsid w:val="00865671"/>
    <w:rsid w:val="0087310B"/>
    <w:rsid w:val="00880489"/>
    <w:rsid w:val="0088105D"/>
    <w:rsid w:val="0088149E"/>
    <w:rsid w:val="00883F18"/>
    <w:rsid w:val="0088409E"/>
    <w:rsid w:val="00892340"/>
    <w:rsid w:val="008969C3"/>
    <w:rsid w:val="008A3089"/>
    <w:rsid w:val="008A4F48"/>
    <w:rsid w:val="008A6A4C"/>
    <w:rsid w:val="008A7125"/>
    <w:rsid w:val="008B257B"/>
    <w:rsid w:val="008B79AE"/>
    <w:rsid w:val="008C20C3"/>
    <w:rsid w:val="008C2A18"/>
    <w:rsid w:val="008C3547"/>
    <w:rsid w:val="008C55CF"/>
    <w:rsid w:val="008D7E78"/>
    <w:rsid w:val="008E28B2"/>
    <w:rsid w:val="008E4728"/>
    <w:rsid w:val="008E7B37"/>
    <w:rsid w:val="008F19EB"/>
    <w:rsid w:val="008F5901"/>
    <w:rsid w:val="008F6DBC"/>
    <w:rsid w:val="00901545"/>
    <w:rsid w:val="009179CC"/>
    <w:rsid w:val="00921E97"/>
    <w:rsid w:val="00921EC5"/>
    <w:rsid w:val="00932ED7"/>
    <w:rsid w:val="00933C4E"/>
    <w:rsid w:val="00942882"/>
    <w:rsid w:val="009431FF"/>
    <w:rsid w:val="00945A3D"/>
    <w:rsid w:val="00946F81"/>
    <w:rsid w:val="0094700B"/>
    <w:rsid w:val="00970CB0"/>
    <w:rsid w:val="00972496"/>
    <w:rsid w:val="00975E69"/>
    <w:rsid w:val="0099017A"/>
    <w:rsid w:val="00992815"/>
    <w:rsid w:val="0099438A"/>
    <w:rsid w:val="009A1239"/>
    <w:rsid w:val="009A21AB"/>
    <w:rsid w:val="009A476D"/>
    <w:rsid w:val="009A7364"/>
    <w:rsid w:val="009C0914"/>
    <w:rsid w:val="009C2863"/>
    <w:rsid w:val="009C5386"/>
    <w:rsid w:val="009C5458"/>
    <w:rsid w:val="009C688F"/>
    <w:rsid w:val="009C743F"/>
    <w:rsid w:val="009D417C"/>
    <w:rsid w:val="009E10BE"/>
    <w:rsid w:val="009E1D04"/>
    <w:rsid w:val="009E2674"/>
    <w:rsid w:val="009E7F58"/>
    <w:rsid w:val="009F7727"/>
    <w:rsid w:val="009F7777"/>
    <w:rsid w:val="009F7A76"/>
    <w:rsid w:val="00A00C2F"/>
    <w:rsid w:val="00A015F3"/>
    <w:rsid w:val="00A01A89"/>
    <w:rsid w:val="00A12B37"/>
    <w:rsid w:val="00A133FA"/>
    <w:rsid w:val="00A273E9"/>
    <w:rsid w:val="00A36FF9"/>
    <w:rsid w:val="00A37276"/>
    <w:rsid w:val="00A44BD5"/>
    <w:rsid w:val="00A517C8"/>
    <w:rsid w:val="00A54938"/>
    <w:rsid w:val="00A570E3"/>
    <w:rsid w:val="00A60BC4"/>
    <w:rsid w:val="00A652DB"/>
    <w:rsid w:val="00A750CD"/>
    <w:rsid w:val="00A75330"/>
    <w:rsid w:val="00A86E50"/>
    <w:rsid w:val="00A96D7B"/>
    <w:rsid w:val="00AA3276"/>
    <w:rsid w:val="00AB071C"/>
    <w:rsid w:val="00AB17C6"/>
    <w:rsid w:val="00AB1F61"/>
    <w:rsid w:val="00AB4807"/>
    <w:rsid w:val="00AB63E5"/>
    <w:rsid w:val="00AB6CF1"/>
    <w:rsid w:val="00AB7FB7"/>
    <w:rsid w:val="00AC2236"/>
    <w:rsid w:val="00AC5085"/>
    <w:rsid w:val="00AD03E3"/>
    <w:rsid w:val="00AD3A2D"/>
    <w:rsid w:val="00AD69FA"/>
    <w:rsid w:val="00AE0D9B"/>
    <w:rsid w:val="00AE45A4"/>
    <w:rsid w:val="00AE5566"/>
    <w:rsid w:val="00AF303A"/>
    <w:rsid w:val="00AF5A41"/>
    <w:rsid w:val="00B0353D"/>
    <w:rsid w:val="00B120AC"/>
    <w:rsid w:val="00B14404"/>
    <w:rsid w:val="00B22A03"/>
    <w:rsid w:val="00B24321"/>
    <w:rsid w:val="00B2797E"/>
    <w:rsid w:val="00B32448"/>
    <w:rsid w:val="00B40B17"/>
    <w:rsid w:val="00B4140F"/>
    <w:rsid w:val="00B50A70"/>
    <w:rsid w:val="00B63779"/>
    <w:rsid w:val="00B654A7"/>
    <w:rsid w:val="00B66327"/>
    <w:rsid w:val="00B70323"/>
    <w:rsid w:val="00B8191A"/>
    <w:rsid w:val="00B87F1B"/>
    <w:rsid w:val="00B87F5D"/>
    <w:rsid w:val="00B979D0"/>
    <w:rsid w:val="00BA29DA"/>
    <w:rsid w:val="00BB1143"/>
    <w:rsid w:val="00BB6CEC"/>
    <w:rsid w:val="00BC04B0"/>
    <w:rsid w:val="00BC6D25"/>
    <w:rsid w:val="00BD0054"/>
    <w:rsid w:val="00BD76A6"/>
    <w:rsid w:val="00BE02C3"/>
    <w:rsid w:val="00BE0EE0"/>
    <w:rsid w:val="00BF4E13"/>
    <w:rsid w:val="00BF7879"/>
    <w:rsid w:val="00C01699"/>
    <w:rsid w:val="00C15B12"/>
    <w:rsid w:val="00C1701A"/>
    <w:rsid w:val="00C2238F"/>
    <w:rsid w:val="00C23297"/>
    <w:rsid w:val="00C310B6"/>
    <w:rsid w:val="00C31134"/>
    <w:rsid w:val="00C42216"/>
    <w:rsid w:val="00C46B94"/>
    <w:rsid w:val="00C57CDF"/>
    <w:rsid w:val="00C60340"/>
    <w:rsid w:val="00C60907"/>
    <w:rsid w:val="00C610CE"/>
    <w:rsid w:val="00C61388"/>
    <w:rsid w:val="00C61D63"/>
    <w:rsid w:val="00C70655"/>
    <w:rsid w:val="00C80D72"/>
    <w:rsid w:val="00C80F57"/>
    <w:rsid w:val="00C84BD3"/>
    <w:rsid w:val="00C858AD"/>
    <w:rsid w:val="00C87242"/>
    <w:rsid w:val="00C87517"/>
    <w:rsid w:val="00C9050B"/>
    <w:rsid w:val="00C90CDE"/>
    <w:rsid w:val="00C97129"/>
    <w:rsid w:val="00CA08CE"/>
    <w:rsid w:val="00CA6A9F"/>
    <w:rsid w:val="00CB1B43"/>
    <w:rsid w:val="00CB59FD"/>
    <w:rsid w:val="00CC1AEE"/>
    <w:rsid w:val="00CC54A4"/>
    <w:rsid w:val="00CD057C"/>
    <w:rsid w:val="00CD3CFB"/>
    <w:rsid w:val="00CD6054"/>
    <w:rsid w:val="00CE7F98"/>
    <w:rsid w:val="00D111DA"/>
    <w:rsid w:val="00D13AE7"/>
    <w:rsid w:val="00D14A91"/>
    <w:rsid w:val="00D26B45"/>
    <w:rsid w:val="00D3412F"/>
    <w:rsid w:val="00D360EA"/>
    <w:rsid w:val="00D40AFE"/>
    <w:rsid w:val="00D42A45"/>
    <w:rsid w:val="00D434E6"/>
    <w:rsid w:val="00D43F90"/>
    <w:rsid w:val="00D474DA"/>
    <w:rsid w:val="00D53B3B"/>
    <w:rsid w:val="00D63334"/>
    <w:rsid w:val="00D67758"/>
    <w:rsid w:val="00D70931"/>
    <w:rsid w:val="00D70C79"/>
    <w:rsid w:val="00D727DF"/>
    <w:rsid w:val="00D74F99"/>
    <w:rsid w:val="00D77DE3"/>
    <w:rsid w:val="00D82453"/>
    <w:rsid w:val="00D83EB4"/>
    <w:rsid w:val="00D84696"/>
    <w:rsid w:val="00D87B2B"/>
    <w:rsid w:val="00D9162F"/>
    <w:rsid w:val="00DA1399"/>
    <w:rsid w:val="00DA7ADE"/>
    <w:rsid w:val="00DB0ECF"/>
    <w:rsid w:val="00DB2FC1"/>
    <w:rsid w:val="00DB3BD8"/>
    <w:rsid w:val="00DB6614"/>
    <w:rsid w:val="00DB7590"/>
    <w:rsid w:val="00DC38C1"/>
    <w:rsid w:val="00DE0F6F"/>
    <w:rsid w:val="00DE453B"/>
    <w:rsid w:val="00DE4996"/>
    <w:rsid w:val="00DF20C9"/>
    <w:rsid w:val="00DF508E"/>
    <w:rsid w:val="00E03D93"/>
    <w:rsid w:val="00E04290"/>
    <w:rsid w:val="00E11FD9"/>
    <w:rsid w:val="00E240FB"/>
    <w:rsid w:val="00E25137"/>
    <w:rsid w:val="00E258D5"/>
    <w:rsid w:val="00E26CEC"/>
    <w:rsid w:val="00E303C7"/>
    <w:rsid w:val="00E30806"/>
    <w:rsid w:val="00E444EC"/>
    <w:rsid w:val="00E574E8"/>
    <w:rsid w:val="00E615ED"/>
    <w:rsid w:val="00E631C3"/>
    <w:rsid w:val="00E63AC8"/>
    <w:rsid w:val="00E63C16"/>
    <w:rsid w:val="00E649A9"/>
    <w:rsid w:val="00E66948"/>
    <w:rsid w:val="00E776EB"/>
    <w:rsid w:val="00E81217"/>
    <w:rsid w:val="00E8202B"/>
    <w:rsid w:val="00E8545A"/>
    <w:rsid w:val="00E85553"/>
    <w:rsid w:val="00E95083"/>
    <w:rsid w:val="00EA3E52"/>
    <w:rsid w:val="00EA60AC"/>
    <w:rsid w:val="00EB643E"/>
    <w:rsid w:val="00EB6FB4"/>
    <w:rsid w:val="00EB70C1"/>
    <w:rsid w:val="00EC3B6D"/>
    <w:rsid w:val="00EC49F6"/>
    <w:rsid w:val="00EC574B"/>
    <w:rsid w:val="00EC7F73"/>
    <w:rsid w:val="00ED778F"/>
    <w:rsid w:val="00EE0763"/>
    <w:rsid w:val="00EE167A"/>
    <w:rsid w:val="00EE2178"/>
    <w:rsid w:val="00EE70B9"/>
    <w:rsid w:val="00EF0374"/>
    <w:rsid w:val="00EF12CE"/>
    <w:rsid w:val="00EF3CB8"/>
    <w:rsid w:val="00EF51E6"/>
    <w:rsid w:val="00F01121"/>
    <w:rsid w:val="00F0616A"/>
    <w:rsid w:val="00F11A0B"/>
    <w:rsid w:val="00F16583"/>
    <w:rsid w:val="00F17307"/>
    <w:rsid w:val="00F22438"/>
    <w:rsid w:val="00F31BC9"/>
    <w:rsid w:val="00F337B0"/>
    <w:rsid w:val="00F42764"/>
    <w:rsid w:val="00F53F87"/>
    <w:rsid w:val="00F60FFA"/>
    <w:rsid w:val="00F61119"/>
    <w:rsid w:val="00F61F2E"/>
    <w:rsid w:val="00F62479"/>
    <w:rsid w:val="00F64F8F"/>
    <w:rsid w:val="00F8066C"/>
    <w:rsid w:val="00F80EBF"/>
    <w:rsid w:val="00F90FDA"/>
    <w:rsid w:val="00F925C4"/>
    <w:rsid w:val="00F961D4"/>
    <w:rsid w:val="00FA01B7"/>
    <w:rsid w:val="00FA124A"/>
    <w:rsid w:val="00FA280F"/>
    <w:rsid w:val="00FB0C05"/>
    <w:rsid w:val="00FC0EAD"/>
    <w:rsid w:val="00FC6428"/>
    <w:rsid w:val="00FC6D50"/>
    <w:rsid w:val="00FC745D"/>
    <w:rsid w:val="00FD080C"/>
    <w:rsid w:val="00FD3C83"/>
    <w:rsid w:val="00FD52EB"/>
    <w:rsid w:val="00FE28A2"/>
    <w:rsid w:val="00FE4CE7"/>
    <w:rsid w:val="00FE5AA9"/>
    <w:rsid w:val="00FE6431"/>
    <w:rsid w:val="00FF0C60"/>
    <w:rsid w:val="00FF1956"/>
    <w:rsid w:val="00FF1E0F"/>
    <w:rsid w:val="00FF48E3"/>
    <w:rsid w:val="00FF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4C53CFC4-BBB8-47E7-95A5-1022C97E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semiHidden="1" w:uiPriority="0" w:unhideWhenUsed="1"/>
    <w:lsdException w:name="index heading" w:locked="1"/>
    <w:lsdException w:name="caption" w:locked="1" w:semiHidden="1" w:uiPriority="0"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semiHidden="1" w:uiPriority="0" w:unhideWhenUsed="1"/>
    <w:lsdException w:name="endnote reference" w:locked="1"/>
    <w:lsdException w:name="endnote text" w:locked="1"/>
    <w:lsdException w:name="table of authorities" w:locked="1"/>
    <w:lsdException w:name="macro" w:locked="1"/>
    <w:lsdException w:name="toa heading" w:locked="1"/>
    <w:lsdException w:name="List" w:locked="1" w:semiHidden="1" w:uiPriority="0" w:unhideWhenUs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semiHidden="1" w:uiPriority="0" w:unhideWhenUs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semiHidden="1" w:uiPriority="0" w:unhideWhenUsed="1"/>
    <w:lsdException w:name="FollowedHyperlink" w:locked="1"/>
    <w:lsdException w:name="Strong" w:locked="1" w:uiPriority="0" w:qFormat="1"/>
    <w:lsdException w:name="Emphasis" w:locked="1" w:uiPriority="0" w:qFormat="1"/>
    <w:lsdException w:name="Document Map" w:locked="1"/>
    <w:lsdException w:name="Plain Text" w:locked="1"/>
    <w:lsdException w:name="E-mail Signature" w:locked="1"/>
    <w:lsdException w:name="HTML Top of Form" w:locked="1"/>
    <w:lsdException w:name="HTML Bottom of Form" w:locked="1"/>
    <w:lsdException w:name="Normal (Web)" w:locked="1" w:semiHidden="1" w:unhideWhenUs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057"/>
    <w:pPr>
      <w:spacing w:before="120" w:after="120"/>
      <w:jc w:val="both"/>
    </w:pPr>
    <w:rPr>
      <w:rFonts w:ascii="Times New Roman" w:hAnsi="Times New Roman" w:cs="Times New Roman"/>
      <w:sz w:val="24"/>
      <w:szCs w:val="24"/>
    </w:rPr>
  </w:style>
  <w:style w:type="paragraph" w:styleId="1">
    <w:name w:val="heading 1"/>
    <w:basedOn w:val="a"/>
    <w:next w:val="a"/>
    <w:link w:val="10"/>
    <w:uiPriority w:val="9"/>
    <w:qFormat/>
    <w:rsid w:val="003712E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34F48"/>
    <w:pPr>
      <w:keepNext/>
      <w:spacing w:before="240" w:after="60"/>
      <w:outlineLvl w:val="1"/>
    </w:pPr>
    <w:rPr>
      <w:rFonts w:ascii="Arial" w:hAnsi="Arial"/>
      <w:b/>
      <w:bCs/>
      <w:i/>
      <w:iCs/>
      <w:sz w:val="28"/>
      <w:szCs w:val="2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12ED"/>
    <w:rPr>
      <w:rFonts w:ascii="Cambria" w:hAnsi="Cambria" w:cs="Times New Roman"/>
      <w:b/>
      <w:kern w:val="32"/>
      <w:sz w:val="32"/>
    </w:rPr>
  </w:style>
  <w:style w:type="character" w:customStyle="1" w:styleId="20">
    <w:name w:val="Заголовок 2 Знак"/>
    <w:basedOn w:val="a0"/>
    <w:link w:val="2"/>
    <w:uiPriority w:val="99"/>
    <w:locked/>
    <w:rsid w:val="00234F48"/>
    <w:rPr>
      <w:rFonts w:ascii="Arial" w:hAnsi="Arial" w:cs="Times New Roman"/>
      <w:b/>
      <w:i/>
      <w:sz w:val="28"/>
    </w:rPr>
  </w:style>
  <w:style w:type="paragraph" w:styleId="a3">
    <w:name w:val="footnote text"/>
    <w:basedOn w:val="a"/>
    <w:link w:val="a4"/>
    <w:uiPriority w:val="99"/>
    <w:rsid w:val="00234F48"/>
    <w:pPr>
      <w:spacing w:before="0" w:after="0"/>
    </w:pPr>
    <w:rPr>
      <w:sz w:val="20"/>
      <w:szCs w:val="20"/>
      <w:lang w:val="en-US"/>
    </w:rPr>
  </w:style>
  <w:style w:type="character" w:customStyle="1" w:styleId="a4">
    <w:name w:val="Текст сноски Знак"/>
    <w:basedOn w:val="a0"/>
    <w:link w:val="a3"/>
    <w:uiPriority w:val="99"/>
    <w:locked/>
    <w:rsid w:val="00234F48"/>
    <w:rPr>
      <w:rFonts w:ascii="Times New Roman" w:hAnsi="Times New Roman" w:cs="Times New Roman"/>
      <w:sz w:val="20"/>
      <w:lang w:val="en-US" w:eastAsia="ru-RU"/>
    </w:rPr>
  </w:style>
  <w:style w:type="character" w:styleId="a5">
    <w:name w:val="footnote reference"/>
    <w:basedOn w:val="a0"/>
    <w:uiPriority w:val="99"/>
    <w:rsid w:val="00234F48"/>
    <w:rPr>
      <w:rFonts w:cs="Times New Roman"/>
      <w:vertAlign w:val="superscript"/>
    </w:rPr>
  </w:style>
  <w:style w:type="paragraph" w:styleId="a6">
    <w:name w:val="List Paragraph"/>
    <w:basedOn w:val="a"/>
    <w:uiPriority w:val="34"/>
    <w:rsid w:val="00666C2C"/>
    <w:pPr>
      <w:widowControl w:val="0"/>
      <w:suppressAutoHyphens/>
      <w:spacing w:before="0" w:after="0"/>
      <w:jc w:val="left"/>
    </w:pPr>
    <w:rPr>
      <w:rFonts w:ascii="BLACK KNIGHT" w:eastAsia="BLACK KNIGHT" w:cs="DejaVu Sans"/>
      <w:kern w:val="1"/>
      <w:lang w:eastAsia="zh-CN" w:bidi="hi-IN"/>
    </w:rPr>
  </w:style>
  <w:style w:type="character" w:styleId="a7">
    <w:name w:val="Emphasis"/>
    <w:basedOn w:val="a0"/>
    <w:uiPriority w:val="20"/>
    <w:qFormat/>
    <w:rsid w:val="00234F48"/>
    <w:rPr>
      <w:rFonts w:cs="Times New Roman"/>
      <w:i/>
    </w:rPr>
  </w:style>
  <w:style w:type="character" w:styleId="a8">
    <w:name w:val="annotation reference"/>
    <w:basedOn w:val="a0"/>
    <w:uiPriority w:val="99"/>
    <w:semiHidden/>
    <w:rsid w:val="00234F48"/>
    <w:rPr>
      <w:rFonts w:cs="Times New Roman"/>
      <w:sz w:val="16"/>
    </w:rPr>
  </w:style>
  <w:style w:type="paragraph" w:styleId="a9">
    <w:name w:val="annotation text"/>
    <w:basedOn w:val="a"/>
    <w:link w:val="aa"/>
    <w:uiPriority w:val="99"/>
    <w:rsid w:val="00234F48"/>
    <w:rPr>
      <w:sz w:val="20"/>
      <w:szCs w:val="20"/>
    </w:rPr>
  </w:style>
  <w:style w:type="character" w:customStyle="1" w:styleId="aa">
    <w:name w:val="Текст примечания Знак"/>
    <w:basedOn w:val="a0"/>
    <w:link w:val="a9"/>
    <w:uiPriority w:val="99"/>
    <w:locked/>
    <w:rsid w:val="00234F48"/>
    <w:rPr>
      <w:rFonts w:ascii="Times New Roman" w:hAnsi="Times New Roman" w:cs="Times New Roman"/>
      <w:sz w:val="20"/>
      <w:lang w:val="x-none" w:eastAsia="ru-RU"/>
    </w:rPr>
  </w:style>
  <w:style w:type="paragraph" w:styleId="ab">
    <w:name w:val="annotation subject"/>
    <w:basedOn w:val="a9"/>
    <w:next w:val="a9"/>
    <w:link w:val="ac"/>
    <w:uiPriority w:val="99"/>
    <w:semiHidden/>
    <w:rsid w:val="00234F48"/>
    <w:rPr>
      <w:b/>
      <w:bCs/>
    </w:rPr>
  </w:style>
  <w:style w:type="character" w:customStyle="1" w:styleId="ac">
    <w:name w:val="Тема примечания Знак"/>
    <w:basedOn w:val="aa"/>
    <w:link w:val="ab"/>
    <w:uiPriority w:val="99"/>
    <w:semiHidden/>
    <w:locked/>
    <w:rsid w:val="00234F48"/>
    <w:rPr>
      <w:rFonts w:ascii="Times New Roman" w:hAnsi="Times New Roman" w:cs="Times New Roman"/>
      <w:b/>
      <w:sz w:val="20"/>
      <w:lang w:val="x-none" w:eastAsia="ru-RU"/>
    </w:rPr>
  </w:style>
  <w:style w:type="paragraph" w:styleId="ad">
    <w:name w:val="Balloon Text"/>
    <w:basedOn w:val="a"/>
    <w:link w:val="ae"/>
    <w:uiPriority w:val="99"/>
    <w:semiHidden/>
    <w:rsid w:val="00234F48"/>
    <w:pPr>
      <w:spacing w:before="0" w:after="0"/>
    </w:pPr>
    <w:rPr>
      <w:rFonts w:ascii="Tahoma" w:hAnsi="Tahoma" w:cs="Tahoma"/>
      <w:sz w:val="16"/>
      <w:szCs w:val="16"/>
    </w:rPr>
  </w:style>
  <w:style w:type="character" w:customStyle="1" w:styleId="ae">
    <w:name w:val="Текст выноски Знак"/>
    <w:basedOn w:val="a0"/>
    <w:link w:val="ad"/>
    <w:uiPriority w:val="99"/>
    <w:semiHidden/>
    <w:locked/>
    <w:rsid w:val="00234F48"/>
    <w:rPr>
      <w:rFonts w:ascii="Tahoma" w:hAnsi="Tahoma" w:cs="Times New Roman"/>
      <w:sz w:val="16"/>
      <w:lang w:val="x-none" w:eastAsia="ru-RU"/>
    </w:rPr>
  </w:style>
  <w:style w:type="character" w:customStyle="1" w:styleId="c7">
    <w:name w:val="c7"/>
    <w:uiPriority w:val="99"/>
    <w:rsid w:val="00592367"/>
  </w:style>
  <w:style w:type="table" w:styleId="af">
    <w:name w:val="Table Grid"/>
    <w:basedOn w:val="a1"/>
    <w:uiPriority w:val="99"/>
    <w:rsid w:val="00C4221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rsid w:val="00901545"/>
    <w:pPr>
      <w:tabs>
        <w:tab w:val="center" w:pos="4677"/>
        <w:tab w:val="right" w:pos="9355"/>
      </w:tabs>
      <w:spacing w:before="0" w:after="0"/>
    </w:pPr>
  </w:style>
  <w:style w:type="character" w:customStyle="1" w:styleId="af1">
    <w:name w:val="Нижний колонтитул Знак"/>
    <w:basedOn w:val="a0"/>
    <w:link w:val="af0"/>
    <w:uiPriority w:val="99"/>
    <w:locked/>
    <w:rsid w:val="00901545"/>
    <w:rPr>
      <w:rFonts w:ascii="Times New Roman" w:hAnsi="Times New Roman" w:cs="Times New Roman"/>
      <w:sz w:val="24"/>
      <w:lang w:val="x-none" w:eastAsia="ru-RU"/>
    </w:rPr>
  </w:style>
  <w:style w:type="character" w:styleId="af2">
    <w:name w:val="page number"/>
    <w:basedOn w:val="a0"/>
    <w:uiPriority w:val="99"/>
    <w:rsid w:val="00901545"/>
    <w:rPr>
      <w:rFonts w:cs="Times New Roman"/>
    </w:rPr>
  </w:style>
  <w:style w:type="character" w:styleId="af3">
    <w:name w:val="Hyperlink"/>
    <w:basedOn w:val="a0"/>
    <w:uiPriority w:val="99"/>
    <w:rsid w:val="00901545"/>
    <w:rPr>
      <w:rFonts w:cs="Times New Roman"/>
      <w:color w:val="0000FF"/>
      <w:u w:val="single"/>
    </w:rPr>
  </w:style>
  <w:style w:type="paragraph" w:customStyle="1" w:styleId="Default">
    <w:name w:val="Default"/>
    <w:uiPriority w:val="99"/>
    <w:rsid w:val="00901545"/>
    <w:pPr>
      <w:autoSpaceDE w:val="0"/>
      <w:autoSpaceDN w:val="0"/>
      <w:adjustRightInd w:val="0"/>
      <w:jc w:val="both"/>
    </w:pPr>
    <w:rPr>
      <w:rFonts w:ascii="Times New Roman" w:hAnsi="Times New Roman" w:cs="Times New Roman"/>
      <w:color w:val="000000"/>
      <w:sz w:val="24"/>
      <w:szCs w:val="24"/>
    </w:rPr>
  </w:style>
  <w:style w:type="paragraph" w:customStyle="1" w:styleId="Style37">
    <w:name w:val="Style37"/>
    <w:basedOn w:val="a"/>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sz w:val="18"/>
    </w:rPr>
  </w:style>
  <w:style w:type="paragraph" w:styleId="af4">
    <w:name w:val="header"/>
    <w:basedOn w:val="a"/>
    <w:link w:val="af5"/>
    <w:uiPriority w:val="99"/>
    <w:rsid w:val="00277A79"/>
    <w:pPr>
      <w:tabs>
        <w:tab w:val="center" w:pos="4677"/>
        <w:tab w:val="right" w:pos="9355"/>
      </w:tabs>
      <w:spacing w:before="0" w:after="0"/>
    </w:pPr>
  </w:style>
  <w:style w:type="character" w:customStyle="1" w:styleId="af5">
    <w:name w:val="Верхний колонтитул Знак"/>
    <w:basedOn w:val="a0"/>
    <w:link w:val="af4"/>
    <w:uiPriority w:val="99"/>
    <w:locked/>
    <w:rsid w:val="00277A79"/>
    <w:rPr>
      <w:rFonts w:ascii="Times New Roman" w:hAnsi="Times New Roman" w:cs="Times New Roman"/>
      <w:sz w:val="24"/>
      <w:lang w:val="x-none" w:eastAsia="ru-RU"/>
    </w:rPr>
  </w:style>
  <w:style w:type="table" w:customStyle="1" w:styleId="11">
    <w:name w:val="Сетка таблицы1"/>
    <w:uiPriority w:val="99"/>
    <w:rsid w:val="003712ED"/>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712ED"/>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Знак1"/>
    <w:link w:val="af6"/>
    <w:uiPriority w:val="99"/>
    <w:locked/>
    <w:rsid w:val="002F0954"/>
    <w:rPr>
      <w:rFonts w:ascii="Courier New" w:hAnsi="Courier New"/>
      <w:lang w:val="ru-RU" w:eastAsia="ru-RU"/>
    </w:rPr>
  </w:style>
  <w:style w:type="paragraph" w:styleId="af6">
    <w:name w:val="Plain Text"/>
    <w:basedOn w:val="a"/>
    <w:link w:val="12"/>
    <w:uiPriority w:val="99"/>
    <w:rsid w:val="002F0954"/>
    <w:pPr>
      <w:spacing w:before="0" w:after="0"/>
      <w:jc w:val="left"/>
    </w:pPr>
    <w:rPr>
      <w:rFonts w:ascii="Courier New" w:hAnsi="Courier New" w:cs="Courier New"/>
      <w:sz w:val="20"/>
      <w:szCs w:val="20"/>
    </w:rPr>
  </w:style>
  <w:style w:type="character" w:customStyle="1" w:styleId="af7">
    <w:name w:val="Текст Знак"/>
    <w:basedOn w:val="a0"/>
    <w:uiPriority w:val="99"/>
    <w:semiHidden/>
    <w:rPr>
      <w:rFonts w:ascii="Courier New" w:hAnsi="Courier New" w:cs="Courier New"/>
    </w:rPr>
  </w:style>
  <w:style w:type="character" w:customStyle="1" w:styleId="34">
    <w:name w:val="Текст Знак34"/>
    <w:basedOn w:val="a0"/>
    <w:uiPriority w:val="99"/>
    <w:semiHidden/>
    <w:rPr>
      <w:rFonts w:ascii="Courier New" w:hAnsi="Courier New" w:cs="Courier New"/>
    </w:rPr>
  </w:style>
  <w:style w:type="character" w:customStyle="1" w:styleId="33">
    <w:name w:val="Текст Знак33"/>
    <w:basedOn w:val="a0"/>
    <w:uiPriority w:val="99"/>
    <w:semiHidden/>
    <w:rPr>
      <w:rFonts w:ascii="Courier New" w:hAnsi="Courier New" w:cs="Courier New"/>
    </w:rPr>
  </w:style>
  <w:style w:type="character" w:customStyle="1" w:styleId="32">
    <w:name w:val="Текст Знак32"/>
    <w:basedOn w:val="a0"/>
    <w:uiPriority w:val="99"/>
    <w:semiHidden/>
    <w:rPr>
      <w:rFonts w:ascii="Courier New" w:hAnsi="Courier New" w:cs="Courier New"/>
    </w:rPr>
  </w:style>
  <w:style w:type="character" w:customStyle="1" w:styleId="31">
    <w:name w:val="Текст Знак31"/>
    <w:basedOn w:val="a0"/>
    <w:uiPriority w:val="99"/>
    <w:semiHidden/>
    <w:rPr>
      <w:rFonts w:ascii="Courier New" w:hAnsi="Courier New" w:cs="Courier New"/>
    </w:rPr>
  </w:style>
  <w:style w:type="character" w:customStyle="1" w:styleId="30">
    <w:name w:val="Текст Знак30"/>
    <w:basedOn w:val="a0"/>
    <w:uiPriority w:val="99"/>
    <w:semiHidden/>
    <w:rPr>
      <w:rFonts w:ascii="Courier New" w:hAnsi="Courier New" w:cs="Courier New"/>
    </w:rPr>
  </w:style>
  <w:style w:type="character" w:customStyle="1" w:styleId="29">
    <w:name w:val="Текст Знак29"/>
    <w:basedOn w:val="a0"/>
    <w:uiPriority w:val="99"/>
    <w:semiHidden/>
    <w:rPr>
      <w:rFonts w:ascii="Courier New" w:hAnsi="Courier New" w:cs="Courier New"/>
    </w:rPr>
  </w:style>
  <w:style w:type="character" w:customStyle="1" w:styleId="28">
    <w:name w:val="Текст Знак28"/>
    <w:basedOn w:val="a0"/>
    <w:uiPriority w:val="99"/>
    <w:semiHidden/>
    <w:rPr>
      <w:rFonts w:ascii="Courier New" w:hAnsi="Courier New" w:cs="Courier New"/>
    </w:rPr>
  </w:style>
  <w:style w:type="character" w:customStyle="1" w:styleId="27">
    <w:name w:val="Текст Знак27"/>
    <w:basedOn w:val="a0"/>
    <w:uiPriority w:val="99"/>
    <w:semiHidden/>
    <w:rPr>
      <w:rFonts w:ascii="Courier New" w:hAnsi="Courier New" w:cs="Courier New"/>
    </w:rPr>
  </w:style>
  <w:style w:type="character" w:customStyle="1" w:styleId="26">
    <w:name w:val="Текст Знак26"/>
    <w:basedOn w:val="a0"/>
    <w:uiPriority w:val="99"/>
    <w:semiHidden/>
    <w:rPr>
      <w:rFonts w:ascii="Courier New" w:hAnsi="Courier New" w:cs="Courier New"/>
    </w:rPr>
  </w:style>
  <w:style w:type="character" w:customStyle="1" w:styleId="25">
    <w:name w:val="Текст Знак25"/>
    <w:basedOn w:val="a0"/>
    <w:uiPriority w:val="99"/>
    <w:semiHidden/>
    <w:rPr>
      <w:rFonts w:ascii="Courier New" w:hAnsi="Courier New" w:cs="Courier New"/>
    </w:rPr>
  </w:style>
  <w:style w:type="character" w:customStyle="1" w:styleId="24">
    <w:name w:val="Текст Знак24"/>
    <w:basedOn w:val="a0"/>
    <w:uiPriority w:val="99"/>
    <w:semiHidden/>
    <w:rPr>
      <w:rFonts w:ascii="Courier New" w:hAnsi="Courier New" w:cs="Courier New"/>
    </w:rPr>
  </w:style>
  <w:style w:type="character" w:customStyle="1" w:styleId="23">
    <w:name w:val="Текст Знак23"/>
    <w:basedOn w:val="a0"/>
    <w:uiPriority w:val="99"/>
    <w:semiHidden/>
    <w:rPr>
      <w:rFonts w:ascii="Courier New" w:hAnsi="Courier New" w:cs="Courier New"/>
    </w:rPr>
  </w:style>
  <w:style w:type="character" w:customStyle="1" w:styleId="22">
    <w:name w:val="Текст Знак22"/>
    <w:basedOn w:val="a0"/>
    <w:uiPriority w:val="99"/>
    <w:semiHidden/>
    <w:rPr>
      <w:rFonts w:ascii="Courier New" w:hAnsi="Courier New" w:cs="Courier New"/>
    </w:rPr>
  </w:style>
  <w:style w:type="character" w:customStyle="1" w:styleId="21">
    <w:name w:val="Текст Знак21"/>
    <w:basedOn w:val="a0"/>
    <w:uiPriority w:val="99"/>
    <w:semiHidden/>
    <w:rPr>
      <w:rFonts w:ascii="Courier New" w:hAnsi="Courier New" w:cs="Courier New"/>
    </w:rPr>
  </w:style>
  <w:style w:type="character" w:customStyle="1" w:styleId="200">
    <w:name w:val="Текст Знак20"/>
    <w:basedOn w:val="a0"/>
    <w:uiPriority w:val="99"/>
    <w:semiHidden/>
    <w:rPr>
      <w:rFonts w:ascii="Courier New" w:hAnsi="Courier New" w:cs="Courier New"/>
    </w:rPr>
  </w:style>
  <w:style w:type="character" w:customStyle="1" w:styleId="19">
    <w:name w:val="Текст Знак19"/>
    <w:basedOn w:val="a0"/>
    <w:uiPriority w:val="99"/>
    <w:semiHidden/>
    <w:rPr>
      <w:rFonts w:ascii="Courier New" w:hAnsi="Courier New" w:cs="Courier New"/>
    </w:rPr>
  </w:style>
  <w:style w:type="character" w:customStyle="1" w:styleId="18">
    <w:name w:val="Текст Знак18"/>
    <w:basedOn w:val="a0"/>
    <w:uiPriority w:val="99"/>
    <w:semiHidden/>
    <w:rPr>
      <w:rFonts w:ascii="Courier New" w:hAnsi="Courier New" w:cs="Courier New"/>
    </w:rPr>
  </w:style>
  <w:style w:type="character" w:customStyle="1" w:styleId="17">
    <w:name w:val="Текст Знак17"/>
    <w:basedOn w:val="a0"/>
    <w:uiPriority w:val="99"/>
    <w:semiHidden/>
    <w:rPr>
      <w:rFonts w:ascii="Courier New" w:hAnsi="Courier New" w:cs="Courier New"/>
    </w:rPr>
  </w:style>
  <w:style w:type="character" w:customStyle="1" w:styleId="16">
    <w:name w:val="Текст Знак16"/>
    <w:basedOn w:val="a0"/>
    <w:uiPriority w:val="99"/>
    <w:semiHidden/>
    <w:rPr>
      <w:rFonts w:ascii="Courier New" w:hAnsi="Courier New" w:cs="Courier New"/>
    </w:rPr>
  </w:style>
  <w:style w:type="character" w:customStyle="1" w:styleId="15">
    <w:name w:val="Текст Знак15"/>
    <w:basedOn w:val="a0"/>
    <w:uiPriority w:val="99"/>
    <w:semiHidden/>
    <w:rPr>
      <w:rFonts w:ascii="Courier New" w:hAnsi="Courier New" w:cs="Courier New"/>
    </w:rPr>
  </w:style>
  <w:style w:type="character" w:customStyle="1" w:styleId="14">
    <w:name w:val="Текст Знак14"/>
    <w:basedOn w:val="a0"/>
    <w:uiPriority w:val="99"/>
    <w:semiHidden/>
    <w:rPr>
      <w:rFonts w:ascii="Courier New" w:hAnsi="Courier New" w:cs="Courier New"/>
    </w:rPr>
  </w:style>
  <w:style w:type="character" w:customStyle="1" w:styleId="13">
    <w:name w:val="Текст Знак13"/>
    <w:basedOn w:val="a0"/>
    <w:uiPriority w:val="99"/>
    <w:semiHidden/>
    <w:rPr>
      <w:rFonts w:ascii="Courier New" w:hAnsi="Courier New" w:cs="Courier New"/>
    </w:rPr>
  </w:style>
  <w:style w:type="character" w:customStyle="1" w:styleId="120">
    <w:name w:val="Текст Знак12"/>
    <w:basedOn w:val="a0"/>
    <w:uiPriority w:val="99"/>
    <w:semiHidden/>
    <w:rPr>
      <w:rFonts w:ascii="Courier New" w:hAnsi="Courier New" w:cs="Courier New"/>
    </w:rPr>
  </w:style>
  <w:style w:type="character" w:customStyle="1" w:styleId="111">
    <w:name w:val="Текст Знак11"/>
    <w:basedOn w:val="a0"/>
    <w:uiPriority w:val="99"/>
    <w:semiHidden/>
    <w:rPr>
      <w:rFonts w:ascii="Courier New" w:hAnsi="Courier New" w:cs="Courier New"/>
    </w:rPr>
  </w:style>
  <w:style w:type="character" w:customStyle="1" w:styleId="100">
    <w:name w:val="Текст Знак10"/>
    <w:basedOn w:val="a0"/>
    <w:uiPriority w:val="99"/>
    <w:semiHidden/>
    <w:rPr>
      <w:rFonts w:ascii="Courier New" w:hAnsi="Courier New" w:cs="Courier New"/>
    </w:rPr>
  </w:style>
  <w:style w:type="character" w:customStyle="1" w:styleId="9">
    <w:name w:val="Текст Знак9"/>
    <w:basedOn w:val="a0"/>
    <w:uiPriority w:val="99"/>
    <w:semiHidden/>
    <w:rPr>
      <w:rFonts w:ascii="Courier New" w:hAnsi="Courier New" w:cs="Courier New"/>
    </w:rPr>
  </w:style>
  <w:style w:type="character" w:customStyle="1" w:styleId="8">
    <w:name w:val="Текст Знак8"/>
    <w:uiPriority w:val="99"/>
    <w:semiHidden/>
    <w:rPr>
      <w:rFonts w:ascii="Courier New" w:hAnsi="Courier New"/>
      <w:sz w:val="20"/>
    </w:rPr>
  </w:style>
  <w:style w:type="character" w:customStyle="1" w:styleId="7">
    <w:name w:val="Текст Знак7"/>
    <w:uiPriority w:val="99"/>
    <w:semiHidden/>
    <w:rPr>
      <w:rFonts w:ascii="Courier New" w:hAnsi="Courier New"/>
      <w:sz w:val="20"/>
    </w:rPr>
  </w:style>
  <w:style w:type="character" w:customStyle="1" w:styleId="6">
    <w:name w:val="Текст Знак6"/>
    <w:uiPriority w:val="99"/>
    <w:semiHidden/>
    <w:rPr>
      <w:rFonts w:ascii="Courier New" w:hAnsi="Courier New"/>
      <w:sz w:val="20"/>
    </w:rPr>
  </w:style>
  <w:style w:type="character" w:customStyle="1" w:styleId="5">
    <w:name w:val="Текст Знак5"/>
    <w:uiPriority w:val="99"/>
    <w:semiHidden/>
    <w:rPr>
      <w:rFonts w:ascii="Courier New" w:hAnsi="Courier New"/>
      <w:sz w:val="20"/>
    </w:rPr>
  </w:style>
  <w:style w:type="character" w:customStyle="1" w:styleId="4">
    <w:name w:val="Текст Знак4"/>
    <w:uiPriority w:val="99"/>
    <w:semiHidden/>
    <w:rPr>
      <w:rFonts w:ascii="Courier New" w:hAnsi="Courier New"/>
      <w:sz w:val="20"/>
    </w:rPr>
  </w:style>
  <w:style w:type="character" w:customStyle="1" w:styleId="3">
    <w:name w:val="Текст Знак3"/>
    <w:uiPriority w:val="99"/>
    <w:semiHidden/>
    <w:rPr>
      <w:rFonts w:ascii="Courier New" w:hAnsi="Courier New"/>
      <w:sz w:val="20"/>
    </w:rPr>
  </w:style>
  <w:style w:type="character" w:customStyle="1" w:styleId="2a">
    <w:name w:val="Текст Знак2"/>
    <w:uiPriority w:val="99"/>
    <w:semiHidden/>
    <w:rPr>
      <w:rFonts w:ascii="Courier New" w:hAnsi="Courier New"/>
      <w:sz w:val="20"/>
    </w:rPr>
  </w:style>
  <w:style w:type="paragraph" w:customStyle="1" w:styleId="ConsPlusNonformat">
    <w:name w:val="ConsPlusNonformat"/>
    <w:uiPriority w:val="99"/>
    <w:rsid w:val="002F0954"/>
    <w:pPr>
      <w:widowControl w:val="0"/>
      <w:autoSpaceDE w:val="0"/>
      <w:autoSpaceDN w:val="0"/>
      <w:adjustRightInd w:val="0"/>
    </w:pPr>
    <w:rPr>
      <w:rFonts w:ascii="Courier New" w:hAnsi="Courier New" w:cs="Courier New"/>
    </w:rPr>
  </w:style>
  <w:style w:type="paragraph" w:customStyle="1" w:styleId="consplusnonformatcxspmiddle">
    <w:name w:val="consplusnonformatcxspmiddle"/>
    <w:basedOn w:val="a"/>
    <w:uiPriority w:val="99"/>
    <w:rsid w:val="002F0954"/>
    <w:pPr>
      <w:spacing w:before="100" w:beforeAutospacing="1" w:after="100" w:afterAutospacing="1"/>
      <w:jc w:val="left"/>
    </w:pPr>
  </w:style>
  <w:style w:type="paragraph" w:customStyle="1" w:styleId="consplusnonformatcxsplast">
    <w:name w:val="consplusnonformatcxsplast"/>
    <w:basedOn w:val="a"/>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sz w:val="26"/>
    </w:rPr>
  </w:style>
  <w:style w:type="paragraph" w:styleId="af8">
    <w:name w:val="Normal (Web)"/>
    <w:basedOn w:val="a"/>
    <w:uiPriority w:val="99"/>
    <w:unhideWhenUsed/>
    <w:locked/>
    <w:rsid w:val="00A652DB"/>
    <w:pPr>
      <w:spacing w:before="100" w:beforeAutospacing="1" w:after="100" w:afterAutospacing="1"/>
      <w:jc w:val="left"/>
    </w:pPr>
  </w:style>
  <w:style w:type="character" w:styleId="af9">
    <w:name w:val="Strong"/>
    <w:basedOn w:val="a0"/>
    <w:uiPriority w:val="22"/>
    <w:qFormat/>
    <w:locked/>
    <w:rsid w:val="00A652DB"/>
    <w:rPr>
      <w:rFonts w:cs="Times New Roman"/>
      <w:b/>
    </w:rPr>
  </w:style>
  <w:style w:type="character" w:customStyle="1" w:styleId="WW8Num1z0">
    <w:name w:val="WW8Num1z0"/>
    <w:rsid w:val="00666C2C"/>
    <w:rPr>
      <w:rFonts w:ascii="Symbol" w:hAnsi="Symbol"/>
    </w:rPr>
  </w:style>
  <w:style w:type="character" w:customStyle="1" w:styleId="WW8Num2z0">
    <w:name w:val="WW8Num2z0"/>
    <w:rsid w:val="00666C2C"/>
    <w:rPr>
      <w:rFonts w:ascii="Symbol" w:hAnsi="Symbol"/>
    </w:rPr>
  </w:style>
  <w:style w:type="character" w:customStyle="1" w:styleId="WW8Num3z0">
    <w:name w:val="WW8Num3z0"/>
    <w:rsid w:val="00666C2C"/>
  </w:style>
  <w:style w:type="character" w:customStyle="1" w:styleId="WW8Num3z1">
    <w:name w:val="WW8Num3z1"/>
    <w:rsid w:val="00666C2C"/>
  </w:style>
  <w:style w:type="character" w:customStyle="1" w:styleId="WW8Num3z2">
    <w:name w:val="WW8Num3z2"/>
    <w:rsid w:val="00666C2C"/>
  </w:style>
  <w:style w:type="character" w:customStyle="1" w:styleId="WW8Num3z3">
    <w:name w:val="WW8Num3z3"/>
    <w:rsid w:val="00666C2C"/>
  </w:style>
  <w:style w:type="character" w:customStyle="1" w:styleId="WW8Num3z4">
    <w:name w:val="WW8Num3z4"/>
    <w:rsid w:val="00666C2C"/>
  </w:style>
  <w:style w:type="character" w:customStyle="1" w:styleId="WW8Num3z5">
    <w:name w:val="WW8Num3z5"/>
    <w:rsid w:val="00666C2C"/>
  </w:style>
  <w:style w:type="character" w:customStyle="1" w:styleId="WW8Num3z6">
    <w:name w:val="WW8Num3z6"/>
    <w:rsid w:val="00666C2C"/>
  </w:style>
  <w:style w:type="character" w:customStyle="1" w:styleId="WW8Num3z7">
    <w:name w:val="WW8Num3z7"/>
    <w:rsid w:val="00666C2C"/>
  </w:style>
  <w:style w:type="character" w:customStyle="1" w:styleId="WW8Num3z8">
    <w:name w:val="WW8Num3z8"/>
    <w:rsid w:val="00666C2C"/>
  </w:style>
  <w:style w:type="character" w:customStyle="1" w:styleId="Absatz-Standardschriftart">
    <w:name w:val="Absatz-Standardschriftart"/>
    <w:rsid w:val="00666C2C"/>
  </w:style>
  <w:style w:type="character" w:customStyle="1" w:styleId="WW8Num1z1">
    <w:name w:val="WW8Num1z1"/>
    <w:rsid w:val="00666C2C"/>
    <w:rPr>
      <w:b/>
    </w:rPr>
  </w:style>
  <w:style w:type="character" w:customStyle="1" w:styleId="WW8Num4z0">
    <w:name w:val="WW8Num4z0"/>
    <w:rsid w:val="00666C2C"/>
    <w:rPr>
      <w:rFonts w:ascii="Symbol" w:hAnsi="Symbol"/>
    </w:rPr>
  </w:style>
  <w:style w:type="character" w:customStyle="1" w:styleId="WW8Num4z1">
    <w:name w:val="WW8Num4z1"/>
    <w:rsid w:val="00666C2C"/>
    <w:rPr>
      <w:rFonts w:ascii="Courier New" w:hAnsi="Courier New"/>
    </w:rPr>
  </w:style>
  <w:style w:type="character" w:customStyle="1" w:styleId="WW8Num4z2">
    <w:name w:val="WW8Num4z2"/>
    <w:rsid w:val="00666C2C"/>
    <w:rPr>
      <w:rFonts w:ascii="Wingdings" w:hAnsi="Wingdings"/>
    </w:rPr>
  </w:style>
  <w:style w:type="character" w:customStyle="1" w:styleId="WW8Num5z0">
    <w:name w:val="WW8Num5z0"/>
    <w:rsid w:val="00666C2C"/>
    <w:rPr>
      <w:rFonts w:ascii="Symbol" w:hAnsi="Symbol"/>
    </w:rPr>
  </w:style>
  <w:style w:type="character" w:customStyle="1" w:styleId="WW8Num5z1">
    <w:name w:val="WW8Num5z1"/>
    <w:rsid w:val="00666C2C"/>
    <w:rPr>
      <w:rFonts w:ascii="Courier New" w:hAnsi="Courier New"/>
    </w:rPr>
  </w:style>
  <w:style w:type="character" w:customStyle="1" w:styleId="WW8Num5z2">
    <w:name w:val="WW8Num5z2"/>
    <w:rsid w:val="00666C2C"/>
    <w:rPr>
      <w:rFonts w:ascii="Wingdings" w:hAnsi="Wingdings"/>
    </w:rPr>
  </w:style>
  <w:style w:type="character" w:customStyle="1" w:styleId="2b">
    <w:name w:val="Основной шрифт абзаца2"/>
    <w:rsid w:val="00666C2C"/>
  </w:style>
  <w:style w:type="character" w:customStyle="1" w:styleId="1a">
    <w:name w:val="Основной шрифт абзаца1"/>
    <w:rsid w:val="00666C2C"/>
  </w:style>
  <w:style w:type="paragraph" w:styleId="afa">
    <w:name w:val="Title"/>
    <w:basedOn w:val="a"/>
    <w:next w:val="afb"/>
    <w:link w:val="afc"/>
    <w:uiPriority w:val="10"/>
    <w:rsid w:val="00666C2C"/>
    <w:pPr>
      <w:keepNext/>
      <w:widowControl w:val="0"/>
      <w:suppressAutoHyphens/>
      <w:spacing w:before="240"/>
      <w:jc w:val="left"/>
    </w:pPr>
    <w:rPr>
      <w:rFonts w:ascii="Arial" w:hAnsi="Arial" w:cs="DejaVu Sans"/>
      <w:kern w:val="1"/>
      <w:sz w:val="28"/>
      <w:szCs w:val="28"/>
      <w:lang w:eastAsia="zh-CN" w:bidi="hi-IN"/>
    </w:rPr>
  </w:style>
  <w:style w:type="character" w:customStyle="1" w:styleId="afc">
    <w:name w:val="Заголовок Знак"/>
    <w:basedOn w:val="a0"/>
    <w:link w:val="afa"/>
    <w:uiPriority w:val="10"/>
    <w:locked/>
    <w:rPr>
      <w:rFonts w:asciiTheme="majorHAnsi" w:eastAsiaTheme="majorEastAsia" w:hAnsiTheme="majorHAnsi" w:cs="Times New Roman"/>
      <w:b/>
      <w:bCs/>
      <w:kern w:val="28"/>
      <w:sz w:val="32"/>
      <w:szCs w:val="32"/>
    </w:rPr>
  </w:style>
  <w:style w:type="paragraph" w:styleId="afb">
    <w:name w:val="Body Text"/>
    <w:basedOn w:val="a"/>
    <w:link w:val="afd"/>
    <w:uiPriority w:val="99"/>
    <w:locked/>
    <w:rsid w:val="00666C2C"/>
    <w:pPr>
      <w:widowControl w:val="0"/>
      <w:suppressAutoHyphens/>
      <w:spacing w:before="0"/>
      <w:jc w:val="left"/>
    </w:pPr>
    <w:rPr>
      <w:rFonts w:ascii="BLACK KNIGHT" w:eastAsia="BLACK KNIGHT" w:cs="DejaVu Sans"/>
      <w:kern w:val="1"/>
      <w:lang w:eastAsia="zh-CN" w:bidi="hi-IN"/>
    </w:rPr>
  </w:style>
  <w:style w:type="character" w:customStyle="1" w:styleId="afd">
    <w:name w:val="Основной текст Знак"/>
    <w:basedOn w:val="a0"/>
    <w:link w:val="afb"/>
    <w:uiPriority w:val="99"/>
    <w:locked/>
    <w:rsid w:val="00666C2C"/>
    <w:rPr>
      <w:rFonts w:ascii="BLACK KNIGHT" w:eastAsia="BLACK KNIGHT" w:cs="Times New Roman"/>
      <w:kern w:val="1"/>
      <w:sz w:val="24"/>
      <w:lang w:val="x-none" w:eastAsia="zh-CN"/>
    </w:rPr>
  </w:style>
  <w:style w:type="paragraph" w:styleId="afe">
    <w:name w:val="List"/>
    <w:basedOn w:val="afb"/>
    <w:uiPriority w:val="99"/>
    <w:locked/>
    <w:rsid w:val="00666C2C"/>
  </w:style>
  <w:style w:type="paragraph" w:styleId="aff">
    <w:name w:val="caption"/>
    <w:basedOn w:val="a"/>
    <w:uiPriority w:val="35"/>
    <w:qFormat/>
    <w:locked/>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35">
    <w:name w:val="Указатель3"/>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2c">
    <w:name w:val="Название2"/>
    <w:basedOn w:val="a"/>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2d">
    <w:name w:val="Указатель2"/>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1b">
    <w:name w:val="Название1"/>
    <w:basedOn w:val="a"/>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1c">
    <w:name w:val="Указатель1"/>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styleId="aff0">
    <w:name w:val="No Spacing"/>
    <w:uiPriority w:val="1"/>
    <w:qFormat/>
    <w:rsid w:val="00666C2C"/>
    <w:pPr>
      <w:widowControl w:val="0"/>
      <w:suppressAutoHyphens/>
    </w:pPr>
    <w:rPr>
      <w:rFonts w:ascii="Times New Roman" w:hAnsi="Times New Roman" w:cs="Times New Roman"/>
      <w:kern w:val="1"/>
      <w:lang w:eastAsia="zh-CN"/>
    </w:rPr>
  </w:style>
  <w:style w:type="paragraph" w:customStyle="1" w:styleId="aff1">
    <w:name w:val="Содержимое таблицы"/>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aff2">
    <w:name w:val="Заголовок таблицы"/>
    <w:basedOn w:val="aff1"/>
    <w:rsid w:val="00666C2C"/>
    <w:pPr>
      <w:jc w:val="center"/>
    </w:pPr>
    <w:rPr>
      <w:b/>
      <w:bCs/>
    </w:rPr>
  </w:style>
  <w:style w:type="table" w:customStyle="1" w:styleId="2e">
    <w:name w:val="Сетка таблицы2"/>
    <w:basedOn w:val="a1"/>
    <w:next w:val="af"/>
    <w:rsid w:val="00666C2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666C2C"/>
    <w:pPr>
      <w:spacing w:before="100" w:beforeAutospacing="1" w:after="100" w:afterAutospacing="1"/>
      <w:jc w:val="left"/>
    </w:pPr>
  </w:style>
  <w:style w:type="character" w:customStyle="1" w:styleId="c2">
    <w:name w:val="c2"/>
    <w:rsid w:val="00666C2C"/>
  </w:style>
  <w:style w:type="paragraph" w:customStyle="1" w:styleId="3f3f3f3f3f3f3f3f3f3f3f3f3f2">
    <w:name w:val="О3fс3fн3fо3fв3fн3fо3fй3f т3fе3fк3fс3fт3f 2"/>
    <w:basedOn w:val="a"/>
    <w:rsid w:val="00666C2C"/>
    <w:pPr>
      <w:widowControl w:val="0"/>
      <w:autoSpaceDE w:val="0"/>
      <w:autoSpaceDN w:val="0"/>
      <w:adjustRightInd w:val="0"/>
      <w:spacing w:before="0" w:after="0"/>
    </w:pPr>
    <w:rPr>
      <w:lang w:eastAsia="en-US"/>
    </w:rPr>
  </w:style>
  <w:style w:type="character" w:customStyle="1" w:styleId="apple-converted-space">
    <w:name w:val="apple-converted-space"/>
    <w:rsid w:val="00666C2C"/>
  </w:style>
  <w:style w:type="character" w:customStyle="1" w:styleId="c0">
    <w:name w:val="c0"/>
    <w:rsid w:val="00666C2C"/>
  </w:style>
  <w:style w:type="paragraph" w:customStyle="1" w:styleId="c5c1">
    <w:name w:val="c5 c1"/>
    <w:basedOn w:val="a"/>
    <w:rsid w:val="00666C2C"/>
    <w:pPr>
      <w:spacing w:before="100" w:beforeAutospacing="1" w:after="100" w:afterAutospacing="1"/>
      <w:jc w:val="left"/>
    </w:pPr>
  </w:style>
  <w:style w:type="paragraph" w:customStyle="1" w:styleId="c1c5">
    <w:name w:val="c1 c5"/>
    <w:basedOn w:val="a"/>
    <w:rsid w:val="00666C2C"/>
    <w:pPr>
      <w:spacing w:before="100" w:beforeAutospacing="1" w:after="100" w:afterAutospacing="1"/>
      <w:jc w:val="left"/>
    </w:pPr>
  </w:style>
  <w:style w:type="paragraph" w:customStyle="1" w:styleId="c13c14">
    <w:name w:val="c13 c14"/>
    <w:basedOn w:val="a"/>
    <w:rsid w:val="00666C2C"/>
    <w:pPr>
      <w:spacing w:before="100" w:beforeAutospacing="1" w:after="100" w:afterAutospacing="1"/>
      <w:jc w:val="left"/>
    </w:pPr>
  </w:style>
  <w:style w:type="character" w:customStyle="1" w:styleId="c6c19">
    <w:name w:val="c6 c19"/>
    <w:rsid w:val="00666C2C"/>
  </w:style>
  <w:style w:type="character" w:customStyle="1" w:styleId="c7c19c2">
    <w:name w:val="c7 c19 c2"/>
    <w:rsid w:val="00666C2C"/>
  </w:style>
  <w:style w:type="paragraph" w:customStyle="1" w:styleId="c13">
    <w:name w:val="c13"/>
    <w:basedOn w:val="a"/>
    <w:rsid w:val="00666C2C"/>
    <w:pPr>
      <w:spacing w:before="100" w:beforeAutospacing="1" w:after="100" w:afterAutospacing="1"/>
      <w:jc w:val="left"/>
    </w:pPr>
  </w:style>
  <w:style w:type="character" w:customStyle="1" w:styleId="c7c2">
    <w:name w:val="c7 c2"/>
    <w:rsid w:val="00666C2C"/>
  </w:style>
  <w:style w:type="character" w:customStyle="1" w:styleId="c6c19c30">
    <w:name w:val="c6 c19 c30"/>
    <w:rsid w:val="00666C2C"/>
  </w:style>
  <w:style w:type="character" w:customStyle="1" w:styleId="c6c30">
    <w:name w:val="c6 c30"/>
    <w:rsid w:val="00666C2C"/>
  </w:style>
  <w:style w:type="paragraph" w:customStyle="1" w:styleId="c13c71">
    <w:name w:val="c13 c71"/>
    <w:basedOn w:val="a"/>
    <w:rsid w:val="00666C2C"/>
    <w:pPr>
      <w:spacing w:before="100" w:beforeAutospacing="1" w:after="100" w:afterAutospacing="1"/>
      <w:jc w:val="left"/>
    </w:pPr>
  </w:style>
  <w:style w:type="paragraph" w:customStyle="1" w:styleId="c13c56">
    <w:name w:val="c13 c56"/>
    <w:basedOn w:val="a"/>
    <w:rsid w:val="00666C2C"/>
    <w:pPr>
      <w:spacing w:before="100" w:beforeAutospacing="1" w:after="100" w:afterAutospacing="1"/>
      <w:jc w:val="left"/>
    </w:pPr>
  </w:style>
  <w:style w:type="paragraph" w:customStyle="1" w:styleId="c56c13">
    <w:name w:val="c56 c13"/>
    <w:basedOn w:val="a"/>
    <w:rsid w:val="00666C2C"/>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21565">
      <w:marLeft w:val="0"/>
      <w:marRight w:val="0"/>
      <w:marTop w:val="0"/>
      <w:marBottom w:val="0"/>
      <w:divBdr>
        <w:top w:val="none" w:sz="0" w:space="0" w:color="auto"/>
        <w:left w:val="none" w:sz="0" w:space="0" w:color="auto"/>
        <w:bottom w:val="none" w:sz="0" w:space="0" w:color="auto"/>
        <w:right w:val="none" w:sz="0" w:space="0" w:color="auto"/>
      </w:divBdr>
    </w:div>
    <w:div w:id="1772821566">
      <w:marLeft w:val="0"/>
      <w:marRight w:val="0"/>
      <w:marTop w:val="0"/>
      <w:marBottom w:val="0"/>
      <w:divBdr>
        <w:top w:val="none" w:sz="0" w:space="0" w:color="auto"/>
        <w:left w:val="none" w:sz="0" w:space="0" w:color="auto"/>
        <w:bottom w:val="none" w:sz="0" w:space="0" w:color="auto"/>
        <w:right w:val="none" w:sz="0" w:space="0" w:color="auto"/>
      </w:divBdr>
    </w:div>
    <w:div w:id="1772821567">
      <w:marLeft w:val="0"/>
      <w:marRight w:val="0"/>
      <w:marTop w:val="0"/>
      <w:marBottom w:val="0"/>
      <w:divBdr>
        <w:top w:val="none" w:sz="0" w:space="0" w:color="auto"/>
        <w:left w:val="none" w:sz="0" w:space="0" w:color="auto"/>
        <w:bottom w:val="none" w:sz="0" w:space="0" w:color="auto"/>
        <w:right w:val="none" w:sz="0" w:space="0" w:color="auto"/>
      </w:divBdr>
    </w:div>
    <w:div w:id="1772821568">
      <w:marLeft w:val="0"/>
      <w:marRight w:val="0"/>
      <w:marTop w:val="0"/>
      <w:marBottom w:val="0"/>
      <w:divBdr>
        <w:top w:val="none" w:sz="0" w:space="0" w:color="auto"/>
        <w:left w:val="none" w:sz="0" w:space="0" w:color="auto"/>
        <w:bottom w:val="none" w:sz="0" w:space="0" w:color="auto"/>
        <w:right w:val="none" w:sz="0" w:space="0" w:color="auto"/>
      </w:divBdr>
    </w:div>
    <w:div w:id="1772821569">
      <w:marLeft w:val="0"/>
      <w:marRight w:val="0"/>
      <w:marTop w:val="0"/>
      <w:marBottom w:val="0"/>
      <w:divBdr>
        <w:top w:val="none" w:sz="0" w:space="0" w:color="auto"/>
        <w:left w:val="none" w:sz="0" w:space="0" w:color="auto"/>
        <w:bottom w:val="none" w:sz="0" w:space="0" w:color="auto"/>
        <w:right w:val="none" w:sz="0" w:space="0" w:color="auto"/>
      </w:divBdr>
    </w:div>
    <w:div w:id="1772821570">
      <w:marLeft w:val="0"/>
      <w:marRight w:val="0"/>
      <w:marTop w:val="0"/>
      <w:marBottom w:val="0"/>
      <w:divBdr>
        <w:top w:val="none" w:sz="0" w:space="0" w:color="auto"/>
        <w:left w:val="none" w:sz="0" w:space="0" w:color="auto"/>
        <w:bottom w:val="none" w:sz="0" w:space="0" w:color="auto"/>
        <w:right w:val="none" w:sz="0" w:space="0" w:color="auto"/>
      </w:divBdr>
    </w:div>
    <w:div w:id="1772821571">
      <w:marLeft w:val="0"/>
      <w:marRight w:val="0"/>
      <w:marTop w:val="0"/>
      <w:marBottom w:val="0"/>
      <w:divBdr>
        <w:top w:val="none" w:sz="0" w:space="0" w:color="auto"/>
        <w:left w:val="none" w:sz="0" w:space="0" w:color="auto"/>
        <w:bottom w:val="none" w:sz="0" w:space="0" w:color="auto"/>
        <w:right w:val="none" w:sz="0" w:space="0" w:color="auto"/>
      </w:divBdr>
    </w:div>
    <w:div w:id="1772821572">
      <w:marLeft w:val="0"/>
      <w:marRight w:val="0"/>
      <w:marTop w:val="0"/>
      <w:marBottom w:val="0"/>
      <w:divBdr>
        <w:top w:val="none" w:sz="0" w:space="0" w:color="auto"/>
        <w:left w:val="none" w:sz="0" w:space="0" w:color="auto"/>
        <w:bottom w:val="none" w:sz="0" w:space="0" w:color="auto"/>
        <w:right w:val="none" w:sz="0" w:space="0" w:color="auto"/>
      </w:divBdr>
    </w:div>
    <w:div w:id="1772821573">
      <w:marLeft w:val="0"/>
      <w:marRight w:val="0"/>
      <w:marTop w:val="0"/>
      <w:marBottom w:val="0"/>
      <w:divBdr>
        <w:top w:val="none" w:sz="0" w:space="0" w:color="auto"/>
        <w:left w:val="none" w:sz="0" w:space="0" w:color="auto"/>
        <w:bottom w:val="none" w:sz="0" w:space="0" w:color="auto"/>
        <w:right w:val="none" w:sz="0" w:space="0" w:color="auto"/>
      </w:divBdr>
    </w:div>
    <w:div w:id="1772821574">
      <w:marLeft w:val="0"/>
      <w:marRight w:val="0"/>
      <w:marTop w:val="0"/>
      <w:marBottom w:val="0"/>
      <w:divBdr>
        <w:top w:val="none" w:sz="0" w:space="0" w:color="auto"/>
        <w:left w:val="none" w:sz="0" w:space="0" w:color="auto"/>
        <w:bottom w:val="none" w:sz="0" w:space="0" w:color="auto"/>
        <w:right w:val="none" w:sz="0" w:space="0" w:color="auto"/>
      </w:divBdr>
    </w:div>
    <w:div w:id="1772821575">
      <w:marLeft w:val="0"/>
      <w:marRight w:val="0"/>
      <w:marTop w:val="0"/>
      <w:marBottom w:val="0"/>
      <w:divBdr>
        <w:top w:val="none" w:sz="0" w:space="0" w:color="auto"/>
        <w:left w:val="none" w:sz="0" w:space="0" w:color="auto"/>
        <w:bottom w:val="none" w:sz="0" w:space="0" w:color="auto"/>
        <w:right w:val="none" w:sz="0" w:space="0" w:color="auto"/>
      </w:divBdr>
    </w:div>
    <w:div w:id="1772821576">
      <w:marLeft w:val="0"/>
      <w:marRight w:val="0"/>
      <w:marTop w:val="0"/>
      <w:marBottom w:val="0"/>
      <w:divBdr>
        <w:top w:val="none" w:sz="0" w:space="0" w:color="auto"/>
        <w:left w:val="none" w:sz="0" w:space="0" w:color="auto"/>
        <w:bottom w:val="none" w:sz="0" w:space="0" w:color="auto"/>
        <w:right w:val="none" w:sz="0" w:space="0" w:color="auto"/>
      </w:divBdr>
    </w:div>
    <w:div w:id="1772821577">
      <w:marLeft w:val="0"/>
      <w:marRight w:val="0"/>
      <w:marTop w:val="0"/>
      <w:marBottom w:val="0"/>
      <w:divBdr>
        <w:top w:val="none" w:sz="0" w:space="0" w:color="auto"/>
        <w:left w:val="none" w:sz="0" w:space="0" w:color="auto"/>
        <w:bottom w:val="none" w:sz="0" w:space="0" w:color="auto"/>
        <w:right w:val="none" w:sz="0" w:space="0" w:color="auto"/>
      </w:divBdr>
    </w:div>
    <w:div w:id="1772821578">
      <w:marLeft w:val="0"/>
      <w:marRight w:val="0"/>
      <w:marTop w:val="0"/>
      <w:marBottom w:val="0"/>
      <w:divBdr>
        <w:top w:val="none" w:sz="0" w:space="0" w:color="auto"/>
        <w:left w:val="none" w:sz="0" w:space="0" w:color="auto"/>
        <w:bottom w:val="none" w:sz="0" w:space="0" w:color="auto"/>
        <w:right w:val="none" w:sz="0" w:space="0" w:color="auto"/>
      </w:divBdr>
    </w:div>
    <w:div w:id="1772821579">
      <w:marLeft w:val="0"/>
      <w:marRight w:val="0"/>
      <w:marTop w:val="0"/>
      <w:marBottom w:val="0"/>
      <w:divBdr>
        <w:top w:val="none" w:sz="0" w:space="0" w:color="auto"/>
        <w:left w:val="none" w:sz="0" w:space="0" w:color="auto"/>
        <w:bottom w:val="none" w:sz="0" w:space="0" w:color="auto"/>
        <w:right w:val="none" w:sz="0" w:space="0" w:color="auto"/>
      </w:divBdr>
    </w:div>
    <w:div w:id="1772821580">
      <w:marLeft w:val="0"/>
      <w:marRight w:val="0"/>
      <w:marTop w:val="0"/>
      <w:marBottom w:val="0"/>
      <w:divBdr>
        <w:top w:val="none" w:sz="0" w:space="0" w:color="auto"/>
        <w:left w:val="none" w:sz="0" w:space="0" w:color="auto"/>
        <w:bottom w:val="none" w:sz="0" w:space="0" w:color="auto"/>
        <w:right w:val="none" w:sz="0" w:space="0" w:color="auto"/>
      </w:divBdr>
    </w:div>
    <w:div w:id="1772821581">
      <w:marLeft w:val="0"/>
      <w:marRight w:val="0"/>
      <w:marTop w:val="0"/>
      <w:marBottom w:val="0"/>
      <w:divBdr>
        <w:top w:val="none" w:sz="0" w:space="0" w:color="auto"/>
        <w:left w:val="none" w:sz="0" w:space="0" w:color="auto"/>
        <w:bottom w:val="none" w:sz="0" w:space="0" w:color="auto"/>
        <w:right w:val="none" w:sz="0" w:space="0" w:color="auto"/>
      </w:divBdr>
    </w:div>
    <w:div w:id="1772821582">
      <w:marLeft w:val="0"/>
      <w:marRight w:val="0"/>
      <w:marTop w:val="0"/>
      <w:marBottom w:val="0"/>
      <w:divBdr>
        <w:top w:val="none" w:sz="0" w:space="0" w:color="auto"/>
        <w:left w:val="none" w:sz="0" w:space="0" w:color="auto"/>
        <w:bottom w:val="none" w:sz="0" w:space="0" w:color="auto"/>
        <w:right w:val="none" w:sz="0" w:space="0" w:color="auto"/>
      </w:divBdr>
    </w:div>
    <w:div w:id="1772821583">
      <w:marLeft w:val="0"/>
      <w:marRight w:val="0"/>
      <w:marTop w:val="0"/>
      <w:marBottom w:val="0"/>
      <w:divBdr>
        <w:top w:val="none" w:sz="0" w:space="0" w:color="auto"/>
        <w:left w:val="none" w:sz="0" w:space="0" w:color="auto"/>
        <w:bottom w:val="none" w:sz="0" w:space="0" w:color="auto"/>
        <w:right w:val="none" w:sz="0" w:space="0" w:color="auto"/>
      </w:divBdr>
    </w:div>
    <w:div w:id="1772821584">
      <w:marLeft w:val="0"/>
      <w:marRight w:val="0"/>
      <w:marTop w:val="0"/>
      <w:marBottom w:val="0"/>
      <w:divBdr>
        <w:top w:val="none" w:sz="0" w:space="0" w:color="auto"/>
        <w:left w:val="none" w:sz="0" w:space="0" w:color="auto"/>
        <w:bottom w:val="none" w:sz="0" w:space="0" w:color="auto"/>
        <w:right w:val="none" w:sz="0" w:space="0" w:color="auto"/>
      </w:divBdr>
    </w:div>
    <w:div w:id="1772821585">
      <w:marLeft w:val="0"/>
      <w:marRight w:val="0"/>
      <w:marTop w:val="0"/>
      <w:marBottom w:val="0"/>
      <w:divBdr>
        <w:top w:val="none" w:sz="0" w:space="0" w:color="auto"/>
        <w:left w:val="none" w:sz="0" w:space="0" w:color="auto"/>
        <w:bottom w:val="none" w:sz="0" w:space="0" w:color="auto"/>
        <w:right w:val="none" w:sz="0" w:space="0" w:color="auto"/>
      </w:divBdr>
    </w:div>
    <w:div w:id="1772821586">
      <w:marLeft w:val="0"/>
      <w:marRight w:val="0"/>
      <w:marTop w:val="0"/>
      <w:marBottom w:val="0"/>
      <w:divBdr>
        <w:top w:val="none" w:sz="0" w:space="0" w:color="auto"/>
        <w:left w:val="none" w:sz="0" w:space="0" w:color="auto"/>
        <w:bottom w:val="none" w:sz="0" w:space="0" w:color="auto"/>
        <w:right w:val="none" w:sz="0" w:space="0" w:color="auto"/>
      </w:divBdr>
    </w:div>
    <w:div w:id="1772821587">
      <w:marLeft w:val="0"/>
      <w:marRight w:val="0"/>
      <w:marTop w:val="0"/>
      <w:marBottom w:val="0"/>
      <w:divBdr>
        <w:top w:val="none" w:sz="0" w:space="0" w:color="auto"/>
        <w:left w:val="none" w:sz="0" w:space="0" w:color="auto"/>
        <w:bottom w:val="none" w:sz="0" w:space="0" w:color="auto"/>
        <w:right w:val="none" w:sz="0" w:space="0" w:color="auto"/>
      </w:divBdr>
    </w:div>
    <w:div w:id="1772821588">
      <w:marLeft w:val="0"/>
      <w:marRight w:val="0"/>
      <w:marTop w:val="0"/>
      <w:marBottom w:val="0"/>
      <w:divBdr>
        <w:top w:val="none" w:sz="0" w:space="0" w:color="auto"/>
        <w:left w:val="none" w:sz="0" w:space="0" w:color="auto"/>
        <w:bottom w:val="none" w:sz="0" w:space="0" w:color="auto"/>
        <w:right w:val="none" w:sz="0" w:space="0" w:color="auto"/>
      </w:divBdr>
    </w:div>
    <w:div w:id="1772821589">
      <w:marLeft w:val="0"/>
      <w:marRight w:val="0"/>
      <w:marTop w:val="0"/>
      <w:marBottom w:val="0"/>
      <w:divBdr>
        <w:top w:val="none" w:sz="0" w:space="0" w:color="auto"/>
        <w:left w:val="none" w:sz="0" w:space="0" w:color="auto"/>
        <w:bottom w:val="none" w:sz="0" w:space="0" w:color="auto"/>
        <w:right w:val="none" w:sz="0" w:space="0" w:color="auto"/>
      </w:divBdr>
    </w:div>
    <w:div w:id="1772821590">
      <w:marLeft w:val="0"/>
      <w:marRight w:val="0"/>
      <w:marTop w:val="0"/>
      <w:marBottom w:val="0"/>
      <w:divBdr>
        <w:top w:val="none" w:sz="0" w:space="0" w:color="auto"/>
        <w:left w:val="none" w:sz="0" w:space="0" w:color="auto"/>
        <w:bottom w:val="none" w:sz="0" w:space="0" w:color="auto"/>
        <w:right w:val="none" w:sz="0" w:space="0" w:color="auto"/>
      </w:divBdr>
    </w:div>
    <w:div w:id="1772821591">
      <w:marLeft w:val="0"/>
      <w:marRight w:val="0"/>
      <w:marTop w:val="0"/>
      <w:marBottom w:val="0"/>
      <w:divBdr>
        <w:top w:val="none" w:sz="0" w:space="0" w:color="auto"/>
        <w:left w:val="none" w:sz="0" w:space="0" w:color="auto"/>
        <w:bottom w:val="none" w:sz="0" w:space="0" w:color="auto"/>
        <w:right w:val="none" w:sz="0" w:space="0" w:color="auto"/>
      </w:divBdr>
    </w:div>
    <w:div w:id="1772821592">
      <w:marLeft w:val="0"/>
      <w:marRight w:val="0"/>
      <w:marTop w:val="0"/>
      <w:marBottom w:val="0"/>
      <w:divBdr>
        <w:top w:val="none" w:sz="0" w:space="0" w:color="auto"/>
        <w:left w:val="none" w:sz="0" w:space="0" w:color="auto"/>
        <w:bottom w:val="none" w:sz="0" w:space="0" w:color="auto"/>
        <w:right w:val="none" w:sz="0" w:space="0" w:color="auto"/>
      </w:divBdr>
    </w:div>
    <w:div w:id="1772821593">
      <w:marLeft w:val="0"/>
      <w:marRight w:val="0"/>
      <w:marTop w:val="0"/>
      <w:marBottom w:val="0"/>
      <w:divBdr>
        <w:top w:val="none" w:sz="0" w:space="0" w:color="auto"/>
        <w:left w:val="none" w:sz="0" w:space="0" w:color="auto"/>
        <w:bottom w:val="none" w:sz="0" w:space="0" w:color="auto"/>
        <w:right w:val="none" w:sz="0" w:space="0" w:color="auto"/>
      </w:divBdr>
    </w:div>
    <w:div w:id="1772821594">
      <w:marLeft w:val="0"/>
      <w:marRight w:val="0"/>
      <w:marTop w:val="0"/>
      <w:marBottom w:val="0"/>
      <w:divBdr>
        <w:top w:val="none" w:sz="0" w:space="0" w:color="auto"/>
        <w:left w:val="none" w:sz="0" w:space="0" w:color="auto"/>
        <w:bottom w:val="none" w:sz="0" w:space="0" w:color="auto"/>
        <w:right w:val="none" w:sz="0" w:space="0" w:color="auto"/>
      </w:divBdr>
    </w:div>
    <w:div w:id="17728215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nghelp.ru/cultural-note/letters/238-otvety-na-priglashenija-v-gosti.html" TargetMode="External"/><Relationship Id="rId18" Type="http://schemas.openxmlformats.org/officeDocument/2006/relationships/hyperlink" Target="http://engblog.ru/impersonal-sentence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engmaster.ru" TargetMode="External"/><Relationship Id="rId7" Type="http://schemas.openxmlformats.org/officeDocument/2006/relationships/image" Target="media/image1.jpeg"/><Relationship Id="rId12" Type="http://schemas.openxmlformats.org/officeDocument/2006/relationships/hyperlink" Target="http://enghelp.ru/cultural-note/letters/228-invitations-to-visit.html" TargetMode="External"/><Relationship Id="rId17" Type="http://schemas.openxmlformats.org/officeDocument/2006/relationships/hyperlink" Target="http://engblog.ru/active-and-passive-voice" TargetMode="External"/><Relationship Id="rId25" Type="http://schemas.openxmlformats.org/officeDocument/2006/relationships/hyperlink" Target="https://www.hotcourses.ru/study-abroad-info/before-you-leave/best-websites-for-listening-english-language/" TargetMode="External"/><Relationship Id="rId2" Type="http://schemas.openxmlformats.org/officeDocument/2006/relationships/styles" Target="styles.xml"/><Relationship Id="rId16" Type="http://schemas.openxmlformats.org/officeDocument/2006/relationships/hyperlink" Target="http://lingvister.ru/blog/metodika-zapominaniya-angliyskih-slov-kotoraya-deystvitelno-rabotaet" TargetMode="External"/><Relationship Id="rId20" Type="http://schemas.openxmlformats.org/officeDocument/2006/relationships/hyperlink" Target="http://powerpt.ru/prezentacii-po-angliyskom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ghelp.ru/cultural-note/letters/219-obrazcy-pisem.html" TargetMode="External"/><Relationship Id="rId24" Type="http://schemas.openxmlformats.org/officeDocument/2006/relationships/hyperlink" Target="http://4ege.ru/angliyskiy/4151-20-poleznyh-saytov-dlya-izucheniya-angliyskogo-yazyka.html" TargetMode="External"/><Relationship Id="rId5" Type="http://schemas.openxmlformats.org/officeDocument/2006/relationships/footnotes" Target="footnotes.xml"/><Relationship Id="rId15" Type="http://schemas.openxmlformats.org/officeDocument/2006/relationships/hyperlink" Target="http://lingvister.ru/blog/?tag=%D0%B8%D0%B4%D0%B8%D0%BE%D0%BC%D1%8B" TargetMode="External"/><Relationship Id="rId23" Type="http://schemas.openxmlformats.org/officeDocument/2006/relationships/hyperlink" Target="http://usefulenglish.ru/vocabulary/vocabulary-exercise-seven" TargetMode="Externa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www.english-cartoons.ru/oxford-english-video.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enghelp.ru/engine/download.php?id=96" TargetMode="External"/><Relationship Id="rId22" Type="http://schemas.openxmlformats.org/officeDocument/2006/relationships/hyperlink" Target="http://www.multitran.com"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9561</Words>
  <Characters>54500</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SPecialiST RePack</Company>
  <LinksUpToDate>false</LinksUpToDate>
  <CharactersWithSpaces>63934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Учитель-305</dc:creator>
  <cp:keywords/>
  <dc:description/>
  <cp:lastModifiedBy>Воронова Вера Владимировна</cp:lastModifiedBy>
  <cp:revision>2</cp:revision>
  <cp:lastPrinted>2017-02-16T12:58:00Z</cp:lastPrinted>
  <dcterms:created xsi:type="dcterms:W3CDTF">2022-11-28T07:13:00Z</dcterms:created>
  <dcterms:modified xsi:type="dcterms:W3CDTF">2022-11-28T07:13:00Z</dcterms:modified>
</cp:coreProperties>
</file>