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4" w:rsidRPr="00154D73" w:rsidRDefault="002F0954" w:rsidP="002F0954">
      <w:pPr>
        <w:pStyle w:val="ConsPlusNonformat"/>
        <w:jc w:val="center"/>
        <w:rPr>
          <w:rFonts w:ascii="Times New Roman" w:hAnsi="Times New Roman" w:cs="Times New Roman"/>
          <w:sz w:val="24"/>
          <w:szCs w:val="24"/>
        </w:rPr>
      </w:pPr>
      <w:bookmarkStart w:id="0" w:name="_GoBack"/>
      <w:bookmarkEnd w:id="0"/>
      <w:r w:rsidRPr="00154D73">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154D73" w:rsidRDefault="003E56A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Чувашской Республики </w:t>
      </w:r>
      <w:r w:rsidR="002F0954" w:rsidRPr="00154D73">
        <w:rPr>
          <w:rFonts w:ascii="Times New Roman" w:hAnsi="Times New Roman" w:cs="Times New Roman"/>
          <w:sz w:val="24"/>
          <w:szCs w:val="24"/>
        </w:rPr>
        <w:t>«Чебоксарский экономико-технологический колледж»</w:t>
      </w:r>
    </w:p>
    <w:p w:rsidR="002F0954" w:rsidRPr="00154D73" w:rsidRDefault="002F0954" w:rsidP="002F0954">
      <w:pPr>
        <w:pStyle w:val="consplusnonformatcxsplast"/>
        <w:spacing w:before="0" w:beforeAutospacing="0" w:after="0" w:afterAutospacing="0"/>
        <w:jc w:val="center"/>
      </w:pPr>
      <w:r w:rsidRPr="00154D73">
        <w:t>Министерства образования и молодежной политики Чувашской Республики</w:t>
      </w:r>
    </w:p>
    <w:p w:rsidR="002F0954" w:rsidRPr="00154D73" w:rsidRDefault="002F0954" w:rsidP="002F0954">
      <w:pPr>
        <w:spacing w:after="0"/>
        <w:jc w:val="center"/>
      </w:pPr>
    </w:p>
    <w:p w:rsidR="002F0954" w:rsidRPr="00154D73" w:rsidRDefault="002F0954" w:rsidP="002F0954"/>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551773" w:rsidRPr="004D68E7" w:rsidRDefault="00551773" w:rsidP="00551773">
      <w:pPr>
        <w:spacing w:before="100" w:beforeAutospacing="1" w:after="100" w:afterAutospacing="1"/>
        <w:jc w:val="center"/>
        <w:rPr>
          <w:b/>
        </w:rPr>
      </w:pPr>
      <w:r w:rsidRPr="004D68E7">
        <w:rPr>
          <w:b/>
        </w:rPr>
        <w:t>МЕТОДИЧЕСКИЕ РЕКОМЕНДАЦИИ</w:t>
      </w:r>
      <w:r w:rsidR="004D68E7" w:rsidRPr="004D68E7">
        <w:rPr>
          <w:b/>
        </w:rPr>
        <w:t xml:space="preserve"> ДЛЯ </w:t>
      </w:r>
      <w:r w:rsidRPr="004D68E7">
        <w:rPr>
          <w:b/>
        </w:rPr>
        <w:t>САМОСТОЯТЕЛЬНОЙ РАБОТЫ</w:t>
      </w:r>
    </w:p>
    <w:p w:rsidR="004D68E7" w:rsidRPr="004D68E7" w:rsidRDefault="004D68E7" w:rsidP="004D68E7">
      <w:pPr>
        <w:spacing w:before="0" w:after="0" w:line="360" w:lineRule="auto"/>
        <w:jc w:val="center"/>
        <w:rPr>
          <w:b/>
        </w:rPr>
      </w:pPr>
      <w:r w:rsidRPr="00CF466E">
        <w:rPr>
          <w:b/>
        </w:rPr>
        <w:t>ОГСЭ.0</w:t>
      </w:r>
      <w:r w:rsidR="00F53656" w:rsidRPr="00CF466E">
        <w:rPr>
          <w:b/>
        </w:rPr>
        <w:t>3</w:t>
      </w:r>
      <w:r w:rsidR="00CF466E" w:rsidRPr="00CF466E">
        <w:rPr>
          <w:b/>
        </w:rPr>
        <w:t xml:space="preserve"> ИН</w:t>
      </w:r>
      <w:r w:rsidRPr="00CF466E">
        <w:rPr>
          <w:b/>
        </w:rPr>
        <w:t>ОСТРАННЫЙ ЯЗЫК</w:t>
      </w:r>
      <w:r w:rsidR="00BF6DE1">
        <w:rPr>
          <w:b/>
        </w:rPr>
        <w:t xml:space="preserve"> </w:t>
      </w:r>
      <w:r w:rsidR="00A22A35" w:rsidRPr="00A22A35">
        <w:rPr>
          <w:b/>
        </w:rPr>
        <w:t>В ПРОФЕССИОНАЛЬНОЙ ДЕЯТЕЛЬНОСТИ</w:t>
      </w:r>
    </w:p>
    <w:p w:rsidR="004D68E7" w:rsidRPr="004D68E7" w:rsidRDefault="004D68E7" w:rsidP="004D68E7">
      <w:pPr>
        <w:tabs>
          <w:tab w:val="left" w:pos="0"/>
        </w:tabs>
        <w:spacing w:before="0" w:after="0" w:line="360" w:lineRule="auto"/>
        <w:jc w:val="center"/>
        <w:rPr>
          <w:snapToGrid w:val="0"/>
        </w:rPr>
      </w:pPr>
      <w:r w:rsidRPr="004D68E7">
        <w:rPr>
          <w:snapToGrid w:val="0"/>
        </w:rPr>
        <w:t>специальность</w:t>
      </w:r>
    </w:p>
    <w:p w:rsidR="004D68E7" w:rsidRPr="004D68E7" w:rsidRDefault="004D68E7" w:rsidP="004D68E7">
      <w:pPr>
        <w:tabs>
          <w:tab w:val="left" w:pos="0"/>
        </w:tabs>
        <w:spacing w:before="0" w:after="0" w:line="360" w:lineRule="auto"/>
        <w:jc w:val="center"/>
        <w:rPr>
          <w:snapToGrid w:val="0"/>
        </w:rPr>
      </w:pPr>
      <w:r w:rsidRPr="004D68E7">
        <w:rPr>
          <w:snapToGrid w:val="0"/>
        </w:rPr>
        <w:t>среднего профессионального образования</w:t>
      </w:r>
    </w:p>
    <w:p w:rsidR="00F53656" w:rsidRPr="00F53656" w:rsidRDefault="00F53656" w:rsidP="00F53656">
      <w:pPr>
        <w:tabs>
          <w:tab w:val="left" w:pos="0"/>
        </w:tabs>
        <w:spacing w:before="0" w:after="0"/>
        <w:jc w:val="center"/>
        <w:rPr>
          <w:b/>
          <w:snapToGrid w:val="0"/>
        </w:rPr>
      </w:pPr>
      <w:r w:rsidRPr="00F53656">
        <w:rPr>
          <w:b/>
          <w:snapToGrid w:val="0"/>
        </w:rPr>
        <w:t>43.02.15 Поварское и кондитерское дело</w:t>
      </w:r>
    </w:p>
    <w:p w:rsidR="004D68E7" w:rsidRDefault="004D68E7" w:rsidP="00551773">
      <w:pPr>
        <w:spacing w:before="100" w:beforeAutospacing="1" w:after="100" w:afterAutospacing="1"/>
        <w:jc w:val="center"/>
      </w:pPr>
    </w:p>
    <w:p w:rsidR="00551773" w:rsidRDefault="00551773" w:rsidP="00B8191A">
      <w:pPr>
        <w:spacing w:before="100" w:beforeAutospacing="1" w:after="100" w:afterAutospacing="1"/>
      </w:pPr>
    </w:p>
    <w:p w:rsidR="002F0954" w:rsidRPr="00154D73" w:rsidRDefault="002F0954" w:rsidP="002F0954">
      <w:pPr>
        <w:jc w:val="center"/>
        <w:rPr>
          <w:b/>
        </w:rPr>
      </w:pPr>
    </w:p>
    <w:p w:rsidR="002F0954" w:rsidRPr="00154D73" w:rsidRDefault="003D176B" w:rsidP="004D68E7">
      <w:pPr>
        <w:ind w:left="5672"/>
      </w:pPr>
      <w:r>
        <w:t xml:space="preserve">Разработчик: </w:t>
      </w:r>
      <w:r>
        <w:br/>
        <w:t>Прокопьева В. К</w:t>
      </w:r>
      <w:r w:rsidR="004D68E7">
        <w:t xml:space="preserve">., преподаватель </w:t>
      </w:r>
    </w:p>
    <w:p w:rsidR="002F0954" w:rsidRPr="00154D73" w:rsidRDefault="002F0954" w:rsidP="002F0954">
      <w:pPr>
        <w:tabs>
          <w:tab w:val="center" w:pos="4960"/>
          <w:tab w:val="left" w:pos="6390"/>
        </w:tabs>
      </w:pPr>
    </w:p>
    <w:p w:rsidR="002F0954" w:rsidRPr="00154D73"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154D73" w:rsidRDefault="002F0954" w:rsidP="002F0954">
      <w:r w:rsidRPr="00154D73">
        <w:t xml:space="preserve">                                                                                           </w:t>
      </w:r>
    </w:p>
    <w:p w:rsidR="002F0954" w:rsidRPr="00154D73" w:rsidRDefault="002F0954" w:rsidP="002F0954">
      <w:pPr>
        <w:jc w:val="center"/>
      </w:pPr>
    </w:p>
    <w:p w:rsidR="002F0954" w:rsidRPr="00154D73" w:rsidRDefault="002F0954" w:rsidP="002F0954">
      <w:pPr>
        <w:jc w:val="center"/>
      </w:pPr>
    </w:p>
    <w:p w:rsidR="00AD03E3" w:rsidRPr="00154D73" w:rsidRDefault="00AD03E3" w:rsidP="002F0954">
      <w:pPr>
        <w:jc w:val="center"/>
      </w:pPr>
    </w:p>
    <w:p w:rsidR="00AD03E3" w:rsidRPr="00154D73" w:rsidRDefault="00AD03E3" w:rsidP="002F0954">
      <w:pPr>
        <w:jc w:val="center"/>
      </w:pPr>
    </w:p>
    <w:p w:rsidR="002F0954" w:rsidRPr="00154D73" w:rsidRDefault="002F0954" w:rsidP="002F0954">
      <w:pPr>
        <w:jc w:val="center"/>
      </w:pPr>
      <w:r w:rsidRPr="00154D73">
        <w:t>Чебоксары 20</w:t>
      </w:r>
      <w:r w:rsidR="00CF466E">
        <w:t>2</w:t>
      </w:r>
      <w:r w:rsidR="00B46C63">
        <w:t>2</w:t>
      </w:r>
      <w:r w:rsidR="004D68E7">
        <w:t xml:space="preserve"> </w:t>
      </w:r>
    </w:p>
    <w:p w:rsidR="00A652DB" w:rsidRPr="00154D73" w:rsidRDefault="00B8191A" w:rsidP="00ED778F">
      <w:pPr>
        <w:jc w:val="center"/>
        <w:rPr>
          <w:bCs/>
        </w:rPr>
      </w:pPr>
      <w:r>
        <w:br w:type="page"/>
      </w:r>
    </w:p>
    <w:p w:rsidR="00666C2C" w:rsidRPr="004D68E7" w:rsidRDefault="00666C2C" w:rsidP="004D68E7">
      <w:pPr>
        <w:pStyle w:val="af8"/>
        <w:shd w:val="clear" w:color="auto" w:fill="FFFFFF"/>
        <w:spacing w:before="0" w:beforeAutospacing="0" w:after="150" w:afterAutospacing="0" w:line="300" w:lineRule="atLeast"/>
        <w:jc w:val="center"/>
      </w:pPr>
      <w:r w:rsidRPr="004D68E7">
        <w:rPr>
          <w:bCs/>
          <w:color w:val="000000"/>
          <w:spacing w:val="-10"/>
        </w:rPr>
        <w:lastRenderedPageBreak/>
        <w:t>СОДЕРЖАНИЕ</w:t>
      </w:r>
    </w:p>
    <w:p w:rsidR="006D60CB" w:rsidRDefault="006D60CB" w:rsidP="006D60CB">
      <w:pPr>
        <w:shd w:val="clear" w:color="auto" w:fill="FFFFFF"/>
        <w:tabs>
          <w:tab w:val="left" w:leader="dot" w:pos="8885"/>
        </w:tabs>
        <w:spacing w:before="509" w:after="0" w:line="360" w:lineRule="auto"/>
        <w:contextualSpacing/>
        <w:jc w:val="left"/>
        <w:rPr>
          <w:color w:val="000000"/>
          <w:spacing w:val="-10"/>
        </w:rPr>
      </w:pPr>
      <w:r>
        <w:rPr>
          <w:color w:val="000000"/>
          <w:spacing w:val="-10"/>
        </w:rPr>
        <w:t xml:space="preserve">Введение </w:t>
      </w:r>
      <w:r>
        <w:rPr>
          <w:color w:val="000000"/>
          <w:spacing w:val="-10"/>
        </w:rPr>
        <w:tab/>
      </w:r>
      <w:r w:rsidR="00C87517">
        <w:rPr>
          <w:color w:val="000000"/>
          <w:spacing w:val="-10"/>
        </w:rPr>
        <w:t>3</w:t>
      </w:r>
    </w:p>
    <w:p w:rsidR="006D60CB" w:rsidRDefault="006D60CB" w:rsidP="006D60CB">
      <w:pPr>
        <w:shd w:val="clear" w:color="auto" w:fill="FFFFFF"/>
        <w:tabs>
          <w:tab w:val="left" w:leader="dot" w:pos="8885"/>
        </w:tabs>
        <w:spacing w:before="509" w:after="0" w:line="360" w:lineRule="auto"/>
        <w:contextualSpacing/>
        <w:jc w:val="left"/>
        <w:rPr>
          <w:color w:val="000000"/>
        </w:rPr>
      </w:pPr>
      <w:r>
        <w:rPr>
          <w:color w:val="000000"/>
          <w:spacing w:val="-10"/>
        </w:rPr>
        <w:t>Пояснительная записка</w:t>
      </w:r>
      <w:r w:rsidRPr="00763320">
        <w:rPr>
          <w:color w:val="000000"/>
        </w:rPr>
        <w:tab/>
      </w:r>
      <w:r w:rsidR="00C87517">
        <w:rPr>
          <w:color w:val="000000"/>
        </w:rPr>
        <w:t>4</w:t>
      </w:r>
    </w:p>
    <w:p w:rsidR="0046249D" w:rsidRPr="0046249D" w:rsidRDefault="0046249D" w:rsidP="006D60CB">
      <w:pPr>
        <w:shd w:val="clear" w:color="auto" w:fill="FFFFFF"/>
        <w:tabs>
          <w:tab w:val="left" w:leader="dot" w:pos="8885"/>
        </w:tabs>
        <w:spacing w:before="509" w:after="0" w:line="360" w:lineRule="auto"/>
        <w:contextualSpacing/>
        <w:jc w:val="left"/>
      </w:pPr>
      <w:r w:rsidRPr="0046249D">
        <w:rPr>
          <w:color w:val="000000"/>
        </w:rPr>
        <w:t>Перечень самостоятельных работ</w:t>
      </w:r>
      <w:r w:rsidR="002E62F4" w:rsidRPr="002E62F4">
        <w:rPr>
          <w:color w:val="000000"/>
        </w:rPr>
        <w:tab/>
      </w:r>
      <w:r w:rsidR="002E62F4">
        <w:rPr>
          <w:color w:val="000000"/>
        </w:rPr>
        <w:t>5</w:t>
      </w:r>
    </w:p>
    <w:p w:rsidR="006D60CB" w:rsidRDefault="006D60CB" w:rsidP="006D60CB">
      <w:pPr>
        <w:shd w:val="clear" w:color="auto" w:fill="FFFFFF"/>
        <w:tabs>
          <w:tab w:val="left" w:leader="dot" w:pos="8870"/>
        </w:tabs>
        <w:spacing w:before="0" w:after="0" w:line="360" w:lineRule="auto"/>
        <w:ind w:left="5"/>
        <w:contextualSpacing/>
        <w:jc w:val="left"/>
        <w:rPr>
          <w:color w:val="000000"/>
          <w:spacing w:val="-9"/>
        </w:rPr>
      </w:pPr>
      <w:r>
        <w:rPr>
          <w:color w:val="000000"/>
          <w:spacing w:val="-9"/>
        </w:rPr>
        <w:t xml:space="preserve">Методические рекомендации по составлению диалогических и монологических высказываний </w:t>
      </w:r>
    </w:p>
    <w:p w:rsidR="006D60CB" w:rsidRPr="00763320" w:rsidRDefault="006D60CB" w:rsidP="006D60CB">
      <w:pPr>
        <w:shd w:val="clear" w:color="auto" w:fill="FFFFFF"/>
        <w:tabs>
          <w:tab w:val="left" w:leader="dot" w:pos="8870"/>
        </w:tabs>
        <w:spacing w:before="0" w:after="0" w:line="360" w:lineRule="auto"/>
        <w:ind w:left="5"/>
        <w:contextualSpacing/>
        <w:jc w:val="left"/>
      </w:pPr>
      <w:r>
        <w:rPr>
          <w:color w:val="000000"/>
          <w:spacing w:val="-9"/>
        </w:rPr>
        <w:t>по темам</w:t>
      </w:r>
      <w:r w:rsidRPr="00763320">
        <w:rPr>
          <w:color w:val="000000"/>
        </w:rPr>
        <w:tab/>
      </w:r>
      <w:r w:rsidR="002E62F4">
        <w:rPr>
          <w:color w:val="000000"/>
        </w:rPr>
        <w:t>6</w:t>
      </w:r>
    </w:p>
    <w:p w:rsidR="006D60CB" w:rsidRPr="00763320" w:rsidRDefault="006D60CB" w:rsidP="006D60CB">
      <w:pPr>
        <w:shd w:val="clear" w:color="auto" w:fill="FFFFFF"/>
        <w:tabs>
          <w:tab w:val="left" w:leader="dot" w:pos="8794"/>
        </w:tabs>
        <w:spacing w:before="5" w:after="0" w:line="360" w:lineRule="auto"/>
        <w:contextualSpacing/>
        <w:jc w:val="left"/>
      </w:pPr>
      <w:r>
        <w:rPr>
          <w:color w:val="000000"/>
          <w:spacing w:val="-9"/>
        </w:rPr>
        <w:t>Методические рекомендации по составлению компьютерных презентаций</w:t>
      </w:r>
      <w:r w:rsidRPr="00763320">
        <w:rPr>
          <w:color w:val="000000"/>
        </w:rPr>
        <w:tab/>
        <w:t>.</w:t>
      </w:r>
      <w:r w:rsidR="002E62F4">
        <w:rPr>
          <w:color w:val="000000"/>
        </w:rPr>
        <w:t>7</w:t>
      </w:r>
    </w:p>
    <w:p w:rsidR="006D60CB" w:rsidRPr="00763320" w:rsidRDefault="006D60CB" w:rsidP="006D60CB">
      <w:pPr>
        <w:shd w:val="clear" w:color="auto" w:fill="FFFFFF"/>
        <w:tabs>
          <w:tab w:val="left" w:leader="dot" w:pos="8798"/>
        </w:tabs>
        <w:spacing w:before="0" w:after="0" w:line="360" w:lineRule="auto"/>
        <w:ind w:left="5"/>
        <w:contextualSpacing/>
        <w:jc w:val="left"/>
      </w:pPr>
      <w:r>
        <w:rPr>
          <w:color w:val="000000"/>
          <w:spacing w:val="-9"/>
        </w:rPr>
        <w:t>Методические рекомендации по составлению буклета</w:t>
      </w:r>
      <w:r w:rsidRPr="00763320">
        <w:rPr>
          <w:color w:val="000000"/>
        </w:rPr>
        <w:tab/>
      </w:r>
      <w:r w:rsidRPr="00763320">
        <w:rPr>
          <w:color w:val="000000"/>
          <w:spacing w:val="-18"/>
        </w:rPr>
        <w:t>.</w:t>
      </w:r>
      <w:r w:rsidR="002E62F4">
        <w:rPr>
          <w:color w:val="000000"/>
          <w:spacing w:val="-18"/>
        </w:rPr>
        <w:t>9</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по написанию писем различного характера</w:t>
      </w:r>
      <w:r w:rsidRPr="00763320">
        <w:rPr>
          <w:color w:val="000000"/>
        </w:rPr>
        <w:tab/>
      </w:r>
      <w:r w:rsidRPr="00763320">
        <w:rPr>
          <w:color w:val="000000"/>
          <w:spacing w:val="-20"/>
        </w:rPr>
        <w:t>.</w:t>
      </w:r>
      <w:r w:rsidR="002E62F4">
        <w:rPr>
          <w:color w:val="000000"/>
          <w:spacing w:val="-20"/>
        </w:rPr>
        <w:t>10</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при переводе текста и работе со словарем</w:t>
      </w:r>
      <w:r w:rsidRPr="00763320">
        <w:rPr>
          <w:color w:val="000000"/>
        </w:rPr>
        <w:tab/>
      </w:r>
      <w:r>
        <w:rPr>
          <w:color w:val="000000"/>
          <w:spacing w:val="-20"/>
        </w:rPr>
        <w:t>1</w:t>
      </w:r>
      <w:r w:rsidR="002E62F4">
        <w:rPr>
          <w:color w:val="000000"/>
          <w:spacing w:val="-20"/>
        </w:rPr>
        <w:t>4</w:t>
      </w:r>
    </w:p>
    <w:p w:rsidR="006D60CB" w:rsidRDefault="006D60CB" w:rsidP="00811ADF">
      <w:pPr>
        <w:shd w:val="clear" w:color="auto" w:fill="FFFFFF"/>
        <w:tabs>
          <w:tab w:val="left" w:leader="dot" w:pos="8760"/>
        </w:tabs>
        <w:spacing w:before="0" w:after="0" w:line="360" w:lineRule="auto"/>
        <w:ind w:left="11"/>
        <w:contextualSpacing/>
        <w:jc w:val="left"/>
        <w:rPr>
          <w:color w:val="000000"/>
          <w:spacing w:val="-8"/>
        </w:rPr>
      </w:pPr>
      <w:r>
        <w:rPr>
          <w:color w:val="000000"/>
          <w:spacing w:val="-9"/>
        </w:rPr>
        <w:t xml:space="preserve">Методические рекомендации при работе с грамматическим материалом </w:t>
      </w:r>
      <w:r w:rsidRPr="00763320">
        <w:rPr>
          <w:color w:val="000000"/>
        </w:rPr>
        <w:tab/>
        <w:t xml:space="preserve"> </w:t>
      </w:r>
      <w:r w:rsidRPr="00763320">
        <w:rPr>
          <w:color w:val="000000"/>
          <w:spacing w:val="-8"/>
        </w:rPr>
        <w:t>1</w:t>
      </w:r>
      <w:r w:rsidR="002E62F4">
        <w:rPr>
          <w:color w:val="000000"/>
          <w:spacing w:val="-8"/>
        </w:rPr>
        <w:t>6</w:t>
      </w:r>
    </w:p>
    <w:p w:rsidR="00811ADF" w:rsidRPr="00811ADF" w:rsidRDefault="00811ADF" w:rsidP="00811ADF">
      <w:pPr>
        <w:spacing w:before="0" w:after="0" w:line="360" w:lineRule="auto"/>
      </w:pPr>
      <w:r w:rsidRPr="00811ADF">
        <w:t>Методические рекомендации по составлению плана текста с ключевыми словами</w:t>
      </w:r>
      <w:r>
        <w:t xml:space="preserve"> …. 1</w:t>
      </w:r>
      <w:r w:rsidR="002E62F4">
        <w:t>7</w:t>
      </w:r>
    </w:p>
    <w:p w:rsidR="00811ADF" w:rsidRPr="00811ADF" w:rsidRDefault="00811ADF" w:rsidP="00811ADF">
      <w:pPr>
        <w:spacing w:before="0" w:after="0" w:line="360" w:lineRule="auto"/>
      </w:pPr>
      <w:r w:rsidRPr="00811ADF">
        <w:t>Методические рекомендации при работе над пересказом текста</w:t>
      </w:r>
      <w:r>
        <w:t xml:space="preserve"> ……………………… 1</w:t>
      </w:r>
      <w:r w:rsidR="002E62F4">
        <w:t>8</w:t>
      </w:r>
    </w:p>
    <w:p w:rsidR="00811ADF" w:rsidRPr="00811ADF" w:rsidRDefault="00811ADF" w:rsidP="00811ADF">
      <w:pPr>
        <w:spacing w:before="0" w:after="0" w:line="360" w:lineRule="auto"/>
        <w:contextualSpacing/>
      </w:pPr>
      <w:r w:rsidRPr="00811ADF">
        <w:t>Методические рекомендации по написанию доклада</w:t>
      </w:r>
      <w:r>
        <w:t xml:space="preserve"> …………..</w:t>
      </w:r>
      <w:r w:rsidRPr="00811ADF">
        <w:t>.</w:t>
      </w:r>
      <w:r w:rsidR="00FD3C83">
        <w:t>......</w:t>
      </w:r>
      <w:r w:rsidR="002E62F4">
        <w:t>.............................. 20</w:t>
      </w:r>
    </w:p>
    <w:p w:rsidR="006D60CB" w:rsidRDefault="006D60CB" w:rsidP="00811ADF">
      <w:pPr>
        <w:shd w:val="clear" w:color="auto" w:fill="FFFFFF"/>
        <w:tabs>
          <w:tab w:val="left" w:leader="dot" w:pos="8822"/>
        </w:tabs>
        <w:spacing w:before="0" w:after="0" w:line="360" w:lineRule="auto"/>
        <w:ind w:left="10"/>
        <w:contextualSpacing/>
        <w:jc w:val="left"/>
        <w:rPr>
          <w:color w:val="000000"/>
          <w:spacing w:val="-13"/>
        </w:rPr>
      </w:pPr>
      <w:r>
        <w:rPr>
          <w:color w:val="000000"/>
          <w:spacing w:val="-9"/>
        </w:rPr>
        <w:t>Тематика заданий для самостоятельной работы</w:t>
      </w:r>
      <w:r w:rsidRPr="00763320">
        <w:rPr>
          <w:color w:val="000000"/>
        </w:rPr>
        <w:tab/>
      </w:r>
      <w:r w:rsidR="00FD3C83">
        <w:rPr>
          <w:color w:val="000000"/>
        </w:rPr>
        <w:t>2</w:t>
      </w:r>
      <w:r w:rsidR="002E62F4">
        <w:rPr>
          <w:color w:val="000000"/>
        </w:rPr>
        <w:t>5</w:t>
      </w:r>
    </w:p>
    <w:p w:rsidR="006D60CB" w:rsidRPr="00763320" w:rsidRDefault="006D60CB" w:rsidP="006D60CB">
      <w:pPr>
        <w:shd w:val="clear" w:color="auto" w:fill="FFFFFF"/>
        <w:tabs>
          <w:tab w:val="left" w:leader="dot" w:pos="8822"/>
        </w:tabs>
        <w:spacing w:before="10" w:after="0" w:line="360" w:lineRule="auto"/>
        <w:ind w:left="10"/>
        <w:contextualSpacing/>
        <w:jc w:val="left"/>
      </w:pPr>
      <w:r>
        <w:rPr>
          <w:color w:val="000000"/>
          <w:spacing w:val="-13"/>
        </w:rPr>
        <w:t>Критерии оценки внеаудиторной самостоятельной работы студентов</w:t>
      </w:r>
      <w:r>
        <w:rPr>
          <w:color w:val="000000"/>
          <w:spacing w:val="-13"/>
        </w:rPr>
        <w:tab/>
      </w:r>
      <w:r w:rsidR="00FD3C83">
        <w:rPr>
          <w:color w:val="000000"/>
          <w:spacing w:val="-13"/>
        </w:rPr>
        <w:t>2</w:t>
      </w:r>
      <w:r w:rsidR="002E62F4">
        <w:rPr>
          <w:color w:val="000000"/>
          <w:spacing w:val="-13"/>
        </w:rPr>
        <w:t>6</w:t>
      </w:r>
    </w:p>
    <w:p w:rsidR="006D60CB" w:rsidRDefault="006D60CB" w:rsidP="006D60CB">
      <w:pPr>
        <w:shd w:val="clear" w:color="auto" w:fill="FFFFFF"/>
        <w:tabs>
          <w:tab w:val="left" w:leader="dot" w:pos="8813"/>
        </w:tabs>
        <w:spacing w:before="0" w:after="0" w:line="360" w:lineRule="auto"/>
        <w:ind w:left="29"/>
        <w:contextualSpacing/>
        <w:jc w:val="left"/>
        <w:rPr>
          <w:color w:val="000000"/>
          <w:spacing w:val="-8"/>
        </w:rPr>
      </w:pPr>
      <w:r w:rsidRPr="00763320">
        <w:rPr>
          <w:color w:val="000000"/>
          <w:spacing w:val="-11"/>
        </w:rPr>
        <w:t>Список литературы</w:t>
      </w:r>
      <w:r w:rsidRPr="00763320">
        <w:rPr>
          <w:color w:val="000000"/>
        </w:rPr>
        <w:tab/>
      </w:r>
      <w:r w:rsidR="00FD3C83">
        <w:rPr>
          <w:color w:val="000000"/>
        </w:rPr>
        <w:t>2</w:t>
      </w:r>
      <w:r w:rsidR="002E62F4">
        <w:rPr>
          <w:color w:val="000000"/>
        </w:rPr>
        <w:t>7</w:t>
      </w:r>
    </w:p>
    <w:p w:rsidR="006D60CB" w:rsidRPr="00763320" w:rsidRDefault="006D60CB" w:rsidP="006D60CB">
      <w:pPr>
        <w:shd w:val="clear" w:color="auto" w:fill="FFFFFF"/>
        <w:tabs>
          <w:tab w:val="left" w:leader="dot" w:pos="8813"/>
        </w:tabs>
        <w:spacing w:before="0" w:after="0" w:line="360" w:lineRule="auto"/>
        <w:ind w:left="29"/>
        <w:contextualSpacing/>
        <w:jc w:val="left"/>
      </w:pPr>
      <w:r>
        <w:rPr>
          <w:color w:val="000000"/>
          <w:spacing w:val="-8"/>
        </w:rPr>
        <w:t>Приложения</w:t>
      </w:r>
      <w:r>
        <w:rPr>
          <w:color w:val="000000"/>
          <w:spacing w:val="-8"/>
        </w:rPr>
        <w:tab/>
      </w:r>
      <w:r w:rsidR="002E62F4">
        <w:rPr>
          <w:color w:val="000000"/>
          <w:spacing w:val="-8"/>
        </w:rPr>
        <w:t>29</w:t>
      </w:r>
    </w:p>
    <w:p w:rsidR="00666C2C" w:rsidRPr="00154D73" w:rsidRDefault="00666C2C" w:rsidP="00666C2C">
      <w:pPr>
        <w:spacing w:before="0" w:after="0" w:line="360" w:lineRule="auto"/>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left"/>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412961">
      <w:pPr>
        <w:spacing w:before="0" w:after="0"/>
        <w:rPr>
          <w:b/>
        </w:rPr>
      </w:pPr>
    </w:p>
    <w:p w:rsidR="00666C2C" w:rsidRPr="00154D73" w:rsidRDefault="00154D73" w:rsidP="00666C2C">
      <w:pPr>
        <w:spacing w:before="0" w:after="0"/>
        <w:jc w:val="center"/>
        <w:rPr>
          <w:b/>
        </w:rPr>
      </w:pPr>
      <w:r w:rsidRPr="00154D73">
        <w:rPr>
          <w:b/>
        </w:rPr>
        <w:br w:type="page"/>
      </w:r>
      <w:r w:rsidR="00666C2C" w:rsidRPr="00154D73">
        <w:rPr>
          <w:b/>
        </w:rPr>
        <w:lastRenderedPageBreak/>
        <w:t>ВВЕДЕНИЕ</w:t>
      </w:r>
    </w:p>
    <w:p w:rsidR="00666C2C" w:rsidRPr="00154D73" w:rsidRDefault="00666C2C" w:rsidP="00666C2C">
      <w:pPr>
        <w:spacing w:before="0" w:after="0"/>
        <w:jc w:val="center"/>
        <w:rPr>
          <w:b/>
        </w:rPr>
      </w:pPr>
    </w:p>
    <w:p w:rsidR="00666C2C" w:rsidRPr="00154D73" w:rsidRDefault="00666C2C" w:rsidP="00551773">
      <w:pPr>
        <w:spacing w:before="0" w:after="0"/>
        <w:ind w:firstLine="708"/>
      </w:pPr>
      <w:r w:rsidRPr="00154D73">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w:t>
      </w:r>
      <w:r w:rsidR="00CF466E">
        <w:t xml:space="preserve"> в профессиональной деятельности</w:t>
      </w:r>
      <w:r w:rsidRPr="00154D73">
        <w:t>».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666C2C" w:rsidRPr="00154D73" w:rsidRDefault="00666C2C" w:rsidP="00551773">
      <w:pPr>
        <w:spacing w:before="0" w:after="0"/>
        <w:ind w:firstLine="708"/>
      </w:pPr>
      <w:r w:rsidRPr="00154D73">
        <w:t xml:space="preserve">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w:t>
      </w:r>
      <w:r w:rsidR="00522BBB">
        <w:t>Чебоксарского экономико-технологического колледжа Минобразования Чувашии</w:t>
      </w:r>
      <w:r w:rsidRPr="00154D73">
        <w:t xml:space="preserve"> при выполнении конкретных видов СРС.</w:t>
      </w:r>
    </w:p>
    <w:p w:rsidR="00666C2C" w:rsidRPr="00154D73" w:rsidRDefault="00666C2C" w:rsidP="00551773">
      <w:pPr>
        <w:spacing w:before="0" w:after="0"/>
        <w:ind w:firstLine="708"/>
      </w:pPr>
      <w:r w:rsidRPr="00154D73">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66C2C" w:rsidRPr="00154D73" w:rsidRDefault="00666C2C" w:rsidP="00551773">
      <w:pPr>
        <w:spacing w:before="0" w:after="0"/>
        <w:ind w:firstLine="708"/>
      </w:pPr>
      <w:r w:rsidRPr="00154D73">
        <w:t>Используя методические рекомендации, студенты должны овладеть следующими навыками и умениями:</w:t>
      </w:r>
    </w:p>
    <w:p w:rsidR="00666C2C" w:rsidRPr="00154D73" w:rsidRDefault="00666C2C" w:rsidP="00551773">
      <w:pPr>
        <w:numPr>
          <w:ilvl w:val="0"/>
          <w:numId w:val="1"/>
        </w:numPr>
        <w:spacing w:before="0" w:after="0"/>
        <w:ind w:left="720"/>
        <w:contextualSpacing/>
      </w:pPr>
      <w:r w:rsidRPr="00154D73">
        <w:t>Правильного произношения и чтения на английском языке;</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1200" w:hanging="346"/>
        <w:rPr>
          <w:color w:val="000000"/>
        </w:rPr>
      </w:pPr>
      <w:r w:rsidRPr="00154D73">
        <w:rPr>
          <w:color w:val="000000"/>
          <w:spacing w:val="-1"/>
        </w:rPr>
        <w:t xml:space="preserve">продуктивного     активного     и     пассивного     освоения     лексики </w:t>
      </w:r>
      <w:r w:rsidRPr="00154D73">
        <w:rPr>
          <w:color w:val="000000"/>
          <w:spacing w:val="-4"/>
        </w:rPr>
        <w:t>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854"/>
        <w:rPr>
          <w:color w:val="000000"/>
        </w:rPr>
      </w:pPr>
      <w:r w:rsidRPr="00154D73">
        <w:rPr>
          <w:color w:val="000000"/>
          <w:spacing w:val="-2"/>
        </w:rPr>
        <w:t>овладения грамматическим строем 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5" w:after="0"/>
        <w:ind w:left="1200" w:hanging="346"/>
        <w:rPr>
          <w:color w:val="000000"/>
        </w:rPr>
      </w:pPr>
      <w:r w:rsidRPr="00154D73">
        <w:rPr>
          <w:color w:val="000000"/>
          <w:spacing w:val="-1"/>
        </w:rPr>
        <w:t xml:space="preserve">работы    с    учебно-вспомогательной    литературой (словарями    и </w:t>
      </w:r>
      <w:r w:rsidRPr="00154D73">
        <w:rPr>
          <w:color w:val="000000"/>
          <w:spacing w:val="-3"/>
        </w:rPr>
        <w:t>справочниками по английскому языку);</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9" w:after="0"/>
        <w:ind w:left="1200" w:hanging="346"/>
        <w:rPr>
          <w:color w:val="000000"/>
        </w:rPr>
      </w:pPr>
      <w:r w:rsidRPr="00154D73">
        <w:rPr>
          <w:color w:val="000000"/>
          <w:spacing w:val="-2"/>
        </w:rPr>
        <w:t>подготовленного     устного     монологического     высказывания     на английском языке в пределах изучаемых тем;</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4" w:after="0"/>
        <w:ind w:left="854"/>
        <w:rPr>
          <w:color w:val="000000"/>
        </w:rPr>
      </w:pPr>
      <w:r w:rsidRPr="00154D73">
        <w:rPr>
          <w:color w:val="000000"/>
          <w:spacing w:val="-3"/>
        </w:rPr>
        <w:t>письменной речи на английском языке.</w:t>
      </w:r>
    </w:p>
    <w:p w:rsidR="00666C2C" w:rsidRPr="00154D73" w:rsidRDefault="00666C2C" w:rsidP="00551773">
      <w:pPr>
        <w:shd w:val="clear" w:color="auto" w:fill="FFFFFF"/>
        <w:spacing w:before="0" w:after="0"/>
        <w:ind w:right="96" w:firstLine="744"/>
      </w:pPr>
      <w:r w:rsidRPr="00154D73">
        <w:rPr>
          <w:color w:val="000000"/>
          <w:spacing w:val="1"/>
        </w:rPr>
        <w:t xml:space="preserve">Целенаправленная самостоятельная работа студентов по английскому </w:t>
      </w:r>
      <w:r w:rsidRPr="00154D73">
        <w:rPr>
          <w:color w:val="000000"/>
          <w:spacing w:val="8"/>
        </w:rPr>
        <w:t xml:space="preserve">языку в соответствии с данными методическими указаниями, а также </w:t>
      </w:r>
      <w:r w:rsidRPr="00154D73">
        <w:rPr>
          <w:color w:val="000000"/>
          <w:spacing w:val="2"/>
        </w:rPr>
        <w:t xml:space="preserve">аудиторная работа под руководством преподавателя призваны обеспечить </w:t>
      </w:r>
      <w:r w:rsidRPr="00154D73">
        <w:rPr>
          <w:color w:val="000000"/>
        </w:rPr>
        <w:t xml:space="preserve">уровень языковой подготовки студентов, соответствующий требованиям ГОС </w:t>
      </w:r>
      <w:r w:rsidRPr="00154D73">
        <w:rPr>
          <w:color w:val="000000"/>
          <w:spacing w:val="-4"/>
        </w:rPr>
        <w:t>по дисциплине «Иностранный язык</w:t>
      </w:r>
      <w:r w:rsidR="00CF466E" w:rsidRPr="00CF466E">
        <w:t xml:space="preserve"> </w:t>
      </w:r>
      <w:r w:rsidR="00CF466E" w:rsidRPr="00CF466E">
        <w:rPr>
          <w:color w:val="000000"/>
          <w:spacing w:val="-4"/>
        </w:rPr>
        <w:t>в профессиональной деятельности</w:t>
      </w:r>
      <w:r w:rsidRPr="00154D73">
        <w:rPr>
          <w:color w:val="000000"/>
          <w:spacing w:val="-4"/>
        </w:rPr>
        <w:t>».</w:t>
      </w:r>
    </w:p>
    <w:p w:rsidR="00666C2C" w:rsidRPr="00154D73" w:rsidRDefault="00666C2C" w:rsidP="00551773">
      <w:pPr>
        <w:shd w:val="clear" w:color="auto" w:fill="FFFFFF"/>
        <w:spacing w:before="0" w:after="0"/>
        <w:ind w:left="5" w:right="91" w:firstLine="744"/>
      </w:pPr>
      <w:r w:rsidRPr="00154D73">
        <w:rPr>
          <w:color w:val="000000"/>
          <w:spacing w:val="-1"/>
        </w:rPr>
        <w:t xml:space="preserve">В курсе обучения английскому языку используются различные виды и </w:t>
      </w:r>
      <w:r w:rsidRPr="00154D73">
        <w:rPr>
          <w:color w:val="000000"/>
          <w:spacing w:val="6"/>
        </w:rPr>
        <w:t xml:space="preserve">формы СРС, служащие для подготовки студентов к последующему </w:t>
      </w:r>
      <w:r w:rsidRPr="00154D73">
        <w:rPr>
          <w:color w:val="000000"/>
          <w:spacing w:val="-1"/>
        </w:rPr>
        <w:t xml:space="preserve">самостоятельному использованию иностранного (английского) языка в </w:t>
      </w:r>
      <w:r w:rsidRPr="00154D73">
        <w:rPr>
          <w:color w:val="000000"/>
          <w:spacing w:val="10"/>
        </w:rPr>
        <w:t xml:space="preserve">профессиональных целях, а также как средства познавательной и </w:t>
      </w:r>
      <w:r w:rsidRPr="00154D73">
        <w:rPr>
          <w:color w:val="000000"/>
          <w:spacing w:val="-4"/>
        </w:rPr>
        <w:t>коммуникативной деятельности.</w:t>
      </w:r>
    </w:p>
    <w:p w:rsidR="00666C2C" w:rsidRPr="00154D73" w:rsidRDefault="00666C2C" w:rsidP="00666C2C">
      <w:pPr>
        <w:spacing w:before="0"/>
        <w:jc w:val="left"/>
      </w:pPr>
    </w:p>
    <w:p w:rsidR="00666C2C" w:rsidRPr="00154D73" w:rsidRDefault="00666C2C" w:rsidP="00666C2C">
      <w:pPr>
        <w:shd w:val="clear" w:color="auto" w:fill="FFFFFF"/>
        <w:spacing w:before="643" w:after="0"/>
        <w:jc w:val="left"/>
        <w:rPr>
          <w:b/>
          <w:bCs/>
          <w:color w:val="000000"/>
          <w:spacing w:val="-3"/>
        </w:rPr>
      </w:pPr>
    </w:p>
    <w:p w:rsidR="00666C2C" w:rsidRPr="00154D73" w:rsidRDefault="00666C2C" w:rsidP="00666C2C">
      <w:pPr>
        <w:widowControl w:val="0"/>
        <w:suppressAutoHyphens/>
        <w:autoSpaceDE w:val="0"/>
        <w:spacing w:before="0" w:after="0"/>
        <w:jc w:val="center"/>
        <w:rPr>
          <w:b/>
        </w:rPr>
      </w:pPr>
      <w:r w:rsidRPr="00154D73">
        <w:rPr>
          <w:b/>
          <w:kern w:val="1"/>
          <w:lang w:eastAsia="zh-CN" w:bidi="hi-IN"/>
        </w:rPr>
        <w:br w:type="page"/>
      </w:r>
      <w:r w:rsidRPr="00154D73">
        <w:rPr>
          <w:b/>
          <w:kern w:val="1"/>
          <w:lang w:eastAsia="zh-CN" w:bidi="hi-IN"/>
        </w:rPr>
        <w:lastRenderedPageBreak/>
        <w:t>П</w:t>
      </w:r>
      <w:r w:rsidRPr="00154D73">
        <w:rPr>
          <w:b/>
        </w:rPr>
        <w:t>ОЯСНИТЕЛЬНАЯ ЗАПИСКА</w:t>
      </w:r>
    </w:p>
    <w:p w:rsidR="00666C2C" w:rsidRPr="00154D73" w:rsidRDefault="00666C2C" w:rsidP="00666C2C">
      <w:pPr>
        <w:spacing w:before="0" w:after="0"/>
        <w:jc w:val="center"/>
        <w:rPr>
          <w:b/>
        </w:rPr>
      </w:pPr>
    </w:p>
    <w:p w:rsidR="00666C2C" w:rsidRPr="00154D73" w:rsidRDefault="00666C2C" w:rsidP="002A738D">
      <w:pPr>
        <w:spacing w:before="0" w:after="0"/>
        <w:ind w:firstLine="709"/>
        <w:contextualSpacing/>
      </w:pPr>
      <w:r w:rsidRPr="00154D73">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666C2C" w:rsidRPr="00154D73" w:rsidRDefault="00666C2C" w:rsidP="002A738D">
      <w:pPr>
        <w:spacing w:before="0" w:after="0"/>
        <w:ind w:firstLine="709"/>
        <w:contextualSpacing/>
      </w:pPr>
      <w:r w:rsidRPr="00154D73">
        <w:t>Главная задача методических рекомендаций</w:t>
      </w:r>
      <w:r w:rsidR="002A738D">
        <w:t xml:space="preserve"> –</w:t>
      </w:r>
      <w:r w:rsidRPr="00154D73">
        <w:t xml:space="preserve"> помочь</w:t>
      </w:r>
      <w:r w:rsidR="002A738D">
        <w:t xml:space="preserve"> </w:t>
      </w:r>
      <w:r w:rsidRPr="00154D73">
        <w:t>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666C2C" w:rsidRPr="00154D73" w:rsidRDefault="00666C2C" w:rsidP="002A738D">
      <w:pPr>
        <w:spacing w:before="0" w:after="0"/>
        <w:ind w:firstLine="709"/>
        <w:contextualSpacing/>
      </w:pPr>
      <w:r w:rsidRPr="00154D73">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F53656" w:rsidRDefault="00F53656" w:rsidP="00F5365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tab/>
      </w:r>
      <w:r w:rsidR="00666C2C" w:rsidRPr="00154D73">
        <w:t>Методические рекомендации по дисциплине «Иностранный язык</w:t>
      </w:r>
      <w:r w:rsidR="00CF466E" w:rsidRPr="00CF466E">
        <w:t xml:space="preserve"> в профессиональной деятельности</w:t>
      </w:r>
      <w:r w:rsidR="00154D73">
        <w:t xml:space="preserve">» </w:t>
      </w:r>
      <w:r w:rsidR="002A738D">
        <w:t xml:space="preserve">предназначены </w:t>
      </w:r>
      <w:r w:rsidR="00154D73">
        <w:t xml:space="preserve">для специальности </w:t>
      </w:r>
      <w:r w:rsidR="00666C2C" w:rsidRPr="00154D73">
        <w:t xml:space="preserve">среднего профессионального образования </w:t>
      </w:r>
      <w:r w:rsidRPr="00F53656">
        <w:t>43.02.15 Поварское и кондитерское дело</w:t>
      </w:r>
      <w:r>
        <w:t>.</w:t>
      </w:r>
    </w:p>
    <w:p w:rsidR="00666C2C" w:rsidRPr="00154D73" w:rsidRDefault="00F53656" w:rsidP="00F5365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tab/>
      </w:r>
      <w:r w:rsidR="00666C2C" w:rsidRPr="00154D73">
        <w:t>График выполнения самостоятельных работ позволяет определить объ</w:t>
      </w:r>
      <w:r w:rsidR="002A738D">
        <w:t>ё</w:t>
      </w:r>
      <w:r w:rsidR="00666C2C" w:rsidRPr="00154D73">
        <w:t>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666C2C" w:rsidRPr="00154D73" w:rsidRDefault="00666C2C" w:rsidP="002A738D">
      <w:pPr>
        <w:spacing w:before="0" w:after="0"/>
        <w:ind w:firstLine="709"/>
        <w:contextualSpacing/>
      </w:pPr>
      <w:r w:rsidRPr="00154D73">
        <w:t>Показателем оценки результатов внеаудиторной самостоятельной работы студента являются:</w:t>
      </w:r>
    </w:p>
    <w:p w:rsidR="00666C2C" w:rsidRPr="00154D73" w:rsidRDefault="00666C2C" w:rsidP="00666C2C">
      <w:pPr>
        <w:spacing w:before="0" w:after="0"/>
        <w:contextualSpacing/>
      </w:pPr>
      <w:r w:rsidRPr="00154D73">
        <w:t>- уровень освоения студентом учебного материала;</w:t>
      </w:r>
    </w:p>
    <w:p w:rsidR="00666C2C" w:rsidRPr="00154D73" w:rsidRDefault="00666C2C" w:rsidP="00666C2C">
      <w:pPr>
        <w:spacing w:before="0" w:after="0"/>
        <w:contextualSpacing/>
      </w:pPr>
      <w:r w:rsidRPr="00154D73">
        <w:t>- умение студента использовать теоретические знания на практике;</w:t>
      </w:r>
    </w:p>
    <w:p w:rsidR="00666C2C" w:rsidRPr="00154D73" w:rsidRDefault="00666C2C" w:rsidP="00666C2C">
      <w:pPr>
        <w:spacing w:before="0" w:after="0"/>
        <w:contextualSpacing/>
      </w:pPr>
      <w:r w:rsidRPr="00154D73">
        <w:t>- обоснованность и четкость изложения ответа;</w:t>
      </w:r>
    </w:p>
    <w:p w:rsidR="00666C2C" w:rsidRPr="00154D73" w:rsidRDefault="00666C2C" w:rsidP="00666C2C">
      <w:pPr>
        <w:spacing w:before="0" w:after="0"/>
        <w:contextualSpacing/>
      </w:pPr>
      <w:r w:rsidRPr="00154D73">
        <w:t>- оформление материала в соответствии с требованиями.</w:t>
      </w:r>
    </w:p>
    <w:p w:rsidR="00666C2C" w:rsidRPr="00154D73" w:rsidRDefault="00154D73" w:rsidP="00666C2C">
      <w:pPr>
        <w:spacing w:before="0" w:after="0"/>
        <w:contextualSpacing/>
      </w:pPr>
      <w:r>
        <w:t xml:space="preserve">Количество часов самостоятельной работы – </w:t>
      </w:r>
      <w:r w:rsidR="00AE5425">
        <w:t>14 (четырнадцать</w:t>
      </w:r>
      <w:r>
        <w:t xml:space="preserve">) часов. </w:t>
      </w:r>
    </w:p>
    <w:p w:rsidR="00412961" w:rsidRDefault="00412961" w:rsidP="00666C2C">
      <w:pPr>
        <w:spacing w:before="0" w:after="0"/>
      </w:pPr>
    </w:p>
    <w:p w:rsidR="00666C2C" w:rsidRDefault="00412961" w:rsidP="00412961">
      <w:pPr>
        <w:spacing w:before="0" w:after="0"/>
        <w:jc w:val="center"/>
        <w:rPr>
          <w:b/>
        </w:rPr>
      </w:pPr>
      <w:r>
        <w:br w:type="page"/>
      </w:r>
      <w:r>
        <w:rPr>
          <w:b/>
        </w:rPr>
        <w:lastRenderedPageBreak/>
        <w:t>ПЕРЕЧЕНЬ САМОСТОЯТЕЛЬНЫХ РАБОТ</w:t>
      </w:r>
    </w:p>
    <w:p w:rsidR="00412961" w:rsidRPr="00412961" w:rsidRDefault="00412961" w:rsidP="00412961">
      <w:pPr>
        <w:spacing w:before="0" w:after="0"/>
        <w:jc w:val="left"/>
      </w:pPr>
    </w:p>
    <w:tbl>
      <w:tblPr>
        <w:tblStyle w:val="af"/>
        <w:tblW w:w="0" w:type="auto"/>
        <w:tblLook w:val="04A0" w:firstRow="1" w:lastRow="0" w:firstColumn="1" w:lastColumn="0" w:noHBand="0" w:noVBand="1"/>
      </w:tblPr>
      <w:tblGrid>
        <w:gridCol w:w="3133"/>
        <w:gridCol w:w="5504"/>
        <w:gridCol w:w="933"/>
      </w:tblGrid>
      <w:tr w:rsidR="00412961" w:rsidTr="00CA4614">
        <w:tc>
          <w:tcPr>
            <w:tcW w:w="3190" w:type="dxa"/>
          </w:tcPr>
          <w:p w:rsidR="00412961" w:rsidRPr="00412961" w:rsidRDefault="00412961" w:rsidP="00666C2C">
            <w:pPr>
              <w:spacing w:before="0" w:after="0"/>
              <w:rPr>
                <w:b/>
              </w:rPr>
            </w:pPr>
            <w:r w:rsidRPr="00412961">
              <w:rPr>
                <w:b/>
              </w:rPr>
              <w:t>Тема</w:t>
            </w:r>
          </w:p>
        </w:tc>
        <w:tc>
          <w:tcPr>
            <w:tcW w:w="5707" w:type="dxa"/>
          </w:tcPr>
          <w:p w:rsidR="00412961" w:rsidRPr="00412961" w:rsidRDefault="00412961" w:rsidP="00666C2C">
            <w:pPr>
              <w:spacing w:before="0" w:after="0"/>
              <w:rPr>
                <w:b/>
              </w:rPr>
            </w:pPr>
            <w:r w:rsidRPr="00412961">
              <w:rPr>
                <w:b/>
              </w:rPr>
              <w:t>Вид самостоятельной работы</w:t>
            </w:r>
          </w:p>
        </w:tc>
        <w:tc>
          <w:tcPr>
            <w:tcW w:w="673" w:type="dxa"/>
          </w:tcPr>
          <w:p w:rsidR="00412961" w:rsidRPr="00412961" w:rsidRDefault="00412961" w:rsidP="00666C2C">
            <w:pPr>
              <w:spacing w:before="0" w:after="0"/>
              <w:rPr>
                <w:b/>
              </w:rPr>
            </w:pPr>
            <w:r w:rsidRPr="00412961">
              <w:rPr>
                <w:b/>
              </w:rPr>
              <w:t>Объем часов</w:t>
            </w:r>
          </w:p>
        </w:tc>
      </w:tr>
      <w:tr w:rsidR="00412961" w:rsidTr="00CA4614">
        <w:tc>
          <w:tcPr>
            <w:tcW w:w="3190" w:type="dxa"/>
          </w:tcPr>
          <w:p w:rsidR="00CA4614" w:rsidRPr="00CA4614" w:rsidRDefault="00CA4614" w:rsidP="00CA4614">
            <w:pPr>
              <w:spacing w:before="0" w:after="0"/>
            </w:pPr>
            <w:r w:rsidRPr="00CA4614">
              <w:t>Тема 1.1.</w:t>
            </w:r>
          </w:p>
          <w:p w:rsidR="00412961" w:rsidRDefault="00CA4614" w:rsidP="00CA4614">
            <w:pPr>
              <w:spacing w:before="0" w:after="0"/>
            </w:pPr>
            <w:r w:rsidRPr="00CA4614">
              <w:t>Описание людей: друзей, родных и близких и т.д. (внешность, характер, личностные качества)</w:t>
            </w:r>
          </w:p>
        </w:tc>
        <w:tc>
          <w:tcPr>
            <w:tcW w:w="5707" w:type="dxa"/>
          </w:tcPr>
          <w:p w:rsidR="00412961" w:rsidRDefault="00CA4614" w:rsidP="00666C2C">
            <w:pPr>
              <w:spacing w:before="0" w:after="0"/>
            </w:pPr>
            <w:r w:rsidRPr="00CA4614">
              <w:t>Подготовка плана текста для пересказа с ключевыми словами по теме.</w:t>
            </w:r>
          </w:p>
        </w:tc>
        <w:tc>
          <w:tcPr>
            <w:tcW w:w="673" w:type="dxa"/>
          </w:tcPr>
          <w:p w:rsidR="00412961" w:rsidRDefault="00CA4614" w:rsidP="00666C2C">
            <w:pPr>
              <w:spacing w:before="0" w:after="0"/>
            </w:pPr>
            <w:r>
              <w:t>2</w:t>
            </w:r>
          </w:p>
        </w:tc>
      </w:tr>
      <w:tr w:rsidR="00412961" w:rsidTr="00CA4614">
        <w:tc>
          <w:tcPr>
            <w:tcW w:w="3190" w:type="dxa"/>
          </w:tcPr>
          <w:p w:rsidR="00324FBA" w:rsidRPr="00324FBA" w:rsidRDefault="00324FBA" w:rsidP="0032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eastAsia="en-US"/>
              </w:rPr>
            </w:pPr>
            <w:r w:rsidRPr="00324FBA">
              <w:rPr>
                <w:lang w:eastAsia="en-US"/>
              </w:rPr>
              <w:t>Тема 2.1</w:t>
            </w:r>
          </w:p>
          <w:p w:rsidR="00412961" w:rsidRDefault="00324FBA" w:rsidP="00324FBA">
            <w:pPr>
              <w:spacing w:before="0" w:after="0"/>
            </w:pPr>
            <w:r w:rsidRPr="00324FBA">
              <w:rPr>
                <w:lang w:eastAsia="en-US"/>
              </w:rPr>
              <w:t>Повседневная жизнь условия жизни, учебный день, выходной день</w:t>
            </w:r>
          </w:p>
        </w:tc>
        <w:tc>
          <w:tcPr>
            <w:tcW w:w="5707" w:type="dxa"/>
          </w:tcPr>
          <w:p w:rsidR="00412961" w:rsidRDefault="00324FBA" w:rsidP="00666C2C">
            <w:pPr>
              <w:spacing w:before="0" w:after="0"/>
            </w:pPr>
            <w:r w:rsidRPr="00324FBA">
              <w:t>Поиск информации на сайтах Интернета.</w:t>
            </w:r>
          </w:p>
        </w:tc>
        <w:tc>
          <w:tcPr>
            <w:tcW w:w="673" w:type="dxa"/>
          </w:tcPr>
          <w:p w:rsidR="00412961" w:rsidRDefault="00324FBA" w:rsidP="00666C2C">
            <w:pPr>
              <w:spacing w:before="0" w:after="0"/>
            </w:pPr>
            <w:r>
              <w:t>2</w:t>
            </w:r>
          </w:p>
        </w:tc>
      </w:tr>
      <w:tr w:rsidR="00412961" w:rsidTr="00CA4614">
        <w:tc>
          <w:tcPr>
            <w:tcW w:w="3190" w:type="dxa"/>
          </w:tcPr>
          <w:p w:rsidR="00324FBA" w:rsidRDefault="00324FBA" w:rsidP="00324FBA">
            <w:pPr>
              <w:spacing w:before="0" w:after="0"/>
            </w:pPr>
            <w:r>
              <w:t>Тема 2.3.</w:t>
            </w:r>
          </w:p>
          <w:p w:rsidR="00412961" w:rsidRDefault="00324FBA" w:rsidP="00324FBA">
            <w:pPr>
              <w:spacing w:before="0" w:after="0"/>
            </w:pPr>
            <w:r>
              <w:t>Город, деревня, инфраструктура</w:t>
            </w:r>
          </w:p>
        </w:tc>
        <w:tc>
          <w:tcPr>
            <w:tcW w:w="5707" w:type="dxa"/>
          </w:tcPr>
          <w:p w:rsidR="00412961" w:rsidRDefault="00324FBA" w:rsidP="00666C2C">
            <w:pPr>
              <w:spacing w:before="0" w:after="0"/>
            </w:pPr>
            <w:r w:rsidRPr="00324FBA">
              <w:rPr>
                <w:bCs/>
              </w:rPr>
              <w:t>Составить диалог по образцу.</w:t>
            </w:r>
          </w:p>
        </w:tc>
        <w:tc>
          <w:tcPr>
            <w:tcW w:w="673" w:type="dxa"/>
          </w:tcPr>
          <w:p w:rsidR="00412961" w:rsidRDefault="00324FBA" w:rsidP="00666C2C">
            <w:pPr>
              <w:spacing w:before="0" w:after="0"/>
            </w:pPr>
            <w:r>
              <w:t>2</w:t>
            </w:r>
          </w:p>
        </w:tc>
      </w:tr>
      <w:tr w:rsidR="00A35EA8" w:rsidTr="00A35EA8">
        <w:tc>
          <w:tcPr>
            <w:tcW w:w="3121" w:type="dxa"/>
          </w:tcPr>
          <w:p w:rsidR="00A35EA8" w:rsidRPr="00066F74" w:rsidRDefault="00A35EA8" w:rsidP="00CF37BA">
            <w:pPr>
              <w:spacing w:before="0" w:after="0"/>
              <w:contextualSpacing/>
              <w:rPr>
                <w:bCs/>
              </w:rPr>
            </w:pPr>
            <w:r w:rsidRPr="00066F74">
              <w:rPr>
                <w:bCs/>
              </w:rPr>
              <w:t>Тема 2.7.</w:t>
            </w:r>
            <w:r>
              <w:rPr>
                <w:bCs/>
              </w:rPr>
              <w:t xml:space="preserve"> </w:t>
            </w:r>
            <w:r w:rsidRPr="00066F74">
              <w:rPr>
                <w:bCs/>
              </w:rPr>
              <w:t>Образование в России и за рубежом, среднее профессиональное образование</w:t>
            </w:r>
            <w:r>
              <w:rPr>
                <w:bCs/>
              </w:rPr>
              <w:t xml:space="preserve">. </w:t>
            </w:r>
            <w:r>
              <w:t xml:space="preserve"> </w:t>
            </w:r>
          </w:p>
        </w:tc>
        <w:tc>
          <w:tcPr>
            <w:tcW w:w="5516" w:type="dxa"/>
          </w:tcPr>
          <w:p w:rsidR="00A35EA8" w:rsidRDefault="008B62F9" w:rsidP="00A35EA8">
            <w:pPr>
              <w:spacing w:before="0" w:after="0"/>
            </w:pPr>
            <w:r w:rsidRPr="008B62F9">
              <w:t>Практика в переводе технических текстов.</w:t>
            </w:r>
          </w:p>
        </w:tc>
        <w:tc>
          <w:tcPr>
            <w:tcW w:w="933" w:type="dxa"/>
          </w:tcPr>
          <w:p w:rsidR="00A35EA8" w:rsidRDefault="008B62F9" w:rsidP="00A35EA8">
            <w:pPr>
              <w:spacing w:before="0" w:after="0"/>
            </w:pPr>
            <w:r>
              <w:t>2</w:t>
            </w:r>
          </w:p>
        </w:tc>
      </w:tr>
      <w:tr w:rsidR="00A35EA8" w:rsidTr="00A35EA8">
        <w:tc>
          <w:tcPr>
            <w:tcW w:w="3121" w:type="dxa"/>
          </w:tcPr>
          <w:p w:rsidR="00A35EA8" w:rsidRPr="00CF37BA" w:rsidRDefault="00A35EA8" w:rsidP="00CF37BA">
            <w:pPr>
              <w:spacing w:before="0" w:after="0"/>
              <w:contextualSpacing/>
              <w:rPr>
                <w:bCs/>
              </w:rPr>
            </w:pPr>
            <w:r w:rsidRPr="00CF37BA">
              <w:rPr>
                <w:bCs/>
              </w:rPr>
              <w:t xml:space="preserve">Тема 2.9. </w:t>
            </w:r>
            <w:r w:rsidRPr="00CF37BA">
              <w:rPr>
                <w:lang w:eastAsia="en-US"/>
              </w:rPr>
              <w:t xml:space="preserve"> </w:t>
            </w:r>
            <w:r w:rsidRPr="00CF37BA">
              <w:rPr>
                <w:bCs/>
              </w:rPr>
              <w:t>Общественная жизнь (повседневное поведение, пр</w:t>
            </w:r>
            <w:r w:rsidR="00CF37BA" w:rsidRPr="00CF37BA">
              <w:rPr>
                <w:bCs/>
              </w:rPr>
              <w:t>офессиональные навыки и умения).</w:t>
            </w:r>
            <w:r w:rsidRPr="00CF37BA">
              <w:rPr>
                <w:bCs/>
              </w:rPr>
              <w:t xml:space="preserve"> </w:t>
            </w:r>
          </w:p>
        </w:tc>
        <w:tc>
          <w:tcPr>
            <w:tcW w:w="5516" w:type="dxa"/>
          </w:tcPr>
          <w:p w:rsidR="00A35EA8" w:rsidRPr="00CF37BA" w:rsidRDefault="008B62F9" w:rsidP="00A35EA8">
            <w:pPr>
              <w:spacing w:before="0" w:after="0"/>
            </w:pPr>
            <w:r w:rsidRPr="00CF37BA">
              <w:t>Поиск дополнительной информации на сайтах интернета.</w:t>
            </w:r>
          </w:p>
        </w:tc>
        <w:tc>
          <w:tcPr>
            <w:tcW w:w="933" w:type="dxa"/>
          </w:tcPr>
          <w:p w:rsidR="00A35EA8" w:rsidRPr="00CF37BA" w:rsidRDefault="008B62F9" w:rsidP="00A35EA8">
            <w:pPr>
              <w:spacing w:before="0" w:after="0"/>
            </w:pPr>
            <w:r w:rsidRPr="00CF37BA">
              <w:t>2</w:t>
            </w:r>
          </w:p>
        </w:tc>
      </w:tr>
      <w:tr w:rsidR="00A35EA8" w:rsidTr="00A35EA8">
        <w:tc>
          <w:tcPr>
            <w:tcW w:w="3121" w:type="dxa"/>
          </w:tcPr>
          <w:p w:rsidR="00A35EA8" w:rsidRPr="00066F74" w:rsidRDefault="00A35EA8" w:rsidP="00CF37BA">
            <w:pPr>
              <w:spacing w:before="0" w:after="0"/>
              <w:contextualSpacing/>
              <w:rPr>
                <w:bCs/>
              </w:rPr>
            </w:pPr>
            <w:r w:rsidRPr="00066F74">
              <w:rPr>
                <w:bCs/>
              </w:rPr>
              <w:t>Тема 2.11</w:t>
            </w:r>
            <w:r>
              <w:rPr>
                <w:bCs/>
              </w:rPr>
              <w:t xml:space="preserve">. </w:t>
            </w:r>
            <w:r w:rsidRPr="00066F74">
              <w:rPr>
                <w:bCs/>
              </w:rPr>
              <w:t>Профессии, карьера</w:t>
            </w:r>
            <w:r>
              <w:t xml:space="preserve"> </w:t>
            </w:r>
            <w:r>
              <w:rPr>
                <w:bCs/>
                <w:vanish/>
              </w:rPr>
              <w:t>овами по теме «_______________________________________________________________________________________________________________</w:t>
            </w:r>
          </w:p>
        </w:tc>
        <w:tc>
          <w:tcPr>
            <w:tcW w:w="5516" w:type="dxa"/>
          </w:tcPr>
          <w:p w:rsidR="00A35EA8" w:rsidRDefault="008B62F9" w:rsidP="00A35EA8">
            <w:pPr>
              <w:spacing w:before="0" w:after="0"/>
            </w:pPr>
            <w:r w:rsidRPr="008B62F9">
              <w:t>Подготовить сообщение.</w:t>
            </w:r>
          </w:p>
        </w:tc>
        <w:tc>
          <w:tcPr>
            <w:tcW w:w="933" w:type="dxa"/>
          </w:tcPr>
          <w:p w:rsidR="00A35EA8" w:rsidRDefault="008B62F9" w:rsidP="00A35EA8">
            <w:pPr>
              <w:spacing w:before="0" w:after="0"/>
            </w:pPr>
            <w:r>
              <w:t>2</w:t>
            </w:r>
          </w:p>
        </w:tc>
      </w:tr>
      <w:tr w:rsidR="008B62F9" w:rsidTr="00A35EA8">
        <w:tc>
          <w:tcPr>
            <w:tcW w:w="3121" w:type="dxa"/>
          </w:tcPr>
          <w:p w:rsidR="008B62F9" w:rsidRPr="002A6EE4" w:rsidRDefault="00CF37BA" w:rsidP="00CF37BA">
            <w:pPr>
              <w:spacing w:before="0" w:after="0"/>
              <w:contextualSpacing/>
              <w:rPr>
                <w:bCs/>
                <w:highlight w:val="yellow"/>
              </w:rPr>
            </w:pPr>
            <w:r w:rsidRPr="00CF37BA">
              <w:rPr>
                <w:bCs/>
              </w:rPr>
              <w:t>Тема 3.1</w:t>
            </w:r>
            <w:r w:rsidR="008B62F9" w:rsidRPr="00CF37BA">
              <w:rPr>
                <w:bCs/>
              </w:rPr>
              <w:t xml:space="preserve">.  </w:t>
            </w:r>
            <w:r w:rsidRPr="00CF37BA">
              <w:rPr>
                <w:bCs/>
              </w:rPr>
              <w:t>Приготовление пищи и обслуживание в организациях питания</w:t>
            </w:r>
          </w:p>
        </w:tc>
        <w:tc>
          <w:tcPr>
            <w:tcW w:w="5516" w:type="dxa"/>
          </w:tcPr>
          <w:p w:rsidR="008B62F9" w:rsidRPr="00CF37BA" w:rsidRDefault="008B62F9" w:rsidP="00A35EA8">
            <w:pPr>
              <w:spacing w:before="0" w:after="0"/>
            </w:pPr>
            <w:r w:rsidRPr="00CF37BA">
              <w:rPr>
                <w:bCs/>
              </w:rPr>
              <w:t>Поиск дополнительной информации на сайтах интернета.</w:t>
            </w:r>
          </w:p>
        </w:tc>
        <w:tc>
          <w:tcPr>
            <w:tcW w:w="933" w:type="dxa"/>
          </w:tcPr>
          <w:p w:rsidR="008B62F9" w:rsidRPr="00CF37BA" w:rsidRDefault="008B62F9" w:rsidP="00A35EA8">
            <w:pPr>
              <w:spacing w:before="0" w:after="0"/>
            </w:pPr>
            <w:r w:rsidRPr="00CF37BA">
              <w:t>2</w:t>
            </w:r>
          </w:p>
        </w:tc>
      </w:tr>
      <w:tr w:rsidR="00A35EA8" w:rsidTr="00A35EA8">
        <w:tc>
          <w:tcPr>
            <w:tcW w:w="3121" w:type="dxa"/>
          </w:tcPr>
          <w:p w:rsidR="00A35EA8" w:rsidRPr="008B62F9" w:rsidRDefault="008B62F9" w:rsidP="00A35EA8">
            <w:pPr>
              <w:spacing w:before="0" w:after="0"/>
              <w:contextualSpacing/>
              <w:rPr>
                <w:b/>
                <w:bCs/>
              </w:rPr>
            </w:pPr>
            <w:r w:rsidRPr="008B62F9">
              <w:rPr>
                <w:b/>
                <w:bCs/>
              </w:rPr>
              <w:t>ИТОГО</w:t>
            </w:r>
            <w:r w:rsidRPr="008B62F9">
              <w:rPr>
                <w:b/>
                <w:bCs/>
              </w:rPr>
              <w:tab/>
            </w:r>
          </w:p>
        </w:tc>
        <w:tc>
          <w:tcPr>
            <w:tcW w:w="5516" w:type="dxa"/>
          </w:tcPr>
          <w:p w:rsidR="00A35EA8" w:rsidRDefault="00A35EA8" w:rsidP="00A35EA8">
            <w:pPr>
              <w:spacing w:before="0" w:after="0"/>
            </w:pPr>
          </w:p>
        </w:tc>
        <w:tc>
          <w:tcPr>
            <w:tcW w:w="933" w:type="dxa"/>
          </w:tcPr>
          <w:p w:rsidR="00A35EA8" w:rsidRPr="008B62F9" w:rsidRDefault="008B62F9" w:rsidP="00A35EA8">
            <w:pPr>
              <w:spacing w:before="0" w:after="0"/>
              <w:rPr>
                <w:b/>
              </w:rPr>
            </w:pPr>
            <w:r w:rsidRPr="008B62F9">
              <w:rPr>
                <w:b/>
              </w:rPr>
              <w:t>14</w:t>
            </w:r>
          </w:p>
        </w:tc>
      </w:tr>
    </w:tbl>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737E10" w:rsidRDefault="00154D73" w:rsidP="00737E10">
      <w:pPr>
        <w:spacing w:before="0" w:after="0"/>
        <w:jc w:val="center"/>
        <w:rPr>
          <w:b/>
          <w:caps/>
          <w:color w:val="000000"/>
        </w:rPr>
      </w:pPr>
      <w:r>
        <w:br w:type="page"/>
      </w:r>
      <w:r w:rsidR="00666C2C" w:rsidRPr="00737E10">
        <w:rPr>
          <w:b/>
          <w:caps/>
          <w:color w:val="000000"/>
        </w:rPr>
        <w:lastRenderedPageBreak/>
        <w:t xml:space="preserve">Методические рекомендации по составлению монологических и диалогических высказываний по темам. </w:t>
      </w:r>
    </w:p>
    <w:p w:rsidR="00666C2C" w:rsidRPr="00E25137" w:rsidRDefault="00666C2C" w:rsidP="004D68E7">
      <w:pPr>
        <w:ind w:firstLine="360"/>
        <w:contextualSpacing/>
      </w:pPr>
      <w:r w:rsidRPr="00E25137">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154D73" w:rsidRDefault="00666C2C" w:rsidP="004D68E7">
      <w:pPr>
        <w:spacing w:before="0" w:after="0"/>
        <w:ind w:firstLine="360"/>
        <w:contextualSpacing/>
      </w:pPr>
      <w:r w:rsidRPr="00154D73">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r w:rsidR="00E25137">
        <w:t xml:space="preserve"> </w:t>
      </w:r>
    </w:p>
    <w:p w:rsidR="00666C2C" w:rsidRPr="004D68E7" w:rsidRDefault="00666C2C" w:rsidP="004D68E7">
      <w:pPr>
        <w:spacing w:before="0" w:after="0"/>
        <w:contextualSpacing/>
      </w:pPr>
      <w:r w:rsidRPr="004D68E7">
        <w:t>Работа над монологом:</w:t>
      </w:r>
    </w:p>
    <w:p w:rsidR="00666C2C" w:rsidRPr="00154D73" w:rsidRDefault="00666C2C" w:rsidP="004D68E7">
      <w:pPr>
        <w:shd w:val="clear" w:color="auto" w:fill="FFFFFF"/>
        <w:spacing w:before="0" w:after="0"/>
        <w:ind w:firstLine="709"/>
        <w:contextualSpacing/>
        <w:rPr>
          <w:color w:val="000000"/>
        </w:rPr>
      </w:pPr>
      <w:r w:rsidRPr="00154D73">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154D73" w:rsidRDefault="00666C2C" w:rsidP="004D68E7">
      <w:pPr>
        <w:shd w:val="clear" w:color="auto" w:fill="FFFFFF"/>
        <w:spacing w:before="0" w:after="0"/>
        <w:contextualSpacing/>
        <w:jc w:val="left"/>
        <w:rPr>
          <w:color w:val="000000"/>
        </w:rPr>
      </w:pPr>
      <w:r w:rsidRPr="00154D73">
        <w:rPr>
          <w:color w:val="000000"/>
        </w:rPr>
        <w:t>1) заменить трудные для запоминания и воспроизведения слова известными лексическими единицами:</w:t>
      </w:r>
    </w:p>
    <w:p w:rsidR="00666C2C" w:rsidRPr="00E25137" w:rsidRDefault="00666C2C" w:rsidP="004D68E7">
      <w:pPr>
        <w:shd w:val="clear" w:color="auto" w:fill="FFFFFF"/>
        <w:spacing w:before="0" w:after="0"/>
        <w:contextualSpacing/>
        <w:jc w:val="left"/>
        <w:rPr>
          <w:color w:val="000000"/>
          <w:lang w:val="en-US"/>
        </w:rPr>
      </w:pPr>
      <w:r w:rsidRPr="00154D73">
        <w:rPr>
          <w:color w:val="000000"/>
          <w:lang w:val="en-US"/>
        </w:rPr>
        <w:t>All people are proud of their magnificent capital</w:t>
      </w:r>
      <w:r w:rsidR="00E25137" w:rsidRPr="00E25137">
        <w:rPr>
          <w:color w:val="000000"/>
          <w:lang w:val="en-US"/>
        </w:rPr>
        <w:t>.</w:t>
      </w:r>
      <w:r w:rsidRPr="00154D73">
        <w:rPr>
          <w:color w:val="000000"/>
          <w:lang w:val="en-US"/>
        </w:rPr>
        <w:t xml:space="preserve"> </w:t>
      </w:r>
      <w:r w:rsidR="00E25137">
        <w:rPr>
          <w:color w:val="000000"/>
          <w:lang w:val="en-US"/>
        </w:rPr>
        <w:t>–</w:t>
      </w:r>
      <w:r w:rsidRPr="00154D73">
        <w:rPr>
          <w:color w:val="000000"/>
          <w:lang w:val="en-US"/>
        </w:rPr>
        <w:t xml:space="preserve"> All</w:t>
      </w:r>
      <w:r w:rsidR="00E25137" w:rsidRPr="00E25137">
        <w:rPr>
          <w:color w:val="000000"/>
          <w:lang w:val="en-US"/>
        </w:rPr>
        <w:t xml:space="preserve"> </w:t>
      </w:r>
      <w:r w:rsidRPr="00154D73">
        <w:rPr>
          <w:color w:val="000000"/>
          <w:lang w:val="en-US"/>
        </w:rPr>
        <w:t>people are proud of their great capital</w:t>
      </w:r>
      <w:r w:rsidR="00E25137" w:rsidRPr="00E25137">
        <w:rPr>
          <w:color w:val="000000"/>
          <w:lang w:val="en-US"/>
        </w:rPr>
        <w:t>.</w:t>
      </w:r>
    </w:p>
    <w:p w:rsidR="00666C2C" w:rsidRPr="00154D73" w:rsidRDefault="00666C2C" w:rsidP="004D68E7">
      <w:pPr>
        <w:shd w:val="clear" w:color="auto" w:fill="FFFFFF"/>
        <w:spacing w:before="0" w:after="0"/>
        <w:contextualSpacing/>
        <w:jc w:val="left"/>
        <w:rPr>
          <w:color w:val="000000"/>
          <w:lang w:val="en-US"/>
        </w:rPr>
      </w:pPr>
      <w:r w:rsidRPr="00154D73">
        <w:rPr>
          <w:color w:val="000000"/>
          <w:lang w:val="en-US"/>
        </w:rPr>
        <w:t xml:space="preserve">2) </w:t>
      </w:r>
      <w:r w:rsidRPr="00154D73">
        <w:rPr>
          <w:color w:val="000000"/>
        </w:rPr>
        <w:t>сократить</w:t>
      </w:r>
      <w:r w:rsidRPr="00154D73">
        <w:rPr>
          <w:color w:val="000000"/>
          <w:lang w:val="en-US"/>
        </w:rPr>
        <w:t xml:space="preserve"> «</w:t>
      </w:r>
      <w:r w:rsidRPr="00154D73">
        <w:rPr>
          <w:color w:val="000000"/>
        </w:rPr>
        <w:t>протяженность</w:t>
      </w:r>
      <w:r w:rsidRPr="00154D73">
        <w:rPr>
          <w:color w:val="000000"/>
          <w:lang w:val="en-US"/>
        </w:rPr>
        <w:t xml:space="preserve">» </w:t>
      </w:r>
      <w:r w:rsidRPr="00154D73">
        <w:rPr>
          <w:color w:val="000000"/>
        </w:rPr>
        <w:t>предложений</w:t>
      </w:r>
      <w:r w:rsidRPr="00154D73">
        <w:rPr>
          <w:color w:val="000000"/>
          <w:lang w:val="en-US"/>
        </w:rPr>
        <w:t>:</w:t>
      </w:r>
    </w:p>
    <w:p w:rsidR="00666C2C" w:rsidRPr="00154D73" w:rsidRDefault="00666C2C" w:rsidP="004D68E7">
      <w:pPr>
        <w:shd w:val="clear" w:color="auto" w:fill="FFFFFF"/>
        <w:spacing w:before="0" w:after="0"/>
        <w:contextualSpacing/>
        <w:jc w:val="left"/>
        <w:rPr>
          <w:color w:val="000000"/>
          <w:lang w:val="en-US"/>
        </w:rPr>
      </w:pPr>
      <w:r w:rsidRPr="00154D73">
        <w:rPr>
          <w:color w:val="000000"/>
          <w:lang w:val="en-US"/>
        </w:rPr>
        <w:t xml:space="preserve">Culture is a term used by social scientists for a people’s whole way of life. </w:t>
      </w:r>
      <w:r w:rsidR="00E25137">
        <w:rPr>
          <w:color w:val="000000"/>
          <w:lang w:val="en-US"/>
        </w:rPr>
        <w:t>–</w:t>
      </w:r>
      <w:r w:rsidRPr="00154D73">
        <w:rPr>
          <w:color w:val="000000"/>
          <w:lang w:val="en-US"/>
        </w:rPr>
        <w:t xml:space="preserve"> Culture</w:t>
      </w:r>
      <w:r w:rsidR="00E25137" w:rsidRPr="00E25137">
        <w:rPr>
          <w:color w:val="000000"/>
          <w:lang w:val="en-US"/>
        </w:rPr>
        <w:t xml:space="preserve"> </w:t>
      </w:r>
      <w:r w:rsidRPr="00154D73">
        <w:rPr>
          <w:color w:val="000000"/>
          <w:lang w:val="en-US"/>
        </w:rPr>
        <w:t>is a term used for the whole people’s way of life.</w:t>
      </w:r>
    </w:p>
    <w:p w:rsidR="00666C2C" w:rsidRPr="00154D73" w:rsidRDefault="00666C2C" w:rsidP="004D68E7">
      <w:pPr>
        <w:shd w:val="clear" w:color="auto" w:fill="FFFFFF"/>
        <w:spacing w:before="0" w:after="0"/>
        <w:contextualSpacing/>
        <w:jc w:val="left"/>
        <w:rPr>
          <w:color w:val="000000"/>
          <w:lang w:val="en-US"/>
        </w:rPr>
      </w:pPr>
      <w:r w:rsidRPr="00154D73">
        <w:rPr>
          <w:color w:val="000000"/>
          <w:lang w:val="en-US"/>
        </w:rPr>
        <w:t xml:space="preserve">3) </w:t>
      </w:r>
      <w:r w:rsidRPr="00154D73">
        <w:rPr>
          <w:color w:val="000000"/>
        </w:rPr>
        <w:t>упростить</w:t>
      </w:r>
      <w:r w:rsidRPr="00154D73">
        <w:rPr>
          <w:color w:val="000000"/>
          <w:lang w:val="en-US"/>
        </w:rPr>
        <w:t xml:space="preserve"> </w:t>
      </w:r>
      <w:r w:rsidRPr="00154D73">
        <w:rPr>
          <w:color w:val="000000"/>
        </w:rPr>
        <w:t>грамматическую</w:t>
      </w:r>
      <w:r w:rsidRPr="00154D73">
        <w:rPr>
          <w:color w:val="000000"/>
          <w:lang w:val="en-US"/>
        </w:rPr>
        <w:t xml:space="preserve"> (</w:t>
      </w:r>
      <w:r w:rsidRPr="00154D73">
        <w:rPr>
          <w:color w:val="000000"/>
        </w:rPr>
        <w:t>синтаксическую</w:t>
      </w:r>
      <w:r w:rsidRPr="00154D73">
        <w:rPr>
          <w:color w:val="000000"/>
          <w:lang w:val="en-US"/>
        </w:rPr>
        <w:t xml:space="preserve">) </w:t>
      </w:r>
      <w:r w:rsidRPr="00154D73">
        <w:rPr>
          <w:color w:val="000000"/>
        </w:rPr>
        <w:t>структуру</w:t>
      </w:r>
      <w:r w:rsidRPr="00154D73">
        <w:rPr>
          <w:color w:val="000000"/>
          <w:lang w:val="en-US"/>
        </w:rPr>
        <w:t xml:space="preserve"> </w:t>
      </w:r>
      <w:r w:rsidRPr="00154D73">
        <w:rPr>
          <w:color w:val="000000"/>
        </w:rPr>
        <w:t>предложений</w:t>
      </w:r>
      <w:r w:rsidRPr="00154D73">
        <w:rPr>
          <w:color w:val="000000"/>
          <w:lang w:val="en-US"/>
        </w:rPr>
        <w:t>: I felt I was being watched</w:t>
      </w:r>
      <w:r w:rsidR="00E25137" w:rsidRPr="00E25137">
        <w:rPr>
          <w:color w:val="000000"/>
          <w:lang w:val="en-US"/>
        </w:rPr>
        <w:t>.</w:t>
      </w:r>
      <w:r w:rsidRPr="00154D73">
        <w:rPr>
          <w:color w:val="000000"/>
          <w:lang w:val="en-US"/>
        </w:rPr>
        <w:t xml:space="preserve"> </w:t>
      </w:r>
      <w:r w:rsidR="00E25137">
        <w:rPr>
          <w:color w:val="000000"/>
          <w:lang w:val="en-US"/>
        </w:rPr>
        <w:t>–</w:t>
      </w:r>
      <w:r w:rsidR="00E25137" w:rsidRPr="00E25137">
        <w:rPr>
          <w:color w:val="000000"/>
          <w:lang w:val="en-US"/>
        </w:rPr>
        <w:t xml:space="preserve"> </w:t>
      </w:r>
      <w:r w:rsidRPr="00154D73">
        <w:rPr>
          <w:color w:val="000000"/>
          <w:lang w:val="en-US"/>
        </w:rPr>
        <w:t>I</w:t>
      </w:r>
      <w:r w:rsidR="00E25137" w:rsidRPr="00E25137">
        <w:rPr>
          <w:color w:val="000000"/>
          <w:lang w:val="en-US"/>
        </w:rPr>
        <w:t xml:space="preserve"> </w:t>
      </w:r>
      <w:r w:rsidRPr="00154D73">
        <w:rPr>
          <w:color w:val="000000"/>
          <w:lang w:val="en-US"/>
        </w:rPr>
        <w:t>felt somebody was watching me.</w:t>
      </w:r>
    </w:p>
    <w:p w:rsidR="00666C2C" w:rsidRPr="00154D73" w:rsidRDefault="00666C2C" w:rsidP="004D68E7">
      <w:pPr>
        <w:shd w:val="clear" w:color="auto" w:fill="FFFFFF"/>
        <w:spacing w:before="0" w:after="0"/>
        <w:contextualSpacing/>
        <w:jc w:val="left"/>
        <w:rPr>
          <w:color w:val="000000"/>
        </w:rPr>
      </w:pPr>
      <w:r w:rsidRPr="00CF37BA">
        <w:rPr>
          <w:color w:val="000000"/>
        </w:rPr>
        <w:t xml:space="preserve">3) </w:t>
      </w:r>
      <w:r w:rsidRPr="00154D73">
        <w:rPr>
          <w:color w:val="000000"/>
        </w:rPr>
        <w:t>произвести</w:t>
      </w:r>
      <w:r w:rsidRPr="00CF37BA">
        <w:rPr>
          <w:color w:val="000000"/>
        </w:rPr>
        <w:t xml:space="preserve"> </w:t>
      </w:r>
      <w:r w:rsidRPr="00154D73">
        <w:rPr>
          <w:color w:val="000000"/>
        </w:rPr>
        <w:t>смысловую</w:t>
      </w:r>
      <w:r w:rsidRPr="00CF37BA">
        <w:rPr>
          <w:color w:val="000000"/>
        </w:rPr>
        <w:t xml:space="preserve"> </w:t>
      </w:r>
      <w:r w:rsidRPr="00154D73">
        <w:rPr>
          <w:color w:val="000000"/>
        </w:rPr>
        <w:t>(содержательную) компрессию текста: сократить объем текста до оптимального уровня (не менее 12-15 предложений).</w:t>
      </w:r>
    </w:p>
    <w:p w:rsidR="00666C2C" w:rsidRPr="00154D73" w:rsidRDefault="00666C2C" w:rsidP="004D68E7">
      <w:pPr>
        <w:shd w:val="clear" w:color="auto" w:fill="FFFFFF"/>
        <w:spacing w:before="0" w:after="0"/>
        <w:ind w:firstLine="709"/>
        <w:contextualSpacing/>
        <w:rPr>
          <w:color w:val="000000"/>
        </w:rPr>
      </w:pPr>
      <w:r w:rsidRPr="00154D73">
        <w:rPr>
          <w:color w:val="000000"/>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4D68E7" w:rsidRDefault="00666C2C" w:rsidP="004D68E7">
      <w:pPr>
        <w:shd w:val="clear" w:color="auto" w:fill="FFFFFF"/>
        <w:spacing w:before="100" w:beforeAutospacing="1" w:after="100" w:afterAutospacing="1"/>
        <w:contextualSpacing/>
        <w:jc w:val="left"/>
      </w:pPr>
      <w:r w:rsidRPr="004D68E7">
        <w:rPr>
          <w:bCs/>
          <w:iCs/>
        </w:rPr>
        <w:t>Работа</w:t>
      </w:r>
      <w:r w:rsidRPr="004D68E7">
        <w:t> над диалогом:</w:t>
      </w:r>
    </w:p>
    <w:p w:rsidR="00666C2C" w:rsidRPr="00865671" w:rsidRDefault="00666C2C" w:rsidP="004D68E7">
      <w:pPr>
        <w:numPr>
          <w:ilvl w:val="0"/>
          <w:numId w:val="23"/>
        </w:numPr>
        <w:shd w:val="clear" w:color="auto" w:fill="FFFFFF"/>
        <w:spacing w:before="100" w:beforeAutospacing="1" w:after="100" w:afterAutospacing="1"/>
        <w:contextualSpacing/>
        <w:jc w:val="left"/>
      </w:pPr>
      <w:r w:rsidRPr="004D68E7">
        <w:rPr>
          <w:iCs/>
        </w:rPr>
        <w:t>самостоятельн</w:t>
      </w:r>
      <w:r w:rsidRPr="00865671">
        <w:rPr>
          <w:iCs/>
        </w:rPr>
        <w:t>о прочитать и осмыслить текст;</w:t>
      </w:r>
    </w:p>
    <w:p w:rsidR="00666C2C" w:rsidRPr="00865671" w:rsidRDefault="00666C2C" w:rsidP="004D68E7">
      <w:pPr>
        <w:numPr>
          <w:ilvl w:val="0"/>
          <w:numId w:val="23"/>
        </w:numPr>
        <w:shd w:val="clear" w:color="auto" w:fill="FFFFFF"/>
        <w:spacing w:before="100" w:beforeAutospacing="1" w:after="100" w:afterAutospacing="1"/>
        <w:contextualSpacing/>
        <w:jc w:val="left"/>
      </w:pPr>
      <w:r w:rsidRPr="00865671">
        <w:rPr>
          <w:iCs/>
        </w:rPr>
        <w:t>потренировать отдельные выражения в кратких речевых ситуациях;</w:t>
      </w:r>
    </w:p>
    <w:p w:rsidR="00666C2C" w:rsidRPr="00865671" w:rsidRDefault="00666C2C" w:rsidP="004D68E7">
      <w:pPr>
        <w:numPr>
          <w:ilvl w:val="0"/>
          <w:numId w:val="23"/>
        </w:numPr>
        <w:shd w:val="clear" w:color="auto" w:fill="FFFFFF"/>
        <w:spacing w:before="100" w:beforeAutospacing="1" w:after="100" w:afterAutospacing="1"/>
        <w:contextualSpacing/>
        <w:jc w:val="left"/>
      </w:pPr>
      <w:r w:rsidRPr="00865671">
        <w:rPr>
          <w:iCs/>
        </w:rPr>
        <w:t>выразительно прочитать диалог по ролям;</w:t>
      </w:r>
    </w:p>
    <w:p w:rsidR="00666C2C" w:rsidRPr="00865671" w:rsidRDefault="00666C2C" w:rsidP="004D68E7">
      <w:pPr>
        <w:numPr>
          <w:ilvl w:val="0"/>
          <w:numId w:val="23"/>
        </w:numPr>
        <w:shd w:val="clear" w:color="auto" w:fill="FFFFFF"/>
        <w:spacing w:before="100" w:beforeAutospacing="1" w:after="100" w:afterAutospacing="1"/>
        <w:contextualSpacing/>
        <w:jc w:val="left"/>
      </w:pPr>
      <w:r w:rsidRPr="00865671">
        <w:rPr>
          <w:iCs/>
        </w:rPr>
        <w:t>выучить свою роль и инсценировать диалог</w:t>
      </w:r>
      <w:r w:rsidR="00865671">
        <w:rPr>
          <w:iCs/>
        </w:rPr>
        <w:t>.</w:t>
      </w:r>
    </w:p>
    <w:bookmarkStart w:id="1" w:name="11cce6a5962f02b16f5fb4be272ba13e339b98a4"/>
    <w:bookmarkEnd w:id="1"/>
    <w:p w:rsidR="00666C2C" w:rsidRPr="00154D73" w:rsidRDefault="00666C2C" w:rsidP="00666C2C">
      <w:pPr>
        <w:spacing w:before="0" w:after="0"/>
        <w:jc w:val="left"/>
      </w:pPr>
      <w:r w:rsidRPr="00154D73">
        <w:fldChar w:fldCharType="begin"/>
      </w:r>
      <w:r w:rsidRPr="00154D73">
        <w:instrText xml:space="preserve"> HYPERLINK "http://nsportal.ru/vuz/filologicheskie-nauki/library/2013/05/25/metodicheskie-rekomendatsii-po-vypolneniyu" </w:instrText>
      </w:r>
      <w:r w:rsidRPr="00154D73">
        <w:fldChar w:fldCharType="separate"/>
      </w:r>
      <w:r w:rsidR="003E56A4" w:rsidRPr="00154D73">
        <w:rPr>
          <w:rStyle w:val="af3"/>
        </w:rPr>
        <w:t>http://nsportal.ru/vuz/filologicheskie-nauki/library/2013/05/25/metodicheskie-rekomendatsii-po-vypolneniyu</w:t>
      </w:r>
      <w:r w:rsidRPr="00154D73">
        <w:fldChar w:fldCharType="end"/>
      </w:r>
      <w:bookmarkStart w:id="2" w:name="0"/>
      <w:bookmarkEnd w:id="2"/>
      <w:r w:rsidRPr="00154D73">
        <w:fldChar w:fldCharType="begin"/>
      </w:r>
      <w:r w:rsidRPr="00154D73">
        <w:instrText xml:space="preserve"> HYPERLINK "http://nsportal.ru/vuz/filologicheskie-nauki/library/2013/05/25/metodicheskie-rekomendatsii-po-vypolneniyu" </w:instrText>
      </w:r>
      <w:r w:rsidRPr="00154D73">
        <w:fldChar w:fldCharType="separate"/>
      </w:r>
      <w:r w:rsidR="003E56A4" w:rsidRPr="00154D73">
        <w:rPr>
          <w:rStyle w:val="af3"/>
        </w:rPr>
        <w:t>http://nsportal.ru/vuz/filologicheskie-nauki/library/2013/05/25/metodicheskie-rekomendatsii-po-vypolneniyu</w:t>
      </w:r>
      <w:r w:rsidRPr="00154D73">
        <w:fldChar w:fldCharType="end"/>
      </w:r>
    </w:p>
    <w:p w:rsidR="00666C2C" w:rsidRPr="00154D73" w:rsidRDefault="004D68E7" w:rsidP="00666C2C">
      <w:pPr>
        <w:spacing w:before="0" w:after="0"/>
        <w:jc w:val="center"/>
        <w:rPr>
          <w:b/>
          <w:lang w:eastAsia="en-US"/>
        </w:rPr>
      </w:pPr>
      <w:r>
        <w:rPr>
          <w:b/>
          <w:lang w:eastAsia="en-US"/>
        </w:rPr>
        <w:br w:type="page"/>
      </w:r>
      <w:r w:rsidRPr="00154D73">
        <w:rPr>
          <w:b/>
          <w:lang w:eastAsia="en-US"/>
        </w:rPr>
        <w:lastRenderedPageBreak/>
        <w:t xml:space="preserve"> МЕТОДИЧЕСКИЕ РЕКОМЕНДАЦИИ ПО СОСТАВЛЕНИЮ КОМПЬЮТЕРНЫХ ПРЕЗЕНТАЦИЙ.</w:t>
      </w:r>
    </w:p>
    <w:p w:rsidR="00666C2C" w:rsidRPr="00154D73" w:rsidRDefault="00666C2C" w:rsidP="00666C2C">
      <w:pPr>
        <w:spacing w:before="0" w:after="0"/>
        <w:ind w:left="360"/>
        <w:jc w:val="left"/>
        <w:rPr>
          <w:b/>
          <w:lang w:eastAsia="en-US"/>
        </w:rPr>
      </w:pPr>
    </w:p>
    <w:p w:rsidR="00666C2C" w:rsidRPr="00154D73" w:rsidRDefault="004D68E7"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w:t>
      </w:r>
      <w:r w:rsidR="00666C2C" w:rsidRPr="00154D73">
        <w:rPr>
          <w:lang w:eastAsia="en-US"/>
        </w:rPr>
        <w:t xml:space="preserve">удобнее всего подготовить в программе MS PowerPoint. Презентация как документ представляет собой последовательность сменяющих друг друга слайдов </w:t>
      </w:r>
      <w:r w:rsidR="00865671">
        <w:rPr>
          <w:lang w:eastAsia="en-US"/>
        </w:rPr>
        <w:t>–</w:t>
      </w:r>
      <w:r w:rsidR="00666C2C" w:rsidRPr="00154D73">
        <w:rPr>
          <w:lang w:eastAsia="en-US"/>
        </w:rPr>
        <w:t xml:space="preserve"> то</w:t>
      </w:r>
      <w:r w:rsidR="00865671">
        <w:rPr>
          <w:lang w:eastAsia="en-US"/>
        </w:rPr>
        <w:t xml:space="preserve"> </w:t>
      </w:r>
      <w:r w:rsidR="00666C2C" w:rsidRPr="00154D73">
        <w:rPr>
          <w:lang w:eastAsia="en-US"/>
        </w:rPr>
        <w:t xml:space="preserve">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4D68E7">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4D68E7">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54D73" w:rsidRDefault="00666C2C" w:rsidP="00666C2C">
      <w:pPr>
        <w:spacing w:before="0" w:after="0"/>
        <w:ind w:firstLine="709"/>
      </w:pPr>
      <w:r w:rsidRPr="00154D73">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54D73" w:rsidRDefault="00666C2C" w:rsidP="004D68E7">
      <w:pPr>
        <w:spacing w:before="0" w:after="0"/>
        <w:ind w:firstLine="539"/>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w:t>
      </w:r>
      <w:r w:rsidR="00865671">
        <w:t>–</w:t>
      </w:r>
      <w:r w:rsidRPr="00154D73">
        <w:t xml:space="preserve"> не</w:t>
      </w:r>
      <w:r w:rsidR="00865671">
        <w:t xml:space="preserve"> </w:t>
      </w:r>
      <w:r w:rsidRPr="00154D73">
        <w:t xml:space="preserve">меньше 24 пунктов, для информации </w:t>
      </w:r>
      <w:r w:rsidR="00865671">
        <w:t>–</w:t>
      </w:r>
      <w:r w:rsidRPr="00154D73">
        <w:t xml:space="preserve"> не</w:t>
      </w:r>
      <w:r w:rsidR="00865671">
        <w:t xml:space="preserve"> </w:t>
      </w:r>
      <w:r w:rsidRPr="00154D73">
        <w:t xml:space="preserve">менее 18. </w:t>
      </w:r>
    </w:p>
    <w:p w:rsidR="00666C2C" w:rsidRPr="00154D73" w:rsidRDefault="00666C2C" w:rsidP="00666C2C">
      <w:pPr>
        <w:spacing w:before="0" w:after="0"/>
        <w:ind w:firstLine="539"/>
      </w:pPr>
      <w:r w:rsidRPr="00154D73">
        <w:t>В презентациях не принято ставить переносы в словах.</w:t>
      </w:r>
    </w:p>
    <w:p w:rsidR="00666C2C" w:rsidRPr="00154D73" w:rsidRDefault="00666C2C" w:rsidP="00666C2C">
      <w:pPr>
        <w:spacing w:before="0" w:after="0"/>
        <w:ind w:firstLine="567"/>
      </w:pPr>
      <w:r w:rsidRPr="00154D73">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154D73">
        <w:lastRenderedPageBreak/>
        <w:t xml:space="preserve">т. д.). Неконтрастные слайды будут смотреться тусклыми и невыразительными, особенно в светлых аудиториях. </w:t>
      </w:r>
    </w:p>
    <w:p w:rsidR="00666C2C" w:rsidRPr="00154D73" w:rsidRDefault="00666C2C" w:rsidP="00865671">
      <w:pPr>
        <w:spacing w:before="0" w:after="0"/>
        <w:ind w:firstLine="709"/>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865671">
      <w:pPr>
        <w:spacing w:before="0" w:after="0"/>
        <w:ind w:firstLine="70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865671">
      <w:pPr>
        <w:spacing w:before="0" w:after="0"/>
        <w:ind w:firstLine="709"/>
      </w:pPr>
      <w:r w:rsidRPr="00154D73">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154D73" w:rsidRDefault="004D68E7" w:rsidP="00666C2C">
      <w:pPr>
        <w:spacing w:before="0" w:after="0"/>
        <w:ind w:firstLine="851"/>
        <w:jc w:val="center"/>
        <w:rPr>
          <w:b/>
        </w:rPr>
      </w:pPr>
      <w:r>
        <w:rPr>
          <w:b/>
        </w:rPr>
        <w:br w:type="page"/>
      </w:r>
      <w:r w:rsidRPr="00154D73">
        <w:rPr>
          <w:b/>
        </w:rPr>
        <w:lastRenderedPageBreak/>
        <w:t xml:space="preserve"> МЕТОДИЧЕСКИЕ РЕКОМЕНДАЦИИ ПО СОСТАВЛЕНИЮ БУКЛЕТА.</w:t>
      </w:r>
    </w:p>
    <w:p w:rsidR="004D68E7" w:rsidRDefault="004D68E7" w:rsidP="00666C2C">
      <w:pPr>
        <w:spacing w:before="0" w:after="0"/>
        <w:ind w:firstLine="284"/>
        <w:rPr>
          <w:shd w:val="clear" w:color="auto" w:fill="FFFFFF"/>
          <w:lang w:eastAsia="en-US"/>
        </w:rPr>
      </w:pPr>
    </w:p>
    <w:p w:rsidR="00666C2C" w:rsidRPr="00154D73" w:rsidRDefault="004D68E7" w:rsidP="00666C2C">
      <w:pPr>
        <w:spacing w:before="0" w:after="0"/>
        <w:ind w:firstLine="284"/>
        <w:rPr>
          <w:shd w:val="clear" w:color="auto" w:fill="FFFFFF"/>
          <w:lang w:eastAsia="en-US"/>
        </w:rPr>
      </w:pPr>
      <w:r>
        <w:rPr>
          <w:shd w:val="clear" w:color="auto" w:fill="FFFFFF"/>
          <w:lang w:eastAsia="en-US"/>
        </w:rPr>
        <w:t>Б</w:t>
      </w:r>
      <w:r w:rsidR="00666C2C" w:rsidRPr="00154D73">
        <w:rPr>
          <w:shd w:val="clear" w:color="auto" w:fill="FFFFFF"/>
          <w:lang w:eastAsia="en-US"/>
        </w:rPr>
        <w:t>уклет</w:t>
      </w:r>
      <w:r w:rsidR="00865671">
        <w:rPr>
          <w:shd w:val="clear" w:color="auto" w:fill="FFFFFF"/>
          <w:lang w:eastAsia="en-US"/>
        </w:rPr>
        <w:t xml:space="preserve"> </w:t>
      </w:r>
      <w:r w:rsidR="00666C2C" w:rsidRPr="00154D73">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154D73" w:rsidRDefault="00666C2C" w:rsidP="004D68E7">
      <w:pPr>
        <w:shd w:val="clear" w:color="auto" w:fill="FFFFFF"/>
        <w:spacing w:before="0" w:after="0"/>
        <w:ind w:firstLine="284"/>
      </w:pPr>
      <w:r w:rsidRPr="00154D73">
        <w:t xml:space="preserve">Для создания буклета по заданной теме нужно найти информацию с разных источников (сеть </w:t>
      </w:r>
      <w:r w:rsidRPr="00154D73">
        <w:rPr>
          <w:lang w:val="en-US"/>
        </w:rPr>
        <w:t>Internet</w:t>
      </w:r>
      <w:r w:rsidRPr="00154D73">
        <w:t>, энциклопедии, практические пособия, учебная литература), изучить ее и оформить буклет</w:t>
      </w:r>
      <w:r w:rsidRPr="00154D73">
        <w:rPr>
          <w:color w:val="000000"/>
        </w:rPr>
        <w:t xml:space="preserve"> в рукописном варианте или пользуясь одним из прикладных программных средств, например Microsoft Word, Microsoft</w:t>
      </w:r>
      <w:r w:rsidRPr="00154D73">
        <w:rPr>
          <w:color w:val="333333"/>
        </w:rPr>
        <w:t xml:space="preserve"> </w:t>
      </w:r>
      <w:r w:rsidRPr="00154D73">
        <w:t xml:space="preserve">Publisher. </w:t>
      </w:r>
    </w:p>
    <w:p w:rsidR="00666C2C" w:rsidRPr="00154D73" w:rsidRDefault="00666C2C" w:rsidP="004D68E7">
      <w:pPr>
        <w:shd w:val="clear" w:color="auto" w:fill="FFFFFF"/>
        <w:spacing w:before="0" w:after="0"/>
        <w:ind w:firstLine="284"/>
      </w:pPr>
      <w:r w:rsidRPr="00154D73">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154D73" w:rsidRDefault="00666C2C" w:rsidP="00666C2C">
      <w:pPr>
        <w:spacing w:before="0" w:after="0"/>
        <w:ind w:left="435"/>
        <w:rPr>
          <w:lang w:eastAsia="en-US"/>
        </w:rPr>
      </w:pPr>
      <w:r w:rsidRPr="00154D73">
        <w:rPr>
          <w:lang w:eastAsia="en-US"/>
        </w:rPr>
        <w:t>Буклет составляется в парах.</w:t>
      </w:r>
    </w:p>
    <w:p w:rsidR="00666C2C" w:rsidRPr="00154D73" w:rsidRDefault="00666C2C" w:rsidP="00666C2C">
      <w:pPr>
        <w:spacing w:before="0" w:after="0"/>
        <w:ind w:firstLine="426"/>
        <w:rPr>
          <w:lang w:eastAsia="en-US"/>
        </w:rPr>
      </w:pPr>
      <w:r w:rsidRPr="00154D73">
        <w:rPr>
          <w:lang w:eastAsia="en-US"/>
        </w:rPr>
        <w:t>Работа должна быть представлена на бумаге формата А4 в печатном (компьютерном) или рукописном варианте.</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4D68E7" w:rsidRDefault="00666C2C" w:rsidP="00666C2C">
      <w:pPr>
        <w:spacing w:before="0" w:after="0"/>
        <w:jc w:val="center"/>
        <w:rPr>
          <w:bCs/>
          <w:color w:val="000000"/>
        </w:rPr>
      </w:pPr>
      <w:r w:rsidRPr="004D68E7">
        <w:rPr>
          <w:bCs/>
          <w:color w:val="000000"/>
        </w:rPr>
        <w:t>Планирование деятельности по созданию буклета.</w:t>
      </w:r>
    </w:p>
    <w:p w:rsidR="00666C2C" w:rsidRPr="00154D73" w:rsidRDefault="00666C2C" w:rsidP="007855B3">
      <w:pPr>
        <w:numPr>
          <w:ilvl w:val="0"/>
          <w:numId w:val="6"/>
        </w:numPr>
        <w:tabs>
          <w:tab w:val="num" w:pos="851"/>
        </w:tabs>
        <w:spacing w:before="0" w:after="0"/>
        <w:ind w:hanging="2345"/>
        <w:jc w:val="left"/>
        <w:rPr>
          <w:color w:val="000000"/>
        </w:rPr>
      </w:pPr>
      <w:r w:rsidRPr="00154D73">
        <w:rPr>
          <w:color w:val="000000"/>
        </w:rPr>
        <w:t>Определить, с какой целью составляется буклет.</w:t>
      </w:r>
    </w:p>
    <w:p w:rsidR="00666C2C" w:rsidRPr="00154D73" w:rsidRDefault="00666C2C" w:rsidP="007855B3">
      <w:pPr>
        <w:numPr>
          <w:ilvl w:val="0"/>
          <w:numId w:val="6"/>
        </w:numPr>
        <w:spacing w:before="0" w:after="0"/>
        <w:ind w:left="851" w:hanging="567"/>
        <w:jc w:val="left"/>
        <w:rPr>
          <w:color w:val="000000"/>
        </w:rPr>
      </w:pPr>
      <w:r w:rsidRPr="00154D73">
        <w:rPr>
          <w:color w:val="000000"/>
        </w:rPr>
        <w:t xml:space="preserve">Просмотреть и изучить материал по теме в разных источниках </w:t>
      </w:r>
      <w:r w:rsidRPr="00154D73">
        <w:t xml:space="preserve">(сеть </w:t>
      </w:r>
      <w:r w:rsidRPr="00154D73">
        <w:rPr>
          <w:lang w:val="en-US"/>
        </w:rPr>
        <w:t>Internet</w:t>
      </w:r>
      <w:r w:rsidRPr="00154D73">
        <w:t>, энциклопедии, практические пособия, учебная литература)</w:t>
      </w:r>
      <w:r w:rsidRPr="00154D73">
        <w:rPr>
          <w:color w:val="000000"/>
        </w:rPr>
        <w:t>.</w:t>
      </w:r>
    </w:p>
    <w:p w:rsidR="00666C2C" w:rsidRPr="00154D73" w:rsidRDefault="00666C2C" w:rsidP="007855B3">
      <w:pPr>
        <w:numPr>
          <w:ilvl w:val="0"/>
          <w:numId w:val="6"/>
        </w:numPr>
        <w:spacing w:before="0" w:after="0"/>
        <w:ind w:left="851" w:hanging="567"/>
        <w:jc w:val="left"/>
        <w:rPr>
          <w:color w:val="000000"/>
        </w:rPr>
      </w:pPr>
      <w:r w:rsidRPr="00154D73">
        <w:rPr>
          <w:color w:val="000000"/>
        </w:rPr>
        <w:t>Разработать описание структуры буклета.</w:t>
      </w:r>
    </w:p>
    <w:p w:rsidR="00666C2C" w:rsidRPr="00154D73" w:rsidRDefault="00666C2C" w:rsidP="007855B3">
      <w:pPr>
        <w:numPr>
          <w:ilvl w:val="0"/>
          <w:numId w:val="6"/>
        </w:numPr>
        <w:spacing w:before="0" w:after="0"/>
        <w:ind w:left="851" w:hanging="567"/>
        <w:jc w:val="left"/>
        <w:rPr>
          <w:color w:val="000000"/>
        </w:rPr>
      </w:pPr>
      <w:r w:rsidRPr="00154D73">
        <w:rPr>
          <w:color w:val="000000"/>
        </w:rPr>
        <w:t>Продумать краткое</w:t>
      </w:r>
      <w:r w:rsidRPr="00154D73">
        <w:t xml:space="preserve"> содержание информации</w:t>
      </w:r>
      <w:r w:rsidRPr="00154D73">
        <w:rPr>
          <w:color w:val="000000"/>
        </w:rPr>
        <w:t>.</w:t>
      </w:r>
    </w:p>
    <w:p w:rsidR="00666C2C" w:rsidRPr="00154D73" w:rsidRDefault="00666C2C" w:rsidP="007855B3">
      <w:pPr>
        <w:numPr>
          <w:ilvl w:val="0"/>
          <w:numId w:val="6"/>
        </w:numPr>
        <w:spacing w:before="0" w:after="0"/>
        <w:ind w:left="851" w:hanging="567"/>
        <w:jc w:val="left"/>
        <w:rPr>
          <w:color w:val="000000"/>
        </w:rPr>
      </w:pPr>
      <w:r w:rsidRPr="00154D73">
        <w:t>Определить расположение текста, высказывания, иллюстраций, схем, таблиц, фотографий и т.д.</w:t>
      </w:r>
    </w:p>
    <w:p w:rsidR="00666C2C" w:rsidRPr="004D68E7" w:rsidRDefault="00666C2C" w:rsidP="00666C2C">
      <w:pPr>
        <w:spacing w:before="0" w:after="0"/>
        <w:ind w:left="851"/>
        <w:jc w:val="center"/>
        <w:rPr>
          <w:color w:val="000000"/>
        </w:rPr>
      </w:pPr>
      <w:r w:rsidRPr="004D68E7">
        <w:t>Требования к содержанию буклета:</w:t>
      </w:r>
    </w:p>
    <w:p w:rsidR="00666C2C" w:rsidRPr="00154D73" w:rsidRDefault="00666C2C" w:rsidP="007855B3">
      <w:pPr>
        <w:numPr>
          <w:ilvl w:val="0"/>
          <w:numId w:val="5"/>
        </w:numPr>
        <w:spacing w:before="0" w:after="0"/>
        <w:ind w:left="497"/>
        <w:jc w:val="left"/>
      </w:pPr>
      <w:r w:rsidRPr="00154D73">
        <w:t>Содержание буклета, терминология должна быть доступна студентам.</w:t>
      </w:r>
    </w:p>
    <w:p w:rsidR="00666C2C" w:rsidRPr="00154D73" w:rsidRDefault="00666C2C" w:rsidP="007855B3">
      <w:pPr>
        <w:numPr>
          <w:ilvl w:val="0"/>
          <w:numId w:val="5"/>
        </w:numPr>
        <w:spacing w:before="0" w:after="0"/>
        <w:ind w:left="497"/>
        <w:jc w:val="left"/>
      </w:pPr>
      <w:r w:rsidRPr="00154D73">
        <w:t>Содержание буклета должно соответствовать заданной теме.</w:t>
      </w:r>
    </w:p>
    <w:p w:rsidR="00666C2C" w:rsidRPr="00154D73" w:rsidRDefault="00666C2C" w:rsidP="007855B3">
      <w:pPr>
        <w:numPr>
          <w:ilvl w:val="0"/>
          <w:numId w:val="5"/>
        </w:numPr>
        <w:spacing w:before="0" w:after="0"/>
        <w:ind w:left="497"/>
        <w:jc w:val="left"/>
      </w:pPr>
      <w:r w:rsidRPr="00154D73">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154D73" w:rsidRDefault="00666C2C" w:rsidP="007855B3">
      <w:pPr>
        <w:numPr>
          <w:ilvl w:val="0"/>
          <w:numId w:val="5"/>
        </w:numPr>
        <w:spacing w:before="0" w:after="0"/>
        <w:ind w:left="497"/>
        <w:jc w:val="left"/>
      </w:pPr>
      <w:r w:rsidRPr="00154D73">
        <w:t>Буклет может содержать рисунки, фотографии, при его подготовке необходимо придерживаться единого стиля оформления.</w:t>
      </w:r>
    </w:p>
    <w:p w:rsidR="00666C2C" w:rsidRPr="00154D73" w:rsidRDefault="00666C2C" w:rsidP="007855B3">
      <w:pPr>
        <w:numPr>
          <w:ilvl w:val="0"/>
          <w:numId w:val="5"/>
        </w:numPr>
        <w:spacing w:before="0" w:after="0"/>
        <w:ind w:left="497"/>
        <w:jc w:val="left"/>
      </w:pPr>
      <w:r w:rsidRPr="00154D73">
        <w:t>Информация должна быть изложена точно, ясно и кратко.</w:t>
      </w:r>
    </w:p>
    <w:p w:rsidR="00666C2C" w:rsidRPr="00154D73" w:rsidRDefault="00666C2C" w:rsidP="007855B3">
      <w:pPr>
        <w:numPr>
          <w:ilvl w:val="0"/>
          <w:numId w:val="5"/>
        </w:numPr>
        <w:spacing w:before="0" w:after="0"/>
        <w:ind w:left="497"/>
        <w:jc w:val="left"/>
      </w:pPr>
      <w:r w:rsidRPr="00154D73">
        <w:t xml:space="preserve">При подготовке буклета главное </w:t>
      </w:r>
      <w:r w:rsidR="00865671">
        <w:t>–</w:t>
      </w:r>
      <w:r w:rsidRPr="00154D73">
        <w:t xml:space="preserve"> создать</w:t>
      </w:r>
      <w:r w:rsidR="00865671">
        <w:t xml:space="preserve"> </w:t>
      </w:r>
      <w:r w:rsidRPr="00154D73">
        <w:t>положительный имидж заданной теме.</w:t>
      </w:r>
    </w:p>
    <w:p w:rsidR="00666C2C" w:rsidRPr="00154D73" w:rsidRDefault="00666C2C" w:rsidP="007855B3">
      <w:pPr>
        <w:numPr>
          <w:ilvl w:val="0"/>
          <w:numId w:val="5"/>
        </w:numPr>
        <w:spacing w:before="0" w:after="0"/>
        <w:ind w:left="497"/>
        <w:jc w:val="left"/>
      </w:pPr>
      <w:r w:rsidRPr="00154D73">
        <w:t xml:space="preserve">В правом нижнем углу работы </w:t>
      </w:r>
      <w:r w:rsidRPr="00154D73">
        <w:rPr>
          <w:b/>
          <w:u w:val="single"/>
        </w:rPr>
        <w:t>обязательно</w:t>
      </w:r>
      <w:r w:rsidRPr="00154D73">
        <w:t xml:space="preserve"> указать: номер группы, фамилии и инициалы авторов.</w:t>
      </w:r>
    </w:p>
    <w:p w:rsidR="00666C2C" w:rsidRPr="004D68E7" w:rsidRDefault="00666C2C" w:rsidP="00666C2C">
      <w:pPr>
        <w:shd w:val="clear" w:color="auto" w:fill="FFFFFF"/>
        <w:spacing w:before="0" w:after="0"/>
        <w:jc w:val="center"/>
      </w:pPr>
      <w:r w:rsidRPr="004D68E7">
        <w:t>Общие критерии оценки:</w:t>
      </w:r>
    </w:p>
    <w:p w:rsidR="00666C2C" w:rsidRPr="00154D73" w:rsidRDefault="00666C2C" w:rsidP="007855B3">
      <w:pPr>
        <w:numPr>
          <w:ilvl w:val="0"/>
          <w:numId w:val="4"/>
        </w:numPr>
        <w:spacing w:before="0" w:after="0"/>
        <w:ind w:left="497"/>
        <w:jc w:val="left"/>
      </w:pPr>
      <w:r w:rsidRPr="00154D73">
        <w:t>Выразительность и оригинальность стиля.</w:t>
      </w:r>
    </w:p>
    <w:p w:rsidR="00666C2C" w:rsidRPr="00154D73" w:rsidRDefault="00666C2C" w:rsidP="007855B3">
      <w:pPr>
        <w:numPr>
          <w:ilvl w:val="0"/>
          <w:numId w:val="4"/>
        </w:numPr>
        <w:spacing w:before="0" w:after="0"/>
        <w:ind w:left="497"/>
        <w:jc w:val="left"/>
      </w:pPr>
      <w:r w:rsidRPr="00154D73">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154D73" w:rsidRDefault="00666C2C" w:rsidP="007855B3">
      <w:pPr>
        <w:numPr>
          <w:ilvl w:val="0"/>
          <w:numId w:val="4"/>
        </w:numPr>
        <w:spacing w:before="0" w:after="0"/>
        <w:ind w:left="497"/>
        <w:jc w:val="left"/>
      </w:pPr>
      <w:r w:rsidRPr="00154D73">
        <w:t>Продуманность деталей.</w:t>
      </w:r>
    </w:p>
    <w:p w:rsidR="00666C2C" w:rsidRPr="00154D73" w:rsidRDefault="00666C2C" w:rsidP="007855B3">
      <w:pPr>
        <w:numPr>
          <w:ilvl w:val="0"/>
          <w:numId w:val="4"/>
        </w:numPr>
        <w:spacing w:before="0" w:after="0"/>
        <w:ind w:left="497"/>
        <w:jc w:val="left"/>
      </w:pPr>
      <w:r w:rsidRPr="00154D73">
        <w:t>Целесообразное использование стилей и шрифтов.</w:t>
      </w:r>
    </w:p>
    <w:p w:rsidR="00666C2C" w:rsidRPr="00154D73" w:rsidRDefault="00666C2C" w:rsidP="007855B3">
      <w:pPr>
        <w:numPr>
          <w:ilvl w:val="0"/>
          <w:numId w:val="4"/>
        </w:numPr>
        <w:spacing w:before="0" w:after="0"/>
        <w:ind w:left="497"/>
        <w:jc w:val="left"/>
      </w:pPr>
      <w:r w:rsidRPr="00154D73">
        <w:t>Привлекательность общего дизайна.</w:t>
      </w:r>
    </w:p>
    <w:p w:rsidR="00666C2C" w:rsidRPr="00154D73" w:rsidRDefault="00666C2C" w:rsidP="007855B3">
      <w:pPr>
        <w:numPr>
          <w:ilvl w:val="0"/>
          <w:numId w:val="4"/>
        </w:numPr>
        <w:spacing w:before="0" w:after="0"/>
        <w:ind w:left="497"/>
        <w:jc w:val="left"/>
      </w:pPr>
      <w:r w:rsidRPr="00154D73">
        <w:t>Соответствие размещения и содержания информации общей идее.</w:t>
      </w:r>
    </w:p>
    <w:p w:rsidR="00666C2C" w:rsidRPr="00154D73" w:rsidRDefault="00666C2C" w:rsidP="00666C2C">
      <w:pPr>
        <w:spacing w:before="0" w:after="0"/>
        <w:rPr>
          <w:lang w:eastAsia="en-US"/>
        </w:rPr>
      </w:pPr>
    </w:p>
    <w:p w:rsidR="00666C2C" w:rsidRDefault="004D68E7" w:rsidP="00666C2C">
      <w:pPr>
        <w:spacing w:before="0" w:after="0"/>
        <w:ind w:firstLine="851"/>
        <w:rPr>
          <w:b/>
        </w:rPr>
      </w:pPr>
      <w:r>
        <w:br w:type="page"/>
      </w:r>
      <w:r w:rsidRPr="00154D73">
        <w:rPr>
          <w:b/>
        </w:rPr>
        <w:lastRenderedPageBreak/>
        <w:t>МЕТОДИЧЕСКИЕ РЕКОМЕНДАЦИИ ПО НАПИСАНИЮ ПИСЕМ РАЗЛИЧНОГО ХАРАКТЕРА.</w:t>
      </w:r>
    </w:p>
    <w:p w:rsidR="004D68E7" w:rsidRPr="00154D73" w:rsidRDefault="004D68E7" w:rsidP="00666C2C">
      <w:pPr>
        <w:spacing w:before="0" w:after="0"/>
        <w:ind w:firstLine="851"/>
        <w:rPr>
          <w:b/>
        </w:rPr>
      </w:pPr>
    </w:p>
    <w:p w:rsidR="00666C2C" w:rsidRPr="004D68E7" w:rsidRDefault="004D68E7" w:rsidP="004D68E7">
      <w:pPr>
        <w:spacing w:before="0" w:after="0"/>
        <w:jc w:val="left"/>
      </w:pPr>
      <w:r w:rsidRPr="004D68E7">
        <w:rPr>
          <w:bCs/>
        </w:rPr>
        <w:t>Структура письма</w:t>
      </w:r>
    </w:p>
    <w:p w:rsidR="00666C2C" w:rsidRPr="00154D73" w:rsidRDefault="00666C2C" w:rsidP="00857456">
      <w:pPr>
        <w:spacing w:before="0" w:after="240"/>
        <w:ind w:firstLine="709"/>
        <w:jc w:val="left"/>
      </w:pPr>
      <w:r w:rsidRPr="00154D73">
        <w:t>В общем и наиболее полном виде структура неофициального письма на английском языке может быть представлена следующим образом:</w:t>
      </w:r>
      <w:r w:rsidRPr="00154D73">
        <w:br/>
      </w:r>
      <w:r w:rsidRPr="004D68E7">
        <w:rPr>
          <w:bCs/>
        </w:rPr>
        <w:t>1. Адрес</w:t>
      </w:r>
      <w:r w:rsidRPr="004D68E7">
        <w:rPr>
          <w:bCs/>
          <w:lang w:val="en-US"/>
        </w:rPr>
        <w:t xml:space="preserve"> </w:t>
      </w:r>
      <w:r w:rsidRPr="004D68E7">
        <w:rPr>
          <w:bCs/>
        </w:rPr>
        <w:t>отправителя</w:t>
      </w:r>
      <w:r w:rsidRPr="004D68E7">
        <w:rPr>
          <w:bCs/>
          <w:lang w:val="en-US"/>
        </w:rPr>
        <w:t xml:space="preserve"> (sender's address)</w:t>
      </w:r>
      <w:r w:rsidRPr="004D68E7">
        <w:rPr>
          <w:bCs/>
          <w:lang w:val="en-US"/>
        </w:rPr>
        <w:br/>
        <w:t xml:space="preserve">2. </w:t>
      </w:r>
      <w:r w:rsidRPr="004D68E7">
        <w:rPr>
          <w:bCs/>
        </w:rPr>
        <w:t>Дата</w:t>
      </w:r>
      <w:r w:rsidRPr="004D68E7">
        <w:rPr>
          <w:bCs/>
          <w:lang w:val="en-US"/>
        </w:rPr>
        <w:t xml:space="preserve"> (date)</w:t>
      </w:r>
      <w:r w:rsidRPr="004D68E7">
        <w:rPr>
          <w:bCs/>
          <w:lang w:val="en-US"/>
        </w:rPr>
        <w:br/>
        <w:t xml:space="preserve">3. </w:t>
      </w:r>
      <w:r w:rsidRPr="004D68E7">
        <w:rPr>
          <w:bCs/>
        </w:rPr>
        <w:t>Приветствие</w:t>
      </w:r>
      <w:r w:rsidRPr="004D68E7">
        <w:rPr>
          <w:bCs/>
          <w:lang w:val="en-US"/>
        </w:rPr>
        <w:t xml:space="preserve"> (greeting)</w:t>
      </w:r>
      <w:r w:rsidRPr="004D68E7">
        <w:rPr>
          <w:bCs/>
          <w:lang w:val="en-US"/>
        </w:rPr>
        <w:br/>
        <w:t xml:space="preserve">4. </w:t>
      </w:r>
      <w:r w:rsidRPr="004D68E7">
        <w:rPr>
          <w:bCs/>
        </w:rPr>
        <w:t>Текст</w:t>
      </w:r>
      <w:r w:rsidRPr="004D68E7">
        <w:rPr>
          <w:bCs/>
          <w:lang w:val="en-US"/>
        </w:rPr>
        <w:t xml:space="preserve"> </w:t>
      </w:r>
      <w:r w:rsidRPr="004D68E7">
        <w:rPr>
          <w:bCs/>
        </w:rPr>
        <w:t>письма</w:t>
      </w:r>
      <w:r w:rsidRPr="004D68E7">
        <w:rPr>
          <w:bCs/>
          <w:lang w:val="en-US"/>
        </w:rPr>
        <w:t xml:space="preserve"> (body of the letter)</w:t>
      </w:r>
      <w:r w:rsidRPr="004D68E7">
        <w:rPr>
          <w:bCs/>
          <w:lang w:val="en-US"/>
        </w:rPr>
        <w:br/>
        <w:t xml:space="preserve">5. </w:t>
      </w:r>
      <w:r w:rsidRPr="004D68E7">
        <w:rPr>
          <w:bCs/>
        </w:rPr>
        <w:t>Заключительная фраза (closing)</w:t>
      </w:r>
      <w:r w:rsidRPr="004D68E7">
        <w:rPr>
          <w:bCs/>
        </w:rPr>
        <w:br/>
        <w:t xml:space="preserve">6. Постскриптум, т.е. приписка к оконченному письму (P.S. или Postscript). </w:t>
      </w:r>
      <w:r w:rsidRPr="004D68E7">
        <w:t> (Не</w:t>
      </w:r>
      <w:r w:rsidRPr="00154D73">
        <w:t xml:space="preserve"> обязательно) </w:t>
      </w:r>
      <w:r w:rsidRPr="00154D73">
        <w:br/>
        <w:t>       Расположение на странице стандартного размера указанных выше частей письма можно представить в виде схемы:</w:t>
      </w:r>
    </w:p>
    <w:p w:rsidR="00666C2C" w:rsidRPr="004D68E7" w:rsidRDefault="00BA5EAE" w:rsidP="00666C2C">
      <w:pPr>
        <w:spacing w:before="0" w:after="0"/>
        <w:jc w:val="center"/>
      </w:pPr>
      <w:r w:rsidRPr="00154D73">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154D73">
        <w:br/>
      </w:r>
      <w:r w:rsidR="00666C2C" w:rsidRPr="00154D73">
        <w:br/>
      </w:r>
      <w:r w:rsidR="00666C2C" w:rsidRPr="004D68E7">
        <w:rPr>
          <w:bCs/>
        </w:rPr>
        <w:t xml:space="preserve">1. </w:t>
      </w:r>
      <w:r w:rsidR="00666C2C" w:rsidRPr="004D68E7">
        <w:rPr>
          <w:bCs/>
          <w:u w:val="single"/>
        </w:rPr>
        <w:t>Адрес отправителя</w:t>
      </w:r>
    </w:p>
    <w:p w:rsidR="00666C2C" w:rsidRPr="00154D73" w:rsidRDefault="00666C2C" w:rsidP="00666C2C">
      <w:pPr>
        <w:spacing w:before="0" w:after="0"/>
        <w:jc w:val="left"/>
        <w:rPr>
          <w:b/>
          <w:bCs/>
        </w:rPr>
      </w:pPr>
      <w:r w:rsidRPr="00154D73">
        <w:br/>
        <w:t xml:space="preserve">       Как видно из схемы, в правом верхнем углу отправитель пишет свой адрес в строго-определённом порядке: </w:t>
      </w:r>
      <w:r w:rsidRPr="00154D73">
        <w:br/>
      </w:r>
      <w:r w:rsidR="00BA5EAE" w:rsidRPr="00154D73">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154D73">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154D73">
        <w:br/>
      </w:r>
      <w:r w:rsidR="00BA5EAE" w:rsidRPr="00154D73">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154D73">
        <w:br/>
        <w:t>       В настоящее время адрес пишется без запятых в конце строчек и без точки в конце.</w:t>
      </w:r>
    </w:p>
    <w:p w:rsidR="00666C2C" w:rsidRPr="00154D73" w:rsidRDefault="00666C2C" w:rsidP="00666C2C">
      <w:pPr>
        <w:spacing w:before="0" w:after="0"/>
        <w:jc w:val="left"/>
        <w:rPr>
          <w:b/>
          <w:bCs/>
        </w:rPr>
      </w:pPr>
    </w:p>
    <w:p w:rsidR="00666C2C" w:rsidRPr="004D68E7" w:rsidRDefault="00666C2C" w:rsidP="00666C2C">
      <w:pPr>
        <w:spacing w:before="0" w:after="0"/>
        <w:jc w:val="center"/>
        <w:rPr>
          <w:bCs/>
          <w:u w:val="single"/>
        </w:rPr>
      </w:pPr>
      <w:r w:rsidRPr="004D68E7">
        <w:rPr>
          <w:bCs/>
        </w:rPr>
        <w:lastRenderedPageBreak/>
        <w:t xml:space="preserve">2. </w:t>
      </w:r>
      <w:r w:rsidRPr="004D68E7">
        <w:rPr>
          <w:bCs/>
          <w:u w:val="single"/>
        </w:rPr>
        <w:t>Дата</w:t>
      </w:r>
    </w:p>
    <w:p w:rsidR="00666C2C" w:rsidRPr="00CF37BA" w:rsidRDefault="00666C2C" w:rsidP="00666C2C">
      <w:pPr>
        <w:spacing w:before="0" w:after="0"/>
        <w:jc w:val="left"/>
        <w:rPr>
          <w:bCs/>
          <w:lang w:val="en-US"/>
        </w:rPr>
      </w:pPr>
      <w:r w:rsidRPr="00154D73">
        <w:br/>
        <w:t>        Дата отправления указывается в правом верхнем углу после адреса отправителя, пропуская одну строку.</w:t>
      </w:r>
      <w:r w:rsidRPr="00154D73">
        <w:br/>
        <w:t>       Существует несколько вариантов написания даты:</w:t>
      </w:r>
      <w:r w:rsidRPr="00154D73">
        <w:br/>
        <w:t>07 November 2008</w:t>
      </w:r>
      <w:r w:rsidRPr="00154D73">
        <w:br/>
        <w:t xml:space="preserve">September 7, 1996 </w:t>
      </w:r>
      <w:r w:rsidRPr="00154D73">
        <w:br/>
        <w:t>September 7th, 1996</w:t>
      </w:r>
      <w:r w:rsidRPr="00154D73">
        <w:br/>
        <w:t>7th September, 1996</w:t>
      </w:r>
      <w:r w:rsidRPr="00154D73">
        <w:br/>
      </w:r>
      <w:r w:rsidRPr="00154D73">
        <w:br/>
        <w:t>       Первый вариант в настоящее время наиболее употребителен.</w:t>
      </w:r>
      <w:r w:rsidRPr="00154D73">
        <w:br/>
        <w:t>       В дате не ставятся ни предлоги, ни определенный артикль (за исключением официальных писем и деловых документов). После</w:t>
      </w:r>
      <w:r w:rsidRPr="00CF37BA">
        <w:rPr>
          <w:lang w:val="en-US"/>
        </w:rPr>
        <w:t xml:space="preserve"> </w:t>
      </w:r>
      <w:r w:rsidRPr="00154D73">
        <w:t>даты</w:t>
      </w:r>
      <w:r w:rsidRPr="00CF37BA">
        <w:rPr>
          <w:lang w:val="en-US"/>
        </w:rPr>
        <w:t xml:space="preserve"> </w:t>
      </w:r>
      <w:r w:rsidRPr="00154D73">
        <w:t>точка</w:t>
      </w:r>
      <w:r w:rsidRPr="00CF37BA">
        <w:rPr>
          <w:lang w:val="en-US"/>
        </w:rPr>
        <w:t xml:space="preserve"> </w:t>
      </w:r>
      <w:r w:rsidRPr="00154D73">
        <w:t>опускается</w:t>
      </w:r>
      <w:r w:rsidRPr="00CF37BA">
        <w:rPr>
          <w:lang w:val="en-US"/>
        </w:rPr>
        <w:t>.</w:t>
      </w:r>
      <w:r w:rsidRPr="00CF37BA">
        <w:rPr>
          <w:lang w:val="en-US"/>
        </w:rPr>
        <w:br/>
      </w:r>
      <w:r w:rsidRPr="00154D73">
        <w:rPr>
          <w:u w:val="single"/>
        </w:rPr>
        <w:t>Названия</w:t>
      </w:r>
      <w:r w:rsidRPr="00CF37BA">
        <w:rPr>
          <w:u w:val="single"/>
          <w:lang w:val="en-US"/>
        </w:rPr>
        <w:t xml:space="preserve"> </w:t>
      </w:r>
      <w:r w:rsidRPr="00154D73">
        <w:rPr>
          <w:u w:val="single"/>
        </w:rPr>
        <w:t>месяцев</w:t>
      </w:r>
      <w:r w:rsidRPr="00CF37BA">
        <w:rPr>
          <w:u w:val="single"/>
          <w:lang w:val="en-US"/>
        </w:rPr>
        <w:t xml:space="preserve"> </w:t>
      </w:r>
      <w:r w:rsidRPr="00154D73">
        <w:rPr>
          <w:u w:val="single"/>
        </w:rPr>
        <w:t>часто</w:t>
      </w:r>
      <w:r w:rsidRPr="00CF37BA">
        <w:rPr>
          <w:u w:val="single"/>
          <w:lang w:val="en-US"/>
        </w:rPr>
        <w:t xml:space="preserve"> </w:t>
      </w:r>
      <w:r w:rsidRPr="00154D73">
        <w:rPr>
          <w:u w:val="single"/>
        </w:rPr>
        <w:t>пишутся</w:t>
      </w:r>
      <w:r w:rsidRPr="00CF37BA">
        <w:rPr>
          <w:u w:val="single"/>
          <w:lang w:val="en-US"/>
        </w:rPr>
        <w:t xml:space="preserve"> </w:t>
      </w:r>
      <w:r w:rsidRPr="00154D73">
        <w:rPr>
          <w:u w:val="single"/>
        </w:rPr>
        <w:t>сокращенно</w:t>
      </w:r>
      <w:r w:rsidRPr="00CF37BA">
        <w:rPr>
          <w:u w:val="single"/>
          <w:lang w:val="en-US"/>
        </w:rPr>
        <w:t xml:space="preserve">: </w:t>
      </w:r>
      <w:r w:rsidRPr="00CF37BA">
        <w:rPr>
          <w:lang w:val="en-US"/>
        </w:rPr>
        <w:br/>
      </w:r>
      <w:r w:rsidRPr="00154D73">
        <w:rPr>
          <w:bCs/>
          <w:lang w:val="en-US"/>
        </w:rPr>
        <w:t>January</w:t>
      </w:r>
      <w:r w:rsidRPr="00CF37BA">
        <w:rPr>
          <w:bCs/>
          <w:lang w:val="en-US"/>
        </w:rPr>
        <w:t xml:space="preserve"> — </w:t>
      </w:r>
      <w:r w:rsidRPr="00154D73">
        <w:rPr>
          <w:bCs/>
          <w:lang w:val="en-US"/>
        </w:rPr>
        <w:t>Jan</w:t>
      </w:r>
      <w:r w:rsidRPr="00CF37BA">
        <w:rPr>
          <w:bCs/>
          <w:lang w:val="en-US"/>
        </w:rPr>
        <w:t xml:space="preserve">., </w:t>
      </w:r>
      <w:r w:rsidRPr="00CF37BA">
        <w:rPr>
          <w:bCs/>
          <w:lang w:val="en-US"/>
        </w:rPr>
        <w:br/>
      </w:r>
      <w:r w:rsidRPr="00154D73">
        <w:rPr>
          <w:bCs/>
          <w:lang w:val="en-US"/>
        </w:rPr>
        <w:t>February</w:t>
      </w:r>
      <w:r w:rsidRPr="00CF37BA">
        <w:rPr>
          <w:bCs/>
          <w:lang w:val="en-US"/>
        </w:rPr>
        <w:t xml:space="preserve"> — </w:t>
      </w:r>
      <w:r w:rsidRPr="00154D73">
        <w:rPr>
          <w:bCs/>
          <w:lang w:val="en-US"/>
        </w:rPr>
        <w:t>Feb</w:t>
      </w:r>
      <w:r w:rsidRPr="00CF37BA">
        <w:rPr>
          <w:bCs/>
          <w:lang w:val="en-US"/>
        </w:rPr>
        <w:t>.,</w:t>
      </w:r>
      <w:r w:rsidRPr="00CF37BA">
        <w:rPr>
          <w:bCs/>
          <w:lang w:val="en-US"/>
        </w:rPr>
        <w:br/>
      </w:r>
      <w:r w:rsidRPr="00154D73">
        <w:rPr>
          <w:bCs/>
          <w:lang w:val="en-US"/>
        </w:rPr>
        <w:t>March</w:t>
      </w:r>
      <w:r w:rsidRPr="00CF37BA">
        <w:rPr>
          <w:bCs/>
          <w:lang w:val="en-US"/>
        </w:rPr>
        <w:t xml:space="preserve"> — </w:t>
      </w:r>
      <w:r w:rsidRPr="00154D73">
        <w:rPr>
          <w:bCs/>
          <w:lang w:val="en-US"/>
        </w:rPr>
        <w:t>Mar</w:t>
      </w:r>
      <w:r w:rsidRPr="00CF37BA">
        <w:rPr>
          <w:bCs/>
          <w:lang w:val="en-US"/>
        </w:rPr>
        <w:t xml:space="preserve">., </w:t>
      </w:r>
      <w:r w:rsidRPr="00CF37BA">
        <w:rPr>
          <w:bCs/>
          <w:lang w:val="en-US"/>
        </w:rPr>
        <w:br/>
      </w:r>
      <w:r w:rsidRPr="00154D73">
        <w:rPr>
          <w:bCs/>
          <w:lang w:val="en-US"/>
        </w:rPr>
        <w:t>April</w:t>
      </w:r>
      <w:r w:rsidRPr="00CF37BA">
        <w:rPr>
          <w:bCs/>
          <w:lang w:val="en-US"/>
        </w:rPr>
        <w:t xml:space="preserve"> — </w:t>
      </w:r>
      <w:r w:rsidRPr="00154D73">
        <w:rPr>
          <w:bCs/>
          <w:lang w:val="en-US"/>
        </w:rPr>
        <w:t>Apr</w:t>
      </w:r>
      <w:r w:rsidRPr="00CF37BA">
        <w:rPr>
          <w:bCs/>
          <w:lang w:val="en-US"/>
        </w:rPr>
        <w:t>.,</w:t>
      </w:r>
      <w:r w:rsidRPr="00CF37BA">
        <w:rPr>
          <w:bCs/>
          <w:lang w:val="en-US"/>
        </w:rPr>
        <w:br/>
      </w:r>
      <w:r w:rsidRPr="00154D73">
        <w:rPr>
          <w:bCs/>
          <w:lang w:val="en-US"/>
        </w:rPr>
        <w:t>May</w:t>
      </w:r>
      <w:r w:rsidRPr="00CF37BA">
        <w:rPr>
          <w:bCs/>
          <w:lang w:val="en-US"/>
        </w:rPr>
        <w:t xml:space="preserve"> — </w:t>
      </w:r>
      <w:r w:rsidRPr="00154D73">
        <w:rPr>
          <w:bCs/>
          <w:lang w:val="en-US"/>
        </w:rPr>
        <w:t>May</w:t>
      </w:r>
      <w:r w:rsidRPr="00CF37BA">
        <w:rPr>
          <w:bCs/>
          <w:lang w:val="en-US"/>
        </w:rPr>
        <w:t>,</w:t>
      </w:r>
      <w:r w:rsidRPr="00CF37BA">
        <w:rPr>
          <w:bCs/>
          <w:lang w:val="en-US"/>
        </w:rPr>
        <w:br/>
      </w:r>
      <w:r w:rsidRPr="00154D73">
        <w:rPr>
          <w:bCs/>
          <w:lang w:val="en-US"/>
        </w:rPr>
        <w:t>June</w:t>
      </w:r>
      <w:r w:rsidRPr="00CF37BA">
        <w:rPr>
          <w:bCs/>
          <w:lang w:val="en-US"/>
        </w:rPr>
        <w:t xml:space="preserve"> — </w:t>
      </w:r>
      <w:r w:rsidRPr="00154D73">
        <w:rPr>
          <w:bCs/>
          <w:lang w:val="en-US"/>
        </w:rPr>
        <w:t>Jun</w:t>
      </w:r>
      <w:r w:rsidRPr="00CF37BA">
        <w:rPr>
          <w:bCs/>
          <w:lang w:val="en-US"/>
        </w:rPr>
        <w:t>.,</w:t>
      </w:r>
      <w:r w:rsidRPr="00CF37BA">
        <w:rPr>
          <w:bCs/>
          <w:lang w:val="en-US"/>
        </w:rPr>
        <w:br/>
      </w:r>
      <w:r w:rsidRPr="00154D73">
        <w:rPr>
          <w:bCs/>
          <w:lang w:val="en-US"/>
        </w:rPr>
        <w:t>July</w:t>
      </w:r>
      <w:r w:rsidRPr="00CF37BA">
        <w:rPr>
          <w:bCs/>
          <w:lang w:val="en-US"/>
        </w:rPr>
        <w:t xml:space="preserve"> — </w:t>
      </w:r>
      <w:r w:rsidRPr="00154D73">
        <w:rPr>
          <w:bCs/>
          <w:lang w:val="en-US"/>
        </w:rPr>
        <w:t>Jul</w:t>
      </w:r>
      <w:r w:rsidRPr="00CF37BA">
        <w:rPr>
          <w:bCs/>
          <w:lang w:val="en-US"/>
        </w:rPr>
        <w:t xml:space="preserve">., </w:t>
      </w:r>
      <w:r w:rsidRPr="00CF37BA">
        <w:rPr>
          <w:bCs/>
          <w:lang w:val="en-US"/>
        </w:rPr>
        <w:br/>
      </w:r>
      <w:r w:rsidRPr="00154D73">
        <w:rPr>
          <w:bCs/>
          <w:lang w:val="en-US"/>
        </w:rPr>
        <w:t>August</w:t>
      </w:r>
      <w:r w:rsidRPr="00CF37BA">
        <w:rPr>
          <w:bCs/>
          <w:lang w:val="en-US"/>
        </w:rPr>
        <w:t xml:space="preserve"> — </w:t>
      </w:r>
      <w:r w:rsidRPr="00154D73">
        <w:rPr>
          <w:bCs/>
          <w:lang w:val="en-US"/>
        </w:rPr>
        <w:t>Aug</w:t>
      </w:r>
      <w:r w:rsidRPr="00CF37BA">
        <w:rPr>
          <w:bCs/>
          <w:lang w:val="en-US"/>
        </w:rPr>
        <w:t xml:space="preserve">./ </w:t>
      </w:r>
      <w:r w:rsidRPr="00154D73">
        <w:rPr>
          <w:bCs/>
          <w:lang w:val="en-US"/>
        </w:rPr>
        <w:t>Ag</w:t>
      </w:r>
      <w:r w:rsidRPr="00CF37BA">
        <w:rPr>
          <w:bCs/>
          <w:lang w:val="en-US"/>
        </w:rPr>
        <w:t xml:space="preserve">., </w:t>
      </w:r>
      <w:r w:rsidRPr="00CF37BA">
        <w:rPr>
          <w:bCs/>
          <w:lang w:val="en-US"/>
        </w:rPr>
        <w:br/>
      </w:r>
      <w:r w:rsidRPr="00154D73">
        <w:rPr>
          <w:bCs/>
          <w:lang w:val="en-US"/>
        </w:rPr>
        <w:t>September</w:t>
      </w:r>
      <w:r w:rsidRPr="00CF37BA">
        <w:rPr>
          <w:bCs/>
          <w:lang w:val="en-US"/>
        </w:rPr>
        <w:t xml:space="preserve"> — </w:t>
      </w:r>
      <w:r w:rsidRPr="00154D73">
        <w:rPr>
          <w:bCs/>
          <w:lang w:val="en-US"/>
        </w:rPr>
        <w:t>Sept</w:t>
      </w:r>
      <w:r w:rsidRPr="00CF37BA">
        <w:rPr>
          <w:bCs/>
          <w:lang w:val="en-US"/>
        </w:rPr>
        <w:t>.,</w:t>
      </w:r>
      <w:r w:rsidRPr="00CF37BA">
        <w:rPr>
          <w:bCs/>
          <w:lang w:val="en-US"/>
        </w:rPr>
        <w:br/>
      </w:r>
      <w:r w:rsidRPr="00154D73">
        <w:rPr>
          <w:bCs/>
          <w:lang w:val="en-US"/>
        </w:rPr>
        <w:t>October</w:t>
      </w:r>
      <w:r w:rsidRPr="00CF37BA">
        <w:rPr>
          <w:bCs/>
          <w:lang w:val="en-US"/>
        </w:rPr>
        <w:t xml:space="preserve"> —</w:t>
      </w:r>
      <w:r w:rsidR="00865671" w:rsidRPr="00CF37BA">
        <w:rPr>
          <w:bCs/>
          <w:lang w:val="en-US"/>
        </w:rPr>
        <w:t xml:space="preserve"> </w:t>
      </w:r>
      <w:r w:rsidRPr="00154D73">
        <w:rPr>
          <w:bCs/>
          <w:lang w:val="en-US"/>
        </w:rPr>
        <w:t>Oct</w:t>
      </w:r>
      <w:r w:rsidRPr="00CF37BA">
        <w:rPr>
          <w:bCs/>
          <w:lang w:val="en-US"/>
        </w:rPr>
        <w:t>.,</w:t>
      </w:r>
      <w:r w:rsidRPr="00CF37BA">
        <w:rPr>
          <w:bCs/>
          <w:lang w:val="en-US"/>
        </w:rPr>
        <w:br/>
      </w:r>
      <w:r w:rsidRPr="00154D73">
        <w:rPr>
          <w:bCs/>
          <w:lang w:val="en-US"/>
        </w:rPr>
        <w:t>November</w:t>
      </w:r>
      <w:r w:rsidRPr="00CF37BA">
        <w:rPr>
          <w:bCs/>
          <w:lang w:val="en-US"/>
        </w:rPr>
        <w:t xml:space="preserve"> — </w:t>
      </w:r>
      <w:r w:rsidRPr="00154D73">
        <w:rPr>
          <w:bCs/>
          <w:lang w:val="en-US"/>
        </w:rPr>
        <w:t>Nov</w:t>
      </w:r>
      <w:r w:rsidRPr="00CF37BA">
        <w:rPr>
          <w:bCs/>
          <w:lang w:val="en-US"/>
        </w:rPr>
        <w:t>.,</w:t>
      </w:r>
      <w:r w:rsidRPr="00CF37BA">
        <w:rPr>
          <w:bCs/>
          <w:lang w:val="en-US"/>
        </w:rPr>
        <w:br/>
      </w:r>
      <w:r w:rsidRPr="00154D73">
        <w:rPr>
          <w:bCs/>
          <w:lang w:val="en-US"/>
        </w:rPr>
        <w:t>December</w:t>
      </w:r>
      <w:r w:rsidRPr="00CF37BA">
        <w:rPr>
          <w:bCs/>
          <w:lang w:val="en-US"/>
        </w:rPr>
        <w:t xml:space="preserve"> — </w:t>
      </w:r>
      <w:r w:rsidRPr="00154D73">
        <w:rPr>
          <w:bCs/>
          <w:lang w:val="en-US"/>
        </w:rPr>
        <w:t>Dec</w:t>
      </w:r>
      <w:r w:rsidRPr="00CF37BA">
        <w:rPr>
          <w:bCs/>
          <w:lang w:val="en-US"/>
        </w:rPr>
        <w:t>.</w:t>
      </w:r>
    </w:p>
    <w:p w:rsidR="00666C2C" w:rsidRPr="00CF37BA" w:rsidRDefault="00666C2C" w:rsidP="00666C2C">
      <w:pPr>
        <w:spacing w:before="0" w:after="0"/>
        <w:jc w:val="left"/>
        <w:rPr>
          <w:bCs/>
          <w:lang w:val="en-US"/>
        </w:rPr>
      </w:pPr>
    </w:p>
    <w:p w:rsidR="00EC574B" w:rsidRDefault="00666C2C" w:rsidP="00C87517">
      <w:pPr>
        <w:spacing w:before="0" w:after="0"/>
        <w:rPr>
          <w:b/>
          <w:bCs/>
          <w:u w:val="single"/>
        </w:rPr>
      </w:pPr>
      <w:r w:rsidRPr="00154D73">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154D73">
        <w:rPr>
          <w:b/>
          <w:bCs/>
        </w:rPr>
        <w:t>22 декабря 1996</w:t>
      </w:r>
      <w:r w:rsidRPr="00154D73">
        <w:t xml:space="preserve"> года цифрами в американском варианте будет представлена следующим образом: </w:t>
      </w:r>
      <w:r w:rsidRPr="00154D73">
        <w:rPr>
          <w:b/>
          <w:bCs/>
        </w:rPr>
        <w:t>12.22.96</w:t>
      </w:r>
      <w:r w:rsidRPr="00154D73">
        <w:t xml:space="preserve"> или </w:t>
      </w:r>
      <w:r w:rsidRPr="00154D73">
        <w:rPr>
          <w:b/>
          <w:bCs/>
        </w:rPr>
        <w:t xml:space="preserve">12/ 22/ 96. </w:t>
      </w:r>
      <w:r w:rsidRPr="00154D73">
        <w:t xml:space="preserve">В британском варианте на первое место ставится число, а на второе — месяц, как и в русском языке: </w:t>
      </w:r>
      <w:r w:rsidRPr="00154D73">
        <w:rPr>
          <w:b/>
          <w:bCs/>
        </w:rPr>
        <w:t>22.12.96</w:t>
      </w:r>
      <w:r w:rsidRPr="00154D73">
        <w:t xml:space="preserve"> или </w:t>
      </w:r>
      <w:r w:rsidRPr="00154D73">
        <w:rPr>
          <w:b/>
          <w:bCs/>
        </w:rPr>
        <w:t>22/12/96.</w:t>
      </w:r>
      <w:r w:rsidRPr="00154D73">
        <w:br/>
      </w:r>
    </w:p>
    <w:p w:rsidR="00666C2C" w:rsidRPr="00C87517" w:rsidRDefault="00666C2C" w:rsidP="00C87517">
      <w:pPr>
        <w:spacing w:before="0" w:after="0"/>
        <w:jc w:val="left"/>
      </w:pPr>
      <w:r w:rsidRPr="00C87517">
        <w:rPr>
          <w:bCs/>
        </w:rPr>
        <w:t>3. Приветствие (greeting).</w:t>
      </w:r>
    </w:p>
    <w:p w:rsidR="00666C2C" w:rsidRPr="00154D73" w:rsidRDefault="00666C2C" w:rsidP="00666C2C">
      <w:pPr>
        <w:spacing w:before="0" w:after="0"/>
        <w:jc w:val="left"/>
      </w:pPr>
      <w:r w:rsidRPr="00154D73">
        <w:rPr>
          <w:u w:val="single"/>
        </w:rPr>
        <w:br/>
      </w:r>
      <w:r w:rsidRPr="00154D73">
        <w:t>       Форма обращения в письме зависит от степени знакомства или родственных связей с лицом, которому вы адресуете письмо.</w:t>
      </w:r>
    </w:p>
    <w:p w:rsidR="00666C2C" w:rsidRPr="004D68E7" w:rsidRDefault="00666C2C" w:rsidP="00666C2C">
      <w:pPr>
        <w:spacing w:before="0" w:after="0"/>
      </w:pPr>
      <w:r w:rsidRPr="004D68E7">
        <w:t>Так, к друзьям или хорошо знакомым вы обращаетесь:</w:t>
      </w:r>
    </w:p>
    <w:p w:rsidR="00666C2C" w:rsidRPr="00154D73" w:rsidRDefault="00666C2C" w:rsidP="00666C2C">
      <w:pPr>
        <w:spacing w:before="0" w:after="0"/>
        <w:jc w:val="left"/>
        <w:rPr>
          <w:u w:val="single"/>
        </w:rPr>
      </w:pPr>
      <w:r w:rsidRPr="00154D73">
        <w:t>Dear John, - Дорогой Джон!</w:t>
      </w:r>
      <w:r w:rsidRPr="00154D73">
        <w:br/>
        <w:t>My dear John, - Мой дорогой Джон!</w:t>
      </w:r>
      <w:r w:rsidRPr="00154D73">
        <w:br/>
        <w:t>John, - Джон!</w:t>
      </w:r>
      <w:r w:rsidRPr="00154D73">
        <w:br/>
        <w:t>Dearest, - Дорогой!</w:t>
      </w:r>
      <w:r w:rsidRPr="00154D73">
        <w:br/>
        <w:t>My darling, - Мой дорогой!</w:t>
      </w:r>
      <w:r w:rsidRPr="00154D73">
        <w:br/>
      </w:r>
      <w:r w:rsidRPr="00154D73">
        <w:rPr>
          <w:u w:val="single"/>
        </w:rPr>
        <w:t>К малознакомым или незнакомым людям:</w:t>
      </w:r>
      <w:r w:rsidRPr="00154D73">
        <w:br/>
        <w:t>Dear Mr. Smith, - Уважаемый господин/ мистер Смит!</w:t>
      </w:r>
      <w:r w:rsidRPr="00154D73">
        <w:br/>
        <w:t>Dear Miss Smith, - Уважаемая госпожа/ мисс Смит!</w:t>
      </w:r>
      <w:r w:rsidRPr="00154D73">
        <w:br/>
        <w:t>Dear Mrs. Wilson, - Уважаемая госпожа/ миссис Уилсон!</w:t>
      </w:r>
      <w:r w:rsidRPr="00154D73">
        <w:br/>
        <w:t>Dear Ms. Green, - Уважаемая госпожа Грин!</w:t>
      </w:r>
      <w:r w:rsidRPr="00154D73">
        <w:br/>
        <w:t xml:space="preserve">Dear Messrs. Smith - Уважаемые господа Смит и Джоунз! </w:t>
      </w:r>
      <w:r w:rsidRPr="00154D73">
        <w:br/>
        <w:t>and Jones,</w:t>
      </w:r>
      <w:r w:rsidRPr="00154D73">
        <w:br/>
      </w:r>
    </w:p>
    <w:p w:rsidR="00666C2C" w:rsidRPr="00154D73" w:rsidRDefault="00666C2C" w:rsidP="00666C2C">
      <w:pPr>
        <w:spacing w:before="0" w:after="0"/>
        <w:jc w:val="left"/>
      </w:pPr>
      <w:r w:rsidRPr="00154D73">
        <w:rPr>
          <w:u w:val="single"/>
        </w:rPr>
        <w:lastRenderedPageBreak/>
        <w:t>В строго официальных по тону и содержанию письмах вы пишете:</w:t>
      </w:r>
      <w:r w:rsidRPr="00154D73">
        <w:br/>
        <w:t>My dear Sir: - Глубокоуважаемый сэр/ господин!</w:t>
      </w:r>
      <w:r w:rsidRPr="00154D73">
        <w:br/>
        <w:t>My dear Madam: - Глубокоуважаемая мадам/ госпожа!</w:t>
      </w:r>
      <w:r w:rsidRPr="00154D73">
        <w:br/>
      </w:r>
      <w:r w:rsidRPr="00154D73">
        <w:rPr>
          <w:u w:val="single"/>
        </w:rPr>
        <w:t>В официальных письмах незнакомым людям, фамилий которых вы не знаете, используются следующие формы:</w:t>
      </w:r>
      <w:r w:rsidRPr="00154D73">
        <w:br/>
        <w:t>Sir: - Сэр/ Господин!</w:t>
      </w:r>
      <w:r w:rsidRPr="00154D73">
        <w:br/>
        <w:t>Dear Sir, - Уважаемый сэр/ господин!</w:t>
      </w:r>
      <w:r w:rsidRPr="00154D73">
        <w:br/>
        <w:t>Dear Sirs, - Уважаемые господа!</w:t>
      </w:r>
      <w:r w:rsidRPr="00154D73">
        <w:br/>
        <w:t>Gentlemen: - Господа!</w:t>
      </w:r>
      <w:r w:rsidRPr="00154D73">
        <w:br/>
        <w:t xml:space="preserve">Dear Sir or Madam: - Уважаемый сэр/ господин или </w:t>
      </w:r>
      <w:r w:rsidRPr="00154D73">
        <w:br/>
        <w:t>мадам/ госпожа!</w:t>
      </w:r>
      <w:r w:rsidRPr="00154D73">
        <w:br/>
        <w:t>Madam: - Мадам/ Госпожа!</w:t>
      </w:r>
      <w:r w:rsidRPr="00154D73">
        <w:br/>
        <w:t>Dear Madam, - Уважаемая мадам/ госпожа!</w:t>
      </w:r>
      <w:r w:rsidRPr="00154D73">
        <w:br/>
        <w:t>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154D73" w:rsidRDefault="00666C2C" w:rsidP="00666C2C">
      <w:pPr>
        <w:spacing w:before="0" w:after="0"/>
      </w:pPr>
      <w:r w:rsidRPr="00154D73">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154D73" w:rsidRDefault="00666C2C" w:rsidP="00666C2C">
      <w:pPr>
        <w:spacing w:before="0" w:after="0"/>
        <w:jc w:val="left"/>
      </w:pPr>
      <w:r w:rsidRPr="00154D73">
        <w:t>Кроме того, в менее официальной и полуофициальной переписке можно встретить и такие формы:</w:t>
      </w:r>
      <w:r w:rsidRPr="00154D73">
        <w:br/>
        <w:t xml:space="preserve">Dear Colleague, - Дорогой коллега! </w:t>
      </w:r>
      <w:r w:rsidRPr="00154D73">
        <w:br/>
        <w:t>Dear Reader, - Уважаемый читатель!</w:t>
      </w:r>
      <w:r w:rsidRPr="00154D73">
        <w:br/>
        <w:t>Dear Editor, - Уважаемый редактор!</w:t>
      </w:r>
      <w:r w:rsidRPr="00154D73">
        <w:br/>
        <w:t>Dear Publisher, - Уважаемый издатель!</w:t>
      </w:r>
    </w:p>
    <w:p w:rsidR="00666C2C" w:rsidRPr="00154D73" w:rsidRDefault="00666C2C" w:rsidP="00666C2C">
      <w:pPr>
        <w:spacing w:before="0" w:after="0"/>
      </w:pPr>
      <w:r w:rsidRPr="00154D73">
        <w:t>В неофициальных же ситуациях, т.е. при обращении к знакомым, родственникам, друзьям, используются только имена.</w:t>
      </w:r>
    </w:p>
    <w:p w:rsidR="00666C2C" w:rsidRPr="00154D73" w:rsidRDefault="00666C2C" w:rsidP="00666C2C">
      <w:pPr>
        <w:spacing w:before="0" w:after="0"/>
      </w:pPr>
      <w:r w:rsidRPr="00154D73">
        <w:t>В отличие от русского языка в англоязычных письмах после обращения ставится не восклицательный знак, а запятая.</w:t>
      </w:r>
    </w:p>
    <w:p w:rsidR="00666C2C" w:rsidRPr="00154D73" w:rsidRDefault="00666C2C" w:rsidP="00666C2C">
      <w:pPr>
        <w:spacing w:before="0" w:after="0"/>
        <w:ind w:left="1276" w:firstLine="993"/>
        <w:jc w:val="left"/>
      </w:pPr>
    </w:p>
    <w:p w:rsidR="00666C2C" w:rsidRPr="00154D73" w:rsidRDefault="00666C2C" w:rsidP="00666C2C">
      <w:pPr>
        <w:spacing w:before="0" w:after="0"/>
        <w:ind w:left="1276" w:hanging="850"/>
        <w:jc w:val="left"/>
        <w:rPr>
          <w:b/>
          <w:bCs/>
        </w:rPr>
      </w:pPr>
      <w:r w:rsidRPr="00154D73">
        <w:t>Все сказанное об обращениях можно представить в виде общей схемы:</w:t>
      </w:r>
      <w:r w:rsidRPr="00154D73">
        <w:br/>
      </w:r>
      <w:r w:rsidR="00BA5EAE" w:rsidRPr="00154D73">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154D73">
        <w:br/>
      </w:r>
    </w:p>
    <w:p w:rsidR="00666C2C" w:rsidRPr="004D68E7" w:rsidRDefault="00666C2C" w:rsidP="00666C2C">
      <w:pPr>
        <w:spacing w:before="0" w:after="0"/>
        <w:jc w:val="center"/>
        <w:rPr>
          <w:bCs/>
          <w:lang w:val="en-US"/>
        </w:rPr>
      </w:pPr>
      <w:r w:rsidRPr="004D68E7">
        <w:rPr>
          <w:bCs/>
          <w:lang w:val="en-US"/>
        </w:rPr>
        <w:t xml:space="preserve">4. </w:t>
      </w:r>
      <w:r w:rsidRPr="004D68E7">
        <w:rPr>
          <w:bCs/>
        </w:rPr>
        <w:t>Текст</w:t>
      </w:r>
      <w:r w:rsidRPr="004D68E7">
        <w:rPr>
          <w:bCs/>
          <w:lang w:val="en-US"/>
        </w:rPr>
        <w:t xml:space="preserve"> </w:t>
      </w:r>
      <w:r w:rsidRPr="004D68E7">
        <w:rPr>
          <w:bCs/>
        </w:rPr>
        <w:t>письма</w:t>
      </w:r>
      <w:r w:rsidRPr="004D68E7">
        <w:rPr>
          <w:bCs/>
          <w:lang w:val="en-US"/>
        </w:rPr>
        <w:t xml:space="preserve"> (body of the letter)</w:t>
      </w:r>
    </w:p>
    <w:p w:rsidR="00666C2C" w:rsidRPr="004D68E7" w:rsidRDefault="00666C2C" w:rsidP="00666C2C">
      <w:pPr>
        <w:spacing w:before="0" w:after="0"/>
        <w:jc w:val="left"/>
      </w:pPr>
      <w:r w:rsidRPr="00CF37BA">
        <w:br/>
      </w:r>
      <w:r w:rsidRPr="00154D73">
        <w:t>(Образцы писем приведены на сайте http://enghelp.ru)</w:t>
      </w:r>
      <w:r w:rsidRPr="00154D73">
        <w:br/>
      </w:r>
      <w:hyperlink r:id="rId11" w:history="1">
        <w:r w:rsidRPr="004D68E7">
          <w:t>Приглашения, чтобы переписываться</w:t>
        </w:r>
      </w:hyperlink>
      <w:r w:rsidRPr="004D68E7">
        <w:br/>
      </w:r>
      <w:hyperlink r:id="rId12" w:history="1">
        <w:r w:rsidRPr="004D68E7">
          <w:t>Приглашения в гости</w:t>
        </w:r>
      </w:hyperlink>
      <w:r w:rsidRPr="004D68E7">
        <w:br/>
      </w:r>
      <w:hyperlink r:id="rId13" w:history="1">
        <w:r w:rsidRPr="004D68E7">
          <w:t>Ответы на приглашения в гости</w:t>
        </w:r>
      </w:hyperlink>
    </w:p>
    <w:p w:rsidR="00666C2C" w:rsidRPr="004D68E7" w:rsidRDefault="00666C2C" w:rsidP="00666C2C">
      <w:pPr>
        <w:spacing w:before="0" w:after="0"/>
        <w:jc w:val="center"/>
        <w:rPr>
          <w:bCs/>
        </w:rPr>
      </w:pPr>
      <w:r w:rsidRPr="004D68E7">
        <w:br/>
      </w:r>
      <w:r w:rsidRPr="004D68E7">
        <w:rPr>
          <w:bCs/>
        </w:rPr>
        <w:t>5. Заключительная фраза (closing)</w:t>
      </w:r>
    </w:p>
    <w:p w:rsidR="004D68E7" w:rsidRDefault="00666C2C" w:rsidP="004D68E7">
      <w:pPr>
        <w:spacing w:before="0" w:after="0"/>
        <w:jc w:val="left"/>
      </w:pPr>
      <w:r w:rsidRPr="00154D73">
        <w:br/>
        <w:t>Наиболее употребительные заключительные формулы вежливости можно скачать здесь:</w:t>
      </w:r>
      <w:r w:rsidRPr="00154D73">
        <w:br/>
      </w:r>
      <w:hyperlink r:id="rId14" w:history="1">
        <w:r w:rsidRPr="00154D73">
          <w:rPr>
            <w:color w:val="0000CC"/>
          </w:rPr>
          <w:t>The_most_wide-spread_polite_phrases_for_conclusion.doc</w:t>
        </w:r>
      </w:hyperlink>
      <w:r w:rsidRPr="00154D73">
        <w:rPr>
          <w:color w:val="0000CC"/>
        </w:rPr>
        <w:t xml:space="preserve"> </w:t>
      </w:r>
      <w:r w:rsidRPr="00154D73">
        <w:rPr>
          <w:color w:val="0000CC"/>
        </w:rPr>
        <w:br/>
      </w:r>
      <w:r w:rsidRPr="00154D73">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Default="004D68E7" w:rsidP="00737E10">
      <w:pPr>
        <w:spacing w:before="0" w:after="0"/>
        <w:ind w:left="360"/>
        <w:jc w:val="center"/>
        <w:rPr>
          <w:b/>
          <w:color w:val="000000"/>
        </w:rPr>
      </w:pPr>
      <w:r>
        <w:br w:type="page"/>
      </w:r>
      <w:r w:rsidRPr="00154D73">
        <w:rPr>
          <w:b/>
          <w:color w:val="000000"/>
        </w:rPr>
        <w:lastRenderedPageBreak/>
        <w:t>МЕТОДИЧЕСКИЕ РЕКОМЕНДАЦИИ ПРИ ПЕРЕВОДЕ ТЕКСТОВ И РАБОТЕ СО СЛОВАРЕМ.</w:t>
      </w:r>
    </w:p>
    <w:p w:rsidR="004D68E7" w:rsidRPr="00154D73" w:rsidRDefault="004D68E7" w:rsidP="004D68E7">
      <w:pPr>
        <w:spacing w:before="0" w:after="0"/>
        <w:ind w:left="360"/>
        <w:jc w:val="left"/>
        <w:rPr>
          <w:b/>
          <w:color w:val="000000"/>
        </w:rPr>
      </w:pPr>
    </w:p>
    <w:p w:rsidR="00666C2C" w:rsidRPr="00154D73" w:rsidRDefault="00666C2C" w:rsidP="00EC574B">
      <w:pPr>
        <w:shd w:val="clear" w:color="auto" w:fill="FFFFFF"/>
        <w:spacing w:before="0" w:after="0" w:line="270" w:lineRule="atLeast"/>
        <w:ind w:firstLine="360"/>
        <w:rPr>
          <w:color w:val="000000"/>
        </w:rPr>
      </w:pPr>
      <w:r w:rsidRPr="00154D73">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154D73" w:rsidRDefault="00666C2C" w:rsidP="00EC574B">
      <w:pPr>
        <w:shd w:val="clear" w:color="auto" w:fill="FFFFFF"/>
        <w:spacing w:before="0" w:after="0" w:line="270" w:lineRule="atLeast"/>
        <w:rPr>
          <w:color w:val="000000"/>
        </w:rPr>
      </w:pPr>
      <w:r w:rsidRPr="00154D73">
        <w:rPr>
          <w:color w:val="000000"/>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154D73" w:rsidRDefault="00666C2C" w:rsidP="00EC574B">
      <w:pPr>
        <w:widowControl w:val="0"/>
        <w:shd w:val="clear" w:color="auto" w:fill="FFFFFF"/>
        <w:autoSpaceDE w:val="0"/>
        <w:autoSpaceDN w:val="0"/>
        <w:adjustRightInd w:val="0"/>
        <w:spacing w:before="0" w:after="0"/>
        <w:rPr>
          <w:b/>
          <w:color w:val="000000"/>
        </w:rPr>
      </w:pPr>
      <w:r w:rsidRPr="00154D73">
        <w:rPr>
          <w:color w:val="000000"/>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154D73" w:rsidRDefault="00666C2C" w:rsidP="00666C2C">
      <w:pPr>
        <w:spacing w:before="0" w:after="0"/>
        <w:ind w:left="720"/>
        <w:jc w:val="left"/>
        <w:rPr>
          <w:color w:val="000000"/>
        </w:rPr>
      </w:pPr>
      <w:r w:rsidRPr="00154D73">
        <w:rPr>
          <w:color w:val="000000"/>
        </w:rPr>
        <w:t>Алгоритм перевода текста:</w:t>
      </w:r>
    </w:p>
    <w:p w:rsidR="00666C2C" w:rsidRPr="00154D73" w:rsidRDefault="00666C2C" w:rsidP="00666C2C">
      <w:pPr>
        <w:spacing w:before="0" w:after="0"/>
        <w:ind w:left="360"/>
        <w:jc w:val="left"/>
        <w:rPr>
          <w:color w:val="000000"/>
        </w:rPr>
      </w:pPr>
      <w:r w:rsidRPr="00154D73">
        <w:rPr>
          <w:color w:val="000000"/>
        </w:rPr>
        <w:t>1.Прочитайте текст полностью для осмысления главной идеи</w:t>
      </w:r>
    </w:p>
    <w:p w:rsidR="00666C2C" w:rsidRPr="00154D73" w:rsidRDefault="00666C2C" w:rsidP="00666C2C">
      <w:pPr>
        <w:spacing w:before="0" w:after="0"/>
        <w:jc w:val="left"/>
        <w:rPr>
          <w:color w:val="000000"/>
        </w:rPr>
      </w:pPr>
      <w:r w:rsidRPr="00154D73">
        <w:rPr>
          <w:color w:val="000000"/>
        </w:rPr>
        <w:t xml:space="preserve">      2.Выпишите слова, которые вызывают трудность при переводе</w:t>
      </w:r>
    </w:p>
    <w:p w:rsidR="00666C2C" w:rsidRPr="00154D73" w:rsidRDefault="00666C2C" w:rsidP="00666C2C">
      <w:pPr>
        <w:spacing w:before="0" w:after="0"/>
        <w:jc w:val="left"/>
        <w:rPr>
          <w:color w:val="000000"/>
        </w:rPr>
      </w:pPr>
      <w:r w:rsidRPr="00154D73">
        <w:rPr>
          <w:color w:val="000000"/>
        </w:rPr>
        <w:t xml:space="preserve">      3.Воспользуйтесь словарем (электронная или печатная версия)</w:t>
      </w:r>
    </w:p>
    <w:p w:rsidR="00666C2C" w:rsidRPr="00154D73" w:rsidRDefault="00666C2C" w:rsidP="00666C2C">
      <w:pPr>
        <w:spacing w:before="0" w:after="0"/>
        <w:jc w:val="left"/>
        <w:rPr>
          <w:color w:val="000000"/>
        </w:rPr>
      </w:pPr>
      <w:r w:rsidRPr="00154D73">
        <w:rPr>
          <w:color w:val="000000"/>
        </w:rPr>
        <w:t xml:space="preserve">      4.Выберите из словаря приемлемый вариант согласно контексту из предложенных значений в словарной статье</w:t>
      </w:r>
    </w:p>
    <w:p w:rsidR="00666C2C" w:rsidRPr="00154D73" w:rsidRDefault="00666C2C" w:rsidP="00666C2C">
      <w:pPr>
        <w:spacing w:before="0" w:after="0"/>
        <w:jc w:val="left"/>
        <w:rPr>
          <w:color w:val="000000"/>
        </w:rPr>
      </w:pPr>
      <w:r w:rsidRPr="00154D73">
        <w:rPr>
          <w:color w:val="000000"/>
        </w:rPr>
        <w:t xml:space="preserve">     5.Попробуйте сформулировать целиком предложение на русском языке исходя из предложенных значений слов.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фонетическая транскрипция слов</w:t>
      </w:r>
      <w:r w:rsidR="00EC574B">
        <w:rPr>
          <w:color w:val="000000"/>
        </w:rPr>
        <w:t>;</w:t>
      </w:r>
      <w:r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иерархия значений и подзначений</w:t>
      </w:r>
      <w:r w:rsidR="00EC574B">
        <w:rPr>
          <w:color w:val="000000"/>
        </w:rPr>
        <w:t>;</w:t>
      </w:r>
    </w:p>
    <w:p w:rsidR="00EC574B"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словарная часть; </w:t>
      </w:r>
    </w:p>
    <w:p w:rsidR="00666C2C" w:rsidRPr="00154D73" w:rsidRDefault="00EC574B" w:rsidP="00666C2C">
      <w:pPr>
        <w:widowControl w:val="0"/>
        <w:shd w:val="clear" w:color="auto" w:fill="FFFFFF"/>
        <w:autoSpaceDE w:val="0"/>
        <w:autoSpaceDN w:val="0"/>
        <w:adjustRightInd w:val="0"/>
        <w:spacing w:before="0" w:after="0"/>
        <w:rPr>
          <w:color w:val="000000"/>
        </w:rPr>
      </w:pPr>
      <w:r>
        <w:rPr>
          <w:color w:val="000000"/>
        </w:rPr>
        <w:t xml:space="preserve">- </w:t>
      </w:r>
      <w:r w:rsidR="00666C2C" w:rsidRPr="00154D73">
        <w:rPr>
          <w:color w:val="000000"/>
        </w:rPr>
        <w:t>сфера употребления и стилистическая характеристика</w:t>
      </w:r>
      <w:r>
        <w:rPr>
          <w:color w:val="000000"/>
        </w:rPr>
        <w:t>;</w:t>
      </w:r>
      <w:r w:rsidR="00666C2C"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грамматическое приложение;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фразеология</w:t>
      </w:r>
      <w:r w:rsidR="00EC574B">
        <w:rPr>
          <w:color w:val="000000"/>
        </w:rPr>
        <w:t>.</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Грамматическая информация содержит: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1) помету, определяющую часть речи;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n- существительное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lastRenderedPageBreak/>
        <w:t>a-прилагательное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adv-наречие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num-(количественное) числительное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v- глагол</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pron- местоимение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prep- предлог</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cj- союз</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part- частица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int- междометие</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Английский разговорник с озвученными фразами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Грамматический словарь английского языка </w:t>
      </w:r>
    </w:p>
    <w:p w:rsidR="00666C2C" w:rsidRPr="00154D73" w:rsidRDefault="00666C2C" w:rsidP="00666C2C">
      <w:pPr>
        <w:widowControl w:val="0"/>
        <w:shd w:val="clear" w:color="auto" w:fill="FFFFFF"/>
        <w:autoSpaceDE w:val="0"/>
        <w:autoSpaceDN w:val="0"/>
        <w:adjustRightInd w:val="0"/>
        <w:spacing w:before="0" w:after="0"/>
        <w:rPr>
          <w:color w:val="000000"/>
          <w:lang w:val="en-US"/>
        </w:rPr>
      </w:pPr>
      <w:r w:rsidRPr="00154D73">
        <w:rPr>
          <w:color w:val="000000"/>
          <w:lang w:val="en-US"/>
        </w:rPr>
        <w:t>*</w:t>
      </w:r>
      <w:r w:rsidR="00EC574B" w:rsidRPr="00EC574B">
        <w:rPr>
          <w:color w:val="000000"/>
          <w:lang w:val="en-US"/>
        </w:rPr>
        <w:t xml:space="preserve"> </w:t>
      </w:r>
      <w:r w:rsidRPr="00154D73">
        <w:rPr>
          <w:color w:val="000000"/>
        </w:rPr>
        <w:t>Учебный</w:t>
      </w:r>
      <w:r w:rsidRPr="00154D73">
        <w:rPr>
          <w:color w:val="000000"/>
          <w:lang w:val="en-US"/>
        </w:rPr>
        <w:t xml:space="preserve"> </w:t>
      </w:r>
      <w:r w:rsidRPr="00154D73">
        <w:rPr>
          <w:color w:val="000000"/>
        </w:rPr>
        <w:t>словарь</w:t>
      </w:r>
      <w:r w:rsidRPr="00154D73">
        <w:rPr>
          <w:color w:val="000000"/>
          <w:lang w:val="en-US"/>
        </w:rPr>
        <w:t xml:space="preserve"> </w:t>
      </w:r>
      <w:r w:rsidRPr="00154D73">
        <w:rPr>
          <w:color w:val="000000"/>
        </w:rPr>
        <w:t>английского</w:t>
      </w:r>
      <w:r w:rsidRPr="00154D73">
        <w:rPr>
          <w:color w:val="000000"/>
          <w:lang w:val="en-US"/>
        </w:rPr>
        <w:t xml:space="preserve"> </w:t>
      </w:r>
      <w:r w:rsidRPr="00154D73">
        <w:rPr>
          <w:color w:val="000000"/>
        </w:rPr>
        <w:t>языка</w:t>
      </w:r>
      <w:r w:rsidRPr="00154D73">
        <w:rPr>
          <w:color w:val="000000"/>
          <w:lang w:val="en-US"/>
        </w:rPr>
        <w:t xml:space="preserve"> Collins Cobuild Advanced Learner’s English Dictionary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15 000 английских и 20 000 русских слов озвучены носителями соответствующих языков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Приложение для эффективного заучивания слов Lingvo Tutor</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словари</w:t>
      </w:r>
      <w:r w:rsidR="00EC574B">
        <w:rPr>
          <w:color w:val="000000"/>
        </w:rPr>
        <w:t xml:space="preserve"> </w:t>
      </w:r>
      <w:r w:rsidRPr="00154D73">
        <w:rPr>
          <w:color w:val="000000"/>
        </w:rPr>
        <w:t>общей лексики на различных языках, включающие богатую, живую лексику разговорного и литературного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грамматические словари, которые содержат данные морфологи</w:t>
      </w:r>
      <w:r w:rsidR="00EC574B">
        <w:rPr>
          <w:color w:val="000000"/>
        </w:rPr>
        <w:t>и</w:t>
      </w:r>
      <w:r w:rsidRPr="00154D73">
        <w:rPr>
          <w:color w:val="000000"/>
        </w:rPr>
        <w:t>, орфографии, синтаксиса и пунктуации того или иного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154D73" w:rsidRDefault="004D68E7" w:rsidP="00666C2C">
      <w:pPr>
        <w:widowControl w:val="0"/>
        <w:shd w:val="clear" w:color="auto" w:fill="FFFFFF"/>
        <w:autoSpaceDE w:val="0"/>
        <w:autoSpaceDN w:val="0"/>
        <w:adjustRightInd w:val="0"/>
        <w:spacing w:before="0" w:after="0"/>
        <w:ind w:left="360"/>
        <w:rPr>
          <w:b/>
          <w:color w:val="000000"/>
        </w:rPr>
      </w:pPr>
      <w:r>
        <w:rPr>
          <w:b/>
          <w:color w:val="000000"/>
        </w:rPr>
        <w:br w:type="page"/>
      </w:r>
    </w:p>
    <w:p w:rsidR="00666C2C" w:rsidRPr="00154D73" w:rsidRDefault="004D68E7" w:rsidP="00737E10">
      <w:pPr>
        <w:shd w:val="clear" w:color="auto" w:fill="FFFFFF"/>
        <w:spacing w:before="0" w:after="0" w:line="270" w:lineRule="atLeast"/>
        <w:ind w:left="360"/>
        <w:jc w:val="left"/>
        <w:rPr>
          <w:b/>
          <w:color w:val="000000"/>
        </w:rPr>
      </w:pPr>
      <w:r w:rsidRPr="00154D73">
        <w:rPr>
          <w:b/>
          <w:color w:val="000000"/>
        </w:rPr>
        <w:t>МЕТОДИЧЕСКИЕ РЕКОМЕНДАЦИИ ПРИ РАБОТЕ С ГРАММАТИЧЕСКИМ МАТЕРИАЛОМ.</w:t>
      </w:r>
    </w:p>
    <w:p w:rsidR="00666C2C" w:rsidRPr="00154D73" w:rsidRDefault="00666C2C" w:rsidP="00666C2C">
      <w:pPr>
        <w:shd w:val="clear" w:color="auto" w:fill="FFFFFF"/>
        <w:spacing w:before="0" w:after="0" w:line="270" w:lineRule="atLeast"/>
        <w:ind w:left="360"/>
        <w:jc w:val="left"/>
        <w:rPr>
          <w:color w:val="000000"/>
        </w:rPr>
      </w:pPr>
    </w:p>
    <w:p w:rsidR="00666C2C" w:rsidRPr="00154D73" w:rsidRDefault="00666C2C" w:rsidP="00EC574B">
      <w:pPr>
        <w:shd w:val="clear" w:color="auto" w:fill="FFFFFF"/>
        <w:spacing w:before="0" w:after="0" w:line="270" w:lineRule="atLeast"/>
        <w:ind w:firstLine="360"/>
        <w:rPr>
          <w:color w:val="000000"/>
        </w:rPr>
      </w:pPr>
      <w:r w:rsidRPr="00154D73">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EC574B">
        <w:rPr>
          <w:color w:val="000000"/>
        </w:rPr>
        <w:t>.</w:t>
      </w:r>
    </w:p>
    <w:p w:rsidR="00666C2C" w:rsidRPr="00154D73" w:rsidRDefault="00666C2C" w:rsidP="00EC574B">
      <w:pPr>
        <w:shd w:val="clear" w:color="auto" w:fill="FFFFFF"/>
        <w:spacing w:before="0" w:after="0" w:line="270" w:lineRule="atLeast"/>
        <w:rPr>
          <w:color w:val="000000"/>
        </w:rPr>
      </w:pPr>
      <w:r w:rsidRPr="00154D73">
        <w:rPr>
          <w:color w:val="000000"/>
        </w:rPr>
        <w:t>Алгоритм работы над грамматическим упражнением:</w:t>
      </w:r>
    </w:p>
    <w:p w:rsidR="00666C2C" w:rsidRPr="00154D73" w:rsidRDefault="00666C2C" w:rsidP="00666C2C">
      <w:pPr>
        <w:spacing w:before="0" w:after="0"/>
      </w:pPr>
      <w:r w:rsidRPr="00154D73">
        <w:t>1)</w:t>
      </w:r>
      <w:r w:rsidR="00EC574B">
        <w:t xml:space="preserve"> </w:t>
      </w:r>
      <w:r w:rsidRPr="00154D73">
        <w:t xml:space="preserve">Внимательно изучите грамматическое правило, рассмотрите примеры. </w:t>
      </w:r>
    </w:p>
    <w:p w:rsidR="00666C2C" w:rsidRPr="00154D73" w:rsidRDefault="00666C2C" w:rsidP="00666C2C">
      <w:pPr>
        <w:spacing w:before="0" w:after="0"/>
      </w:pPr>
      <w:r w:rsidRPr="00154D73">
        <w:t>2) Выполните рекомендуемые упражнения.</w:t>
      </w:r>
    </w:p>
    <w:p w:rsidR="00EC574B" w:rsidRDefault="00666C2C" w:rsidP="00666C2C">
      <w:pPr>
        <w:spacing w:before="0" w:after="0"/>
      </w:pPr>
      <w:r w:rsidRPr="00154D73">
        <w:t>3)</w:t>
      </w:r>
      <w:r w:rsidR="00EC574B">
        <w:t xml:space="preserve"> </w:t>
      </w:r>
      <w:r w:rsidRPr="00154D73">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154D73" w:rsidRDefault="00666C2C" w:rsidP="00666C2C">
      <w:pPr>
        <w:spacing w:before="0" w:after="0"/>
      </w:pPr>
      <w:r w:rsidRPr="00154D73">
        <w:t>4)</w:t>
      </w:r>
      <w:r w:rsidR="00EC574B">
        <w:t xml:space="preserve"> </w:t>
      </w:r>
      <w:r w:rsidRPr="00154D73">
        <w:t xml:space="preserve">Проконтролируйте с помощью словаря правильность произношения тобой данной структуры. </w:t>
      </w:r>
    </w:p>
    <w:p w:rsidR="00666C2C" w:rsidRPr="00154D73" w:rsidRDefault="00666C2C" w:rsidP="00666C2C">
      <w:pPr>
        <w:spacing w:before="0" w:after="0"/>
      </w:pPr>
      <w:r w:rsidRPr="00154D73">
        <w:t>5)</w:t>
      </w:r>
      <w:r w:rsidR="00EC574B">
        <w:t xml:space="preserve"> </w:t>
      </w:r>
      <w:r w:rsidRPr="00154D73">
        <w:t>Придумайте несколько предложений, содержащих новую грамматическую структуру.</w:t>
      </w:r>
    </w:p>
    <w:p w:rsidR="00666C2C" w:rsidRPr="00154D73" w:rsidRDefault="00666C2C" w:rsidP="00666C2C">
      <w:pPr>
        <w:spacing w:before="0" w:after="0"/>
      </w:pPr>
      <w:r w:rsidRPr="00154D73">
        <w:tab/>
        <w:t xml:space="preserve">Изучите грамматические правила по учебнику </w:t>
      </w:r>
      <w:r w:rsidRPr="00154D73">
        <w:rPr>
          <w:lang w:val="en-US"/>
        </w:rPr>
        <w:t>Planet</w:t>
      </w:r>
      <w:r w:rsidRPr="00154D73">
        <w:t xml:space="preserve"> </w:t>
      </w:r>
      <w:r w:rsidRPr="00154D73">
        <w:rPr>
          <w:lang w:val="en-US"/>
        </w:rPr>
        <w:t>of</w:t>
      </w:r>
      <w:r w:rsidRPr="00154D73">
        <w:t xml:space="preserve"> </w:t>
      </w:r>
      <w:r w:rsidRPr="00154D73">
        <w:rPr>
          <w:lang w:val="en-US"/>
        </w:rPr>
        <w:t>English</w:t>
      </w:r>
    </w:p>
    <w:p w:rsidR="00666C2C" w:rsidRPr="00154D73" w:rsidRDefault="004D68E7" w:rsidP="00666C2C">
      <w:pPr>
        <w:spacing w:before="0" w:after="0"/>
        <w:jc w:val="left"/>
      </w:pPr>
      <w:r>
        <w:br w:type="page"/>
      </w:r>
    </w:p>
    <w:p w:rsidR="006B25FF" w:rsidRPr="00154D73" w:rsidRDefault="004D68E7" w:rsidP="00737E10">
      <w:pPr>
        <w:shd w:val="clear" w:color="auto" w:fill="FFFFFF"/>
        <w:spacing w:before="0" w:after="0" w:line="270" w:lineRule="atLeast"/>
        <w:ind w:left="360"/>
        <w:jc w:val="left"/>
        <w:rPr>
          <w:b/>
          <w:color w:val="000000"/>
        </w:rPr>
      </w:pPr>
      <w:r w:rsidRPr="00154D73">
        <w:rPr>
          <w:b/>
          <w:color w:val="000000"/>
        </w:rPr>
        <w:t xml:space="preserve">МЕТОДИЧЕСКИЕ РЕКОМЕНДАЦИИ </w:t>
      </w:r>
      <w:r>
        <w:rPr>
          <w:b/>
          <w:color w:val="000000"/>
        </w:rPr>
        <w:t>ПО СОСТАВЛЕНИЮ ПЛАНА ТЕКСТА С КЛЮЧЕВЫМИ СЛОВАМИ</w:t>
      </w:r>
      <w:r w:rsidRPr="00154D73">
        <w:rPr>
          <w:b/>
          <w:color w:val="000000"/>
        </w:rPr>
        <w:t>.</w:t>
      </w:r>
    </w:p>
    <w:p w:rsidR="00666C2C" w:rsidRPr="00154D73" w:rsidRDefault="00666C2C" w:rsidP="00666C2C">
      <w:pPr>
        <w:spacing w:before="0" w:after="0"/>
        <w:jc w:val="center"/>
        <w:rPr>
          <w:b/>
        </w:rPr>
      </w:pPr>
    </w:p>
    <w:p w:rsidR="006B25FF" w:rsidRPr="006B25FF" w:rsidRDefault="006B25FF" w:rsidP="006571FA">
      <w:pPr>
        <w:spacing w:before="0" w:after="0"/>
      </w:pPr>
      <w:r w:rsidRPr="006B25FF">
        <w:t>1. Прочитай</w:t>
      </w:r>
      <w:r>
        <w:t>те</w:t>
      </w:r>
      <w:r w:rsidRPr="006B25FF">
        <w:t xml:space="preserve"> </w:t>
      </w:r>
      <w:r>
        <w:t>текст</w:t>
      </w:r>
      <w:r w:rsidRPr="006B25FF">
        <w:t>.</w:t>
      </w:r>
    </w:p>
    <w:p w:rsidR="006B25FF" w:rsidRPr="006B25FF" w:rsidRDefault="006B25FF" w:rsidP="006571FA">
      <w:pPr>
        <w:spacing w:before="0" w:after="0"/>
      </w:pPr>
      <w:r w:rsidRPr="006B25FF">
        <w:t>2. Определи</w:t>
      </w:r>
      <w:r>
        <w:t>те</w:t>
      </w:r>
      <w:r w:rsidRPr="006B25FF">
        <w:t xml:space="preserve"> идею, т. е. главную мысль.</w:t>
      </w:r>
    </w:p>
    <w:p w:rsidR="006B25FF" w:rsidRPr="006B25FF" w:rsidRDefault="006B25FF" w:rsidP="006571FA">
      <w:pPr>
        <w:spacing w:before="0" w:after="0"/>
      </w:pPr>
      <w:r w:rsidRPr="006B25FF">
        <w:t>3. Сформулируй</w:t>
      </w:r>
      <w:r>
        <w:t>те</w:t>
      </w:r>
      <w:r w:rsidRPr="006B25FF">
        <w:t xml:space="preserve"> идею в нескольких предложениях.</w:t>
      </w:r>
    </w:p>
    <w:p w:rsidR="006B25FF" w:rsidRPr="006B25FF" w:rsidRDefault="006B25FF" w:rsidP="006571FA">
      <w:pPr>
        <w:spacing w:before="0" w:after="0"/>
      </w:pPr>
      <w:r w:rsidRPr="006B25FF">
        <w:t>4. Вырази</w:t>
      </w:r>
      <w:r>
        <w:t>те</w:t>
      </w:r>
      <w:r w:rsidRPr="006B25FF">
        <w:t xml:space="preserve"> идею в одном предложении.</w:t>
      </w:r>
    </w:p>
    <w:p w:rsidR="006B25FF" w:rsidRPr="006B25FF" w:rsidRDefault="006B25FF" w:rsidP="006571FA">
      <w:pPr>
        <w:spacing w:before="0" w:after="0"/>
      </w:pPr>
      <w:r w:rsidRPr="006B25FF">
        <w:t>5. Сосчитай</w:t>
      </w:r>
      <w:r>
        <w:t>те</w:t>
      </w:r>
      <w:r w:rsidRPr="006B25FF">
        <w:t xml:space="preserve"> количество абзацев в тексте.</w:t>
      </w:r>
    </w:p>
    <w:p w:rsidR="006B25FF" w:rsidRPr="006B25FF" w:rsidRDefault="006B25FF" w:rsidP="006571FA">
      <w:pPr>
        <w:spacing w:before="0" w:after="0"/>
      </w:pPr>
      <w:r w:rsidRPr="006B25FF">
        <w:t>6. Найди</w:t>
      </w:r>
      <w:r>
        <w:t>те</w:t>
      </w:r>
      <w:r w:rsidRPr="006B25FF">
        <w:t xml:space="preserve"> главное предложение (или ключевое слово) каждого абзаца.</w:t>
      </w:r>
    </w:p>
    <w:p w:rsidR="006B25FF" w:rsidRDefault="006B25FF" w:rsidP="006571FA">
      <w:pPr>
        <w:spacing w:before="0" w:after="0"/>
      </w:pPr>
      <w:r w:rsidRPr="006B25FF">
        <w:t>7. Запиши</w:t>
      </w:r>
      <w:r>
        <w:t>те</w:t>
      </w:r>
      <w:r w:rsidRPr="006B25FF">
        <w:t xml:space="preserve"> по порядку ключевые слова или предложения каждого абзаца. Это и будет план текста.</w:t>
      </w:r>
    </w:p>
    <w:p w:rsidR="004D68E7" w:rsidRDefault="004D68E7" w:rsidP="006571FA">
      <w:pPr>
        <w:spacing w:before="0" w:after="0"/>
      </w:pPr>
      <w:r>
        <w:br w:type="page"/>
      </w:r>
    </w:p>
    <w:p w:rsidR="00666C2C" w:rsidRPr="006B25FF" w:rsidRDefault="004D68E7" w:rsidP="00737E10">
      <w:pPr>
        <w:shd w:val="clear" w:color="auto" w:fill="FFFFFF"/>
        <w:spacing w:before="0" w:after="0" w:line="270" w:lineRule="atLeast"/>
        <w:ind w:left="360"/>
        <w:jc w:val="center"/>
        <w:rPr>
          <w:b/>
        </w:rPr>
      </w:pPr>
      <w:r w:rsidRPr="006B25FF">
        <w:rPr>
          <w:b/>
          <w:color w:val="000000"/>
        </w:rPr>
        <w:t xml:space="preserve">МЕТОДИЧЕСКИЕ РЕКОМЕНДАЦИИ </w:t>
      </w:r>
      <w:r>
        <w:rPr>
          <w:b/>
          <w:color w:val="000000"/>
        </w:rPr>
        <w:t>ПРИ РАБОТЕ НАД ПЕРЕСКАЗОМ ТЕКСТА.</w:t>
      </w:r>
    </w:p>
    <w:p w:rsidR="00666C2C" w:rsidRPr="00B87F1B" w:rsidRDefault="00B87F1B" w:rsidP="004D68E7">
      <w:pPr>
        <w:spacing w:before="0" w:after="0"/>
        <w:contextualSpacing/>
        <w:jc w:val="left"/>
      </w:pPr>
      <w:r w:rsidRPr="004D68E7">
        <w:t>Правила подготовки к пересказу</w:t>
      </w:r>
      <w:r w:rsidRPr="004D68E7">
        <w:br/>
      </w:r>
      <w:r w:rsidRPr="00B87F1B">
        <w:br/>
        <w:t>1. Не торопясь, не отвлекаясь, внимательно прочитай</w:t>
      </w:r>
      <w:r w:rsidR="00D26B45">
        <w:t>те</w:t>
      </w:r>
      <w:r w:rsidRPr="00B87F1B">
        <w:t xml:space="preserve"> весь текст. </w:t>
      </w:r>
      <w:r w:rsidRPr="00B87F1B">
        <w:br/>
        <w:t>2. Если в тексте есть незнакомые слова, узнай</w:t>
      </w:r>
      <w:r w:rsidR="00D26B45">
        <w:t>те</w:t>
      </w:r>
      <w:r w:rsidRPr="00B87F1B">
        <w:t xml:space="preserve"> их значение</w:t>
      </w:r>
      <w:r w:rsidR="00D26B45">
        <w:t xml:space="preserve"> с помощью словаря</w:t>
      </w:r>
      <w:r w:rsidRPr="00B87F1B">
        <w:t>. </w:t>
      </w:r>
      <w:r w:rsidRPr="00B87F1B">
        <w:br/>
        <w:t>3. Подумай</w:t>
      </w:r>
      <w:r w:rsidR="00D26B45">
        <w:t>те</w:t>
      </w:r>
      <w:r w:rsidRPr="00B87F1B">
        <w:t xml:space="preserve"> и определи</w:t>
      </w:r>
      <w:r w:rsidR="00D26B45">
        <w:t>те</w:t>
      </w:r>
      <w:r w:rsidRPr="00B87F1B">
        <w:t xml:space="preserve"> идею, то есть главную мысль текста. </w:t>
      </w:r>
      <w:r w:rsidRPr="00B87F1B">
        <w:br/>
        <w:t>4. Сформулируй</w:t>
      </w:r>
      <w:r w:rsidR="00D26B45">
        <w:t>те</w:t>
      </w:r>
      <w:r w:rsidRPr="00B87F1B">
        <w:t xml:space="preserve"> идею в нескольких предложениях.</w:t>
      </w:r>
      <w:r w:rsidRPr="00B87F1B">
        <w:br/>
        <w:t>5. Вырази</w:t>
      </w:r>
      <w:r w:rsidR="00D26B45">
        <w:t>те</w:t>
      </w:r>
      <w:r w:rsidRPr="00B87F1B">
        <w:t xml:space="preserve"> идею в одном предложении.</w:t>
      </w:r>
      <w:r w:rsidRPr="00B87F1B">
        <w:br/>
        <w:t>6. Выдели</w:t>
      </w:r>
      <w:r w:rsidR="00D26B45">
        <w:t>те</w:t>
      </w:r>
      <w:r w:rsidRPr="00B87F1B">
        <w:t xml:space="preserve"> в тексте ключевые слова (они раскрывают главную мысль произведения).</w:t>
      </w:r>
      <w:r w:rsidRPr="00B87F1B">
        <w:br/>
        <w:t>7. Раздели</w:t>
      </w:r>
      <w:r w:rsidR="00D26B45">
        <w:t>те</w:t>
      </w:r>
      <w:r w:rsidRPr="00B87F1B">
        <w:t xml:space="preserve"> текст на части, озаглавь</w:t>
      </w:r>
      <w:r w:rsidR="00D26B45">
        <w:t>те</w:t>
      </w:r>
      <w:r w:rsidRPr="00B87F1B">
        <w:t xml:space="preserve"> их. </w:t>
      </w:r>
      <w:r w:rsidRPr="00B87F1B">
        <w:br/>
        <w:t>8. Прочитай</w:t>
      </w:r>
      <w:r w:rsidR="00D26B45">
        <w:t>те</w:t>
      </w:r>
      <w:r w:rsidRPr="00B87F1B">
        <w:t xml:space="preserve"> названия частей и проверь</w:t>
      </w:r>
      <w:r w:rsidR="00D26B45">
        <w:t>те</w:t>
      </w:r>
      <w:r w:rsidRPr="00B87F1B">
        <w:t>, на сколько точно они передают содержание текста</w:t>
      </w:r>
      <w:r w:rsidR="00D26B45">
        <w:t>.</w:t>
      </w:r>
      <w:r w:rsidRPr="00B87F1B">
        <w:t xml:space="preserve"> </w:t>
      </w:r>
      <w:r w:rsidRPr="00B87F1B">
        <w:br/>
        <w:t>9. Составь</w:t>
      </w:r>
      <w:r w:rsidR="00D26B45">
        <w:t>те</w:t>
      </w:r>
      <w:r w:rsidRPr="00B87F1B">
        <w:t xml:space="preserve"> план пересказа. </w:t>
      </w:r>
      <w:r w:rsidRPr="00B87F1B">
        <w:br/>
        <w:t>10. Пользуясь планом, перескажи</w:t>
      </w:r>
      <w:r w:rsidR="00D26B45">
        <w:t>те</w:t>
      </w:r>
      <w:r w:rsidRPr="00B87F1B">
        <w:t xml:space="preserve"> произведение. </w:t>
      </w:r>
      <w:r w:rsidRPr="00B87F1B">
        <w:br/>
        <w:t>11. В пересказе используй</w:t>
      </w:r>
      <w:r w:rsidR="00D26B45">
        <w:t>те</w:t>
      </w:r>
      <w:r w:rsidRPr="00B87F1B">
        <w:t xml:space="preserve"> отрывки из разных частей текста</w:t>
      </w:r>
      <w:r w:rsidR="00D26B45">
        <w:t>.</w:t>
      </w:r>
      <w:r w:rsidRPr="00B87F1B">
        <w:t xml:space="preserve"> </w:t>
      </w:r>
    </w:p>
    <w:p w:rsidR="006B25FF" w:rsidRPr="006B25FF" w:rsidRDefault="006B25FF" w:rsidP="004D68E7">
      <w:pPr>
        <w:ind w:firstLine="360"/>
        <w:contextualSpacing/>
      </w:pPr>
      <w:r w:rsidRPr="006B25FF">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6B25FF" w:rsidRPr="006B25FF" w:rsidRDefault="006B25FF" w:rsidP="004D68E7">
      <w:pPr>
        <w:ind w:firstLine="360"/>
        <w:contextualSpacing/>
      </w:pPr>
      <w:r w:rsidRPr="006B25FF">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6B25FF" w:rsidRPr="006B25FF" w:rsidRDefault="006B25FF" w:rsidP="004D68E7">
      <w:pPr>
        <w:ind w:firstLine="360"/>
        <w:contextualSpacing/>
      </w:pPr>
      <w:r w:rsidRPr="006B25FF">
        <w:t>Итак, для того чтобы начать работать с текстом, нужно запомнить несколько фраз, которые подойдут для пересказа начала текста.</w:t>
      </w:r>
    </w:p>
    <w:p w:rsidR="006B25FF" w:rsidRPr="006B25FF" w:rsidRDefault="006B25FF" w:rsidP="004D68E7">
      <w:pPr>
        <w:contextualSpacing/>
      </w:pPr>
      <w:r w:rsidRPr="006B25FF">
        <w:t xml:space="preserve">This </w:t>
      </w:r>
      <w:r w:rsidR="00545327">
        <w:rPr>
          <w:lang w:val="en-US"/>
        </w:rPr>
        <w:t>text</w:t>
      </w:r>
      <w:r w:rsidRPr="006B25FF">
        <w:t xml:space="preserve"> is about – Это</w:t>
      </w:r>
      <w:r w:rsidR="00545327">
        <w:t>т</w:t>
      </w:r>
      <w:r w:rsidRPr="006B25FF">
        <w:t xml:space="preserve"> </w:t>
      </w:r>
      <w:r w:rsidR="00545327">
        <w:t>текст</w:t>
      </w:r>
      <w:r w:rsidRPr="006B25FF">
        <w:t xml:space="preserve"> о (том-то и том-то)</w:t>
      </w:r>
    </w:p>
    <w:p w:rsidR="006B25FF" w:rsidRPr="00CF37BA" w:rsidRDefault="006B25FF" w:rsidP="004D68E7">
      <w:pPr>
        <w:contextualSpacing/>
        <w:rPr>
          <w:lang w:val="en-US"/>
        </w:rPr>
      </w:pPr>
      <w:r w:rsidRPr="00C01699">
        <w:rPr>
          <w:lang w:val="en-US"/>
        </w:rPr>
        <w:t>The</w:t>
      </w:r>
      <w:r w:rsidRPr="00CF37BA">
        <w:rPr>
          <w:lang w:val="en-US"/>
        </w:rPr>
        <w:t xml:space="preserve"> </w:t>
      </w:r>
      <w:r w:rsidR="00545327">
        <w:rPr>
          <w:lang w:val="en-US"/>
        </w:rPr>
        <w:t>text</w:t>
      </w:r>
      <w:r w:rsidRPr="00CF37BA">
        <w:rPr>
          <w:lang w:val="en-US"/>
        </w:rPr>
        <w:t xml:space="preserve"> </w:t>
      </w:r>
      <w:r w:rsidRPr="00C01699">
        <w:rPr>
          <w:lang w:val="en-US"/>
        </w:rPr>
        <w:t>shows</w:t>
      </w:r>
      <w:r w:rsidRPr="00CF37BA">
        <w:rPr>
          <w:lang w:val="en-US"/>
        </w:rPr>
        <w:t xml:space="preserve"> (</w:t>
      </w:r>
      <w:r w:rsidRPr="00C01699">
        <w:rPr>
          <w:lang w:val="en-US"/>
        </w:rPr>
        <w:t>indicates</w:t>
      </w:r>
      <w:r w:rsidRPr="00CF37BA">
        <w:rPr>
          <w:lang w:val="en-US"/>
        </w:rPr>
        <w:t>)</w:t>
      </w:r>
      <w:r w:rsidRPr="00C01699">
        <w:rPr>
          <w:lang w:val="en-US"/>
        </w:rPr>
        <w:t> </w:t>
      </w:r>
      <w:r w:rsidRPr="00CF37BA">
        <w:rPr>
          <w:lang w:val="en-US"/>
        </w:rPr>
        <w:t xml:space="preserve">– </w:t>
      </w:r>
      <w:r w:rsidR="00545327">
        <w:t>Текст</w:t>
      </w:r>
      <w:r w:rsidR="00545327" w:rsidRPr="00CF37BA">
        <w:rPr>
          <w:lang w:val="en-US"/>
        </w:rPr>
        <w:t xml:space="preserve"> </w:t>
      </w:r>
      <w:r w:rsidRPr="006B25FF">
        <w:t>показывает</w:t>
      </w:r>
      <w:r w:rsidRPr="00CF37BA">
        <w:rPr>
          <w:lang w:val="en-US"/>
        </w:rPr>
        <w:t xml:space="preserve"> (</w:t>
      </w:r>
      <w:r w:rsidRPr="006B25FF">
        <w:t>указывает</w:t>
      </w:r>
      <w:r w:rsidRPr="00CF37BA">
        <w:rPr>
          <w:lang w:val="en-US"/>
        </w:rPr>
        <w:t>)</w:t>
      </w:r>
    </w:p>
    <w:p w:rsidR="006B25FF" w:rsidRPr="00545327" w:rsidRDefault="006B25FF" w:rsidP="004D68E7">
      <w:pPr>
        <w:contextualSpacing/>
        <w:rPr>
          <w:lang w:val="en-US"/>
        </w:rPr>
      </w:pPr>
      <w:r w:rsidRPr="00545327">
        <w:rPr>
          <w:lang w:val="en-US"/>
        </w:rPr>
        <w:t xml:space="preserve">At the beginning of the </w:t>
      </w:r>
      <w:r w:rsidR="00545327">
        <w:rPr>
          <w:lang w:val="en-US"/>
        </w:rPr>
        <w:t>text</w:t>
      </w:r>
      <w:r w:rsidRPr="00545327">
        <w:rPr>
          <w:lang w:val="en-US"/>
        </w:rPr>
        <w:t xml:space="preserve"> the author describes (singles out, depicts, points out)</w:t>
      </w:r>
      <w:r w:rsidR="00545327" w:rsidRPr="00545327">
        <w:rPr>
          <w:lang w:val="en-US"/>
        </w:rPr>
        <w:t xml:space="preserve"> </w:t>
      </w:r>
      <w:r w:rsidRPr="00545327">
        <w:rPr>
          <w:lang w:val="en-US"/>
        </w:rPr>
        <w:t xml:space="preserve">– </w:t>
      </w:r>
      <w:r w:rsidRPr="006B25FF">
        <w:t>В</w:t>
      </w:r>
      <w:r w:rsidRPr="00545327">
        <w:rPr>
          <w:lang w:val="en-US"/>
        </w:rPr>
        <w:t xml:space="preserve"> </w:t>
      </w:r>
      <w:r w:rsidRPr="006B25FF">
        <w:t>начале</w:t>
      </w:r>
      <w:r w:rsidRPr="00545327">
        <w:rPr>
          <w:lang w:val="en-US"/>
        </w:rPr>
        <w:t xml:space="preserve"> </w:t>
      </w:r>
      <w:r w:rsidR="00545327">
        <w:t>текста</w:t>
      </w:r>
      <w:r w:rsidRPr="00545327">
        <w:rPr>
          <w:lang w:val="en-US"/>
        </w:rPr>
        <w:t xml:space="preserve"> </w:t>
      </w:r>
      <w:r w:rsidRPr="006B25FF">
        <w:t>автор</w:t>
      </w:r>
      <w:r w:rsidRPr="00545327">
        <w:rPr>
          <w:lang w:val="en-US"/>
        </w:rPr>
        <w:t xml:space="preserve"> </w:t>
      </w:r>
      <w:r w:rsidRPr="006B25FF">
        <w:t>описывает</w:t>
      </w:r>
      <w:r w:rsidRPr="00545327">
        <w:rPr>
          <w:lang w:val="en-US"/>
        </w:rPr>
        <w:t xml:space="preserve"> (</w:t>
      </w:r>
      <w:r w:rsidRPr="006B25FF">
        <w:t>выделяет</w:t>
      </w:r>
      <w:r w:rsidRPr="00545327">
        <w:rPr>
          <w:lang w:val="en-US"/>
        </w:rPr>
        <w:t xml:space="preserve">, </w:t>
      </w:r>
      <w:r w:rsidRPr="006B25FF">
        <w:t>изображает</w:t>
      </w:r>
      <w:r w:rsidRPr="00545327">
        <w:rPr>
          <w:lang w:val="en-US"/>
        </w:rPr>
        <w:t xml:space="preserve">, </w:t>
      </w:r>
      <w:r w:rsidRPr="006B25FF">
        <w:t>указывает</w:t>
      </w:r>
      <w:r w:rsidRPr="00545327">
        <w:rPr>
          <w:lang w:val="en-US"/>
        </w:rPr>
        <w:t>)</w:t>
      </w:r>
    </w:p>
    <w:p w:rsidR="006B25FF" w:rsidRPr="00545327" w:rsidRDefault="006B25FF" w:rsidP="004D68E7">
      <w:pPr>
        <w:contextualSpacing/>
        <w:rPr>
          <w:lang w:val="en-US"/>
        </w:rPr>
      </w:pPr>
      <w:r w:rsidRPr="00545327">
        <w:rPr>
          <w:lang w:val="en-US"/>
        </w:rPr>
        <w:t xml:space="preserve">The story under consideration is from the book by… – </w:t>
      </w:r>
      <w:r w:rsidRPr="006B25FF">
        <w:t>Рассматриваемый</w:t>
      </w:r>
      <w:r w:rsidRPr="00545327">
        <w:rPr>
          <w:lang w:val="en-US"/>
        </w:rPr>
        <w:t xml:space="preserve"> </w:t>
      </w:r>
      <w:r w:rsidRPr="006B25FF">
        <w:t>рассказ</w:t>
      </w:r>
      <w:r w:rsidRPr="00545327">
        <w:rPr>
          <w:lang w:val="en-US"/>
        </w:rPr>
        <w:t xml:space="preserve"> </w:t>
      </w:r>
      <w:r w:rsidRPr="006B25FF">
        <w:t>взят</w:t>
      </w:r>
      <w:r w:rsidRPr="00545327">
        <w:rPr>
          <w:lang w:val="en-US"/>
        </w:rPr>
        <w:t xml:space="preserve"> </w:t>
      </w:r>
      <w:r w:rsidRPr="006B25FF">
        <w:t>из</w:t>
      </w:r>
      <w:r w:rsidRPr="00545327">
        <w:rPr>
          <w:lang w:val="en-US"/>
        </w:rPr>
        <w:t xml:space="preserve"> </w:t>
      </w:r>
      <w:r w:rsidRPr="006B25FF">
        <w:t>книги</w:t>
      </w:r>
      <w:r w:rsidRPr="00545327">
        <w:rPr>
          <w:lang w:val="en-US"/>
        </w:rPr>
        <w:t xml:space="preserve">, </w:t>
      </w:r>
      <w:r w:rsidRPr="006B25FF">
        <w:t>написанной</w:t>
      </w:r>
      <w:r w:rsidRPr="00545327">
        <w:rPr>
          <w:lang w:val="en-US"/>
        </w:rPr>
        <w:t>…</w:t>
      </w:r>
    </w:p>
    <w:p w:rsidR="006B25FF" w:rsidRPr="006B25FF" w:rsidRDefault="006B25FF" w:rsidP="004D68E7">
      <w:pPr>
        <w:contextualSpacing/>
      </w:pPr>
      <w:r w:rsidRPr="006B25FF">
        <w:t>The extract for retelling is from the story by… – Пересказываемый отрывок взят из рассказа, написанного…</w:t>
      </w:r>
    </w:p>
    <w:p w:rsidR="006B25FF" w:rsidRPr="006B25FF" w:rsidRDefault="006B25FF" w:rsidP="004D68E7">
      <w:pPr>
        <w:ind w:firstLine="709"/>
        <w:contextualSpacing/>
      </w:pPr>
      <w:r w:rsidRPr="006B25FF">
        <w:t>Уделите внимание содержанию текста, разберите все непонятные слова, </w:t>
      </w:r>
      <w:hyperlink r:id="rId15" w:tgtFrame="_blank" w:history="1">
        <w:r w:rsidRPr="006B25FF">
          <w:rPr>
            <w:rStyle w:val="af3"/>
            <w:color w:val="auto"/>
            <w:u w:val="none"/>
          </w:rPr>
          <w:t>идиоматические выражения</w:t>
        </w:r>
      </w:hyperlink>
      <w:r w:rsidRPr="006B25FF">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6" w:tgtFrame="_blank" w:history="1">
        <w:r w:rsidRPr="006B25FF">
          <w:rPr>
            <w:rStyle w:val="af3"/>
            <w:color w:val="auto"/>
            <w:u w:val="none"/>
          </w:rPr>
          <w:t>визуализируйте</w:t>
        </w:r>
      </w:hyperlink>
      <w:r w:rsidRPr="006B25FF">
        <w:t> (этот прием помогает при любой работе).</w:t>
      </w:r>
    </w:p>
    <w:p w:rsidR="006B25FF" w:rsidRPr="006B25FF" w:rsidRDefault="006B25FF" w:rsidP="004D68E7">
      <w:pPr>
        <w:ind w:firstLine="709"/>
        <w:contextualSpacing/>
      </w:pPr>
      <w:r w:rsidRPr="006B25FF">
        <w:t>Переходя к сюжетной линии, не забывайте о фразах, которые сделают рассказ насыщеннее, ярче.</w:t>
      </w:r>
    </w:p>
    <w:p w:rsidR="006B25FF" w:rsidRPr="006B25FF" w:rsidRDefault="006B25FF" w:rsidP="004D68E7">
      <w:pPr>
        <w:contextualSpacing/>
      </w:pPr>
      <w:r w:rsidRPr="006B25FF">
        <w:t xml:space="preserve">The </w:t>
      </w:r>
      <w:r w:rsidR="00B87F1B">
        <w:rPr>
          <w:lang w:val="en-US"/>
        </w:rPr>
        <w:t>text</w:t>
      </w:r>
      <w:r w:rsidRPr="006B25FF">
        <w:t xml:space="preserve"> begins with… – </w:t>
      </w:r>
      <w:r w:rsidR="00B87F1B">
        <w:t>Текст</w:t>
      </w:r>
      <w:r w:rsidRPr="006B25FF">
        <w:t xml:space="preserve"> начинается с…</w:t>
      </w:r>
    </w:p>
    <w:p w:rsidR="006B25FF" w:rsidRPr="006B25FF" w:rsidRDefault="006B25FF" w:rsidP="004D68E7">
      <w:pPr>
        <w:contextualSpacing/>
      </w:pPr>
      <w:r w:rsidRPr="006B25FF">
        <w:t xml:space="preserve">The events presented in the </w:t>
      </w:r>
      <w:r w:rsidR="00B87F1B">
        <w:rPr>
          <w:lang w:val="en-US"/>
        </w:rPr>
        <w:t>text</w:t>
      </w:r>
      <w:r w:rsidRPr="006B25FF">
        <w:t xml:space="preserve"> are as follows... – События, представленные в </w:t>
      </w:r>
      <w:r w:rsidR="00B87F1B">
        <w:t>тексте</w:t>
      </w:r>
      <w:r w:rsidRPr="006B25FF">
        <w:t>, разворачиваются следующим образом...</w:t>
      </w:r>
    </w:p>
    <w:p w:rsidR="006B25FF" w:rsidRPr="00B87F1B" w:rsidRDefault="006B25FF" w:rsidP="004D68E7">
      <w:pPr>
        <w:contextualSpacing/>
        <w:rPr>
          <w:lang w:val="en-US"/>
        </w:rPr>
      </w:pPr>
      <w:r w:rsidRPr="00B87F1B">
        <w:rPr>
          <w:lang w:val="en-US"/>
        </w:rPr>
        <w:t xml:space="preserve">Analyzing the </w:t>
      </w:r>
      <w:r w:rsidR="00B87F1B">
        <w:rPr>
          <w:lang w:val="en-US"/>
        </w:rPr>
        <w:t>text</w:t>
      </w:r>
      <w:r w:rsidRPr="00B87F1B">
        <w:rPr>
          <w:lang w:val="en-US"/>
        </w:rPr>
        <w:t xml:space="preserve"> I would like to say that… – </w:t>
      </w:r>
      <w:r w:rsidRPr="006B25FF">
        <w:t>Анализируя</w:t>
      </w:r>
      <w:r w:rsidRPr="00B87F1B">
        <w:rPr>
          <w:lang w:val="en-US"/>
        </w:rPr>
        <w:t xml:space="preserve"> </w:t>
      </w:r>
      <w:r w:rsidR="00B87F1B">
        <w:t>текст</w:t>
      </w:r>
      <w:r w:rsidRPr="00B87F1B">
        <w:rPr>
          <w:lang w:val="en-US"/>
        </w:rPr>
        <w:t xml:space="preserve">, </w:t>
      </w:r>
      <w:r w:rsidRPr="006B25FF">
        <w:t>я</w:t>
      </w:r>
      <w:r w:rsidRPr="00B87F1B">
        <w:rPr>
          <w:lang w:val="en-US"/>
        </w:rPr>
        <w:t xml:space="preserve"> </w:t>
      </w:r>
      <w:r w:rsidRPr="006B25FF">
        <w:t>бы</w:t>
      </w:r>
      <w:r w:rsidRPr="00B87F1B">
        <w:rPr>
          <w:lang w:val="en-US"/>
        </w:rPr>
        <w:t xml:space="preserve"> </w:t>
      </w:r>
      <w:r w:rsidRPr="006B25FF">
        <w:t>хотел</w:t>
      </w:r>
      <w:r w:rsidRPr="00B87F1B">
        <w:rPr>
          <w:lang w:val="en-US"/>
        </w:rPr>
        <w:t xml:space="preserve"> </w:t>
      </w:r>
      <w:r w:rsidRPr="006B25FF">
        <w:t>сказать</w:t>
      </w:r>
      <w:r w:rsidRPr="00B87F1B">
        <w:rPr>
          <w:lang w:val="en-US"/>
        </w:rPr>
        <w:t xml:space="preserve">, </w:t>
      </w:r>
      <w:r w:rsidRPr="006B25FF">
        <w:t>что</w:t>
      </w:r>
      <w:r w:rsidRPr="00B87F1B">
        <w:rPr>
          <w:lang w:val="en-US"/>
        </w:rPr>
        <w:t>…</w:t>
      </w:r>
    </w:p>
    <w:p w:rsidR="006B25FF" w:rsidRPr="00C01699" w:rsidRDefault="006B25FF" w:rsidP="004D68E7">
      <w:pPr>
        <w:contextualSpacing/>
        <w:rPr>
          <w:lang w:val="en-US"/>
        </w:rPr>
      </w:pPr>
      <w:r w:rsidRPr="00C01699">
        <w:rPr>
          <w:lang w:val="en-US"/>
        </w:rPr>
        <w:t xml:space="preserve">The plot centers round... – </w:t>
      </w:r>
      <w:r w:rsidRPr="006B25FF">
        <w:t>Сюжет</w:t>
      </w:r>
      <w:r w:rsidRPr="00C01699">
        <w:rPr>
          <w:lang w:val="en-US"/>
        </w:rPr>
        <w:t xml:space="preserve"> </w:t>
      </w:r>
      <w:r w:rsidRPr="006B25FF">
        <w:t>вращается</w:t>
      </w:r>
      <w:r w:rsidRPr="00C01699">
        <w:rPr>
          <w:lang w:val="en-US"/>
        </w:rPr>
        <w:t xml:space="preserve"> </w:t>
      </w:r>
      <w:r w:rsidRPr="006B25FF">
        <w:t>вокруг</w:t>
      </w:r>
      <w:r w:rsidRPr="00C01699">
        <w:rPr>
          <w:lang w:val="en-US"/>
        </w:rPr>
        <w:t>...</w:t>
      </w:r>
    </w:p>
    <w:p w:rsidR="006B25FF" w:rsidRPr="00C01699" w:rsidRDefault="006B25FF" w:rsidP="004D68E7">
      <w:pPr>
        <w:contextualSpacing/>
        <w:rPr>
          <w:lang w:val="en-US"/>
        </w:rPr>
      </w:pPr>
      <w:r w:rsidRPr="00C01699">
        <w:rPr>
          <w:lang w:val="en-US"/>
        </w:rPr>
        <w:t xml:space="preserve">The scene is laid in... – </w:t>
      </w:r>
      <w:r w:rsidRPr="006B25FF">
        <w:t>Действие</w:t>
      </w:r>
      <w:r w:rsidRPr="00C01699">
        <w:rPr>
          <w:lang w:val="en-US"/>
        </w:rPr>
        <w:t xml:space="preserve"> </w:t>
      </w:r>
      <w:r w:rsidRPr="006B25FF">
        <w:t>происходит</w:t>
      </w:r>
      <w:r w:rsidRPr="00C01699">
        <w:rPr>
          <w:lang w:val="en-US"/>
        </w:rPr>
        <w:t xml:space="preserve"> </w:t>
      </w:r>
      <w:r w:rsidRPr="006B25FF">
        <w:t>в</w:t>
      </w:r>
      <w:r w:rsidRPr="00C01699">
        <w:rPr>
          <w:lang w:val="en-US"/>
        </w:rPr>
        <w:t>...</w:t>
      </w:r>
    </w:p>
    <w:p w:rsidR="006B25FF" w:rsidRPr="00C01699" w:rsidRDefault="006B25FF" w:rsidP="004D68E7">
      <w:pPr>
        <w:contextualSpacing/>
        <w:rPr>
          <w:lang w:val="en-US"/>
        </w:rPr>
      </w:pPr>
      <w:r w:rsidRPr="00C01699">
        <w:rPr>
          <w:lang w:val="en-US"/>
        </w:rPr>
        <w:t xml:space="preserve">The text elucidates (highlights, indicates) one of the vital issues... – </w:t>
      </w:r>
      <w:r w:rsidRPr="006B25FF">
        <w:t>Рассказ</w:t>
      </w:r>
      <w:r w:rsidRPr="00C01699">
        <w:rPr>
          <w:lang w:val="en-US"/>
        </w:rPr>
        <w:t xml:space="preserve"> </w:t>
      </w:r>
      <w:r w:rsidRPr="006B25FF">
        <w:t>разъясняет</w:t>
      </w:r>
      <w:r w:rsidRPr="00C01699">
        <w:rPr>
          <w:lang w:val="en-US"/>
        </w:rPr>
        <w:t xml:space="preserve"> (</w:t>
      </w:r>
      <w:r w:rsidRPr="006B25FF">
        <w:t>освещает</w:t>
      </w:r>
      <w:r w:rsidRPr="00C01699">
        <w:rPr>
          <w:lang w:val="en-US"/>
        </w:rPr>
        <w:t xml:space="preserve">, </w:t>
      </w:r>
      <w:r w:rsidRPr="006B25FF">
        <w:t>указывает</w:t>
      </w:r>
      <w:r w:rsidRPr="00C01699">
        <w:rPr>
          <w:lang w:val="en-US"/>
        </w:rPr>
        <w:t xml:space="preserve"> </w:t>
      </w:r>
      <w:r w:rsidRPr="006B25FF">
        <w:t>на</w:t>
      </w:r>
      <w:r w:rsidRPr="00C01699">
        <w:rPr>
          <w:lang w:val="en-US"/>
        </w:rPr>
        <w:t xml:space="preserve">) </w:t>
      </w:r>
      <w:r w:rsidRPr="006B25FF">
        <w:t>один</w:t>
      </w:r>
      <w:r w:rsidRPr="00C01699">
        <w:rPr>
          <w:lang w:val="en-US"/>
        </w:rPr>
        <w:t xml:space="preserve"> </w:t>
      </w:r>
      <w:r w:rsidRPr="006B25FF">
        <w:t>из</w:t>
      </w:r>
      <w:r w:rsidRPr="00C01699">
        <w:rPr>
          <w:lang w:val="en-US"/>
        </w:rPr>
        <w:t xml:space="preserve"> </w:t>
      </w:r>
      <w:r w:rsidRPr="006B25FF">
        <w:t>жизненных</w:t>
      </w:r>
      <w:r w:rsidRPr="00C01699">
        <w:rPr>
          <w:lang w:val="en-US"/>
        </w:rPr>
        <w:t xml:space="preserve"> </w:t>
      </w:r>
      <w:r w:rsidRPr="006B25FF">
        <w:t>вопросов</w:t>
      </w:r>
      <w:r w:rsidRPr="00C01699">
        <w:rPr>
          <w:lang w:val="en-US"/>
        </w:rPr>
        <w:t>...</w:t>
      </w:r>
    </w:p>
    <w:p w:rsidR="006B25FF" w:rsidRPr="00C01699" w:rsidRDefault="006B25FF" w:rsidP="004D68E7">
      <w:pPr>
        <w:contextualSpacing/>
        <w:rPr>
          <w:lang w:val="en-US"/>
        </w:rPr>
      </w:pPr>
      <w:r w:rsidRPr="00C01699">
        <w:rPr>
          <w:lang w:val="en-US"/>
        </w:rPr>
        <w:t xml:space="preserve">We first meet the main character when… – </w:t>
      </w:r>
      <w:r w:rsidRPr="006B25FF">
        <w:t>Мы</w:t>
      </w:r>
      <w:r w:rsidRPr="00C01699">
        <w:rPr>
          <w:lang w:val="en-US"/>
        </w:rPr>
        <w:t xml:space="preserve"> </w:t>
      </w:r>
      <w:r w:rsidRPr="006B25FF">
        <w:t>впервые</w:t>
      </w:r>
      <w:r w:rsidRPr="00C01699">
        <w:rPr>
          <w:lang w:val="en-US"/>
        </w:rPr>
        <w:t xml:space="preserve"> </w:t>
      </w:r>
      <w:r w:rsidRPr="006B25FF">
        <w:t>встречаем</w:t>
      </w:r>
      <w:r w:rsidRPr="00C01699">
        <w:rPr>
          <w:lang w:val="en-US"/>
        </w:rPr>
        <w:t xml:space="preserve"> </w:t>
      </w:r>
      <w:r w:rsidRPr="006B25FF">
        <w:t>главного</w:t>
      </w:r>
      <w:r w:rsidRPr="00C01699">
        <w:rPr>
          <w:lang w:val="en-US"/>
        </w:rPr>
        <w:t xml:space="preserve"> </w:t>
      </w:r>
      <w:r w:rsidRPr="006B25FF">
        <w:t>героя</w:t>
      </w:r>
      <w:r w:rsidRPr="00C01699">
        <w:rPr>
          <w:lang w:val="en-US"/>
        </w:rPr>
        <w:t xml:space="preserve">, </w:t>
      </w:r>
      <w:r w:rsidRPr="006B25FF">
        <w:t>когда</w:t>
      </w:r>
      <w:r w:rsidRPr="00C01699">
        <w:rPr>
          <w:lang w:val="en-US"/>
        </w:rPr>
        <w:t>…</w:t>
      </w:r>
    </w:p>
    <w:p w:rsidR="006B25FF" w:rsidRPr="00C01699" w:rsidRDefault="006B25FF" w:rsidP="004D68E7">
      <w:pPr>
        <w:contextualSpacing/>
        <w:rPr>
          <w:lang w:val="en-US"/>
        </w:rPr>
      </w:pPr>
      <w:r w:rsidRPr="00C01699">
        <w:rPr>
          <w:lang w:val="en-US"/>
        </w:rPr>
        <w:t xml:space="preserve">Further (after that) the author passes on to… – </w:t>
      </w:r>
      <w:r w:rsidRPr="006B25FF">
        <w:t>Дальше</w:t>
      </w:r>
      <w:r w:rsidRPr="00C01699">
        <w:rPr>
          <w:lang w:val="en-US"/>
        </w:rPr>
        <w:t xml:space="preserve"> (</w:t>
      </w:r>
      <w:r w:rsidRPr="006B25FF">
        <w:t>после</w:t>
      </w:r>
      <w:r w:rsidRPr="00C01699">
        <w:rPr>
          <w:lang w:val="en-US"/>
        </w:rPr>
        <w:t xml:space="preserve"> </w:t>
      </w:r>
      <w:r w:rsidRPr="006B25FF">
        <w:t>этого</w:t>
      </w:r>
      <w:r w:rsidRPr="00C01699">
        <w:rPr>
          <w:lang w:val="en-US"/>
        </w:rPr>
        <w:t xml:space="preserve">) </w:t>
      </w:r>
      <w:r w:rsidRPr="006B25FF">
        <w:t>автор</w:t>
      </w:r>
      <w:r w:rsidRPr="00C01699">
        <w:rPr>
          <w:lang w:val="en-US"/>
        </w:rPr>
        <w:t xml:space="preserve"> </w:t>
      </w:r>
      <w:r w:rsidRPr="006B25FF">
        <w:t>переходит</w:t>
      </w:r>
      <w:r w:rsidRPr="00C01699">
        <w:rPr>
          <w:lang w:val="en-US"/>
        </w:rPr>
        <w:t xml:space="preserve"> </w:t>
      </w:r>
      <w:r w:rsidRPr="006B25FF">
        <w:t>к</w:t>
      </w:r>
      <w:r w:rsidRPr="00C01699">
        <w:rPr>
          <w:lang w:val="en-US"/>
        </w:rPr>
        <w:t>...</w:t>
      </w:r>
    </w:p>
    <w:p w:rsidR="006B25FF" w:rsidRPr="006B25FF" w:rsidRDefault="006B25FF" w:rsidP="004D68E7">
      <w:pPr>
        <w:contextualSpacing/>
      </w:pPr>
      <w:r w:rsidRPr="006B25FF">
        <w:lastRenderedPageBreak/>
        <w:t>The author describes (narrates) – Автор описывает (повествует)</w:t>
      </w:r>
    </w:p>
    <w:p w:rsidR="006B25FF" w:rsidRPr="006B25FF" w:rsidRDefault="006B25FF" w:rsidP="004D68E7">
      <w:pPr>
        <w:ind w:firstLine="709"/>
        <w:contextualSpacing/>
      </w:pPr>
      <w:r w:rsidRPr="006B25FF">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6B25FF" w:rsidRPr="006B25FF" w:rsidRDefault="006B25FF" w:rsidP="004D68E7">
      <w:pPr>
        <w:contextualSpacing/>
      </w:pPr>
      <w:r w:rsidRPr="006B25FF">
        <w:t>В конце обязательно необходимо сделать выводы. Для этого подойдут следующие фразы:</w:t>
      </w:r>
    </w:p>
    <w:p w:rsidR="006B25FF" w:rsidRPr="00C01699" w:rsidRDefault="006B25FF" w:rsidP="004D68E7">
      <w:pPr>
        <w:contextualSpacing/>
        <w:rPr>
          <w:lang w:val="en-US"/>
        </w:rPr>
      </w:pPr>
      <w:r w:rsidRPr="00C01699">
        <w:rPr>
          <w:lang w:val="en-US"/>
        </w:rPr>
        <w:t xml:space="preserve">To conclude (to sum up, to summarize) – </w:t>
      </w:r>
      <w:r w:rsidRPr="006B25FF">
        <w:t>В</w:t>
      </w:r>
      <w:r w:rsidRPr="00C01699">
        <w:rPr>
          <w:lang w:val="en-US"/>
        </w:rPr>
        <w:t xml:space="preserve"> </w:t>
      </w:r>
      <w:r w:rsidRPr="006B25FF">
        <w:t>заключении</w:t>
      </w:r>
    </w:p>
    <w:p w:rsidR="006B25FF" w:rsidRPr="00C01699" w:rsidRDefault="006B25FF" w:rsidP="004D68E7">
      <w:pPr>
        <w:contextualSpacing/>
        <w:rPr>
          <w:lang w:val="en-US"/>
        </w:rPr>
      </w:pPr>
      <w:r w:rsidRPr="00C01699">
        <w:rPr>
          <w:lang w:val="en-US"/>
        </w:rPr>
        <w:t xml:space="preserve">The story gives a good insight into... – </w:t>
      </w:r>
      <w:r w:rsidRPr="006B25FF">
        <w:t>Рассказ</w:t>
      </w:r>
      <w:r w:rsidRPr="00C01699">
        <w:rPr>
          <w:lang w:val="en-US"/>
        </w:rPr>
        <w:t xml:space="preserve"> </w:t>
      </w:r>
      <w:r w:rsidRPr="006B25FF">
        <w:t>дает</w:t>
      </w:r>
      <w:r w:rsidRPr="00C01699">
        <w:rPr>
          <w:lang w:val="en-US"/>
        </w:rPr>
        <w:t xml:space="preserve"> </w:t>
      </w:r>
      <w:r w:rsidRPr="006B25FF">
        <w:t>представление</w:t>
      </w:r>
      <w:r w:rsidRPr="00C01699">
        <w:rPr>
          <w:lang w:val="en-US"/>
        </w:rPr>
        <w:t xml:space="preserve"> </w:t>
      </w:r>
      <w:r w:rsidRPr="006B25FF">
        <w:t>о</w:t>
      </w:r>
      <w:r w:rsidRPr="00C01699">
        <w:rPr>
          <w:lang w:val="en-US"/>
        </w:rPr>
        <w:t>...</w:t>
      </w:r>
    </w:p>
    <w:p w:rsidR="006B25FF" w:rsidRDefault="006B25FF" w:rsidP="004D68E7">
      <w:pPr>
        <w:contextualSpacing/>
        <w:rPr>
          <w:lang w:val="en-US"/>
        </w:rPr>
      </w:pPr>
      <w:r w:rsidRPr="00C01699">
        <w:rPr>
          <w:lang w:val="en-US"/>
        </w:rPr>
        <w:t xml:space="preserve">At the end of the story the author sums it all up by saying... – </w:t>
      </w:r>
      <w:r w:rsidRPr="006B25FF">
        <w:t>В</w:t>
      </w:r>
      <w:r w:rsidRPr="00C01699">
        <w:rPr>
          <w:lang w:val="en-US"/>
        </w:rPr>
        <w:t xml:space="preserve"> </w:t>
      </w:r>
      <w:r w:rsidRPr="006B25FF">
        <w:t>конце</w:t>
      </w:r>
      <w:r w:rsidRPr="00C01699">
        <w:rPr>
          <w:lang w:val="en-US"/>
        </w:rPr>
        <w:t xml:space="preserve"> </w:t>
      </w:r>
      <w:r w:rsidRPr="006B25FF">
        <w:t>рассказа</w:t>
      </w:r>
      <w:r w:rsidRPr="00C01699">
        <w:rPr>
          <w:lang w:val="en-US"/>
        </w:rPr>
        <w:t xml:space="preserve"> </w:t>
      </w:r>
      <w:r w:rsidRPr="006B25FF">
        <w:t>автор</w:t>
      </w:r>
      <w:r w:rsidRPr="00C01699">
        <w:rPr>
          <w:lang w:val="en-US"/>
        </w:rPr>
        <w:t xml:space="preserve"> </w:t>
      </w:r>
      <w:r w:rsidRPr="006B25FF">
        <w:t>подводит</w:t>
      </w:r>
      <w:r w:rsidRPr="00C01699">
        <w:rPr>
          <w:lang w:val="en-US"/>
        </w:rPr>
        <w:t xml:space="preserve"> </w:t>
      </w:r>
      <w:r w:rsidRPr="006B25FF">
        <w:t>итог</w:t>
      </w:r>
      <w:r w:rsidRPr="00C01699">
        <w:rPr>
          <w:lang w:val="en-US"/>
        </w:rPr>
        <w:t xml:space="preserve">, </w:t>
      </w:r>
      <w:r w:rsidRPr="006B25FF">
        <w:t>говоря</w:t>
      </w:r>
      <w:r w:rsidRPr="00C01699">
        <w:rPr>
          <w:lang w:val="en-US"/>
        </w:rPr>
        <w:t>...</w:t>
      </w:r>
    </w:p>
    <w:p w:rsidR="00666C2C" w:rsidRPr="006B25FF" w:rsidRDefault="004D68E7" w:rsidP="004D68E7">
      <w:pPr>
        <w:contextualSpacing/>
        <w:rPr>
          <w:b/>
          <w:lang w:val="en-US"/>
        </w:rPr>
      </w:pPr>
      <w:r>
        <w:rPr>
          <w:lang w:val="en-US"/>
        </w:rPr>
        <w:br w:type="page"/>
      </w:r>
    </w:p>
    <w:p w:rsidR="00490334" w:rsidRPr="006B25FF" w:rsidRDefault="004D68E7" w:rsidP="00737E10">
      <w:pPr>
        <w:shd w:val="clear" w:color="auto" w:fill="FFFFFF"/>
        <w:spacing w:before="0" w:after="0" w:line="270" w:lineRule="atLeast"/>
        <w:ind w:left="360"/>
        <w:jc w:val="center"/>
        <w:rPr>
          <w:b/>
        </w:rPr>
      </w:pPr>
      <w:r w:rsidRPr="006B25FF">
        <w:rPr>
          <w:b/>
          <w:color w:val="000000"/>
        </w:rPr>
        <w:t xml:space="preserve">МЕТОДИЧЕСКИЕ РЕКОМЕНДАЦИИ </w:t>
      </w:r>
      <w:r>
        <w:rPr>
          <w:b/>
          <w:color w:val="000000"/>
        </w:rPr>
        <w:t>ПО НАПИСАНИЮ ДОКЛАДА.</w:t>
      </w:r>
    </w:p>
    <w:p w:rsidR="00666C2C" w:rsidRPr="00490334" w:rsidRDefault="00666C2C" w:rsidP="00666C2C">
      <w:pPr>
        <w:spacing w:before="0" w:after="0"/>
        <w:jc w:val="center"/>
        <w:rPr>
          <w:b/>
        </w:rPr>
      </w:pPr>
    </w:p>
    <w:p w:rsidR="00490334" w:rsidRPr="004D68E7" w:rsidRDefault="00490334" w:rsidP="004D68E7">
      <w:pPr>
        <w:contextualSpacing/>
        <w:jc w:val="center"/>
      </w:pPr>
      <w:r w:rsidRPr="004D68E7">
        <w:t>Peculiarities of report. Особенности доклада на английском</w:t>
      </w:r>
    </w:p>
    <w:p w:rsidR="00490334" w:rsidRPr="004D68E7" w:rsidRDefault="00490334" w:rsidP="004D68E7">
      <w:pPr>
        <w:ind w:firstLine="709"/>
        <w:contextualSpacing/>
      </w:pPr>
      <w:r w:rsidRPr="004D68E7">
        <w:t>1. Темы для докладов.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490334" w:rsidRPr="004D68E7" w:rsidRDefault="00490334" w:rsidP="004D68E7">
      <w:pPr>
        <w:contextualSpacing/>
      </w:pPr>
      <w:r w:rsidRPr="004D68E7">
        <w:t>Two alternative plans for improving the sports centre. – Предложите два альтернативных плана по развитию спортивного центра.</w:t>
      </w:r>
    </w:p>
    <w:p w:rsidR="00490334" w:rsidRPr="004D68E7" w:rsidRDefault="00490334" w:rsidP="004D68E7">
      <w:pPr>
        <w:contextualSpacing/>
      </w:pPr>
      <w:r w:rsidRPr="004D68E7">
        <w:t>A study you conducted to compare male and female attitudes to eating. – Ваше исследование на тему «Мужское и женское отношение к процессу приема пищи».</w:t>
      </w:r>
    </w:p>
    <w:p w:rsidR="00490334" w:rsidRPr="00CF37BA" w:rsidRDefault="00490334" w:rsidP="004D68E7">
      <w:pPr>
        <w:contextualSpacing/>
        <w:rPr>
          <w:lang w:val="en-US"/>
        </w:rPr>
      </w:pPr>
      <w:r w:rsidRPr="004D68E7">
        <w:rPr>
          <w:lang w:val="en-US"/>
        </w:rPr>
        <w:t>An</w:t>
      </w:r>
      <w:r w:rsidRPr="00CF37BA">
        <w:rPr>
          <w:lang w:val="en-US"/>
        </w:rPr>
        <w:t xml:space="preserve"> </w:t>
      </w:r>
      <w:r w:rsidRPr="004D68E7">
        <w:rPr>
          <w:lang w:val="en-US"/>
        </w:rPr>
        <w:t>overview</w:t>
      </w:r>
      <w:r w:rsidRPr="00CF37BA">
        <w:rPr>
          <w:lang w:val="en-US"/>
        </w:rPr>
        <w:t xml:space="preserve"> </w:t>
      </w:r>
      <w:r w:rsidRPr="004D68E7">
        <w:rPr>
          <w:lang w:val="en-US"/>
        </w:rPr>
        <w:t>of</w:t>
      </w:r>
      <w:r w:rsidRPr="00CF37BA">
        <w:rPr>
          <w:lang w:val="en-US"/>
        </w:rPr>
        <w:t xml:space="preserve"> </w:t>
      </w:r>
      <w:r w:rsidRPr="004D68E7">
        <w:rPr>
          <w:lang w:val="en-US"/>
        </w:rPr>
        <w:t>recent</w:t>
      </w:r>
      <w:r w:rsidRPr="00CF37BA">
        <w:rPr>
          <w:lang w:val="en-US"/>
        </w:rPr>
        <w:t xml:space="preserve"> </w:t>
      </w:r>
      <w:r w:rsidRPr="004D68E7">
        <w:rPr>
          <w:lang w:val="en-US"/>
        </w:rPr>
        <w:t>research</w:t>
      </w:r>
      <w:r w:rsidRPr="00CF37BA">
        <w:rPr>
          <w:lang w:val="en-US"/>
        </w:rPr>
        <w:t xml:space="preserve"> </w:t>
      </w:r>
      <w:r w:rsidRPr="004D68E7">
        <w:rPr>
          <w:lang w:val="en-US"/>
        </w:rPr>
        <w:t>on</w:t>
      </w:r>
      <w:r w:rsidRPr="00CF37BA">
        <w:rPr>
          <w:lang w:val="en-US"/>
        </w:rPr>
        <w:t xml:space="preserve"> </w:t>
      </w:r>
      <w:r w:rsidRPr="004D68E7">
        <w:rPr>
          <w:lang w:val="en-US"/>
        </w:rPr>
        <w:t>the</w:t>
      </w:r>
      <w:r w:rsidRPr="00CF37BA">
        <w:rPr>
          <w:lang w:val="en-US"/>
        </w:rPr>
        <w:t xml:space="preserve"> </w:t>
      </w:r>
      <w:r w:rsidRPr="004D68E7">
        <w:rPr>
          <w:lang w:val="en-US"/>
        </w:rPr>
        <w:t>human</w:t>
      </w:r>
      <w:r w:rsidRPr="00CF37BA">
        <w:rPr>
          <w:lang w:val="en-US"/>
        </w:rPr>
        <w:t xml:space="preserve"> </w:t>
      </w:r>
      <w:r w:rsidRPr="004D68E7">
        <w:rPr>
          <w:lang w:val="en-US"/>
        </w:rPr>
        <w:t>genome</w:t>
      </w:r>
      <w:r w:rsidRPr="00CF37BA">
        <w:rPr>
          <w:lang w:val="en-US"/>
        </w:rPr>
        <w:t xml:space="preserve">. – </w:t>
      </w:r>
      <w:r w:rsidRPr="004D68E7">
        <w:t>Обзор</w:t>
      </w:r>
      <w:r w:rsidRPr="00CF37BA">
        <w:rPr>
          <w:lang w:val="en-US"/>
        </w:rPr>
        <w:t xml:space="preserve"> </w:t>
      </w:r>
      <w:r w:rsidRPr="004D68E7">
        <w:t>последних</w:t>
      </w:r>
      <w:r w:rsidRPr="00CF37BA">
        <w:rPr>
          <w:lang w:val="en-US"/>
        </w:rPr>
        <w:t xml:space="preserve"> </w:t>
      </w:r>
      <w:r w:rsidRPr="004D68E7">
        <w:t>исследований</w:t>
      </w:r>
      <w:r w:rsidRPr="00CF37BA">
        <w:rPr>
          <w:lang w:val="en-US"/>
        </w:rPr>
        <w:t xml:space="preserve"> </w:t>
      </w:r>
      <w:r w:rsidRPr="004D68E7">
        <w:t>человеческого</w:t>
      </w:r>
      <w:r w:rsidRPr="00CF37BA">
        <w:rPr>
          <w:lang w:val="en-US"/>
        </w:rPr>
        <w:t xml:space="preserve"> </w:t>
      </w:r>
      <w:r w:rsidRPr="004D68E7">
        <w:t>генома</w:t>
      </w:r>
      <w:r w:rsidRPr="00CF37BA">
        <w:rPr>
          <w:lang w:val="en-US"/>
        </w:rPr>
        <w:t>.</w:t>
      </w:r>
    </w:p>
    <w:p w:rsidR="00490334" w:rsidRPr="004D68E7" w:rsidRDefault="00490334" w:rsidP="004D68E7">
      <w:pPr>
        <w:ind w:firstLine="709"/>
        <w:contextualSpacing/>
      </w:pPr>
      <w:r w:rsidRPr="004D68E7">
        <w:t>2. Что писать в докладе?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490334" w:rsidRPr="004D68E7" w:rsidRDefault="00490334" w:rsidP="004D68E7">
      <w:pPr>
        <w:ind w:firstLine="709"/>
        <w:contextualSpacing/>
      </w:pPr>
      <w:r w:rsidRPr="004D68E7">
        <w:t>3. Структура доклада.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490334" w:rsidRPr="004D68E7" w:rsidRDefault="00490334" w:rsidP="004D68E7">
      <w:pPr>
        <w:ind w:firstLine="709"/>
        <w:contextualSpacing/>
      </w:pPr>
      <w:r w:rsidRPr="004D68E7">
        <w:t>4. Форма презентации. Если эссе – это сугубо письменная работа, которая не требует обязательной устной презентации, то доклады часто представляются аудитории устно.</w:t>
      </w:r>
    </w:p>
    <w:p w:rsidR="00490334" w:rsidRPr="004D68E7" w:rsidRDefault="0043520E" w:rsidP="004D68E7">
      <w:pPr>
        <w:ind w:firstLine="709"/>
        <w:contextualSpacing/>
      </w:pPr>
      <w:r w:rsidRPr="004D68E7">
        <w:t xml:space="preserve">5. </w:t>
      </w:r>
      <w:r w:rsidR="00490334" w:rsidRPr="004D68E7">
        <w:t>Обращение к читателю.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17" w:history="1">
        <w:r w:rsidR="00490334" w:rsidRPr="004D68E7">
          <w:rPr>
            <w:rStyle w:val="af3"/>
            <w:color w:val="auto"/>
          </w:rPr>
          <w:t>пассивный залог</w:t>
        </w:r>
      </w:hyperlink>
      <w:r w:rsidR="00490334" w:rsidRPr="004D68E7">
        <w:t>, </w:t>
      </w:r>
      <w:hyperlink r:id="rId18" w:history="1">
        <w:r w:rsidR="00490334" w:rsidRPr="004D68E7">
          <w:rPr>
            <w:rStyle w:val="af3"/>
            <w:color w:val="auto"/>
          </w:rPr>
          <w:t>безличные конструкции</w:t>
        </w:r>
      </w:hyperlink>
      <w:r w:rsidR="00490334" w:rsidRPr="004D68E7">
        <w:t> и т. д.</w:t>
      </w:r>
    </w:p>
    <w:p w:rsidR="00490334" w:rsidRPr="004D68E7" w:rsidRDefault="0043520E" w:rsidP="004D68E7">
      <w:pPr>
        <w:ind w:firstLine="709"/>
        <w:contextualSpacing/>
      </w:pPr>
      <w:r w:rsidRPr="004D68E7">
        <w:t xml:space="preserve">6. </w:t>
      </w:r>
      <w:r w:rsidR="00490334" w:rsidRPr="004D68E7">
        <w:t>Простота и лаконичность.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607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98"/>
        <w:gridCol w:w="3176"/>
      </w:tblGrid>
      <w:tr w:rsidR="00490334" w:rsidRPr="004D68E7" w:rsidTr="004D68E7">
        <w:trPr>
          <w:trHeight w:val="284"/>
        </w:trPr>
        <w:tc>
          <w:tcPr>
            <w:tcW w:w="2898" w:type="dxa"/>
            <w:tcBorders>
              <w:top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490334" w:rsidRPr="004D68E7" w:rsidRDefault="00490334" w:rsidP="004D68E7">
            <w:pPr>
              <w:rPr>
                <w:sz w:val="20"/>
                <w:szCs w:val="20"/>
              </w:rPr>
            </w:pPr>
            <w:r w:rsidRPr="004D68E7">
              <w:rPr>
                <w:sz w:val="20"/>
                <w:szCs w:val="20"/>
              </w:rPr>
              <w:t>Слово</w:t>
            </w:r>
          </w:p>
        </w:tc>
        <w:tc>
          <w:tcPr>
            <w:tcW w:w="3176" w:type="dxa"/>
            <w:tcBorders>
              <w:top w:val="single" w:sz="6" w:space="0" w:color="DDDDDD"/>
              <w:left w:val="single" w:sz="6" w:space="0" w:color="DDDDDD"/>
              <w:bottom w:val="single" w:sz="6" w:space="0" w:color="DDDDDD"/>
            </w:tcBorders>
            <w:shd w:val="clear" w:color="auto" w:fill="F2F2F2"/>
            <w:tcMar>
              <w:top w:w="120" w:type="dxa"/>
              <w:left w:w="120" w:type="dxa"/>
              <w:bottom w:w="120" w:type="dxa"/>
              <w:right w:w="120" w:type="dxa"/>
            </w:tcMar>
            <w:hideMark/>
          </w:tcPr>
          <w:p w:rsidR="00490334" w:rsidRPr="004D68E7" w:rsidRDefault="00490334" w:rsidP="004D68E7">
            <w:pPr>
              <w:rPr>
                <w:sz w:val="20"/>
                <w:szCs w:val="20"/>
              </w:rPr>
            </w:pPr>
            <w:r w:rsidRPr="004D68E7">
              <w:rPr>
                <w:sz w:val="20"/>
                <w:szCs w:val="20"/>
              </w:rPr>
              <w:t>Перевод</w:t>
            </w:r>
          </w:p>
        </w:tc>
      </w:tr>
      <w:tr w:rsidR="00490334" w:rsidRPr="004D68E7" w:rsidTr="004D68E7">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D68E7" w:rsidRDefault="00490334" w:rsidP="004D68E7">
            <w:pPr>
              <w:jc w:val="center"/>
              <w:rPr>
                <w:sz w:val="20"/>
                <w:szCs w:val="20"/>
              </w:rPr>
            </w:pPr>
            <w:r w:rsidRPr="004D68E7">
              <w:rPr>
                <w:sz w:val="20"/>
                <w:szCs w:val="20"/>
              </w:rPr>
              <w:t>Как дополнить информацию</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Кроме того, к тому 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Besides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Кроме того, более того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Moreover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Кроме того, сверх того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lastRenderedPageBreak/>
              <w:t>Together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Вместе с тем, наряду с</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И, а</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Likewise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Также, подобно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As well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Также, тоже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Furthermore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Кроме того, к тому 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Additionally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дополнение к этому</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Along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Наряду с, вместе с</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Also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При этом, также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For example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Например</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Equally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Равно как, наравне с</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Further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Также, к тому же</w:t>
            </w:r>
          </w:p>
        </w:tc>
      </w:tr>
      <w:tr w:rsidR="00490334" w:rsidRPr="004D68E7" w:rsidTr="004D68E7">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D68E7" w:rsidRDefault="00490334" w:rsidP="004D68E7">
            <w:pPr>
              <w:jc w:val="center"/>
              <w:rPr>
                <w:sz w:val="20"/>
                <w:szCs w:val="20"/>
              </w:rPr>
            </w:pPr>
            <w:r w:rsidRPr="004D68E7">
              <w:rPr>
                <w:sz w:val="20"/>
                <w:szCs w:val="20"/>
              </w:rPr>
              <w:t>Как подвести итог</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short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Одним словом</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Finally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заключение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summary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Подводя итог</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conclusion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завершении</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Consequently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Вследствие этого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Due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связи с</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All in all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конечном итоге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lastRenderedPageBreak/>
              <w:t>As a result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результате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Accordingly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Согласно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To sum up</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Подводя итог</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Thus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Таким образом</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Therefore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Поэтому</w:t>
            </w:r>
          </w:p>
        </w:tc>
      </w:tr>
      <w:tr w:rsidR="00490334" w:rsidRPr="004D68E7" w:rsidTr="004D68E7">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D68E7" w:rsidRDefault="00490334" w:rsidP="004D68E7">
            <w:pPr>
              <w:jc w:val="center"/>
              <w:rPr>
                <w:sz w:val="20"/>
                <w:szCs w:val="20"/>
              </w:rPr>
            </w:pPr>
            <w:r w:rsidRPr="004D68E7">
              <w:rPr>
                <w:sz w:val="20"/>
                <w:szCs w:val="20"/>
              </w:rPr>
              <w:t>Как противопоставить две идеи, показать разницу</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But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Otherwise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Иным образом</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Even though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Несмотря на то что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Conversely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противоположность этому</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Even 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Все 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Yet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то же время</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However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Однако, тем не менее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On the other hand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С другой стороны</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As opposed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отличие от, в противоположность</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the meantime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то же время, при этом</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On the contrary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Иначе, в противоположность</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Nevertheless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Тем не менее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Still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Все же</w:t>
            </w:r>
          </w:p>
        </w:tc>
      </w:tr>
      <w:tr w:rsidR="00490334" w:rsidRPr="004D68E7" w:rsidTr="004D68E7">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D68E7" w:rsidRDefault="00490334" w:rsidP="004D68E7">
            <w:pPr>
              <w:jc w:val="center"/>
              <w:rPr>
                <w:sz w:val="20"/>
                <w:szCs w:val="20"/>
              </w:rPr>
            </w:pPr>
            <w:r w:rsidRPr="004D68E7">
              <w:rPr>
                <w:sz w:val="20"/>
                <w:szCs w:val="20"/>
              </w:rPr>
              <w:lastRenderedPageBreak/>
              <w:t>Как выделить идею</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Все же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Indeed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Действительно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To repeat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Повторю, что</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Truly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На самом деле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In fact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В действительности</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To emphasize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Чтобы подчеркнуть</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For this reason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 этой причине</w:t>
            </w:r>
          </w:p>
        </w:tc>
      </w:tr>
      <w:tr w:rsidR="00490334" w:rsidRPr="004D68E7" w:rsidTr="004D68E7">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With this in mind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D68E7" w:rsidRDefault="00490334" w:rsidP="004D68E7">
            <w:pPr>
              <w:rPr>
                <w:sz w:val="20"/>
                <w:szCs w:val="20"/>
              </w:rPr>
            </w:pPr>
            <w:r w:rsidRPr="004D68E7">
              <w:rPr>
                <w:sz w:val="20"/>
                <w:szCs w:val="20"/>
              </w:rPr>
              <w:t>Помня об этом</w:t>
            </w:r>
          </w:p>
        </w:tc>
      </w:tr>
    </w:tbl>
    <w:p w:rsidR="00490334" w:rsidRPr="004D68E7" w:rsidRDefault="00490334" w:rsidP="004D68E7">
      <w:pPr>
        <w:contextualSpacing/>
        <w:jc w:val="left"/>
      </w:pPr>
      <w:r w:rsidRPr="004D68E7">
        <w:t>Report structure. Структура доклада на английском языке</w:t>
      </w:r>
    </w:p>
    <w:p w:rsidR="00490334" w:rsidRPr="004D68E7" w:rsidRDefault="00490334" w:rsidP="004D68E7">
      <w:pPr>
        <w:ind w:firstLine="709"/>
        <w:contextualSpacing/>
      </w:pPr>
      <w:r w:rsidRPr="004D68E7">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490334" w:rsidRPr="004D68E7" w:rsidRDefault="0043520E" w:rsidP="004D68E7">
      <w:pPr>
        <w:contextualSpacing/>
      </w:pPr>
      <w:r w:rsidRPr="004D68E7">
        <w:t xml:space="preserve">1. </w:t>
      </w:r>
      <w:r w:rsidR="00490334" w:rsidRPr="004D68E7">
        <w:t>Introduction (вступление).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490334" w:rsidRPr="004D68E7" w:rsidRDefault="00490334" w:rsidP="004D68E7">
      <w:pPr>
        <w:numPr>
          <w:ilvl w:val="0"/>
          <w:numId w:val="41"/>
        </w:numPr>
        <w:contextualSpacing/>
      </w:pPr>
      <w:r w:rsidRPr="004D68E7">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490334" w:rsidRPr="004D68E7" w:rsidRDefault="00490334" w:rsidP="004D68E7">
      <w:pPr>
        <w:numPr>
          <w:ilvl w:val="0"/>
          <w:numId w:val="41"/>
        </w:numPr>
        <w:contextualSpacing/>
        <w:rPr>
          <w:lang w:val="en-US"/>
        </w:rPr>
      </w:pPr>
      <w:r w:rsidRPr="004D68E7">
        <w:rPr>
          <w:lang w:val="en-US"/>
        </w:rPr>
        <w:t xml:space="preserve">This report aims to provide an overall view of the situation below. – </w:t>
      </w:r>
      <w:r w:rsidRPr="004D68E7">
        <w:t>Цель</w:t>
      </w:r>
      <w:r w:rsidRPr="004D68E7">
        <w:rPr>
          <w:lang w:val="en-US"/>
        </w:rPr>
        <w:t xml:space="preserve"> </w:t>
      </w:r>
      <w:r w:rsidRPr="004D68E7">
        <w:t>этого</w:t>
      </w:r>
      <w:r w:rsidRPr="004D68E7">
        <w:rPr>
          <w:lang w:val="en-US"/>
        </w:rPr>
        <w:t xml:space="preserve"> </w:t>
      </w:r>
      <w:r w:rsidRPr="004D68E7">
        <w:t>доклада</w:t>
      </w:r>
      <w:r w:rsidRPr="004D68E7">
        <w:rPr>
          <w:lang w:val="en-US"/>
        </w:rPr>
        <w:t xml:space="preserve"> – </w:t>
      </w:r>
      <w:r w:rsidRPr="004D68E7">
        <w:t>дать</w:t>
      </w:r>
      <w:r w:rsidRPr="004D68E7">
        <w:rPr>
          <w:lang w:val="en-US"/>
        </w:rPr>
        <w:t xml:space="preserve"> </w:t>
      </w:r>
      <w:r w:rsidRPr="004D68E7">
        <w:t>полное</w:t>
      </w:r>
      <w:r w:rsidRPr="004D68E7">
        <w:rPr>
          <w:lang w:val="en-US"/>
        </w:rPr>
        <w:t xml:space="preserve"> </w:t>
      </w:r>
      <w:r w:rsidRPr="004D68E7">
        <w:t>представление</w:t>
      </w:r>
      <w:r w:rsidRPr="004D68E7">
        <w:rPr>
          <w:lang w:val="en-US"/>
        </w:rPr>
        <w:t xml:space="preserve"> </w:t>
      </w:r>
      <w:r w:rsidRPr="004D68E7">
        <w:t>о</w:t>
      </w:r>
      <w:r w:rsidRPr="004D68E7">
        <w:rPr>
          <w:lang w:val="en-US"/>
        </w:rPr>
        <w:t xml:space="preserve"> </w:t>
      </w:r>
      <w:r w:rsidRPr="004D68E7">
        <w:t>ситуации</w:t>
      </w:r>
      <w:r w:rsidRPr="004D68E7">
        <w:rPr>
          <w:lang w:val="en-US"/>
        </w:rPr>
        <w:t>.</w:t>
      </w:r>
    </w:p>
    <w:p w:rsidR="00490334" w:rsidRPr="004D68E7" w:rsidRDefault="00490334" w:rsidP="004D68E7">
      <w:pPr>
        <w:numPr>
          <w:ilvl w:val="0"/>
          <w:numId w:val="41"/>
        </w:numPr>
        <w:contextualSpacing/>
      </w:pPr>
      <w:r w:rsidRPr="004D68E7">
        <w:t>It will also include/consider/suggest/recommend… – Он также будет включать/рассматривать/предлагать/рекомендовать…</w:t>
      </w:r>
    </w:p>
    <w:p w:rsidR="00490334" w:rsidRPr="00CF37BA" w:rsidRDefault="00490334" w:rsidP="004D68E7">
      <w:pPr>
        <w:numPr>
          <w:ilvl w:val="0"/>
          <w:numId w:val="41"/>
        </w:numPr>
        <w:contextualSpacing/>
        <w:rPr>
          <w:lang w:val="en-US"/>
        </w:rPr>
      </w:pPr>
      <w:r w:rsidRPr="004D68E7">
        <w:rPr>
          <w:lang w:val="en-US"/>
        </w:rPr>
        <w:t>The</w:t>
      </w:r>
      <w:r w:rsidRPr="00CF37BA">
        <w:rPr>
          <w:lang w:val="en-US"/>
        </w:rPr>
        <w:t xml:space="preserve"> </w:t>
      </w:r>
      <w:r w:rsidRPr="004D68E7">
        <w:rPr>
          <w:lang w:val="en-US"/>
        </w:rPr>
        <w:t>report</w:t>
      </w:r>
      <w:r w:rsidRPr="00CF37BA">
        <w:rPr>
          <w:lang w:val="en-US"/>
        </w:rPr>
        <w:t xml:space="preserve"> </w:t>
      </w:r>
      <w:r w:rsidRPr="004D68E7">
        <w:rPr>
          <w:lang w:val="en-US"/>
        </w:rPr>
        <w:t>is</w:t>
      </w:r>
      <w:r w:rsidRPr="00CF37BA">
        <w:rPr>
          <w:lang w:val="en-US"/>
        </w:rPr>
        <w:t xml:space="preserve"> </w:t>
      </w:r>
      <w:r w:rsidRPr="004D68E7">
        <w:rPr>
          <w:lang w:val="en-US"/>
        </w:rPr>
        <w:t>based</w:t>
      </w:r>
      <w:r w:rsidRPr="00CF37BA">
        <w:rPr>
          <w:lang w:val="en-US"/>
        </w:rPr>
        <w:t xml:space="preserve"> </w:t>
      </w:r>
      <w:r w:rsidRPr="004D68E7">
        <w:rPr>
          <w:lang w:val="en-US"/>
        </w:rPr>
        <w:t>on</w:t>
      </w:r>
      <w:r w:rsidRPr="00CF37BA">
        <w:rPr>
          <w:lang w:val="en-US"/>
        </w:rPr>
        <w:t xml:space="preserve"> </w:t>
      </w:r>
      <w:r w:rsidRPr="004D68E7">
        <w:rPr>
          <w:lang w:val="en-US"/>
        </w:rPr>
        <w:t>a</w:t>
      </w:r>
      <w:r w:rsidRPr="00CF37BA">
        <w:rPr>
          <w:lang w:val="en-US"/>
        </w:rPr>
        <w:t xml:space="preserve"> </w:t>
      </w:r>
      <w:r w:rsidRPr="004D68E7">
        <w:rPr>
          <w:lang w:val="en-US"/>
        </w:rPr>
        <w:t>survey</w:t>
      </w:r>
      <w:r w:rsidRPr="00CF37BA">
        <w:rPr>
          <w:lang w:val="en-US"/>
        </w:rPr>
        <w:t xml:space="preserve"> </w:t>
      </w:r>
      <w:r w:rsidRPr="004D68E7">
        <w:rPr>
          <w:lang w:val="en-US"/>
        </w:rPr>
        <w:t>conducted</w:t>
      </w:r>
      <w:r w:rsidRPr="00CF37BA">
        <w:rPr>
          <w:lang w:val="en-US"/>
        </w:rPr>
        <w:t xml:space="preserve"> </w:t>
      </w:r>
      <w:r w:rsidRPr="004D68E7">
        <w:rPr>
          <w:lang w:val="en-US"/>
        </w:rPr>
        <w:t>among</w:t>
      </w:r>
      <w:r w:rsidRPr="00CF37BA">
        <w:rPr>
          <w:lang w:val="en-US"/>
        </w:rPr>
        <w:t xml:space="preserve"> </w:t>
      </w:r>
      <w:r w:rsidRPr="004D68E7">
        <w:rPr>
          <w:lang w:val="en-US"/>
        </w:rPr>
        <w:t>college</w:t>
      </w:r>
      <w:r w:rsidRPr="00CF37BA">
        <w:rPr>
          <w:lang w:val="en-US"/>
        </w:rPr>
        <w:t xml:space="preserve"> </w:t>
      </w:r>
      <w:r w:rsidRPr="004D68E7">
        <w:rPr>
          <w:lang w:val="en-US"/>
        </w:rPr>
        <w:t>students</w:t>
      </w:r>
      <w:r w:rsidRPr="00CF37BA">
        <w:rPr>
          <w:lang w:val="en-US"/>
        </w:rPr>
        <w:t xml:space="preserve">. – </w:t>
      </w:r>
      <w:r w:rsidRPr="004D68E7">
        <w:t>Этот</w:t>
      </w:r>
      <w:r w:rsidRPr="00CF37BA">
        <w:rPr>
          <w:lang w:val="en-US"/>
        </w:rPr>
        <w:t xml:space="preserve"> </w:t>
      </w:r>
      <w:r w:rsidRPr="004D68E7">
        <w:t>доклад</w:t>
      </w:r>
      <w:r w:rsidRPr="00CF37BA">
        <w:rPr>
          <w:lang w:val="en-US"/>
        </w:rPr>
        <w:t xml:space="preserve"> </w:t>
      </w:r>
      <w:r w:rsidRPr="004D68E7">
        <w:t>основан</w:t>
      </w:r>
      <w:r w:rsidRPr="00CF37BA">
        <w:rPr>
          <w:lang w:val="en-US"/>
        </w:rPr>
        <w:t xml:space="preserve"> </w:t>
      </w:r>
      <w:r w:rsidRPr="004D68E7">
        <w:t>на</w:t>
      </w:r>
      <w:r w:rsidRPr="00CF37BA">
        <w:rPr>
          <w:lang w:val="en-US"/>
        </w:rPr>
        <w:t xml:space="preserve"> </w:t>
      </w:r>
      <w:r w:rsidRPr="004D68E7">
        <w:t>опросе</w:t>
      </w:r>
      <w:r w:rsidRPr="00CF37BA">
        <w:rPr>
          <w:lang w:val="en-US"/>
        </w:rPr>
        <w:t xml:space="preserve">, </w:t>
      </w:r>
      <w:r w:rsidRPr="004D68E7">
        <w:t>проведенном</w:t>
      </w:r>
      <w:r w:rsidRPr="00CF37BA">
        <w:rPr>
          <w:lang w:val="en-US"/>
        </w:rPr>
        <w:t xml:space="preserve"> </w:t>
      </w:r>
      <w:r w:rsidRPr="004D68E7">
        <w:t>среди</w:t>
      </w:r>
      <w:r w:rsidRPr="00CF37BA">
        <w:rPr>
          <w:lang w:val="en-US"/>
        </w:rPr>
        <w:t xml:space="preserve"> </w:t>
      </w:r>
      <w:r w:rsidRPr="004D68E7">
        <w:t>студентов</w:t>
      </w:r>
      <w:r w:rsidRPr="00CF37BA">
        <w:rPr>
          <w:lang w:val="en-US"/>
        </w:rPr>
        <w:t xml:space="preserve"> </w:t>
      </w:r>
      <w:r w:rsidRPr="004D68E7">
        <w:t>колледжа</w:t>
      </w:r>
      <w:r w:rsidRPr="00CF37BA">
        <w:rPr>
          <w:lang w:val="en-US"/>
        </w:rPr>
        <w:t>.</w:t>
      </w:r>
    </w:p>
    <w:p w:rsidR="00490334" w:rsidRPr="004D68E7" w:rsidRDefault="00490334" w:rsidP="004D68E7">
      <w:pPr>
        <w:numPr>
          <w:ilvl w:val="0"/>
          <w:numId w:val="41"/>
        </w:numPr>
        <w:contextualSpacing/>
        <w:rPr>
          <w:lang w:val="en-US"/>
        </w:rPr>
      </w:pPr>
      <w:r w:rsidRPr="004D68E7">
        <w:rPr>
          <w:lang w:val="en-US"/>
        </w:rPr>
        <w:t xml:space="preserve">It is generally accepted that… – </w:t>
      </w:r>
      <w:r w:rsidRPr="004D68E7">
        <w:t>Общепринято</w:t>
      </w:r>
      <w:r w:rsidRPr="004D68E7">
        <w:rPr>
          <w:lang w:val="en-US"/>
        </w:rPr>
        <w:t xml:space="preserve">, </w:t>
      </w:r>
      <w:r w:rsidRPr="004D68E7">
        <w:t>что</w:t>
      </w:r>
      <w:r w:rsidRPr="004D68E7">
        <w:rPr>
          <w:lang w:val="en-US"/>
        </w:rPr>
        <w:t>…</w:t>
      </w:r>
    </w:p>
    <w:p w:rsidR="00490334" w:rsidRPr="004D68E7" w:rsidRDefault="0043520E" w:rsidP="004D68E7">
      <w:pPr>
        <w:ind w:firstLine="360"/>
        <w:contextualSpacing/>
      </w:pPr>
      <w:r w:rsidRPr="004D68E7">
        <w:t xml:space="preserve">2. </w:t>
      </w:r>
      <w:r w:rsidR="00490334" w:rsidRPr="004D68E7">
        <w:t>Methods (методы исследования). Дайте ответы на такие вопросы: «Как проводилось исследование?», «Какие инструменты и приемы были использованы?».</w:t>
      </w:r>
    </w:p>
    <w:p w:rsidR="00490334" w:rsidRPr="004D68E7" w:rsidRDefault="0043520E" w:rsidP="004D68E7">
      <w:pPr>
        <w:ind w:firstLine="360"/>
        <w:contextualSpacing/>
      </w:pPr>
      <w:r w:rsidRPr="004D68E7">
        <w:t xml:space="preserve">3. </w:t>
      </w:r>
      <w:r w:rsidR="00490334" w:rsidRPr="004D68E7">
        <w:t>Results (результаты). Здесь необходимо описать, что вы обнаружили в результате исследования, и написать, насколько результаты точны и с чем это связано.</w:t>
      </w:r>
    </w:p>
    <w:p w:rsidR="0043520E" w:rsidRPr="004D68E7" w:rsidRDefault="0043520E" w:rsidP="004D68E7">
      <w:pPr>
        <w:ind w:firstLine="360"/>
        <w:contextualSpacing/>
      </w:pPr>
      <w:r w:rsidRPr="004D68E7">
        <w:t xml:space="preserve">4. </w:t>
      </w:r>
      <w:r w:rsidR="00490334" w:rsidRPr="004D68E7">
        <w:t xml:space="preserve">Discussion (обсуждение) – обсуждение основных моментов, комментарии об эффективности исследования. Язык должен быть также сдержанным и убедительным. </w:t>
      </w:r>
    </w:p>
    <w:p w:rsidR="00490334" w:rsidRPr="004D68E7" w:rsidRDefault="00490334" w:rsidP="004D68E7">
      <w:pPr>
        <w:ind w:firstLine="360"/>
        <w:contextualSpacing/>
      </w:pPr>
      <w:r w:rsidRPr="004D68E7">
        <w:lastRenderedPageBreak/>
        <w:t>Полезные фразы:</w:t>
      </w:r>
    </w:p>
    <w:p w:rsidR="00490334" w:rsidRPr="004D68E7" w:rsidRDefault="00490334" w:rsidP="004D68E7">
      <w:pPr>
        <w:numPr>
          <w:ilvl w:val="0"/>
          <w:numId w:val="42"/>
        </w:numPr>
        <w:contextualSpacing/>
      </w:pPr>
      <w:r w:rsidRPr="004D68E7">
        <w:t>The vast majority of… – Подавляющее большинство…</w:t>
      </w:r>
    </w:p>
    <w:p w:rsidR="00490334" w:rsidRPr="004D68E7" w:rsidRDefault="00490334" w:rsidP="004D68E7">
      <w:pPr>
        <w:numPr>
          <w:ilvl w:val="0"/>
          <w:numId w:val="42"/>
        </w:numPr>
        <w:contextualSpacing/>
        <w:rPr>
          <w:lang w:val="en-US"/>
        </w:rPr>
      </w:pPr>
      <w:r w:rsidRPr="004D68E7">
        <w:rPr>
          <w:lang w:val="en-US"/>
        </w:rPr>
        <w:t xml:space="preserve">This is probably due to the fact that… – </w:t>
      </w:r>
      <w:r w:rsidRPr="004D68E7">
        <w:t>Вероятно</w:t>
      </w:r>
      <w:r w:rsidRPr="004D68E7">
        <w:rPr>
          <w:lang w:val="en-US"/>
        </w:rPr>
        <w:t xml:space="preserve">, </w:t>
      </w:r>
      <w:r w:rsidRPr="004D68E7">
        <w:t>это</w:t>
      </w:r>
      <w:r w:rsidRPr="004D68E7">
        <w:rPr>
          <w:lang w:val="en-US"/>
        </w:rPr>
        <w:t xml:space="preserve"> </w:t>
      </w:r>
      <w:r w:rsidRPr="004D68E7">
        <w:t>происходит</w:t>
      </w:r>
      <w:r w:rsidRPr="004D68E7">
        <w:rPr>
          <w:lang w:val="en-US"/>
        </w:rPr>
        <w:t xml:space="preserve"> </w:t>
      </w:r>
      <w:r w:rsidRPr="004D68E7">
        <w:t>потому</w:t>
      </w:r>
      <w:r w:rsidRPr="004D68E7">
        <w:rPr>
          <w:lang w:val="en-US"/>
        </w:rPr>
        <w:t xml:space="preserve">, </w:t>
      </w:r>
      <w:r w:rsidRPr="004D68E7">
        <w:t>что</w:t>
      </w:r>
      <w:r w:rsidRPr="004D68E7">
        <w:rPr>
          <w:lang w:val="en-US"/>
        </w:rPr>
        <w:t>…</w:t>
      </w:r>
    </w:p>
    <w:p w:rsidR="00490334" w:rsidRPr="004D68E7" w:rsidRDefault="00490334" w:rsidP="004D68E7">
      <w:pPr>
        <w:numPr>
          <w:ilvl w:val="0"/>
          <w:numId w:val="42"/>
        </w:numPr>
        <w:contextualSpacing/>
        <w:rPr>
          <w:lang w:val="en-US"/>
        </w:rPr>
      </w:pPr>
      <w:r w:rsidRPr="004D68E7">
        <w:rPr>
          <w:lang w:val="en-US"/>
        </w:rPr>
        <w:t xml:space="preserve">One measure which may improve the situation would be to introduce… – </w:t>
      </w:r>
      <w:r w:rsidRPr="004D68E7">
        <w:t>Одной</w:t>
      </w:r>
      <w:r w:rsidRPr="004D68E7">
        <w:rPr>
          <w:lang w:val="en-US"/>
        </w:rPr>
        <w:t xml:space="preserve"> </w:t>
      </w:r>
      <w:r w:rsidRPr="004D68E7">
        <w:t>из</w:t>
      </w:r>
      <w:r w:rsidRPr="004D68E7">
        <w:rPr>
          <w:lang w:val="en-US"/>
        </w:rPr>
        <w:t xml:space="preserve"> </w:t>
      </w:r>
      <w:r w:rsidRPr="004D68E7">
        <w:t>мер</w:t>
      </w:r>
      <w:r w:rsidRPr="004D68E7">
        <w:rPr>
          <w:lang w:val="en-US"/>
        </w:rPr>
        <w:t xml:space="preserve">, </w:t>
      </w:r>
      <w:r w:rsidRPr="004D68E7">
        <w:t>которые</w:t>
      </w:r>
      <w:r w:rsidRPr="004D68E7">
        <w:rPr>
          <w:lang w:val="en-US"/>
        </w:rPr>
        <w:t xml:space="preserve"> </w:t>
      </w:r>
      <w:r w:rsidRPr="004D68E7">
        <w:t>могут</w:t>
      </w:r>
      <w:r w:rsidRPr="004D68E7">
        <w:rPr>
          <w:lang w:val="en-US"/>
        </w:rPr>
        <w:t xml:space="preserve"> </w:t>
      </w:r>
      <w:r w:rsidRPr="004D68E7">
        <w:t>улучшить</w:t>
      </w:r>
      <w:r w:rsidRPr="004D68E7">
        <w:rPr>
          <w:lang w:val="en-US"/>
        </w:rPr>
        <w:t xml:space="preserve"> </w:t>
      </w:r>
      <w:r w:rsidRPr="004D68E7">
        <w:t>ситуацию</w:t>
      </w:r>
      <w:r w:rsidRPr="004D68E7">
        <w:rPr>
          <w:lang w:val="en-US"/>
        </w:rPr>
        <w:t xml:space="preserve">, </w:t>
      </w:r>
      <w:r w:rsidRPr="004D68E7">
        <w:t>станет</w:t>
      </w:r>
      <w:r w:rsidRPr="004D68E7">
        <w:rPr>
          <w:lang w:val="en-US"/>
        </w:rPr>
        <w:t xml:space="preserve"> </w:t>
      </w:r>
      <w:r w:rsidRPr="004D68E7">
        <w:t>внедрение</w:t>
      </w:r>
      <w:r w:rsidRPr="004D68E7">
        <w:rPr>
          <w:lang w:val="en-US"/>
        </w:rPr>
        <w:t>…</w:t>
      </w:r>
    </w:p>
    <w:p w:rsidR="00490334" w:rsidRPr="004D68E7" w:rsidRDefault="00490334" w:rsidP="004D68E7">
      <w:pPr>
        <w:numPr>
          <w:ilvl w:val="0"/>
          <w:numId w:val="42"/>
        </w:numPr>
        <w:contextualSpacing/>
      </w:pPr>
      <w:r w:rsidRPr="004D68E7">
        <w:rPr>
          <w:lang w:val="en-US"/>
        </w:rPr>
        <w:t xml:space="preserve">I would recommend that the company (college) should…(do…) – </w:t>
      </w:r>
      <w:r w:rsidRPr="004D68E7">
        <w:t>Я</w:t>
      </w:r>
      <w:r w:rsidRPr="004D68E7">
        <w:rPr>
          <w:lang w:val="en-US"/>
        </w:rPr>
        <w:t xml:space="preserve"> </w:t>
      </w:r>
      <w:r w:rsidRPr="004D68E7">
        <w:t>рекомендую</w:t>
      </w:r>
      <w:r w:rsidRPr="004D68E7">
        <w:rPr>
          <w:lang w:val="en-US"/>
        </w:rPr>
        <w:t xml:space="preserve"> </w:t>
      </w:r>
      <w:r w:rsidRPr="004D68E7">
        <w:t>компании</w:t>
      </w:r>
      <w:r w:rsidRPr="004D68E7">
        <w:rPr>
          <w:lang w:val="en-US"/>
        </w:rPr>
        <w:t xml:space="preserve"> (</w:t>
      </w:r>
      <w:r w:rsidRPr="004D68E7">
        <w:t>колледжу</w:t>
      </w:r>
      <w:r w:rsidRPr="004D68E7">
        <w:rPr>
          <w:lang w:val="en-US"/>
        </w:rPr>
        <w:t xml:space="preserve">)… </w:t>
      </w:r>
      <w:r w:rsidRPr="004D68E7">
        <w:t>(сделать…)</w:t>
      </w:r>
    </w:p>
    <w:p w:rsidR="00490334" w:rsidRPr="004D68E7" w:rsidRDefault="0043520E" w:rsidP="004D68E7">
      <w:pPr>
        <w:ind w:firstLine="360"/>
        <w:contextualSpacing/>
      </w:pPr>
      <w:r w:rsidRPr="004D68E7">
        <w:t xml:space="preserve">5. </w:t>
      </w:r>
      <w:r w:rsidR="00490334" w:rsidRPr="004D68E7">
        <w:t>Conclusions (выводы).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490334" w:rsidRPr="004D68E7" w:rsidRDefault="00490334" w:rsidP="004D68E7">
      <w:pPr>
        <w:contextualSpacing/>
      </w:pPr>
      <w:r w:rsidRPr="004D68E7">
        <w:t>In the light of the results of the survey, I strongly advise… – Ввиду результатов опроса я настоятельно советую…</w:t>
      </w:r>
    </w:p>
    <w:p w:rsidR="00490334" w:rsidRPr="004D68E7" w:rsidRDefault="00490334" w:rsidP="004D68E7">
      <w:pPr>
        <w:contextualSpacing/>
        <w:rPr>
          <w:lang w:val="en-US"/>
        </w:rPr>
      </w:pPr>
      <w:r w:rsidRPr="004D68E7">
        <w:rPr>
          <w:lang w:val="en-US"/>
        </w:rPr>
        <w:t xml:space="preserve">It appears that… – </w:t>
      </w:r>
      <w:r w:rsidRPr="004D68E7">
        <w:t>Оказалось</w:t>
      </w:r>
      <w:r w:rsidRPr="004D68E7">
        <w:rPr>
          <w:lang w:val="en-US"/>
        </w:rPr>
        <w:t xml:space="preserve">, </w:t>
      </w:r>
      <w:r w:rsidRPr="004D68E7">
        <w:t>что</w:t>
      </w:r>
      <w:r w:rsidRPr="004D68E7">
        <w:rPr>
          <w:lang w:val="en-US"/>
        </w:rPr>
        <w:t>…</w:t>
      </w:r>
    </w:p>
    <w:p w:rsidR="00490334" w:rsidRPr="004D68E7" w:rsidRDefault="00490334" w:rsidP="004D68E7">
      <w:pPr>
        <w:contextualSpacing/>
        <w:rPr>
          <w:lang w:val="en-US"/>
        </w:rPr>
      </w:pPr>
      <w:r w:rsidRPr="004D68E7">
        <w:rPr>
          <w:lang w:val="en-US"/>
        </w:rPr>
        <w:t xml:space="preserve">In conclusion / On balance / To sum up… – </w:t>
      </w:r>
      <w:r w:rsidRPr="004D68E7">
        <w:t>В</w:t>
      </w:r>
      <w:r w:rsidRPr="004D68E7">
        <w:rPr>
          <w:lang w:val="en-US"/>
        </w:rPr>
        <w:t xml:space="preserve"> </w:t>
      </w:r>
      <w:r w:rsidRPr="004D68E7">
        <w:t>заключение</w:t>
      </w:r>
      <w:r w:rsidRPr="004D68E7">
        <w:rPr>
          <w:lang w:val="en-US"/>
        </w:rPr>
        <w:t xml:space="preserve"> / </w:t>
      </w:r>
      <w:r w:rsidRPr="004D68E7">
        <w:t>В</w:t>
      </w:r>
      <w:r w:rsidRPr="004D68E7">
        <w:rPr>
          <w:lang w:val="en-US"/>
        </w:rPr>
        <w:t xml:space="preserve"> </w:t>
      </w:r>
      <w:r w:rsidRPr="004D68E7">
        <w:t>итоге</w:t>
      </w:r>
      <w:r w:rsidRPr="004D68E7">
        <w:rPr>
          <w:lang w:val="en-US"/>
        </w:rPr>
        <w:t>…</w:t>
      </w:r>
    </w:p>
    <w:p w:rsidR="00490334" w:rsidRPr="004D68E7" w:rsidRDefault="00490334" w:rsidP="004D68E7">
      <w:pPr>
        <w:ind w:firstLine="709"/>
        <w:contextualSpacing/>
      </w:pPr>
      <w:r w:rsidRPr="004D68E7">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490334" w:rsidRPr="004D68E7" w:rsidRDefault="00490334" w:rsidP="004D68E7">
      <w:pPr>
        <w:numPr>
          <w:ilvl w:val="0"/>
          <w:numId w:val="43"/>
        </w:numPr>
        <w:contextualSpacing/>
      </w:pPr>
      <w:r w:rsidRPr="004D68E7">
        <w:t>Introduction – вступление.</w:t>
      </w:r>
    </w:p>
    <w:p w:rsidR="00490334" w:rsidRPr="004D68E7" w:rsidRDefault="00490334" w:rsidP="004D68E7">
      <w:pPr>
        <w:numPr>
          <w:ilvl w:val="0"/>
          <w:numId w:val="43"/>
        </w:numPr>
        <w:contextualSpacing/>
      </w:pPr>
      <w:r w:rsidRPr="004D68E7">
        <w:t>Reasons why you are writing (write about facts) – причины, побудившие вас писать об этом (сообщите факты).</w:t>
      </w:r>
    </w:p>
    <w:p w:rsidR="00490334" w:rsidRPr="004D68E7" w:rsidRDefault="00490334" w:rsidP="004D68E7">
      <w:pPr>
        <w:numPr>
          <w:ilvl w:val="0"/>
          <w:numId w:val="43"/>
        </w:numPr>
        <w:contextualSpacing/>
      </w:pPr>
      <w:r w:rsidRPr="004D68E7">
        <w:t>Suggestions to solve a problem (a kind of discussion) – предложения и способы решения проблемы (аналог обсуждения).</w:t>
      </w:r>
    </w:p>
    <w:p w:rsidR="00490334" w:rsidRPr="004D68E7" w:rsidRDefault="00490334" w:rsidP="004D68E7">
      <w:pPr>
        <w:numPr>
          <w:ilvl w:val="0"/>
          <w:numId w:val="43"/>
        </w:numPr>
        <w:contextualSpacing/>
      </w:pPr>
      <w:r w:rsidRPr="004D68E7">
        <w:t>Conclusion – выводы.</w:t>
      </w:r>
    </w:p>
    <w:p w:rsidR="00666C2C" w:rsidRPr="004D68E7" w:rsidRDefault="00666C2C" w:rsidP="004D68E7">
      <w:pPr>
        <w:spacing w:before="0" w:after="0"/>
        <w:contextualSpacing/>
        <w:jc w:val="center"/>
      </w:pPr>
    </w:p>
    <w:p w:rsidR="00666C2C" w:rsidRPr="004D68E7" w:rsidRDefault="00666C2C" w:rsidP="004D68E7">
      <w:pPr>
        <w:spacing w:before="0" w:after="0"/>
        <w:contextualSpacing/>
        <w:jc w:val="center"/>
      </w:pPr>
    </w:p>
    <w:p w:rsidR="00666C2C" w:rsidRPr="004D68E7" w:rsidRDefault="00666C2C" w:rsidP="004D68E7">
      <w:pPr>
        <w:spacing w:before="0" w:after="0"/>
        <w:contextualSpacing/>
        <w:jc w:val="center"/>
      </w:pPr>
    </w:p>
    <w:p w:rsidR="00666C2C" w:rsidRPr="004D68E7" w:rsidRDefault="00666C2C" w:rsidP="004D68E7">
      <w:pPr>
        <w:spacing w:before="0" w:after="0"/>
        <w:contextualSpacing/>
        <w:jc w:val="center"/>
      </w:pPr>
    </w:p>
    <w:p w:rsidR="00666C2C" w:rsidRPr="004D68E7" w:rsidRDefault="00666C2C" w:rsidP="004D68E7">
      <w:pPr>
        <w:spacing w:before="0" w:after="0"/>
        <w:contextualSpacing/>
        <w:jc w:val="left"/>
      </w:pPr>
    </w:p>
    <w:p w:rsidR="00666C2C" w:rsidRPr="004D68E7" w:rsidRDefault="00154D73" w:rsidP="004D68E7">
      <w:pPr>
        <w:spacing w:before="0" w:after="0"/>
        <w:contextualSpacing/>
        <w:jc w:val="center"/>
        <w:rPr>
          <w:b/>
        </w:rPr>
      </w:pPr>
      <w:r w:rsidRPr="004D68E7">
        <w:br w:type="page"/>
      </w:r>
      <w:r w:rsidR="004D68E7" w:rsidRPr="004D68E7">
        <w:rPr>
          <w:b/>
        </w:rPr>
        <w:lastRenderedPageBreak/>
        <w:t>ТЕМАТИКА ЗАДАНИЙ ДЛЯ САМОСТОЯТЕЛЬНОЙ РАБОТЫ.</w:t>
      </w:r>
    </w:p>
    <w:p w:rsidR="00666C2C" w:rsidRPr="004D68E7" w:rsidRDefault="00666C2C" w:rsidP="004D68E7">
      <w:pPr>
        <w:spacing w:before="0" w:after="0"/>
        <w:contextualSpacing/>
        <w:jc w:val="center"/>
      </w:pPr>
    </w:p>
    <w:p w:rsidR="003F20D3" w:rsidRDefault="003F20D3" w:rsidP="00AE5425">
      <w:pPr>
        <w:spacing w:before="0" w:after="0"/>
        <w:ind w:firstLine="709"/>
        <w:contextualSpacing/>
        <w:rPr>
          <w:bCs/>
        </w:rPr>
      </w:pPr>
    </w:p>
    <w:tbl>
      <w:tblPr>
        <w:tblpPr w:leftFromText="180" w:rightFromText="180"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0"/>
        <w:gridCol w:w="2060"/>
      </w:tblGrid>
      <w:tr w:rsidR="00066F74" w:rsidRPr="00066F74" w:rsidTr="00066F74">
        <w:tc>
          <w:tcPr>
            <w:tcW w:w="7763" w:type="dxa"/>
          </w:tcPr>
          <w:p w:rsidR="00066F74" w:rsidRPr="00066F74" w:rsidRDefault="00066F74" w:rsidP="00066F74">
            <w:pPr>
              <w:spacing w:before="0" w:after="0"/>
              <w:contextualSpacing/>
            </w:pPr>
            <w:r w:rsidRPr="00066F74">
              <w:t>Тема</w:t>
            </w:r>
          </w:p>
        </w:tc>
        <w:tc>
          <w:tcPr>
            <w:tcW w:w="2090" w:type="dxa"/>
          </w:tcPr>
          <w:p w:rsidR="00066F74" w:rsidRPr="00066F74" w:rsidRDefault="00066F74" w:rsidP="00066F74">
            <w:pPr>
              <w:spacing w:before="0" w:after="0"/>
              <w:contextualSpacing/>
            </w:pPr>
            <w:r w:rsidRPr="00066F74">
              <w:t>Количество часов</w:t>
            </w:r>
          </w:p>
        </w:tc>
      </w:tr>
      <w:tr w:rsidR="00066F74" w:rsidRPr="00066F74" w:rsidTr="00066F74">
        <w:tc>
          <w:tcPr>
            <w:tcW w:w="7763" w:type="dxa"/>
          </w:tcPr>
          <w:p w:rsidR="00066F74" w:rsidRPr="00066F74" w:rsidRDefault="00066F74" w:rsidP="00066F74">
            <w:pPr>
              <w:spacing w:before="0" w:after="0"/>
              <w:contextualSpacing/>
              <w:rPr>
                <w:bCs/>
              </w:rPr>
            </w:pPr>
            <w:r w:rsidRPr="00066F74">
              <w:rPr>
                <w:bCs/>
              </w:rPr>
              <w:t xml:space="preserve">Тема 1.1 </w:t>
            </w:r>
            <w:r w:rsidRPr="00066F74">
              <w:rPr>
                <w:lang w:eastAsia="en-US"/>
              </w:rPr>
              <w:t xml:space="preserve"> </w:t>
            </w:r>
            <w:r w:rsidRPr="00066F74">
              <w:rPr>
                <w:bCs/>
              </w:rPr>
              <w:t>Описание людей: друзей, родных и близких и т.д. (внешность, характер, личностные качества)</w:t>
            </w:r>
            <w:r>
              <w:rPr>
                <w:bCs/>
              </w:rPr>
              <w:t xml:space="preserve">. </w:t>
            </w:r>
            <w:r w:rsidRPr="00066F74">
              <w:rPr>
                <w:bCs/>
              </w:rPr>
              <w:t xml:space="preserve"> Подготовка плана текста для пересказа с ключевыми словами по теме</w:t>
            </w:r>
            <w:r>
              <w:rPr>
                <w:bCs/>
              </w:rPr>
              <w:t>.</w:t>
            </w:r>
          </w:p>
        </w:tc>
        <w:tc>
          <w:tcPr>
            <w:tcW w:w="2090" w:type="dxa"/>
          </w:tcPr>
          <w:p w:rsidR="00066F74" w:rsidRPr="00066F74" w:rsidRDefault="00066F74" w:rsidP="00066F74">
            <w:pPr>
              <w:spacing w:before="0" w:after="0"/>
              <w:contextualSpacing/>
            </w:pPr>
            <w:r>
              <w:t>2</w:t>
            </w:r>
          </w:p>
        </w:tc>
      </w:tr>
      <w:tr w:rsidR="00066F74" w:rsidRPr="00066F74" w:rsidTr="00066F74">
        <w:tc>
          <w:tcPr>
            <w:tcW w:w="7763" w:type="dxa"/>
          </w:tcPr>
          <w:p w:rsidR="00066F74" w:rsidRPr="00066F74" w:rsidRDefault="00066F74" w:rsidP="00066F74">
            <w:pPr>
              <w:spacing w:before="0" w:after="0"/>
              <w:contextualSpacing/>
              <w:rPr>
                <w:bCs/>
              </w:rPr>
            </w:pPr>
            <w:r w:rsidRPr="00066F74">
              <w:rPr>
                <w:bCs/>
              </w:rPr>
              <w:t xml:space="preserve">Тема </w:t>
            </w:r>
            <w:r>
              <w:rPr>
                <w:bCs/>
              </w:rPr>
              <w:t>2</w:t>
            </w:r>
            <w:r w:rsidRPr="00066F74">
              <w:rPr>
                <w:bCs/>
              </w:rPr>
              <w:t>.</w:t>
            </w:r>
            <w:r>
              <w:rPr>
                <w:bCs/>
              </w:rPr>
              <w:t>1</w:t>
            </w:r>
            <w:r w:rsidRPr="00066F74">
              <w:rPr>
                <w:bCs/>
              </w:rPr>
              <w:t xml:space="preserve">. </w:t>
            </w:r>
            <w:r w:rsidRPr="00066F74">
              <w:rPr>
                <w:bCs/>
                <w:lang w:eastAsia="en-US"/>
              </w:rPr>
              <w:t xml:space="preserve"> </w:t>
            </w:r>
            <w:r w:rsidRPr="00066F74">
              <w:rPr>
                <w:bCs/>
              </w:rPr>
              <w:t>Повседневная жизнь условия жизни, учебный день, выходной день</w:t>
            </w:r>
            <w:r>
              <w:rPr>
                <w:bCs/>
              </w:rPr>
              <w:t xml:space="preserve">. </w:t>
            </w:r>
            <w:r w:rsidRPr="00066F74">
              <w:rPr>
                <w:bCs/>
              </w:rPr>
              <w:t xml:space="preserve"> Поиск информации на сайтах Интернета</w:t>
            </w:r>
            <w:r>
              <w:rPr>
                <w:bCs/>
              </w:rPr>
              <w:t>.</w:t>
            </w:r>
          </w:p>
        </w:tc>
        <w:tc>
          <w:tcPr>
            <w:tcW w:w="2090" w:type="dxa"/>
          </w:tcPr>
          <w:p w:rsidR="00066F74" w:rsidRPr="00066F74" w:rsidRDefault="00066F74" w:rsidP="00066F74">
            <w:pPr>
              <w:spacing w:before="0" w:after="0"/>
              <w:contextualSpacing/>
            </w:pPr>
            <w:r w:rsidRPr="00066F74">
              <w:t>2</w:t>
            </w:r>
          </w:p>
        </w:tc>
      </w:tr>
      <w:tr w:rsidR="00066F74" w:rsidRPr="00066F74" w:rsidTr="00066F74">
        <w:tc>
          <w:tcPr>
            <w:tcW w:w="7763" w:type="dxa"/>
          </w:tcPr>
          <w:p w:rsidR="00066F74" w:rsidRPr="00066F74" w:rsidRDefault="00066F74" w:rsidP="00066F74">
            <w:pPr>
              <w:spacing w:before="0" w:after="0"/>
              <w:contextualSpacing/>
              <w:rPr>
                <w:bCs/>
              </w:rPr>
            </w:pPr>
            <w:r w:rsidRPr="00066F74">
              <w:rPr>
                <w:bCs/>
              </w:rPr>
              <w:t xml:space="preserve">Тема </w:t>
            </w:r>
            <w:r>
              <w:rPr>
                <w:bCs/>
              </w:rPr>
              <w:t>2</w:t>
            </w:r>
            <w:r w:rsidRPr="00066F74">
              <w:rPr>
                <w:bCs/>
              </w:rPr>
              <w:t xml:space="preserve">.3. </w:t>
            </w:r>
            <w:r w:rsidRPr="00066F74">
              <w:rPr>
                <w:lang w:eastAsia="en-US"/>
              </w:rPr>
              <w:t xml:space="preserve"> </w:t>
            </w:r>
            <w:r w:rsidRPr="00066F74">
              <w:rPr>
                <w:bCs/>
              </w:rPr>
              <w:t>Город, деревня, инфраструктура</w:t>
            </w:r>
            <w:r>
              <w:rPr>
                <w:bCs/>
              </w:rPr>
              <w:t xml:space="preserve">. </w:t>
            </w:r>
            <w:r w:rsidRPr="00066F74">
              <w:rPr>
                <w:bCs/>
              </w:rPr>
              <w:t xml:space="preserve"> Составить диалог по образцу</w:t>
            </w:r>
            <w:r>
              <w:rPr>
                <w:bCs/>
              </w:rPr>
              <w:t>.</w:t>
            </w:r>
          </w:p>
        </w:tc>
        <w:tc>
          <w:tcPr>
            <w:tcW w:w="2090" w:type="dxa"/>
          </w:tcPr>
          <w:p w:rsidR="00066F74" w:rsidRPr="00066F74" w:rsidRDefault="00066F74" w:rsidP="00066F74">
            <w:pPr>
              <w:spacing w:before="0" w:after="0"/>
              <w:contextualSpacing/>
            </w:pPr>
            <w:r>
              <w:t>2</w:t>
            </w:r>
          </w:p>
        </w:tc>
      </w:tr>
      <w:tr w:rsidR="00066F74" w:rsidRPr="00066F74" w:rsidTr="00066F74">
        <w:tc>
          <w:tcPr>
            <w:tcW w:w="7763" w:type="dxa"/>
          </w:tcPr>
          <w:p w:rsidR="00066F74" w:rsidRPr="00066F74" w:rsidRDefault="00066F74" w:rsidP="00066F74">
            <w:pPr>
              <w:spacing w:before="0" w:after="0"/>
              <w:contextualSpacing/>
              <w:rPr>
                <w:bCs/>
              </w:rPr>
            </w:pPr>
            <w:r w:rsidRPr="00066F74">
              <w:rPr>
                <w:bCs/>
              </w:rPr>
              <w:t>Тема 2.7.</w:t>
            </w:r>
            <w:r>
              <w:rPr>
                <w:bCs/>
              </w:rPr>
              <w:t xml:space="preserve"> </w:t>
            </w:r>
            <w:r w:rsidRPr="00066F74">
              <w:rPr>
                <w:bCs/>
              </w:rPr>
              <w:t>Образование в России и за рубежом, среднее профессиональное образование</w:t>
            </w:r>
            <w:r>
              <w:rPr>
                <w:bCs/>
              </w:rPr>
              <w:t xml:space="preserve">. </w:t>
            </w:r>
            <w:r>
              <w:t xml:space="preserve"> </w:t>
            </w:r>
            <w:r w:rsidRPr="00066F74">
              <w:rPr>
                <w:bCs/>
              </w:rPr>
              <w:t>Практика в переводе технических текстов</w:t>
            </w:r>
            <w:r>
              <w:rPr>
                <w:bCs/>
              </w:rPr>
              <w:t>.</w:t>
            </w:r>
          </w:p>
        </w:tc>
        <w:tc>
          <w:tcPr>
            <w:tcW w:w="2090" w:type="dxa"/>
          </w:tcPr>
          <w:p w:rsidR="00066F74" w:rsidRPr="00066F74" w:rsidRDefault="00066F74" w:rsidP="00066F74">
            <w:pPr>
              <w:spacing w:before="0" w:after="0"/>
              <w:contextualSpacing/>
            </w:pPr>
            <w:r w:rsidRPr="00066F74">
              <w:t>2</w:t>
            </w:r>
          </w:p>
        </w:tc>
      </w:tr>
      <w:tr w:rsidR="00066F74" w:rsidRPr="00066F74" w:rsidTr="00066F74">
        <w:tc>
          <w:tcPr>
            <w:tcW w:w="7763" w:type="dxa"/>
          </w:tcPr>
          <w:p w:rsidR="00066F74" w:rsidRPr="00066F74" w:rsidRDefault="00066F74" w:rsidP="00066F74">
            <w:pPr>
              <w:spacing w:before="0" w:after="0"/>
              <w:contextualSpacing/>
              <w:rPr>
                <w:bCs/>
              </w:rPr>
            </w:pPr>
            <w:r w:rsidRPr="00066F74">
              <w:rPr>
                <w:bCs/>
              </w:rPr>
              <w:t>Тема 2.</w:t>
            </w:r>
            <w:r>
              <w:rPr>
                <w:bCs/>
              </w:rPr>
              <w:t>9</w:t>
            </w:r>
            <w:r w:rsidRPr="00066F74">
              <w:rPr>
                <w:bCs/>
              </w:rPr>
              <w:t xml:space="preserve">. </w:t>
            </w:r>
            <w:r w:rsidRPr="00066F74">
              <w:rPr>
                <w:lang w:eastAsia="en-US"/>
              </w:rPr>
              <w:t xml:space="preserve"> </w:t>
            </w:r>
            <w:r w:rsidRPr="00066F74">
              <w:rPr>
                <w:bCs/>
              </w:rPr>
              <w:t>Общественная жизнь (повседневное поведение, профессиональные навыки и умения</w:t>
            </w:r>
            <w:r>
              <w:rPr>
                <w:bCs/>
              </w:rPr>
              <w:t xml:space="preserve">. </w:t>
            </w:r>
            <w:r w:rsidRPr="00066F74">
              <w:rPr>
                <w:bCs/>
              </w:rPr>
              <w:t xml:space="preserve"> Поиск дополнительной информации на сайтах интернета</w:t>
            </w:r>
            <w:r>
              <w:rPr>
                <w:bCs/>
              </w:rPr>
              <w:t>.</w:t>
            </w:r>
          </w:p>
        </w:tc>
        <w:tc>
          <w:tcPr>
            <w:tcW w:w="2090" w:type="dxa"/>
          </w:tcPr>
          <w:p w:rsidR="00066F74" w:rsidRPr="00066F74" w:rsidRDefault="00066F74" w:rsidP="00066F74">
            <w:pPr>
              <w:spacing w:before="0" w:after="0"/>
              <w:contextualSpacing/>
            </w:pPr>
            <w:r w:rsidRPr="00066F74">
              <w:t>2</w:t>
            </w:r>
          </w:p>
        </w:tc>
      </w:tr>
      <w:tr w:rsidR="00066F74" w:rsidRPr="00066F74" w:rsidTr="00066F74">
        <w:tc>
          <w:tcPr>
            <w:tcW w:w="7763" w:type="dxa"/>
          </w:tcPr>
          <w:p w:rsidR="00066F74" w:rsidRPr="00066F74" w:rsidRDefault="00066F74" w:rsidP="00066F74">
            <w:pPr>
              <w:spacing w:before="0" w:after="0"/>
              <w:contextualSpacing/>
              <w:rPr>
                <w:bCs/>
              </w:rPr>
            </w:pPr>
            <w:r w:rsidRPr="00066F74">
              <w:rPr>
                <w:bCs/>
              </w:rPr>
              <w:t>Тема 2.11</w:t>
            </w:r>
            <w:r>
              <w:rPr>
                <w:bCs/>
              </w:rPr>
              <w:t xml:space="preserve">. </w:t>
            </w:r>
            <w:r w:rsidRPr="00066F74">
              <w:rPr>
                <w:bCs/>
              </w:rPr>
              <w:t>Профессии, карьера</w:t>
            </w:r>
            <w:r>
              <w:rPr>
                <w:bCs/>
              </w:rPr>
              <w:t xml:space="preserve">. </w:t>
            </w:r>
            <w:r>
              <w:t xml:space="preserve"> </w:t>
            </w:r>
            <w:r w:rsidRPr="00066F74">
              <w:rPr>
                <w:bCs/>
              </w:rPr>
              <w:t>Подготовить сообщение</w:t>
            </w:r>
            <w:r>
              <w:rPr>
                <w:bCs/>
              </w:rPr>
              <w:t>.</w:t>
            </w:r>
            <w:r>
              <w:rPr>
                <w:bCs/>
                <w:vanish/>
              </w:rPr>
              <w:t xml:space="preserve"> овами по теме «_______________________________________________________________________________________________________________</w:t>
            </w:r>
          </w:p>
        </w:tc>
        <w:tc>
          <w:tcPr>
            <w:tcW w:w="2090" w:type="dxa"/>
          </w:tcPr>
          <w:p w:rsidR="00066F74" w:rsidRPr="00066F74" w:rsidRDefault="00066F74" w:rsidP="00066F74">
            <w:pPr>
              <w:spacing w:before="0" w:after="0"/>
              <w:contextualSpacing/>
            </w:pPr>
            <w:r w:rsidRPr="00066F74">
              <w:t>2</w:t>
            </w:r>
          </w:p>
        </w:tc>
      </w:tr>
      <w:tr w:rsidR="00066F74" w:rsidRPr="00066F74" w:rsidTr="00066F74">
        <w:trPr>
          <w:trHeight w:val="124"/>
        </w:trPr>
        <w:tc>
          <w:tcPr>
            <w:tcW w:w="7763" w:type="dxa"/>
          </w:tcPr>
          <w:p w:rsidR="00066F74" w:rsidRPr="00E72E6B" w:rsidRDefault="00E72E6B" w:rsidP="00E72E6B">
            <w:pPr>
              <w:spacing w:before="0" w:after="0"/>
              <w:contextualSpacing/>
              <w:rPr>
                <w:bCs/>
              </w:rPr>
            </w:pPr>
            <w:r>
              <w:rPr>
                <w:bCs/>
              </w:rPr>
              <w:t xml:space="preserve">Тема 3.1 </w:t>
            </w:r>
            <w:r w:rsidRPr="00E72E6B">
              <w:rPr>
                <w:bCs/>
              </w:rPr>
              <w:t>Приготовление пищи и обслуживание в организациях питания</w:t>
            </w:r>
            <w:r>
              <w:rPr>
                <w:bCs/>
              </w:rPr>
              <w:t xml:space="preserve">. </w:t>
            </w:r>
            <w:r>
              <w:t xml:space="preserve"> </w:t>
            </w:r>
            <w:r w:rsidRPr="00E72E6B">
              <w:rPr>
                <w:bCs/>
              </w:rPr>
              <w:t>Поиск дополнительной информации на страницах интернета</w:t>
            </w:r>
            <w:r>
              <w:rPr>
                <w:bCs/>
              </w:rPr>
              <w:t>.</w:t>
            </w:r>
          </w:p>
        </w:tc>
        <w:tc>
          <w:tcPr>
            <w:tcW w:w="2090" w:type="dxa"/>
          </w:tcPr>
          <w:p w:rsidR="00066F74" w:rsidRPr="00E72E6B" w:rsidRDefault="00E72E6B" w:rsidP="00066F74">
            <w:pPr>
              <w:spacing w:before="0" w:after="0"/>
              <w:contextualSpacing/>
            </w:pPr>
            <w:r w:rsidRPr="00E72E6B">
              <w:t>2</w:t>
            </w:r>
          </w:p>
        </w:tc>
      </w:tr>
      <w:tr w:rsidR="00E72E6B" w:rsidRPr="00066F74" w:rsidTr="00066F74">
        <w:trPr>
          <w:trHeight w:val="124"/>
        </w:trPr>
        <w:tc>
          <w:tcPr>
            <w:tcW w:w="7763" w:type="dxa"/>
          </w:tcPr>
          <w:p w:rsidR="00E72E6B" w:rsidRPr="00066F74" w:rsidRDefault="00E72E6B" w:rsidP="00066F74">
            <w:pPr>
              <w:spacing w:before="0" w:after="0"/>
              <w:contextualSpacing/>
              <w:rPr>
                <w:b/>
                <w:bCs/>
              </w:rPr>
            </w:pPr>
            <w:r w:rsidRPr="00066F74">
              <w:rPr>
                <w:b/>
                <w:bCs/>
              </w:rPr>
              <w:t>ИТОГО</w:t>
            </w:r>
          </w:p>
        </w:tc>
        <w:tc>
          <w:tcPr>
            <w:tcW w:w="2090" w:type="dxa"/>
          </w:tcPr>
          <w:p w:rsidR="00E72E6B" w:rsidRPr="00066F74" w:rsidRDefault="00E72E6B" w:rsidP="00E72E6B">
            <w:pPr>
              <w:spacing w:before="0" w:after="0"/>
              <w:contextualSpacing/>
              <w:rPr>
                <w:b/>
              </w:rPr>
            </w:pPr>
            <w:r w:rsidRPr="00066F74">
              <w:rPr>
                <w:b/>
              </w:rPr>
              <w:t>1</w:t>
            </w:r>
            <w:r>
              <w:rPr>
                <w:b/>
              </w:rPr>
              <w:t>4</w:t>
            </w:r>
          </w:p>
        </w:tc>
      </w:tr>
    </w:tbl>
    <w:p w:rsidR="00666C2C" w:rsidRPr="00C87517" w:rsidRDefault="00C87517" w:rsidP="00AE5425">
      <w:pPr>
        <w:spacing w:before="0" w:after="0"/>
        <w:contextualSpacing/>
        <w:rPr>
          <w:b/>
        </w:rPr>
      </w:pPr>
      <w:r>
        <w:br w:type="page"/>
      </w:r>
      <w:r w:rsidRPr="00C87517">
        <w:rPr>
          <w:b/>
        </w:rPr>
        <w:lastRenderedPageBreak/>
        <w:t>КРИТЕРИИ ОЦЕНКИ ВНЕАУДИТОРНОЙ САМОСТОЯТЕЛЬНОЙ РАБОТЫ СТУДЕНТОВ</w:t>
      </w:r>
    </w:p>
    <w:p w:rsidR="00666C2C" w:rsidRPr="004D68E7" w:rsidRDefault="00666C2C" w:rsidP="004D68E7">
      <w:pPr>
        <w:spacing w:before="0" w:after="0"/>
        <w:contextualSpacing/>
        <w:jc w:val="left"/>
      </w:pPr>
      <w:r w:rsidRPr="004D68E7">
        <w:t xml:space="preserve">100~89% </w:t>
      </w:r>
      <w:r w:rsidR="00CD057C" w:rsidRPr="004D68E7">
        <w:t>правильно выполненных заданий по каждому виду, студент получает, если</w:t>
      </w:r>
    </w:p>
    <w:p w:rsidR="00666C2C" w:rsidRPr="004D68E7" w:rsidRDefault="00CD057C" w:rsidP="004D68E7">
      <w:pPr>
        <w:spacing w:before="0" w:after="0"/>
        <w:contextualSpacing/>
        <w:jc w:val="left"/>
      </w:pPr>
      <w:r w:rsidRPr="004D68E7">
        <w:t>студент</w:t>
      </w:r>
      <w:r w:rsidR="00666C2C" w:rsidRPr="004D68E7">
        <w:t>:</w:t>
      </w:r>
    </w:p>
    <w:p w:rsidR="00666C2C" w:rsidRPr="004D68E7" w:rsidRDefault="00666C2C" w:rsidP="004D68E7">
      <w:pPr>
        <w:spacing w:before="0" w:after="0"/>
        <w:contextualSpacing/>
        <w:jc w:val="left"/>
      </w:pPr>
      <w:r w:rsidRPr="004D68E7">
        <w:t>• обстоятельно с достаточной полнотой излагает соответствующую тему;</w:t>
      </w:r>
    </w:p>
    <w:p w:rsidR="00666C2C" w:rsidRPr="004D68E7" w:rsidRDefault="00666C2C" w:rsidP="004D68E7">
      <w:pPr>
        <w:spacing w:before="0" w:after="0"/>
        <w:contextualSpacing/>
        <w:jc w:val="left"/>
      </w:pPr>
      <w:r w:rsidRPr="004D68E7">
        <w:t>• дает правильные формулировки, точные определения, понятия терминов;</w:t>
      </w:r>
    </w:p>
    <w:p w:rsidR="00666C2C" w:rsidRPr="004D68E7" w:rsidRDefault="00666C2C" w:rsidP="004D68E7">
      <w:pPr>
        <w:spacing w:before="0" w:after="0"/>
        <w:contextualSpacing/>
        <w:jc w:val="left"/>
      </w:pPr>
      <w:r w:rsidRPr="004D68E7">
        <w:t>• может обосновать свой ответ, привести необходимые примеры;</w:t>
      </w:r>
    </w:p>
    <w:p w:rsidR="00666C2C" w:rsidRPr="004D68E7" w:rsidRDefault="00666C2C" w:rsidP="004D68E7">
      <w:pPr>
        <w:spacing w:before="0" w:after="0"/>
        <w:contextualSpacing/>
        <w:jc w:val="left"/>
      </w:pPr>
      <w:r w:rsidRPr="004D68E7">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4D68E7" w:rsidRDefault="00666C2C" w:rsidP="004D68E7">
      <w:pPr>
        <w:spacing w:before="0" w:after="0"/>
        <w:contextualSpacing/>
        <w:jc w:val="left"/>
      </w:pPr>
      <w:r w:rsidRPr="004D68E7">
        <w:t>70~89% от максимального количества баллов студент получает, если:</w:t>
      </w:r>
    </w:p>
    <w:p w:rsidR="00666C2C" w:rsidRPr="004D68E7" w:rsidRDefault="00666C2C" w:rsidP="004D68E7">
      <w:pPr>
        <w:spacing w:before="0" w:after="0"/>
        <w:contextualSpacing/>
        <w:jc w:val="left"/>
      </w:pPr>
      <w:r w:rsidRPr="004D68E7">
        <w:t>• неполно (не менее 70% от полного), но правильно изложено задание;</w:t>
      </w:r>
    </w:p>
    <w:p w:rsidR="00666C2C" w:rsidRPr="004D68E7" w:rsidRDefault="00666C2C" w:rsidP="004D68E7">
      <w:pPr>
        <w:spacing w:before="0" w:after="0"/>
        <w:contextualSpacing/>
        <w:jc w:val="left"/>
      </w:pPr>
      <w:r w:rsidRPr="004D68E7">
        <w:t>• при изложении были допущены 1-2 несущественные ошибки, которые он исправляет после замечания преподавателя;</w:t>
      </w:r>
    </w:p>
    <w:p w:rsidR="00666C2C" w:rsidRPr="004D68E7" w:rsidRDefault="00666C2C" w:rsidP="004D68E7">
      <w:pPr>
        <w:spacing w:before="0" w:after="0"/>
        <w:contextualSpacing/>
        <w:jc w:val="left"/>
      </w:pPr>
      <w:r w:rsidRPr="004D68E7">
        <w:t>• дает правильные формулировки, точные определения, понятия терминов;</w:t>
      </w:r>
    </w:p>
    <w:p w:rsidR="00666C2C" w:rsidRPr="004D68E7" w:rsidRDefault="00666C2C" w:rsidP="004D68E7">
      <w:pPr>
        <w:spacing w:before="0" w:after="0"/>
        <w:contextualSpacing/>
        <w:jc w:val="left"/>
      </w:pPr>
      <w:r w:rsidRPr="004D68E7">
        <w:t>• может обосновать свой ответ, привести необходимые примеры;</w:t>
      </w:r>
    </w:p>
    <w:p w:rsidR="00666C2C" w:rsidRPr="004D68E7" w:rsidRDefault="00666C2C" w:rsidP="004D68E7">
      <w:pPr>
        <w:spacing w:before="0" w:after="0"/>
        <w:contextualSpacing/>
        <w:jc w:val="left"/>
      </w:pPr>
      <w:r w:rsidRPr="004D68E7">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4D68E7" w:rsidRDefault="00666C2C" w:rsidP="004D68E7">
      <w:pPr>
        <w:spacing w:before="0" w:after="0"/>
        <w:contextualSpacing/>
        <w:jc w:val="left"/>
      </w:pPr>
      <w:r w:rsidRPr="004D68E7">
        <w:t>50~69% от максимального количества баллов студент получает, если:</w:t>
      </w:r>
    </w:p>
    <w:p w:rsidR="00666C2C" w:rsidRPr="004D68E7" w:rsidRDefault="00666C2C" w:rsidP="004D68E7">
      <w:pPr>
        <w:spacing w:before="0" w:after="0"/>
        <w:contextualSpacing/>
        <w:jc w:val="left"/>
      </w:pPr>
      <w:r w:rsidRPr="004D68E7">
        <w:t>• неполно (не менее 50% от полного), но правильно изложено задание;</w:t>
      </w:r>
    </w:p>
    <w:p w:rsidR="00666C2C" w:rsidRPr="004D68E7" w:rsidRDefault="00666C2C" w:rsidP="004D68E7">
      <w:pPr>
        <w:spacing w:before="0" w:after="0"/>
        <w:contextualSpacing/>
        <w:jc w:val="left"/>
      </w:pPr>
      <w:r w:rsidRPr="004D68E7">
        <w:t>• при изложении была допущена 1 существенная ошибка;</w:t>
      </w:r>
    </w:p>
    <w:p w:rsidR="00666C2C" w:rsidRPr="004D68E7" w:rsidRDefault="00666C2C" w:rsidP="004D68E7">
      <w:pPr>
        <w:spacing w:before="0" w:after="0"/>
        <w:contextualSpacing/>
        <w:jc w:val="left"/>
      </w:pPr>
      <w:r w:rsidRPr="004D68E7">
        <w:t>• знает и понимает основные положения данной темы, но допускает неточности в формулировке понятий;</w:t>
      </w:r>
    </w:p>
    <w:p w:rsidR="00666C2C" w:rsidRPr="004D68E7" w:rsidRDefault="00666C2C" w:rsidP="004D68E7">
      <w:pPr>
        <w:spacing w:before="0" w:after="0"/>
        <w:contextualSpacing/>
        <w:jc w:val="left"/>
      </w:pPr>
      <w:r w:rsidRPr="004D68E7">
        <w:t>• излагает выполнение задания недостаточно логично и последовательно;</w:t>
      </w:r>
    </w:p>
    <w:p w:rsidR="00666C2C" w:rsidRPr="004D68E7" w:rsidRDefault="00666C2C" w:rsidP="004D68E7">
      <w:pPr>
        <w:spacing w:before="0" w:after="0"/>
        <w:contextualSpacing/>
        <w:jc w:val="left"/>
      </w:pPr>
      <w:r w:rsidRPr="004D68E7">
        <w:t>• затрудняется при ответах на вопросы преподавателя.</w:t>
      </w:r>
    </w:p>
    <w:p w:rsidR="00666C2C" w:rsidRPr="004D68E7" w:rsidRDefault="00666C2C" w:rsidP="004D68E7">
      <w:pPr>
        <w:spacing w:before="0" w:after="0"/>
        <w:contextualSpacing/>
        <w:jc w:val="left"/>
      </w:pPr>
      <w:r w:rsidRPr="004D68E7">
        <w:t>49% и менее от максимального количества баллов студент получает, если:</w:t>
      </w:r>
    </w:p>
    <w:p w:rsidR="00666C2C" w:rsidRPr="004D68E7" w:rsidRDefault="00666C2C" w:rsidP="004D68E7">
      <w:pPr>
        <w:spacing w:before="0" w:after="0"/>
        <w:contextualSpacing/>
        <w:jc w:val="left"/>
      </w:pPr>
      <w:r w:rsidRPr="004D68E7">
        <w:t>• неполно (менее 50% от полного) изложено задание;</w:t>
      </w:r>
    </w:p>
    <w:p w:rsidR="00666C2C" w:rsidRPr="004D68E7" w:rsidRDefault="00666C2C" w:rsidP="004D68E7">
      <w:pPr>
        <w:spacing w:before="0" w:after="0"/>
        <w:contextualSpacing/>
        <w:jc w:val="left"/>
      </w:pPr>
      <w:r w:rsidRPr="004D68E7">
        <w:t>• при изложении были допущены существенные ошибки.</w:t>
      </w:r>
    </w:p>
    <w:p w:rsidR="00666C2C" w:rsidRPr="004D68E7" w:rsidRDefault="00666C2C" w:rsidP="004D68E7">
      <w:pPr>
        <w:spacing w:before="0" w:after="0"/>
        <w:ind w:firstLine="708"/>
        <w:contextualSpacing/>
        <w:jc w:val="left"/>
      </w:pPr>
      <w:r w:rsidRPr="004D68E7">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666C2C" w:rsidRPr="004D68E7" w:rsidRDefault="00666C2C" w:rsidP="004D68E7">
      <w:pPr>
        <w:spacing w:before="0" w:after="0"/>
        <w:ind w:firstLine="708"/>
        <w:contextualSpacing/>
        <w:jc w:val="left"/>
      </w:pPr>
      <w:r w:rsidRPr="004D68E7">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666C2C" w:rsidRPr="004D68E7" w:rsidRDefault="00666C2C" w:rsidP="004D68E7">
      <w:pPr>
        <w:spacing w:before="0" w:after="0"/>
        <w:contextualSpacing/>
        <w:jc w:val="left"/>
      </w:pPr>
      <w:r w:rsidRPr="004D68E7">
        <w:t>Таблица перевода баллов в оценку</w:t>
      </w:r>
    </w:p>
    <w:p w:rsidR="00666C2C" w:rsidRPr="004D68E7" w:rsidRDefault="00666C2C" w:rsidP="004D68E7">
      <w:pPr>
        <w:spacing w:before="0" w:after="0"/>
        <w:contextualSpacing/>
        <w:jc w:val="left"/>
      </w:pPr>
    </w:p>
    <w:tbl>
      <w:tblPr>
        <w:tblW w:w="0" w:type="auto"/>
        <w:tblLook w:val="00A0" w:firstRow="1" w:lastRow="0" w:firstColumn="1" w:lastColumn="0" w:noHBand="0" w:noVBand="0"/>
      </w:tblPr>
      <w:tblGrid>
        <w:gridCol w:w="2398"/>
        <w:gridCol w:w="2386"/>
        <w:gridCol w:w="2387"/>
        <w:gridCol w:w="2399"/>
      </w:tblGrid>
      <w:tr w:rsidR="00666C2C" w:rsidRPr="004D68E7" w:rsidTr="00666C2C">
        <w:tc>
          <w:tcPr>
            <w:tcW w:w="2534"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балл 100~89%</w:t>
            </w:r>
          </w:p>
        </w:tc>
        <w:tc>
          <w:tcPr>
            <w:tcW w:w="2534"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70~89%</w:t>
            </w:r>
          </w:p>
        </w:tc>
        <w:tc>
          <w:tcPr>
            <w:tcW w:w="2535"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50~69%</w:t>
            </w:r>
          </w:p>
        </w:tc>
        <w:tc>
          <w:tcPr>
            <w:tcW w:w="2535"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pBdr>
                <w:top w:val="single" w:sz="4" w:space="1" w:color="auto"/>
                <w:left w:val="single" w:sz="4" w:space="0" w:color="auto"/>
                <w:bottom w:val="single" w:sz="4" w:space="1" w:color="auto"/>
                <w:right w:val="single" w:sz="4" w:space="4" w:color="auto"/>
                <w:between w:val="single" w:sz="4" w:space="1" w:color="auto"/>
              </w:pBdr>
              <w:spacing w:before="0" w:after="0"/>
              <w:contextualSpacing/>
              <w:jc w:val="left"/>
            </w:pPr>
            <w:r w:rsidRPr="004D68E7">
              <w:t>49% и менее</w:t>
            </w:r>
          </w:p>
        </w:tc>
      </w:tr>
      <w:tr w:rsidR="00666C2C" w:rsidRPr="004D68E7" w:rsidTr="00666C2C">
        <w:tc>
          <w:tcPr>
            <w:tcW w:w="2534"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оценка 5 (отл.)</w:t>
            </w:r>
          </w:p>
        </w:tc>
        <w:tc>
          <w:tcPr>
            <w:tcW w:w="2534"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4 (хор.)</w:t>
            </w:r>
          </w:p>
        </w:tc>
        <w:tc>
          <w:tcPr>
            <w:tcW w:w="2535"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spacing w:before="0" w:after="0"/>
              <w:contextualSpacing/>
              <w:jc w:val="left"/>
            </w:pPr>
            <w:r w:rsidRPr="004D68E7">
              <w:t>3 (удов.)</w:t>
            </w:r>
          </w:p>
        </w:tc>
        <w:tc>
          <w:tcPr>
            <w:tcW w:w="2535" w:type="dxa"/>
            <w:tcBorders>
              <w:top w:val="single" w:sz="4" w:space="0" w:color="auto"/>
              <w:left w:val="single" w:sz="4" w:space="0" w:color="auto"/>
              <w:bottom w:val="single" w:sz="4" w:space="0" w:color="auto"/>
              <w:right w:val="single" w:sz="4" w:space="0" w:color="auto"/>
            </w:tcBorders>
          </w:tcPr>
          <w:p w:rsidR="00666C2C" w:rsidRPr="004D68E7" w:rsidRDefault="00666C2C" w:rsidP="004D68E7">
            <w:pPr>
              <w:pBdr>
                <w:top w:val="single" w:sz="4" w:space="1" w:color="auto"/>
                <w:left w:val="single" w:sz="4" w:space="0" w:color="auto"/>
                <w:bottom w:val="single" w:sz="4" w:space="1" w:color="auto"/>
                <w:right w:val="single" w:sz="4" w:space="4" w:color="auto"/>
                <w:between w:val="single" w:sz="4" w:space="1" w:color="auto"/>
              </w:pBdr>
              <w:spacing w:before="0" w:after="0"/>
              <w:contextualSpacing/>
              <w:jc w:val="left"/>
            </w:pPr>
            <w:r w:rsidRPr="004D68E7">
              <w:t>2 (неудов.)</w:t>
            </w:r>
          </w:p>
        </w:tc>
      </w:tr>
    </w:tbl>
    <w:p w:rsidR="00666C2C" w:rsidRPr="004D68E7" w:rsidRDefault="00666C2C" w:rsidP="004D68E7">
      <w:pPr>
        <w:spacing w:before="0" w:after="0"/>
        <w:contextualSpacing/>
        <w:jc w:val="left"/>
      </w:pPr>
    </w:p>
    <w:p w:rsidR="007C17CB" w:rsidRPr="004D68E7" w:rsidRDefault="007C17CB" w:rsidP="004D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rPr>
      </w:pPr>
      <w:r w:rsidRPr="004D68E7">
        <w:rPr>
          <w:bCs/>
        </w:rPr>
        <w:t>Обязательные источники</w:t>
      </w:r>
    </w:p>
    <w:p w:rsidR="0046249D" w:rsidRPr="00F308CD" w:rsidRDefault="0046249D" w:rsidP="0046249D">
      <w:pPr>
        <w:numPr>
          <w:ilvl w:val="0"/>
          <w:numId w:val="44"/>
        </w:numPr>
        <w:ind w:left="709" w:hanging="425"/>
        <w:jc w:val="left"/>
      </w:pPr>
      <w:r w:rsidRPr="00F308CD">
        <w:t xml:space="preserve">Безкоровайная Г.Т.  Planet of English: Учебник английского языка: учебник для студентов учреждений сред.проф. образования / Г.Т. Безкоровайная. - М.: Издательский центр "Академия", 2017. </w:t>
      </w:r>
    </w:p>
    <w:p w:rsidR="0046249D" w:rsidRPr="00F67DA9" w:rsidRDefault="0046249D" w:rsidP="0046249D">
      <w:pPr>
        <w:numPr>
          <w:ilvl w:val="0"/>
          <w:numId w:val="44"/>
        </w:numPr>
        <w:ind w:left="709" w:hanging="425"/>
        <w:jc w:val="left"/>
        <w:rPr>
          <w:highlight w:val="yellow"/>
        </w:rPr>
      </w:pPr>
      <w:r w:rsidRPr="00F67DA9">
        <w:rPr>
          <w:highlight w:val="yellow"/>
        </w:rPr>
        <w:t>Голубев А.П. Английский язык : учебник для студентов учреждений сред.проф. образования / А.П. Голубев, Н.В. Балюк, И.Б. Смирнова. - 14-е изд., стер. - М.: Издательский центр "Академия", 2014. - 336 с.</w:t>
      </w:r>
    </w:p>
    <w:p w:rsidR="0046249D" w:rsidRPr="00F67DA9" w:rsidRDefault="0046249D" w:rsidP="0046249D">
      <w:pPr>
        <w:numPr>
          <w:ilvl w:val="0"/>
          <w:numId w:val="44"/>
        </w:numPr>
        <w:ind w:left="709" w:hanging="425"/>
        <w:jc w:val="left"/>
        <w:rPr>
          <w:highlight w:val="yellow"/>
        </w:rPr>
      </w:pPr>
      <w:r w:rsidRPr="00F67DA9">
        <w:rPr>
          <w:highlight w:val="yellow"/>
        </w:rPr>
        <w:t>Агабекян И.П. Английский язык для обслуживающего персонала : учебное пособие, И. П. Агабекян -М.: ФЕНИКС СПО , 2014. – 319 с.</w:t>
      </w:r>
    </w:p>
    <w:p w:rsidR="0046249D" w:rsidRPr="00F308CD" w:rsidRDefault="0046249D" w:rsidP="0046249D">
      <w:pPr>
        <w:ind w:left="708"/>
      </w:pPr>
    </w:p>
    <w:p w:rsidR="0046249D" w:rsidRPr="00F308CD" w:rsidRDefault="0046249D" w:rsidP="0046249D">
      <w:pPr>
        <w:spacing w:after="0"/>
        <w:ind w:firstLine="660"/>
      </w:pPr>
      <w:r w:rsidRPr="00F308CD">
        <w:t>3.2.2. Дополнительные источники</w:t>
      </w:r>
    </w:p>
    <w:p w:rsidR="0046249D" w:rsidRPr="00BA280C" w:rsidRDefault="0046249D" w:rsidP="0046249D">
      <w:pPr>
        <w:ind w:left="709"/>
      </w:pPr>
      <w:r w:rsidRPr="00BA280C">
        <w:lastRenderedPageBreak/>
        <w:t>Интернет- ресурсы:</w:t>
      </w:r>
    </w:p>
    <w:p w:rsidR="0046249D" w:rsidRPr="00BA280C" w:rsidRDefault="0046249D" w:rsidP="0046249D">
      <w:pPr>
        <w:ind w:left="709"/>
      </w:pPr>
      <w:r w:rsidRPr="00BA280C">
        <w:t xml:space="preserve">1. </w:t>
      </w:r>
      <w:hyperlink r:id="rId19" w:history="1">
        <w:r w:rsidRPr="00BA280C">
          <w:rPr>
            <w:rStyle w:val="af3"/>
          </w:rPr>
          <w:t>http://www.english-cartoons.ru/oxford-english-video.html</w:t>
        </w:r>
      </w:hyperlink>
      <w:r w:rsidRPr="00BA280C">
        <w:t xml:space="preserve"> Учебный видеоматериал Oxford English Video на английском языке</w:t>
      </w:r>
    </w:p>
    <w:p w:rsidR="0046249D" w:rsidRPr="00BA280C" w:rsidRDefault="0046249D" w:rsidP="0046249D">
      <w:pPr>
        <w:ind w:left="709"/>
      </w:pPr>
      <w:r w:rsidRPr="00BA280C">
        <w:t xml:space="preserve">2. </w:t>
      </w:r>
      <w:hyperlink r:id="rId20" w:history="1">
        <w:r w:rsidRPr="00BA280C">
          <w:rPr>
            <w:rStyle w:val="af3"/>
          </w:rPr>
          <w:t>http://powerpt.ru/prezentacii-po-angliyskomu/</w:t>
        </w:r>
      </w:hyperlink>
      <w:r w:rsidRPr="00BA280C">
        <w:t xml:space="preserve"> презентации на английском языке.</w:t>
      </w:r>
    </w:p>
    <w:p w:rsidR="0046249D" w:rsidRPr="00BA280C" w:rsidRDefault="0046249D" w:rsidP="0046249D">
      <w:pPr>
        <w:ind w:left="709"/>
      </w:pPr>
      <w:r w:rsidRPr="00BA280C">
        <w:t xml:space="preserve">3. </w:t>
      </w:r>
      <w:hyperlink r:id="rId21" w:history="1">
        <w:r w:rsidRPr="00BA280C">
          <w:rPr>
            <w:rStyle w:val="af3"/>
          </w:rPr>
          <w:t>http://engmaster.ru</w:t>
        </w:r>
      </w:hyperlink>
      <w:r w:rsidRPr="00BA280C">
        <w:t xml:space="preserve">  лексический, грамматический и фонетический материал по английскому языку.</w:t>
      </w:r>
    </w:p>
    <w:p w:rsidR="0046249D" w:rsidRPr="00BA280C" w:rsidRDefault="0046249D" w:rsidP="0046249D">
      <w:pPr>
        <w:ind w:left="709"/>
      </w:pPr>
      <w:r w:rsidRPr="00BA280C">
        <w:t xml:space="preserve">4. </w:t>
      </w:r>
      <w:hyperlink r:id="rId22" w:history="1">
        <w:r w:rsidRPr="00BA280C">
          <w:rPr>
            <w:rStyle w:val="af3"/>
            <w:lang w:val="en-US"/>
          </w:rPr>
          <w:t>http</w:t>
        </w:r>
        <w:r w:rsidRPr="00BA280C">
          <w:rPr>
            <w:rStyle w:val="af3"/>
          </w:rPr>
          <w:t>://</w:t>
        </w:r>
        <w:r w:rsidRPr="00BA280C">
          <w:rPr>
            <w:rStyle w:val="af3"/>
            <w:lang w:val="en-US"/>
          </w:rPr>
          <w:t>www</w:t>
        </w:r>
        <w:r w:rsidRPr="00BA280C">
          <w:rPr>
            <w:rStyle w:val="af3"/>
          </w:rPr>
          <w:t>.</w:t>
        </w:r>
        <w:r w:rsidRPr="00BA280C">
          <w:rPr>
            <w:rStyle w:val="af3"/>
            <w:lang w:val="en-US"/>
          </w:rPr>
          <w:t>multitran</w:t>
        </w:r>
        <w:r w:rsidRPr="00BA280C">
          <w:rPr>
            <w:rStyle w:val="af3"/>
          </w:rPr>
          <w:t>.</w:t>
        </w:r>
        <w:r w:rsidRPr="00BA280C">
          <w:rPr>
            <w:rStyle w:val="af3"/>
            <w:lang w:val="en-US"/>
          </w:rPr>
          <w:t>com</w:t>
        </w:r>
      </w:hyperlink>
      <w:r w:rsidRPr="00BA280C">
        <w:t xml:space="preserve"> англо-русский, русско-английский словарь</w:t>
      </w:r>
    </w:p>
    <w:p w:rsidR="007C17CB" w:rsidRPr="007C17CB" w:rsidRDefault="007C17CB" w:rsidP="007C17CB">
      <w:pPr>
        <w:spacing w:before="0" w:after="0"/>
        <w:jc w:val="left"/>
        <w:rPr>
          <w:b/>
          <w:lang w:eastAsia="en-US"/>
        </w:rPr>
      </w:pPr>
    </w:p>
    <w:p w:rsidR="00666C2C" w:rsidRPr="004D68E7" w:rsidRDefault="004D68E7" w:rsidP="004D68E7">
      <w:pPr>
        <w:jc w:val="center"/>
        <w:rPr>
          <w:b/>
        </w:rPr>
      </w:pPr>
      <w:r>
        <w:br w:type="page"/>
      </w:r>
      <w:r w:rsidR="00666C2C" w:rsidRPr="004D68E7">
        <w:rPr>
          <w:b/>
        </w:rPr>
        <w:lastRenderedPageBreak/>
        <w:t>ПРИЛОЖЕНИЯ</w:t>
      </w:r>
    </w:p>
    <w:p w:rsidR="00666C2C" w:rsidRPr="00154D73" w:rsidRDefault="00666C2C" w:rsidP="00666C2C">
      <w:pPr>
        <w:spacing w:before="0" w:after="0"/>
        <w:jc w:val="right"/>
      </w:pPr>
      <w:r w:rsidRPr="00154D73">
        <w:t xml:space="preserve">                                                  Приложение №1.</w:t>
      </w:r>
    </w:p>
    <w:p w:rsidR="00666C2C" w:rsidRPr="00154D73" w:rsidRDefault="00666C2C"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154D73">
        <w:rPr>
          <w:u w:val="single"/>
        </w:rPr>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154D73">
        <w:rPr>
          <w:u w:val="single"/>
        </w:rPr>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54D73" w:rsidRDefault="00666C2C" w:rsidP="00666C2C">
      <w:pPr>
        <w:spacing w:before="0" w:after="0"/>
        <w:ind w:firstLine="709"/>
      </w:pPr>
      <w:r w:rsidRPr="00154D73">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54D73" w:rsidRDefault="00666C2C" w:rsidP="004D68E7">
      <w:pPr>
        <w:spacing w:before="0" w:after="0"/>
        <w:ind w:firstLine="539"/>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w:t>
      </w:r>
      <w:r w:rsidR="00FA280F">
        <w:t>–</w:t>
      </w:r>
      <w:r w:rsidRPr="00154D73">
        <w:t xml:space="preserve"> не</w:t>
      </w:r>
      <w:r w:rsidR="00FA280F">
        <w:t xml:space="preserve"> </w:t>
      </w:r>
      <w:r w:rsidRPr="00154D73">
        <w:t xml:space="preserve">менее 18. </w:t>
      </w:r>
    </w:p>
    <w:p w:rsidR="00666C2C" w:rsidRPr="00154D73" w:rsidRDefault="00FA280F" w:rsidP="00666C2C">
      <w:pPr>
        <w:spacing w:before="0" w:after="0"/>
        <w:ind w:firstLine="539"/>
      </w:pPr>
      <w:r>
        <w:t xml:space="preserve"> </w:t>
      </w:r>
      <w:r w:rsidR="00666C2C" w:rsidRPr="00154D73">
        <w:t>В презентациях не принято ставить переносы в словах.</w:t>
      </w:r>
    </w:p>
    <w:p w:rsidR="00666C2C" w:rsidRPr="00154D73" w:rsidRDefault="00666C2C" w:rsidP="00666C2C">
      <w:pPr>
        <w:spacing w:before="0" w:after="0"/>
        <w:ind w:firstLine="567"/>
      </w:pPr>
      <w:r w:rsidRPr="00154D73">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154D73">
        <w:lastRenderedPageBreak/>
        <w:t xml:space="preserve">т. д.). Неконтрастные слайды будут смотреться тусклыми и невыразительными, особенно в светлых аудиториях. </w:t>
      </w:r>
    </w:p>
    <w:p w:rsidR="00666C2C" w:rsidRPr="00154D73" w:rsidRDefault="00666C2C" w:rsidP="00666C2C">
      <w:pPr>
        <w:spacing w:before="0" w:after="0"/>
        <w:ind w:firstLine="567"/>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666C2C">
      <w:pPr>
        <w:spacing w:before="0" w:after="0"/>
        <w:ind w:firstLine="53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666C2C">
      <w:pPr>
        <w:spacing w:before="0" w:after="0"/>
        <w:ind w:firstLine="539"/>
      </w:pPr>
      <w:r w:rsidRPr="00154D73">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154D73" w:rsidRDefault="00666C2C" w:rsidP="00666C2C">
      <w:pPr>
        <w:spacing w:before="0" w:after="0"/>
        <w:rPr>
          <w:lang w:eastAsia="en-US"/>
        </w:rPr>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right"/>
      </w:pPr>
      <w:r w:rsidRPr="00154D73">
        <w:t>Приложение №2.</w:t>
      </w:r>
    </w:p>
    <w:p w:rsidR="00666C2C" w:rsidRPr="00F53656" w:rsidRDefault="00666C2C" w:rsidP="00666C2C">
      <w:pPr>
        <w:spacing w:before="0" w:after="0"/>
        <w:jc w:val="left"/>
        <w:rPr>
          <w:lang w:val="en-US"/>
        </w:rPr>
      </w:pPr>
      <w:r w:rsidRPr="00154D73">
        <w:rPr>
          <w:lang w:val="en-US"/>
        </w:rPr>
        <w:t>Write</w:t>
      </w:r>
      <w:r w:rsidRPr="00F53656">
        <w:rPr>
          <w:lang w:val="en-US"/>
        </w:rPr>
        <w:t xml:space="preserve"> </w:t>
      </w:r>
      <w:r w:rsidRPr="00154D73">
        <w:rPr>
          <w:lang w:val="en-US"/>
        </w:rPr>
        <w:t>the</w:t>
      </w:r>
      <w:r w:rsidRPr="00F53656">
        <w:rPr>
          <w:lang w:val="en-US"/>
        </w:rPr>
        <w:t xml:space="preserve"> </w:t>
      </w:r>
      <w:r w:rsidRPr="00154D73">
        <w:rPr>
          <w:lang w:val="en-US"/>
        </w:rPr>
        <w:t>e</w:t>
      </w:r>
      <w:r w:rsidRPr="00F53656">
        <w:rPr>
          <w:lang w:val="en-US"/>
        </w:rPr>
        <w:t>-</w:t>
      </w:r>
      <w:r w:rsidRPr="00154D73">
        <w:rPr>
          <w:lang w:val="en-US"/>
        </w:rPr>
        <w:t>mail</w:t>
      </w:r>
      <w:r w:rsidRPr="00F53656">
        <w:rPr>
          <w:lang w:val="en-US"/>
        </w:rPr>
        <w:t xml:space="preserve"> </w:t>
      </w:r>
      <w:r w:rsidRPr="00154D73">
        <w:rPr>
          <w:lang w:val="en-US"/>
        </w:rPr>
        <w:t>to</w:t>
      </w:r>
      <w:r w:rsidRPr="00F53656">
        <w:rPr>
          <w:lang w:val="en-US"/>
        </w:rPr>
        <w:t xml:space="preserve"> </w:t>
      </w:r>
      <w:r w:rsidRPr="00154D73">
        <w:rPr>
          <w:lang w:val="en-US"/>
        </w:rPr>
        <w:t>your</w:t>
      </w:r>
      <w:r w:rsidRPr="00F53656">
        <w:rPr>
          <w:lang w:val="en-US"/>
        </w:rPr>
        <w:t xml:space="preserve"> </w:t>
      </w:r>
      <w:r w:rsidRPr="00154D73">
        <w:rPr>
          <w:lang w:val="en-US"/>
        </w:rPr>
        <w:t>friend</w:t>
      </w:r>
      <w:r w:rsidRPr="00F53656">
        <w:rPr>
          <w:lang w:val="en-US"/>
        </w:rPr>
        <w:t xml:space="preserve"> </w:t>
      </w:r>
      <w:r w:rsidRPr="00154D73">
        <w:rPr>
          <w:lang w:val="en-US"/>
        </w:rPr>
        <w:t>about</w:t>
      </w:r>
      <w:r w:rsidRPr="00F53656">
        <w:rPr>
          <w:lang w:val="en-US"/>
        </w:rPr>
        <w:t xml:space="preserve"> </w:t>
      </w:r>
      <w:r w:rsidRPr="00154D73">
        <w:rPr>
          <w:lang w:val="en-US"/>
        </w:rPr>
        <w:t>your</w:t>
      </w:r>
      <w:r w:rsidRPr="00F53656">
        <w:rPr>
          <w:lang w:val="en-US"/>
        </w:rPr>
        <w:t xml:space="preserve"> </w:t>
      </w:r>
      <w:r w:rsidRPr="00154D73">
        <w:rPr>
          <w:lang w:val="en-US"/>
        </w:rPr>
        <w:t>Family</w:t>
      </w:r>
      <w:r w:rsidRPr="00F53656">
        <w:rPr>
          <w:lang w:val="en-US"/>
        </w:rPr>
        <w:t>.</w:t>
      </w:r>
    </w:p>
    <w:p w:rsidR="00666C2C" w:rsidRPr="00F53656"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To________________________</w:t>
      </w:r>
    </w:p>
    <w:p w:rsidR="00666C2C" w:rsidRPr="00154D73" w:rsidRDefault="00666C2C" w:rsidP="00666C2C">
      <w:pPr>
        <w:spacing w:before="0" w:after="0"/>
        <w:jc w:val="left"/>
        <w:rPr>
          <w:lang w:val="en-US"/>
        </w:rPr>
      </w:pPr>
      <w:r w:rsidRPr="00154D73">
        <w:rPr>
          <w:lang w:val="en-US"/>
        </w:rPr>
        <w:t>From______________________</w:t>
      </w:r>
    </w:p>
    <w:p w:rsidR="00666C2C" w:rsidRPr="00154D73" w:rsidRDefault="00666C2C" w:rsidP="00666C2C">
      <w:pPr>
        <w:spacing w:before="0" w:after="0"/>
        <w:jc w:val="left"/>
        <w:rPr>
          <w:lang w:val="en-US"/>
        </w:rPr>
      </w:pPr>
      <w:r w:rsidRPr="00154D73">
        <w:rPr>
          <w:lang w:val="en-US"/>
        </w:rPr>
        <w:t>Subject____________________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Dear …,</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Best wishes</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w:t>
      </w: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4D68E7">
      <w:pPr>
        <w:spacing w:before="0" w:after="0"/>
        <w:jc w:val="right"/>
      </w:pPr>
      <w:r>
        <w:br w:type="page"/>
      </w:r>
      <w:r w:rsidR="00666C2C" w:rsidRPr="00154D73">
        <w:lastRenderedPageBreak/>
        <w:t>Приложение №3.</w:t>
      </w:r>
    </w:p>
    <w:p w:rsidR="00666C2C" w:rsidRPr="00154D73" w:rsidRDefault="00666C2C" w:rsidP="00666C2C">
      <w:pPr>
        <w:spacing w:before="0" w:after="0"/>
        <w:jc w:val="right"/>
      </w:pPr>
    </w:p>
    <w:p w:rsidR="00666C2C" w:rsidRPr="00154D73" w:rsidRDefault="00666C2C" w:rsidP="00666C2C">
      <w:pPr>
        <w:spacing w:before="0" w:after="0"/>
        <w:jc w:val="left"/>
        <w:rPr>
          <w:lang w:val="en-US"/>
        </w:rPr>
      </w:pPr>
      <w:r w:rsidRPr="00154D73">
        <w:rPr>
          <w:lang w:val="en-US"/>
        </w:rPr>
        <w:t>Registration card.</w:t>
      </w:r>
    </w:p>
    <w:p w:rsidR="00666C2C" w:rsidRPr="00154D73" w:rsidRDefault="00666C2C" w:rsidP="00666C2C">
      <w:pPr>
        <w:spacing w:before="0" w:after="0"/>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1/ Check in</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2/ Check out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3/ Nights</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4/ Room</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5/ Name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6/ Payment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7/ </w:t>
            </w:r>
            <w:r w:rsidRPr="00154D73">
              <w:t>№</w:t>
            </w:r>
            <w:r w:rsidRPr="00D9162F">
              <w:rPr>
                <w:lang w:val="en-US"/>
              </w:rPr>
              <w:t xml:space="preserve"> credit card</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8/ expiry date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9/ Price </w:t>
            </w:r>
          </w:p>
        </w:tc>
        <w:tc>
          <w:tcPr>
            <w:tcW w:w="4786" w:type="dxa"/>
          </w:tcPr>
          <w:p w:rsidR="00666C2C" w:rsidRPr="00D9162F" w:rsidRDefault="00666C2C" w:rsidP="00D9162F">
            <w:pPr>
              <w:spacing w:before="0" w:after="0"/>
              <w:jc w:val="left"/>
              <w:rPr>
                <w:lang w:val="en-US"/>
              </w:rPr>
            </w:pPr>
          </w:p>
        </w:tc>
      </w:tr>
    </w:tbl>
    <w:p w:rsidR="00666C2C" w:rsidRPr="00154D73"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154D73" w:rsidTr="00666C2C">
        <w:trPr>
          <w:trHeight w:val="8984"/>
        </w:trPr>
        <w:tc>
          <w:tcPr>
            <w:tcW w:w="5000" w:type="pct"/>
          </w:tcPr>
          <w:p w:rsidR="00666C2C" w:rsidRPr="00154D73" w:rsidRDefault="00666C2C" w:rsidP="00666C2C">
            <w:pPr>
              <w:spacing w:before="0" w:after="0"/>
              <w:jc w:val="left"/>
              <w:rPr>
                <w:lang w:val="en-US"/>
              </w:rPr>
            </w:pPr>
            <w:r w:rsidRPr="00154D73">
              <w:t>В</w:t>
            </w:r>
            <w:r w:rsidRPr="00154D73">
              <w:rPr>
                <w:lang w:val="en-US"/>
              </w:rPr>
              <w:t>.: Good morning. I’d like to check in.</w:t>
            </w:r>
          </w:p>
          <w:p w:rsidR="00666C2C" w:rsidRPr="00154D73" w:rsidRDefault="00666C2C" w:rsidP="00666C2C">
            <w:pPr>
              <w:spacing w:before="0" w:after="0"/>
              <w:jc w:val="left"/>
              <w:rPr>
                <w:lang w:val="en-US"/>
              </w:rPr>
            </w:pPr>
            <w:r w:rsidRPr="00154D73">
              <w:rPr>
                <w:lang w:val="en-US"/>
              </w:rPr>
              <w:t>Reception Clerk.: Do you have a reservation with us?</w:t>
            </w:r>
          </w:p>
          <w:p w:rsidR="00666C2C" w:rsidRPr="00154D73" w:rsidRDefault="00666C2C" w:rsidP="00666C2C">
            <w:pPr>
              <w:spacing w:before="0" w:after="0"/>
              <w:jc w:val="left"/>
              <w:rPr>
                <w:lang w:val="en-US"/>
              </w:rPr>
            </w:pPr>
            <w:r w:rsidRPr="00154D73">
              <w:t>В</w:t>
            </w:r>
            <w:r w:rsidRPr="00154D73">
              <w:rPr>
                <w:lang w:val="en-US"/>
              </w:rPr>
              <w:t>.: Yes, I do. I made a reservation by phone last night.</w:t>
            </w:r>
          </w:p>
          <w:p w:rsidR="00666C2C" w:rsidRPr="00154D73" w:rsidRDefault="00666C2C" w:rsidP="00666C2C">
            <w:pPr>
              <w:spacing w:before="0" w:after="0"/>
              <w:jc w:val="left"/>
              <w:rPr>
                <w:lang w:val="en-US"/>
              </w:rPr>
            </w:pPr>
            <w:r w:rsidRPr="00154D73">
              <w:rPr>
                <w:lang w:val="en-US"/>
              </w:rPr>
              <w:t>R.C.: Your name, please?</w:t>
            </w:r>
          </w:p>
          <w:p w:rsidR="00666C2C" w:rsidRPr="00154D73" w:rsidRDefault="00666C2C" w:rsidP="00666C2C">
            <w:pPr>
              <w:spacing w:before="0" w:after="0"/>
              <w:jc w:val="left"/>
              <w:rPr>
                <w:lang w:val="en-US"/>
              </w:rPr>
            </w:pPr>
            <w:r w:rsidRPr="00154D73">
              <w:t>В</w:t>
            </w:r>
            <w:r w:rsidRPr="00154D73">
              <w:rPr>
                <w:lang w:val="en-US"/>
              </w:rPr>
              <w:t>.: Brian Mitchell from San Francisco.</w:t>
            </w:r>
          </w:p>
          <w:p w:rsidR="00666C2C" w:rsidRPr="00154D73" w:rsidRDefault="00666C2C" w:rsidP="00666C2C">
            <w:pPr>
              <w:spacing w:before="0" w:after="0"/>
              <w:jc w:val="left"/>
              <w:rPr>
                <w:lang w:val="en-US"/>
              </w:rPr>
            </w:pPr>
            <w:r w:rsidRPr="00154D73">
              <w:rPr>
                <w:lang w:val="en-US"/>
              </w:rPr>
              <w:t>R.C.: Would you spell your name, please?</w:t>
            </w:r>
          </w:p>
          <w:p w:rsidR="00666C2C" w:rsidRPr="00154D73" w:rsidRDefault="00666C2C" w:rsidP="00666C2C">
            <w:pPr>
              <w:spacing w:before="0" w:after="0"/>
              <w:jc w:val="left"/>
              <w:rPr>
                <w:lang w:val="en-US"/>
              </w:rPr>
            </w:pPr>
            <w:r w:rsidRPr="00154D73">
              <w:rPr>
                <w:lang w:val="en-US"/>
              </w:rPr>
              <w:t xml:space="preserve">B.: M as in «Marry», I as in «Isaac», T as in «Tommy», </w:t>
            </w:r>
            <w:r w:rsidRPr="00154D73">
              <w:t>С</w:t>
            </w:r>
            <w:r w:rsidRPr="00154D73">
              <w:rPr>
                <w:lang w:val="en-US"/>
              </w:rPr>
              <w:t xml:space="preserve"> as in «Charley», H as in «Harry», E as in «Edward», double L as in «Lucy».</w:t>
            </w:r>
          </w:p>
          <w:p w:rsidR="00666C2C" w:rsidRPr="00154D73" w:rsidRDefault="00666C2C" w:rsidP="00666C2C">
            <w:pPr>
              <w:spacing w:before="0" w:after="0"/>
              <w:jc w:val="left"/>
              <w:rPr>
                <w:lang w:val="en-US"/>
              </w:rPr>
            </w:pPr>
            <w:r w:rsidRPr="00154D73">
              <w:rPr>
                <w:lang w:val="en-US"/>
              </w:rPr>
              <w:t>R.C.: Okay. Let me see. You have a reservation for single room. Is that correct?</w:t>
            </w:r>
          </w:p>
          <w:p w:rsidR="00666C2C" w:rsidRPr="00154D73" w:rsidRDefault="00666C2C" w:rsidP="00666C2C">
            <w:pPr>
              <w:spacing w:before="0" w:after="0"/>
              <w:jc w:val="left"/>
              <w:rPr>
                <w:lang w:val="en-US"/>
              </w:rPr>
            </w:pPr>
            <w:r w:rsidRPr="00154D73">
              <w:t>В</w:t>
            </w:r>
            <w:r w:rsidRPr="00154D73">
              <w:rPr>
                <w:lang w:val="en-US"/>
              </w:rPr>
              <w:t>.: Perfectly correct.</w:t>
            </w:r>
          </w:p>
          <w:p w:rsidR="00666C2C" w:rsidRPr="00154D73" w:rsidRDefault="00666C2C" w:rsidP="00666C2C">
            <w:pPr>
              <w:spacing w:before="0" w:after="0"/>
              <w:jc w:val="left"/>
              <w:rPr>
                <w:lang w:val="en-US"/>
              </w:rPr>
            </w:pPr>
            <w:r w:rsidRPr="00154D73">
              <w:rPr>
                <w:lang w:val="en-US"/>
              </w:rPr>
              <w:t>R.C.: Have you already decided how many nights to stay?</w:t>
            </w:r>
          </w:p>
          <w:p w:rsidR="00666C2C" w:rsidRPr="00154D73" w:rsidRDefault="00666C2C" w:rsidP="00666C2C">
            <w:pPr>
              <w:spacing w:before="0" w:after="0"/>
              <w:jc w:val="left"/>
              <w:rPr>
                <w:lang w:val="en-US"/>
              </w:rPr>
            </w:pPr>
            <w:r w:rsidRPr="00154D73">
              <w:t>В</w:t>
            </w:r>
            <w:r w:rsidRPr="00154D73">
              <w:rPr>
                <w:lang w:val="en-US"/>
              </w:rPr>
              <w:t>.: At least until Wednesday. But I may stay longer than that. When should I inform you about it?</w:t>
            </w:r>
          </w:p>
          <w:p w:rsidR="00666C2C" w:rsidRPr="00154D73" w:rsidRDefault="00666C2C" w:rsidP="00666C2C">
            <w:pPr>
              <w:spacing w:before="0" w:after="0"/>
              <w:jc w:val="left"/>
              <w:rPr>
                <w:lang w:val="en-US"/>
              </w:rPr>
            </w:pPr>
            <w:r w:rsidRPr="00154D73">
              <w:rPr>
                <w:lang w:val="en-US"/>
              </w:rPr>
              <w:t>R.C.: Let us know about your decision Tuesday night. You can give us a ring until 11 pm.</w:t>
            </w:r>
          </w:p>
          <w:p w:rsidR="00666C2C" w:rsidRPr="00154D73" w:rsidRDefault="00666C2C" w:rsidP="00666C2C">
            <w:pPr>
              <w:spacing w:before="0" w:after="0"/>
              <w:jc w:val="left"/>
              <w:rPr>
                <w:lang w:val="en-US"/>
              </w:rPr>
            </w:pPr>
            <w:r w:rsidRPr="00154D73">
              <w:t>В</w:t>
            </w:r>
            <w:r w:rsidRPr="00154D73">
              <w:rPr>
                <w:lang w:val="en-US"/>
              </w:rPr>
              <w:t>.: All right. What’s the price of the room?</w:t>
            </w:r>
          </w:p>
          <w:p w:rsidR="00666C2C" w:rsidRPr="00154D73" w:rsidRDefault="00666C2C" w:rsidP="00666C2C">
            <w:pPr>
              <w:spacing w:before="0" w:after="0"/>
              <w:jc w:val="left"/>
              <w:rPr>
                <w:lang w:val="en-US"/>
              </w:rPr>
            </w:pPr>
            <w:r w:rsidRPr="00154D73">
              <w:rPr>
                <w:lang w:val="en-US"/>
              </w:rPr>
              <w:t>R.C.: 75 dollars per night. Please, fill out the registration card. Print your name and home address.</w:t>
            </w:r>
          </w:p>
          <w:p w:rsidR="00666C2C" w:rsidRPr="00154D73" w:rsidRDefault="00666C2C" w:rsidP="00666C2C">
            <w:pPr>
              <w:spacing w:before="0" w:after="0"/>
              <w:jc w:val="left"/>
              <w:rPr>
                <w:lang w:val="en-US"/>
              </w:rPr>
            </w:pPr>
            <w:r w:rsidRPr="00154D73">
              <w:t>В</w:t>
            </w:r>
            <w:r w:rsidRPr="00154D73">
              <w:rPr>
                <w:lang w:val="en-US"/>
              </w:rPr>
              <w:t>.: Should I sign my name?</w:t>
            </w:r>
          </w:p>
          <w:p w:rsidR="00666C2C" w:rsidRPr="00154D73" w:rsidRDefault="00666C2C" w:rsidP="00666C2C">
            <w:pPr>
              <w:spacing w:before="0" w:after="0"/>
              <w:jc w:val="left"/>
              <w:rPr>
                <w:lang w:val="en-US"/>
              </w:rPr>
            </w:pPr>
            <w:r w:rsidRPr="00154D73">
              <w:rPr>
                <w:lang w:val="en-US"/>
              </w:rPr>
              <w:t>R.C.: Put your signature right here. Okay, will you pay cash or by credit card?</w:t>
            </w:r>
          </w:p>
          <w:p w:rsidR="00666C2C" w:rsidRPr="00154D73" w:rsidRDefault="00666C2C" w:rsidP="00666C2C">
            <w:pPr>
              <w:spacing w:before="0" w:after="0"/>
              <w:jc w:val="left"/>
              <w:rPr>
                <w:lang w:val="en-US"/>
              </w:rPr>
            </w:pPr>
            <w:r w:rsidRPr="00154D73">
              <w:t>В</w:t>
            </w:r>
            <w:r w:rsidRPr="00154D73">
              <w:rPr>
                <w:lang w:val="en-US"/>
              </w:rPr>
              <w:t>.: By credit card. Do you need it right now?</w:t>
            </w:r>
          </w:p>
          <w:p w:rsidR="00666C2C" w:rsidRPr="00154D73" w:rsidRDefault="00666C2C" w:rsidP="00666C2C">
            <w:pPr>
              <w:spacing w:before="0" w:after="0"/>
              <w:jc w:val="left"/>
              <w:rPr>
                <w:lang w:val="en-US"/>
              </w:rPr>
            </w:pPr>
            <w:r w:rsidRPr="00154D73">
              <w:rPr>
                <w:lang w:val="en-US"/>
              </w:rPr>
              <w:t>R.C.: You can give me your credit card before checking out.</w:t>
            </w:r>
          </w:p>
          <w:p w:rsidR="00666C2C" w:rsidRPr="00154D73" w:rsidRDefault="00666C2C" w:rsidP="00666C2C">
            <w:pPr>
              <w:spacing w:before="0" w:after="0"/>
              <w:jc w:val="left"/>
              <w:rPr>
                <w:lang w:val="en-US"/>
              </w:rPr>
            </w:pPr>
            <w:r w:rsidRPr="00154D73">
              <w:t>В</w:t>
            </w:r>
            <w:r w:rsidRPr="00154D73">
              <w:rPr>
                <w:lang w:val="en-US"/>
              </w:rPr>
              <w:t>.: By the way, what’s the checking out time?</w:t>
            </w:r>
          </w:p>
          <w:p w:rsidR="00666C2C" w:rsidRPr="00154D73" w:rsidRDefault="00666C2C" w:rsidP="00666C2C">
            <w:pPr>
              <w:spacing w:before="0" w:after="0"/>
              <w:jc w:val="left"/>
              <w:rPr>
                <w:lang w:val="en-US"/>
              </w:rPr>
            </w:pPr>
            <w:r w:rsidRPr="00154D73">
              <w:rPr>
                <w:lang w:val="en-US"/>
              </w:rPr>
              <w:t>R.C.: One o’clock in the afternoon.</w:t>
            </w:r>
          </w:p>
          <w:p w:rsidR="00666C2C" w:rsidRPr="00154D73" w:rsidRDefault="00666C2C" w:rsidP="00666C2C">
            <w:pPr>
              <w:spacing w:before="0" w:after="0"/>
              <w:jc w:val="left"/>
              <w:rPr>
                <w:lang w:val="en-US"/>
              </w:rPr>
            </w:pPr>
            <w:r w:rsidRPr="00154D73">
              <w:t>В</w:t>
            </w:r>
            <w:r w:rsidRPr="00154D73">
              <w:rPr>
                <w:lang w:val="en-US"/>
              </w:rPr>
              <w:t>.: Thank you. I have some additional questions.</w:t>
            </w:r>
          </w:p>
          <w:p w:rsidR="00666C2C" w:rsidRPr="00154D73" w:rsidRDefault="00666C2C" w:rsidP="00666C2C">
            <w:pPr>
              <w:spacing w:before="0" w:after="0"/>
              <w:jc w:val="left"/>
              <w:rPr>
                <w:lang w:val="en-US"/>
              </w:rPr>
            </w:pPr>
            <w:r w:rsidRPr="00154D73">
              <w:rPr>
                <w:lang w:val="en-US"/>
              </w:rPr>
              <w:t>R.C.: I’ll be glad to answer them.</w:t>
            </w:r>
          </w:p>
          <w:p w:rsidR="00666C2C" w:rsidRPr="00154D73" w:rsidRDefault="00666C2C" w:rsidP="00666C2C">
            <w:pPr>
              <w:spacing w:before="0" w:after="0"/>
              <w:jc w:val="left"/>
              <w:rPr>
                <w:lang w:val="en-US"/>
              </w:rPr>
            </w:pPr>
            <w:r w:rsidRPr="00154D73">
              <w:t>В</w:t>
            </w:r>
            <w:r w:rsidRPr="00154D73">
              <w:rPr>
                <w:lang w:val="en-US"/>
              </w:rPr>
              <w:t>.: What about room service?</w:t>
            </w:r>
          </w:p>
          <w:p w:rsidR="00666C2C" w:rsidRPr="00154D73" w:rsidRDefault="00666C2C" w:rsidP="00666C2C">
            <w:pPr>
              <w:spacing w:before="0" w:after="0"/>
              <w:jc w:val="left"/>
              <w:rPr>
                <w:lang w:val="en-US"/>
              </w:rPr>
            </w:pPr>
            <w:r w:rsidRPr="00154D73">
              <w:rPr>
                <w:lang w:val="en-US"/>
              </w:rPr>
              <w:t>R.C.: Room service is available from 6 am to 10 pm. You can dial your order from the telephone in your room.</w:t>
            </w:r>
          </w:p>
          <w:p w:rsidR="00666C2C" w:rsidRPr="00154D73" w:rsidRDefault="00666C2C" w:rsidP="00666C2C">
            <w:pPr>
              <w:spacing w:before="0" w:after="0"/>
              <w:jc w:val="left"/>
              <w:rPr>
                <w:lang w:val="en-US"/>
              </w:rPr>
            </w:pPr>
            <w:r w:rsidRPr="00154D73">
              <w:t>В</w:t>
            </w:r>
            <w:r w:rsidRPr="00154D73">
              <w:rPr>
                <w:lang w:val="en-US"/>
              </w:rPr>
              <w:t>.: Where is your restaurant?</w:t>
            </w:r>
          </w:p>
          <w:p w:rsidR="00666C2C" w:rsidRPr="00154D73" w:rsidRDefault="00666C2C" w:rsidP="00666C2C">
            <w:pPr>
              <w:spacing w:before="0" w:after="0"/>
              <w:jc w:val="left"/>
              <w:rPr>
                <w:lang w:val="en-US"/>
              </w:rPr>
            </w:pPr>
            <w:r w:rsidRPr="00154D73">
              <w:rPr>
                <w:lang w:val="en-US"/>
              </w:rPr>
              <w:t>R.C.: The restaurant is on the 25th floor. We also have a coffee shop. It’s right here in the lobby.</w:t>
            </w:r>
          </w:p>
          <w:p w:rsidR="00666C2C" w:rsidRPr="00154D73" w:rsidRDefault="00666C2C" w:rsidP="00666C2C">
            <w:pPr>
              <w:spacing w:before="0" w:after="0"/>
              <w:jc w:val="left"/>
              <w:rPr>
                <w:lang w:val="en-US"/>
              </w:rPr>
            </w:pPr>
            <w:r w:rsidRPr="00154D73">
              <w:t>В</w:t>
            </w:r>
            <w:r w:rsidRPr="00154D73">
              <w:rPr>
                <w:lang w:val="en-US"/>
              </w:rPr>
              <w:t>.: Thank you for the information.</w:t>
            </w:r>
          </w:p>
          <w:p w:rsidR="00666C2C" w:rsidRPr="00154D73" w:rsidRDefault="00666C2C" w:rsidP="00666C2C">
            <w:pPr>
              <w:spacing w:before="0" w:after="0"/>
              <w:jc w:val="left"/>
            </w:pPr>
            <w:r w:rsidRPr="00154D73">
              <w:rPr>
                <w:lang w:val="en-US"/>
              </w:rPr>
              <w:t xml:space="preserve">R.C.: You are welcome. A bellboy will help you with your luggage. </w:t>
            </w:r>
            <w:r w:rsidRPr="00154D73">
              <w:t>Your room is number 1215. Enjoy your stay.</w:t>
            </w:r>
          </w:p>
          <w:p w:rsidR="00666C2C" w:rsidRPr="00154D73" w:rsidRDefault="00666C2C" w:rsidP="00666C2C">
            <w:pPr>
              <w:spacing w:before="0" w:after="0"/>
              <w:jc w:val="left"/>
            </w:pPr>
            <w:r w:rsidRPr="00154D73">
              <w:t>B.: Thanks.</w:t>
            </w:r>
          </w:p>
        </w:tc>
      </w:tr>
    </w:tbl>
    <w:p w:rsidR="00666C2C" w:rsidRDefault="00666C2C" w:rsidP="00666C2C">
      <w:pPr>
        <w:spacing w:before="0" w:after="0"/>
        <w:jc w:val="left"/>
      </w:pPr>
    </w:p>
    <w:p w:rsidR="004D68E7" w:rsidRPr="00154D73" w:rsidRDefault="004D68E7" w:rsidP="00666C2C">
      <w:pPr>
        <w:spacing w:before="0" w:after="0"/>
        <w:jc w:val="left"/>
      </w:pPr>
    </w:p>
    <w:p w:rsidR="00666C2C" w:rsidRPr="00154D73" w:rsidRDefault="00666C2C" w:rsidP="00666C2C">
      <w:pPr>
        <w:spacing w:before="0" w:after="0"/>
        <w:jc w:val="right"/>
      </w:pPr>
      <w:r w:rsidRPr="00154D73">
        <w:lastRenderedPageBreak/>
        <w:t>Приложение №4.</w:t>
      </w: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center"/>
        <w:rPr>
          <w:b/>
          <w:lang w:val="en-US"/>
        </w:rPr>
      </w:pPr>
      <w:r w:rsidRPr="00154D73">
        <w:rPr>
          <w:b/>
          <w:lang w:val="en-US"/>
        </w:rPr>
        <w:t>Presentation</w:t>
      </w:r>
    </w:p>
    <w:p w:rsidR="00666C2C" w:rsidRPr="00154D73" w:rsidRDefault="00666C2C" w:rsidP="00666C2C">
      <w:pPr>
        <w:spacing w:before="0" w:after="0"/>
        <w:jc w:val="left"/>
        <w:rPr>
          <w:b/>
          <w:i/>
          <w:u w:val="single"/>
          <w:lang w:val="en-US"/>
        </w:rPr>
      </w:pPr>
      <w:r w:rsidRPr="00154D73">
        <w:rPr>
          <w:b/>
          <w:i/>
          <w:u w:val="single"/>
          <w:lang w:val="en-US"/>
        </w:rPr>
        <w:t>1/ opening the presentation</w:t>
      </w:r>
    </w:p>
    <w:p w:rsidR="00666C2C" w:rsidRPr="00154D73" w:rsidRDefault="00666C2C" w:rsidP="007855B3">
      <w:pPr>
        <w:numPr>
          <w:ilvl w:val="0"/>
          <w:numId w:val="15"/>
        </w:numPr>
        <w:spacing w:before="0" w:after="0"/>
        <w:jc w:val="left"/>
        <w:rPr>
          <w:i/>
          <w:lang w:val="en-US"/>
        </w:rPr>
      </w:pPr>
      <w:r w:rsidRPr="00154D73">
        <w:rPr>
          <w:i/>
          <w:lang w:val="en-US"/>
        </w:rPr>
        <w:t>Introduction</w:t>
      </w:r>
      <w:r w:rsidR="00FA280F">
        <w:rPr>
          <w:i/>
        </w:rPr>
        <w:t xml:space="preserve"> </w:t>
      </w:r>
      <w:r w:rsidRPr="00154D73">
        <w:rPr>
          <w:i/>
          <w:lang w:val="en-US"/>
        </w:rPr>
        <w:t>- main part</w:t>
      </w:r>
      <w:r w:rsidR="00FA280F">
        <w:rPr>
          <w:i/>
        </w:rPr>
        <w:t xml:space="preserve"> </w:t>
      </w:r>
      <w:r w:rsidRPr="00154D73">
        <w:rPr>
          <w:i/>
          <w:lang w:val="en-US"/>
        </w:rPr>
        <w:t xml:space="preserve">- conclusion </w:t>
      </w:r>
    </w:p>
    <w:p w:rsidR="00666C2C" w:rsidRPr="00154D73" w:rsidRDefault="00666C2C" w:rsidP="00666C2C">
      <w:pPr>
        <w:spacing w:before="0" w:after="0"/>
        <w:jc w:val="left"/>
        <w:rPr>
          <w:i/>
          <w:lang w:val="en-US"/>
        </w:rPr>
      </w:pPr>
      <w:r w:rsidRPr="00154D73">
        <w:rPr>
          <w:i/>
          <w:lang w:val="en-US"/>
        </w:rPr>
        <w:t>Welcome</w:t>
      </w:r>
      <w:r w:rsidR="00FA280F" w:rsidRPr="00FA280F">
        <w:rPr>
          <w:i/>
          <w:lang w:val="en-US"/>
        </w:rPr>
        <w:t xml:space="preserve"> </w:t>
      </w:r>
      <w:r w:rsidRPr="00154D73">
        <w:rPr>
          <w:i/>
          <w:lang w:val="en-US"/>
        </w:rPr>
        <w:t>- introduce yourself</w:t>
      </w:r>
      <w:r w:rsidR="00FA280F" w:rsidRPr="00FA280F">
        <w:rPr>
          <w:i/>
          <w:lang w:val="en-US"/>
        </w:rPr>
        <w:t xml:space="preserve"> </w:t>
      </w:r>
      <w:r w:rsidRPr="00154D73">
        <w:rPr>
          <w:i/>
          <w:lang w:val="en-US"/>
        </w:rPr>
        <w:t>- say what the topic is</w:t>
      </w:r>
      <w:r w:rsidR="00FA280F" w:rsidRPr="00FA280F">
        <w:rPr>
          <w:i/>
          <w:lang w:val="en-US"/>
        </w:rPr>
        <w:t xml:space="preserve"> </w:t>
      </w:r>
      <w:r w:rsidRPr="00154D73">
        <w:rPr>
          <w:i/>
          <w:lang w:val="en-US"/>
        </w:rPr>
        <w:t>- explain why audience will be interested</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Good morning everyone.</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Let me introduce myself. My name is…</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The subject of my presentation is…</w:t>
      </w:r>
    </w:p>
    <w:p w:rsidR="00666C2C" w:rsidRPr="00154D73" w:rsidRDefault="00666C2C" w:rsidP="00666C2C">
      <w:pPr>
        <w:spacing w:before="0" w:after="0"/>
        <w:jc w:val="left"/>
        <w:rPr>
          <w:lang w:val="en-US"/>
        </w:rPr>
      </w:pPr>
      <w:r w:rsidRPr="00154D73">
        <w:rPr>
          <w:lang w:val="en-US"/>
        </w:rPr>
        <w:t>- The topic is very important today because…</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b/>
          <w:i/>
          <w:u w:val="single"/>
          <w:lang w:val="en-US"/>
        </w:rPr>
      </w:pPr>
      <w:r w:rsidRPr="00154D73">
        <w:rPr>
          <w:b/>
          <w:i/>
          <w:u w:val="single"/>
          <w:lang w:val="en-US"/>
        </w:rPr>
        <w:t>2/ structuring a presentation</w:t>
      </w:r>
    </w:p>
    <w:p w:rsidR="00666C2C" w:rsidRPr="00154D73" w:rsidRDefault="00666C2C" w:rsidP="00666C2C">
      <w:pPr>
        <w:spacing w:before="0" w:after="0"/>
        <w:jc w:val="left"/>
        <w:rPr>
          <w:lang w:val="en-US"/>
        </w:rPr>
      </w:pPr>
    </w:p>
    <w:p w:rsidR="00666C2C" w:rsidRPr="00154D73" w:rsidRDefault="00666C2C" w:rsidP="00666C2C">
      <w:pPr>
        <w:spacing w:before="0" w:after="0"/>
        <w:ind w:left="360"/>
        <w:jc w:val="left"/>
        <w:rPr>
          <w:lang w:val="en-US"/>
        </w:rPr>
      </w:pPr>
      <w:r w:rsidRPr="00154D73">
        <w:rPr>
          <w:lang w:val="en-US"/>
        </w:rPr>
        <w:t>-</w:t>
      </w:r>
      <w:r w:rsidR="00FA280F" w:rsidRPr="00FA280F">
        <w:rPr>
          <w:lang w:val="en-US"/>
        </w:rPr>
        <w:t xml:space="preserve"> </w:t>
      </w:r>
      <w:r w:rsidRPr="00154D73">
        <w:rPr>
          <w:lang w:val="en-US"/>
        </w:rPr>
        <w:t>the purpose of this presentation is…</w:t>
      </w:r>
    </w:p>
    <w:p w:rsidR="00666C2C" w:rsidRPr="00154D73" w:rsidRDefault="00666C2C" w:rsidP="00666C2C">
      <w:pPr>
        <w:spacing w:before="0" w:after="0"/>
        <w:ind w:left="360"/>
        <w:jc w:val="left"/>
        <w:rPr>
          <w:lang w:val="en-US"/>
        </w:rPr>
      </w:pPr>
      <w:r w:rsidRPr="00154D73">
        <w:rPr>
          <w:lang w:val="en-US"/>
        </w:rPr>
        <w:t xml:space="preserve">- </w:t>
      </w:r>
      <w:r w:rsidR="00FA280F">
        <w:rPr>
          <w:lang w:val="en-US"/>
        </w:rPr>
        <w:t>I’</w:t>
      </w:r>
      <w:r w:rsidRPr="00154D73">
        <w:rPr>
          <w:lang w:val="en-US"/>
        </w:rPr>
        <w:t>ve divided my presentation into three parts</w:t>
      </w:r>
    </w:p>
    <w:p w:rsidR="00666C2C" w:rsidRPr="00154D73" w:rsidRDefault="00666C2C" w:rsidP="00666C2C">
      <w:pPr>
        <w:spacing w:before="0" w:after="0"/>
        <w:ind w:left="360"/>
        <w:jc w:val="left"/>
        <w:rPr>
          <w:lang w:val="en-US"/>
        </w:rPr>
      </w:pPr>
      <w:r w:rsidRPr="00154D73">
        <w:rPr>
          <w:lang w:val="en-US"/>
        </w:rPr>
        <w:t xml:space="preserve">- First, </w:t>
      </w:r>
      <w:r w:rsidR="00FA280F">
        <w:rPr>
          <w:lang w:val="en-US"/>
        </w:rPr>
        <w:t>I’</w:t>
      </w:r>
      <w:r w:rsidRPr="00154D73">
        <w:rPr>
          <w:lang w:val="en-US"/>
        </w:rPr>
        <w:t>ll be looking at…, second</w:t>
      </w:r>
      <w:r w:rsidR="00FA280F">
        <w:rPr>
          <w:lang w:val="en-US"/>
        </w:rPr>
        <w:t>…</w:t>
      </w:r>
      <w:r w:rsidRPr="00154D73">
        <w:rPr>
          <w:lang w:val="en-US"/>
        </w:rPr>
        <w:t xml:space="preserve"> and third…</w:t>
      </w:r>
    </w:p>
    <w:p w:rsidR="00666C2C" w:rsidRPr="00154D73" w:rsidRDefault="00666C2C" w:rsidP="00666C2C">
      <w:pPr>
        <w:spacing w:before="0" w:after="0"/>
        <w:jc w:val="left"/>
        <w:rPr>
          <w:lang w:val="en-US"/>
        </w:rPr>
      </w:pPr>
    </w:p>
    <w:tbl>
      <w:tblPr>
        <w:tblW w:w="9322" w:type="dxa"/>
        <w:tblCellMar>
          <w:left w:w="0" w:type="dxa"/>
          <w:right w:w="0" w:type="dxa"/>
        </w:tblCellMar>
        <w:tblLook w:val="04A0" w:firstRow="1" w:lastRow="0" w:firstColumn="1" w:lastColumn="0" w:noHBand="0" w:noVBand="1"/>
      </w:tblPr>
      <w:tblGrid>
        <w:gridCol w:w="3510"/>
        <w:gridCol w:w="5812"/>
      </w:tblGrid>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Перевод</w:t>
            </w:r>
          </w:p>
        </w:tc>
      </w:tr>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29"/>
              </w:numPr>
              <w:spacing w:before="0" w:after="0" w:line="276" w:lineRule="auto"/>
              <w:jc w:val="left"/>
              <w:rPr>
                <w:color w:val="000000"/>
              </w:rPr>
            </w:pPr>
            <w:r>
              <w:rPr>
                <w:b/>
                <w:bCs/>
                <w:i/>
                <w:iCs/>
                <w:color w:val="000000"/>
              </w:rPr>
              <w:t>Introducing the subject</w:t>
            </w:r>
          </w:p>
          <w:p w:rsidR="00883F18" w:rsidRDefault="00883F18">
            <w:pPr>
              <w:spacing w:before="0" w:after="0" w:line="270" w:lineRule="atLeast"/>
              <w:jc w:val="left"/>
              <w:rPr>
                <w:color w:val="000000"/>
              </w:rPr>
            </w:pPr>
            <w:r>
              <w:rPr>
                <w:b/>
                <w:bCs/>
                <w:i/>
                <w:iCs/>
                <w:color w:val="000000"/>
              </w:rPr>
              <w:t>Stating the purpose</w:t>
            </w:r>
          </w:p>
          <w:p w:rsidR="00883F18" w:rsidRDefault="00883F18">
            <w:pPr>
              <w:spacing w:before="0" w:after="0" w:line="270" w:lineRule="atLeast"/>
              <w:jc w:val="left"/>
              <w:rPr>
                <w:color w:val="000000"/>
                <w:lang w:val="en-US"/>
              </w:rPr>
            </w:pPr>
            <w:r>
              <w:rPr>
                <w:i/>
                <w:iCs/>
                <w:color w:val="000000"/>
                <w:lang w:val="en-US"/>
              </w:rPr>
              <w:t>- I’d like to talk (to you) today about…</w:t>
            </w:r>
          </w:p>
          <w:p w:rsidR="00883F18" w:rsidRDefault="00883F18">
            <w:pPr>
              <w:spacing w:before="0" w:after="0" w:line="270" w:lineRule="atLeast"/>
              <w:jc w:val="left"/>
              <w:rPr>
                <w:color w:val="000000"/>
                <w:lang w:val="en-US"/>
              </w:rPr>
            </w:pPr>
            <w:r>
              <w:rPr>
                <w:i/>
                <w:iCs/>
                <w:color w:val="000000"/>
                <w:lang w:val="en-US"/>
              </w:rPr>
              <w:t>- I’m going to present my report - The subject of my academic paper/my presentation is…</w:t>
            </w:r>
          </w:p>
          <w:p w:rsidR="00883F18" w:rsidRDefault="00883F18">
            <w:pPr>
              <w:spacing w:before="0" w:after="0" w:line="276" w:lineRule="auto"/>
              <w:jc w:val="left"/>
              <w:rPr>
                <w:color w:val="000000"/>
                <w:lang w:val="en-US"/>
              </w:rPr>
            </w:pPr>
            <w:r>
              <w:rPr>
                <w:i/>
                <w:iCs/>
                <w:color w:val="000000"/>
                <w:lang w:val="en-US"/>
              </w:rPr>
              <w:t>- My purpose/objective/aim today is ...</w:t>
            </w:r>
          </w:p>
          <w:p w:rsidR="00883F18" w:rsidRDefault="00883F18" w:rsidP="00883F18">
            <w:pPr>
              <w:numPr>
                <w:ilvl w:val="0"/>
                <w:numId w:val="30"/>
              </w:numPr>
              <w:spacing w:before="0" w:after="0" w:line="276" w:lineRule="auto"/>
              <w:jc w:val="left"/>
              <w:rPr>
                <w:color w:val="000000"/>
              </w:rPr>
            </w:pPr>
            <w:r>
              <w:rPr>
                <w:b/>
                <w:bCs/>
                <w:i/>
                <w:iCs/>
                <w:color w:val="000000"/>
              </w:rPr>
              <w:t>Signposting</w:t>
            </w:r>
          </w:p>
          <w:p w:rsidR="00883F18" w:rsidRDefault="00883F18">
            <w:pPr>
              <w:spacing w:before="0" w:after="0" w:line="270" w:lineRule="atLeast"/>
              <w:jc w:val="left"/>
              <w:rPr>
                <w:color w:val="000000"/>
              </w:rPr>
            </w:pPr>
            <w:r>
              <w:rPr>
                <w:b/>
                <w:bCs/>
                <w:i/>
                <w:iCs/>
                <w:color w:val="000000"/>
              </w:rPr>
              <w:t>Outlining the structure</w:t>
            </w:r>
          </w:p>
          <w:p w:rsidR="00883F18" w:rsidRDefault="00883F18">
            <w:pPr>
              <w:spacing w:before="0" w:after="0" w:line="270" w:lineRule="atLeast"/>
              <w:jc w:val="left"/>
              <w:rPr>
                <w:color w:val="000000"/>
                <w:lang w:val="en-US"/>
              </w:rPr>
            </w:pPr>
            <w:r>
              <w:rPr>
                <w:i/>
                <w:iCs/>
                <w:color w:val="000000"/>
                <w:lang w:val="en-US"/>
              </w:rPr>
              <w:t>- I’ve divided my report into… parts/sections. They are… The subject can be looked at under the following headings…</w:t>
            </w:r>
          </w:p>
          <w:p w:rsidR="00883F18" w:rsidRDefault="00883F18">
            <w:pPr>
              <w:spacing w:before="0" w:after="0" w:line="276" w:lineRule="auto"/>
              <w:jc w:val="left"/>
              <w:rPr>
                <w:color w:val="000000"/>
                <w:lang w:val="en-US"/>
              </w:rPr>
            </w:pPr>
            <w:r>
              <w:rPr>
                <w:i/>
                <w:iCs/>
                <w:color w:val="000000"/>
                <w:lang w:val="en-US"/>
              </w:rPr>
              <w:t>- So, I'll start off by… giving you an overview of/making a few observations about/outlining...</w:t>
            </w:r>
          </w:p>
          <w:p w:rsidR="00883F18" w:rsidRDefault="00883F18">
            <w:pPr>
              <w:spacing w:before="0" w:after="0" w:line="276" w:lineRule="auto"/>
              <w:jc w:val="left"/>
              <w:rPr>
                <w:color w:val="000000"/>
                <w:lang w:val="en-US"/>
              </w:rPr>
            </w:pPr>
            <w:r>
              <w:rPr>
                <w:i/>
                <w:iCs/>
                <w:color w:val="000000"/>
                <w:lang w:val="en-US"/>
              </w:rPr>
              <w:t>- And then I'll go on to… discuss in more depth the implications of/talk you through…</w:t>
            </w:r>
          </w:p>
          <w:p w:rsidR="00883F18" w:rsidRDefault="00883F18">
            <w:pPr>
              <w:spacing w:before="0" w:after="0" w:line="270" w:lineRule="atLeast"/>
              <w:jc w:val="left"/>
              <w:rPr>
                <w:color w:val="000000"/>
                <w:lang w:val="en-US"/>
              </w:rPr>
            </w:pPr>
            <w:r>
              <w:rPr>
                <w:i/>
                <w:iCs/>
                <w:color w:val="000000"/>
                <w:lang w:val="en-US"/>
              </w:rPr>
              <w:t>Let me begin with/To start with/Firstly, I'd like to look at ... Then/Secondly/Next… Thirdly… Finally/Lastly/Last of all…</w:t>
            </w:r>
          </w:p>
          <w:p w:rsidR="00883F18" w:rsidRDefault="00883F18">
            <w:pPr>
              <w:spacing w:before="0" w:after="0" w:line="270" w:lineRule="atLeast"/>
              <w:jc w:val="left"/>
              <w:rPr>
                <w:color w:val="000000"/>
                <w:lang w:val="en-US"/>
              </w:rPr>
            </w:pPr>
            <w:r>
              <w:rPr>
                <w:i/>
                <w:iCs/>
                <w:color w:val="000000"/>
                <w:lang w:val="en-US"/>
              </w:rPr>
              <w:t>-I’d be glad to answer any questions at the end of my presentation.</w:t>
            </w:r>
          </w:p>
          <w:p w:rsidR="00883F18" w:rsidRDefault="00883F18">
            <w:pPr>
              <w:spacing w:before="0" w:after="0" w:line="276" w:lineRule="auto"/>
              <w:jc w:val="left"/>
              <w:rPr>
                <w:color w:val="000000"/>
                <w:lang w:val="en-US"/>
              </w:rPr>
            </w:pPr>
            <w:r>
              <w:rPr>
                <w:i/>
                <w:iCs/>
                <w:color w:val="000000"/>
                <w:lang w:val="en-US"/>
              </w:rPr>
              <w:t xml:space="preserve">- I’ll try to answer all of your </w:t>
            </w:r>
            <w:r>
              <w:rPr>
                <w:i/>
                <w:iCs/>
                <w:color w:val="000000"/>
                <w:lang w:val="en-US"/>
              </w:rPr>
              <w:lastRenderedPageBreak/>
              <w:t>questions after the presentation of my report.  </w:t>
            </w:r>
          </w:p>
          <w:p w:rsidR="00883F18" w:rsidRDefault="00883F18">
            <w:pPr>
              <w:spacing w:before="0" w:after="0" w:line="270" w:lineRule="atLeast"/>
              <w:jc w:val="left"/>
              <w:rPr>
                <w:color w:val="000000"/>
                <w:lang w:val="en-US"/>
              </w:rPr>
            </w:pPr>
            <w:r>
              <w:rPr>
                <w:b/>
                <w:bCs/>
                <w:i/>
                <w:iCs/>
                <w:color w:val="000000"/>
                <w:lang w:val="en-US"/>
              </w:rPr>
              <w:t>Linking words/phrases</w:t>
            </w:r>
          </w:p>
          <w:p w:rsidR="00883F18" w:rsidRDefault="00883F18">
            <w:pPr>
              <w:spacing w:before="0" w:after="0" w:line="270" w:lineRule="atLeast"/>
              <w:jc w:val="left"/>
              <w:rPr>
                <w:color w:val="000000"/>
                <w:lang w:val="en-US"/>
              </w:rPr>
            </w:pPr>
            <w:r>
              <w:rPr>
                <w:b/>
                <w:bCs/>
                <w:i/>
                <w:iCs/>
                <w:color w:val="000000"/>
                <w:lang w:val="en-US"/>
              </w:rPr>
              <w:t>Personal opinion:</w:t>
            </w:r>
          </w:p>
          <w:p w:rsidR="00883F18" w:rsidRDefault="00883F18">
            <w:pPr>
              <w:spacing w:before="0" w:after="0" w:line="270" w:lineRule="atLeast"/>
              <w:jc w:val="left"/>
              <w:rPr>
                <w:color w:val="000000"/>
                <w:lang w:val="en-US"/>
              </w:rPr>
            </w:pPr>
            <w:r>
              <w:rPr>
                <w:i/>
                <w:iCs/>
                <w:color w:val="000000"/>
                <w:lang w:val="en-US"/>
              </w:rPr>
              <w:t>In my opinion/view…</w:t>
            </w:r>
          </w:p>
          <w:p w:rsidR="00883F18" w:rsidRDefault="00883F18">
            <w:pPr>
              <w:spacing w:before="0" w:after="0" w:line="270" w:lineRule="atLeast"/>
              <w:jc w:val="left"/>
              <w:rPr>
                <w:color w:val="000000"/>
                <w:lang w:val="en-US"/>
              </w:rPr>
            </w:pPr>
            <w:r>
              <w:rPr>
                <w:i/>
                <w:iCs/>
                <w:color w:val="000000"/>
                <w:lang w:val="en-US"/>
              </w:rPr>
              <w:t>To my mind…</w:t>
            </w:r>
          </w:p>
          <w:p w:rsidR="00883F18" w:rsidRDefault="00883F18">
            <w:pPr>
              <w:spacing w:before="0" w:after="0" w:line="270" w:lineRule="atLeast"/>
              <w:jc w:val="left"/>
              <w:rPr>
                <w:color w:val="000000"/>
                <w:lang w:val="en-US"/>
              </w:rPr>
            </w:pPr>
            <w:r>
              <w:rPr>
                <w:i/>
                <w:iCs/>
                <w:color w:val="000000"/>
                <w:lang w:val="en-US"/>
              </w:rPr>
              <w:t>I think/suppose/believe/consider…</w:t>
            </w:r>
          </w:p>
          <w:p w:rsidR="00883F18" w:rsidRDefault="00883F18">
            <w:pPr>
              <w:spacing w:before="0" w:after="0" w:line="270" w:lineRule="atLeast"/>
              <w:jc w:val="left"/>
              <w:rPr>
                <w:color w:val="000000"/>
                <w:lang w:val="en-US"/>
              </w:rPr>
            </w:pPr>
            <w:r>
              <w:rPr>
                <w:i/>
                <w:iCs/>
                <w:color w:val="000000"/>
                <w:lang w:val="en-US"/>
              </w:rPr>
              <w:t>It seems to me that…</w:t>
            </w:r>
          </w:p>
          <w:p w:rsidR="00883F18" w:rsidRDefault="00883F18">
            <w:pPr>
              <w:spacing w:before="0" w:after="0" w:line="240" w:lineRule="atLeast"/>
              <w:jc w:val="left"/>
              <w:rPr>
                <w:color w:val="000000"/>
                <w:lang w:val="en-US"/>
              </w:rPr>
            </w:pPr>
            <w:r>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31"/>
              </w:numPr>
              <w:spacing w:before="0" w:after="0" w:line="276" w:lineRule="auto"/>
              <w:jc w:val="left"/>
              <w:rPr>
                <w:color w:val="000000"/>
              </w:rPr>
            </w:pPr>
            <w:r>
              <w:rPr>
                <w:b/>
                <w:bCs/>
                <w:i/>
                <w:iCs/>
                <w:color w:val="000000"/>
              </w:rPr>
              <w:lastRenderedPageBreak/>
              <w:t>Вступление</w:t>
            </w:r>
          </w:p>
          <w:p w:rsidR="00883F18" w:rsidRDefault="00883F18">
            <w:pPr>
              <w:spacing w:before="0" w:after="0" w:line="270" w:lineRule="atLeast"/>
              <w:jc w:val="left"/>
              <w:rPr>
                <w:color w:val="000000"/>
              </w:rPr>
            </w:pPr>
            <w:r>
              <w:rPr>
                <w:b/>
                <w:bCs/>
                <w:i/>
                <w:iCs/>
                <w:color w:val="000000"/>
              </w:rPr>
              <w:t>Постановка цели</w:t>
            </w:r>
          </w:p>
          <w:p w:rsidR="00883F18" w:rsidRDefault="00883F18">
            <w:pPr>
              <w:spacing w:before="0" w:after="0" w:line="270" w:lineRule="atLeast"/>
              <w:jc w:val="left"/>
              <w:rPr>
                <w:color w:val="000000"/>
              </w:rPr>
            </w:pPr>
            <w:r>
              <w:rPr>
                <w:i/>
                <w:iCs/>
                <w:color w:val="000000"/>
              </w:rPr>
              <w:t>Позвольте представить Вам свой доклад…</w:t>
            </w:r>
          </w:p>
          <w:p w:rsidR="00883F18" w:rsidRDefault="00883F18">
            <w:pPr>
              <w:spacing w:before="0" w:after="0" w:line="270" w:lineRule="atLeast"/>
              <w:jc w:val="left"/>
              <w:rPr>
                <w:color w:val="000000"/>
              </w:rPr>
            </w:pPr>
            <w:r>
              <w:rPr>
                <w:i/>
                <w:iCs/>
                <w:color w:val="000000"/>
              </w:rPr>
              <w:t>Предметом моего исследования является…</w:t>
            </w:r>
          </w:p>
          <w:p w:rsidR="00883F18" w:rsidRDefault="00883F18">
            <w:pPr>
              <w:spacing w:before="0" w:after="0" w:line="270" w:lineRule="atLeast"/>
              <w:jc w:val="left"/>
              <w:rPr>
                <w:i/>
                <w:iCs/>
                <w:color w:val="000000"/>
              </w:rPr>
            </w:pPr>
            <w:r>
              <w:rPr>
                <w:i/>
                <w:iCs/>
                <w:color w:val="000000"/>
              </w:rPr>
              <w:t>Цель моего выступления сегодня…</w:t>
            </w: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rsidP="00883F18">
            <w:pPr>
              <w:numPr>
                <w:ilvl w:val="0"/>
                <w:numId w:val="32"/>
              </w:numPr>
              <w:spacing w:before="0" w:after="0" w:line="276" w:lineRule="auto"/>
              <w:jc w:val="left"/>
              <w:rPr>
                <w:color w:val="000000"/>
              </w:rPr>
            </w:pPr>
            <w:r>
              <w:rPr>
                <w:b/>
                <w:bCs/>
                <w:i/>
                <w:iCs/>
                <w:color w:val="000000"/>
              </w:rPr>
              <w:t>Структурирование презентации</w:t>
            </w:r>
          </w:p>
          <w:p w:rsidR="00883F18" w:rsidRDefault="00883F18">
            <w:pPr>
              <w:spacing w:before="0" w:after="0" w:line="270" w:lineRule="atLeast"/>
              <w:jc w:val="left"/>
              <w:rPr>
                <w:color w:val="000000"/>
              </w:rPr>
            </w:pPr>
            <w:r>
              <w:rPr>
                <w:i/>
                <w:iCs/>
                <w:color w:val="000000"/>
              </w:rPr>
              <w:t>Мой доклад состоит из следующих частей…</w:t>
            </w:r>
          </w:p>
          <w:p w:rsidR="00883F18" w:rsidRDefault="00883F18">
            <w:pPr>
              <w:spacing w:before="0" w:after="0" w:line="270" w:lineRule="atLeast"/>
              <w:jc w:val="left"/>
              <w:rPr>
                <w:color w:val="000000"/>
              </w:rPr>
            </w:pPr>
            <w:r>
              <w:rPr>
                <w:i/>
                <w:iCs/>
                <w:color w:val="000000"/>
              </w:rPr>
              <w:t>Позвольте мне начать с…/Начнем с краткого обзора…</w:t>
            </w:r>
          </w:p>
          <w:p w:rsidR="00883F18" w:rsidRDefault="00883F18">
            <w:pPr>
              <w:spacing w:before="0" w:after="0" w:line="270" w:lineRule="atLeast"/>
              <w:jc w:val="left"/>
              <w:rPr>
                <w:color w:val="000000"/>
              </w:rPr>
            </w:pPr>
            <w:r>
              <w:rPr>
                <w:i/>
                <w:iCs/>
                <w:color w:val="000000"/>
              </w:rPr>
              <w:t>В продолжение давайте более подробно рассмотрим…</w:t>
            </w:r>
          </w:p>
          <w:p w:rsidR="00883F18" w:rsidRDefault="00883F18">
            <w:pPr>
              <w:spacing w:before="0" w:after="0" w:line="270" w:lineRule="atLeast"/>
              <w:jc w:val="left"/>
              <w:rPr>
                <w:color w:val="000000"/>
              </w:rPr>
            </w:pPr>
            <w:r>
              <w:rPr>
                <w:i/>
                <w:iCs/>
                <w:color w:val="000000"/>
              </w:rPr>
              <w:t>Во-первых … во-вторых…в-третьих…</w:t>
            </w:r>
          </w:p>
          <w:p w:rsidR="00883F18" w:rsidRDefault="00883F18">
            <w:pPr>
              <w:spacing w:before="0" w:after="0" w:line="270" w:lineRule="atLeast"/>
              <w:jc w:val="left"/>
              <w:rPr>
                <w:color w:val="000000"/>
              </w:rPr>
            </w:pPr>
            <w:r>
              <w:rPr>
                <w:i/>
                <w:iCs/>
                <w:color w:val="000000"/>
              </w:rPr>
              <w:t>затем…в заключении,… наконец…</w:t>
            </w:r>
          </w:p>
          <w:p w:rsidR="00883F18" w:rsidRDefault="00883F18">
            <w:pPr>
              <w:spacing w:before="0" w:after="0" w:line="270" w:lineRule="atLeast"/>
              <w:jc w:val="left"/>
              <w:rPr>
                <w:color w:val="000000"/>
              </w:rPr>
            </w:pPr>
            <w:r>
              <w:rPr>
                <w:i/>
                <w:iCs/>
                <w:color w:val="000000"/>
              </w:rPr>
              <w:t>С удовольствием отвечу на Ваши вопросы в конце моего выступления.</w:t>
            </w:r>
          </w:p>
          <w:p w:rsidR="00883F18" w:rsidRDefault="00883F18">
            <w:pPr>
              <w:spacing w:before="0" w:after="0" w:line="270" w:lineRule="atLeast"/>
              <w:jc w:val="left"/>
              <w:rPr>
                <w:color w:val="000000"/>
              </w:rPr>
            </w:pPr>
            <w:r>
              <w:rPr>
                <w:i/>
                <w:iCs/>
                <w:color w:val="000000"/>
              </w:rPr>
              <w:t>Постараюсь ответить на Ваши вопросы после моей презентации моего доклада.</w:t>
            </w: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color w:val="000000"/>
              </w:rPr>
            </w:pPr>
            <w:r>
              <w:rPr>
                <w:b/>
                <w:bCs/>
                <w:i/>
                <w:iCs/>
                <w:color w:val="000000"/>
              </w:rPr>
              <w:t>Слова-связки</w:t>
            </w:r>
          </w:p>
          <w:p w:rsidR="00883F18" w:rsidRDefault="00883F18">
            <w:pPr>
              <w:spacing w:before="0" w:after="0" w:line="270" w:lineRule="atLeast"/>
              <w:jc w:val="left"/>
              <w:rPr>
                <w:color w:val="000000"/>
              </w:rPr>
            </w:pPr>
            <w:r>
              <w:rPr>
                <w:b/>
                <w:bCs/>
                <w:i/>
                <w:iCs/>
                <w:color w:val="000000"/>
              </w:rPr>
              <w:t>Выражение собственного мнения</w:t>
            </w:r>
          </w:p>
          <w:p w:rsidR="00883F18" w:rsidRDefault="00883F18">
            <w:pPr>
              <w:spacing w:before="0" w:after="0" w:line="270" w:lineRule="atLeast"/>
              <w:jc w:val="left"/>
              <w:rPr>
                <w:color w:val="000000"/>
              </w:rPr>
            </w:pPr>
            <w:r>
              <w:rPr>
                <w:i/>
                <w:iCs/>
                <w:color w:val="000000"/>
              </w:rPr>
              <w:t>По-моему мнению…</w:t>
            </w:r>
          </w:p>
          <w:p w:rsidR="00883F18" w:rsidRDefault="00883F18">
            <w:pPr>
              <w:spacing w:before="0" w:after="0" w:line="270" w:lineRule="atLeast"/>
              <w:jc w:val="left"/>
              <w:rPr>
                <w:color w:val="000000"/>
              </w:rPr>
            </w:pPr>
            <w:r>
              <w:rPr>
                <w:i/>
                <w:iCs/>
                <w:color w:val="000000"/>
              </w:rPr>
              <w:t>Я думаю…</w:t>
            </w:r>
          </w:p>
          <w:p w:rsidR="00883F18" w:rsidRDefault="00883F18">
            <w:pPr>
              <w:spacing w:before="0" w:after="0" w:line="270" w:lineRule="atLeast"/>
              <w:jc w:val="left"/>
              <w:rPr>
                <w:color w:val="000000"/>
              </w:rPr>
            </w:pPr>
            <w:r>
              <w:rPr>
                <w:i/>
                <w:iCs/>
                <w:color w:val="000000"/>
              </w:rPr>
              <w:t>Я полагаю…</w:t>
            </w:r>
          </w:p>
          <w:p w:rsidR="00883F18" w:rsidRDefault="00883F18">
            <w:pPr>
              <w:spacing w:before="0" w:after="0" w:line="240" w:lineRule="atLeast"/>
              <w:jc w:val="left"/>
              <w:rPr>
                <w:color w:val="000000"/>
              </w:rPr>
            </w:pPr>
            <w:r>
              <w:rPr>
                <w:i/>
                <w:iCs/>
                <w:color w:val="000000"/>
              </w:rPr>
              <w:t>Мне кажется…</w:t>
            </w:r>
          </w:p>
        </w:tc>
      </w:tr>
    </w:tbl>
    <w:p w:rsidR="00666C2C" w:rsidRPr="00883F18" w:rsidRDefault="00666C2C" w:rsidP="00666C2C">
      <w:pPr>
        <w:spacing w:before="0" w:after="0"/>
        <w:jc w:val="left"/>
      </w:pPr>
    </w:p>
    <w:p w:rsidR="00666C2C" w:rsidRPr="00154D73" w:rsidRDefault="00666C2C" w:rsidP="00666C2C">
      <w:pPr>
        <w:shd w:val="clear" w:color="auto" w:fill="FFFFFF"/>
        <w:spacing w:before="0" w:after="0" w:line="270" w:lineRule="atLeast"/>
        <w:jc w:val="center"/>
        <w:rPr>
          <w:color w:val="000000"/>
        </w:rPr>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CD057C" w:rsidP="00666C2C">
      <w:pPr>
        <w:spacing w:before="0" w:after="0"/>
        <w:jc w:val="right"/>
      </w:pPr>
      <w:r>
        <w:br w:type="page"/>
      </w:r>
    </w:p>
    <w:p w:rsidR="00666C2C" w:rsidRPr="00154D73" w:rsidRDefault="00666C2C" w:rsidP="00666C2C">
      <w:pPr>
        <w:spacing w:before="0" w:after="0"/>
        <w:jc w:val="right"/>
        <w:rPr>
          <w:lang w:val="en-US"/>
        </w:rPr>
      </w:pPr>
      <w:r w:rsidRPr="00154D73">
        <w:t>Приложение</w:t>
      </w:r>
      <w:r w:rsidRPr="00154D73">
        <w:rPr>
          <w:lang w:val="en-US"/>
        </w:rPr>
        <w:t xml:space="preserve"> №5</w:t>
      </w:r>
    </w:p>
    <w:p w:rsidR="00883F18" w:rsidRDefault="00883F18" w:rsidP="004D68E7">
      <w:pPr>
        <w:spacing w:before="0" w:after="100" w:afterAutospacing="1"/>
        <w:ind w:left="450"/>
        <w:jc w:val="left"/>
        <w:outlineLvl w:val="1"/>
        <w:rPr>
          <w:b/>
          <w:bCs/>
          <w:kern w:val="36"/>
          <w:lang w:val="en-US"/>
        </w:rPr>
      </w:pPr>
      <w:r>
        <w:rPr>
          <w:b/>
          <w:bCs/>
          <w:kern w:val="36"/>
          <w:lang w:val="en-US"/>
        </w:rPr>
        <w:t>My Daily Program</w:t>
      </w:r>
    </w:p>
    <w:p w:rsidR="00883F18" w:rsidRDefault="00883F18" w:rsidP="004D68E7">
      <w:pPr>
        <w:spacing w:before="100" w:beforeAutospacing="1" w:after="100" w:afterAutospacing="1"/>
        <w:ind w:firstLine="400"/>
        <w:rPr>
          <w:lang w:val="en-US"/>
        </w:rPr>
      </w:pPr>
      <w:r>
        <w:rPr>
          <w:lang w:val="en-US"/>
        </w:rPr>
        <w:t xml:space="preserve">A typical day goes something like this. We get up around </w:t>
      </w:r>
      <w:smartTag w:uri="urn:schemas-microsoft-com:office:smarttags" w:element="metricconverter">
        <w:smartTagPr>
          <w:attr w:name="ProductID" w:val="6 a"/>
        </w:smartTagPr>
        <w:r>
          <w:rPr>
            <w:lang w:val="en-US"/>
          </w:rPr>
          <w:t>6 a</w:t>
        </w:r>
      </w:smartTag>
      <w:r>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883F18" w:rsidRDefault="00883F18" w:rsidP="004D68E7">
      <w:pPr>
        <w:spacing w:before="100" w:beforeAutospacing="1" w:after="100" w:afterAutospacing="1"/>
        <w:ind w:firstLine="400"/>
        <w:rPr>
          <w:lang w:val="en-US"/>
        </w:rPr>
      </w:pPr>
      <w:r>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4D68E7">
      <w:pPr>
        <w:spacing w:before="0" w:after="0"/>
        <w:jc w:val="left"/>
      </w:pPr>
      <w:r w:rsidRPr="00CF37BA">
        <w:br w:type="page"/>
      </w:r>
      <w:r w:rsidR="00666C2C" w:rsidRPr="00154D73">
        <w:lastRenderedPageBreak/>
        <w:t>Приложение №6</w:t>
      </w:r>
    </w:p>
    <w:p w:rsidR="00666C2C" w:rsidRPr="00154D73" w:rsidRDefault="00666C2C" w:rsidP="00666C2C">
      <w:pPr>
        <w:spacing w:before="0" w:after="0"/>
        <w:jc w:val="right"/>
      </w:pPr>
    </w:p>
    <w:p w:rsidR="00883F18" w:rsidRPr="006B25FF" w:rsidRDefault="00883F18" w:rsidP="00883F18">
      <w:pPr>
        <w:spacing w:before="100" w:beforeAutospacing="1" w:after="100" w:afterAutospacing="1"/>
        <w:jc w:val="left"/>
        <w:rPr>
          <w:b/>
          <w:bCs/>
        </w:rPr>
      </w:pPr>
      <w:r>
        <w:rPr>
          <w:b/>
          <w:bCs/>
        </w:rPr>
        <w:t>Диалог</w:t>
      </w:r>
      <w:r w:rsidRPr="006B25FF">
        <w:rPr>
          <w:b/>
          <w:bCs/>
        </w:rPr>
        <w:t xml:space="preserve"> 1. “</w:t>
      </w:r>
      <w:r>
        <w:rPr>
          <w:b/>
          <w:bCs/>
        </w:rPr>
        <w:t>Покупка</w:t>
      </w:r>
      <w:r w:rsidRPr="006B25FF">
        <w:rPr>
          <w:b/>
          <w:bCs/>
        </w:rPr>
        <w:t xml:space="preserve"> </w:t>
      </w:r>
      <w:r>
        <w:rPr>
          <w:b/>
          <w:bCs/>
        </w:rPr>
        <w:t>миксера</w:t>
      </w:r>
      <w:r w:rsidRPr="006B25FF">
        <w:rPr>
          <w:b/>
          <w:bCs/>
        </w:rPr>
        <w:t>”</w:t>
      </w:r>
    </w:p>
    <w:p w:rsidR="00883F18" w:rsidRDefault="00883F18" w:rsidP="00883F18">
      <w:pPr>
        <w:spacing w:before="100" w:beforeAutospacing="1" w:after="100" w:afterAutospacing="1"/>
        <w:jc w:val="left"/>
        <w:rPr>
          <w:b/>
          <w:bCs/>
          <w:lang w:val="en-US"/>
        </w:rPr>
      </w:pPr>
      <w:r w:rsidRPr="006B25FF">
        <w:rPr>
          <w:b/>
          <w:bCs/>
        </w:rPr>
        <w:t xml:space="preserve"> </w:t>
      </w:r>
      <w:r>
        <w:rPr>
          <w:b/>
          <w:bCs/>
          <w:lang w:val="en-US"/>
        </w:rPr>
        <w:t>Conversation</w:t>
      </w:r>
      <w:r w:rsidRPr="006B25FF">
        <w:rPr>
          <w:b/>
          <w:bCs/>
        </w:rPr>
        <w:t xml:space="preserve"> 1. </w:t>
      </w:r>
      <w:r>
        <w:rPr>
          <w:b/>
          <w:bCs/>
          <w:lang w:val="en-US"/>
        </w:rPr>
        <w:t>"Buying a mixer"</w:t>
      </w:r>
    </w:p>
    <w:p w:rsidR="00883F18" w:rsidRDefault="00883F18" w:rsidP="00883F18">
      <w:pPr>
        <w:spacing w:before="100" w:beforeAutospacing="1" w:after="100" w:afterAutospacing="1"/>
        <w:jc w:val="left"/>
        <w:rPr>
          <w:color w:val="000000"/>
          <w:lang w:val="en-US"/>
        </w:rPr>
      </w:pPr>
      <w:r>
        <w:rPr>
          <w:color w:val="000000"/>
          <w:lang w:val="en-US"/>
        </w:rPr>
        <w:t xml:space="preserve">– Good morning!                                                                                                                                                                                              – Good morning! What can I do for you?                                                                                                                                                              – I’d like to buy a present for my sister’s birthday. She is 20. Could you help me to choose a present?                                                                                                                  </w:t>
      </w:r>
    </w:p>
    <w:p w:rsidR="00883F18" w:rsidRDefault="00883F18" w:rsidP="00883F18">
      <w:pPr>
        <w:numPr>
          <w:ilvl w:val="0"/>
          <w:numId w:val="33"/>
        </w:numPr>
        <w:spacing w:before="100" w:beforeAutospacing="1" w:after="100" w:afterAutospacing="1"/>
        <w:jc w:val="left"/>
        <w:rPr>
          <w:color w:val="000000"/>
        </w:rPr>
      </w:pPr>
      <w:r>
        <w:rPr>
          <w:color w:val="000000"/>
          <w:lang w:val="en-US"/>
        </w:rPr>
        <w:t xml:space="preserve">With pleasure. There is a wide choice of household appliances in our department. Look over there.                                                      </w:t>
      </w:r>
    </w:p>
    <w:p w:rsidR="00883F18" w:rsidRDefault="00883F18" w:rsidP="00883F18">
      <w:pPr>
        <w:numPr>
          <w:ilvl w:val="0"/>
          <w:numId w:val="33"/>
        </w:numPr>
        <w:spacing w:before="100" w:beforeAutospacing="1" w:after="100" w:afterAutospacing="1"/>
        <w:jc w:val="left"/>
        <w:rPr>
          <w:lang w:val="en-US"/>
        </w:rPr>
      </w:pPr>
      <w:r>
        <w:rPr>
          <w:color w:val="000000"/>
          <w:lang w:val="en-US"/>
        </w:rPr>
        <w:t xml:space="preserve">  I think something from kitchen appliances. It is a good present for birthday, isn’t it? I advice you to buy a Scarlett mixer. We have both a stationary mixer and a hand one.                                                                   </w:t>
      </w:r>
    </w:p>
    <w:p w:rsidR="00883F18" w:rsidRDefault="00883F18" w:rsidP="00883F18">
      <w:pPr>
        <w:numPr>
          <w:ilvl w:val="0"/>
          <w:numId w:val="33"/>
        </w:numPr>
        <w:spacing w:before="100" w:beforeAutospacing="1" w:after="100" w:afterAutospacing="1"/>
        <w:jc w:val="left"/>
        <w:rPr>
          <w:lang w:val="en-US"/>
        </w:rPr>
      </w:pPr>
      <w:r>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r w:rsidR="00666C2C" w:rsidRPr="00154D73">
        <w:lastRenderedPageBreak/>
        <w:t>Приложение</w:t>
      </w:r>
      <w:r w:rsidR="00666C2C" w:rsidRPr="00154D73">
        <w:rPr>
          <w:lang w:val="en-US"/>
        </w:rPr>
        <w:t xml:space="preserve"> №7</w:t>
      </w:r>
    </w:p>
    <w:p w:rsidR="00666C2C" w:rsidRPr="00154D73" w:rsidRDefault="00666C2C" w:rsidP="00666C2C">
      <w:pPr>
        <w:spacing w:before="0" w:after="0"/>
        <w:jc w:val="left"/>
        <w:rPr>
          <w:lang w:val="en-US"/>
        </w:rPr>
      </w:pPr>
    </w:p>
    <w:p w:rsidR="00883F18" w:rsidRDefault="00883F18" w:rsidP="00883F18">
      <w:pPr>
        <w:spacing w:before="0" w:after="0"/>
        <w:jc w:val="center"/>
        <w:rPr>
          <w:lang w:val="en-US"/>
        </w:rPr>
      </w:pPr>
      <w:r>
        <w:rPr>
          <w:lang w:val="en-US"/>
        </w:rPr>
        <w:t>My life in India</w:t>
      </w:r>
    </w:p>
    <w:p w:rsidR="00883F18" w:rsidRDefault="00883F18" w:rsidP="00883F18">
      <w:pPr>
        <w:spacing w:before="0" w:after="0"/>
        <w:ind w:firstLine="709"/>
        <w:rPr>
          <w:lang w:val="en-US"/>
        </w:rPr>
      </w:pPr>
      <w:r>
        <w:rPr>
          <w:lang w:val="en-US"/>
        </w:rPr>
        <w:t>It is very strange but I have never think that one day I will go to India.</w:t>
      </w:r>
      <w:r>
        <w:rPr>
          <w:lang w:val="en-US"/>
        </w:rPr>
        <w:br/>
        <w:t>As I work in international call center, it was like exchange between countries for some time. </w:t>
      </w:r>
      <w:r>
        <w:rPr>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883F18" w:rsidRDefault="00883F18" w:rsidP="00883F18">
      <w:pPr>
        <w:spacing w:before="0" w:after="0"/>
        <w:ind w:firstLine="709"/>
        <w:rPr>
          <w:lang w:val="en-US"/>
        </w:rPr>
      </w:pPr>
      <w:r>
        <w:rPr>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883F18" w:rsidRDefault="00883F18" w:rsidP="00883F18">
      <w:pPr>
        <w:spacing w:before="0" w:after="0"/>
        <w:ind w:firstLine="709"/>
        <w:rPr>
          <w:lang w:val="en-US"/>
        </w:rPr>
      </w:pPr>
      <w:r>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883F18" w:rsidRDefault="00883F18" w:rsidP="00883F18">
      <w:pPr>
        <w:spacing w:before="0" w:after="0"/>
        <w:ind w:firstLine="709"/>
        <w:rPr>
          <w:lang w:val="en-US"/>
        </w:rPr>
      </w:pPr>
      <w:r>
        <w:rPr>
          <w:lang w:val="en-US"/>
        </w:rPr>
        <w:t>When my trip became to the end I was regret that I didn't have a lot of time to see the whole country, but I hope next year I will back here again.</w:t>
      </w:r>
    </w:p>
    <w:p w:rsidR="00883F18" w:rsidRDefault="00883F18" w:rsidP="00883F18">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6B25FF" w:rsidRDefault="00CD057C" w:rsidP="00666C2C">
      <w:pPr>
        <w:spacing w:before="0" w:after="0"/>
        <w:jc w:val="right"/>
        <w:rPr>
          <w:lang w:val="en-US"/>
        </w:rPr>
      </w:pPr>
      <w:r>
        <w:rPr>
          <w:lang w:val="en-US"/>
        </w:rPr>
        <w:br w:type="page"/>
      </w:r>
      <w:r w:rsidR="00666C2C" w:rsidRPr="00154D73">
        <w:lastRenderedPageBreak/>
        <w:t>Приложение</w:t>
      </w:r>
      <w:r w:rsidR="00666C2C" w:rsidRPr="006B25FF">
        <w:rPr>
          <w:lang w:val="en-US"/>
        </w:rPr>
        <w:t xml:space="preserve"> №8</w:t>
      </w:r>
    </w:p>
    <w:p w:rsidR="00883F18" w:rsidRDefault="00883F18" w:rsidP="00883F18">
      <w:pPr>
        <w:spacing w:before="0" w:after="0"/>
        <w:jc w:val="left"/>
        <w:rPr>
          <w:b/>
          <w:lang w:val="en-US"/>
        </w:rPr>
      </w:pPr>
      <w:r>
        <w:rPr>
          <w:b/>
        </w:rPr>
        <w:t>Грамматический</w:t>
      </w:r>
      <w:r>
        <w:rPr>
          <w:b/>
          <w:lang w:val="en-US"/>
        </w:rPr>
        <w:t xml:space="preserve"> </w:t>
      </w:r>
      <w:r>
        <w:rPr>
          <w:b/>
        </w:rPr>
        <w:t>тест</w:t>
      </w:r>
    </w:p>
    <w:p w:rsidR="00883F18" w:rsidRDefault="00883F18" w:rsidP="00883F18">
      <w:pPr>
        <w:spacing w:before="0" w:after="0"/>
        <w:jc w:val="center"/>
        <w:rPr>
          <w:lang w:val="en-US"/>
        </w:rPr>
      </w:pPr>
    </w:p>
    <w:p w:rsidR="00883F18" w:rsidRDefault="00883F18" w:rsidP="00883F18">
      <w:pPr>
        <w:spacing w:before="0" w:after="0"/>
        <w:jc w:val="left"/>
        <w:rPr>
          <w:lang w:val="en-US"/>
        </w:rPr>
      </w:pPr>
      <w:r>
        <w:rPr>
          <w:lang w:val="en-US"/>
        </w:rPr>
        <w:t>1. She often …. a bath in the morning.</w:t>
      </w:r>
    </w:p>
    <w:p w:rsidR="00883F18" w:rsidRDefault="00883F18" w:rsidP="00883F18">
      <w:pPr>
        <w:spacing w:before="0" w:after="0"/>
        <w:jc w:val="left"/>
        <w:rPr>
          <w:lang w:val="en-US"/>
        </w:rPr>
      </w:pPr>
      <w:r>
        <w:rPr>
          <w:lang w:val="en-US"/>
        </w:rPr>
        <w:t xml:space="preserve">         A has      B have      C is having</w:t>
      </w:r>
    </w:p>
    <w:p w:rsidR="00883F18" w:rsidRDefault="00883F18" w:rsidP="00883F18">
      <w:pPr>
        <w:spacing w:before="0" w:after="0"/>
        <w:jc w:val="left"/>
        <w:rPr>
          <w:lang w:val="en-US"/>
        </w:rPr>
      </w:pPr>
      <w:r>
        <w:rPr>
          <w:lang w:val="en-US"/>
        </w:rPr>
        <w:t>2. They …. the 7.30 bus yesterday.</w:t>
      </w:r>
    </w:p>
    <w:p w:rsidR="00883F18" w:rsidRDefault="00883F18" w:rsidP="00883F18">
      <w:pPr>
        <w:spacing w:before="0" w:after="0"/>
        <w:jc w:val="left"/>
        <w:rPr>
          <w:lang w:val="en-US"/>
        </w:rPr>
      </w:pPr>
      <w:r>
        <w:rPr>
          <w:lang w:val="en-US"/>
        </w:rPr>
        <w:t xml:space="preserve">         A catch      B caught      C catches</w:t>
      </w:r>
    </w:p>
    <w:p w:rsidR="00883F18" w:rsidRDefault="00883F18" w:rsidP="00883F18">
      <w:pPr>
        <w:spacing w:before="0" w:after="0"/>
        <w:jc w:val="left"/>
        <w:rPr>
          <w:lang w:val="en-US"/>
        </w:rPr>
      </w:pPr>
      <w:r>
        <w:rPr>
          <w:lang w:val="en-US"/>
        </w:rPr>
        <w:t>3. Take your umbrella. It …. outside.</w:t>
      </w:r>
    </w:p>
    <w:p w:rsidR="00883F18" w:rsidRDefault="00883F18" w:rsidP="00883F18">
      <w:pPr>
        <w:spacing w:before="0" w:after="0"/>
        <w:jc w:val="left"/>
        <w:rPr>
          <w:lang w:val="en-US"/>
        </w:rPr>
      </w:pPr>
      <w:r>
        <w:rPr>
          <w:lang w:val="en-US"/>
        </w:rPr>
        <w:t xml:space="preserve">         A rain       B rains       C is raining</w:t>
      </w:r>
    </w:p>
    <w:p w:rsidR="00883F18" w:rsidRDefault="00883F18" w:rsidP="00883F18">
      <w:pPr>
        <w:spacing w:before="0" w:after="0"/>
        <w:jc w:val="left"/>
        <w:rPr>
          <w:lang w:val="en-US"/>
        </w:rPr>
      </w:pPr>
      <w:r>
        <w:rPr>
          <w:lang w:val="en-US"/>
        </w:rPr>
        <w:t>4. …… she get up early every day?</w:t>
      </w:r>
    </w:p>
    <w:p w:rsidR="00883F18" w:rsidRDefault="00883F18" w:rsidP="00883F18">
      <w:pPr>
        <w:spacing w:before="0" w:after="0"/>
        <w:jc w:val="left"/>
        <w:rPr>
          <w:lang w:val="en-US"/>
        </w:rPr>
      </w:pPr>
      <w:r>
        <w:rPr>
          <w:lang w:val="en-US"/>
        </w:rPr>
        <w:t xml:space="preserve">         A Is      B Does      C Has</w:t>
      </w:r>
    </w:p>
    <w:p w:rsidR="00883F18" w:rsidRDefault="00883F18" w:rsidP="00883F18">
      <w:pPr>
        <w:spacing w:before="0" w:after="0"/>
        <w:jc w:val="left"/>
        <w:rPr>
          <w:lang w:val="en-US"/>
        </w:rPr>
      </w:pPr>
      <w:r>
        <w:rPr>
          <w:lang w:val="en-US"/>
        </w:rPr>
        <w:t>5. Were you there at 6 o’clock? No, I ….</w:t>
      </w:r>
    </w:p>
    <w:p w:rsidR="00883F18" w:rsidRDefault="00883F18" w:rsidP="00883F18">
      <w:pPr>
        <w:spacing w:before="0" w:after="0"/>
        <w:jc w:val="left"/>
        <w:rPr>
          <w:lang w:val="en-US"/>
        </w:rPr>
      </w:pPr>
      <w:r>
        <w:rPr>
          <w:lang w:val="en-US"/>
        </w:rPr>
        <w:t xml:space="preserve">          A didn’t       B weren’t       C wasn’t</w:t>
      </w:r>
    </w:p>
    <w:p w:rsidR="00883F18" w:rsidRDefault="00883F18" w:rsidP="00883F18">
      <w:pPr>
        <w:spacing w:before="0" w:after="0"/>
        <w:jc w:val="left"/>
        <w:rPr>
          <w:lang w:val="en-US"/>
        </w:rPr>
      </w:pPr>
      <w:r>
        <w:rPr>
          <w:lang w:val="en-US"/>
        </w:rPr>
        <w:t>6. Mary is here, but my parents ….</w:t>
      </w:r>
    </w:p>
    <w:p w:rsidR="00883F18" w:rsidRDefault="00883F18" w:rsidP="00883F18">
      <w:pPr>
        <w:spacing w:before="0" w:after="0"/>
        <w:jc w:val="left"/>
        <w:rPr>
          <w:lang w:val="en-US"/>
        </w:rPr>
      </w:pPr>
      <w:r>
        <w:rPr>
          <w:lang w:val="en-US"/>
        </w:rPr>
        <w:t xml:space="preserve">          A aren’t       B isn’t       C wasn’t</w:t>
      </w:r>
    </w:p>
    <w:p w:rsidR="00883F18" w:rsidRDefault="00883F18" w:rsidP="00883F18">
      <w:pPr>
        <w:spacing w:before="0" w:after="0"/>
        <w:jc w:val="left"/>
        <w:rPr>
          <w:lang w:val="en-US"/>
        </w:rPr>
      </w:pPr>
      <w:r>
        <w:rPr>
          <w:lang w:val="en-US"/>
        </w:rPr>
        <w:t>7. …...much work yesterday?</w:t>
      </w:r>
    </w:p>
    <w:p w:rsidR="00883F18" w:rsidRDefault="00883F18" w:rsidP="00883F18">
      <w:pPr>
        <w:spacing w:before="0" w:after="0"/>
        <w:jc w:val="left"/>
        <w:rPr>
          <w:lang w:val="en-US"/>
        </w:rPr>
      </w:pPr>
      <w:r>
        <w:rPr>
          <w:lang w:val="en-US"/>
        </w:rPr>
        <w:t xml:space="preserve">          A Do you do      B Did you do      C Have you done</w:t>
      </w:r>
    </w:p>
    <w:p w:rsidR="00883F18" w:rsidRDefault="00883F18" w:rsidP="00883F18">
      <w:pPr>
        <w:spacing w:before="0" w:after="0"/>
        <w:jc w:val="left"/>
        <w:rPr>
          <w:lang w:val="en-US"/>
        </w:rPr>
      </w:pPr>
      <w:r>
        <w:rPr>
          <w:lang w:val="en-US"/>
        </w:rPr>
        <w:t>8. ….. she going to do anything special today?</w:t>
      </w:r>
    </w:p>
    <w:p w:rsidR="00883F18" w:rsidRDefault="00883F18" w:rsidP="00883F18">
      <w:pPr>
        <w:spacing w:before="0" w:after="0"/>
        <w:jc w:val="left"/>
        <w:rPr>
          <w:lang w:val="en-US"/>
        </w:rPr>
      </w:pPr>
      <w:r>
        <w:rPr>
          <w:lang w:val="en-US"/>
        </w:rPr>
        <w:t xml:space="preserve">          A Does       B Is       C Has</w:t>
      </w:r>
    </w:p>
    <w:p w:rsidR="00883F18" w:rsidRDefault="00883F18" w:rsidP="00883F18">
      <w:pPr>
        <w:spacing w:before="0" w:after="0"/>
        <w:jc w:val="left"/>
        <w:rPr>
          <w:lang w:val="en-US"/>
        </w:rPr>
      </w:pPr>
      <w:r>
        <w:rPr>
          <w:lang w:val="en-US"/>
        </w:rPr>
        <w:t>9. If you …a taxi, you …Mary at the station.</w:t>
      </w:r>
    </w:p>
    <w:p w:rsidR="00883F18" w:rsidRDefault="00883F18" w:rsidP="00883F18">
      <w:pPr>
        <w:spacing w:before="0" w:after="0"/>
        <w:jc w:val="left"/>
        <w:rPr>
          <w:lang w:val="en-US"/>
        </w:rPr>
      </w:pPr>
      <w:r>
        <w:rPr>
          <w:lang w:val="en-US"/>
        </w:rPr>
        <w:t xml:space="preserve">           A catch, will meet      B will catch, meet            C will catch, will meet</w:t>
      </w:r>
    </w:p>
    <w:p w:rsidR="00883F18" w:rsidRDefault="00883F18" w:rsidP="00883F18">
      <w:pPr>
        <w:spacing w:before="0" w:after="0"/>
        <w:jc w:val="left"/>
        <w:rPr>
          <w:lang w:val="en-US"/>
        </w:rPr>
      </w:pPr>
      <w:r>
        <w:rPr>
          <w:lang w:val="en-US"/>
        </w:rPr>
        <w:t>10. When mother came home I ….TV.</w:t>
      </w:r>
    </w:p>
    <w:p w:rsidR="00883F18" w:rsidRDefault="00883F18" w:rsidP="00883F18">
      <w:pPr>
        <w:spacing w:before="0" w:after="0"/>
        <w:jc w:val="left"/>
        <w:rPr>
          <w:lang w:val="en-US"/>
        </w:rPr>
      </w:pPr>
      <w:r>
        <w:rPr>
          <w:lang w:val="en-US"/>
        </w:rPr>
        <w:t xml:space="preserve">          A watch       B watched        C was watching</w:t>
      </w:r>
    </w:p>
    <w:p w:rsidR="00883F18" w:rsidRDefault="00883F18" w:rsidP="00883F18">
      <w:pPr>
        <w:spacing w:before="0" w:after="0"/>
        <w:jc w:val="left"/>
        <w:rPr>
          <w:lang w:val="en-US"/>
        </w:rPr>
      </w:pPr>
      <w:r>
        <w:rPr>
          <w:lang w:val="en-US"/>
        </w:rPr>
        <w:t>11. She …. already her homework.</w:t>
      </w:r>
    </w:p>
    <w:p w:rsidR="00883F18" w:rsidRDefault="00883F18" w:rsidP="00883F18">
      <w:pPr>
        <w:spacing w:before="0" w:after="0"/>
        <w:jc w:val="left"/>
        <w:rPr>
          <w:lang w:val="en-US"/>
        </w:rPr>
      </w:pPr>
      <w:r>
        <w:rPr>
          <w:lang w:val="en-US"/>
        </w:rPr>
        <w:t xml:space="preserve">           A finished       B is finishing      C has finished</w:t>
      </w:r>
    </w:p>
    <w:p w:rsidR="00883F18" w:rsidRDefault="00883F18" w:rsidP="00883F18">
      <w:pPr>
        <w:spacing w:before="0" w:after="0"/>
        <w:jc w:val="left"/>
        <w:rPr>
          <w:lang w:val="en-US"/>
        </w:rPr>
      </w:pPr>
      <w:r>
        <w:rPr>
          <w:lang w:val="en-US"/>
        </w:rPr>
        <w:t>12. He …. his keys last week.</w:t>
      </w:r>
    </w:p>
    <w:p w:rsidR="00883F18" w:rsidRDefault="00883F18" w:rsidP="00883F18">
      <w:pPr>
        <w:spacing w:before="0" w:after="0"/>
        <w:jc w:val="left"/>
        <w:rPr>
          <w:lang w:val="en-US"/>
        </w:rPr>
      </w:pPr>
      <w:r>
        <w:rPr>
          <w:lang w:val="en-US"/>
        </w:rPr>
        <w:t xml:space="preserve">           A loses      B lost       C has lost</w:t>
      </w:r>
    </w:p>
    <w:p w:rsidR="00883F18" w:rsidRDefault="00883F18" w:rsidP="00883F18">
      <w:pPr>
        <w:spacing w:before="0" w:after="0"/>
        <w:jc w:val="left"/>
        <w:rPr>
          <w:lang w:val="en-US"/>
        </w:rPr>
      </w:pPr>
      <w:r>
        <w:rPr>
          <w:lang w:val="en-US"/>
        </w:rPr>
        <w:t>13. I don’t like coffee with …..</w:t>
      </w:r>
    </w:p>
    <w:p w:rsidR="00883F18" w:rsidRDefault="00883F18" w:rsidP="00883F18">
      <w:pPr>
        <w:spacing w:before="0" w:after="0"/>
        <w:jc w:val="left"/>
        <w:rPr>
          <w:lang w:val="en-US"/>
        </w:rPr>
      </w:pPr>
      <w:r>
        <w:rPr>
          <w:lang w:val="en-US"/>
        </w:rPr>
        <w:t xml:space="preserve">            A milk        B a milk        C the milk</w:t>
      </w:r>
    </w:p>
    <w:p w:rsidR="00883F18" w:rsidRDefault="00883F18" w:rsidP="00883F18">
      <w:pPr>
        <w:spacing w:before="0" w:after="0"/>
        <w:jc w:val="left"/>
        <w:rPr>
          <w:lang w:val="en-US"/>
        </w:rPr>
      </w:pPr>
      <w:r>
        <w:rPr>
          <w:lang w:val="en-US"/>
        </w:rPr>
        <w:t>14. She is not as old …. I am.</w:t>
      </w:r>
    </w:p>
    <w:p w:rsidR="00883F18" w:rsidRDefault="00883F18" w:rsidP="00883F18">
      <w:pPr>
        <w:spacing w:before="0" w:after="0"/>
        <w:jc w:val="left"/>
        <w:rPr>
          <w:lang w:val="en-US"/>
        </w:rPr>
      </w:pPr>
      <w:r>
        <w:rPr>
          <w:lang w:val="en-US"/>
        </w:rPr>
        <w:t xml:space="preserve">            A that       B than        C as</w:t>
      </w:r>
    </w:p>
    <w:p w:rsidR="00883F18" w:rsidRDefault="00883F18" w:rsidP="00883F18">
      <w:pPr>
        <w:spacing w:before="0" w:after="0"/>
        <w:jc w:val="left"/>
        <w:rPr>
          <w:lang w:val="en-US"/>
        </w:rPr>
      </w:pPr>
      <w:r>
        <w:rPr>
          <w:lang w:val="en-US"/>
        </w:rPr>
        <w:t>15. The day is …. today than yesterday.</w:t>
      </w:r>
    </w:p>
    <w:p w:rsidR="00883F18" w:rsidRDefault="00883F18" w:rsidP="00883F18">
      <w:pPr>
        <w:spacing w:before="0" w:after="0"/>
        <w:jc w:val="left"/>
        <w:rPr>
          <w:lang w:val="en-US"/>
        </w:rPr>
      </w:pPr>
      <w:r>
        <w:rPr>
          <w:lang w:val="en-US"/>
        </w:rPr>
        <w:t xml:space="preserve">            A warm       B warmer       C more warmer</w:t>
      </w:r>
    </w:p>
    <w:p w:rsidR="00883F18" w:rsidRDefault="00883F18" w:rsidP="00883F18">
      <w:pPr>
        <w:spacing w:before="0" w:after="0"/>
        <w:jc w:val="left"/>
        <w:rPr>
          <w:lang w:val="en-US"/>
        </w:rPr>
      </w:pPr>
      <w:r>
        <w:rPr>
          <w:lang w:val="en-US"/>
        </w:rPr>
        <w:t>16. February is the ….. month of the year.</w:t>
      </w:r>
    </w:p>
    <w:p w:rsidR="00883F18" w:rsidRDefault="00883F18" w:rsidP="00883F18">
      <w:pPr>
        <w:spacing w:before="0" w:after="0"/>
        <w:jc w:val="left"/>
        <w:rPr>
          <w:lang w:val="en-US"/>
        </w:rPr>
      </w:pPr>
      <w:r>
        <w:rPr>
          <w:lang w:val="en-US"/>
        </w:rPr>
        <w:t xml:space="preserve">           A shortest       B shorter        C most shortest</w:t>
      </w:r>
    </w:p>
    <w:p w:rsidR="00883F18" w:rsidRDefault="00883F18" w:rsidP="00883F18">
      <w:pPr>
        <w:spacing w:before="0" w:after="0"/>
        <w:jc w:val="left"/>
        <w:rPr>
          <w:lang w:val="en-US"/>
        </w:rPr>
      </w:pPr>
      <w:r>
        <w:rPr>
          <w:lang w:val="en-US"/>
        </w:rPr>
        <w:t>17. Autumn is the …. season, it’s cold and rainy.</w:t>
      </w:r>
    </w:p>
    <w:p w:rsidR="00883F18" w:rsidRDefault="00883F18" w:rsidP="00883F18">
      <w:pPr>
        <w:spacing w:before="0" w:after="0"/>
        <w:jc w:val="left"/>
        <w:rPr>
          <w:lang w:val="en-US"/>
        </w:rPr>
      </w:pPr>
      <w:r>
        <w:rPr>
          <w:lang w:val="en-US"/>
        </w:rPr>
        <w:t xml:space="preserve">           A bad        B worse          C worst</w:t>
      </w:r>
    </w:p>
    <w:p w:rsidR="00883F18" w:rsidRDefault="00883F18" w:rsidP="00883F18">
      <w:pPr>
        <w:spacing w:before="0" w:after="0"/>
        <w:jc w:val="left"/>
        <w:rPr>
          <w:lang w:val="en-US"/>
        </w:rPr>
      </w:pPr>
      <w:r>
        <w:rPr>
          <w:lang w:val="en-US"/>
        </w:rPr>
        <w:t>18. He drives …...</w:t>
      </w:r>
    </w:p>
    <w:p w:rsidR="00883F18" w:rsidRDefault="00883F18" w:rsidP="00883F18">
      <w:pPr>
        <w:spacing w:before="0" w:after="0"/>
        <w:jc w:val="left"/>
        <w:rPr>
          <w:lang w:val="en-US"/>
        </w:rPr>
      </w:pPr>
      <w:r>
        <w:rPr>
          <w:lang w:val="en-US"/>
        </w:rPr>
        <w:t xml:space="preserve">           A carefully        B careful       C more careful</w:t>
      </w:r>
    </w:p>
    <w:p w:rsidR="00883F18" w:rsidRDefault="00883F18" w:rsidP="00883F18">
      <w:pPr>
        <w:spacing w:before="0" w:after="0"/>
        <w:jc w:val="left"/>
        <w:rPr>
          <w:lang w:val="en-US"/>
        </w:rPr>
      </w:pPr>
      <w:r>
        <w:rPr>
          <w:lang w:val="en-US"/>
        </w:rPr>
        <w:t>19. This book is …..</w:t>
      </w:r>
    </w:p>
    <w:p w:rsidR="00883F18" w:rsidRDefault="00883F18" w:rsidP="00883F18">
      <w:pPr>
        <w:spacing w:before="0" w:after="0"/>
        <w:jc w:val="left"/>
        <w:rPr>
          <w:lang w:val="en-US"/>
        </w:rPr>
      </w:pPr>
      <w:r>
        <w:rPr>
          <w:lang w:val="en-US"/>
        </w:rPr>
        <w:t xml:space="preserve">            A my        B mine        C me</w:t>
      </w:r>
    </w:p>
    <w:p w:rsidR="00883F18" w:rsidRDefault="00883F18" w:rsidP="00883F18">
      <w:pPr>
        <w:spacing w:before="0" w:after="0"/>
        <w:jc w:val="left"/>
        <w:rPr>
          <w:lang w:val="en-US"/>
        </w:rPr>
      </w:pPr>
      <w:r>
        <w:rPr>
          <w:lang w:val="en-US"/>
        </w:rPr>
        <w:t>20. We are going to ….favourite shop.</w:t>
      </w:r>
    </w:p>
    <w:p w:rsidR="00883F18" w:rsidRDefault="00883F18" w:rsidP="00883F18">
      <w:pPr>
        <w:spacing w:before="0" w:after="0"/>
        <w:jc w:val="left"/>
        <w:rPr>
          <w:lang w:val="en-US"/>
        </w:rPr>
      </w:pPr>
      <w:r>
        <w:rPr>
          <w:lang w:val="en-US"/>
        </w:rPr>
        <w:t xml:space="preserve">           A our         B ours        C us</w:t>
      </w:r>
    </w:p>
    <w:p w:rsidR="00883F18" w:rsidRDefault="00883F18" w:rsidP="00883F18">
      <w:pPr>
        <w:spacing w:before="0" w:after="0"/>
        <w:jc w:val="left"/>
        <w:rPr>
          <w:lang w:val="en-US"/>
        </w:rPr>
      </w:pPr>
      <w:r>
        <w:rPr>
          <w:lang w:val="en-US"/>
        </w:rPr>
        <w:t>21. Give the money …..</w:t>
      </w:r>
    </w:p>
    <w:p w:rsidR="00883F18" w:rsidRDefault="00883F18" w:rsidP="00883F18">
      <w:pPr>
        <w:spacing w:before="0" w:after="0"/>
        <w:jc w:val="left"/>
        <w:rPr>
          <w:lang w:val="en-US"/>
        </w:rPr>
      </w:pPr>
      <w:r>
        <w:rPr>
          <w:lang w:val="en-US"/>
        </w:rPr>
        <w:t xml:space="preserve">            A them      B to them       C to their</w:t>
      </w:r>
    </w:p>
    <w:p w:rsidR="00883F18" w:rsidRDefault="00883F18" w:rsidP="00883F18">
      <w:pPr>
        <w:spacing w:before="0" w:after="0"/>
        <w:jc w:val="left"/>
        <w:rPr>
          <w:lang w:val="en-US"/>
        </w:rPr>
      </w:pPr>
      <w:r>
        <w:rPr>
          <w:lang w:val="en-US"/>
        </w:rPr>
        <w:t>22. I’d like to meet …..</w:t>
      </w:r>
    </w:p>
    <w:p w:rsidR="00883F18" w:rsidRDefault="00883F18" w:rsidP="00883F18">
      <w:pPr>
        <w:spacing w:before="0" w:after="0"/>
        <w:jc w:val="left"/>
        <w:rPr>
          <w:lang w:val="en-US"/>
        </w:rPr>
      </w:pPr>
      <w:r>
        <w:rPr>
          <w:lang w:val="en-US"/>
        </w:rPr>
        <w:t xml:space="preserve">            A your        B you        C to you</w:t>
      </w:r>
    </w:p>
    <w:p w:rsidR="00883F18" w:rsidRDefault="00883F18" w:rsidP="00883F18">
      <w:pPr>
        <w:spacing w:before="0" w:after="0"/>
        <w:jc w:val="left"/>
        <w:rPr>
          <w:lang w:val="en-US"/>
        </w:rPr>
      </w:pPr>
      <w:r>
        <w:rPr>
          <w:lang w:val="en-US"/>
        </w:rPr>
        <w:t>23. ….. wrote this letter?</w:t>
      </w:r>
    </w:p>
    <w:p w:rsidR="00883F18" w:rsidRDefault="00883F18" w:rsidP="00883F18">
      <w:pPr>
        <w:spacing w:before="0" w:after="0"/>
        <w:jc w:val="left"/>
        <w:rPr>
          <w:lang w:val="en-US"/>
        </w:rPr>
      </w:pPr>
      <w:r>
        <w:rPr>
          <w:lang w:val="en-US"/>
        </w:rPr>
        <w:t xml:space="preserve">           A Where       B Why        C Who</w:t>
      </w:r>
    </w:p>
    <w:p w:rsidR="00883F18" w:rsidRDefault="00883F18" w:rsidP="00883F18">
      <w:pPr>
        <w:spacing w:before="0" w:after="0"/>
        <w:jc w:val="left"/>
        <w:rPr>
          <w:lang w:val="en-US"/>
        </w:rPr>
      </w:pPr>
      <w:r>
        <w:rPr>
          <w:lang w:val="en-US"/>
        </w:rPr>
        <w:t>24. ….. did you put it?</w:t>
      </w:r>
    </w:p>
    <w:p w:rsidR="00883F18" w:rsidRDefault="00883F18" w:rsidP="00883F18">
      <w:pPr>
        <w:spacing w:before="0" w:after="0"/>
        <w:jc w:val="left"/>
        <w:rPr>
          <w:lang w:val="en-US"/>
        </w:rPr>
      </w:pPr>
      <w:r>
        <w:rPr>
          <w:lang w:val="en-US"/>
        </w:rPr>
        <w:t xml:space="preserve">          A Where        B Who       C Whose</w:t>
      </w:r>
    </w:p>
    <w:p w:rsidR="00883F18" w:rsidRDefault="00883F18" w:rsidP="00883F18">
      <w:pPr>
        <w:spacing w:before="0" w:after="0"/>
        <w:jc w:val="left"/>
        <w:rPr>
          <w:lang w:val="en-US"/>
        </w:rPr>
      </w:pPr>
      <w:r>
        <w:rPr>
          <w:lang w:val="en-US"/>
        </w:rPr>
        <w:t>25. She went home early …. she had finished her work.</w:t>
      </w:r>
    </w:p>
    <w:p w:rsidR="00883F18" w:rsidRDefault="00883F18" w:rsidP="00883F18">
      <w:pPr>
        <w:spacing w:before="0" w:after="0"/>
        <w:jc w:val="left"/>
        <w:rPr>
          <w:lang w:val="en-US"/>
        </w:rPr>
      </w:pPr>
      <w:r>
        <w:rPr>
          <w:lang w:val="en-US"/>
        </w:rPr>
        <w:lastRenderedPageBreak/>
        <w:t xml:space="preserve">          A while        B without      C because</w:t>
      </w:r>
    </w:p>
    <w:p w:rsidR="00883F18" w:rsidRDefault="00883F18" w:rsidP="00883F18">
      <w:pPr>
        <w:spacing w:before="0" w:after="0"/>
        <w:jc w:val="left"/>
        <w:rPr>
          <w:lang w:val="en-US"/>
        </w:rPr>
      </w:pPr>
      <w:r>
        <w:rPr>
          <w:lang w:val="en-US"/>
        </w:rPr>
        <w:t>26. ….. is Bill? He is fine, thanks.</w:t>
      </w:r>
    </w:p>
    <w:p w:rsidR="00883F18" w:rsidRDefault="00883F18" w:rsidP="00883F18">
      <w:pPr>
        <w:spacing w:before="0" w:after="0"/>
        <w:jc w:val="left"/>
        <w:rPr>
          <w:lang w:val="en-US"/>
        </w:rPr>
      </w:pPr>
      <w:r>
        <w:rPr>
          <w:lang w:val="en-US"/>
        </w:rPr>
        <w:t xml:space="preserve">          A How         B Why        C When</w:t>
      </w:r>
    </w:p>
    <w:p w:rsidR="00883F18" w:rsidRDefault="00883F18" w:rsidP="00883F18">
      <w:pPr>
        <w:spacing w:before="0" w:after="0"/>
        <w:jc w:val="left"/>
        <w:rPr>
          <w:lang w:val="en-US"/>
        </w:rPr>
      </w:pPr>
      <w:r>
        <w:rPr>
          <w:lang w:val="en-US"/>
        </w:rPr>
        <w:t>27. Our summer holidays are ….. July.</w:t>
      </w:r>
    </w:p>
    <w:p w:rsidR="00883F18" w:rsidRDefault="00883F18" w:rsidP="00883F18">
      <w:pPr>
        <w:spacing w:before="0" w:after="0"/>
        <w:jc w:val="left"/>
        <w:rPr>
          <w:lang w:val="en-US"/>
        </w:rPr>
      </w:pPr>
      <w:r>
        <w:rPr>
          <w:lang w:val="en-US"/>
        </w:rPr>
        <w:t xml:space="preserve">           A at        B in        C on</w:t>
      </w:r>
    </w:p>
    <w:p w:rsidR="00883F18" w:rsidRDefault="00883F18" w:rsidP="00883F18">
      <w:pPr>
        <w:spacing w:before="0" w:after="0"/>
        <w:jc w:val="left"/>
        <w:rPr>
          <w:lang w:val="en-US"/>
        </w:rPr>
      </w:pPr>
      <w:r>
        <w:rPr>
          <w:lang w:val="en-US"/>
        </w:rPr>
        <w:t>28. My granny usually gets up ….6 o’clock.</w:t>
      </w:r>
    </w:p>
    <w:p w:rsidR="00883F18" w:rsidRDefault="00883F18" w:rsidP="00883F18">
      <w:pPr>
        <w:spacing w:before="0" w:after="0"/>
        <w:jc w:val="left"/>
        <w:rPr>
          <w:lang w:val="en-US"/>
        </w:rPr>
      </w:pPr>
      <w:r>
        <w:rPr>
          <w:lang w:val="en-US"/>
        </w:rPr>
        <w:t xml:space="preserve">           A in        B at         C from</w:t>
      </w:r>
    </w:p>
    <w:p w:rsidR="00883F18" w:rsidRDefault="00883F18" w:rsidP="00883F18">
      <w:pPr>
        <w:spacing w:before="0" w:after="0"/>
        <w:jc w:val="left"/>
        <w:rPr>
          <w:lang w:val="en-US"/>
        </w:rPr>
      </w:pPr>
      <w:r>
        <w:rPr>
          <w:lang w:val="en-US"/>
        </w:rPr>
        <w:t>29. They are listening …. the news.</w:t>
      </w:r>
    </w:p>
    <w:p w:rsidR="00883F18" w:rsidRDefault="00883F18" w:rsidP="00883F18">
      <w:pPr>
        <w:spacing w:before="0" w:after="0"/>
        <w:jc w:val="left"/>
        <w:rPr>
          <w:lang w:val="en-US"/>
        </w:rPr>
      </w:pPr>
      <w:r>
        <w:rPr>
          <w:lang w:val="en-US"/>
        </w:rPr>
        <w:t xml:space="preserve">           A on       B --        C to</w:t>
      </w:r>
    </w:p>
    <w:p w:rsidR="00883F18" w:rsidRDefault="00883F18" w:rsidP="00883F18">
      <w:pPr>
        <w:spacing w:before="0" w:after="0"/>
        <w:jc w:val="left"/>
        <w:rPr>
          <w:lang w:val="en-US"/>
        </w:rPr>
      </w:pPr>
      <w:r>
        <w:rPr>
          <w:lang w:val="en-US"/>
        </w:rPr>
        <w:t>30.What’s the matter …. him?</w:t>
      </w:r>
    </w:p>
    <w:p w:rsidR="00883F18" w:rsidRDefault="00883F18" w:rsidP="00883F18">
      <w:pPr>
        <w:spacing w:before="0" w:after="0"/>
        <w:jc w:val="left"/>
        <w:rPr>
          <w:lang w:val="en-US"/>
        </w:rPr>
      </w:pPr>
      <w:r>
        <w:rPr>
          <w:lang w:val="en-US"/>
        </w:rPr>
        <w:t xml:space="preserve">           A by       B from       C with</w:t>
      </w:r>
    </w:p>
    <w:p w:rsidR="00883F18" w:rsidRDefault="00883F18" w:rsidP="00883F18">
      <w:pPr>
        <w:spacing w:before="0" w:after="0"/>
        <w:jc w:val="left"/>
        <w:rPr>
          <w:lang w:val="en-US"/>
        </w:rPr>
      </w:pPr>
      <w:r>
        <w:rPr>
          <w:lang w:val="en-US"/>
        </w:rPr>
        <w:t>31. They visited London ….1999.</w:t>
      </w:r>
    </w:p>
    <w:p w:rsidR="00883F18" w:rsidRDefault="00883F18" w:rsidP="00883F18">
      <w:pPr>
        <w:spacing w:before="0" w:after="0"/>
        <w:jc w:val="left"/>
        <w:rPr>
          <w:lang w:val="en-US"/>
        </w:rPr>
      </w:pPr>
      <w:r>
        <w:rPr>
          <w:lang w:val="en-US"/>
        </w:rPr>
        <w:t xml:space="preserve">           A from      B in       C at</w:t>
      </w:r>
    </w:p>
    <w:p w:rsidR="00883F18" w:rsidRDefault="00883F18" w:rsidP="00883F18">
      <w:pPr>
        <w:spacing w:before="0" w:after="0"/>
        <w:jc w:val="left"/>
        <w:rPr>
          <w:lang w:val="en-US"/>
        </w:rPr>
      </w:pPr>
      <w:r>
        <w:rPr>
          <w:lang w:val="en-US"/>
        </w:rPr>
        <w:t>32. Look …. the blackboard!</w:t>
      </w:r>
    </w:p>
    <w:p w:rsidR="00883F18" w:rsidRDefault="00883F18" w:rsidP="00883F18">
      <w:pPr>
        <w:spacing w:before="0" w:after="0"/>
        <w:jc w:val="left"/>
        <w:rPr>
          <w:lang w:val="en-US"/>
        </w:rPr>
      </w:pPr>
      <w:r>
        <w:rPr>
          <w:lang w:val="en-US"/>
        </w:rPr>
        <w:t xml:space="preserve">          A at       B on        C to</w:t>
      </w:r>
    </w:p>
    <w:p w:rsidR="00883F18" w:rsidRDefault="00883F18" w:rsidP="00883F18">
      <w:pPr>
        <w:spacing w:before="0" w:after="0"/>
        <w:jc w:val="left"/>
        <w:rPr>
          <w:lang w:val="en-US"/>
        </w:rPr>
      </w:pPr>
      <w:r>
        <w:rPr>
          <w:lang w:val="en-US"/>
        </w:rPr>
        <w:t xml:space="preserve"> 33. I’d like a cup …hot tea, please.</w:t>
      </w:r>
    </w:p>
    <w:p w:rsidR="00883F18" w:rsidRDefault="00883F18" w:rsidP="00883F18">
      <w:pPr>
        <w:spacing w:before="0" w:after="0"/>
        <w:jc w:val="left"/>
        <w:rPr>
          <w:lang w:val="en-US"/>
        </w:rPr>
      </w:pPr>
      <w:r>
        <w:rPr>
          <w:lang w:val="en-US"/>
        </w:rPr>
        <w:t xml:space="preserve">          A with       B off        C of</w:t>
      </w:r>
    </w:p>
    <w:p w:rsidR="00883F18" w:rsidRDefault="00883F18" w:rsidP="00883F18">
      <w:pPr>
        <w:spacing w:before="0" w:after="0"/>
        <w:jc w:val="left"/>
        <w:rPr>
          <w:lang w:val="en-US"/>
        </w:rPr>
      </w:pPr>
      <w:r>
        <w:rPr>
          <w:lang w:val="en-US"/>
        </w:rPr>
        <w:t xml:space="preserve">34. This large ship can’t go …. the bridge. </w:t>
      </w:r>
    </w:p>
    <w:p w:rsidR="00883F18" w:rsidRDefault="00883F18" w:rsidP="00883F18">
      <w:pPr>
        <w:spacing w:before="0" w:after="0"/>
        <w:jc w:val="left"/>
        <w:rPr>
          <w:lang w:val="en-US"/>
        </w:rPr>
      </w:pPr>
      <w:r>
        <w:rPr>
          <w:lang w:val="en-US"/>
        </w:rPr>
        <w:t xml:space="preserve">         A over       B across       C under</w:t>
      </w:r>
    </w:p>
    <w:p w:rsidR="00883F18" w:rsidRDefault="00883F18" w:rsidP="00883F18">
      <w:pPr>
        <w:spacing w:before="0" w:after="0"/>
        <w:jc w:val="left"/>
        <w:rPr>
          <w:lang w:val="en-US"/>
        </w:rPr>
      </w:pPr>
      <w:r>
        <w:rPr>
          <w:lang w:val="en-US"/>
        </w:rPr>
        <w:t>35. ….. oranges are very tasty.</w:t>
      </w:r>
    </w:p>
    <w:p w:rsidR="00883F18" w:rsidRDefault="00883F18" w:rsidP="00883F18">
      <w:pPr>
        <w:spacing w:before="0" w:after="0"/>
        <w:jc w:val="left"/>
        <w:rPr>
          <w:lang w:val="en-US"/>
        </w:rPr>
      </w:pPr>
      <w:r>
        <w:rPr>
          <w:lang w:val="en-US"/>
        </w:rPr>
        <w:t xml:space="preserve">         A This        B These       C That</w:t>
      </w:r>
    </w:p>
    <w:p w:rsidR="00883F18" w:rsidRDefault="00883F18" w:rsidP="00883F18">
      <w:pPr>
        <w:spacing w:before="0" w:after="0"/>
        <w:jc w:val="left"/>
        <w:rPr>
          <w:lang w:val="en-US"/>
        </w:rPr>
      </w:pPr>
      <w:r>
        <w:rPr>
          <w:lang w:val="en-US"/>
        </w:rPr>
        <w:t>36. ….. a dog in the garden.</w:t>
      </w:r>
    </w:p>
    <w:p w:rsidR="00883F18" w:rsidRDefault="00883F18" w:rsidP="00883F18">
      <w:pPr>
        <w:spacing w:before="0" w:after="0"/>
        <w:jc w:val="left"/>
        <w:rPr>
          <w:lang w:val="en-US"/>
        </w:rPr>
      </w:pPr>
      <w:r>
        <w:rPr>
          <w:lang w:val="en-US"/>
        </w:rPr>
        <w:t xml:space="preserve">          A It is         B There is        C It has </w:t>
      </w:r>
    </w:p>
    <w:p w:rsidR="00883F18" w:rsidRDefault="00883F18" w:rsidP="00883F18">
      <w:pPr>
        <w:spacing w:before="0" w:after="0"/>
        <w:jc w:val="left"/>
        <w:rPr>
          <w:lang w:val="en-US"/>
        </w:rPr>
      </w:pPr>
      <w:r>
        <w:rPr>
          <w:lang w:val="en-US"/>
        </w:rPr>
        <w:t>37. She ….. good English</w:t>
      </w:r>
    </w:p>
    <w:p w:rsidR="00883F18" w:rsidRDefault="00883F18" w:rsidP="00883F18">
      <w:pPr>
        <w:spacing w:before="0" w:after="0"/>
        <w:jc w:val="left"/>
        <w:rPr>
          <w:lang w:val="en-US"/>
        </w:rPr>
      </w:pPr>
      <w:r>
        <w:rPr>
          <w:lang w:val="en-US"/>
        </w:rPr>
        <w:t xml:space="preserve">          A speak       B is speaking        C speaks</w:t>
      </w:r>
    </w:p>
    <w:p w:rsidR="00883F18" w:rsidRDefault="00883F18" w:rsidP="00883F18">
      <w:pPr>
        <w:spacing w:before="0" w:after="0"/>
        <w:jc w:val="left"/>
        <w:rPr>
          <w:lang w:val="en-US"/>
        </w:rPr>
      </w:pPr>
      <w:r>
        <w:rPr>
          <w:lang w:val="en-US"/>
        </w:rPr>
        <w:t>38. What’s that? ….. is my new car.</w:t>
      </w:r>
    </w:p>
    <w:p w:rsidR="00883F18" w:rsidRDefault="00883F18" w:rsidP="00883F18">
      <w:pPr>
        <w:spacing w:before="0" w:after="0"/>
        <w:jc w:val="left"/>
        <w:rPr>
          <w:lang w:val="en-US"/>
        </w:rPr>
      </w:pPr>
      <w:r>
        <w:rPr>
          <w:lang w:val="en-US"/>
        </w:rPr>
        <w:t xml:space="preserve">         A There       B It        C Their</w:t>
      </w:r>
    </w:p>
    <w:p w:rsidR="00883F18" w:rsidRDefault="00883F18" w:rsidP="00883F18">
      <w:pPr>
        <w:spacing w:before="0" w:after="0"/>
        <w:jc w:val="left"/>
        <w:rPr>
          <w:lang w:val="en-US"/>
        </w:rPr>
      </w:pPr>
      <w:r>
        <w:rPr>
          <w:lang w:val="en-US"/>
        </w:rPr>
        <w:t>39. Do you want ….. the film?</w:t>
      </w:r>
    </w:p>
    <w:p w:rsidR="00883F18" w:rsidRDefault="00883F18" w:rsidP="00883F18">
      <w:pPr>
        <w:spacing w:before="0" w:after="0"/>
        <w:jc w:val="left"/>
        <w:rPr>
          <w:lang w:val="en-US"/>
        </w:rPr>
      </w:pPr>
      <w:r>
        <w:rPr>
          <w:lang w:val="en-US"/>
        </w:rPr>
        <w:t xml:space="preserve">          A see       B seeing       C to see</w:t>
      </w:r>
    </w:p>
    <w:p w:rsidR="00883F18" w:rsidRDefault="00883F18" w:rsidP="00883F18">
      <w:pPr>
        <w:spacing w:before="0" w:after="0"/>
        <w:jc w:val="left"/>
        <w:rPr>
          <w:lang w:val="en-US"/>
        </w:rPr>
      </w:pPr>
      <w:r>
        <w:rPr>
          <w:lang w:val="en-US"/>
        </w:rPr>
        <w:t>40. You should ….. English at the lesson</w:t>
      </w:r>
    </w:p>
    <w:p w:rsidR="00883F18" w:rsidRDefault="00883F18" w:rsidP="00883F18">
      <w:pPr>
        <w:spacing w:before="0" w:after="0"/>
        <w:jc w:val="left"/>
        <w:rPr>
          <w:lang w:val="en-US"/>
        </w:rPr>
      </w:pPr>
      <w:r>
        <w:rPr>
          <w:lang w:val="en-US"/>
        </w:rPr>
        <w:t xml:space="preserve">          A speak        B to speak       C speaking</w:t>
      </w:r>
    </w:p>
    <w:p w:rsidR="00883F18" w:rsidRDefault="00883F18" w:rsidP="00883F18">
      <w:pPr>
        <w:spacing w:before="0" w:after="0"/>
        <w:jc w:val="left"/>
        <w:rPr>
          <w:lang w:val="en-US"/>
        </w:rPr>
      </w:pPr>
      <w:r>
        <w:rPr>
          <w:lang w:val="en-US"/>
        </w:rPr>
        <w:t>41. Can you swim? Yes, I ….</w:t>
      </w:r>
    </w:p>
    <w:p w:rsidR="00883F18" w:rsidRDefault="00883F18" w:rsidP="00883F18">
      <w:pPr>
        <w:spacing w:before="0" w:after="0"/>
        <w:jc w:val="left"/>
        <w:rPr>
          <w:lang w:val="en-US"/>
        </w:rPr>
      </w:pPr>
      <w:r>
        <w:rPr>
          <w:lang w:val="en-US"/>
        </w:rPr>
        <w:t xml:space="preserve">          A do        B can        C am</w:t>
      </w:r>
    </w:p>
    <w:p w:rsidR="00883F18" w:rsidRDefault="00883F18" w:rsidP="00883F18">
      <w:pPr>
        <w:spacing w:before="0" w:after="0"/>
        <w:jc w:val="left"/>
        <w:rPr>
          <w:lang w:val="en-US"/>
        </w:rPr>
      </w:pPr>
      <w:r>
        <w:rPr>
          <w:lang w:val="en-US"/>
        </w:rPr>
        <w:t>42. I …. to get up early last Sunday.</w:t>
      </w:r>
    </w:p>
    <w:p w:rsidR="00883F18" w:rsidRDefault="00883F18" w:rsidP="00883F18">
      <w:pPr>
        <w:spacing w:before="0" w:after="0"/>
        <w:jc w:val="left"/>
        <w:rPr>
          <w:lang w:val="en-US"/>
        </w:rPr>
      </w:pPr>
      <w:r>
        <w:rPr>
          <w:lang w:val="en-US"/>
        </w:rPr>
        <w:t xml:space="preserve">           A have       B had         C has</w:t>
      </w:r>
    </w:p>
    <w:p w:rsidR="00883F18" w:rsidRDefault="00883F18" w:rsidP="00883F18">
      <w:pPr>
        <w:spacing w:before="0" w:after="0"/>
        <w:jc w:val="left"/>
        <w:rPr>
          <w:lang w:val="en-US"/>
        </w:rPr>
      </w:pPr>
      <w:r>
        <w:rPr>
          <w:lang w:val="en-US"/>
        </w:rPr>
        <w:t>43. You ought ….. at home.</w:t>
      </w:r>
    </w:p>
    <w:p w:rsidR="00883F18" w:rsidRDefault="00883F18" w:rsidP="00883F18">
      <w:pPr>
        <w:spacing w:before="0" w:after="0"/>
        <w:jc w:val="left"/>
        <w:rPr>
          <w:lang w:val="en-US"/>
        </w:rPr>
      </w:pPr>
      <w:r>
        <w:rPr>
          <w:lang w:val="en-US"/>
        </w:rPr>
        <w:t xml:space="preserve">           A stay        B to stay       C staying</w:t>
      </w:r>
    </w:p>
    <w:p w:rsidR="00883F18" w:rsidRDefault="00883F18" w:rsidP="00883F18">
      <w:pPr>
        <w:spacing w:before="0" w:after="0"/>
        <w:jc w:val="left"/>
        <w:rPr>
          <w:lang w:val="en-US"/>
        </w:rPr>
      </w:pPr>
      <w:r>
        <w:rPr>
          <w:lang w:val="en-US"/>
        </w:rPr>
        <w:t>44. You can see many ….. in the field.</w:t>
      </w:r>
    </w:p>
    <w:p w:rsidR="00883F18" w:rsidRDefault="00883F18" w:rsidP="00883F18">
      <w:pPr>
        <w:spacing w:before="0" w:after="0"/>
        <w:jc w:val="left"/>
        <w:rPr>
          <w:lang w:val="en-US"/>
        </w:rPr>
      </w:pPr>
      <w:r>
        <w:rPr>
          <w:lang w:val="en-US"/>
        </w:rPr>
        <w:t xml:space="preserve">           A ships        B sheeps        C sheep</w:t>
      </w:r>
    </w:p>
    <w:p w:rsidR="00883F18" w:rsidRDefault="00883F18" w:rsidP="00883F18">
      <w:pPr>
        <w:spacing w:before="0" w:after="0"/>
        <w:jc w:val="left"/>
        <w:rPr>
          <w:lang w:val="en-US"/>
        </w:rPr>
      </w:pPr>
      <w:r>
        <w:rPr>
          <w:lang w:val="en-US"/>
        </w:rPr>
        <w:t>45. I’d like …. apples, please.</w:t>
      </w:r>
    </w:p>
    <w:p w:rsidR="00883F18" w:rsidRDefault="00883F18" w:rsidP="00883F18">
      <w:pPr>
        <w:spacing w:before="0" w:after="0"/>
        <w:jc w:val="left"/>
        <w:rPr>
          <w:lang w:val="en-US"/>
        </w:rPr>
      </w:pPr>
      <w:r>
        <w:rPr>
          <w:lang w:val="en-US"/>
        </w:rPr>
        <w:t xml:space="preserve">           A an        B some        C any</w:t>
      </w:r>
    </w:p>
    <w:p w:rsidR="00883F18" w:rsidRDefault="00883F18" w:rsidP="00883F18">
      <w:pPr>
        <w:spacing w:before="0" w:after="0"/>
        <w:jc w:val="left"/>
        <w:rPr>
          <w:lang w:val="en-US"/>
        </w:rPr>
      </w:pPr>
      <w:r>
        <w:rPr>
          <w:lang w:val="en-US"/>
        </w:rPr>
        <w:t>46. How …. money have you got?</w:t>
      </w:r>
    </w:p>
    <w:p w:rsidR="00883F18" w:rsidRDefault="00883F18" w:rsidP="00883F18">
      <w:pPr>
        <w:spacing w:before="0" w:after="0"/>
        <w:jc w:val="left"/>
        <w:rPr>
          <w:lang w:val="en-US"/>
        </w:rPr>
      </w:pPr>
      <w:r>
        <w:rPr>
          <w:lang w:val="en-US"/>
        </w:rPr>
        <w:t xml:space="preserve">           A any        B many         C much</w:t>
      </w:r>
    </w:p>
    <w:p w:rsidR="00883F18" w:rsidRDefault="00883F18" w:rsidP="00883F18">
      <w:pPr>
        <w:spacing w:before="0" w:after="0"/>
        <w:jc w:val="left"/>
        <w:rPr>
          <w:lang w:val="en-US"/>
        </w:rPr>
      </w:pPr>
      <w:r>
        <w:rPr>
          <w:lang w:val="en-US"/>
        </w:rPr>
        <w:t>47. We have …. eggs in the fridge.</w:t>
      </w:r>
    </w:p>
    <w:p w:rsidR="00883F18" w:rsidRDefault="00883F18" w:rsidP="00883F18">
      <w:pPr>
        <w:spacing w:before="0" w:after="0"/>
        <w:jc w:val="left"/>
        <w:rPr>
          <w:lang w:val="en-US"/>
        </w:rPr>
      </w:pPr>
      <w:r>
        <w:rPr>
          <w:lang w:val="en-US"/>
        </w:rPr>
        <w:t xml:space="preserve">          A a little        B a few       C much</w:t>
      </w:r>
    </w:p>
    <w:p w:rsidR="00883F18" w:rsidRDefault="00883F18" w:rsidP="00883F18">
      <w:pPr>
        <w:spacing w:before="0" w:after="0"/>
        <w:jc w:val="left"/>
        <w:rPr>
          <w:lang w:val="en-US"/>
        </w:rPr>
      </w:pPr>
      <w:r>
        <w:rPr>
          <w:lang w:val="en-US"/>
        </w:rPr>
        <w:t>48. Do you have ….. friends in Moscow?</w:t>
      </w:r>
    </w:p>
    <w:p w:rsidR="00883F18" w:rsidRDefault="00883F18" w:rsidP="00883F18">
      <w:pPr>
        <w:spacing w:before="0" w:after="0"/>
        <w:jc w:val="left"/>
        <w:rPr>
          <w:lang w:val="en-US"/>
        </w:rPr>
      </w:pPr>
      <w:r>
        <w:rPr>
          <w:lang w:val="en-US"/>
        </w:rPr>
        <w:t xml:space="preserve">          A some        B any         C little</w:t>
      </w:r>
    </w:p>
    <w:p w:rsidR="00883F18" w:rsidRDefault="00883F18" w:rsidP="00883F18">
      <w:pPr>
        <w:spacing w:before="0" w:after="0"/>
        <w:jc w:val="left"/>
        <w:rPr>
          <w:lang w:val="en-US"/>
        </w:rPr>
      </w:pPr>
      <w:r>
        <w:rPr>
          <w:lang w:val="en-US"/>
        </w:rPr>
        <w:t>49. I haven’t read the book …</w:t>
      </w:r>
    </w:p>
    <w:p w:rsidR="00883F18" w:rsidRDefault="00883F18" w:rsidP="00883F18">
      <w:pPr>
        <w:spacing w:before="0" w:after="0"/>
        <w:jc w:val="left"/>
        <w:rPr>
          <w:lang w:val="en-US"/>
        </w:rPr>
      </w:pPr>
      <w:r>
        <w:rPr>
          <w:lang w:val="en-US"/>
        </w:rPr>
        <w:t xml:space="preserve">          A just        B yet        C since</w:t>
      </w:r>
    </w:p>
    <w:p w:rsidR="00883F18" w:rsidRDefault="00883F18" w:rsidP="00883F18">
      <w:pPr>
        <w:spacing w:before="0" w:after="0"/>
        <w:jc w:val="left"/>
        <w:rPr>
          <w:lang w:val="en-US"/>
        </w:rPr>
      </w:pPr>
      <w:r>
        <w:rPr>
          <w:lang w:val="en-US"/>
        </w:rPr>
        <w:t>50. I like St. Petersburg ….. than Moscow.</w:t>
      </w:r>
    </w:p>
    <w:p w:rsidR="003712ED" w:rsidRDefault="00883F18" w:rsidP="00883F18">
      <w:pPr>
        <w:spacing w:before="0" w:after="0"/>
        <w:jc w:val="left"/>
        <w:rPr>
          <w:lang w:val="en-US"/>
        </w:rPr>
      </w:pPr>
      <w:r>
        <w:rPr>
          <w:lang w:val="en-US"/>
        </w:rPr>
        <w:t xml:space="preserve">          A many       B much       C more</w:t>
      </w:r>
    </w:p>
    <w:p w:rsidR="004D68E7" w:rsidRPr="00C87517" w:rsidRDefault="004D68E7" w:rsidP="006571FA">
      <w:pPr>
        <w:spacing w:before="0" w:after="0"/>
        <w:jc w:val="right"/>
        <w:rPr>
          <w:lang w:val="en-US"/>
        </w:rPr>
      </w:pPr>
    </w:p>
    <w:p w:rsidR="006571FA" w:rsidRDefault="006571FA" w:rsidP="006571FA">
      <w:pPr>
        <w:spacing w:before="0" w:after="0"/>
        <w:jc w:val="right"/>
      </w:pPr>
      <w:r w:rsidRPr="00154D73">
        <w:lastRenderedPageBreak/>
        <w:t>Приложение</w:t>
      </w:r>
      <w:r w:rsidRPr="006571FA">
        <w:t xml:space="preserve"> №</w:t>
      </w:r>
      <w:r>
        <w:t>9</w:t>
      </w:r>
    </w:p>
    <w:p w:rsidR="006571FA" w:rsidRDefault="00733C64" w:rsidP="00883F18">
      <w:pPr>
        <w:spacing w:before="0" w:after="0"/>
        <w:jc w:val="left"/>
      </w:pPr>
      <w:r>
        <w:t>Полезные и интересные сайты на английском языке:</w:t>
      </w:r>
    </w:p>
    <w:p w:rsidR="00733C64" w:rsidRDefault="00733C64" w:rsidP="00883F18">
      <w:pPr>
        <w:spacing w:before="0" w:after="0"/>
        <w:jc w:val="left"/>
        <w:rPr>
          <w:bCs/>
        </w:rPr>
      </w:pPr>
      <w:hyperlink r:id="rId23" w:history="1">
        <w:r w:rsidRPr="00FC745D">
          <w:rPr>
            <w:rStyle w:val="af3"/>
            <w:bCs/>
          </w:rPr>
          <w:t>http://usefulenglish.ru/vocabulary/vocabulary-exercise-seven</w:t>
        </w:r>
      </w:hyperlink>
    </w:p>
    <w:p w:rsidR="00733C64" w:rsidRDefault="00733C64" w:rsidP="00883F18">
      <w:pPr>
        <w:spacing w:before="0" w:after="0"/>
        <w:jc w:val="left"/>
        <w:rPr>
          <w:bCs/>
        </w:rPr>
      </w:pPr>
      <w:hyperlink r:id="rId24" w:history="1">
        <w:r w:rsidRPr="00FC745D">
          <w:rPr>
            <w:rStyle w:val="af3"/>
            <w:bCs/>
          </w:rPr>
          <w:t>http://4ege.ru/angliyskiy/4151-20-poleznyh-saytov-dlya-izucheniya-angliyskogo-yazyka.html</w:t>
        </w:r>
      </w:hyperlink>
    </w:p>
    <w:p w:rsidR="00733C64" w:rsidRDefault="00733C64" w:rsidP="00883F18">
      <w:pPr>
        <w:spacing w:before="0" w:after="0"/>
        <w:jc w:val="left"/>
        <w:rPr>
          <w:bCs/>
        </w:rPr>
      </w:pPr>
      <w:hyperlink r:id="rId25" w:history="1">
        <w:r w:rsidRPr="00FC745D">
          <w:rPr>
            <w:rStyle w:val="af3"/>
            <w:bCs/>
          </w:rPr>
          <w:t>https://www.hotcourses.ru/study-abroad-info/before-you-leave/best-websites-for-listening-english-language/</w:t>
        </w:r>
      </w:hyperlink>
    </w:p>
    <w:p w:rsidR="00733C64" w:rsidRPr="006571FA" w:rsidRDefault="00733C64" w:rsidP="00883F18">
      <w:pPr>
        <w:spacing w:before="0" w:after="0"/>
        <w:jc w:val="left"/>
        <w:rPr>
          <w:bCs/>
        </w:rPr>
      </w:pPr>
    </w:p>
    <w:sectPr w:rsidR="00733C64" w:rsidRPr="006571FA" w:rsidSect="00490334">
      <w:footerReference w:type="even" r:id="rId26"/>
      <w:footerReference w:type="default" r:id="rId27"/>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F1" w:rsidRDefault="00396FF1" w:rsidP="00234F48">
      <w:pPr>
        <w:spacing w:before="0" w:after="0"/>
      </w:pPr>
      <w:r>
        <w:separator/>
      </w:r>
    </w:p>
  </w:endnote>
  <w:endnote w:type="continuationSeparator" w:id="0">
    <w:p w:rsidR="00396FF1" w:rsidRDefault="00396FF1"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PMincho"/>
    <w:panose1 w:val="00000000000000000000"/>
    <w:charset w:val="00"/>
    <w:family w:val="roman"/>
    <w:notTrueType/>
    <w:pitch w:val="default"/>
    <w:sig w:usb0="00000003" w:usb1="00000000" w:usb2="00000000" w:usb3="00000000" w:csb0="0000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06179" w:rsidRDefault="00806179"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pPr>
      <w:pStyle w:val="af0"/>
      <w:jc w:val="right"/>
    </w:pPr>
    <w:r>
      <w:fldChar w:fldCharType="begin"/>
    </w:r>
    <w:r>
      <w:instrText>PAGE   \* MERGEFORMAT</w:instrText>
    </w:r>
    <w:r>
      <w:fldChar w:fldCharType="separate"/>
    </w:r>
    <w:r w:rsidR="00BA5EAE">
      <w:rPr>
        <w:noProof/>
      </w:rPr>
      <w:t>2</w:t>
    </w:r>
    <w:r>
      <w:fldChar w:fldCharType="end"/>
    </w:r>
  </w:p>
  <w:p w:rsidR="00806179" w:rsidRDefault="00806179"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F1" w:rsidRDefault="00396FF1" w:rsidP="00234F48">
      <w:pPr>
        <w:spacing w:before="0" w:after="0"/>
      </w:pPr>
      <w:r>
        <w:separator/>
      </w:r>
    </w:p>
  </w:footnote>
  <w:footnote w:type="continuationSeparator" w:id="0">
    <w:p w:rsidR="00396FF1" w:rsidRDefault="00396FF1"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119590C"/>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4950330"/>
    <w:multiLevelType w:val="multilevel"/>
    <w:tmpl w:val="0F1E2C8E"/>
    <w:lvl w:ilvl="0">
      <w:start w:val="1"/>
      <w:numFmt w:val="decimal"/>
      <w:lvlText w:val="%1."/>
      <w:lvlJc w:val="left"/>
      <w:pPr>
        <w:ind w:firstLine="360"/>
      </w:pPr>
      <w:rPr>
        <w:rFonts w:cs="Times New Roman"/>
      </w:rPr>
    </w:lvl>
    <w:lvl w:ilvl="1">
      <w:start w:val="1"/>
      <w:numFmt w:val="lowerLetter"/>
      <w:lvlText w:val="%2."/>
      <w:lvlJc w:val="left"/>
      <w:pPr>
        <w:ind w:left="720" w:firstLine="1080"/>
      </w:pPr>
      <w:rPr>
        <w:rFonts w:cs="Times New Roman"/>
      </w:rPr>
    </w:lvl>
    <w:lvl w:ilvl="2">
      <w:start w:val="1"/>
      <w:numFmt w:val="lowerRoman"/>
      <w:lvlText w:val="%3."/>
      <w:lvlJc w:val="right"/>
      <w:pPr>
        <w:ind w:left="1440" w:firstLine="1980"/>
      </w:pPr>
      <w:rPr>
        <w:rFonts w:cs="Times New Roman"/>
      </w:rPr>
    </w:lvl>
    <w:lvl w:ilvl="3">
      <w:start w:val="1"/>
      <w:numFmt w:val="decimal"/>
      <w:lvlText w:val="%4."/>
      <w:lvlJc w:val="left"/>
      <w:pPr>
        <w:ind w:left="2160" w:firstLine="2520"/>
      </w:pPr>
      <w:rPr>
        <w:rFonts w:cs="Times New Roman"/>
      </w:rPr>
    </w:lvl>
    <w:lvl w:ilvl="4">
      <w:start w:val="1"/>
      <w:numFmt w:val="lowerLetter"/>
      <w:lvlText w:val="%5."/>
      <w:lvlJc w:val="left"/>
      <w:pPr>
        <w:ind w:left="2880" w:firstLine="3240"/>
      </w:pPr>
      <w:rPr>
        <w:rFonts w:cs="Times New Roman"/>
      </w:rPr>
    </w:lvl>
    <w:lvl w:ilvl="5">
      <w:start w:val="1"/>
      <w:numFmt w:val="lowerRoman"/>
      <w:lvlText w:val="%6."/>
      <w:lvlJc w:val="right"/>
      <w:pPr>
        <w:ind w:left="3600" w:firstLine="4140"/>
      </w:pPr>
      <w:rPr>
        <w:rFonts w:cs="Times New Roman"/>
      </w:rPr>
    </w:lvl>
    <w:lvl w:ilvl="6">
      <w:start w:val="1"/>
      <w:numFmt w:val="decimal"/>
      <w:lvlText w:val="%7."/>
      <w:lvlJc w:val="left"/>
      <w:pPr>
        <w:ind w:left="4320" w:firstLine="4680"/>
      </w:pPr>
      <w:rPr>
        <w:rFonts w:cs="Times New Roman"/>
      </w:rPr>
    </w:lvl>
    <w:lvl w:ilvl="7">
      <w:start w:val="1"/>
      <w:numFmt w:val="lowerLetter"/>
      <w:lvlText w:val="%8."/>
      <w:lvlJc w:val="left"/>
      <w:pPr>
        <w:ind w:left="5040" w:firstLine="5400"/>
      </w:pPr>
      <w:rPr>
        <w:rFonts w:cs="Times New Roman"/>
      </w:rPr>
    </w:lvl>
    <w:lvl w:ilvl="8">
      <w:start w:val="1"/>
      <w:numFmt w:val="lowerRoman"/>
      <w:lvlText w:val="%9."/>
      <w:lvlJc w:val="right"/>
      <w:pPr>
        <w:ind w:left="5760" w:firstLine="6300"/>
      </w:pPr>
      <w:rPr>
        <w:rFonts w:cs="Times New Roman"/>
      </w:rPr>
    </w:lvl>
  </w:abstractNum>
  <w:abstractNum w:abstractNumId="5" w15:restartNumberingAfterBreak="0">
    <w:nsid w:val="05054833"/>
    <w:multiLevelType w:val="multilevel"/>
    <w:tmpl w:val="349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850FED"/>
    <w:multiLevelType w:val="multilevel"/>
    <w:tmpl w:val="36C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5B1B89"/>
    <w:multiLevelType w:val="hybridMultilevel"/>
    <w:tmpl w:val="41BAE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D9082A"/>
    <w:multiLevelType w:val="hybridMultilevel"/>
    <w:tmpl w:val="2E78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1C5124"/>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162E3D"/>
    <w:multiLevelType w:val="hybridMultilevel"/>
    <w:tmpl w:val="4978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4"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19619D"/>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93129CF"/>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0EC45CD"/>
    <w:multiLevelType w:val="hybridMultilevel"/>
    <w:tmpl w:val="075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1855E8"/>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9"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6"/>
  </w:num>
  <w:num w:numId="3">
    <w:abstractNumId w:val="21"/>
  </w:num>
  <w:num w:numId="4">
    <w:abstractNumId w:val="34"/>
  </w:num>
  <w:num w:numId="5">
    <w:abstractNumId w:val="19"/>
  </w:num>
  <w:num w:numId="6">
    <w:abstractNumId w:val="23"/>
  </w:num>
  <w:num w:numId="7">
    <w:abstractNumId w:val="35"/>
  </w:num>
  <w:num w:numId="8">
    <w:abstractNumId w:val="9"/>
  </w:num>
  <w:num w:numId="9">
    <w:abstractNumId w:val="24"/>
  </w:num>
  <w:num w:numId="10">
    <w:abstractNumId w:val="25"/>
  </w:num>
  <w:num w:numId="11">
    <w:abstractNumId w:val="40"/>
  </w:num>
  <w:num w:numId="12">
    <w:abstractNumId w:val="7"/>
  </w:num>
  <w:num w:numId="13">
    <w:abstractNumId w:val="11"/>
  </w:num>
  <w:num w:numId="14">
    <w:abstractNumId w:val="13"/>
  </w:num>
  <w:num w:numId="15">
    <w:abstractNumId w:val="33"/>
  </w:num>
  <w:num w:numId="16">
    <w:abstractNumId w:val="38"/>
  </w:num>
  <w:num w:numId="17">
    <w:abstractNumId w:val="30"/>
  </w:num>
  <w:num w:numId="18">
    <w:abstractNumId w:val="16"/>
  </w:num>
  <w:num w:numId="19">
    <w:abstractNumId w:val="39"/>
  </w:num>
  <w:num w:numId="20">
    <w:abstractNumId w:val="37"/>
  </w:num>
  <w:num w:numId="21">
    <w:abstractNumId w:val="28"/>
  </w:num>
  <w:num w:numId="22">
    <w:abstractNumId w:val="10"/>
  </w:num>
  <w:num w:numId="23">
    <w:abstractNumId w:val="27"/>
  </w:num>
  <w:num w:numId="24">
    <w:abstractNumId w:val="22"/>
  </w:num>
  <w:num w:numId="25">
    <w:abstractNumId w:val="15"/>
  </w:num>
  <w:num w:numId="26">
    <w:abstractNumId w:val="20"/>
  </w:num>
  <w:num w:numId="27">
    <w:abstractNumId w:val="32"/>
  </w:num>
  <w:num w:numId="28">
    <w:abstractNumId w:val="1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lvlOverride w:ilvl="2"/>
    <w:lvlOverride w:ilvl="3"/>
    <w:lvlOverride w:ilvl="4"/>
    <w:lvlOverride w:ilvl="5"/>
    <w:lvlOverride w:ilvl="6"/>
    <w:lvlOverride w:ilvl="7"/>
    <w:lvlOverride w:ilvl="8"/>
  </w:num>
  <w:num w:numId="34">
    <w:abstractNumId w:val="3"/>
  </w:num>
  <w:num w:numId="35">
    <w:abstractNumId w:val="14"/>
  </w:num>
  <w:num w:numId="36">
    <w:abstractNumId w:val="29"/>
  </w:num>
  <w:num w:numId="37">
    <w:abstractNumId w:val="36"/>
  </w:num>
  <w:num w:numId="38">
    <w:abstractNumId w:val="8"/>
  </w:num>
  <w:num w:numId="39">
    <w:abstractNumId w:val="26"/>
  </w:num>
  <w:num w:numId="40">
    <w:abstractNumId w:val="5"/>
  </w:num>
  <w:num w:numId="41">
    <w:abstractNumId w:val="18"/>
  </w:num>
  <w:num w:numId="42">
    <w:abstractNumId w:val="31"/>
  </w:num>
  <w:num w:numId="43">
    <w:abstractNumId w:val="12"/>
  </w:num>
  <w:num w:numId="4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2FB1"/>
    <w:rsid w:val="00005685"/>
    <w:rsid w:val="00010577"/>
    <w:rsid w:val="000118F5"/>
    <w:rsid w:val="00021E39"/>
    <w:rsid w:val="00024A87"/>
    <w:rsid w:val="00024D5A"/>
    <w:rsid w:val="0002785A"/>
    <w:rsid w:val="00032D8D"/>
    <w:rsid w:val="00044E7E"/>
    <w:rsid w:val="00057564"/>
    <w:rsid w:val="00061DC7"/>
    <w:rsid w:val="000627B7"/>
    <w:rsid w:val="00062B41"/>
    <w:rsid w:val="00065E42"/>
    <w:rsid w:val="00066F74"/>
    <w:rsid w:val="00070D7F"/>
    <w:rsid w:val="0007358C"/>
    <w:rsid w:val="0008108E"/>
    <w:rsid w:val="00081C07"/>
    <w:rsid w:val="000827D7"/>
    <w:rsid w:val="000878C6"/>
    <w:rsid w:val="00091BA9"/>
    <w:rsid w:val="000943E2"/>
    <w:rsid w:val="000A4B6E"/>
    <w:rsid w:val="000B10C9"/>
    <w:rsid w:val="000B12CE"/>
    <w:rsid w:val="000B7CEA"/>
    <w:rsid w:val="000C267E"/>
    <w:rsid w:val="000C3FDC"/>
    <w:rsid w:val="000C4B48"/>
    <w:rsid w:val="000D005F"/>
    <w:rsid w:val="000D08CF"/>
    <w:rsid w:val="000D28AC"/>
    <w:rsid w:val="000D33E1"/>
    <w:rsid w:val="000D77B4"/>
    <w:rsid w:val="000D7C13"/>
    <w:rsid w:val="000E6EB1"/>
    <w:rsid w:val="000E7F22"/>
    <w:rsid w:val="000F0283"/>
    <w:rsid w:val="000F1992"/>
    <w:rsid w:val="000F348F"/>
    <w:rsid w:val="000F43F5"/>
    <w:rsid w:val="000F59DA"/>
    <w:rsid w:val="000F7900"/>
    <w:rsid w:val="00101560"/>
    <w:rsid w:val="00102C4C"/>
    <w:rsid w:val="0011628C"/>
    <w:rsid w:val="00122057"/>
    <w:rsid w:val="00127618"/>
    <w:rsid w:val="00127AEE"/>
    <w:rsid w:val="001310CD"/>
    <w:rsid w:val="001351E3"/>
    <w:rsid w:val="00137076"/>
    <w:rsid w:val="00137992"/>
    <w:rsid w:val="00142FF4"/>
    <w:rsid w:val="00146B31"/>
    <w:rsid w:val="00154D73"/>
    <w:rsid w:val="0015571F"/>
    <w:rsid w:val="00161DED"/>
    <w:rsid w:val="0016412E"/>
    <w:rsid w:val="00165C81"/>
    <w:rsid w:val="00166A14"/>
    <w:rsid w:val="00172DD4"/>
    <w:rsid w:val="00177817"/>
    <w:rsid w:val="001801C9"/>
    <w:rsid w:val="00187C48"/>
    <w:rsid w:val="001927F0"/>
    <w:rsid w:val="00193E3C"/>
    <w:rsid w:val="001A123D"/>
    <w:rsid w:val="001A1C21"/>
    <w:rsid w:val="001A2C2E"/>
    <w:rsid w:val="001A51A6"/>
    <w:rsid w:val="001A58BD"/>
    <w:rsid w:val="001A5BDA"/>
    <w:rsid w:val="001A5C3C"/>
    <w:rsid w:val="001A60D2"/>
    <w:rsid w:val="001B0BB7"/>
    <w:rsid w:val="001B0D00"/>
    <w:rsid w:val="001B166C"/>
    <w:rsid w:val="001C1884"/>
    <w:rsid w:val="001C24A5"/>
    <w:rsid w:val="001D063B"/>
    <w:rsid w:val="001D48C5"/>
    <w:rsid w:val="001E0852"/>
    <w:rsid w:val="001E2045"/>
    <w:rsid w:val="001E21D8"/>
    <w:rsid w:val="001F174A"/>
    <w:rsid w:val="001F3E15"/>
    <w:rsid w:val="002075DE"/>
    <w:rsid w:val="00207B73"/>
    <w:rsid w:val="00213494"/>
    <w:rsid w:val="002139D9"/>
    <w:rsid w:val="00213EF8"/>
    <w:rsid w:val="00215997"/>
    <w:rsid w:val="00227E35"/>
    <w:rsid w:val="00232119"/>
    <w:rsid w:val="00234F48"/>
    <w:rsid w:val="002429A2"/>
    <w:rsid w:val="00243BFE"/>
    <w:rsid w:val="00245693"/>
    <w:rsid w:val="002464E8"/>
    <w:rsid w:val="002536FE"/>
    <w:rsid w:val="00254831"/>
    <w:rsid w:val="00256AA9"/>
    <w:rsid w:val="00256B47"/>
    <w:rsid w:val="00265479"/>
    <w:rsid w:val="00271460"/>
    <w:rsid w:val="00274E0B"/>
    <w:rsid w:val="00275F19"/>
    <w:rsid w:val="00277A79"/>
    <w:rsid w:val="002824CA"/>
    <w:rsid w:val="0028637A"/>
    <w:rsid w:val="002908E8"/>
    <w:rsid w:val="00291136"/>
    <w:rsid w:val="00292EE5"/>
    <w:rsid w:val="0029302A"/>
    <w:rsid w:val="00294AFD"/>
    <w:rsid w:val="00296999"/>
    <w:rsid w:val="002A2741"/>
    <w:rsid w:val="002A27D0"/>
    <w:rsid w:val="002A5965"/>
    <w:rsid w:val="002A6EE4"/>
    <w:rsid w:val="002A738D"/>
    <w:rsid w:val="002A7BE6"/>
    <w:rsid w:val="002B0854"/>
    <w:rsid w:val="002B384E"/>
    <w:rsid w:val="002B463B"/>
    <w:rsid w:val="002C5069"/>
    <w:rsid w:val="002C7169"/>
    <w:rsid w:val="002D010F"/>
    <w:rsid w:val="002D0C34"/>
    <w:rsid w:val="002D281F"/>
    <w:rsid w:val="002D300F"/>
    <w:rsid w:val="002E0264"/>
    <w:rsid w:val="002E0CC6"/>
    <w:rsid w:val="002E62F4"/>
    <w:rsid w:val="002E764F"/>
    <w:rsid w:val="002F0954"/>
    <w:rsid w:val="002F526F"/>
    <w:rsid w:val="002F616B"/>
    <w:rsid w:val="00305D08"/>
    <w:rsid w:val="00306591"/>
    <w:rsid w:val="00312C02"/>
    <w:rsid w:val="00315453"/>
    <w:rsid w:val="0031795F"/>
    <w:rsid w:val="00324FBA"/>
    <w:rsid w:val="00332F0B"/>
    <w:rsid w:val="00333FF0"/>
    <w:rsid w:val="003368D9"/>
    <w:rsid w:val="003412A5"/>
    <w:rsid w:val="00343089"/>
    <w:rsid w:val="00352169"/>
    <w:rsid w:val="003530CC"/>
    <w:rsid w:val="003531CD"/>
    <w:rsid w:val="0036250D"/>
    <w:rsid w:val="0036417E"/>
    <w:rsid w:val="003709C3"/>
    <w:rsid w:val="003712ED"/>
    <w:rsid w:val="00372D5D"/>
    <w:rsid w:val="003813CD"/>
    <w:rsid w:val="00390851"/>
    <w:rsid w:val="003914B2"/>
    <w:rsid w:val="00393266"/>
    <w:rsid w:val="00394DE0"/>
    <w:rsid w:val="00396FF1"/>
    <w:rsid w:val="003A4329"/>
    <w:rsid w:val="003A4893"/>
    <w:rsid w:val="003A7BF8"/>
    <w:rsid w:val="003C27B1"/>
    <w:rsid w:val="003D176B"/>
    <w:rsid w:val="003E0E45"/>
    <w:rsid w:val="003E5222"/>
    <w:rsid w:val="003E56A4"/>
    <w:rsid w:val="003F20D3"/>
    <w:rsid w:val="003F442F"/>
    <w:rsid w:val="00400233"/>
    <w:rsid w:val="00412961"/>
    <w:rsid w:val="004153D8"/>
    <w:rsid w:val="00417039"/>
    <w:rsid w:val="0041795B"/>
    <w:rsid w:val="00422577"/>
    <w:rsid w:val="00433D0D"/>
    <w:rsid w:val="0043520E"/>
    <w:rsid w:val="004365DC"/>
    <w:rsid w:val="004373F0"/>
    <w:rsid w:val="004530CD"/>
    <w:rsid w:val="0045640D"/>
    <w:rsid w:val="00456A24"/>
    <w:rsid w:val="0046249D"/>
    <w:rsid w:val="00466C43"/>
    <w:rsid w:val="0047269A"/>
    <w:rsid w:val="00490334"/>
    <w:rsid w:val="0049161C"/>
    <w:rsid w:val="0049706E"/>
    <w:rsid w:val="004A1A31"/>
    <w:rsid w:val="004A580A"/>
    <w:rsid w:val="004A5CCC"/>
    <w:rsid w:val="004A67F5"/>
    <w:rsid w:val="004C2451"/>
    <w:rsid w:val="004C2EDF"/>
    <w:rsid w:val="004C51CC"/>
    <w:rsid w:val="004C5541"/>
    <w:rsid w:val="004C76A0"/>
    <w:rsid w:val="004D12BF"/>
    <w:rsid w:val="004D49AC"/>
    <w:rsid w:val="004D64FB"/>
    <w:rsid w:val="004D68E7"/>
    <w:rsid w:val="004E3745"/>
    <w:rsid w:val="004F26FC"/>
    <w:rsid w:val="004F7623"/>
    <w:rsid w:val="00510DD6"/>
    <w:rsid w:val="00522BBB"/>
    <w:rsid w:val="005319EE"/>
    <w:rsid w:val="00542B47"/>
    <w:rsid w:val="00545327"/>
    <w:rsid w:val="00550E5B"/>
    <w:rsid w:val="0055121A"/>
    <w:rsid w:val="005513BB"/>
    <w:rsid w:val="00551773"/>
    <w:rsid w:val="00553FF5"/>
    <w:rsid w:val="00572C37"/>
    <w:rsid w:val="00573E9A"/>
    <w:rsid w:val="0057404E"/>
    <w:rsid w:val="00577092"/>
    <w:rsid w:val="005834B2"/>
    <w:rsid w:val="00584A60"/>
    <w:rsid w:val="00585C6C"/>
    <w:rsid w:val="00586764"/>
    <w:rsid w:val="00590F6E"/>
    <w:rsid w:val="00592367"/>
    <w:rsid w:val="005A19C6"/>
    <w:rsid w:val="005A578B"/>
    <w:rsid w:val="005A7E0B"/>
    <w:rsid w:val="005B3230"/>
    <w:rsid w:val="005B4E6D"/>
    <w:rsid w:val="005B6DDF"/>
    <w:rsid w:val="005C0B24"/>
    <w:rsid w:val="005C3564"/>
    <w:rsid w:val="005C4AA5"/>
    <w:rsid w:val="005E1828"/>
    <w:rsid w:val="005E2AA2"/>
    <w:rsid w:val="005E3854"/>
    <w:rsid w:val="005E3C89"/>
    <w:rsid w:val="005E6BE5"/>
    <w:rsid w:val="005F25D0"/>
    <w:rsid w:val="005F707C"/>
    <w:rsid w:val="00610D70"/>
    <w:rsid w:val="00612DCA"/>
    <w:rsid w:val="00620398"/>
    <w:rsid w:val="00620C9A"/>
    <w:rsid w:val="006218D9"/>
    <w:rsid w:val="00622DF6"/>
    <w:rsid w:val="00625241"/>
    <w:rsid w:val="00625FDF"/>
    <w:rsid w:val="0064374B"/>
    <w:rsid w:val="00645711"/>
    <w:rsid w:val="00651D5A"/>
    <w:rsid w:val="00655934"/>
    <w:rsid w:val="006568D5"/>
    <w:rsid w:val="006571FA"/>
    <w:rsid w:val="0066064E"/>
    <w:rsid w:val="0066177D"/>
    <w:rsid w:val="00661F8F"/>
    <w:rsid w:val="00666C2C"/>
    <w:rsid w:val="00667E93"/>
    <w:rsid w:val="00671092"/>
    <w:rsid w:val="00672975"/>
    <w:rsid w:val="00674353"/>
    <w:rsid w:val="006763B9"/>
    <w:rsid w:val="00681B5C"/>
    <w:rsid w:val="00682073"/>
    <w:rsid w:val="00693B15"/>
    <w:rsid w:val="006B1DFD"/>
    <w:rsid w:val="006B2585"/>
    <w:rsid w:val="006B25FF"/>
    <w:rsid w:val="006B66C2"/>
    <w:rsid w:val="006C5A02"/>
    <w:rsid w:val="006D1AC2"/>
    <w:rsid w:val="006D44C7"/>
    <w:rsid w:val="006D4CE9"/>
    <w:rsid w:val="006D60CB"/>
    <w:rsid w:val="006D77A6"/>
    <w:rsid w:val="006E7309"/>
    <w:rsid w:val="006F1EDD"/>
    <w:rsid w:val="006F2468"/>
    <w:rsid w:val="006F46C5"/>
    <w:rsid w:val="007000BD"/>
    <w:rsid w:val="00706748"/>
    <w:rsid w:val="0071043D"/>
    <w:rsid w:val="00715723"/>
    <w:rsid w:val="007172E6"/>
    <w:rsid w:val="00717FB9"/>
    <w:rsid w:val="00723669"/>
    <w:rsid w:val="00724FED"/>
    <w:rsid w:val="0072754B"/>
    <w:rsid w:val="0073368A"/>
    <w:rsid w:val="00733AEF"/>
    <w:rsid w:val="00733C64"/>
    <w:rsid w:val="007369E1"/>
    <w:rsid w:val="00737E10"/>
    <w:rsid w:val="00741791"/>
    <w:rsid w:val="007450CA"/>
    <w:rsid w:val="00750B23"/>
    <w:rsid w:val="00763320"/>
    <w:rsid w:val="00764A68"/>
    <w:rsid w:val="00771C78"/>
    <w:rsid w:val="00774936"/>
    <w:rsid w:val="00775D0C"/>
    <w:rsid w:val="00776604"/>
    <w:rsid w:val="00783F6D"/>
    <w:rsid w:val="007855B3"/>
    <w:rsid w:val="0079163C"/>
    <w:rsid w:val="007959E1"/>
    <w:rsid w:val="0079633F"/>
    <w:rsid w:val="00797860"/>
    <w:rsid w:val="007A4697"/>
    <w:rsid w:val="007B03B7"/>
    <w:rsid w:val="007B11D8"/>
    <w:rsid w:val="007B355B"/>
    <w:rsid w:val="007C17CB"/>
    <w:rsid w:val="007D0F69"/>
    <w:rsid w:val="007D3133"/>
    <w:rsid w:val="007E6406"/>
    <w:rsid w:val="007F2158"/>
    <w:rsid w:val="00800FA6"/>
    <w:rsid w:val="00802B90"/>
    <w:rsid w:val="00806179"/>
    <w:rsid w:val="008078F3"/>
    <w:rsid w:val="0081036B"/>
    <w:rsid w:val="00811ADF"/>
    <w:rsid w:val="008174FE"/>
    <w:rsid w:val="00817D00"/>
    <w:rsid w:val="00821E9F"/>
    <w:rsid w:val="00823E5D"/>
    <w:rsid w:val="00824BE8"/>
    <w:rsid w:val="00834D3C"/>
    <w:rsid w:val="0083646E"/>
    <w:rsid w:val="00843F67"/>
    <w:rsid w:val="00844FEA"/>
    <w:rsid w:val="00850983"/>
    <w:rsid w:val="00857456"/>
    <w:rsid w:val="008626A2"/>
    <w:rsid w:val="00864B66"/>
    <w:rsid w:val="00865671"/>
    <w:rsid w:val="0087310B"/>
    <w:rsid w:val="00880489"/>
    <w:rsid w:val="0088105D"/>
    <w:rsid w:val="0088149E"/>
    <w:rsid w:val="00883F18"/>
    <w:rsid w:val="0088409E"/>
    <w:rsid w:val="00892340"/>
    <w:rsid w:val="008969C3"/>
    <w:rsid w:val="008A3089"/>
    <w:rsid w:val="008A4F48"/>
    <w:rsid w:val="008A6A4C"/>
    <w:rsid w:val="008A7125"/>
    <w:rsid w:val="008B257B"/>
    <w:rsid w:val="008B62F9"/>
    <w:rsid w:val="008B79AE"/>
    <w:rsid w:val="008C20C3"/>
    <w:rsid w:val="008C2A18"/>
    <w:rsid w:val="008C3547"/>
    <w:rsid w:val="008C55CF"/>
    <w:rsid w:val="008D7E78"/>
    <w:rsid w:val="008E28B2"/>
    <w:rsid w:val="008E4728"/>
    <w:rsid w:val="008E7B37"/>
    <w:rsid w:val="008F19EB"/>
    <w:rsid w:val="008F5901"/>
    <w:rsid w:val="008F6DBC"/>
    <w:rsid w:val="00901545"/>
    <w:rsid w:val="009179CC"/>
    <w:rsid w:val="00921E97"/>
    <w:rsid w:val="00921EC5"/>
    <w:rsid w:val="00932ED7"/>
    <w:rsid w:val="00933C4E"/>
    <w:rsid w:val="00942882"/>
    <w:rsid w:val="009431FF"/>
    <w:rsid w:val="00945A3D"/>
    <w:rsid w:val="00946F81"/>
    <w:rsid w:val="0094700B"/>
    <w:rsid w:val="00970CB0"/>
    <w:rsid w:val="00972496"/>
    <w:rsid w:val="00975E69"/>
    <w:rsid w:val="0099017A"/>
    <w:rsid w:val="00992815"/>
    <w:rsid w:val="0099438A"/>
    <w:rsid w:val="009A1239"/>
    <w:rsid w:val="009A21AB"/>
    <w:rsid w:val="009A476D"/>
    <w:rsid w:val="009A7364"/>
    <w:rsid w:val="009C0914"/>
    <w:rsid w:val="009C2863"/>
    <w:rsid w:val="009C5386"/>
    <w:rsid w:val="009C5458"/>
    <w:rsid w:val="009C688F"/>
    <w:rsid w:val="009C743F"/>
    <w:rsid w:val="009D417C"/>
    <w:rsid w:val="009E10BE"/>
    <w:rsid w:val="009E1D04"/>
    <w:rsid w:val="009E2674"/>
    <w:rsid w:val="009E7F58"/>
    <w:rsid w:val="009F7727"/>
    <w:rsid w:val="009F7777"/>
    <w:rsid w:val="009F7A76"/>
    <w:rsid w:val="00A00C2F"/>
    <w:rsid w:val="00A015F3"/>
    <w:rsid w:val="00A01A89"/>
    <w:rsid w:val="00A12B37"/>
    <w:rsid w:val="00A133FA"/>
    <w:rsid w:val="00A22A35"/>
    <w:rsid w:val="00A273E9"/>
    <w:rsid w:val="00A35EA8"/>
    <w:rsid w:val="00A36FF9"/>
    <w:rsid w:val="00A37276"/>
    <w:rsid w:val="00A44BD5"/>
    <w:rsid w:val="00A517C8"/>
    <w:rsid w:val="00A54938"/>
    <w:rsid w:val="00A570E3"/>
    <w:rsid w:val="00A60BC4"/>
    <w:rsid w:val="00A652DB"/>
    <w:rsid w:val="00A750CD"/>
    <w:rsid w:val="00A75330"/>
    <w:rsid w:val="00A86E50"/>
    <w:rsid w:val="00A96D7B"/>
    <w:rsid w:val="00AA3276"/>
    <w:rsid w:val="00AB071C"/>
    <w:rsid w:val="00AB17C6"/>
    <w:rsid w:val="00AB1F61"/>
    <w:rsid w:val="00AB4807"/>
    <w:rsid w:val="00AB63E5"/>
    <w:rsid w:val="00AB6CF1"/>
    <w:rsid w:val="00AB7FB7"/>
    <w:rsid w:val="00AC2236"/>
    <w:rsid w:val="00AD03E3"/>
    <w:rsid w:val="00AD3A2D"/>
    <w:rsid w:val="00AD69FA"/>
    <w:rsid w:val="00AE0D9B"/>
    <w:rsid w:val="00AE45A4"/>
    <w:rsid w:val="00AE5425"/>
    <w:rsid w:val="00AE5566"/>
    <w:rsid w:val="00AF303A"/>
    <w:rsid w:val="00AF5A41"/>
    <w:rsid w:val="00B01A8C"/>
    <w:rsid w:val="00B0353D"/>
    <w:rsid w:val="00B120AC"/>
    <w:rsid w:val="00B14404"/>
    <w:rsid w:val="00B22A03"/>
    <w:rsid w:val="00B24321"/>
    <w:rsid w:val="00B2797E"/>
    <w:rsid w:val="00B32448"/>
    <w:rsid w:val="00B4140F"/>
    <w:rsid w:val="00B46C63"/>
    <w:rsid w:val="00B50A70"/>
    <w:rsid w:val="00B63779"/>
    <w:rsid w:val="00B654A7"/>
    <w:rsid w:val="00B66327"/>
    <w:rsid w:val="00B70323"/>
    <w:rsid w:val="00B8191A"/>
    <w:rsid w:val="00B87F1B"/>
    <w:rsid w:val="00B87F5D"/>
    <w:rsid w:val="00B979D0"/>
    <w:rsid w:val="00BA280C"/>
    <w:rsid w:val="00BA29DA"/>
    <w:rsid w:val="00BA5EAE"/>
    <w:rsid w:val="00BB1143"/>
    <w:rsid w:val="00BB6CEC"/>
    <w:rsid w:val="00BC04B0"/>
    <w:rsid w:val="00BC67F0"/>
    <w:rsid w:val="00BC6D25"/>
    <w:rsid w:val="00BD0054"/>
    <w:rsid w:val="00BD76A6"/>
    <w:rsid w:val="00BE02C3"/>
    <w:rsid w:val="00BE0EE0"/>
    <w:rsid w:val="00BF4E13"/>
    <w:rsid w:val="00BF6DE1"/>
    <w:rsid w:val="00BF7879"/>
    <w:rsid w:val="00C01699"/>
    <w:rsid w:val="00C15B12"/>
    <w:rsid w:val="00C1701A"/>
    <w:rsid w:val="00C2238F"/>
    <w:rsid w:val="00C23297"/>
    <w:rsid w:val="00C310B6"/>
    <w:rsid w:val="00C31134"/>
    <w:rsid w:val="00C42216"/>
    <w:rsid w:val="00C428DB"/>
    <w:rsid w:val="00C46B94"/>
    <w:rsid w:val="00C57CDF"/>
    <w:rsid w:val="00C60340"/>
    <w:rsid w:val="00C60907"/>
    <w:rsid w:val="00C610CE"/>
    <w:rsid w:val="00C61388"/>
    <w:rsid w:val="00C61D63"/>
    <w:rsid w:val="00C70655"/>
    <w:rsid w:val="00C80D72"/>
    <w:rsid w:val="00C80F57"/>
    <w:rsid w:val="00C858AD"/>
    <w:rsid w:val="00C87242"/>
    <w:rsid w:val="00C87517"/>
    <w:rsid w:val="00C9050B"/>
    <w:rsid w:val="00C90CDE"/>
    <w:rsid w:val="00C97129"/>
    <w:rsid w:val="00CA08CE"/>
    <w:rsid w:val="00CA4614"/>
    <w:rsid w:val="00CB1B43"/>
    <w:rsid w:val="00CB59FD"/>
    <w:rsid w:val="00CC1AEE"/>
    <w:rsid w:val="00CC54A4"/>
    <w:rsid w:val="00CD057C"/>
    <w:rsid w:val="00CD3CFB"/>
    <w:rsid w:val="00CD6054"/>
    <w:rsid w:val="00CE7F98"/>
    <w:rsid w:val="00CF37BA"/>
    <w:rsid w:val="00CF466E"/>
    <w:rsid w:val="00CF4CA9"/>
    <w:rsid w:val="00D111DA"/>
    <w:rsid w:val="00D13AE7"/>
    <w:rsid w:val="00D14A91"/>
    <w:rsid w:val="00D26B45"/>
    <w:rsid w:val="00D3412F"/>
    <w:rsid w:val="00D360EA"/>
    <w:rsid w:val="00D40AFE"/>
    <w:rsid w:val="00D42A45"/>
    <w:rsid w:val="00D434E6"/>
    <w:rsid w:val="00D474DA"/>
    <w:rsid w:val="00D53B3B"/>
    <w:rsid w:val="00D63334"/>
    <w:rsid w:val="00D67758"/>
    <w:rsid w:val="00D70931"/>
    <w:rsid w:val="00D727DF"/>
    <w:rsid w:val="00D74F99"/>
    <w:rsid w:val="00D77DE3"/>
    <w:rsid w:val="00D82453"/>
    <w:rsid w:val="00D825FA"/>
    <w:rsid w:val="00D84696"/>
    <w:rsid w:val="00D9162F"/>
    <w:rsid w:val="00DA1399"/>
    <w:rsid w:val="00DA7ADE"/>
    <w:rsid w:val="00DB0ECF"/>
    <w:rsid w:val="00DB2FC1"/>
    <w:rsid w:val="00DB3BD8"/>
    <w:rsid w:val="00DB6614"/>
    <w:rsid w:val="00DB7590"/>
    <w:rsid w:val="00DC38C1"/>
    <w:rsid w:val="00DE0F6F"/>
    <w:rsid w:val="00DE453B"/>
    <w:rsid w:val="00DE4996"/>
    <w:rsid w:val="00DF20C9"/>
    <w:rsid w:val="00DF508E"/>
    <w:rsid w:val="00E03D93"/>
    <w:rsid w:val="00E04290"/>
    <w:rsid w:val="00E11FD9"/>
    <w:rsid w:val="00E240FB"/>
    <w:rsid w:val="00E25137"/>
    <w:rsid w:val="00E258D5"/>
    <w:rsid w:val="00E26CEC"/>
    <w:rsid w:val="00E303C7"/>
    <w:rsid w:val="00E30806"/>
    <w:rsid w:val="00E444EC"/>
    <w:rsid w:val="00E574E8"/>
    <w:rsid w:val="00E615ED"/>
    <w:rsid w:val="00E631C3"/>
    <w:rsid w:val="00E63AC8"/>
    <w:rsid w:val="00E63C16"/>
    <w:rsid w:val="00E649A9"/>
    <w:rsid w:val="00E66948"/>
    <w:rsid w:val="00E72E6B"/>
    <w:rsid w:val="00E81217"/>
    <w:rsid w:val="00E8202B"/>
    <w:rsid w:val="00E8545A"/>
    <w:rsid w:val="00E85553"/>
    <w:rsid w:val="00E95083"/>
    <w:rsid w:val="00EA3E52"/>
    <w:rsid w:val="00EA60AC"/>
    <w:rsid w:val="00EB70C1"/>
    <w:rsid w:val="00EC3B6D"/>
    <w:rsid w:val="00EC49F6"/>
    <w:rsid w:val="00EC574B"/>
    <w:rsid w:val="00EC7F73"/>
    <w:rsid w:val="00ED54BA"/>
    <w:rsid w:val="00ED778F"/>
    <w:rsid w:val="00EE0763"/>
    <w:rsid w:val="00EE167A"/>
    <w:rsid w:val="00EE2178"/>
    <w:rsid w:val="00EE70B9"/>
    <w:rsid w:val="00EF0374"/>
    <w:rsid w:val="00EF3CB8"/>
    <w:rsid w:val="00EF51E6"/>
    <w:rsid w:val="00EF7223"/>
    <w:rsid w:val="00F01121"/>
    <w:rsid w:val="00F0616A"/>
    <w:rsid w:val="00F11A0B"/>
    <w:rsid w:val="00F16583"/>
    <w:rsid w:val="00F17307"/>
    <w:rsid w:val="00F22438"/>
    <w:rsid w:val="00F308CD"/>
    <w:rsid w:val="00F31BC9"/>
    <w:rsid w:val="00F337B0"/>
    <w:rsid w:val="00F35B78"/>
    <w:rsid w:val="00F42764"/>
    <w:rsid w:val="00F53656"/>
    <w:rsid w:val="00F53F87"/>
    <w:rsid w:val="00F60FFA"/>
    <w:rsid w:val="00F61119"/>
    <w:rsid w:val="00F61F2E"/>
    <w:rsid w:val="00F62479"/>
    <w:rsid w:val="00F64F8F"/>
    <w:rsid w:val="00F67DA9"/>
    <w:rsid w:val="00F8066C"/>
    <w:rsid w:val="00F80EBF"/>
    <w:rsid w:val="00F90FDA"/>
    <w:rsid w:val="00F925C4"/>
    <w:rsid w:val="00F961D4"/>
    <w:rsid w:val="00FA01B7"/>
    <w:rsid w:val="00FA124A"/>
    <w:rsid w:val="00FA280F"/>
    <w:rsid w:val="00FB0C05"/>
    <w:rsid w:val="00FC0EAD"/>
    <w:rsid w:val="00FC6428"/>
    <w:rsid w:val="00FC6D50"/>
    <w:rsid w:val="00FC745D"/>
    <w:rsid w:val="00FD080C"/>
    <w:rsid w:val="00FD3C83"/>
    <w:rsid w:val="00FD52EB"/>
    <w:rsid w:val="00FE28A2"/>
    <w:rsid w:val="00FE4CE7"/>
    <w:rsid w:val="00FE5AA9"/>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840628B-6CCF-4907-A19C-ADA6C8C5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kern w:val="32"/>
      <w:sz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link w:val="af6"/>
    <w:uiPriority w:val="99"/>
    <w:locked/>
    <w:rsid w:val="002F0954"/>
    <w:rPr>
      <w:rFonts w:ascii="Courier New" w:hAnsi="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rPr>
  </w:style>
  <w:style w:type="character" w:customStyle="1" w:styleId="39">
    <w:name w:val="Текст Знак39"/>
    <w:basedOn w:val="a0"/>
    <w:uiPriority w:val="99"/>
    <w:semiHidden/>
    <w:rPr>
      <w:rFonts w:ascii="Courier New" w:hAnsi="Courier New" w:cs="Courier New"/>
    </w:rPr>
  </w:style>
  <w:style w:type="character" w:customStyle="1" w:styleId="38">
    <w:name w:val="Текст Знак38"/>
    <w:basedOn w:val="a0"/>
    <w:uiPriority w:val="99"/>
    <w:semiHidden/>
    <w:rPr>
      <w:rFonts w:ascii="Courier New" w:hAnsi="Courier New" w:cs="Courier New"/>
    </w:rPr>
  </w:style>
  <w:style w:type="character" w:customStyle="1" w:styleId="37">
    <w:name w:val="Текст Знак37"/>
    <w:basedOn w:val="a0"/>
    <w:uiPriority w:val="99"/>
    <w:semiHidden/>
    <w:rPr>
      <w:rFonts w:ascii="Courier New" w:hAnsi="Courier New" w:cs="Courier New"/>
    </w:rPr>
  </w:style>
  <w:style w:type="character" w:customStyle="1" w:styleId="36">
    <w:name w:val="Текст Знак36"/>
    <w:basedOn w:val="a0"/>
    <w:uiPriority w:val="99"/>
    <w:semiHidden/>
    <w:rPr>
      <w:rFonts w:ascii="Courier New" w:hAnsi="Courier New" w:cs="Courier New"/>
    </w:rPr>
  </w:style>
  <w:style w:type="character" w:customStyle="1" w:styleId="35">
    <w:name w:val="Текст Знак35"/>
    <w:basedOn w:val="a0"/>
    <w:uiPriority w:val="99"/>
    <w:semiHidden/>
    <w:rPr>
      <w:rFonts w:ascii="Courier New" w:hAnsi="Courier New" w:cs="Courier New"/>
    </w:rPr>
  </w:style>
  <w:style w:type="character" w:customStyle="1" w:styleId="34">
    <w:name w:val="Текст Знак34"/>
    <w:basedOn w:val="a0"/>
    <w:uiPriority w:val="99"/>
    <w:semiHidden/>
    <w:rPr>
      <w:rFonts w:ascii="Courier New" w:hAnsi="Courier New" w:cs="Courier New"/>
    </w:rPr>
  </w:style>
  <w:style w:type="character" w:customStyle="1" w:styleId="33">
    <w:name w:val="Текст Знак33"/>
    <w:basedOn w:val="a0"/>
    <w:uiPriority w:val="99"/>
    <w:semiHidden/>
    <w:rPr>
      <w:rFonts w:ascii="Courier New" w:hAnsi="Courier New" w:cs="Courier New"/>
    </w:rPr>
  </w:style>
  <w:style w:type="character" w:customStyle="1" w:styleId="32">
    <w:name w:val="Текст Знак32"/>
    <w:basedOn w:val="a0"/>
    <w:uiPriority w:val="99"/>
    <w:semiHidden/>
    <w:rPr>
      <w:rFonts w:ascii="Courier New" w:hAnsi="Courier New" w:cs="Courier New"/>
    </w:rPr>
  </w:style>
  <w:style w:type="character" w:customStyle="1" w:styleId="31">
    <w:name w:val="Текст Знак31"/>
    <w:basedOn w:val="a0"/>
    <w:uiPriority w:val="99"/>
    <w:semiHidden/>
    <w:rPr>
      <w:rFonts w:ascii="Courier New" w:hAnsi="Courier New" w:cs="Courier New"/>
    </w:rPr>
  </w:style>
  <w:style w:type="character" w:customStyle="1" w:styleId="30">
    <w:name w:val="Текст Знак30"/>
    <w:basedOn w:val="a0"/>
    <w:uiPriority w:val="99"/>
    <w:semiHidden/>
    <w:rPr>
      <w:rFonts w:ascii="Courier New" w:hAnsi="Courier New" w:cs="Courier New"/>
    </w:rPr>
  </w:style>
  <w:style w:type="character" w:customStyle="1" w:styleId="29">
    <w:name w:val="Текст Знак29"/>
    <w:basedOn w:val="a0"/>
    <w:uiPriority w:val="99"/>
    <w:semiHidden/>
    <w:rPr>
      <w:rFonts w:ascii="Courier New" w:hAnsi="Courier New" w:cs="Courier New"/>
    </w:rPr>
  </w:style>
  <w:style w:type="character" w:customStyle="1" w:styleId="28">
    <w:name w:val="Текст Знак28"/>
    <w:basedOn w:val="a0"/>
    <w:uiPriority w:val="99"/>
    <w:semiHidden/>
    <w:rPr>
      <w:rFonts w:ascii="Courier New" w:hAnsi="Courier New" w:cs="Courier New"/>
    </w:rPr>
  </w:style>
  <w:style w:type="character" w:customStyle="1" w:styleId="27">
    <w:name w:val="Текст Знак27"/>
    <w:basedOn w:val="a0"/>
    <w:uiPriority w:val="99"/>
    <w:semiHidden/>
    <w:rPr>
      <w:rFonts w:ascii="Courier New" w:hAnsi="Courier New" w:cs="Courier New"/>
    </w:rPr>
  </w:style>
  <w:style w:type="character" w:customStyle="1" w:styleId="26">
    <w:name w:val="Текст Знак26"/>
    <w:basedOn w:val="a0"/>
    <w:uiPriority w:val="99"/>
    <w:semiHidden/>
    <w:rPr>
      <w:rFonts w:ascii="Courier New" w:hAnsi="Courier New" w:cs="Courier New"/>
    </w:rPr>
  </w:style>
  <w:style w:type="character" w:customStyle="1" w:styleId="25">
    <w:name w:val="Текст Знак25"/>
    <w:basedOn w:val="a0"/>
    <w:uiPriority w:val="99"/>
    <w:semiHidden/>
    <w:rPr>
      <w:rFonts w:ascii="Courier New" w:hAnsi="Courier New" w:cs="Courier New"/>
    </w:rPr>
  </w:style>
  <w:style w:type="character" w:customStyle="1" w:styleId="24">
    <w:name w:val="Текст Знак24"/>
    <w:basedOn w:val="a0"/>
    <w:uiPriority w:val="99"/>
    <w:semiHidden/>
    <w:rPr>
      <w:rFonts w:ascii="Courier New" w:hAnsi="Courier New" w:cs="Courier New"/>
    </w:rPr>
  </w:style>
  <w:style w:type="character" w:customStyle="1" w:styleId="23">
    <w:name w:val="Текст Знак23"/>
    <w:basedOn w:val="a0"/>
    <w:uiPriority w:val="99"/>
    <w:semiHidden/>
    <w:rPr>
      <w:rFonts w:ascii="Courier New" w:hAnsi="Courier New" w:cs="Courier New"/>
    </w:rPr>
  </w:style>
  <w:style w:type="character" w:customStyle="1" w:styleId="22">
    <w:name w:val="Текст Знак22"/>
    <w:basedOn w:val="a0"/>
    <w:uiPriority w:val="99"/>
    <w:semiHidden/>
    <w:rPr>
      <w:rFonts w:ascii="Courier New" w:hAnsi="Courier New" w:cs="Courier New"/>
    </w:rPr>
  </w:style>
  <w:style w:type="character" w:customStyle="1" w:styleId="21">
    <w:name w:val="Текст Знак21"/>
    <w:basedOn w:val="a0"/>
    <w:uiPriority w:val="99"/>
    <w:semiHidden/>
    <w:rPr>
      <w:rFonts w:ascii="Courier New" w:hAnsi="Courier New" w:cs="Courier New"/>
    </w:rPr>
  </w:style>
  <w:style w:type="character" w:customStyle="1" w:styleId="200">
    <w:name w:val="Текст Знак20"/>
    <w:basedOn w:val="a0"/>
    <w:uiPriority w:val="99"/>
    <w:semiHidden/>
    <w:rPr>
      <w:rFonts w:ascii="Courier New" w:hAnsi="Courier New" w:cs="Courier New"/>
    </w:rPr>
  </w:style>
  <w:style w:type="character" w:customStyle="1" w:styleId="19">
    <w:name w:val="Текст Знак19"/>
    <w:basedOn w:val="a0"/>
    <w:uiPriority w:val="99"/>
    <w:semiHidden/>
    <w:rPr>
      <w:rFonts w:ascii="Courier New" w:hAnsi="Courier New" w:cs="Courier New"/>
    </w:rPr>
  </w:style>
  <w:style w:type="character" w:customStyle="1" w:styleId="18">
    <w:name w:val="Текст Знак18"/>
    <w:basedOn w:val="a0"/>
    <w:uiPriority w:val="99"/>
    <w:semiHidden/>
    <w:rPr>
      <w:rFonts w:ascii="Courier New" w:hAnsi="Courier New" w:cs="Courier New"/>
    </w:rPr>
  </w:style>
  <w:style w:type="character" w:customStyle="1" w:styleId="17">
    <w:name w:val="Текст Знак17"/>
    <w:basedOn w:val="a0"/>
    <w:uiPriority w:val="99"/>
    <w:semiHidden/>
    <w:rPr>
      <w:rFonts w:ascii="Courier New" w:hAnsi="Courier New" w:cs="Courier New"/>
    </w:rPr>
  </w:style>
  <w:style w:type="character" w:customStyle="1" w:styleId="16">
    <w:name w:val="Текст Знак16"/>
    <w:basedOn w:val="a0"/>
    <w:uiPriority w:val="99"/>
    <w:semiHidden/>
    <w:rPr>
      <w:rFonts w:ascii="Courier New" w:hAnsi="Courier New" w:cs="Courier New"/>
    </w:rPr>
  </w:style>
  <w:style w:type="character" w:customStyle="1" w:styleId="15">
    <w:name w:val="Текст Знак15"/>
    <w:basedOn w:val="a0"/>
    <w:uiPriority w:val="99"/>
    <w:semiHidden/>
    <w:rPr>
      <w:rFonts w:ascii="Courier New" w:hAnsi="Courier New" w:cs="Courier New"/>
    </w:rPr>
  </w:style>
  <w:style w:type="character" w:customStyle="1" w:styleId="14">
    <w:name w:val="Текст Знак14"/>
    <w:basedOn w:val="a0"/>
    <w:uiPriority w:val="99"/>
    <w:semiHidden/>
    <w:rPr>
      <w:rFonts w:ascii="Courier New" w:hAnsi="Courier New" w:cs="Courier New"/>
    </w:rPr>
  </w:style>
  <w:style w:type="character" w:customStyle="1" w:styleId="13">
    <w:name w:val="Текст Знак13"/>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1">
    <w:name w:val="Текст Знак11"/>
    <w:basedOn w:val="a0"/>
    <w:uiPriority w:val="99"/>
    <w:semiHidden/>
    <w:rPr>
      <w:rFonts w:ascii="Courier New" w:hAnsi="Courier New" w:cs="Courier New"/>
    </w:rPr>
  </w:style>
  <w:style w:type="character" w:customStyle="1" w:styleId="100">
    <w:name w:val="Текст Знак10"/>
    <w:basedOn w:val="a0"/>
    <w:uiPriority w:val="99"/>
    <w:semiHidden/>
    <w:rPr>
      <w:rFonts w:ascii="Courier New" w:hAnsi="Courier New" w:cs="Courier New"/>
    </w:rPr>
  </w:style>
  <w:style w:type="character" w:customStyle="1" w:styleId="9">
    <w:name w:val="Текст Знак9"/>
    <w:basedOn w:val="a0"/>
    <w:uiPriority w:val="99"/>
    <w:semiHidden/>
    <w:rPr>
      <w:rFonts w:ascii="Courier New" w:hAnsi="Courier New" w:cs="Courier New"/>
    </w:rPr>
  </w:style>
  <w:style w:type="character" w:customStyle="1" w:styleId="8">
    <w:name w:val="Текст Знак8"/>
    <w:uiPriority w:val="99"/>
    <w:semiHidden/>
    <w:rPr>
      <w:rFonts w:ascii="Courier New" w:hAnsi="Courier New"/>
      <w:sz w:val="20"/>
    </w:rPr>
  </w:style>
  <w:style w:type="character" w:customStyle="1" w:styleId="7">
    <w:name w:val="Текст Знак7"/>
    <w:uiPriority w:val="99"/>
    <w:semiHidden/>
    <w:rPr>
      <w:rFonts w:ascii="Courier New" w:hAnsi="Courier New"/>
      <w:sz w:val="20"/>
    </w:rPr>
  </w:style>
  <w:style w:type="character" w:customStyle="1" w:styleId="6">
    <w:name w:val="Текст Знак6"/>
    <w:uiPriority w:val="99"/>
    <w:semiHidden/>
    <w:rPr>
      <w:rFonts w:ascii="Courier New" w:hAnsi="Courier New"/>
      <w:sz w:val="20"/>
    </w:rPr>
  </w:style>
  <w:style w:type="character" w:customStyle="1" w:styleId="5">
    <w:name w:val="Текст Знак5"/>
    <w:uiPriority w:val="99"/>
    <w:semiHidden/>
    <w:rPr>
      <w:rFonts w:ascii="Courier New" w:hAnsi="Courier New"/>
      <w:sz w:val="20"/>
    </w:rPr>
  </w:style>
  <w:style w:type="character" w:customStyle="1" w:styleId="4">
    <w:name w:val="Текст Знак4"/>
    <w:uiPriority w:val="99"/>
    <w:semiHidden/>
    <w:rPr>
      <w:rFonts w:ascii="Courier New" w:hAnsi="Courier New"/>
      <w:sz w:val="20"/>
    </w:rPr>
  </w:style>
  <w:style w:type="character" w:customStyle="1" w:styleId="3">
    <w:name w:val="Текст Знак3"/>
    <w:uiPriority w:val="99"/>
    <w:semiHidden/>
    <w:rPr>
      <w:rFonts w:ascii="Courier New" w:hAnsi="Courier New"/>
      <w:sz w:val="20"/>
    </w:rPr>
  </w:style>
  <w:style w:type="character" w:customStyle="1" w:styleId="2a">
    <w:name w:val="Текст Знак2"/>
    <w:uiPriority w:val="99"/>
    <w:semiHidden/>
    <w:rPr>
      <w:rFonts w:ascii="Courier New" w:hAnsi="Courier New"/>
      <w:sz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cs="DejaVu Sans"/>
      <w:kern w:val="1"/>
      <w:lang w:eastAsia="zh-CN" w:bidi="hi-IN"/>
    </w:rPr>
  </w:style>
  <w:style w:type="character" w:customStyle="1" w:styleId="afd">
    <w:name w:val="Основной текст Знак"/>
    <w:basedOn w:val="a0"/>
    <w:link w:val="afb"/>
    <w:uiPriority w:val="99"/>
    <w:locked/>
    <w:rsid w:val="00666C2C"/>
    <w:rPr>
      <w:rFonts w:ascii="BLACK KNIGHT" w:eastAsia="Times New Roman" w:cs="Times New Roman"/>
      <w:kern w:val="1"/>
      <w:sz w:val="24"/>
      <w:lang w:val="x-none" w:eastAsia="zh-CN"/>
    </w:rPr>
  </w:style>
  <w:style w:type="paragraph" w:styleId="afe">
    <w:name w:val="List"/>
    <w:basedOn w:val="afb"/>
    <w:uiPriority w:val="99"/>
    <w:locked/>
    <w:rsid w:val="00666C2C"/>
  </w:style>
  <w:style w:type="paragraph" w:styleId="aff">
    <w:name w:val="caption"/>
    <w:basedOn w:val="a"/>
    <w:uiPriority w:val="35"/>
    <w:qFormat/>
    <w:locked/>
    <w:rsid w:val="00666C2C"/>
    <w:pPr>
      <w:widowControl w:val="0"/>
      <w:suppressLineNumbers/>
      <w:suppressAutoHyphens/>
      <w:jc w:val="left"/>
    </w:pPr>
    <w:rPr>
      <w:rFonts w:ascii="BLACK KNIGHT" w:cs="DejaVu Sans"/>
      <w:i/>
      <w:iCs/>
      <w:kern w:val="1"/>
      <w:lang w:eastAsia="zh-CN" w:bidi="hi-IN"/>
    </w:rPr>
  </w:style>
  <w:style w:type="paragraph" w:customStyle="1" w:styleId="3a">
    <w:name w:val="Указатель3"/>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cs="DejaVu Sans"/>
      <w:kern w:val="1"/>
      <w:lang w:eastAsia="zh-CN" w:bidi="hi-IN"/>
    </w:rPr>
  </w:style>
  <w:style w:type="paragraph" w:styleId="aff0">
    <w:name w:val="No Spacing"/>
    <w:uiPriority w:val="1"/>
    <w:qFormat/>
    <w:rsid w:val="00666C2C"/>
    <w:pPr>
      <w:widowControl w:val="0"/>
      <w:suppressAutoHyphens/>
    </w:pPr>
    <w:rPr>
      <w:rFonts w:ascii="Times New Roman" w:hAnsi="Times New Roman" w:cs="Times New Roman"/>
      <w:kern w:val="1"/>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rsid w:val="00666C2C"/>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rsid w:val="00666C2C"/>
  </w:style>
  <w:style w:type="character" w:customStyle="1" w:styleId="c0">
    <w:name w:val="c0"/>
    <w:rsid w:val="00666C2C"/>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rsid w:val="00666C2C"/>
  </w:style>
  <w:style w:type="character" w:customStyle="1" w:styleId="c7c19c2">
    <w:name w:val="c7 c19 c2"/>
    <w:rsid w:val="00666C2C"/>
  </w:style>
  <w:style w:type="paragraph" w:customStyle="1" w:styleId="c13">
    <w:name w:val="c13"/>
    <w:basedOn w:val="a"/>
    <w:rsid w:val="00666C2C"/>
    <w:pPr>
      <w:spacing w:before="100" w:beforeAutospacing="1" w:after="100" w:afterAutospacing="1"/>
      <w:jc w:val="left"/>
    </w:pPr>
  </w:style>
  <w:style w:type="character" w:customStyle="1" w:styleId="c7c2">
    <w:name w:val="c7 c2"/>
    <w:rsid w:val="00666C2C"/>
  </w:style>
  <w:style w:type="character" w:customStyle="1" w:styleId="c6c19c30">
    <w:name w:val="c6 c19 c30"/>
    <w:rsid w:val="00666C2C"/>
  </w:style>
  <w:style w:type="character" w:customStyle="1" w:styleId="c6c30">
    <w:name w:val="c6 c30"/>
    <w:rsid w:val="00666C2C"/>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89367">
      <w:marLeft w:val="0"/>
      <w:marRight w:val="0"/>
      <w:marTop w:val="0"/>
      <w:marBottom w:val="0"/>
      <w:divBdr>
        <w:top w:val="none" w:sz="0" w:space="0" w:color="auto"/>
        <w:left w:val="none" w:sz="0" w:space="0" w:color="auto"/>
        <w:bottom w:val="none" w:sz="0" w:space="0" w:color="auto"/>
        <w:right w:val="none" w:sz="0" w:space="0" w:color="auto"/>
      </w:divBdr>
    </w:div>
    <w:div w:id="744189368">
      <w:marLeft w:val="0"/>
      <w:marRight w:val="0"/>
      <w:marTop w:val="0"/>
      <w:marBottom w:val="0"/>
      <w:divBdr>
        <w:top w:val="none" w:sz="0" w:space="0" w:color="auto"/>
        <w:left w:val="none" w:sz="0" w:space="0" w:color="auto"/>
        <w:bottom w:val="none" w:sz="0" w:space="0" w:color="auto"/>
        <w:right w:val="none" w:sz="0" w:space="0" w:color="auto"/>
      </w:divBdr>
    </w:div>
    <w:div w:id="744189369">
      <w:marLeft w:val="0"/>
      <w:marRight w:val="0"/>
      <w:marTop w:val="0"/>
      <w:marBottom w:val="0"/>
      <w:divBdr>
        <w:top w:val="none" w:sz="0" w:space="0" w:color="auto"/>
        <w:left w:val="none" w:sz="0" w:space="0" w:color="auto"/>
        <w:bottom w:val="none" w:sz="0" w:space="0" w:color="auto"/>
        <w:right w:val="none" w:sz="0" w:space="0" w:color="auto"/>
      </w:divBdr>
    </w:div>
    <w:div w:id="744189370">
      <w:marLeft w:val="0"/>
      <w:marRight w:val="0"/>
      <w:marTop w:val="0"/>
      <w:marBottom w:val="0"/>
      <w:divBdr>
        <w:top w:val="none" w:sz="0" w:space="0" w:color="auto"/>
        <w:left w:val="none" w:sz="0" w:space="0" w:color="auto"/>
        <w:bottom w:val="none" w:sz="0" w:space="0" w:color="auto"/>
        <w:right w:val="none" w:sz="0" w:space="0" w:color="auto"/>
      </w:divBdr>
    </w:div>
    <w:div w:id="744189371">
      <w:marLeft w:val="0"/>
      <w:marRight w:val="0"/>
      <w:marTop w:val="0"/>
      <w:marBottom w:val="0"/>
      <w:divBdr>
        <w:top w:val="none" w:sz="0" w:space="0" w:color="auto"/>
        <w:left w:val="none" w:sz="0" w:space="0" w:color="auto"/>
        <w:bottom w:val="none" w:sz="0" w:space="0" w:color="auto"/>
        <w:right w:val="none" w:sz="0" w:space="0" w:color="auto"/>
      </w:divBdr>
    </w:div>
    <w:div w:id="744189372">
      <w:marLeft w:val="0"/>
      <w:marRight w:val="0"/>
      <w:marTop w:val="0"/>
      <w:marBottom w:val="0"/>
      <w:divBdr>
        <w:top w:val="none" w:sz="0" w:space="0" w:color="auto"/>
        <w:left w:val="none" w:sz="0" w:space="0" w:color="auto"/>
        <w:bottom w:val="none" w:sz="0" w:space="0" w:color="auto"/>
        <w:right w:val="none" w:sz="0" w:space="0" w:color="auto"/>
      </w:divBdr>
    </w:div>
    <w:div w:id="744189373">
      <w:marLeft w:val="0"/>
      <w:marRight w:val="0"/>
      <w:marTop w:val="0"/>
      <w:marBottom w:val="0"/>
      <w:divBdr>
        <w:top w:val="none" w:sz="0" w:space="0" w:color="auto"/>
        <w:left w:val="none" w:sz="0" w:space="0" w:color="auto"/>
        <w:bottom w:val="none" w:sz="0" w:space="0" w:color="auto"/>
        <w:right w:val="none" w:sz="0" w:space="0" w:color="auto"/>
      </w:divBdr>
    </w:div>
    <w:div w:id="744189374">
      <w:marLeft w:val="0"/>
      <w:marRight w:val="0"/>
      <w:marTop w:val="0"/>
      <w:marBottom w:val="0"/>
      <w:divBdr>
        <w:top w:val="none" w:sz="0" w:space="0" w:color="auto"/>
        <w:left w:val="none" w:sz="0" w:space="0" w:color="auto"/>
        <w:bottom w:val="none" w:sz="0" w:space="0" w:color="auto"/>
        <w:right w:val="none" w:sz="0" w:space="0" w:color="auto"/>
      </w:divBdr>
    </w:div>
    <w:div w:id="744189375">
      <w:marLeft w:val="0"/>
      <w:marRight w:val="0"/>
      <w:marTop w:val="0"/>
      <w:marBottom w:val="0"/>
      <w:divBdr>
        <w:top w:val="none" w:sz="0" w:space="0" w:color="auto"/>
        <w:left w:val="none" w:sz="0" w:space="0" w:color="auto"/>
        <w:bottom w:val="none" w:sz="0" w:space="0" w:color="auto"/>
        <w:right w:val="none" w:sz="0" w:space="0" w:color="auto"/>
      </w:divBdr>
    </w:div>
    <w:div w:id="744189376">
      <w:marLeft w:val="0"/>
      <w:marRight w:val="0"/>
      <w:marTop w:val="0"/>
      <w:marBottom w:val="0"/>
      <w:divBdr>
        <w:top w:val="none" w:sz="0" w:space="0" w:color="auto"/>
        <w:left w:val="none" w:sz="0" w:space="0" w:color="auto"/>
        <w:bottom w:val="none" w:sz="0" w:space="0" w:color="auto"/>
        <w:right w:val="none" w:sz="0" w:space="0" w:color="auto"/>
      </w:divBdr>
    </w:div>
    <w:div w:id="744189377">
      <w:marLeft w:val="0"/>
      <w:marRight w:val="0"/>
      <w:marTop w:val="0"/>
      <w:marBottom w:val="0"/>
      <w:divBdr>
        <w:top w:val="none" w:sz="0" w:space="0" w:color="auto"/>
        <w:left w:val="none" w:sz="0" w:space="0" w:color="auto"/>
        <w:bottom w:val="none" w:sz="0" w:space="0" w:color="auto"/>
        <w:right w:val="none" w:sz="0" w:space="0" w:color="auto"/>
      </w:divBdr>
    </w:div>
    <w:div w:id="744189378">
      <w:marLeft w:val="0"/>
      <w:marRight w:val="0"/>
      <w:marTop w:val="0"/>
      <w:marBottom w:val="0"/>
      <w:divBdr>
        <w:top w:val="none" w:sz="0" w:space="0" w:color="auto"/>
        <w:left w:val="none" w:sz="0" w:space="0" w:color="auto"/>
        <w:bottom w:val="none" w:sz="0" w:space="0" w:color="auto"/>
        <w:right w:val="none" w:sz="0" w:space="0" w:color="auto"/>
      </w:divBdr>
    </w:div>
    <w:div w:id="744189379">
      <w:marLeft w:val="0"/>
      <w:marRight w:val="0"/>
      <w:marTop w:val="0"/>
      <w:marBottom w:val="0"/>
      <w:divBdr>
        <w:top w:val="none" w:sz="0" w:space="0" w:color="auto"/>
        <w:left w:val="none" w:sz="0" w:space="0" w:color="auto"/>
        <w:bottom w:val="none" w:sz="0" w:space="0" w:color="auto"/>
        <w:right w:val="none" w:sz="0" w:space="0" w:color="auto"/>
      </w:divBdr>
    </w:div>
    <w:div w:id="744189380">
      <w:marLeft w:val="0"/>
      <w:marRight w:val="0"/>
      <w:marTop w:val="0"/>
      <w:marBottom w:val="0"/>
      <w:divBdr>
        <w:top w:val="none" w:sz="0" w:space="0" w:color="auto"/>
        <w:left w:val="none" w:sz="0" w:space="0" w:color="auto"/>
        <w:bottom w:val="none" w:sz="0" w:space="0" w:color="auto"/>
        <w:right w:val="none" w:sz="0" w:space="0" w:color="auto"/>
      </w:divBdr>
    </w:div>
    <w:div w:id="744189381">
      <w:marLeft w:val="0"/>
      <w:marRight w:val="0"/>
      <w:marTop w:val="0"/>
      <w:marBottom w:val="0"/>
      <w:divBdr>
        <w:top w:val="none" w:sz="0" w:space="0" w:color="auto"/>
        <w:left w:val="none" w:sz="0" w:space="0" w:color="auto"/>
        <w:bottom w:val="none" w:sz="0" w:space="0" w:color="auto"/>
        <w:right w:val="none" w:sz="0" w:space="0" w:color="auto"/>
      </w:divBdr>
    </w:div>
    <w:div w:id="744189382">
      <w:marLeft w:val="0"/>
      <w:marRight w:val="0"/>
      <w:marTop w:val="0"/>
      <w:marBottom w:val="0"/>
      <w:divBdr>
        <w:top w:val="none" w:sz="0" w:space="0" w:color="auto"/>
        <w:left w:val="none" w:sz="0" w:space="0" w:color="auto"/>
        <w:bottom w:val="none" w:sz="0" w:space="0" w:color="auto"/>
        <w:right w:val="none" w:sz="0" w:space="0" w:color="auto"/>
      </w:divBdr>
    </w:div>
    <w:div w:id="744189383">
      <w:marLeft w:val="0"/>
      <w:marRight w:val="0"/>
      <w:marTop w:val="0"/>
      <w:marBottom w:val="0"/>
      <w:divBdr>
        <w:top w:val="none" w:sz="0" w:space="0" w:color="auto"/>
        <w:left w:val="none" w:sz="0" w:space="0" w:color="auto"/>
        <w:bottom w:val="none" w:sz="0" w:space="0" w:color="auto"/>
        <w:right w:val="none" w:sz="0" w:space="0" w:color="auto"/>
      </w:divBdr>
    </w:div>
    <w:div w:id="744189384">
      <w:marLeft w:val="0"/>
      <w:marRight w:val="0"/>
      <w:marTop w:val="0"/>
      <w:marBottom w:val="0"/>
      <w:divBdr>
        <w:top w:val="none" w:sz="0" w:space="0" w:color="auto"/>
        <w:left w:val="none" w:sz="0" w:space="0" w:color="auto"/>
        <w:bottom w:val="none" w:sz="0" w:space="0" w:color="auto"/>
        <w:right w:val="none" w:sz="0" w:space="0" w:color="auto"/>
      </w:divBdr>
    </w:div>
    <w:div w:id="744189385">
      <w:marLeft w:val="0"/>
      <w:marRight w:val="0"/>
      <w:marTop w:val="0"/>
      <w:marBottom w:val="0"/>
      <w:divBdr>
        <w:top w:val="none" w:sz="0" w:space="0" w:color="auto"/>
        <w:left w:val="none" w:sz="0" w:space="0" w:color="auto"/>
        <w:bottom w:val="none" w:sz="0" w:space="0" w:color="auto"/>
        <w:right w:val="none" w:sz="0" w:space="0" w:color="auto"/>
      </w:divBdr>
    </w:div>
    <w:div w:id="744189386">
      <w:marLeft w:val="0"/>
      <w:marRight w:val="0"/>
      <w:marTop w:val="0"/>
      <w:marBottom w:val="0"/>
      <w:divBdr>
        <w:top w:val="none" w:sz="0" w:space="0" w:color="auto"/>
        <w:left w:val="none" w:sz="0" w:space="0" w:color="auto"/>
        <w:bottom w:val="none" w:sz="0" w:space="0" w:color="auto"/>
        <w:right w:val="none" w:sz="0" w:space="0" w:color="auto"/>
      </w:divBdr>
    </w:div>
    <w:div w:id="744189387">
      <w:marLeft w:val="0"/>
      <w:marRight w:val="0"/>
      <w:marTop w:val="0"/>
      <w:marBottom w:val="0"/>
      <w:divBdr>
        <w:top w:val="none" w:sz="0" w:space="0" w:color="auto"/>
        <w:left w:val="none" w:sz="0" w:space="0" w:color="auto"/>
        <w:bottom w:val="none" w:sz="0" w:space="0" w:color="auto"/>
        <w:right w:val="none" w:sz="0" w:space="0" w:color="auto"/>
      </w:divBdr>
    </w:div>
    <w:div w:id="744189388">
      <w:marLeft w:val="0"/>
      <w:marRight w:val="0"/>
      <w:marTop w:val="0"/>
      <w:marBottom w:val="0"/>
      <w:divBdr>
        <w:top w:val="none" w:sz="0" w:space="0" w:color="auto"/>
        <w:left w:val="none" w:sz="0" w:space="0" w:color="auto"/>
        <w:bottom w:val="none" w:sz="0" w:space="0" w:color="auto"/>
        <w:right w:val="none" w:sz="0" w:space="0" w:color="auto"/>
      </w:divBdr>
    </w:div>
    <w:div w:id="744189389">
      <w:marLeft w:val="0"/>
      <w:marRight w:val="0"/>
      <w:marTop w:val="0"/>
      <w:marBottom w:val="0"/>
      <w:divBdr>
        <w:top w:val="none" w:sz="0" w:space="0" w:color="auto"/>
        <w:left w:val="none" w:sz="0" w:space="0" w:color="auto"/>
        <w:bottom w:val="none" w:sz="0" w:space="0" w:color="auto"/>
        <w:right w:val="none" w:sz="0" w:space="0" w:color="auto"/>
      </w:divBdr>
    </w:div>
    <w:div w:id="744189390">
      <w:marLeft w:val="0"/>
      <w:marRight w:val="0"/>
      <w:marTop w:val="0"/>
      <w:marBottom w:val="0"/>
      <w:divBdr>
        <w:top w:val="none" w:sz="0" w:space="0" w:color="auto"/>
        <w:left w:val="none" w:sz="0" w:space="0" w:color="auto"/>
        <w:bottom w:val="none" w:sz="0" w:space="0" w:color="auto"/>
        <w:right w:val="none" w:sz="0" w:space="0" w:color="auto"/>
      </w:divBdr>
    </w:div>
    <w:div w:id="744189391">
      <w:marLeft w:val="0"/>
      <w:marRight w:val="0"/>
      <w:marTop w:val="0"/>
      <w:marBottom w:val="0"/>
      <w:divBdr>
        <w:top w:val="none" w:sz="0" w:space="0" w:color="auto"/>
        <w:left w:val="none" w:sz="0" w:space="0" w:color="auto"/>
        <w:bottom w:val="none" w:sz="0" w:space="0" w:color="auto"/>
        <w:right w:val="none" w:sz="0" w:space="0" w:color="auto"/>
      </w:divBdr>
    </w:div>
    <w:div w:id="744189392">
      <w:marLeft w:val="0"/>
      <w:marRight w:val="0"/>
      <w:marTop w:val="0"/>
      <w:marBottom w:val="0"/>
      <w:divBdr>
        <w:top w:val="none" w:sz="0" w:space="0" w:color="auto"/>
        <w:left w:val="none" w:sz="0" w:space="0" w:color="auto"/>
        <w:bottom w:val="none" w:sz="0" w:space="0" w:color="auto"/>
        <w:right w:val="none" w:sz="0" w:space="0" w:color="auto"/>
      </w:divBdr>
    </w:div>
    <w:div w:id="744189393">
      <w:marLeft w:val="0"/>
      <w:marRight w:val="0"/>
      <w:marTop w:val="0"/>
      <w:marBottom w:val="0"/>
      <w:divBdr>
        <w:top w:val="none" w:sz="0" w:space="0" w:color="auto"/>
        <w:left w:val="none" w:sz="0" w:space="0" w:color="auto"/>
        <w:bottom w:val="none" w:sz="0" w:space="0" w:color="auto"/>
        <w:right w:val="none" w:sz="0" w:space="0" w:color="auto"/>
      </w:divBdr>
    </w:div>
    <w:div w:id="744189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help.ru/cultural-note/letters/238-otvety-na-priglashenija-v-gosti.html" TargetMode="External"/><Relationship Id="rId18" Type="http://schemas.openxmlformats.org/officeDocument/2006/relationships/hyperlink" Target="http://engblog.ru/impersonal-sentenc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ngmaster.ru" TargetMode="External"/><Relationship Id="rId7" Type="http://schemas.openxmlformats.org/officeDocument/2006/relationships/image" Target="media/image1.jpeg"/><Relationship Id="rId12" Type="http://schemas.openxmlformats.org/officeDocument/2006/relationships/hyperlink" Target="http://enghelp.ru/cultural-note/letters/228-invitations-to-visit.html" TargetMode="External"/><Relationship Id="rId17" Type="http://schemas.openxmlformats.org/officeDocument/2006/relationships/hyperlink" Target="http://engblog.ru/active-and-passive-voice" TargetMode="External"/><Relationship Id="rId25" Type="http://schemas.openxmlformats.org/officeDocument/2006/relationships/hyperlink" Target="https://www.hotcourses.ru/study-abroad-info/before-you-leave/best-websites-for-listening-english-language/" TargetMode="External"/><Relationship Id="rId2" Type="http://schemas.openxmlformats.org/officeDocument/2006/relationships/styles" Target="styles.xml"/><Relationship Id="rId16" Type="http://schemas.openxmlformats.org/officeDocument/2006/relationships/hyperlink" Target="http://lingvister.ru/blog/metodika-zapominaniya-angliyskih-slov-kotoraya-deystvitelno-rabotaet" TargetMode="External"/><Relationship Id="rId20" Type="http://schemas.openxmlformats.org/officeDocument/2006/relationships/hyperlink" Target="http://powerpt.ru/prezentacii-po-angliyskom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help.ru/cultural-note/letters/219-obrazcy-pisem.html" TargetMode="External"/><Relationship Id="rId24" Type="http://schemas.openxmlformats.org/officeDocument/2006/relationships/hyperlink" Target="http://4ege.ru/angliyskiy/4151-20-poleznyh-saytov-dlya-izucheniya-angliyskogo-yazyka.html" TargetMode="External"/><Relationship Id="rId5" Type="http://schemas.openxmlformats.org/officeDocument/2006/relationships/footnotes" Target="footnotes.xml"/><Relationship Id="rId15" Type="http://schemas.openxmlformats.org/officeDocument/2006/relationships/hyperlink" Target="http://lingvister.ru/blog/?tag=%D0%B8%D0%B4%D0%B8%D0%BE%D0%BC%D1%8B" TargetMode="External"/><Relationship Id="rId23" Type="http://schemas.openxmlformats.org/officeDocument/2006/relationships/hyperlink" Target="http://usefulenglish.ru/vocabulary/vocabulary-exercise-seven"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english-cartoons.ru/oxford-english-video.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ghelp.ru/engine/download.php?id=96" TargetMode="External"/><Relationship Id="rId22" Type="http://schemas.openxmlformats.org/officeDocument/2006/relationships/hyperlink" Target="http://www.multitran.com"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9450</Words>
  <Characters>53871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2022-12-21T06:12:00Z</dcterms:created>
  <dcterms:modified xsi:type="dcterms:W3CDTF">2022-12-21T06:12:00Z</dcterms:modified>
</cp:coreProperties>
</file>