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09" w:rsidRDefault="006917A9" w:rsidP="006917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2398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  <w:r w:rsidRPr="00C22398">
        <w:rPr>
          <w:rFonts w:ascii="Times New Roman" w:hAnsi="Times New Roman" w:cs="Times New Roman"/>
          <w:sz w:val="24"/>
          <w:szCs w:val="24"/>
        </w:rPr>
        <w:br/>
        <w:t>Чувашской Республики</w:t>
      </w:r>
    </w:p>
    <w:p w:rsidR="00265A09" w:rsidRDefault="006917A9" w:rsidP="006917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2398">
        <w:rPr>
          <w:rFonts w:ascii="Times New Roman" w:hAnsi="Times New Roman" w:cs="Times New Roman"/>
          <w:sz w:val="24"/>
          <w:szCs w:val="24"/>
        </w:rPr>
        <w:t xml:space="preserve"> «Чебоксарский экономико-технологический колледж» </w:t>
      </w:r>
    </w:p>
    <w:p w:rsidR="006917A9" w:rsidRPr="00C22398" w:rsidRDefault="006917A9" w:rsidP="006917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2398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6917A9" w:rsidRPr="00C22398" w:rsidRDefault="006917A9" w:rsidP="006917A9">
      <w:pPr>
        <w:tabs>
          <w:tab w:val="left" w:pos="6825"/>
        </w:tabs>
        <w:spacing w:line="360" w:lineRule="auto"/>
        <w:jc w:val="center"/>
      </w:pPr>
    </w:p>
    <w:p w:rsidR="006917A9" w:rsidRPr="00C22398" w:rsidRDefault="006917A9" w:rsidP="006917A9">
      <w:pPr>
        <w:spacing w:line="360" w:lineRule="auto"/>
        <w:jc w:val="center"/>
      </w:pPr>
    </w:p>
    <w:p w:rsidR="006917A9" w:rsidRPr="00C22398" w:rsidRDefault="006917A9" w:rsidP="006917A9">
      <w:pPr>
        <w:spacing w:line="360" w:lineRule="auto"/>
        <w:jc w:val="center"/>
      </w:pPr>
    </w:p>
    <w:p w:rsidR="006917A9" w:rsidRPr="00C22398" w:rsidRDefault="006917A9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6917A9" w:rsidRPr="00C22398" w:rsidRDefault="006917A9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6917A9" w:rsidRPr="00C22398" w:rsidRDefault="006917A9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D82084" w:rsidRPr="00C22398" w:rsidRDefault="00D82084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D82084" w:rsidRPr="00C22398" w:rsidRDefault="00D82084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6917A9" w:rsidRPr="00C22398" w:rsidRDefault="006917A9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6917A9" w:rsidRPr="00C22398" w:rsidRDefault="006917A9" w:rsidP="006917A9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C22398">
        <w:rPr>
          <w:b/>
          <w:bCs/>
          <w:color w:val="000000"/>
        </w:rPr>
        <w:t xml:space="preserve">МЕТОДИЧЕСКИЕ УКАЗАНИЯ ДЛЯ </w:t>
      </w:r>
      <w:r w:rsidR="005275EA" w:rsidRPr="00C22398">
        <w:rPr>
          <w:b/>
          <w:bCs/>
          <w:color w:val="000000"/>
        </w:rPr>
        <w:t>ПРАКТИЧЕСКИ</w:t>
      </w:r>
      <w:r w:rsidR="00265A09">
        <w:rPr>
          <w:b/>
          <w:bCs/>
          <w:color w:val="000000"/>
        </w:rPr>
        <w:t>Х</w:t>
      </w:r>
      <w:r w:rsidR="005275EA" w:rsidRPr="00C22398">
        <w:rPr>
          <w:b/>
          <w:bCs/>
          <w:color w:val="000000"/>
        </w:rPr>
        <w:t xml:space="preserve"> ЗАНЯТИ</w:t>
      </w:r>
      <w:r w:rsidR="00265A09">
        <w:rPr>
          <w:b/>
          <w:bCs/>
          <w:color w:val="000000"/>
        </w:rPr>
        <w:t>Й</w:t>
      </w:r>
    </w:p>
    <w:p w:rsidR="006917A9" w:rsidRPr="00265A09" w:rsidRDefault="00A634BB" w:rsidP="006917A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65A09">
        <w:rPr>
          <w:b/>
        </w:rPr>
        <w:t>ЕН.02</w:t>
      </w:r>
      <w:r w:rsidR="006917A9" w:rsidRPr="00265A09">
        <w:rPr>
          <w:b/>
        </w:rPr>
        <w:t>.</w:t>
      </w:r>
      <w:r w:rsidR="000F2B58" w:rsidRPr="00265A09">
        <w:rPr>
          <w:b/>
        </w:rPr>
        <w:t> </w:t>
      </w:r>
      <w:r w:rsidRPr="00265A09">
        <w:rPr>
          <w:rStyle w:val="FontStyle30"/>
          <w:b/>
          <w:sz w:val="24"/>
        </w:rPr>
        <w:t>ЭКОЛОГИЧЕСКИЕ ОСНОВЫ ПРИРОДОПОЛЬЗОВАНИЯ</w:t>
      </w:r>
    </w:p>
    <w:p w:rsidR="00265A09" w:rsidRDefault="00265A09" w:rsidP="006917A9">
      <w:pPr>
        <w:spacing w:line="360" w:lineRule="auto"/>
        <w:jc w:val="center"/>
      </w:pPr>
      <w:r>
        <w:t>с</w:t>
      </w:r>
      <w:r w:rsidR="006917A9" w:rsidRPr="00C22398">
        <w:t>пециальност</w:t>
      </w:r>
      <w:r>
        <w:t>ь</w:t>
      </w:r>
    </w:p>
    <w:p w:rsidR="006917A9" w:rsidRPr="00C22398" w:rsidRDefault="006917A9" w:rsidP="006917A9">
      <w:pPr>
        <w:spacing w:line="360" w:lineRule="auto"/>
        <w:jc w:val="center"/>
      </w:pPr>
      <w:r w:rsidRPr="00C22398">
        <w:t xml:space="preserve"> среднего профессионального образования</w:t>
      </w:r>
    </w:p>
    <w:p w:rsidR="002E16FC" w:rsidRPr="00265A09" w:rsidRDefault="002E16FC" w:rsidP="002E16FC">
      <w:pPr>
        <w:jc w:val="center"/>
        <w:rPr>
          <w:b/>
        </w:rPr>
      </w:pPr>
      <w:r w:rsidRPr="00265A09">
        <w:rPr>
          <w:b/>
          <w:bCs/>
        </w:rPr>
        <w:t>38.02.01 Экономика и бухгалтерский учет (по отраслям)</w:t>
      </w:r>
    </w:p>
    <w:p w:rsidR="002E16FC" w:rsidRPr="002D378C" w:rsidRDefault="002E16FC" w:rsidP="002E16FC">
      <w:pPr>
        <w:jc w:val="center"/>
      </w:pPr>
    </w:p>
    <w:p w:rsidR="006917A9" w:rsidRPr="00C22398" w:rsidRDefault="006917A9" w:rsidP="002E1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6917A9" w:rsidRPr="00C22398" w:rsidRDefault="006917A9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6917A9" w:rsidRPr="00C22398" w:rsidRDefault="006917A9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82084" w:rsidRPr="00C22398" w:rsidRDefault="00D82084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82084" w:rsidRPr="00C22398" w:rsidRDefault="00D82084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82084" w:rsidRPr="00C22398" w:rsidRDefault="00D82084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82084" w:rsidRPr="00C22398" w:rsidRDefault="00D82084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82084" w:rsidRPr="00C22398" w:rsidRDefault="00D82084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265A09" w:rsidRDefault="00265A09" w:rsidP="00265A09">
      <w:pPr>
        <w:autoSpaceDE w:val="0"/>
        <w:autoSpaceDN w:val="0"/>
        <w:adjustRightInd w:val="0"/>
        <w:spacing w:line="360" w:lineRule="auto"/>
        <w:ind w:firstLine="567"/>
        <w:jc w:val="right"/>
        <w:rPr>
          <w:color w:val="000000"/>
        </w:rPr>
      </w:pPr>
      <w:r w:rsidRPr="00C22398">
        <w:rPr>
          <w:color w:val="000000"/>
        </w:rPr>
        <w:t>Разработчик:</w:t>
      </w:r>
    </w:p>
    <w:p w:rsidR="00265A09" w:rsidRPr="00C22398" w:rsidRDefault="00265A09" w:rsidP="00265A09">
      <w:pPr>
        <w:autoSpaceDE w:val="0"/>
        <w:autoSpaceDN w:val="0"/>
        <w:adjustRightInd w:val="0"/>
        <w:spacing w:line="360" w:lineRule="auto"/>
        <w:ind w:firstLine="567"/>
        <w:jc w:val="right"/>
        <w:rPr>
          <w:color w:val="000000"/>
        </w:rPr>
      </w:pPr>
      <w:r w:rsidRPr="00C22398">
        <w:rPr>
          <w:color w:val="000000"/>
        </w:rPr>
        <w:t xml:space="preserve"> В.В. Воронова, преподаватель</w:t>
      </w:r>
    </w:p>
    <w:p w:rsidR="006917A9" w:rsidRPr="00C22398" w:rsidRDefault="006917A9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6917A9" w:rsidRDefault="006917A9" w:rsidP="00691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65A09" w:rsidRDefault="00265A09" w:rsidP="00691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65A09" w:rsidRDefault="00265A09" w:rsidP="00691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65A09" w:rsidRDefault="00265A09" w:rsidP="00691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65A09" w:rsidRDefault="00265A09" w:rsidP="00691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65A09" w:rsidRDefault="00265A09" w:rsidP="00691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917A9" w:rsidRPr="00C22398" w:rsidRDefault="006917A9" w:rsidP="00A63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473F8F" w:rsidRPr="00D1640E" w:rsidRDefault="00473F8F" w:rsidP="0053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  <w:r>
        <w:t>Чебоксары 202</w:t>
      </w:r>
      <w:r w:rsidR="00CC2D70">
        <w:t>2</w:t>
      </w:r>
      <w:bookmarkStart w:id="0" w:name="_GoBack"/>
      <w:bookmarkEnd w:id="0"/>
    </w:p>
    <w:p w:rsidR="005319A2" w:rsidRPr="00265A09" w:rsidRDefault="00265A09" w:rsidP="0053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  <w:r>
        <w:t xml:space="preserve"> </w:t>
      </w:r>
    </w:p>
    <w:p w:rsidR="006917A9" w:rsidRPr="00C22398" w:rsidRDefault="00D82084" w:rsidP="00265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b/>
          <w:bCs/>
          <w:color w:val="000000"/>
        </w:rPr>
      </w:pPr>
      <w:r w:rsidRPr="00265A09">
        <w:rPr>
          <w:color w:val="000000"/>
        </w:rPr>
        <w:br w:type="page"/>
      </w:r>
      <w:r w:rsidR="006917A9" w:rsidRPr="00C22398">
        <w:rPr>
          <w:b/>
          <w:bCs/>
          <w:color w:val="000000"/>
        </w:rPr>
        <w:lastRenderedPageBreak/>
        <w:t>СОДЕРЖАНИЕ</w:t>
      </w:r>
    </w:p>
    <w:p w:rsidR="006917A9" w:rsidRPr="00467F2A" w:rsidRDefault="006917A9" w:rsidP="00FD24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7F2A">
        <w:rPr>
          <w:color w:val="000000"/>
        </w:rPr>
        <w:t>Пояснительная записка……………………………………………</w:t>
      </w:r>
      <w:r w:rsidR="007C60D5" w:rsidRPr="00467F2A">
        <w:rPr>
          <w:color w:val="000000"/>
        </w:rPr>
        <w:t xml:space="preserve">…………………………… </w:t>
      </w:r>
      <w:r w:rsidRPr="00467F2A">
        <w:rPr>
          <w:color w:val="000000"/>
        </w:rPr>
        <w:t>4</w:t>
      </w:r>
    </w:p>
    <w:p w:rsidR="007C60D5" w:rsidRPr="00467F2A" w:rsidRDefault="007C60D5" w:rsidP="007C60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7F2A">
        <w:t xml:space="preserve">Общие компетенции </w:t>
      </w:r>
      <w:r w:rsidR="00661892" w:rsidRPr="00467F2A">
        <w:t>……………</w:t>
      </w:r>
      <w:r w:rsidRPr="00467F2A">
        <w:rPr>
          <w:color w:val="000000"/>
        </w:rPr>
        <w:t>……………………………………………………………… 5</w:t>
      </w:r>
    </w:p>
    <w:p w:rsidR="006917A9" w:rsidRPr="00A73D44" w:rsidRDefault="006917A9" w:rsidP="007C60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3D44">
        <w:rPr>
          <w:color w:val="000000"/>
        </w:rPr>
        <w:t>Перечень практических занятий</w:t>
      </w:r>
      <w:r w:rsidR="00661892" w:rsidRPr="00A73D44">
        <w:rPr>
          <w:color w:val="000000"/>
        </w:rPr>
        <w:t>………………………………………………………………</w:t>
      </w:r>
      <w:r w:rsidR="007C60D5" w:rsidRPr="00A73D44">
        <w:rPr>
          <w:color w:val="000000"/>
        </w:rPr>
        <w:t>. 6</w:t>
      </w:r>
    </w:p>
    <w:p w:rsidR="006917A9" w:rsidRPr="00A73D44" w:rsidRDefault="006917A9" w:rsidP="007C60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3D44">
        <w:rPr>
          <w:color w:val="000000"/>
        </w:rPr>
        <w:t>Общие требования к выполнению практи</w:t>
      </w:r>
      <w:r w:rsidR="007C60D5" w:rsidRPr="00A73D44">
        <w:rPr>
          <w:color w:val="000000"/>
        </w:rPr>
        <w:t>ческих занятий………………………………….... 7</w:t>
      </w:r>
    </w:p>
    <w:p w:rsidR="006917A9" w:rsidRPr="00A73D44" w:rsidRDefault="006917A9" w:rsidP="007C60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3D44">
        <w:rPr>
          <w:color w:val="000000"/>
        </w:rPr>
        <w:t>Контроль выполнения практиче</w:t>
      </w:r>
      <w:r w:rsidR="007C60D5" w:rsidRPr="00A73D44">
        <w:rPr>
          <w:color w:val="000000"/>
        </w:rPr>
        <w:t>ских занятий………………………………………………… 8</w:t>
      </w:r>
    </w:p>
    <w:p w:rsidR="006917A9" w:rsidRPr="00A73D44" w:rsidRDefault="006917A9" w:rsidP="007C60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3D44">
        <w:rPr>
          <w:color w:val="000000"/>
        </w:rPr>
        <w:t>Практическое занятие</w:t>
      </w:r>
      <w:r w:rsidR="00A73D44" w:rsidRPr="00A73D44">
        <w:rPr>
          <w:color w:val="000000"/>
        </w:rPr>
        <w:t xml:space="preserve"> №1………………………………………………………………          10</w:t>
      </w:r>
    </w:p>
    <w:p w:rsidR="006917A9" w:rsidRPr="00A73D44" w:rsidRDefault="006917A9" w:rsidP="007C60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3D44">
        <w:rPr>
          <w:color w:val="000000"/>
        </w:rPr>
        <w:t>Практическое занят</w:t>
      </w:r>
      <w:r w:rsidR="00FD24B1" w:rsidRPr="00A73D44">
        <w:rPr>
          <w:color w:val="000000"/>
        </w:rPr>
        <w:t>ие №2……………………………………………………………………..</w:t>
      </w:r>
      <w:r w:rsidRPr="00A73D44">
        <w:rPr>
          <w:color w:val="000000"/>
        </w:rPr>
        <w:t xml:space="preserve"> 1</w:t>
      </w:r>
      <w:r w:rsidR="00A73D44" w:rsidRPr="00A73D44">
        <w:rPr>
          <w:color w:val="000000"/>
        </w:rPr>
        <w:t>2</w:t>
      </w:r>
    </w:p>
    <w:p w:rsidR="006917A9" w:rsidRPr="00A73D44" w:rsidRDefault="006917A9" w:rsidP="007C60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3D44">
        <w:rPr>
          <w:color w:val="000000"/>
        </w:rPr>
        <w:t>Практическое занят</w:t>
      </w:r>
      <w:r w:rsidR="00FD24B1" w:rsidRPr="00A73D44">
        <w:rPr>
          <w:color w:val="000000"/>
        </w:rPr>
        <w:t xml:space="preserve">ие №3…………………………………………………………………….. </w:t>
      </w:r>
      <w:r w:rsidRPr="00A73D44">
        <w:rPr>
          <w:color w:val="000000"/>
        </w:rPr>
        <w:t>1</w:t>
      </w:r>
      <w:r w:rsidR="00A73D44" w:rsidRPr="00A73D44">
        <w:rPr>
          <w:color w:val="000000"/>
        </w:rPr>
        <w:t>5</w:t>
      </w:r>
    </w:p>
    <w:p w:rsidR="006917A9" w:rsidRPr="00A73D44" w:rsidRDefault="006917A9" w:rsidP="00FD24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3D44">
        <w:rPr>
          <w:color w:val="000000"/>
        </w:rPr>
        <w:t>Практическое занят</w:t>
      </w:r>
      <w:r w:rsidR="00FD24B1" w:rsidRPr="00A73D44">
        <w:rPr>
          <w:color w:val="000000"/>
        </w:rPr>
        <w:t>ие №4……………………………………………………………………..</w:t>
      </w:r>
      <w:r w:rsidR="00A73D44" w:rsidRPr="00A73D44">
        <w:rPr>
          <w:color w:val="000000"/>
        </w:rPr>
        <w:t xml:space="preserve"> 24</w:t>
      </w:r>
    </w:p>
    <w:p w:rsidR="006917A9" w:rsidRPr="00A73D44" w:rsidRDefault="006917A9" w:rsidP="00FD24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3D44">
        <w:rPr>
          <w:color w:val="000000"/>
        </w:rPr>
        <w:t>Практическое занятие</w:t>
      </w:r>
      <w:r w:rsidR="00FD24B1" w:rsidRPr="00A73D44">
        <w:rPr>
          <w:color w:val="000000"/>
        </w:rPr>
        <w:t xml:space="preserve"> №5……………………………………………………………………..</w:t>
      </w:r>
      <w:r w:rsidR="00360786" w:rsidRPr="00A73D44">
        <w:rPr>
          <w:color w:val="000000"/>
        </w:rPr>
        <w:t xml:space="preserve"> </w:t>
      </w:r>
      <w:r w:rsidR="00A73D44" w:rsidRPr="00A73D44">
        <w:rPr>
          <w:color w:val="000000"/>
        </w:rPr>
        <w:t>28</w:t>
      </w:r>
    </w:p>
    <w:p w:rsidR="006917A9" w:rsidRPr="00A73D44" w:rsidRDefault="006917A9" w:rsidP="00FD24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3D44">
        <w:rPr>
          <w:color w:val="000000"/>
        </w:rPr>
        <w:t>Практическое занят</w:t>
      </w:r>
      <w:r w:rsidR="00FD24B1" w:rsidRPr="00A73D44">
        <w:rPr>
          <w:color w:val="000000"/>
        </w:rPr>
        <w:t>ие №6……………………………………………………………………..</w:t>
      </w:r>
      <w:r w:rsidR="00A73D44" w:rsidRPr="00A73D44">
        <w:rPr>
          <w:color w:val="000000"/>
        </w:rPr>
        <w:t xml:space="preserve"> 30</w:t>
      </w:r>
    </w:p>
    <w:p w:rsidR="006917A9" w:rsidRPr="00A73D44" w:rsidRDefault="006917A9" w:rsidP="00FD24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3D44">
        <w:rPr>
          <w:color w:val="000000"/>
        </w:rPr>
        <w:t>Практическое занят</w:t>
      </w:r>
      <w:r w:rsidR="00FD24B1" w:rsidRPr="00A73D44">
        <w:rPr>
          <w:color w:val="000000"/>
        </w:rPr>
        <w:t>ие №7……………………………………………………………………..</w:t>
      </w:r>
      <w:r w:rsidR="00A73D44" w:rsidRPr="00A73D44">
        <w:rPr>
          <w:color w:val="000000"/>
        </w:rPr>
        <w:t xml:space="preserve"> 31</w:t>
      </w:r>
    </w:p>
    <w:p w:rsidR="006917A9" w:rsidRPr="00C22398" w:rsidRDefault="006917A9" w:rsidP="00FD24B1">
      <w:pPr>
        <w:autoSpaceDE w:val="0"/>
        <w:autoSpaceDN w:val="0"/>
        <w:adjustRightInd w:val="0"/>
        <w:spacing w:line="360" w:lineRule="auto"/>
        <w:jc w:val="both"/>
      </w:pPr>
      <w:r w:rsidRPr="00A73D44">
        <w:t>Список литературы…</w:t>
      </w:r>
      <w:r w:rsidR="00FD24B1" w:rsidRPr="00A73D44">
        <w:t xml:space="preserve">…………………………………………………………………………. </w:t>
      </w:r>
      <w:r w:rsidR="003244E5">
        <w:t>38</w:t>
      </w:r>
    </w:p>
    <w:p w:rsidR="006917A9" w:rsidRPr="00C22398" w:rsidRDefault="00D54E76" w:rsidP="00C802F8">
      <w:pPr>
        <w:spacing w:before="120" w:after="120"/>
        <w:jc w:val="center"/>
        <w:rPr>
          <w:b/>
          <w:bCs/>
          <w:color w:val="000000"/>
        </w:rPr>
      </w:pPr>
      <w:r w:rsidRPr="00C22398">
        <w:rPr>
          <w:b/>
          <w:bCs/>
        </w:rPr>
        <w:br w:type="page"/>
      </w:r>
      <w:r w:rsidR="006917A9" w:rsidRPr="00C22398">
        <w:rPr>
          <w:b/>
          <w:bCs/>
          <w:color w:val="000000"/>
        </w:rPr>
        <w:lastRenderedPageBreak/>
        <w:t>ПОЯСНИТЕЛЬНАЯ ЗАПИСКА</w:t>
      </w:r>
    </w:p>
    <w:p w:rsidR="002E16FC" w:rsidRPr="00C802F8" w:rsidRDefault="006917A9" w:rsidP="00C802F8">
      <w:pPr>
        <w:ind w:firstLine="567"/>
        <w:jc w:val="both"/>
      </w:pPr>
      <w:r w:rsidRPr="002E16FC">
        <w:rPr>
          <w:color w:val="000000"/>
        </w:rPr>
        <w:t>Методические указания разработаны в соответствии с рабочей программой учебной</w:t>
      </w:r>
      <w:r w:rsidR="00DA5B00" w:rsidRPr="002E16FC">
        <w:rPr>
          <w:color w:val="000000"/>
        </w:rPr>
        <w:t xml:space="preserve"> </w:t>
      </w:r>
      <w:r w:rsidRPr="002E16FC">
        <w:rPr>
          <w:color w:val="000000"/>
        </w:rPr>
        <w:t xml:space="preserve">дисциплины </w:t>
      </w:r>
      <w:r w:rsidR="00ED3931" w:rsidRPr="002E16FC">
        <w:t>ЕН.02. Экологические основы природопользования.</w:t>
      </w:r>
      <w:r w:rsidR="00DA5B00" w:rsidRPr="002E16FC">
        <w:rPr>
          <w:color w:val="000000"/>
        </w:rPr>
        <w:t xml:space="preserve"> </w:t>
      </w:r>
      <w:r w:rsidRPr="002E16FC">
        <w:rPr>
          <w:color w:val="000000"/>
        </w:rPr>
        <w:t xml:space="preserve">для студентов специальности </w:t>
      </w:r>
      <w:r w:rsidR="002E16FC" w:rsidRPr="002E16FC">
        <w:t>38.02.</w:t>
      </w:r>
      <w:r w:rsidR="002E16FC" w:rsidRPr="00C802F8">
        <w:t>01</w:t>
      </w:r>
      <w:r w:rsidR="00431CCC" w:rsidRPr="00C802F8">
        <w:t xml:space="preserve"> </w:t>
      </w:r>
      <w:r w:rsidR="002E16FC" w:rsidRPr="00C802F8">
        <w:rPr>
          <w:bCs/>
        </w:rPr>
        <w:t>Экономика и бухгалтерский учет (по отраслям)</w:t>
      </w:r>
      <w:r w:rsidR="00C802F8">
        <w:rPr>
          <w:bCs/>
        </w:rPr>
        <w:t>.</w:t>
      </w:r>
    </w:p>
    <w:p w:rsidR="006917A9" w:rsidRPr="002E16FC" w:rsidRDefault="006917A9" w:rsidP="00C8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C802F8">
        <w:t>Методические указания предназначены для организации учебного процесса</w:t>
      </w:r>
      <w:r w:rsidRPr="002E16FC">
        <w:rPr>
          <w:color w:val="000000"/>
        </w:rPr>
        <w:t xml:space="preserve"> по данной</w:t>
      </w:r>
      <w:r w:rsidR="00DA5B00" w:rsidRPr="002E16FC">
        <w:rPr>
          <w:color w:val="000000"/>
        </w:rPr>
        <w:t xml:space="preserve"> </w:t>
      </w:r>
      <w:r w:rsidRPr="002E16FC">
        <w:rPr>
          <w:color w:val="000000"/>
        </w:rPr>
        <w:t>дисциплине, а также подготовки и проведению практических занятий и их проверки.</w:t>
      </w:r>
    </w:p>
    <w:p w:rsidR="006917A9" w:rsidRPr="002E16FC" w:rsidRDefault="006917A9" w:rsidP="00C8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E16FC">
        <w:rPr>
          <w:color w:val="000000"/>
        </w:rPr>
        <w:t>Практические задания предназначены для закрепления теоретического материала по</w:t>
      </w:r>
      <w:r w:rsidR="00DA5B00" w:rsidRPr="002E16FC">
        <w:rPr>
          <w:color w:val="000000"/>
        </w:rPr>
        <w:t xml:space="preserve"> </w:t>
      </w:r>
      <w:r w:rsidRPr="002E16FC">
        <w:rPr>
          <w:color w:val="000000"/>
        </w:rPr>
        <w:t xml:space="preserve">учебной дисциплине </w:t>
      </w:r>
      <w:r w:rsidR="00ED3931" w:rsidRPr="002E16FC">
        <w:t xml:space="preserve">ЕН.02. Экологические основы природопользования </w:t>
      </w:r>
      <w:r w:rsidRPr="002E16FC">
        <w:rPr>
          <w:color w:val="000000"/>
        </w:rPr>
        <w:t>и выработки навыков его</w:t>
      </w:r>
      <w:r w:rsidR="00DA5B00" w:rsidRPr="002E16FC">
        <w:rPr>
          <w:color w:val="000000"/>
        </w:rPr>
        <w:t xml:space="preserve"> </w:t>
      </w:r>
      <w:r w:rsidRPr="002E16FC">
        <w:rPr>
          <w:color w:val="000000"/>
        </w:rPr>
        <w:t>применения в практических расчетах.</w:t>
      </w:r>
    </w:p>
    <w:p w:rsidR="006917A9" w:rsidRPr="002E16FC" w:rsidRDefault="006917A9" w:rsidP="00C802F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E16FC">
        <w:rPr>
          <w:color w:val="000000"/>
        </w:rPr>
        <w:t>Практические занятия являются важными видами учебной работы студента по</w:t>
      </w:r>
      <w:r w:rsidR="00DA5B00" w:rsidRPr="002E16FC">
        <w:rPr>
          <w:color w:val="000000"/>
        </w:rPr>
        <w:t xml:space="preserve"> </w:t>
      </w:r>
      <w:r w:rsidRPr="002E16FC">
        <w:rPr>
          <w:color w:val="000000"/>
        </w:rPr>
        <w:t>учебной дисциплине и выполняются в пределах часов, предусмотренных учебным планом</w:t>
      </w:r>
      <w:r w:rsidR="00DA5B00" w:rsidRPr="002E16FC">
        <w:rPr>
          <w:color w:val="000000"/>
        </w:rPr>
        <w:t xml:space="preserve"> </w:t>
      </w:r>
      <w:r w:rsidRPr="002E16FC">
        <w:rPr>
          <w:color w:val="000000"/>
        </w:rPr>
        <w:t>специальности.</w:t>
      </w:r>
    </w:p>
    <w:p w:rsidR="006917A9" w:rsidRDefault="006917A9" w:rsidP="00C802F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E16FC">
        <w:rPr>
          <w:color w:val="000000"/>
        </w:rPr>
        <w:t>Цель данных методических указаний</w:t>
      </w:r>
      <w:r w:rsidRPr="00C22398">
        <w:rPr>
          <w:color w:val="000000"/>
        </w:rPr>
        <w:t xml:space="preserve"> состоит в оказании помощи студентам при</w:t>
      </w:r>
      <w:r w:rsidR="00DA5B00" w:rsidRPr="00C22398">
        <w:rPr>
          <w:color w:val="000000"/>
        </w:rPr>
        <w:t xml:space="preserve"> </w:t>
      </w:r>
      <w:r w:rsidRPr="00C22398">
        <w:rPr>
          <w:color w:val="000000"/>
        </w:rPr>
        <w:t>проведении практических заняти</w:t>
      </w:r>
      <w:r w:rsidR="00080796">
        <w:rPr>
          <w:color w:val="000000"/>
        </w:rPr>
        <w:t>й по изучению данной дисциплины</w:t>
      </w:r>
      <w:r w:rsidRPr="00C22398">
        <w:rPr>
          <w:color w:val="000000"/>
        </w:rPr>
        <w:t xml:space="preserve"> в формировании</w:t>
      </w:r>
      <w:r w:rsidR="00DA5B00" w:rsidRPr="00C22398">
        <w:rPr>
          <w:color w:val="000000"/>
        </w:rPr>
        <w:t xml:space="preserve"> </w:t>
      </w:r>
      <w:r w:rsidRPr="00C22398">
        <w:rPr>
          <w:color w:val="000000"/>
        </w:rPr>
        <w:t>г</w:t>
      </w:r>
      <w:r w:rsidR="00080796">
        <w:rPr>
          <w:color w:val="000000"/>
        </w:rPr>
        <w:t xml:space="preserve">отовности к овладению </w:t>
      </w:r>
      <w:r w:rsidRPr="00C22398">
        <w:rPr>
          <w:color w:val="000000"/>
        </w:rPr>
        <w:t>умениями, знаниями, а также развитие общих</w:t>
      </w:r>
      <w:r w:rsidR="00DA5B00" w:rsidRPr="00C22398">
        <w:rPr>
          <w:color w:val="000000"/>
        </w:rPr>
        <w:t xml:space="preserve"> </w:t>
      </w:r>
      <w:r w:rsidRPr="00C22398">
        <w:rPr>
          <w:color w:val="000000"/>
        </w:rPr>
        <w:t>компетенций по специальности.</w:t>
      </w:r>
    </w:p>
    <w:p w:rsidR="00080796" w:rsidRPr="00080796" w:rsidRDefault="00080796" w:rsidP="00080796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080796">
        <w:rPr>
          <w:b/>
          <w:color w:val="000000"/>
        </w:rPr>
        <w:t>Результаты освоения учебной дисциплины</w:t>
      </w:r>
    </w:p>
    <w:p w:rsidR="00080796" w:rsidRPr="00C22398" w:rsidRDefault="00080796" w:rsidP="00C802F8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3737"/>
        <w:gridCol w:w="3990"/>
      </w:tblGrid>
      <w:tr w:rsidR="002E16FC" w:rsidRPr="00C802F8" w:rsidTr="00D1640E">
        <w:trPr>
          <w:trHeight w:val="649"/>
        </w:trPr>
        <w:tc>
          <w:tcPr>
            <w:tcW w:w="1101" w:type="dxa"/>
            <w:hideMark/>
          </w:tcPr>
          <w:p w:rsidR="007C60D5" w:rsidRPr="00D1640E" w:rsidRDefault="008B22F4" w:rsidP="00D1640E">
            <w:pPr>
              <w:widowControl w:val="0"/>
              <w:suppressAutoHyphens/>
              <w:spacing w:before="120" w:after="120"/>
              <w:jc w:val="center"/>
              <w:rPr>
                <w:b/>
              </w:rPr>
            </w:pPr>
            <w:r w:rsidRPr="00C22398">
              <w:rPr>
                <w:b/>
                <w:bCs/>
                <w:color w:val="000000"/>
              </w:rPr>
              <w:br w:type="page"/>
            </w:r>
            <w:r w:rsidR="00D1640E" w:rsidRPr="00D1640E">
              <w:rPr>
                <w:b/>
                <w:bCs/>
                <w:lang w:bidi="ru-RU"/>
              </w:rPr>
              <w:t xml:space="preserve">результаты освоения </w:t>
            </w:r>
            <w:r w:rsidR="00080796">
              <w:rPr>
                <w:b/>
                <w:bCs/>
                <w:lang w:bidi="ru-RU"/>
              </w:rPr>
              <w:t xml:space="preserve">учебной </w:t>
            </w:r>
            <w:r w:rsidR="00D1640E" w:rsidRPr="00D1640E">
              <w:rPr>
                <w:b/>
                <w:bCs/>
                <w:lang w:bidi="ru-RU"/>
              </w:rPr>
              <w:t>дисциплины</w:t>
            </w:r>
          </w:p>
          <w:p w:rsidR="002E16FC" w:rsidRPr="00C802F8" w:rsidRDefault="002E16FC" w:rsidP="00C802F8">
            <w:pPr>
              <w:suppressAutoHyphens/>
              <w:jc w:val="center"/>
              <w:rPr>
                <w:sz w:val="20"/>
                <w:szCs w:val="20"/>
              </w:rPr>
            </w:pPr>
            <w:r w:rsidRPr="00C802F8">
              <w:rPr>
                <w:sz w:val="20"/>
                <w:szCs w:val="20"/>
              </w:rPr>
              <w:t>Код ОК</w:t>
            </w:r>
          </w:p>
        </w:tc>
        <w:tc>
          <w:tcPr>
            <w:tcW w:w="3969" w:type="dxa"/>
            <w:hideMark/>
          </w:tcPr>
          <w:p w:rsidR="002E16FC" w:rsidRPr="00C802F8" w:rsidRDefault="002E16FC" w:rsidP="00C802F8">
            <w:pPr>
              <w:suppressAutoHyphens/>
              <w:jc w:val="center"/>
              <w:rPr>
                <w:sz w:val="20"/>
                <w:szCs w:val="20"/>
              </w:rPr>
            </w:pPr>
            <w:r w:rsidRPr="00C802F8">
              <w:rPr>
                <w:sz w:val="20"/>
                <w:szCs w:val="20"/>
              </w:rPr>
              <w:t>Умения</w:t>
            </w:r>
          </w:p>
        </w:tc>
        <w:tc>
          <w:tcPr>
            <w:tcW w:w="4253" w:type="dxa"/>
            <w:hideMark/>
          </w:tcPr>
          <w:p w:rsidR="002E16FC" w:rsidRPr="00C802F8" w:rsidRDefault="002E16FC" w:rsidP="00C802F8">
            <w:pPr>
              <w:suppressAutoHyphens/>
              <w:jc w:val="center"/>
              <w:rPr>
                <w:sz w:val="20"/>
                <w:szCs w:val="20"/>
              </w:rPr>
            </w:pPr>
            <w:r w:rsidRPr="00C802F8">
              <w:rPr>
                <w:sz w:val="20"/>
                <w:szCs w:val="20"/>
              </w:rPr>
              <w:t>Знания</w:t>
            </w:r>
          </w:p>
        </w:tc>
      </w:tr>
      <w:tr w:rsidR="002E16FC" w:rsidRPr="00C802F8" w:rsidTr="00D1640E">
        <w:trPr>
          <w:trHeight w:val="212"/>
        </w:trPr>
        <w:tc>
          <w:tcPr>
            <w:tcW w:w="1101" w:type="dxa"/>
          </w:tcPr>
          <w:p w:rsidR="002E16FC" w:rsidRPr="00C802F8" w:rsidRDefault="002E16FC" w:rsidP="00C802F8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C802F8">
              <w:rPr>
                <w:iCs/>
                <w:sz w:val="20"/>
                <w:szCs w:val="20"/>
              </w:rPr>
              <w:t>ОК 01</w:t>
            </w:r>
          </w:p>
        </w:tc>
        <w:tc>
          <w:tcPr>
            <w:tcW w:w="3969" w:type="dxa"/>
          </w:tcPr>
          <w:p w:rsidR="002E16FC" w:rsidRPr="00C802F8" w:rsidRDefault="002E16FC" w:rsidP="00C802F8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C802F8">
              <w:rPr>
                <w:b/>
                <w:iCs/>
                <w:sz w:val="20"/>
                <w:szCs w:val="20"/>
              </w:rPr>
              <w:t xml:space="preserve">Умения: </w:t>
            </w:r>
            <w:r w:rsidRPr="00C802F8">
              <w:rPr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2E16FC" w:rsidRPr="00C802F8" w:rsidRDefault="002E16FC" w:rsidP="00C802F8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C802F8">
              <w:rPr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2E16FC" w:rsidRPr="00C802F8" w:rsidRDefault="002E16FC" w:rsidP="00C802F8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C802F8">
              <w:rPr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253" w:type="dxa"/>
          </w:tcPr>
          <w:p w:rsidR="002E16FC" w:rsidRPr="00C802F8" w:rsidRDefault="002E16FC" w:rsidP="00C802F8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C802F8">
              <w:rPr>
                <w:b/>
                <w:iCs/>
                <w:sz w:val="20"/>
                <w:szCs w:val="20"/>
              </w:rPr>
              <w:t xml:space="preserve">Знания: </w:t>
            </w:r>
            <w:r w:rsidRPr="00C802F8">
              <w:rPr>
                <w:iCs/>
                <w:sz w:val="20"/>
                <w:szCs w:val="20"/>
              </w:rPr>
              <w:t>а</w:t>
            </w:r>
            <w:r w:rsidRPr="00C802F8">
              <w:rPr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2E16FC" w:rsidRPr="00C802F8" w:rsidRDefault="002E16FC" w:rsidP="00C802F8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C802F8">
              <w:rPr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2E16FC" w:rsidRPr="00C802F8" w:rsidTr="00D1640E">
        <w:trPr>
          <w:trHeight w:val="212"/>
        </w:trPr>
        <w:tc>
          <w:tcPr>
            <w:tcW w:w="1101" w:type="dxa"/>
          </w:tcPr>
          <w:p w:rsidR="002E16FC" w:rsidRPr="00C802F8" w:rsidRDefault="002E16FC" w:rsidP="00C802F8">
            <w:pPr>
              <w:ind w:left="113" w:right="113"/>
              <w:jc w:val="both"/>
              <w:rPr>
                <w:iCs/>
                <w:sz w:val="20"/>
                <w:szCs w:val="20"/>
              </w:rPr>
            </w:pPr>
            <w:r w:rsidRPr="00C802F8">
              <w:rPr>
                <w:iCs/>
                <w:sz w:val="20"/>
                <w:szCs w:val="20"/>
              </w:rPr>
              <w:t>ОК 02</w:t>
            </w:r>
          </w:p>
        </w:tc>
        <w:tc>
          <w:tcPr>
            <w:tcW w:w="3969" w:type="dxa"/>
          </w:tcPr>
          <w:p w:rsidR="002E16FC" w:rsidRPr="00C802F8" w:rsidRDefault="002E16FC" w:rsidP="00C802F8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C802F8">
              <w:rPr>
                <w:b/>
                <w:iCs/>
                <w:sz w:val="20"/>
                <w:szCs w:val="20"/>
              </w:rPr>
              <w:t xml:space="preserve">Умения: </w:t>
            </w:r>
            <w:r w:rsidRPr="00C802F8">
              <w:rPr>
                <w:iCs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4253" w:type="dxa"/>
          </w:tcPr>
          <w:p w:rsidR="002E16FC" w:rsidRPr="00C802F8" w:rsidRDefault="002E16FC" w:rsidP="00C802F8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C802F8">
              <w:rPr>
                <w:b/>
                <w:iCs/>
                <w:sz w:val="20"/>
                <w:szCs w:val="20"/>
              </w:rPr>
              <w:t xml:space="preserve">Знания: </w:t>
            </w:r>
            <w:r w:rsidRPr="00C802F8">
              <w:rPr>
                <w:iCs/>
                <w:sz w:val="20"/>
                <w:szCs w:val="20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2E16FC" w:rsidRPr="00C802F8" w:rsidTr="00D1640E">
        <w:trPr>
          <w:trHeight w:val="212"/>
        </w:trPr>
        <w:tc>
          <w:tcPr>
            <w:tcW w:w="1101" w:type="dxa"/>
          </w:tcPr>
          <w:p w:rsidR="002E16FC" w:rsidRPr="00C802F8" w:rsidRDefault="002E16FC" w:rsidP="00C802F8">
            <w:pPr>
              <w:ind w:left="113" w:right="113"/>
              <w:jc w:val="both"/>
              <w:rPr>
                <w:iCs/>
                <w:sz w:val="20"/>
                <w:szCs w:val="20"/>
              </w:rPr>
            </w:pPr>
            <w:r w:rsidRPr="00C802F8">
              <w:rPr>
                <w:iCs/>
                <w:sz w:val="20"/>
                <w:szCs w:val="20"/>
              </w:rPr>
              <w:t>ОК 03</w:t>
            </w:r>
          </w:p>
        </w:tc>
        <w:tc>
          <w:tcPr>
            <w:tcW w:w="3969" w:type="dxa"/>
          </w:tcPr>
          <w:p w:rsidR="002E16FC" w:rsidRPr="00C802F8" w:rsidRDefault="002E16FC" w:rsidP="00C802F8">
            <w:pPr>
              <w:suppressAutoHyphens/>
              <w:jc w:val="both"/>
              <w:rPr>
                <w:sz w:val="20"/>
                <w:szCs w:val="20"/>
              </w:rPr>
            </w:pPr>
            <w:r w:rsidRPr="00C802F8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802F8">
              <w:rPr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802F8">
              <w:rPr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4253" w:type="dxa"/>
          </w:tcPr>
          <w:p w:rsidR="002E16FC" w:rsidRPr="00C802F8" w:rsidRDefault="002E16FC" w:rsidP="00C802F8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C802F8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C802F8">
              <w:rPr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2E16FC" w:rsidRPr="00C802F8" w:rsidTr="00D1640E">
        <w:trPr>
          <w:trHeight w:val="212"/>
        </w:trPr>
        <w:tc>
          <w:tcPr>
            <w:tcW w:w="1101" w:type="dxa"/>
          </w:tcPr>
          <w:p w:rsidR="002E16FC" w:rsidRPr="00C802F8" w:rsidRDefault="002E16FC" w:rsidP="00C802F8">
            <w:pPr>
              <w:ind w:left="113" w:right="113"/>
              <w:jc w:val="both"/>
              <w:rPr>
                <w:iCs/>
                <w:sz w:val="20"/>
                <w:szCs w:val="20"/>
              </w:rPr>
            </w:pPr>
            <w:r w:rsidRPr="00C802F8">
              <w:rPr>
                <w:iCs/>
                <w:sz w:val="20"/>
                <w:szCs w:val="20"/>
              </w:rPr>
              <w:t>ОК 04</w:t>
            </w:r>
          </w:p>
        </w:tc>
        <w:tc>
          <w:tcPr>
            <w:tcW w:w="3969" w:type="dxa"/>
          </w:tcPr>
          <w:p w:rsidR="002E16FC" w:rsidRPr="00C802F8" w:rsidRDefault="002E16FC" w:rsidP="00C802F8">
            <w:pPr>
              <w:suppressAutoHyphens/>
              <w:jc w:val="both"/>
              <w:rPr>
                <w:sz w:val="20"/>
                <w:szCs w:val="20"/>
              </w:rPr>
            </w:pPr>
            <w:r w:rsidRPr="00C802F8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802F8">
              <w:rPr>
                <w:bCs/>
                <w:sz w:val="20"/>
                <w:szCs w:val="20"/>
              </w:rPr>
              <w:t xml:space="preserve">организовывать работу </w:t>
            </w:r>
            <w:r w:rsidRPr="00C802F8">
              <w:rPr>
                <w:bCs/>
                <w:sz w:val="20"/>
                <w:szCs w:val="20"/>
              </w:rPr>
              <w:lastRenderedPageBreak/>
              <w:t>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253" w:type="dxa"/>
          </w:tcPr>
          <w:p w:rsidR="002E16FC" w:rsidRPr="00C802F8" w:rsidRDefault="002E16FC" w:rsidP="00C802F8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C802F8">
              <w:rPr>
                <w:b/>
                <w:bCs/>
                <w:iCs/>
                <w:sz w:val="20"/>
                <w:szCs w:val="20"/>
              </w:rPr>
              <w:lastRenderedPageBreak/>
              <w:t xml:space="preserve">Знания: </w:t>
            </w:r>
            <w:r w:rsidRPr="00C802F8">
              <w:rPr>
                <w:bCs/>
                <w:sz w:val="20"/>
                <w:szCs w:val="20"/>
              </w:rPr>
              <w:t xml:space="preserve">психологические основы </w:t>
            </w:r>
            <w:r w:rsidRPr="00C802F8">
              <w:rPr>
                <w:bCs/>
                <w:sz w:val="20"/>
                <w:szCs w:val="20"/>
              </w:rPr>
              <w:lastRenderedPageBreak/>
              <w:t>деятельности  коллектива, психологические особенности личности; основы проектной деятельности</w:t>
            </w:r>
          </w:p>
        </w:tc>
      </w:tr>
      <w:tr w:rsidR="002E16FC" w:rsidRPr="00C802F8" w:rsidTr="00D1640E">
        <w:trPr>
          <w:trHeight w:val="212"/>
        </w:trPr>
        <w:tc>
          <w:tcPr>
            <w:tcW w:w="1101" w:type="dxa"/>
          </w:tcPr>
          <w:p w:rsidR="002E16FC" w:rsidRPr="00C802F8" w:rsidRDefault="002E16FC" w:rsidP="00C802F8">
            <w:pPr>
              <w:ind w:left="113" w:right="113"/>
              <w:jc w:val="both"/>
              <w:rPr>
                <w:iCs/>
                <w:sz w:val="20"/>
                <w:szCs w:val="20"/>
              </w:rPr>
            </w:pPr>
            <w:r w:rsidRPr="00C802F8">
              <w:rPr>
                <w:iCs/>
                <w:sz w:val="20"/>
                <w:szCs w:val="20"/>
              </w:rPr>
              <w:lastRenderedPageBreak/>
              <w:t>ОК 07</w:t>
            </w:r>
          </w:p>
        </w:tc>
        <w:tc>
          <w:tcPr>
            <w:tcW w:w="3969" w:type="dxa"/>
          </w:tcPr>
          <w:p w:rsidR="002E16FC" w:rsidRPr="00C802F8" w:rsidRDefault="002E16FC" w:rsidP="00C802F8">
            <w:pPr>
              <w:suppressAutoHyphens/>
              <w:jc w:val="both"/>
              <w:rPr>
                <w:sz w:val="20"/>
                <w:szCs w:val="20"/>
              </w:rPr>
            </w:pPr>
            <w:r w:rsidRPr="00C802F8">
              <w:rPr>
                <w:sz w:val="20"/>
                <w:szCs w:val="20"/>
              </w:rPr>
              <w:t>.</w:t>
            </w:r>
            <w:r w:rsidRPr="00C802F8">
              <w:rPr>
                <w:b/>
                <w:bCs/>
                <w:iCs/>
                <w:sz w:val="20"/>
                <w:szCs w:val="20"/>
              </w:rPr>
              <w:t xml:space="preserve"> Умения: </w:t>
            </w:r>
            <w:r w:rsidRPr="00C802F8">
              <w:rPr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4253" w:type="dxa"/>
          </w:tcPr>
          <w:p w:rsidR="002E16FC" w:rsidRPr="00C802F8" w:rsidRDefault="002E16FC" w:rsidP="00C802F8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C802F8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C802F8">
              <w:rPr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2E16FC" w:rsidRPr="00C802F8" w:rsidTr="00D1640E">
        <w:trPr>
          <w:trHeight w:val="212"/>
        </w:trPr>
        <w:tc>
          <w:tcPr>
            <w:tcW w:w="1101" w:type="dxa"/>
          </w:tcPr>
          <w:p w:rsidR="002E16FC" w:rsidRPr="00C802F8" w:rsidRDefault="002E16FC" w:rsidP="00C802F8">
            <w:pPr>
              <w:ind w:left="113" w:right="113"/>
              <w:jc w:val="both"/>
              <w:rPr>
                <w:iCs/>
                <w:sz w:val="20"/>
                <w:szCs w:val="20"/>
              </w:rPr>
            </w:pPr>
            <w:r w:rsidRPr="00C802F8">
              <w:rPr>
                <w:iCs/>
                <w:sz w:val="20"/>
                <w:szCs w:val="20"/>
              </w:rPr>
              <w:t>ОК 09</w:t>
            </w:r>
            <w:r w:rsidRPr="00C802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2E16FC" w:rsidRPr="00C802F8" w:rsidRDefault="002E16FC" w:rsidP="00C802F8">
            <w:pPr>
              <w:suppressAutoHyphens/>
              <w:jc w:val="both"/>
              <w:rPr>
                <w:sz w:val="20"/>
                <w:szCs w:val="20"/>
              </w:rPr>
            </w:pPr>
            <w:r w:rsidRPr="00C802F8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802F8">
              <w:rPr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253" w:type="dxa"/>
          </w:tcPr>
          <w:p w:rsidR="002E16FC" w:rsidRPr="00C802F8" w:rsidRDefault="002E16FC" w:rsidP="00C802F8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C802F8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C802F8">
              <w:rPr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:rsidR="002E16FC" w:rsidRPr="00747563" w:rsidRDefault="002E16FC" w:rsidP="002E16FC">
      <w:pPr>
        <w:suppressAutoHyphens/>
        <w:spacing w:line="360" w:lineRule="auto"/>
        <w:ind w:firstLine="709"/>
        <w:jc w:val="both"/>
        <w:rPr>
          <w:i/>
        </w:rPr>
      </w:pPr>
    </w:p>
    <w:p w:rsidR="00F22BA3" w:rsidRDefault="00F22BA3" w:rsidP="00C4017B">
      <w:pPr>
        <w:autoSpaceDE w:val="0"/>
        <w:autoSpaceDN w:val="0"/>
        <w:adjustRightInd w:val="0"/>
        <w:spacing w:after="120" w:line="360" w:lineRule="auto"/>
        <w:ind w:firstLine="567"/>
        <w:jc w:val="center"/>
        <w:rPr>
          <w:b/>
          <w:bCs/>
          <w:color w:val="000000"/>
        </w:rPr>
      </w:pPr>
    </w:p>
    <w:p w:rsidR="00F22BA3" w:rsidRDefault="00F22BA3" w:rsidP="00C4017B">
      <w:pPr>
        <w:autoSpaceDE w:val="0"/>
        <w:autoSpaceDN w:val="0"/>
        <w:adjustRightInd w:val="0"/>
        <w:spacing w:after="120" w:line="360" w:lineRule="auto"/>
        <w:ind w:firstLine="567"/>
        <w:jc w:val="center"/>
        <w:rPr>
          <w:b/>
          <w:bCs/>
          <w:color w:val="000000"/>
        </w:rPr>
      </w:pPr>
    </w:p>
    <w:p w:rsidR="00F22BA3" w:rsidRDefault="00F22BA3" w:rsidP="00C4017B">
      <w:pPr>
        <w:autoSpaceDE w:val="0"/>
        <w:autoSpaceDN w:val="0"/>
        <w:adjustRightInd w:val="0"/>
        <w:spacing w:after="120" w:line="360" w:lineRule="auto"/>
        <w:ind w:firstLine="567"/>
        <w:jc w:val="center"/>
        <w:rPr>
          <w:b/>
          <w:bCs/>
          <w:color w:val="000000"/>
        </w:rPr>
      </w:pPr>
    </w:p>
    <w:p w:rsidR="00F22BA3" w:rsidRDefault="00F22BA3" w:rsidP="00C4017B">
      <w:pPr>
        <w:autoSpaceDE w:val="0"/>
        <w:autoSpaceDN w:val="0"/>
        <w:adjustRightInd w:val="0"/>
        <w:spacing w:after="120" w:line="360" w:lineRule="auto"/>
        <w:ind w:firstLine="567"/>
        <w:jc w:val="center"/>
        <w:rPr>
          <w:b/>
          <w:bCs/>
          <w:color w:val="000000"/>
        </w:rPr>
      </w:pPr>
    </w:p>
    <w:p w:rsidR="00F22BA3" w:rsidRDefault="00F22BA3" w:rsidP="00C4017B">
      <w:pPr>
        <w:autoSpaceDE w:val="0"/>
        <w:autoSpaceDN w:val="0"/>
        <w:adjustRightInd w:val="0"/>
        <w:spacing w:after="120" w:line="360" w:lineRule="auto"/>
        <w:ind w:firstLine="567"/>
        <w:jc w:val="center"/>
        <w:rPr>
          <w:b/>
          <w:bCs/>
          <w:color w:val="000000"/>
        </w:rPr>
      </w:pPr>
    </w:p>
    <w:p w:rsidR="006917A9" w:rsidRPr="00C22398" w:rsidRDefault="006917A9" w:rsidP="00C4017B">
      <w:pPr>
        <w:autoSpaceDE w:val="0"/>
        <w:autoSpaceDN w:val="0"/>
        <w:adjustRightInd w:val="0"/>
        <w:spacing w:after="120" w:line="360" w:lineRule="auto"/>
        <w:ind w:firstLine="567"/>
        <w:jc w:val="center"/>
        <w:rPr>
          <w:b/>
          <w:bCs/>
          <w:color w:val="000000"/>
        </w:rPr>
      </w:pPr>
      <w:r w:rsidRPr="00C22398">
        <w:rPr>
          <w:b/>
          <w:bCs/>
          <w:color w:val="000000"/>
        </w:rPr>
        <w:t>ПЕРЕЧЕНЬ ПРАКТИЧЕСКИХ ЗАНЯТИЙ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812"/>
        <w:gridCol w:w="992"/>
        <w:gridCol w:w="1276"/>
      </w:tblGrid>
      <w:tr w:rsidR="00846695" w:rsidRPr="00C802F8" w:rsidTr="005D2CF9">
        <w:trPr>
          <w:trHeight w:val="555"/>
        </w:trPr>
        <w:tc>
          <w:tcPr>
            <w:tcW w:w="1276" w:type="dxa"/>
            <w:shd w:val="clear" w:color="auto" w:fill="auto"/>
          </w:tcPr>
          <w:p w:rsidR="00846695" w:rsidRPr="00C802F8" w:rsidRDefault="00D51D9D" w:rsidP="00D51D9D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802F8">
              <w:rPr>
                <w:b/>
                <w:bCs/>
                <w:sz w:val="22"/>
                <w:szCs w:val="22"/>
              </w:rPr>
              <w:t>Разделы</w:t>
            </w:r>
          </w:p>
        </w:tc>
        <w:tc>
          <w:tcPr>
            <w:tcW w:w="5812" w:type="dxa"/>
            <w:shd w:val="clear" w:color="auto" w:fill="auto"/>
          </w:tcPr>
          <w:p w:rsidR="00846695" w:rsidRPr="00C802F8" w:rsidRDefault="00D41E6E" w:rsidP="008466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02F8">
              <w:rPr>
                <w:b/>
                <w:bCs/>
                <w:sz w:val="22"/>
                <w:szCs w:val="22"/>
              </w:rPr>
              <w:t>Наименование</w:t>
            </w:r>
            <w:r w:rsidR="00846695" w:rsidRPr="00C802F8">
              <w:rPr>
                <w:b/>
                <w:bCs/>
                <w:sz w:val="22"/>
                <w:szCs w:val="22"/>
              </w:rPr>
              <w:t xml:space="preserve"> тем занятий,</w:t>
            </w:r>
            <w:r w:rsidR="00D51D9D" w:rsidRPr="00C802F8">
              <w:rPr>
                <w:b/>
                <w:bCs/>
                <w:color w:val="000000"/>
                <w:sz w:val="22"/>
                <w:szCs w:val="22"/>
              </w:rPr>
              <w:br/>
            </w:r>
            <w:r w:rsidR="00846695" w:rsidRPr="00C802F8">
              <w:rPr>
                <w:b/>
                <w:bCs/>
                <w:color w:val="000000"/>
                <w:sz w:val="22"/>
                <w:szCs w:val="22"/>
              </w:rPr>
              <w:t>практической работы</w:t>
            </w:r>
          </w:p>
        </w:tc>
        <w:tc>
          <w:tcPr>
            <w:tcW w:w="992" w:type="dxa"/>
            <w:shd w:val="clear" w:color="auto" w:fill="auto"/>
          </w:tcPr>
          <w:p w:rsidR="00846695" w:rsidRPr="00C802F8" w:rsidRDefault="00846695" w:rsidP="00D41E6E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802F8">
              <w:rPr>
                <w:b/>
                <w:bCs/>
                <w:sz w:val="22"/>
                <w:szCs w:val="22"/>
              </w:rPr>
              <w:t>Кол</w:t>
            </w:r>
            <w:r w:rsidR="008B22F4" w:rsidRPr="00C802F8">
              <w:rPr>
                <w:b/>
                <w:bCs/>
                <w:sz w:val="22"/>
                <w:szCs w:val="22"/>
              </w:rPr>
              <w:t>-</w:t>
            </w:r>
            <w:r w:rsidRPr="00C802F8">
              <w:rPr>
                <w:b/>
                <w:bCs/>
                <w:sz w:val="22"/>
                <w:szCs w:val="22"/>
              </w:rPr>
              <w:t>во часов</w:t>
            </w:r>
          </w:p>
        </w:tc>
        <w:tc>
          <w:tcPr>
            <w:tcW w:w="1276" w:type="dxa"/>
            <w:shd w:val="clear" w:color="auto" w:fill="auto"/>
          </w:tcPr>
          <w:p w:rsidR="00846695" w:rsidRPr="00C802F8" w:rsidRDefault="00846695" w:rsidP="00D41E6E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802F8">
              <w:rPr>
                <w:b/>
                <w:bCs/>
                <w:color w:val="000000"/>
                <w:sz w:val="22"/>
                <w:szCs w:val="22"/>
              </w:rPr>
              <w:t>Форма</w:t>
            </w:r>
            <w:r w:rsidR="005D2CF9" w:rsidRPr="00C80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802F8">
              <w:rPr>
                <w:b/>
                <w:bCs/>
                <w:color w:val="000000"/>
                <w:sz w:val="22"/>
                <w:szCs w:val="22"/>
              </w:rPr>
              <w:t>контроля</w:t>
            </w:r>
          </w:p>
        </w:tc>
      </w:tr>
      <w:tr w:rsidR="00F22BA3" w:rsidRPr="00C802F8" w:rsidTr="00ED3931">
        <w:tc>
          <w:tcPr>
            <w:tcW w:w="1276" w:type="dxa"/>
            <w:vMerge w:val="restart"/>
            <w:shd w:val="clear" w:color="auto" w:fill="auto"/>
            <w:vAlign w:val="center"/>
          </w:tcPr>
          <w:p w:rsidR="00F22BA3" w:rsidRPr="00C802F8" w:rsidRDefault="00F22BA3" w:rsidP="00ED393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C802F8">
              <w:rPr>
                <w:b/>
                <w:sz w:val="22"/>
                <w:szCs w:val="22"/>
              </w:rPr>
              <w:t>Раздел 1 Особенности взаимодействия природы и общества.</w:t>
            </w:r>
          </w:p>
        </w:tc>
        <w:tc>
          <w:tcPr>
            <w:tcW w:w="5812" w:type="dxa"/>
            <w:shd w:val="clear" w:color="auto" w:fill="auto"/>
          </w:tcPr>
          <w:p w:rsidR="00F22BA3" w:rsidRPr="00C802F8" w:rsidRDefault="00F22BA3" w:rsidP="00F2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C802F8">
              <w:rPr>
                <w:b/>
                <w:bCs/>
                <w:sz w:val="22"/>
                <w:szCs w:val="22"/>
              </w:rPr>
              <w:t>Тема 1.1.</w:t>
            </w:r>
          </w:p>
          <w:p w:rsidR="00F22BA3" w:rsidRPr="00C802F8" w:rsidRDefault="00F22BA3" w:rsidP="00F22BA3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802F8">
              <w:rPr>
                <w:b/>
                <w:sz w:val="22"/>
                <w:szCs w:val="22"/>
              </w:rPr>
              <w:t>Природные ресурсы и рациональное природопользование</w:t>
            </w:r>
            <w:r w:rsidRPr="00C802F8">
              <w:rPr>
                <w:b/>
                <w:bCs/>
                <w:sz w:val="22"/>
                <w:szCs w:val="22"/>
              </w:rPr>
              <w:t xml:space="preserve"> </w:t>
            </w:r>
          </w:p>
          <w:p w:rsidR="00F22BA3" w:rsidRPr="00C802F8" w:rsidRDefault="00F22BA3" w:rsidP="00ED3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F22BA3" w:rsidRPr="00C802F8" w:rsidRDefault="00F22BA3" w:rsidP="00ED3931">
            <w:pPr>
              <w:jc w:val="center"/>
              <w:rPr>
                <w:b/>
                <w:bCs/>
                <w:sz w:val="22"/>
                <w:szCs w:val="22"/>
              </w:rPr>
            </w:pPr>
            <w:r w:rsidRPr="00C802F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2BA3" w:rsidRPr="00C802F8" w:rsidRDefault="00F22BA3" w:rsidP="00ED393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  <w:tr w:rsidR="00F22BA3" w:rsidRPr="00C802F8" w:rsidTr="00ED284E">
        <w:trPr>
          <w:trHeight w:val="436"/>
        </w:trPr>
        <w:tc>
          <w:tcPr>
            <w:tcW w:w="1276" w:type="dxa"/>
            <w:vMerge/>
            <w:shd w:val="clear" w:color="auto" w:fill="auto"/>
            <w:textDirection w:val="btLr"/>
          </w:tcPr>
          <w:p w:rsidR="00F22BA3" w:rsidRPr="00C802F8" w:rsidRDefault="00F22BA3" w:rsidP="00ED3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:rsidR="00F22BA3" w:rsidRPr="00C802F8" w:rsidRDefault="00F22BA3" w:rsidP="00F2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C802F8">
              <w:rPr>
                <w:bCs/>
                <w:sz w:val="22"/>
                <w:szCs w:val="22"/>
              </w:rPr>
              <w:t>Практическое занятие</w:t>
            </w:r>
            <w:r w:rsidRPr="00C802F8">
              <w:rPr>
                <w:sz w:val="22"/>
                <w:szCs w:val="22"/>
              </w:rPr>
              <w:t xml:space="preserve">  1</w:t>
            </w:r>
          </w:p>
          <w:p w:rsidR="00F22BA3" w:rsidRPr="00C802F8" w:rsidRDefault="00F22BA3" w:rsidP="00F2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yellow"/>
              </w:rPr>
            </w:pPr>
            <w:r w:rsidRPr="00C802F8">
              <w:rPr>
                <w:sz w:val="22"/>
                <w:szCs w:val="22"/>
              </w:rPr>
              <w:t>Изучение методики подсчета срока исчерпания невозобновимых ресурсов</w:t>
            </w:r>
            <w:r w:rsidRPr="00C802F8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22BA3" w:rsidRPr="00C802F8" w:rsidRDefault="00F22BA3" w:rsidP="00ED3931">
            <w:pPr>
              <w:jc w:val="center"/>
              <w:rPr>
                <w:bCs/>
                <w:sz w:val="22"/>
                <w:szCs w:val="22"/>
              </w:rPr>
            </w:pPr>
            <w:r w:rsidRPr="00C802F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2BA3" w:rsidRPr="00C802F8" w:rsidRDefault="00F22BA3" w:rsidP="00ED3931">
            <w:pPr>
              <w:ind w:left="-57" w:right="-57"/>
              <w:rPr>
                <w:bCs/>
                <w:sz w:val="22"/>
                <w:szCs w:val="22"/>
              </w:rPr>
            </w:pPr>
            <w:r w:rsidRPr="00C802F8">
              <w:rPr>
                <w:color w:val="000000"/>
                <w:sz w:val="22"/>
                <w:szCs w:val="22"/>
              </w:rPr>
              <w:t>письменная работа</w:t>
            </w:r>
          </w:p>
        </w:tc>
      </w:tr>
      <w:tr w:rsidR="00F22BA3" w:rsidRPr="00C802F8" w:rsidTr="00D1640E">
        <w:trPr>
          <w:trHeight w:val="500"/>
        </w:trPr>
        <w:tc>
          <w:tcPr>
            <w:tcW w:w="1276" w:type="dxa"/>
            <w:vMerge/>
            <w:shd w:val="clear" w:color="auto" w:fill="auto"/>
            <w:textDirection w:val="btLr"/>
          </w:tcPr>
          <w:p w:rsidR="00F22BA3" w:rsidRPr="00C802F8" w:rsidRDefault="00F22BA3" w:rsidP="00865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22BA3" w:rsidRPr="00C802F8" w:rsidRDefault="00F22BA3" w:rsidP="00F2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C802F8">
              <w:rPr>
                <w:b/>
                <w:bCs/>
                <w:sz w:val="22"/>
                <w:szCs w:val="22"/>
              </w:rPr>
              <w:t>Тема 1.2.</w:t>
            </w:r>
          </w:p>
          <w:p w:rsidR="00F22BA3" w:rsidRPr="00C802F8" w:rsidRDefault="00F22BA3" w:rsidP="00C802F8">
            <w:pPr>
              <w:rPr>
                <w:b/>
                <w:sz w:val="22"/>
                <w:szCs w:val="22"/>
                <w:highlight w:val="yellow"/>
              </w:rPr>
            </w:pPr>
            <w:r w:rsidRPr="00C802F8">
              <w:rPr>
                <w:b/>
                <w:sz w:val="22"/>
                <w:szCs w:val="22"/>
              </w:rPr>
              <w:t>Загрязнение окружающей среды</w:t>
            </w:r>
          </w:p>
        </w:tc>
        <w:tc>
          <w:tcPr>
            <w:tcW w:w="992" w:type="dxa"/>
            <w:shd w:val="clear" w:color="auto" w:fill="auto"/>
          </w:tcPr>
          <w:p w:rsidR="00F22BA3" w:rsidRPr="00C802F8" w:rsidRDefault="00F22BA3" w:rsidP="008653F9">
            <w:pPr>
              <w:jc w:val="center"/>
              <w:rPr>
                <w:b/>
                <w:bCs/>
                <w:sz w:val="22"/>
                <w:szCs w:val="22"/>
              </w:rPr>
            </w:pPr>
            <w:r w:rsidRPr="00C802F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2BA3" w:rsidRPr="00C802F8" w:rsidRDefault="00F22BA3" w:rsidP="008653F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22BA3" w:rsidRPr="00C802F8" w:rsidTr="00D1640E">
        <w:trPr>
          <w:trHeight w:val="500"/>
        </w:trPr>
        <w:tc>
          <w:tcPr>
            <w:tcW w:w="1276" w:type="dxa"/>
            <w:vMerge/>
            <w:shd w:val="clear" w:color="auto" w:fill="auto"/>
            <w:textDirection w:val="btLr"/>
          </w:tcPr>
          <w:p w:rsidR="00F22BA3" w:rsidRPr="00C802F8" w:rsidRDefault="00F22BA3" w:rsidP="00865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22BA3" w:rsidRPr="00C802F8" w:rsidRDefault="00F22BA3" w:rsidP="00F2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802F8">
              <w:rPr>
                <w:bCs/>
                <w:sz w:val="22"/>
                <w:szCs w:val="22"/>
              </w:rPr>
              <w:t>Практическое занятие 2</w:t>
            </w:r>
          </w:p>
          <w:p w:rsidR="00F22BA3" w:rsidRPr="00C802F8" w:rsidRDefault="00F22BA3" w:rsidP="00F22BA3">
            <w:pPr>
              <w:rPr>
                <w:b/>
                <w:sz w:val="22"/>
                <w:szCs w:val="22"/>
                <w:highlight w:val="yellow"/>
                <w:lang w:bidi="ru-RU"/>
              </w:rPr>
            </w:pPr>
            <w:r w:rsidRPr="00C802F8">
              <w:rPr>
                <w:sz w:val="22"/>
                <w:szCs w:val="22"/>
              </w:rPr>
              <w:t>Определение количества антропогенных загрязнений, попадающих в окружающую среду в результате работы автотранспорта.</w:t>
            </w:r>
          </w:p>
        </w:tc>
        <w:tc>
          <w:tcPr>
            <w:tcW w:w="992" w:type="dxa"/>
            <w:shd w:val="clear" w:color="auto" w:fill="auto"/>
          </w:tcPr>
          <w:p w:rsidR="00F22BA3" w:rsidRPr="00C802F8" w:rsidRDefault="00F22BA3" w:rsidP="008653F9">
            <w:pPr>
              <w:jc w:val="center"/>
              <w:rPr>
                <w:bCs/>
                <w:sz w:val="22"/>
                <w:szCs w:val="22"/>
              </w:rPr>
            </w:pPr>
            <w:r w:rsidRPr="00C802F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2BA3" w:rsidRPr="00C802F8" w:rsidRDefault="00F22BA3" w:rsidP="008653F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802F8">
              <w:rPr>
                <w:color w:val="000000"/>
                <w:sz w:val="22"/>
                <w:szCs w:val="22"/>
              </w:rPr>
              <w:t>письменная работа</w:t>
            </w:r>
          </w:p>
        </w:tc>
      </w:tr>
      <w:tr w:rsidR="00F22BA3" w:rsidRPr="00C802F8" w:rsidTr="00D1640E">
        <w:trPr>
          <w:trHeight w:val="500"/>
        </w:trPr>
        <w:tc>
          <w:tcPr>
            <w:tcW w:w="1276" w:type="dxa"/>
            <w:vMerge/>
            <w:shd w:val="clear" w:color="auto" w:fill="auto"/>
            <w:textDirection w:val="btLr"/>
          </w:tcPr>
          <w:p w:rsidR="00F22BA3" w:rsidRPr="00C802F8" w:rsidRDefault="00F22BA3" w:rsidP="00865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22BA3" w:rsidRPr="00C802F8" w:rsidRDefault="00F22BA3" w:rsidP="00F2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C802F8">
              <w:rPr>
                <w:b/>
                <w:bCs/>
                <w:sz w:val="22"/>
                <w:szCs w:val="22"/>
              </w:rPr>
              <w:t>Тема 1.3.</w:t>
            </w:r>
          </w:p>
          <w:p w:rsidR="00F22BA3" w:rsidRPr="00C802F8" w:rsidRDefault="00F22BA3" w:rsidP="00C802F8">
            <w:pPr>
              <w:rPr>
                <w:sz w:val="22"/>
                <w:szCs w:val="22"/>
                <w:highlight w:val="yellow"/>
                <w:lang w:bidi="ru-RU"/>
              </w:rPr>
            </w:pPr>
            <w:r w:rsidRPr="00C802F8">
              <w:rPr>
                <w:b/>
                <w:sz w:val="22"/>
                <w:szCs w:val="22"/>
              </w:rPr>
              <w:t>Природоохранный потенциал</w:t>
            </w:r>
          </w:p>
        </w:tc>
        <w:tc>
          <w:tcPr>
            <w:tcW w:w="992" w:type="dxa"/>
            <w:shd w:val="clear" w:color="auto" w:fill="auto"/>
          </w:tcPr>
          <w:p w:rsidR="00F22BA3" w:rsidRPr="00C802F8" w:rsidRDefault="00F22BA3" w:rsidP="008653F9">
            <w:pPr>
              <w:jc w:val="center"/>
              <w:rPr>
                <w:b/>
                <w:bCs/>
                <w:sz w:val="22"/>
                <w:szCs w:val="22"/>
              </w:rPr>
            </w:pPr>
            <w:r w:rsidRPr="00C802F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22BA3" w:rsidRPr="00C802F8" w:rsidRDefault="00F22BA3" w:rsidP="008653F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22BA3" w:rsidRPr="00C802F8" w:rsidTr="00D1640E">
        <w:trPr>
          <w:trHeight w:val="500"/>
        </w:trPr>
        <w:tc>
          <w:tcPr>
            <w:tcW w:w="1276" w:type="dxa"/>
            <w:vMerge/>
            <w:shd w:val="clear" w:color="auto" w:fill="auto"/>
            <w:textDirection w:val="btLr"/>
          </w:tcPr>
          <w:p w:rsidR="00F22BA3" w:rsidRPr="00C802F8" w:rsidRDefault="00F22BA3" w:rsidP="00F2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</w:tcPr>
          <w:p w:rsidR="00F22BA3" w:rsidRPr="00C802F8" w:rsidRDefault="00F22BA3" w:rsidP="00F22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802F8">
              <w:rPr>
                <w:bCs/>
                <w:sz w:val="22"/>
                <w:szCs w:val="22"/>
              </w:rPr>
              <w:t>Практические занятия 3</w:t>
            </w:r>
          </w:p>
          <w:p w:rsidR="00F22BA3" w:rsidRPr="00C802F8" w:rsidRDefault="00F22BA3" w:rsidP="00F22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802F8">
              <w:rPr>
                <w:bCs/>
                <w:iCs/>
                <w:sz w:val="22"/>
                <w:szCs w:val="22"/>
              </w:rPr>
              <w:t>Определение качества воды.</w:t>
            </w:r>
          </w:p>
        </w:tc>
        <w:tc>
          <w:tcPr>
            <w:tcW w:w="992" w:type="dxa"/>
            <w:shd w:val="clear" w:color="auto" w:fill="auto"/>
          </w:tcPr>
          <w:p w:rsidR="00F22BA3" w:rsidRPr="00C802F8" w:rsidRDefault="00F22BA3" w:rsidP="00F22BA3">
            <w:pPr>
              <w:jc w:val="center"/>
              <w:rPr>
                <w:bCs/>
                <w:sz w:val="22"/>
                <w:szCs w:val="22"/>
              </w:rPr>
            </w:pPr>
            <w:r w:rsidRPr="00C802F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2BA3" w:rsidRPr="00C802F8" w:rsidRDefault="00F22BA3" w:rsidP="00F22BA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802F8">
              <w:rPr>
                <w:color w:val="000000"/>
                <w:sz w:val="22"/>
                <w:szCs w:val="22"/>
              </w:rPr>
              <w:t>письменная работа</w:t>
            </w:r>
          </w:p>
        </w:tc>
      </w:tr>
      <w:tr w:rsidR="00F22BA3" w:rsidRPr="00C802F8" w:rsidTr="00D1640E">
        <w:trPr>
          <w:trHeight w:val="500"/>
        </w:trPr>
        <w:tc>
          <w:tcPr>
            <w:tcW w:w="1276" w:type="dxa"/>
            <w:vMerge/>
            <w:shd w:val="clear" w:color="auto" w:fill="auto"/>
            <w:textDirection w:val="btLr"/>
          </w:tcPr>
          <w:p w:rsidR="00F22BA3" w:rsidRPr="00C802F8" w:rsidRDefault="00F22BA3" w:rsidP="00F2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</w:tcPr>
          <w:p w:rsidR="00F22BA3" w:rsidRPr="00C802F8" w:rsidRDefault="00F22BA3" w:rsidP="00F22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802F8">
              <w:rPr>
                <w:bCs/>
                <w:sz w:val="22"/>
                <w:szCs w:val="22"/>
              </w:rPr>
              <w:t>Практические занятия 4</w:t>
            </w:r>
          </w:p>
          <w:p w:rsidR="00F22BA3" w:rsidRPr="00C802F8" w:rsidRDefault="00F22BA3" w:rsidP="00F22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C802F8">
              <w:rPr>
                <w:sz w:val="22"/>
                <w:szCs w:val="22"/>
              </w:rPr>
              <w:t xml:space="preserve">Нормирование качества окружающей среды. </w:t>
            </w:r>
          </w:p>
        </w:tc>
        <w:tc>
          <w:tcPr>
            <w:tcW w:w="992" w:type="dxa"/>
            <w:shd w:val="clear" w:color="auto" w:fill="auto"/>
          </w:tcPr>
          <w:p w:rsidR="00F22BA3" w:rsidRPr="00C802F8" w:rsidRDefault="00F22BA3" w:rsidP="00F22BA3">
            <w:pPr>
              <w:jc w:val="center"/>
              <w:rPr>
                <w:bCs/>
                <w:sz w:val="22"/>
                <w:szCs w:val="22"/>
              </w:rPr>
            </w:pPr>
            <w:r w:rsidRPr="00C802F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2BA3" w:rsidRPr="00C802F8" w:rsidRDefault="00F22BA3" w:rsidP="00F22BA3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22BA3" w:rsidRPr="00C802F8" w:rsidTr="00D1640E">
        <w:trPr>
          <w:trHeight w:val="500"/>
        </w:trPr>
        <w:tc>
          <w:tcPr>
            <w:tcW w:w="1276" w:type="dxa"/>
            <w:vMerge/>
            <w:shd w:val="clear" w:color="auto" w:fill="auto"/>
            <w:textDirection w:val="btLr"/>
          </w:tcPr>
          <w:p w:rsidR="00F22BA3" w:rsidRPr="00C802F8" w:rsidRDefault="00F22BA3" w:rsidP="00F2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</w:tcPr>
          <w:p w:rsidR="00F22BA3" w:rsidRPr="00C802F8" w:rsidRDefault="00F22BA3" w:rsidP="00F22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802F8">
              <w:rPr>
                <w:bCs/>
                <w:sz w:val="22"/>
                <w:szCs w:val="22"/>
              </w:rPr>
              <w:t>Практические занятия 5</w:t>
            </w:r>
          </w:p>
          <w:p w:rsidR="00F22BA3" w:rsidRPr="00C802F8" w:rsidRDefault="00F22BA3" w:rsidP="00F22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802F8">
              <w:rPr>
                <w:rFonts w:eastAsia="Calibri"/>
                <w:bCs/>
                <w:sz w:val="22"/>
                <w:szCs w:val="22"/>
              </w:rPr>
              <w:t>Охрана атмосферного воздуха.</w:t>
            </w:r>
          </w:p>
        </w:tc>
        <w:tc>
          <w:tcPr>
            <w:tcW w:w="992" w:type="dxa"/>
            <w:shd w:val="clear" w:color="auto" w:fill="auto"/>
          </w:tcPr>
          <w:p w:rsidR="00F22BA3" w:rsidRPr="00C802F8" w:rsidRDefault="00F22BA3" w:rsidP="00F22BA3">
            <w:pPr>
              <w:jc w:val="center"/>
              <w:rPr>
                <w:bCs/>
                <w:sz w:val="22"/>
                <w:szCs w:val="22"/>
              </w:rPr>
            </w:pPr>
            <w:r w:rsidRPr="00C802F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2BA3" w:rsidRPr="00C802F8" w:rsidRDefault="00F22BA3" w:rsidP="00F22BA3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22BA3" w:rsidRPr="00C802F8" w:rsidTr="00D1640E">
        <w:tc>
          <w:tcPr>
            <w:tcW w:w="1276" w:type="dxa"/>
            <w:vMerge w:val="restart"/>
            <w:shd w:val="clear" w:color="auto" w:fill="auto"/>
          </w:tcPr>
          <w:p w:rsidR="00F22BA3" w:rsidRPr="00C802F8" w:rsidRDefault="00F22BA3" w:rsidP="00F22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C802F8">
              <w:rPr>
                <w:b/>
                <w:bCs/>
                <w:sz w:val="22"/>
                <w:szCs w:val="22"/>
              </w:rPr>
              <w:t xml:space="preserve"> Раздел 2</w:t>
            </w:r>
          </w:p>
          <w:p w:rsidR="00F22BA3" w:rsidRPr="00C802F8" w:rsidRDefault="00F22BA3" w:rsidP="00F22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C802F8">
              <w:rPr>
                <w:b/>
                <w:bCs/>
                <w:sz w:val="22"/>
                <w:szCs w:val="22"/>
              </w:rPr>
              <w:lastRenderedPageBreak/>
              <w:t>Правовые и социальные вопросы природопользования</w:t>
            </w:r>
          </w:p>
        </w:tc>
        <w:tc>
          <w:tcPr>
            <w:tcW w:w="5812" w:type="dxa"/>
            <w:shd w:val="clear" w:color="auto" w:fill="auto"/>
          </w:tcPr>
          <w:p w:rsidR="00F22BA3" w:rsidRPr="00C802F8" w:rsidRDefault="00F22BA3" w:rsidP="00F2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C802F8">
              <w:rPr>
                <w:b/>
                <w:bCs/>
                <w:sz w:val="22"/>
                <w:szCs w:val="22"/>
              </w:rPr>
              <w:lastRenderedPageBreak/>
              <w:t>Тема 2.1.</w:t>
            </w:r>
          </w:p>
          <w:p w:rsidR="00F22BA3" w:rsidRPr="00C802F8" w:rsidRDefault="00F22BA3" w:rsidP="00F2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highlight w:val="yellow"/>
              </w:rPr>
            </w:pPr>
            <w:r w:rsidRPr="00C802F8">
              <w:rPr>
                <w:b/>
                <w:sz w:val="22"/>
                <w:szCs w:val="22"/>
              </w:rPr>
              <w:lastRenderedPageBreak/>
              <w:t>Государственные и общественные организации по предотвращению разрушающих воздействий на природу</w:t>
            </w:r>
          </w:p>
        </w:tc>
        <w:tc>
          <w:tcPr>
            <w:tcW w:w="992" w:type="dxa"/>
            <w:shd w:val="clear" w:color="auto" w:fill="auto"/>
          </w:tcPr>
          <w:p w:rsidR="00F22BA3" w:rsidRPr="00C802F8" w:rsidRDefault="00F22BA3" w:rsidP="00F22BA3">
            <w:pPr>
              <w:jc w:val="center"/>
              <w:rPr>
                <w:b/>
                <w:bCs/>
                <w:sz w:val="22"/>
                <w:szCs w:val="22"/>
              </w:rPr>
            </w:pPr>
            <w:r w:rsidRPr="00C802F8">
              <w:rPr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F22BA3" w:rsidRPr="00C802F8" w:rsidRDefault="00F22BA3" w:rsidP="00F22BA3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22BA3" w:rsidRPr="00C802F8" w:rsidTr="00D1640E">
        <w:tc>
          <w:tcPr>
            <w:tcW w:w="1276" w:type="dxa"/>
            <w:vMerge/>
            <w:shd w:val="clear" w:color="auto" w:fill="auto"/>
          </w:tcPr>
          <w:p w:rsidR="00F22BA3" w:rsidRPr="00C802F8" w:rsidRDefault="00F22BA3" w:rsidP="00F22BA3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</w:tcPr>
          <w:p w:rsidR="00F22BA3" w:rsidRPr="00C802F8" w:rsidRDefault="00F22BA3" w:rsidP="00F2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802F8">
              <w:rPr>
                <w:bCs/>
                <w:sz w:val="22"/>
                <w:szCs w:val="22"/>
              </w:rPr>
              <w:t>Практические занятия</w:t>
            </w:r>
            <w:r w:rsidR="00A13549" w:rsidRPr="00C802F8">
              <w:rPr>
                <w:bCs/>
                <w:sz w:val="22"/>
                <w:szCs w:val="22"/>
              </w:rPr>
              <w:t xml:space="preserve"> 6</w:t>
            </w:r>
          </w:p>
          <w:p w:rsidR="00F22BA3" w:rsidRPr="00C802F8" w:rsidRDefault="00F22BA3" w:rsidP="00F2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802F8">
              <w:rPr>
                <w:bCs/>
                <w:sz w:val="22"/>
                <w:szCs w:val="22"/>
              </w:rPr>
              <w:t>Международное сотрудничество в решении проблем природопользования.</w:t>
            </w:r>
          </w:p>
        </w:tc>
        <w:tc>
          <w:tcPr>
            <w:tcW w:w="992" w:type="dxa"/>
            <w:shd w:val="clear" w:color="auto" w:fill="auto"/>
          </w:tcPr>
          <w:p w:rsidR="00F22BA3" w:rsidRPr="00C802F8" w:rsidRDefault="00F22BA3" w:rsidP="00F22BA3">
            <w:pPr>
              <w:jc w:val="center"/>
              <w:rPr>
                <w:bCs/>
                <w:sz w:val="22"/>
                <w:szCs w:val="22"/>
              </w:rPr>
            </w:pPr>
            <w:r w:rsidRPr="00C802F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2BA3" w:rsidRPr="00C802F8" w:rsidRDefault="00F22BA3" w:rsidP="00F22BA3">
            <w:pPr>
              <w:ind w:left="-57" w:right="-57"/>
              <w:rPr>
                <w:bCs/>
                <w:sz w:val="22"/>
                <w:szCs w:val="22"/>
              </w:rPr>
            </w:pPr>
            <w:r w:rsidRPr="00C802F8">
              <w:rPr>
                <w:color w:val="000000"/>
                <w:sz w:val="22"/>
                <w:szCs w:val="22"/>
              </w:rPr>
              <w:t>письменная работа</w:t>
            </w:r>
          </w:p>
        </w:tc>
      </w:tr>
      <w:tr w:rsidR="00F22BA3" w:rsidRPr="00C802F8" w:rsidTr="00F22BA3">
        <w:trPr>
          <w:trHeight w:val="1136"/>
        </w:trPr>
        <w:tc>
          <w:tcPr>
            <w:tcW w:w="1276" w:type="dxa"/>
            <w:vMerge/>
            <w:shd w:val="clear" w:color="auto" w:fill="auto"/>
          </w:tcPr>
          <w:p w:rsidR="00F22BA3" w:rsidRPr="00C802F8" w:rsidRDefault="00F22BA3" w:rsidP="00F22BA3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</w:tcPr>
          <w:p w:rsidR="00A13549" w:rsidRPr="00C802F8" w:rsidRDefault="00A13549" w:rsidP="00A135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802F8">
              <w:rPr>
                <w:bCs/>
                <w:sz w:val="22"/>
                <w:szCs w:val="22"/>
              </w:rPr>
              <w:t>Практические занятия 7</w:t>
            </w:r>
          </w:p>
          <w:p w:rsidR="00F22BA3" w:rsidRPr="00C802F8" w:rsidRDefault="00F22BA3" w:rsidP="00F22BA3">
            <w:pPr>
              <w:shd w:val="clear" w:color="auto" w:fill="FFFFFF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802F8">
              <w:rPr>
                <w:sz w:val="22"/>
                <w:szCs w:val="22"/>
              </w:rPr>
              <w:t>Изучение Федеральных законов «Об охране окружающей среды», «О санитарно-эпидемиологическом благополучии населения».</w:t>
            </w:r>
          </w:p>
        </w:tc>
        <w:tc>
          <w:tcPr>
            <w:tcW w:w="992" w:type="dxa"/>
            <w:shd w:val="clear" w:color="auto" w:fill="auto"/>
          </w:tcPr>
          <w:p w:rsidR="00F22BA3" w:rsidRPr="00C802F8" w:rsidRDefault="00F22BA3" w:rsidP="00F22BA3">
            <w:pPr>
              <w:jc w:val="center"/>
              <w:rPr>
                <w:bCs/>
                <w:sz w:val="22"/>
                <w:szCs w:val="22"/>
              </w:rPr>
            </w:pPr>
            <w:r w:rsidRPr="00C802F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2BA3" w:rsidRPr="00C802F8" w:rsidRDefault="00F22BA3" w:rsidP="00F22BA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802F8">
              <w:rPr>
                <w:color w:val="000000"/>
                <w:sz w:val="22"/>
                <w:szCs w:val="22"/>
              </w:rPr>
              <w:t>письменная работа</w:t>
            </w:r>
          </w:p>
        </w:tc>
      </w:tr>
      <w:tr w:rsidR="00F22BA3" w:rsidRPr="00C802F8" w:rsidTr="00EA3A87">
        <w:tc>
          <w:tcPr>
            <w:tcW w:w="7088" w:type="dxa"/>
            <w:gridSpan w:val="2"/>
            <w:shd w:val="clear" w:color="auto" w:fill="auto"/>
          </w:tcPr>
          <w:p w:rsidR="00F22BA3" w:rsidRPr="00C802F8" w:rsidRDefault="00F22BA3" w:rsidP="00F22BA3">
            <w:pPr>
              <w:jc w:val="right"/>
              <w:rPr>
                <w:b/>
                <w:sz w:val="22"/>
                <w:szCs w:val="22"/>
              </w:rPr>
            </w:pPr>
            <w:r w:rsidRPr="00C802F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F22BA3" w:rsidRPr="00C802F8" w:rsidRDefault="00A13549" w:rsidP="00F22BA3">
            <w:pPr>
              <w:jc w:val="center"/>
              <w:rPr>
                <w:b/>
                <w:bCs/>
                <w:sz w:val="22"/>
                <w:szCs w:val="22"/>
              </w:rPr>
            </w:pPr>
            <w:r w:rsidRPr="00C802F8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22BA3" w:rsidRPr="00C802F8" w:rsidRDefault="00F22BA3" w:rsidP="00F22BA3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</w:tbl>
    <w:p w:rsidR="006917A9" w:rsidRDefault="008513BE" w:rsidP="00C802F8">
      <w:pPr>
        <w:jc w:val="center"/>
        <w:rPr>
          <w:b/>
          <w:bCs/>
          <w:color w:val="000000"/>
        </w:rPr>
      </w:pPr>
      <w:r w:rsidRPr="00C22398">
        <w:rPr>
          <w:b/>
          <w:bCs/>
          <w:color w:val="000000"/>
        </w:rPr>
        <w:br w:type="page"/>
      </w:r>
      <w:r w:rsidR="006917A9" w:rsidRPr="00C22398">
        <w:rPr>
          <w:b/>
          <w:bCs/>
          <w:color w:val="000000"/>
        </w:rPr>
        <w:lastRenderedPageBreak/>
        <w:t>ОБЩИЕ ТРЕБОВАНИЯ К ПРАКТИЧЕСКИ</w:t>
      </w:r>
      <w:r w:rsidR="00C044B5" w:rsidRPr="00C22398">
        <w:rPr>
          <w:b/>
          <w:bCs/>
          <w:color w:val="000000"/>
        </w:rPr>
        <w:t>М</w:t>
      </w:r>
      <w:r w:rsidR="006917A9" w:rsidRPr="00C22398">
        <w:rPr>
          <w:b/>
          <w:bCs/>
          <w:color w:val="000000"/>
        </w:rPr>
        <w:t xml:space="preserve"> ЗАНЯТИ</w:t>
      </w:r>
      <w:r w:rsidR="00C044B5" w:rsidRPr="00C22398">
        <w:rPr>
          <w:b/>
          <w:bCs/>
          <w:color w:val="000000"/>
        </w:rPr>
        <w:t>ЯМ</w:t>
      </w:r>
    </w:p>
    <w:p w:rsidR="00C802F8" w:rsidRPr="00C22398" w:rsidRDefault="00C802F8" w:rsidP="00C802F8">
      <w:pPr>
        <w:jc w:val="center"/>
        <w:rPr>
          <w:b/>
          <w:bCs/>
          <w:color w:val="000000"/>
        </w:rPr>
      </w:pPr>
    </w:p>
    <w:p w:rsidR="006917A9" w:rsidRPr="00C22398" w:rsidRDefault="006917A9" w:rsidP="00C802F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Ознакомление с заданием и предварительная подготовка к работе.</w:t>
      </w:r>
    </w:p>
    <w:p w:rsidR="006917A9" w:rsidRPr="00C22398" w:rsidRDefault="006917A9" w:rsidP="00C802F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 xml:space="preserve">Практические </w:t>
      </w:r>
      <w:r w:rsidR="00061395" w:rsidRPr="00C22398">
        <w:rPr>
          <w:bCs/>
          <w:color w:val="000000"/>
        </w:rPr>
        <w:t>занятия</w:t>
      </w:r>
      <w:r w:rsidRPr="00C22398">
        <w:rPr>
          <w:bCs/>
          <w:color w:val="000000"/>
        </w:rPr>
        <w:t xml:space="preserve"> проводят согласно учебному плану под руководством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преподавателя.</w:t>
      </w:r>
    </w:p>
    <w:p w:rsidR="006917A9" w:rsidRPr="00C22398" w:rsidRDefault="007C60D5" w:rsidP="00C802F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1. </w:t>
      </w:r>
      <w:r w:rsidR="006917A9" w:rsidRPr="00C22398">
        <w:rPr>
          <w:bCs/>
          <w:color w:val="000000"/>
        </w:rPr>
        <w:t>Предварительная подготовка к выполнению практической работы состоит в</w:t>
      </w:r>
      <w:r w:rsidR="00DA5B00" w:rsidRPr="00C22398">
        <w:rPr>
          <w:bCs/>
          <w:color w:val="000000"/>
        </w:rPr>
        <w:t xml:space="preserve"> </w:t>
      </w:r>
      <w:r w:rsidR="006917A9" w:rsidRPr="00C22398">
        <w:rPr>
          <w:bCs/>
          <w:color w:val="000000"/>
        </w:rPr>
        <w:t>следующем:</w:t>
      </w:r>
    </w:p>
    <w:p w:rsidR="006917A9" w:rsidRPr="00C22398" w:rsidRDefault="006917A9" w:rsidP="00C802F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Преподаватель заранее объявляет о предстоящий практической работе, информирует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о содержании и целях работы, пор</w:t>
      </w:r>
      <w:r w:rsidR="007A612F" w:rsidRPr="00C22398">
        <w:rPr>
          <w:bCs/>
          <w:color w:val="000000"/>
        </w:rPr>
        <w:t>ядке ее подготовки и выполнения.</w:t>
      </w:r>
    </w:p>
    <w:p w:rsidR="006917A9" w:rsidRPr="00C22398" w:rsidRDefault="006917A9" w:rsidP="00C802F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Преподаватель предлагает обучающимся самостоятельное (внеаудиторное)</w:t>
      </w:r>
      <w:r w:rsidR="008D4865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выполнение задания по подготовке к практической работе.</w:t>
      </w:r>
    </w:p>
    <w:p w:rsidR="006917A9" w:rsidRPr="00C22398" w:rsidRDefault="006917A9" w:rsidP="00C802F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Обучающиеся повторяют теоретически</w:t>
      </w:r>
      <w:r w:rsidR="00A56101" w:rsidRPr="00C22398">
        <w:rPr>
          <w:bCs/>
          <w:color w:val="000000"/>
        </w:rPr>
        <w:t>й материал к заданной теме, изучают главы параграфов, указанных преподавателем, конспекты.</w:t>
      </w:r>
    </w:p>
    <w:p w:rsidR="006917A9" w:rsidRPr="00C22398" w:rsidRDefault="006917A9" w:rsidP="00C802F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2. Подготовка и проведение практическо</w:t>
      </w:r>
      <w:r w:rsidR="005275EA" w:rsidRPr="00C22398">
        <w:rPr>
          <w:bCs/>
          <w:color w:val="000000"/>
        </w:rPr>
        <w:t>го</w:t>
      </w:r>
      <w:r w:rsidR="00DA5B00" w:rsidRPr="00C22398">
        <w:rPr>
          <w:bCs/>
          <w:color w:val="000000"/>
        </w:rPr>
        <w:t xml:space="preserve"> </w:t>
      </w:r>
      <w:r w:rsidR="005275EA" w:rsidRPr="00C22398">
        <w:rPr>
          <w:bCs/>
          <w:color w:val="000000"/>
        </w:rPr>
        <w:t>занятия</w:t>
      </w:r>
      <w:r w:rsidRPr="00C22398">
        <w:rPr>
          <w:bCs/>
          <w:color w:val="000000"/>
        </w:rPr>
        <w:t>.</w:t>
      </w:r>
    </w:p>
    <w:p w:rsidR="005275EA" w:rsidRPr="00C22398" w:rsidRDefault="005275EA" w:rsidP="00C802F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Преподаватель подробно инструктирует обучающихся о ходе предстоящей работы: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называет тему, цели, требования к выполнению работы,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 xml:space="preserve">особенности заданий, </w:t>
      </w:r>
      <w:r w:rsidRPr="00C22398">
        <w:t>объяснение методов (способов, приемов) их выполнения,</w:t>
      </w:r>
      <w:r w:rsidRPr="00C22398">
        <w:rPr>
          <w:bCs/>
          <w:color w:val="000000"/>
        </w:rPr>
        <w:t xml:space="preserve"> критерии оценки.</w:t>
      </w:r>
    </w:p>
    <w:p w:rsidR="005275EA" w:rsidRPr="00C22398" w:rsidRDefault="005275EA" w:rsidP="00C802F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Преподаватель выдает бланки заданий обучающимся, обучающиеся приступают к выполнению работы: читают задание, задают вопросы, в тетрадь записывают решения, производят расчеты, оформляют ответы и т. д.</w:t>
      </w:r>
    </w:p>
    <w:p w:rsidR="005275EA" w:rsidRPr="00C22398" w:rsidRDefault="005275EA" w:rsidP="00C802F8">
      <w:pPr>
        <w:autoSpaceDE w:val="0"/>
        <w:autoSpaceDN w:val="0"/>
        <w:adjustRightInd w:val="0"/>
        <w:ind w:firstLine="567"/>
        <w:jc w:val="both"/>
      </w:pPr>
      <w:r w:rsidRPr="00C22398">
        <w:t>В течение практического занятия преподаватель контролирует правильность выполнения заданий, сопровождает дополнительными разъяснениями по ходу работы (при необходимости).</w:t>
      </w:r>
    </w:p>
    <w:p w:rsidR="005275EA" w:rsidRPr="00C22398" w:rsidRDefault="005275EA" w:rsidP="00C802F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t>В конце практического занятия проводиться подведение итогов, выставляются оценки результатов работы отдельных студентов, ответы на вопросы студентов, выдача рекомендаций по устранению пробелов в системе знаний и умений студентов, по улучшению результатов работы, задание на дом для закрепления пройденного материала и по подготовке к следующему практическому занятию.</w:t>
      </w:r>
    </w:p>
    <w:p w:rsidR="005275EA" w:rsidRPr="00C22398" w:rsidRDefault="006917A9" w:rsidP="00C802F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 xml:space="preserve">3. </w:t>
      </w:r>
      <w:r w:rsidR="005275EA" w:rsidRPr="00C22398">
        <w:rPr>
          <w:bCs/>
          <w:color w:val="000000"/>
        </w:rPr>
        <w:t>Требования к выполнению заданий.</w:t>
      </w:r>
    </w:p>
    <w:p w:rsidR="005275EA" w:rsidRPr="00C22398" w:rsidRDefault="005275EA" w:rsidP="00C802F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Задания необходимо выполнять с максимальной точностью.</w:t>
      </w:r>
    </w:p>
    <w:p w:rsidR="005275EA" w:rsidRPr="00C22398" w:rsidRDefault="005275EA" w:rsidP="00C802F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Обучающийся должен стремится к аккуратности, полноте записей. В зависимости от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задания, решения должны содержать: расчеты, формулы, заполненные таблицы, графики пр.</w:t>
      </w:r>
    </w:p>
    <w:p w:rsidR="006917A9" w:rsidRDefault="000E6522" w:rsidP="00C802F8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C22398">
        <w:rPr>
          <w:b/>
          <w:bCs/>
          <w:color w:val="000000"/>
        </w:rPr>
        <w:br w:type="page"/>
      </w:r>
      <w:r w:rsidR="006917A9" w:rsidRPr="00C22398">
        <w:rPr>
          <w:b/>
          <w:bCs/>
          <w:color w:val="000000"/>
        </w:rPr>
        <w:lastRenderedPageBreak/>
        <w:t>КОНТРОЛЬ ВЫПОЛНЕНИЯ ПРАКТИЧЕСКИХ ЗАНЯТИЙ</w:t>
      </w:r>
    </w:p>
    <w:p w:rsidR="00C802F8" w:rsidRPr="00C22398" w:rsidRDefault="00C802F8" w:rsidP="00C802F8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:rsidR="006917A9" w:rsidRPr="00C22398" w:rsidRDefault="006917A9" w:rsidP="00C802F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Критерии оценки</w:t>
      </w:r>
    </w:p>
    <w:p w:rsidR="006917A9" w:rsidRPr="00C22398" w:rsidRDefault="006917A9" w:rsidP="00C802F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Отметка «5» ставится, если: работа выполнена верно и полностью; в логических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рассуждениях и обосновании решения нет пробелов и ошибок; в решении нет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математических ошибок (возможна одна неточность, описка, не являющаяся следствием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незнания или непонимания учебного материала).</w:t>
      </w:r>
    </w:p>
    <w:p w:rsidR="006917A9" w:rsidRPr="00C22398" w:rsidRDefault="006917A9" w:rsidP="00C802F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Отметка «4» ставится, если: работа выполнена полностью, но обоснования шагов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решения недостаточны (если умение обосновывать рассуждения не являлось специальным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объектом проверки); допущена одна ошибка или два-три недочета в выкладках, рисунках,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чертежах или графиках (если эти виды работы не являлись специальным объектом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проверки); выполнено без недочетов не менее 3/4 заданий.</w:t>
      </w:r>
    </w:p>
    <w:p w:rsidR="006917A9" w:rsidRPr="00C22398" w:rsidRDefault="006917A9" w:rsidP="00C802F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Отметка «3» ставится, если: допущены более одной ошибки или более трех недочетов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в выкладках, чертежах или графиках, но обучающийся владеет обязательными умениями по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проверяемой теме; без недочетов выполнено не менее половины работы.</w:t>
      </w:r>
    </w:p>
    <w:p w:rsidR="00D63541" w:rsidRPr="00C22398" w:rsidRDefault="00D63541" w:rsidP="00C802F8">
      <w:pPr>
        <w:pStyle w:val="ab"/>
        <w:spacing w:before="0" w:beforeAutospacing="0" w:after="0" w:afterAutospacing="0"/>
        <w:ind w:firstLine="567"/>
        <w:jc w:val="both"/>
      </w:pPr>
      <w:r w:rsidRPr="00C22398">
        <w:rPr>
          <w:bCs/>
          <w:color w:val="000000"/>
        </w:rPr>
        <w:t xml:space="preserve">Отметка «2» ставится, если: допущены </w:t>
      </w:r>
      <w:r w:rsidRPr="00C22398">
        <w:t>существенные ошибки, показавшие, что учащийся не владеет обязательными умениями по данной теме в полной мере.</w:t>
      </w:r>
    </w:p>
    <w:p w:rsidR="00677C24" w:rsidRPr="00C22398" w:rsidRDefault="00D63541" w:rsidP="00C802F8">
      <w:pPr>
        <w:pStyle w:val="ab"/>
        <w:spacing w:before="0" w:beforeAutospacing="0" w:after="0" w:afterAutospacing="0"/>
        <w:ind w:firstLine="567"/>
        <w:jc w:val="both"/>
      </w:pPr>
      <w:r w:rsidRPr="00C22398">
        <w:t xml:space="preserve">К категории существенных ошибок следует отнести ошибки, </w:t>
      </w:r>
      <w:r w:rsidR="00677C24" w:rsidRPr="00C22398">
        <w:t>которые обнаруживают незнание обучающимися формул, правил, основных свойств, теорем и неумение их применять; незнание приемов решения</w:t>
      </w:r>
      <w:r w:rsidR="00DA5B00" w:rsidRPr="00C22398">
        <w:t xml:space="preserve"> </w:t>
      </w:r>
      <w:r w:rsidR="00677C24" w:rsidRPr="00C22398">
        <w:t>задач, рассматриваемых в учебниках, а также вычислительные ошибки, если они не являются</w:t>
      </w:r>
      <w:r w:rsidR="00DA5B00" w:rsidRPr="00C22398">
        <w:t xml:space="preserve"> </w:t>
      </w:r>
      <w:r w:rsidR="00677C24" w:rsidRPr="00C22398">
        <w:t xml:space="preserve">опиской. </w:t>
      </w:r>
    </w:p>
    <w:p w:rsidR="00677C24" w:rsidRPr="00C22398" w:rsidRDefault="00D63541" w:rsidP="00C802F8">
      <w:pPr>
        <w:pStyle w:val="ab"/>
        <w:spacing w:before="0" w:beforeAutospacing="0" w:after="0" w:afterAutospacing="0"/>
        <w:ind w:firstLine="567"/>
        <w:jc w:val="both"/>
      </w:pPr>
      <w:r w:rsidRPr="00C22398">
        <w:t>К категории несущественных</w:t>
      </w:r>
      <w:r w:rsidR="00DA5B00" w:rsidRPr="00C22398">
        <w:t xml:space="preserve"> </w:t>
      </w:r>
      <w:r w:rsidRPr="00C22398">
        <w:t>ошибок следует отнести погрешности, связанные с небрежным</w:t>
      </w:r>
      <w:r w:rsidR="00DA5B00" w:rsidRPr="00C22398">
        <w:t xml:space="preserve"> </w:t>
      </w:r>
      <w:r w:rsidRPr="00C22398">
        <w:t>выполнением записей, рисунков, графиков, чертежей, а также погрешности и недочеты, которые не приводят к искажению см</w:t>
      </w:r>
      <w:r w:rsidR="00677C24" w:rsidRPr="00C22398">
        <w:t xml:space="preserve">ысла задания и его выполнения. </w:t>
      </w:r>
    </w:p>
    <w:p w:rsidR="00677C24" w:rsidRPr="00C22398" w:rsidRDefault="00677C24" w:rsidP="00C802F8">
      <w:pPr>
        <w:pStyle w:val="ab"/>
        <w:spacing w:before="0" w:beforeAutospacing="0" w:after="0" w:afterAutospacing="0"/>
        <w:ind w:firstLine="567"/>
        <w:jc w:val="both"/>
      </w:pPr>
      <w:r w:rsidRPr="00C22398">
        <w:rPr>
          <w:rFonts w:eastAsia="Times New Roman,Bold"/>
          <w:bCs/>
        </w:rPr>
        <w:t>К недочетам</w:t>
      </w:r>
      <w:r w:rsidR="00DA5B00" w:rsidRPr="00C22398">
        <w:rPr>
          <w:rFonts w:eastAsia="Times New Roman,Bold"/>
          <w:bCs/>
        </w:rPr>
        <w:t xml:space="preserve"> </w:t>
      </w:r>
      <w:r w:rsidRPr="00C22398">
        <w:rPr>
          <w:rFonts w:eastAsia="Times New Roman,Bold"/>
        </w:rPr>
        <w:t>относятся нерациональное решение, описки, недостаточность или отсутствие пояснений, обоснований в решениях.</w:t>
      </w:r>
    </w:p>
    <w:p w:rsidR="00D63541" w:rsidRPr="00C22398" w:rsidRDefault="00D63541" w:rsidP="00C802F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t>При наличии существенной ошибки задание считается невыполненным.</w:t>
      </w:r>
    </w:p>
    <w:p w:rsidR="00437641" w:rsidRPr="00C22398" w:rsidRDefault="00C623EA" w:rsidP="00C802F8">
      <w:pPr>
        <w:rPr>
          <w:b/>
        </w:rPr>
      </w:pPr>
      <w:r w:rsidRPr="00C22398">
        <w:rPr>
          <w:bCs/>
          <w:color w:val="000000"/>
          <w:u w:val="single"/>
        </w:rPr>
        <w:br w:type="page"/>
      </w:r>
      <w:r w:rsidR="00437641" w:rsidRPr="00C22398">
        <w:rPr>
          <w:b/>
          <w:lang w:bidi="ru-RU"/>
        </w:rPr>
        <w:lastRenderedPageBreak/>
        <w:t xml:space="preserve">Раздел 1. </w:t>
      </w:r>
      <w:r w:rsidR="0002232D" w:rsidRPr="00747563">
        <w:rPr>
          <w:b/>
        </w:rPr>
        <w:t>Особенности взаимодействия природы и общества.</w:t>
      </w:r>
    </w:p>
    <w:p w:rsidR="0002232D" w:rsidRPr="00747563" w:rsidRDefault="0002232D" w:rsidP="00022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  <w:r w:rsidRPr="00747563">
        <w:rPr>
          <w:b/>
          <w:bCs/>
        </w:rPr>
        <w:t>Тема 1.1.</w:t>
      </w:r>
    </w:p>
    <w:p w:rsidR="0002232D" w:rsidRPr="00747563" w:rsidRDefault="0002232D" w:rsidP="0002232D">
      <w:pPr>
        <w:spacing w:line="360" w:lineRule="auto"/>
        <w:rPr>
          <w:b/>
          <w:bCs/>
        </w:rPr>
      </w:pPr>
      <w:r w:rsidRPr="00747563">
        <w:rPr>
          <w:b/>
        </w:rPr>
        <w:t>Природные ресурсы и рациональное природопользование</w:t>
      </w:r>
      <w:r w:rsidRPr="00747563">
        <w:rPr>
          <w:b/>
          <w:bCs/>
        </w:rPr>
        <w:t xml:space="preserve"> </w:t>
      </w:r>
    </w:p>
    <w:p w:rsidR="00437641" w:rsidRPr="00C22398" w:rsidRDefault="00437641" w:rsidP="001A534F">
      <w:pPr>
        <w:spacing w:line="360" w:lineRule="auto"/>
        <w:ind w:firstLine="567"/>
        <w:rPr>
          <w:b/>
          <w:bCs/>
          <w:color w:val="000000"/>
          <w:u w:val="single"/>
        </w:rPr>
      </w:pPr>
      <w:r w:rsidRPr="00C22398">
        <w:rPr>
          <w:b/>
          <w:bCs/>
          <w:i/>
          <w:color w:val="000000"/>
          <w:u w:val="single"/>
        </w:rPr>
        <w:t xml:space="preserve"> </w:t>
      </w:r>
      <w:r w:rsidR="00671CFA" w:rsidRPr="00C22398">
        <w:rPr>
          <w:b/>
          <w:bCs/>
          <w:i/>
          <w:color w:val="000000"/>
          <w:u w:val="single"/>
        </w:rPr>
        <w:t>Практическое занятие № 1</w:t>
      </w:r>
      <w:r w:rsidR="00671CFA" w:rsidRPr="00C22398">
        <w:rPr>
          <w:b/>
          <w:bCs/>
          <w:color w:val="000000"/>
          <w:u w:val="single"/>
        </w:rPr>
        <w:t>.</w:t>
      </w:r>
    </w:p>
    <w:p w:rsidR="0002232D" w:rsidRPr="00747563" w:rsidRDefault="0002232D" w:rsidP="00022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47563">
        <w:rPr>
          <w:bCs/>
        </w:rPr>
        <w:t>Практическое занятие</w:t>
      </w:r>
      <w:r w:rsidRPr="00747563">
        <w:t xml:space="preserve"> </w:t>
      </w:r>
    </w:p>
    <w:p w:rsidR="0002232D" w:rsidRDefault="0002232D" w:rsidP="0002232D">
      <w:pPr>
        <w:rPr>
          <w:b/>
          <w:i/>
        </w:rPr>
      </w:pPr>
      <w:r w:rsidRPr="00747563">
        <w:t>Изучение методики подсчета срока исчерпания невозобновимых ресурсов</w:t>
      </w:r>
      <w:r>
        <w:rPr>
          <w:b/>
          <w:i/>
        </w:rPr>
        <w:t>.</w:t>
      </w:r>
    </w:p>
    <w:p w:rsidR="0002232D" w:rsidRDefault="0002232D" w:rsidP="0002232D">
      <w:pPr>
        <w:rPr>
          <w:b/>
          <w:i/>
        </w:rPr>
      </w:pPr>
    </w:p>
    <w:p w:rsidR="0002232D" w:rsidRPr="00C22398" w:rsidRDefault="0002232D" w:rsidP="0002232D">
      <w:pPr>
        <w:rPr>
          <w:b/>
        </w:rPr>
      </w:pPr>
      <w:r w:rsidRPr="00C22398">
        <w:rPr>
          <w:b/>
        </w:rPr>
        <w:t>Природные ресурсы и рациональное природопользование.</w:t>
      </w:r>
    </w:p>
    <w:p w:rsidR="0002232D" w:rsidRPr="00C22398" w:rsidRDefault="0002232D" w:rsidP="0002232D">
      <w:r w:rsidRPr="00C22398">
        <w:t>Цель: выяснить ресурсообеспеченность природными ресурсами, научиться сопоставлять потенциальный запас лесных ресурсов и реальную интенсивность их потребления.</w:t>
      </w:r>
    </w:p>
    <w:p w:rsidR="0002232D" w:rsidRPr="00C22398" w:rsidRDefault="0002232D" w:rsidP="0002232D">
      <w:pPr>
        <w:jc w:val="center"/>
        <w:rPr>
          <w:b/>
        </w:rPr>
      </w:pPr>
    </w:p>
    <w:p w:rsidR="0002232D" w:rsidRPr="00C22398" w:rsidRDefault="0002232D" w:rsidP="0002232D">
      <w:pPr>
        <w:jc w:val="center"/>
        <w:rPr>
          <w:b/>
        </w:rPr>
      </w:pPr>
      <w:r w:rsidRPr="00C22398">
        <w:rPr>
          <w:b/>
        </w:rPr>
        <w:t>Ход работы</w:t>
      </w:r>
    </w:p>
    <w:p w:rsidR="0002232D" w:rsidRPr="00C22398" w:rsidRDefault="0002232D" w:rsidP="0002232D">
      <w:pPr>
        <w:jc w:val="both"/>
      </w:pPr>
      <w:r w:rsidRPr="00C22398">
        <w:t>Задание 1.  Выясните ресурсообеспеченность стран мира отдельными видами минеральных ресурсов</w:t>
      </w:r>
    </w:p>
    <w:p w:rsidR="0002232D" w:rsidRPr="00C22398" w:rsidRDefault="0002232D" w:rsidP="0002232D">
      <w:r w:rsidRPr="00C22398">
        <w:t>Алгоритм выполнения задания:</w:t>
      </w:r>
    </w:p>
    <w:p w:rsidR="0002232D" w:rsidRPr="00C22398" w:rsidRDefault="0002232D" w:rsidP="00A73D44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C22398">
        <w:rPr>
          <w:color w:val="000000"/>
        </w:rPr>
        <w:t>Используя данные таблицы 1, заполните таблицу, рассчитав ресурсообеспеченность в годах отдельных стран важнейшими видами минеральных ресурсов, вычисления сделать по формуле:</w:t>
      </w:r>
    </w:p>
    <w:p w:rsidR="0002232D" w:rsidRPr="00C22398" w:rsidRDefault="0002232D" w:rsidP="0002232D">
      <w:pPr>
        <w:shd w:val="clear" w:color="auto" w:fill="FFFFFF"/>
        <w:jc w:val="center"/>
        <w:rPr>
          <w:color w:val="000000"/>
        </w:rPr>
      </w:pPr>
      <w:r w:rsidRPr="00C22398">
        <w:rPr>
          <w:color w:val="000000"/>
        </w:rPr>
        <w:t>Р = З/Д, где</w:t>
      </w:r>
    </w:p>
    <w:p w:rsidR="0002232D" w:rsidRPr="00C22398" w:rsidRDefault="0002232D" w:rsidP="0002232D">
      <w:pPr>
        <w:shd w:val="clear" w:color="auto" w:fill="FFFFFF"/>
        <w:rPr>
          <w:color w:val="000000"/>
        </w:rPr>
      </w:pPr>
      <w:r w:rsidRPr="00C22398">
        <w:rPr>
          <w:color w:val="000000"/>
        </w:rPr>
        <w:t>Р – ресурсообеспеченность (в годах), З – запасы, Д – добыча;</w:t>
      </w:r>
    </w:p>
    <w:p w:rsidR="0002232D" w:rsidRPr="00C22398" w:rsidRDefault="0002232D" w:rsidP="00A73D4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C22398">
        <w:rPr>
          <w:color w:val="000000"/>
        </w:rPr>
        <w:t>Заполните таблицу «Ресурсообеспеченность природными ресурсами»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895"/>
        <w:gridCol w:w="1827"/>
        <w:gridCol w:w="1823"/>
        <w:gridCol w:w="1870"/>
        <w:gridCol w:w="1795"/>
      </w:tblGrid>
      <w:tr w:rsidR="0002232D" w:rsidRPr="00C22398" w:rsidTr="00D1640E">
        <w:tc>
          <w:tcPr>
            <w:tcW w:w="1979" w:type="dxa"/>
          </w:tcPr>
          <w:p w:rsidR="0002232D" w:rsidRPr="00C22398" w:rsidRDefault="0002232D" w:rsidP="00D1640E">
            <w:pPr>
              <w:rPr>
                <w:color w:val="000000"/>
              </w:rPr>
            </w:pPr>
            <w:r w:rsidRPr="00C22398">
              <w:rPr>
                <w:color w:val="000000"/>
              </w:rPr>
              <w:t>Страна</w:t>
            </w:r>
          </w:p>
        </w:tc>
        <w:tc>
          <w:tcPr>
            <w:tcW w:w="7798" w:type="dxa"/>
            <w:gridSpan w:val="4"/>
          </w:tcPr>
          <w:p w:rsidR="0002232D" w:rsidRPr="00C22398" w:rsidRDefault="0002232D" w:rsidP="00D1640E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Ресурсообеспеченность</w:t>
            </w:r>
          </w:p>
        </w:tc>
      </w:tr>
      <w:tr w:rsidR="0002232D" w:rsidRPr="00C22398" w:rsidTr="00D1640E">
        <w:tc>
          <w:tcPr>
            <w:tcW w:w="1979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  <w:tc>
          <w:tcPr>
            <w:tcW w:w="1949" w:type="dxa"/>
          </w:tcPr>
          <w:p w:rsidR="0002232D" w:rsidRPr="00C22398" w:rsidRDefault="0002232D" w:rsidP="00D1640E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нефть</w:t>
            </w:r>
          </w:p>
        </w:tc>
        <w:tc>
          <w:tcPr>
            <w:tcW w:w="1949" w:type="dxa"/>
          </w:tcPr>
          <w:p w:rsidR="0002232D" w:rsidRPr="00C22398" w:rsidRDefault="0002232D" w:rsidP="00D1640E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уголь</w:t>
            </w:r>
          </w:p>
        </w:tc>
        <w:tc>
          <w:tcPr>
            <w:tcW w:w="1950" w:type="dxa"/>
          </w:tcPr>
          <w:p w:rsidR="0002232D" w:rsidRPr="00C22398" w:rsidRDefault="0002232D" w:rsidP="00D1640E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железные руды</w:t>
            </w:r>
          </w:p>
        </w:tc>
        <w:tc>
          <w:tcPr>
            <w:tcW w:w="1950" w:type="dxa"/>
          </w:tcPr>
          <w:p w:rsidR="0002232D" w:rsidRPr="00C22398" w:rsidRDefault="0002232D" w:rsidP="00D1640E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газ</w:t>
            </w:r>
          </w:p>
        </w:tc>
      </w:tr>
      <w:tr w:rsidR="0002232D" w:rsidRPr="00C22398" w:rsidTr="00D1640E">
        <w:tc>
          <w:tcPr>
            <w:tcW w:w="1979" w:type="dxa"/>
          </w:tcPr>
          <w:p w:rsidR="0002232D" w:rsidRPr="00C22398" w:rsidRDefault="0002232D" w:rsidP="00D1640E">
            <w:pPr>
              <w:rPr>
                <w:color w:val="000000"/>
              </w:rPr>
            </w:pPr>
            <w:r w:rsidRPr="00C22398">
              <w:rPr>
                <w:color w:val="000000"/>
              </w:rPr>
              <w:t>Россия</w:t>
            </w:r>
          </w:p>
        </w:tc>
        <w:tc>
          <w:tcPr>
            <w:tcW w:w="1949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  <w:tc>
          <w:tcPr>
            <w:tcW w:w="1949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</w:tr>
      <w:tr w:rsidR="0002232D" w:rsidRPr="00C22398" w:rsidTr="00D1640E">
        <w:tc>
          <w:tcPr>
            <w:tcW w:w="1979" w:type="dxa"/>
          </w:tcPr>
          <w:p w:rsidR="0002232D" w:rsidRPr="00C22398" w:rsidRDefault="0002232D" w:rsidP="00D1640E">
            <w:pPr>
              <w:rPr>
                <w:color w:val="000000"/>
              </w:rPr>
            </w:pPr>
            <w:r w:rsidRPr="00C22398">
              <w:rPr>
                <w:color w:val="000000"/>
              </w:rPr>
              <w:t>Германия</w:t>
            </w:r>
          </w:p>
        </w:tc>
        <w:tc>
          <w:tcPr>
            <w:tcW w:w="1949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  <w:tc>
          <w:tcPr>
            <w:tcW w:w="1949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</w:tr>
      <w:tr w:rsidR="0002232D" w:rsidRPr="00C22398" w:rsidTr="00D1640E">
        <w:tc>
          <w:tcPr>
            <w:tcW w:w="1979" w:type="dxa"/>
          </w:tcPr>
          <w:p w:rsidR="0002232D" w:rsidRPr="00C22398" w:rsidRDefault="0002232D" w:rsidP="00D1640E">
            <w:pPr>
              <w:rPr>
                <w:color w:val="000000"/>
              </w:rPr>
            </w:pPr>
            <w:r w:rsidRPr="00C22398">
              <w:rPr>
                <w:color w:val="000000"/>
              </w:rPr>
              <w:t>Китай</w:t>
            </w:r>
          </w:p>
        </w:tc>
        <w:tc>
          <w:tcPr>
            <w:tcW w:w="1949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  <w:tc>
          <w:tcPr>
            <w:tcW w:w="1949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</w:tr>
      <w:tr w:rsidR="0002232D" w:rsidRPr="00C22398" w:rsidTr="00D1640E">
        <w:tc>
          <w:tcPr>
            <w:tcW w:w="1979" w:type="dxa"/>
          </w:tcPr>
          <w:p w:rsidR="0002232D" w:rsidRPr="00C22398" w:rsidRDefault="0002232D" w:rsidP="00D1640E">
            <w:pPr>
              <w:rPr>
                <w:color w:val="000000"/>
              </w:rPr>
            </w:pPr>
            <w:r w:rsidRPr="00C22398">
              <w:rPr>
                <w:color w:val="000000"/>
              </w:rPr>
              <w:t>США</w:t>
            </w:r>
          </w:p>
        </w:tc>
        <w:tc>
          <w:tcPr>
            <w:tcW w:w="1949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  <w:tc>
          <w:tcPr>
            <w:tcW w:w="1949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</w:tr>
      <w:tr w:rsidR="0002232D" w:rsidRPr="00C22398" w:rsidTr="00D1640E">
        <w:tc>
          <w:tcPr>
            <w:tcW w:w="1979" w:type="dxa"/>
          </w:tcPr>
          <w:p w:rsidR="0002232D" w:rsidRPr="00C22398" w:rsidRDefault="0002232D" w:rsidP="00D1640E">
            <w:pPr>
              <w:rPr>
                <w:color w:val="000000"/>
              </w:rPr>
            </w:pPr>
            <w:r w:rsidRPr="00C22398">
              <w:rPr>
                <w:color w:val="000000"/>
              </w:rPr>
              <w:t>Индия</w:t>
            </w:r>
          </w:p>
        </w:tc>
        <w:tc>
          <w:tcPr>
            <w:tcW w:w="1949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  <w:tc>
          <w:tcPr>
            <w:tcW w:w="1949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02232D" w:rsidRPr="00C22398" w:rsidRDefault="0002232D" w:rsidP="00D1640E">
            <w:pPr>
              <w:rPr>
                <w:color w:val="000000"/>
              </w:rPr>
            </w:pPr>
          </w:p>
        </w:tc>
      </w:tr>
    </w:tbl>
    <w:p w:rsidR="0002232D" w:rsidRPr="00C22398" w:rsidRDefault="0002232D" w:rsidP="00A73D44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C22398">
        <w:rPr>
          <w:color w:val="000000"/>
        </w:rPr>
        <w:t>Выявите отдельные страны с максимальными и минимальными показателями ресурсообеспеченности каждым видом минерального сырья;</w:t>
      </w:r>
    </w:p>
    <w:p w:rsidR="0002232D" w:rsidRPr="00C22398" w:rsidRDefault="0002232D" w:rsidP="00A73D44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C22398">
        <w:rPr>
          <w:color w:val="000000"/>
        </w:rPr>
        <w:t>Сделайте вывод о ресурсообеспеченности стран мира отдельными видами минеральных ресурсов.</w:t>
      </w:r>
    </w:p>
    <w:p w:rsidR="0002232D" w:rsidRPr="00C22398" w:rsidRDefault="0002232D" w:rsidP="0002232D">
      <w:r w:rsidRPr="00C22398">
        <w:t>Таблица 1. Ресурсообеспеченность некоторыми видами природных ресурсов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73"/>
        <w:gridCol w:w="875"/>
        <w:gridCol w:w="875"/>
        <w:gridCol w:w="1255"/>
        <w:gridCol w:w="876"/>
        <w:gridCol w:w="877"/>
        <w:gridCol w:w="877"/>
        <w:gridCol w:w="1255"/>
        <w:gridCol w:w="877"/>
      </w:tblGrid>
      <w:tr w:rsidR="0002232D" w:rsidRPr="00C22398" w:rsidTr="00D1640E">
        <w:trPr>
          <w:jc w:val="center"/>
        </w:trPr>
        <w:tc>
          <w:tcPr>
            <w:tcW w:w="1373" w:type="dxa"/>
            <w:vMerge w:val="restart"/>
          </w:tcPr>
          <w:p w:rsidR="0002232D" w:rsidRPr="00C22398" w:rsidRDefault="0002232D" w:rsidP="00D1640E">
            <w:r w:rsidRPr="00C22398">
              <w:t>Страна</w:t>
            </w:r>
          </w:p>
        </w:tc>
        <w:tc>
          <w:tcPr>
            <w:tcW w:w="3502" w:type="dxa"/>
            <w:gridSpan w:val="4"/>
          </w:tcPr>
          <w:p w:rsidR="0002232D" w:rsidRPr="00C22398" w:rsidRDefault="0002232D" w:rsidP="00D1640E">
            <w:pPr>
              <w:jc w:val="center"/>
            </w:pPr>
            <w:r w:rsidRPr="00C22398">
              <w:t>Запасы</w:t>
            </w:r>
          </w:p>
        </w:tc>
        <w:tc>
          <w:tcPr>
            <w:tcW w:w="3508" w:type="dxa"/>
            <w:gridSpan w:val="4"/>
          </w:tcPr>
          <w:p w:rsidR="0002232D" w:rsidRPr="00C22398" w:rsidRDefault="0002232D" w:rsidP="00D1640E">
            <w:pPr>
              <w:jc w:val="center"/>
            </w:pPr>
            <w:r w:rsidRPr="00C22398">
              <w:t>Добыча</w:t>
            </w:r>
          </w:p>
        </w:tc>
      </w:tr>
      <w:tr w:rsidR="0002232D" w:rsidRPr="00C22398" w:rsidTr="00D1640E">
        <w:trPr>
          <w:jc w:val="center"/>
        </w:trPr>
        <w:tc>
          <w:tcPr>
            <w:tcW w:w="1373" w:type="dxa"/>
            <w:vMerge/>
          </w:tcPr>
          <w:p w:rsidR="0002232D" w:rsidRPr="00C22398" w:rsidRDefault="0002232D" w:rsidP="00D1640E"/>
        </w:tc>
        <w:tc>
          <w:tcPr>
            <w:tcW w:w="875" w:type="dxa"/>
          </w:tcPr>
          <w:p w:rsidR="0002232D" w:rsidRPr="00C22398" w:rsidRDefault="0002232D" w:rsidP="00D1640E">
            <w:pPr>
              <w:jc w:val="center"/>
            </w:pPr>
            <w:r w:rsidRPr="00C22398">
              <w:t>Нефть (млрд. тонн)</w:t>
            </w:r>
          </w:p>
        </w:tc>
        <w:tc>
          <w:tcPr>
            <w:tcW w:w="875" w:type="dxa"/>
          </w:tcPr>
          <w:p w:rsidR="0002232D" w:rsidRPr="00C22398" w:rsidRDefault="0002232D" w:rsidP="00D1640E">
            <w:pPr>
              <w:jc w:val="center"/>
            </w:pPr>
            <w:r w:rsidRPr="00C22398">
              <w:t>Уголь (млрд. Тонн)</w:t>
            </w:r>
          </w:p>
        </w:tc>
        <w:tc>
          <w:tcPr>
            <w:tcW w:w="876" w:type="dxa"/>
          </w:tcPr>
          <w:p w:rsidR="0002232D" w:rsidRPr="00C22398" w:rsidRDefault="0002232D" w:rsidP="00D1640E">
            <w:pPr>
              <w:jc w:val="center"/>
            </w:pPr>
            <w:r w:rsidRPr="00C22398">
              <w:t>Железные руды (млрд. тонн)</w:t>
            </w:r>
          </w:p>
        </w:tc>
        <w:tc>
          <w:tcPr>
            <w:tcW w:w="876" w:type="dxa"/>
          </w:tcPr>
          <w:p w:rsidR="0002232D" w:rsidRPr="00C22398" w:rsidRDefault="0002232D" w:rsidP="00D1640E">
            <w:pPr>
              <w:jc w:val="center"/>
            </w:pPr>
            <w:r w:rsidRPr="00C22398">
              <w:t>Газ (трлн. м3)</w:t>
            </w:r>
          </w:p>
        </w:tc>
        <w:tc>
          <w:tcPr>
            <w:tcW w:w="877" w:type="dxa"/>
          </w:tcPr>
          <w:p w:rsidR="0002232D" w:rsidRPr="00C22398" w:rsidRDefault="0002232D" w:rsidP="00D1640E">
            <w:pPr>
              <w:jc w:val="center"/>
            </w:pPr>
            <w:r w:rsidRPr="00C22398">
              <w:t>Нефть (млн. тонн)</w:t>
            </w:r>
          </w:p>
        </w:tc>
        <w:tc>
          <w:tcPr>
            <w:tcW w:w="877" w:type="dxa"/>
          </w:tcPr>
          <w:p w:rsidR="0002232D" w:rsidRPr="00C22398" w:rsidRDefault="0002232D" w:rsidP="00D1640E">
            <w:pPr>
              <w:jc w:val="center"/>
            </w:pPr>
            <w:r w:rsidRPr="00C22398">
              <w:t>Уголь (млн. тонн)</w:t>
            </w:r>
          </w:p>
        </w:tc>
        <w:tc>
          <w:tcPr>
            <w:tcW w:w="877" w:type="dxa"/>
          </w:tcPr>
          <w:p w:rsidR="0002232D" w:rsidRPr="00C22398" w:rsidRDefault="0002232D" w:rsidP="00D1640E">
            <w:pPr>
              <w:jc w:val="center"/>
            </w:pPr>
            <w:r w:rsidRPr="00C22398">
              <w:t>Железные руды (млн. тонн)</w:t>
            </w:r>
          </w:p>
        </w:tc>
        <w:tc>
          <w:tcPr>
            <w:tcW w:w="877" w:type="dxa"/>
          </w:tcPr>
          <w:p w:rsidR="0002232D" w:rsidRPr="00C22398" w:rsidRDefault="0002232D" w:rsidP="00D1640E">
            <w:pPr>
              <w:jc w:val="center"/>
            </w:pPr>
            <w:r w:rsidRPr="00C22398">
              <w:t>Газ (млрд. м3)</w:t>
            </w:r>
          </w:p>
        </w:tc>
      </w:tr>
      <w:tr w:rsidR="0002232D" w:rsidRPr="00C22398" w:rsidTr="00D1640E">
        <w:trPr>
          <w:jc w:val="center"/>
        </w:trPr>
        <w:tc>
          <w:tcPr>
            <w:tcW w:w="1373" w:type="dxa"/>
          </w:tcPr>
          <w:p w:rsidR="0002232D" w:rsidRPr="00C22398" w:rsidRDefault="0002232D" w:rsidP="00D1640E">
            <w:r w:rsidRPr="00C22398">
              <w:t>Россия</w:t>
            </w:r>
          </w:p>
        </w:tc>
        <w:tc>
          <w:tcPr>
            <w:tcW w:w="875" w:type="dxa"/>
          </w:tcPr>
          <w:p w:rsidR="0002232D" w:rsidRPr="00C22398" w:rsidRDefault="0002232D" w:rsidP="00D1640E">
            <w:r w:rsidRPr="00C22398">
              <w:t>6,7</w:t>
            </w:r>
          </w:p>
        </w:tc>
        <w:tc>
          <w:tcPr>
            <w:tcW w:w="875" w:type="dxa"/>
          </w:tcPr>
          <w:p w:rsidR="0002232D" w:rsidRPr="00C22398" w:rsidRDefault="0002232D" w:rsidP="00D1640E">
            <w:r w:rsidRPr="00C22398">
              <w:t>200</w:t>
            </w:r>
          </w:p>
        </w:tc>
        <w:tc>
          <w:tcPr>
            <w:tcW w:w="876" w:type="dxa"/>
          </w:tcPr>
          <w:p w:rsidR="0002232D" w:rsidRPr="00C22398" w:rsidRDefault="0002232D" w:rsidP="00D1640E">
            <w:r w:rsidRPr="00C22398">
              <w:t>71</w:t>
            </w:r>
          </w:p>
        </w:tc>
        <w:tc>
          <w:tcPr>
            <w:tcW w:w="876" w:type="dxa"/>
          </w:tcPr>
          <w:p w:rsidR="0002232D" w:rsidRPr="00C22398" w:rsidRDefault="0002232D" w:rsidP="00D1640E">
            <w:r w:rsidRPr="00C22398">
              <w:t>48,1</w:t>
            </w:r>
          </w:p>
        </w:tc>
        <w:tc>
          <w:tcPr>
            <w:tcW w:w="877" w:type="dxa"/>
          </w:tcPr>
          <w:p w:rsidR="0002232D" w:rsidRPr="00C22398" w:rsidRDefault="0002232D" w:rsidP="00D1640E">
            <w:r w:rsidRPr="00C22398">
              <w:t>304</w:t>
            </w:r>
          </w:p>
        </w:tc>
        <w:tc>
          <w:tcPr>
            <w:tcW w:w="877" w:type="dxa"/>
          </w:tcPr>
          <w:p w:rsidR="0002232D" w:rsidRPr="00C22398" w:rsidRDefault="0002232D" w:rsidP="00D1640E">
            <w:r w:rsidRPr="00C22398">
              <w:t>281</w:t>
            </w:r>
          </w:p>
        </w:tc>
        <w:tc>
          <w:tcPr>
            <w:tcW w:w="877" w:type="dxa"/>
          </w:tcPr>
          <w:p w:rsidR="0002232D" w:rsidRPr="00C22398" w:rsidRDefault="0002232D" w:rsidP="00D1640E">
            <w:r w:rsidRPr="00C22398">
              <w:t>107</w:t>
            </w:r>
          </w:p>
        </w:tc>
        <w:tc>
          <w:tcPr>
            <w:tcW w:w="877" w:type="dxa"/>
          </w:tcPr>
          <w:p w:rsidR="0002232D" w:rsidRPr="00C22398" w:rsidRDefault="0002232D" w:rsidP="00D1640E">
            <w:r w:rsidRPr="00C22398">
              <w:t>550</w:t>
            </w:r>
          </w:p>
        </w:tc>
      </w:tr>
      <w:tr w:rsidR="0002232D" w:rsidRPr="00C22398" w:rsidTr="00D1640E">
        <w:trPr>
          <w:jc w:val="center"/>
        </w:trPr>
        <w:tc>
          <w:tcPr>
            <w:tcW w:w="1373" w:type="dxa"/>
          </w:tcPr>
          <w:p w:rsidR="0002232D" w:rsidRPr="00C22398" w:rsidRDefault="0002232D" w:rsidP="00D1640E">
            <w:r w:rsidRPr="00C22398">
              <w:t>Германия</w:t>
            </w:r>
          </w:p>
        </w:tc>
        <w:tc>
          <w:tcPr>
            <w:tcW w:w="875" w:type="dxa"/>
          </w:tcPr>
          <w:p w:rsidR="0002232D" w:rsidRPr="00C22398" w:rsidRDefault="0002232D" w:rsidP="00D1640E">
            <w:r w:rsidRPr="00C22398">
              <w:t>0,2</w:t>
            </w:r>
          </w:p>
        </w:tc>
        <w:tc>
          <w:tcPr>
            <w:tcW w:w="875" w:type="dxa"/>
          </w:tcPr>
          <w:p w:rsidR="0002232D" w:rsidRPr="00C22398" w:rsidRDefault="0002232D" w:rsidP="00D1640E">
            <w:r w:rsidRPr="00C22398">
              <w:t>11</w:t>
            </w:r>
          </w:p>
        </w:tc>
        <w:tc>
          <w:tcPr>
            <w:tcW w:w="876" w:type="dxa"/>
          </w:tcPr>
          <w:p w:rsidR="0002232D" w:rsidRPr="00C22398" w:rsidRDefault="0002232D" w:rsidP="00D1640E">
            <w:r w:rsidRPr="00C22398">
              <w:t>2,9</w:t>
            </w:r>
          </w:p>
        </w:tc>
        <w:tc>
          <w:tcPr>
            <w:tcW w:w="876" w:type="dxa"/>
          </w:tcPr>
          <w:p w:rsidR="0002232D" w:rsidRPr="00C22398" w:rsidRDefault="0002232D" w:rsidP="00D1640E"/>
        </w:tc>
        <w:tc>
          <w:tcPr>
            <w:tcW w:w="877" w:type="dxa"/>
          </w:tcPr>
          <w:p w:rsidR="0002232D" w:rsidRPr="00C22398" w:rsidRDefault="0002232D" w:rsidP="00D1640E">
            <w:r w:rsidRPr="00C22398">
              <w:t>12</w:t>
            </w:r>
          </w:p>
        </w:tc>
        <w:tc>
          <w:tcPr>
            <w:tcW w:w="877" w:type="dxa"/>
          </w:tcPr>
          <w:p w:rsidR="0002232D" w:rsidRPr="00C22398" w:rsidRDefault="0002232D" w:rsidP="00D1640E">
            <w:r w:rsidRPr="00C22398">
              <w:t>249</w:t>
            </w:r>
          </w:p>
        </w:tc>
        <w:tc>
          <w:tcPr>
            <w:tcW w:w="877" w:type="dxa"/>
          </w:tcPr>
          <w:p w:rsidR="0002232D" w:rsidRPr="00C22398" w:rsidRDefault="0002232D" w:rsidP="00D1640E">
            <w:r w:rsidRPr="00C22398">
              <w:t>0</w:t>
            </w:r>
          </w:p>
        </w:tc>
        <w:tc>
          <w:tcPr>
            <w:tcW w:w="877" w:type="dxa"/>
          </w:tcPr>
          <w:p w:rsidR="0002232D" w:rsidRPr="00C22398" w:rsidRDefault="0002232D" w:rsidP="00D1640E"/>
        </w:tc>
      </w:tr>
      <w:tr w:rsidR="0002232D" w:rsidRPr="00C22398" w:rsidTr="00D1640E">
        <w:trPr>
          <w:jc w:val="center"/>
        </w:trPr>
        <w:tc>
          <w:tcPr>
            <w:tcW w:w="1373" w:type="dxa"/>
          </w:tcPr>
          <w:p w:rsidR="0002232D" w:rsidRPr="00C22398" w:rsidRDefault="0002232D" w:rsidP="00D1640E">
            <w:r w:rsidRPr="00C22398">
              <w:t>Китай</w:t>
            </w:r>
          </w:p>
        </w:tc>
        <w:tc>
          <w:tcPr>
            <w:tcW w:w="875" w:type="dxa"/>
          </w:tcPr>
          <w:p w:rsidR="0002232D" w:rsidRPr="00C22398" w:rsidRDefault="0002232D" w:rsidP="00D1640E">
            <w:r w:rsidRPr="00C22398">
              <w:t>3,9</w:t>
            </w:r>
          </w:p>
        </w:tc>
        <w:tc>
          <w:tcPr>
            <w:tcW w:w="875" w:type="dxa"/>
          </w:tcPr>
          <w:p w:rsidR="0002232D" w:rsidRPr="00C22398" w:rsidRDefault="0002232D" w:rsidP="00D1640E">
            <w:r w:rsidRPr="00C22398">
              <w:t>272</w:t>
            </w:r>
          </w:p>
        </w:tc>
        <w:tc>
          <w:tcPr>
            <w:tcW w:w="876" w:type="dxa"/>
          </w:tcPr>
          <w:p w:rsidR="0002232D" w:rsidRPr="00C22398" w:rsidRDefault="0002232D" w:rsidP="00D1640E">
            <w:r w:rsidRPr="00C22398">
              <w:t>40</w:t>
            </w:r>
          </w:p>
        </w:tc>
        <w:tc>
          <w:tcPr>
            <w:tcW w:w="876" w:type="dxa"/>
          </w:tcPr>
          <w:p w:rsidR="0002232D" w:rsidRPr="00C22398" w:rsidRDefault="0002232D" w:rsidP="00D1640E"/>
        </w:tc>
        <w:tc>
          <w:tcPr>
            <w:tcW w:w="877" w:type="dxa"/>
          </w:tcPr>
          <w:p w:rsidR="0002232D" w:rsidRPr="00C22398" w:rsidRDefault="0002232D" w:rsidP="00D1640E">
            <w:r w:rsidRPr="00C22398">
              <w:t>160</w:t>
            </w:r>
          </w:p>
        </w:tc>
        <w:tc>
          <w:tcPr>
            <w:tcW w:w="877" w:type="dxa"/>
          </w:tcPr>
          <w:p w:rsidR="0002232D" w:rsidRPr="00C22398" w:rsidRDefault="0002232D" w:rsidP="00D1640E">
            <w:r w:rsidRPr="00C22398">
              <w:t>1341</w:t>
            </w:r>
          </w:p>
        </w:tc>
        <w:tc>
          <w:tcPr>
            <w:tcW w:w="877" w:type="dxa"/>
          </w:tcPr>
          <w:p w:rsidR="0002232D" w:rsidRPr="00C22398" w:rsidRDefault="0002232D" w:rsidP="00D1640E">
            <w:r w:rsidRPr="00C22398">
              <w:t>170</w:t>
            </w:r>
          </w:p>
        </w:tc>
        <w:tc>
          <w:tcPr>
            <w:tcW w:w="877" w:type="dxa"/>
          </w:tcPr>
          <w:p w:rsidR="0002232D" w:rsidRPr="00C22398" w:rsidRDefault="0002232D" w:rsidP="00D1640E"/>
        </w:tc>
      </w:tr>
      <w:tr w:rsidR="0002232D" w:rsidRPr="00C22398" w:rsidTr="00D1640E">
        <w:trPr>
          <w:jc w:val="center"/>
        </w:trPr>
        <w:tc>
          <w:tcPr>
            <w:tcW w:w="1373" w:type="dxa"/>
          </w:tcPr>
          <w:p w:rsidR="0002232D" w:rsidRPr="00C22398" w:rsidRDefault="0002232D" w:rsidP="00D1640E">
            <w:r w:rsidRPr="00C22398">
              <w:t>США</w:t>
            </w:r>
          </w:p>
        </w:tc>
        <w:tc>
          <w:tcPr>
            <w:tcW w:w="875" w:type="dxa"/>
          </w:tcPr>
          <w:p w:rsidR="0002232D" w:rsidRPr="00C22398" w:rsidRDefault="0002232D" w:rsidP="00D1640E">
            <w:r w:rsidRPr="00C22398">
              <w:t>3</w:t>
            </w:r>
          </w:p>
        </w:tc>
        <w:tc>
          <w:tcPr>
            <w:tcW w:w="875" w:type="dxa"/>
          </w:tcPr>
          <w:p w:rsidR="0002232D" w:rsidRPr="00C22398" w:rsidRDefault="0002232D" w:rsidP="00D1640E">
            <w:r w:rsidRPr="00C22398">
              <w:t>445</w:t>
            </w:r>
          </w:p>
        </w:tc>
        <w:tc>
          <w:tcPr>
            <w:tcW w:w="876" w:type="dxa"/>
          </w:tcPr>
          <w:p w:rsidR="0002232D" w:rsidRPr="00C22398" w:rsidRDefault="0002232D" w:rsidP="00D1640E">
            <w:r w:rsidRPr="00C22398">
              <w:t>25,4</w:t>
            </w:r>
          </w:p>
        </w:tc>
        <w:tc>
          <w:tcPr>
            <w:tcW w:w="876" w:type="dxa"/>
          </w:tcPr>
          <w:p w:rsidR="0002232D" w:rsidRPr="00C22398" w:rsidRDefault="0002232D" w:rsidP="00D1640E">
            <w:r w:rsidRPr="00C22398">
              <w:t>4,7</w:t>
            </w:r>
          </w:p>
        </w:tc>
        <w:tc>
          <w:tcPr>
            <w:tcW w:w="877" w:type="dxa"/>
          </w:tcPr>
          <w:p w:rsidR="0002232D" w:rsidRPr="00C22398" w:rsidRDefault="0002232D" w:rsidP="00D1640E">
            <w:r w:rsidRPr="00C22398">
              <w:t>402</w:t>
            </w:r>
          </w:p>
        </w:tc>
        <w:tc>
          <w:tcPr>
            <w:tcW w:w="877" w:type="dxa"/>
          </w:tcPr>
          <w:p w:rsidR="0002232D" w:rsidRPr="00C22398" w:rsidRDefault="0002232D" w:rsidP="00D1640E">
            <w:r w:rsidRPr="00C22398">
              <w:t>937</w:t>
            </w:r>
          </w:p>
        </w:tc>
        <w:tc>
          <w:tcPr>
            <w:tcW w:w="877" w:type="dxa"/>
          </w:tcPr>
          <w:p w:rsidR="0002232D" w:rsidRPr="00C22398" w:rsidRDefault="0002232D" w:rsidP="00D1640E">
            <w:r w:rsidRPr="00C22398">
              <w:t>58</w:t>
            </w:r>
          </w:p>
        </w:tc>
        <w:tc>
          <w:tcPr>
            <w:tcW w:w="877" w:type="dxa"/>
          </w:tcPr>
          <w:p w:rsidR="0002232D" w:rsidRPr="00C22398" w:rsidRDefault="0002232D" w:rsidP="00D1640E">
            <w:r w:rsidRPr="00C22398">
              <w:t>540</w:t>
            </w:r>
          </w:p>
        </w:tc>
      </w:tr>
      <w:tr w:rsidR="0002232D" w:rsidRPr="00C22398" w:rsidTr="00D1640E">
        <w:trPr>
          <w:jc w:val="center"/>
        </w:trPr>
        <w:tc>
          <w:tcPr>
            <w:tcW w:w="1373" w:type="dxa"/>
          </w:tcPr>
          <w:p w:rsidR="0002232D" w:rsidRPr="00C22398" w:rsidRDefault="0002232D" w:rsidP="00D1640E">
            <w:r w:rsidRPr="00C22398">
              <w:t>Индия</w:t>
            </w:r>
          </w:p>
        </w:tc>
        <w:tc>
          <w:tcPr>
            <w:tcW w:w="875" w:type="dxa"/>
          </w:tcPr>
          <w:p w:rsidR="0002232D" w:rsidRPr="00C22398" w:rsidRDefault="0002232D" w:rsidP="00D1640E">
            <w:r w:rsidRPr="00C22398">
              <w:t>0,6</w:t>
            </w:r>
          </w:p>
        </w:tc>
        <w:tc>
          <w:tcPr>
            <w:tcW w:w="875" w:type="dxa"/>
          </w:tcPr>
          <w:p w:rsidR="0002232D" w:rsidRPr="00C22398" w:rsidRDefault="0002232D" w:rsidP="00D1640E">
            <w:r w:rsidRPr="00C22398">
              <w:t>29</w:t>
            </w:r>
          </w:p>
        </w:tc>
        <w:tc>
          <w:tcPr>
            <w:tcW w:w="876" w:type="dxa"/>
          </w:tcPr>
          <w:p w:rsidR="0002232D" w:rsidRPr="00C22398" w:rsidRDefault="0002232D" w:rsidP="00D1640E">
            <w:r w:rsidRPr="00C22398">
              <w:t>19,3</w:t>
            </w:r>
          </w:p>
        </w:tc>
        <w:tc>
          <w:tcPr>
            <w:tcW w:w="876" w:type="dxa"/>
          </w:tcPr>
          <w:p w:rsidR="0002232D" w:rsidRPr="00C22398" w:rsidRDefault="0002232D" w:rsidP="00D1640E"/>
        </w:tc>
        <w:tc>
          <w:tcPr>
            <w:tcW w:w="877" w:type="dxa"/>
          </w:tcPr>
          <w:p w:rsidR="0002232D" w:rsidRPr="00C22398" w:rsidRDefault="0002232D" w:rsidP="00D1640E">
            <w:r w:rsidRPr="00C22398">
              <w:t>36</w:t>
            </w:r>
          </w:p>
        </w:tc>
        <w:tc>
          <w:tcPr>
            <w:tcW w:w="877" w:type="dxa"/>
          </w:tcPr>
          <w:p w:rsidR="0002232D" w:rsidRPr="00C22398" w:rsidRDefault="0002232D" w:rsidP="00D1640E">
            <w:r w:rsidRPr="00C22398">
              <w:t>282</w:t>
            </w:r>
          </w:p>
        </w:tc>
        <w:tc>
          <w:tcPr>
            <w:tcW w:w="877" w:type="dxa"/>
          </w:tcPr>
          <w:p w:rsidR="0002232D" w:rsidRPr="00C22398" w:rsidRDefault="0002232D" w:rsidP="00D1640E">
            <w:r w:rsidRPr="00C22398">
              <w:t>60</w:t>
            </w:r>
          </w:p>
        </w:tc>
        <w:tc>
          <w:tcPr>
            <w:tcW w:w="877" w:type="dxa"/>
          </w:tcPr>
          <w:p w:rsidR="0002232D" w:rsidRPr="00C22398" w:rsidRDefault="0002232D" w:rsidP="00D1640E"/>
        </w:tc>
      </w:tr>
    </w:tbl>
    <w:p w:rsidR="0002232D" w:rsidRPr="00C22398" w:rsidRDefault="0002232D" w:rsidP="0002232D"/>
    <w:p w:rsidR="0002232D" w:rsidRPr="00C22398" w:rsidRDefault="0002232D" w:rsidP="0002232D">
      <w:pPr>
        <w:jc w:val="both"/>
      </w:pPr>
      <w:r w:rsidRPr="00C22398">
        <w:t>Задание 2. Выясните мировое потребление энергии.</w:t>
      </w:r>
    </w:p>
    <w:p w:rsidR="0002232D" w:rsidRPr="00C22398" w:rsidRDefault="0002232D" w:rsidP="0002232D">
      <w:pPr>
        <w:jc w:val="both"/>
      </w:pPr>
      <w:r w:rsidRPr="00C22398">
        <w:t>Алгоритм выполнения задания:</w:t>
      </w:r>
    </w:p>
    <w:p w:rsidR="0002232D" w:rsidRPr="00C22398" w:rsidRDefault="0002232D" w:rsidP="00A73D44">
      <w:pPr>
        <w:pStyle w:val="ad"/>
        <w:numPr>
          <w:ilvl w:val="0"/>
          <w:numId w:val="5"/>
        </w:numPr>
        <w:jc w:val="both"/>
      </w:pPr>
      <w:r w:rsidRPr="00C22398">
        <w:t>Используя данные таблицы 2 постройте график «Мировое потребление энергии», на оси ОХ отложите года, на оси ОУ мировое потребление энергии.</w:t>
      </w:r>
    </w:p>
    <w:p w:rsidR="0002232D" w:rsidRPr="00C22398" w:rsidRDefault="0002232D" w:rsidP="0002232D">
      <w:pPr>
        <w:pStyle w:val="ad"/>
        <w:jc w:val="center"/>
      </w:pPr>
      <w:r w:rsidRPr="00C22398">
        <w:t>Таблица 2. Мировое потребление энергии</w:t>
      </w:r>
    </w:p>
    <w:tbl>
      <w:tblPr>
        <w:tblStyle w:val="a9"/>
        <w:tblW w:w="9774" w:type="dxa"/>
        <w:tblInd w:w="360" w:type="dxa"/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  <w:gridCol w:w="1629"/>
        <w:gridCol w:w="1629"/>
      </w:tblGrid>
      <w:tr w:rsidR="0002232D" w:rsidRPr="00C22398" w:rsidTr="00D1640E">
        <w:tc>
          <w:tcPr>
            <w:tcW w:w="1629" w:type="dxa"/>
          </w:tcPr>
          <w:p w:rsidR="0002232D" w:rsidRPr="00C22398" w:rsidRDefault="0002232D" w:rsidP="00D1640E">
            <w:r w:rsidRPr="00C22398">
              <w:t>Вид сырья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2000 год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2005 год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2010 год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2015 год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2020 год</w:t>
            </w:r>
          </w:p>
        </w:tc>
      </w:tr>
      <w:tr w:rsidR="0002232D" w:rsidRPr="00C22398" w:rsidTr="00D1640E">
        <w:tc>
          <w:tcPr>
            <w:tcW w:w="1629" w:type="dxa"/>
          </w:tcPr>
          <w:p w:rsidR="0002232D" w:rsidRPr="00C22398" w:rsidRDefault="0002232D" w:rsidP="00D1640E">
            <w:r w:rsidRPr="00C22398">
              <w:t>Нефть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157,7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172,7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190,4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207,5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224,6</w:t>
            </w:r>
          </w:p>
        </w:tc>
      </w:tr>
      <w:tr w:rsidR="0002232D" w:rsidRPr="00C22398" w:rsidTr="00D1640E">
        <w:tc>
          <w:tcPr>
            <w:tcW w:w="1629" w:type="dxa"/>
          </w:tcPr>
          <w:p w:rsidR="0002232D" w:rsidRPr="00C22398" w:rsidRDefault="0002232D" w:rsidP="00D1640E">
            <w:r w:rsidRPr="00C22398">
              <w:t xml:space="preserve">Природный </w:t>
            </w:r>
            <w:r w:rsidRPr="00C22398">
              <w:lastRenderedPageBreak/>
              <w:t>газ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lastRenderedPageBreak/>
              <w:t>90,1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111,3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130,8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153,6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177.5</w:t>
            </w:r>
          </w:p>
        </w:tc>
      </w:tr>
      <w:tr w:rsidR="0002232D" w:rsidRPr="00C22398" w:rsidTr="00D1640E">
        <w:tc>
          <w:tcPr>
            <w:tcW w:w="1629" w:type="dxa"/>
          </w:tcPr>
          <w:p w:rsidR="0002232D" w:rsidRPr="00C22398" w:rsidRDefault="0002232D" w:rsidP="00D1640E">
            <w:r w:rsidRPr="00C22398">
              <w:lastRenderedPageBreak/>
              <w:t>Уголь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97,7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107,1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116,0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124,8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138.3</w:t>
            </w:r>
          </w:p>
        </w:tc>
      </w:tr>
      <w:tr w:rsidR="0002232D" w:rsidRPr="00C22398" w:rsidTr="00D1640E">
        <w:tc>
          <w:tcPr>
            <w:tcW w:w="1629" w:type="dxa"/>
          </w:tcPr>
          <w:p w:rsidR="0002232D" w:rsidRPr="00C22398" w:rsidRDefault="0002232D" w:rsidP="00D1640E">
            <w:r w:rsidRPr="00C22398">
              <w:t>Атомная энергия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24,5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24,9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25,2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23.6</w:t>
            </w:r>
          </w:p>
        </w:tc>
        <w:tc>
          <w:tcPr>
            <w:tcW w:w="1629" w:type="dxa"/>
          </w:tcPr>
          <w:p w:rsidR="0002232D" w:rsidRPr="00C22398" w:rsidRDefault="0002232D" w:rsidP="00D1640E">
            <w:r w:rsidRPr="00C22398">
              <w:t>21,7</w:t>
            </w:r>
          </w:p>
        </w:tc>
      </w:tr>
    </w:tbl>
    <w:p w:rsidR="0002232D" w:rsidRPr="00C22398" w:rsidRDefault="0002232D" w:rsidP="00A73D44">
      <w:pPr>
        <w:pStyle w:val="ad"/>
        <w:numPr>
          <w:ilvl w:val="0"/>
          <w:numId w:val="5"/>
        </w:numPr>
        <w:jc w:val="both"/>
      </w:pPr>
      <w:r w:rsidRPr="00C22398">
        <w:t>Сделайте вывод о мировом потреблении энергии.</w:t>
      </w:r>
    </w:p>
    <w:p w:rsidR="0002232D" w:rsidRPr="00C22398" w:rsidRDefault="0002232D" w:rsidP="0002232D"/>
    <w:p w:rsidR="0002232D" w:rsidRPr="00C22398" w:rsidRDefault="0002232D" w:rsidP="0002232D">
      <w:r w:rsidRPr="00C22398">
        <w:t xml:space="preserve">Задание 3.  Выясните обеспеченность регионов России лесными ресурсами. </w:t>
      </w:r>
    </w:p>
    <w:p w:rsidR="0002232D" w:rsidRPr="00C22398" w:rsidRDefault="0002232D" w:rsidP="0002232D">
      <w:r w:rsidRPr="00C22398">
        <w:t>Алгоритм выполнения задания:</w:t>
      </w:r>
    </w:p>
    <w:p w:rsidR="0002232D" w:rsidRPr="00C22398" w:rsidRDefault="0002232D" w:rsidP="00A73D44">
      <w:pPr>
        <w:pStyle w:val="ad"/>
        <w:numPr>
          <w:ilvl w:val="0"/>
          <w:numId w:val="6"/>
        </w:numPr>
        <w:jc w:val="both"/>
      </w:pPr>
      <w:r w:rsidRPr="00C22398">
        <w:t>Определите наиболее и наименее обеспеченные лесными ресурсами регионы страны (карта №1). Результаты оформите в виде таблицы.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02232D" w:rsidRPr="00C22398" w:rsidTr="00D1640E">
        <w:tc>
          <w:tcPr>
            <w:tcW w:w="3190" w:type="dxa"/>
          </w:tcPr>
          <w:p w:rsidR="0002232D" w:rsidRPr="00C22398" w:rsidRDefault="0002232D" w:rsidP="00D1640E">
            <w:r w:rsidRPr="00C22398">
              <w:t>Обеспеченность ресурсами</w:t>
            </w:r>
          </w:p>
        </w:tc>
        <w:tc>
          <w:tcPr>
            <w:tcW w:w="3190" w:type="dxa"/>
          </w:tcPr>
          <w:p w:rsidR="0002232D" w:rsidRPr="00C22398" w:rsidRDefault="0002232D" w:rsidP="00D1640E">
            <w:r w:rsidRPr="00C22398">
              <w:t>Регионы</w:t>
            </w:r>
          </w:p>
        </w:tc>
        <w:tc>
          <w:tcPr>
            <w:tcW w:w="3190" w:type="dxa"/>
          </w:tcPr>
          <w:p w:rsidR="0002232D" w:rsidRPr="00C22398" w:rsidRDefault="0002232D" w:rsidP="00D1640E">
            <w:r w:rsidRPr="00C22398">
              <w:t>Баллы</w:t>
            </w:r>
          </w:p>
        </w:tc>
      </w:tr>
      <w:tr w:rsidR="0002232D" w:rsidRPr="00C22398" w:rsidTr="00D1640E">
        <w:trPr>
          <w:trHeight w:val="481"/>
        </w:trPr>
        <w:tc>
          <w:tcPr>
            <w:tcW w:w="3190" w:type="dxa"/>
          </w:tcPr>
          <w:p w:rsidR="0002232D" w:rsidRPr="00C22398" w:rsidRDefault="0002232D" w:rsidP="00D1640E">
            <w:r w:rsidRPr="00C22398">
              <w:t>1. Наиболее обеспечены</w:t>
            </w:r>
          </w:p>
          <w:p w:rsidR="0002232D" w:rsidRPr="00C22398" w:rsidRDefault="0002232D" w:rsidP="00D1640E"/>
        </w:tc>
        <w:tc>
          <w:tcPr>
            <w:tcW w:w="3190" w:type="dxa"/>
          </w:tcPr>
          <w:p w:rsidR="0002232D" w:rsidRPr="00C22398" w:rsidRDefault="0002232D" w:rsidP="00D1640E"/>
        </w:tc>
        <w:tc>
          <w:tcPr>
            <w:tcW w:w="3190" w:type="dxa"/>
          </w:tcPr>
          <w:p w:rsidR="0002232D" w:rsidRPr="00C22398" w:rsidRDefault="0002232D" w:rsidP="00D1640E"/>
        </w:tc>
      </w:tr>
      <w:tr w:rsidR="0002232D" w:rsidRPr="00C22398" w:rsidTr="00D1640E">
        <w:tc>
          <w:tcPr>
            <w:tcW w:w="3190" w:type="dxa"/>
          </w:tcPr>
          <w:p w:rsidR="0002232D" w:rsidRPr="00C22398" w:rsidRDefault="0002232D" w:rsidP="00D1640E">
            <w:r w:rsidRPr="00C22398">
              <w:t>2. Наименее обеспечены</w:t>
            </w:r>
          </w:p>
          <w:p w:rsidR="0002232D" w:rsidRPr="00C22398" w:rsidRDefault="0002232D" w:rsidP="00D1640E"/>
        </w:tc>
        <w:tc>
          <w:tcPr>
            <w:tcW w:w="3190" w:type="dxa"/>
          </w:tcPr>
          <w:p w:rsidR="0002232D" w:rsidRPr="00C22398" w:rsidRDefault="0002232D" w:rsidP="00D1640E"/>
        </w:tc>
        <w:tc>
          <w:tcPr>
            <w:tcW w:w="3190" w:type="dxa"/>
          </w:tcPr>
          <w:p w:rsidR="0002232D" w:rsidRPr="00C22398" w:rsidRDefault="0002232D" w:rsidP="00D1640E"/>
        </w:tc>
      </w:tr>
    </w:tbl>
    <w:p w:rsidR="0002232D" w:rsidRPr="00C22398" w:rsidRDefault="0002232D" w:rsidP="00A73D44">
      <w:pPr>
        <w:pStyle w:val="ad"/>
        <w:numPr>
          <w:ilvl w:val="0"/>
          <w:numId w:val="6"/>
        </w:numPr>
        <w:jc w:val="both"/>
      </w:pPr>
      <w:r w:rsidRPr="00C22398">
        <w:t>Определите регионы страны, в которых производится наибольшая и наименьшая интенсивность использования лесных ресурсов (карта 2). Результаты оформите в виде таблицы.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02232D" w:rsidRPr="00C22398" w:rsidTr="00D1640E">
        <w:tc>
          <w:tcPr>
            <w:tcW w:w="3190" w:type="dxa"/>
          </w:tcPr>
          <w:p w:rsidR="0002232D" w:rsidRPr="00C22398" w:rsidRDefault="0002232D" w:rsidP="00D1640E">
            <w:r w:rsidRPr="00C22398">
              <w:t>Интенсивность использования ресурсов</w:t>
            </w:r>
          </w:p>
        </w:tc>
        <w:tc>
          <w:tcPr>
            <w:tcW w:w="3190" w:type="dxa"/>
          </w:tcPr>
          <w:p w:rsidR="0002232D" w:rsidRPr="00C22398" w:rsidRDefault="0002232D" w:rsidP="00D1640E">
            <w:r w:rsidRPr="00C22398">
              <w:t>Регионы</w:t>
            </w:r>
          </w:p>
        </w:tc>
        <w:tc>
          <w:tcPr>
            <w:tcW w:w="3190" w:type="dxa"/>
          </w:tcPr>
          <w:p w:rsidR="0002232D" w:rsidRPr="00C22398" w:rsidRDefault="0002232D" w:rsidP="00D1640E">
            <w:r w:rsidRPr="00C22398">
              <w:t>Баллы</w:t>
            </w:r>
          </w:p>
        </w:tc>
      </w:tr>
      <w:tr w:rsidR="0002232D" w:rsidRPr="00C22398" w:rsidTr="00D1640E">
        <w:tc>
          <w:tcPr>
            <w:tcW w:w="3190" w:type="dxa"/>
          </w:tcPr>
          <w:p w:rsidR="0002232D" w:rsidRPr="00C22398" w:rsidRDefault="0002232D" w:rsidP="00D1640E">
            <w:r w:rsidRPr="00C22398">
              <w:t>1. Наибольшая интенсивность</w:t>
            </w:r>
          </w:p>
        </w:tc>
        <w:tc>
          <w:tcPr>
            <w:tcW w:w="3190" w:type="dxa"/>
          </w:tcPr>
          <w:p w:rsidR="0002232D" w:rsidRPr="00C22398" w:rsidRDefault="0002232D" w:rsidP="00D1640E"/>
        </w:tc>
        <w:tc>
          <w:tcPr>
            <w:tcW w:w="3190" w:type="dxa"/>
          </w:tcPr>
          <w:p w:rsidR="0002232D" w:rsidRPr="00C22398" w:rsidRDefault="0002232D" w:rsidP="00D1640E"/>
        </w:tc>
      </w:tr>
      <w:tr w:rsidR="0002232D" w:rsidRPr="00C22398" w:rsidTr="00D1640E">
        <w:tc>
          <w:tcPr>
            <w:tcW w:w="3190" w:type="dxa"/>
          </w:tcPr>
          <w:p w:rsidR="0002232D" w:rsidRPr="00C22398" w:rsidRDefault="0002232D" w:rsidP="00D1640E">
            <w:r w:rsidRPr="00C22398">
              <w:t>2. Наименьшая интенсивность</w:t>
            </w:r>
          </w:p>
        </w:tc>
        <w:tc>
          <w:tcPr>
            <w:tcW w:w="3190" w:type="dxa"/>
          </w:tcPr>
          <w:p w:rsidR="0002232D" w:rsidRPr="00C22398" w:rsidRDefault="0002232D" w:rsidP="00D1640E"/>
        </w:tc>
        <w:tc>
          <w:tcPr>
            <w:tcW w:w="3190" w:type="dxa"/>
          </w:tcPr>
          <w:p w:rsidR="0002232D" w:rsidRPr="00C22398" w:rsidRDefault="0002232D" w:rsidP="00D1640E"/>
        </w:tc>
      </w:tr>
    </w:tbl>
    <w:p w:rsidR="0002232D" w:rsidRPr="00C22398" w:rsidRDefault="0002232D" w:rsidP="00A73D44">
      <w:pPr>
        <w:pStyle w:val="ad"/>
        <w:numPr>
          <w:ilvl w:val="0"/>
          <w:numId w:val="6"/>
        </w:numPr>
        <w:ind w:left="714" w:hanging="357"/>
        <w:jc w:val="both"/>
      </w:pPr>
      <w:r w:rsidRPr="00C22398">
        <w:t>Используя данные заполненных таблиц, выявите соотношение: «обеспеченность-интенсивность использования» на территории Российской Федерации. Сделайте вывод о предполагаемых последствиях.</w:t>
      </w:r>
    </w:p>
    <w:p w:rsidR="0002232D" w:rsidRPr="00C22398" w:rsidRDefault="0002232D" w:rsidP="0002232D">
      <w:pPr>
        <w:ind w:left="7788"/>
        <w:rPr>
          <w:b/>
        </w:rPr>
      </w:pPr>
    </w:p>
    <w:p w:rsidR="0002232D" w:rsidRPr="00C22398" w:rsidRDefault="0002232D" w:rsidP="0002232D">
      <w:pPr>
        <w:ind w:left="7788"/>
      </w:pPr>
      <w:r w:rsidRPr="00C22398">
        <w:rPr>
          <w:b/>
        </w:rPr>
        <w:t>Карта №1</w:t>
      </w:r>
      <w:r w:rsidRPr="00C22398">
        <w:t>.</w:t>
      </w:r>
    </w:p>
    <w:p w:rsidR="0002232D" w:rsidRPr="00C22398" w:rsidRDefault="0002232D" w:rsidP="0002232D"/>
    <w:p w:rsidR="0002232D" w:rsidRPr="00C22398" w:rsidRDefault="0002232D" w:rsidP="0002232D">
      <w:r w:rsidRPr="00C22398">
        <w:rPr>
          <w:noProof/>
        </w:rPr>
        <w:drawing>
          <wp:inline distT="0" distB="0" distL="0" distR="0" wp14:anchorId="7086BD91" wp14:editId="7C235CAE">
            <wp:extent cx="5600700" cy="3543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32D" w:rsidRPr="00C22398" w:rsidRDefault="0002232D" w:rsidP="0002232D"/>
    <w:p w:rsidR="0002232D" w:rsidRPr="00C22398" w:rsidRDefault="0002232D" w:rsidP="0002232D">
      <w:pPr>
        <w:ind w:left="7788"/>
      </w:pPr>
      <w:r w:rsidRPr="00C22398">
        <w:rPr>
          <w:b/>
        </w:rPr>
        <w:t>Карта №2</w:t>
      </w:r>
      <w:r w:rsidRPr="00C22398">
        <w:t>.</w:t>
      </w:r>
    </w:p>
    <w:p w:rsidR="0002232D" w:rsidRPr="00C22398" w:rsidRDefault="0002232D" w:rsidP="0002232D">
      <w:r w:rsidRPr="00C22398">
        <w:t xml:space="preserve"> </w:t>
      </w:r>
    </w:p>
    <w:p w:rsidR="0002232D" w:rsidRPr="00C22398" w:rsidRDefault="0002232D" w:rsidP="0002232D">
      <w:r w:rsidRPr="00C22398">
        <w:rPr>
          <w:noProof/>
        </w:rPr>
        <w:lastRenderedPageBreak/>
        <w:drawing>
          <wp:inline distT="0" distB="0" distL="0" distR="0" wp14:anchorId="73A78CE6" wp14:editId="7DD53FF9">
            <wp:extent cx="5600700" cy="3419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32D" w:rsidRPr="00C22398" w:rsidRDefault="0002232D" w:rsidP="0002232D">
      <w:pPr>
        <w:jc w:val="both"/>
        <w:rPr>
          <w:b/>
        </w:rPr>
      </w:pPr>
    </w:p>
    <w:p w:rsidR="0002232D" w:rsidRPr="00C22398" w:rsidRDefault="0002232D" w:rsidP="0002232D">
      <w:pPr>
        <w:jc w:val="both"/>
        <w:rPr>
          <w:b/>
        </w:rPr>
      </w:pPr>
    </w:p>
    <w:p w:rsidR="0002232D" w:rsidRPr="00747563" w:rsidRDefault="0002232D" w:rsidP="00022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747563">
        <w:rPr>
          <w:b/>
          <w:bCs/>
        </w:rPr>
        <w:t xml:space="preserve">Тема </w:t>
      </w:r>
      <w:r>
        <w:rPr>
          <w:b/>
          <w:bCs/>
        </w:rPr>
        <w:t>1.</w:t>
      </w:r>
      <w:r w:rsidRPr="00747563">
        <w:rPr>
          <w:b/>
          <w:bCs/>
        </w:rPr>
        <w:t>2.</w:t>
      </w:r>
    </w:p>
    <w:p w:rsidR="0002232D" w:rsidRDefault="0002232D" w:rsidP="0002232D">
      <w:pPr>
        <w:spacing w:line="360" w:lineRule="auto"/>
        <w:rPr>
          <w:b/>
        </w:rPr>
      </w:pPr>
      <w:r w:rsidRPr="00747563">
        <w:rPr>
          <w:b/>
        </w:rPr>
        <w:t>Загрязнение окружающей среды</w:t>
      </w:r>
    </w:p>
    <w:p w:rsidR="0002232D" w:rsidRPr="00747563" w:rsidRDefault="0002232D" w:rsidP="00022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747563">
        <w:rPr>
          <w:bCs/>
        </w:rPr>
        <w:t>Практическое занятие</w:t>
      </w:r>
      <w:r>
        <w:rPr>
          <w:bCs/>
        </w:rPr>
        <w:t xml:space="preserve"> 2</w:t>
      </w:r>
    </w:p>
    <w:p w:rsidR="0002232D" w:rsidRDefault="0002232D" w:rsidP="0002232D">
      <w:pPr>
        <w:spacing w:line="360" w:lineRule="auto"/>
      </w:pPr>
      <w:r w:rsidRPr="00747563">
        <w:t>Определение количества антропогенных загрязнений, попадающих в окружающую среду в результате работы автотранспорта.</w:t>
      </w:r>
    </w:p>
    <w:p w:rsidR="0002232D" w:rsidRPr="0002232D" w:rsidRDefault="0002232D" w:rsidP="0002232D">
      <w:pPr>
        <w:shd w:val="clear" w:color="auto" w:fill="FFFFFF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b/>
          <w:bCs/>
          <w:color w:val="000000"/>
          <w:sz w:val="23"/>
          <w:szCs w:val="23"/>
        </w:rPr>
        <w:t>Цель работы</w:t>
      </w:r>
      <w:r w:rsidRPr="0002232D">
        <w:rPr>
          <w:rFonts w:ascii="Roboto-Regular" w:hAnsi="Roboto-Regular"/>
          <w:color w:val="000000"/>
          <w:sz w:val="23"/>
          <w:szCs w:val="23"/>
        </w:rPr>
        <w:t>: определение количества антропогенных загрязнений, попадающих в окружающую среду в результате работы автотранспорта на заданном участке автомобильной дороги.</w:t>
      </w:r>
    </w:p>
    <w:p w:rsidR="0002232D" w:rsidRPr="0002232D" w:rsidRDefault="0002232D" w:rsidP="0002232D">
      <w:pPr>
        <w:shd w:val="clear" w:color="auto" w:fill="FFFFFF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b/>
          <w:bCs/>
          <w:color w:val="000000"/>
          <w:sz w:val="23"/>
          <w:szCs w:val="23"/>
        </w:rPr>
        <w:t>1. Практическая часть</w:t>
      </w:r>
    </w:p>
    <w:p w:rsidR="0002232D" w:rsidRPr="0002232D" w:rsidRDefault="0002232D" w:rsidP="0002232D">
      <w:pPr>
        <w:shd w:val="clear" w:color="auto" w:fill="FFFFFF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b/>
          <w:bCs/>
          <w:color w:val="000000"/>
          <w:sz w:val="23"/>
          <w:szCs w:val="23"/>
        </w:rPr>
        <w:t>1.1 Количество выбросов вредных веществ, поступающих от автотранспорта в атмосферу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1648"/>
        <w:gridCol w:w="1313"/>
        <w:gridCol w:w="2378"/>
        <w:gridCol w:w="516"/>
      </w:tblGrid>
      <w:tr w:rsidR="0002232D" w:rsidRPr="0002232D" w:rsidTr="0002232D">
        <w:trPr>
          <w:gridAfter w:val="4"/>
        </w:trPr>
        <w:tc>
          <w:tcPr>
            <w:tcW w:w="0" w:type="auto"/>
            <w:shd w:val="clear" w:color="auto" w:fill="F2F2F2"/>
            <w:vAlign w:val="center"/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Тип автотранспорта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Всего за 20 мин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За 1 час, Nj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Общий путь за 1 час, L</w:t>
            </w:r>
            <w:r w:rsidRPr="0002232D">
              <w:rPr>
                <w:rFonts w:ascii="Roboto-Regular" w:hAnsi="Roboto-Regular"/>
                <w:color w:val="000000"/>
                <w:sz w:val="17"/>
                <w:szCs w:val="17"/>
                <w:vertAlign w:val="subscript"/>
              </w:rPr>
              <w:t>j</w:t>
            </w: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, км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Легковые автомобили (бензиновые, дизельные)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38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114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171км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Грузовые автомобили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27км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Автобусы (бензиновые, дизельные)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69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103,5км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Газели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40,5км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</w:tr>
    </w:tbl>
    <w:p w:rsidR="0002232D" w:rsidRPr="0002232D" w:rsidRDefault="0002232D" w:rsidP="0002232D">
      <w:pPr>
        <w:shd w:val="clear" w:color="auto" w:fill="FFFFFF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Легковые автомобили: N</w:t>
      </w:r>
      <w:r w:rsidRPr="0002232D">
        <w:rPr>
          <w:rFonts w:ascii="Roboto-Regular" w:hAnsi="Roboto-Regular"/>
          <w:color w:val="000000"/>
          <w:sz w:val="17"/>
          <w:szCs w:val="17"/>
          <w:vertAlign w:val="subscript"/>
        </w:rPr>
        <w:t>j</w:t>
      </w:r>
      <w:r w:rsidRPr="0002232D">
        <w:rPr>
          <w:rFonts w:ascii="Roboto-Regular" w:hAnsi="Roboto-Regular"/>
          <w:color w:val="000000"/>
          <w:sz w:val="23"/>
          <w:szCs w:val="23"/>
        </w:rPr>
        <w:t> = 38·3 = 114; L</w:t>
      </w:r>
      <w:r w:rsidRPr="0002232D">
        <w:rPr>
          <w:rFonts w:ascii="Roboto-Regular" w:hAnsi="Roboto-Regular"/>
          <w:color w:val="000000"/>
          <w:sz w:val="17"/>
          <w:szCs w:val="17"/>
          <w:vertAlign w:val="subscript"/>
        </w:rPr>
        <w:t>j </w:t>
      </w:r>
      <w:r w:rsidRPr="0002232D">
        <w:rPr>
          <w:rFonts w:ascii="Roboto-Regular" w:hAnsi="Roboto-Regular"/>
          <w:color w:val="000000"/>
          <w:sz w:val="23"/>
          <w:szCs w:val="23"/>
        </w:rPr>
        <w:t>= 114·1,5 = 171 (км)</w:t>
      </w:r>
    </w:p>
    <w:p w:rsidR="0002232D" w:rsidRPr="0002232D" w:rsidRDefault="0002232D" w:rsidP="0002232D">
      <w:pPr>
        <w:shd w:val="clear" w:color="auto" w:fill="FFFFFF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Грузовые автомобили: N</w:t>
      </w:r>
      <w:r w:rsidRPr="0002232D">
        <w:rPr>
          <w:rFonts w:ascii="Roboto-Regular" w:hAnsi="Roboto-Regular"/>
          <w:color w:val="000000"/>
          <w:sz w:val="17"/>
          <w:szCs w:val="17"/>
          <w:vertAlign w:val="subscript"/>
        </w:rPr>
        <w:t>j</w:t>
      </w:r>
      <w:r w:rsidRPr="0002232D">
        <w:rPr>
          <w:rFonts w:ascii="Roboto-Regular" w:hAnsi="Roboto-Regular"/>
          <w:color w:val="000000"/>
          <w:sz w:val="23"/>
          <w:szCs w:val="23"/>
        </w:rPr>
        <w:t> = 6 ·3 = 18; L</w:t>
      </w:r>
      <w:r w:rsidRPr="0002232D">
        <w:rPr>
          <w:rFonts w:ascii="Roboto-Regular" w:hAnsi="Roboto-Regular"/>
          <w:color w:val="000000"/>
          <w:sz w:val="17"/>
          <w:szCs w:val="17"/>
          <w:vertAlign w:val="subscript"/>
        </w:rPr>
        <w:t>j </w:t>
      </w:r>
      <w:r w:rsidRPr="0002232D">
        <w:rPr>
          <w:rFonts w:ascii="Roboto-Regular" w:hAnsi="Roboto-Regular"/>
          <w:color w:val="000000"/>
          <w:sz w:val="23"/>
          <w:szCs w:val="23"/>
        </w:rPr>
        <w:t>= 18·1,5 = 27 (км)</w:t>
      </w:r>
    </w:p>
    <w:p w:rsidR="0002232D" w:rsidRPr="0002232D" w:rsidRDefault="0002232D" w:rsidP="0002232D">
      <w:pPr>
        <w:shd w:val="clear" w:color="auto" w:fill="FFFFFF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lastRenderedPageBreak/>
        <w:t>Автобусы: N</w:t>
      </w:r>
      <w:r w:rsidRPr="0002232D">
        <w:rPr>
          <w:rFonts w:ascii="Roboto-Regular" w:hAnsi="Roboto-Regular"/>
          <w:color w:val="000000"/>
          <w:sz w:val="17"/>
          <w:szCs w:val="17"/>
          <w:vertAlign w:val="subscript"/>
        </w:rPr>
        <w:t>j</w:t>
      </w:r>
      <w:r w:rsidRPr="0002232D">
        <w:rPr>
          <w:rFonts w:ascii="Roboto-Regular" w:hAnsi="Roboto-Regular"/>
          <w:color w:val="000000"/>
          <w:sz w:val="23"/>
          <w:szCs w:val="23"/>
        </w:rPr>
        <w:t> =23·3 = 69; L</w:t>
      </w:r>
      <w:r w:rsidRPr="0002232D">
        <w:rPr>
          <w:rFonts w:ascii="Roboto-Regular" w:hAnsi="Roboto-Regular"/>
          <w:color w:val="000000"/>
          <w:sz w:val="17"/>
          <w:szCs w:val="17"/>
          <w:vertAlign w:val="subscript"/>
        </w:rPr>
        <w:t>j </w:t>
      </w:r>
      <w:r w:rsidRPr="0002232D">
        <w:rPr>
          <w:rFonts w:ascii="Roboto-Regular" w:hAnsi="Roboto-Regular"/>
          <w:color w:val="000000"/>
          <w:sz w:val="23"/>
          <w:szCs w:val="23"/>
        </w:rPr>
        <w:t>= 69·1,5 = 103,5 (км)</w:t>
      </w:r>
    </w:p>
    <w:p w:rsidR="0002232D" w:rsidRPr="0002232D" w:rsidRDefault="0002232D" w:rsidP="0002232D">
      <w:pPr>
        <w:shd w:val="clear" w:color="auto" w:fill="FFFFFF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Газель: N</w:t>
      </w:r>
      <w:r w:rsidRPr="0002232D">
        <w:rPr>
          <w:rFonts w:ascii="Roboto-Regular" w:hAnsi="Roboto-Regular"/>
          <w:color w:val="000000"/>
          <w:sz w:val="17"/>
          <w:szCs w:val="17"/>
          <w:vertAlign w:val="subscript"/>
        </w:rPr>
        <w:t>j</w:t>
      </w:r>
      <w:r w:rsidRPr="0002232D">
        <w:rPr>
          <w:rFonts w:ascii="Roboto-Regular" w:hAnsi="Roboto-Regular"/>
          <w:color w:val="000000"/>
          <w:sz w:val="23"/>
          <w:szCs w:val="23"/>
        </w:rPr>
        <w:t> = 9·3 = 27; L</w:t>
      </w:r>
      <w:r w:rsidRPr="0002232D">
        <w:rPr>
          <w:rFonts w:ascii="Roboto-Regular" w:hAnsi="Roboto-Regular"/>
          <w:color w:val="000000"/>
          <w:sz w:val="17"/>
          <w:szCs w:val="17"/>
          <w:vertAlign w:val="subscript"/>
        </w:rPr>
        <w:t>j </w:t>
      </w:r>
      <w:r w:rsidRPr="0002232D">
        <w:rPr>
          <w:rFonts w:ascii="Roboto-Regular" w:hAnsi="Roboto-Regular"/>
          <w:color w:val="000000"/>
          <w:sz w:val="23"/>
          <w:szCs w:val="23"/>
        </w:rPr>
        <w:t>= 27·1,5 = 40,5 (км)</w:t>
      </w:r>
    </w:p>
    <w:p w:rsidR="0002232D" w:rsidRPr="0002232D" w:rsidRDefault="0002232D" w:rsidP="0002232D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Количество выбросов вредных веществ, поступающих от автотранспорта в атмосферу, может быть оценено расчетным методом. Исходными данными для расчета количества выбросов являются:</w:t>
      </w:r>
    </w:p>
    <w:p w:rsidR="0002232D" w:rsidRPr="0002232D" w:rsidRDefault="0002232D" w:rsidP="0002232D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• число единиц автотранспорта, проезжающего по выделенному участку автотрассы в единицу времени;</w:t>
      </w:r>
    </w:p>
    <w:p w:rsidR="0002232D" w:rsidRPr="0002232D" w:rsidRDefault="0002232D" w:rsidP="0002232D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• нормы расхода топлива автотранспортом</w:t>
      </w:r>
    </w:p>
    <w:p w:rsidR="0002232D" w:rsidRPr="0002232D" w:rsidRDefault="0002232D" w:rsidP="0002232D">
      <w:pPr>
        <w:shd w:val="clear" w:color="auto" w:fill="FFFFFF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b/>
          <w:bCs/>
          <w:color w:val="000000"/>
          <w:sz w:val="23"/>
          <w:szCs w:val="23"/>
        </w:rPr>
        <w:t>1.2 Нормы расхода топлива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3557"/>
        <w:gridCol w:w="3284"/>
        <w:gridCol w:w="516"/>
      </w:tblGrid>
      <w:tr w:rsidR="0002232D" w:rsidRPr="0002232D" w:rsidTr="0002232D">
        <w:trPr>
          <w:gridAfter w:val="3"/>
        </w:trPr>
        <w:tc>
          <w:tcPr>
            <w:tcW w:w="0" w:type="auto"/>
            <w:shd w:val="clear" w:color="auto" w:fill="F2F2F2"/>
            <w:vAlign w:val="center"/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Тип автотранспорта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Удельный расход топлива Yj (л на 1 км) диз. топливо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Удельный расход топлива Yj (л на 1 км) бензин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Легковые автомобили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0,09 - 0,11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0,11 - 0,13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Автобусы дизельные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0,38 - 0,41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Автобусы бензиновые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0,41 - 0,44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Грузовые автомобили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0,31 - 0,34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Газель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0,15 - 0,17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</w:tr>
    </w:tbl>
    <w:p w:rsidR="0002232D" w:rsidRPr="0002232D" w:rsidRDefault="0002232D" w:rsidP="0002232D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Значения эмпирических коэффициентов (К), определяющих выброс вредных веществ от автотранспорта в зависимости от вида горючего, приведены в таблице.</w:t>
      </w:r>
    </w:p>
    <w:p w:rsidR="0002232D" w:rsidRPr="0002232D" w:rsidRDefault="0002232D" w:rsidP="0002232D">
      <w:pPr>
        <w:shd w:val="clear" w:color="auto" w:fill="FFFFFF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b/>
          <w:bCs/>
          <w:color w:val="000000"/>
          <w:sz w:val="23"/>
          <w:szCs w:val="23"/>
        </w:rPr>
        <w:t>1.3 Коэффициенты выброса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3099"/>
        <w:gridCol w:w="1942"/>
        <w:gridCol w:w="1859"/>
        <w:gridCol w:w="516"/>
      </w:tblGrid>
      <w:tr w:rsidR="0002232D" w:rsidRPr="0002232D" w:rsidTr="0002232D">
        <w:trPr>
          <w:gridAfter w:val="4"/>
        </w:trPr>
        <w:tc>
          <w:tcPr>
            <w:tcW w:w="0" w:type="auto"/>
            <w:shd w:val="clear" w:color="auto" w:fill="F2F2F2"/>
            <w:vAlign w:val="center"/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rPr>
          <w:gridAfter w:val="2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Вид топлива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Значение коэффициента (К)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Угарный газ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Углеводороды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Диоксид азота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Бензин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0,6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0,1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0,04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Дизельное топливо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0,1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0,03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0,04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</w:tr>
    </w:tbl>
    <w:p w:rsidR="0002232D" w:rsidRPr="0002232D" w:rsidRDefault="0002232D" w:rsidP="0002232D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Коэффициент К численно равен количеству вредных выбросов соответствующего компонента при сгорании в двигателе автомашины количества топлива, равного удельному расходу (л/км).</w:t>
      </w:r>
    </w:p>
    <w:p w:rsidR="0002232D" w:rsidRPr="0002232D" w:rsidRDefault="0002232D" w:rsidP="0002232D">
      <w:pPr>
        <w:shd w:val="clear" w:color="auto" w:fill="FFFFFF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b/>
          <w:bCs/>
          <w:color w:val="000000"/>
          <w:sz w:val="23"/>
          <w:szCs w:val="23"/>
        </w:rPr>
        <w:lastRenderedPageBreak/>
        <w:t>1.4 Обработка результатов и выводы</w:t>
      </w:r>
    </w:p>
    <w:p w:rsidR="0002232D" w:rsidRPr="0002232D" w:rsidRDefault="0002232D" w:rsidP="0002232D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Рассчитаем общий путь, пройденный выявленным числом автомобилей каждого типа за 1 час (L, км), по формуле:</w:t>
      </w:r>
    </w:p>
    <w:p w:rsidR="0002232D" w:rsidRPr="0002232D" w:rsidRDefault="0002232D" w:rsidP="0002232D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Lj= Nj*L, где</w:t>
      </w:r>
    </w:p>
    <w:p w:rsidR="0002232D" w:rsidRPr="0002232D" w:rsidRDefault="0002232D" w:rsidP="0002232D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j - обозначение типа автотранспорта;</w:t>
      </w:r>
    </w:p>
    <w:p w:rsidR="0002232D" w:rsidRPr="0002232D" w:rsidRDefault="0002232D" w:rsidP="0002232D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L - длина участка, км;</w:t>
      </w:r>
    </w:p>
    <w:p w:rsidR="0002232D" w:rsidRPr="0002232D" w:rsidRDefault="0002232D" w:rsidP="0002232D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Nj - число автомобилей каждого типа за 1 час.</w:t>
      </w:r>
    </w:p>
    <w:p w:rsidR="0002232D" w:rsidRPr="0002232D" w:rsidRDefault="0002232D" w:rsidP="0002232D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Рассчитаем количество топлива (Qj, л) разного вида, сжигаемого при этом двигателями автомашин, по формуле:</w:t>
      </w:r>
    </w:p>
    <w:p w:rsidR="0002232D" w:rsidRPr="0002232D" w:rsidRDefault="0002232D" w:rsidP="0002232D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Qj = Lj*Yj.</w:t>
      </w:r>
    </w:p>
    <w:p w:rsidR="0002232D" w:rsidRPr="0002232D" w:rsidRDefault="0002232D" w:rsidP="0002232D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Определим общее количество сожженного топлива каждого вида и занесите результаты в таблицу:</w:t>
      </w:r>
    </w:p>
    <w:p w:rsidR="0002232D" w:rsidRPr="0002232D" w:rsidRDefault="0002232D" w:rsidP="0002232D">
      <w:pPr>
        <w:shd w:val="clear" w:color="auto" w:fill="FFFFFF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b/>
          <w:bCs/>
          <w:color w:val="000000"/>
          <w:sz w:val="23"/>
          <w:szCs w:val="23"/>
        </w:rPr>
        <w:t>1.5 Расход топлива</w:t>
      </w:r>
    </w:p>
    <w:p w:rsidR="0002232D" w:rsidRPr="0002232D" w:rsidRDefault="0002232D" w:rsidP="0002232D">
      <w:pPr>
        <w:shd w:val="clear" w:color="auto" w:fill="FFFFFF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b/>
          <w:bCs/>
          <w:color w:val="000000"/>
          <w:sz w:val="23"/>
          <w:szCs w:val="23"/>
        </w:rPr>
        <w:t>автомобиль выброс топливо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1285"/>
        <w:gridCol w:w="1373"/>
        <w:gridCol w:w="2155"/>
        <w:gridCol w:w="516"/>
      </w:tblGrid>
      <w:tr w:rsidR="0002232D" w:rsidRPr="0002232D" w:rsidTr="0002232D">
        <w:trPr>
          <w:gridAfter w:val="4"/>
        </w:trPr>
        <w:tc>
          <w:tcPr>
            <w:tcW w:w="0" w:type="auto"/>
            <w:shd w:val="clear" w:color="auto" w:fill="F2F2F2"/>
            <w:vAlign w:val="center"/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rPr>
          <w:gridAfter w:val="1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Тип автомобиля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Lj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Qj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бензин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Дизельное топливо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1. Легковые автомобили (бензиновые, дизельные)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171км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10,26л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2,85л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2. Автобусы дизельные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103,5км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25,545л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3. Автобусы бензиновые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103,5км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1,4835л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4. Грузовые автомобили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27км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5,76л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5. Газель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40,5км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4,32л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Q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16,0635л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34,155л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</w:tr>
    </w:tbl>
    <w:p w:rsidR="0002232D" w:rsidRPr="0002232D" w:rsidRDefault="0002232D" w:rsidP="0002232D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Рассчитаем объем выделившихся вредных веществ в литрах при нормальных условиях по каждому виду топлива (КQ) и всего, занесите результат в таблицу.</w:t>
      </w:r>
    </w:p>
    <w:p w:rsidR="0002232D" w:rsidRPr="0002232D" w:rsidRDefault="0002232D" w:rsidP="0002232D">
      <w:pPr>
        <w:shd w:val="clear" w:color="auto" w:fill="FFFFFF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b/>
          <w:bCs/>
          <w:color w:val="000000"/>
          <w:sz w:val="23"/>
          <w:szCs w:val="23"/>
        </w:rPr>
        <w:t>1.6 Объем выбросов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258"/>
        <w:gridCol w:w="2491"/>
        <w:gridCol w:w="1942"/>
        <w:gridCol w:w="1605"/>
        <w:gridCol w:w="516"/>
      </w:tblGrid>
      <w:tr w:rsidR="0002232D" w:rsidRPr="0002232D" w:rsidTr="0002232D">
        <w:trPr>
          <w:gridAfter w:val="5"/>
        </w:trPr>
        <w:tc>
          <w:tcPr>
            <w:tcW w:w="0" w:type="auto"/>
            <w:shd w:val="clear" w:color="auto" w:fill="F2F2F2"/>
            <w:vAlign w:val="center"/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rPr>
          <w:gridAfter w:val="2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Вид топлива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Q, л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Количество вредных веществ, л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Угарный газ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Углеводороды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Диоксид азота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Бензин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16,0635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9,6381л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1,60635л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0,64254л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Дизельное топливо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34,155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3,4155л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1,02465л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1,3662л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(V), л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13,0536л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2,631л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2,00874л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</w:tr>
    </w:tbl>
    <w:p w:rsidR="0002232D" w:rsidRPr="0002232D" w:rsidRDefault="0002232D" w:rsidP="0002232D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Рассчитаем массу выделившихся вредных веществ (m, г) по формуле:</w:t>
      </w:r>
    </w:p>
    <w:p w:rsidR="0002232D" w:rsidRPr="0002232D" w:rsidRDefault="0002232D" w:rsidP="0002232D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где М - молекулярная масса.</w:t>
      </w:r>
    </w:p>
    <w:p w:rsidR="0002232D" w:rsidRPr="0002232D" w:rsidRDefault="0002232D" w:rsidP="0002232D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Рассчитаем количество чистого воздуха, необходимое для разбавления выделившихся вредных веществ для обеспечения санитарно допустимых условий окружающей среды.</w:t>
      </w:r>
    </w:p>
    <w:p w:rsidR="0002232D" w:rsidRPr="0002232D" w:rsidRDefault="0002232D" w:rsidP="0002232D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Результаты запишем в таблицу: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1390"/>
        <w:gridCol w:w="1270"/>
        <w:gridCol w:w="2518"/>
        <w:gridCol w:w="1811"/>
        <w:gridCol w:w="516"/>
      </w:tblGrid>
      <w:tr w:rsidR="0002232D" w:rsidRPr="0002232D" w:rsidTr="0002232D">
        <w:trPr>
          <w:gridAfter w:val="5"/>
        </w:trPr>
        <w:tc>
          <w:tcPr>
            <w:tcW w:w="0" w:type="auto"/>
            <w:shd w:val="clear" w:color="auto" w:fill="F2F2F2"/>
            <w:vAlign w:val="center"/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Вид вредного выброса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Кол-во, л</w:t>
            </w:r>
          </w:p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(объем)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Масса, г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Объем воздуха для разбавления, м</w:t>
            </w:r>
            <w:r w:rsidRPr="0002232D">
              <w:rPr>
                <w:rFonts w:ascii="Roboto-Regular" w:hAnsi="Roboto-Regular"/>
                <w:color w:val="00000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Значение ПДК, мг/м</w:t>
            </w:r>
            <w:r w:rsidRPr="0002232D">
              <w:rPr>
                <w:rFonts w:ascii="Roboto-Regular" w:hAnsi="Roboto-Regular"/>
                <w:color w:val="00000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Угарный газ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13,0536л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16,137г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53772 м</w:t>
            </w:r>
            <w:r w:rsidRPr="0002232D">
              <w:rPr>
                <w:rFonts w:ascii="Roboto-Regular" w:hAnsi="Roboto-Regular"/>
                <w:color w:val="00000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3,0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Углеводороды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2,631л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9,162г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91620 м</w:t>
            </w:r>
            <w:r w:rsidRPr="0002232D">
              <w:rPr>
                <w:rFonts w:ascii="Roboto-Regular" w:hAnsi="Roboto-Regular"/>
                <w:color w:val="00000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0,1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Диоксид азота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2,00874л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4,125г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103125 м</w:t>
            </w:r>
            <w:r w:rsidRPr="0002232D">
              <w:rPr>
                <w:rFonts w:ascii="Roboto-Regular" w:hAnsi="Roboto-Regular"/>
                <w:color w:val="00000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</w:rPr>
            </w:pPr>
            <w:r w:rsidRPr="0002232D">
              <w:rPr>
                <w:rFonts w:ascii="Roboto-Regular" w:hAnsi="Roboto-Regular"/>
                <w:color w:val="000000"/>
                <w:sz w:val="23"/>
                <w:szCs w:val="23"/>
              </w:rPr>
              <w:t>0,04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2232D" w:rsidRPr="0002232D" w:rsidRDefault="0002232D" w:rsidP="0002232D">
            <w:pPr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</w:tc>
      </w:tr>
      <w:tr w:rsidR="0002232D" w:rsidRPr="0002232D" w:rsidTr="0002232D"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2232D" w:rsidRPr="0002232D" w:rsidRDefault="0002232D" w:rsidP="0002232D">
            <w:pPr>
              <w:rPr>
                <w:sz w:val="20"/>
                <w:szCs w:val="20"/>
              </w:rPr>
            </w:pPr>
          </w:p>
        </w:tc>
      </w:tr>
    </w:tbl>
    <w:p w:rsidR="0002232D" w:rsidRPr="0002232D" w:rsidRDefault="0002232D" w:rsidP="0002232D">
      <w:pPr>
        <w:shd w:val="clear" w:color="auto" w:fill="FFFFFF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b/>
          <w:bCs/>
          <w:color w:val="000000"/>
          <w:sz w:val="23"/>
          <w:szCs w:val="23"/>
        </w:rPr>
        <w:t>Вывод</w:t>
      </w:r>
    </w:p>
    <w:p w:rsidR="0002232D" w:rsidRPr="0002232D" w:rsidRDefault="0002232D" w:rsidP="0002232D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 w:rsidRPr="0002232D">
        <w:rPr>
          <w:rFonts w:ascii="Roboto-Regular" w:hAnsi="Roboto-Regular"/>
          <w:color w:val="000000"/>
          <w:sz w:val="23"/>
          <w:szCs w:val="23"/>
        </w:rPr>
        <w:t>Проводя исследование по определению количества выбрасываемых вредных веществ автомобилями в окружающую среду, отметим что данные выбросы превышает предельно допустимую норму выбросов. Следовательно, с каждым днем в атмосферу поступает большое количество вредных выбросов, что несомненно сказывается на ухудшение экологической обстановки.</w:t>
      </w:r>
    </w:p>
    <w:p w:rsidR="001B028D" w:rsidRPr="00747563" w:rsidRDefault="001B028D" w:rsidP="001B0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Тема 1.</w:t>
      </w:r>
      <w:r w:rsidRPr="00747563">
        <w:rPr>
          <w:b/>
          <w:bCs/>
        </w:rPr>
        <w:t>3.</w:t>
      </w:r>
    </w:p>
    <w:p w:rsidR="0002232D" w:rsidRDefault="001B028D" w:rsidP="001B028D">
      <w:pPr>
        <w:spacing w:line="360" w:lineRule="auto"/>
        <w:rPr>
          <w:b/>
        </w:rPr>
      </w:pPr>
      <w:r w:rsidRPr="00747563">
        <w:rPr>
          <w:b/>
        </w:rPr>
        <w:t>Природоохранный по</w:t>
      </w:r>
      <w:r>
        <w:rPr>
          <w:b/>
        </w:rPr>
        <w:t>тенциал</w:t>
      </w:r>
    </w:p>
    <w:p w:rsidR="001B028D" w:rsidRPr="00747563" w:rsidRDefault="001B028D" w:rsidP="001B028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47563">
        <w:rPr>
          <w:bCs/>
        </w:rPr>
        <w:t xml:space="preserve">Практические занятия </w:t>
      </w:r>
      <w:r>
        <w:rPr>
          <w:bCs/>
        </w:rPr>
        <w:t xml:space="preserve"> 3</w:t>
      </w:r>
    </w:p>
    <w:p w:rsidR="001B028D" w:rsidRDefault="001B028D" w:rsidP="001B028D">
      <w:pPr>
        <w:spacing w:line="360" w:lineRule="auto"/>
        <w:rPr>
          <w:bCs/>
          <w:iCs/>
        </w:rPr>
      </w:pPr>
      <w:r w:rsidRPr="00747563">
        <w:rPr>
          <w:bCs/>
          <w:iCs/>
        </w:rPr>
        <w:t>Определение качества воды.</w:t>
      </w:r>
    </w:p>
    <w:p w:rsidR="001B028D" w:rsidRDefault="001B028D" w:rsidP="001B028D">
      <w:pPr>
        <w:pStyle w:val="ab"/>
        <w:shd w:val="clear" w:color="auto" w:fill="FFFFFF"/>
        <w:ind w:left="540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e"/>
          <w:rFonts w:ascii="Georgia" w:hAnsi="Georgia"/>
          <w:color w:val="000000"/>
          <w:sz w:val="20"/>
          <w:szCs w:val="20"/>
        </w:rPr>
        <w:t> Оценка качества  питьевой воды.</w:t>
      </w:r>
    </w:p>
    <w:p w:rsidR="001B028D" w:rsidRDefault="001B028D" w:rsidP="001B028D">
      <w:pPr>
        <w:pStyle w:val="ab"/>
        <w:shd w:val="clear" w:color="auto" w:fill="FFFFFF"/>
        <w:ind w:left="540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>1. Общие требования.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Вода – один из важнейших компонентов биосферы и необходимый фактор существования живых организмов. В настоящее время  антропогенное воздействие на гидросферу значительно возросло. Открытые  водоемы и подземные водоисточники относятся к объектам Государственного санитарного надзора. Требования к качеству воды регламентируются соответствующими нормативными документами.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 соответствии с нормативными требованиями качество питьевой воды оценивают по трем показателям: бактериологическому, содержанию токсических веществ и органолептическим свойствам.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Основные источники загрязнения водоемов – бытовые сточные воды и стоки промышленных предприятий. Поверхностный сток (ливневые воды) – непостоянный по времени, количеству и качеству фактор загрязнения водоемов. Загрязнение водоемов происходит также в результате работы водного транспорта и лесосплава.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Различают водоиспользование двух категорий:</w:t>
      </w:r>
    </w:p>
    <w:p w:rsidR="001B028D" w:rsidRDefault="001B028D" w:rsidP="00A73D4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к первой категории относится использование водного объекта в качестве источника хозяйственно-питьевого водоснабжения, а также для водоснабжения предприятий пищевой промышленности;</w:t>
      </w:r>
    </w:p>
    <w:p w:rsidR="001B028D" w:rsidRDefault="001B028D" w:rsidP="00A73D4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ко второй категории относится использование водного объекта для купания, спорта и отдыха населения, а также использование водных объектов, находящихся в черте населенных мест.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 качестве гигиенических нормативов принимают предельно допустимые концентрации (ПДК) – максимально допустимые концентрации, при которых содержащиеся в воде вещества не оказывают прямого или опосредованного влияния на организм человека в течение всей жизни и не ухудшают гигиенические условия водопользования. ПДК вредных веществ в водных объектах первой и второй категорий водопользования приведены в табл. 2.1.</w:t>
      </w:r>
    </w:p>
    <w:p w:rsidR="001B028D" w:rsidRDefault="001B028D" w:rsidP="001B028D">
      <w:pPr>
        <w:pStyle w:val="ab"/>
        <w:shd w:val="clear" w:color="auto" w:fill="FFFFFF"/>
        <w:ind w:left="360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1B028D" w:rsidRDefault="001B028D" w:rsidP="001B028D">
      <w:pPr>
        <w:pStyle w:val="ab"/>
        <w:shd w:val="clear" w:color="auto" w:fill="FFFFFF"/>
        <w:ind w:left="360"/>
        <w:jc w:val="center"/>
        <w:rPr>
          <w:rFonts w:ascii="Georgia" w:hAnsi="Georgia"/>
          <w:color w:val="000000"/>
          <w:sz w:val="20"/>
          <w:szCs w:val="20"/>
        </w:rPr>
      </w:pPr>
      <w:r>
        <w:rPr>
          <w:rStyle w:val="af1"/>
          <w:rFonts w:ascii="Georgia" w:hAnsi="Georgia"/>
          <w:color w:val="000000"/>
          <w:sz w:val="20"/>
          <w:szCs w:val="20"/>
        </w:rPr>
        <w:t>Таблица 2.1.ПДК веществ в водных объектах хозяйственно-питьевого и культурно-бытового назначения.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1942"/>
        <w:gridCol w:w="1958"/>
        <w:gridCol w:w="1958"/>
      </w:tblGrid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Вещество</w:t>
            </w:r>
          </w:p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ЛПВ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ПДК, 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Класс опасности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Алюминий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Ацетальдегид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Ацетон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Общ.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2,2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Барий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Бенз(а)пирен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0,000005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Бензин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Бензол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Бериллий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Бор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Бром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Бутилбензол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Бутилен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Ванадий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Винилацетат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Висмут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Вольфрам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Гидрохинон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Глицерин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Общ.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Диметилфталат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Диэтиламин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2,0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Железо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Кадмий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Кальция фосфат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Общ.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3,51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Капролактам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Общ.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1,0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Керосин технический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Кобальт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Кремний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10,0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25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Литий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Марганец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Медь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1,0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Метилмеркаптан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Молибден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0,25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Мышьяк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Натрий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200,0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Натрия хлорат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20,0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Нафталин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Нефть многосернистая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Никель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Ниобий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Нитраты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45,0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Нитриты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3,3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Пропилбензол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Пропилен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Ртуть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Свинец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Селен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Сероуглерод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1,0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Скипидар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Стирол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Стрептоцид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Общ.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Стронций (стабильный)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7,0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Сульфаты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500,0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Сульфиды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Общ.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Отсутствие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Таллий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Натрия тиосульфат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Общ.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2,5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Фенол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Формальдегид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Фосфор элементарный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Фтор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1,5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1B028D" w:rsidTr="001B028D">
        <w:trPr>
          <w:trHeight w:val="240"/>
          <w:tblCellSpacing w:w="0" w:type="dxa"/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Хлор активный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Общ.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Отсутствие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</w:tbl>
    <w:p w:rsidR="001B028D" w:rsidRDefault="001B028D" w:rsidP="001B028D">
      <w:pPr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Примечание. К лимитирующим показателям вредности (</w:t>
      </w:r>
      <w:r>
        <w:rPr>
          <w:rStyle w:val="af1"/>
          <w:rFonts w:ascii="Georgia" w:hAnsi="Georgia"/>
          <w:color w:val="000000"/>
          <w:sz w:val="20"/>
          <w:szCs w:val="20"/>
        </w:rPr>
        <w:t>ЛПВ</w:t>
      </w:r>
      <w:r>
        <w:rPr>
          <w:rFonts w:ascii="Georgia" w:hAnsi="Georgia"/>
          <w:color w:val="000000"/>
          <w:sz w:val="20"/>
          <w:szCs w:val="20"/>
        </w:rPr>
        <w:t>) относятся: санитарно-токсикологический (</w:t>
      </w:r>
      <w:r>
        <w:rPr>
          <w:rStyle w:val="af1"/>
          <w:rFonts w:ascii="Georgia" w:hAnsi="Georgia"/>
          <w:color w:val="000000"/>
          <w:sz w:val="20"/>
          <w:szCs w:val="20"/>
        </w:rPr>
        <w:t>с-т</w:t>
      </w:r>
      <w:r>
        <w:rPr>
          <w:rFonts w:ascii="Georgia" w:hAnsi="Georgia"/>
          <w:color w:val="000000"/>
          <w:sz w:val="20"/>
          <w:szCs w:val="20"/>
        </w:rPr>
        <w:t>); общесанитарный (</w:t>
      </w:r>
      <w:r>
        <w:rPr>
          <w:rStyle w:val="af1"/>
          <w:rFonts w:ascii="Georgia" w:hAnsi="Georgia"/>
          <w:color w:val="000000"/>
          <w:sz w:val="20"/>
          <w:szCs w:val="20"/>
        </w:rPr>
        <w:t>общ</w:t>
      </w:r>
      <w:r>
        <w:rPr>
          <w:rFonts w:ascii="Georgia" w:hAnsi="Georgia"/>
          <w:color w:val="000000"/>
          <w:sz w:val="20"/>
          <w:szCs w:val="20"/>
        </w:rPr>
        <w:t>).; органолептический (</w:t>
      </w:r>
      <w:r>
        <w:rPr>
          <w:rStyle w:val="af1"/>
          <w:rFonts w:ascii="Georgia" w:hAnsi="Georgia"/>
          <w:color w:val="000000"/>
          <w:sz w:val="20"/>
          <w:szCs w:val="20"/>
        </w:rPr>
        <w:t>орг</w:t>
      </w:r>
      <w:r>
        <w:rPr>
          <w:rFonts w:ascii="Georgia" w:hAnsi="Georgia"/>
          <w:color w:val="000000"/>
          <w:sz w:val="20"/>
          <w:szCs w:val="20"/>
        </w:rPr>
        <w:t>.).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 соответствии с действующей классификацией химические вещества по степени опасности подразделяют на четыре класса: 1-й класс – чрезвычайно опасные; 2-й класс – высокоопасные; 3-й класс – опасные; 4-й класс – умеренно опасные.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>В основу классификации положены показатели, характеризующие степень опасности для человека веществ, загрязняющих воду, в зависимости от их общей токсичности, кумулятивности, способности вызывать отдаленные побочные действия.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Если в воде присутствуют несколько  веществ 1-го и 2-го классов опасности, сумма отношений концентраций (</w:t>
      </w:r>
      <w:r>
        <w:rPr>
          <w:rStyle w:val="af1"/>
          <w:rFonts w:ascii="Georgia" w:hAnsi="Georgia"/>
          <w:color w:val="000000"/>
          <w:sz w:val="20"/>
          <w:szCs w:val="20"/>
        </w:rPr>
        <w:t>С</w:t>
      </w:r>
      <w:r>
        <w:rPr>
          <w:rStyle w:val="af1"/>
          <w:rFonts w:ascii="Georgia" w:hAnsi="Georgia"/>
          <w:color w:val="000000"/>
          <w:sz w:val="20"/>
          <w:szCs w:val="20"/>
          <w:vertAlign w:val="subscript"/>
        </w:rPr>
        <w:t>1</w:t>
      </w:r>
      <w:r>
        <w:rPr>
          <w:rFonts w:ascii="Georgia" w:hAnsi="Georgia"/>
          <w:color w:val="000000"/>
          <w:sz w:val="20"/>
          <w:szCs w:val="20"/>
        </w:rPr>
        <w:t>, </w:t>
      </w:r>
      <w:r>
        <w:rPr>
          <w:rStyle w:val="af1"/>
          <w:rFonts w:ascii="Georgia" w:hAnsi="Georgia"/>
          <w:color w:val="000000"/>
          <w:sz w:val="20"/>
          <w:szCs w:val="20"/>
        </w:rPr>
        <w:t>С</w:t>
      </w:r>
      <w:r>
        <w:rPr>
          <w:rStyle w:val="af1"/>
          <w:rFonts w:ascii="Georgia" w:hAnsi="Georgia"/>
          <w:color w:val="000000"/>
          <w:sz w:val="20"/>
          <w:szCs w:val="20"/>
          <w:vertAlign w:val="subscript"/>
        </w:rPr>
        <w:t>2</w:t>
      </w:r>
      <w:r>
        <w:rPr>
          <w:rFonts w:ascii="Georgia" w:hAnsi="Georgia"/>
          <w:color w:val="000000"/>
          <w:sz w:val="20"/>
          <w:szCs w:val="20"/>
        </w:rPr>
        <w:t>, ….</w:t>
      </w:r>
      <w:r>
        <w:rPr>
          <w:rStyle w:val="af1"/>
          <w:rFonts w:ascii="Georgia" w:hAnsi="Georgia"/>
          <w:color w:val="000000"/>
          <w:sz w:val="20"/>
          <w:szCs w:val="20"/>
        </w:rPr>
        <w:t>С</w:t>
      </w:r>
      <w:r>
        <w:rPr>
          <w:rStyle w:val="af1"/>
          <w:rFonts w:ascii="Georgia" w:hAnsi="Georgia"/>
          <w:color w:val="000000"/>
          <w:sz w:val="20"/>
          <w:szCs w:val="20"/>
          <w:vertAlign w:val="subscript"/>
        </w:rPr>
        <w:t>n</w:t>
      </w:r>
      <w:r>
        <w:rPr>
          <w:rFonts w:ascii="Georgia" w:hAnsi="Georgia"/>
          <w:color w:val="000000"/>
          <w:sz w:val="20"/>
          <w:szCs w:val="20"/>
        </w:rPr>
        <w:t>) каждого из веществ в водном объекте к соответствующим значениям ПДК не должна превышать единицы: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6"/>
        <w:gridCol w:w="1078"/>
      </w:tblGrid>
      <w:tr w:rsidR="001B028D" w:rsidTr="001B028D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</w:t>
            </w:r>
            <w:r>
              <w:rPr>
                <w:rFonts w:ascii="Georgia" w:hAnsi="Georgia"/>
                <w:sz w:val="20"/>
                <w:szCs w:val="20"/>
                <w:vertAlign w:val="subscript"/>
              </w:rPr>
              <w:t>1</w:t>
            </w:r>
            <w:r>
              <w:rPr>
                <w:rFonts w:ascii="Georgia" w:hAnsi="Georgia"/>
                <w:sz w:val="20"/>
                <w:szCs w:val="20"/>
              </w:rPr>
              <w:t> / ПДК</w:t>
            </w:r>
            <w:r>
              <w:rPr>
                <w:rFonts w:ascii="Georgia" w:hAnsi="Georgia"/>
                <w:sz w:val="20"/>
                <w:szCs w:val="20"/>
                <w:vertAlign w:val="subscript"/>
              </w:rPr>
              <w:t>1</w:t>
            </w:r>
            <w:r>
              <w:rPr>
                <w:rFonts w:ascii="Georgia" w:hAnsi="Georgia"/>
                <w:sz w:val="20"/>
                <w:szCs w:val="20"/>
              </w:rPr>
              <w:t> + С</w:t>
            </w:r>
            <w:r>
              <w:rPr>
                <w:rFonts w:ascii="Georgia" w:hAnsi="Georgia"/>
                <w:sz w:val="20"/>
                <w:szCs w:val="20"/>
                <w:vertAlign w:val="subscript"/>
              </w:rPr>
              <w:t>2</w:t>
            </w:r>
            <w:r>
              <w:rPr>
                <w:rFonts w:ascii="Georgia" w:hAnsi="Georgia"/>
                <w:sz w:val="20"/>
                <w:szCs w:val="20"/>
              </w:rPr>
              <w:t> / ПДК</w:t>
            </w:r>
            <w:r>
              <w:rPr>
                <w:rFonts w:ascii="Georgia" w:hAnsi="Georgia"/>
                <w:sz w:val="20"/>
                <w:szCs w:val="20"/>
                <w:vertAlign w:val="subscript"/>
              </w:rPr>
              <w:t>2</w:t>
            </w:r>
            <w:r>
              <w:rPr>
                <w:rFonts w:ascii="Georgia" w:hAnsi="Georgia"/>
                <w:sz w:val="20"/>
                <w:szCs w:val="20"/>
              </w:rPr>
              <w:t> +…+ Сn / ПДКn ≤ 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righ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(2.1.)</w:t>
            </w:r>
          </w:p>
        </w:tc>
      </w:tr>
    </w:tbl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2. Порядок  выполнения задания.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2.1.  Ознакомиться с методикой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2.2.  Выбрать вариант (табл. 2.2.)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2.3.  Дать классификацию нормативных требований к питьевой воде.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2.4.  Дать классификацию категорий водопользования.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2.5.  Перечислить лимитирующие показатели вредности.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2.6.  Привести гигиенические нормативы для вредных веществ, содержащихся в пробах питьевой воды по варианту.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2.7.  Сравнить фактические значения концентраций вредных веществ по варианту  (табл. 3.2.) с нормативными (табл. 3.1.).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2.8.   При наличии веществ 1-го и 2-го классов опасности провести оценку качества питьевой воды по формуле (3.1.).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2.9.  Подписать отчет и сдать преподавателю.</w:t>
      </w:r>
    </w:p>
    <w:p w:rsidR="001B028D" w:rsidRDefault="001B028D" w:rsidP="001B028D">
      <w:pPr>
        <w:pStyle w:val="ab"/>
        <w:shd w:val="clear" w:color="auto" w:fill="FFFFFF"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1B028D" w:rsidRDefault="001B028D" w:rsidP="001B028D">
      <w:pPr>
        <w:pStyle w:val="ab"/>
        <w:shd w:val="clear" w:color="auto" w:fill="FFFFFF"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3.</w:t>
      </w:r>
      <w:r>
        <w:rPr>
          <w:rStyle w:val="af1"/>
          <w:rFonts w:ascii="Georgia" w:hAnsi="Georgia"/>
          <w:color w:val="000000"/>
          <w:sz w:val="20"/>
          <w:szCs w:val="20"/>
        </w:rPr>
        <w:t>  Таблица 2.2.</w:t>
      </w:r>
      <w:r>
        <w:rPr>
          <w:rFonts w:ascii="Georgia" w:hAnsi="Georgia"/>
          <w:color w:val="000000"/>
          <w:sz w:val="20"/>
          <w:szCs w:val="20"/>
        </w:rPr>
        <w:t> Варианты заданий к   лабораторной  работе  по теме «Оценка качества питьевой воды».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3934"/>
        <w:gridCol w:w="3257"/>
      </w:tblGrid>
      <w:tr w:rsidR="001B028D" w:rsidTr="001B028D">
        <w:trPr>
          <w:trHeight w:val="85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Вариант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Вредное вещество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Фактическая концентрация, мг/л</w:t>
            </w:r>
          </w:p>
        </w:tc>
      </w:tr>
      <w:tr w:rsidR="001B028D" w:rsidTr="001B028D">
        <w:trPr>
          <w:trHeight w:val="34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 w:rsidP="00A73D44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 w:rsidP="00A73D4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 w:rsidP="00A73D4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</w:tc>
      </w:tr>
      <w:tr w:rsidR="001B028D" w:rsidTr="001B028D">
        <w:trPr>
          <w:trHeight w:val="67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01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Алюминий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Бериллий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Бутилен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Ацетон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Хлор активный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0,4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2,0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0,0001</w:t>
            </w:r>
          </w:p>
        </w:tc>
      </w:tr>
      <w:tr w:rsidR="001B028D" w:rsidTr="001B028D">
        <w:trPr>
          <w:trHeight w:val="61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02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Свинец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Висмут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Скипидар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Нитраты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Фенол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0,02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0,08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40,0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0,0002</w:t>
            </w:r>
          </w:p>
        </w:tc>
      </w:tr>
      <w:tr w:rsidR="001B028D" w:rsidTr="001B028D">
        <w:trPr>
          <w:trHeight w:val="61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03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Медь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Ниобий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Селен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Нафталин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Натрия хлорат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0,8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0,002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0,02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10,0</w:t>
            </w:r>
          </w:p>
        </w:tc>
      </w:tr>
      <w:tr w:rsidR="001B028D" w:rsidTr="001B028D">
        <w:trPr>
          <w:trHeight w:val="61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04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Бензин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Ртуть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Фосфор элементарный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Диметилфталат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Нефть многосернистая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006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1,0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0,001</w:t>
            </w:r>
          </w:p>
        </w:tc>
      </w:tr>
      <w:tr w:rsidR="001B028D" w:rsidTr="001B028D">
        <w:trPr>
          <w:trHeight w:val="61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05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Фтор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Глицерин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Кадмий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Диэтиламин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Бутилбензол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1,0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0,3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1,0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0,01</w:t>
            </w:r>
          </w:p>
        </w:tc>
      </w:tr>
      <w:tr w:rsidR="001B028D" w:rsidTr="001B028D">
        <w:trPr>
          <w:trHeight w:val="61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06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Ванадий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Железо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Кобальт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Кальция фосфат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таллий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0,04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3,0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0,0001</w:t>
            </w:r>
          </w:p>
        </w:tc>
      </w:tr>
      <w:tr w:rsidR="001B028D" w:rsidTr="001B028D">
        <w:trPr>
          <w:trHeight w:val="61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07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Бенз(а)пирен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Кремний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Гидрохинон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Ацетальдегид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Стирол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0,00001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1,0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0,01</w:t>
            </w:r>
          </w:p>
        </w:tc>
      </w:tr>
      <w:tr w:rsidR="001B028D" w:rsidTr="001B028D">
        <w:trPr>
          <w:trHeight w:val="450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08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Марганец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Сульфаты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Литий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Нитриты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Формальдегид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0.04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50,0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3,5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0,03</w:t>
            </w:r>
          </w:p>
        </w:tc>
      </w:tr>
      <w:tr w:rsidR="001B028D" w:rsidTr="001B028D">
        <w:trPr>
          <w:trHeight w:val="61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09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Капролактам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Метилмеркаптан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Бром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Вольфрам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Натрий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0,7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0,00001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0,04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150,0</w:t>
            </w:r>
          </w:p>
        </w:tc>
      </w:tr>
      <w:tr w:rsidR="001B028D" w:rsidTr="001B028D">
        <w:trPr>
          <w:trHeight w:val="61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Молбден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Керосин технический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Стронций стабильный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Никель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Стрептоцид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0,4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2,5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0,4</w:t>
            </w:r>
          </w:p>
        </w:tc>
      </w:tr>
      <w:tr w:rsidR="001B028D" w:rsidTr="001B028D">
        <w:trPr>
          <w:trHeight w:val="61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Барий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Алюминий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Фенол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Нитриты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Скипидар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0,07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0,45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0,0008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3,0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0,2</w:t>
            </w:r>
          </w:p>
        </w:tc>
      </w:tr>
      <w:tr w:rsidR="001B028D" w:rsidTr="001B028D">
        <w:trPr>
          <w:trHeight w:val="61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Стронций стабильный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Нитриты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Медь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Нафталин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Литий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5,0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2,5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0,9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0,02</w:t>
            </w:r>
          </w:p>
        </w:tc>
      </w:tr>
      <w:tr w:rsidR="001B028D" w:rsidTr="001B028D">
        <w:trPr>
          <w:trHeight w:val="61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Мышьяк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Натрия тиосульфат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Фтор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Алюминий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Марганец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1,5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1,0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0,35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0,01</w:t>
            </w:r>
          </w:p>
        </w:tc>
      </w:tr>
      <w:tr w:rsidR="001B028D" w:rsidTr="001B028D">
        <w:trPr>
          <w:trHeight w:val="61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Бензин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Никель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Селен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Барий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Литий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0,007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0,02</w:t>
            </w:r>
          </w:p>
        </w:tc>
      </w:tr>
      <w:tr w:rsidR="001B028D" w:rsidTr="001B028D">
        <w:trPr>
          <w:trHeight w:val="67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Сульфиды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Винилацетат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Сероуглерод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Бензол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Натрия тиосульфат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0,00002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1,2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0,4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2,0</w:t>
            </w:r>
          </w:p>
        </w:tc>
      </w:tr>
      <w:tr w:rsidR="001B028D" w:rsidTr="001B028D">
        <w:trPr>
          <w:trHeight w:val="61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Мышьяк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Бор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Пропилен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Сульфиды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Глицерин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0,003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0,3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0,4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0,00001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0,6</w:t>
            </w:r>
          </w:p>
        </w:tc>
      </w:tr>
      <w:tr w:rsidR="001B028D" w:rsidTr="001B028D">
        <w:trPr>
          <w:trHeight w:val="61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Фтор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Пропилен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Ниобий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Натрий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Никель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1,0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0,45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0,008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150,0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0,4</w:t>
            </w:r>
          </w:p>
        </w:tc>
      </w:tr>
      <w:tr w:rsidR="001B028D" w:rsidTr="001B028D">
        <w:trPr>
          <w:trHeight w:val="61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Кадмий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Ванадий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Бутилен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Бром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Стирол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0,17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</w:tc>
      </w:tr>
      <w:tr w:rsidR="001B028D" w:rsidTr="001B028D">
        <w:trPr>
          <w:trHeight w:val="61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Стирол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Капролактам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Ртуть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Таллий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Кремний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0,09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0,0004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0,00005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6,7</w:t>
            </w:r>
          </w:p>
        </w:tc>
      </w:tr>
      <w:tr w:rsidR="001B028D" w:rsidTr="001B028D">
        <w:trPr>
          <w:trHeight w:val="450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Формальдегид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Вольфрам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Кобальт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Скипидар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Диметилфталат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0,04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0,04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0,2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1,5</w:t>
            </w:r>
          </w:p>
        </w:tc>
      </w:tr>
      <w:tr w:rsidR="001B028D" w:rsidTr="001B028D">
        <w:trPr>
          <w:trHeight w:val="67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Селен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Алюминий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Фтор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Винилацетат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Нитраты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0,005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1,3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0,16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35,0</w:t>
            </w:r>
          </w:p>
        </w:tc>
      </w:tr>
      <w:tr w:rsidR="001B028D" w:rsidTr="001B028D">
        <w:trPr>
          <w:trHeight w:val="61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22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Ацетальдегид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Формальдегид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Сульфид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Ртуть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Стронций стабильный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0,02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1,0</w:t>
            </w:r>
          </w:p>
        </w:tc>
      </w:tr>
      <w:tr w:rsidR="001B028D" w:rsidTr="001B028D">
        <w:trPr>
          <w:trHeight w:val="61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Натрия тиосульфат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Никель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Медь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Барий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Висмут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0,2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0,01</w:t>
            </w:r>
          </w:p>
        </w:tc>
      </w:tr>
      <w:tr w:rsidR="001B028D" w:rsidTr="001B028D">
        <w:trPr>
          <w:trHeight w:val="67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Бензин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Нитриты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Мышьяк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Бром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Кальция фосфат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1,0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2,5</w:t>
            </w:r>
          </w:p>
        </w:tc>
      </w:tr>
      <w:tr w:rsidR="001B028D" w:rsidTr="001B028D">
        <w:trPr>
          <w:trHeight w:val="615"/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Вольфрам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Марганец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Глицерин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Натрий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Кобальт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0,04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0,4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150,0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</w:t>
            </w:r>
          </w:p>
        </w:tc>
      </w:tr>
    </w:tbl>
    <w:p w:rsidR="001B028D" w:rsidRDefault="001B028D" w:rsidP="001B028D">
      <w:pPr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4. ПРИМЕР  ВЫПОЛНЕНИЯ лабораторной работы «оценка качества питьевой воды»</w:t>
      </w:r>
    </w:p>
    <w:p w:rsidR="001B028D" w:rsidRDefault="001B028D" w:rsidP="00A73D44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Исходные данные: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2918"/>
        <w:gridCol w:w="4950"/>
      </w:tblGrid>
      <w:tr w:rsidR="001B028D" w:rsidTr="001B028D">
        <w:trPr>
          <w:trHeight w:val="360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Вариант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Вредное вещество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Фактическая концентрация, мг/л</w:t>
            </w:r>
          </w:p>
        </w:tc>
      </w:tr>
      <w:tr w:rsidR="001B028D" w:rsidTr="001B028D">
        <w:trPr>
          <w:trHeight w:val="120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 w:rsidP="00A73D4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 w:rsidP="00A73D44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 w:rsidP="00A73D44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</w:tc>
      </w:tr>
      <w:tr w:rsidR="001B028D" w:rsidTr="001B028D">
        <w:trPr>
          <w:trHeight w:val="120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№ ---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Бор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Ацетон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Алюминий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Сероуглерод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Бериллий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Бутилен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Хлор активный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0,5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0,4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0,3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0,15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2,0</w:t>
            </w:r>
          </w:p>
        </w:tc>
      </w:tr>
    </w:tbl>
    <w:p w:rsidR="001B028D" w:rsidRDefault="001B028D" w:rsidP="001B028D">
      <w:pPr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> 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1B028D" w:rsidRDefault="001B028D" w:rsidP="00A73D44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Цель работы: дать оценку  качеству питьевой воды по данным варианта.</w:t>
      </w:r>
    </w:p>
    <w:p w:rsidR="001B028D" w:rsidRDefault="001B028D" w:rsidP="00A73D44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Ход работы: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 соответствии с нормативными требованиями качество питьевой воды оценивают по трем показателям: бактериологическому, содержанию токсических веществ и органолептическим свойствам.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Основные источники загрязнения водоемов – бытовые сточные воды и стоки промышленных предприятий. Поверхностный сток (ливневые воды) – непостоянный по времени, количеству и качеству фактор загрязнения водоемов. Загрязнение водоемов происходит также в результате работы водного транспорта и лесосплава.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Различают водоиспользование двух категорий:  к первой категории относится использование водного объекта в качестве источника хозяйственно-питьевого водоснабжения, а также для водоснабжения предприятий пищевой промышленности;  ко второй категории относится использование водного объекта для купания, спорта и отдыха населения, а также использование водных объектов, находящихся в черте населенных мест.   В качестве гигиенических нормативов принимают предельно допустимые концентрации (ПДК) – максимально допустимые концентрации, при которых содержащиеся в воде вещества не оказывают прямого или опосредованного влияния на организм человека в течение всей жизни и не ухудшают гигиенические условия водопользования.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 соответствии с действующей классификацией химические вещества по степени опасности подразделяют на четыре класса: 1-й класс – чрезвычайно опасные; 2-й класс – высокоопасные; 3-й класс – опасные; 4-й класс – умеренно опасные.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По таблице 2.1.«ПДК веществ в водных объектах хозяйственно-питьевого и культурно-бытового назначения» находим  данные ПДК, ЛПВ и классы  опасности веществ, которые даны в варианте (см. табл. 2.2)  и заполняем таблицу:</w:t>
      </w:r>
    </w:p>
    <w:p w:rsidR="001B028D" w:rsidRDefault="001B028D" w:rsidP="001B028D">
      <w:pPr>
        <w:pStyle w:val="ab"/>
        <w:shd w:val="clear" w:color="auto" w:fill="FFFFFF"/>
        <w:ind w:left="360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447"/>
        <w:gridCol w:w="1584"/>
        <w:gridCol w:w="1159"/>
        <w:gridCol w:w="1159"/>
        <w:gridCol w:w="1340"/>
        <w:gridCol w:w="1536"/>
      </w:tblGrid>
      <w:tr w:rsidR="001B028D" w:rsidTr="001B028D">
        <w:trPr>
          <w:trHeight w:val="330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Вариант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Вредное вещество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Фактическая</w:t>
            </w:r>
          </w:p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концентрация, мг/л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ЛПВ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ПДК, мг/л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Класс опасности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Данные для расчета</w:t>
            </w:r>
          </w:p>
        </w:tc>
      </w:tr>
      <w:tr w:rsidR="001B028D" w:rsidTr="001B028D">
        <w:trPr>
          <w:trHeight w:val="10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 w:rsidP="00A73D44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 w:rsidP="00A73D44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 w:rsidP="00A73D44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 w:rsidP="00A73D44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 w:rsidP="00A73D44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 w:rsidP="00A73D44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 w:rsidP="00A73D44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</w:tc>
      </w:tr>
      <w:tr w:rsidR="001B028D" w:rsidTr="001B028D">
        <w:trPr>
          <w:trHeight w:val="120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№ ---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Бор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Ацетон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Алюминий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Сероуглерод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Бериллий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Бутилен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Хлор активный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0,5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0,4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0,3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0,15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С-т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Общ.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С-т.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Орг.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С-т.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Орг.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Общ.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0,5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2,2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0,5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0,0002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0,2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Отсутствие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2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3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sz w:val="20"/>
                <w:szCs w:val="20"/>
              </w:rPr>
              <w:lastRenderedPageBreak/>
              <w:t>2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sz w:val="20"/>
                <w:szCs w:val="20"/>
              </w:rPr>
              <w:t>2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 </w:t>
            </w:r>
          </w:p>
          <w:p w:rsidR="001B028D" w:rsidRDefault="001B028D">
            <w:pPr>
              <w:pStyle w:val="ab"/>
              <w:rPr>
                <w:rFonts w:ascii="Georgia" w:hAnsi="Georgia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sz w:val="20"/>
                <w:szCs w:val="20"/>
              </w:rPr>
              <w:t>1</w:t>
            </w:r>
          </w:p>
        </w:tc>
      </w:tr>
    </w:tbl>
    <w:p w:rsidR="001B028D" w:rsidRDefault="001B028D" w:rsidP="001B028D">
      <w:pPr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> 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Сравним фактические значения концентраций вредных веществ с нормативными: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Бор -  не превышена ПДК; ацетон – концентрация в воде намного меньше ПДК; алюминий – концентрация меньше ПДК; сероуглерод – меньше ПДК; бериллий – меньше ПДК; бутилен – меньше ПДК;  хлор активный – ПДК не установлена.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Из табл. 3.2. видно, что по данным варианта в воде находятся 7 веществ различных классов опасности., но только 3 из них относятся к  1-му  и 2-му классам опасности.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Если в воде присутствуют несколько  веществ 1-го и 2-го классов опасности, сумма отношений концентраций (</w:t>
      </w:r>
      <w:r>
        <w:rPr>
          <w:rStyle w:val="af1"/>
          <w:rFonts w:ascii="Georgia" w:hAnsi="Georgia"/>
          <w:color w:val="000000"/>
          <w:sz w:val="20"/>
          <w:szCs w:val="20"/>
        </w:rPr>
        <w:t>С</w:t>
      </w:r>
      <w:r>
        <w:rPr>
          <w:rStyle w:val="af1"/>
          <w:rFonts w:ascii="Georgia" w:hAnsi="Georgia"/>
          <w:color w:val="000000"/>
          <w:sz w:val="20"/>
          <w:szCs w:val="20"/>
          <w:vertAlign w:val="subscript"/>
        </w:rPr>
        <w:t>1</w:t>
      </w:r>
      <w:r>
        <w:rPr>
          <w:rFonts w:ascii="Georgia" w:hAnsi="Georgia"/>
          <w:color w:val="000000"/>
          <w:sz w:val="20"/>
          <w:szCs w:val="20"/>
        </w:rPr>
        <w:t>, </w:t>
      </w:r>
      <w:r>
        <w:rPr>
          <w:rStyle w:val="af1"/>
          <w:rFonts w:ascii="Georgia" w:hAnsi="Georgia"/>
          <w:color w:val="000000"/>
          <w:sz w:val="20"/>
          <w:szCs w:val="20"/>
        </w:rPr>
        <w:t>С</w:t>
      </w:r>
      <w:r>
        <w:rPr>
          <w:rStyle w:val="af1"/>
          <w:rFonts w:ascii="Georgia" w:hAnsi="Georgia"/>
          <w:color w:val="000000"/>
          <w:sz w:val="20"/>
          <w:szCs w:val="20"/>
          <w:vertAlign w:val="subscript"/>
        </w:rPr>
        <w:t>2</w:t>
      </w:r>
      <w:r>
        <w:rPr>
          <w:rFonts w:ascii="Georgia" w:hAnsi="Georgia"/>
          <w:color w:val="000000"/>
          <w:sz w:val="20"/>
          <w:szCs w:val="20"/>
        </w:rPr>
        <w:t>, ….</w:t>
      </w:r>
      <w:r>
        <w:rPr>
          <w:rStyle w:val="af1"/>
          <w:rFonts w:ascii="Georgia" w:hAnsi="Georgia"/>
          <w:color w:val="000000"/>
          <w:sz w:val="20"/>
          <w:szCs w:val="20"/>
        </w:rPr>
        <w:t>С</w:t>
      </w:r>
      <w:r>
        <w:rPr>
          <w:rStyle w:val="af1"/>
          <w:rFonts w:ascii="Georgia" w:hAnsi="Georgia"/>
          <w:color w:val="000000"/>
          <w:sz w:val="20"/>
          <w:szCs w:val="20"/>
          <w:vertAlign w:val="subscript"/>
        </w:rPr>
        <w:t>n</w:t>
      </w:r>
      <w:r>
        <w:rPr>
          <w:rFonts w:ascii="Georgia" w:hAnsi="Georgia"/>
          <w:color w:val="000000"/>
          <w:sz w:val="20"/>
          <w:szCs w:val="20"/>
        </w:rPr>
        <w:t>) каждого из веществ в водном объекте к соответствующим значениям ПДК не должна превышать единицы (согласно формуле 3.1.):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С</w:t>
      </w:r>
      <w:r>
        <w:rPr>
          <w:rFonts w:ascii="Georgia" w:hAnsi="Georgia"/>
          <w:color w:val="000000"/>
          <w:sz w:val="20"/>
          <w:szCs w:val="20"/>
          <w:vertAlign w:val="subscript"/>
        </w:rPr>
        <w:t>1</w:t>
      </w:r>
      <w:r>
        <w:rPr>
          <w:rFonts w:ascii="Georgia" w:hAnsi="Georgia"/>
          <w:color w:val="000000"/>
          <w:sz w:val="20"/>
          <w:szCs w:val="20"/>
        </w:rPr>
        <w:t> / ПДК</w:t>
      </w:r>
      <w:r>
        <w:rPr>
          <w:rFonts w:ascii="Georgia" w:hAnsi="Georgia"/>
          <w:color w:val="000000"/>
          <w:sz w:val="20"/>
          <w:szCs w:val="20"/>
          <w:vertAlign w:val="subscript"/>
        </w:rPr>
        <w:t>1</w:t>
      </w:r>
      <w:r>
        <w:rPr>
          <w:rFonts w:ascii="Georgia" w:hAnsi="Georgia"/>
          <w:color w:val="000000"/>
          <w:sz w:val="20"/>
          <w:szCs w:val="20"/>
        </w:rPr>
        <w:t> + С</w:t>
      </w:r>
      <w:r>
        <w:rPr>
          <w:rFonts w:ascii="Georgia" w:hAnsi="Georgia"/>
          <w:color w:val="000000"/>
          <w:sz w:val="20"/>
          <w:szCs w:val="20"/>
          <w:vertAlign w:val="subscript"/>
        </w:rPr>
        <w:t>2</w:t>
      </w:r>
      <w:r>
        <w:rPr>
          <w:rFonts w:ascii="Georgia" w:hAnsi="Georgia"/>
          <w:color w:val="000000"/>
          <w:sz w:val="20"/>
          <w:szCs w:val="20"/>
        </w:rPr>
        <w:t> / ПДК</w:t>
      </w:r>
      <w:r>
        <w:rPr>
          <w:rFonts w:ascii="Georgia" w:hAnsi="Georgia"/>
          <w:color w:val="000000"/>
          <w:sz w:val="20"/>
          <w:szCs w:val="20"/>
          <w:vertAlign w:val="subscript"/>
        </w:rPr>
        <w:t>2</w:t>
      </w:r>
      <w:r>
        <w:rPr>
          <w:rFonts w:ascii="Georgia" w:hAnsi="Georgia"/>
          <w:color w:val="000000"/>
          <w:sz w:val="20"/>
          <w:szCs w:val="20"/>
        </w:rPr>
        <w:t> +…+ Сn / ПДКn ≤ 1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0,5 /0,5 + 0,4/0,5 + 0,0001/0,0002 = 1 + 0,8 + 0,5 = 2,3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Вывод:  По результатам расчета сумма отношений концентраций (</w:t>
      </w:r>
      <w:r>
        <w:rPr>
          <w:rStyle w:val="af1"/>
          <w:rFonts w:ascii="Georgia" w:hAnsi="Georgia"/>
          <w:color w:val="000000"/>
          <w:sz w:val="20"/>
          <w:szCs w:val="20"/>
        </w:rPr>
        <w:t>С</w:t>
      </w:r>
      <w:r>
        <w:rPr>
          <w:rStyle w:val="af1"/>
          <w:rFonts w:ascii="Georgia" w:hAnsi="Georgia"/>
          <w:color w:val="000000"/>
          <w:sz w:val="20"/>
          <w:szCs w:val="20"/>
          <w:vertAlign w:val="subscript"/>
        </w:rPr>
        <w:t>1</w:t>
      </w:r>
      <w:r>
        <w:rPr>
          <w:rFonts w:ascii="Georgia" w:hAnsi="Georgia"/>
          <w:color w:val="000000"/>
          <w:sz w:val="20"/>
          <w:szCs w:val="20"/>
        </w:rPr>
        <w:t>, </w:t>
      </w:r>
      <w:r>
        <w:rPr>
          <w:rStyle w:val="af1"/>
          <w:rFonts w:ascii="Georgia" w:hAnsi="Georgia"/>
          <w:color w:val="000000"/>
          <w:sz w:val="20"/>
          <w:szCs w:val="20"/>
        </w:rPr>
        <w:t>С</w:t>
      </w:r>
      <w:r>
        <w:rPr>
          <w:rStyle w:val="af1"/>
          <w:rFonts w:ascii="Georgia" w:hAnsi="Georgia"/>
          <w:color w:val="000000"/>
          <w:sz w:val="20"/>
          <w:szCs w:val="20"/>
          <w:vertAlign w:val="subscript"/>
        </w:rPr>
        <w:t>2</w:t>
      </w:r>
      <w:r>
        <w:rPr>
          <w:rFonts w:ascii="Georgia" w:hAnsi="Georgia"/>
          <w:color w:val="000000"/>
          <w:sz w:val="20"/>
          <w:szCs w:val="20"/>
        </w:rPr>
        <w:t>, ….</w:t>
      </w:r>
      <w:r>
        <w:rPr>
          <w:rStyle w:val="af1"/>
          <w:rFonts w:ascii="Georgia" w:hAnsi="Georgia"/>
          <w:color w:val="000000"/>
          <w:sz w:val="20"/>
          <w:szCs w:val="20"/>
        </w:rPr>
        <w:t>С</w:t>
      </w:r>
      <w:r>
        <w:rPr>
          <w:rStyle w:val="af1"/>
          <w:rFonts w:ascii="Georgia" w:hAnsi="Georgia"/>
          <w:color w:val="000000"/>
          <w:sz w:val="20"/>
          <w:szCs w:val="20"/>
          <w:vertAlign w:val="subscript"/>
        </w:rPr>
        <w:t>n</w:t>
      </w:r>
      <w:r>
        <w:rPr>
          <w:rFonts w:ascii="Georgia" w:hAnsi="Georgia"/>
          <w:color w:val="000000"/>
          <w:sz w:val="20"/>
          <w:szCs w:val="20"/>
        </w:rPr>
        <w:t>)    веществ 1-го и 2-го классов опасности в водном объекте к соответствующим значениям ПДК  превышает единицу и равна 2.3, следовательно,  вода не относится к 1-ой категории водопользования и не является питьевой. Концентрации остальных веществ, находящихся в воде не превышают предельно допустимых значений. Вода относится ко 2-ой категории водопользования.</w:t>
      </w:r>
    </w:p>
    <w:p w:rsidR="001B028D" w:rsidRDefault="001B028D" w:rsidP="001B028D">
      <w:pPr>
        <w:pStyle w:val="ab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1B028D" w:rsidRDefault="001B028D" w:rsidP="001B028D">
      <w:pPr>
        <w:spacing w:line="360" w:lineRule="auto"/>
      </w:pPr>
      <w:r>
        <w:t>Практичекое занятие  4</w:t>
      </w:r>
    </w:p>
    <w:p w:rsidR="001B028D" w:rsidRDefault="001B028D" w:rsidP="001B028D">
      <w:pPr>
        <w:spacing w:line="360" w:lineRule="auto"/>
      </w:pPr>
      <w:r w:rsidRPr="00747563">
        <w:t>Нормирование качества окружающей среды.</w:t>
      </w:r>
    </w:p>
    <w:p w:rsidR="001B028D" w:rsidRPr="001B028D" w:rsidRDefault="001B028D" w:rsidP="001B028D">
      <w:r w:rsidRPr="001B028D">
        <w:rPr>
          <w:b/>
        </w:rPr>
        <w:t>Задание 1.</w:t>
      </w:r>
      <w:r w:rsidRPr="001B028D">
        <w:t xml:space="preserve">   Разделите данные источники загрязнения на две группы.</w:t>
      </w:r>
    </w:p>
    <w:p w:rsidR="001B028D" w:rsidRPr="001B028D" w:rsidRDefault="001B028D" w:rsidP="001B02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1B028D" w:rsidRPr="001B028D" w:rsidTr="00D1640E">
        <w:tc>
          <w:tcPr>
            <w:tcW w:w="4785" w:type="dxa"/>
            <w:shd w:val="clear" w:color="auto" w:fill="auto"/>
          </w:tcPr>
          <w:p w:rsidR="001B028D" w:rsidRPr="001B028D" w:rsidRDefault="001B028D" w:rsidP="00D1640E">
            <w:r w:rsidRPr="001B028D">
              <w:t>Естественные</w:t>
            </w:r>
          </w:p>
          <w:p w:rsidR="001B028D" w:rsidRPr="001B028D" w:rsidRDefault="001B028D" w:rsidP="00D1640E"/>
        </w:tc>
        <w:tc>
          <w:tcPr>
            <w:tcW w:w="4786" w:type="dxa"/>
            <w:shd w:val="clear" w:color="auto" w:fill="auto"/>
          </w:tcPr>
          <w:p w:rsidR="001B028D" w:rsidRPr="001B028D" w:rsidRDefault="001B028D" w:rsidP="00D1640E">
            <w:r w:rsidRPr="001B028D">
              <w:t>Искусственные</w:t>
            </w:r>
          </w:p>
        </w:tc>
      </w:tr>
      <w:tr w:rsidR="001B028D" w:rsidRPr="001B028D" w:rsidTr="00D1640E">
        <w:tc>
          <w:tcPr>
            <w:tcW w:w="4785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  <w:tc>
          <w:tcPr>
            <w:tcW w:w="4786" w:type="dxa"/>
            <w:shd w:val="clear" w:color="auto" w:fill="auto"/>
          </w:tcPr>
          <w:p w:rsidR="001B028D" w:rsidRPr="001B028D" w:rsidRDefault="001B028D" w:rsidP="00D1640E"/>
        </w:tc>
      </w:tr>
      <w:tr w:rsidR="001B028D" w:rsidRPr="001B028D" w:rsidTr="00D1640E">
        <w:tc>
          <w:tcPr>
            <w:tcW w:w="4785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  <w:tc>
          <w:tcPr>
            <w:tcW w:w="4786" w:type="dxa"/>
            <w:shd w:val="clear" w:color="auto" w:fill="auto"/>
          </w:tcPr>
          <w:p w:rsidR="001B028D" w:rsidRPr="001B028D" w:rsidRDefault="001B028D" w:rsidP="00D1640E"/>
        </w:tc>
      </w:tr>
      <w:tr w:rsidR="001B028D" w:rsidRPr="001B028D" w:rsidTr="00D1640E">
        <w:tc>
          <w:tcPr>
            <w:tcW w:w="4785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  <w:tc>
          <w:tcPr>
            <w:tcW w:w="4786" w:type="dxa"/>
            <w:shd w:val="clear" w:color="auto" w:fill="auto"/>
          </w:tcPr>
          <w:p w:rsidR="001B028D" w:rsidRPr="001B028D" w:rsidRDefault="001B028D" w:rsidP="00D1640E"/>
        </w:tc>
      </w:tr>
      <w:tr w:rsidR="001B028D" w:rsidRPr="001B028D" w:rsidTr="00D1640E">
        <w:tc>
          <w:tcPr>
            <w:tcW w:w="4785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  <w:p w:rsidR="001B028D" w:rsidRPr="001B028D" w:rsidRDefault="001B028D" w:rsidP="00D1640E"/>
        </w:tc>
        <w:tc>
          <w:tcPr>
            <w:tcW w:w="4786" w:type="dxa"/>
            <w:shd w:val="clear" w:color="auto" w:fill="auto"/>
          </w:tcPr>
          <w:p w:rsidR="001B028D" w:rsidRPr="001B028D" w:rsidRDefault="001B028D" w:rsidP="00D1640E"/>
        </w:tc>
      </w:tr>
      <w:tr w:rsidR="001B028D" w:rsidRPr="001B028D" w:rsidTr="00D1640E">
        <w:tc>
          <w:tcPr>
            <w:tcW w:w="4785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  <w:tc>
          <w:tcPr>
            <w:tcW w:w="4786" w:type="dxa"/>
            <w:shd w:val="clear" w:color="auto" w:fill="auto"/>
          </w:tcPr>
          <w:p w:rsidR="001B028D" w:rsidRPr="001B028D" w:rsidRDefault="001B028D" w:rsidP="00D1640E"/>
        </w:tc>
      </w:tr>
    </w:tbl>
    <w:p w:rsidR="001B028D" w:rsidRPr="001B028D" w:rsidRDefault="001B028D" w:rsidP="001B028D"/>
    <w:p w:rsidR="001B028D" w:rsidRPr="001B028D" w:rsidRDefault="001B028D" w:rsidP="001B028D">
      <w:r w:rsidRPr="001B028D">
        <w:t>Промышленность, землетрясения, сельское хозяйство, деятельность вулканов, транспорт, отопление, ураганы, выделение бактерий.</w:t>
      </w:r>
    </w:p>
    <w:p w:rsidR="001B028D" w:rsidRPr="001B028D" w:rsidRDefault="001B028D" w:rsidP="001B028D"/>
    <w:p w:rsidR="001B028D" w:rsidRPr="001B028D" w:rsidRDefault="001B028D" w:rsidP="001B028D"/>
    <w:p w:rsidR="001B028D" w:rsidRPr="001B028D" w:rsidRDefault="001B028D" w:rsidP="001B028D">
      <w:r w:rsidRPr="001B028D">
        <w:rPr>
          <w:b/>
        </w:rPr>
        <w:t>Задание 2.</w:t>
      </w:r>
      <w:r w:rsidRPr="001B028D">
        <w:t xml:space="preserve">  Разделите данные загрязнения на три группы (типа).</w:t>
      </w:r>
    </w:p>
    <w:p w:rsidR="001B028D" w:rsidRPr="001B028D" w:rsidRDefault="001B028D" w:rsidP="001B02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1B028D" w:rsidRPr="001B028D" w:rsidTr="00D1640E">
        <w:tc>
          <w:tcPr>
            <w:tcW w:w="3190" w:type="dxa"/>
            <w:shd w:val="clear" w:color="auto" w:fill="auto"/>
          </w:tcPr>
          <w:p w:rsidR="001B028D" w:rsidRPr="001B028D" w:rsidRDefault="001B028D" w:rsidP="00D1640E">
            <w:pPr>
              <w:jc w:val="center"/>
            </w:pPr>
            <w:r w:rsidRPr="001B028D">
              <w:t>Физическое</w:t>
            </w:r>
          </w:p>
        </w:tc>
        <w:tc>
          <w:tcPr>
            <w:tcW w:w="3190" w:type="dxa"/>
            <w:shd w:val="clear" w:color="auto" w:fill="auto"/>
          </w:tcPr>
          <w:p w:rsidR="001B028D" w:rsidRPr="001B028D" w:rsidRDefault="001B028D" w:rsidP="00D1640E">
            <w:pPr>
              <w:jc w:val="center"/>
            </w:pPr>
            <w:r w:rsidRPr="001B028D">
              <w:t>Химическое</w:t>
            </w:r>
          </w:p>
        </w:tc>
        <w:tc>
          <w:tcPr>
            <w:tcW w:w="3191" w:type="dxa"/>
            <w:shd w:val="clear" w:color="auto" w:fill="auto"/>
          </w:tcPr>
          <w:p w:rsidR="001B028D" w:rsidRPr="001B028D" w:rsidRDefault="001B028D" w:rsidP="00D1640E">
            <w:pPr>
              <w:jc w:val="center"/>
            </w:pPr>
            <w:r w:rsidRPr="001B028D">
              <w:t>Биологическое</w:t>
            </w:r>
          </w:p>
          <w:p w:rsidR="001B028D" w:rsidRPr="001B028D" w:rsidRDefault="001B028D" w:rsidP="00D1640E">
            <w:pPr>
              <w:jc w:val="center"/>
            </w:pPr>
          </w:p>
        </w:tc>
      </w:tr>
      <w:tr w:rsidR="001B028D" w:rsidRPr="001B028D" w:rsidTr="00D1640E">
        <w:tc>
          <w:tcPr>
            <w:tcW w:w="3190" w:type="dxa"/>
            <w:shd w:val="clear" w:color="auto" w:fill="auto"/>
          </w:tcPr>
          <w:p w:rsidR="001B028D" w:rsidRPr="001B028D" w:rsidRDefault="001B028D" w:rsidP="00D1640E"/>
        </w:tc>
        <w:tc>
          <w:tcPr>
            <w:tcW w:w="3190" w:type="dxa"/>
            <w:shd w:val="clear" w:color="auto" w:fill="auto"/>
          </w:tcPr>
          <w:p w:rsidR="001B028D" w:rsidRPr="001B028D" w:rsidRDefault="001B028D" w:rsidP="00D1640E"/>
        </w:tc>
        <w:tc>
          <w:tcPr>
            <w:tcW w:w="3191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</w:tr>
      <w:tr w:rsidR="001B028D" w:rsidRPr="001B028D" w:rsidTr="00D1640E">
        <w:tc>
          <w:tcPr>
            <w:tcW w:w="3190" w:type="dxa"/>
            <w:shd w:val="clear" w:color="auto" w:fill="auto"/>
          </w:tcPr>
          <w:p w:rsidR="001B028D" w:rsidRPr="001B028D" w:rsidRDefault="001B028D" w:rsidP="00D1640E"/>
        </w:tc>
        <w:tc>
          <w:tcPr>
            <w:tcW w:w="3190" w:type="dxa"/>
            <w:shd w:val="clear" w:color="auto" w:fill="auto"/>
          </w:tcPr>
          <w:p w:rsidR="001B028D" w:rsidRPr="001B028D" w:rsidRDefault="001B028D" w:rsidP="00D1640E"/>
        </w:tc>
        <w:tc>
          <w:tcPr>
            <w:tcW w:w="3191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</w:tr>
      <w:tr w:rsidR="001B028D" w:rsidRPr="001B028D" w:rsidTr="00D1640E">
        <w:tc>
          <w:tcPr>
            <w:tcW w:w="3190" w:type="dxa"/>
            <w:shd w:val="clear" w:color="auto" w:fill="auto"/>
          </w:tcPr>
          <w:p w:rsidR="001B028D" w:rsidRPr="001B028D" w:rsidRDefault="001B028D" w:rsidP="00D1640E"/>
        </w:tc>
        <w:tc>
          <w:tcPr>
            <w:tcW w:w="3190" w:type="dxa"/>
            <w:shd w:val="clear" w:color="auto" w:fill="auto"/>
          </w:tcPr>
          <w:p w:rsidR="001B028D" w:rsidRPr="001B028D" w:rsidRDefault="001B028D" w:rsidP="00D1640E"/>
        </w:tc>
        <w:tc>
          <w:tcPr>
            <w:tcW w:w="3191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</w:tr>
      <w:tr w:rsidR="001B028D" w:rsidRPr="001B028D" w:rsidTr="00D1640E">
        <w:tc>
          <w:tcPr>
            <w:tcW w:w="3190" w:type="dxa"/>
            <w:shd w:val="clear" w:color="auto" w:fill="auto"/>
          </w:tcPr>
          <w:p w:rsidR="001B028D" w:rsidRPr="001B028D" w:rsidRDefault="001B028D" w:rsidP="00D1640E"/>
        </w:tc>
        <w:tc>
          <w:tcPr>
            <w:tcW w:w="3190" w:type="dxa"/>
            <w:shd w:val="clear" w:color="auto" w:fill="auto"/>
          </w:tcPr>
          <w:p w:rsidR="001B028D" w:rsidRPr="001B028D" w:rsidRDefault="001B028D" w:rsidP="00D1640E"/>
        </w:tc>
        <w:tc>
          <w:tcPr>
            <w:tcW w:w="3191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</w:tr>
    </w:tbl>
    <w:p w:rsidR="001B028D" w:rsidRPr="001B028D" w:rsidRDefault="001B028D" w:rsidP="001B028D"/>
    <w:p w:rsidR="001B028D" w:rsidRPr="001B028D" w:rsidRDefault="001B028D" w:rsidP="001B028D">
      <w:r w:rsidRPr="001B028D">
        <w:t>Генно-инженерное, диоксины, шумовое, вибрационное, тяжелые металлы, аэрозоли, радиоактивное, (радиационное), пестициды, электромагнитное, биотическое (биогенное), тепловое, световое.</w:t>
      </w:r>
    </w:p>
    <w:p w:rsidR="001B028D" w:rsidRPr="001B028D" w:rsidRDefault="001B028D" w:rsidP="001B028D"/>
    <w:p w:rsidR="001B028D" w:rsidRPr="001B028D" w:rsidRDefault="001B028D" w:rsidP="001B028D"/>
    <w:p w:rsidR="001B028D" w:rsidRPr="001B028D" w:rsidRDefault="001B028D" w:rsidP="001B028D">
      <w:pPr>
        <w:ind w:left="360"/>
      </w:pPr>
      <w:r w:rsidRPr="001B028D">
        <w:rPr>
          <w:b/>
        </w:rPr>
        <w:t>Задание 3.</w:t>
      </w:r>
      <w:r w:rsidRPr="001B028D">
        <w:t xml:space="preserve">  Закончите определения. Выберите слова из правой колонки</w:t>
      </w:r>
    </w:p>
    <w:p w:rsidR="001B028D" w:rsidRPr="001B028D" w:rsidRDefault="001B028D" w:rsidP="001B028D">
      <w:pPr>
        <w:ind w:left="360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B028D" w:rsidRPr="001B028D" w:rsidTr="00D1640E">
        <w:tc>
          <w:tcPr>
            <w:tcW w:w="4785" w:type="dxa"/>
            <w:shd w:val="clear" w:color="auto" w:fill="auto"/>
          </w:tcPr>
          <w:p w:rsidR="001B028D" w:rsidRPr="001B028D" w:rsidRDefault="001B028D" w:rsidP="00D1640E">
            <w:r w:rsidRPr="001B028D">
              <w:t>1. Вещества, которые искусственно получены человеком и не встречаются в природе, - это________________________________</w:t>
            </w:r>
          </w:p>
          <w:p w:rsidR="001B028D" w:rsidRPr="001B028D" w:rsidRDefault="001B028D" w:rsidP="00D1640E">
            <w:r w:rsidRPr="001B028D">
              <w:t>2. Группа органических веществ, являющихся самыми сильными из всех известных ядов, - это __________________</w:t>
            </w:r>
          </w:p>
          <w:p w:rsidR="001B028D" w:rsidRPr="001B028D" w:rsidRDefault="001B028D" w:rsidP="00D1640E">
            <w:r w:rsidRPr="001B028D">
              <w:t>3. Вещества, вызывающие онкологические (раковые) заболевания, - это_____________</w:t>
            </w:r>
          </w:p>
          <w:p w:rsidR="001B028D" w:rsidRPr="001B028D" w:rsidRDefault="001B028D" w:rsidP="00D1640E"/>
        </w:tc>
        <w:tc>
          <w:tcPr>
            <w:tcW w:w="4786" w:type="dxa"/>
            <w:shd w:val="clear" w:color="auto" w:fill="auto"/>
          </w:tcPr>
          <w:p w:rsidR="001B028D" w:rsidRPr="001B028D" w:rsidRDefault="001B028D" w:rsidP="00D1640E">
            <w:r w:rsidRPr="001B028D">
              <w:t>Канцерогены,</w:t>
            </w:r>
          </w:p>
          <w:p w:rsidR="001B028D" w:rsidRPr="001B028D" w:rsidRDefault="001B028D" w:rsidP="00D1640E">
            <w:r w:rsidRPr="001B028D">
              <w:t>ксенобиотики,</w:t>
            </w:r>
          </w:p>
          <w:p w:rsidR="001B028D" w:rsidRPr="001B028D" w:rsidRDefault="001B028D" w:rsidP="00D1640E">
            <w:r w:rsidRPr="001B028D">
              <w:t>диоксины.</w:t>
            </w:r>
          </w:p>
        </w:tc>
      </w:tr>
    </w:tbl>
    <w:p w:rsidR="001B028D" w:rsidRPr="001B028D" w:rsidRDefault="001B028D" w:rsidP="001B028D"/>
    <w:p w:rsidR="001B028D" w:rsidRPr="001B028D" w:rsidRDefault="001B028D" w:rsidP="001B028D"/>
    <w:p w:rsidR="001B028D" w:rsidRPr="001B028D" w:rsidRDefault="001B028D" w:rsidP="001B028D">
      <w:pPr>
        <w:ind w:left="360"/>
      </w:pPr>
      <w:r w:rsidRPr="001B028D">
        <w:rPr>
          <w:b/>
        </w:rPr>
        <w:t>Задание</w:t>
      </w:r>
      <w:r w:rsidRPr="001B028D">
        <w:t xml:space="preserve"> </w:t>
      </w:r>
      <w:r w:rsidRPr="001B028D">
        <w:rPr>
          <w:b/>
        </w:rPr>
        <w:t>4.</w:t>
      </w:r>
      <w:r w:rsidRPr="001B028D">
        <w:t xml:space="preserve">  Разделите приведенные химические элементы, загрязняющие почву, на три класса опасности.</w:t>
      </w:r>
    </w:p>
    <w:p w:rsidR="001B028D" w:rsidRPr="001B028D" w:rsidRDefault="001B028D" w:rsidP="001B028D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1B028D" w:rsidRPr="001B028D" w:rsidTr="00D1640E">
        <w:tc>
          <w:tcPr>
            <w:tcW w:w="3190" w:type="dxa"/>
            <w:shd w:val="clear" w:color="auto" w:fill="auto"/>
          </w:tcPr>
          <w:p w:rsidR="001B028D" w:rsidRPr="001B028D" w:rsidRDefault="001B028D" w:rsidP="00D1640E">
            <w:r w:rsidRPr="001B028D">
              <w:t>Первый класс опасности</w:t>
            </w:r>
          </w:p>
          <w:p w:rsidR="001B028D" w:rsidRPr="001B028D" w:rsidRDefault="001B028D" w:rsidP="00D1640E"/>
        </w:tc>
        <w:tc>
          <w:tcPr>
            <w:tcW w:w="3190" w:type="dxa"/>
            <w:shd w:val="clear" w:color="auto" w:fill="auto"/>
          </w:tcPr>
          <w:p w:rsidR="001B028D" w:rsidRPr="001B028D" w:rsidRDefault="001B028D" w:rsidP="00D1640E">
            <w:r w:rsidRPr="001B028D">
              <w:t>Второй класс опасности</w:t>
            </w:r>
          </w:p>
        </w:tc>
        <w:tc>
          <w:tcPr>
            <w:tcW w:w="3191" w:type="dxa"/>
            <w:shd w:val="clear" w:color="auto" w:fill="auto"/>
          </w:tcPr>
          <w:p w:rsidR="001B028D" w:rsidRPr="001B028D" w:rsidRDefault="001B028D" w:rsidP="00D1640E">
            <w:r w:rsidRPr="001B028D">
              <w:t>Третий класс опасности</w:t>
            </w:r>
          </w:p>
        </w:tc>
      </w:tr>
      <w:tr w:rsidR="001B028D" w:rsidRPr="001B028D" w:rsidTr="00D1640E">
        <w:tc>
          <w:tcPr>
            <w:tcW w:w="3190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  <w:tc>
          <w:tcPr>
            <w:tcW w:w="3190" w:type="dxa"/>
            <w:shd w:val="clear" w:color="auto" w:fill="auto"/>
          </w:tcPr>
          <w:p w:rsidR="001B028D" w:rsidRPr="001B028D" w:rsidRDefault="001B028D" w:rsidP="00D1640E"/>
        </w:tc>
        <w:tc>
          <w:tcPr>
            <w:tcW w:w="3191" w:type="dxa"/>
            <w:shd w:val="clear" w:color="auto" w:fill="auto"/>
          </w:tcPr>
          <w:p w:rsidR="001B028D" w:rsidRPr="001B028D" w:rsidRDefault="001B028D" w:rsidP="00D1640E"/>
        </w:tc>
      </w:tr>
      <w:tr w:rsidR="001B028D" w:rsidRPr="001B028D" w:rsidTr="00D1640E">
        <w:tc>
          <w:tcPr>
            <w:tcW w:w="3190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  <w:tc>
          <w:tcPr>
            <w:tcW w:w="3190" w:type="dxa"/>
            <w:shd w:val="clear" w:color="auto" w:fill="auto"/>
          </w:tcPr>
          <w:p w:rsidR="001B028D" w:rsidRPr="001B028D" w:rsidRDefault="001B028D" w:rsidP="00D1640E"/>
        </w:tc>
        <w:tc>
          <w:tcPr>
            <w:tcW w:w="3191" w:type="dxa"/>
            <w:shd w:val="clear" w:color="auto" w:fill="auto"/>
          </w:tcPr>
          <w:p w:rsidR="001B028D" w:rsidRPr="001B028D" w:rsidRDefault="001B028D" w:rsidP="00D1640E"/>
        </w:tc>
      </w:tr>
      <w:tr w:rsidR="001B028D" w:rsidRPr="001B028D" w:rsidTr="00D1640E">
        <w:tc>
          <w:tcPr>
            <w:tcW w:w="3190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  <w:tc>
          <w:tcPr>
            <w:tcW w:w="3190" w:type="dxa"/>
            <w:shd w:val="clear" w:color="auto" w:fill="auto"/>
          </w:tcPr>
          <w:p w:rsidR="001B028D" w:rsidRPr="001B028D" w:rsidRDefault="001B028D" w:rsidP="00D1640E"/>
        </w:tc>
        <w:tc>
          <w:tcPr>
            <w:tcW w:w="3191" w:type="dxa"/>
            <w:shd w:val="clear" w:color="auto" w:fill="auto"/>
          </w:tcPr>
          <w:p w:rsidR="001B028D" w:rsidRPr="001B028D" w:rsidRDefault="001B028D" w:rsidP="00D1640E"/>
        </w:tc>
      </w:tr>
      <w:tr w:rsidR="001B028D" w:rsidRPr="001B028D" w:rsidTr="00D1640E">
        <w:tc>
          <w:tcPr>
            <w:tcW w:w="3190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  <w:tc>
          <w:tcPr>
            <w:tcW w:w="3190" w:type="dxa"/>
            <w:shd w:val="clear" w:color="auto" w:fill="auto"/>
          </w:tcPr>
          <w:p w:rsidR="001B028D" w:rsidRPr="001B028D" w:rsidRDefault="001B028D" w:rsidP="00D1640E"/>
        </w:tc>
        <w:tc>
          <w:tcPr>
            <w:tcW w:w="3191" w:type="dxa"/>
            <w:shd w:val="clear" w:color="auto" w:fill="auto"/>
          </w:tcPr>
          <w:p w:rsidR="001B028D" w:rsidRPr="001B028D" w:rsidRDefault="001B028D" w:rsidP="00D1640E"/>
        </w:tc>
      </w:tr>
      <w:tr w:rsidR="001B028D" w:rsidRPr="001B028D" w:rsidTr="00D1640E">
        <w:tc>
          <w:tcPr>
            <w:tcW w:w="3190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  <w:tc>
          <w:tcPr>
            <w:tcW w:w="3190" w:type="dxa"/>
            <w:shd w:val="clear" w:color="auto" w:fill="auto"/>
          </w:tcPr>
          <w:p w:rsidR="001B028D" w:rsidRPr="001B028D" w:rsidRDefault="001B028D" w:rsidP="00D1640E"/>
        </w:tc>
        <w:tc>
          <w:tcPr>
            <w:tcW w:w="3191" w:type="dxa"/>
            <w:shd w:val="clear" w:color="auto" w:fill="auto"/>
          </w:tcPr>
          <w:p w:rsidR="001B028D" w:rsidRPr="001B028D" w:rsidRDefault="001B028D" w:rsidP="00D1640E"/>
        </w:tc>
      </w:tr>
      <w:tr w:rsidR="001B028D" w:rsidRPr="001B028D" w:rsidTr="00D1640E">
        <w:tc>
          <w:tcPr>
            <w:tcW w:w="3190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  <w:tc>
          <w:tcPr>
            <w:tcW w:w="3190" w:type="dxa"/>
            <w:shd w:val="clear" w:color="auto" w:fill="auto"/>
          </w:tcPr>
          <w:p w:rsidR="001B028D" w:rsidRPr="001B028D" w:rsidRDefault="001B028D" w:rsidP="00D1640E"/>
        </w:tc>
        <w:tc>
          <w:tcPr>
            <w:tcW w:w="3191" w:type="dxa"/>
            <w:shd w:val="clear" w:color="auto" w:fill="auto"/>
          </w:tcPr>
          <w:p w:rsidR="001B028D" w:rsidRPr="001B028D" w:rsidRDefault="001B028D" w:rsidP="00D1640E"/>
        </w:tc>
      </w:tr>
    </w:tbl>
    <w:p w:rsidR="001B028D" w:rsidRPr="001B028D" w:rsidRDefault="001B028D" w:rsidP="001B028D">
      <w:pPr>
        <w:ind w:left="360"/>
      </w:pPr>
      <w:r w:rsidRPr="001B028D">
        <w:t>Мышьяк, ртуть, марганец, барий, кадмий, свинец, молибден, хром, ванадий, селен, фтор, стронций, никель, вольфрам, цинк, бор, бенз(о)пирен, медь, сурьма, кобальт.</w:t>
      </w:r>
    </w:p>
    <w:p w:rsidR="001B028D" w:rsidRPr="001B028D" w:rsidRDefault="001B028D" w:rsidP="001B028D">
      <w:pPr>
        <w:ind w:left="360"/>
      </w:pPr>
    </w:p>
    <w:p w:rsidR="001B028D" w:rsidRPr="001B028D" w:rsidRDefault="001B028D" w:rsidP="001B028D">
      <w:pPr>
        <w:ind w:left="360"/>
      </w:pPr>
      <w:r w:rsidRPr="001B028D">
        <w:rPr>
          <w:b/>
        </w:rPr>
        <w:lastRenderedPageBreak/>
        <w:t>Задание 5.</w:t>
      </w:r>
      <w:r w:rsidRPr="001B028D">
        <w:t xml:space="preserve">   Разделите химические загрязнители на две группы.</w:t>
      </w:r>
    </w:p>
    <w:p w:rsidR="001B028D" w:rsidRPr="001B028D" w:rsidRDefault="001B028D" w:rsidP="001B028D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B028D" w:rsidRPr="001B028D" w:rsidTr="00D1640E">
        <w:tc>
          <w:tcPr>
            <w:tcW w:w="4785" w:type="dxa"/>
            <w:shd w:val="clear" w:color="auto" w:fill="auto"/>
          </w:tcPr>
          <w:p w:rsidR="001B028D" w:rsidRPr="001B028D" w:rsidRDefault="001B028D" w:rsidP="00D1640E">
            <w:pPr>
              <w:jc w:val="center"/>
            </w:pPr>
            <w:r w:rsidRPr="001B028D">
              <w:t>Ксенобиотики</w:t>
            </w:r>
          </w:p>
          <w:p w:rsidR="001B028D" w:rsidRPr="001B028D" w:rsidRDefault="001B028D" w:rsidP="00D1640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1B028D" w:rsidRPr="001B028D" w:rsidRDefault="001B028D" w:rsidP="00D1640E">
            <w:pPr>
              <w:jc w:val="center"/>
            </w:pPr>
            <w:r w:rsidRPr="001B028D">
              <w:t>Природные вещества</w:t>
            </w:r>
          </w:p>
        </w:tc>
      </w:tr>
      <w:tr w:rsidR="001B028D" w:rsidRPr="001B028D" w:rsidTr="00D1640E">
        <w:tc>
          <w:tcPr>
            <w:tcW w:w="4785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  <w:tc>
          <w:tcPr>
            <w:tcW w:w="4786" w:type="dxa"/>
            <w:shd w:val="clear" w:color="auto" w:fill="auto"/>
          </w:tcPr>
          <w:p w:rsidR="001B028D" w:rsidRPr="001B028D" w:rsidRDefault="001B028D" w:rsidP="00D1640E"/>
        </w:tc>
      </w:tr>
      <w:tr w:rsidR="001B028D" w:rsidRPr="001B028D" w:rsidTr="00D1640E">
        <w:tc>
          <w:tcPr>
            <w:tcW w:w="4785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  <w:tc>
          <w:tcPr>
            <w:tcW w:w="4786" w:type="dxa"/>
            <w:shd w:val="clear" w:color="auto" w:fill="auto"/>
          </w:tcPr>
          <w:p w:rsidR="001B028D" w:rsidRPr="001B028D" w:rsidRDefault="001B028D" w:rsidP="00D1640E"/>
        </w:tc>
      </w:tr>
      <w:tr w:rsidR="001B028D" w:rsidRPr="001B028D" w:rsidTr="00D1640E">
        <w:tc>
          <w:tcPr>
            <w:tcW w:w="4785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  <w:tc>
          <w:tcPr>
            <w:tcW w:w="4786" w:type="dxa"/>
            <w:shd w:val="clear" w:color="auto" w:fill="auto"/>
          </w:tcPr>
          <w:p w:rsidR="001B028D" w:rsidRPr="001B028D" w:rsidRDefault="001B028D" w:rsidP="00D1640E"/>
        </w:tc>
      </w:tr>
      <w:tr w:rsidR="001B028D" w:rsidRPr="001B028D" w:rsidTr="00D1640E">
        <w:tc>
          <w:tcPr>
            <w:tcW w:w="4785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  <w:tc>
          <w:tcPr>
            <w:tcW w:w="4786" w:type="dxa"/>
            <w:shd w:val="clear" w:color="auto" w:fill="auto"/>
          </w:tcPr>
          <w:p w:rsidR="001B028D" w:rsidRPr="001B028D" w:rsidRDefault="001B028D" w:rsidP="00D1640E"/>
        </w:tc>
      </w:tr>
      <w:tr w:rsidR="001B028D" w:rsidRPr="001B028D" w:rsidTr="00D1640E">
        <w:tc>
          <w:tcPr>
            <w:tcW w:w="4785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  <w:tc>
          <w:tcPr>
            <w:tcW w:w="4786" w:type="dxa"/>
            <w:shd w:val="clear" w:color="auto" w:fill="auto"/>
          </w:tcPr>
          <w:p w:rsidR="001B028D" w:rsidRPr="001B028D" w:rsidRDefault="001B028D" w:rsidP="00D1640E"/>
        </w:tc>
      </w:tr>
    </w:tbl>
    <w:p w:rsidR="001B028D" w:rsidRPr="001B028D" w:rsidRDefault="001B028D" w:rsidP="001B028D">
      <w:pPr>
        <w:ind w:left="360"/>
      </w:pPr>
      <w:r w:rsidRPr="001B028D">
        <w:t>Пестициды, сероводород, диоксины, метан, бенз(о)пирен, сера, нефть, керосин, бензин, мазут, фосфаты, удобрения, поваренная соль, биогаз.</w:t>
      </w:r>
    </w:p>
    <w:p w:rsidR="001B028D" w:rsidRPr="001B028D" w:rsidRDefault="001B028D" w:rsidP="001B028D">
      <w:pPr>
        <w:ind w:left="360"/>
      </w:pPr>
    </w:p>
    <w:p w:rsidR="001B028D" w:rsidRPr="001B028D" w:rsidRDefault="001B028D" w:rsidP="001B028D">
      <w:pPr>
        <w:ind w:left="360"/>
      </w:pPr>
      <w:r w:rsidRPr="001B028D">
        <w:rPr>
          <w:b/>
        </w:rPr>
        <w:t>Задание 6.</w:t>
      </w:r>
      <w:r w:rsidRPr="001B028D">
        <w:t xml:space="preserve">  Расположите химические загрязнители в порядке их убывающей токсичности.</w:t>
      </w:r>
    </w:p>
    <w:p w:rsidR="001B028D" w:rsidRPr="001B028D" w:rsidRDefault="001B028D" w:rsidP="001B028D">
      <w:pPr>
        <w:ind w:left="360"/>
        <w:rPr>
          <w:lang w:val="en-US"/>
        </w:rPr>
      </w:pPr>
      <w:r w:rsidRPr="001B028D">
        <w:rPr>
          <w:lang w:val="en-US"/>
        </w:rPr>
        <w:t>Sb, Cr, Se, Al, Be, Cu, Cd, As, Ba, Ag, Mn, Hg, Pb, Fe, Ni, Zn, Ti.</w:t>
      </w:r>
    </w:p>
    <w:p w:rsidR="001B028D" w:rsidRPr="001B028D" w:rsidRDefault="001B028D" w:rsidP="001B028D">
      <w:pPr>
        <w:ind w:left="360"/>
        <w:rPr>
          <w:lang w:val="en-US"/>
        </w:rPr>
      </w:pPr>
    </w:p>
    <w:p w:rsidR="001B028D" w:rsidRPr="001B028D" w:rsidRDefault="001B028D" w:rsidP="001B028D">
      <w:pPr>
        <w:ind w:left="360"/>
      </w:pPr>
      <w:r w:rsidRPr="001B028D">
        <w:t>______________________________________________________________________</w:t>
      </w:r>
    </w:p>
    <w:p w:rsidR="001B028D" w:rsidRPr="001B028D" w:rsidRDefault="001B028D" w:rsidP="001B028D">
      <w:pPr>
        <w:ind w:left="360"/>
      </w:pPr>
    </w:p>
    <w:p w:rsidR="001B028D" w:rsidRPr="001B028D" w:rsidRDefault="001B028D" w:rsidP="001B028D">
      <w:pPr>
        <w:ind w:left="360"/>
      </w:pPr>
      <w:r w:rsidRPr="001B028D">
        <w:rPr>
          <w:b/>
        </w:rPr>
        <w:t>Задание 7.</w:t>
      </w:r>
      <w:r w:rsidRPr="001B028D">
        <w:t xml:space="preserve">  Разделите загрязнители на две группы.</w:t>
      </w:r>
    </w:p>
    <w:p w:rsidR="001B028D" w:rsidRPr="001B028D" w:rsidRDefault="001B028D" w:rsidP="001B028D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1B028D" w:rsidRPr="001B028D" w:rsidTr="00D1640E">
        <w:tc>
          <w:tcPr>
            <w:tcW w:w="4785" w:type="dxa"/>
            <w:shd w:val="clear" w:color="auto" w:fill="auto"/>
          </w:tcPr>
          <w:p w:rsidR="001B028D" w:rsidRPr="001B028D" w:rsidRDefault="001B028D" w:rsidP="00D1640E">
            <w:r w:rsidRPr="001B028D">
              <w:t>Химические загрязнители</w:t>
            </w:r>
          </w:p>
        </w:tc>
        <w:tc>
          <w:tcPr>
            <w:tcW w:w="4786" w:type="dxa"/>
            <w:shd w:val="clear" w:color="auto" w:fill="auto"/>
          </w:tcPr>
          <w:p w:rsidR="001B028D" w:rsidRPr="001B028D" w:rsidRDefault="001B028D" w:rsidP="00D1640E">
            <w:r w:rsidRPr="001B028D">
              <w:t>Биологические загрязнители</w:t>
            </w:r>
          </w:p>
          <w:p w:rsidR="001B028D" w:rsidRPr="001B028D" w:rsidRDefault="001B028D" w:rsidP="00D1640E"/>
        </w:tc>
      </w:tr>
      <w:tr w:rsidR="001B028D" w:rsidRPr="001B028D" w:rsidTr="00D1640E">
        <w:tc>
          <w:tcPr>
            <w:tcW w:w="4785" w:type="dxa"/>
            <w:shd w:val="clear" w:color="auto" w:fill="auto"/>
          </w:tcPr>
          <w:p w:rsidR="001B028D" w:rsidRPr="001B028D" w:rsidRDefault="001B028D" w:rsidP="00D1640E"/>
        </w:tc>
        <w:tc>
          <w:tcPr>
            <w:tcW w:w="4786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</w:tr>
      <w:tr w:rsidR="001B028D" w:rsidRPr="001B028D" w:rsidTr="00D1640E">
        <w:tc>
          <w:tcPr>
            <w:tcW w:w="4785" w:type="dxa"/>
            <w:shd w:val="clear" w:color="auto" w:fill="auto"/>
          </w:tcPr>
          <w:p w:rsidR="001B028D" w:rsidRPr="001B028D" w:rsidRDefault="001B028D" w:rsidP="00D1640E"/>
        </w:tc>
        <w:tc>
          <w:tcPr>
            <w:tcW w:w="4786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</w:tr>
      <w:tr w:rsidR="001B028D" w:rsidRPr="001B028D" w:rsidTr="00D1640E">
        <w:tc>
          <w:tcPr>
            <w:tcW w:w="4785" w:type="dxa"/>
            <w:shd w:val="clear" w:color="auto" w:fill="auto"/>
          </w:tcPr>
          <w:p w:rsidR="001B028D" w:rsidRPr="001B028D" w:rsidRDefault="001B028D" w:rsidP="00D1640E"/>
        </w:tc>
        <w:tc>
          <w:tcPr>
            <w:tcW w:w="4786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</w:tr>
      <w:tr w:rsidR="001B028D" w:rsidRPr="001B028D" w:rsidTr="00D1640E">
        <w:tc>
          <w:tcPr>
            <w:tcW w:w="4785" w:type="dxa"/>
            <w:shd w:val="clear" w:color="auto" w:fill="auto"/>
          </w:tcPr>
          <w:p w:rsidR="001B028D" w:rsidRPr="001B028D" w:rsidRDefault="001B028D" w:rsidP="00D1640E"/>
        </w:tc>
        <w:tc>
          <w:tcPr>
            <w:tcW w:w="4786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</w:tr>
    </w:tbl>
    <w:p w:rsidR="001B028D" w:rsidRPr="001B028D" w:rsidRDefault="001B028D" w:rsidP="001B028D">
      <w:r w:rsidRPr="001B028D">
        <w:t>Бактерии, ядохимикаты, плесневые грибы, бенз(о)пирен, вирусы, диоксины, ксенобиотики, микробные яды, туберкулезная палочка</w:t>
      </w:r>
    </w:p>
    <w:p w:rsidR="001B028D" w:rsidRPr="001B028D" w:rsidRDefault="001B028D" w:rsidP="001B028D"/>
    <w:p w:rsidR="001B028D" w:rsidRPr="001B028D" w:rsidRDefault="001B028D" w:rsidP="001B028D">
      <w:pPr>
        <w:ind w:left="360"/>
      </w:pPr>
      <w:r w:rsidRPr="001B028D">
        <w:rPr>
          <w:b/>
        </w:rPr>
        <w:t xml:space="preserve">Задание 8. </w:t>
      </w:r>
      <w:r w:rsidRPr="001B028D">
        <w:t xml:space="preserve"> Распределите основные загрязнители городской среды по видам.</w:t>
      </w:r>
    </w:p>
    <w:p w:rsidR="001B028D" w:rsidRPr="001B028D" w:rsidRDefault="001B028D" w:rsidP="001B028D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1B028D" w:rsidRPr="001B028D" w:rsidTr="00D1640E">
        <w:tc>
          <w:tcPr>
            <w:tcW w:w="2392" w:type="dxa"/>
            <w:shd w:val="clear" w:color="auto" w:fill="auto"/>
          </w:tcPr>
          <w:p w:rsidR="001B028D" w:rsidRPr="001B028D" w:rsidRDefault="001B028D" w:rsidP="00D1640E">
            <w:r w:rsidRPr="001B028D">
              <w:t>Загрязнители</w:t>
            </w:r>
          </w:p>
          <w:p w:rsidR="001B028D" w:rsidRPr="001B028D" w:rsidRDefault="001B028D" w:rsidP="00D1640E">
            <w:r w:rsidRPr="001B028D">
              <w:t xml:space="preserve">атмосферного </w:t>
            </w:r>
          </w:p>
          <w:p w:rsidR="001B028D" w:rsidRPr="001B028D" w:rsidRDefault="001B028D" w:rsidP="00D1640E">
            <w:r w:rsidRPr="001B028D">
              <w:t>воздуха</w:t>
            </w:r>
          </w:p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>
            <w:r w:rsidRPr="001B028D">
              <w:t>Загрязнители</w:t>
            </w:r>
          </w:p>
          <w:p w:rsidR="001B028D" w:rsidRPr="001B028D" w:rsidRDefault="001B028D" w:rsidP="00D1640E">
            <w:r w:rsidRPr="001B028D">
              <w:t>почвы</w:t>
            </w:r>
          </w:p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>
            <w:r w:rsidRPr="001B028D">
              <w:t xml:space="preserve">Загрязнители </w:t>
            </w:r>
          </w:p>
          <w:p w:rsidR="001B028D" w:rsidRPr="001B028D" w:rsidRDefault="001B028D" w:rsidP="00D1640E">
            <w:r w:rsidRPr="001B028D">
              <w:t>питьевой воды</w:t>
            </w:r>
          </w:p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>
            <w:r w:rsidRPr="001B028D">
              <w:t xml:space="preserve">Загрязнители </w:t>
            </w:r>
          </w:p>
          <w:p w:rsidR="001B028D" w:rsidRPr="001B028D" w:rsidRDefault="001B028D" w:rsidP="00D1640E">
            <w:r w:rsidRPr="001B028D">
              <w:t>близлежащих водоемов</w:t>
            </w:r>
          </w:p>
        </w:tc>
      </w:tr>
      <w:tr w:rsidR="001B028D" w:rsidRPr="001B028D" w:rsidTr="00D1640E">
        <w:tc>
          <w:tcPr>
            <w:tcW w:w="2392" w:type="dxa"/>
            <w:shd w:val="clear" w:color="auto" w:fill="auto"/>
          </w:tcPr>
          <w:p w:rsidR="001B028D" w:rsidRPr="001B028D" w:rsidRDefault="001B028D" w:rsidP="00D1640E"/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/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/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</w:tr>
      <w:tr w:rsidR="001B028D" w:rsidRPr="001B028D" w:rsidTr="00D1640E">
        <w:tc>
          <w:tcPr>
            <w:tcW w:w="2392" w:type="dxa"/>
            <w:shd w:val="clear" w:color="auto" w:fill="auto"/>
          </w:tcPr>
          <w:p w:rsidR="001B028D" w:rsidRPr="001B028D" w:rsidRDefault="001B028D" w:rsidP="00D1640E"/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/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/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</w:tr>
      <w:tr w:rsidR="001B028D" w:rsidRPr="001B028D" w:rsidTr="00D1640E">
        <w:tc>
          <w:tcPr>
            <w:tcW w:w="2392" w:type="dxa"/>
            <w:shd w:val="clear" w:color="auto" w:fill="auto"/>
          </w:tcPr>
          <w:p w:rsidR="001B028D" w:rsidRPr="001B028D" w:rsidRDefault="001B028D" w:rsidP="00D1640E"/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/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/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</w:tr>
      <w:tr w:rsidR="001B028D" w:rsidRPr="001B028D" w:rsidTr="00D1640E">
        <w:tc>
          <w:tcPr>
            <w:tcW w:w="2392" w:type="dxa"/>
            <w:shd w:val="clear" w:color="auto" w:fill="auto"/>
          </w:tcPr>
          <w:p w:rsidR="001B028D" w:rsidRPr="001B028D" w:rsidRDefault="001B028D" w:rsidP="00D1640E"/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/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/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</w:tr>
      <w:tr w:rsidR="001B028D" w:rsidRPr="001B028D" w:rsidTr="00D1640E">
        <w:tc>
          <w:tcPr>
            <w:tcW w:w="2392" w:type="dxa"/>
            <w:shd w:val="clear" w:color="auto" w:fill="auto"/>
          </w:tcPr>
          <w:p w:rsidR="001B028D" w:rsidRPr="001B028D" w:rsidRDefault="001B028D" w:rsidP="00D1640E"/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/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/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</w:tr>
      <w:tr w:rsidR="001B028D" w:rsidRPr="001B028D" w:rsidTr="00D1640E">
        <w:tc>
          <w:tcPr>
            <w:tcW w:w="2392" w:type="dxa"/>
            <w:shd w:val="clear" w:color="auto" w:fill="auto"/>
          </w:tcPr>
          <w:p w:rsidR="001B028D" w:rsidRPr="001B028D" w:rsidRDefault="001B028D" w:rsidP="00D1640E"/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/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/>
        </w:tc>
        <w:tc>
          <w:tcPr>
            <w:tcW w:w="2393" w:type="dxa"/>
            <w:shd w:val="clear" w:color="auto" w:fill="auto"/>
          </w:tcPr>
          <w:p w:rsidR="001B028D" w:rsidRPr="001B028D" w:rsidRDefault="001B028D" w:rsidP="00D1640E"/>
          <w:p w:rsidR="001B028D" w:rsidRPr="001B028D" w:rsidRDefault="001B028D" w:rsidP="00D1640E"/>
        </w:tc>
      </w:tr>
    </w:tbl>
    <w:p w:rsidR="001B028D" w:rsidRPr="001B028D" w:rsidRDefault="001B028D" w:rsidP="001B028D">
      <w:r w:rsidRPr="001B028D">
        <w:lastRenderedPageBreak/>
        <w:t>Угарный газ, сажа, соединения свинца, мелкие взвешенные частицы дорожного полотна, диоксины, нефть, и продукты ее переработки, бытовая пыль, нитраты и другие удобрения, пестициды, детергенты, фенолы, асбест, сера, разрушающиеся покрытия старых стен зданий, аммиак, сероводород, хлор, хлорпроизводные органических соединений, соединения тяжелых металлов, мелкодисперсная резиновая пыль, бенз(о)пирен, бытовой мусор, сточные воды</w:t>
      </w:r>
    </w:p>
    <w:p w:rsidR="001B028D" w:rsidRPr="001B028D" w:rsidRDefault="001B028D" w:rsidP="001B028D"/>
    <w:p w:rsidR="001B028D" w:rsidRPr="001B028D" w:rsidRDefault="001B028D" w:rsidP="001B028D">
      <w:r w:rsidRPr="001B028D">
        <w:rPr>
          <w:b/>
        </w:rPr>
        <w:t>Задание 9.</w:t>
      </w:r>
      <w:r w:rsidRPr="001B028D">
        <w:t xml:space="preserve"> Выберите из предложенных вариантов один правильный ответ.</w:t>
      </w:r>
    </w:p>
    <w:p w:rsidR="001B028D" w:rsidRPr="001B028D" w:rsidRDefault="001B028D" w:rsidP="001B028D"/>
    <w:p w:rsidR="001B028D" w:rsidRPr="001B028D" w:rsidRDefault="001B028D" w:rsidP="001B028D">
      <w:r w:rsidRPr="001B028D">
        <w:t>1. Одной из причин землетрясений является…</w:t>
      </w:r>
    </w:p>
    <w:p w:rsidR="001B028D" w:rsidRPr="001B028D" w:rsidRDefault="001B028D" w:rsidP="001B028D">
      <w:r w:rsidRPr="001B028D">
        <w:t>Вариант1= возделывание земель</w:t>
      </w:r>
    </w:p>
    <w:p w:rsidR="001B028D" w:rsidRPr="001B028D" w:rsidRDefault="001B028D" w:rsidP="001B028D">
      <w:r w:rsidRPr="001B028D">
        <w:t>Вариант2= выведение новых пород животных и сортов растений</w:t>
      </w:r>
    </w:p>
    <w:p w:rsidR="001B028D" w:rsidRPr="001B028D" w:rsidRDefault="001B028D" w:rsidP="001B028D">
      <w:r w:rsidRPr="001B028D">
        <w:t>Вариант3= вырубка лесов</w:t>
      </w:r>
    </w:p>
    <w:p w:rsidR="001B028D" w:rsidRPr="001B028D" w:rsidRDefault="001B028D" w:rsidP="001B028D">
      <w:r w:rsidRPr="001B028D">
        <w:t>Вариант4= добыча полезных ископаемых</w:t>
      </w:r>
    </w:p>
    <w:p w:rsidR="001B028D" w:rsidRPr="001B028D" w:rsidRDefault="001B028D" w:rsidP="001B028D"/>
    <w:p w:rsidR="001B028D" w:rsidRPr="001B028D" w:rsidRDefault="001B028D" w:rsidP="001B028D">
      <w:r w:rsidRPr="001B028D">
        <w:t>2.  Загрязнение окружающей природной среды в результате деятельности человека называется…</w:t>
      </w:r>
    </w:p>
    <w:p w:rsidR="001B028D" w:rsidRPr="001B028D" w:rsidRDefault="001B028D" w:rsidP="001B028D">
      <w:r w:rsidRPr="001B028D">
        <w:t>Вариант1= биологическим</w:t>
      </w:r>
    </w:p>
    <w:p w:rsidR="001B028D" w:rsidRPr="001B028D" w:rsidRDefault="001B028D" w:rsidP="001B028D">
      <w:r w:rsidRPr="001B028D">
        <w:t>Вариант2= естественным</w:t>
      </w:r>
    </w:p>
    <w:p w:rsidR="001B028D" w:rsidRPr="001B028D" w:rsidRDefault="001B028D" w:rsidP="001B028D">
      <w:r w:rsidRPr="001B028D">
        <w:t>Вариант3= антропогенным</w:t>
      </w:r>
    </w:p>
    <w:p w:rsidR="001B028D" w:rsidRPr="001B028D" w:rsidRDefault="001B028D" w:rsidP="001B028D">
      <w:r w:rsidRPr="001B028D">
        <w:t>Вариант4= физическим</w:t>
      </w:r>
    </w:p>
    <w:p w:rsidR="001B028D" w:rsidRPr="001B028D" w:rsidRDefault="001B028D" w:rsidP="001B028D"/>
    <w:p w:rsidR="001B028D" w:rsidRPr="001B028D" w:rsidRDefault="001B028D" w:rsidP="001B028D">
      <w:r w:rsidRPr="001B028D">
        <w:t>3.  К искусственным (антропогенным) источникам загрязнения атмосферы относятся…</w:t>
      </w:r>
    </w:p>
    <w:p w:rsidR="001B028D" w:rsidRPr="001B028D" w:rsidRDefault="001B028D" w:rsidP="001B028D">
      <w:r w:rsidRPr="001B028D">
        <w:t>Вариант1= вулканические извержения</w:t>
      </w:r>
    </w:p>
    <w:p w:rsidR="001B028D" w:rsidRPr="001B028D" w:rsidRDefault="001B028D" w:rsidP="001B028D">
      <w:r w:rsidRPr="001B028D">
        <w:t>Вариант2= пыльные бури</w:t>
      </w:r>
    </w:p>
    <w:p w:rsidR="001B028D" w:rsidRPr="001B028D" w:rsidRDefault="001B028D" w:rsidP="001B028D">
      <w:r w:rsidRPr="001B028D">
        <w:t xml:space="preserve">Вариант3= лесные пожары </w:t>
      </w:r>
    </w:p>
    <w:p w:rsidR="001B028D" w:rsidRPr="001B028D" w:rsidRDefault="001B028D" w:rsidP="001B028D">
      <w:r w:rsidRPr="001B028D">
        <w:t>Вариант4= промышленные предприятия</w:t>
      </w:r>
    </w:p>
    <w:p w:rsidR="001B028D" w:rsidRPr="001B028D" w:rsidRDefault="001B028D" w:rsidP="001B028D"/>
    <w:p w:rsidR="001B028D" w:rsidRPr="001B028D" w:rsidRDefault="001B028D" w:rsidP="001B028D">
      <w:r w:rsidRPr="001B028D">
        <w:t>4. Загрязняющие вещества попадают в подземные воды в результате …</w:t>
      </w:r>
    </w:p>
    <w:p w:rsidR="001B028D" w:rsidRPr="001B028D" w:rsidRDefault="001B028D" w:rsidP="001B028D">
      <w:r w:rsidRPr="001B028D">
        <w:t>Вариант1= жизнедеятельности микроорганизмов</w:t>
      </w:r>
    </w:p>
    <w:p w:rsidR="001B028D" w:rsidRPr="001B028D" w:rsidRDefault="001B028D" w:rsidP="001B028D">
      <w:r w:rsidRPr="001B028D">
        <w:t xml:space="preserve">Вариант2= круговорота воды в природе </w:t>
      </w:r>
    </w:p>
    <w:p w:rsidR="001B028D" w:rsidRPr="001B028D" w:rsidRDefault="001B028D" w:rsidP="001B028D">
      <w:r w:rsidRPr="001B028D">
        <w:t>Вариант3= жизнедеятельности животных</w:t>
      </w:r>
    </w:p>
    <w:p w:rsidR="001B028D" w:rsidRPr="001B028D" w:rsidRDefault="001B028D" w:rsidP="001B028D">
      <w:r w:rsidRPr="001B028D">
        <w:t>Вариант4= жизнедеятельности растений</w:t>
      </w:r>
    </w:p>
    <w:p w:rsidR="001B028D" w:rsidRPr="001B028D" w:rsidRDefault="001B028D" w:rsidP="001B028D"/>
    <w:p w:rsidR="001B028D" w:rsidRPr="001B028D" w:rsidRDefault="001B028D" w:rsidP="001B028D">
      <w:r w:rsidRPr="001B028D">
        <w:t xml:space="preserve">5. Преднамеренным воздействием на природу является (ются)… </w:t>
      </w:r>
    </w:p>
    <w:p w:rsidR="001B028D" w:rsidRPr="001B028D" w:rsidRDefault="001B028D" w:rsidP="001B028D">
      <w:r w:rsidRPr="001B028D">
        <w:t xml:space="preserve">Вариант1=вырубка лесов </w:t>
      </w:r>
    </w:p>
    <w:p w:rsidR="001B028D" w:rsidRPr="001B028D" w:rsidRDefault="001B028D" w:rsidP="001B028D">
      <w:r w:rsidRPr="001B028D">
        <w:t xml:space="preserve">Вариант2=кислотные дожди </w:t>
      </w:r>
    </w:p>
    <w:p w:rsidR="001B028D" w:rsidRPr="001B028D" w:rsidRDefault="001B028D" w:rsidP="001B028D">
      <w:r w:rsidRPr="001B028D">
        <w:t xml:space="preserve">Вариант3=землетрясения </w:t>
      </w:r>
    </w:p>
    <w:p w:rsidR="001B028D" w:rsidRPr="001B028D" w:rsidRDefault="001B028D" w:rsidP="001B028D">
      <w:r w:rsidRPr="001B028D">
        <w:t>Вариант4=взрыв подземных газов</w:t>
      </w:r>
    </w:p>
    <w:p w:rsidR="001B028D" w:rsidRPr="001B028D" w:rsidRDefault="001B028D" w:rsidP="001B028D"/>
    <w:p w:rsidR="001B028D" w:rsidRPr="001B028D" w:rsidRDefault="001B028D" w:rsidP="001B028D">
      <w:r w:rsidRPr="001B028D">
        <w:t xml:space="preserve">6. Извержение вулканов относится к ________загрязнению. </w:t>
      </w:r>
    </w:p>
    <w:p w:rsidR="001B028D" w:rsidRPr="001B028D" w:rsidRDefault="001B028D" w:rsidP="001B028D">
      <w:r w:rsidRPr="001B028D">
        <w:t xml:space="preserve">Вариант1=химическому </w:t>
      </w:r>
    </w:p>
    <w:p w:rsidR="001B028D" w:rsidRPr="001B028D" w:rsidRDefault="001B028D" w:rsidP="001B028D">
      <w:r w:rsidRPr="001B028D">
        <w:t xml:space="preserve">Вариант2=естественному </w:t>
      </w:r>
    </w:p>
    <w:p w:rsidR="001B028D" w:rsidRPr="001B028D" w:rsidRDefault="001B028D" w:rsidP="001B028D">
      <w:r w:rsidRPr="001B028D">
        <w:t xml:space="preserve">Вариант3=антропогенному </w:t>
      </w:r>
    </w:p>
    <w:p w:rsidR="001B028D" w:rsidRPr="001B028D" w:rsidRDefault="001B028D" w:rsidP="001B028D">
      <w:r w:rsidRPr="001B028D">
        <w:t>Вариант4=механическому</w:t>
      </w:r>
    </w:p>
    <w:p w:rsidR="001B028D" w:rsidRPr="001B028D" w:rsidRDefault="001B028D" w:rsidP="001B028D"/>
    <w:p w:rsidR="001B028D" w:rsidRPr="001B028D" w:rsidRDefault="001B028D" w:rsidP="001B028D">
      <w:r w:rsidRPr="001B028D">
        <w:t xml:space="preserve">7. Выбросы с экологической точки зрения представляют собой … </w:t>
      </w:r>
    </w:p>
    <w:p w:rsidR="001B028D" w:rsidRPr="001B028D" w:rsidRDefault="001B028D" w:rsidP="001B028D">
      <w:r w:rsidRPr="001B028D">
        <w:t xml:space="preserve">Вариант1=изменение вулканической активности на определённой территории </w:t>
      </w:r>
    </w:p>
    <w:p w:rsidR="001B028D" w:rsidRPr="001B028D" w:rsidRDefault="001B028D" w:rsidP="001B028D">
      <w:r w:rsidRPr="001B028D">
        <w:t xml:space="preserve">Вариант2=городскую свалку бытовых и промышленных отходов </w:t>
      </w:r>
    </w:p>
    <w:p w:rsidR="001B028D" w:rsidRPr="001B028D" w:rsidRDefault="001B028D" w:rsidP="001B028D">
      <w:r w:rsidRPr="001B028D">
        <w:t xml:space="preserve">Вариант3=процесс разрушения горных пород под действием землетрясений </w:t>
      </w:r>
    </w:p>
    <w:p w:rsidR="001B028D" w:rsidRPr="001B028D" w:rsidRDefault="001B028D" w:rsidP="001B028D">
      <w:r w:rsidRPr="001B028D">
        <w:t>Вариант4=поступление в окружающую среду любых загрязнителей</w:t>
      </w:r>
    </w:p>
    <w:p w:rsidR="001B028D" w:rsidRPr="001B028D" w:rsidRDefault="001B028D" w:rsidP="001B028D"/>
    <w:p w:rsidR="001B028D" w:rsidRPr="001B028D" w:rsidRDefault="001B028D" w:rsidP="001B028D">
      <w:r w:rsidRPr="001B028D">
        <w:t xml:space="preserve">8. Основными загрязнителями Мирового океана являются . . . </w:t>
      </w:r>
    </w:p>
    <w:p w:rsidR="001B028D" w:rsidRPr="001B028D" w:rsidRDefault="001B028D" w:rsidP="001B028D">
      <w:r w:rsidRPr="001B028D">
        <w:lastRenderedPageBreak/>
        <w:t xml:space="preserve">Вариант1=твёрдые промышленные отходы </w:t>
      </w:r>
    </w:p>
    <w:p w:rsidR="001B028D" w:rsidRPr="001B028D" w:rsidRDefault="001B028D" w:rsidP="001B028D">
      <w:r w:rsidRPr="001B028D">
        <w:t xml:space="preserve">Вариант2=нефть и нефтепродукты </w:t>
      </w:r>
    </w:p>
    <w:p w:rsidR="001B028D" w:rsidRPr="001B028D" w:rsidRDefault="001B028D" w:rsidP="001B028D">
      <w:r w:rsidRPr="001B028D">
        <w:t xml:space="preserve">Вариант3=неорганические вещества </w:t>
      </w:r>
    </w:p>
    <w:p w:rsidR="001B028D" w:rsidRPr="001B028D" w:rsidRDefault="001B028D" w:rsidP="001B028D">
      <w:r w:rsidRPr="001B028D">
        <w:t>Вариант4=биологические отходы</w:t>
      </w:r>
    </w:p>
    <w:p w:rsidR="001B028D" w:rsidRPr="001B028D" w:rsidRDefault="001B028D" w:rsidP="001B028D"/>
    <w:p w:rsidR="001B028D" w:rsidRPr="001B028D" w:rsidRDefault="001B028D" w:rsidP="001B028D">
      <w:r w:rsidRPr="001B028D">
        <w:t xml:space="preserve">9. Основным химическим загрязнителем атмосферы является . . . </w:t>
      </w:r>
    </w:p>
    <w:p w:rsidR="001B028D" w:rsidRPr="001B028D" w:rsidRDefault="001B028D" w:rsidP="001B028D">
      <w:r w:rsidRPr="001B028D">
        <w:t xml:space="preserve">Вариант1=кислород </w:t>
      </w:r>
    </w:p>
    <w:p w:rsidR="001B028D" w:rsidRPr="001B028D" w:rsidRDefault="001B028D" w:rsidP="001B028D">
      <w:r w:rsidRPr="001B028D">
        <w:t xml:space="preserve">Вариант2=угарный газ </w:t>
      </w:r>
    </w:p>
    <w:p w:rsidR="001B028D" w:rsidRPr="001B028D" w:rsidRDefault="001B028D" w:rsidP="001B028D">
      <w:r w:rsidRPr="001B028D">
        <w:t xml:space="preserve">Вариант3=азот </w:t>
      </w:r>
    </w:p>
    <w:p w:rsidR="001B028D" w:rsidRPr="001B028D" w:rsidRDefault="001B028D" w:rsidP="001B028D">
      <w:r w:rsidRPr="001B028D">
        <w:t>Вариант4=углекислый газ</w:t>
      </w:r>
    </w:p>
    <w:p w:rsidR="001B028D" w:rsidRPr="001B028D" w:rsidRDefault="001B028D" w:rsidP="001B028D"/>
    <w:p w:rsidR="001B028D" w:rsidRPr="001B028D" w:rsidRDefault="001B028D" w:rsidP="001B028D">
      <w:r w:rsidRPr="001B028D">
        <w:t>10. Причиной кислотных дождей являются выбросы в атмосферу газов, содержащих</w:t>
      </w:r>
    </w:p>
    <w:p w:rsidR="001B028D" w:rsidRPr="001B028D" w:rsidRDefault="001B028D" w:rsidP="001B028D">
      <w:r w:rsidRPr="001B028D">
        <w:t xml:space="preserve">Вариант1=оксиды серы, азота </w:t>
      </w:r>
    </w:p>
    <w:p w:rsidR="001B028D" w:rsidRPr="001B028D" w:rsidRDefault="001B028D" w:rsidP="001B028D">
      <w:r w:rsidRPr="001B028D">
        <w:t>Вариант2=фреоны</w:t>
      </w:r>
    </w:p>
    <w:p w:rsidR="001B028D" w:rsidRPr="001B028D" w:rsidRDefault="001B028D" w:rsidP="001B028D">
      <w:r w:rsidRPr="001B028D">
        <w:t xml:space="preserve">Вариант3=метан </w:t>
      </w:r>
    </w:p>
    <w:p w:rsidR="001B028D" w:rsidRPr="001B028D" w:rsidRDefault="001B028D" w:rsidP="001B028D">
      <w:r w:rsidRPr="001B028D">
        <w:t>Вариант4=галогены</w:t>
      </w:r>
    </w:p>
    <w:p w:rsidR="001B028D" w:rsidRPr="001B028D" w:rsidRDefault="001B028D" w:rsidP="001B028D"/>
    <w:p w:rsidR="001B028D" w:rsidRPr="001B028D" w:rsidRDefault="001B028D" w:rsidP="001B028D">
      <w:r w:rsidRPr="001B028D">
        <w:t>11. Какие соединения провоцируют образование тропосферного озона?</w:t>
      </w:r>
    </w:p>
    <w:p w:rsidR="001B028D" w:rsidRPr="001B028D" w:rsidRDefault="001B028D" w:rsidP="001B028D">
      <w:r w:rsidRPr="001B028D">
        <w:t>Вариант1=окислы азота и остатки органического топлива</w:t>
      </w:r>
    </w:p>
    <w:p w:rsidR="001B028D" w:rsidRPr="001B028D" w:rsidRDefault="001B028D" w:rsidP="001B028D">
      <w:r w:rsidRPr="001B028D">
        <w:t>Вариант2=диоксид и триоксид серы</w:t>
      </w:r>
    </w:p>
    <w:p w:rsidR="001B028D" w:rsidRPr="001B028D" w:rsidRDefault="001B028D" w:rsidP="001B028D">
      <w:r w:rsidRPr="001B028D">
        <w:t>Вариант3=метан и углекислый газ</w:t>
      </w:r>
    </w:p>
    <w:p w:rsidR="001B028D" w:rsidRPr="001B028D" w:rsidRDefault="001B028D" w:rsidP="001B028D">
      <w:r w:rsidRPr="001B028D">
        <w:t>Вариант4=галогены</w:t>
      </w:r>
    </w:p>
    <w:p w:rsidR="001B028D" w:rsidRPr="001B028D" w:rsidRDefault="001B028D" w:rsidP="001B028D"/>
    <w:p w:rsidR="001B028D" w:rsidRPr="001B028D" w:rsidRDefault="001B028D" w:rsidP="001B028D">
      <w:r w:rsidRPr="001B028D">
        <w:t>12. Опасное загрязнение биосферы – это</w:t>
      </w:r>
    </w:p>
    <w:p w:rsidR="001B028D" w:rsidRPr="001B028D" w:rsidRDefault="001B028D" w:rsidP="001B028D">
      <w:r w:rsidRPr="001B028D">
        <w:t>Вариант1=Образование тумана и облаков</w:t>
      </w:r>
    </w:p>
    <w:p w:rsidR="001B028D" w:rsidRPr="001B028D" w:rsidRDefault="001B028D" w:rsidP="001B028D">
      <w:r w:rsidRPr="001B028D">
        <w:t>Вариант2=Накопление в биосфере токсичных и вредных выбросов</w:t>
      </w:r>
    </w:p>
    <w:p w:rsidR="001B028D" w:rsidRPr="001B028D" w:rsidRDefault="001B028D" w:rsidP="001B028D">
      <w:r w:rsidRPr="001B028D">
        <w:t>Вариант3=Рассеивание и включение в естественные процессы воды</w:t>
      </w:r>
    </w:p>
    <w:p w:rsidR="001B028D" w:rsidRPr="001B028D" w:rsidRDefault="001B028D" w:rsidP="001B028D">
      <w:r w:rsidRPr="001B028D">
        <w:t>Вариант4=Утилизация токсичных и вредных выбросов</w:t>
      </w:r>
    </w:p>
    <w:p w:rsidR="001B028D" w:rsidRPr="001B028D" w:rsidRDefault="001B028D" w:rsidP="001B028D"/>
    <w:p w:rsidR="001B028D" w:rsidRPr="001B028D" w:rsidRDefault="001B028D" w:rsidP="001B028D">
      <w:r w:rsidRPr="001B028D">
        <w:t xml:space="preserve">13.  Концентрация химических соединений в атмосфере, которая неблагоприятно действует на климат местности, прозрачность атмосферы и условий жизни человека, называется… </w:t>
      </w:r>
    </w:p>
    <w:p w:rsidR="001B028D" w:rsidRPr="001B028D" w:rsidRDefault="001B028D" w:rsidP="001B028D">
      <w:r w:rsidRPr="001B028D">
        <w:t xml:space="preserve">Вариант1= Незначительной </w:t>
      </w:r>
    </w:p>
    <w:p w:rsidR="001B028D" w:rsidRPr="001B028D" w:rsidRDefault="001B028D" w:rsidP="001B028D">
      <w:r w:rsidRPr="001B028D">
        <w:t>Вариант2= Допустимой</w:t>
      </w:r>
    </w:p>
    <w:p w:rsidR="001B028D" w:rsidRPr="001B028D" w:rsidRDefault="001B028D" w:rsidP="001B028D">
      <w:r w:rsidRPr="001B028D">
        <w:t>Вариант3= Недопустимой</w:t>
      </w:r>
    </w:p>
    <w:p w:rsidR="001B028D" w:rsidRPr="001B028D" w:rsidRDefault="001B028D" w:rsidP="001B028D">
      <w:r w:rsidRPr="001B028D">
        <w:t>Вариант4= Небольшой</w:t>
      </w:r>
    </w:p>
    <w:p w:rsidR="001B028D" w:rsidRPr="001B028D" w:rsidRDefault="001B028D" w:rsidP="001B028D"/>
    <w:p w:rsidR="001B028D" w:rsidRPr="001B028D" w:rsidRDefault="001B028D" w:rsidP="001B028D">
      <w:r w:rsidRPr="001B028D">
        <w:t>14. Лекарственные травы не рекомендуют собирать в близи автострады, так как они содержат большое количество…</w:t>
      </w:r>
    </w:p>
    <w:p w:rsidR="001B028D" w:rsidRPr="001B028D" w:rsidRDefault="001B028D" w:rsidP="001B028D">
      <w:r w:rsidRPr="001B028D">
        <w:t>Вариант1= Лекарственных веществ</w:t>
      </w:r>
    </w:p>
    <w:p w:rsidR="001B028D" w:rsidRPr="001B028D" w:rsidRDefault="001B028D" w:rsidP="001B028D">
      <w:r w:rsidRPr="001B028D">
        <w:t>Вариант2= Жизненно - важных веществ</w:t>
      </w:r>
    </w:p>
    <w:p w:rsidR="001B028D" w:rsidRPr="001B028D" w:rsidRDefault="001B028D" w:rsidP="001B028D">
      <w:r w:rsidRPr="001B028D">
        <w:t>Вариант3= Обезболивающих компонентов</w:t>
      </w:r>
    </w:p>
    <w:p w:rsidR="001B028D" w:rsidRPr="001B028D" w:rsidRDefault="001B028D" w:rsidP="001B028D">
      <w:r w:rsidRPr="001B028D">
        <w:t>Вариант4= Тяжелых металлов</w:t>
      </w:r>
    </w:p>
    <w:p w:rsidR="001B028D" w:rsidRPr="001B028D" w:rsidRDefault="001B028D" w:rsidP="001B028D">
      <w:pPr>
        <w:spacing w:line="360" w:lineRule="auto"/>
        <w:ind w:firstLine="567"/>
        <w:rPr>
          <w:b/>
          <w:bCs/>
          <w:color w:val="000000"/>
          <w:u w:val="single"/>
        </w:rPr>
      </w:pPr>
    </w:p>
    <w:p w:rsidR="001B028D" w:rsidRPr="00A73D44" w:rsidRDefault="001B028D" w:rsidP="001B028D">
      <w:pPr>
        <w:spacing w:line="360" w:lineRule="auto"/>
        <w:rPr>
          <w:b/>
        </w:rPr>
      </w:pPr>
      <w:r w:rsidRPr="00A73D44">
        <w:rPr>
          <w:b/>
        </w:rPr>
        <w:t xml:space="preserve">Практическое занятие 5 </w:t>
      </w:r>
    </w:p>
    <w:p w:rsidR="001B028D" w:rsidRDefault="001B028D" w:rsidP="001B028D">
      <w:pPr>
        <w:spacing w:line="360" w:lineRule="auto"/>
      </w:pPr>
      <w:r w:rsidRPr="00747563">
        <w:rPr>
          <w:rFonts w:eastAsia="Calibri"/>
          <w:bCs/>
        </w:rPr>
        <w:t>Охрана атмосферного воздуха</w:t>
      </w:r>
      <w:r>
        <w:rPr>
          <w:rFonts w:eastAsia="Calibri"/>
          <w:bCs/>
        </w:rPr>
        <w:t>.</w:t>
      </w:r>
    </w:p>
    <w:p w:rsidR="001B028D" w:rsidRPr="00C22398" w:rsidRDefault="001B028D" w:rsidP="001B028D">
      <w:pPr>
        <w:jc w:val="both"/>
      </w:pPr>
      <w:r w:rsidRPr="00C22398">
        <w:t>Цель: закрепить знания об основных загрязнителях атмосферы и их источниках; определять возможные антропогенные изменения в атмосфере.</w:t>
      </w:r>
    </w:p>
    <w:p w:rsidR="001B028D" w:rsidRPr="00C22398" w:rsidRDefault="001B028D" w:rsidP="001B028D">
      <w:pPr>
        <w:jc w:val="both"/>
      </w:pPr>
    </w:p>
    <w:p w:rsidR="001B028D" w:rsidRPr="00C22398" w:rsidRDefault="001B028D" w:rsidP="001B028D">
      <w:pPr>
        <w:jc w:val="center"/>
        <w:rPr>
          <w:b/>
        </w:rPr>
      </w:pPr>
      <w:r w:rsidRPr="00C22398">
        <w:rPr>
          <w:b/>
        </w:rPr>
        <w:t>Ход работы</w:t>
      </w:r>
    </w:p>
    <w:p w:rsidR="001B028D" w:rsidRPr="00C22398" w:rsidRDefault="001B028D" w:rsidP="001B028D">
      <w:pPr>
        <w:jc w:val="both"/>
      </w:pPr>
      <w:r w:rsidRPr="00C22398">
        <w:t>1.Теоретический материал</w:t>
      </w:r>
    </w:p>
    <w:p w:rsidR="001B028D" w:rsidRPr="00C22398" w:rsidRDefault="001B028D" w:rsidP="001B028D">
      <w:pPr>
        <w:ind w:firstLine="708"/>
        <w:jc w:val="both"/>
      </w:pPr>
      <w:r w:rsidRPr="00C22398">
        <w:lastRenderedPageBreak/>
        <w:t>Известно, что загрязнение атмосферы происходит в основном в результате работы промышленности, транспорта и т. п., которые в совокупности выбрасывают ежегодно «на ветер» более миллиарда твердых и газообразных частиц.</w:t>
      </w:r>
    </w:p>
    <w:p w:rsidR="001B028D" w:rsidRPr="00C22398" w:rsidRDefault="001B028D" w:rsidP="001B028D">
      <w:pPr>
        <w:jc w:val="both"/>
      </w:pPr>
      <w:r w:rsidRPr="00C22398">
        <w:t xml:space="preserve">Основными загрязнителями атмосферы на сегодняшний день являются угарный газ (окись углерода) и сернистый газ. Нельзя забывать и о фреонах, или хлорфторуглеродах. Именно их большинство ученых считают причиной образования так называемых озоновых дыр в атмосфере. Фреоны широко используются в производстве и в быту в качестве хладореагентов, пенообразователей, растворителей, а также в аэрозольных упаковках. А именно с понижением содержания в верхних слоях атмосферы медики связывают рост количества раковых заболеваний. Промышленные предприятия загрязняют как наружную, так и внутреннюю воздушную среду. </w:t>
      </w:r>
    </w:p>
    <w:p w:rsidR="001B028D" w:rsidRPr="00C22398" w:rsidRDefault="001B028D" w:rsidP="001B028D">
      <w:pPr>
        <w:ind w:firstLine="708"/>
        <w:jc w:val="both"/>
      </w:pPr>
      <w:r w:rsidRPr="00C22398">
        <w:t>Для поддержания требуемых параметров воздуха как в помещении, так на прилегающей промышленной территории используют специальные системы очистки воздуха.</w:t>
      </w:r>
    </w:p>
    <w:p w:rsidR="001B028D" w:rsidRPr="00C22398" w:rsidRDefault="001B028D" w:rsidP="001B028D">
      <w:pPr>
        <w:jc w:val="both"/>
      </w:pPr>
    </w:p>
    <w:p w:rsidR="001B028D" w:rsidRPr="00C22398" w:rsidRDefault="001B028D" w:rsidP="001B028D">
      <w:pPr>
        <w:jc w:val="both"/>
      </w:pPr>
      <w:r w:rsidRPr="00C22398">
        <w:t>2. Практическая часть</w:t>
      </w:r>
    </w:p>
    <w:p w:rsidR="001B028D" w:rsidRPr="00C22398" w:rsidRDefault="001B028D" w:rsidP="001B028D">
      <w:pPr>
        <w:jc w:val="both"/>
      </w:pPr>
    </w:p>
    <w:p w:rsidR="001B028D" w:rsidRPr="00C22398" w:rsidRDefault="001B028D" w:rsidP="001B028D">
      <w:pPr>
        <w:jc w:val="both"/>
      </w:pPr>
      <w:r w:rsidRPr="00C22398">
        <w:t>Задание 1. Постройте график «Изменение среднегодовой температуры в атмосфере» по следующим данным: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1"/>
        <w:gridCol w:w="1116"/>
        <w:gridCol w:w="1117"/>
        <w:gridCol w:w="1117"/>
        <w:gridCol w:w="1117"/>
        <w:gridCol w:w="1117"/>
        <w:gridCol w:w="1117"/>
        <w:gridCol w:w="1118"/>
      </w:tblGrid>
      <w:tr w:rsidR="001B028D" w:rsidRPr="00C22398" w:rsidTr="00D1640E">
        <w:tc>
          <w:tcPr>
            <w:tcW w:w="1267" w:type="dxa"/>
          </w:tcPr>
          <w:p w:rsidR="001B028D" w:rsidRPr="00C22398" w:rsidRDefault="001B028D" w:rsidP="00D1640E">
            <w:pPr>
              <w:jc w:val="both"/>
            </w:pPr>
            <w:r w:rsidRPr="00C22398">
              <w:t>Года</w:t>
            </w:r>
          </w:p>
        </w:tc>
        <w:tc>
          <w:tcPr>
            <w:tcW w:w="1267" w:type="dxa"/>
          </w:tcPr>
          <w:p w:rsidR="001B028D" w:rsidRPr="00C22398" w:rsidRDefault="001B028D" w:rsidP="00D1640E">
            <w:pPr>
              <w:jc w:val="center"/>
            </w:pPr>
            <w:r w:rsidRPr="00C22398">
              <w:t>1950</w:t>
            </w:r>
          </w:p>
        </w:tc>
        <w:tc>
          <w:tcPr>
            <w:tcW w:w="1267" w:type="dxa"/>
          </w:tcPr>
          <w:p w:rsidR="001B028D" w:rsidRPr="00C22398" w:rsidRDefault="001B028D" w:rsidP="00D1640E">
            <w:pPr>
              <w:jc w:val="center"/>
            </w:pPr>
            <w:r w:rsidRPr="00C22398">
              <w:t>1960</w:t>
            </w:r>
          </w:p>
        </w:tc>
        <w:tc>
          <w:tcPr>
            <w:tcW w:w="1267" w:type="dxa"/>
          </w:tcPr>
          <w:p w:rsidR="001B028D" w:rsidRPr="00C22398" w:rsidRDefault="001B028D" w:rsidP="00D1640E">
            <w:pPr>
              <w:jc w:val="center"/>
            </w:pPr>
            <w:r w:rsidRPr="00C22398">
              <w:t>1970</w:t>
            </w:r>
          </w:p>
        </w:tc>
        <w:tc>
          <w:tcPr>
            <w:tcW w:w="1267" w:type="dxa"/>
          </w:tcPr>
          <w:p w:rsidR="001B028D" w:rsidRPr="00C22398" w:rsidRDefault="001B028D" w:rsidP="00D1640E">
            <w:pPr>
              <w:jc w:val="center"/>
            </w:pPr>
            <w:r w:rsidRPr="00C22398">
              <w:t>1980</w:t>
            </w:r>
          </w:p>
        </w:tc>
        <w:tc>
          <w:tcPr>
            <w:tcW w:w="1267" w:type="dxa"/>
          </w:tcPr>
          <w:p w:rsidR="001B028D" w:rsidRPr="00C22398" w:rsidRDefault="001B028D" w:rsidP="00D1640E">
            <w:pPr>
              <w:jc w:val="center"/>
            </w:pPr>
            <w:r w:rsidRPr="00C22398">
              <w:t>1990</w:t>
            </w:r>
          </w:p>
        </w:tc>
        <w:tc>
          <w:tcPr>
            <w:tcW w:w="1267" w:type="dxa"/>
          </w:tcPr>
          <w:p w:rsidR="001B028D" w:rsidRPr="00C22398" w:rsidRDefault="001B028D" w:rsidP="00D1640E">
            <w:pPr>
              <w:jc w:val="center"/>
            </w:pPr>
            <w:r w:rsidRPr="00C22398">
              <w:t>2000</w:t>
            </w:r>
          </w:p>
        </w:tc>
        <w:tc>
          <w:tcPr>
            <w:tcW w:w="1268" w:type="dxa"/>
          </w:tcPr>
          <w:p w:rsidR="001B028D" w:rsidRPr="00C22398" w:rsidRDefault="001B028D" w:rsidP="00D1640E">
            <w:pPr>
              <w:jc w:val="center"/>
            </w:pPr>
            <w:r w:rsidRPr="00C22398">
              <w:t>2005</w:t>
            </w:r>
          </w:p>
        </w:tc>
      </w:tr>
      <w:tr w:rsidR="001B028D" w:rsidRPr="00C22398" w:rsidTr="00D1640E">
        <w:tc>
          <w:tcPr>
            <w:tcW w:w="1267" w:type="dxa"/>
          </w:tcPr>
          <w:p w:rsidR="001B028D" w:rsidRPr="00C22398" w:rsidRDefault="001B028D" w:rsidP="00D1640E">
            <w:pPr>
              <w:jc w:val="both"/>
            </w:pPr>
            <w:r w:rsidRPr="00C22398">
              <w:t>Среднегодовая температура</w:t>
            </w:r>
          </w:p>
        </w:tc>
        <w:tc>
          <w:tcPr>
            <w:tcW w:w="1267" w:type="dxa"/>
          </w:tcPr>
          <w:p w:rsidR="001B028D" w:rsidRPr="00C22398" w:rsidRDefault="001B028D" w:rsidP="00D1640E">
            <w:pPr>
              <w:jc w:val="center"/>
            </w:pPr>
            <w:r w:rsidRPr="00C22398">
              <w:t>15,1</w:t>
            </w:r>
          </w:p>
        </w:tc>
        <w:tc>
          <w:tcPr>
            <w:tcW w:w="1267" w:type="dxa"/>
          </w:tcPr>
          <w:p w:rsidR="001B028D" w:rsidRPr="00C22398" w:rsidRDefault="001B028D" w:rsidP="00D1640E">
            <w:pPr>
              <w:jc w:val="center"/>
            </w:pPr>
            <w:r w:rsidRPr="00C22398">
              <w:t>15,0</w:t>
            </w:r>
          </w:p>
        </w:tc>
        <w:tc>
          <w:tcPr>
            <w:tcW w:w="1267" w:type="dxa"/>
          </w:tcPr>
          <w:p w:rsidR="001B028D" w:rsidRPr="00C22398" w:rsidRDefault="001B028D" w:rsidP="00D1640E">
            <w:pPr>
              <w:jc w:val="center"/>
            </w:pPr>
            <w:r w:rsidRPr="00C22398">
              <w:t>14,8</w:t>
            </w:r>
          </w:p>
        </w:tc>
        <w:tc>
          <w:tcPr>
            <w:tcW w:w="1267" w:type="dxa"/>
          </w:tcPr>
          <w:p w:rsidR="001B028D" w:rsidRPr="00C22398" w:rsidRDefault="001B028D" w:rsidP="00D1640E">
            <w:pPr>
              <w:jc w:val="center"/>
            </w:pPr>
            <w:r w:rsidRPr="00C22398">
              <w:t>15,0</w:t>
            </w:r>
          </w:p>
        </w:tc>
        <w:tc>
          <w:tcPr>
            <w:tcW w:w="1267" w:type="dxa"/>
          </w:tcPr>
          <w:p w:rsidR="001B028D" w:rsidRPr="00C22398" w:rsidRDefault="001B028D" w:rsidP="00D1640E">
            <w:pPr>
              <w:jc w:val="center"/>
            </w:pPr>
            <w:r w:rsidRPr="00C22398">
              <w:t>15,0</w:t>
            </w:r>
          </w:p>
        </w:tc>
        <w:tc>
          <w:tcPr>
            <w:tcW w:w="1267" w:type="dxa"/>
          </w:tcPr>
          <w:p w:rsidR="001B028D" w:rsidRPr="00C22398" w:rsidRDefault="001B028D" w:rsidP="00D1640E">
            <w:pPr>
              <w:jc w:val="center"/>
            </w:pPr>
            <w:r w:rsidRPr="00C22398">
              <w:t>15,3</w:t>
            </w:r>
          </w:p>
        </w:tc>
        <w:tc>
          <w:tcPr>
            <w:tcW w:w="1268" w:type="dxa"/>
          </w:tcPr>
          <w:p w:rsidR="001B028D" w:rsidRPr="00C22398" w:rsidRDefault="001B028D" w:rsidP="00D1640E">
            <w:pPr>
              <w:jc w:val="center"/>
            </w:pPr>
            <w:r w:rsidRPr="00C22398">
              <w:t>15,5</w:t>
            </w:r>
          </w:p>
        </w:tc>
      </w:tr>
    </w:tbl>
    <w:p w:rsidR="001B028D" w:rsidRPr="00C22398" w:rsidRDefault="001B028D" w:rsidP="001B028D">
      <w:pPr>
        <w:jc w:val="both"/>
      </w:pPr>
    </w:p>
    <w:p w:rsidR="001B028D" w:rsidRPr="00C22398" w:rsidRDefault="001B028D" w:rsidP="001B028D">
      <w:pPr>
        <w:jc w:val="both"/>
      </w:pPr>
      <w:r w:rsidRPr="00C22398">
        <w:t>Алгоритм выполнения задания:</w:t>
      </w:r>
    </w:p>
    <w:p w:rsidR="001B028D" w:rsidRPr="00C22398" w:rsidRDefault="001B028D" w:rsidP="00A73D44">
      <w:pPr>
        <w:pStyle w:val="ad"/>
        <w:numPr>
          <w:ilvl w:val="0"/>
          <w:numId w:val="8"/>
        </w:numPr>
        <w:jc w:val="both"/>
      </w:pPr>
      <w:r w:rsidRPr="00C22398">
        <w:t>Постройте ось координат, на оси ОХ отложите года, на оси ОУ – температуру.</w:t>
      </w:r>
    </w:p>
    <w:p w:rsidR="001B028D" w:rsidRPr="00C22398" w:rsidRDefault="001B028D" w:rsidP="00A73D44">
      <w:pPr>
        <w:pStyle w:val="ad"/>
        <w:numPr>
          <w:ilvl w:val="0"/>
          <w:numId w:val="8"/>
        </w:numPr>
        <w:jc w:val="both"/>
      </w:pPr>
      <w:r w:rsidRPr="00C22398">
        <w:t>Отложите на графике точки координат, постройте график.</w:t>
      </w:r>
    </w:p>
    <w:p w:rsidR="001B028D" w:rsidRPr="00C22398" w:rsidRDefault="001B028D" w:rsidP="00A73D44">
      <w:pPr>
        <w:pStyle w:val="ad"/>
        <w:numPr>
          <w:ilvl w:val="0"/>
          <w:numId w:val="8"/>
        </w:numPr>
        <w:jc w:val="both"/>
      </w:pPr>
      <w:r w:rsidRPr="00C22398">
        <w:t>Сделайте вывод, ответив на вопросы: Что вы наблюдаете на графике. С чем это связано? Укажите конкретные причины.</w:t>
      </w:r>
    </w:p>
    <w:p w:rsidR="001B028D" w:rsidRPr="00C22398" w:rsidRDefault="001B028D" w:rsidP="001B028D">
      <w:pPr>
        <w:jc w:val="both"/>
      </w:pPr>
    </w:p>
    <w:p w:rsidR="001B028D" w:rsidRPr="00C22398" w:rsidRDefault="001B028D" w:rsidP="001B028D">
      <w:pPr>
        <w:jc w:val="both"/>
      </w:pPr>
      <w:r w:rsidRPr="00C22398">
        <w:t>Задание 2. Заполнить таблицу (отметить знаком + загрязнители усиливающие изменения).</w:t>
      </w:r>
    </w:p>
    <w:tbl>
      <w:tblPr>
        <w:tblStyle w:val="a9"/>
        <w:tblW w:w="10137" w:type="dxa"/>
        <w:tblLook w:val="01E0" w:firstRow="1" w:lastRow="1" w:firstColumn="1" w:lastColumn="1" w:noHBand="0" w:noVBand="0"/>
      </w:tblPr>
      <w:tblGrid>
        <w:gridCol w:w="2465"/>
        <w:gridCol w:w="1681"/>
        <w:gridCol w:w="1002"/>
        <w:gridCol w:w="900"/>
        <w:gridCol w:w="1552"/>
        <w:gridCol w:w="1337"/>
        <w:gridCol w:w="1200"/>
      </w:tblGrid>
      <w:tr w:rsidR="001B028D" w:rsidRPr="00C22398" w:rsidTr="00D1640E">
        <w:tc>
          <w:tcPr>
            <w:tcW w:w="2465" w:type="dxa"/>
            <w:vMerge w:val="restart"/>
          </w:tcPr>
          <w:p w:rsidR="001B028D" w:rsidRPr="00C22398" w:rsidRDefault="001B028D" w:rsidP="00D1640E">
            <w:pPr>
              <w:jc w:val="both"/>
            </w:pPr>
            <w:r w:rsidRPr="00C22398">
              <w:t>Изменения</w:t>
            </w:r>
          </w:p>
        </w:tc>
        <w:tc>
          <w:tcPr>
            <w:tcW w:w="7672" w:type="dxa"/>
            <w:gridSpan w:val="6"/>
          </w:tcPr>
          <w:p w:rsidR="001B028D" w:rsidRPr="00C22398" w:rsidRDefault="001B028D" w:rsidP="00D1640E">
            <w:pPr>
              <w:jc w:val="both"/>
            </w:pPr>
            <w:r w:rsidRPr="00C22398">
              <w:t>Основные примеси в атмосфере</w:t>
            </w:r>
          </w:p>
        </w:tc>
      </w:tr>
      <w:tr w:rsidR="001B028D" w:rsidRPr="00C22398" w:rsidTr="00D1640E">
        <w:tc>
          <w:tcPr>
            <w:tcW w:w="2465" w:type="dxa"/>
            <w:vMerge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681" w:type="dxa"/>
          </w:tcPr>
          <w:p w:rsidR="001B028D" w:rsidRPr="00C22398" w:rsidRDefault="001B028D" w:rsidP="00D1640E">
            <w:pPr>
              <w:jc w:val="both"/>
            </w:pPr>
            <w:r w:rsidRPr="00C22398">
              <w:t>Углекислый газ</w:t>
            </w:r>
          </w:p>
        </w:tc>
        <w:tc>
          <w:tcPr>
            <w:tcW w:w="1002" w:type="dxa"/>
          </w:tcPr>
          <w:p w:rsidR="001B028D" w:rsidRPr="00C22398" w:rsidRDefault="001B028D" w:rsidP="00D1640E">
            <w:pPr>
              <w:jc w:val="both"/>
            </w:pPr>
            <w:r w:rsidRPr="00C22398">
              <w:t>Метан</w:t>
            </w:r>
          </w:p>
        </w:tc>
        <w:tc>
          <w:tcPr>
            <w:tcW w:w="900" w:type="dxa"/>
          </w:tcPr>
          <w:p w:rsidR="001B028D" w:rsidRPr="00C22398" w:rsidRDefault="001B028D" w:rsidP="00D1640E">
            <w:pPr>
              <w:jc w:val="both"/>
            </w:pPr>
            <w:r w:rsidRPr="00C22398">
              <w:t>Озон</w:t>
            </w:r>
          </w:p>
        </w:tc>
        <w:tc>
          <w:tcPr>
            <w:tcW w:w="1552" w:type="dxa"/>
          </w:tcPr>
          <w:p w:rsidR="001B028D" w:rsidRPr="00C22398" w:rsidRDefault="001B028D" w:rsidP="00D1640E">
            <w:pPr>
              <w:jc w:val="both"/>
            </w:pPr>
            <w:r w:rsidRPr="00C22398">
              <w:t>Сернистый газ</w:t>
            </w:r>
          </w:p>
        </w:tc>
        <w:tc>
          <w:tcPr>
            <w:tcW w:w="1337" w:type="dxa"/>
          </w:tcPr>
          <w:p w:rsidR="001B028D" w:rsidRPr="00C22398" w:rsidRDefault="001B028D" w:rsidP="00D1640E">
            <w:pPr>
              <w:jc w:val="both"/>
            </w:pPr>
            <w:r w:rsidRPr="00C22398">
              <w:t>Оксиды азота</w:t>
            </w:r>
          </w:p>
        </w:tc>
        <w:tc>
          <w:tcPr>
            <w:tcW w:w="1200" w:type="dxa"/>
          </w:tcPr>
          <w:p w:rsidR="001B028D" w:rsidRPr="00C22398" w:rsidRDefault="001B028D" w:rsidP="00D1640E">
            <w:pPr>
              <w:jc w:val="both"/>
            </w:pPr>
            <w:r w:rsidRPr="00C22398">
              <w:t>Фреоны</w:t>
            </w:r>
          </w:p>
        </w:tc>
      </w:tr>
      <w:tr w:rsidR="001B028D" w:rsidRPr="00C22398" w:rsidTr="00D1640E">
        <w:tc>
          <w:tcPr>
            <w:tcW w:w="2465" w:type="dxa"/>
          </w:tcPr>
          <w:p w:rsidR="001B028D" w:rsidRPr="00C22398" w:rsidRDefault="001B028D" w:rsidP="00D1640E">
            <w:pPr>
              <w:jc w:val="both"/>
            </w:pPr>
            <w:r w:rsidRPr="00C22398">
              <w:t>Парниковый эффект</w:t>
            </w:r>
          </w:p>
        </w:tc>
        <w:tc>
          <w:tcPr>
            <w:tcW w:w="1681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002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900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552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337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200" w:type="dxa"/>
          </w:tcPr>
          <w:p w:rsidR="001B028D" w:rsidRPr="00C22398" w:rsidRDefault="001B028D" w:rsidP="00D1640E">
            <w:pPr>
              <w:jc w:val="both"/>
            </w:pPr>
          </w:p>
        </w:tc>
      </w:tr>
      <w:tr w:rsidR="001B028D" w:rsidRPr="00C22398" w:rsidTr="00D1640E">
        <w:tc>
          <w:tcPr>
            <w:tcW w:w="2465" w:type="dxa"/>
          </w:tcPr>
          <w:p w:rsidR="001B028D" w:rsidRPr="00C22398" w:rsidRDefault="001B028D" w:rsidP="00D1640E">
            <w:pPr>
              <w:jc w:val="both"/>
            </w:pPr>
            <w:r w:rsidRPr="00C22398">
              <w:t>Разрушение озонового слоя</w:t>
            </w:r>
          </w:p>
        </w:tc>
        <w:tc>
          <w:tcPr>
            <w:tcW w:w="1681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002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900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552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337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200" w:type="dxa"/>
          </w:tcPr>
          <w:p w:rsidR="001B028D" w:rsidRPr="00C22398" w:rsidRDefault="001B028D" w:rsidP="00D1640E">
            <w:pPr>
              <w:jc w:val="both"/>
            </w:pPr>
          </w:p>
        </w:tc>
      </w:tr>
      <w:tr w:rsidR="001B028D" w:rsidRPr="00C22398" w:rsidTr="00D1640E">
        <w:tc>
          <w:tcPr>
            <w:tcW w:w="2465" w:type="dxa"/>
          </w:tcPr>
          <w:p w:rsidR="001B028D" w:rsidRPr="00C22398" w:rsidRDefault="001B028D" w:rsidP="00D1640E">
            <w:pPr>
              <w:jc w:val="both"/>
            </w:pPr>
            <w:r w:rsidRPr="00C22398">
              <w:t>Кислотные дожди</w:t>
            </w:r>
          </w:p>
        </w:tc>
        <w:tc>
          <w:tcPr>
            <w:tcW w:w="1681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002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900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552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337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200" w:type="dxa"/>
          </w:tcPr>
          <w:p w:rsidR="001B028D" w:rsidRPr="00C22398" w:rsidRDefault="001B028D" w:rsidP="00D1640E">
            <w:pPr>
              <w:jc w:val="both"/>
            </w:pPr>
          </w:p>
        </w:tc>
      </w:tr>
      <w:tr w:rsidR="001B028D" w:rsidRPr="00C22398" w:rsidTr="00D1640E">
        <w:tc>
          <w:tcPr>
            <w:tcW w:w="2465" w:type="dxa"/>
          </w:tcPr>
          <w:p w:rsidR="001B028D" w:rsidRPr="00C22398" w:rsidRDefault="001B028D" w:rsidP="00D1640E">
            <w:pPr>
              <w:jc w:val="both"/>
            </w:pPr>
            <w:r w:rsidRPr="00C22398">
              <w:t>Фотохимический смог</w:t>
            </w:r>
          </w:p>
        </w:tc>
        <w:tc>
          <w:tcPr>
            <w:tcW w:w="1681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002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900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552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337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200" w:type="dxa"/>
          </w:tcPr>
          <w:p w:rsidR="001B028D" w:rsidRPr="00C22398" w:rsidRDefault="001B028D" w:rsidP="00D1640E">
            <w:pPr>
              <w:jc w:val="both"/>
            </w:pPr>
          </w:p>
        </w:tc>
      </w:tr>
      <w:tr w:rsidR="001B028D" w:rsidRPr="00C22398" w:rsidTr="00D1640E">
        <w:tc>
          <w:tcPr>
            <w:tcW w:w="2465" w:type="dxa"/>
          </w:tcPr>
          <w:p w:rsidR="001B028D" w:rsidRPr="00C22398" w:rsidRDefault="001B028D" w:rsidP="00D1640E">
            <w:pPr>
              <w:jc w:val="both"/>
            </w:pPr>
            <w:r w:rsidRPr="00C22398">
              <w:t>Пониженная видимость атмосферы</w:t>
            </w:r>
          </w:p>
        </w:tc>
        <w:tc>
          <w:tcPr>
            <w:tcW w:w="1681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002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900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552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337" w:type="dxa"/>
          </w:tcPr>
          <w:p w:rsidR="001B028D" w:rsidRPr="00C22398" w:rsidRDefault="001B028D" w:rsidP="00D1640E">
            <w:pPr>
              <w:jc w:val="both"/>
            </w:pPr>
          </w:p>
        </w:tc>
        <w:tc>
          <w:tcPr>
            <w:tcW w:w="1200" w:type="dxa"/>
          </w:tcPr>
          <w:p w:rsidR="001B028D" w:rsidRPr="00C22398" w:rsidRDefault="001B028D" w:rsidP="00D1640E">
            <w:pPr>
              <w:jc w:val="both"/>
            </w:pPr>
          </w:p>
        </w:tc>
      </w:tr>
    </w:tbl>
    <w:p w:rsidR="001B028D" w:rsidRPr="00C22398" w:rsidRDefault="001B028D" w:rsidP="001B028D">
      <w:pPr>
        <w:jc w:val="both"/>
      </w:pPr>
    </w:p>
    <w:p w:rsidR="001B028D" w:rsidRPr="00C22398" w:rsidRDefault="001B028D" w:rsidP="001B028D">
      <w:pPr>
        <w:jc w:val="both"/>
      </w:pPr>
      <w:r w:rsidRPr="00C22398">
        <w:t xml:space="preserve">Задание 3. Построить столбиковую диаграмму «Показатели загрязнения атмосферы в России» по следующим данным: </w:t>
      </w:r>
    </w:p>
    <w:p w:rsidR="001B028D" w:rsidRPr="00C22398" w:rsidRDefault="001B028D" w:rsidP="001B028D">
      <w:pPr>
        <w:jc w:val="both"/>
      </w:pPr>
      <w:r w:rsidRPr="00C22398">
        <w:t>1995г.</w:t>
      </w:r>
    </w:p>
    <w:p w:rsidR="001B028D" w:rsidRPr="00C22398" w:rsidRDefault="001B028D" w:rsidP="001B028D">
      <w:pPr>
        <w:jc w:val="both"/>
      </w:pPr>
      <w:r w:rsidRPr="00C22398">
        <w:t>Загрязнение всего – 11169 тыс. т</w:t>
      </w:r>
    </w:p>
    <w:p w:rsidR="001B028D" w:rsidRPr="00C22398" w:rsidRDefault="001B028D" w:rsidP="001B028D">
      <w:pPr>
        <w:jc w:val="both"/>
      </w:pPr>
      <w:r w:rsidRPr="00C22398">
        <w:t>Промышленное загрязнение – 9526 тыс. т</w:t>
      </w:r>
    </w:p>
    <w:p w:rsidR="001B028D" w:rsidRPr="00C22398" w:rsidRDefault="001B028D" w:rsidP="001B028D">
      <w:pPr>
        <w:jc w:val="both"/>
      </w:pPr>
    </w:p>
    <w:p w:rsidR="001B028D" w:rsidRPr="00C22398" w:rsidRDefault="001B028D" w:rsidP="001B028D">
      <w:pPr>
        <w:jc w:val="both"/>
      </w:pPr>
      <w:r w:rsidRPr="00C22398">
        <w:t>1999г.</w:t>
      </w:r>
    </w:p>
    <w:p w:rsidR="001B028D" w:rsidRPr="00C22398" w:rsidRDefault="001B028D" w:rsidP="001B028D">
      <w:pPr>
        <w:jc w:val="both"/>
      </w:pPr>
      <w:r w:rsidRPr="00C22398">
        <w:t>Загрязнение всего – 10856 тыс. т</w:t>
      </w:r>
    </w:p>
    <w:p w:rsidR="001B028D" w:rsidRPr="00C22398" w:rsidRDefault="001B028D" w:rsidP="001B028D">
      <w:pPr>
        <w:jc w:val="both"/>
      </w:pPr>
      <w:r w:rsidRPr="00C22398">
        <w:t>Промышленное загрязнение – 9260 тыс. т</w:t>
      </w:r>
    </w:p>
    <w:p w:rsidR="001B028D" w:rsidRPr="00C22398" w:rsidRDefault="001B028D" w:rsidP="001B028D">
      <w:pPr>
        <w:jc w:val="both"/>
      </w:pPr>
    </w:p>
    <w:p w:rsidR="001B028D" w:rsidRPr="00C22398" w:rsidRDefault="001B028D" w:rsidP="001B028D">
      <w:pPr>
        <w:jc w:val="both"/>
      </w:pPr>
      <w:r w:rsidRPr="00C22398">
        <w:t>2005г.</w:t>
      </w:r>
    </w:p>
    <w:p w:rsidR="001B028D" w:rsidRPr="00C22398" w:rsidRDefault="001B028D" w:rsidP="001B028D">
      <w:pPr>
        <w:jc w:val="both"/>
      </w:pPr>
      <w:r w:rsidRPr="00C22398">
        <w:lastRenderedPageBreak/>
        <w:t>Загрязнение всего – 9966 тыс. т</w:t>
      </w:r>
    </w:p>
    <w:p w:rsidR="001B028D" w:rsidRPr="00C22398" w:rsidRDefault="001B028D" w:rsidP="001B028D">
      <w:pPr>
        <w:jc w:val="both"/>
      </w:pPr>
      <w:r w:rsidRPr="00C22398">
        <w:t xml:space="preserve">Промышленное загрязнение – 8454 тыс. т </w:t>
      </w:r>
    </w:p>
    <w:p w:rsidR="001B028D" w:rsidRPr="00C22398" w:rsidRDefault="001B028D" w:rsidP="001B028D">
      <w:pPr>
        <w:jc w:val="both"/>
      </w:pPr>
    </w:p>
    <w:p w:rsidR="001B028D" w:rsidRPr="00C22398" w:rsidRDefault="001B028D" w:rsidP="001B028D">
      <w:pPr>
        <w:jc w:val="both"/>
      </w:pPr>
      <w:r w:rsidRPr="00C22398">
        <w:t>Сделайте вывод, ответив на вопросы: Что вы наблюдаете на диаграмме? Почему?</w:t>
      </w:r>
    </w:p>
    <w:p w:rsidR="001B028D" w:rsidRPr="00C22398" w:rsidRDefault="001B028D" w:rsidP="001B028D">
      <w:pPr>
        <w:pStyle w:val="a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</w:p>
    <w:p w:rsidR="001B028D" w:rsidRPr="00C22398" w:rsidRDefault="001B028D" w:rsidP="001B028D">
      <w:pPr>
        <w:pStyle w:val="a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  <w:r w:rsidRPr="00C22398">
        <w:rPr>
          <w:color w:val="000000"/>
        </w:rPr>
        <w:t>Задание 4. Постройте столбчатую диаграмму «Доля загрязнения атмосферы транспортом»  используя данные таблицы 1, сделайте вывод</w:t>
      </w:r>
    </w:p>
    <w:p w:rsidR="001B028D" w:rsidRPr="00C22398" w:rsidRDefault="001B028D" w:rsidP="001B028D">
      <w:pPr>
        <w:pStyle w:val="ab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000000"/>
        </w:rPr>
      </w:pPr>
      <w:r w:rsidRPr="00C22398">
        <w:rPr>
          <w:color w:val="000000"/>
        </w:rPr>
        <w:t>Таблица  1. Загрязнение атмосферы транспортом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19"/>
        <w:gridCol w:w="4651"/>
      </w:tblGrid>
      <w:tr w:rsidR="001B028D" w:rsidRPr="00C22398" w:rsidTr="00D1640E">
        <w:tc>
          <w:tcPr>
            <w:tcW w:w="5652" w:type="dxa"/>
          </w:tcPr>
          <w:p w:rsidR="001B028D" w:rsidRPr="00C22398" w:rsidRDefault="001B028D" w:rsidP="00D1640E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Вид транспорта</w:t>
            </w:r>
          </w:p>
        </w:tc>
        <w:tc>
          <w:tcPr>
            <w:tcW w:w="5652" w:type="dxa"/>
          </w:tcPr>
          <w:p w:rsidR="001B028D" w:rsidRPr="00C22398" w:rsidRDefault="001B028D" w:rsidP="00D1640E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Доля в загрязнении атмосферы, %</w:t>
            </w:r>
          </w:p>
        </w:tc>
      </w:tr>
      <w:tr w:rsidR="001B028D" w:rsidRPr="00C22398" w:rsidTr="00D1640E">
        <w:tc>
          <w:tcPr>
            <w:tcW w:w="5652" w:type="dxa"/>
          </w:tcPr>
          <w:p w:rsidR="001B028D" w:rsidRPr="00C22398" w:rsidRDefault="001B028D" w:rsidP="00D1640E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Автомобили на бензине</w:t>
            </w:r>
          </w:p>
        </w:tc>
        <w:tc>
          <w:tcPr>
            <w:tcW w:w="5652" w:type="dxa"/>
          </w:tcPr>
          <w:p w:rsidR="001B028D" w:rsidRPr="00C22398" w:rsidRDefault="001B028D" w:rsidP="00D1640E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75</w:t>
            </w:r>
          </w:p>
        </w:tc>
      </w:tr>
      <w:tr w:rsidR="001B028D" w:rsidRPr="00C22398" w:rsidTr="00D1640E">
        <w:tc>
          <w:tcPr>
            <w:tcW w:w="5652" w:type="dxa"/>
          </w:tcPr>
          <w:p w:rsidR="001B028D" w:rsidRPr="00C22398" w:rsidRDefault="001B028D" w:rsidP="00D1640E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Автомобиле с дизельными двигателями</w:t>
            </w:r>
          </w:p>
        </w:tc>
        <w:tc>
          <w:tcPr>
            <w:tcW w:w="5652" w:type="dxa"/>
          </w:tcPr>
          <w:p w:rsidR="001B028D" w:rsidRPr="00C22398" w:rsidRDefault="001B028D" w:rsidP="00D1640E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5</w:t>
            </w:r>
          </w:p>
        </w:tc>
      </w:tr>
      <w:tr w:rsidR="001B028D" w:rsidRPr="00C22398" w:rsidTr="00D1640E">
        <w:tc>
          <w:tcPr>
            <w:tcW w:w="5652" w:type="dxa"/>
          </w:tcPr>
          <w:p w:rsidR="001B028D" w:rsidRPr="00C22398" w:rsidRDefault="001B028D" w:rsidP="00D1640E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Самолеты</w:t>
            </w:r>
          </w:p>
        </w:tc>
        <w:tc>
          <w:tcPr>
            <w:tcW w:w="5652" w:type="dxa"/>
          </w:tcPr>
          <w:p w:rsidR="001B028D" w:rsidRPr="00C22398" w:rsidRDefault="001B028D" w:rsidP="00D1640E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4</w:t>
            </w:r>
          </w:p>
        </w:tc>
      </w:tr>
      <w:tr w:rsidR="001B028D" w:rsidRPr="00C22398" w:rsidTr="00D1640E">
        <w:tc>
          <w:tcPr>
            <w:tcW w:w="5652" w:type="dxa"/>
          </w:tcPr>
          <w:p w:rsidR="001B028D" w:rsidRPr="00C22398" w:rsidRDefault="001B028D" w:rsidP="00D1640E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Сельскохозяйственные машины</w:t>
            </w:r>
          </w:p>
        </w:tc>
        <w:tc>
          <w:tcPr>
            <w:tcW w:w="5652" w:type="dxa"/>
          </w:tcPr>
          <w:p w:rsidR="001B028D" w:rsidRPr="00C22398" w:rsidRDefault="001B028D" w:rsidP="00D1640E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4</w:t>
            </w:r>
          </w:p>
        </w:tc>
      </w:tr>
      <w:tr w:rsidR="001B028D" w:rsidRPr="00C22398" w:rsidTr="00D1640E">
        <w:tc>
          <w:tcPr>
            <w:tcW w:w="5652" w:type="dxa"/>
          </w:tcPr>
          <w:p w:rsidR="001B028D" w:rsidRPr="00C22398" w:rsidRDefault="001B028D" w:rsidP="00D1640E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Железнодорожный и водный транспорт</w:t>
            </w:r>
          </w:p>
        </w:tc>
        <w:tc>
          <w:tcPr>
            <w:tcW w:w="5652" w:type="dxa"/>
          </w:tcPr>
          <w:p w:rsidR="001B028D" w:rsidRPr="00C22398" w:rsidRDefault="001B028D" w:rsidP="00D1640E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2</w:t>
            </w:r>
          </w:p>
        </w:tc>
      </w:tr>
    </w:tbl>
    <w:p w:rsidR="001B028D" w:rsidRPr="00C22398" w:rsidRDefault="001B028D" w:rsidP="001B028D">
      <w:pPr>
        <w:pStyle w:val="a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</w:p>
    <w:p w:rsidR="001B028D" w:rsidRPr="00C22398" w:rsidRDefault="001B028D" w:rsidP="001B028D">
      <w:pPr>
        <w:pStyle w:val="a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  <w:r w:rsidRPr="00C22398">
        <w:rPr>
          <w:color w:val="000000"/>
        </w:rPr>
        <w:t>Задание 5. Постройте графики «Концентрация в атмосфере парниковых газов».</w:t>
      </w:r>
    </w:p>
    <w:p w:rsidR="001B028D" w:rsidRPr="00C22398" w:rsidRDefault="001B028D" w:rsidP="001B028D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22398">
        <w:rPr>
          <w:color w:val="000000"/>
        </w:rPr>
        <w:t>Алгоритм выполнения задания:</w:t>
      </w:r>
    </w:p>
    <w:p w:rsidR="001B028D" w:rsidRPr="00C22398" w:rsidRDefault="001B028D" w:rsidP="00A73D44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22398">
        <w:rPr>
          <w:color w:val="000000"/>
        </w:rPr>
        <w:t>Постройте ось координат, на оси ОХ отложите года, на оси ОУ отложите концентрацию парниковых газов, используя данные таблицы 2.</w:t>
      </w:r>
    </w:p>
    <w:p w:rsidR="001B028D" w:rsidRPr="00C22398" w:rsidRDefault="001B028D" w:rsidP="00A73D44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22398">
        <w:rPr>
          <w:color w:val="000000"/>
        </w:rPr>
        <w:t>Сделайте вывод, в котором укажите, что происходит с концентрацией газов и какие экологические последствия загрязнения атмосферы они вызывают.</w:t>
      </w:r>
    </w:p>
    <w:p w:rsidR="001B028D" w:rsidRPr="00C22398" w:rsidRDefault="001B028D" w:rsidP="001B028D">
      <w:pPr>
        <w:jc w:val="center"/>
      </w:pPr>
      <w:r w:rsidRPr="00C22398">
        <w:rPr>
          <w:color w:val="000000"/>
        </w:rPr>
        <w:t xml:space="preserve">Таблица 2. </w:t>
      </w:r>
      <w:r w:rsidRPr="00C22398">
        <w:t>Концентрация в атмосфере парниковых газов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85"/>
        <w:gridCol w:w="2494"/>
        <w:gridCol w:w="2377"/>
        <w:gridCol w:w="2414"/>
      </w:tblGrid>
      <w:tr w:rsidR="001B028D" w:rsidRPr="00C22398" w:rsidTr="00D1640E">
        <w:tc>
          <w:tcPr>
            <w:tcW w:w="2826" w:type="dxa"/>
            <w:vMerge w:val="restart"/>
          </w:tcPr>
          <w:p w:rsidR="001B028D" w:rsidRPr="00C22398" w:rsidRDefault="001B028D" w:rsidP="00D1640E">
            <w:r w:rsidRPr="00C22398">
              <w:t>Года</w:t>
            </w:r>
          </w:p>
        </w:tc>
        <w:tc>
          <w:tcPr>
            <w:tcW w:w="8478" w:type="dxa"/>
            <w:gridSpan w:val="3"/>
          </w:tcPr>
          <w:p w:rsidR="001B028D" w:rsidRPr="00C22398" w:rsidRDefault="001B028D" w:rsidP="00D1640E">
            <w:pPr>
              <w:jc w:val="center"/>
            </w:pPr>
            <w:r w:rsidRPr="00C22398">
              <w:t>Концентрация в атмосфере</w:t>
            </w:r>
          </w:p>
        </w:tc>
      </w:tr>
      <w:tr w:rsidR="001B028D" w:rsidRPr="00C22398" w:rsidTr="00D1640E">
        <w:tc>
          <w:tcPr>
            <w:tcW w:w="2826" w:type="dxa"/>
            <w:vMerge/>
          </w:tcPr>
          <w:p w:rsidR="001B028D" w:rsidRPr="00C22398" w:rsidRDefault="001B028D" w:rsidP="00D1640E"/>
        </w:tc>
        <w:tc>
          <w:tcPr>
            <w:tcW w:w="2826" w:type="dxa"/>
          </w:tcPr>
          <w:p w:rsidR="001B028D" w:rsidRPr="00C22398" w:rsidRDefault="001B028D" w:rsidP="00D1640E">
            <w:r w:rsidRPr="00C22398">
              <w:t xml:space="preserve">Углекислого газа,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млн.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</w:p>
        </w:tc>
        <w:tc>
          <w:tcPr>
            <w:tcW w:w="2826" w:type="dxa"/>
          </w:tcPr>
          <w:p w:rsidR="001B028D" w:rsidRPr="00C22398" w:rsidRDefault="001B028D" w:rsidP="00D1640E">
            <w:r w:rsidRPr="00C22398">
              <w:t xml:space="preserve">Метана,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млдр.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</w:p>
        </w:tc>
        <w:tc>
          <w:tcPr>
            <w:tcW w:w="2826" w:type="dxa"/>
          </w:tcPr>
          <w:p w:rsidR="001B028D" w:rsidRPr="00C22398" w:rsidRDefault="001B028D" w:rsidP="00D1640E">
            <w:r w:rsidRPr="00C22398">
              <w:t xml:space="preserve">Диоксида азота,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млрд.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</w:p>
        </w:tc>
      </w:tr>
      <w:tr w:rsidR="001B028D" w:rsidRPr="00C22398" w:rsidTr="00D1640E">
        <w:tc>
          <w:tcPr>
            <w:tcW w:w="2826" w:type="dxa"/>
          </w:tcPr>
          <w:p w:rsidR="001B028D" w:rsidRPr="00C22398" w:rsidRDefault="001B028D" w:rsidP="00D1640E">
            <w:r w:rsidRPr="00C22398">
              <w:t>1000</w:t>
            </w:r>
          </w:p>
        </w:tc>
        <w:tc>
          <w:tcPr>
            <w:tcW w:w="2826" w:type="dxa"/>
          </w:tcPr>
          <w:p w:rsidR="001B028D" w:rsidRPr="00C22398" w:rsidRDefault="001B028D" w:rsidP="00D1640E">
            <w:pPr>
              <w:jc w:val="center"/>
            </w:pPr>
            <w:r w:rsidRPr="00C22398">
              <w:t>280</w:t>
            </w:r>
          </w:p>
        </w:tc>
        <w:tc>
          <w:tcPr>
            <w:tcW w:w="2826" w:type="dxa"/>
          </w:tcPr>
          <w:p w:rsidR="001B028D" w:rsidRPr="00C22398" w:rsidRDefault="001B028D" w:rsidP="00D1640E">
            <w:pPr>
              <w:jc w:val="center"/>
            </w:pPr>
            <w:r w:rsidRPr="00C22398">
              <w:t>755</w:t>
            </w:r>
          </w:p>
        </w:tc>
        <w:tc>
          <w:tcPr>
            <w:tcW w:w="2826" w:type="dxa"/>
          </w:tcPr>
          <w:p w:rsidR="001B028D" w:rsidRPr="00C22398" w:rsidRDefault="001B028D" w:rsidP="00D1640E">
            <w:pPr>
              <w:jc w:val="center"/>
            </w:pPr>
            <w:r w:rsidRPr="00C22398">
              <w:t>268</w:t>
            </w:r>
          </w:p>
        </w:tc>
      </w:tr>
      <w:tr w:rsidR="001B028D" w:rsidRPr="00C22398" w:rsidTr="00D1640E">
        <w:tc>
          <w:tcPr>
            <w:tcW w:w="2826" w:type="dxa"/>
          </w:tcPr>
          <w:p w:rsidR="001B028D" w:rsidRPr="00C22398" w:rsidRDefault="001B028D" w:rsidP="00D1640E">
            <w:r w:rsidRPr="00C22398">
              <w:t>1200</w:t>
            </w:r>
          </w:p>
        </w:tc>
        <w:tc>
          <w:tcPr>
            <w:tcW w:w="2826" w:type="dxa"/>
          </w:tcPr>
          <w:p w:rsidR="001B028D" w:rsidRPr="00C22398" w:rsidRDefault="001B028D" w:rsidP="00D1640E">
            <w:pPr>
              <w:jc w:val="center"/>
            </w:pPr>
            <w:r w:rsidRPr="00C22398">
              <w:t>280</w:t>
            </w:r>
          </w:p>
        </w:tc>
        <w:tc>
          <w:tcPr>
            <w:tcW w:w="2826" w:type="dxa"/>
          </w:tcPr>
          <w:p w:rsidR="001B028D" w:rsidRPr="00C22398" w:rsidRDefault="001B028D" w:rsidP="00D1640E">
            <w:pPr>
              <w:jc w:val="center"/>
            </w:pPr>
            <w:r w:rsidRPr="00C22398">
              <w:t>760</w:t>
            </w:r>
          </w:p>
        </w:tc>
        <w:tc>
          <w:tcPr>
            <w:tcW w:w="2826" w:type="dxa"/>
          </w:tcPr>
          <w:p w:rsidR="001B028D" w:rsidRPr="00C22398" w:rsidRDefault="001B028D" w:rsidP="00D1640E">
            <w:pPr>
              <w:jc w:val="center"/>
            </w:pPr>
            <w:r w:rsidRPr="00C22398">
              <w:t>270</w:t>
            </w:r>
          </w:p>
        </w:tc>
      </w:tr>
      <w:tr w:rsidR="001B028D" w:rsidRPr="00C22398" w:rsidTr="00D1640E">
        <w:tc>
          <w:tcPr>
            <w:tcW w:w="2826" w:type="dxa"/>
          </w:tcPr>
          <w:p w:rsidR="001B028D" w:rsidRPr="00C22398" w:rsidRDefault="001B028D" w:rsidP="00D1640E">
            <w:r w:rsidRPr="00C22398">
              <w:t>1400</w:t>
            </w:r>
          </w:p>
        </w:tc>
        <w:tc>
          <w:tcPr>
            <w:tcW w:w="2826" w:type="dxa"/>
          </w:tcPr>
          <w:p w:rsidR="001B028D" w:rsidRPr="00C22398" w:rsidRDefault="001B028D" w:rsidP="00D1640E">
            <w:pPr>
              <w:jc w:val="center"/>
            </w:pPr>
            <w:r w:rsidRPr="00C22398">
              <w:t>290</w:t>
            </w:r>
          </w:p>
        </w:tc>
        <w:tc>
          <w:tcPr>
            <w:tcW w:w="2826" w:type="dxa"/>
          </w:tcPr>
          <w:p w:rsidR="001B028D" w:rsidRPr="00C22398" w:rsidRDefault="001B028D" w:rsidP="00D1640E">
            <w:pPr>
              <w:jc w:val="center"/>
            </w:pPr>
            <w:r w:rsidRPr="00C22398">
              <w:t>750</w:t>
            </w:r>
          </w:p>
        </w:tc>
        <w:tc>
          <w:tcPr>
            <w:tcW w:w="2826" w:type="dxa"/>
          </w:tcPr>
          <w:p w:rsidR="001B028D" w:rsidRPr="00C22398" w:rsidRDefault="001B028D" w:rsidP="00D1640E">
            <w:pPr>
              <w:jc w:val="center"/>
            </w:pPr>
            <w:r w:rsidRPr="00C22398">
              <w:t>275</w:t>
            </w:r>
          </w:p>
        </w:tc>
      </w:tr>
      <w:tr w:rsidR="001B028D" w:rsidRPr="00C22398" w:rsidTr="00D1640E">
        <w:tc>
          <w:tcPr>
            <w:tcW w:w="2826" w:type="dxa"/>
          </w:tcPr>
          <w:p w:rsidR="001B028D" w:rsidRPr="00C22398" w:rsidRDefault="001B028D" w:rsidP="00D1640E">
            <w:r w:rsidRPr="00C22398">
              <w:t>1600</w:t>
            </w:r>
          </w:p>
        </w:tc>
        <w:tc>
          <w:tcPr>
            <w:tcW w:w="2826" w:type="dxa"/>
          </w:tcPr>
          <w:p w:rsidR="001B028D" w:rsidRPr="00C22398" w:rsidRDefault="001B028D" w:rsidP="00D1640E">
            <w:pPr>
              <w:jc w:val="center"/>
            </w:pPr>
            <w:r w:rsidRPr="00C22398">
              <w:t>285</w:t>
            </w:r>
          </w:p>
        </w:tc>
        <w:tc>
          <w:tcPr>
            <w:tcW w:w="2826" w:type="dxa"/>
          </w:tcPr>
          <w:p w:rsidR="001B028D" w:rsidRPr="00C22398" w:rsidRDefault="001B028D" w:rsidP="00D1640E">
            <w:pPr>
              <w:jc w:val="center"/>
            </w:pPr>
            <w:r w:rsidRPr="00C22398">
              <w:t>755</w:t>
            </w:r>
          </w:p>
        </w:tc>
        <w:tc>
          <w:tcPr>
            <w:tcW w:w="2826" w:type="dxa"/>
          </w:tcPr>
          <w:p w:rsidR="001B028D" w:rsidRPr="00C22398" w:rsidRDefault="001B028D" w:rsidP="00D1640E">
            <w:pPr>
              <w:jc w:val="center"/>
            </w:pPr>
            <w:r w:rsidRPr="00C22398">
              <w:t>260</w:t>
            </w:r>
          </w:p>
        </w:tc>
      </w:tr>
      <w:tr w:rsidR="001B028D" w:rsidRPr="00C22398" w:rsidTr="00D1640E">
        <w:tc>
          <w:tcPr>
            <w:tcW w:w="2826" w:type="dxa"/>
          </w:tcPr>
          <w:p w:rsidR="001B028D" w:rsidRPr="00C22398" w:rsidRDefault="001B028D" w:rsidP="00D1640E">
            <w:r w:rsidRPr="00C22398">
              <w:t>1800</w:t>
            </w:r>
          </w:p>
        </w:tc>
        <w:tc>
          <w:tcPr>
            <w:tcW w:w="2826" w:type="dxa"/>
          </w:tcPr>
          <w:p w:rsidR="001B028D" w:rsidRPr="00C22398" w:rsidRDefault="001B028D" w:rsidP="00D1640E">
            <w:pPr>
              <w:jc w:val="center"/>
            </w:pPr>
            <w:r w:rsidRPr="00C22398">
              <w:t>287</w:t>
            </w:r>
          </w:p>
        </w:tc>
        <w:tc>
          <w:tcPr>
            <w:tcW w:w="2826" w:type="dxa"/>
          </w:tcPr>
          <w:p w:rsidR="001B028D" w:rsidRPr="00C22398" w:rsidRDefault="001B028D" w:rsidP="00D1640E">
            <w:pPr>
              <w:jc w:val="center"/>
            </w:pPr>
            <w:r w:rsidRPr="00C22398">
              <w:t>750</w:t>
            </w:r>
          </w:p>
        </w:tc>
        <w:tc>
          <w:tcPr>
            <w:tcW w:w="2826" w:type="dxa"/>
          </w:tcPr>
          <w:p w:rsidR="001B028D" w:rsidRPr="00C22398" w:rsidRDefault="001B028D" w:rsidP="00D1640E">
            <w:pPr>
              <w:jc w:val="center"/>
            </w:pPr>
            <w:r w:rsidRPr="00C22398">
              <w:t>280</w:t>
            </w:r>
          </w:p>
        </w:tc>
      </w:tr>
      <w:tr w:rsidR="001B028D" w:rsidRPr="00C22398" w:rsidTr="00D1640E">
        <w:tc>
          <w:tcPr>
            <w:tcW w:w="2826" w:type="dxa"/>
          </w:tcPr>
          <w:p w:rsidR="001B028D" w:rsidRPr="00C22398" w:rsidRDefault="001B028D" w:rsidP="00D1640E">
            <w:r w:rsidRPr="00C22398">
              <w:t>2000</w:t>
            </w:r>
          </w:p>
        </w:tc>
        <w:tc>
          <w:tcPr>
            <w:tcW w:w="2826" w:type="dxa"/>
          </w:tcPr>
          <w:p w:rsidR="001B028D" w:rsidRPr="00C22398" w:rsidRDefault="001B028D" w:rsidP="00D1640E">
            <w:pPr>
              <w:jc w:val="center"/>
            </w:pPr>
            <w:r w:rsidRPr="00C22398">
              <w:t>360</w:t>
            </w:r>
          </w:p>
        </w:tc>
        <w:tc>
          <w:tcPr>
            <w:tcW w:w="2826" w:type="dxa"/>
          </w:tcPr>
          <w:p w:rsidR="001B028D" w:rsidRPr="00C22398" w:rsidRDefault="001B028D" w:rsidP="00D1640E">
            <w:pPr>
              <w:jc w:val="center"/>
            </w:pPr>
            <w:r w:rsidRPr="00C22398">
              <w:t>1750</w:t>
            </w:r>
          </w:p>
        </w:tc>
        <w:tc>
          <w:tcPr>
            <w:tcW w:w="2826" w:type="dxa"/>
          </w:tcPr>
          <w:p w:rsidR="001B028D" w:rsidRPr="00C22398" w:rsidRDefault="001B028D" w:rsidP="00D1640E">
            <w:pPr>
              <w:jc w:val="center"/>
            </w:pPr>
            <w:r w:rsidRPr="00C22398">
              <w:t>310</w:t>
            </w:r>
          </w:p>
        </w:tc>
      </w:tr>
    </w:tbl>
    <w:p w:rsidR="0002232D" w:rsidRDefault="0002232D" w:rsidP="0002232D">
      <w:pPr>
        <w:spacing w:line="360" w:lineRule="auto"/>
      </w:pPr>
    </w:p>
    <w:p w:rsidR="0002232D" w:rsidRDefault="001B028D" w:rsidP="0002232D">
      <w:pPr>
        <w:spacing w:line="360" w:lineRule="auto"/>
        <w:rPr>
          <w:b/>
          <w:bCs/>
        </w:rPr>
      </w:pPr>
      <w:r>
        <w:rPr>
          <w:b/>
          <w:bCs/>
        </w:rPr>
        <w:t xml:space="preserve"> Раздел 2 </w:t>
      </w:r>
      <w:r w:rsidRPr="00747563">
        <w:rPr>
          <w:b/>
          <w:bCs/>
        </w:rPr>
        <w:t>Правовые и социальные вопросы природопользования</w:t>
      </w:r>
    </w:p>
    <w:p w:rsidR="001B028D" w:rsidRPr="00747563" w:rsidRDefault="001B028D" w:rsidP="001B0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747563">
        <w:rPr>
          <w:b/>
          <w:bCs/>
        </w:rPr>
        <w:t>Тема 2.1.</w:t>
      </w:r>
    </w:p>
    <w:p w:rsidR="001B028D" w:rsidRDefault="001B028D" w:rsidP="001B028D">
      <w:pPr>
        <w:spacing w:line="360" w:lineRule="auto"/>
        <w:rPr>
          <w:b/>
        </w:rPr>
      </w:pPr>
      <w:r w:rsidRPr="00747563">
        <w:rPr>
          <w:b/>
        </w:rPr>
        <w:t>Государственные и общественные организации по предотвращению разрушающих воздействий на природу</w:t>
      </w:r>
    </w:p>
    <w:p w:rsidR="001B028D" w:rsidRPr="00C22398" w:rsidRDefault="001B028D" w:rsidP="001B028D">
      <w:pPr>
        <w:spacing w:line="360" w:lineRule="auto"/>
        <w:ind w:firstLine="567"/>
        <w:rPr>
          <w:b/>
          <w:bCs/>
          <w:color w:val="000000"/>
          <w:u w:val="single"/>
        </w:rPr>
      </w:pPr>
      <w:r>
        <w:rPr>
          <w:b/>
          <w:bCs/>
          <w:i/>
          <w:color w:val="000000"/>
          <w:u w:val="single"/>
        </w:rPr>
        <w:t>Практическое занятие № 6</w:t>
      </w:r>
    </w:p>
    <w:p w:rsidR="001B028D" w:rsidRPr="00C22398" w:rsidRDefault="001B028D" w:rsidP="001B028D">
      <w:pPr>
        <w:spacing w:line="360" w:lineRule="auto"/>
        <w:rPr>
          <w:b/>
          <w:lang w:bidi="ru-RU"/>
        </w:rPr>
      </w:pPr>
      <w:r w:rsidRPr="00747563">
        <w:rPr>
          <w:bCs/>
        </w:rPr>
        <w:t>Международное сотрудничество в решении проблем природопользования.</w:t>
      </w:r>
    </w:p>
    <w:p w:rsidR="0002232D" w:rsidRDefault="0002232D" w:rsidP="0002232D">
      <w:pPr>
        <w:rPr>
          <w:b/>
          <w:i/>
        </w:rPr>
      </w:pP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b/>
          <w:bCs/>
          <w:color w:val="000000"/>
        </w:rPr>
        <w:t>Понятие и принципы мониторинга</w:t>
      </w:r>
      <w:r w:rsidRPr="00C22398">
        <w:rPr>
          <w:b/>
          <w:bCs/>
          <w:color w:val="000000"/>
        </w:rPr>
        <w:t xml:space="preserve"> </w:t>
      </w:r>
      <w:r w:rsidRPr="00726D7E">
        <w:rPr>
          <w:b/>
          <w:bCs/>
          <w:color w:val="000000"/>
        </w:rPr>
        <w:t>окружающей среды, оценка качества природной среды и его нормирование</w:t>
      </w:r>
      <w:r w:rsidRPr="00726D7E">
        <w:rPr>
          <w:color w:val="000000"/>
        </w:rPr>
        <w:t>.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b/>
          <w:bCs/>
          <w:color w:val="000000"/>
        </w:rPr>
        <w:t>Цель выполнения задания: </w:t>
      </w:r>
      <w:r w:rsidRPr="00C22398">
        <w:rPr>
          <w:color w:val="000000"/>
        </w:rPr>
        <w:t>проанализировать</w:t>
      </w:r>
      <w:r w:rsidRPr="00726D7E">
        <w:rPr>
          <w:color w:val="000000"/>
        </w:rPr>
        <w:t xml:space="preserve"> основные виды мониторинга и возможности его проведения в тех или иных ситуациях путем самостоятельной </w:t>
      </w:r>
      <w:r w:rsidRPr="00C22398">
        <w:rPr>
          <w:color w:val="000000"/>
        </w:rPr>
        <w:t>переработки теоретического</w:t>
      </w:r>
      <w:r w:rsidRPr="00726D7E">
        <w:rPr>
          <w:color w:val="000000"/>
        </w:rPr>
        <w:t xml:space="preserve"> материала в реферат.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</w:p>
    <w:p w:rsidR="00A678EF" w:rsidRPr="00C22398" w:rsidRDefault="00A678EF" w:rsidP="00A678EF">
      <w:pPr>
        <w:shd w:val="clear" w:color="auto" w:fill="FFFFFF"/>
        <w:spacing w:line="294" w:lineRule="atLeast"/>
        <w:ind w:left="720"/>
        <w:rPr>
          <w:b/>
          <w:bCs/>
          <w:color w:val="000000"/>
        </w:rPr>
      </w:pPr>
      <w:r w:rsidRPr="00726D7E">
        <w:rPr>
          <w:b/>
          <w:bCs/>
          <w:color w:val="000000"/>
        </w:rPr>
        <w:lastRenderedPageBreak/>
        <w:t xml:space="preserve">Методические указания к выполнению задания </w:t>
      </w:r>
    </w:p>
    <w:p w:rsidR="00A678EF" w:rsidRPr="00726D7E" w:rsidRDefault="00A678EF" w:rsidP="00A678EF">
      <w:pPr>
        <w:shd w:val="clear" w:color="auto" w:fill="FFFFFF"/>
        <w:spacing w:line="294" w:lineRule="atLeast"/>
        <w:ind w:left="720"/>
        <w:rPr>
          <w:color w:val="000000"/>
        </w:rPr>
      </w:pPr>
      <w:r w:rsidRPr="00726D7E">
        <w:rPr>
          <w:color w:val="000000"/>
        </w:rPr>
        <w:t>Выберите темы для реферата:</w:t>
      </w:r>
    </w:p>
    <w:p w:rsidR="00A678EF" w:rsidRPr="00726D7E" w:rsidRDefault="00A678EF" w:rsidP="00A678EF">
      <w:pPr>
        <w:shd w:val="clear" w:color="auto" w:fill="FFFFFF"/>
        <w:spacing w:line="294" w:lineRule="atLeast"/>
        <w:ind w:left="720"/>
        <w:rPr>
          <w:color w:val="000000"/>
        </w:rPr>
      </w:pPr>
      <w:r w:rsidRPr="00726D7E">
        <w:rPr>
          <w:color w:val="000000"/>
        </w:rPr>
        <w:t>«Мониторинг окружающей среды»,</w:t>
      </w:r>
    </w:p>
    <w:p w:rsidR="00A678EF" w:rsidRPr="00726D7E" w:rsidRDefault="00A678EF" w:rsidP="00A678EF">
      <w:pPr>
        <w:shd w:val="clear" w:color="auto" w:fill="FFFFFF"/>
        <w:spacing w:line="294" w:lineRule="atLeast"/>
        <w:ind w:left="720"/>
        <w:rPr>
          <w:color w:val="000000"/>
        </w:rPr>
      </w:pPr>
      <w:r w:rsidRPr="00726D7E">
        <w:rPr>
          <w:color w:val="000000"/>
        </w:rPr>
        <w:t>«Экологическая экспертиза, ее виды и принципы»,</w:t>
      </w:r>
    </w:p>
    <w:p w:rsidR="00A678EF" w:rsidRPr="00726D7E" w:rsidRDefault="00A678EF" w:rsidP="00A678EF">
      <w:pPr>
        <w:shd w:val="clear" w:color="auto" w:fill="FFFFFF"/>
        <w:spacing w:line="294" w:lineRule="atLeast"/>
        <w:ind w:left="720"/>
        <w:rPr>
          <w:color w:val="000000"/>
        </w:rPr>
      </w:pPr>
      <w:r w:rsidRPr="00726D7E">
        <w:rPr>
          <w:color w:val="000000"/>
        </w:rPr>
        <w:t>«Экологические преступления и причины их роста»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color w:val="000000"/>
        </w:rPr>
        <w:t xml:space="preserve">1. Отобрать материал по теме из </w:t>
      </w:r>
      <w:r w:rsidRPr="00C22398">
        <w:rPr>
          <w:color w:val="000000"/>
        </w:rPr>
        <w:t>учебников,</w:t>
      </w:r>
      <w:r w:rsidRPr="00726D7E">
        <w:rPr>
          <w:color w:val="000000"/>
        </w:rPr>
        <w:t xml:space="preserve"> указанных в рекомендованном списке и internet.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color w:val="000000"/>
        </w:rPr>
        <w:t>2.Составьте план реферата (например,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1.Целевое назначение мониторинга.2. Виды и принципы мониторинга.3.Алгоритм осуществления контрольно-оценочных действий по охране окружающей среды.)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color w:val="000000"/>
        </w:rPr>
        <w:t>3. Составьте введение и заключение согласно основным требованиям оформления реферата.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color w:val="000000"/>
        </w:rPr>
        <w:t>4. Сделайте вывод о факторах, определяющих современные тенденции развития мирового хозяйства.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color w:val="000000"/>
        </w:rPr>
        <w:t>5.Составьте словарь терминов к данному реферату.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</w:p>
    <w:p w:rsidR="00A678EF" w:rsidRPr="00726D7E" w:rsidRDefault="00A678EF" w:rsidP="00A678EF">
      <w:pPr>
        <w:shd w:val="clear" w:color="auto" w:fill="FFFFFF"/>
        <w:spacing w:line="288" w:lineRule="atLeast"/>
        <w:ind w:left="720"/>
        <w:rPr>
          <w:color w:val="000000"/>
        </w:rPr>
      </w:pPr>
      <w:r w:rsidRPr="00726D7E">
        <w:rPr>
          <w:b/>
          <w:bCs/>
          <w:color w:val="000000"/>
        </w:rPr>
        <w:t>Рекомендуемая литература</w:t>
      </w:r>
      <w:r w:rsidRPr="00726D7E">
        <w:rPr>
          <w:color w:val="000000"/>
        </w:rPr>
        <w:t>:</w:t>
      </w:r>
    </w:p>
    <w:p w:rsidR="00A678EF" w:rsidRPr="00726D7E" w:rsidRDefault="00A678EF" w:rsidP="00A678EF">
      <w:pPr>
        <w:shd w:val="clear" w:color="auto" w:fill="FFFFFF"/>
        <w:spacing w:line="317" w:lineRule="atLeast"/>
        <w:ind w:left="720"/>
        <w:rPr>
          <w:color w:val="000000"/>
        </w:rPr>
      </w:pPr>
      <w:r w:rsidRPr="00726D7E">
        <w:rPr>
          <w:color w:val="000000"/>
        </w:rPr>
        <w:t>1. Константинов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В.М.,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Челидзе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Ю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.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Б.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Экологические основы природопользования: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Учебное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пособие</w:t>
      </w:r>
      <w:r w:rsidRPr="00C22398">
        <w:rPr>
          <w:color w:val="000000"/>
        </w:rPr>
        <w:t xml:space="preserve"> для </w:t>
      </w:r>
      <w:r w:rsidRPr="00726D7E">
        <w:rPr>
          <w:color w:val="000000"/>
        </w:rPr>
        <w:t>студентов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учреждения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среднего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профессионального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образования.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М.:</w:t>
      </w:r>
    </w:p>
    <w:p w:rsidR="00A678EF" w:rsidRPr="00726D7E" w:rsidRDefault="00A678EF" w:rsidP="00A678EF">
      <w:pPr>
        <w:shd w:val="clear" w:color="auto" w:fill="FFFFFF"/>
        <w:spacing w:line="317" w:lineRule="atLeast"/>
        <w:ind w:left="720"/>
        <w:rPr>
          <w:color w:val="000000"/>
        </w:rPr>
      </w:pPr>
      <w:r w:rsidRPr="00726D7E">
        <w:rPr>
          <w:color w:val="000000"/>
        </w:rPr>
        <w:t>2013.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color w:val="000000"/>
        </w:rPr>
        <w:t>2. Чернова Н.М. Экология .10(11) кл.: учеб. Для общеобразоват. учреждений – М.: Дрофа, 2014.-302с.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b/>
          <w:bCs/>
          <w:color w:val="000000"/>
        </w:rPr>
        <w:t>Критерии оценки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C22398">
        <w:rPr>
          <w:b/>
          <w:bCs/>
          <w:color w:val="000000"/>
        </w:rPr>
        <w:t xml:space="preserve">Виды контроля </w:t>
      </w:r>
      <w:r w:rsidRPr="00726D7E">
        <w:rPr>
          <w:b/>
          <w:bCs/>
          <w:color w:val="000000"/>
        </w:rPr>
        <w:t xml:space="preserve"> работы студентов: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color w:val="000000"/>
        </w:rPr>
        <w:t>-защита рефератов</w:t>
      </w:r>
    </w:p>
    <w:p w:rsidR="001B028D" w:rsidRDefault="001B028D" w:rsidP="001A534F">
      <w:pPr>
        <w:spacing w:line="360" w:lineRule="auto"/>
        <w:ind w:firstLine="567"/>
      </w:pPr>
    </w:p>
    <w:p w:rsidR="001B028D" w:rsidRDefault="001B028D" w:rsidP="001A534F">
      <w:pPr>
        <w:spacing w:line="360" w:lineRule="auto"/>
        <w:ind w:firstLine="567"/>
      </w:pPr>
    </w:p>
    <w:p w:rsidR="001B028D" w:rsidRPr="00C22398" w:rsidRDefault="001B028D" w:rsidP="001B028D">
      <w:pPr>
        <w:spacing w:line="360" w:lineRule="auto"/>
        <w:ind w:firstLine="567"/>
        <w:rPr>
          <w:b/>
          <w:bCs/>
          <w:color w:val="000000"/>
          <w:u w:val="single"/>
        </w:rPr>
      </w:pPr>
      <w:r>
        <w:rPr>
          <w:b/>
          <w:bCs/>
          <w:i/>
          <w:color w:val="000000"/>
          <w:u w:val="single"/>
        </w:rPr>
        <w:t>Практическое занятие № 7</w:t>
      </w:r>
    </w:p>
    <w:p w:rsidR="00A678EF" w:rsidRPr="00C22398" w:rsidRDefault="001B028D" w:rsidP="001A534F">
      <w:pPr>
        <w:spacing w:line="360" w:lineRule="auto"/>
        <w:ind w:firstLine="567"/>
        <w:rPr>
          <w:b/>
          <w:bCs/>
          <w:color w:val="000000"/>
          <w:u w:val="single"/>
        </w:rPr>
      </w:pPr>
      <w:r w:rsidRPr="00747563">
        <w:t>Изучение Федеральных законов «Об охране окружающей среды», «О санитарно-эпидемиологическом благополучии населения».</w:t>
      </w:r>
    </w:p>
    <w:p w:rsidR="0018248E" w:rsidRPr="00C22398" w:rsidRDefault="0018248E" w:rsidP="0018248E">
      <w:pPr>
        <w:shd w:val="clear" w:color="auto" w:fill="FFFFFF"/>
        <w:snapToGrid w:val="0"/>
        <w:ind w:left="10" w:right="499" w:firstLine="10"/>
        <w:rPr>
          <w:b/>
        </w:rPr>
      </w:pPr>
      <w:r w:rsidRPr="00C22398">
        <w:rPr>
          <w:b/>
          <w:color w:val="000000"/>
        </w:rPr>
        <w:t>Государствен</w:t>
      </w:r>
      <w:r w:rsidRPr="00C22398">
        <w:rPr>
          <w:b/>
          <w:color w:val="000000"/>
        </w:rPr>
        <w:softHyphen/>
        <w:t>ные и общественные</w:t>
      </w:r>
      <w:r w:rsidRPr="00C22398">
        <w:rPr>
          <w:b/>
        </w:rPr>
        <w:t xml:space="preserve"> </w:t>
      </w:r>
      <w:r w:rsidRPr="00C22398">
        <w:rPr>
          <w:b/>
          <w:color w:val="000000"/>
        </w:rPr>
        <w:t>мероприятия по</w:t>
      </w:r>
      <w:r w:rsidRPr="00C22398">
        <w:rPr>
          <w:b/>
        </w:rPr>
        <w:t xml:space="preserve"> </w:t>
      </w:r>
      <w:r w:rsidRPr="00C22398">
        <w:rPr>
          <w:b/>
          <w:color w:val="000000"/>
        </w:rPr>
        <w:t>предотвращению разрушающих воздействий на</w:t>
      </w:r>
      <w:r w:rsidRPr="00C22398">
        <w:rPr>
          <w:b/>
        </w:rPr>
        <w:t xml:space="preserve"> </w:t>
      </w:r>
      <w:r w:rsidRPr="00C22398">
        <w:rPr>
          <w:b/>
          <w:color w:val="000000"/>
        </w:rPr>
        <w:t>природу. Природоохранный</w:t>
      </w:r>
      <w:r w:rsidRPr="00C22398">
        <w:rPr>
          <w:b/>
        </w:rPr>
        <w:t xml:space="preserve"> </w:t>
      </w:r>
      <w:r w:rsidRPr="00C22398">
        <w:rPr>
          <w:b/>
          <w:color w:val="000000"/>
        </w:rPr>
        <w:t>надзор</w:t>
      </w:r>
    </w:p>
    <w:p w:rsidR="0018248E" w:rsidRPr="00C22398" w:rsidRDefault="0018248E" w:rsidP="0018248E">
      <w:pPr>
        <w:ind w:left="360"/>
        <w:rPr>
          <w:b/>
        </w:rPr>
      </w:pPr>
    </w:p>
    <w:p w:rsidR="0018248E" w:rsidRPr="00C22398" w:rsidRDefault="0018248E" w:rsidP="0018248E">
      <w:pPr>
        <w:ind w:left="360"/>
      </w:pPr>
      <w:r w:rsidRPr="00C22398">
        <w:rPr>
          <w:b/>
        </w:rPr>
        <w:t>Задание 1.</w:t>
      </w:r>
      <w:r w:rsidRPr="00C22398">
        <w:t xml:space="preserve">  Раскройте значение следующих аббревиатур.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>1.ГСМОС – ________________________________________________________________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>2. ЮНЕП - _________________________________________________________________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A73D44">
      <w:pPr>
        <w:numPr>
          <w:ilvl w:val="0"/>
          <w:numId w:val="12"/>
        </w:numPr>
      </w:pPr>
      <w:r w:rsidRPr="00C22398">
        <w:t>ВМО - _________________________________________________________________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A73D44">
      <w:pPr>
        <w:numPr>
          <w:ilvl w:val="0"/>
          <w:numId w:val="12"/>
        </w:numPr>
      </w:pPr>
      <w:r w:rsidRPr="00C22398">
        <w:t>МПОС – _______________________________________________________________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>5. «РИО – 92» - _____________________________________________________________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lastRenderedPageBreak/>
        <w:t>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>6. «РИО + 10» -_____________________________________________________________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rPr>
          <w:b/>
        </w:rPr>
        <w:t xml:space="preserve">Задание 2. </w:t>
      </w:r>
      <w:r w:rsidRPr="00C22398">
        <w:t xml:space="preserve">  Перечислите.</w:t>
      </w:r>
    </w:p>
    <w:p w:rsidR="0018248E" w:rsidRPr="00C22398" w:rsidRDefault="0018248E" w:rsidP="00A73D44">
      <w:pPr>
        <w:numPr>
          <w:ilvl w:val="0"/>
          <w:numId w:val="15"/>
        </w:numPr>
      </w:pPr>
      <w:r w:rsidRPr="00C22398">
        <w:t>Международные организации по охране окружающей среды:</w:t>
      </w:r>
    </w:p>
    <w:p w:rsidR="0018248E" w:rsidRPr="00C22398" w:rsidRDefault="0018248E" w:rsidP="0018248E">
      <w:pPr>
        <w:ind w:left="360"/>
      </w:pPr>
      <w:r w:rsidRPr="00C22398">
        <w:t>межгосударственные</w:t>
      </w:r>
    </w:p>
    <w:p w:rsidR="0018248E" w:rsidRPr="00C22398" w:rsidRDefault="0018248E" w:rsidP="00A73D44">
      <w:pPr>
        <w:numPr>
          <w:ilvl w:val="1"/>
          <w:numId w:val="15"/>
        </w:numPr>
      </w:pPr>
      <w:r w:rsidRPr="00C22398">
        <w:t>_________________________________________________________________</w:t>
      </w:r>
    </w:p>
    <w:p w:rsidR="0018248E" w:rsidRPr="00C22398" w:rsidRDefault="0018248E" w:rsidP="00A73D44">
      <w:pPr>
        <w:numPr>
          <w:ilvl w:val="1"/>
          <w:numId w:val="15"/>
        </w:numPr>
      </w:pPr>
      <w:r w:rsidRPr="00C22398">
        <w:t>_________________________________________________________________</w:t>
      </w:r>
    </w:p>
    <w:p w:rsidR="0018248E" w:rsidRPr="00C22398" w:rsidRDefault="0018248E" w:rsidP="00A73D44">
      <w:pPr>
        <w:numPr>
          <w:ilvl w:val="1"/>
          <w:numId w:val="15"/>
        </w:numPr>
      </w:pPr>
      <w:r w:rsidRPr="00C22398">
        <w:t>_________________________________________________________________</w:t>
      </w:r>
    </w:p>
    <w:p w:rsidR="0018248E" w:rsidRPr="00C22398" w:rsidRDefault="0018248E" w:rsidP="00A73D44">
      <w:pPr>
        <w:numPr>
          <w:ilvl w:val="1"/>
          <w:numId w:val="15"/>
        </w:numPr>
      </w:pPr>
      <w:r w:rsidRPr="00C22398">
        <w:t>_________________________________________________________________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неправительственные</w:t>
      </w:r>
    </w:p>
    <w:p w:rsidR="0018248E" w:rsidRPr="00C22398" w:rsidRDefault="0018248E" w:rsidP="00A73D44">
      <w:pPr>
        <w:numPr>
          <w:ilvl w:val="0"/>
          <w:numId w:val="16"/>
        </w:numPr>
        <w:ind w:firstLine="0"/>
      </w:pPr>
      <w:r w:rsidRPr="00C22398">
        <w:t>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6"/>
        </w:numPr>
        <w:ind w:firstLine="0"/>
      </w:pPr>
      <w:r w:rsidRPr="00C22398">
        <w:t>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6"/>
        </w:numPr>
        <w:ind w:firstLine="0"/>
      </w:pPr>
      <w:r w:rsidRPr="00C22398">
        <w:t>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6"/>
        </w:numPr>
        <w:ind w:firstLine="0"/>
      </w:pPr>
      <w:r w:rsidRPr="00C22398">
        <w:t>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6"/>
        </w:numPr>
        <w:ind w:firstLine="0"/>
      </w:pPr>
      <w:r w:rsidRPr="00C22398">
        <w:t>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6"/>
        </w:numPr>
        <w:ind w:firstLine="0"/>
      </w:pPr>
      <w:r w:rsidRPr="00C22398">
        <w:t>__________________________________________________________________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6"/>
        </w:numPr>
        <w:ind w:firstLine="0"/>
      </w:pPr>
      <w:r w:rsidRPr="00C22398">
        <w:t>__________________________________________________________________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6"/>
        </w:numPr>
        <w:ind w:firstLine="0"/>
      </w:pPr>
      <w:r w:rsidRPr="00C22398">
        <w:t>__________________________________________________________________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6"/>
        </w:numPr>
        <w:ind w:firstLine="0"/>
      </w:pPr>
      <w:r w:rsidRPr="00C22398">
        <w:t>__________________________________________________________________</w:t>
      </w:r>
    </w:p>
    <w:p w:rsidR="0018248E" w:rsidRPr="00C22398" w:rsidRDefault="0018248E" w:rsidP="0018248E">
      <w:pPr>
        <w:ind w:left="1080"/>
      </w:pPr>
    </w:p>
    <w:p w:rsidR="0018248E" w:rsidRPr="00C22398" w:rsidRDefault="0018248E" w:rsidP="0018248E">
      <w:pPr>
        <w:ind w:left="360"/>
      </w:pPr>
      <w:r w:rsidRPr="00C22398">
        <w:t>2. Российские организации по охране окружающей среды: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A73D44">
      <w:pPr>
        <w:numPr>
          <w:ilvl w:val="0"/>
          <w:numId w:val="16"/>
        </w:numPr>
        <w:ind w:firstLine="0"/>
      </w:pPr>
      <w:r w:rsidRPr="00C22398">
        <w:t>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6"/>
        </w:numPr>
        <w:ind w:firstLine="0"/>
      </w:pPr>
      <w:r w:rsidRPr="00C22398">
        <w:t>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6"/>
        </w:numPr>
        <w:ind w:firstLine="0"/>
      </w:pPr>
      <w:r w:rsidRPr="00C22398">
        <w:t>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6"/>
        </w:numPr>
        <w:ind w:firstLine="0"/>
      </w:pPr>
      <w:r w:rsidRPr="00C22398">
        <w:t>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6"/>
        </w:numPr>
        <w:ind w:firstLine="0"/>
      </w:pPr>
      <w:r w:rsidRPr="00C22398">
        <w:t>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6"/>
        </w:numPr>
        <w:ind w:firstLine="0"/>
      </w:pPr>
      <w:r w:rsidRPr="00C22398">
        <w:t>__________________________________________________________________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6"/>
        </w:numPr>
        <w:ind w:firstLine="0"/>
      </w:pPr>
      <w:r w:rsidRPr="00C22398">
        <w:t>__________________________________________________________________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6"/>
        </w:numPr>
        <w:ind w:firstLine="0"/>
      </w:pPr>
      <w:r w:rsidRPr="00C22398">
        <w:t>__________________________________________________________________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6"/>
        </w:numPr>
        <w:ind w:firstLine="0"/>
      </w:pPr>
      <w:r w:rsidRPr="00C22398">
        <w:t>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>3. Важнейшие международные документы (договоры, конвенции, соглашения и др.), принятые в последние годы правительствами разных стран:______________________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>4. Важнейшие законы, принятые в России, определяющие систему охраны окружающей среды:_________________________________________________________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>5. Наиболее известные и значимые глобальные модели мира:______________________</w:t>
      </w:r>
    </w:p>
    <w:p w:rsidR="0018248E" w:rsidRPr="00C22398" w:rsidRDefault="0018248E" w:rsidP="0018248E">
      <w:r w:rsidRPr="00C2239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18248E"/>
    <w:p w:rsidR="0018248E" w:rsidRPr="00C22398" w:rsidRDefault="0018248E" w:rsidP="0018248E">
      <w:pPr>
        <w:rPr>
          <w:b/>
        </w:rPr>
      </w:pPr>
    </w:p>
    <w:p w:rsidR="0018248E" w:rsidRPr="00C22398" w:rsidRDefault="0018248E" w:rsidP="0018248E">
      <w:r w:rsidRPr="00C22398">
        <w:rPr>
          <w:b/>
        </w:rPr>
        <w:t>Задание 3.</w:t>
      </w:r>
      <w:r w:rsidRPr="00C22398">
        <w:t xml:space="preserve">  </w:t>
      </w:r>
      <w:r w:rsidRPr="00C22398">
        <w:tab/>
        <w:t>Ознакомиться с Федеральным Законом РФ №7-ФЗ «Об охране окружающей среды» от 10 января 2002г. Ответить на вопросы.</w:t>
      </w:r>
    </w:p>
    <w:p w:rsidR="0018248E" w:rsidRPr="00C22398" w:rsidRDefault="0018248E" w:rsidP="0018248E"/>
    <w:p w:rsidR="0018248E" w:rsidRPr="00C22398" w:rsidRDefault="0018248E" w:rsidP="00A73D44">
      <w:pPr>
        <w:numPr>
          <w:ilvl w:val="0"/>
          <w:numId w:val="13"/>
        </w:numPr>
      </w:pPr>
      <w:r w:rsidRPr="00C22398">
        <w:t>Объекты охраны окружающей среды: _______________________________________</w:t>
      </w:r>
    </w:p>
    <w:p w:rsidR="0018248E" w:rsidRPr="00C22398" w:rsidRDefault="0018248E" w:rsidP="0018248E">
      <w:pPr>
        <w:ind w:left="720"/>
      </w:pPr>
      <w:r w:rsidRPr="00C2239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3"/>
        </w:numPr>
      </w:pPr>
      <w:r w:rsidRPr="00C22398">
        <w:t xml:space="preserve">Права граждан в области охраны окружающей среды: </w:t>
      </w:r>
    </w:p>
    <w:p w:rsidR="0018248E" w:rsidRPr="00C22398" w:rsidRDefault="0018248E" w:rsidP="0018248E">
      <w:pPr>
        <w:ind w:left="720"/>
      </w:pPr>
      <w:r w:rsidRPr="00C22398">
        <w:t>1.</w:t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18248E">
      <w:pPr>
        <w:ind w:left="720"/>
      </w:pPr>
      <w:r w:rsidRPr="00C22398">
        <w:t>2.</w:t>
      </w:r>
    </w:p>
    <w:p w:rsidR="0018248E" w:rsidRPr="00C22398" w:rsidRDefault="0018248E" w:rsidP="00A73D44">
      <w:pPr>
        <w:numPr>
          <w:ilvl w:val="0"/>
          <w:numId w:val="14"/>
        </w:numPr>
      </w:pPr>
      <w:r w:rsidRPr="00C22398"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4"/>
        </w:numPr>
      </w:pPr>
      <w:r w:rsidRPr="00C22398"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4"/>
        </w:numPr>
      </w:pPr>
      <w:r w:rsidRPr="00C22398"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4"/>
        </w:numPr>
      </w:pPr>
      <w:r w:rsidRPr="00C2239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4"/>
        </w:numPr>
      </w:pPr>
      <w:r w:rsidRPr="00C22398"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4"/>
        </w:numPr>
      </w:pPr>
      <w:r w:rsidRPr="00C22398"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A73D44">
      <w:pPr>
        <w:numPr>
          <w:ilvl w:val="0"/>
          <w:numId w:val="14"/>
        </w:numPr>
      </w:pPr>
      <w:r w:rsidRPr="00C22398"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18248E">
      <w:pPr>
        <w:ind w:left="1440"/>
      </w:pPr>
    </w:p>
    <w:p w:rsidR="00A73D44" w:rsidRDefault="0018248E" w:rsidP="00A73D44">
      <w:pPr>
        <w:numPr>
          <w:ilvl w:val="0"/>
          <w:numId w:val="13"/>
        </w:numPr>
      </w:pPr>
      <w:r w:rsidRPr="00C22398">
        <w:lastRenderedPageBreak/>
        <w:t>Обязанности граждан в области охраны окруж</w:t>
      </w:r>
      <w:r w:rsidR="00A73D44">
        <w:t>ающей среды: ______</w:t>
      </w:r>
    </w:p>
    <w:p w:rsidR="00A2668E" w:rsidRPr="00A73D44" w:rsidRDefault="0018248E" w:rsidP="00A73D44">
      <w:pPr>
        <w:ind w:left="720"/>
      </w:pPr>
      <w:r w:rsidRPr="00A73D44">
        <w:rPr>
          <w:b/>
        </w:rPr>
        <w:t>_</w:t>
      </w:r>
      <w:r w:rsidR="00A73D44" w:rsidRPr="00A73D44">
        <w:rPr>
          <w:b/>
        </w:rPr>
        <w:t xml:space="preserve">Задание </w:t>
      </w:r>
      <w:r w:rsidR="00A73D44">
        <w:rPr>
          <w:b/>
        </w:rPr>
        <w:t>2</w:t>
      </w:r>
    </w:p>
    <w:p w:rsidR="0018248E" w:rsidRPr="00C22398" w:rsidRDefault="0018248E" w:rsidP="0018248E">
      <w:pPr>
        <w:jc w:val="both"/>
      </w:pPr>
      <w:r w:rsidRPr="00C22398">
        <w:t>Цель: выяснить нормирование качества окружающей среды.</w:t>
      </w:r>
    </w:p>
    <w:p w:rsidR="0018248E" w:rsidRPr="00C22398" w:rsidRDefault="0018248E" w:rsidP="0018248E">
      <w:pPr>
        <w:jc w:val="both"/>
        <w:rPr>
          <w:bCs/>
          <w:color w:val="000000"/>
        </w:rPr>
      </w:pPr>
      <w:r w:rsidRPr="00C22398">
        <w:rPr>
          <w:bCs/>
          <w:color w:val="000000"/>
        </w:rPr>
        <w:t>Оборудование: 1. Т.Н. Трушина «Экологический основы природопользования»</w:t>
      </w:r>
    </w:p>
    <w:p w:rsidR="0018248E" w:rsidRPr="00C22398" w:rsidRDefault="0018248E" w:rsidP="0018248E">
      <w:pPr>
        <w:jc w:val="both"/>
        <w:rPr>
          <w:bCs/>
          <w:color w:val="000000"/>
        </w:rPr>
      </w:pPr>
      <w:r w:rsidRPr="00C22398">
        <w:rPr>
          <w:bCs/>
          <w:color w:val="000000"/>
        </w:rPr>
        <w:t xml:space="preserve">                          2. Конституция РФ.</w:t>
      </w:r>
    </w:p>
    <w:p w:rsidR="0018248E" w:rsidRPr="00C22398" w:rsidRDefault="0018248E" w:rsidP="0018248E">
      <w:pPr>
        <w:jc w:val="both"/>
        <w:rPr>
          <w:bCs/>
          <w:color w:val="000000"/>
        </w:rPr>
      </w:pPr>
      <w:r w:rsidRPr="00C22398">
        <w:rPr>
          <w:bCs/>
          <w:color w:val="000000"/>
        </w:rPr>
        <w:t xml:space="preserve">                          3. Административный кодекс РФ.</w:t>
      </w:r>
    </w:p>
    <w:p w:rsidR="0018248E" w:rsidRPr="00C22398" w:rsidRDefault="0018248E" w:rsidP="0018248E">
      <w:pPr>
        <w:jc w:val="both"/>
        <w:rPr>
          <w:bCs/>
          <w:color w:val="000000"/>
        </w:rPr>
      </w:pPr>
      <w:r w:rsidRPr="00C22398">
        <w:rPr>
          <w:bCs/>
          <w:color w:val="000000"/>
        </w:rPr>
        <w:t xml:space="preserve">                          4. Уголовный кодекс РФ</w:t>
      </w:r>
    </w:p>
    <w:p w:rsidR="0018248E" w:rsidRPr="00C22398" w:rsidRDefault="0018248E" w:rsidP="0018248E">
      <w:pPr>
        <w:rPr>
          <w:bCs/>
          <w:color w:val="000000"/>
        </w:rPr>
      </w:pPr>
    </w:p>
    <w:p w:rsidR="0018248E" w:rsidRPr="00C22398" w:rsidRDefault="0018248E" w:rsidP="0018248E">
      <w:pPr>
        <w:jc w:val="center"/>
        <w:rPr>
          <w:b/>
          <w:bCs/>
          <w:color w:val="000000"/>
        </w:rPr>
      </w:pPr>
      <w:r w:rsidRPr="00C22398">
        <w:rPr>
          <w:b/>
          <w:bCs/>
          <w:color w:val="000000"/>
        </w:rPr>
        <w:t>Ход работы.</w:t>
      </w:r>
    </w:p>
    <w:p w:rsidR="0018248E" w:rsidRPr="00C22398" w:rsidRDefault="0018248E" w:rsidP="0018248E">
      <w:pPr>
        <w:jc w:val="both"/>
        <w:rPr>
          <w:bCs/>
          <w:color w:val="000000"/>
        </w:rPr>
      </w:pPr>
      <w:r w:rsidRPr="00C22398">
        <w:rPr>
          <w:bCs/>
          <w:color w:val="000000"/>
        </w:rPr>
        <w:t>Задание 1. Решите задачи:</w:t>
      </w:r>
    </w:p>
    <w:p w:rsidR="0018248E" w:rsidRPr="00C22398" w:rsidRDefault="0018248E" w:rsidP="0018248E">
      <w:pPr>
        <w:jc w:val="both"/>
        <w:rPr>
          <w:rFonts w:eastAsiaTheme="minorEastAsia"/>
          <w:bCs/>
          <w:color w:val="000000"/>
        </w:rPr>
      </w:pPr>
      <w:r w:rsidRPr="00C22398">
        <w:rPr>
          <w:bCs/>
          <w:color w:val="000000"/>
        </w:rPr>
        <w:t>1. Используя данные таблицы 18 на стр. 291 дайте заключение об уровне загрязненности атмосферного воздуха в городе N. Если в атмосферном воздухе среднесуточная концентрация диоксида азота составляет 0,0445 мг/</w:t>
      </w:r>
      <m:oMath>
        <m:sSup>
          <m:sSupPr>
            <m:ctrlPr>
              <w:rPr>
                <w:rFonts w:ascii="Cambria Math" w:hAnsi="Cambria Math"/>
                <w:b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sup>
        </m:sSup>
      </m:oMath>
      <w:r w:rsidRPr="00C22398">
        <w:rPr>
          <w:rFonts w:eastAsiaTheme="minorEastAsia"/>
          <w:bCs/>
          <w:color w:val="000000"/>
        </w:rPr>
        <w:t>, оксида азота – 0,0843, бензола – 0,2, диоксида серы – 0,0543, оксида углерода – 6.</w:t>
      </w:r>
    </w:p>
    <w:p w:rsidR="0018248E" w:rsidRPr="00C22398" w:rsidRDefault="0018248E" w:rsidP="0018248E">
      <w:pPr>
        <w:jc w:val="both"/>
        <w:rPr>
          <w:rFonts w:eastAsiaTheme="minorEastAsia"/>
          <w:bCs/>
          <w:color w:val="000000"/>
        </w:rPr>
      </w:pPr>
      <w:r w:rsidRPr="00C22398">
        <w:rPr>
          <w:rFonts w:eastAsiaTheme="minorEastAsia"/>
          <w:bCs/>
          <w:color w:val="000000"/>
        </w:rPr>
        <w:t>Сделайте вывод, ответив на вопрос, к каким экологическим последствиям может привести данное загрязнение атмосферного воздуха?</w:t>
      </w:r>
    </w:p>
    <w:p w:rsidR="0018248E" w:rsidRPr="00C22398" w:rsidRDefault="0018248E" w:rsidP="0018248E">
      <w:pPr>
        <w:jc w:val="both"/>
        <w:rPr>
          <w:rFonts w:eastAsiaTheme="minorEastAsia"/>
          <w:bCs/>
          <w:color w:val="000000"/>
        </w:rPr>
      </w:pPr>
      <w:r w:rsidRPr="00C22398">
        <w:rPr>
          <w:rFonts w:eastAsiaTheme="minorEastAsia"/>
          <w:bCs/>
          <w:color w:val="000000"/>
        </w:rPr>
        <w:t>2.  Используя данные таблицы 19 на стр. 292 дайте заключение о качестве водопроводной воды в городе N, если по данным химического анализа в воде содержится бензола – 0,34 мг/л, ртути  - 0,0004, формальдегида – 0,03, бензина – 0,08, аммиака – 1,9, дихлорметана – 6.</w:t>
      </w:r>
    </w:p>
    <w:p w:rsidR="0018248E" w:rsidRPr="00C22398" w:rsidRDefault="0018248E" w:rsidP="0018248E">
      <w:pPr>
        <w:jc w:val="both"/>
        <w:rPr>
          <w:rFonts w:eastAsiaTheme="minorEastAsia"/>
          <w:bCs/>
          <w:color w:val="000000"/>
        </w:rPr>
      </w:pPr>
      <w:r w:rsidRPr="00C22398">
        <w:rPr>
          <w:rFonts w:eastAsiaTheme="minorEastAsia"/>
          <w:bCs/>
          <w:color w:val="000000"/>
        </w:rPr>
        <w:t>3. Используя данные таблицы 20 на стр. 293 дайте заключение о том, можно ли использовать в пищу продукты, выращенные в почве содержащей марганца 2000мг/кг, мышьяка – 4, ртути – 5, свинца – 48, формальдегида – 10.</w:t>
      </w:r>
    </w:p>
    <w:p w:rsidR="0018248E" w:rsidRPr="00C22398" w:rsidRDefault="0018248E" w:rsidP="0018248E">
      <w:pPr>
        <w:jc w:val="both"/>
        <w:rPr>
          <w:rFonts w:eastAsiaTheme="minorEastAsia"/>
          <w:bCs/>
          <w:color w:val="000000"/>
        </w:rPr>
      </w:pPr>
    </w:p>
    <w:p w:rsidR="0018248E" w:rsidRPr="00C22398" w:rsidRDefault="0018248E" w:rsidP="0018248E">
      <w:pPr>
        <w:jc w:val="both"/>
        <w:rPr>
          <w:rFonts w:eastAsiaTheme="minorEastAsia"/>
          <w:bCs/>
          <w:color w:val="000000"/>
        </w:rPr>
      </w:pPr>
      <w:r w:rsidRPr="00C22398">
        <w:rPr>
          <w:rFonts w:eastAsiaTheme="minorEastAsia"/>
          <w:bCs/>
          <w:color w:val="000000"/>
        </w:rPr>
        <w:t>Задание 2. Используя Конституцию РФ выпишите экологические и природоохранные статьи и кратко укажите, что в них говориться.</w:t>
      </w:r>
    </w:p>
    <w:p w:rsidR="0018248E" w:rsidRPr="00C22398" w:rsidRDefault="0018248E" w:rsidP="0018248E">
      <w:pPr>
        <w:jc w:val="both"/>
        <w:rPr>
          <w:rFonts w:eastAsiaTheme="minorEastAsia"/>
          <w:bCs/>
          <w:color w:val="000000"/>
        </w:rPr>
      </w:pPr>
    </w:p>
    <w:p w:rsidR="0018248E" w:rsidRPr="00C22398" w:rsidRDefault="0018248E" w:rsidP="0018248E">
      <w:pPr>
        <w:jc w:val="both"/>
        <w:rPr>
          <w:rFonts w:eastAsiaTheme="minorEastAsia"/>
          <w:bCs/>
          <w:color w:val="000000"/>
        </w:rPr>
      </w:pPr>
      <w:r w:rsidRPr="00C22398">
        <w:rPr>
          <w:rFonts w:eastAsiaTheme="minorEastAsia"/>
          <w:bCs/>
          <w:color w:val="000000"/>
        </w:rPr>
        <w:t>Задание 5. Используя Уголовным Кодекс, гл. 26 и Административный Кодекс, гл.8 проанализируйте изложенную ситуацию и ответьте на поставленные вопросы.</w:t>
      </w:r>
    </w:p>
    <w:p w:rsidR="0018248E" w:rsidRPr="00C22398" w:rsidRDefault="0018248E" w:rsidP="0018248E">
      <w:pPr>
        <w:jc w:val="both"/>
      </w:pPr>
      <w:r w:rsidRPr="00C22398">
        <w:t>1. На берегу реки расположено предприятие, производство которого связано с вредными химическими веществами. Очистительных сооружений у предприятия нет. В результате выброса в реку жидких отходов на протяжении многих километров гибнут рыба, животный и растительный мир.</w:t>
      </w:r>
    </w:p>
    <w:p w:rsidR="0018248E" w:rsidRPr="00C22398" w:rsidRDefault="0018248E" w:rsidP="0018248E">
      <w:pPr>
        <w:jc w:val="both"/>
      </w:pPr>
      <w:r w:rsidRPr="00C22398">
        <w:t>2. Осенью работники предприятия решили навести порядок в расположенном рядом сквере. Разожгли костры из собранной листвы. Рядом с предприятием также расположен детский сад. В результате из-за сырой листвы территория детского сада и сквера  была окутана дымом. Воспитатели  были вынуждены не только отменить игры и прогулки на свежем воздухе, но и закрыть все окна детского учреждения. Проанализируйте ситуацию, ответьте на вопросы:</w:t>
      </w:r>
    </w:p>
    <w:p w:rsidR="0018248E" w:rsidRPr="00C22398" w:rsidRDefault="0018248E" w:rsidP="00A73D44">
      <w:pPr>
        <w:numPr>
          <w:ilvl w:val="0"/>
          <w:numId w:val="9"/>
        </w:numPr>
        <w:jc w:val="both"/>
      </w:pPr>
      <w:r w:rsidRPr="00C22398">
        <w:t>кто из руководителей этих предприятий должен понести административную ответственность, а кто уголовную? Почему?</w:t>
      </w:r>
    </w:p>
    <w:p w:rsidR="0018248E" w:rsidRPr="00C22398" w:rsidRDefault="0018248E" w:rsidP="00A73D44">
      <w:pPr>
        <w:numPr>
          <w:ilvl w:val="0"/>
          <w:numId w:val="9"/>
        </w:numPr>
        <w:jc w:val="both"/>
      </w:pPr>
      <w:r w:rsidRPr="00C22398">
        <w:t>какими нормативными документами вы пользовались?</w:t>
      </w:r>
    </w:p>
    <w:p w:rsidR="0018248E" w:rsidRPr="00C22398" w:rsidRDefault="0018248E" w:rsidP="0018248E">
      <w:pPr>
        <w:jc w:val="both"/>
      </w:pPr>
      <w:r w:rsidRPr="00C22398">
        <w:t>3. Администрация без соответствующего разрешения построила на территории национального парка «Лосиный остров» жилой дом, который стала использовать для отдыха сотрудников. Администрация национального парка обратилась в прокуратуру города с письмом, в котором просила принять меры к наказанию самовольного застройщика. Проанализируйте ситуацию, ответьте на вопросы:</w:t>
      </w:r>
    </w:p>
    <w:p w:rsidR="0018248E" w:rsidRPr="00C22398" w:rsidRDefault="0018248E" w:rsidP="00A73D44">
      <w:pPr>
        <w:numPr>
          <w:ilvl w:val="0"/>
          <w:numId w:val="10"/>
        </w:numPr>
        <w:jc w:val="both"/>
      </w:pPr>
      <w:r w:rsidRPr="00C22398">
        <w:t>к какому виду правонарушений (земельных или экологических) относится самовольный захват земли и самовольное строительство?</w:t>
      </w:r>
    </w:p>
    <w:p w:rsidR="0018248E" w:rsidRPr="00C22398" w:rsidRDefault="0018248E" w:rsidP="00A73D44">
      <w:pPr>
        <w:numPr>
          <w:ilvl w:val="0"/>
          <w:numId w:val="10"/>
        </w:numPr>
        <w:jc w:val="both"/>
      </w:pPr>
      <w:r w:rsidRPr="00C22398">
        <w:t xml:space="preserve">какие меры ответственности можно применить в данном случае? </w:t>
      </w:r>
    </w:p>
    <w:p w:rsidR="0018248E" w:rsidRPr="00C22398" w:rsidRDefault="0018248E" w:rsidP="0018248E">
      <w:pPr>
        <w:ind w:left="360"/>
        <w:jc w:val="both"/>
      </w:pPr>
      <w:r w:rsidRPr="00C22398">
        <w:t xml:space="preserve">4. В одном из районов Крайнего Севера районная рыбинспекция обнаружила на поверхности водоема крупное нефтяное пятно. Проверка показала, что оно образовалось в результате течи из цистерн горюче-смазочных материалов. Территориальный комитет по водным ресурсам предъявил иск о возмещении вреда, </w:t>
      </w:r>
      <w:r w:rsidRPr="00C22398">
        <w:lastRenderedPageBreak/>
        <w:t>причиненного окружающей природной среде. Ответчик иска не признал, ссылаясь на то, что технология хранения топлива не нарушалась. Экспертиза, назначенная арбитражным судом, установила, что течь в цистерне возникла вследствие непригодности материала, из которого она была изготовлена для эксплуатации в районах Крайнего Севера. Однако цистерны были изготовлены и установлены на складе согласно проекту. Проанализируйте ситуацию, ответьте на вопросы:</w:t>
      </w:r>
    </w:p>
    <w:p w:rsidR="0018248E" w:rsidRPr="00C22398" w:rsidRDefault="0018248E" w:rsidP="00A73D44">
      <w:pPr>
        <w:numPr>
          <w:ilvl w:val="0"/>
          <w:numId w:val="11"/>
        </w:numPr>
        <w:jc w:val="both"/>
      </w:pPr>
      <w:r w:rsidRPr="00C22398">
        <w:t>какие предусмотренные законом меры могут применять органы государственного экологического контроля:</w:t>
      </w:r>
    </w:p>
    <w:p w:rsidR="0018248E" w:rsidRPr="00C22398" w:rsidRDefault="0018248E" w:rsidP="00A73D44">
      <w:pPr>
        <w:numPr>
          <w:ilvl w:val="0"/>
          <w:numId w:val="11"/>
        </w:numPr>
        <w:jc w:val="both"/>
      </w:pPr>
      <w:r w:rsidRPr="00C22398">
        <w:t>кто должен нести ответственность в данном случае?</w:t>
      </w:r>
    </w:p>
    <w:p w:rsidR="0018248E" w:rsidRPr="00C22398" w:rsidRDefault="0018248E" w:rsidP="0018248E">
      <w:pPr>
        <w:shd w:val="clear" w:color="auto" w:fill="FFFFFF"/>
        <w:snapToGrid w:val="0"/>
        <w:ind w:left="10" w:right="499" w:firstLine="10"/>
        <w:rPr>
          <w:iCs/>
          <w:color w:val="000000"/>
        </w:rPr>
      </w:pPr>
      <w:r w:rsidRPr="00C22398">
        <w:rPr>
          <w:i/>
          <w:iCs/>
          <w:color w:val="000000"/>
        </w:rPr>
        <w:t xml:space="preserve">. </w:t>
      </w:r>
      <w:r w:rsidRPr="00C22398">
        <w:rPr>
          <w:iCs/>
          <w:color w:val="000000"/>
        </w:rPr>
        <w:t>Юридическая и экономическая ответственность предприятий, загрязняющих окружающую среду.</w:t>
      </w:r>
    </w:p>
    <w:p w:rsidR="0018248E" w:rsidRPr="00C22398" w:rsidRDefault="0018248E" w:rsidP="0018248E">
      <w:pPr>
        <w:shd w:val="clear" w:color="auto" w:fill="FFFFFF"/>
        <w:snapToGrid w:val="0"/>
        <w:ind w:left="10" w:right="499" w:firstLine="10"/>
        <w:rPr>
          <w:iCs/>
          <w:color w:val="000000"/>
        </w:rPr>
      </w:pPr>
    </w:p>
    <w:p w:rsidR="0018248E" w:rsidRPr="00C22398" w:rsidRDefault="0018248E" w:rsidP="0018248E">
      <w:r w:rsidRPr="00C22398">
        <w:t xml:space="preserve">Задание 1.  Укажите номер статьи и, в соответствии с ней, виды ответственности за нарушение природоохранного законодательства, установленные Федеральным Законом РФ №7-ФЗ «Об охране окружающей среды» от 10 января 2002г. </w:t>
      </w:r>
    </w:p>
    <w:p w:rsidR="0018248E" w:rsidRPr="00C22398" w:rsidRDefault="0018248E" w:rsidP="00A73D44">
      <w:pPr>
        <w:pStyle w:val="ad"/>
        <w:numPr>
          <w:ilvl w:val="0"/>
          <w:numId w:val="17"/>
        </w:numPr>
        <w:spacing w:after="200" w:line="276" w:lineRule="auto"/>
      </w:pPr>
      <w:r w:rsidRPr="00C22398">
        <w:t>__________________________________</w:t>
      </w:r>
    </w:p>
    <w:p w:rsidR="0018248E" w:rsidRPr="00C22398" w:rsidRDefault="0018248E" w:rsidP="00A73D44">
      <w:pPr>
        <w:pStyle w:val="ad"/>
        <w:numPr>
          <w:ilvl w:val="0"/>
          <w:numId w:val="17"/>
        </w:numPr>
        <w:spacing w:after="200" w:line="276" w:lineRule="auto"/>
      </w:pPr>
      <w:r w:rsidRPr="00C22398">
        <w:t>__________________________________</w:t>
      </w:r>
    </w:p>
    <w:p w:rsidR="0018248E" w:rsidRPr="00C22398" w:rsidRDefault="0018248E" w:rsidP="00A73D44">
      <w:pPr>
        <w:pStyle w:val="ad"/>
        <w:numPr>
          <w:ilvl w:val="0"/>
          <w:numId w:val="17"/>
        </w:numPr>
        <w:spacing w:after="200" w:line="276" w:lineRule="auto"/>
      </w:pPr>
      <w:r w:rsidRPr="00C22398">
        <w:t>__________________________________</w:t>
      </w:r>
    </w:p>
    <w:p w:rsidR="0018248E" w:rsidRPr="00C22398" w:rsidRDefault="0018248E" w:rsidP="00A73D44">
      <w:pPr>
        <w:pStyle w:val="ad"/>
        <w:numPr>
          <w:ilvl w:val="0"/>
          <w:numId w:val="17"/>
        </w:numPr>
        <w:spacing w:after="200" w:line="276" w:lineRule="auto"/>
      </w:pPr>
      <w:r w:rsidRPr="00C22398">
        <w:t>__________________________________</w:t>
      </w:r>
    </w:p>
    <w:p w:rsidR="0018248E" w:rsidRPr="00C22398" w:rsidRDefault="0018248E" w:rsidP="0018248E">
      <w:pPr>
        <w:pStyle w:val="ad"/>
      </w:pPr>
    </w:p>
    <w:p w:rsidR="0018248E" w:rsidRPr="00C22398" w:rsidRDefault="0018248E" w:rsidP="0018248E">
      <w:r w:rsidRPr="00C22398">
        <w:t>Задание 2.  Укажите основные документы, на основании которых предусмотрены наказания за нарушение природоохранного законодательства:</w:t>
      </w:r>
    </w:p>
    <w:p w:rsidR="0018248E" w:rsidRPr="00C22398" w:rsidRDefault="0018248E" w:rsidP="00A73D44">
      <w:pPr>
        <w:pStyle w:val="ad"/>
        <w:numPr>
          <w:ilvl w:val="0"/>
          <w:numId w:val="18"/>
        </w:numPr>
        <w:spacing w:after="200"/>
      </w:pPr>
      <w:r w:rsidRPr="00C22398">
        <w:t>______________________________________________________________________________________________________________</w:t>
      </w:r>
    </w:p>
    <w:p w:rsidR="0018248E" w:rsidRPr="00C22398" w:rsidRDefault="0018248E" w:rsidP="00A73D44">
      <w:pPr>
        <w:pStyle w:val="ad"/>
        <w:numPr>
          <w:ilvl w:val="0"/>
          <w:numId w:val="18"/>
        </w:numPr>
        <w:spacing w:after="200"/>
      </w:pPr>
      <w:r w:rsidRPr="00C22398">
        <w:t>______________________________________________________________________________________________________________</w:t>
      </w:r>
    </w:p>
    <w:p w:rsidR="0018248E" w:rsidRPr="00C22398" w:rsidRDefault="0018248E" w:rsidP="00A73D44">
      <w:pPr>
        <w:pStyle w:val="ad"/>
        <w:numPr>
          <w:ilvl w:val="0"/>
          <w:numId w:val="18"/>
        </w:numPr>
        <w:spacing w:after="200"/>
      </w:pPr>
      <w:r w:rsidRPr="00C22398">
        <w:t>______________________________________________________________________________________________________________</w:t>
      </w:r>
    </w:p>
    <w:p w:rsidR="0018248E" w:rsidRPr="00C22398" w:rsidRDefault="0018248E" w:rsidP="00A73D44">
      <w:pPr>
        <w:pStyle w:val="ad"/>
        <w:numPr>
          <w:ilvl w:val="0"/>
          <w:numId w:val="18"/>
        </w:numPr>
        <w:spacing w:after="200"/>
      </w:pPr>
      <w:r w:rsidRPr="00C22398">
        <w:t>______________________________________________________________________________________________________________</w:t>
      </w:r>
    </w:p>
    <w:p w:rsidR="0018248E" w:rsidRPr="00C22398" w:rsidRDefault="0018248E" w:rsidP="00A73D44">
      <w:pPr>
        <w:pStyle w:val="ad"/>
        <w:numPr>
          <w:ilvl w:val="0"/>
          <w:numId w:val="18"/>
        </w:numPr>
        <w:spacing w:after="200"/>
      </w:pPr>
      <w:r w:rsidRPr="00C22398">
        <w:t>______________________________________________________________________________________________________________</w:t>
      </w:r>
    </w:p>
    <w:p w:rsidR="0018248E" w:rsidRPr="00C22398" w:rsidRDefault="0018248E" w:rsidP="00A73D44">
      <w:pPr>
        <w:pStyle w:val="ad"/>
        <w:numPr>
          <w:ilvl w:val="0"/>
          <w:numId w:val="18"/>
        </w:numPr>
        <w:spacing w:after="200"/>
      </w:pPr>
      <w:r w:rsidRPr="00C22398">
        <w:t>______________________________________________________________________________________________________________</w:t>
      </w:r>
    </w:p>
    <w:p w:rsidR="0018248E" w:rsidRPr="00C22398" w:rsidRDefault="0018248E" w:rsidP="00A73D44">
      <w:pPr>
        <w:pStyle w:val="ad"/>
        <w:numPr>
          <w:ilvl w:val="0"/>
          <w:numId w:val="18"/>
        </w:numPr>
        <w:spacing w:after="200"/>
      </w:pPr>
      <w:r w:rsidRPr="00C22398">
        <w:t>______________________________________________________________________________________________________________</w:t>
      </w:r>
    </w:p>
    <w:p w:rsidR="0018248E" w:rsidRPr="00C22398" w:rsidRDefault="0018248E" w:rsidP="00A73D44">
      <w:pPr>
        <w:pStyle w:val="ad"/>
        <w:numPr>
          <w:ilvl w:val="0"/>
          <w:numId w:val="18"/>
        </w:numPr>
        <w:spacing w:after="200"/>
      </w:pPr>
      <w:r w:rsidRPr="00C22398">
        <w:t>______________________________________________________________________________________________________________</w:t>
      </w:r>
    </w:p>
    <w:p w:rsidR="0018248E" w:rsidRPr="00C22398" w:rsidRDefault="0018248E" w:rsidP="0018248E">
      <w:pPr>
        <w:pStyle w:val="ad"/>
      </w:pPr>
    </w:p>
    <w:p w:rsidR="0018248E" w:rsidRPr="00C22398" w:rsidRDefault="0018248E" w:rsidP="0018248E">
      <w:pPr>
        <w:pStyle w:val="ad"/>
        <w:ind w:left="0"/>
      </w:pPr>
      <w:r w:rsidRPr="00C22398">
        <w:t>Задание 3.  Заполните таблицу, распределив санкции за нарушение природоохранного законодательства по видам ответственности.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8248E" w:rsidRPr="00C22398" w:rsidTr="00D1640E">
        <w:tc>
          <w:tcPr>
            <w:tcW w:w="3190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  <w:jc w:val="center"/>
            </w:pPr>
            <w:r w:rsidRPr="00C22398">
              <w:t>Дисциплинарная</w:t>
            </w:r>
          </w:p>
          <w:p w:rsidR="0018248E" w:rsidRPr="00C22398" w:rsidRDefault="0018248E" w:rsidP="00D1640E">
            <w:pPr>
              <w:pStyle w:val="ad"/>
              <w:ind w:left="0"/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  <w:jc w:val="center"/>
            </w:pPr>
            <w:r w:rsidRPr="00C22398">
              <w:t>Аадминистративная</w:t>
            </w:r>
          </w:p>
        </w:tc>
        <w:tc>
          <w:tcPr>
            <w:tcW w:w="3191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  <w:jc w:val="center"/>
            </w:pPr>
            <w:r w:rsidRPr="00C22398">
              <w:t>Уголовная</w:t>
            </w:r>
          </w:p>
        </w:tc>
      </w:tr>
      <w:tr w:rsidR="0018248E" w:rsidRPr="00C22398" w:rsidTr="00D1640E">
        <w:tc>
          <w:tcPr>
            <w:tcW w:w="3190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</w:pPr>
          </w:p>
          <w:p w:rsidR="0018248E" w:rsidRPr="00C22398" w:rsidRDefault="0018248E" w:rsidP="00D1640E">
            <w:pPr>
              <w:pStyle w:val="ad"/>
              <w:ind w:left="0"/>
            </w:pPr>
          </w:p>
        </w:tc>
        <w:tc>
          <w:tcPr>
            <w:tcW w:w="3190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</w:pPr>
          </w:p>
        </w:tc>
        <w:tc>
          <w:tcPr>
            <w:tcW w:w="3191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</w:pPr>
          </w:p>
        </w:tc>
      </w:tr>
      <w:tr w:rsidR="0018248E" w:rsidRPr="00C22398" w:rsidTr="00D1640E">
        <w:tc>
          <w:tcPr>
            <w:tcW w:w="3190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</w:pPr>
          </w:p>
          <w:p w:rsidR="0018248E" w:rsidRPr="00C22398" w:rsidRDefault="0018248E" w:rsidP="00D1640E">
            <w:pPr>
              <w:pStyle w:val="ad"/>
              <w:ind w:left="0"/>
            </w:pPr>
          </w:p>
        </w:tc>
        <w:tc>
          <w:tcPr>
            <w:tcW w:w="3190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</w:pPr>
          </w:p>
        </w:tc>
        <w:tc>
          <w:tcPr>
            <w:tcW w:w="3191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</w:pPr>
          </w:p>
        </w:tc>
      </w:tr>
      <w:tr w:rsidR="0018248E" w:rsidRPr="00C22398" w:rsidTr="00D1640E">
        <w:tc>
          <w:tcPr>
            <w:tcW w:w="3190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</w:pPr>
          </w:p>
          <w:p w:rsidR="0018248E" w:rsidRPr="00C22398" w:rsidRDefault="0018248E" w:rsidP="00D1640E">
            <w:pPr>
              <w:pStyle w:val="ad"/>
              <w:ind w:left="0"/>
            </w:pPr>
          </w:p>
        </w:tc>
        <w:tc>
          <w:tcPr>
            <w:tcW w:w="3190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</w:pPr>
          </w:p>
        </w:tc>
        <w:tc>
          <w:tcPr>
            <w:tcW w:w="3191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</w:pPr>
          </w:p>
        </w:tc>
      </w:tr>
      <w:tr w:rsidR="0018248E" w:rsidRPr="00C22398" w:rsidTr="00D1640E">
        <w:tc>
          <w:tcPr>
            <w:tcW w:w="3190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</w:pPr>
          </w:p>
          <w:p w:rsidR="0018248E" w:rsidRPr="00C22398" w:rsidRDefault="0018248E" w:rsidP="00D1640E">
            <w:pPr>
              <w:pStyle w:val="ad"/>
              <w:ind w:left="0"/>
            </w:pPr>
          </w:p>
        </w:tc>
        <w:tc>
          <w:tcPr>
            <w:tcW w:w="3190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</w:pPr>
          </w:p>
        </w:tc>
        <w:tc>
          <w:tcPr>
            <w:tcW w:w="3191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</w:pPr>
          </w:p>
        </w:tc>
      </w:tr>
      <w:tr w:rsidR="0018248E" w:rsidRPr="00C22398" w:rsidTr="00D1640E">
        <w:tc>
          <w:tcPr>
            <w:tcW w:w="3190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</w:pPr>
          </w:p>
          <w:p w:rsidR="0018248E" w:rsidRPr="00C22398" w:rsidRDefault="0018248E" w:rsidP="00D1640E">
            <w:pPr>
              <w:pStyle w:val="ad"/>
              <w:ind w:left="0"/>
            </w:pPr>
          </w:p>
          <w:p w:rsidR="0018248E" w:rsidRPr="00C22398" w:rsidRDefault="0018248E" w:rsidP="00D1640E">
            <w:pPr>
              <w:pStyle w:val="ad"/>
              <w:ind w:left="0"/>
            </w:pPr>
          </w:p>
        </w:tc>
        <w:tc>
          <w:tcPr>
            <w:tcW w:w="3190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</w:pPr>
          </w:p>
        </w:tc>
        <w:tc>
          <w:tcPr>
            <w:tcW w:w="3191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</w:pPr>
          </w:p>
        </w:tc>
      </w:tr>
      <w:tr w:rsidR="0018248E" w:rsidRPr="00C22398" w:rsidTr="00D1640E">
        <w:tc>
          <w:tcPr>
            <w:tcW w:w="3190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</w:pPr>
          </w:p>
          <w:p w:rsidR="0018248E" w:rsidRPr="00C22398" w:rsidRDefault="0018248E" w:rsidP="00D1640E">
            <w:pPr>
              <w:pStyle w:val="ad"/>
              <w:ind w:left="0"/>
            </w:pPr>
          </w:p>
        </w:tc>
        <w:tc>
          <w:tcPr>
            <w:tcW w:w="3190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</w:pPr>
          </w:p>
        </w:tc>
        <w:tc>
          <w:tcPr>
            <w:tcW w:w="3191" w:type="dxa"/>
            <w:shd w:val="clear" w:color="auto" w:fill="auto"/>
          </w:tcPr>
          <w:p w:rsidR="0018248E" w:rsidRPr="00C22398" w:rsidRDefault="0018248E" w:rsidP="00D1640E">
            <w:pPr>
              <w:pStyle w:val="ad"/>
              <w:ind w:left="0"/>
            </w:pPr>
          </w:p>
        </w:tc>
      </w:tr>
    </w:tbl>
    <w:p w:rsidR="0018248E" w:rsidRPr="00C22398" w:rsidRDefault="0018248E" w:rsidP="0018248E">
      <w:pPr>
        <w:pStyle w:val="ad"/>
      </w:pPr>
      <w:r w:rsidRPr="00C22398">
        <w:t>Штраф,  конфискация орудий рыболовств, конфискация незаконно добытой продукции, замечание, лишение права на охоту, предупреждение о неполном служебном соответствии, аннулирование лицензий на осуществление видов экологической деятельности, приостановление  работ  предприятия, выговор, исправительные работы, лишение права занимать определенную должность, лишение права заниматься определенной деятельностью, арест. увольнение с работы, лишение свободы.</w:t>
      </w:r>
    </w:p>
    <w:p w:rsidR="0018248E" w:rsidRPr="00C22398" w:rsidRDefault="0018248E" w:rsidP="0018248E">
      <w:pPr>
        <w:pStyle w:val="ad"/>
      </w:pPr>
    </w:p>
    <w:p w:rsidR="0018248E" w:rsidRPr="00C22398" w:rsidRDefault="0018248E" w:rsidP="0018248E">
      <w:pPr>
        <w:pStyle w:val="ad"/>
      </w:pPr>
    </w:p>
    <w:p w:rsidR="0018248E" w:rsidRPr="00C22398" w:rsidRDefault="0018248E" w:rsidP="0018248E">
      <w:pPr>
        <w:pStyle w:val="ad"/>
      </w:pPr>
    </w:p>
    <w:p w:rsidR="0018248E" w:rsidRPr="00C22398" w:rsidRDefault="0018248E" w:rsidP="0018248E">
      <w:pPr>
        <w:pStyle w:val="ad"/>
        <w:ind w:left="0"/>
      </w:pPr>
      <w:r w:rsidRPr="00C22398">
        <w:rPr>
          <w:b/>
        </w:rPr>
        <w:t>Задание 4.</w:t>
      </w:r>
      <w:r w:rsidRPr="00C22398">
        <w:t xml:space="preserve">  Укажите, кто является субъектами административной ответственности.</w:t>
      </w:r>
    </w:p>
    <w:p w:rsidR="0018248E" w:rsidRPr="00C22398" w:rsidRDefault="0018248E" w:rsidP="00A73D44">
      <w:pPr>
        <w:pStyle w:val="ad"/>
        <w:numPr>
          <w:ilvl w:val="0"/>
          <w:numId w:val="18"/>
        </w:numPr>
        <w:spacing w:after="200"/>
      </w:pPr>
      <w:r w:rsidRPr="00C22398">
        <w:t>_______________________________________________________</w:t>
      </w:r>
    </w:p>
    <w:p w:rsidR="0018248E" w:rsidRPr="00C22398" w:rsidRDefault="0018248E" w:rsidP="00A73D44">
      <w:pPr>
        <w:pStyle w:val="ad"/>
        <w:numPr>
          <w:ilvl w:val="0"/>
          <w:numId w:val="18"/>
        </w:numPr>
        <w:spacing w:after="200"/>
      </w:pPr>
      <w:r w:rsidRPr="00C22398">
        <w:t>_______________________________________________________</w:t>
      </w:r>
    </w:p>
    <w:p w:rsidR="0018248E" w:rsidRPr="00C22398" w:rsidRDefault="0018248E" w:rsidP="00A73D44">
      <w:pPr>
        <w:pStyle w:val="ad"/>
        <w:numPr>
          <w:ilvl w:val="0"/>
          <w:numId w:val="18"/>
        </w:numPr>
        <w:spacing w:after="200"/>
      </w:pPr>
      <w:r w:rsidRPr="00C22398">
        <w:t>_______________________________________________________</w:t>
      </w:r>
    </w:p>
    <w:p w:rsidR="0018248E" w:rsidRPr="00C22398" w:rsidRDefault="0018248E" w:rsidP="00A73D44">
      <w:pPr>
        <w:pStyle w:val="ad"/>
        <w:numPr>
          <w:ilvl w:val="0"/>
          <w:numId w:val="18"/>
        </w:numPr>
        <w:spacing w:after="200"/>
      </w:pPr>
      <w:r w:rsidRPr="00C22398">
        <w:t>_______________________________________________________</w:t>
      </w:r>
    </w:p>
    <w:p w:rsidR="0018248E" w:rsidRPr="00C22398" w:rsidRDefault="0018248E" w:rsidP="00A73D44">
      <w:pPr>
        <w:pStyle w:val="ad"/>
        <w:numPr>
          <w:ilvl w:val="0"/>
          <w:numId w:val="18"/>
        </w:numPr>
        <w:spacing w:after="200"/>
      </w:pPr>
      <w:r w:rsidRPr="00C22398">
        <w:t>_______________________________________________________</w:t>
      </w:r>
    </w:p>
    <w:p w:rsidR="0018248E" w:rsidRPr="00C22398" w:rsidRDefault="0018248E" w:rsidP="00A73D44">
      <w:pPr>
        <w:pStyle w:val="ad"/>
        <w:numPr>
          <w:ilvl w:val="0"/>
          <w:numId w:val="18"/>
        </w:numPr>
        <w:spacing w:after="200"/>
      </w:pPr>
      <w:r w:rsidRPr="00C22398">
        <w:t>_______________________________________________________</w:t>
      </w:r>
    </w:p>
    <w:p w:rsidR="0018248E" w:rsidRPr="00C22398" w:rsidRDefault="0018248E" w:rsidP="00A73D44">
      <w:pPr>
        <w:pStyle w:val="ad"/>
        <w:numPr>
          <w:ilvl w:val="0"/>
          <w:numId w:val="18"/>
        </w:numPr>
        <w:spacing w:after="200"/>
      </w:pPr>
      <w:r w:rsidRPr="00C22398">
        <w:t>_______________________________________________________</w:t>
      </w:r>
    </w:p>
    <w:p w:rsidR="0018248E" w:rsidRPr="00C22398" w:rsidRDefault="0018248E" w:rsidP="0018248E">
      <w:pPr>
        <w:pStyle w:val="ad"/>
        <w:ind w:left="360"/>
      </w:pPr>
    </w:p>
    <w:p w:rsidR="0018248E" w:rsidRPr="00C22398" w:rsidRDefault="0018248E" w:rsidP="0018248E">
      <w:pPr>
        <w:pStyle w:val="ad"/>
        <w:ind w:left="360"/>
      </w:pPr>
    </w:p>
    <w:p w:rsidR="0018248E" w:rsidRPr="00C22398" w:rsidRDefault="0018248E" w:rsidP="0018248E">
      <w:pPr>
        <w:pStyle w:val="ad"/>
        <w:ind w:left="0"/>
      </w:pPr>
      <w:r w:rsidRPr="00C22398">
        <w:rPr>
          <w:b/>
        </w:rPr>
        <w:t>Задание 5.</w:t>
      </w:r>
      <w:r w:rsidRPr="00C22398">
        <w:t xml:space="preserve">  Заполните таблицу, указав в пустых ячейках правого столбца максимальное наказание и в левом столбце  название статей.</w:t>
      </w:r>
    </w:p>
    <w:p w:rsidR="0018248E" w:rsidRPr="00C22398" w:rsidRDefault="0018248E" w:rsidP="0018248E">
      <w:pPr>
        <w:pStyle w:val="ad"/>
        <w:ind w:left="0"/>
      </w:pPr>
    </w:p>
    <w:tbl>
      <w:tblPr>
        <w:tblW w:w="4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2"/>
        <w:gridCol w:w="2643"/>
      </w:tblGrid>
      <w:tr w:rsidR="0018248E" w:rsidRPr="00C22398" w:rsidTr="00D1640E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D1640E">
            <w:pPr>
              <w:jc w:val="center"/>
              <w:rPr>
                <w:color w:val="000000"/>
              </w:rPr>
            </w:pPr>
            <w:r w:rsidRPr="00C22398">
              <w:rPr>
                <w:b/>
                <w:bCs/>
                <w:color w:val="000000"/>
              </w:rPr>
              <w:t>Статья Уголовного Кодекса Российской Федерации</w:t>
            </w:r>
          </w:p>
        </w:tc>
        <w:tc>
          <w:tcPr>
            <w:tcW w:w="2643" w:type="dxa"/>
          </w:tcPr>
          <w:p w:rsidR="0018248E" w:rsidRPr="00C22398" w:rsidRDefault="0018248E" w:rsidP="00D1640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22398">
              <w:rPr>
                <w:b/>
                <w:bCs/>
                <w:color w:val="000000"/>
              </w:rPr>
              <w:t>Максимальное наказание</w:t>
            </w:r>
          </w:p>
        </w:tc>
      </w:tr>
      <w:tr w:rsidR="0018248E" w:rsidRPr="00C22398" w:rsidTr="00D1640E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 xml:space="preserve">Статья  246.  </w:t>
            </w:r>
          </w:p>
        </w:tc>
        <w:tc>
          <w:tcPr>
            <w:tcW w:w="264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лишение свободы на срок до 5 лет</w:t>
            </w:r>
          </w:p>
        </w:tc>
      </w:tr>
      <w:tr w:rsidR="0018248E" w:rsidRPr="00C22398" w:rsidTr="00D1640E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 247. Нарушение правил обращения экологически опасных веществ и отходов.</w:t>
            </w:r>
          </w:p>
        </w:tc>
        <w:tc>
          <w:tcPr>
            <w:tcW w:w="264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8248E" w:rsidRPr="00C22398" w:rsidTr="00D1640E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 248. Нарушение правил безопасности при обращении с микробиологическими либо другими биологическими агентами или токсинами.</w:t>
            </w:r>
          </w:p>
        </w:tc>
        <w:tc>
          <w:tcPr>
            <w:tcW w:w="264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8248E" w:rsidRPr="00C22398" w:rsidTr="00D1640E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 xml:space="preserve">Статья 249. </w:t>
            </w:r>
          </w:p>
        </w:tc>
        <w:tc>
          <w:tcPr>
            <w:tcW w:w="264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лишение свободы на срок до 2 лет</w:t>
            </w:r>
          </w:p>
        </w:tc>
      </w:tr>
      <w:tr w:rsidR="0018248E" w:rsidRPr="00C22398" w:rsidTr="00D1640E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 xml:space="preserve">Статья 250. </w:t>
            </w:r>
          </w:p>
        </w:tc>
        <w:tc>
          <w:tcPr>
            <w:tcW w:w="264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лишение свободы на срок до </w:t>
            </w:r>
            <w:r w:rsidRPr="00C22398">
              <w:rPr>
                <w:i/>
                <w:iCs/>
                <w:color w:val="000000"/>
              </w:rPr>
              <w:t>5 </w:t>
            </w:r>
            <w:r w:rsidRPr="00C22398">
              <w:rPr>
                <w:color w:val="000000"/>
              </w:rPr>
              <w:t>лет</w:t>
            </w:r>
          </w:p>
        </w:tc>
      </w:tr>
      <w:tr w:rsidR="0018248E" w:rsidRPr="00C22398" w:rsidTr="00D1640E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 251..</w:t>
            </w:r>
          </w:p>
        </w:tc>
        <w:tc>
          <w:tcPr>
            <w:tcW w:w="264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лишение свободы на срок до 5 лет</w:t>
            </w:r>
          </w:p>
        </w:tc>
      </w:tr>
      <w:tr w:rsidR="0018248E" w:rsidRPr="00C22398" w:rsidTr="00D1640E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 252..</w:t>
            </w:r>
          </w:p>
        </w:tc>
        <w:tc>
          <w:tcPr>
            <w:tcW w:w="264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лишение свободы на срок до 5 лет</w:t>
            </w:r>
          </w:p>
        </w:tc>
      </w:tr>
      <w:tr w:rsidR="0018248E" w:rsidRPr="00C22398" w:rsidTr="00D1640E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 253.  Нарушение законодательства Российской Федерации о континентальном шельфе и об исключительной экономической зоне Российской  Федерации</w:t>
            </w:r>
          </w:p>
        </w:tc>
        <w:tc>
          <w:tcPr>
            <w:tcW w:w="264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8248E" w:rsidRPr="00C22398" w:rsidTr="00D1640E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lastRenderedPageBreak/>
              <w:t>Статья 254</w:t>
            </w:r>
          </w:p>
        </w:tc>
        <w:tc>
          <w:tcPr>
            <w:tcW w:w="264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лишение свободы на срок до 5 лет</w:t>
            </w:r>
          </w:p>
        </w:tc>
      </w:tr>
      <w:tr w:rsidR="0018248E" w:rsidRPr="00C22398" w:rsidTr="00D1640E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 255. Нарушение правил охраны и использования недр.</w:t>
            </w:r>
          </w:p>
        </w:tc>
        <w:tc>
          <w:tcPr>
            <w:tcW w:w="264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8248E" w:rsidRPr="00C22398" w:rsidTr="00D1640E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 256.  Незаконная добыча водных животных и растений.</w:t>
            </w:r>
          </w:p>
        </w:tc>
        <w:tc>
          <w:tcPr>
            <w:tcW w:w="264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8248E" w:rsidRPr="00C22398" w:rsidTr="00D1640E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 257. Нарушение правил охраны рыбных запасов.</w:t>
            </w:r>
          </w:p>
        </w:tc>
        <w:tc>
          <w:tcPr>
            <w:tcW w:w="264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8248E" w:rsidRPr="00C22398" w:rsidTr="00D1640E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 xml:space="preserve">Статья 258. </w:t>
            </w:r>
          </w:p>
        </w:tc>
        <w:tc>
          <w:tcPr>
            <w:tcW w:w="264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лишение свободы на срок до 2 лет</w:t>
            </w:r>
          </w:p>
        </w:tc>
      </w:tr>
      <w:tr w:rsidR="0018248E" w:rsidRPr="00C22398" w:rsidTr="00D1640E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 xml:space="preserve">Статья 259. </w:t>
            </w:r>
          </w:p>
        </w:tc>
        <w:tc>
          <w:tcPr>
            <w:tcW w:w="264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лишение свободы на</w:t>
            </w:r>
            <w:r w:rsidRPr="00C22398">
              <w:rPr>
                <w:color w:val="000000"/>
              </w:rPr>
              <w:br/>
              <w:t>срок до 3 лет</w:t>
            </w:r>
          </w:p>
        </w:tc>
      </w:tr>
      <w:tr w:rsidR="0018248E" w:rsidRPr="00C22398" w:rsidTr="00D1640E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 260. Незаконная порубка деревьев и кустарников.</w:t>
            </w:r>
          </w:p>
        </w:tc>
        <w:tc>
          <w:tcPr>
            <w:tcW w:w="264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8248E" w:rsidRPr="00C22398" w:rsidTr="00D1640E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 262. Нарушение режима особо охраняемых природных территорий и природных объектов.</w:t>
            </w:r>
          </w:p>
        </w:tc>
        <w:tc>
          <w:tcPr>
            <w:tcW w:w="2643" w:type="dxa"/>
          </w:tcPr>
          <w:p w:rsidR="0018248E" w:rsidRPr="00C22398" w:rsidRDefault="0018248E" w:rsidP="00D1640E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A2668E" w:rsidRPr="00C22398" w:rsidRDefault="00A2668E" w:rsidP="00437641">
      <w:pPr>
        <w:ind w:firstLine="567"/>
        <w:rPr>
          <w:b/>
        </w:rPr>
      </w:pPr>
    </w:p>
    <w:p w:rsidR="00437641" w:rsidRDefault="00437641" w:rsidP="00437641">
      <w:pPr>
        <w:ind w:firstLine="567"/>
        <w:rPr>
          <w:b/>
          <w:color w:val="000000"/>
          <w:lang w:bidi="ru-RU"/>
        </w:rPr>
      </w:pPr>
    </w:p>
    <w:p w:rsidR="00A73D44" w:rsidRDefault="00A73D44" w:rsidP="00437641">
      <w:pPr>
        <w:ind w:firstLine="567"/>
        <w:rPr>
          <w:b/>
          <w:color w:val="000000"/>
          <w:lang w:bidi="ru-RU"/>
        </w:rPr>
      </w:pPr>
    </w:p>
    <w:p w:rsidR="00A73D44" w:rsidRDefault="00A73D44" w:rsidP="00437641">
      <w:pPr>
        <w:ind w:firstLine="567"/>
        <w:rPr>
          <w:b/>
          <w:color w:val="000000"/>
          <w:lang w:bidi="ru-RU"/>
        </w:rPr>
      </w:pPr>
    </w:p>
    <w:p w:rsidR="00A73D44" w:rsidRDefault="00A73D44" w:rsidP="00437641">
      <w:pPr>
        <w:ind w:firstLine="567"/>
        <w:rPr>
          <w:b/>
          <w:color w:val="000000"/>
          <w:lang w:bidi="ru-RU"/>
        </w:rPr>
      </w:pPr>
    </w:p>
    <w:p w:rsidR="00A73D44" w:rsidRDefault="00A73D44" w:rsidP="00437641">
      <w:pPr>
        <w:ind w:firstLine="567"/>
        <w:rPr>
          <w:b/>
          <w:color w:val="000000"/>
          <w:lang w:bidi="ru-RU"/>
        </w:rPr>
      </w:pPr>
    </w:p>
    <w:p w:rsidR="00A73D44" w:rsidRDefault="00C802F8" w:rsidP="00437641">
      <w:pPr>
        <w:ind w:firstLine="567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br w:type="page"/>
      </w:r>
    </w:p>
    <w:p w:rsidR="00A73D44" w:rsidRPr="00C22398" w:rsidRDefault="00A73D44" w:rsidP="00437641">
      <w:pPr>
        <w:ind w:firstLine="567"/>
        <w:rPr>
          <w:b/>
          <w:color w:val="000000"/>
          <w:lang w:bidi="ru-RU"/>
        </w:rPr>
      </w:pPr>
    </w:p>
    <w:p w:rsidR="006917A9" w:rsidRPr="00C802F8" w:rsidRDefault="006917A9" w:rsidP="00E169CE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C802F8">
        <w:rPr>
          <w:b/>
          <w:bCs/>
          <w:color w:val="000000"/>
        </w:rPr>
        <w:t>СПИСОК ЛИТЕРАТУРЫ</w:t>
      </w:r>
    </w:p>
    <w:p w:rsidR="00C802F8" w:rsidRDefault="00C802F8" w:rsidP="001A534F">
      <w:pPr>
        <w:spacing w:after="200"/>
        <w:ind w:left="360"/>
        <w:jc w:val="both"/>
        <w:rPr>
          <w:rFonts w:eastAsiaTheme="minorEastAsia"/>
          <w:b/>
          <w:u w:val="single"/>
        </w:rPr>
      </w:pPr>
    </w:p>
    <w:p w:rsidR="001A534F" w:rsidRPr="001A534F" w:rsidRDefault="001A534F" w:rsidP="00C802F8">
      <w:pPr>
        <w:ind w:left="360"/>
        <w:jc w:val="both"/>
        <w:rPr>
          <w:rFonts w:eastAsiaTheme="minorEastAsia"/>
        </w:rPr>
      </w:pPr>
      <w:r w:rsidRPr="001A534F">
        <w:rPr>
          <w:rFonts w:eastAsiaTheme="minorEastAsia"/>
          <w:b/>
          <w:u w:val="single"/>
        </w:rPr>
        <w:t>Основные источники:</w:t>
      </w:r>
    </w:p>
    <w:p w:rsidR="001A534F" w:rsidRPr="001A534F" w:rsidRDefault="001A534F" w:rsidP="00C802F8">
      <w:pPr>
        <w:ind w:left="360"/>
        <w:jc w:val="both"/>
        <w:rPr>
          <w:rFonts w:eastAsiaTheme="minorEastAsia"/>
        </w:rPr>
      </w:pPr>
      <w:r w:rsidRPr="001A534F">
        <w:rPr>
          <w:rFonts w:eastAsiaTheme="minorEastAsia"/>
        </w:rPr>
        <w:t>1.Гальперин М.В. Экологические основы природопользования: учебник. — М: ИД «ФОРУМ»: ИНФРА-М, 2017.</w:t>
      </w:r>
    </w:p>
    <w:p w:rsidR="001A534F" w:rsidRPr="001A534F" w:rsidRDefault="001A534F" w:rsidP="00C802F8">
      <w:pPr>
        <w:ind w:left="360"/>
        <w:jc w:val="both"/>
        <w:rPr>
          <w:rFonts w:eastAsiaTheme="minorEastAsia"/>
        </w:rPr>
      </w:pPr>
      <w:r w:rsidRPr="001A534F">
        <w:rPr>
          <w:rFonts w:eastAsiaTheme="minorEastAsia"/>
        </w:rPr>
        <w:t>2. Константинов В.М., Челидзе Ю.Б. Экологические основы природопользования. – М: ИД «Академия», 2018.</w:t>
      </w:r>
    </w:p>
    <w:p w:rsidR="001A534F" w:rsidRPr="001A534F" w:rsidRDefault="001A534F" w:rsidP="00C802F8">
      <w:pPr>
        <w:jc w:val="both"/>
        <w:rPr>
          <w:rFonts w:eastAsiaTheme="minorEastAsia"/>
        </w:rPr>
      </w:pPr>
    </w:p>
    <w:p w:rsidR="001A534F" w:rsidRPr="001A534F" w:rsidRDefault="001A534F" w:rsidP="00C802F8">
      <w:pPr>
        <w:ind w:left="360"/>
        <w:jc w:val="both"/>
        <w:rPr>
          <w:rFonts w:eastAsiaTheme="minorEastAsia"/>
          <w:b/>
          <w:u w:val="single"/>
        </w:rPr>
      </w:pPr>
      <w:r w:rsidRPr="001A534F">
        <w:rPr>
          <w:rFonts w:eastAsiaTheme="minorEastAsia"/>
          <w:b/>
          <w:u w:val="single"/>
        </w:rPr>
        <w:t>Дополнительные источники:</w:t>
      </w:r>
    </w:p>
    <w:p w:rsidR="001A534F" w:rsidRPr="001A534F" w:rsidRDefault="001A534F" w:rsidP="00C802F8">
      <w:pPr>
        <w:numPr>
          <w:ilvl w:val="0"/>
          <w:numId w:val="1"/>
        </w:numPr>
        <w:jc w:val="both"/>
        <w:rPr>
          <w:rFonts w:eastAsiaTheme="minorEastAsia"/>
        </w:rPr>
      </w:pPr>
      <w:r w:rsidRPr="001A534F">
        <w:rPr>
          <w:rFonts w:eastAsiaTheme="minorEastAsia"/>
          <w:color w:val="000000"/>
          <w:shd w:val="clear" w:color="auto" w:fill="FFFFFF"/>
        </w:rPr>
        <w:t>Трушина Т.П. Экологические основы природопользования: Учебник.- М.: Издательство «Феникс», 2017</w:t>
      </w:r>
    </w:p>
    <w:p w:rsidR="001A534F" w:rsidRPr="001A534F" w:rsidRDefault="001A534F" w:rsidP="00C802F8">
      <w:pPr>
        <w:numPr>
          <w:ilvl w:val="0"/>
          <w:numId w:val="1"/>
        </w:numPr>
        <w:shd w:val="clear" w:color="auto" w:fill="FFFFFF"/>
        <w:rPr>
          <w:color w:val="000000"/>
          <w:lang w:val="en-US" w:eastAsia="nl-NL"/>
        </w:rPr>
      </w:pPr>
      <w:r w:rsidRPr="001A534F">
        <w:rPr>
          <w:color w:val="000000"/>
          <w:lang w:val="en-US" w:eastAsia="nl-NL"/>
        </w:rPr>
        <w:t>Журналы «Экология и жизнь»</w:t>
      </w:r>
    </w:p>
    <w:p w:rsidR="001A534F" w:rsidRPr="001A534F" w:rsidRDefault="001A534F" w:rsidP="00C802F8">
      <w:pPr>
        <w:numPr>
          <w:ilvl w:val="0"/>
          <w:numId w:val="2"/>
        </w:numPr>
        <w:shd w:val="clear" w:color="auto" w:fill="FFFFFF"/>
        <w:rPr>
          <w:color w:val="000000"/>
          <w:lang w:eastAsia="nl-NL"/>
        </w:rPr>
      </w:pPr>
      <w:r w:rsidRPr="001A534F">
        <w:rPr>
          <w:color w:val="000000"/>
          <w:lang w:eastAsia="nl-NL"/>
        </w:rPr>
        <w:t>Журналы «Использование и охрана природных ресурсов в России»</w:t>
      </w:r>
    </w:p>
    <w:p w:rsidR="00C802F8" w:rsidRDefault="00C802F8" w:rsidP="00C802F8">
      <w:pPr>
        <w:ind w:left="360"/>
        <w:jc w:val="both"/>
        <w:rPr>
          <w:rFonts w:eastAsiaTheme="minorEastAsia"/>
          <w:b/>
          <w:u w:val="single"/>
        </w:rPr>
      </w:pPr>
    </w:p>
    <w:p w:rsidR="001A534F" w:rsidRPr="001A534F" w:rsidRDefault="001A534F" w:rsidP="00C802F8">
      <w:pPr>
        <w:ind w:left="360"/>
        <w:jc w:val="both"/>
        <w:rPr>
          <w:rFonts w:eastAsiaTheme="minorEastAsia"/>
          <w:b/>
          <w:u w:val="single"/>
        </w:rPr>
      </w:pPr>
      <w:r w:rsidRPr="001A534F">
        <w:rPr>
          <w:rFonts w:eastAsiaTheme="minorEastAsia"/>
          <w:b/>
          <w:u w:val="single"/>
        </w:rPr>
        <w:t>Интернет-ресурсы:</w:t>
      </w:r>
    </w:p>
    <w:p w:rsidR="001A534F" w:rsidRPr="001A534F" w:rsidRDefault="001A534F" w:rsidP="00C802F8">
      <w:pPr>
        <w:ind w:left="284" w:firstLine="142"/>
        <w:jc w:val="both"/>
        <w:rPr>
          <w:rFonts w:eastAsiaTheme="minorEastAsia"/>
        </w:rPr>
      </w:pPr>
      <w:r w:rsidRPr="001A534F">
        <w:rPr>
          <w:rFonts w:eastAsiaTheme="minorEastAsia"/>
        </w:rPr>
        <w:t>1. http://www.</w:t>
      </w:r>
      <w:hyperlink r:id="rId10" w:history="1">
        <w:r w:rsidRPr="00C22398">
          <w:rPr>
            <w:rFonts w:eastAsiaTheme="minorEastAsia"/>
            <w:color w:val="0000FF"/>
            <w:u w:val="single"/>
          </w:rPr>
          <w:t>ecology21@list.ru</w:t>
        </w:r>
      </w:hyperlink>
    </w:p>
    <w:p w:rsidR="001A534F" w:rsidRPr="001A534F" w:rsidRDefault="001A534F" w:rsidP="00C802F8">
      <w:pPr>
        <w:ind w:left="284" w:firstLine="142"/>
        <w:jc w:val="both"/>
        <w:rPr>
          <w:rFonts w:eastAsiaTheme="minorEastAsia"/>
        </w:rPr>
      </w:pPr>
      <w:r w:rsidRPr="001A534F">
        <w:rPr>
          <w:rFonts w:eastAsiaTheme="minorEastAsia"/>
        </w:rPr>
        <w:t>Официальный сайт ГУ НИИ экологии Минприроды Чувашии</w:t>
      </w:r>
    </w:p>
    <w:p w:rsidR="001A534F" w:rsidRPr="001A534F" w:rsidRDefault="001A534F" w:rsidP="00C802F8">
      <w:pPr>
        <w:ind w:left="284" w:firstLine="142"/>
        <w:jc w:val="both"/>
        <w:rPr>
          <w:rFonts w:eastAsiaTheme="minorEastAsia"/>
        </w:rPr>
      </w:pPr>
      <w:r w:rsidRPr="001A534F">
        <w:rPr>
          <w:rFonts w:eastAsiaTheme="minorEastAsia"/>
        </w:rPr>
        <w:t>2. http://www.ecokom.net</w:t>
      </w:r>
    </w:p>
    <w:p w:rsidR="001A534F" w:rsidRPr="001A534F" w:rsidRDefault="001A534F" w:rsidP="00C802F8">
      <w:pPr>
        <w:ind w:left="284" w:firstLine="142"/>
        <w:rPr>
          <w:rFonts w:eastAsiaTheme="minorEastAsia"/>
        </w:rPr>
      </w:pPr>
      <w:r w:rsidRPr="001A534F">
        <w:rPr>
          <w:rFonts w:eastAsiaTheme="minorEastAsia"/>
        </w:rPr>
        <w:t>Проектная Экология</w:t>
      </w:r>
    </w:p>
    <w:p w:rsidR="001A534F" w:rsidRPr="001A534F" w:rsidRDefault="001A534F" w:rsidP="00C802F8">
      <w:pPr>
        <w:ind w:left="284" w:firstLine="142"/>
        <w:rPr>
          <w:rFonts w:eastAsiaTheme="minorEastAsia"/>
        </w:rPr>
      </w:pPr>
      <w:r w:rsidRPr="001A534F">
        <w:rPr>
          <w:rFonts w:eastAsiaTheme="minorEastAsia"/>
        </w:rPr>
        <w:t>3. http://www.ecoindustry.ru/ЭСКО</w:t>
      </w:r>
    </w:p>
    <w:p w:rsidR="001A534F" w:rsidRPr="001A534F" w:rsidRDefault="001A534F" w:rsidP="00C802F8">
      <w:pPr>
        <w:ind w:left="284" w:firstLine="142"/>
        <w:rPr>
          <w:rFonts w:eastAsiaTheme="minorEastAsia"/>
        </w:rPr>
      </w:pPr>
      <w:r w:rsidRPr="001A534F">
        <w:rPr>
          <w:rFonts w:eastAsiaTheme="minorEastAsia"/>
        </w:rPr>
        <w:t>Экология производства. Научно-практический журнал</w:t>
      </w:r>
    </w:p>
    <w:p w:rsidR="001A534F" w:rsidRPr="001A534F" w:rsidRDefault="001A534F" w:rsidP="00C802F8">
      <w:pPr>
        <w:ind w:left="284" w:firstLine="142"/>
        <w:rPr>
          <w:rFonts w:eastAsiaTheme="minorEastAsia"/>
        </w:rPr>
      </w:pPr>
      <w:r w:rsidRPr="001A534F">
        <w:rPr>
          <w:rFonts w:eastAsiaTheme="minorEastAsia"/>
        </w:rPr>
        <w:t>4. http://www.ecovestnik.ru</w:t>
      </w:r>
    </w:p>
    <w:p w:rsidR="001A534F" w:rsidRPr="001A534F" w:rsidRDefault="001A534F" w:rsidP="00C802F8">
      <w:pPr>
        <w:ind w:left="284" w:firstLine="142"/>
        <w:rPr>
          <w:rFonts w:eastAsiaTheme="minorEastAsia"/>
        </w:rPr>
      </w:pPr>
      <w:r w:rsidRPr="001A534F">
        <w:rPr>
          <w:rFonts w:eastAsiaTheme="minorEastAsia"/>
        </w:rPr>
        <w:t>Экологический вестник России</w:t>
      </w:r>
    </w:p>
    <w:p w:rsidR="001A534F" w:rsidRPr="001A534F" w:rsidRDefault="001A534F" w:rsidP="00C802F8">
      <w:pPr>
        <w:ind w:left="284" w:firstLine="142"/>
        <w:rPr>
          <w:rFonts w:eastAsiaTheme="minorEastAsia"/>
        </w:rPr>
      </w:pPr>
      <w:r w:rsidRPr="001A534F">
        <w:rPr>
          <w:rFonts w:eastAsiaTheme="minorEastAsia"/>
        </w:rPr>
        <w:t>5. http://www.ecoinform.ru</w:t>
      </w:r>
    </w:p>
    <w:p w:rsidR="001A534F" w:rsidRPr="001A534F" w:rsidRDefault="00C802F8" w:rsidP="00C802F8">
      <w:pPr>
        <w:shd w:val="clear" w:color="auto" w:fill="FFFFFF"/>
        <w:autoSpaceDE w:val="0"/>
        <w:jc w:val="both"/>
        <w:rPr>
          <w:rFonts w:eastAsia="Calibri"/>
        </w:rPr>
      </w:pPr>
      <w:r>
        <w:rPr>
          <w:rFonts w:eastAsiaTheme="minorEastAsia"/>
        </w:rPr>
        <w:t xml:space="preserve">       </w:t>
      </w:r>
      <w:r w:rsidR="001A534F" w:rsidRPr="001A534F">
        <w:rPr>
          <w:rFonts w:eastAsiaTheme="minorEastAsia"/>
        </w:rPr>
        <w:t>ЭКО-Информ</w:t>
      </w:r>
    </w:p>
    <w:p w:rsidR="001A534F" w:rsidRPr="001A534F" w:rsidRDefault="001A534F" w:rsidP="00C802F8">
      <w:pPr>
        <w:tabs>
          <w:tab w:val="left" w:pos="284"/>
        </w:tabs>
        <w:ind w:firstLine="709"/>
        <w:jc w:val="both"/>
        <w:rPr>
          <w:rFonts w:eastAsia="Arial Unicode MS"/>
          <w:lang w:val="x-none" w:eastAsia="x-none"/>
        </w:rPr>
      </w:pPr>
    </w:p>
    <w:p w:rsidR="001A534F" w:rsidRPr="001A534F" w:rsidRDefault="001A534F" w:rsidP="00C802F8">
      <w:pPr>
        <w:tabs>
          <w:tab w:val="left" w:pos="284"/>
        </w:tabs>
        <w:ind w:firstLine="709"/>
        <w:jc w:val="both"/>
        <w:rPr>
          <w:rFonts w:eastAsia="Arial Unicode MS"/>
          <w:lang w:val="x-none" w:eastAsia="x-none"/>
        </w:rPr>
      </w:pPr>
    </w:p>
    <w:p w:rsidR="001457AC" w:rsidRPr="00C22398" w:rsidRDefault="001457AC" w:rsidP="001A534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</w:pPr>
    </w:p>
    <w:sectPr w:rsidR="001457AC" w:rsidRPr="00C22398" w:rsidSect="000F2B58">
      <w:footerReference w:type="default" r:id="rId11"/>
      <w:pgSz w:w="11906" w:h="16838"/>
      <w:pgMar w:top="851" w:right="851" w:bottom="851" w:left="170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31" w:rsidRDefault="00ED3931" w:rsidP="000F2B58">
      <w:r>
        <w:separator/>
      </w:r>
    </w:p>
  </w:endnote>
  <w:endnote w:type="continuationSeparator" w:id="0">
    <w:p w:rsidR="00ED3931" w:rsidRDefault="00ED3931" w:rsidP="000F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31" w:rsidRPr="000F2B58" w:rsidRDefault="00ED393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2D7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31" w:rsidRDefault="00ED3931" w:rsidP="000F2B58">
      <w:r>
        <w:separator/>
      </w:r>
    </w:p>
  </w:footnote>
  <w:footnote w:type="continuationSeparator" w:id="0">
    <w:p w:rsidR="00ED3931" w:rsidRDefault="00ED3931" w:rsidP="000F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46E"/>
    <w:multiLevelType w:val="multilevel"/>
    <w:tmpl w:val="FF9A6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5356A"/>
    <w:multiLevelType w:val="multilevel"/>
    <w:tmpl w:val="A424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03F95"/>
    <w:multiLevelType w:val="multilevel"/>
    <w:tmpl w:val="DDD82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F1B28"/>
    <w:multiLevelType w:val="multilevel"/>
    <w:tmpl w:val="25D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6D71DC"/>
    <w:multiLevelType w:val="hybridMultilevel"/>
    <w:tmpl w:val="86247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193B32"/>
    <w:multiLevelType w:val="multilevel"/>
    <w:tmpl w:val="600C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F1417"/>
    <w:multiLevelType w:val="hybridMultilevel"/>
    <w:tmpl w:val="2052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F6638"/>
    <w:multiLevelType w:val="hybridMultilevel"/>
    <w:tmpl w:val="CCB6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4258D"/>
    <w:multiLevelType w:val="multilevel"/>
    <w:tmpl w:val="B4B88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4D3D27"/>
    <w:multiLevelType w:val="multilevel"/>
    <w:tmpl w:val="98D0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55732"/>
    <w:multiLevelType w:val="hybridMultilevel"/>
    <w:tmpl w:val="ACEE9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473C8D"/>
    <w:multiLevelType w:val="multilevel"/>
    <w:tmpl w:val="38DE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B0399"/>
    <w:multiLevelType w:val="hybridMultilevel"/>
    <w:tmpl w:val="5276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E4FA6"/>
    <w:multiLevelType w:val="hybridMultilevel"/>
    <w:tmpl w:val="EC36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546F0"/>
    <w:multiLevelType w:val="hybridMultilevel"/>
    <w:tmpl w:val="0228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13E55"/>
    <w:multiLevelType w:val="hybridMultilevel"/>
    <w:tmpl w:val="123E1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15988"/>
    <w:multiLevelType w:val="multilevel"/>
    <w:tmpl w:val="0D68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8C476B"/>
    <w:multiLevelType w:val="multilevel"/>
    <w:tmpl w:val="06C8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92702"/>
    <w:multiLevelType w:val="multilevel"/>
    <w:tmpl w:val="4A8E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6C584A"/>
    <w:multiLevelType w:val="multilevel"/>
    <w:tmpl w:val="97168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D2117A"/>
    <w:multiLevelType w:val="hybridMultilevel"/>
    <w:tmpl w:val="3EC09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A79E0"/>
    <w:multiLevelType w:val="hybridMultilevel"/>
    <w:tmpl w:val="8F24C1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C326F0"/>
    <w:multiLevelType w:val="multilevel"/>
    <w:tmpl w:val="107A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2F468F"/>
    <w:multiLevelType w:val="multilevel"/>
    <w:tmpl w:val="48EA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BA252E"/>
    <w:multiLevelType w:val="multilevel"/>
    <w:tmpl w:val="FFD2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1F69D4"/>
    <w:multiLevelType w:val="hybridMultilevel"/>
    <w:tmpl w:val="5B58C7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F342615"/>
    <w:multiLevelType w:val="hybridMultilevel"/>
    <w:tmpl w:val="7CFC32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66F7746"/>
    <w:multiLevelType w:val="multilevel"/>
    <w:tmpl w:val="2244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DB2642"/>
    <w:multiLevelType w:val="multilevel"/>
    <w:tmpl w:val="B232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874DB6"/>
    <w:multiLevelType w:val="hybridMultilevel"/>
    <w:tmpl w:val="0C0A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F5691"/>
    <w:multiLevelType w:val="multilevel"/>
    <w:tmpl w:val="A0BC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82291E"/>
    <w:multiLevelType w:val="multilevel"/>
    <w:tmpl w:val="5AD0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160377"/>
    <w:multiLevelType w:val="hybridMultilevel"/>
    <w:tmpl w:val="A768F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EE0328"/>
    <w:multiLevelType w:val="multilevel"/>
    <w:tmpl w:val="AB60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9"/>
  </w:num>
  <w:num w:numId="5">
    <w:abstractNumId w:val="7"/>
  </w:num>
  <w:num w:numId="6">
    <w:abstractNumId w:val="14"/>
  </w:num>
  <w:num w:numId="7">
    <w:abstractNumId w:val="6"/>
  </w:num>
  <w:num w:numId="8">
    <w:abstractNumId w:val="29"/>
  </w:num>
  <w:num w:numId="9">
    <w:abstractNumId w:val="10"/>
  </w:num>
  <w:num w:numId="10">
    <w:abstractNumId w:val="4"/>
  </w:num>
  <w:num w:numId="11">
    <w:abstractNumId w:val="26"/>
  </w:num>
  <w:num w:numId="12">
    <w:abstractNumId w:val="15"/>
  </w:num>
  <w:num w:numId="13">
    <w:abstractNumId w:val="13"/>
  </w:num>
  <w:num w:numId="14">
    <w:abstractNumId w:val="21"/>
  </w:num>
  <w:num w:numId="15">
    <w:abstractNumId w:val="32"/>
  </w:num>
  <w:num w:numId="16">
    <w:abstractNumId w:val="25"/>
  </w:num>
  <w:num w:numId="17">
    <w:abstractNumId w:val="12"/>
  </w:num>
  <w:num w:numId="18">
    <w:abstractNumId w:val="20"/>
  </w:num>
  <w:num w:numId="19">
    <w:abstractNumId w:val="33"/>
  </w:num>
  <w:num w:numId="20">
    <w:abstractNumId w:val="16"/>
  </w:num>
  <w:num w:numId="21">
    <w:abstractNumId w:val="31"/>
    <w:lvlOverride w:ilvl="0">
      <w:startOverride w:val="2"/>
    </w:lvlOverride>
  </w:num>
  <w:num w:numId="22">
    <w:abstractNumId w:val="24"/>
    <w:lvlOverride w:ilvl="0">
      <w:startOverride w:val="3"/>
    </w:lvlOverride>
  </w:num>
  <w:num w:numId="23">
    <w:abstractNumId w:val="2"/>
  </w:num>
  <w:num w:numId="24">
    <w:abstractNumId w:val="5"/>
  </w:num>
  <w:num w:numId="25">
    <w:abstractNumId w:val="28"/>
    <w:lvlOverride w:ilvl="0">
      <w:startOverride w:val="2"/>
    </w:lvlOverride>
  </w:num>
  <w:num w:numId="26">
    <w:abstractNumId w:val="9"/>
    <w:lvlOverride w:ilvl="0">
      <w:startOverride w:val="3"/>
    </w:lvlOverride>
  </w:num>
  <w:num w:numId="27">
    <w:abstractNumId w:val="0"/>
    <w:lvlOverride w:ilvl="0">
      <w:startOverride w:val="2"/>
    </w:lvlOverride>
  </w:num>
  <w:num w:numId="28">
    <w:abstractNumId w:val="0"/>
    <w:lvlOverride w:ilvl="0">
      <w:startOverride w:val="3"/>
    </w:lvlOverride>
  </w:num>
  <w:num w:numId="29">
    <w:abstractNumId w:val="11"/>
  </w:num>
  <w:num w:numId="30">
    <w:abstractNumId w:val="3"/>
    <w:lvlOverride w:ilvl="0">
      <w:startOverride w:val="2"/>
    </w:lvlOverride>
  </w:num>
  <w:num w:numId="31">
    <w:abstractNumId w:val="23"/>
    <w:lvlOverride w:ilvl="0">
      <w:startOverride w:val="3"/>
    </w:lvlOverride>
  </w:num>
  <w:num w:numId="32">
    <w:abstractNumId w:val="18"/>
    <w:lvlOverride w:ilvl="0">
      <w:startOverride w:val="4"/>
    </w:lvlOverride>
  </w:num>
  <w:num w:numId="33">
    <w:abstractNumId w:val="30"/>
    <w:lvlOverride w:ilvl="0">
      <w:startOverride w:val="5"/>
    </w:lvlOverride>
  </w:num>
  <w:num w:numId="34">
    <w:abstractNumId w:val="22"/>
    <w:lvlOverride w:ilvl="0">
      <w:startOverride w:val="6"/>
    </w:lvlOverride>
  </w:num>
  <w:num w:numId="35">
    <w:abstractNumId w:val="1"/>
    <w:lvlOverride w:ilvl="0">
      <w:startOverride w:val="7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17A9"/>
    <w:rsid w:val="00000445"/>
    <w:rsid w:val="0000279B"/>
    <w:rsid w:val="0002232D"/>
    <w:rsid w:val="0002356D"/>
    <w:rsid w:val="00024F24"/>
    <w:rsid w:val="00030388"/>
    <w:rsid w:val="00035915"/>
    <w:rsid w:val="000374FF"/>
    <w:rsid w:val="00041151"/>
    <w:rsid w:val="000433FE"/>
    <w:rsid w:val="00047945"/>
    <w:rsid w:val="000520B3"/>
    <w:rsid w:val="00061395"/>
    <w:rsid w:val="000708E5"/>
    <w:rsid w:val="00080796"/>
    <w:rsid w:val="00091ADA"/>
    <w:rsid w:val="000940EA"/>
    <w:rsid w:val="000950D7"/>
    <w:rsid w:val="0009596B"/>
    <w:rsid w:val="00096B30"/>
    <w:rsid w:val="00096BFD"/>
    <w:rsid w:val="000A03F8"/>
    <w:rsid w:val="000A1249"/>
    <w:rsid w:val="000A1BCA"/>
    <w:rsid w:val="000A7A76"/>
    <w:rsid w:val="000B6A64"/>
    <w:rsid w:val="000B6AD3"/>
    <w:rsid w:val="000B6D48"/>
    <w:rsid w:val="000B7160"/>
    <w:rsid w:val="000C4037"/>
    <w:rsid w:val="000C4CFF"/>
    <w:rsid w:val="000D0734"/>
    <w:rsid w:val="000D2371"/>
    <w:rsid w:val="000D65DE"/>
    <w:rsid w:val="000E2D79"/>
    <w:rsid w:val="000E4A30"/>
    <w:rsid w:val="000E6312"/>
    <w:rsid w:val="000E6522"/>
    <w:rsid w:val="000E6B25"/>
    <w:rsid w:val="000E6D5A"/>
    <w:rsid w:val="000E7948"/>
    <w:rsid w:val="000E7C41"/>
    <w:rsid w:val="000F016B"/>
    <w:rsid w:val="000F2B58"/>
    <w:rsid w:val="000F347E"/>
    <w:rsid w:val="0010180B"/>
    <w:rsid w:val="00101F24"/>
    <w:rsid w:val="001137A7"/>
    <w:rsid w:val="0011518B"/>
    <w:rsid w:val="00121369"/>
    <w:rsid w:val="00122A0B"/>
    <w:rsid w:val="001259BC"/>
    <w:rsid w:val="00143039"/>
    <w:rsid w:val="001457AC"/>
    <w:rsid w:val="001473E3"/>
    <w:rsid w:val="001534F7"/>
    <w:rsid w:val="001555DE"/>
    <w:rsid w:val="0016420D"/>
    <w:rsid w:val="00172F29"/>
    <w:rsid w:val="001767D9"/>
    <w:rsid w:val="0018248E"/>
    <w:rsid w:val="00197D73"/>
    <w:rsid w:val="001A13B3"/>
    <w:rsid w:val="001A2975"/>
    <w:rsid w:val="001A534F"/>
    <w:rsid w:val="001A72A0"/>
    <w:rsid w:val="001B028D"/>
    <w:rsid w:val="001B2419"/>
    <w:rsid w:val="001C0EA6"/>
    <w:rsid w:val="001C6A79"/>
    <w:rsid w:val="001D0809"/>
    <w:rsid w:val="001D436A"/>
    <w:rsid w:val="001E343E"/>
    <w:rsid w:val="001E4B11"/>
    <w:rsid w:val="001E5F0A"/>
    <w:rsid w:val="00205930"/>
    <w:rsid w:val="00210A37"/>
    <w:rsid w:val="0021292D"/>
    <w:rsid w:val="002141D1"/>
    <w:rsid w:val="002152D0"/>
    <w:rsid w:val="00223074"/>
    <w:rsid w:val="002262A3"/>
    <w:rsid w:val="00230AAC"/>
    <w:rsid w:val="00233962"/>
    <w:rsid w:val="00237488"/>
    <w:rsid w:val="002470C5"/>
    <w:rsid w:val="002540CF"/>
    <w:rsid w:val="00254AE4"/>
    <w:rsid w:val="0025757C"/>
    <w:rsid w:val="00264AFE"/>
    <w:rsid w:val="00265A09"/>
    <w:rsid w:val="00276F42"/>
    <w:rsid w:val="00280F6A"/>
    <w:rsid w:val="00284B1F"/>
    <w:rsid w:val="002A0FFF"/>
    <w:rsid w:val="002A3C42"/>
    <w:rsid w:val="002A415A"/>
    <w:rsid w:val="002B7D5E"/>
    <w:rsid w:val="002C3771"/>
    <w:rsid w:val="002C7F91"/>
    <w:rsid w:val="002E16FC"/>
    <w:rsid w:val="002E67F0"/>
    <w:rsid w:val="002E7842"/>
    <w:rsid w:val="002F6D51"/>
    <w:rsid w:val="003016E9"/>
    <w:rsid w:val="0030258A"/>
    <w:rsid w:val="003064BA"/>
    <w:rsid w:val="0030792B"/>
    <w:rsid w:val="003101C7"/>
    <w:rsid w:val="00310759"/>
    <w:rsid w:val="0032196D"/>
    <w:rsid w:val="003244E5"/>
    <w:rsid w:val="00326556"/>
    <w:rsid w:val="0033787A"/>
    <w:rsid w:val="00352BC8"/>
    <w:rsid w:val="00353711"/>
    <w:rsid w:val="00354D4C"/>
    <w:rsid w:val="00356CC5"/>
    <w:rsid w:val="00357C75"/>
    <w:rsid w:val="00360786"/>
    <w:rsid w:val="00370A96"/>
    <w:rsid w:val="00375242"/>
    <w:rsid w:val="00375B60"/>
    <w:rsid w:val="003875BF"/>
    <w:rsid w:val="00387AFC"/>
    <w:rsid w:val="00394E40"/>
    <w:rsid w:val="003A12B9"/>
    <w:rsid w:val="003A34E6"/>
    <w:rsid w:val="003A4CC8"/>
    <w:rsid w:val="003B7FEA"/>
    <w:rsid w:val="003C0A9B"/>
    <w:rsid w:val="003C5505"/>
    <w:rsid w:val="003C7EC5"/>
    <w:rsid w:val="003D04E9"/>
    <w:rsid w:val="003E07F4"/>
    <w:rsid w:val="003E18AE"/>
    <w:rsid w:val="003E7600"/>
    <w:rsid w:val="003F223D"/>
    <w:rsid w:val="003F3581"/>
    <w:rsid w:val="003F511D"/>
    <w:rsid w:val="00413B41"/>
    <w:rsid w:val="004225A2"/>
    <w:rsid w:val="004235FC"/>
    <w:rsid w:val="0042726A"/>
    <w:rsid w:val="00431CCC"/>
    <w:rsid w:val="00433FF3"/>
    <w:rsid w:val="00437641"/>
    <w:rsid w:val="00442FFE"/>
    <w:rsid w:val="00453D21"/>
    <w:rsid w:val="00455200"/>
    <w:rsid w:val="004565B1"/>
    <w:rsid w:val="00456B3C"/>
    <w:rsid w:val="00456C30"/>
    <w:rsid w:val="00467F2A"/>
    <w:rsid w:val="00473F8F"/>
    <w:rsid w:val="00482502"/>
    <w:rsid w:val="00484087"/>
    <w:rsid w:val="004915E3"/>
    <w:rsid w:val="004A14DA"/>
    <w:rsid w:val="004A3CE8"/>
    <w:rsid w:val="004A661A"/>
    <w:rsid w:val="004B1E33"/>
    <w:rsid w:val="004C3F1D"/>
    <w:rsid w:val="004C6C0B"/>
    <w:rsid w:val="004D1960"/>
    <w:rsid w:val="004D324A"/>
    <w:rsid w:val="004D4300"/>
    <w:rsid w:val="004E3D52"/>
    <w:rsid w:val="004F0149"/>
    <w:rsid w:val="004F0EEF"/>
    <w:rsid w:val="004F3A74"/>
    <w:rsid w:val="004F4F89"/>
    <w:rsid w:val="004F5C77"/>
    <w:rsid w:val="00503C1C"/>
    <w:rsid w:val="00512012"/>
    <w:rsid w:val="0051382A"/>
    <w:rsid w:val="00515B04"/>
    <w:rsid w:val="005275EA"/>
    <w:rsid w:val="005319A2"/>
    <w:rsid w:val="00535FB2"/>
    <w:rsid w:val="00543D71"/>
    <w:rsid w:val="00544036"/>
    <w:rsid w:val="00547707"/>
    <w:rsid w:val="00554A31"/>
    <w:rsid w:val="00563D4D"/>
    <w:rsid w:val="0056481E"/>
    <w:rsid w:val="005653D6"/>
    <w:rsid w:val="00566371"/>
    <w:rsid w:val="005668B8"/>
    <w:rsid w:val="00572E87"/>
    <w:rsid w:val="00577838"/>
    <w:rsid w:val="0058222E"/>
    <w:rsid w:val="00582C55"/>
    <w:rsid w:val="005832F1"/>
    <w:rsid w:val="00594E89"/>
    <w:rsid w:val="00596332"/>
    <w:rsid w:val="00597A5E"/>
    <w:rsid w:val="005A60C1"/>
    <w:rsid w:val="005C37A7"/>
    <w:rsid w:val="005C4BFE"/>
    <w:rsid w:val="005C7FCA"/>
    <w:rsid w:val="005D2CF9"/>
    <w:rsid w:val="005E1144"/>
    <w:rsid w:val="005E66FA"/>
    <w:rsid w:val="006001A9"/>
    <w:rsid w:val="00611A54"/>
    <w:rsid w:val="006175BE"/>
    <w:rsid w:val="00622E39"/>
    <w:rsid w:val="00623836"/>
    <w:rsid w:val="006251E9"/>
    <w:rsid w:val="00625276"/>
    <w:rsid w:val="0063254E"/>
    <w:rsid w:val="0064287C"/>
    <w:rsid w:val="00642D25"/>
    <w:rsid w:val="00643877"/>
    <w:rsid w:val="00646433"/>
    <w:rsid w:val="00650A2B"/>
    <w:rsid w:val="0065774F"/>
    <w:rsid w:val="00661892"/>
    <w:rsid w:val="00665AC2"/>
    <w:rsid w:val="00671CFA"/>
    <w:rsid w:val="006745D8"/>
    <w:rsid w:val="00677C24"/>
    <w:rsid w:val="00684512"/>
    <w:rsid w:val="00685F37"/>
    <w:rsid w:val="006917A9"/>
    <w:rsid w:val="006937B9"/>
    <w:rsid w:val="006A61E1"/>
    <w:rsid w:val="006B5DAE"/>
    <w:rsid w:val="006B66F0"/>
    <w:rsid w:val="006C1630"/>
    <w:rsid w:val="006C6E8D"/>
    <w:rsid w:val="006D1971"/>
    <w:rsid w:val="006D1BDA"/>
    <w:rsid w:val="006D45B3"/>
    <w:rsid w:val="006E128F"/>
    <w:rsid w:val="006F191E"/>
    <w:rsid w:val="006F7DC4"/>
    <w:rsid w:val="007035BC"/>
    <w:rsid w:val="0070686A"/>
    <w:rsid w:val="00717927"/>
    <w:rsid w:val="00723AB0"/>
    <w:rsid w:val="00724810"/>
    <w:rsid w:val="00727E47"/>
    <w:rsid w:val="007334CD"/>
    <w:rsid w:val="007377A3"/>
    <w:rsid w:val="007409B1"/>
    <w:rsid w:val="007415FF"/>
    <w:rsid w:val="00742035"/>
    <w:rsid w:val="007471C7"/>
    <w:rsid w:val="00751E07"/>
    <w:rsid w:val="007522C8"/>
    <w:rsid w:val="007557A9"/>
    <w:rsid w:val="00765801"/>
    <w:rsid w:val="00766FB5"/>
    <w:rsid w:val="00773BC0"/>
    <w:rsid w:val="00775BC0"/>
    <w:rsid w:val="007831D2"/>
    <w:rsid w:val="00785C1E"/>
    <w:rsid w:val="0079100A"/>
    <w:rsid w:val="007941BE"/>
    <w:rsid w:val="007979A2"/>
    <w:rsid w:val="007A612F"/>
    <w:rsid w:val="007A674D"/>
    <w:rsid w:val="007A7F03"/>
    <w:rsid w:val="007B26B2"/>
    <w:rsid w:val="007B30E7"/>
    <w:rsid w:val="007B6A74"/>
    <w:rsid w:val="007C120A"/>
    <w:rsid w:val="007C4067"/>
    <w:rsid w:val="007C60D5"/>
    <w:rsid w:val="007C7982"/>
    <w:rsid w:val="007E2B87"/>
    <w:rsid w:val="007E3B5A"/>
    <w:rsid w:val="007E6519"/>
    <w:rsid w:val="007E6CFF"/>
    <w:rsid w:val="007F3FCE"/>
    <w:rsid w:val="0080006D"/>
    <w:rsid w:val="0081073C"/>
    <w:rsid w:val="00817DDC"/>
    <w:rsid w:val="00832C87"/>
    <w:rsid w:val="00833048"/>
    <w:rsid w:val="00846695"/>
    <w:rsid w:val="008513BE"/>
    <w:rsid w:val="008576D5"/>
    <w:rsid w:val="008613E4"/>
    <w:rsid w:val="00862C69"/>
    <w:rsid w:val="00864F58"/>
    <w:rsid w:val="008653F9"/>
    <w:rsid w:val="008674B4"/>
    <w:rsid w:val="00880FD5"/>
    <w:rsid w:val="00895F46"/>
    <w:rsid w:val="00897FBA"/>
    <w:rsid w:val="00897FCF"/>
    <w:rsid w:val="008A4AB2"/>
    <w:rsid w:val="008A634F"/>
    <w:rsid w:val="008A72A0"/>
    <w:rsid w:val="008B22F4"/>
    <w:rsid w:val="008B719B"/>
    <w:rsid w:val="008D1BB3"/>
    <w:rsid w:val="008D4534"/>
    <w:rsid w:val="008D4865"/>
    <w:rsid w:val="008D4953"/>
    <w:rsid w:val="008D4F4A"/>
    <w:rsid w:val="008D5CED"/>
    <w:rsid w:val="00900CB9"/>
    <w:rsid w:val="009132D9"/>
    <w:rsid w:val="00913BD4"/>
    <w:rsid w:val="00913FAE"/>
    <w:rsid w:val="00917B7A"/>
    <w:rsid w:val="00920DFA"/>
    <w:rsid w:val="009221DD"/>
    <w:rsid w:val="009261CC"/>
    <w:rsid w:val="00935E71"/>
    <w:rsid w:val="00950EE6"/>
    <w:rsid w:val="009517E1"/>
    <w:rsid w:val="00953D7E"/>
    <w:rsid w:val="00957A51"/>
    <w:rsid w:val="009619A5"/>
    <w:rsid w:val="00964F3E"/>
    <w:rsid w:val="0096637E"/>
    <w:rsid w:val="00974049"/>
    <w:rsid w:val="00980912"/>
    <w:rsid w:val="00990F52"/>
    <w:rsid w:val="009919BD"/>
    <w:rsid w:val="009A067D"/>
    <w:rsid w:val="009A18C3"/>
    <w:rsid w:val="009A2E7C"/>
    <w:rsid w:val="009A37DE"/>
    <w:rsid w:val="009B130B"/>
    <w:rsid w:val="009B13BD"/>
    <w:rsid w:val="009B757E"/>
    <w:rsid w:val="009B7D89"/>
    <w:rsid w:val="009C04E9"/>
    <w:rsid w:val="009C2953"/>
    <w:rsid w:val="009C55B8"/>
    <w:rsid w:val="009C570F"/>
    <w:rsid w:val="009D11AC"/>
    <w:rsid w:val="009E2E31"/>
    <w:rsid w:val="009E59B6"/>
    <w:rsid w:val="009F448E"/>
    <w:rsid w:val="009F5C1A"/>
    <w:rsid w:val="009F6997"/>
    <w:rsid w:val="009F71B3"/>
    <w:rsid w:val="00A0196A"/>
    <w:rsid w:val="00A0306F"/>
    <w:rsid w:val="00A0735F"/>
    <w:rsid w:val="00A10DBC"/>
    <w:rsid w:val="00A13549"/>
    <w:rsid w:val="00A15F42"/>
    <w:rsid w:val="00A2031B"/>
    <w:rsid w:val="00A231B8"/>
    <w:rsid w:val="00A2668E"/>
    <w:rsid w:val="00A30DC5"/>
    <w:rsid w:val="00A334C6"/>
    <w:rsid w:val="00A33D84"/>
    <w:rsid w:val="00A415CC"/>
    <w:rsid w:val="00A56101"/>
    <w:rsid w:val="00A564AB"/>
    <w:rsid w:val="00A576AF"/>
    <w:rsid w:val="00A62F1B"/>
    <w:rsid w:val="00A634BB"/>
    <w:rsid w:val="00A67423"/>
    <w:rsid w:val="00A678EF"/>
    <w:rsid w:val="00A70FE1"/>
    <w:rsid w:val="00A7348C"/>
    <w:rsid w:val="00A73D44"/>
    <w:rsid w:val="00A74B08"/>
    <w:rsid w:val="00A8131A"/>
    <w:rsid w:val="00A96FB4"/>
    <w:rsid w:val="00AA612E"/>
    <w:rsid w:val="00AB0B8C"/>
    <w:rsid w:val="00AB3BFF"/>
    <w:rsid w:val="00AC2F10"/>
    <w:rsid w:val="00AC4BAD"/>
    <w:rsid w:val="00AD4A98"/>
    <w:rsid w:val="00AD537A"/>
    <w:rsid w:val="00AE1B07"/>
    <w:rsid w:val="00AE1E5F"/>
    <w:rsid w:val="00AE707F"/>
    <w:rsid w:val="00AF1FE8"/>
    <w:rsid w:val="00AF2683"/>
    <w:rsid w:val="00B0199A"/>
    <w:rsid w:val="00B21837"/>
    <w:rsid w:val="00B25753"/>
    <w:rsid w:val="00B2577B"/>
    <w:rsid w:val="00B3658E"/>
    <w:rsid w:val="00B42CE9"/>
    <w:rsid w:val="00B448E6"/>
    <w:rsid w:val="00B45589"/>
    <w:rsid w:val="00B530E0"/>
    <w:rsid w:val="00B537E6"/>
    <w:rsid w:val="00B57565"/>
    <w:rsid w:val="00B612FF"/>
    <w:rsid w:val="00B66463"/>
    <w:rsid w:val="00B676AF"/>
    <w:rsid w:val="00B718D6"/>
    <w:rsid w:val="00B82151"/>
    <w:rsid w:val="00B93748"/>
    <w:rsid w:val="00B93D12"/>
    <w:rsid w:val="00BA221A"/>
    <w:rsid w:val="00BA26CB"/>
    <w:rsid w:val="00BB3B87"/>
    <w:rsid w:val="00BC07D1"/>
    <w:rsid w:val="00BC1006"/>
    <w:rsid w:val="00BC572C"/>
    <w:rsid w:val="00BD379B"/>
    <w:rsid w:val="00BD5A7E"/>
    <w:rsid w:val="00BD7DF9"/>
    <w:rsid w:val="00BE0F74"/>
    <w:rsid w:val="00BE33F2"/>
    <w:rsid w:val="00BF03FE"/>
    <w:rsid w:val="00C02CA5"/>
    <w:rsid w:val="00C044B5"/>
    <w:rsid w:val="00C055AA"/>
    <w:rsid w:val="00C1286C"/>
    <w:rsid w:val="00C16563"/>
    <w:rsid w:val="00C17F6F"/>
    <w:rsid w:val="00C22398"/>
    <w:rsid w:val="00C22B90"/>
    <w:rsid w:val="00C23631"/>
    <w:rsid w:val="00C25086"/>
    <w:rsid w:val="00C26B09"/>
    <w:rsid w:val="00C327C0"/>
    <w:rsid w:val="00C33215"/>
    <w:rsid w:val="00C34BCF"/>
    <w:rsid w:val="00C37656"/>
    <w:rsid w:val="00C4017B"/>
    <w:rsid w:val="00C40F65"/>
    <w:rsid w:val="00C523EE"/>
    <w:rsid w:val="00C60F33"/>
    <w:rsid w:val="00C623EA"/>
    <w:rsid w:val="00C6315E"/>
    <w:rsid w:val="00C65DF2"/>
    <w:rsid w:val="00C75494"/>
    <w:rsid w:val="00C802F8"/>
    <w:rsid w:val="00C8784A"/>
    <w:rsid w:val="00C87EC0"/>
    <w:rsid w:val="00C92519"/>
    <w:rsid w:val="00C92693"/>
    <w:rsid w:val="00C930DE"/>
    <w:rsid w:val="00C96C5F"/>
    <w:rsid w:val="00CB6860"/>
    <w:rsid w:val="00CB6B69"/>
    <w:rsid w:val="00CC143D"/>
    <w:rsid w:val="00CC2CD5"/>
    <w:rsid w:val="00CC2D70"/>
    <w:rsid w:val="00CC790F"/>
    <w:rsid w:val="00CD15B9"/>
    <w:rsid w:val="00CD3B0F"/>
    <w:rsid w:val="00CD6A05"/>
    <w:rsid w:val="00CE0CAC"/>
    <w:rsid w:val="00CE1996"/>
    <w:rsid w:val="00CE44B4"/>
    <w:rsid w:val="00CE6AA0"/>
    <w:rsid w:val="00CE6E54"/>
    <w:rsid w:val="00CE7313"/>
    <w:rsid w:val="00CF1CB3"/>
    <w:rsid w:val="00D0206E"/>
    <w:rsid w:val="00D026F4"/>
    <w:rsid w:val="00D0544A"/>
    <w:rsid w:val="00D15FAC"/>
    <w:rsid w:val="00D1640E"/>
    <w:rsid w:val="00D243B8"/>
    <w:rsid w:val="00D24EE9"/>
    <w:rsid w:val="00D25AD9"/>
    <w:rsid w:val="00D26DD6"/>
    <w:rsid w:val="00D27F2A"/>
    <w:rsid w:val="00D32639"/>
    <w:rsid w:val="00D351C2"/>
    <w:rsid w:val="00D411D3"/>
    <w:rsid w:val="00D41E6E"/>
    <w:rsid w:val="00D453D5"/>
    <w:rsid w:val="00D454AD"/>
    <w:rsid w:val="00D46ECB"/>
    <w:rsid w:val="00D51D9D"/>
    <w:rsid w:val="00D53490"/>
    <w:rsid w:val="00D54E76"/>
    <w:rsid w:val="00D555C6"/>
    <w:rsid w:val="00D567ED"/>
    <w:rsid w:val="00D57528"/>
    <w:rsid w:val="00D605BF"/>
    <w:rsid w:val="00D61326"/>
    <w:rsid w:val="00D61330"/>
    <w:rsid w:val="00D6226C"/>
    <w:rsid w:val="00D63541"/>
    <w:rsid w:val="00D67C24"/>
    <w:rsid w:val="00D73C91"/>
    <w:rsid w:val="00D740E8"/>
    <w:rsid w:val="00D75223"/>
    <w:rsid w:val="00D81A37"/>
    <w:rsid w:val="00D82084"/>
    <w:rsid w:val="00D85907"/>
    <w:rsid w:val="00D91FFC"/>
    <w:rsid w:val="00D934B8"/>
    <w:rsid w:val="00D97E75"/>
    <w:rsid w:val="00D97F99"/>
    <w:rsid w:val="00DA5B00"/>
    <w:rsid w:val="00DB4028"/>
    <w:rsid w:val="00DB631E"/>
    <w:rsid w:val="00DC1FE5"/>
    <w:rsid w:val="00DC4D82"/>
    <w:rsid w:val="00DC69AC"/>
    <w:rsid w:val="00DD717E"/>
    <w:rsid w:val="00DD7246"/>
    <w:rsid w:val="00DE05DA"/>
    <w:rsid w:val="00DF5D77"/>
    <w:rsid w:val="00DF5E9A"/>
    <w:rsid w:val="00E02D9F"/>
    <w:rsid w:val="00E11843"/>
    <w:rsid w:val="00E12A4F"/>
    <w:rsid w:val="00E13442"/>
    <w:rsid w:val="00E16830"/>
    <w:rsid w:val="00E169CE"/>
    <w:rsid w:val="00E17416"/>
    <w:rsid w:val="00E17489"/>
    <w:rsid w:val="00E23DDB"/>
    <w:rsid w:val="00E24D1A"/>
    <w:rsid w:val="00E338A4"/>
    <w:rsid w:val="00E36AD5"/>
    <w:rsid w:val="00E428F5"/>
    <w:rsid w:val="00E47E71"/>
    <w:rsid w:val="00E535B7"/>
    <w:rsid w:val="00E5374B"/>
    <w:rsid w:val="00E561A8"/>
    <w:rsid w:val="00E62A83"/>
    <w:rsid w:val="00E62F9C"/>
    <w:rsid w:val="00E643C2"/>
    <w:rsid w:val="00E65161"/>
    <w:rsid w:val="00E65BAD"/>
    <w:rsid w:val="00E66828"/>
    <w:rsid w:val="00E72FBD"/>
    <w:rsid w:val="00E75FDD"/>
    <w:rsid w:val="00E7702A"/>
    <w:rsid w:val="00E8447D"/>
    <w:rsid w:val="00E8464E"/>
    <w:rsid w:val="00E90A3C"/>
    <w:rsid w:val="00E910B1"/>
    <w:rsid w:val="00E92E19"/>
    <w:rsid w:val="00E93BC0"/>
    <w:rsid w:val="00EA1911"/>
    <w:rsid w:val="00EA2AEB"/>
    <w:rsid w:val="00EA3A87"/>
    <w:rsid w:val="00EA47DF"/>
    <w:rsid w:val="00EB03A5"/>
    <w:rsid w:val="00EB21B7"/>
    <w:rsid w:val="00EB55C3"/>
    <w:rsid w:val="00EB6CBF"/>
    <w:rsid w:val="00EC099F"/>
    <w:rsid w:val="00EC20CC"/>
    <w:rsid w:val="00ED026E"/>
    <w:rsid w:val="00ED1D35"/>
    <w:rsid w:val="00ED284E"/>
    <w:rsid w:val="00ED3931"/>
    <w:rsid w:val="00ED3E7D"/>
    <w:rsid w:val="00ED4A7A"/>
    <w:rsid w:val="00ED6BF8"/>
    <w:rsid w:val="00EE55D6"/>
    <w:rsid w:val="00EF1104"/>
    <w:rsid w:val="00EF5C41"/>
    <w:rsid w:val="00EF75A1"/>
    <w:rsid w:val="00F0119D"/>
    <w:rsid w:val="00F0283C"/>
    <w:rsid w:val="00F04CC1"/>
    <w:rsid w:val="00F05C64"/>
    <w:rsid w:val="00F11A7B"/>
    <w:rsid w:val="00F22BA3"/>
    <w:rsid w:val="00F326A2"/>
    <w:rsid w:val="00F349A5"/>
    <w:rsid w:val="00F402CD"/>
    <w:rsid w:val="00F405E4"/>
    <w:rsid w:val="00F543B7"/>
    <w:rsid w:val="00F55643"/>
    <w:rsid w:val="00F60E8F"/>
    <w:rsid w:val="00F61865"/>
    <w:rsid w:val="00F671FE"/>
    <w:rsid w:val="00F712AF"/>
    <w:rsid w:val="00F71D34"/>
    <w:rsid w:val="00F72995"/>
    <w:rsid w:val="00F737E6"/>
    <w:rsid w:val="00F7499D"/>
    <w:rsid w:val="00F75409"/>
    <w:rsid w:val="00F7682D"/>
    <w:rsid w:val="00F76A1D"/>
    <w:rsid w:val="00F86C16"/>
    <w:rsid w:val="00F92AE6"/>
    <w:rsid w:val="00F97AB5"/>
    <w:rsid w:val="00FA5257"/>
    <w:rsid w:val="00FA5D89"/>
    <w:rsid w:val="00FA6218"/>
    <w:rsid w:val="00FC329F"/>
    <w:rsid w:val="00FD14BD"/>
    <w:rsid w:val="00FD1D29"/>
    <w:rsid w:val="00FD24B1"/>
    <w:rsid w:val="00FE6931"/>
    <w:rsid w:val="00FF5089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604F4-6E25-4F50-8527-508E4936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CF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1D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17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91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7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F2B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2B58"/>
  </w:style>
  <w:style w:type="paragraph" w:styleId="a7">
    <w:name w:val="footer"/>
    <w:basedOn w:val="a"/>
    <w:link w:val="a8"/>
    <w:uiPriority w:val="99"/>
    <w:unhideWhenUsed/>
    <w:rsid w:val="000F2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2B58"/>
  </w:style>
  <w:style w:type="table" w:styleId="a9">
    <w:name w:val="Table Grid"/>
    <w:basedOn w:val="a1"/>
    <w:uiPriority w:val="39"/>
    <w:rsid w:val="007035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3A34E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63541"/>
    <w:pPr>
      <w:spacing w:before="100" w:beforeAutospacing="1" w:after="100" w:afterAutospacing="1"/>
    </w:pPr>
  </w:style>
  <w:style w:type="character" w:styleId="ac">
    <w:name w:val="Placeholder Text"/>
    <w:basedOn w:val="a0"/>
    <w:uiPriority w:val="99"/>
    <w:semiHidden/>
    <w:rsid w:val="00F543B7"/>
    <w:rPr>
      <w:color w:val="808080"/>
    </w:rPr>
  </w:style>
  <w:style w:type="paragraph" w:styleId="ad">
    <w:name w:val="List Paragraph"/>
    <w:basedOn w:val="a"/>
    <w:uiPriority w:val="34"/>
    <w:qFormat/>
    <w:rsid w:val="00B676AF"/>
    <w:pPr>
      <w:ind w:left="720"/>
      <w:contextualSpacing/>
    </w:pPr>
  </w:style>
  <w:style w:type="character" w:customStyle="1" w:styleId="apple-converted-space">
    <w:name w:val="apple-converted-space"/>
    <w:basedOn w:val="a0"/>
    <w:rsid w:val="000B6D48"/>
  </w:style>
  <w:style w:type="character" w:styleId="ae">
    <w:name w:val="Strong"/>
    <w:basedOn w:val="a0"/>
    <w:uiPriority w:val="22"/>
    <w:qFormat/>
    <w:rsid w:val="00237488"/>
    <w:rPr>
      <w:b/>
      <w:bCs/>
    </w:rPr>
  </w:style>
  <w:style w:type="character" w:customStyle="1" w:styleId="nobr">
    <w:name w:val="nobr"/>
    <w:basedOn w:val="a0"/>
    <w:rsid w:val="00974049"/>
  </w:style>
  <w:style w:type="paragraph" w:customStyle="1" w:styleId="c0">
    <w:name w:val="c0"/>
    <w:basedOn w:val="a"/>
    <w:rsid w:val="009221DD"/>
    <w:pPr>
      <w:spacing w:before="100" w:beforeAutospacing="1" w:after="100" w:afterAutospacing="1"/>
    </w:pPr>
  </w:style>
  <w:style w:type="character" w:customStyle="1" w:styleId="c3">
    <w:name w:val="c3"/>
    <w:basedOn w:val="a0"/>
    <w:rsid w:val="009221DD"/>
  </w:style>
  <w:style w:type="paragraph" w:customStyle="1" w:styleId="Default">
    <w:name w:val="Default"/>
    <w:rsid w:val="00543D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6A61E1"/>
    <w:rPr>
      <w:rFonts w:ascii="Cambria Math" w:hAnsi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1E5F0A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E5F0A"/>
    <w:rPr>
      <w:rFonts w:ascii="Courier New" w:hAnsi="Courier New" w:cs="Courier New"/>
    </w:rPr>
  </w:style>
  <w:style w:type="paragraph" w:customStyle="1" w:styleId="10">
    <w:name w:val="Без интервала1"/>
    <w:rsid w:val="001E5F0A"/>
    <w:rPr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D454AD"/>
    <w:rPr>
      <w:i/>
      <w:iCs/>
    </w:rPr>
  </w:style>
  <w:style w:type="paragraph" w:customStyle="1" w:styleId="Style6">
    <w:name w:val="Style6"/>
    <w:basedOn w:val="a"/>
    <w:uiPriority w:val="99"/>
    <w:rsid w:val="00ED026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uiPriority w:val="99"/>
    <w:rsid w:val="00ED026E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character" w:customStyle="1" w:styleId="FontStyle28">
    <w:name w:val="Font Style28"/>
    <w:uiPriority w:val="99"/>
    <w:rsid w:val="00ED026E"/>
    <w:rPr>
      <w:rFonts w:ascii="Times New Roman" w:hAnsi="Times New Roman"/>
      <w:sz w:val="16"/>
    </w:rPr>
  </w:style>
  <w:style w:type="character" w:customStyle="1" w:styleId="FontStyle30">
    <w:name w:val="Font Style30"/>
    <w:uiPriority w:val="99"/>
    <w:rsid w:val="00ED026E"/>
    <w:rPr>
      <w:rFonts w:ascii="Times New Roman" w:hAnsi="Times New Roman"/>
      <w:sz w:val="22"/>
    </w:rPr>
  </w:style>
  <w:style w:type="paragraph" w:styleId="af2">
    <w:name w:val="No Spacing"/>
    <w:basedOn w:val="a"/>
    <w:uiPriority w:val="1"/>
    <w:qFormat/>
    <w:rsid w:val="00E8447D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ED1D35"/>
    <w:rPr>
      <w:rFonts w:ascii="Times New Roman" w:hAnsi="Times New Roman"/>
      <w:b/>
      <w:bCs/>
      <w:sz w:val="27"/>
      <w:szCs w:val="27"/>
    </w:rPr>
  </w:style>
  <w:style w:type="character" w:customStyle="1" w:styleId="mjx-char">
    <w:name w:val="mjx-char"/>
    <w:basedOn w:val="a0"/>
    <w:rsid w:val="00897FBA"/>
  </w:style>
  <w:style w:type="character" w:customStyle="1" w:styleId="mjxassistivemathml">
    <w:name w:val="mjx_assistive_mathml"/>
    <w:basedOn w:val="a0"/>
    <w:rsid w:val="00897FBA"/>
  </w:style>
  <w:style w:type="paragraph" w:customStyle="1" w:styleId="article-renderblock">
    <w:name w:val="article-render__block"/>
    <w:basedOn w:val="a"/>
    <w:rsid w:val="008D4F4A"/>
    <w:pPr>
      <w:spacing w:before="100" w:beforeAutospacing="1" w:after="100" w:afterAutospacing="1"/>
    </w:pPr>
  </w:style>
  <w:style w:type="paragraph" w:customStyle="1" w:styleId="ql-left-displayed-equation">
    <w:name w:val="ql-left-displayed-equation"/>
    <w:basedOn w:val="a"/>
    <w:rsid w:val="003016E9"/>
    <w:pPr>
      <w:spacing w:before="100" w:beforeAutospacing="1" w:after="100" w:afterAutospacing="1"/>
    </w:pPr>
  </w:style>
  <w:style w:type="character" w:customStyle="1" w:styleId="mi">
    <w:name w:val="mi"/>
    <w:basedOn w:val="a0"/>
    <w:rsid w:val="003C5505"/>
  </w:style>
  <w:style w:type="character" w:customStyle="1" w:styleId="mo">
    <w:name w:val="mo"/>
    <w:basedOn w:val="a0"/>
    <w:rsid w:val="003C5505"/>
  </w:style>
  <w:style w:type="character" w:customStyle="1" w:styleId="mn">
    <w:name w:val="mn"/>
    <w:basedOn w:val="a0"/>
    <w:rsid w:val="003C5505"/>
  </w:style>
  <w:style w:type="paragraph" w:customStyle="1" w:styleId="img-container">
    <w:name w:val="img-container"/>
    <w:basedOn w:val="a"/>
    <w:rsid w:val="003C5505"/>
    <w:pPr>
      <w:spacing w:before="100" w:beforeAutospacing="1" w:after="100" w:afterAutospacing="1"/>
    </w:pPr>
  </w:style>
  <w:style w:type="character" w:customStyle="1" w:styleId="msqrt">
    <w:name w:val="msqrt"/>
    <w:basedOn w:val="a0"/>
    <w:rsid w:val="003C5505"/>
  </w:style>
  <w:style w:type="paragraph" w:customStyle="1" w:styleId="ql-center-displayed-equation">
    <w:name w:val="ql-center-displayed-equation"/>
    <w:basedOn w:val="a"/>
    <w:rsid w:val="003C5505"/>
    <w:pPr>
      <w:spacing w:before="100" w:beforeAutospacing="1" w:after="100" w:afterAutospacing="1"/>
    </w:pPr>
  </w:style>
  <w:style w:type="character" w:customStyle="1" w:styleId="ql-right-eqno">
    <w:name w:val="ql-right-eqno"/>
    <w:basedOn w:val="a0"/>
    <w:rsid w:val="003C5505"/>
  </w:style>
  <w:style w:type="character" w:customStyle="1" w:styleId="ql-left-eqno">
    <w:name w:val="ql-left-eqno"/>
    <w:basedOn w:val="a0"/>
    <w:rsid w:val="003C5505"/>
  </w:style>
  <w:style w:type="character" w:customStyle="1" w:styleId="af3">
    <w:name w:val="Сноска_"/>
    <w:link w:val="af4"/>
    <w:locked/>
    <w:rsid w:val="0018248E"/>
    <w:rPr>
      <w:rFonts w:ascii="Century Schoolbook" w:hAnsi="Century Schoolbook"/>
      <w:shd w:val="clear" w:color="auto" w:fill="FFFFFF"/>
    </w:rPr>
  </w:style>
  <w:style w:type="paragraph" w:customStyle="1" w:styleId="af4">
    <w:name w:val="Сноска"/>
    <w:basedOn w:val="a"/>
    <w:link w:val="af3"/>
    <w:rsid w:val="0018248E"/>
    <w:pPr>
      <w:shd w:val="clear" w:color="auto" w:fill="FFFFFF"/>
      <w:spacing w:before="60" w:line="240" w:lineRule="exact"/>
      <w:ind w:firstLine="280"/>
      <w:jc w:val="both"/>
    </w:pPr>
    <w:rPr>
      <w:rFonts w:ascii="Century Schoolbook" w:hAnsi="Century Schoolbook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72F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9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485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005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4124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cology21@lis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0BD4-6C40-4268-9A69-DB277D56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36</Pages>
  <Words>8087</Words>
  <Characters>46096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54075</CharactersWithSpaces>
  <SharedDoc>false</SharedDoc>
  <HLinks>
    <vt:vector size="30" baseType="variant">
      <vt:variant>
        <vt:i4>8061033</vt:i4>
      </vt:variant>
      <vt:variant>
        <vt:i4>477</vt:i4>
      </vt:variant>
      <vt:variant>
        <vt:i4>0</vt:i4>
      </vt:variant>
      <vt:variant>
        <vt:i4>5</vt:i4>
      </vt:variant>
      <vt:variant>
        <vt:lpwstr>http://eqworld.ipmnet.ru/ru/library.htm</vt:lpwstr>
      </vt:variant>
      <vt:variant>
        <vt:lpwstr/>
      </vt:variant>
      <vt:variant>
        <vt:i4>786527</vt:i4>
      </vt:variant>
      <vt:variant>
        <vt:i4>474</vt:i4>
      </vt:variant>
      <vt:variant>
        <vt:i4>0</vt:i4>
      </vt:variant>
      <vt:variant>
        <vt:i4>5</vt:i4>
      </vt:variant>
      <vt:variant>
        <vt:lpwstr>http://www.pm298.ru/</vt:lpwstr>
      </vt:variant>
      <vt:variant>
        <vt:lpwstr/>
      </vt:variant>
      <vt:variant>
        <vt:i4>7471230</vt:i4>
      </vt:variant>
      <vt:variant>
        <vt:i4>471</vt:i4>
      </vt:variant>
      <vt:variant>
        <vt:i4>0</vt:i4>
      </vt:variant>
      <vt:variant>
        <vt:i4>5</vt:i4>
      </vt:variant>
      <vt:variant>
        <vt:lpwstr>http://www.allmath.ru/</vt:lpwstr>
      </vt:variant>
      <vt:variant>
        <vt:lpwstr/>
      </vt:variant>
      <vt:variant>
        <vt:i4>1900549</vt:i4>
      </vt:variant>
      <vt:variant>
        <vt:i4>468</vt:i4>
      </vt:variant>
      <vt:variant>
        <vt:i4>0</vt:i4>
      </vt:variant>
      <vt:variant>
        <vt:i4>5</vt:i4>
      </vt:variant>
      <vt:variant>
        <vt:lpwstr>http://www.mccme.ru/</vt:lpwstr>
      </vt:variant>
      <vt:variant>
        <vt:lpwstr/>
      </vt:variant>
      <vt:variant>
        <vt:i4>5505115</vt:i4>
      </vt:variant>
      <vt:variant>
        <vt:i4>465</vt:i4>
      </vt:variant>
      <vt:variant>
        <vt:i4>0</vt:i4>
      </vt:variant>
      <vt:variant>
        <vt:i4>5</vt:i4>
      </vt:variant>
      <vt:variant>
        <vt:lpwstr>http://school-collection.edu.ru/collection/matematika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Воронова Вера Владимировна</cp:lastModifiedBy>
  <cp:revision>2</cp:revision>
  <dcterms:created xsi:type="dcterms:W3CDTF">2017-12-10T08:09:00Z</dcterms:created>
  <dcterms:modified xsi:type="dcterms:W3CDTF">2022-09-26T11:26:00Z</dcterms:modified>
</cp:coreProperties>
</file>