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27" w:rsidRPr="00763320" w:rsidRDefault="002F0954" w:rsidP="002F0954">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2F0954" w:rsidRPr="00763320" w:rsidRDefault="004F5727" w:rsidP="004F5727">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r w:rsidR="002F0954" w:rsidRPr="00763320">
        <w:rPr>
          <w:rFonts w:ascii="Times New Roman" w:hAnsi="Times New Roman" w:cs="Times New Roman"/>
          <w:sz w:val="24"/>
          <w:szCs w:val="24"/>
        </w:rPr>
        <w:t>«Чебоксарский экономико-технологический колледж»</w:t>
      </w:r>
    </w:p>
    <w:p w:rsidR="002F0954" w:rsidRPr="00763320" w:rsidRDefault="004F5727" w:rsidP="002F0954">
      <w:pPr>
        <w:pStyle w:val="consplusnonformatcxsplast"/>
        <w:spacing w:before="0" w:beforeAutospacing="0" w:after="0" w:afterAutospacing="0"/>
        <w:jc w:val="center"/>
      </w:pPr>
      <w:r w:rsidRPr="00763320">
        <w:t>Министерства образования</w:t>
      </w:r>
      <w:r w:rsidR="002F0954" w:rsidRPr="00763320">
        <w:t xml:space="preserve"> и молодежной политики Чувашской Республики</w:t>
      </w:r>
    </w:p>
    <w:p w:rsidR="002F0954" w:rsidRPr="00763320" w:rsidRDefault="002F0954" w:rsidP="002F0954">
      <w:pPr>
        <w:spacing w:after="0"/>
        <w:jc w:val="center"/>
      </w:pPr>
    </w:p>
    <w:p w:rsidR="002F0954" w:rsidRPr="00763320" w:rsidRDefault="002F0954" w:rsidP="002F0954"/>
    <w:p w:rsidR="002F0954" w:rsidRPr="00763320" w:rsidRDefault="0072348F" w:rsidP="002F0954">
      <w:pPr>
        <w:rPr>
          <w:b/>
          <w:bCs/>
        </w:rPr>
      </w:pPr>
      <w:r w:rsidRPr="00763320">
        <w:rPr>
          <w:b/>
          <w:bCs/>
          <w:noProof/>
        </w:rPr>
        <w:drawing>
          <wp:inline distT="0" distB="0" distL="0" distR="0">
            <wp:extent cx="123825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314450"/>
                    </a:xfrm>
                    <a:prstGeom prst="rect">
                      <a:avLst/>
                    </a:prstGeom>
                    <a:noFill/>
                    <a:ln>
                      <a:noFill/>
                    </a:ln>
                  </pic:spPr>
                </pic:pic>
              </a:graphicData>
            </a:graphic>
          </wp:inline>
        </w:drawing>
      </w: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9C5386" w:rsidRPr="009E3558" w:rsidRDefault="009C5386" w:rsidP="009C5386">
      <w:pPr>
        <w:spacing w:before="100" w:beforeAutospacing="1" w:after="100" w:afterAutospacing="1"/>
        <w:jc w:val="center"/>
        <w:rPr>
          <w:b/>
        </w:rPr>
      </w:pPr>
      <w:r w:rsidRPr="009E3558">
        <w:rPr>
          <w:b/>
        </w:rPr>
        <w:t xml:space="preserve">МЕТОДИЧЕСКИЕ </w:t>
      </w:r>
      <w:r w:rsidR="00B84F90" w:rsidRPr="009E3558">
        <w:rPr>
          <w:b/>
        </w:rPr>
        <w:t>УКАЗАНИЯ</w:t>
      </w:r>
    </w:p>
    <w:p w:rsidR="009C5386" w:rsidRPr="009E3558" w:rsidRDefault="009C5386" w:rsidP="009C5386">
      <w:pPr>
        <w:spacing w:before="100" w:beforeAutospacing="1" w:after="100" w:afterAutospacing="1"/>
        <w:jc w:val="center"/>
        <w:rPr>
          <w:b/>
        </w:rPr>
      </w:pPr>
      <w:r w:rsidRPr="009E3558">
        <w:rPr>
          <w:b/>
        </w:rPr>
        <w:t>ПО ВЫПОЛНЕНИЮ ПРАКТИЧЕСКИХ ЗАНЯТИЙ</w:t>
      </w:r>
    </w:p>
    <w:p w:rsidR="009E3558" w:rsidRPr="009E3558" w:rsidRDefault="009E3558" w:rsidP="009E3558">
      <w:pPr>
        <w:jc w:val="center"/>
        <w:rPr>
          <w:b/>
        </w:rPr>
      </w:pPr>
      <w:bookmarkStart w:id="0" w:name="_Hlk75542061"/>
      <w:r w:rsidRPr="009E3558">
        <w:rPr>
          <w:b/>
          <w:u w:val="single"/>
        </w:rPr>
        <w:t xml:space="preserve">МДК.02.02 </w:t>
      </w:r>
      <w:r w:rsidRPr="009E3558">
        <w:rPr>
          <w:b/>
          <w:bCs/>
          <w:u w:val="single"/>
        </w:rPr>
        <w:t>Иностранный язык в сфере профессиональной коммуникации для службы питания</w:t>
      </w:r>
    </w:p>
    <w:bookmarkEnd w:id="0"/>
    <w:p w:rsidR="009E3558" w:rsidRDefault="009E3558" w:rsidP="003D685A">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u w:val="single"/>
        </w:rPr>
      </w:pPr>
      <w:r>
        <w:rPr>
          <w:u w:val="single"/>
        </w:rPr>
        <w:t>С</w:t>
      </w:r>
      <w:r w:rsidR="009C5386">
        <w:rPr>
          <w:u w:val="single"/>
        </w:rPr>
        <w:t>пециальност</w:t>
      </w:r>
      <w:r>
        <w:rPr>
          <w:u w:val="single"/>
        </w:rPr>
        <w:t>ь</w:t>
      </w:r>
    </w:p>
    <w:p w:rsidR="003D685A" w:rsidRPr="009E3558" w:rsidRDefault="009C5386" w:rsidP="003D685A">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9E3558">
        <w:rPr>
          <w:b/>
          <w:u w:val="single"/>
        </w:rPr>
        <w:t xml:space="preserve"> </w:t>
      </w:r>
      <w:r w:rsidR="00A02896" w:rsidRPr="009E3558">
        <w:rPr>
          <w:b/>
          <w:u w:val="single"/>
        </w:rPr>
        <w:t>43.02.14 Гостиничное дело</w:t>
      </w:r>
    </w:p>
    <w:p w:rsidR="001B344D" w:rsidRDefault="001B344D" w:rsidP="009C5386">
      <w:pPr>
        <w:jc w:val="center"/>
        <w:rPr>
          <w:u w:val="single"/>
        </w:rPr>
      </w:pPr>
    </w:p>
    <w:p w:rsidR="002F0954" w:rsidRPr="00763320" w:rsidRDefault="002F0954" w:rsidP="002F0954">
      <w:pPr>
        <w:jc w:val="center"/>
      </w:pPr>
      <w:r w:rsidRPr="00763320">
        <w:tab/>
      </w:r>
    </w:p>
    <w:p w:rsidR="002F0954" w:rsidRPr="00763320" w:rsidRDefault="002F0954" w:rsidP="002F0954">
      <w:pPr>
        <w:tabs>
          <w:tab w:val="center" w:pos="4960"/>
          <w:tab w:val="left" w:pos="6390"/>
        </w:tabs>
      </w:pPr>
    </w:p>
    <w:p w:rsidR="002F0954" w:rsidRPr="00763320" w:rsidRDefault="002F0954" w:rsidP="002F09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pPr>
    </w:p>
    <w:p w:rsidR="002F0954" w:rsidRPr="00763320" w:rsidRDefault="002F0954" w:rsidP="002F0954">
      <w:r w:rsidRPr="00763320">
        <w:t xml:space="preserve">                                                                                           </w:t>
      </w:r>
    </w:p>
    <w:p w:rsidR="002F0954" w:rsidRPr="00763320" w:rsidRDefault="002F0954" w:rsidP="002F0954">
      <w:pPr>
        <w:jc w:val="center"/>
      </w:pPr>
    </w:p>
    <w:p w:rsidR="002F0954" w:rsidRDefault="002F0954" w:rsidP="002F0954">
      <w:pPr>
        <w:jc w:val="center"/>
      </w:pPr>
    </w:p>
    <w:p w:rsidR="001B344D" w:rsidRDefault="001B344D" w:rsidP="002F0954">
      <w:pPr>
        <w:jc w:val="center"/>
      </w:pPr>
    </w:p>
    <w:p w:rsidR="001B344D" w:rsidRDefault="001B344D" w:rsidP="002F0954">
      <w:pPr>
        <w:jc w:val="center"/>
      </w:pPr>
    </w:p>
    <w:p w:rsidR="001B344D" w:rsidRDefault="001B344D" w:rsidP="002F0954">
      <w:pPr>
        <w:jc w:val="center"/>
      </w:pPr>
    </w:p>
    <w:p w:rsidR="001B344D" w:rsidRPr="00763320" w:rsidRDefault="001B344D" w:rsidP="002F0954">
      <w:pPr>
        <w:jc w:val="center"/>
      </w:pPr>
    </w:p>
    <w:p w:rsidR="002F0954" w:rsidRPr="00763320" w:rsidRDefault="002F0954" w:rsidP="002F0954">
      <w:pPr>
        <w:jc w:val="center"/>
      </w:pPr>
    </w:p>
    <w:p w:rsidR="002F0954" w:rsidRPr="00763320" w:rsidRDefault="00A46840" w:rsidP="002F0954">
      <w:pPr>
        <w:jc w:val="center"/>
      </w:pPr>
      <w:r>
        <w:t>Чебоксары 20</w:t>
      </w:r>
      <w:r w:rsidR="009418F2" w:rsidRPr="000631E5">
        <w:t>2</w:t>
      </w:r>
      <w:r w:rsidR="004A470F">
        <w:t>2</w:t>
      </w:r>
      <w:r w:rsidR="000631E5">
        <w:t xml:space="preserve"> </w:t>
      </w:r>
    </w:p>
    <w:p w:rsidR="00AC4BE4" w:rsidRPr="00763320" w:rsidRDefault="00C4297B" w:rsidP="00944DE1">
      <w:pPr>
        <w:jc w:val="center"/>
        <w:rPr>
          <w:bCs/>
        </w:rPr>
      </w:pPr>
      <w:r>
        <w:br w:type="page"/>
      </w:r>
    </w:p>
    <w:p w:rsidR="00666C2C" w:rsidRPr="00763320" w:rsidRDefault="00666C2C" w:rsidP="00AC4BE4">
      <w:pPr>
        <w:pStyle w:val="af8"/>
        <w:shd w:val="clear" w:color="auto" w:fill="FFFFFF"/>
        <w:spacing w:before="0" w:beforeAutospacing="0" w:after="150" w:afterAutospacing="0" w:line="300" w:lineRule="atLeast"/>
        <w:jc w:val="center"/>
      </w:pPr>
      <w:r w:rsidRPr="00763320">
        <w:rPr>
          <w:b/>
          <w:bCs/>
          <w:color w:val="000000"/>
          <w:spacing w:val="-10"/>
        </w:rPr>
        <w:lastRenderedPageBreak/>
        <w:t>СОДЕРЖАНИЕ</w:t>
      </w:r>
    </w:p>
    <w:p w:rsidR="003B1B3B" w:rsidRPr="003B1B3B" w:rsidRDefault="00723990" w:rsidP="00666C2C">
      <w:pPr>
        <w:shd w:val="clear" w:color="auto" w:fill="FFFFFF"/>
        <w:tabs>
          <w:tab w:val="left" w:leader="dot" w:pos="8885"/>
        </w:tabs>
        <w:spacing w:before="509" w:after="0" w:line="360" w:lineRule="auto"/>
        <w:jc w:val="left"/>
        <w:rPr>
          <w:color w:val="000000"/>
        </w:rPr>
      </w:pPr>
      <w:r>
        <w:rPr>
          <w:color w:val="000000"/>
          <w:spacing w:val="-10"/>
        </w:rPr>
        <w:t>Пояснительная записка</w:t>
      </w:r>
      <w:r w:rsidR="00666C2C" w:rsidRPr="00763320">
        <w:rPr>
          <w:color w:val="000000"/>
        </w:rPr>
        <w:tab/>
      </w:r>
      <w:r w:rsidR="00AC4BE4" w:rsidRPr="00763320">
        <w:rPr>
          <w:color w:val="000000"/>
        </w:rPr>
        <w:t>4</w:t>
      </w:r>
      <w:r w:rsidR="00BB3BCC">
        <w:rPr>
          <w:color w:val="000000"/>
        </w:rPr>
        <w:t xml:space="preserve"> Перечень практических занятий………………………………………………………….…5</w:t>
      </w:r>
    </w:p>
    <w:p w:rsidR="00723990" w:rsidRDefault="000631E5" w:rsidP="00666C2C">
      <w:pPr>
        <w:shd w:val="clear" w:color="auto" w:fill="FFFFFF"/>
        <w:tabs>
          <w:tab w:val="left" w:leader="dot" w:pos="8870"/>
        </w:tabs>
        <w:spacing w:before="0" w:after="0" w:line="360" w:lineRule="auto"/>
        <w:ind w:left="5"/>
        <w:jc w:val="left"/>
        <w:rPr>
          <w:color w:val="000000"/>
          <w:spacing w:val="-9"/>
        </w:rPr>
      </w:pPr>
      <w:r>
        <w:rPr>
          <w:color w:val="000000"/>
          <w:spacing w:val="-9"/>
        </w:rPr>
        <w:t>Методические указания</w:t>
      </w:r>
      <w:r w:rsidR="00723990">
        <w:rPr>
          <w:color w:val="000000"/>
          <w:spacing w:val="-9"/>
        </w:rPr>
        <w:t xml:space="preserve"> по составлению диалогических и монологических высказываний </w:t>
      </w:r>
    </w:p>
    <w:p w:rsidR="00666C2C" w:rsidRPr="00763320" w:rsidRDefault="00723990" w:rsidP="00666C2C">
      <w:pPr>
        <w:shd w:val="clear" w:color="auto" w:fill="FFFFFF"/>
        <w:tabs>
          <w:tab w:val="left" w:leader="dot" w:pos="8870"/>
        </w:tabs>
        <w:spacing w:before="0" w:after="0" w:line="360" w:lineRule="auto"/>
        <w:ind w:left="5"/>
        <w:jc w:val="left"/>
      </w:pPr>
      <w:r>
        <w:rPr>
          <w:color w:val="000000"/>
          <w:spacing w:val="-9"/>
        </w:rPr>
        <w:t>по темам</w:t>
      </w:r>
      <w:r w:rsidR="00666C2C" w:rsidRPr="00763320">
        <w:rPr>
          <w:color w:val="000000"/>
        </w:rPr>
        <w:tab/>
      </w:r>
      <w:r w:rsidR="00BB3BCC">
        <w:rPr>
          <w:color w:val="000000"/>
        </w:rPr>
        <w:t>7</w:t>
      </w:r>
    </w:p>
    <w:p w:rsidR="00666C2C" w:rsidRPr="00763320" w:rsidRDefault="00723990" w:rsidP="00666C2C">
      <w:pPr>
        <w:shd w:val="clear" w:color="auto" w:fill="FFFFFF"/>
        <w:tabs>
          <w:tab w:val="left" w:leader="dot" w:pos="8794"/>
        </w:tabs>
        <w:spacing w:before="5" w:after="0" w:line="360" w:lineRule="auto"/>
        <w:jc w:val="left"/>
      </w:pPr>
      <w:r>
        <w:rPr>
          <w:color w:val="000000"/>
          <w:spacing w:val="-9"/>
        </w:rPr>
        <w:t xml:space="preserve">Методические </w:t>
      </w:r>
      <w:r w:rsidR="000631E5">
        <w:rPr>
          <w:color w:val="000000"/>
          <w:spacing w:val="-9"/>
        </w:rPr>
        <w:t>указания п</w:t>
      </w:r>
      <w:r>
        <w:rPr>
          <w:color w:val="000000"/>
          <w:spacing w:val="-9"/>
        </w:rPr>
        <w:t>о составлению компьютерных презентаций</w:t>
      </w:r>
      <w:r w:rsidR="00666C2C" w:rsidRPr="00763320">
        <w:rPr>
          <w:color w:val="000000"/>
        </w:rPr>
        <w:tab/>
        <w:t>.</w:t>
      </w:r>
      <w:r w:rsidR="00BB3BCC">
        <w:rPr>
          <w:color w:val="000000"/>
          <w:spacing w:val="-18"/>
        </w:rPr>
        <w:t>8</w:t>
      </w:r>
    </w:p>
    <w:p w:rsidR="00666C2C" w:rsidRPr="00763320" w:rsidRDefault="00723990" w:rsidP="00666C2C">
      <w:pPr>
        <w:shd w:val="clear" w:color="auto" w:fill="FFFFFF"/>
        <w:tabs>
          <w:tab w:val="left" w:leader="dot" w:pos="8798"/>
        </w:tabs>
        <w:spacing w:before="0" w:after="0" w:line="360" w:lineRule="auto"/>
        <w:ind w:left="5"/>
        <w:jc w:val="left"/>
      </w:pPr>
      <w:r>
        <w:rPr>
          <w:color w:val="000000"/>
          <w:spacing w:val="-9"/>
        </w:rPr>
        <w:t xml:space="preserve">Методические </w:t>
      </w:r>
      <w:r w:rsidR="000631E5">
        <w:rPr>
          <w:color w:val="000000"/>
          <w:spacing w:val="-9"/>
        </w:rPr>
        <w:t>указания</w:t>
      </w:r>
      <w:r>
        <w:rPr>
          <w:color w:val="000000"/>
          <w:spacing w:val="-9"/>
        </w:rPr>
        <w:t xml:space="preserve"> по составлению буклета</w:t>
      </w:r>
      <w:r w:rsidR="00666C2C" w:rsidRPr="00763320">
        <w:rPr>
          <w:color w:val="000000"/>
        </w:rPr>
        <w:tab/>
      </w:r>
      <w:r w:rsidR="00BB3BCC">
        <w:rPr>
          <w:color w:val="000000"/>
          <w:spacing w:val="-18"/>
        </w:rPr>
        <w:t>9</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000631E5">
        <w:rPr>
          <w:color w:val="000000"/>
          <w:spacing w:val="-9"/>
        </w:rPr>
        <w:t xml:space="preserve">указания </w:t>
      </w:r>
      <w:r>
        <w:rPr>
          <w:color w:val="000000"/>
          <w:spacing w:val="-9"/>
        </w:rPr>
        <w:t>по написанию писем различного характера</w:t>
      </w:r>
      <w:r w:rsidR="00666C2C" w:rsidRPr="00763320">
        <w:rPr>
          <w:color w:val="000000"/>
        </w:rPr>
        <w:tab/>
      </w:r>
      <w:r w:rsidR="00666C2C" w:rsidRPr="00763320">
        <w:rPr>
          <w:color w:val="000000"/>
          <w:spacing w:val="-20"/>
        </w:rPr>
        <w:t>.</w:t>
      </w:r>
      <w:r w:rsidR="00BB3BCC">
        <w:rPr>
          <w:color w:val="000000"/>
          <w:spacing w:val="-20"/>
        </w:rPr>
        <w:t>10</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000631E5">
        <w:rPr>
          <w:color w:val="000000"/>
          <w:spacing w:val="-9"/>
        </w:rPr>
        <w:t>указания</w:t>
      </w:r>
      <w:r>
        <w:rPr>
          <w:color w:val="000000"/>
          <w:spacing w:val="-9"/>
        </w:rPr>
        <w:t xml:space="preserve"> при переводе текста и работе со словарем</w:t>
      </w:r>
      <w:r w:rsidR="00666C2C" w:rsidRPr="00763320">
        <w:rPr>
          <w:color w:val="000000"/>
        </w:rPr>
        <w:tab/>
      </w:r>
      <w:r>
        <w:rPr>
          <w:color w:val="000000"/>
          <w:spacing w:val="-20"/>
        </w:rPr>
        <w:t>1</w:t>
      </w:r>
      <w:r w:rsidR="00BB3BCC">
        <w:rPr>
          <w:color w:val="000000"/>
          <w:spacing w:val="-20"/>
        </w:rPr>
        <w:t>4</w:t>
      </w:r>
    </w:p>
    <w:p w:rsidR="00666C2C" w:rsidRPr="00763320" w:rsidRDefault="000631E5" w:rsidP="00666C2C">
      <w:pPr>
        <w:shd w:val="clear" w:color="auto" w:fill="FFFFFF"/>
        <w:tabs>
          <w:tab w:val="left" w:leader="dot" w:pos="8760"/>
        </w:tabs>
        <w:spacing w:before="0" w:after="0" w:line="360" w:lineRule="auto"/>
        <w:ind w:left="10"/>
        <w:jc w:val="left"/>
      </w:pPr>
      <w:r>
        <w:rPr>
          <w:color w:val="000000"/>
          <w:spacing w:val="-9"/>
        </w:rPr>
        <w:t xml:space="preserve">Методические указания </w:t>
      </w:r>
      <w:r w:rsidR="00723990">
        <w:rPr>
          <w:color w:val="000000"/>
          <w:spacing w:val="-9"/>
        </w:rPr>
        <w:t xml:space="preserve">при работе с грамматическим материалом </w:t>
      </w:r>
      <w:r w:rsidR="00666C2C" w:rsidRPr="00763320">
        <w:rPr>
          <w:color w:val="000000"/>
        </w:rPr>
        <w:tab/>
        <w:t xml:space="preserve"> </w:t>
      </w:r>
      <w:r w:rsidR="00666C2C" w:rsidRPr="00763320">
        <w:rPr>
          <w:color w:val="000000"/>
          <w:spacing w:val="-8"/>
        </w:rPr>
        <w:t>1</w:t>
      </w:r>
      <w:r w:rsidR="00BB3BCC">
        <w:rPr>
          <w:color w:val="000000"/>
          <w:spacing w:val="-8"/>
        </w:rPr>
        <w:t>5</w:t>
      </w:r>
    </w:p>
    <w:p w:rsidR="00666C2C" w:rsidRPr="00763320" w:rsidRDefault="00723990" w:rsidP="00666C2C">
      <w:pPr>
        <w:shd w:val="clear" w:color="auto" w:fill="FFFFFF"/>
        <w:tabs>
          <w:tab w:val="left" w:leader="dot" w:pos="8822"/>
        </w:tabs>
        <w:spacing w:before="10" w:after="0" w:line="360" w:lineRule="auto"/>
        <w:ind w:left="10"/>
        <w:jc w:val="left"/>
      </w:pPr>
      <w:r>
        <w:rPr>
          <w:color w:val="000000"/>
          <w:spacing w:val="-9"/>
        </w:rPr>
        <w:t>Практические занятия</w:t>
      </w:r>
      <w:r w:rsidR="00666C2C" w:rsidRPr="00763320">
        <w:rPr>
          <w:color w:val="000000"/>
        </w:rPr>
        <w:tab/>
      </w:r>
      <w:r w:rsidR="00666C2C" w:rsidRPr="00763320">
        <w:rPr>
          <w:color w:val="000000"/>
          <w:spacing w:val="-13"/>
        </w:rPr>
        <w:t>1</w:t>
      </w:r>
      <w:r w:rsidR="00BB3BCC">
        <w:rPr>
          <w:color w:val="000000"/>
          <w:spacing w:val="-13"/>
        </w:rPr>
        <w:t>7</w:t>
      </w:r>
    </w:p>
    <w:p w:rsidR="00666C2C" w:rsidRDefault="00666C2C" w:rsidP="00666C2C">
      <w:pPr>
        <w:shd w:val="clear" w:color="auto" w:fill="FFFFFF"/>
        <w:tabs>
          <w:tab w:val="left" w:leader="dot" w:pos="8813"/>
        </w:tabs>
        <w:spacing w:before="0" w:after="0" w:line="360" w:lineRule="auto"/>
        <w:ind w:left="29"/>
        <w:jc w:val="left"/>
        <w:rPr>
          <w:color w:val="000000"/>
          <w:spacing w:val="-8"/>
        </w:rPr>
      </w:pPr>
      <w:r w:rsidRPr="00763320">
        <w:rPr>
          <w:color w:val="000000"/>
          <w:spacing w:val="-11"/>
        </w:rPr>
        <w:t>Список литературы</w:t>
      </w:r>
      <w:r w:rsidRPr="00763320">
        <w:rPr>
          <w:color w:val="000000"/>
        </w:rPr>
        <w:tab/>
      </w:r>
      <w:r w:rsidR="00BB3BCC">
        <w:rPr>
          <w:color w:val="000000"/>
        </w:rPr>
        <w:t>18</w:t>
      </w:r>
    </w:p>
    <w:p w:rsidR="00723990" w:rsidRPr="00763320" w:rsidRDefault="00723990" w:rsidP="00666C2C">
      <w:pPr>
        <w:shd w:val="clear" w:color="auto" w:fill="FFFFFF"/>
        <w:tabs>
          <w:tab w:val="left" w:leader="dot" w:pos="8813"/>
        </w:tabs>
        <w:spacing w:before="0" w:after="0" w:line="360" w:lineRule="auto"/>
        <w:ind w:left="29"/>
        <w:jc w:val="left"/>
      </w:pPr>
      <w:r>
        <w:rPr>
          <w:color w:val="000000"/>
          <w:spacing w:val="-8"/>
        </w:rPr>
        <w:t>Приложения</w:t>
      </w:r>
      <w:r>
        <w:rPr>
          <w:color w:val="000000"/>
          <w:spacing w:val="-8"/>
        </w:rPr>
        <w:tab/>
      </w:r>
      <w:r w:rsidR="00BB3BCC">
        <w:rPr>
          <w:color w:val="000000"/>
          <w:spacing w:val="-8"/>
        </w:rPr>
        <w:t>20</w:t>
      </w:r>
    </w:p>
    <w:p w:rsidR="00666C2C" w:rsidRPr="00763320" w:rsidRDefault="00666C2C" w:rsidP="00666C2C">
      <w:pPr>
        <w:spacing w:before="0" w:after="0" w:line="360" w:lineRule="auto"/>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left"/>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DE1854" w:rsidRPr="00763320" w:rsidRDefault="00AC4BE4" w:rsidP="00723990">
      <w:pPr>
        <w:spacing w:before="0" w:after="0"/>
        <w:jc w:val="center"/>
        <w:rPr>
          <w:b/>
        </w:rPr>
      </w:pPr>
      <w:r w:rsidRPr="00763320">
        <w:rPr>
          <w:b/>
        </w:rPr>
        <w:br w:type="page"/>
      </w:r>
      <w:r w:rsidR="00DE1854" w:rsidRPr="00763320">
        <w:rPr>
          <w:b/>
        </w:rPr>
        <w:lastRenderedPageBreak/>
        <w:t>Пояснительная записка</w:t>
      </w:r>
    </w:p>
    <w:p w:rsidR="00DE1854" w:rsidRPr="00763320" w:rsidRDefault="003D685A" w:rsidP="003D685A">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tab/>
      </w:r>
      <w:r w:rsidR="00DE1854" w:rsidRPr="00763320">
        <w:t xml:space="preserve">Практические занятия проводятся в объеме </w:t>
      </w:r>
      <w:r w:rsidR="008A3D98">
        <w:t>4</w:t>
      </w:r>
      <w:r w:rsidR="009418F2">
        <w:t>6</w:t>
      </w:r>
      <w:r w:rsidR="00DE1854" w:rsidRPr="00763320">
        <w:t xml:space="preserve"> час</w:t>
      </w:r>
      <w:r w:rsidR="00A02896">
        <w:t>ов</w:t>
      </w:r>
      <w:r w:rsidR="00DE1854" w:rsidRPr="00763320">
        <w:t xml:space="preserve"> согласно учебной программе по дисциплине </w:t>
      </w:r>
      <w:r w:rsidR="002F695C" w:rsidRPr="002F695C">
        <w:t>МДК.0</w:t>
      </w:r>
      <w:r w:rsidR="008A3D98">
        <w:t>2</w:t>
      </w:r>
      <w:r w:rsidR="002F695C" w:rsidRPr="002F695C">
        <w:t xml:space="preserve">.02 Иностранный язык в сфере профессиональной коммуникации для службы </w:t>
      </w:r>
      <w:r w:rsidR="008A3D98">
        <w:t>питания</w:t>
      </w:r>
      <w:r w:rsidR="00DE1854" w:rsidRPr="00763320">
        <w:t xml:space="preserve"> в соответствии с ФГОС по специальности </w:t>
      </w:r>
      <w:r w:rsidR="00A02896">
        <w:t>43</w:t>
      </w:r>
      <w:r w:rsidR="002E5465" w:rsidRPr="002E5465">
        <w:t>.02.</w:t>
      </w:r>
      <w:r w:rsidR="00A02896">
        <w:t>1</w:t>
      </w:r>
      <w:r w:rsidR="002E5465" w:rsidRPr="002E5465">
        <w:t xml:space="preserve">4 </w:t>
      </w:r>
      <w:r w:rsidR="00A02896">
        <w:t>Гостиничное дело</w:t>
      </w:r>
      <w:r w:rsidR="002E5465">
        <w:t xml:space="preserve"> </w:t>
      </w:r>
      <w:r w:rsidR="00DE1854" w:rsidRPr="00763320">
        <w:t xml:space="preserve">при </w:t>
      </w:r>
      <w:r w:rsidR="001B344D" w:rsidRPr="00763320">
        <w:t>подготовке специалистов</w:t>
      </w:r>
      <w:r w:rsidR="00DE1854" w:rsidRPr="00763320">
        <w:t xml:space="preserve"> среднего звена</w:t>
      </w:r>
      <w:r w:rsidR="001B344D">
        <w:t>.</w:t>
      </w:r>
      <w:r w:rsidR="00DE1854" w:rsidRPr="00763320">
        <w:t xml:space="preserve"> </w:t>
      </w:r>
    </w:p>
    <w:p w:rsidR="00DE1854" w:rsidRPr="00763320" w:rsidRDefault="00DE1854" w:rsidP="003D685A">
      <w:pPr>
        <w:spacing w:after="0"/>
        <w:ind w:firstLine="708"/>
      </w:pPr>
      <w:r w:rsidRPr="00763320">
        <w:t xml:space="preserve">Учебная дисциплина </w:t>
      </w:r>
      <w:r w:rsidR="002F695C" w:rsidRPr="002F695C">
        <w:t>МДК.0</w:t>
      </w:r>
      <w:r w:rsidR="008A3D98">
        <w:t>2</w:t>
      </w:r>
      <w:r w:rsidR="002F695C" w:rsidRPr="002F695C">
        <w:t xml:space="preserve">.02 Иностранный язык в сфере профессиональной коммуникации для службы </w:t>
      </w:r>
      <w:r w:rsidR="008A3D98">
        <w:t>питания</w:t>
      </w:r>
      <w:r w:rsidR="002F695C">
        <w:t xml:space="preserve"> </w:t>
      </w:r>
      <w:r w:rsidRPr="00763320">
        <w:t>относится к общему гуманитарному и социально-экономическому циклу основной профессиональной образовательной программы и изучается на протяжении всего курса обучения в учебном заведении СПО.</w:t>
      </w:r>
    </w:p>
    <w:p w:rsidR="00DE1854" w:rsidRPr="00763320" w:rsidRDefault="00DE1854" w:rsidP="00DE1854">
      <w:pPr>
        <w:spacing w:after="0"/>
        <w:ind w:firstLine="708"/>
      </w:pPr>
      <w:r w:rsidRPr="00763320">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DE1854" w:rsidRPr="00763320" w:rsidRDefault="00DE1854" w:rsidP="00DE1854">
      <w:pPr>
        <w:spacing w:after="0"/>
      </w:pPr>
      <w:r w:rsidRPr="00763320">
        <w:t xml:space="preserve">-общаться (устно и письменно) на иностранном языке на профессиональные и повседневные темы; </w:t>
      </w:r>
    </w:p>
    <w:p w:rsidR="00DE1854" w:rsidRPr="00763320" w:rsidRDefault="00DE1854" w:rsidP="00DE1854">
      <w:pPr>
        <w:spacing w:after="0"/>
      </w:pPr>
      <w:r w:rsidRPr="00763320">
        <w:t>-переводить (со словарем) иностранные тексты профессиональной</w:t>
      </w:r>
      <w:r w:rsidR="00801FEF">
        <w:t xml:space="preserve"> </w:t>
      </w:r>
      <w:r w:rsidRPr="00763320">
        <w:t xml:space="preserve">направленности; </w:t>
      </w:r>
    </w:p>
    <w:p w:rsidR="00DE1854" w:rsidRPr="00763320" w:rsidRDefault="00DE1854" w:rsidP="00DE1854">
      <w:pPr>
        <w:spacing w:after="0"/>
      </w:pPr>
      <w:r w:rsidRPr="00763320">
        <w:t>-самостоятельно совершенствовать устную и письменную речь, пополнять словарный запас.</w:t>
      </w:r>
    </w:p>
    <w:p w:rsidR="00DE1854" w:rsidRPr="00763320" w:rsidRDefault="00DE1854" w:rsidP="00DE1854">
      <w:pPr>
        <w:spacing w:after="0"/>
        <w:ind w:firstLine="708"/>
      </w:pPr>
      <w:r w:rsidRPr="00763320">
        <w:t>Целью практических работ по дисциплине</w:t>
      </w:r>
      <w:r w:rsidR="00B05045">
        <w:t xml:space="preserve"> </w:t>
      </w:r>
      <w:r w:rsidRPr="00763320">
        <w:t xml:space="preserve"> </w:t>
      </w:r>
      <w:r w:rsidR="00B05045" w:rsidRPr="00B05045">
        <w:t>МДК.0</w:t>
      </w:r>
      <w:r w:rsidR="008A3D98">
        <w:t>2</w:t>
      </w:r>
      <w:r w:rsidR="00B05045" w:rsidRPr="00B05045">
        <w:t xml:space="preserve">.02 Иностранный язык в сфере профессиональной коммуникации для службы </w:t>
      </w:r>
      <w:r w:rsidR="008A3D98">
        <w:t>питания</w:t>
      </w:r>
      <w:r w:rsidR="00B05045" w:rsidRPr="00B05045">
        <w:t xml:space="preserve"> </w:t>
      </w:r>
      <w:r w:rsidRPr="00763320">
        <w:t>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DE1854" w:rsidRPr="00763320" w:rsidRDefault="00DE1854" w:rsidP="00801FEF">
      <w:pPr>
        <w:spacing w:after="0"/>
        <w:ind w:firstLine="708"/>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DE1854" w:rsidRPr="00763320" w:rsidRDefault="00DE1854" w:rsidP="00DE1854">
      <w:pPr>
        <w:spacing w:after="0"/>
      </w:pPr>
      <w:r w:rsidRPr="00763320">
        <w:t>Задачи практических занятий:</w:t>
      </w:r>
      <w:r w:rsidRPr="00763320">
        <w:tab/>
      </w:r>
    </w:p>
    <w:p w:rsidR="00DE1854" w:rsidRPr="00763320" w:rsidRDefault="00DE1854" w:rsidP="00DE1854">
      <w:pPr>
        <w:spacing w:after="0"/>
      </w:pPr>
      <w:r w:rsidRPr="00763320">
        <w:t>-</w:t>
      </w:r>
      <w:r w:rsidRPr="00763320">
        <w:tab/>
        <w:t>обобщить, систематизировать, углубить, закрепить полученные знания по изучаемым темам;</w:t>
      </w:r>
    </w:p>
    <w:p w:rsidR="00DE1854" w:rsidRPr="00763320" w:rsidRDefault="00DE1854" w:rsidP="00DE1854">
      <w:pPr>
        <w:spacing w:after="0"/>
      </w:pPr>
      <w:r w:rsidRPr="00763320">
        <w:t>-</w:t>
      </w:r>
      <w:r w:rsidRPr="00763320">
        <w:tab/>
        <w:t>формировать умения применять полученные знания на практике;</w:t>
      </w:r>
    </w:p>
    <w:p w:rsidR="00DE1854" w:rsidRPr="00763320" w:rsidRDefault="00DE1854" w:rsidP="00DE1854">
      <w:pPr>
        <w:spacing w:after="0"/>
      </w:pPr>
      <w:r w:rsidRPr="00763320">
        <w:t>-</w:t>
      </w:r>
      <w:r w:rsidRPr="00763320">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DE1854" w:rsidRPr="00763320" w:rsidRDefault="00DE1854" w:rsidP="00DE1854">
      <w:pPr>
        <w:spacing w:after="0"/>
      </w:pPr>
      <w:r w:rsidRPr="00763320">
        <w:t>Цель практических занятий:</w:t>
      </w:r>
    </w:p>
    <w:p w:rsidR="00DE1854" w:rsidRPr="00763320" w:rsidRDefault="00DE1854" w:rsidP="00DE1854">
      <w:pPr>
        <w:spacing w:after="0"/>
      </w:pPr>
      <w:r w:rsidRPr="00763320">
        <w:t xml:space="preserve">- формировать у студентов навыки устной речи по профессиональной тематике; </w:t>
      </w:r>
    </w:p>
    <w:p w:rsidR="00DE1854" w:rsidRPr="00763320" w:rsidRDefault="00DE1854" w:rsidP="00DE1854">
      <w:pPr>
        <w:spacing w:after="0"/>
      </w:pPr>
      <w:r w:rsidRPr="00763320">
        <w:t>- развивать потребность и умение пользоваться справочной литературой;</w:t>
      </w:r>
    </w:p>
    <w:p w:rsidR="00DE1854" w:rsidRPr="00763320" w:rsidRDefault="00DE1854" w:rsidP="00DE1854">
      <w:pPr>
        <w:spacing w:after="0"/>
      </w:pPr>
      <w:r w:rsidRPr="00763320">
        <w:lastRenderedPageBreak/>
        <w:t>- развивать умение высказываться целостно, как в смысловом, так и в структурном отношении;</w:t>
      </w:r>
    </w:p>
    <w:p w:rsidR="00DE1854" w:rsidRPr="00763320" w:rsidRDefault="00DE1854" w:rsidP="00DE1854">
      <w:pPr>
        <w:spacing w:after="0"/>
      </w:pPr>
      <w:r w:rsidRPr="00763320">
        <w:t xml:space="preserve">- развивать навыки чтения с полным пониманием основного содержания текста; </w:t>
      </w:r>
    </w:p>
    <w:p w:rsidR="00DE1854" w:rsidRPr="00763320" w:rsidRDefault="00DE1854" w:rsidP="00DE1854">
      <w:pPr>
        <w:spacing w:after="0"/>
      </w:pPr>
      <w:r w:rsidRPr="00763320">
        <w:t>- активизировать знание грамматических форм и синтаксических оборотов, употребительных в специальной литературе.</w:t>
      </w:r>
    </w:p>
    <w:p w:rsidR="00DE1854" w:rsidRPr="00763320" w:rsidRDefault="00DE1854" w:rsidP="00DE1854">
      <w:pPr>
        <w:spacing w:after="0"/>
        <w:ind w:firstLine="708"/>
      </w:pPr>
      <w:r w:rsidRPr="00763320">
        <w:t>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rsidR="00DE1854" w:rsidRPr="00763320" w:rsidRDefault="00DE1854" w:rsidP="00DE1854">
      <w:pPr>
        <w:spacing w:after="0"/>
        <w:ind w:firstLine="708"/>
      </w:pPr>
      <w:r w:rsidRPr="00763320">
        <w:t xml:space="preserve">Одна из особенностей методических рекомендация по выполнению практических работ по учебной дисциплине </w:t>
      </w:r>
      <w:r w:rsidR="002F695C" w:rsidRPr="002F695C">
        <w:t>МДК.0</w:t>
      </w:r>
      <w:r w:rsidR="008A3D98">
        <w:t>2</w:t>
      </w:r>
      <w:r w:rsidR="002F695C" w:rsidRPr="002F695C">
        <w:t xml:space="preserve">.02 Иностранный язык в сфере профессиональной коммуникации для службы </w:t>
      </w:r>
      <w:r w:rsidR="008A3D98">
        <w:t>питания</w:t>
      </w:r>
      <w:r w:rsidR="002F695C">
        <w:t xml:space="preserve"> </w:t>
      </w:r>
      <w:r w:rsidRPr="00763320">
        <w:t>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DE1854" w:rsidRPr="00763320" w:rsidRDefault="00DE1854" w:rsidP="00DE1854">
      <w:pPr>
        <w:spacing w:after="0"/>
        <w:ind w:firstLine="708"/>
      </w:pPr>
      <w:r w:rsidRPr="00763320">
        <w:t xml:space="preserve">Изучение содержания материала направлено на коррекцию и совершенствование навыков и умений, сформированных в основной школе. </w:t>
      </w:r>
    </w:p>
    <w:p w:rsidR="00DE1854" w:rsidRPr="00763320" w:rsidRDefault="00DE1854" w:rsidP="00DE1854">
      <w:pPr>
        <w:spacing w:after="0"/>
      </w:pPr>
      <w:r w:rsidRPr="00763320">
        <w:t>В ходе изучения профессионально направленного материала по специальности «</w:t>
      </w:r>
      <w:r w:rsidR="00A02896">
        <w:t>Гостиничное дело</w:t>
      </w:r>
      <w:r w:rsidRPr="00763320">
        <w:t>» проводится изучения языка с учетом профиля профессионального образования.</w:t>
      </w:r>
    </w:p>
    <w:p w:rsidR="00DE1854" w:rsidRPr="00763320" w:rsidRDefault="00DE1854" w:rsidP="00A02896">
      <w:pPr>
        <w:spacing w:after="0"/>
        <w:ind w:firstLine="709"/>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DE1854" w:rsidRPr="00763320" w:rsidRDefault="00DE1854" w:rsidP="00A02896">
      <w:pPr>
        <w:spacing w:after="0"/>
        <w:ind w:firstLine="709"/>
      </w:pPr>
      <w:r w:rsidRPr="00763320">
        <w:t xml:space="preserve">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rsidR="003D685A">
        <w:t>втором</w:t>
      </w:r>
      <w:r w:rsidRPr="00763320">
        <w:t xml:space="preserve">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666C2C" w:rsidRPr="00763320" w:rsidRDefault="00DE1854" w:rsidP="00763320">
      <w:pPr>
        <w:spacing w:after="0"/>
      </w:pPr>
      <w:r w:rsidRPr="00763320">
        <w:tab/>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rsidR="00801FEF">
        <w:t>е</w:t>
      </w:r>
      <w:r w:rsidRPr="00763320">
        <w:t>), выполнение</w:t>
      </w:r>
      <w:r w:rsidR="00801FEF">
        <w:t xml:space="preserve"> </w:t>
      </w:r>
      <w:r w:rsidRPr="00763320">
        <w:t xml:space="preserve">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3B1B3B" w:rsidRDefault="003B1B3B" w:rsidP="00801FEF">
      <w:pPr>
        <w:spacing w:before="0" w:after="0"/>
        <w:jc w:val="center"/>
      </w:pPr>
    </w:p>
    <w:p w:rsidR="003B1B3B" w:rsidRDefault="003B1B3B" w:rsidP="00801FEF">
      <w:pPr>
        <w:spacing w:before="0" w:after="0"/>
        <w:jc w:val="center"/>
      </w:pPr>
    </w:p>
    <w:p w:rsidR="003B1B3B" w:rsidRDefault="003B1B3B" w:rsidP="00801FEF">
      <w:pPr>
        <w:spacing w:before="0" w:after="0"/>
        <w:jc w:val="center"/>
      </w:pPr>
    </w:p>
    <w:p w:rsidR="003B1B3B" w:rsidRPr="00E637E7" w:rsidRDefault="003B1B3B" w:rsidP="003B1B3B">
      <w:pPr>
        <w:spacing w:before="0" w:after="0" w:line="360" w:lineRule="auto"/>
        <w:ind w:firstLine="709"/>
        <w:jc w:val="center"/>
        <w:rPr>
          <w:b/>
        </w:rPr>
      </w:pPr>
      <w:r w:rsidRPr="00E637E7">
        <w:rPr>
          <w:b/>
        </w:rPr>
        <w:t>ПЕРЕЧЕНЬ ПРАКТИЧЕСКИХ ЗАНЯТИЙ</w:t>
      </w:r>
    </w:p>
    <w:tbl>
      <w:tblPr>
        <w:tblStyle w:val="af"/>
        <w:tblW w:w="0" w:type="auto"/>
        <w:tblLook w:val="04A0" w:firstRow="1" w:lastRow="0" w:firstColumn="1" w:lastColumn="0" w:noHBand="0" w:noVBand="1"/>
      </w:tblPr>
      <w:tblGrid>
        <w:gridCol w:w="1745"/>
        <w:gridCol w:w="6467"/>
        <w:gridCol w:w="1358"/>
      </w:tblGrid>
      <w:tr w:rsidR="003B1B3B" w:rsidRPr="006C549F" w:rsidTr="003B1B3B">
        <w:tc>
          <w:tcPr>
            <w:tcW w:w="1745" w:type="dxa"/>
            <w:hideMark/>
          </w:tcPr>
          <w:p w:rsidR="003B1B3B" w:rsidRPr="006C549F" w:rsidRDefault="003B1B3B" w:rsidP="003B1B3B">
            <w:pPr>
              <w:spacing w:before="0" w:after="0"/>
              <w:jc w:val="center"/>
              <w:rPr>
                <w:b/>
                <w:sz w:val="20"/>
                <w:szCs w:val="20"/>
              </w:rPr>
            </w:pPr>
            <w:r w:rsidRPr="006C549F">
              <w:rPr>
                <w:b/>
                <w:sz w:val="20"/>
                <w:szCs w:val="20"/>
              </w:rPr>
              <w:t>Наименование разделов и тем</w:t>
            </w:r>
          </w:p>
        </w:tc>
        <w:tc>
          <w:tcPr>
            <w:tcW w:w="6467" w:type="dxa"/>
            <w:hideMark/>
          </w:tcPr>
          <w:p w:rsidR="003B1B3B" w:rsidRPr="006C549F" w:rsidRDefault="003B1B3B"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Содержание учебного материала, лабораторные и практические работы, самостоятельная работа обучающихся, курсовая работ (проект)</w:t>
            </w:r>
            <w:r w:rsidRPr="006C549F">
              <w:rPr>
                <w:bCs/>
                <w:i/>
                <w:sz w:val="20"/>
                <w:szCs w:val="20"/>
              </w:rPr>
              <w:t xml:space="preserve"> (если предусмотрены)</w:t>
            </w:r>
          </w:p>
        </w:tc>
        <w:tc>
          <w:tcPr>
            <w:tcW w:w="1358" w:type="dxa"/>
            <w:hideMark/>
          </w:tcPr>
          <w:p w:rsidR="003B1B3B" w:rsidRPr="006C549F" w:rsidRDefault="003B1B3B"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Объем часов</w:t>
            </w:r>
          </w:p>
        </w:tc>
      </w:tr>
      <w:tr w:rsidR="003B1B3B" w:rsidRPr="006C549F" w:rsidTr="003B1B3B">
        <w:tc>
          <w:tcPr>
            <w:tcW w:w="1745" w:type="dxa"/>
            <w:vMerge w:val="restart"/>
          </w:tcPr>
          <w:p w:rsidR="003B1B3B" w:rsidRPr="006C549F" w:rsidRDefault="003B1B3B" w:rsidP="003B1B3B">
            <w:pPr>
              <w:spacing w:before="0" w:after="0"/>
              <w:jc w:val="center"/>
              <w:rPr>
                <w:sz w:val="20"/>
                <w:szCs w:val="20"/>
              </w:rPr>
            </w:pPr>
            <w:r w:rsidRPr="006C549F">
              <w:rPr>
                <w:sz w:val="20"/>
                <w:szCs w:val="20"/>
              </w:rPr>
              <w:t>Раздел 1. Планирование, организация и контролирование деятельности сотрудников и потребностей службы питания в материальных ресурсах и персонале.</w:t>
            </w:r>
          </w:p>
          <w:p w:rsidR="003B1B3B" w:rsidRPr="006C549F" w:rsidRDefault="003B1B3B" w:rsidP="003B1B3B">
            <w:pPr>
              <w:spacing w:before="0" w:after="0"/>
              <w:jc w:val="center"/>
              <w:rPr>
                <w:b/>
                <w:sz w:val="20"/>
                <w:szCs w:val="20"/>
              </w:rPr>
            </w:pPr>
            <w:r w:rsidRPr="006C549F">
              <w:rPr>
                <w:sz w:val="20"/>
                <w:szCs w:val="20"/>
              </w:rPr>
              <w:t>Тема 1.1. Организация деятельности сотрудников службы питания гостиничного комплекса на английском языке.</w:t>
            </w:r>
          </w:p>
        </w:tc>
        <w:tc>
          <w:tcPr>
            <w:tcW w:w="6467" w:type="dxa"/>
          </w:tcPr>
          <w:p w:rsidR="003B1B3B" w:rsidRPr="006C549F" w:rsidRDefault="003B1B3B" w:rsidP="003B1B3B">
            <w:pPr>
              <w:keepNext/>
              <w:outlineLvl w:val="2"/>
              <w:rPr>
                <w:color w:val="000000"/>
                <w:sz w:val="20"/>
                <w:szCs w:val="20"/>
              </w:rPr>
            </w:pPr>
            <w:r w:rsidRPr="006C549F">
              <w:rPr>
                <w:color w:val="000000"/>
                <w:sz w:val="20"/>
                <w:szCs w:val="20"/>
              </w:rPr>
              <w:t xml:space="preserve">ПРАКТИЧЕСКОЕ ЗАНЯТИЕ 1 </w:t>
            </w:r>
          </w:p>
          <w:p w:rsidR="003B1B3B" w:rsidRPr="006C549F" w:rsidRDefault="003B1B3B" w:rsidP="003B1B3B">
            <w:pPr>
              <w:keepNext/>
              <w:outlineLvl w:val="2"/>
              <w:rPr>
                <w:bCs/>
                <w:sz w:val="20"/>
                <w:szCs w:val="20"/>
              </w:rPr>
            </w:pPr>
            <w:r w:rsidRPr="006C549F">
              <w:rPr>
                <w:color w:val="000000"/>
                <w:sz w:val="20"/>
                <w:szCs w:val="20"/>
              </w:rPr>
              <w:t>Организация питания гостей. Введение лексики, закрепление в упражнениях.</w:t>
            </w:r>
          </w:p>
        </w:tc>
        <w:tc>
          <w:tcPr>
            <w:tcW w:w="1358" w:type="dxa"/>
          </w:tcPr>
          <w:p w:rsidR="003B1B3B" w:rsidRPr="006C549F" w:rsidRDefault="003B1B3B"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2</w:t>
            </w:r>
          </w:p>
        </w:tc>
      </w:tr>
      <w:tr w:rsidR="003B1B3B" w:rsidRPr="006C549F" w:rsidTr="003B1B3B">
        <w:tc>
          <w:tcPr>
            <w:tcW w:w="1745" w:type="dxa"/>
            <w:vMerge/>
          </w:tcPr>
          <w:p w:rsidR="003B1B3B" w:rsidRPr="006C549F" w:rsidRDefault="003B1B3B" w:rsidP="003B1B3B">
            <w:pPr>
              <w:spacing w:before="0" w:after="0"/>
              <w:jc w:val="center"/>
              <w:rPr>
                <w:b/>
                <w:sz w:val="20"/>
                <w:szCs w:val="20"/>
              </w:rPr>
            </w:pPr>
          </w:p>
        </w:tc>
        <w:tc>
          <w:tcPr>
            <w:tcW w:w="6467" w:type="dxa"/>
          </w:tcPr>
          <w:p w:rsidR="003B1B3B" w:rsidRPr="006C549F" w:rsidRDefault="003B1B3B" w:rsidP="003B1B3B">
            <w:pPr>
              <w:keepNext/>
              <w:outlineLvl w:val="2"/>
              <w:rPr>
                <w:color w:val="000000"/>
                <w:sz w:val="20"/>
                <w:szCs w:val="20"/>
              </w:rPr>
            </w:pPr>
            <w:r w:rsidRPr="006C549F">
              <w:rPr>
                <w:color w:val="000000"/>
                <w:sz w:val="20"/>
                <w:szCs w:val="20"/>
              </w:rPr>
              <w:t>ПРАКТИЧЕСКОЕ ЗАНЯТИЕ 2</w:t>
            </w:r>
          </w:p>
          <w:p w:rsidR="003B1B3B" w:rsidRPr="006C549F" w:rsidRDefault="003B1B3B" w:rsidP="003B1B3B">
            <w:pPr>
              <w:keepNext/>
              <w:outlineLvl w:val="2"/>
              <w:rPr>
                <w:bCs/>
                <w:sz w:val="20"/>
                <w:szCs w:val="20"/>
              </w:rPr>
            </w:pPr>
            <w:r w:rsidRPr="006C549F">
              <w:rPr>
                <w:color w:val="000000"/>
                <w:sz w:val="20"/>
                <w:szCs w:val="20"/>
              </w:rPr>
              <w:t>Чтение и перевод текста “The F&amp;B in the Hotel”. Вопросы и ответы по содержанию текста.</w:t>
            </w:r>
          </w:p>
        </w:tc>
        <w:tc>
          <w:tcPr>
            <w:tcW w:w="1358" w:type="dxa"/>
          </w:tcPr>
          <w:p w:rsidR="003B1B3B" w:rsidRPr="006C549F" w:rsidRDefault="003B1B3B"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2</w:t>
            </w:r>
          </w:p>
        </w:tc>
      </w:tr>
      <w:tr w:rsidR="003B1B3B" w:rsidRPr="006C549F" w:rsidTr="003B1B3B">
        <w:tc>
          <w:tcPr>
            <w:tcW w:w="1745" w:type="dxa"/>
            <w:vMerge/>
          </w:tcPr>
          <w:p w:rsidR="003B1B3B" w:rsidRPr="006C549F" w:rsidRDefault="003B1B3B" w:rsidP="003B1B3B">
            <w:pPr>
              <w:spacing w:before="0" w:after="0"/>
              <w:jc w:val="center"/>
              <w:rPr>
                <w:b/>
                <w:sz w:val="20"/>
                <w:szCs w:val="20"/>
              </w:rPr>
            </w:pPr>
          </w:p>
        </w:tc>
        <w:tc>
          <w:tcPr>
            <w:tcW w:w="6467" w:type="dxa"/>
          </w:tcPr>
          <w:p w:rsidR="003B1B3B" w:rsidRPr="006C549F" w:rsidRDefault="003B1B3B" w:rsidP="003B1B3B">
            <w:pPr>
              <w:rPr>
                <w:color w:val="000000"/>
                <w:sz w:val="20"/>
                <w:szCs w:val="20"/>
              </w:rPr>
            </w:pPr>
            <w:r w:rsidRPr="006C549F">
              <w:rPr>
                <w:color w:val="000000"/>
                <w:sz w:val="20"/>
                <w:szCs w:val="20"/>
              </w:rPr>
              <w:t>ПРАКТИЧЕСКОЕ ЗАНЯТИЕ 3</w:t>
            </w:r>
          </w:p>
          <w:p w:rsidR="003B1B3B" w:rsidRPr="006C549F" w:rsidRDefault="003B1B3B" w:rsidP="003B1B3B">
            <w:pPr>
              <w:rPr>
                <w:sz w:val="20"/>
                <w:szCs w:val="20"/>
              </w:rPr>
            </w:pPr>
            <w:r w:rsidRPr="006C549F">
              <w:rPr>
                <w:bCs/>
                <w:color w:val="000000"/>
                <w:sz w:val="20"/>
                <w:szCs w:val="20"/>
              </w:rPr>
              <w:t>Вопросы и ответы по содержанию текста “</w:t>
            </w:r>
            <w:r w:rsidRPr="006C549F">
              <w:rPr>
                <w:bCs/>
                <w:color w:val="000000"/>
                <w:sz w:val="20"/>
                <w:szCs w:val="20"/>
                <w:lang w:val="en-US"/>
              </w:rPr>
              <w:t>The</w:t>
            </w:r>
            <w:r w:rsidRPr="006C549F">
              <w:rPr>
                <w:bCs/>
                <w:color w:val="000000"/>
                <w:sz w:val="20"/>
                <w:szCs w:val="20"/>
              </w:rPr>
              <w:t xml:space="preserve"> </w:t>
            </w:r>
            <w:r w:rsidRPr="006C549F">
              <w:rPr>
                <w:bCs/>
                <w:color w:val="000000"/>
                <w:sz w:val="20"/>
                <w:szCs w:val="20"/>
                <w:lang w:val="en-US"/>
              </w:rPr>
              <w:t>F</w:t>
            </w:r>
            <w:r w:rsidRPr="006C549F">
              <w:rPr>
                <w:bCs/>
                <w:color w:val="000000"/>
                <w:sz w:val="20"/>
                <w:szCs w:val="20"/>
              </w:rPr>
              <w:t>&amp;</w:t>
            </w:r>
            <w:r w:rsidRPr="006C549F">
              <w:rPr>
                <w:bCs/>
                <w:color w:val="000000"/>
                <w:sz w:val="20"/>
                <w:szCs w:val="20"/>
                <w:lang w:val="en-US"/>
              </w:rPr>
              <w:t>B</w:t>
            </w:r>
            <w:r w:rsidRPr="006C549F">
              <w:rPr>
                <w:bCs/>
                <w:color w:val="000000"/>
                <w:sz w:val="20"/>
                <w:szCs w:val="20"/>
              </w:rPr>
              <w:t xml:space="preserve"> </w:t>
            </w:r>
            <w:r w:rsidRPr="006C549F">
              <w:rPr>
                <w:bCs/>
                <w:color w:val="000000"/>
                <w:sz w:val="20"/>
                <w:szCs w:val="20"/>
                <w:lang w:val="en-US"/>
              </w:rPr>
              <w:t>in</w:t>
            </w:r>
            <w:r w:rsidRPr="006C549F">
              <w:rPr>
                <w:bCs/>
                <w:color w:val="000000"/>
                <w:sz w:val="20"/>
                <w:szCs w:val="20"/>
              </w:rPr>
              <w:t xml:space="preserve"> </w:t>
            </w:r>
            <w:r w:rsidRPr="006C549F">
              <w:rPr>
                <w:bCs/>
                <w:color w:val="000000"/>
                <w:sz w:val="20"/>
                <w:szCs w:val="20"/>
                <w:lang w:val="en-US"/>
              </w:rPr>
              <w:t>the</w:t>
            </w:r>
            <w:r w:rsidRPr="006C549F">
              <w:rPr>
                <w:bCs/>
                <w:color w:val="000000"/>
                <w:sz w:val="20"/>
                <w:szCs w:val="20"/>
              </w:rPr>
              <w:t xml:space="preserve"> </w:t>
            </w:r>
            <w:r w:rsidRPr="006C549F">
              <w:rPr>
                <w:bCs/>
                <w:color w:val="000000"/>
                <w:sz w:val="20"/>
                <w:szCs w:val="20"/>
                <w:lang w:val="en-US"/>
              </w:rPr>
              <w:t>Hotel</w:t>
            </w:r>
            <w:r w:rsidRPr="006C549F">
              <w:rPr>
                <w:bCs/>
                <w:color w:val="000000"/>
                <w:sz w:val="20"/>
                <w:szCs w:val="20"/>
              </w:rPr>
              <w:t>”.</w:t>
            </w:r>
          </w:p>
        </w:tc>
        <w:tc>
          <w:tcPr>
            <w:tcW w:w="1358" w:type="dxa"/>
          </w:tcPr>
          <w:p w:rsidR="003B1B3B" w:rsidRPr="006C549F" w:rsidRDefault="003B1B3B"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2</w:t>
            </w:r>
          </w:p>
        </w:tc>
      </w:tr>
      <w:tr w:rsidR="003B1B3B" w:rsidRPr="006C549F" w:rsidTr="003B1B3B">
        <w:tc>
          <w:tcPr>
            <w:tcW w:w="1745" w:type="dxa"/>
            <w:vMerge/>
          </w:tcPr>
          <w:p w:rsidR="003B1B3B" w:rsidRPr="006C549F" w:rsidRDefault="003B1B3B" w:rsidP="003B1B3B">
            <w:pPr>
              <w:spacing w:before="0" w:after="0"/>
              <w:jc w:val="center"/>
              <w:rPr>
                <w:b/>
                <w:sz w:val="20"/>
                <w:szCs w:val="20"/>
              </w:rPr>
            </w:pPr>
          </w:p>
        </w:tc>
        <w:tc>
          <w:tcPr>
            <w:tcW w:w="6467" w:type="dxa"/>
          </w:tcPr>
          <w:p w:rsidR="003B1B3B" w:rsidRPr="006C549F" w:rsidRDefault="003B1B3B" w:rsidP="003B1B3B">
            <w:pPr>
              <w:keepNext/>
              <w:outlineLvl w:val="2"/>
              <w:rPr>
                <w:color w:val="000000"/>
                <w:sz w:val="20"/>
                <w:szCs w:val="20"/>
              </w:rPr>
            </w:pPr>
            <w:r w:rsidRPr="006C549F">
              <w:rPr>
                <w:color w:val="000000"/>
                <w:sz w:val="20"/>
                <w:szCs w:val="20"/>
              </w:rPr>
              <w:t>ПРАКТИЧЕСКОЕ ЗАНЯТИЕ 4</w:t>
            </w:r>
          </w:p>
          <w:p w:rsidR="003B1B3B" w:rsidRPr="006C549F" w:rsidRDefault="003B1B3B" w:rsidP="003B1B3B">
            <w:pPr>
              <w:keepNext/>
              <w:outlineLvl w:val="2"/>
              <w:rPr>
                <w:bCs/>
                <w:sz w:val="20"/>
                <w:szCs w:val="20"/>
              </w:rPr>
            </w:pPr>
            <w:r w:rsidRPr="006C549F">
              <w:rPr>
                <w:color w:val="000000"/>
                <w:sz w:val="20"/>
                <w:szCs w:val="20"/>
              </w:rPr>
              <w:t>Развитие навыков устной речи. Выполнение упражнений с использованием лексики.</w:t>
            </w:r>
          </w:p>
        </w:tc>
        <w:tc>
          <w:tcPr>
            <w:tcW w:w="1358" w:type="dxa"/>
          </w:tcPr>
          <w:p w:rsidR="003B1B3B" w:rsidRPr="006C549F" w:rsidRDefault="003B1B3B"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2</w:t>
            </w:r>
          </w:p>
        </w:tc>
      </w:tr>
      <w:tr w:rsidR="003B1B3B" w:rsidRPr="006C549F" w:rsidTr="003B1B3B">
        <w:tc>
          <w:tcPr>
            <w:tcW w:w="1745" w:type="dxa"/>
            <w:vMerge/>
          </w:tcPr>
          <w:p w:rsidR="003B1B3B" w:rsidRPr="006C549F" w:rsidRDefault="003B1B3B" w:rsidP="003B1B3B">
            <w:pPr>
              <w:spacing w:before="0" w:after="0"/>
              <w:jc w:val="center"/>
              <w:rPr>
                <w:b/>
                <w:sz w:val="20"/>
                <w:szCs w:val="20"/>
              </w:rPr>
            </w:pPr>
          </w:p>
        </w:tc>
        <w:tc>
          <w:tcPr>
            <w:tcW w:w="6467" w:type="dxa"/>
          </w:tcPr>
          <w:p w:rsidR="003B1B3B" w:rsidRPr="006C549F" w:rsidRDefault="003B1B3B" w:rsidP="003B1B3B">
            <w:pPr>
              <w:keepNext/>
              <w:outlineLvl w:val="2"/>
              <w:rPr>
                <w:color w:val="000000"/>
                <w:sz w:val="20"/>
                <w:szCs w:val="20"/>
              </w:rPr>
            </w:pPr>
            <w:r w:rsidRPr="006C549F">
              <w:rPr>
                <w:color w:val="000000"/>
                <w:sz w:val="20"/>
                <w:szCs w:val="20"/>
              </w:rPr>
              <w:t>ПРАКТИЧЕСКОЕ ЗАНЯТИЕ 5</w:t>
            </w:r>
          </w:p>
          <w:p w:rsidR="003B1B3B" w:rsidRPr="006C549F" w:rsidRDefault="003B1B3B" w:rsidP="003B1B3B">
            <w:pPr>
              <w:keepNext/>
              <w:outlineLvl w:val="2"/>
              <w:rPr>
                <w:bCs/>
                <w:sz w:val="20"/>
                <w:szCs w:val="20"/>
              </w:rPr>
            </w:pPr>
            <w:r w:rsidRPr="006C549F">
              <w:rPr>
                <w:color w:val="000000"/>
                <w:sz w:val="20"/>
                <w:szCs w:val="20"/>
              </w:rPr>
              <w:t>Составление диалогов. Встреча, обслуживание гостей и прощание.</w:t>
            </w:r>
          </w:p>
        </w:tc>
        <w:tc>
          <w:tcPr>
            <w:tcW w:w="1358" w:type="dxa"/>
          </w:tcPr>
          <w:p w:rsidR="003B1B3B" w:rsidRPr="006C549F" w:rsidRDefault="003B1B3B"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2</w:t>
            </w:r>
          </w:p>
        </w:tc>
      </w:tr>
      <w:tr w:rsidR="003B1B3B" w:rsidRPr="006C549F" w:rsidTr="003B1B3B">
        <w:tc>
          <w:tcPr>
            <w:tcW w:w="1745" w:type="dxa"/>
            <w:vMerge/>
          </w:tcPr>
          <w:p w:rsidR="003B1B3B" w:rsidRPr="006C549F" w:rsidRDefault="003B1B3B" w:rsidP="003B1B3B">
            <w:pPr>
              <w:spacing w:before="0" w:after="0"/>
              <w:jc w:val="center"/>
              <w:rPr>
                <w:b/>
                <w:sz w:val="20"/>
                <w:szCs w:val="20"/>
              </w:rPr>
            </w:pPr>
          </w:p>
        </w:tc>
        <w:tc>
          <w:tcPr>
            <w:tcW w:w="6467" w:type="dxa"/>
          </w:tcPr>
          <w:p w:rsidR="003B1B3B" w:rsidRPr="006C549F" w:rsidRDefault="003B1B3B" w:rsidP="003B1B3B">
            <w:pPr>
              <w:keepNext/>
              <w:outlineLvl w:val="2"/>
              <w:rPr>
                <w:color w:val="000000"/>
                <w:sz w:val="20"/>
                <w:szCs w:val="20"/>
              </w:rPr>
            </w:pPr>
            <w:r w:rsidRPr="006C549F">
              <w:rPr>
                <w:color w:val="000000"/>
                <w:sz w:val="20"/>
                <w:szCs w:val="20"/>
              </w:rPr>
              <w:t>ПРАКТИЧЕСКОЕ ЗАНЯТИЕ 6</w:t>
            </w:r>
          </w:p>
          <w:p w:rsidR="003B1B3B" w:rsidRPr="006C549F" w:rsidRDefault="003B1B3B" w:rsidP="003B1B3B">
            <w:pPr>
              <w:keepNext/>
              <w:outlineLvl w:val="2"/>
              <w:rPr>
                <w:bCs/>
                <w:sz w:val="20"/>
                <w:szCs w:val="20"/>
              </w:rPr>
            </w:pPr>
            <w:r w:rsidRPr="006C549F">
              <w:rPr>
                <w:bCs/>
                <w:color w:val="000000"/>
                <w:sz w:val="20"/>
                <w:szCs w:val="20"/>
              </w:rPr>
              <w:t>Введение и закрепление лексики. Чтение и перевод текста “Hotel Restaurant”.</w:t>
            </w:r>
          </w:p>
        </w:tc>
        <w:tc>
          <w:tcPr>
            <w:tcW w:w="1358" w:type="dxa"/>
          </w:tcPr>
          <w:p w:rsidR="003B1B3B" w:rsidRPr="006C549F" w:rsidRDefault="003B1B3B"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2</w:t>
            </w:r>
          </w:p>
        </w:tc>
      </w:tr>
      <w:tr w:rsidR="003B1B3B" w:rsidRPr="006C549F" w:rsidTr="003B1B3B">
        <w:tc>
          <w:tcPr>
            <w:tcW w:w="1745" w:type="dxa"/>
            <w:vMerge/>
          </w:tcPr>
          <w:p w:rsidR="003B1B3B" w:rsidRPr="006C549F" w:rsidRDefault="003B1B3B" w:rsidP="003B1B3B">
            <w:pPr>
              <w:spacing w:before="0" w:after="0"/>
              <w:jc w:val="center"/>
              <w:rPr>
                <w:b/>
                <w:sz w:val="20"/>
                <w:szCs w:val="20"/>
              </w:rPr>
            </w:pPr>
          </w:p>
        </w:tc>
        <w:tc>
          <w:tcPr>
            <w:tcW w:w="6467" w:type="dxa"/>
          </w:tcPr>
          <w:p w:rsidR="003B1B3B" w:rsidRPr="006C549F" w:rsidRDefault="003B1B3B" w:rsidP="003B1B3B">
            <w:pPr>
              <w:keepNext/>
              <w:outlineLvl w:val="2"/>
              <w:rPr>
                <w:color w:val="000000"/>
                <w:sz w:val="20"/>
                <w:szCs w:val="20"/>
              </w:rPr>
            </w:pPr>
            <w:r w:rsidRPr="006C549F">
              <w:rPr>
                <w:color w:val="000000"/>
                <w:sz w:val="20"/>
                <w:szCs w:val="20"/>
              </w:rPr>
              <w:t>ПРАКТИЧЕСКОЕ ЗАНЯТИЕ 7</w:t>
            </w:r>
          </w:p>
          <w:p w:rsidR="003B1B3B" w:rsidRPr="006C549F" w:rsidRDefault="003B1B3B" w:rsidP="003B1B3B">
            <w:pPr>
              <w:keepNext/>
              <w:outlineLvl w:val="2"/>
              <w:rPr>
                <w:bCs/>
                <w:sz w:val="20"/>
                <w:szCs w:val="20"/>
              </w:rPr>
            </w:pPr>
            <w:r w:rsidRPr="006C549F">
              <w:rPr>
                <w:color w:val="000000"/>
                <w:sz w:val="20"/>
                <w:szCs w:val="20"/>
              </w:rPr>
              <w:t>Выполнение упражнений для закрепления лексики.</w:t>
            </w:r>
          </w:p>
        </w:tc>
        <w:tc>
          <w:tcPr>
            <w:tcW w:w="1358" w:type="dxa"/>
          </w:tcPr>
          <w:p w:rsidR="003B1B3B" w:rsidRPr="006C549F" w:rsidRDefault="003B1B3B"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2</w:t>
            </w:r>
          </w:p>
        </w:tc>
      </w:tr>
      <w:tr w:rsidR="003B1B3B" w:rsidRPr="006C549F" w:rsidTr="003B1B3B">
        <w:tc>
          <w:tcPr>
            <w:tcW w:w="1745" w:type="dxa"/>
            <w:vMerge/>
          </w:tcPr>
          <w:p w:rsidR="003B1B3B" w:rsidRPr="006C549F" w:rsidRDefault="003B1B3B" w:rsidP="003B1B3B">
            <w:pPr>
              <w:spacing w:before="0" w:after="0"/>
              <w:jc w:val="center"/>
              <w:rPr>
                <w:b/>
                <w:sz w:val="20"/>
                <w:szCs w:val="20"/>
              </w:rPr>
            </w:pPr>
          </w:p>
        </w:tc>
        <w:tc>
          <w:tcPr>
            <w:tcW w:w="6467" w:type="dxa"/>
          </w:tcPr>
          <w:p w:rsidR="003B1B3B" w:rsidRPr="006C549F" w:rsidRDefault="003B1B3B" w:rsidP="003B1B3B">
            <w:pPr>
              <w:keepNext/>
              <w:outlineLvl w:val="2"/>
              <w:rPr>
                <w:color w:val="000000"/>
                <w:sz w:val="20"/>
                <w:szCs w:val="20"/>
              </w:rPr>
            </w:pPr>
            <w:r w:rsidRPr="006C549F">
              <w:rPr>
                <w:color w:val="000000"/>
                <w:sz w:val="20"/>
                <w:szCs w:val="20"/>
              </w:rPr>
              <w:t>ПРАКТИЧЕСКОЕ ЗАНЯТИЕ 8</w:t>
            </w:r>
          </w:p>
          <w:p w:rsidR="003B1B3B" w:rsidRPr="006C549F" w:rsidRDefault="003B1B3B" w:rsidP="003B1B3B">
            <w:pPr>
              <w:keepNext/>
              <w:outlineLvl w:val="2"/>
              <w:rPr>
                <w:bCs/>
                <w:sz w:val="20"/>
                <w:szCs w:val="20"/>
              </w:rPr>
            </w:pPr>
            <w:r w:rsidRPr="006C549F">
              <w:rPr>
                <w:color w:val="000000"/>
                <w:sz w:val="20"/>
                <w:szCs w:val="20"/>
              </w:rPr>
              <w:t>Развитие навыков устной речи.</w:t>
            </w:r>
          </w:p>
        </w:tc>
        <w:tc>
          <w:tcPr>
            <w:tcW w:w="1358" w:type="dxa"/>
          </w:tcPr>
          <w:p w:rsidR="003B1B3B" w:rsidRPr="006C549F" w:rsidRDefault="003B1B3B"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2</w:t>
            </w:r>
          </w:p>
        </w:tc>
      </w:tr>
      <w:tr w:rsidR="003B1B3B" w:rsidRPr="006C549F" w:rsidTr="003B1B3B">
        <w:tc>
          <w:tcPr>
            <w:tcW w:w="1745" w:type="dxa"/>
            <w:vMerge/>
          </w:tcPr>
          <w:p w:rsidR="003B1B3B" w:rsidRPr="006C549F" w:rsidRDefault="003B1B3B" w:rsidP="003B1B3B">
            <w:pPr>
              <w:spacing w:before="0" w:after="0"/>
              <w:jc w:val="center"/>
              <w:rPr>
                <w:b/>
                <w:sz w:val="20"/>
                <w:szCs w:val="20"/>
              </w:rPr>
            </w:pPr>
          </w:p>
        </w:tc>
        <w:tc>
          <w:tcPr>
            <w:tcW w:w="6467" w:type="dxa"/>
          </w:tcPr>
          <w:p w:rsidR="003B1B3B" w:rsidRPr="006C549F" w:rsidRDefault="003B1B3B" w:rsidP="003B1B3B">
            <w:pPr>
              <w:keepNext/>
              <w:outlineLvl w:val="2"/>
              <w:rPr>
                <w:color w:val="000000"/>
                <w:sz w:val="20"/>
                <w:szCs w:val="20"/>
              </w:rPr>
            </w:pPr>
            <w:r w:rsidRPr="006C549F">
              <w:rPr>
                <w:color w:val="000000"/>
                <w:sz w:val="20"/>
                <w:szCs w:val="20"/>
              </w:rPr>
              <w:t>ПРАКТИЧЕСКОЕ ЗАНЯТИЕ 9</w:t>
            </w:r>
          </w:p>
          <w:p w:rsidR="003B1B3B" w:rsidRPr="006C549F" w:rsidRDefault="003B1B3B" w:rsidP="003B1B3B">
            <w:pPr>
              <w:keepNext/>
              <w:outlineLvl w:val="2"/>
              <w:rPr>
                <w:bCs/>
                <w:sz w:val="20"/>
                <w:szCs w:val="20"/>
              </w:rPr>
            </w:pPr>
            <w:r w:rsidRPr="006C549F">
              <w:rPr>
                <w:color w:val="000000"/>
                <w:sz w:val="20"/>
                <w:szCs w:val="20"/>
              </w:rPr>
              <w:t>Составление диалогов при заказе столов и мероприятий в ресторане отеля.</w:t>
            </w:r>
          </w:p>
        </w:tc>
        <w:tc>
          <w:tcPr>
            <w:tcW w:w="1358" w:type="dxa"/>
          </w:tcPr>
          <w:p w:rsidR="003B1B3B" w:rsidRPr="006C549F" w:rsidRDefault="003B1B3B"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2</w:t>
            </w:r>
          </w:p>
        </w:tc>
      </w:tr>
      <w:tr w:rsidR="003B1B3B" w:rsidRPr="006C549F" w:rsidTr="003B1B3B">
        <w:tc>
          <w:tcPr>
            <w:tcW w:w="1745" w:type="dxa"/>
            <w:vMerge/>
          </w:tcPr>
          <w:p w:rsidR="003B1B3B" w:rsidRPr="006C549F" w:rsidRDefault="003B1B3B" w:rsidP="003B1B3B">
            <w:pPr>
              <w:spacing w:before="0" w:after="0"/>
              <w:jc w:val="center"/>
              <w:rPr>
                <w:b/>
                <w:sz w:val="20"/>
                <w:szCs w:val="20"/>
              </w:rPr>
            </w:pPr>
          </w:p>
        </w:tc>
        <w:tc>
          <w:tcPr>
            <w:tcW w:w="6467" w:type="dxa"/>
          </w:tcPr>
          <w:p w:rsidR="003B1B3B" w:rsidRPr="006C549F" w:rsidRDefault="003B1B3B" w:rsidP="003B1B3B">
            <w:pPr>
              <w:keepNext/>
              <w:outlineLvl w:val="2"/>
              <w:rPr>
                <w:color w:val="000000"/>
                <w:sz w:val="20"/>
                <w:szCs w:val="20"/>
              </w:rPr>
            </w:pPr>
            <w:r w:rsidRPr="006C549F">
              <w:rPr>
                <w:color w:val="000000"/>
                <w:sz w:val="20"/>
                <w:szCs w:val="20"/>
              </w:rPr>
              <w:t>ПРАКТИЧЕСКОЕ ЗАНЯТИЕ 10</w:t>
            </w:r>
          </w:p>
          <w:p w:rsidR="003B1B3B" w:rsidRPr="006C549F" w:rsidRDefault="003B1B3B" w:rsidP="003B1B3B">
            <w:pPr>
              <w:keepNext/>
              <w:outlineLvl w:val="2"/>
              <w:rPr>
                <w:bCs/>
                <w:sz w:val="20"/>
                <w:szCs w:val="20"/>
              </w:rPr>
            </w:pPr>
            <w:r w:rsidRPr="006C549F">
              <w:rPr>
                <w:color w:val="000000"/>
                <w:sz w:val="20"/>
                <w:szCs w:val="20"/>
              </w:rPr>
              <w:t>Практика устной речи. Диалоги между сотрудниками о случившихся событиях во время смены.</w:t>
            </w:r>
          </w:p>
        </w:tc>
        <w:tc>
          <w:tcPr>
            <w:tcW w:w="1358" w:type="dxa"/>
          </w:tcPr>
          <w:p w:rsidR="003B1B3B" w:rsidRPr="006C549F" w:rsidRDefault="003B1B3B"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2</w:t>
            </w:r>
          </w:p>
        </w:tc>
      </w:tr>
      <w:tr w:rsidR="006C549F" w:rsidRPr="006C549F" w:rsidTr="003B1B3B">
        <w:tc>
          <w:tcPr>
            <w:tcW w:w="1745" w:type="dxa"/>
            <w:vMerge w:val="restart"/>
          </w:tcPr>
          <w:p w:rsidR="006C549F" w:rsidRPr="006C549F" w:rsidRDefault="006C549F" w:rsidP="003B1B3B">
            <w:pPr>
              <w:spacing w:before="0" w:after="0"/>
              <w:jc w:val="center"/>
              <w:rPr>
                <w:sz w:val="20"/>
                <w:szCs w:val="20"/>
              </w:rPr>
            </w:pPr>
            <w:r w:rsidRPr="006C549F">
              <w:rPr>
                <w:sz w:val="20"/>
                <w:szCs w:val="20"/>
              </w:rPr>
              <w:t xml:space="preserve">Раздел 2. Организация, осуществление и контролирование специальных видов услуг, стилей и методов обслуживания службы питания гостиничного предприятия для поддержания </w:t>
            </w:r>
            <w:r w:rsidRPr="006C549F">
              <w:rPr>
                <w:sz w:val="20"/>
                <w:szCs w:val="20"/>
              </w:rPr>
              <w:lastRenderedPageBreak/>
              <w:t>требуемого уровня качества обслуживания.</w:t>
            </w:r>
          </w:p>
          <w:p w:rsidR="006C549F" w:rsidRPr="006C549F" w:rsidRDefault="006C549F" w:rsidP="003B1B3B">
            <w:pPr>
              <w:spacing w:before="0" w:after="0"/>
              <w:jc w:val="center"/>
              <w:rPr>
                <w:b/>
                <w:sz w:val="20"/>
                <w:szCs w:val="20"/>
              </w:rPr>
            </w:pPr>
            <w:r w:rsidRPr="006C549F">
              <w:rPr>
                <w:sz w:val="20"/>
                <w:szCs w:val="20"/>
              </w:rPr>
              <w:t>Тема 2.1. Организация, осуществление и контролирование специальных видов услуг, стилей и методов обслуживания службы питания гостиничного комплекса на английском языке.</w:t>
            </w:r>
          </w:p>
        </w:tc>
        <w:tc>
          <w:tcPr>
            <w:tcW w:w="6467" w:type="dxa"/>
          </w:tcPr>
          <w:p w:rsidR="006C549F" w:rsidRPr="006C549F" w:rsidRDefault="006C549F" w:rsidP="003B1B3B">
            <w:pPr>
              <w:keepNext/>
              <w:outlineLvl w:val="2"/>
              <w:rPr>
                <w:color w:val="000000"/>
                <w:sz w:val="20"/>
                <w:szCs w:val="20"/>
              </w:rPr>
            </w:pPr>
            <w:r w:rsidRPr="006C549F">
              <w:rPr>
                <w:color w:val="000000"/>
                <w:sz w:val="20"/>
                <w:szCs w:val="20"/>
              </w:rPr>
              <w:lastRenderedPageBreak/>
              <w:t>ПРАКТИЧЕСКОЕ ЗАНЯТИЕ 11</w:t>
            </w:r>
          </w:p>
          <w:p w:rsidR="006C549F" w:rsidRPr="006C549F" w:rsidRDefault="006C549F" w:rsidP="003B1B3B">
            <w:pPr>
              <w:keepNext/>
              <w:outlineLvl w:val="2"/>
              <w:rPr>
                <w:bCs/>
                <w:sz w:val="20"/>
                <w:szCs w:val="20"/>
              </w:rPr>
            </w:pPr>
            <w:r w:rsidRPr="006C549F">
              <w:rPr>
                <w:color w:val="000000"/>
                <w:sz w:val="20"/>
                <w:szCs w:val="20"/>
              </w:rPr>
              <w:t>Организация службы Room service. Введение лексики, закрепление в упражнениях</w:t>
            </w:r>
          </w:p>
        </w:tc>
        <w:tc>
          <w:tcPr>
            <w:tcW w:w="1358" w:type="dxa"/>
          </w:tcPr>
          <w:p w:rsidR="006C549F" w:rsidRPr="006C549F" w:rsidRDefault="006C549F"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2</w:t>
            </w:r>
          </w:p>
        </w:tc>
      </w:tr>
      <w:tr w:rsidR="006C549F" w:rsidRPr="006C549F" w:rsidTr="003B1B3B">
        <w:tc>
          <w:tcPr>
            <w:tcW w:w="1745" w:type="dxa"/>
            <w:vMerge/>
          </w:tcPr>
          <w:p w:rsidR="006C549F" w:rsidRPr="006C549F" w:rsidRDefault="006C549F" w:rsidP="003B1B3B">
            <w:pPr>
              <w:spacing w:before="0" w:after="0"/>
              <w:jc w:val="center"/>
              <w:rPr>
                <w:b/>
                <w:sz w:val="20"/>
                <w:szCs w:val="20"/>
              </w:rPr>
            </w:pPr>
          </w:p>
        </w:tc>
        <w:tc>
          <w:tcPr>
            <w:tcW w:w="6467" w:type="dxa"/>
          </w:tcPr>
          <w:p w:rsidR="006C549F" w:rsidRPr="006C549F" w:rsidRDefault="006C549F" w:rsidP="003B1B3B">
            <w:pPr>
              <w:rPr>
                <w:color w:val="000000"/>
                <w:sz w:val="20"/>
                <w:szCs w:val="20"/>
              </w:rPr>
            </w:pPr>
            <w:r w:rsidRPr="006C549F">
              <w:rPr>
                <w:color w:val="000000"/>
                <w:sz w:val="20"/>
                <w:szCs w:val="20"/>
              </w:rPr>
              <w:t>ПРАКТИЧЕСКОЕ ЗАНЯТИЕ 12</w:t>
            </w:r>
          </w:p>
          <w:p w:rsidR="006C549F" w:rsidRPr="006C549F" w:rsidRDefault="006C549F" w:rsidP="003B1B3B">
            <w:pPr>
              <w:rPr>
                <w:color w:val="000000"/>
                <w:sz w:val="20"/>
                <w:szCs w:val="20"/>
              </w:rPr>
            </w:pPr>
            <w:r w:rsidRPr="006C549F">
              <w:rPr>
                <w:color w:val="000000"/>
                <w:sz w:val="20"/>
                <w:szCs w:val="20"/>
              </w:rPr>
              <w:t>Чтение и перевод текста “The banquet”. Вопросы и ответы по содержанию текста.</w:t>
            </w:r>
          </w:p>
        </w:tc>
        <w:tc>
          <w:tcPr>
            <w:tcW w:w="1358" w:type="dxa"/>
          </w:tcPr>
          <w:p w:rsidR="006C549F" w:rsidRPr="006C549F" w:rsidRDefault="006C549F"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2</w:t>
            </w:r>
          </w:p>
        </w:tc>
      </w:tr>
      <w:tr w:rsidR="006C549F" w:rsidRPr="006C549F" w:rsidTr="003B1B3B">
        <w:tc>
          <w:tcPr>
            <w:tcW w:w="1745" w:type="dxa"/>
            <w:vMerge/>
          </w:tcPr>
          <w:p w:rsidR="006C549F" w:rsidRPr="006C549F" w:rsidRDefault="006C549F" w:rsidP="003B1B3B">
            <w:pPr>
              <w:spacing w:before="0" w:after="0"/>
              <w:jc w:val="center"/>
              <w:rPr>
                <w:b/>
                <w:sz w:val="20"/>
                <w:szCs w:val="20"/>
              </w:rPr>
            </w:pPr>
          </w:p>
        </w:tc>
        <w:tc>
          <w:tcPr>
            <w:tcW w:w="6467" w:type="dxa"/>
          </w:tcPr>
          <w:p w:rsidR="006C549F" w:rsidRPr="006C549F" w:rsidRDefault="006C549F" w:rsidP="003B1B3B">
            <w:pPr>
              <w:rPr>
                <w:color w:val="000000"/>
                <w:sz w:val="20"/>
                <w:szCs w:val="20"/>
              </w:rPr>
            </w:pPr>
            <w:r w:rsidRPr="006C549F">
              <w:rPr>
                <w:color w:val="000000"/>
                <w:sz w:val="20"/>
                <w:szCs w:val="20"/>
              </w:rPr>
              <w:t>ПРАКТИЧЕСКОЕ ЗАНЯТИЕ 13</w:t>
            </w:r>
          </w:p>
          <w:p w:rsidR="006C549F" w:rsidRPr="006C549F" w:rsidRDefault="006C549F" w:rsidP="003B1B3B">
            <w:pPr>
              <w:rPr>
                <w:color w:val="000000"/>
                <w:sz w:val="20"/>
                <w:szCs w:val="20"/>
              </w:rPr>
            </w:pPr>
            <w:r w:rsidRPr="006C549F">
              <w:rPr>
                <w:color w:val="000000"/>
                <w:sz w:val="20"/>
                <w:szCs w:val="20"/>
              </w:rPr>
              <w:t>Развитие навыков устной речи.</w:t>
            </w:r>
          </w:p>
        </w:tc>
        <w:tc>
          <w:tcPr>
            <w:tcW w:w="1358" w:type="dxa"/>
          </w:tcPr>
          <w:p w:rsidR="006C549F" w:rsidRPr="006C549F" w:rsidRDefault="006C549F"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2</w:t>
            </w:r>
          </w:p>
        </w:tc>
      </w:tr>
      <w:tr w:rsidR="006C549F" w:rsidRPr="006C549F" w:rsidTr="003B1B3B">
        <w:tc>
          <w:tcPr>
            <w:tcW w:w="1745" w:type="dxa"/>
            <w:vMerge/>
          </w:tcPr>
          <w:p w:rsidR="006C549F" w:rsidRPr="006C549F" w:rsidRDefault="006C549F" w:rsidP="003B1B3B">
            <w:pPr>
              <w:spacing w:before="0" w:after="0"/>
              <w:jc w:val="center"/>
              <w:rPr>
                <w:b/>
                <w:sz w:val="20"/>
                <w:szCs w:val="20"/>
              </w:rPr>
            </w:pPr>
          </w:p>
        </w:tc>
        <w:tc>
          <w:tcPr>
            <w:tcW w:w="6467" w:type="dxa"/>
          </w:tcPr>
          <w:p w:rsidR="006C549F" w:rsidRPr="006C549F" w:rsidRDefault="006C549F" w:rsidP="003B1B3B">
            <w:pPr>
              <w:keepNext/>
              <w:outlineLvl w:val="2"/>
              <w:rPr>
                <w:color w:val="000000"/>
                <w:sz w:val="20"/>
                <w:szCs w:val="20"/>
              </w:rPr>
            </w:pPr>
            <w:r w:rsidRPr="006C549F">
              <w:rPr>
                <w:color w:val="000000"/>
                <w:sz w:val="20"/>
                <w:szCs w:val="20"/>
              </w:rPr>
              <w:t>ПРАКТИЧЕСКОЕ ЗАНЯТИЕ 14</w:t>
            </w:r>
          </w:p>
          <w:p w:rsidR="006C549F" w:rsidRPr="006C549F" w:rsidRDefault="006C549F" w:rsidP="003B1B3B">
            <w:pPr>
              <w:keepNext/>
              <w:outlineLvl w:val="2"/>
              <w:rPr>
                <w:sz w:val="20"/>
                <w:szCs w:val="20"/>
              </w:rPr>
            </w:pPr>
            <w:r w:rsidRPr="006C549F">
              <w:rPr>
                <w:color w:val="000000"/>
                <w:sz w:val="20"/>
                <w:szCs w:val="20"/>
              </w:rPr>
              <w:t>Выполнение упражнений с использованием лексики.</w:t>
            </w:r>
          </w:p>
        </w:tc>
        <w:tc>
          <w:tcPr>
            <w:tcW w:w="1358" w:type="dxa"/>
          </w:tcPr>
          <w:p w:rsidR="006C549F" w:rsidRPr="006C549F" w:rsidRDefault="006C549F"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2</w:t>
            </w:r>
          </w:p>
        </w:tc>
      </w:tr>
      <w:tr w:rsidR="006C549F" w:rsidRPr="006C549F" w:rsidTr="003B1B3B">
        <w:tc>
          <w:tcPr>
            <w:tcW w:w="1745" w:type="dxa"/>
            <w:vMerge/>
          </w:tcPr>
          <w:p w:rsidR="006C549F" w:rsidRPr="006C549F" w:rsidRDefault="006C549F" w:rsidP="003B1B3B">
            <w:pPr>
              <w:spacing w:before="0" w:after="0"/>
              <w:jc w:val="center"/>
              <w:rPr>
                <w:b/>
                <w:sz w:val="20"/>
                <w:szCs w:val="20"/>
              </w:rPr>
            </w:pPr>
          </w:p>
        </w:tc>
        <w:tc>
          <w:tcPr>
            <w:tcW w:w="6467" w:type="dxa"/>
          </w:tcPr>
          <w:p w:rsidR="006C549F" w:rsidRPr="006C549F" w:rsidRDefault="006C549F" w:rsidP="003B1B3B">
            <w:pPr>
              <w:rPr>
                <w:color w:val="000000"/>
                <w:sz w:val="20"/>
                <w:szCs w:val="20"/>
              </w:rPr>
            </w:pPr>
            <w:r w:rsidRPr="006C549F">
              <w:rPr>
                <w:color w:val="000000"/>
                <w:sz w:val="20"/>
                <w:szCs w:val="20"/>
              </w:rPr>
              <w:t>ПРАКТИЧЕСКОЕ ЗАНЯТИЕ 15</w:t>
            </w:r>
          </w:p>
          <w:p w:rsidR="006C549F" w:rsidRPr="006C549F" w:rsidRDefault="006C549F" w:rsidP="003B1B3B">
            <w:pPr>
              <w:rPr>
                <w:color w:val="000000"/>
                <w:sz w:val="20"/>
                <w:szCs w:val="20"/>
              </w:rPr>
            </w:pPr>
            <w:r w:rsidRPr="006C549F">
              <w:rPr>
                <w:color w:val="000000"/>
                <w:sz w:val="20"/>
                <w:szCs w:val="20"/>
              </w:rPr>
              <w:t>Составление диалогов. Встреча, обслуживание гостей и прощание.</w:t>
            </w:r>
          </w:p>
        </w:tc>
        <w:tc>
          <w:tcPr>
            <w:tcW w:w="1358" w:type="dxa"/>
          </w:tcPr>
          <w:p w:rsidR="006C549F" w:rsidRPr="006C549F" w:rsidRDefault="006C549F"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2</w:t>
            </w:r>
          </w:p>
        </w:tc>
      </w:tr>
      <w:tr w:rsidR="006C549F" w:rsidRPr="006C549F" w:rsidTr="003B1B3B">
        <w:tc>
          <w:tcPr>
            <w:tcW w:w="1745" w:type="dxa"/>
            <w:vMerge/>
          </w:tcPr>
          <w:p w:rsidR="006C549F" w:rsidRPr="006C549F" w:rsidRDefault="006C549F" w:rsidP="003B1B3B">
            <w:pPr>
              <w:spacing w:before="0" w:after="0"/>
              <w:jc w:val="center"/>
              <w:rPr>
                <w:b/>
                <w:sz w:val="20"/>
                <w:szCs w:val="20"/>
              </w:rPr>
            </w:pPr>
          </w:p>
        </w:tc>
        <w:tc>
          <w:tcPr>
            <w:tcW w:w="6467" w:type="dxa"/>
          </w:tcPr>
          <w:p w:rsidR="006C549F" w:rsidRPr="006C549F" w:rsidRDefault="006C549F" w:rsidP="003B1B3B">
            <w:pPr>
              <w:keepNext/>
              <w:outlineLvl w:val="2"/>
              <w:rPr>
                <w:color w:val="000000"/>
                <w:sz w:val="20"/>
                <w:szCs w:val="20"/>
              </w:rPr>
            </w:pPr>
            <w:r w:rsidRPr="006C549F">
              <w:rPr>
                <w:color w:val="000000"/>
                <w:sz w:val="20"/>
                <w:szCs w:val="20"/>
              </w:rPr>
              <w:t>ПРАКТИЧЕСКОЕ ЗАНЯТИЕ 16</w:t>
            </w:r>
          </w:p>
          <w:p w:rsidR="006C549F" w:rsidRPr="006C549F" w:rsidRDefault="006C549F" w:rsidP="003B1B3B">
            <w:pPr>
              <w:keepNext/>
              <w:outlineLvl w:val="2"/>
              <w:rPr>
                <w:sz w:val="20"/>
                <w:szCs w:val="20"/>
              </w:rPr>
            </w:pPr>
            <w:r w:rsidRPr="006C549F">
              <w:rPr>
                <w:color w:val="000000"/>
                <w:sz w:val="20"/>
                <w:szCs w:val="20"/>
              </w:rPr>
              <w:t>Введение и закрепление лексики.</w:t>
            </w:r>
          </w:p>
        </w:tc>
        <w:tc>
          <w:tcPr>
            <w:tcW w:w="1358" w:type="dxa"/>
          </w:tcPr>
          <w:p w:rsidR="006C549F" w:rsidRPr="006C549F" w:rsidRDefault="006C549F"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2</w:t>
            </w:r>
          </w:p>
        </w:tc>
      </w:tr>
      <w:tr w:rsidR="006C549F" w:rsidRPr="006C549F" w:rsidTr="003B1B3B">
        <w:tc>
          <w:tcPr>
            <w:tcW w:w="1745" w:type="dxa"/>
            <w:vMerge/>
          </w:tcPr>
          <w:p w:rsidR="006C549F" w:rsidRPr="006C549F" w:rsidRDefault="006C549F" w:rsidP="003B1B3B">
            <w:pPr>
              <w:spacing w:before="0" w:after="0"/>
              <w:jc w:val="center"/>
              <w:rPr>
                <w:b/>
                <w:sz w:val="20"/>
                <w:szCs w:val="20"/>
              </w:rPr>
            </w:pPr>
          </w:p>
        </w:tc>
        <w:tc>
          <w:tcPr>
            <w:tcW w:w="6467" w:type="dxa"/>
          </w:tcPr>
          <w:p w:rsidR="006C549F" w:rsidRPr="006C549F" w:rsidRDefault="006C549F" w:rsidP="003B1B3B">
            <w:pPr>
              <w:keepNext/>
              <w:outlineLvl w:val="2"/>
              <w:rPr>
                <w:color w:val="000000"/>
                <w:sz w:val="20"/>
                <w:szCs w:val="20"/>
              </w:rPr>
            </w:pPr>
            <w:r w:rsidRPr="006C549F">
              <w:rPr>
                <w:color w:val="000000"/>
                <w:sz w:val="20"/>
                <w:szCs w:val="20"/>
              </w:rPr>
              <w:t>ПРАКТИЧЕСКОЕ ЗАНЯТИЕ 17</w:t>
            </w:r>
          </w:p>
          <w:p w:rsidR="006C549F" w:rsidRPr="006C549F" w:rsidRDefault="006C549F" w:rsidP="003B1B3B">
            <w:pPr>
              <w:keepNext/>
              <w:outlineLvl w:val="2"/>
              <w:rPr>
                <w:sz w:val="20"/>
                <w:szCs w:val="20"/>
              </w:rPr>
            </w:pPr>
            <w:r w:rsidRPr="006C549F">
              <w:rPr>
                <w:color w:val="000000"/>
                <w:sz w:val="20"/>
                <w:szCs w:val="20"/>
              </w:rPr>
              <w:t>Выполнение упражнений для закрепления лексики.</w:t>
            </w:r>
          </w:p>
        </w:tc>
        <w:tc>
          <w:tcPr>
            <w:tcW w:w="1358" w:type="dxa"/>
          </w:tcPr>
          <w:p w:rsidR="006C549F" w:rsidRPr="006C549F" w:rsidRDefault="006C549F"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2</w:t>
            </w:r>
          </w:p>
        </w:tc>
      </w:tr>
      <w:tr w:rsidR="006C549F" w:rsidRPr="006C549F" w:rsidTr="003B1B3B">
        <w:tc>
          <w:tcPr>
            <w:tcW w:w="1745" w:type="dxa"/>
            <w:vMerge/>
          </w:tcPr>
          <w:p w:rsidR="006C549F" w:rsidRPr="006C549F" w:rsidRDefault="006C549F" w:rsidP="003B1B3B">
            <w:pPr>
              <w:spacing w:before="0" w:after="0"/>
              <w:jc w:val="center"/>
              <w:rPr>
                <w:b/>
                <w:sz w:val="20"/>
                <w:szCs w:val="20"/>
              </w:rPr>
            </w:pPr>
          </w:p>
        </w:tc>
        <w:tc>
          <w:tcPr>
            <w:tcW w:w="6467" w:type="dxa"/>
          </w:tcPr>
          <w:p w:rsidR="006C549F" w:rsidRPr="006C549F" w:rsidRDefault="006C549F" w:rsidP="003B1B3B">
            <w:pPr>
              <w:keepNext/>
              <w:outlineLvl w:val="2"/>
              <w:rPr>
                <w:color w:val="000000"/>
                <w:sz w:val="20"/>
                <w:szCs w:val="20"/>
              </w:rPr>
            </w:pPr>
            <w:r w:rsidRPr="006C549F">
              <w:rPr>
                <w:color w:val="000000"/>
                <w:sz w:val="20"/>
                <w:szCs w:val="20"/>
              </w:rPr>
              <w:t>ПРАКТИЧЕСКОЕ ЗАНЯТИЕ 18</w:t>
            </w:r>
          </w:p>
          <w:p w:rsidR="006C549F" w:rsidRPr="006C549F" w:rsidRDefault="006C549F" w:rsidP="003B1B3B">
            <w:pPr>
              <w:keepNext/>
              <w:outlineLvl w:val="2"/>
              <w:rPr>
                <w:sz w:val="20"/>
                <w:szCs w:val="20"/>
              </w:rPr>
            </w:pPr>
            <w:r w:rsidRPr="006C549F">
              <w:rPr>
                <w:color w:val="000000"/>
                <w:sz w:val="20"/>
                <w:szCs w:val="20"/>
              </w:rPr>
              <w:t>Развитие навыков устной речи.</w:t>
            </w:r>
          </w:p>
        </w:tc>
        <w:tc>
          <w:tcPr>
            <w:tcW w:w="1358" w:type="dxa"/>
          </w:tcPr>
          <w:p w:rsidR="006C549F" w:rsidRPr="006C549F" w:rsidRDefault="006C549F"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2</w:t>
            </w:r>
          </w:p>
        </w:tc>
      </w:tr>
      <w:tr w:rsidR="006C549F" w:rsidRPr="006C549F" w:rsidTr="003B1B3B">
        <w:tc>
          <w:tcPr>
            <w:tcW w:w="1745" w:type="dxa"/>
            <w:vMerge/>
          </w:tcPr>
          <w:p w:rsidR="006C549F" w:rsidRPr="006C549F" w:rsidRDefault="006C549F" w:rsidP="003B1B3B">
            <w:pPr>
              <w:spacing w:before="0" w:after="0"/>
              <w:jc w:val="center"/>
              <w:rPr>
                <w:b/>
                <w:sz w:val="20"/>
                <w:szCs w:val="20"/>
              </w:rPr>
            </w:pPr>
          </w:p>
        </w:tc>
        <w:tc>
          <w:tcPr>
            <w:tcW w:w="6467" w:type="dxa"/>
          </w:tcPr>
          <w:p w:rsidR="006C549F" w:rsidRPr="006C549F" w:rsidRDefault="006C549F" w:rsidP="003B1B3B">
            <w:pPr>
              <w:keepNext/>
              <w:outlineLvl w:val="2"/>
              <w:rPr>
                <w:color w:val="000000"/>
                <w:sz w:val="20"/>
                <w:szCs w:val="20"/>
              </w:rPr>
            </w:pPr>
            <w:r w:rsidRPr="006C549F">
              <w:rPr>
                <w:color w:val="000000"/>
                <w:sz w:val="20"/>
                <w:szCs w:val="20"/>
              </w:rPr>
              <w:t>ПРАКТИЧЕСКОЕ ЗАНЯТИЕ 19</w:t>
            </w:r>
          </w:p>
          <w:p w:rsidR="006C549F" w:rsidRPr="006C549F" w:rsidRDefault="006C549F" w:rsidP="003B1B3B">
            <w:pPr>
              <w:keepNext/>
              <w:outlineLvl w:val="2"/>
              <w:rPr>
                <w:sz w:val="20"/>
                <w:szCs w:val="20"/>
              </w:rPr>
            </w:pPr>
            <w:r w:rsidRPr="006C549F">
              <w:rPr>
                <w:color w:val="000000"/>
                <w:sz w:val="20"/>
                <w:szCs w:val="20"/>
              </w:rPr>
              <w:t>Составление диалогов при заказе и обслуживании банкетов и мероприятий в ресторане отеля.</w:t>
            </w:r>
          </w:p>
        </w:tc>
        <w:tc>
          <w:tcPr>
            <w:tcW w:w="1358" w:type="dxa"/>
          </w:tcPr>
          <w:p w:rsidR="006C549F" w:rsidRPr="006C549F" w:rsidRDefault="006C549F"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2</w:t>
            </w:r>
          </w:p>
        </w:tc>
      </w:tr>
      <w:tr w:rsidR="006C549F" w:rsidRPr="006C549F" w:rsidTr="003B1B3B">
        <w:tc>
          <w:tcPr>
            <w:tcW w:w="1745" w:type="dxa"/>
            <w:vMerge/>
          </w:tcPr>
          <w:p w:rsidR="006C549F" w:rsidRPr="006C549F" w:rsidRDefault="006C549F" w:rsidP="003B1B3B">
            <w:pPr>
              <w:spacing w:before="0" w:after="0"/>
              <w:jc w:val="center"/>
              <w:rPr>
                <w:b/>
                <w:sz w:val="20"/>
                <w:szCs w:val="20"/>
              </w:rPr>
            </w:pPr>
          </w:p>
        </w:tc>
        <w:tc>
          <w:tcPr>
            <w:tcW w:w="6467" w:type="dxa"/>
          </w:tcPr>
          <w:p w:rsidR="006C549F" w:rsidRPr="006C549F" w:rsidRDefault="006C549F" w:rsidP="003B1B3B">
            <w:pPr>
              <w:keepNext/>
              <w:outlineLvl w:val="2"/>
              <w:rPr>
                <w:color w:val="000000"/>
                <w:sz w:val="20"/>
                <w:szCs w:val="20"/>
              </w:rPr>
            </w:pPr>
            <w:r w:rsidRPr="006C549F">
              <w:rPr>
                <w:color w:val="000000"/>
                <w:sz w:val="20"/>
                <w:szCs w:val="20"/>
              </w:rPr>
              <w:t>ПРАКТИЧЕСКОЕ ЗАНЯТИЕ 20</w:t>
            </w:r>
          </w:p>
          <w:p w:rsidR="006C549F" w:rsidRPr="006C549F" w:rsidRDefault="006C549F" w:rsidP="003B1B3B">
            <w:pPr>
              <w:keepNext/>
              <w:outlineLvl w:val="2"/>
              <w:rPr>
                <w:sz w:val="20"/>
                <w:szCs w:val="20"/>
              </w:rPr>
            </w:pPr>
            <w:r w:rsidRPr="006C549F">
              <w:rPr>
                <w:color w:val="000000"/>
                <w:sz w:val="20"/>
                <w:szCs w:val="20"/>
              </w:rPr>
              <w:t>Практика устной речи.</w:t>
            </w:r>
          </w:p>
        </w:tc>
        <w:tc>
          <w:tcPr>
            <w:tcW w:w="1358" w:type="dxa"/>
          </w:tcPr>
          <w:p w:rsidR="006C549F" w:rsidRPr="006C549F" w:rsidRDefault="006C549F"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2</w:t>
            </w:r>
          </w:p>
        </w:tc>
      </w:tr>
      <w:tr w:rsidR="006C549F" w:rsidRPr="006C549F" w:rsidTr="003B1B3B">
        <w:tc>
          <w:tcPr>
            <w:tcW w:w="1745" w:type="dxa"/>
            <w:vMerge/>
          </w:tcPr>
          <w:p w:rsidR="006C549F" w:rsidRPr="006C549F" w:rsidRDefault="006C549F" w:rsidP="003B1B3B">
            <w:pPr>
              <w:spacing w:before="0" w:after="0"/>
              <w:jc w:val="center"/>
              <w:rPr>
                <w:b/>
                <w:sz w:val="20"/>
                <w:szCs w:val="20"/>
              </w:rPr>
            </w:pPr>
          </w:p>
        </w:tc>
        <w:tc>
          <w:tcPr>
            <w:tcW w:w="6467" w:type="dxa"/>
          </w:tcPr>
          <w:p w:rsidR="006C549F" w:rsidRPr="006C549F" w:rsidRDefault="006C549F" w:rsidP="003B1B3B">
            <w:pPr>
              <w:keepNext/>
              <w:outlineLvl w:val="2"/>
              <w:rPr>
                <w:color w:val="000000"/>
                <w:sz w:val="20"/>
                <w:szCs w:val="20"/>
              </w:rPr>
            </w:pPr>
            <w:r w:rsidRPr="006C549F">
              <w:rPr>
                <w:color w:val="000000"/>
                <w:sz w:val="20"/>
                <w:szCs w:val="20"/>
              </w:rPr>
              <w:t>ПРАКТИЧЕСКОЕ ЗАНЯТИЕ 21</w:t>
            </w:r>
          </w:p>
          <w:p w:rsidR="006C549F" w:rsidRPr="006C549F" w:rsidRDefault="006C549F" w:rsidP="003B1B3B">
            <w:pPr>
              <w:keepNext/>
              <w:outlineLvl w:val="2"/>
              <w:rPr>
                <w:sz w:val="20"/>
                <w:szCs w:val="20"/>
              </w:rPr>
            </w:pPr>
            <w:r w:rsidRPr="006C549F">
              <w:rPr>
                <w:color w:val="000000"/>
                <w:sz w:val="20"/>
                <w:szCs w:val="20"/>
              </w:rPr>
              <w:t>Диалоги между сотрудниками о случившихся событиях во время смены.</w:t>
            </w:r>
          </w:p>
        </w:tc>
        <w:tc>
          <w:tcPr>
            <w:tcW w:w="1358" w:type="dxa"/>
          </w:tcPr>
          <w:p w:rsidR="006C549F" w:rsidRPr="006C549F" w:rsidRDefault="006C549F"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2</w:t>
            </w:r>
          </w:p>
        </w:tc>
      </w:tr>
      <w:tr w:rsidR="006C549F" w:rsidRPr="006C549F" w:rsidTr="003B1B3B">
        <w:tc>
          <w:tcPr>
            <w:tcW w:w="1745" w:type="dxa"/>
            <w:vMerge/>
          </w:tcPr>
          <w:p w:rsidR="006C549F" w:rsidRPr="006C549F" w:rsidRDefault="006C549F" w:rsidP="003B1B3B">
            <w:pPr>
              <w:spacing w:before="0" w:after="0"/>
              <w:jc w:val="center"/>
              <w:rPr>
                <w:b/>
                <w:sz w:val="20"/>
                <w:szCs w:val="20"/>
              </w:rPr>
            </w:pPr>
          </w:p>
        </w:tc>
        <w:tc>
          <w:tcPr>
            <w:tcW w:w="6467" w:type="dxa"/>
          </w:tcPr>
          <w:p w:rsidR="006C549F" w:rsidRPr="006C549F" w:rsidRDefault="006C549F" w:rsidP="003B1B3B">
            <w:pPr>
              <w:keepNext/>
              <w:outlineLvl w:val="2"/>
              <w:rPr>
                <w:color w:val="000000"/>
                <w:sz w:val="20"/>
                <w:szCs w:val="20"/>
              </w:rPr>
            </w:pPr>
            <w:r w:rsidRPr="006C549F">
              <w:rPr>
                <w:color w:val="000000"/>
                <w:sz w:val="20"/>
                <w:szCs w:val="20"/>
              </w:rPr>
              <w:t>ПРАКТИЧЕСКОЕ ЗАНЯТИЕ 22</w:t>
            </w:r>
            <w:r w:rsidR="009A7CD3">
              <w:rPr>
                <w:color w:val="000000"/>
                <w:sz w:val="20"/>
                <w:szCs w:val="20"/>
              </w:rPr>
              <w:t>-23</w:t>
            </w:r>
          </w:p>
          <w:p w:rsidR="006C549F" w:rsidRPr="006C549F" w:rsidRDefault="006C549F" w:rsidP="003B1B3B">
            <w:pPr>
              <w:keepNext/>
              <w:outlineLvl w:val="2"/>
              <w:rPr>
                <w:bCs/>
                <w:sz w:val="20"/>
                <w:szCs w:val="20"/>
              </w:rPr>
            </w:pPr>
            <w:r w:rsidRPr="006C549F">
              <w:rPr>
                <w:color w:val="000000"/>
                <w:sz w:val="20"/>
                <w:szCs w:val="20"/>
              </w:rPr>
              <w:t>Распознавание и решение сложных и проблемных ситуаций в различных контекстах.</w:t>
            </w:r>
          </w:p>
        </w:tc>
        <w:tc>
          <w:tcPr>
            <w:tcW w:w="1358" w:type="dxa"/>
          </w:tcPr>
          <w:p w:rsidR="006C549F" w:rsidRPr="006C549F" w:rsidRDefault="009A7CD3"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4</w:t>
            </w:r>
          </w:p>
        </w:tc>
      </w:tr>
      <w:tr w:rsidR="006C549F" w:rsidRPr="006C549F" w:rsidTr="003B1B3B">
        <w:tc>
          <w:tcPr>
            <w:tcW w:w="1745" w:type="dxa"/>
          </w:tcPr>
          <w:p w:rsidR="006C549F" w:rsidRPr="006C549F" w:rsidRDefault="006C549F" w:rsidP="003B1B3B">
            <w:pPr>
              <w:spacing w:before="0" w:after="0"/>
              <w:jc w:val="center"/>
              <w:rPr>
                <w:b/>
                <w:sz w:val="20"/>
                <w:szCs w:val="20"/>
              </w:rPr>
            </w:pPr>
            <w:bookmarkStart w:id="1" w:name="_GoBack"/>
            <w:bookmarkEnd w:id="1"/>
          </w:p>
        </w:tc>
        <w:tc>
          <w:tcPr>
            <w:tcW w:w="6467" w:type="dxa"/>
          </w:tcPr>
          <w:p w:rsidR="006C549F" w:rsidRPr="006C549F" w:rsidRDefault="006C549F" w:rsidP="006C549F">
            <w:pPr>
              <w:keepNext/>
              <w:jc w:val="right"/>
              <w:outlineLvl w:val="2"/>
              <w:rPr>
                <w:color w:val="000000"/>
                <w:sz w:val="20"/>
                <w:szCs w:val="20"/>
              </w:rPr>
            </w:pPr>
            <w:r w:rsidRPr="006C549F">
              <w:rPr>
                <w:color w:val="000000"/>
                <w:sz w:val="20"/>
                <w:szCs w:val="20"/>
              </w:rPr>
              <w:t>Всего</w:t>
            </w:r>
          </w:p>
        </w:tc>
        <w:tc>
          <w:tcPr>
            <w:tcW w:w="1358" w:type="dxa"/>
          </w:tcPr>
          <w:p w:rsidR="006C549F" w:rsidRPr="006C549F" w:rsidRDefault="006C549F" w:rsidP="003B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C549F">
              <w:rPr>
                <w:b/>
                <w:bCs/>
                <w:sz w:val="20"/>
                <w:szCs w:val="20"/>
              </w:rPr>
              <w:t>46</w:t>
            </w:r>
          </w:p>
        </w:tc>
      </w:tr>
    </w:tbl>
    <w:p w:rsidR="00666C2C" w:rsidRPr="00763320" w:rsidRDefault="00AC4BE4" w:rsidP="00801FEF">
      <w:pPr>
        <w:spacing w:before="0" w:after="0"/>
        <w:jc w:val="center"/>
        <w:rPr>
          <w:b/>
        </w:rPr>
      </w:pPr>
      <w:r w:rsidRPr="00763320">
        <w:br w:type="page"/>
      </w:r>
      <w:r w:rsidR="00666C2C" w:rsidRPr="00763320">
        <w:rPr>
          <w:b/>
        </w:rPr>
        <w:lastRenderedPageBreak/>
        <w:t xml:space="preserve">Методические </w:t>
      </w:r>
      <w:r w:rsidR="008C2F67">
        <w:rPr>
          <w:b/>
        </w:rPr>
        <w:t>указания</w:t>
      </w:r>
      <w:r w:rsidR="00666C2C" w:rsidRPr="00763320">
        <w:rPr>
          <w:b/>
        </w:rPr>
        <w:t xml:space="preserve"> по выполнению основных видов работы</w:t>
      </w:r>
    </w:p>
    <w:p w:rsidR="00666C2C" w:rsidRPr="00763320" w:rsidRDefault="00666C2C" w:rsidP="00666C2C">
      <w:pPr>
        <w:widowControl w:val="0"/>
        <w:shd w:val="clear" w:color="auto" w:fill="FFFFFF"/>
        <w:autoSpaceDE w:val="0"/>
        <w:autoSpaceDN w:val="0"/>
        <w:adjustRightInd w:val="0"/>
        <w:spacing w:before="0" w:after="0"/>
        <w:rPr>
          <w:color w:val="000000"/>
        </w:rPr>
      </w:pPr>
    </w:p>
    <w:p w:rsidR="00666C2C" w:rsidRPr="00763320" w:rsidRDefault="00666C2C" w:rsidP="00666C2C">
      <w:pPr>
        <w:spacing w:before="0" w:after="0"/>
        <w:jc w:val="left"/>
      </w:pPr>
    </w:p>
    <w:p w:rsidR="00666C2C" w:rsidRPr="00763320" w:rsidRDefault="00666C2C" w:rsidP="007855B3">
      <w:pPr>
        <w:widowControl w:val="0"/>
        <w:numPr>
          <w:ilvl w:val="0"/>
          <w:numId w:val="22"/>
        </w:numPr>
        <w:shd w:val="clear" w:color="auto" w:fill="FFFFFF"/>
        <w:autoSpaceDE w:val="0"/>
        <w:autoSpaceDN w:val="0"/>
        <w:adjustRightInd w:val="0"/>
        <w:spacing w:before="0" w:after="0"/>
        <w:jc w:val="left"/>
        <w:rPr>
          <w:color w:val="000000"/>
        </w:rPr>
      </w:pPr>
      <w:r w:rsidRPr="00763320">
        <w:rPr>
          <w:b/>
          <w:color w:val="000000"/>
        </w:rPr>
        <w:t xml:space="preserve">Методические </w:t>
      </w:r>
      <w:r w:rsidR="008C2F67">
        <w:rPr>
          <w:b/>
          <w:color w:val="000000"/>
        </w:rPr>
        <w:t>указания</w:t>
      </w:r>
      <w:r w:rsidRPr="00763320">
        <w:rPr>
          <w:b/>
          <w:color w:val="000000"/>
        </w:rPr>
        <w:t xml:space="preserve"> по составлению монологических и диалогических высказываний по темам.</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ind w:left="360"/>
        <w:rPr>
          <w:color w:val="000000"/>
        </w:rPr>
      </w:pPr>
    </w:p>
    <w:p w:rsidR="00666C2C" w:rsidRPr="00763320" w:rsidRDefault="00666C2C" w:rsidP="00801FEF">
      <w:pPr>
        <w:widowControl w:val="0"/>
        <w:shd w:val="clear" w:color="auto" w:fill="FFFFFF"/>
        <w:autoSpaceDE w:val="0"/>
        <w:autoSpaceDN w:val="0"/>
        <w:adjustRightInd w:val="0"/>
        <w:spacing w:before="0" w:after="0"/>
        <w:ind w:firstLine="360"/>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666C2C" w:rsidRPr="00763320" w:rsidRDefault="00666C2C" w:rsidP="00801FEF">
      <w:pPr>
        <w:spacing w:before="0" w:after="0"/>
        <w:ind w:firstLine="360"/>
      </w:pPr>
      <w:r w:rsidRPr="00763320">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666C2C" w:rsidRPr="00763320" w:rsidRDefault="00666C2C" w:rsidP="00801FEF">
      <w:pPr>
        <w:spacing w:before="0" w:after="0"/>
      </w:pPr>
    </w:p>
    <w:p w:rsidR="00666C2C" w:rsidRPr="00763320" w:rsidRDefault="00666C2C" w:rsidP="00801FEF">
      <w:pPr>
        <w:spacing w:before="0" w:after="0"/>
        <w:rPr>
          <w:u w:val="single"/>
        </w:rPr>
      </w:pPr>
      <w:r w:rsidRPr="00763320">
        <w:rPr>
          <w:u w:val="single"/>
        </w:rPr>
        <w:t>Работа над монологом:</w:t>
      </w:r>
    </w:p>
    <w:p w:rsidR="00666C2C" w:rsidRPr="00763320" w:rsidRDefault="00666C2C" w:rsidP="00801FEF">
      <w:pPr>
        <w:spacing w:before="0" w:after="0"/>
        <w:rPr>
          <w:u w:val="single"/>
        </w:rPr>
      </w:pPr>
    </w:p>
    <w:p w:rsidR="00666C2C" w:rsidRPr="00763320" w:rsidRDefault="00666C2C" w:rsidP="00801FEF">
      <w:pPr>
        <w:shd w:val="clear" w:color="auto" w:fill="FFFFFF"/>
        <w:spacing w:before="0" w:after="0" w:line="270" w:lineRule="atLeast"/>
        <w:ind w:firstLine="709"/>
        <w:rPr>
          <w:color w:val="000000"/>
        </w:rPr>
      </w:pPr>
      <w:r w:rsidRPr="0076332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666C2C" w:rsidRPr="00763320" w:rsidRDefault="00666C2C" w:rsidP="00801FEF">
      <w:pPr>
        <w:shd w:val="clear" w:color="auto" w:fill="FFFFFF"/>
        <w:spacing w:before="0" w:after="0" w:line="270" w:lineRule="atLeast"/>
        <w:rPr>
          <w:color w:val="000000"/>
        </w:rPr>
      </w:pPr>
      <w:r w:rsidRPr="00763320">
        <w:rPr>
          <w:color w:val="000000"/>
        </w:rPr>
        <w:t>1) заменить трудные для запоминания и воспроизведения слова известными лексическими единицами:</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All people are proud of their magnificent capital - All people are proud of their great capital;</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Culture is a term used by social scientists for a people’s whole way of life. - Culture is a term used for the whole people’s way of life.</w:t>
      </w:r>
    </w:p>
    <w:p w:rsidR="00666C2C" w:rsidRPr="0054686E" w:rsidRDefault="00666C2C" w:rsidP="00801FEF">
      <w:pPr>
        <w:shd w:val="clear" w:color="auto" w:fill="FFFFFF"/>
        <w:spacing w:before="0" w:after="0" w:line="270" w:lineRule="atLeast"/>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0054686E" w:rsidRPr="0054686E">
        <w:rPr>
          <w:color w:val="000000"/>
          <w:lang w:val="en-US"/>
        </w:rPr>
        <w:t>.</w:t>
      </w:r>
      <w:r w:rsidRPr="0054686E">
        <w:rPr>
          <w:color w:val="000000"/>
          <w:lang w:val="en-US"/>
        </w:rPr>
        <w:t xml:space="preserve"> </w:t>
      </w:r>
      <w:r w:rsidR="0054686E"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666C2C" w:rsidRPr="00763320" w:rsidRDefault="00666C2C" w:rsidP="00801FEF">
      <w:pPr>
        <w:shd w:val="clear" w:color="auto" w:fill="FFFFFF"/>
        <w:spacing w:before="0" w:after="0" w:line="270" w:lineRule="atLeast"/>
        <w:rPr>
          <w:color w:val="000000"/>
        </w:rPr>
      </w:pPr>
      <w:r w:rsidRPr="00E066A9">
        <w:rPr>
          <w:color w:val="000000"/>
        </w:rPr>
        <w:t xml:space="preserve">3) </w:t>
      </w:r>
      <w:r w:rsidRPr="00763320">
        <w:rPr>
          <w:color w:val="000000"/>
        </w:rPr>
        <w:t>произвести</w:t>
      </w:r>
      <w:r w:rsidRPr="00E066A9">
        <w:rPr>
          <w:color w:val="000000"/>
        </w:rPr>
        <w:t xml:space="preserve"> </w:t>
      </w:r>
      <w:r w:rsidRPr="00763320">
        <w:rPr>
          <w:color w:val="000000"/>
        </w:rPr>
        <w:t>смысловую</w:t>
      </w:r>
      <w:r w:rsidRPr="00E066A9">
        <w:rPr>
          <w:color w:val="000000"/>
        </w:rPr>
        <w:t xml:space="preserve"> </w:t>
      </w:r>
      <w:r w:rsidRPr="00763320">
        <w:rPr>
          <w:color w:val="000000"/>
        </w:rPr>
        <w:t>(содержательную) компрессию текста: сократить объем текста до оптимального уровня (не менее 12-15 предложений).</w:t>
      </w:r>
    </w:p>
    <w:p w:rsidR="00666C2C" w:rsidRPr="00763320" w:rsidRDefault="00666C2C" w:rsidP="00801FEF">
      <w:pPr>
        <w:shd w:val="clear" w:color="auto" w:fill="FFFFFF"/>
        <w:spacing w:before="0" w:after="0" w:line="270" w:lineRule="atLeast"/>
        <w:rPr>
          <w:color w:val="000000"/>
        </w:rPr>
      </w:pPr>
      <w:r w:rsidRPr="00763320">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666C2C" w:rsidRPr="00763320" w:rsidRDefault="00666C2C" w:rsidP="00666C2C">
      <w:pPr>
        <w:spacing w:before="0" w:after="0"/>
        <w:rPr>
          <w:b/>
        </w:rPr>
      </w:pPr>
    </w:p>
    <w:p w:rsidR="00666C2C" w:rsidRPr="0054686E" w:rsidRDefault="00666C2C" w:rsidP="00666C2C">
      <w:pPr>
        <w:shd w:val="clear" w:color="auto" w:fill="FFFFFF"/>
        <w:spacing w:before="100" w:beforeAutospacing="1" w:after="100" w:afterAutospacing="1"/>
        <w:jc w:val="left"/>
      </w:pPr>
      <w:r w:rsidRPr="0054686E">
        <w:rPr>
          <w:bCs/>
          <w:iCs/>
          <w:u w:val="single"/>
        </w:rPr>
        <w:t>Работа</w:t>
      </w:r>
      <w:r w:rsidRPr="0054686E">
        <w:rPr>
          <w:u w:val="single"/>
        </w:rPr>
        <w:t> над диалогом</w:t>
      </w:r>
      <w:r w:rsidRPr="0054686E">
        <w:t>:</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самостоятельно прочитать и осмыслить текст;</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потренировать отдельные выражения в кратких речевых ситуациях;</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lastRenderedPageBreak/>
        <w:t>выразительно прочитать диалог по ролям;</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выучить свою роль и инсценировать диалог;</w:t>
      </w:r>
    </w:p>
    <w:bookmarkStart w:id="2" w:name="11cce6a5962f02b16f5fb4be272ba13e339b98a4"/>
    <w:bookmarkEnd w:id="2"/>
    <w:p w:rsidR="00666C2C" w:rsidRPr="00763320" w:rsidRDefault="00666C2C" w:rsidP="00666C2C">
      <w:pPr>
        <w:spacing w:before="0" w:after="0"/>
        <w:jc w:val="left"/>
      </w:pPr>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bookmarkStart w:id="3" w:name="0"/>
      <w:bookmarkEnd w:id="3"/>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p>
    <w:p w:rsidR="00114DA5" w:rsidRDefault="00114DA5" w:rsidP="00666C2C">
      <w:pPr>
        <w:spacing w:before="0" w:after="0"/>
        <w:jc w:val="center"/>
        <w:rPr>
          <w:b/>
          <w:lang w:eastAsia="en-US"/>
        </w:rPr>
      </w:pPr>
    </w:p>
    <w:p w:rsidR="00666C2C" w:rsidRPr="00763320" w:rsidRDefault="00723990" w:rsidP="00666C2C">
      <w:pPr>
        <w:spacing w:before="0" w:after="0"/>
        <w:jc w:val="center"/>
        <w:rPr>
          <w:b/>
          <w:lang w:eastAsia="en-US"/>
        </w:rPr>
      </w:pPr>
      <w:r>
        <w:rPr>
          <w:b/>
          <w:lang w:eastAsia="en-US"/>
        </w:rPr>
        <w:t>2</w:t>
      </w:r>
      <w:r w:rsidR="00666C2C" w:rsidRPr="00763320">
        <w:rPr>
          <w:b/>
          <w:lang w:eastAsia="en-US"/>
        </w:rPr>
        <w:t xml:space="preserve">. Методические </w:t>
      </w:r>
      <w:r w:rsidR="008C2F67">
        <w:rPr>
          <w:b/>
          <w:lang w:eastAsia="en-US"/>
        </w:rPr>
        <w:t>указания</w:t>
      </w:r>
      <w:r w:rsidR="00666C2C" w:rsidRPr="00763320">
        <w:rPr>
          <w:b/>
          <w:lang w:eastAsia="en-US"/>
        </w:rPr>
        <w:t xml:space="preserve"> по составлению компьютерных презентаций.</w:t>
      </w:r>
    </w:p>
    <w:p w:rsidR="00666C2C" w:rsidRPr="00763320" w:rsidRDefault="00666C2C" w:rsidP="00666C2C">
      <w:pPr>
        <w:spacing w:before="0" w:after="0"/>
        <w:ind w:left="360"/>
        <w:jc w:val="left"/>
        <w:rPr>
          <w:b/>
          <w:lang w:eastAsia="en-US"/>
        </w:rPr>
      </w:pPr>
    </w:p>
    <w:p w:rsidR="00666C2C" w:rsidRPr="00763320" w:rsidRDefault="00666C2C" w:rsidP="00666C2C">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pPr>
      <w:r w:rsidRPr="00763320">
        <w:lastRenderedPageBreak/>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ind w:firstLine="851"/>
      </w:pPr>
    </w:p>
    <w:p w:rsidR="00666C2C" w:rsidRPr="00763320" w:rsidRDefault="00723990" w:rsidP="00666C2C">
      <w:pPr>
        <w:spacing w:before="0" w:after="0"/>
        <w:ind w:firstLine="851"/>
        <w:jc w:val="center"/>
        <w:rPr>
          <w:b/>
        </w:rPr>
      </w:pPr>
      <w:r>
        <w:rPr>
          <w:b/>
        </w:rPr>
        <w:t>3</w:t>
      </w:r>
      <w:r w:rsidR="00666C2C" w:rsidRPr="00763320">
        <w:rPr>
          <w:b/>
        </w:rPr>
        <w:t xml:space="preserve">. Методические </w:t>
      </w:r>
      <w:r w:rsidR="008C2F67">
        <w:rPr>
          <w:b/>
        </w:rPr>
        <w:t>указания</w:t>
      </w:r>
      <w:r w:rsidR="00666C2C" w:rsidRPr="00763320">
        <w:rPr>
          <w:b/>
        </w:rPr>
        <w:t xml:space="preserve"> по составлению буклета.</w:t>
      </w:r>
      <w:r w:rsidR="00666C2C" w:rsidRPr="00763320">
        <w:rPr>
          <w:b/>
        </w:rPr>
        <w:br/>
      </w:r>
    </w:p>
    <w:p w:rsidR="00666C2C" w:rsidRPr="00763320" w:rsidRDefault="00666C2C" w:rsidP="00666C2C">
      <w:pPr>
        <w:spacing w:before="0" w:after="0"/>
        <w:ind w:firstLine="284"/>
        <w:rPr>
          <w:shd w:val="clear" w:color="auto" w:fill="FFFFFF"/>
          <w:lang w:eastAsia="en-US"/>
        </w:rPr>
      </w:pPr>
      <w:r w:rsidRPr="00763320">
        <w:rPr>
          <w:i/>
          <w:shd w:val="clear" w:color="auto" w:fill="FFFFFF"/>
          <w:lang w:eastAsia="en-US"/>
        </w:rPr>
        <w:t> </w:t>
      </w:r>
      <w:r w:rsidRPr="00763320">
        <w:rPr>
          <w:shd w:val="clear" w:color="auto" w:fill="FFFFFF"/>
          <w:lang w:eastAsia="en-US"/>
        </w:rPr>
        <w:t>Буклет–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666C2C" w:rsidRPr="00763320" w:rsidRDefault="00666C2C" w:rsidP="00666C2C">
      <w:pPr>
        <w:shd w:val="clear" w:color="auto" w:fill="FFFFFF"/>
        <w:spacing w:before="0" w:after="0"/>
        <w:ind w:firstLine="708"/>
      </w:pPr>
      <w:r w:rsidRPr="00763320">
        <w:t xml:space="preserve">Для создания буклета по заданной теме нужно найти информацию с разных источников (сеть </w:t>
      </w:r>
      <w:r w:rsidRPr="00763320">
        <w:rPr>
          <w:lang w:val="en-US"/>
        </w:rPr>
        <w:t>Internet</w:t>
      </w:r>
      <w:r w:rsidRPr="00763320">
        <w:t>, энциклопедии, практические пособия, учебная литература), изучить ее и оформить буклет</w:t>
      </w:r>
      <w:r w:rsidRPr="00763320">
        <w:rPr>
          <w:color w:val="000000"/>
        </w:rPr>
        <w:t xml:space="preserve"> в рукописном варианте или пользуясь одним из прикладных программных средств, например  Microsoft Word, Microsoft</w:t>
      </w:r>
      <w:r w:rsidRPr="00763320">
        <w:rPr>
          <w:color w:val="333333"/>
        </w:rPr>
        <w:t xml:space="preserve"> </w:t>
      </w:r>
      <w:r w:rsidRPr="00763320">
        <w:t xml:space="preserve">Publisher. </w:t>
      </w:r>
    </w:p>
    <w:p w:rsidR="00666C2C" w:rsidRPr="00763320" w:rsidRDefault="00666C2C" w:rsidP="00666C2C">
      <w:pPr>
        <w:shd w:val="clear" w:color="auto" w:fill="FFFFFF"/>
        <w:spacing w:before="0" w:after="0"/>
        <w:ind w:firstLine="708"/>
      </w:pPr>
      <w:r w:rsidRPr="00763320">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666C2C" w:rsidRPr="00763320" w:rsidRDefault="00666C2C" w:rsidP="00666C2C">
      <w:pPr>
        <w:spacing w:before="0" w:after="0"/>
        <w:ind w:left="435"/>
        <w:rPr>
          <w:lang w:eastAsia="en-US"/>
        </w:rPr>
      </w:pPr>
    </w:p>
    <w:p w:rsidR="00666C2C" w:rsidRPr="00763320" w:rsidRDefault="00666C2C" w:rsidP="00666C2C">
      <w:pPr>
        <w:spacing w:before="0" w:after="0"/>
        <w:ind w:left="435"/>
        <w:rPr>
          <w:lang w:eastAsia="en-US"/>
        </w:rPr>
      </w:pPr>
      <w:r w:rsidRPr="00763320">
        <w:rPr>
          <w:lang w:eastAsia="en-US"/>
        </w:rPr>
        <w:t>Буклет составляется в парах.</w:t>
      </w:r>
    </w:p>
    <w:p w:rsidR="00666C2C" w:rsidRPr="00763320" w:rsidRDefault="00666C2C" w:rsidP="00666C2C">
      <w:pPr>
        <w:spacing w:before="0" w:after="0"/>
        <w:ind w:firstLine="426"/>
        <w:rPr>
          <w:lang w:eastAsia="en-US"/>
        </w:rPr>
      </w:pPr>
      <w:r w:rsidRPr="00763320">
        <w:rPr>
          <w:lang w:eastAsia="en-US"/>
        </w:rPr>
        <w:t>Работа должна быть представлена на бумаге формата А4 в печатном (компьютерном) или рукописном варианте.</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shd w:val="clear" w:color="auto" w:fill="FFFFFF"/>
        <w:spacing w:before="0" w:after="0"/>
        <w:ind w:firstLine="708"/>
      </w:pPr>
      <w:r w:rsidRPr="00763320">
        <w:t> </w:t>
      </w:r>
    </w:p>
    <w:p w:rsidR="00666C2C" w:rsidRPr="00763320" w:rsidRDefault="00666C2C" w:rsidP="00666C2C">
      <w:pPr>
        <w:spacing w:before="0" w:after="0"/>
        <w:jc w:val="center"/>
        <w:rPr>
          <w:color w:val="000000"/>
        </w:rPr>
      </w:pPr>
      <w:r w:rsidRPr="00763320">
        <w:rPr>
          <w:b/>
          <w:bCs/>
          <w:color w:val="000000"/>
        </w:rPr>
        <w:t>Планирование деятельности по созданию буклета.</w:t>
      </w:r>
    </w:p>
    <w:p w:rsidR="00666C2C" w:rsidRPr="00763320" w:rsidRDefault="00666C2C" w:rsidP="00D212D7">
      <w:pPr>
        <w:numPr>
          <w:ilvl w:val="0"/>
          <w:numId w:val="29"/>
        </w:numPr>
        <w:spacing w:before="0" w:after="0"/>
        <w:contextualSpacing/>
        <w:jc w:val="left"/>
        <w:rPr>
          <w:color w:val="000000"/>
        </w:rPr>
      </w:pPr>
      <w:r w:rsidRPr="00763320">
        <w:rPr>
          <w:color w:val="000000"/>
        </w:rPr>
        <w:t>Определить, с какой целью составляется буклет.</w:t>
      </w:r>
    </w:p>
    <w:p w:rsidR="00666C2C" w:rsidRPr="00763320" w:rsidRDefault="00666C2C" w:rsidP="00D212D7">
      <w:pPr>
        <w:numPr>
          <w:ilvl w:val="0"/>
          <w:numId w:val="29"/>
        </w:numPr>
        <w:spacing w:before="0" w:after="0"/>
        <w:contextualSpacing/>
        <w:jc w:val="left"/>
        <w:rPr>
          <w:color w:val="000000"/>
        </w:rPr>
      </w:pPr>
      <w:r w:rsidRPr="00763320">
        <w:rPr>
          <w:color w:val="000000"/>
        </w:rPr>
        <w:t xml:space="preserve">Просмотреть и изучить материал по теме в разных источниках </w:t>
      </w:r>
      <w:r w:rsidRPr="00763320">
        <w:t xml:space="preserve">(сеть </w:t>
      </w:r>
      <w:r w:rsidRPr="00763320">
        <w:rPr>
          <w:lang w:val="en-US"/>
        </w:rPr>
        <w:t>Internet</w:t>
      </w:r>
      <w:r w:rsidRPr="00763320">
        <w:t>, энциклопедии, практические пособия, учебная литература)</w:t>
      </w:r>
      <w:r w:rsidRPr="00763320">
        <w:rPr>
          <w:color w:val="000000"/>
        </w:rPr>
        <w:t>.</w:t>
      </w:r>
    </w:p>
    <w:p w:rsidR="00666C2C" w:rsidRPr="00763320" w:rsidRDefault="00666C2C" w:rsidP="00D212D7">
      <w:pPr>
        <w:numPr>
          <w:ilvl w:val="0"/>
          <w:numId w:val="29"/>
        </w:numPr>
        <w:spacing w:before="0" w:after="0"/>
        <w:contextualSpacing/>
        <w:jc w:val="left"/>
        <w:rPr>
          <w:color w:val="000000"/>
        </w:rPr>
      </w:pPr>
      <w:r w:rsidRPr="00763320">
        <w:rPr>
          <w:color w:val="000000"/>
        </w:rPr>
        <w:t>Разработать описание структуры буклета.</w:t>
      </w:r>
    </w:p>
    <w:p w:rsidR="00666C2C" w:rsidRPr="00763320" w:rsidRDefault="00666C2C" w:rsidP="00D212D7">
      <w:pPr>
        <w:numPr>
          <w:ilvl w:val="0"/>
          <w:numId w:val="29"/>
        </w:numPr>
        <w:spacing w:before="0" w:after="0"/>
        <w:contextualSpacing/>
        <w:jc w:val="left"/>
        <w:rPr>
          <w:color w:val="000000"/>
        </w:rPr>
      </w:pPr>
      <w:r w:rsidRPr="00763320">
        <w:rPr>
          <w:color w:val="000000"/>
        </w:rPr>
        <w:t>Продумать краткое</w:t>
      </w:r>
      <w:r w:rsidRPr="00763320">
        <w:t xml:space="preserve"> содержание информации</w:t>
      </w:r>
      <w:r w:rsidRPr="00763320">
        <w:rPr>
          <w:color w:val="000000"/>
        </w:rPr>
        <w:t>.</w:t>
      </w:r>
    </w:p>
    <w:p w:rsidR="00666C2C" w:rsidRPr="00763320" w:rsidRDefault="00666C2C" w:rsidP="00D212D7">
      <w:pPr>
        <w:numPr>
          <w:ilvl w:val="0"/>
          <w:numId w:val="29"/>
        </w:numPr>
        <w:spacing w:before="0" w:after="0"/>
        <w:contextualSpacing/>
        <w:jc w:val="left"/>
        <w:rPr>
          <w:color w:val="000000"/>
        </w:rPr>
      </w:pPr>
      <w:r w:rsidRPr="00763320">
        <w:t>Определить расположение текста, высказывания, иллюстраций, схем, таблиц, фотографий и т.д.</w:t>
      </w:r>
    </w:p>
    <w:p w:rsidR="00666C2C" w:rsidRPr="00763320" w:rsidRDefault="00666C2C" w:rsidP="00666C2C">
      <w:pPr>
        <w:spacing w:before="0" w:after="0"/>
        <w:ind w:left="851"/>
        <w:jc w:val="center"/>
      </w:pPr>
    </w:p>
    <w:p w:rsidR="00666C2C" w:rsidRPr="00763320" w:rsidRDefault="00666C2C" w:rsidP="00666C2C">
      <w:pPr>
        <w:spacing w:before="0" w:after="0"/>
        <w:ind w:left="851"/>
        <w:jc w:val="center"/>
        <w:rPr>
          <w:b/>
          <w:color w:val="000000"/>
        </w:rPr>
      </w:pPr>
      <w:r w:rsidRPr="00763320">
        <w:rPr>
          <w:b/>
        </w:rPr>
        <w:t>Требования к содержанию буклета:</w:t>
      </w:r>
    </w:p>
    <w:p w:rsidR="00666C2C" w:rsidRPr="00763320" w:rsidRDefault="00E42F35" w:rsidP="00E42F35">
      <w:pPr>
        <w:numPr>
          <w:ilvl w:val="0"/>
          <w:numId w:val="30"/>
        </w:numPr>
        <w:spacing w:before="0" w:after="0"/>
        <w:jc w:val="left"/>
      </w:pPr>
      <w:r>
        <w:t xml:space="preserve"> </w:t>
      </w:r>
      <w:r w:rsidR="00666C2C" w:rsidRPr="00763320">
        <w:t>Содержание буклета, терминология должна быть доступна студентам.</w:t>
      </w:r>
    </w:p>
    <w:p w:rsidR="00666C2C" w:rsidRPr="00763320" w:rsidRDefault="00E42F35" w:rsidP="00E42F35">
      <w:pPr>
        <w:numPr>
          <w:ilvl w:val="0"/>
          <w:numId w:val="30"/>
        </w:numPr>
        <w:spacing w:before="0" w:after="0"/>
        <w:jc w:val="left"/>
      </w:pPr>
      <w:r>
        <w:lastRenderedPageBreak/>
        <w:t xml:space="preserve"> </w:t>
      </w:r>
      <w:r w:rsidR="00666C2C" w:rsidRPr="00763320">
        <w:t>Содержание буклета должно соответствовать заданной теме.</w:t>
      </w:r>
    </w:p>
    <w:p w:rsidR="00666C2C" w:rsidRPr="00763320" w:rsidRDefault="00E42F35" w:rsidP="00E42F35">
      <w:pPr>
        <w:numPr>
          <w:ilvl w:val="0"/>
          <w:numId w:val="30"/>
        </w:numPr>
        <w:spacing w:before="0" w:after="0"/>
        <w:jc w:val="left"/>
      </w:pPr>
      <w:r>
        <w:t xml:space="preserve"> </w:t>
      </w:r>
      <w:r w:rsidR="00666C2C" w:rsidRPr="00763320">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666C2C" w:rsidRPr="00763320" w:rsidRDefault="00E42F35" w:rsidP="00E42F35">
      <w:pPr>
        <w:numPr>
          <w:ilvl w:val="0"/>
          <w:numId w:val="30"/>
        </w:numPr>
        <w:spacing w:before="0" w:after="0"/>
        <w:jc w:val="left"/>
      </w:pPr>
      <w:r>
        <w:t xml:space="preserve"> </w:t>
      </w:r>
      <w:r w:rsidR="00666C2C" w:rsidRPr="00763320">
        <w:t>Буклет может содержать рисунки, фотографии, при его подготовке необходимо придерживаться единого стиля оформления.</w:t>
      </w:r>
    </w:p>
    <w:p w:rsidR="00666C2C" w:rsidRPr="00763320" w:rsidRDefault="00E42F35" w:rsidP="00E42F35">
      <w:pPr>
        <w:numPr>
          <w:ilvl w:val="0"/>
          <w:numId w:val="30"/>
        </w:numPr>
        <w:spacing w:before="0" w:after="0"/>
        <w:jc w:val="left"/>
      </w:pPr>
      <w:r>
        <w:t xml:space="preserve"> </w:t>
      </w:r>
      <w:r w:rsidR="00666C2C" w:rsidRPr="00763320">
        <w:t>Информация должна быть изложена точно, ясно и кратко.</w:t>
      </w:r>
    </w:p>
    <w:p w:rsidR="00666C2C" w:rsidRPr="00763320" w:rsidRDefault="00E42F35" w:rsidP="00E42F35">
      <w:pPr>
        <w:numPr>
          <w:ilvl w:val="0"/>
          <w:numId w:val="30"/>
        </w:numPr>
        <w:spacing w:before="0" w:after="0"/>
        <w:jc w:val="left"/>
      </w:pPr>
      <w:r>
        <w:t xml:space="preserve"> </w:t>
      </w:r>
      <w:r w:rsidR="00666C2C" w:rsidRPr="00763320">
        <w:t>При подготовке буклета главное -  создать положительный имидж заданной теме.</w:t>
      </w:r>
    </w:p>
    <w:p w:rsidR="00666C2C" w:rsidRPr="00763320" w:rsidRDefault="00E42F35" w:rsidP="00E42F35">
      <w:pPr>
        <w:numPr>
          <w:ilvl w:val="0"/>
          <w:numId w:val="30"/>
        </w:numPr>
        <w:spacing w:before="0" w:after="0"/>
        <w:jc w:val="left"/>
      </w:pPr>
      <w:r>
        <w:t xml:space="preserve"> </w:t>
      </w:r>
      <w:r w:rsidR="00666C2C" w:rsidRPr="00763320">
        <w:t xml:space="preserve">В правом нижнем углу работы </w:t>
      </w:r>
      <w:r w:rsidR="00666C2C" w:rsidRPr="00763320">
        <w:rPr>
          <w:b/>
          <w:u w:val="single"/>
        </w:rPr>
        <w:t>обязательно</w:t>
      </w:r>
      <w:r w:rsidR="00666C2C" w:rsidRPr="00763320">
        <w:t xml:space="preserve"> указать: номер группы, фамилии и инициалы авторов.</w:t>
      </w:r>
    </w:p>
    <w:p w:rsidR="00666C2C" w:rsidRPr="00763320" w:rsidRDefault="00666C2C" w:rsidP="00666C2C">
      <w:pPr>
        <w:shd w:val="clear" w:color="auto" w:fill="FFFFFF"/>
        <w:spacing w:before="0" w:after="0"/>
        <w:jc w:val="center"/>
        <w:rPr>
          <w:b/>
        </w:rPr>
      </w:pPr>
    </w:p>
    <w:p w:rsidR="00666C2C" w:rsidRPr="00763320" w:rsidRDefault="00666C2C" w:rsidP="00666C2C">
      <w:pPr>
        <w:shd w:val="clear" w:color="auto" w:fill="FFFFFF"/>
        <w:spacing w:before="0" w:after="0"/>
        <w:jc w:val="center"/>
        <w:rPr>
          <w:b/>
        </w:rPr>
      </w:pPr>
    </w:p>
    <w:p w:rsidR="00666C2C" w:rsidRPr="00763320" w:rsidRDefault="00666C2C" w:rsidP="00666C2C">
      <w:pPr>
        <w:shd w:val="clear" w:color="auto" w:fill="FFFFFF"/>
        <w:spacing w:before="0" w:after="0"/>
        <w:jc w:val="center"/>
        <w:rPr>
          <w:b/>
        </w:rPr>
      </w:pPr>
      <w:r w:rsidRPr="00763320">
        <w:rPr>
          <w:b/>
        </w:rPr>
        <w:t>Общие критерии оценки:</w:t>
      </w:r>
    </w:p>
    <w:p w:rsidR="00666C2C" w:rsidRPr="00763320" w:rsidRDefault="00E42F35" w:rsidP="00E42F35">
      <w:pPr>
        <w:numPr>
          <w:ilvl w:val="0"/>
          <w:numId w:val="31"/>
        </w:numPr>
        <w:spacing w:before="0" w:after="0"/>
        <w:jc w:val="left"/>
      </w:pPr>
      <w:r>
        <w:t xml:space="preserve"> </w:t>
      </w:r>
      <w:r w:rsidR="00666C2C" w:rsidRPr="00763320">
        <w:t>Выразительность и оригинальность стиля.</w:t>
      </w:r>
    </w:p>
    <w:p w:rsidR="00666C2C" w:rsidRPr="00763320" w:rsidRDefault="00E42F35" w:rsidP="00E42F35">
      <w:pPr>
        <w:numPr>
          <w:ilvl w:val="0"/>
          <w:numId w:val="31"/>
        </w:numPr>
        <w:spacing w:before="0" w:after="0"/>
        <w:jc w:val="left"/>
      </w:pPr>
      <w:r>
        <w:t xml:space="preserve"> </w:t>
      </w:r>
      <w:r w:rsidR="00666C2C" w:rsidRPr="00763320">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666C2C" w:rsidRPr="00763320" w:rsidRDefault="00E42F35" w:rsidP="00E42F35">
      <w:pPr>
        <w:numPr>
          <w:ilvl w:val="0"/>
          <w:numId w:val="31"/>
        </w:numPr>
        <w:spacing w:before="0" w:after="0"/>
        <w:jc w:val="left"/>
      </w:pPr>
      <w:r>
        <w:t xml:space="preserve"> </w:t>
      </w:r>
      <w:r w:rsidR="00666C2C" w:rsidRPr="00763320">
        <w:t>Продуманность деталей.</w:t>
      </w:r>
    </w:p>
    <w:p w:rsidR="00666C2C" w:rsidRPr="00763320" w:rsidRDefault="00E42F35" w:rsidP="00E42F35">
      <w:pPr>
        <w:numPr>
          <w:ilvl w:val="0"/>
          <w:numId w:val="31"/>
        </w:numPr>
        <w:spacing w:before="0" w:after="0"/>
        <w:jc w:val="left"/>
      </w:pPr>
      <w:r>
        <w:t xml:space="preserve"> </w:t>
      </w:r>
      <w:r w:rsidR="00666C2C" w:rsidRPr="00763320">
        <w:t>Целесообразное использование стилей и шрифтов.</w:t>
      </w:r>
    </w:p>
    <w:p w:rsidR="00666C2C" w:rsidRPr="00763320" w:rsidRDefault="00E42F35" w:rsidP="00E42F35">
      <w:pPr>
        <w:numPr>
          <w:ilvl w:val="0"/>
          <w:numId w:val="31"/>
        </w:numPr>
        <w:spacing w:before="0" w:after="0"/>
        <w:jc w:val="left"/>
      </w:pPr>
      <w:r>
        <w:t xml:space="preserve"> </w:t>
      </w:r>
      <w:r w:rsidR="00666C2C" w:rsidRPr="00763320">
        <w:t>Привлекательность общего дизайна.</w:t>
      </w:r>
    </w:p>
    <w:p w:rsidR="00666C2C" w:rsidRPr="00763320" w:rsidRDefault="00E42F35" w:rsidP="00E42F35">
      <w:pPr>
        <w:numPr>
          <w:ilvl w:val="0"/>
          <w:numId w:val="31"/>
        </w:numPr>
        <w:spacing w:before="0" w:after="0"/>
        <w:jc w:val="left"/>
      </w:pPr>
      <w:r>
        <w:t xml:space="preserve"> </w:t>
      </w:r>
      <w:r w:rsidR="00666C2C" w:rsidRPr="00763320">
        <w:t>Соответствие размещения и содержания информации общей идее.</w:t>
      </w:r>
    </w:p>
    <w:p w:rsidR="00666C2C" w:rsidRPr="00763320" w:rsidRDefault="00666C2C" w:rsidP="00666C2C">
      <w:pPr>
        <w:spacing w:before="0" w:after="0"/>
        <w:rPr>
          <w:lang w:eastAsia="en-US"/>
        </w:rPr>
      </w:pPr>
    </w:p>
    <w:p w:rsidR="00666C2C" w:rsidRPr="00763320" w:rsidRDefault="00666C2C" w:rsidP="00666C2C">
      <w:pPr>
        <w:spacing w:before="0" w:after="0"/>
        <w:ind w:firstLine="851"/>
      </w:pPr>
    </w:p>
    <w:p w:rsidR="00666C2C" w:rsidRPr="00763320" w:rsidRDefault="00666C2C" w:rsidP="00666C2C">
      <w:pPr>
        <w:spacing w:before="0" w:after="0"/>
        <w:ind w:firstLine="851"/>
      </w:pPr>
    </w:p>
    <w:p w:rsidR="00666C2C" w:rsidRPr="00763320" w:rsidRDefault="00666C2C" w:rsidP="00666C2C">
      <w:pPr>
        <w:spacing w:before="0" w:after="0"/>
        <w:ind w:firstLine="851"/>
        <w:rPr>
          <w:b/>
        </w:rPr>
      </w:pPr>
      <w:r w:rsidRPr="00763320">
        <w:rPr>
          <w:b/>
        </w:rPr>
        <w:t xml:space="preserve">5. Методические </w:t>
      </w:r>
      <w:r w:rsidR="008C2F67">
        <w:rPr>
          <w:b/>
        </w:rPr>
        <w:t>указания</w:t>
      </w:r>
      <w:r w:rsidRPr="00763320">
        <w:rPr>
          <w:b/>
        </w:rPr>
        <w:t xml:space="preserve"> по написанию писем различного характера.</w:t>
      </w:r>
    </w:p>
    <w:p w:rsidR="00666C2C" w:rsidRPr="00763320" w:rsidRDefault="00666C2C" w:rsidP="00666C2C">
      <w:pPr>
        <w:spacing w:before="0" w:after="0"/>
        <w:jc w:val="center"/>
        <w:rPr>
          <w:b/>
          <w:bCs/>
          <w:color w:val="993399"/>
        </w:rPr>
      </w:pPr>
    </w:p>
    <w:p w:rsidR="00666C2C" w:rsidRPr="00763320" w:rsidRDefault="00666C2C" w:rsidP="00666C2C">
      <w:pPr>
        <w:spacing w:before="0" w:after="0"/>
        <w:jc w:val="center"/>
      </w:pPr>
      <w:r w:rsidRPr="00763320">
        <w:rPr>
          <w:b/>
          <w:bCs/>
        </w:rPr>
        <w:t>СТРУКТУРА ПИСЬМА</w:t>
      </w:r>
    </w:p>
    <w:p w:rsidR="00666C2C" w:rsidRPr="00763320" w:rsidRDefault="00666C2C" w:rsidP="00666C2C">
      <w:pPr>
        <w:spacing w:before="0" w:after="240"/>
      </w:pPr>
      <w:r w:rsidRPr="00763320">
        <w:t>   </w:t>
      </w:r>
    </w:p>
    <w:p w:rsidR="00666C2C" w:rsidRPr="00763320" w:rsidRDefault="00666C2C" w:rsidP="00666C2C">
      <w:pPr>
        <w:spacing w:before="0" w:after="240"/>
        <w:jc w:val="left"/>
      </w:pPr>
      <w:r w:rsidRPr="00763320">
        <w:t xml:space="preserve">        В общем и наиболее полном виде структура неофициального письма на английском языке может быть представлена следующим образом:</w:t>
      </w:r>
      <w:r w:rsidRPr="00763320">
        <w:br/>
      </w:r>
      <w:r w:rsidRPr="00763320">
        <w:rPr>
          <w:b/>
          <w:bCs/>
        </w:rPr>
        <w:t>1. Адрес</w:t>
      </w:r>
      <w:r w:rsidRPr="00763320">
        <w:rPr>
          <w:b/>
          <w:bCs/>
          <w:lang w:val="en-US"/>
        </w:rPr>
        <w:t xml:space="preserve"> </w:t>
      </w:r>
      <w:r w:rsidRPr="00763320">
        <w:rPr>
          <w:b/>
          <w:bCs/>
        </w:rPr>
        <w:t>отправителя</w:t>
      </w:r>
      <w:r w:rsidRPr="00763320">
        <w:rPr>
          <w:b/>
          <w:bCs/>
          <w:lang w:val="en-US"/>
        </w:rPr>
        <w:t xml:space="preserve"> (sender's address)</w:t>
      </w:r>
      <w:r w:rsidRPr="00763320">
        <w:rPr>
          <w:b/>
          <w:bCs/>
          <w:lang w:val="en-US"/>
        </w:rPr>
        <w:br/>
        <w:t xml:space="preserve">2. </w:t>
      </w:r>
      <w:r w:rsidRPr="00763320">
        <w:rPr>
          <w:b/>
          <w:bCs/>
        </w:rPr>
        <w:t>Дата</w:t>
      </w:r>
      <w:r w:rsidRPr="00763320">
        <w:rPr>
          <w:b/>
          <w:bCs/>
          <w:lang w:val="en-US"/>
        </w:rPr>
        <w:t xml:space="preserve"> (date)</w:t>
      </w:r>
      <w:r w:rsidRPr="00763320">
        <w:rPr>
          <w:b/>
          <w:bCs/>
          <w:lang w:val="en-US"/>
        </w:rPr>
        <w:br/>
        <w:t xml:space="preserve">3. </w:t>
      </w:r>
      <w:r w:rsidRPr="00763320">
        <w:rPr>
          <w:b/>
          <w:bCs/>
        </w:rPr>
        <w:t>Приветствие</w:t>
      </w:r>
      <w:r w:rsidRPr="00763320">
        <w:rPr>
          <w:b/>
          <w:bCs/>
          <w:lang w:val="en-US"/>
        </w:rPr>
        <w:t xml:space="preserve"> (greeting)</w:t>
      </w:r>
      <w:r w:rsidRPr="00763320">
        <w:rPr>
          <w:b/>
          <w:bCs/>
          <w:lang w:val="en-US"/>
        </w:rPr>
        <w:b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r w:rsidRPr="00763320">
        <w:rPr>
          <w:b/>
          <w:bCs/>
          <w:lang w:val="en-US"/>
        </w:rPr>
        <w:br/>
        <w:t xml:space="preserve">5. </w:t>
      </w:r>
      <w:r w:rsidRPr="00763320">
        <w:rPr>
          <w:b/>
          <w:bCs/>
        </w:rPr>
        <w:t>Заключительная фраза (closing)</w:t>
      </w:r>
      <w:r w:rsidRPr="00763320">
        <w:rPr>
          <w:b/>
          <w:bCs/>
        </w:rPr>
        <w:br/>
        <w:t xml:space="preserve">6. Постскриптум, т.е. приписка к оконченному письму (P.S. или Postscript). </w:t>
      </w:r>
      <w:r w:rsidRPr="00763320">
        <w:t xml:space="preserve">(Не обязательно) </w:t>
      </w:r>
      <w:r w:rsidRPr="00763320">
        <w:br/>
        <w:t>       Расположение на странице стандартного размера указанных выше частей письма можно представить в виде схемы:</w:t>
      </w:r>
    </w:p>
    <w:p w:rsidR="00666C2C" w:rsidRPr="00763320" w:rsidRDefault="0072348F" w:rsidP="00666C2C">
      <w:pPr>
        <w:spacing w:before="0" w:after="0"/>
        <w:jc w:val="center"/>
      </w:pPr>
      <w:r w:rsidRPr="00763320">
        <w:rPr>
          <w:noProof/>
        </w:rPr>
        <w:lastRenderedPageBreak/>
        <w:drawing>
          <wp:inline distT="0" distB="0" distL="0" distR="0">
            <wp:extent cx="4067175" cy="2343150"/>
            <wp:effectExtent l="0" t="0" r="0" b="0"/>
            <wp:docPr id="2"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763320">
        <w:br/>
      </w:r>
      <w:r w:rsidR="00666C2C" w:rsidRPr="00763320">
        <w:br/>
      </w:r>
      <w:r w:rsidR="00666C2C" w:rsidRPr="00763320">
        <w:rPr>
          <w:b/>
          <w:bCs/>
        </w:rPr>
        <w:t xml:space="preserve">1. </w:t>
      </w:r>
      <w:r w:rsidR="00666C2C" w:rsidRPr="00763320">
        <w:rPr>
          <w:b/>
          <w:bCs/>
          <w:u w:val="single"/>
        </w:rPr>
        <w:t>Адрес отправителя</w:t>
      </w:r>
    </w:p>
    <w:p w:rsidR="00666C2C" w:rsidRPr="00763320" w:rsidRDefault="00666C2C" w:rsidP="00666C2C">
      <w:pPr>
        <w:spacing w:before="0" w:after="0"/>
        <w:jc w:val="left"/>
        <w:rPr>
          <w:b/>
          <w:bCs/>
        </w:rPr>
      </w:pPr>
      <w:r w:rsidRPr="00763320">
        <w:br/>
        <w:t xml:space="preserve">       Как видно из схемы, в правом верхнем углу отправитель пишет свой адрес в строго-определённом порядке: </w:t>
      </w:r>
      <w:r w:rsidRPr="00763320">
        <w:br/>
      </w:r>
      <w:r w:rsidR="0072348F" w:rsidRPr="00763320">
        <w:rPr>
          <w:noProof/>
        </w:rPr>
        <w:drawing>
          <wp:inline distT="0" distB="0" distL="0" distR="0">
            <wp:extent cx="5981700" cy="1238250"/>
            <wp:effectExtent l="0" t="0" r="0" b="0"/>
            <wp:docPr id="3"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Pr="00763320">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763320">
        <w:br/>
      </w:r>
      <w:r w:rsidR="0072348F" w:rsidRPr="00763320">
        <w:rPr>
          <w:noProof/>
        </w:rPr>
        <w:drawing>
          <wp:inline distT="0" distB="0" distL="0" distR="0">
            <wp:extent cx="5676900" cy="600075"/>
            <wp:effectExtent l="0" t="0" r="0" b="0"/>
            <wp:docPr id="4"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763320">
        <w:br/>
        <w:t>       В настоящее время адрес пишется без запятых в конце строчек и без точки в конце.</w:t>
      </w:r>
    </w:p>
    <w:p w:rsidR="00666C2C" w:rsidRPr="00763320" w:rsidRDefault="00666C2C" w:rsidP="00666C2C">
      <w:pPr>
        <w:spacing w:before="0" w:after="0"/>
        <w:jc w:val="left"/>
        <w:rPr>
          <w:b/>
          <w:bCs/>
        </w:rPr>
      </w:pPr>
    </w:p>
    <w:p w:rsidR="00666C2C" w:rsidRPr="00763320" w:rsidRDefault="00666C2C" w:rsidP="00666C2C">
      <w:pPr>
        <w:spacing w:before="0" w:after="0"/>
        <w:jc w:val="center"/>
        <w:rPr>
          <w:b/>
          <w:bCs/>
          <w:u w:val="single"/>
        </w:rPr>
      </w:pPr>
      <w:r w:rsidRPr="00763320">
        <w:rPr>
          <w:b/>
          <w:bCs/>
        </w:rPr>
        <w:t xml:space="preserve">2. </w:t>
      </w:r>
      <w:r w:rsidRPr="00763320">
        <w:rPr>
          <w:b/>
          <w:bCs/>
          <w:u w:val="single"/>
        </w:rPr>
        <w:t>Дата</w:t>
      </w:r>
    </w:p>
    <w:p w:rsidR="00666C2C" w:rsidRPr="00E066A9" w:rsidRDefault="00666C2C" w:rsidP="00666C2C">
      <w:pPr>
        <w:spacing w:before="0" w:after="0"/>
        <w:jc w:val="left"/>
        <w:rPr>
          <w:bCs/>
          <w:lang w:val="en-US"/>
        </w:rPr>
      </w:pPr>
      <w:r w:rsidRPr="00763320">
        <w:br/>
        <w:t>        Дата отправления указывается в правом верхнем углу после адреса отправителя, пропуская одну строку.</w:t>
      </w:r>
      <w:r w:rsidRPr="00763320">
        <w:br/>
        <w:t>       Существует несколько вариантов написания даты:</w:t>
      </w:r>
      <w:r w:rsidRPr="00763320">
        <w:br/>
        <w:t>07 November 2008</w:t>
      </w:r>
      <w:r w:rsidRPr="00763320">
        <w:br/>
        <w:t xml:space="preserve">September 7, 1996 </w:t>
      </w:r>
      <w:r w:rsidRPr="00763320">
        <w:br/>
        <w:t>September 7th, 1996</w:t>
      </w:r>
      <w:r w:rsidRPr="00763320">
        <w:br/>
        <w:t>7th September, 1996</w:t>
      </w:r>
      <w:r w:rsidRPr="00763320">
        <w:br/>
      </w:r>
      <w:r w:rsidRPr="00763320">
        <w:br/>
        <w:t>       Первый вариант в настоящее время наиболее употребителен.</w:t>
      </w:r>
      <w:r w:rsidRPr="00763320">
        <w:br/>
        <w:t>       В дате не ставятся ни предлоги, ни определенный артикль (за исключением официальных писем и деловых документов). После</w:t>
      </w:r>
      <w:r w:rsidRPr="009A7CD3">
        <w:t xml:space="preserve"> </w:t>
      </w:r>
      <w:r w:rsidRPr="00763320">
        <w:t>даты</w:t>
      </w:r>
      <w:r w:rsidRPr="009A7CD3">
        <w:t xml:space="preserve"> </w:t>
      </w:r>
      <w:r w:rsidRPr="00763320">
        <w:t>точка</w:t>
      </w:r>
      <w:r w:rsidRPr="009A7CD3">
        <w:t xml:space="preserve"> </w:t>
      </w:r>
      <w:r w:rsidRPr="00763320">
        <w:t>опускается</w:t>
      </w:r>
      <w:r w:rsidRPr="009A7CD3">
        <w:t>.</w:t>
      </w:r>
      <w:r w:rsidRPr="009A7CD3">
        <w:br/>
      </w:r>
      <w:r w:rsidRPr="00763320">
        <w:rPr>
          <w:u w:val="single"/>
        </w:rPr>
        <w:t>Названия</w:t>
      </w:r>
      <w:r w:rsidRPr="00E066A9">
        <w:rPr>
          <w:u w:val="single"/>
          <w:lang w:val="en-US"/>
        </w:rPr>
        <w:t xml:space="preserve"> </w:t>
      </w:r>
      <w:r w:rsidRPr="00763320">
        <w:rPr>
          <w:u w:val="single"/>
        </w:rPr>
        <w:t>месяцев</w:t>
      </w:r>
      <w:r w:rsidRPr="00E066A9">
        <w:rPr>
          <w:u w:val="single"/>
          <w:lang w:val="en-US"/>
        </w:rPr>
        <w:t xml:space="preserve"> </w:t>
      </w:r>
      <w:r w:rsidRPr="00763320">
        <w:rPr>
          <w:u w:val="single"/>
        </w:rPr>
        <w:t>часто</w:t>
      </w:r>
      <w:r w:rsidRPr="00E066A9">
        <w:rPr>
          <w:u w:val="single"/>
          <w:lang w:val="en-US"/>
        </w:rPr>
        <w:t xml:space="preserve"> </w:t>
      </w:r>
      <w:r w:rsidRPr="00763320">
        <w:rPr>
          <w:u w:val="single"/>
        </w:rPr>
        <w:t>пишутся</w:t>
      </w:r>
      <w:r w:rsidRPr="00E066A9">
        <w:rPr>
          <w:u w:val="single"/>
          <w:lang w:val="en-US"/>
        </w:rPr>
        <w:t xml:space="preserve"> </w:t>
      </w:r>
      <w:r w:rsidRPr="00763320">
        <w:rPr>
          <w:u w:val="single"/>
        </w:rPr>
        <w:t>сокращенно</w:t>
      </w:r>
      <w:r w:rsidRPr="00E066A9">
        <w:rPr>
          <w:u w:val="single"/>
          <w:lang w:val="en-US"/>
        </w:rPr>
        <w:t xml:space="preserve">: </w:t>
      </w:r>
      <w:r w:rsidRPr="00E066A9">
        <w:rPr>
          <w:lang w:val="en-US"/>
        </w:rPr>
        <w:br/>
      </w:r>
      <w:r w:rsidRPr="00763320">
        <w:rPr>
          <w:bCs/>
          <w:lang w:val="en-US"/>
        </w:rPr>
        <w:t>January</w:t>
      </w:r>
      <w:r w:rsidRPr="00E066A9">
        <w:rPr>
          <w:bCs/>
          <w:lang w:val="en-US"/>
        </w:rPr>
        <w:t xml:space="preserve"> — </w:t>
      </w:r>
      <w:r w:rsidRPr="00763320">
        <w:rPr>
          <w:bCs/>
          <w:lang w:val="en-US"/>
        </w:rPr>
        <w:t>Jan</w:t>
      </w:r>
      <w:r w:rsidRPr="00E066A9">
        <w:rPr>
          <w:bCs/>
          <w:lang w:val="en-US"/>
        </w:rPr>
        <w:t xml:space="preserve">., </w:t>
      </w:r>
      <w:r w:rsidRPr="00E066A9">
        <w:rPr>
          <w:bCs/>
          <w:lang w:val="en-US"/>
        </w:rPr>
        <w:br/>
      </w:r>
      <w:r w:rsidRPr="00763320">
        <w:rPr>
          <w:bCs/>
          <w:lang w:val="en-US"/>
        </w:rPr>
        <w:t>February</w:t>
      </w:r>
      <w:r w:rsidRPr="00E066A9">
        <w:rPr>
          <w:bCs/>
          <w:lang w:val="en-US"/>
        </w:rPr>
        <w:t xml:space="preserve"> — </w:t>
      </w:r>
      <w:r w:rsidRPr="00763320">
        <w:rPr>
          <w:bCs/>
          <w:lang w:val="en-US"/>
        </w:rPr>
        <w:t>Feb</w:t>
      </w:r>
      <w:r w:rsidRPr="00E066A9">
        <w:rPr>
          <w:bCs/>
          <w:lang w:val="en-US"/>
        </w:rPr>
        <w:t>.,</w:t>
      </w:r>
      <w:r w:rsidRPr="00E066A9">
        <w:rPr>
          <w:bCs/>
          <w:lang w:val="en-US"/>
        </w:rPr>
        <w:br/>
      </w:r>
      <w:r w:rsidRPr="00763320">
        <w:rPr>
          <w:bCs/>
          <w:lang w:val="en-US"/>
        </w:rPr>
        <w:lastRenderedPageBreak/>
        <w:t>March</w:t>
      </w:r>
      <w:r w:rsidRPr="00E066A9">
        <w:rPr>
          <w:bCs/>
          <w:lang w:val="en-US"/>
        </w:rPr>
        <w:t xml:space="preserve"> — </w:t>
      </w:r>
      <w:r w:rsidRPr="00763320">
        <w:rPr>
          <w:bCs/>
          <w:lang w:val="en-US"/>
        </w:rPr>
        <w:t>Mar</w:t>
      </w:r>
      <w:r w:rsidRPr="00E066A9">
        <w:rPr>
          <w:bCs/>
          <w:lang w:val="en-US"/>
        </w:rPr>
        <w:t xml:space="preserve">., </w:t>
      </w:r>
      <w:r w:rsidRPr="00E066A9">
        <w:rPr>
          <w:bCs/>
          <w:lang w:val="en-US"/>
        </w:rPr>
        <w:br/>
      </w:r>
      <w:r w:rsidRPr="00763320">
        <w:rPr>
          <w:bCs/>
          <w:lang w:val="en-US"/>
        </w:rPr>
        <w:t>April</w:t>
      </w:r>
      <w:r w:rsidRPr="00E066A9">
        <w:rPr>
          <w:bCs/>
          <w:lang w:val="en-US"/>
        </w:rPr>
        <w:t xml:space="preserve"> — </w:t>
      </w:r>
      <w:r w:rsidRPr="00763320">
        <w:rPr>
          <w:bCs/>
          <w:lang w:val="en-US"/>
        </w:rPr>
        <w:t>Apr</w:t>
      </w:r>
      <w:r w:rsidRPr="00E066A9">
        <w:rPr>
          <w:bCs/>
          <w:lang w:val="en-US"/>
        </w:rPr>
        <w:t>.,</w:t>
      </w:r>
      <w:r w:rsidRPr="00E066A9">
        <w:rPr>
          <w:bCs/>
          <w:lang w:val="en-US"/>
        </w:rPr>
        <w:br/>
      </w:r>
      <w:r w:rsidRPr="00763320">
        <w:rPr>
          <w:bCs/>
          <w:lang w:val="en-US"/>
        </w:rPr>
        <w:t>May</w:t>
      </w:r>
      <w:r w:rsidRPr="00E066A9">
        <w:rPr>
          <w:bCs/>
          <w:lang w:val="en-US"/>
        </w:rPr>
        <w:t xml:space="preserve"> — </w:t>
      </w:r>
      <w:r w:rsidRPr="00763320">
        <w:rPr>
          <w:bCs/>
          <w:lang w:val="en-US"/>
        </w:rPr>
        <w:t>May</w:t>
      </w:r>
      <w:r w:rsidRPr="00E066A9">
        <w:rPr>
          <w:bCs/>
          <w:lang w:val="en-US"/>
        </w:rPr>
        <w:t>,</w:t>
      </w:r>
      <w:r w:rsidRPr="00E066A9">
        <w:rPr>
          <w:bCs/>
          <w:lang w:val="en-US"/>
        </w:rPr>
        <w:br/>
      </w:r>
      <w:r w:rsidRPr="00763320">
        <w:rPr>
          <w:bCs/>
          <w:lang w:val="en-US"/>
        </w:rPr>
        <w:t>June</w:t>
      </w:r>
      <w:r w:rsidRPr="00E066A9">
        <w:rPr>
          <w:bCs/>
          <w:lang w:val="en-US"/>
        </w:rPr>
        <w:t xml:space="preserve"> — </w:t>
      </w:r>
      <w:r w:rsidRPr="00763320">
        <w:rPr>
          <w:bCs/>
          <w:lang w:val="en-US"/>
        </w:rPr>
        <w:t>Jun</w:t>
      </w:r>
      <w:r w:rsidRPr="00E066A9">
        <w:rPr>
          <w:bCs/>
          <w:lang w:val="en-US"/>
        </w:rPr>
        <w:t>.,</w:t>
      </w:r>
      <w:r w:rsidRPr="00E066A9">
        <w:rPr>
          <w:bCs/>
          <w:lang w:val="en-US"/>
        </w:rPr>
        <w:br/>
      </w:r>
      <w:r w:rsidRPr="00763320">
        <w:rPr>
          <w:bCs/>
          <w:lang w:val="en-US"/>
        </w:rPr>
        <w:t>July</w:t>
      </w:r>
      <w:r w:rsidRPr="00E066A9">
        <w:rPr>
          <w:bCs/>
          <w:lang w:val="en-US"/>
        </w:rPr>
        <w:t xml:space="preserve"> — </w:t>
      </w:r>
      <w:r w:rsidRPr="00763320">
        <w:rPr>
          <w:bCs/>
          <w:lang w:val="en-US"/>
        </w:rPr>
        <w:t>Jul</w:t>
      </w:r>
      <w:r w:rsidRPr="00E066A9">
        <w:rPr>
          <w:bCs/>
          <w:lang w:val="en-US"/>
        </w:rPr>
        <w:t xml:space="preserve">., </w:t>
      </w:r>
      <w:r w:rsidRPr="00E066A9">
        <w:rPr>
          <w:bCs/>
          <w:lang w:val="en-US"/>
        </w:rPr>
        <w:br/>
      </w:r>
      <w:r w:rsidRPr="00763320">
        <w:rPr>
          <w:bCs/>
          <w:lang w:val="en-US"/>
        </w:rPr>
        <w:t>August</w:t>
      </w:r>
      <w:r w:rsidRPr="00E066A9">
        <w:rPr>
          <w:bCs/>
          <w:lang w:val="en-US"/>
        </w:rPr>
        <w:t xml:space="preserve"> — </w:t>
      </w:r>
      <w:r w:rsidRPr="00763320">
        <w:rPr>
          <w:bCs/>
          <w:lang w:val="en-US"/>
        </w:rPr>
        <w:t>Aug</w:t>
      </w:r>
      <w:r w:rsidRPr="00E066A9">
        <w:rPr>
          <w:bCs/>
          <w:lang w:val="en-US"/>
        </w:rPr>
        <w:t xml:space="preserve">./ </w:t>
      </w:r>
      <w:r w:rsidRPr="00763320">
        <w:rPr>
          <w:bCs/>
          <w:lang w:val="en-US"/>
        </w:rPr>
        <w:t>Ag</w:t>
      </w:r>
      <w:r w:rsidRPr="00E066A9">
        <w:rPr>
          <w:bCs/>
          <w:lang w:val="en-US"/>
        </w:rPr>
        <w:t xml:space="preserve">., </w:t>
      </w:r>
      <w:r w:rsidRPr="00E066A9">
        <w:rPr>
          <w:bCs/>
          <w:lang w:val="en-US"/>
        </w:rPr>
        <w:br/>
      </w:r>
      <w:r w:rsidRPr="00763320">
        <w:rPr>
          <w:bCs/>
          <w:lang w:val="en-US"/>
        </w:rPr>
        <w:t>September</w:t>
      </w:r>
      <w:r w:rsidRPr="00E066A9">
        <w:rPr>
          <w:bCs/>
          <w:lang w:val="en-US"/>
        </w:rPr>
        <w:t xml:space="preserve"> — </w:t>
      </w:r>
      <w:r w:rsidRPr="00763320">
        <w:rPr>
          <w:bCs/>
          <w:lang w:val="en-US"/>
        </w:rPr>
        <w:t>Sept</w:t>
      </w:r>
      <w:r w:rsidRPr="00E066A9">
        <w:rPr>
          <w:bCs/>
          <w:lang w:val="en-US"/>
        </w:rPr>
        <w:t>.,</w:t>
      </w:r>
      <w:r w:rsidRPr="00E066A9">
        <w:rPr>
          <w:bCs/>
          <w:lang w:val="en-US"/>
        </w:rPr>
        <w:br/>
      </w:r>
      <w:r w:rsidRPr="00763320">
        <w:rPr>
          <w:bCs/>
          <w:lang w:val="en-US"/>
        </w:rPr>
        <w:t>October</w:t>
      </w:r>
      <w:r w:rsidRPr="00E066A9">
        <w:rPr>
          <w:bCs/>
          <w:lang w:val="en-US"/>
        </w:rPr>
        <w:t xml:space="preserve"> —</w:t>
      </w:r>
      <w:r w:rsidR="00E42F35" w:rsidRPr="00E066A9">
        <w:rPr>
          <w:bCs/>
          <w:lang w:val="en-US"/>
        </w:rPr>
        <w:t xml:space="preserve"> </w:t>
      </w:r>
      <w:r w:rsidRPr="00763320">
        <w:rPr>
          <w:bCs/>
          <w:lang w:val="en-US"/>
        </w:rPr>
        <w:t>Oct</w:t>
      </w:r>
      <w:r w:rsidRPr="00E066A9">
        <w:rPr>
          <w:bCs/>
          <w:lang w:val="en-US"/>
        </w:rPr>
        <w:t>.,</w:t>
      </w:r>
      <w:r w:rsidRPr="00E066A9">
        <w:rPr>
          <w:bCs/>
          <w:lang w:val="en-US"/>
        </w:rPr>
        <w:br/>
      </w:r>
      <w:r w:rsidRPr="00763320">
        <w:rPr>
          <w:bCs/>
          <w:lang w:val="en-US"/>
        </w:rPr>
        <w:t>November</w:t>
      </w:r>
      <w:r w:rsidRPr="00E066A9">
        <w:rPr>
          <w:bCs/>
          <w:lang w:val="en-US"/>
        </w:rPr>
        <w:t xml:space="preserve"> — </w:t>
      </w:r>
      <w:r w:rsidRPr="00763320">
        <w:rPr>
          <w:bCs/>
          <w:lang w:val="en-US"/>
        </w:rPr>
        <w:t>Nov</w:t>
      </w:r>
      <w:r w:rsidRPr="00E066A9">
        <w:rPr>
          <w:bCs/>
          <w:lang w:val="en-US"/>
        </w:rPr>
        <w:t>.,</w:t>
      </w:r>
      <w:r w:rsidRPr="00E066A9">
        <w:rPr>
          <w:bCs/>
          <w:lang w:val="en-US"/>
        </w:rPr>
        <w:br/>
      </w:r>
      <w:r w:rsidRPr="00763320">
        <w:rPr>
          <w:bCs/>
          <w:lang w:val="en-US"/>
        </w:rPr>
        <w:t>December</w:t>
      </w:r>
      <w:r w:rsidRPr="00E066A9">
        <w:rPr>
          <w:bCs/>
          <w:lang w:val="en-US"/>
        </w:rPr>
        <w:t xml:space="preserve"> — </w:t>
      </w:r>
      <w:r w:rsidRPr="00763320">
        <w:rPr>
          <w:bCs/>
          <w:lang w:val="en-US"/>
        </w:rPr>
        <w:t>Dec</w:t>
      </w:r>
      <w:r w:rsidRPr="00E066A9">
        <w:rPr>
          <w:bCs/>
          <w:lang w:val="en-US"/>
        </w:rPr>
        <w:t>.</w:t>
      </w:r>
    </w:p>
    <w:p w:rsidR="00666C2C" w:rsidRPr="00E066A9" w:rsidRDefault="00666C2C" w:rsidP="00666C2C">
      <w:pPr>
        <w:spacing w:before="0" w:after="0"/>
        <w:jc w:val="left"/>
        <w:rPr>
          <w:bCs/>
          <w:lang w:val="en-US"/>
        </w:rPr>
      </w:pPr>
    </w:p>
    <w:p w:rsidR="00666C2C" w:rsidRPr="00763320" w:rsidRDefault="00666C2C" w:rsidP="00666C2C">
      <w:pPr>
        <w:spacing w:before="0" w:after="0"/>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 месяц, как и в русском языке: </w:t>
      </w:r>
      <w:r w:rsidRPr="00763320">
        <w:rPr>
          <w:b/>
          <w:bCs/>
        </w:rPr>
        <w:t>22.12.96</w:t>
      </w:r>
      <w:r w:rsidRPr="00763320">
        <w:t xml:space="preserve"> или </w:t>
      </w:r>
      <w:r w:rsidRPr="00763320">
        <w:rPr>
          <w:b/>
          <w:bCs/>
        </w:rPr>
        <w:t>22/12/96.</w:t>
      </w:r>
      <w:r w:rsidRPr="00763320">
        <w:br/>
      </w:r>
    </w:p>
    <w:p w:rsidR="00666C2C" w:rsidRPr="00763320" w:rsidRDefault="00666C2C" w:rsidP="00666C2C">
      <w:pPr>
        <w:spacing w:before="0" w:after="0"/>
        <w:jc w:val="center"/>
      </w:pPr>
      <w:r w:rsidRPr="00763320">
        <w:br/>
      </w:r>
      <w:r w:rsidRPr="00763320">
        <w:rPr>
          <w:b/>
          <w:bCs/>
          <w:u w:val="single"/>
        </w:rPr>
        <w:t>3. Приветствие (greeting).</w:t>
      </w:r>
    </w:p>
    <w:p w:rsidR="00666C2C" w:rsidRPr="00763320" w:rsidRDefault="00666C2C" w:rsidP="00666C2C">
      <w:pPr>
        <w:spacing w:before="0" w:after="0"/>
        <w:jc w:val="left"/>
      </w:pPr>
      <w:r w:rsidRPr="00763320">
        <w:rPr>
          <w:u w:val="single"/>
        </w:rPr>
        <w:br/>
      </w:r>
      <w:r w:rsidRPr="00763320">
        <w:t>       Форма обращения в письме зависит от степени знакомства или родственных связей с лицом, которому вы адресуете письмо.</w:t>
      </w:r>
    </w:p>
    <w:p w:rsidR="00666C2C" w:rsidRPr="00763320" w:rsidRDefault="00666C2C" w:rsidP="00666C2C">
      <w:pPr>
        <w:spacing w:before="0" w:after="0"/>
      </w:pPr>
    </w:p>
    <w:p w:rsidR="00666C2C" w:rsidRPr="00763320" w:rsidRDefault="00666C2C" w:rsidP="00666C2C">
      <w:pPr>
        <w:spacing w:before="0" w:after="0"/>
        <w:rPr>
          <w:u w:val="single"/>
        </w:rPr>
      </w:pPr>
      <w:r w:rsidRPr="00763320">
        <w:t xml:space="preserve">Так, </w:t>
      </w:r>
      <w:r w:rsidRPr="00763320">
        <w:rPr>
          <w:u w:val="single"/>
        </w:rPr>
        <w:t>к друзьям или хорошо знакомым вы обращаетесь:</w:t>
      </w:r>
    </w:p>
    <w:p w:rsidR="00666C2C" w:rsidRPr="00763320" w:rsidRDefault="00666C2C" w:rsidP="00666C2C">
      <w:pPr>
        <w:spacing w:before="0" w:after="0"/>
        <w:jc w:val="left"/>
      </w:pPr>
    </w:p>
    <w:p w:rsidR="00666C2C" w:rsidRPr="00763320" w:rsidRDefault="00666C2C" w:rsidP="00666C2C">
      <w:pPr>
        <w:spacing w:before="0" w:after="0"/>
        <w:jc w:val="left"/>
        <w:rPr>
          <w:u w:val="single"/>
        </w:rPr>
      </w:pPr>
      <w:r w:rsidRPr="00763320">
        <w:t>Dear John, - Дорогой Джон!</w:t>
      </w:r>
      <w:r w:rsidRPr="00763320">
        <w:br/>
        <w:t>My dear John, - Мой дорогой Джон!</w:t>
      </w:r>
      <w:r w:rsidRPr="00763320">
        <w:br/>
        <w:t>John, - Джон!</w:t>
      </w:r>
      <w:r w:rsidRPr="00763320">
        <w:br/>
        <w:t>Dearest, - Дорогой!</w:t>
      </w:r>
      <w:r w:rsidRPr="00763320">
        <w:br/>
        <w:t>My darling, - Мой дорогой!</w:t>
      </w:r>
      <w:r w:rsidRPr="00763320">
        <w:br/>
      </w:r>
      <w:r w:rsidRPr="00763320">
        <w:br/>
      </w:r>
    </w:p>
    <w:p w:rsidR="00666C2C" w:rsidRPr="00763320" w:rsidRDefault="00666C2C" w:rsidP="00666C2C">
      <w:pPr>
        <w:spacing w:before="0" w:after="0"/>
        <w:jc w:val="left"/>
      </w:pPr>
      <w:r w:rsidRPr="00763320">
        <w:rPr>
          <w:u w:val="single"/>
        </w:rPr>
        <w:t>К малознакомым или незнакомым людям:</w:t>
      </w:r>
      <w:r w:rsidRPr="00763320">
        <w:br/>
      </w:r>
    </w:p>
    <w:p w:rsidR="00666C2C" w:rsidRPr="00763320" w:rsidRDefault="00666C2C" w:rsidP="00666C2C">
      <w:pPr>
        <w:spacing w:before="0" w:after="0"/>
        <w:jc w:val="left"/>
        <w:rPr>
          <w:u w:val="single"/>
        </w:rPr>
      </w:pPr>
      <w:r w:rsidRPr="00763320">
        <w:t>Dear Mr. Smith, - Уважаемый господин/ мистер Смит!</w:t>
      </w:r>
      <w:r w:rsidRPr="00763320">
        <w:br/>
        <w:t>Dear Miss Smith, - Уважаемая госпожа/ мисс Смит!</w:t>
      </w:r>
      <w:r w:rsidRPr="00763320">
        <w:br/>
        <w:t>Dear Mrs. Wilson, - Уважаемая госпожа/ миссис Уилсон!</w:t>
      </w:r>
      <w:r w:rsidRPr="00763320">
        <w:br/>
        <w:t>Dear Ms. Green, - Уважаемая госпожа Грин!</w:t>
      </w:r>
      <w:r w:rsidRPr="00763320">
        <w:br/>
        <w:t xml:space="preserve">Dear Messrs. Smith - Уважаемые господа Смит и Джоунз! </w:t>
      </w:r>
      <w:r w:rsidRPr="00763320">
        <w:br/>
        <w:t>and Jones,</w:t>
      </w:r>
      <w:r w:rsidRPr="00763320">
        <w:br/>
      </w:r>
    </w:p>
    <w:p w:rsidR="00666C2C" w:rsidRPr="00763320" w:rsidRDefault="00666C2C" w:rsidP="00666C2C">
      <w:pPr>
        <w:spacing w:before="0" w:after="0"/>
        <w:jc w:val="left"/>
      </w:pPr>
      <w:r w:rsidRPr="00763320">
        <w:rPr>
          <w:u w:val="single"/>
        </w:rPr>
        <w:t>В строго официальных по тону и содержанию письмах вы пишете:</w:t>
      </w:r>
      <w:r w:rsidRPr="00763320">
        <w:br/>
      </w:r>
    </w:p>
    <w:p w:rsidR="00666C2C" w:rsidRPr="00763320" w:rsidRDefault="00666C2C" w:rsidP="00666C2C">
      <w:pPr>
        <w:spacing w:before="0" w:after="0"/>
        <w:jc w:val="left"/>
        <w:rPr>
          <w:u w:val="single"/>
        </w:rPr>
      </w:pPr>
      <w:r w:rsidRPr="00763320">
        <w:t>My dear Sir: - Глубокоуважаемый сэр/ господин!</w:t>
      </w:r>
      <w:r w:rsidRPr="00763320">
        <w:br/>
        <w:t>My dear Madam: - Глубокоуважаемая мадам/ госпожа!</w:t>
      </w:r>
      <w:r w:rsidRPr="00763320">
        <w:br/>
      </w:r>
    </w:p>
    <w:p w:rsidR="00666C2C" w:rsidRPr="00763320" w:rsidRDefault="00666C2C" w:rsidP="00666C2C">
      <w:pPr>
        <w:spacing w:before="0" w:after="0"/>
        <w:jc w:val="left"/>
      </w:pPr>
      <w:r w:rsidRPr="00763320">
        <w:rPr>
          <w:u w:val="single"/>
        </w:rPr>
        <w:t>В официальных письмах незнакомым людям, фамилий которых вы не знаете, используются следующие формы:</w:t>
      </w:r>
      <w:r w:rsidRPr="00763320">
        <w:br/>
      </w:r>
    </w:p>
    <w:p w:rsidR="00666C2C" w:rsidRPr="00763320" w:rsidRDefault="00666C2C" w:rsidP="00666C2C">
      <w:pPr>
        <w:spacing w:before="0" w:after="0"/>
        <w:jc w:val="left"/>
      </w:pPr>
      <w:r w:rsidRPr="00763320">
        <w:t>Sir: - Сэр/ Господин!</w:t>
      </w:r>
      <w:r w:rsidRPr="00763320">
        <w:br/>
        <w:t>Dear Sir, - Уважаемый сэр/ господин!</w:t>
      </w:r>
      <w:r w:rsidRPr="00763320">
        <w:br/>
        <w:t>Dear Sirs, - Уважаемые господа!</w:t>
      </w:r>
      <w:r w:rsidRPr="00763320">
        <w:br/>
      </w:r>
      <w:r w:rsidRPr="00763320">
        <w:lastRenderedPageBreak/>
        <w:t>Gentlemen: - Господа!</w:t>
      </w:r>
      <w:r w:rsidRPr="00763320">
        <w:br/>
        <w:t xml:space="preserve">Dear Sir or Madam: - Уважаемый сэр/ господин или </w:t>
      </w:r>
      <w:r w:rsidRPr="00763320">
        <w:br/>
        <w:t>мадам/ госпожа!</w:t>
      </w:r>
      <w:r w:rsidRPr="00763320">
        <w:br/>
        <w:t>Madam: - Мадам/ Госпожа!</w:t>
      </w:r>
      <w:r w:rsidRPr="00763320">
        <w:br/>
        <w:t>Dear Madam, - Уважаемая мадам/ госпожа!</w:t>
      </w:r>
      <w:r w:rsidRPr="00763320">
        <w:br/>
        <w:t>       </w:t>
      </w:r>
    </w:p>
    <w:p w:rsidR="00666C2C" w:rsidRPr="00763320" w:rsidRDefault="00666C2C" w:rsidP="00666C2C">
      <w:pPr>
        <w:spacing w:before="0" w:after="0"/>
        <w:jc w:val="left"/>
      </w:pPr>
      <w:r w:rsidRPr="00763320">
        <w:t xml:space="preserve">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666C2C" w:rsidRPr="00763320" w:rsidRDefault="00666C2C" w:rsidP="00666C2C">
      <w:pPr>
        <w:spacing w:before="0" w:after="0"/>
      </w:pPr>
      <w:r w:rsidRPr="00763320">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666C2C" w:rsidRPr="00763320" w:rsidRDefault="00666C2C" w:rsidP="00666C2C">
      <w:pPr>
        <w:spacing w:before="0" w:after="0"/>
        <w:jc w:val="left"/>
      </w:pPr>
      <w:r w:rsidRPr="00763320">
        <w:br/>
        <w:t>Кроме того, в менее официальной и полуофициальной переписке можно встретить и такие формы:</w:t>
      </w:r>
      <w:r w:rsidRPr="00763320">
        <w:br/>
        <w:t xml:space="preserve">Dear Colleague, - Дорогой коллега! </w:t>
      </w:r>
      <w:r w:rsidRPr="00763320">
        <w:br/>
        <w:t>Dear Reader, - Уважаемый читатель!</w:t>
      </w:r>
      <w:r w:rsidRPr="00763320">
        <w:br/>
        <w:t>Dear Editor, - Уважаемый редактор!</w:t>
      </w:r>
      <w:r w:rsidRPr="00763320">
        <w:br/>
        <w:t>Dear Publisher, - Уважаемый издатель!</w:t>
      </w:r>
    </w:p>
    <w:p w:rsidR="00666C2C" w:rsidRPr="00763320" w:rsidRDefault="00666C2C" w:rsidP="00666C2C">
      <w:pPr>
        <w:spacing w:before="0" w:after="0"/>
        <w:jc w:val="left"/>
      </w:pPr>
    </w:p>
    <w:p w:rsidR="00666C2C" w:rsidRPr="00763320" w:rsidRDefault="00666C2C" w:rsidP="00666C2C">
      <w:pPr>
        <w:spacing w:before="0" w:after="0"/>
      </w:pPr>
      <w:r w:rsidRPr="00763320">
        <w:t>       В неофициальных же ситуациях, т.е. при обращении к знакомым, родственникам, друзьям, используются только имена.</w:t>
      </w:r>
    </w:p>
    <w:p w:rsidR="00666C2C" w:rsidRPr="00763320" w:rsidRDefault="00666C2C" w:rsidP="00666C2C">
      <w:pPr>
        <w:spacing w:before="0" w:after="0"/>
      </w:pPr>
      <w:r w:rsidRPr="00763320">
        <w:t>       В отличие от русского языка в англоязычных письмах после обращения ставится не восклицательный знак, а запятая.</w:t>
      </w:r>
    </w:p>
    <w:p w:rsidR="00666C2C" w:rsidRPr="00763320" w:rsidRDefault="00666C2C" w:rsidP="00666C2C">
      <w:pPr>
        <w:spacing w:before="0" w:after="0"/>
        <w:ind w:left="1276" w:firstLine="993"/>
        <w:jc w:val="left"/>
      </w:pPr>
    </w:p>
    <w:p w:rsidR="00666C2C" w:rsidRPr="00763320" w:rsidRDefault="00666C2C" w:rsidP="00666C2C">
      <w:pPr>
        <w:spacing w:before="0" w:after="0"/>
        <w:ind w:left="1276" w:firstLine="993"/>
        <w:jc w:val="left"/>
      </w:pPr>
    </w:p>
    <w:p w:rsidR="00666C2C" w:rsidRPr="00763320" w:rsidRDefault="00666C2C" w:rsidP="00666C2C">
      <w:pPr>
        <w:spacing w:before="0" w:after="0"/>
        <w:ind w:left="1276" w:hanging="850"/>
        <w:jc w:val="left"/>
        <w:rPr>
          <w:b/>
          <w:bCs/>
        </w:rPr>
      </w:pPr>
      <w:r w:rsidRPr="00763320">
        <w:t>Все сказанное об обращениях можно представить в виде общей схемы:</w:t>
      </w:r>
      <w:r w:rsidRPr="00763320">
        <w:br/>
      </w:r>
      <w:r w:rsidR="0072348F" w:rsidRPr="00763320">
        <w:rPr>
          <w:noProof/>
        </w:rPr>
        <w:drawing>
          <wp:inline distT="0" distB="0" distL="0" distR="0">
            <wp:extent cx="4953000" cy="2867025"/>
            <wp:effectExtent l="0" t="0" r="0" b="0"/>
            <wp:docPr id="5"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763320">
        <w:br/>
      </w:r>
    </w:p>
    <w:p w:rsidR="00666C2C" w:rsidRPr="00763320" w:rsidRDefault="00666C2C" w:rsidP="00666C2C">
      <w:pPr>
        <w:spacing w:before="0" w:after="0"/>
        <w:jc w:val="center"/>
        <w:rPr>
          <w:b/>
          <w:bCs/>
          <w:lang w:val="en-US"/>
        </w:rPr>
      </w:pPr>
      <w:r w:rsidRPr="00763320">
        <w:rPr>
          <w:b/>
          <w:bCs/>
          <w:lang w:val="en-US"/>
        </w:rP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p>
    <w:p w:rsidR="00666C2C" w:rsidRPr="00763320" w:rsidRDefault="00666C2C" w:rsidP="00666C2C">
      <w:pPr>
        <w:spacing w:before="0" w:after="0"/>
        <w:jc w:val="left"/>
        <w:rPr>
          <w:b/>
        </w:rPr>
      </w:pPr>
      <w:r w:rsidRPr="009A7CD3">
        <w:br/>
      </w:r>
      <w:r w:rsidRPr="00763320">
        <w:t>(Образцы писем приведены на сайте http://enghelp.ru)</w:t>
      </w:r>
      <w:r w:rsidRPr="00763320">
        <w:br/>
      </w:r>
      <w:hyperlink r:id="rId13" w:history="1">
        <w:r w:rsidRPr="00763320">
          <w:rPr>
            <w:b/>
          </w:rPr>
          <w:t>Приглашения, чтобы переписываться</w:t>
        </w:r>
      </w:hyperlink>
      <w:r w:rsidRPr="00763320">
        <w:rPr>
          <w:b/>
        </w:rPr>
        <w:br/>
      </w:r>
      <w:hyperlink r:id="rId14" w:history="1">
        <w:r w:rsidRPr="00763320">
          <w:rPr>
            <w:b/>
          </w:rPr>
          <w:t>Приглашения в гости</w:t>
        </w:r>
      </w:hyperlink>
      <w:r w:rsidRPr="00763320">
        <w:rPr>
          <w:b/>
        </w:rPr>
        <w:br/>
      </w:r>
      <w:hyperlink r:id="rId15" w:history="1">
        <w:r w:rsidRPr="00763320">
          <w:rPr>
            <w:b/>
          </w:rPr>
          <w:t>Ответы на приглашения в гости</w:t>
        </w:r>
      </w:hyperlink>
    </w:p>
    <w:p w:rsidR="00666C2C" w:rsidRPr="00763320" w:rsidRDefault="00666C2C" w:rsidP="00666C2C">
      <w:pPr>
        <w:spacing w:before="0" w:after="0"/>
        <w:jc w:val="center"/>
        <w:rPr>
          <w:b/>
          <w:bCs/>
        </w:rPr>
      </w:pPr>
      <w:r w:rsidRPr="00763320">
        <w:rPr>
          <w:b/>
        </w:rPr>
        <w:lastRenderedPageBreak/>
        <w:br/>
      </w:r>
      <w:r w:rsidRPr="00763320">
        <w:rPr>
          <w:b/>
          <w:bCs/>
        </w:rPr>
        <w:t>5. Заключительная фраза (closing)</w:t>
      </w:r>
    </w:p>
    <w:p w:rsidR="00666C2C" w:rsidRPr="00763320" w:rsidRDefault="00666C2C" w:rsidP="00666C2C">
      <w:pPr>
        <w:spacing w:before="0" w:after="0"/>
        <w:jc w:val="left"/>
      </w:pPr>
      <w:r w:rsidRPr="00763320">
        <w:br/>
        <w:t>Наиболее употребительные заключительные формулы вежливости можно скачать здесь:</w:t>
      </w:r>
      <w:r w:rsidRPr="00763320">
        <w:br/>
      </w:r>
      <w:hyperlink r:id="rId16" w:history="1">
        <w:r w:rsidRPr="00763320">
          <w:rPr>
            <w:color w:val="0000CC"/>
          </w:rPr>
          <w:t>The_most_wide-spread_polite_phrases_for_conclusion.doc</w:t>
        </w:r>
      </w:hyperlink>
      <w:r w:rsidRPr="00763320">
        <w:rPr>
          <w:color w:val="0000CC"/>
        </w:rPr>
        <w:t xml:space="preserve"> </w:t>
      </w:r>
      <w:r w:rsidRPr="00763320">
        <w:rPr>
          <w:color w:val="0000CC"/>
        </w:rPr>
        <w:br/>
      </w:r>
    </w:p>
    <w:p w:rsidR="00666C2C" w:rsidRPr="00763320" w:rsidRDefault="00666C2C" w:rsidP="00666C2C">
      <w:pPr>
        <w:spacing w:before="0" w:after="0"/>
      </w:pPr>
      <w:r w:rsidRPr="00763320">
        <w:t> </w:t>
      </w:r>
      <w:r w:rsidR="00E42F35">
        <w:tab/>
      </w: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666C2C" w:rsidRPr="00763320" w:rsidRDefault="00666C2C" w:rsidP="00666C2C">
      <w:pPr>
        <w:spacing w:before="0" w:after="0"/>
        <w:ind w:firstLine="851"/>
        <w:rPr>
          <w:b/>
        </w:rPr>
      </w:pPr>
    </w:p>
    <w:p w:rsidR="00666C2C" w:rsidRPr="00763320" w:rsidRDefault="00666C2C" w:rsidP="00666C2C">
      <w:pPr>
        <w:spacing w:before="0" w:after="0"/>
        <w:ind w:firstLine="851"/>
        <w:jc w:val="center"/>
      </w:pPr>
    </w:p>
    <w:p w:rsidR="00666C2C" w:rsidRPr="00763320" w:rsidRDefault="00666C2C" w:rsidP="00666C2C">
      <w:pPr>
        <w:widowControl w:val="0"/>
        <w:shd w:val="clear" w:color="auto" w:fill="FFFFFF"/>
        <w:autoSpaceDE w:val="0"/>
        <w:autoSpaceDN w:val="0"/>
        <w:adjustRightInd w:val="0"/>
        <w:spacing w:before="0" w:after="0"/>
        <w:ind w:left="360"/>
        <w:rPr>
          <w:b/>
          <w:color w:val="000000"/>
        </w:rPr>
      </w:pPr>
      <w:r w:rsidRPr="00763320">
        <w:rPr>
          <w:b/>
          <w:color w:val="000000"/>
        </w:rPr>
        <w:t>6.</w:t>
      </w:r>
      <w:r w:rsidR="00114DA5">
        <w:rPr>
          <w:b/>
          <w:color w:val="000000"/>
        </w:rPr>
        <w:t xml:space="preserve"> </w:t>
      </w:r>
      <w:r w:rsidRPr="00763320">
        <w:rPr>
          <w:b/>
          <w:color w:val="000000"/>
        </w:rPr>
        <w:t xml:space="preserve">Методические </w:t>
      </w:r>
      <w:r w:rsidR="008C2F67">
        <w:rPr>
          <w:b/>
          <w:color w:val="000000"/>
        </w:rPr>
        <w:t>указания</w:t>
      </w:r>
      <w:r w:rsidRPr="00763320">
        <w:rPr>
          <w:b/>
          <w:color w:val="000000"/>
        </w:rPr>
        <w:t xml:space="preserve"> при переводе текстов и работе со словарем.</w:t>
      </w:r>
    </w:p>
    <w:p w:rsidR="00E42F35" w:rsidRDefault="00E42F35" w:rsidP="00E42F35">
      <w:pPr>
        <w:shd w:val="clear" w:color="auto" w:fill="FFFFFF"/>
        <w:spacing w:before="0" w:after="0" w:line="270" w:lineRule="atLeast"/>
        <w:ind w:firstLine="360"/>
        <w:rPr>
          <w:color w:val="000000"/>
        </w:rPr>
      </w:pPr>
    </w:p>
    <w:p w:rsidR="00666C2C" w:rsidRPr="00763320" w:rsidRDefault="00666C2C" w:rsidP="00E42F35">
      <w:pPr>
        <w:shd w:val="clear" w:color="auto" w:fill="FFFFFF"/>
        <w:spacing w:before="0" w:after="0" w:line="270" w:lineRule="atLeast"/>
        <w:ind w:firstLine="360"/>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666C2C" w:rsidRPr="00763320" w:rsidRDefault="00666C2C" w:rsidP="00E42F35">
      <w:pPr>
        <w:numPr>
          <w:ilvl w:val="0"/>
          <w:numId w:val="34"/>
        </w:numPr>
        <w:shd w:val="clear" w:color="auto" w:fill="FFFFFF"/>
        <w:spacing w:before="0" w:after="0" w:line="270" w:lineRule="atLeast"/>
        <w:rPr>
          <w:color w:val="000000"/>
        </w:rPr>
      </w:pPr>
      <w:r w:rsidRPr="00763320">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666C2C" w:rsidRPr="00763320" w:rsidRDefault="00666C2C" w:rsidP="00E42F35">
      <w:pPr>
        <w:widowControl w:val="0"/>
        <w:numPr>
          <w:ilvl w:val="0"/>
          <w:numId w:val="34"/>
        </w:numPr>
        <w:shd w:val="clear" w:color="auto" w:fill="FFFFFF"/>
        <w:autoSpaceDE w:val="0"/>
        <w:autoSpaceDN w:val="0"/>
        <w:adjustRightInd w:val="0"/>
        <w:spacing w:before="0" w:after="0"/>
        <w:rPr>
          <w:b/>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666C2C" w:rsidRPr="00763320" w:rsidRDefault="00666C2C" w:rsidP="00666C2C">
      <w:pPr>
        <w:spacing w:before="0" w:after="0"/>
        <w:ind w:left="720"/>
        <w:jc w:val="center"/>
        <w:rPr>
          <w:color w:val="000000"/>
        </w:rPr>
      </w:pPr>
    </w:p>
    <w:p w:rsidR="00666C2C" w:rsidRPr="00763320" w:rsidRDefault="00666C2C" w:rsidP="00666C2C">
      <w:pPr>
        <w:spacing w:before="0" w:after="0"/>
        <w:ind w:left="720"/>
        <w:jc w:val="left"/>
        <w:rPr>
          <w:color w:val="000000"/>
        </w:rPr>
      </w:pPr>
      <w:r w:rsidRPr="00763320">
        <w:rPr>
          <w:color w:val="000000"/>
        </w:rPr>
        <w:t>Алгоритм перевода текста:</w:t>
      </w:r>
    </w:p>
    <w:p w:rsidR="00666C2C" w:rsidRPr="00763320" w:rsidRDefault="00666C2C" w:rsidP="00666C2C">
      <w:pPr>
        <w:spacing w:before="0" w:after="0"/>
        <w:ind w:left="360"/>
        <w:jc w:val="left"/>
        <w:rPr>
          <w:color w:val="000000"/>
        </w:rPr>
      </w:pPr>
      <w:r w:rsidRPr="00763320">
        <w:rPr>
          <w:color w:val="000000"/>
        </w:rPr>
        <w:t>1.</w:t>
      </w:r>
      <w:r w:rsidR="007F1837">
        <w:rPr>
          <w:color w:val="000000"/>
        </w:rPr>
        <w:t xml:space="preserve"> </w:t>
      </w:r>
      <w:r w:rsidRPr="00763320">
        <w:rPr>
          <w:color w:val="000000"/>
        </w:rPr>
        <w:t>Прочитайте текст полностью для осмысления главной идеи</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2.</w:t>
      </w:r>
      <w:r w:rsidR="007F1837">
        <w:rPr>
          <w:color w:val="000000"/>
        </w:rPr>
        <w:t xml:space="preserve"> </w:t>
      </w:r>
      <w:r w:rsidRPr="00763320">
        <w:rPr>
          <w:color w:val="000000"/>
        </w:rPr>
        <w:t>Выпишите слова, которые вызывают трудность при переводе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3.</w:t>
      </w:r>
      <w:r w:rsidR="007F1837">
        <w:rPr>
          <w:color w:val="000000"/>
        </w:rPr>
        <w:t xml:space="preserve"> </w:t>
      </w:r>
      <w:r w:rsidRPr="00763320">
        <w:rPr>
          <w:color w:val="000000"/>
        </w:rPr>
        <w:t>Воспользуйтесь словарем (электронная или печатная версия)</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4.</w:t>
      </w:r>
      <w:r w:rsidR="007F1837">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5.</w:t>
      </w:r>
      <w:r w:rsidR="007F1837">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 xml:space="preserve">Работа с иностранными текстами предполагает определенный уровень культуры </w:t>
      </w:r>
      <w:r w:rsidRPr="00763320">
        <w:rPr>
          <w:color w:val="000000"/>
        </w:rPr>
        <w:lastRenderedPageBreak/>
        <w:t>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фонетическая транскрипция слов</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иерархия значений и подзначений</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словарная часть; сфера употребления и стилистическая характеристика</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грамматическое приложение;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фразеология</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Грамматическая информация содержит: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1) помету, определяющую часть речи;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 существительное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w:t>
      </w:r>
      <w:r w:rsidR="007F1837">
        <w:rPr>
          <w:color w:val="000000"/>
        </w:rPr>
        <w:t xml:space="preserve"> </w:t>
      </w:r>
      <w:r w:rsidRPr="00763320">
        <w:rPr>
          <w:color w:val="000000"/>
        </w:rPr>
        <w:t>прилагательное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adv-</w:t>
      </w:r>
      <w:r w:rsidR="007F1837">
        <w:rPr>
          <w:color w:val="000000"/>
        </w:rPr>
        <w:t xml:space="preserve"> </w:t>
      </w:r>
      <w:r w:rsidRPr="00763320">
        <w:rPr>
          <w:color w:val="000000"/>
        </w:rPr>
        <w:t>наречие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num-</w:t>
      </w:r>
      <w:r w:rsidR="007F1837">
        <w:rPr>
          <w:color w:val="000000"/>
        </w:rPr>
        <w:t xml:space="preserve"> </w:t>
      </w:r>
      <w:r w:rsidRPr="00763320">
        <w:rPr>
          <w:color w:val="000000"/>
        </w:rPr>
        <w:t>(количественное) числительное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v- глагол</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pron- местоимение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prep- предлог</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cj- союз</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part- частица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int- междометие</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Английский разговорник с озвученными фразами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Грамматический словарь английского языка </w:t>
      </w:r>
    </w:p>
    <w:p w:rsidR="00666C2C" w:rsidRPr="00763320" w:rsidRDefault="00666C2C" w:rsidP="00666C2C">
      <w:pPr>
        <w:widowControl w:val="0"/>
        <w:shd w:val="clear" w:color="auto" w:fill="FFFFFF"/>
        <w:autoSpaceDE w:val="0"/>
        <w:autoSpaceDN w:val="0"/>
        <w:adjustRightInd w:val="0"/>
        <w:spacing w:before="0" w:after="0"/>
        <w:rPr>
          <w:color w:val="000000"/>
          <w:lang w:val="en-US"/>
        </w:rPr>
      </w:pPr>
      <w:r w:rsidRPr="00763320">
        <w:rPr>
          <w:color w:val="000000"/>
          <w:lang w:val="en-US"/>
        </w:rPr>
        <w:t xml:space="preserve">* </w:t>
      </w:r>
      <w:r w:rsidRPr="00763320">
        <w:rPr>
          <w:color w:val="000000"/>
        </w:rPr>
        <w:t>Учебный</w:t>
      </w:r>
      <w:r w:rsidRPr="00763320">
        <w:rPr>
          <w:color w:val="000000"/>
          <w:lang w:val="en-US"/>
        </w:rPr>
        <w:t xml:space="preserve"> </w:t>
      </w:r>
      <w:r w:rsidRPr="00763320">
        <w:rPr>
          <w:color w:val="000000"/>
        </w:rPr>
        <w:t>словарь</w:t>
      </w:r>
      <w:r w:rsidRPr="00763320">
        <w:rPr>
          <w:color w:val="000000"/>
          <w:lang w:val="en-US"/>
        </w:rPr>
        <w:t xml:space="preserve"> </w:t>
      </w:r>
      <w:r w:rsidRPr="00763320">
        <w:rPr>
          <w:color w:val="000000"/>
        </w:rPr>
        <w:t>английского</w:t>
      </w:r>
      <w:r w:rsidRPr="00763320">
        <w:rPr>
          <w:color w:val="000000"/>
          <w:lang w:val="en-US"/>
        </w:rPr>
        <w:t xml:space="preserve"> </w:t>
      </w:r>
      <w:r w:rsidRPr="00763320">
        <w:rPr>
          <w:color w:val="000000"/>
        </w:rPr>
        <w:t>языка</w:t>
      </w:r>
      <w:r w:rsidRPr="00763320">
        <w:rPr>
          <w:color w:val="000000"/>
          <w:lang w:val="en-US"/>
        </w:rPr>
        <w:t xml:space="preserve"> Collins Cobuild Advanced Learner’s English Dictionary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15 000 английских и 20 000 русских слов озвучены носителями соответствующих языков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Приложение для эффективного заучивания слов Lingvo Tutor</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Книжная полка ABBYY Lingvo 12 содержит самые различные типы словарей, которые могут понадобиться при изучении иностранного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грамматические словари, которые содержат данные морфологи</w:t>
      </w:r>
      <w:r w:rsidR="007F1837">
        <w:rPr>
          <w:color w:val="000000"/>
        </w:rPr>
        <w:t>и</w:t>
      </w:r>
      <w:r w:rsidRPr="00763320">
        <w:rPr>
          <w:color w:val="000000"/>
        </w:rPr>
        <w:t>, орфографии, синтаксиса и пунктуации того или иного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666C2C" w:rsidRPr="00763320" w:rsidRDefault="00666C2C" w:rsidP="00666C2C">
      <w:pPr>
        <w:widowControl w:val="0"/>
        <w:shd w:val="clear" w:color="auto" w:fill="FFFFFF"/>
        <w:autoSpaceDE w:val="0"/>
        <w:autoSpaceDN w:val="0"/>
        <w:adjustRightInd w:val="0"/>
        <w:spacing w:before="0" w:after="0"/>
        <w:ind w:left="360"/>
        <w:rPr>
          <w:b/>
          <w:color w:val="000000"/>
        </w:rPr>
      </w:pPr>
    </w:p>
    <w:p w:rsidR="00666C2C" w:rsidRPr="00763320" w:rsidRDefault="00666C2C" w:rsidP="00114DA5">
      <w:pPr>
        <w:numPr>
          <w:ilvl w:val="0"/>
          <w:numId w:val="31"/>
        </w:numPr>
        <w:shd w:val="clear" w:color="auto" w:fill="FFFFFF"/>
        <w:spacing w:before="0" w:after="0" w:line="270" w:lineRule="atLeast"/>
        <w:jc w:val="left"/>
        <w:rPr>
          <w:b/>
          <w:color w:val="000000"/>
        </w:rPr>
      </w:pPr>
      <w:r w:rsidRPr="00763320">
        <w:rPr>
          <w:b/>
          <w:color w:val="000000"/>
        </w:rPr>
        <w:t xml:space="preserve">Методические </w:t>
      </w:r>
      <w:r w:rsidR="008C2F67">
        <w:rPr>
          <w:b/>
          <w:color w:val="000000"/>
        </w:rPr>
        <w:t>указания</w:t>
      </w:r>
      <w:r w:rsidRPr="00763320">
        <w:rPr>
          <w:b/>
          <w:color w:val="000000"/>
        </w:rPr>
        <w:t xml:space="preserve"> при работе с грамматическим материалом.</w:t>
      </w:r>
    </w:p>
    <w:p w:rsidR="00666C2C" w:rsidRPr="00763320" w:rsidRDefault="00666C2C" w:rsidP="00A02896">
      <w:pPr>
        <w:shd w:val="clear" w:color="auto" w:fill="FFFFFF"/>
        <w:spacing w:before="0" w:after="0" w:line="270" w:lineRule="atLeast"/>
        <w:ind w:left="360"/>
        <w:rPr>
          <w:color w:val="000000"/>
        </w:rPr>
      </w:pPr>
    </w:p>
    <w:p w:rsidR="00666C2C" w:rsidRPr="00763320" w:rsidRDefault="00666C2C" w:rsidP="00A02896">
      <w:pPr>
        <w:shd w:val="clear" w:color="auto" w:fill="FFFFFF"/>
        <w:spacing w:before="0" w:after="0" w:line="270" w:lineRule="atLeast"/>
        <w:ind w:firstLine="497"/>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sidR="00867ED9">
        <w:rPr>
          <w:color w:val="000000"/>
        </w:rPr>
        <w:t>.</w:t>
      </w:r>
    </w:p>
    <w:p w:rsidR="00666C2C" w:rsidRPr="00763320" w:rsidRDefault="00666C2C" w:rsidP="00A02896">
      <w:pPr>
        <w:shd w:val="clear" w:color="auto" w:fill="FFFFFF"/>
        <w:spacing w:before="0" w:after="0" w:line="270" w:lineRule="atLeast"/>
        <w:rPr>
          <w:color w:val="000000"/>
        </w:rPr>
      </w:pPr>
      <w:r w:rsidRPr="00763320">
        <w:rPr>
          <w:color w:val="000000"/>
        </w:rPr>
        <w:t>Алгоритм работы над грамматическим упражнением:</w:t>
      </w:r>
    </w:p>
    <w:p w:rsidR="00666C2C" w:rsidRPr="00763320" w:rsidRDefault="00666C2C" w:rsidP="00A02896">
      <w:pPr>
        <w:spacing w:before="0" w:after="0"/>
      </w:pPr>
      <w:r w:rsidRPr="00763320">
        <w:lastRenderedPageBreak/>
        <w:t>1)</w:t>
      </w:r>
      <w:r w:rsidR="00867ED9">
        <w:t xml:space="preserve"> </w:t>
      </w:r>
      <w:r w:rsidRPr="00763320">
        <w:t xml:space="preserve">Внимательно изучите грамматическое правило, рассмотрите примеры. </w:t>
      </w:r>
    </w:p>
    <w:p w:rsidR="00666C2C" w:rsidRPr="00763320" w:rsidRDefault="00666C2C" w:rsidP="00A02896">
      <w:pPr>
        <w:spacing w:before="0" w:after="0"/>
      </w:pPr>
      <w:r w:rsidRPr="00763320">
        <w:t>2) Выполните рекомендуемые упражнения.</w:t>
      </w:r>
    </w:p>
    <w:p w:rsidR="00867ED9" w:rsidRDefault="00666C2C" w:rsidP="00A02896">
      <w:pPr>
        <w:spacing w:before="0" w:after="0"/>
      </w:pPr>
      <w:r w:rsidRPr="00763320">
        <w:t>3)</w:t>
      </w:r>
      <w:r w:rsidR="00867ED9">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666C2C" w:rsidRPr="00763320" w:rsidRDefault="00666C2C" w:rsidP="00A02896">
      <w:pPr>
        <w:spacing w:before="0" w:after="0"/>
      </w:pPr>
      <w:r w:rsidRPr="00763320">
        <w:t>4)</w:t>
      </w:r>
      <w:r w:rsidR="00867ED9">
        <w:t xml:space="preserve"> </w:t>
      </w:r>
      <w:r w:rsidRPr="00763320">
        <w:t xml:space="preserve">Проконтролируйте с помощью словаря правильность произношения тобой данной структуры. </w:t>
      </w:r>
    </w:p>
    <w:p w:rsidR="00666C2C" w:rsidRPr="00763320" w:rsidRDefault="00666C2C" w:rsidP="00A02896">
      <w:pPr>
        <w:spacing w:before="0" w:after="0"/>
      </w:pPr>
      <w:r w:rsidRPr="00763320">
        <w:t>5)</w:t>
      </w:r>
      <w:r w:rsidR="00867ED9">
        <w:t xml:space="preserve"> </w:t>
      </w:r>
      <w:r w:rsidRPr="00763320">
        <w:t>Придумайте несколько предложений, содержащих новую грамматическую структуру.</w:t>
      </w:r>
    </w:p>
    <w:p w:rsidR="00666C2C" w:rsidRPr="00867ED9" w:rsidRDefault="00666C2C" w:rsidP="00A02896">
      <w:pPr>
        <w:spacing w:before="0" w:after="0"/>
      </w:pPr>
      <w:r w:rsidRPr="00763320">
        <w:tab/>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rsidR="00867ED9">
        <w:t>.</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A6775E" w:rsidRPr="008A3D98" w:rsidRDefault="005E7C47" w:rsidP="00A6775E">
      <w:pPr>
        <w:spacing w:before="0" w:after="0"/>
        <w:jc w:val="center"/>
        <w:rPr>
          <w:b/>
        </w:rPr>
      </w:pPr>
      <w:r>
        <w:rPr>
          <w:b/>
        </w:rPr>
        <w:br w:type="page"/>
      </w:r>
      <w:r w:rsidR="008A3D98" w:rsidRPr="008A3D98">
        <w:rPr>
          <w:b/>
          <w:bCs/>
          <w:color w:val="000000"/>
        </w:rPr>
        <w:lastRenderedPageBreak/>
        <w:t>Раздел 1.</w:t>
      </w:r>
      <w:r w:rsidR="008A3D98" w:rsidRPr="008A3D98">
        <w:rPr>
          <w:color w:val="000000"/>
        </w:rPr>
        <w:t xml:space="preserve"> </w:t>
      </w:r>
      <w:r w:rsidR="008A3D98" w:rsidRPr="008A3D98">
        <w:rPr>
          <w:b/>
          <w:color w:val="000000"/>
        </w:rPr>
        <w:t>Планирование, организация и контролирование деятельности сотрудников и потребностей службы питания в материальных ресурсах и персонале.</w:t>
      </w:r>
    </w:p>
    <w:p w:rsidR="00A6775E" w:rsidRPr="008A3D98" w:rsidRDefault="00A6775E" w:rsidP="005E7C47">
      <w:pPr>
        <w:spacing w:before="0" w:after="0"/>
        <w:jc w:val="center"/>
        <w:rPr>
          <w:b/>
        </w:rPr>
      </w:pPr>
    </w:p>
    <w:p w:rsidR="005E7C47" w:rsidRPr="008A3D98" w:rsidRDefault="005E7C47" w:rsidP="005E7C47">
      <w:pPr>
        <w:spacing w:before="0" w:after="0"/>
        <w:jc w:val="center"/>
      </w:pPr>
      <w:r w:rsidRPr="008A3D98">
        <w:t>ПРАКТИЧЕСКИЕ ЗАНЯТИЯ 1-</w:t>
      </w:r>
      <w:r w:rsidR="008A3D98" w:rsidRPr="008A3D98">
        <w:t>10</w:t>
      </w:r>
    </w:p>
    <w:p w:rsidR="008A3D98" w:rsidRPr="008A3D98" w:rsidRDefault="008A3D98"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Mangal"/>
          <w:color w:val="000000"/>
          <w:kern w:val="1"/>
          <w:lang w:eastAsia="hi-IN" w:bidi="hi-IN"/>
        </w:rPr>
      </w:pPr>
      <w:r w:rsidRPr="008A3D98">
        <w:rPr>
          <w:b/>
          <w:bCs/>
          <w:color w:val="000000"/>
        </w:rPr>
        <w:t xml:space="preserve">Тема 1.1. </w:t>
      </w:r>
      <w:r w:rsidRPr="008A3D98">
        <w:rPr>
          <w:rFonts w:cs="Mangal"/>
          <w:b/>
          <w:bCs/>
          <w:color w:val="000000"/>
          <w:kern w:val="1"/>
          <w:lang w:eastAsia="hi-IN" w:bidi="hi-IN"/>
        </w:rPr>
        <w:t>Организация деятельности сотрудников службы питания гостиничного комплекса на английском языке.</w:t>
      </w:r>
    </w:p>
    <w:p w:rsidR="00C50152" w:rsidRPr="008A3D98" w:rsidRDefault="00C50152"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8A3D98">
        <w:rPr>
          <w:b/>
          <w:bCs/>
        </w:rPr>
        <w:t xml:space="preserve">Объём часов на изучение темы: </w:t>
      </w:r>
      <w:r w:rsidR="008A3D98" w:rsidRPr="008A3D98">
        <w:rPr>
          <w:b/>
          <w:bCs/>
        </w:rPr>
        <w:t>2</w:t>
      </w:r>
      <w:r w:rsidR="009418F2">
        <w:rPr>
          <w:b/>
          <w:bCs/>
        </w:rPr>
        <w:t>2</w:t>
      </w:r>
    </w:p>
    <w:p w:rsidR="008A3D98" w:rsidRPr="008A3D98" w:rsidRDefault="008A3D98" w:rsidP="008A3D98">
      <w:pPr>
        <w:spacing w:before="0" w:after="0"/>
        <w:jc w:val="left"/>
        <w:rPr>
          <w:bCs/>
        </w:rPr>
      </w:pPr>
      <w:r w:rsidRPr="008A3D98">
        <w:rPr>
          <w:bCs/>
        </w:rPr>
        <w:t>1.</w:t>
      </w:r>
      <w:r w:rsidRPr="008A3D98">
        <w:rPr>
          <w:bCs/>
        </w:rPr>
        <w:tab/>
        <w:t>Организация питания гостей. Введение лексики, закрепление в упражнениях.</w:t>
      </w:r>
    </w:p>
    <w:p w:rsidR="008A3D98" w:rsidRPr="008A3D98" w:rsidRDefault="008A3D98" w:rsidP="008A3D98">
      <w:pPr>
        <w:spacing w:before="0" w:after="0"/>
        <w:jc w:val="left"/>
        <w:rPr>
          <w:bCs/>
        </w:rPr>
      </w:pPr>
      <w:r w:rsidRPr="008A3D98">
        <w:rPr>
          <w:bCs/>
        </w:rPr>
        <w:t>2.</w:t>
      </w:r>
      <w:r w:rsidRPr="008A3D98">
        <w:rPr>
          <w:bCs/>
        </w:rPr>
        <w:tab/>
        <w:t xml:space="preserve">Чтение и перевод текста “The F&amp;B in the Hotel”. Вопросы и ответы по содержанию текста. </w:t>
      </w:r>
    </w:p>
    <w:p w:rsidR="008A3D98" w:rsidRPr="008A3D98" w:rsidRDefault="008A3D98" w:rsidP="008A3D98">
      <w:pPr>
        <w:spacing w:before="0" w:after="0"/>
        <w:jc w:val="left"/>
        <w:rPr>
          <w:bCs/>
        </w:rPr>
      </w:pPr>
      <w:r w:rsidRPr="008A3D98">
        <w:rPr>
          <w:bCs/>
        </w:rPr>
        <w:t>3.</w:t>
      </w:r>
      <w:r w:rsidRPr="008A3D98">
        <w:rPr>
          <w:bCs/>
        </w:rPr>
        <w:tab/>
        <w:t>Вопросы и ответы по содержанию текста “The F&amp;B in the Hotel”.</w:t>
      </w:r>
    </w:p>
    <w:p w:rsidR="008A3D98" w:rsidRPr="008A3D98" w:rsidRDefault="008A3D98" w:rsidP="008A3D98">
      <w:pPr>
        <w:spacing w:before="0" w:after="0"/>
        <w:jc w:val="left"/>
        <w:rPr>
          <w:bCs/>
        </w:rPr>
      </w:pPr>
      <w:r w:rsidRPr="008A3D98">
        <w:rPr>
          <w:bCs/>
        </w:rPr>
        <w:t>4.</w:t>
      </w:r>
      <w:r w:rsidRPr="008A3D98">
        <w:rPr>
          <w:bCs/>
        </w:rPr>
        <w:tab/>
        <w:t>Развитие навыков устной речи. Выполнение упражнений с использованием лексики.</w:t>
      </w:r>
    </w:p>
    <w:p w:rsidR="008A3D98" w:rsidRPr="008A3D98" w:rsidRDefault="008A3D98" w:rsidP="008A3D98">
      <w:pPr>
        <w:spacing w:before="0" w:after="0"/>
        <w:jc w:val="left"/>
        <w:rPr>
          <w:bCs/>
        </w:rPr>
      </w:pPr>
      <w:r w:rsidRPr="008A3D98">
        <w:rPr>
          <w:bCs/>
        </w:rPr>
        <w:t>5.</w:t>
      </w:r>
      <w:r w:rsidRPr="008A3D98">
        <w:rPr>
          <w:bCs/>
        </w:rPr>
        <w:tab/>
        <w:t>Составление диалогов. Встреча, обслуживание гостей и прощание.</w:t>
      </w:r>
    </w:p>
    <w:p w:rsidR="008A3D98" w:rsidRPr="008A3D98" w:rsidRDefault="008A3D98" w:rsidP="008A3D98">
      <w:pPr>
        <w:spacing w:before="0" w:after="0"/>
        <w:jc w:val="left"/>
        <w:rPr>
          <w:bCs/>
        </w:rPr>
      </w:pPr>
      <w:r w:rsidRPr="008A3D98">
        <w:rPr>
          <w:bCs/>
        </w:rPr>
        <w:t>6.</w:t>
      </w:r>
      <w:r w:rsidRPr="008A3D98">
        <w:rPr>
          <w:bCs/>
        </w:rPr>
        <w:tab/>
        <w:t xml:space="preserve">Введение и закрепление лексики. Чтение и перевод текста “Hotel Restaurant”. </w:t>
      </w:r>
    </w:p>
    <w:p w:rsidR="008A3D98" w:rsidRPr="008A3D98" w:rsidRDefault="008A3D98" w:rsidP="008A3D98">
      <w:pPr>
        <w:spacing w:before="0" w:after="0"/>
        <w:jc w:val="left"/>
        <w:rPr>
          <w:bCs/>
        </w:rPr>
      </w:pPr>
      <w:r w:rsidRPr="008A3D98">
        <w:rPr>
          <w:bCs/>
        </w:rPr>
        <w:t>7.</w:t>
      </w:r>
      <w:r w:rsidRPr="008A3D98">
        <w:rPr>
          <w:bCs/>
        </w:rPr>
        <w:tab/>
        <w:t>Выполнение упражнений для закрепления лексики.</w:t>
      </w:r>
    </w:p>
    <w:p w:rsidR="008A3D98" w:rsidRPr="008A3D98" w:rsidRDefault="008A3D98" w:rsidP="008A3D98">
      <w:pPr>
        <w:spacing w:before="0" w:after="0"/>
        <w:jc w:val="left"/>
        <w:rPr>
          <w:bCs/>
        </w:rPr>
      </w:pPr>
      <w:r w:rsidRPr="008A3D98">
        <w:rPr>
          <w:bCs/>
        </w:rPr>
        <w:t>8.</w:t>
      </w:r>
      <w:r w:rsidRPr="008A3D98">
        <w:rPr>
          <w:bCs/>
        </w:rPr>
        <w:tab/>
        <w:t xml:space="preserve">Развитие навыков устной речи. </w:t>
      </w:r>
    </w:p>
    <w:p w:rsidR="008A3D98" w:rsidRPr="008A3D98" w:rsidRDefault="008A3D98" w:rsidP="008A3D98">
      <w:pPr>
        <w:spacing w:before="0" w:after="0"/>
        <w:jc w:val="left"/>
        <w:rPr>
          <w:bCs/>
        </w:rPr>
      </w:pPr>
      <w:r w:rsidRPr="008A3D98">
        <w:rPr>
          <w:bCs/>
        </w:rPr>
        <w:t>9.</w:t>
      </w:r>
      <w:r w:rsidRPr="008A3D98">
        <w:rPr>
          <w:bCs/>
        </w:rPr>
        <w:tab/>
        <w:t>Составление диалогов при заказе столов и мероприятий в ресторане отеля.</w:t>
      </w:r>
    </w:p>
    <w:p w:rsidR="008A3D98" w:rsidRPr="008A3D98" w:rsidRDefault="008A3D98" w:rsidP="008A3D98">
      <w:pPr>
        <w:spacing w:before="0" w:after="0"/>
        <w:jc w:val="left"/>
        <w:rPr>
          <w:bCs/>
        </w:rPr>
      </w:pPr>
      <w:r w:rsidRPr="008A3D98">
        <w:rPr>
          <w:bCs/>
        </w:rPr>
        <w:t>10.</w:t>
      </w:r>
      <w:r w:rsidRPr="008A3D98">
        <w:rPr>
          <w:bCs/>
        </w:rPr>
        <w:tab/>
        <w:t>Практика устной речи. Диалоги между сотрудниками о случившихся событиях во время смены.</w:t>
      </w:r>
    </w:p>
    <w:p w:rsidR="008A3D98" w:rsidRPr="008A3D98" w:rsidRDefault="008A3D98" w:rsidP="00AC02AE">
      <w:pPr>
        <w:spacing w:before="0" w:after="0"/>
        <w:jc w:val="center"/>
        <w:rPr>
          <w:b/>
          <w:bCs/>
          <w:color w:val="000000"/>
        </w:rPr>
      </w:pPr>
    </w:p>
    <w:p w:rsidR="008A3D98" w:rsidRPr="008A3D98" w:rsidRDefault="008A3D98" w:rsidP="00AC02AE">
      <w:pPr>
        <w:spacing w:before="0" w:after="0"/>
        <w:jc w:val="center"/>
        <w:rPr>
          <w:b/>
          <w:bCs/>
          <w:color w:val="000000"/>
        </w:rPr>
      </w:pPr>
      <w:r w:rsidRPr="008A3D98">
        <w:rPr>
          <w:b/>
          <w:bCs/>
          <w:color w:val="000000"/>
        </w:rPr>
        <w:t>Раздел 2.</w:t>
      </w:r>
      <w:r w:rsidRPr="008A3D98">
        <w:rPr>
          <w:rFonts w:cs="Mangal"/>
          <w:kern w:val="1"/>
          <w:lang w:eastAsia="hi-IN" w:bidi="hi-IN"/>
        </w:rPr>
        <w:t xml:space="preserve"> </w:t>
      </w:r>
      <w:r w:rsidRPr="008A3D98">
        <w:rPr>
          <w:b/>
          <w:bCs/>
          <w:color w:val="000000"/>
        </w:rPr>
        <w:t>Организация, осуществление и контролирование специальных видов услуг, стилей и методов обслуживания службы питания гостиничного предприятия для поддержания требуемого уровня качества обслуживания.</w:t>
      </w:r>
    </w:p>
    <w:p w:rsidR="008A3D98" w:rsidRPr="008A3D98" w:rsidRDefault="008A3D98" w:rsidP="00AC02AE">
      <w:pPr>
        <w:spacing w:before="0" w:after="0"/>
        <w:jc w:val="center"/>
        <w:rPr>
          <w:b/>
          <w:bCs/>
          <w:color w:val="000000"/>
        </w:rPr>
      </w:pPr>
    </w:p>
    <w:p w:rsidR="00AC02AE" w:rsidRPr="008A3D98" w:rsidRDefault="00AC02AE" w:rsidP="00AC02AE">
      <w:pPr>
        <w:spacing w:before="0" w:after="0"/>
        <w:jc w:val="center"/>
      </w:pPr>
      <w:r w:rsidRPr="008A3D98">
        <w:t xml:space="preserve">ПРАКТИЧЕСКИЕ ЗАНЯТИЯ </w:t>
      </w:r>
      <w:r w:rsidR="008A3D98" w:rsidRPr="008A3D98">
        <w:t>11</w:t>
      </w:r>
      <w:r w:rsidR="009C5386" w:rsidRPr="008A3D98">
        <w:t>-</w:t>
      </w:r>
      <w:r w:rsidR="008A3D98" w:rsidRPr="008A3D98">
        <w:t>22</w:t>
      </w:r>
    </w:p>
    <w:p w:rsidR="008A3D98" w:rsidRPr="008A3D98" w:rsidRDefault="008A3D98"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8A3D98">
        <w:rPr>
          <w:b/>
          <w:bCs/>
        </w:rPr>
        <w:t>Тема 2.1. Организация, осуществление и контролирование специальных видов услуг, стилей и методов обслуживания службы питания гостиничного комплекса на английском языке.</w:t>
      </w:r>
    </w:p>
    <w:p w:rsidR="00D5645B" w:rsidRPr="008A3D98"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8A3D98">
        <w:rPr>
          <w:b/>
          <w:bCs/>
        </w:rPr>
        <w:t>Объём часов на изучение темы:</w:t>
      </w:r>
      <w:r w:rsidR="008A3D98" w:rsidRPr="008A3D98">
        <w:rPr>
          <w:b/>
          <w:bCs/>
        </w:rPr>
        <w:t>24</w:t>
      </w:r>
    </w:p>
    <w:p w:rsidR="008A3D98" w:rsidRPr="008A3D98" w:rsidRDefault="008A3D98" w:rsidP="008A3D98">
      <w:pPr>
        <w:jc w:val="left"/>
        <w:rPr>
          <w:bCs/>
          <w:color w:val="000000"/>
        </w:rPr>
      </w:pPr>
      <w:r w:rsidRPr="008A3D98">
        <w:rPr>
          <w:bCs/>
          <w:color w:val="000000"/>
        </w:rPr>
        <w:t>1.</w:t>
      </w:r>
      <w:r w:rsidRPr="008A3D98">
        <w:rPr>
          <w:bCs/>
          <w:color w:val="000000"/>
        </w:rPr>
        <w:tab/>
        <w:t>Организация службы Room service. Введение лексики, закрепление в упражнениях</w:t>
      </w:r>
    </w:p>
    <w:p w:rsidR="008A3D98" w:rsidRPr="008A3D98" w:rsidRDefault="008A3D98" w:rsidP="008A3D98">
      <w:pPr>
        <w:jc w:val="left"/>
        <w:rPr>
          <w:bCs/>
          <w:color w:val="000000"/>
        </w:rPr>
      </w:pPr>
      <w:r w:rsidRPr="008A3D98">
        <w:rPr>
          <w:bCs/>
          <w:color w:val="000000"/>
        </w:rPr>
        <w:t>2.</w:t>
      </w:r>
      <w:r w:rsidRPr="008A3D98">
        <w:rPr>
          <w:bCs/>
          <w:color w:val="000000"/>
        </w:rPr>
        <w:tab/>
        <w:t>Чтение и перевод текста “The banquet”. Вопросы и ответы по содержанию текста.</w:t>
      </w:r>
    </w:p>
    <w:p w:rsidR="008A3D98" w:rsidRPr="008A3D98" w:rsidRDefault="008A3D98" w:rsidP="008A3D98">
      <w:pPr>
        <w:jc w:val="left"/>
        <w:rPr>
          <w:bCs/>
          <w:color w:val="000000"/>
        </w:rPr>
      </w:pPr>
      <w:r w:rsidRPr="008A3D98">
        <w:rPr>
          <w:bCs/>
          <w:color w:val="000000"/>
        </w:rPr>
        <w:t>3.</w:t>
      </w:r>
      <w:r w:rsidRPr="008A3D98">
        <w:rPr>
          <w:bCs/>
          <w:color w:val="000000"/>
        </w:rPr>
        <w:tab/>
        <w:t>Развитие навыков устной речи.</w:t>
      </w:r>
    </w:p>
    <w:p w:rsidR="008A3D98" w:rsidRPr="008A3D98" w:rsidRDefault="008A3D98" w:rsidP="008A3D98">
      <w:pPr>
        <w:jc w:val="left"/>
        <w:rPr>
          <w:bCs/>
          <w:color w:val="000000"/>
        </w:rPr>
      </w:pPr>
      <w:r w:rsidRPr="008A3D98">
        <w:rPr>
          <w:bCs/>
          <w:color w:val="000000"/>
        </w:rPr>
        <w:t>4.</w:t>
      </w:r>
      <w:r w:rsidRPr="008A3D98">
        <w:rPr>
          <w:bCs/>
          <w:color w:val="000000"/>
        </w:rPr>
        <w:tab/>
        <w:t>Выполнение упражнений с использованием лексики.</w:t>
      </w:r>
    </w:p>
    <w:p w:rsidR="008A3D98" w:rsidRPr="008A3D98" w:rsidRDefault="008A3D98" w:rsidP="008A3D98">
      <w:pPr>
        <w:jc w:val="left"/>
        <w:rPr>
          <w:bCs/>
          <w:color w:val="000000"/>
        </w:rPr>
      </w:pPr>
      <w:r w:rsidRPr="008A3D98">
        <w:rPr>
          <w:bCs/>
          <w:color w:val="000000"/>
        </w:rPr>
        <w:t>5.</w:t>
      </w:r>
      <w:r w:rsidRPr="008A3D98">
        <w:rPr>
          <w:bCs/>
          <w:color w:val="000000"/>
        </w:rPr>
        <w:tab/>
        <w:t>Составление диалогов. Встреча, обслуживание гостей и прощание.</w:t>
      </w:r>
    </w:p>
    <w:p w:rsidR="008A3D98" w:rsidRPr="008A3D98" w:rsidRDefault="008A3D98" w:rsidP="008A3D98">
      <w:pPr>
        <w:jc w:val="left"/>
        <w:rPr>
          <w:bCs/>
          <w:color w:val="000000"/>
        </w:rPr>
      </w:pPr>
      <w:r w:rsidRPr="008A3D98">
        <w:rPr>
          <w:bCs/>
          <w:color w:val="000000"/>
        </w:rPr>
        <w:t>6.</w:t>
      </w:r>
      <w:r w:rsidRPr="008A3D98">
        <w:rPr>
          <w:bCs/>
          <w:color w:val="000000"/>
        </w:rPr>
        <w:tab/>
        <w:t xml:space="preserve">Введение и закрепление лексики. </w:t>
      </w:r>
    </w:p>
    <w:p w:rsidR="008A3D98" w:rsidRPr="008A3D98" w:rsidRDefault="008A3D98" w:rsidP="008A3D98">
      <w:pPr>
        <w:jc w:val="left"/>
        <w:rPr>
          <w:bCs/>
          <w:color w:val="000000"/>
        </w:rPr>
      </w:pPr>
      <w:r w:rsidRPr="008A3D98">
        <w:rPr>
          <w:bCs/>
          <w:color w:val="000000"/>
        </w:rPr>
        <w:t>7.</w:t>
      </w:r>
      <w:r w:rsidRPr="008A3D98">
        <w:rPr>
          <w:bCs/>
          <w:color w:val="000000"/>
        </w:rPr>
        <w:tab/>
        <w:t>Выполнение упражнений для закрепления лексики.</w:t>
      </w:r>
    </w:p>
    <w:p w:rsidR="008A3D98" w:rsidRPr="008A3D98" w:rsidRDefault="008A3D98" w:rsidP="008A3D98">
      <w:pPr>
        <w:jc w:val="left"/>
        <w:rPr>
          <w:bCs/>
          <w:color w:val="000000"/>
        </w:rPr>
      </w:pPr>
      <w:r w:rsidRPr="008A3D98">
        <w:rPr>
          <w:bCs/>
          <w:color w:val="000000"/>
        </w:rPr>
        <w:t>8.</w:t>
      </w:r>
      <w:r w:rsidRPr="008A3D98">
        <w:rPr>
          <w:bCs/>
          <w:color w:val="000000"/>
        </w:rPr>
        <w:tab/>
        <w:t>Развитие навыков устной речи.</w:t>
      </w:r>
    </w:p>
    <w:p w:rsidR="008A3D98" w:rsidRPr="008A3D98" w:rsidRDefault="008A3D98" w:rsidP="008A3D98">
      <w:pPr>
        <w:jc w:val="left"/>
        <w:rPr>
          <w:bCs/>
          <w:color w:val="000000"/>
        </w:rPr>
      </w:pPr>
      <w:r w:rsidRPr="008A3D98">
        <w:rPr>
          <w:bCs/>
          <w:color w:val="000000"/>
        </w:rPr>
        <w:t>9.</w:t>
      </w:r>
      <w:r w:rsidRPr="008A3D98">
        <w:rPr>
          <w:bCs/>
          <w:color w:val="000000"/>
        </w:rPr>
        <w:tab/>
        <w:t>Составление диалогов при заказе и обслуживании банкетов и мероприятий в ресторане отеля.</w:t>
      </w:r>
    </w:p>
    <w:p w:rsidR="008A3D98" w:rsidRPr="008A3D98" w:rsidRDefault="008A3D98" w:rsidP="008A3D98">
      <w:pPr>
        <w:jc w:val="left"/>
        <w:rPr>
          <w:bCs/>
          <w:color w:val="000000"/>
        </w:rPr>
      </w:pPr>
      <w:r w:rsidRPr="008A3D98">
        <w:rPr>
          <w:bCs/>
          <w:color w:val="000000"/>
        </w:rPr>
        <w:t>10.</w:t>
      </w:r>
      <w:r w:rsidRPr="008A3D98">
        <w:rPr>
          <w:bCs/>
          <w:color w:val="000000"/>
        </w:rPr>
        <w:tab/>
        <w:t>Практика устной речи.</w:t>
      </w:r>
    </w:p>
    <w:p w:rsidR="008A3D98" w:rsidRPr="008A3D98" w:rsidRDefault="008A3D98" w:rsidP="008A3D98">
      <w:pPr>
        <w:jc w:val="left"/>
        <w:rPr>
          <w:bCs/>
          <w:color w:val="000000"/>
        </w:rPr>
      </w:pPr>
      <w:r w:rsidRPr="008A3D98">
        <w:rPr>
          <w:bCs/>
          <w:color w:val="000000"/>
        </w:rPr>
        <w:t>11.</w:t>
      </w:r>
      <w:r w:rsidRPr="008A3D98">
        <w:rPr>
          <w:bCs/>
          <w:color w:val="000000"/>
        </w:rPr>
        <w:tab/>
        <w:t>Диалоги между сотрудниками о случившихся событиях во время смены.</w:t>
      </w:r>
    </w:p>
    <w:p w:rsidR="008A3D98" w:rsidRPr="008A3D98" w:rsidRDefault="008A3D98" w:rsidP="008A3D98">
      <w:pPr>
        <w:jc w:val="left"/>
        <w:rPr>
          <w:bCs/>
          <w:color w:val="000000"/>
        </w:rPr>
      </w:pPr>
      <w:r w:rsidRPr="008A3D98">
        <w:rPr>
          <w:bCs/>
          <w:color w:val="000000"/>
        </w:rPr>
        <w:t>12.</w:t>
      </w:r>
      <w:r w:rsidRPr="008A3D98">
        <w:rPr>
          <w:bCs/>
          <w:color w:val="000000"/>
        </w:rPr>
        <w:tab/>
        <w:t>Распознавание и решение сложных и проблемных ситуаций в различных контекстах.</w:t>
      </w:r>
    </w:p>
    <w:p w:rsidR="008A3D98" w:rsidRPr="008A3D98" w:rsidRDefault="008A3D98" w:rsidP="008A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0"/>
        <w:rPr>
          <w:b/>
          <w:bCs/>
        </w:rPr>
      </w:pPr>
      <w:r w:rsidRPr="008A3D98">
        <w:rPr>
          <w:b/>
          <w:bCs/>
        </w:rPr>
        <w:lastRenderedPageBreak/>
        <w:t>Печатные издания</w:t>
      </w:r>
    </w:p>
    <w:p w:rsidR="008A3D98" w:rsidRPr="008A3D98" w:rsidRDefault="008A3D98" w:rsidP="008A3D98">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hanging="436"/>
        <w:rPr>
          <w:bCs/>
        </w:rPr>
      </w:pPr>
      <w:r w:rsidRPr="008A3D98">
        <w:rPr>
          <w:bCs/>
        </w:rPr>
        <w:t>Закон РФ от 07.02.1992 № 2300-1 О защите прав потребителей</w:t>
      </w:r>
    </w:p>
    <w:p w:rsidR="008A3D98" w:rsidRPr="008A3D98" w:rsidRDefault="008A3D98" w:rsidP="008A3D98">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hanging="436"/>
        <w:rPr>
          <w:bCs/>
        </w:rPr>
      </w:pPr>
      <w:r w:rsidRPr="008A3D98">
        <w:rPr>
          <w:bCs/>
        </w:rPr>
        <w:t>Постановление Правительства РФ от 15.08.1997 N 1036 (ред. от 04.10.2012)</w:t>
      </w:r>
    </w:p>
    <w:p w:rsidR="008A3D98" w:rsidRPr="008A3D98" w:rsidRDefault="008A3D98" w:rsidP="008A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20" w:hanging="436"/>
        <w:rPr>
          <w:bCs/>
        </w:rPr>
      </w:pPr>
      <w:r w:rsidRPr="008A3D98">
        <w:rPr>
          <w:bCs/>
        </w:rPr>
        <w:t xml:space="preserve">"Об утверждении Правил оказания услуг общественного питания" </w:t>
      </w:r>
    </w:p>
    <w:p w:rsidR="008A3D98" w:rsidRPr="008A3D98" w:rsidRDefault="008A3D98" w:rsidP="008A3D98">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20" w:hanging="436"/>
        <w:rPr>
          <w:bCs/>
        </w:rPr>
      </w:pPr>
      <w:r w:rsidRPr="008A3D98">
        <w:rPr>
          <w:bCs/>
        </w:rPr>
        <w:t>Постановление Главного государственного санитарного врача РФ от 08.11.2001 N 31</w:t>
      </w:r>
    </w:p>
    <w:p w:rsidR="008A3D98" w:rsidRPr="008A3D98" w:rsidRDefault="008A3D98" w:rsidP="008A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20" w:hanging="436"/>
        <w:rPr>
          <w:bCs/>
        </w:rPr>
      </w:pPr>
      <w:r w:rsidRPr="008A3D98">
        <w:rPr>
          <w:bCs/>
        </w:rPr>
        <w:t>(ред. от 10.06.2016) "О введении в действие санитарных правил"</w:t>
      </w:r>
    </w:p>
    <w:p w:rsidR="008A3D98" w:rsidRPr="008A3D98" w:rsidRDefault="008A3D98" w:rsidP="008A3D98">
      <w:pPr>
        <w:numPr>
          <w:ilvl w:val="0"/>
          <w:numId w:val="43"/>
        </w:numPr>
        <w:spacing w:before="0" w:after="0"/>
        <w:ind w:left="720" w:hanging="436"/>
      </w:pPr>
      <w:r w:rsidRPr="008A3D98">
        <w:t>ГОСТ Р 50647-2010. Национальный стандарт российской федерации</w:t>
      </w:r>
    </w:p>
    <w:p w:rsidR="008A3D98" w:rsidRPr="008A3D98" w:rsidRDefault="008A3D98" w:rsidP="008A3D98">
      <w:pPr>
        <w:numPr>
          <w:ilvl w:val="0"/>
          <w:numId w:val="43"/>
        </w:numPr>
        <w:spacing w:before="0" w:after="0"/>
        <w:ind w:left="720" w:hanging="436"/>
      </w:pPr>
      <w:r w:rsidRPr="008A3D98">
        <w:t>ГОСТ Р 50764-2009 Услуги общественного питания. Общие требования;</w:t>
      </w:r>
    </w:p>
    <w:p w:rsidR="008A3D98" w:rsidRPr="008A3D98" w:rsidRDefault="008A3D98" w:rsidP="008A3D98">
      <w:pPr>
        <w:numPr>
          <w:ilvl w:val="0"/>
          <w:numId w:val="43"/>
        </w:numPr>
        <w:spacing w:before="0" w:after="0"/>
        <w:ind w:left="720" w:hanging="436"/>
      </w:pPr>
      <w:r w:rsidRPr="008A3D98">
        <w:t>ГОСТ 50762-2009 Общественное питание. Классификация предприятий;</w:t>
      </w:r>
    </w:p>
    <w:p w:rsidR="008A3D98" w:rsidRPr="008A3D98" w:rsidRDefault="008A3D98" w:rsidP="008A3D98">
      <w:pPr>
        <w:numPr>
          <w:ilvl w:val="0"/>
          <w:numId w:val="43"/>
        </w:numPr>
        <w:spacing w:before="0" w:after="0"/>
        <w:ind w:left="720" w:hanging="436"/>
      </w:pPr>
      <w:r w:rsidRPr="008A3D98">
        <w:t>ГОСТ Р 50935-2007 Услуги общественного питания. Требования к персоналу.</w:t>
      </w:r>
    </w:p>
    <w:p w:rsidR="008A3D98" w:rsidRPr="008A3D98" w:rsidRDefault="008A3D98" w:rsidP="008A3D98">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20" w:hanging="436"/>
        <w:rPr>
          <w:bCs/>
        </w:rPr>
      </w:pPr>
      <w:r w:rsidRPr="008A3D98">
        <w:t>Счесленок Л.Л., Полякова Ю.В., Сынгаевская Л.П. Организация обслуживания в организациях общественного питания. - М.: Издательский центр «Академия», 2016.</w:t>
      </w:r>
    </w:p>
    <w:p w:rsidR="008A3D98" w:rsidRPr="008A3D98" w:rsidRDefault="008A3D98" w:rsidP="008A3D98">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20" w:hanging="436"/>
      </w:pPr>
      <w:r w:rsidRPr="008A3D98">
        <w:t>Богданова В.В. Организация и технология обслуживания в барах. - М.: Издательский центр «Академия», 2012.</w:t>
      </w:r>
    </w:p>
    <w:p w:rsidR="008A3D98" w:rsidRPr="008A3D98" w:rsidRDefault="008A3D98" w:rsidP="008A3D98">
      <w:pPr>
        <w:numPr>
          <w:ilvl w:val="0"/>
          <w:numId w:val="43"/>
        </w:numPr>
        <w:spacing w:before="0" w:after="0"/>
        <w:ind w:left="720" w:hanging="436"/>
      </w:pPr>
      <w:r w:rsidRPr="008A3D98">
        <w:t>Ёхина М. А. Организация обслуживания в гостиницах М.: Издательский центр «Академия», 2015.</w:t>
      </w:r>
    </w:p>
    <w:p w:rsidR="008A3D98" w:rsidRPr="008A3D98" w:rsidRDefault="008A3D98" w:rsidP="008A3D98">
      <w:pPr>
        <w:numPr>
          <w:ilvl w:val="0"/>
          <w:numId w:val="43"/>
        </w:numPr>
        <w:spacing w:before="0" w:after="0"/>
        <w:ind w:left="720" w:hanging="436"/>
      </w:pPr>
      <w:r w:rsidRPr="008A3D98">
        <w:t>Потапова И.И. Организация обслуживания гостей в процессе проживания. - М.: Издательский центр «Академия», 2015.</w:t>
      </w:r>
    </w:p>
    <w:p w:rsidR="008A3D98" w:rsidRPr="008A3D98" w:rsidRDefault="009A7CD3" w:rsidP="008A3D98">
      <w:pPr>
        <w:numPr>
          <w:ilvl w:val="0"/>
          <w:numId w:val="43"/>
        </w:numPr>
        <w:spacing w:before="0" w:after="0"/>
        <w:ind w:left="720" w:hanging="436"/>
      </w:pPr>
      <w:hyperlink r:id="rId17" w:history="1">
        <w:r w:rsidR="008A3D98" w:rsidRPr="008A3D98">
          <w:t>Шеламова Г.М.</w:t>
        </w:r>
      </w:hyperlink>
      <w:r w:rsidR="008A3D98" w:rsidRPr="008A3D98">
        <w:t xml:space="preserve"> Деловая культура взаимодействия. - М.: Издательский центр </w:t>
      </w:r>
    </w:p>
    <w:p w:rsidR="008A3D98" w:rsidRPr="008A3D98" w:rsidRDefault="008A3D98" w:rsidP="008A3D98">
      <w:pPr>
        <w:spacing w:before="0" w:after="0"/>
        <w:ind w:left="720" w:hanging="436"/>
      </w:pPr>
      <w:r w:rsidRPr="008A3D98">
        <w:t xml:space="preserve">«Академия», 2012. </w:t>
      </w:r>
    </w:p>
    <w:p w:rsidR="008A3D98" w:rsidRPr="008A3D98" w:rsidRDefault="009A7CD3" w:rsidP="008A3D98">
      <w:pPr>
        <w:numPr>
          <w:ilvl w:val="0"/>
          <w:numId w:val="43"/>
        </w:numPr>
        <w:spacing w:before="0" w:after="0"/>
        <w:ind w:left="720" w:hanging="436"/>
      </w:pPr>
      <w:hyperlink r:id="rId18" w:history="1">
        <w:r w:rsidR="008A3D98" w:rsidRPr="008A3D98">
          <w:t>Томашевская К. В.</w:t>
        </w:r>
      </w:hyperlink>
      <w:r w:rsidR="008A3D98" w:rsidRPr="008A3D98">
        <w:t xml:space="preserve">, </w:t>
      </w:r>
      <w:hyperlink r:id="rId19" w:history="1">
        <w:r w:rsidR="008A3D98" w:rsidRPr="008A3D98">
          <w:t>Соколова Е. А.</w:t>
        </w:r>
      </w:hyperlink>
      <w:r w:rsidR="008A3D98" w:rsidRPr="008A3D98">
        <w:t xml:space="preserve"> </w:t>
      </w:r>
      <w:hyperlink r:id="rId20" w:history="1">
        <w:r w:rsidR="008A3D98" w:rsidRPr="008A3D98">
          <w:t xml:space="preserve">Речевая коммуникация в туристской сфере </w:t>
        </w:r>
      </w:hyperlink>
    </w:p>
    <w:p w:rsidR="008A3D98" w:rsidRPr="008A3D98" w:rsidRDefault="008A3D98" w:rsidP="008A3D98">
      <w:pPr>
        <w:spacing w:before="0" w:after="0"/>
        <w:ind w:left="720" w:hanging="436"/>
      </w:pPr>
      <w:r w:rsidRPr="008A3D98">
        <w:t>- М.: Издательский центр «Академия», 2012.</w:t>
      </w:r>
    </w:p>
    <w:p w:rsidR="008A3D98" w:rsidRPr="008A3D98" w:rsidRDefault="008A3D98" w:rsidP="008A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20" w:hanging="436"/>
        <w:rPr>
          <w:bCs/>
        </w:rPr>
      </w:pPr>
      <w:r w:rsidRPr="008A3D98">
        <w:rPr>
          <w:iCs/>
          <w:sz w:val="21"/>
          <w:szCs w:val="21"/>
          <w:shd w:val="clear" w:color="auto" w:fill="FFFFFF"/>
        </w:rPr>
        <w:t xml:space="preserve">12. </w:t>
      </w:r>
      <w:r w:rsidRPr="008A3D98">
        <w:rPr>
          <w:iCs/>
          <w:shd w:val="clear" w:color="auto" w:fill="FFFFFF"/>
        </w:rPr>
        <w:t>Тимохина, Т. Л. </w:t>
      </w:r>
      <w:r w:rsidRPr="008A3D98">
        <w:rPr>
          <w:shd w:val="clear" w:color="auto" w:fill="FFFFFF"/>
        </w:rPr>
        <w:t>Гостиничная индустрия : учебник для СПО / Т. Л. Тимохина. — М. : Издательство Юрайт, 2017. — 336 с. — (Профессиональное образование). — ISBN 978-5-534-04589-5. https://www.biblio-online.ru/viewer/12AC7584-3AAC-48DC-A720-4CA49A6FD829#page/1</w:t>
      </w:r>
    </w:p>
    <w:p w:rsidR="008A3D98" w:rsidRPr="008A3D98" w:rsidRDefault="008A3D98" w:rsidP="008A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20" w:hanging="436"/>
        <w:rPr>
          <w:bCs/>
        </w:rPr>
      </w:pPr>
      <w:r w:rsidRPr="008A3D98">
        <w:rPr>
          <w:iCs/>
          <w:shd w:val="clear" w:color="auto" w:fill="FFFFFF"/>
        </w:rPr>
        <w:t>13. Тимохина, Т. Л. </w:t>
      </w:r>
      <w:r w:rsidRPr="008A3D98">
        <w:rPr>
          <w:shd w:val="clear" w:color="auto" w:fill="FFFFFF"/>
        </w:rPr>
        <w:t>Гостиничный сервис : учебник для СПО / Т. Л. Тимохина. — М. : Издательство Юрайт, 2017. — 331 с. — (Профессиональное образование). — ISBN 978-5-534-03427-1. https://www.biblio-online.ru/viewer/05FBCB8B-ADDB-4861-869C-83A61B803759#page/1</w:t>
      </w:r>
    </w:p>
    <w:p w:rsidR="008A3D98" w:rsidRPr="008A3D98" w:rsidRDefault="008A3D98" w:rsidP="008A3D98">
      <w:pPr>
        <w:spacing w:before="0" w:after="0"/>
        <w:ind w:left="720" w:hanging="436"/>
        <w:rPr>
          <w:shd w:val="clear" w:color="auto" w:fill="FFFFFF"/>
        </w:rPr>
      </w:pPr>
      <w:r w:rsidRPr="008A3D98">
        <w:t xml:space="preserve">14. </w:t>
      </w:r>
      <w:r w:rsidRPr="008A3D98">
        <w:rPr>
          <w:iCs/>
          <w:shd w:val="clear" w:color="auto" w:fill="FFFFFF"/>
        </w:rPr>
        <w:t>Сологубова, Г. С. </w:t>
      </w:r>
      <w:r w:rsidRPr="008A3D98">
        <w:rPr>
          <w:shd w:val="clear" w:color="auto" w:fill="FFFFFF"/>
        </w:rPr>
        <w:t>Организация обслуживания на предприятиях общественного питания : учебник для СПО / Г. С. Сологубова. — 2-е изд., испр. и доп. — М. : Издательство Юрайт, 2017. — 379 с. — (Профессиональное образование). — ISBN 978-5-534-01301-6. https://www.biblio-online.ru/viewer/6D14FBD4-0211-4C10-B21D-A62B7F2AD698#page/1</w:t>
      </w:r>
    </w:p>
    <w:p w:rsidR="008A3D98" w:rsidRPr="008A3D98" w:rsidRDefault="008A3D98" w:rsidP="008A3D98">
      <w:pPr>
        <w:spacing w:before="0" w:after="0"/>
        <w:ind w:left="720" w:hanging="436"/>
        <w:rPr>
          <w:shd w:val="clear" w:color="auto" w:fill="FFFFFF"/>
        </w:rPr>
      </w:pPr>
      <w:r w:rsidRPr="008A3D98">
        <w:rPr>
          <w:shd w:val="clear" w:color="auto" w:fill="FFFFFF"/>
        </w:rPr>
        <w:t xml:space="preserve">15. </w:t>
      </w:r>
      <w:r w:rsidRPr="008A3D98">
        <w:rPr>
          <w:iCs/>
          <w:shd w:val="clear" w:color="auto" w:fill="FFFFFF"/>
        </w:rPr>
        <w:t>Пасько, О. В. </w:t>
      </w:r>
      <w:r w:rsidRPr="008A3D98">
        <w:rPr>
          <w:shd w:val="clear" w:color="auto" w:fill="FFFFFF"/>
        </w:rPr>
        <w:t>Проектирование предприятий общественного питания. Доготовочные цеха и торговые помещения : учебное пособие для СПО / О. В. Пасько, О. В. Автюхова. — 2-е изд., испр. и доп. — М. : Издательство Юрайт, 2017. — 201 с. — (Профессиональное образование). — ISBN 978-5-534-02479-1. https://www.biblio-online.ru/viewer/1F1C9F54-B7F2-4D64-B86E-CE6A3192DEE3#page/1</w:t>
      </w:r>
    </w:p>
    <w:p w:rsidR="008A3D98" w:rsidRPr="008A3D98" w:rsidRDefault="008A3D98" w:rsidP="008A3D98">
      <w:pPr>
        <w:spacing w:before="0" w:after="0"/>
        <w:ind w:left="720" w:hanging="436"/>
        <w:rPr>
          <w:shd w:val="clear" w:color="auto" w:fill="FFFFFF"/>
        </w:rPr>
      </w:pPr>
      <w:r w:rsidRPr="008A3D98">
        <w:rPr>
          <w:shd w:val="clear" w:color="auto" w:fill="FFFFFF"/>
        </w:rPr>
        <w:t xml:space="preserve">16. </w:t>
      </w:r>
      <w:r w:rsidRPr="008A3D98">
        <w:rPr>
          <w:iCs/>
          <w:shd w:val="clear" w:color="auto" w:fill="FFFFFF"/>
        </w:rPr>
        <w:t>Васильева, И. В. </w:t>
      </w:r>
      <w:r w:rsidRPr="008A3D98">
        <w:rPr>
          <w:shd w:val="clear" w:color="auto" w:fill="FFFFFF"/>
        </w:rPr>
        <w:t>Технология продукции общественного питания : учебник и практикум для СПО / И. В. Васильева, Е. Н. Мясникова, А. С. Безряднова. — 2-е изд., перераб. и доп. — М. : Издательство Юрайт, 2017. — 414 с. — (Профессиональное образование). — ISBN 978-5-534-04897-1. https://www.biblio-online.ru/viewer/9E061508-836A-4A56-92F1-428AB79D2918#page/1</w:t>
      </w:r>
    </w:p>
    <w:p w:rsidR="008A3D98" w:rsidRPr="008A3D98" w:rsidRDefault="008A3D98" w:rsidP="008A3D98">
      <w:pPr>
        <w:spacing w:before="0" w:after="0"/>
        <w:ind w:left="720" w:hanging="436"/>
        <w:rPr>
          <w:shd w:val="clear" w:color="auto" w:fill="FFFFFF"/>
        </w:rPr>
      </w:pPr>
      <w:r w:rsidRPr="008A3D98">
        <w:rPr>
          <w:shd w:val="clear" w:color="auto" w:fill="FFFFFF"/>
        </w:rPr>
        <w:t xml:space="preserve">17. </w:t>
      </w:r>
      <w:r w:rsidRPr="008A3D98">
        <w:rPr>
          <w:iCs/>
          <w:shd w:val="clear" w:color="auto" w:fill="FFFFFF"/>
        </w:rPr>
        <w:t>Пасько, О. В. </w:t>
      </w:r>
      <w:r w:rsidRPr="008A3D98">
        <w:rPr>
          <w:shd w:val="clear" w:color="auto" w:fill="FFFFFF"/>
        </w:rPr>
        <w:t xml:space="preserve">Технология продукции общественного питания. Лабораторный практикум : учебное пособие для СПО / О. В. Пасько, О. В. Автюхова. — 2-е изд., испр. и доп. — М. : Издательство Юрайт, 2017. — 248 с. — (Профессиональное образование). — ISBN 978-5-534-01244-6. </w:t>
      </w:r>
    </w:p>
    <w:p w:rsidR="008A3D98" w:rsidRPr="008A3D98" w:rsidRDefault="008A3D98" w:rsidP="008A3D98">
      <w:pPr>
        <w:spacing w:before="0" w:after="0"/>
        <w:ind w:left="720" w:hanging="436"/>
        <w:rPr>
          <w:shd w:val="clear" w:color="auto" w:fill="FFFFFF"/>
        </w:rPr>
      </w:pPr>
      <w:r w:rsidRPr="008A3D98">
        <w:rPr>
          <w:shd w:val="clear" w:color="auto" w:fill="FFFFFF"/>
        </w:rPr>
        <w:lastRenderedPageBreak/>
        <w:t xml:space="preserve">18. </w:t>
      </w:r>
      <w:r w:rsidRPr="008A3D98">
        <w:rPr>
          <w:iCs/>
          <w:shd w:val="clear" w:color="auto" w:fill="FFFFFF"/>
        </w:rPr>
        <w:t>Батраева, Э. А. </w:t>
      </w:r>
      <w:r w:rsidRPr="008A3D98">
        <w:rPr>
          <w:shd w:val="clear" w:color="auto" w:fill="FFFFFF"/>
        </w:rPr>
        <w:t>Экономика предприятия общественного питания : учебник и практикум для СПО / Э. А. Батраева. — 2-е изд., перераб. и доп. — М. : Издательство Юрайт, 2017. — 390 с. — (Профессиональное образование). — ISBN 978-5-534-04578-9. https://www.biblio-online.ru/viewer/3854307A-CC01-4C5E-BB56-00D59CBC3546#page/1</w:t>
      </w:r>
    </w:p>
    <w:p w:rsidR="008A3D98" w:rsidRPr="008A3D98" w:rsidRDefault="008A3D98" w:rsidP="008A3D98">
      <w:pPr>
        <w:spacing w:before="0" w:after="0"/>
        <w:ind w:left="720" w:hanging="436"/>
        <w:rPr>
          <w:shd w:val="clear" w:color="auto" w:fill="FFFFFF"/>
        </w:rPr>
      </w:pPr>
      <w:r w:rsidRPr="008A3D98">
        <w:rPr>
          <w:shd w:val="clear" w:color="auto" w:fill="FFFFFF"/>
        </w:rPr>
        <w:t xml:space="preserve">19. </w:t>
      </w:r>
      <w:r w:rsidRPr="008A3D98">
        <w:rPr>
          <w:iCs/>
          <w:shd w:val="clear" w:color="auto" w:fill="FFFFFF"/>
        </w:rPr>
        <w:t>Щетинин, М. П. </w:t>
      </w:r>
      <w:r w:rsidRPr="008A3D98">
        <w:rPr>
          <w:shd w:val="clear" w:color="auto" w:fill="FFFFFF"/>
        </w:rPr>
        <w:t>Проектирование предприятий общественного питания. Руководство к выполнению учебных проектов : учебное пособие для СПО / М. П. Щетинин, О. В. Пасько, Н. В. Бураковская. — 2-е изд., испр. и доп. — М. : Издательство Юрайт, 2017. — 287 с. — (Профессиональное образование). — ISBN 978-5-534-04464-5. https://www.biblio-online.ru/viewer/89847F9B-2EAD-4972-B611-E2A761DC6AAC#page/1</w:t>
      </w:r>
    </w:p>
    <w:p w:rsidR="008A3D98" w:rsidRPr="008A3D98" w:rsidRDefault="008A3D98" w:rsidP="008A3D98">
      <w:pPr>
        <w:spacing w:before="0" w:after="0"/>
        <w:ind w:left="720" w:hanging="436"/>
        <w:rPr>
          <w:shd w:val="clear" w:color="auto" w:fill="FFFFFF"/>
        </w:rPr>
      </w:pPr>
      <w:r w:rsidRPr="008A3D98">
        <w:rPr>
          <w:shd w:val="clear" w:color="auto" w:fill="FFFFFF"/>
        </w:rPr>
        <w:t xml:space="preserve">20. </w:t>
      </w:r>
      <w:r w:rsidRPr="008A3D98">
        <w:rPr>
          <w:iCs/>
          <w:shd w:val="clear" w:color="auto" w:fill="FFFFFF"/>
        </w:rPr>
        <w:t>Пасько, О. В. </w:t>
      </w:r>
      <w:r w:rsidRPr="008A3D98">
        <w:rPr>
          <w:shd w:val="clear" w:color="auto" w:fill="FFFFFF"/>
        </w:rPr>
        <w:t>Технология продукции общественного питания за рубежом : учебное пособие для СПО / О. В. Пасько, Н. В. Бураковская. — М. : Издательство Юрайт, 2017. — 163 с. — (Профессиональное образование). — ISBN 978-5-534-04253-5. https://www.biblio-online.ru/viewer/4EFBEF2D-2F5D-48E0-9618-FB231CDC7AD4#page/1</w:t>
      </w:r>
    </w:p>
    <w:p w:rsidR="008A3D98" w:rsidRPr="008A3D98" w:rsidRDefault="008A3D98" w:rsidP="008A3D98">
      <w:pPr>
        <w:spacing w:before="0" w:after="0"/>
        <w:ind w:left="720" w:hanging="436"/>
        <w:rPr>
          <w:b/>
          <w:bCs/>
        </w:rPr>
      </w:pPr>
    </w:p>
    <w:p w:rsidR="008A3D98" w:rsidRPr="008A3D98" w:rsidRDefault="008A3D98" w:rsidP="008A3D98">
      <w:pPr>
        <w:spacing w:before="0" w:after="0"/>
        <w:ind w:firstLine="770"/>
        <w:rPr>
          <w:b/>
          <w:bCs/>
        </w:rPr>
      </w:pPr>
      <w:r w:rsidRPr="008A3D98">
        <w:rPr>
          <w:b/>
          <w:bCs/>
        </w:rPr>
        <w:t>Электронные издания (электронные ресурсы)</w:t>
      </w:r>
    </w:p>
    <w:p w:rsidR="008A3D98" w:rsidRPr="008A3D98" w:rsidRDefault="008A3D98" w:rsidP="008A3D98">
      <w:pPr>
        <w:spacing w:before="0" w:after="0"/>
        <w:ind w:firstLine="770"/>
        <w:rPr>
          <w:bCs/>
        </w:rPr>
      </w:pPr>
      <w:r w:rsidRPr="008A3D98">
        <w:rPr>
          <w:bCs/>
        </w:rPr>
        <w:t>1.</w:t>
      </w:r>
      <w:r w:rsidRPr="008A3D98">
        <w:rPr>
          <w:bCs/>
        </w:rPr>
        <w:tab/>
        <w:t>http://hotel.web-3.ru/intarticles/?act=full&amp;id_article=7830</w:t>
      </w:r>
    </w:p>
    <w:p w:rsidR="008A3D98" w:rsidRPr="008A3D98" w:rsidRDefault="008A3D98" w:rsidP="008A3D98">
      <w:pPr>
        <w:spacing w:before="0" w:after="0"/>
        <w:ind w:firstLine="770"/>
        <w:rPr>
          <w:bCs/>
        </w:rPr>
      </w:pPr>
      <w:r w:rsidRPr="008A3D98">
        <w:rPr>
          <w:bCs/>
        </w:rPr>
        <w:t>2.</w:t>
      </w:r>
      <w:r w:rsidRPr="008A3D98">
        <w:rPr>
          <w:bCs/>
        </w:rPr>
        <w:tab/>
        <w:t>http://www.catalog.horeca.ru/newspaper/business/249/</w:t>
      </w:r>
    </w:p>
    <w:p w:rsidR="008A3D98" w:rsidRPr="008A3D98" w:rsidRDefault="008A3D98" w:rsidP="008A3D98">
      <w:pPr>
        <w:spacing w:before="0" w:after="0"/>
        <w:ind w:firstLine="770"/>
        <w:rPr>
          <w:bCs/>
        </w:rPr>
      </w:pPr>
      <w:r w:rsidRPr="008A3D98">
        <w:rPr>
          <w:bCs/>
        </w:rPr>
        <w:t>3.</w:t>
      </w:r>
      <w:r w:rsidRPr="008A3D98">
        <w:rPr>
          <w:bCs/>
        </w:rPr>
        <w:tab/>
        <w:t>http://prohotel.ru/</w:t>
      </w:r>
    </w:p>
    <w:p w:rsidR="008A3D98" w:rsidRPr="008A3D98" w:rsidRDefault="008A3D98" w:rsidP="008A3D98">
      <w:pPr>
        <w:spacing w:before="0" w:after="0"/>
        <w:ind w:firstLine="770"/>
        <w:rPr>
          <w:bCs/>
        </w:rPr>
      </w:pPr>
    </w:p>
    <w:p w:rsidR="008A3D98" w:rsidRPr="008A3D98" w:rsidRDefault="008A3D98" w:rsidP="008A3D98">
      <w:pPr>
        <w:spacing w:before="0" w:after="0"/>
        <w:ind w:firstLine="770"/>
      </w:pPr>
      <w:r w:rsidRPr="008A3D98">
        <w:rPr>
          <w:b/>
          <w:bCs/>
        </w:rPr>
        <w:t>Дополнительные источники</w:t>
      </w:r>
    </w:p>
    <w:p w:rsidR="008A3D98" w:rsidRPr="008A3D98" w:rsidRDefault="009A7CD3" w:rsidP="008A3D98">
      <w:pPr>
        <w:numPr>
          <w:ilvl w:val="0"/>
          <w:numId w:val="45"/>
        </w:numPr>
        <w:spacing w:before="0" w:after="0"/>
        <w:ind w:firstLine="770"/>
      </w:pPr>
      <w:hyperlink r:id="rId21" w:tooltip="Миронов Сергей" w:history="1">
        <w:r w:rsidR="008A3D98" w:rsidRPr="008A3D98">
          <w:rPr>
            <w:iCs/>
          </w:rPr>
          <w:t>Миронов Сергей</w:t>
        </w:r>
      </w:hyperlink>
      <w:r w:rsidR="008A3D98" w:rsidRPr="008A3D98">
        <w:t xml:space="preserve">. </w:t>
      </w:r>
      <w:hyperlink r:id="rId22" w:tooltip="Гость платит дважды. Техники повышения продаж в ресторане" w:history="1">
        <w:r w:rsidR="008A3D98" w:rsidRPr="008A3D98">
          <w:rPr>
            <w:bCs/>
          </w:rPr>
          <w:t>Гость платит дважды. Техники повышения продаж в ресторане</w:t>
        </w:r>
      </w:hyperlink>
      <w:r w:rsidR="008A3D98" w:rsidRPr="008A3D98">
        <w:t xml:space="preserve">. Издательство: </w:t>
      </w:r>
      <w:hyperlink r:id="rId23" w:history="1">
        <w:r w:rsidR="008A3D98" w:rsidRPr="008A3D98">
          <w:t>«Ресторанные ведомости»</w:t>
        </w:r>
      </w:hyperlink>
      <w:r w:rsidR="008A3D98" w:rsidRPr="008A3D98">
        <w:t>, 2012.</w:t>
      </w:r>
    </w:p>
    <w:p w:rsidR="008A3D98" w:rsidRPr="008A3D98" w:rsidRDefault="008A3D98" w:rsidP="008A3D98">
      <w:pPr>
        <w:numPr>
          <w:ilvl w:val="0"/>
          <w:numId w:val="45"/>
        </w:numPr>
        <w:spacing w:before="0" w:after="0"/>
        <w:ind w:firstLine="770"/>
      </w:pPr>
      <w:r w:rsidRPr="008A3D98">
        <w:t xml:space="preserve">Победоносцева Елена. Все дело в людях. Ваш ресторан: как из персонала сделать команду. </w:t>
      </w:r>
      <w:r w:rsidRPr="008A3D98">
        <w:rPr>
          <w:bCs/>
        </w:rPr>
        <w:t xml:space="preserve"> </w:t>
      </w:r>
      <w:r w:rsidRPr="008A3D98">
        <w:t xml:space="preserve">Издательство: </w:t>
      </w:r>
      <w:hyperlink r:id="rId24" w:history="1">
        <w:r w:rsidRPr="008A3D98">
          <w:t>«Ресторанные ведомости»</w:t>
        </w:r>
      </w:hyperlink>
      <w:r w:rsidRPr="008A3D98">
        <w:t>, 2016.</w:t>
      </w:r>
    </w:p>
    <w:p w:rsidR="008A3D98" w:rsidRPr="008A3D98" w:rsidRDefault="008A3D98" w:rsidP="008A3D98">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70"/>
      </w:pPr>
      <w:r w:rsidRPr="008A3D98">
        <w:t>Наталья Богатова. Современный ресторан. Книга успешного управляющего. Партнеры. Персонал. Гости. – Ресторанные ведомости, 2014.</w:t>
      </w:r>
    </w:p>
    <w:p w:rsidR="004177D7" w:rsidRPr="00305D08" w:rsidRDefault="004177D7" w:rsidP="004177D7"/>
    <w:p w:rsidR="004177D7" w:rsidRPr="00305D08" w:rsidRDefault="004177D7" w:rsidP="004177D7"/>
    <w:p w:rsidR="0059030B" w:rsidRDefault="0059030B" w:rsidP="0059030B">
      <w:pPr>
        <w:widowControl w:val="0"/>
        <w:suppressAutoHyphens/>
        <w:spacing w:before="0" w:after="0"/>
        <w:jc w:val="left"/>
      </w:pPr>
    </w:p>
    <w:p w:rsidR="0059030B" w:rsidRDefault="0059030B" w:rsidP="0059030B">
      <w:pPr>
        <w:widowControl w:val="0"/>
        <w:suppressAutoHyphens/>
        <w:spacing w:before="0" w:after="0"/>
        <w:jc w:val="left"/>
      </w:pPr>
    </w:p>
    <w:p w:rsidR="0059030B" w:rsidRPr="00763320" w:rsidRDefault="0059030B" w:rsidP="0059030B">
      <w:pPr>
        <w:widowControl w:val="0"/>
        <w:suppressAutoHyphens/>
        <w:spacing w:before="0" w:after="0"/>
        <w:jc w:val="left"/>
      </w:pPr>
      <w:r>
        <w:br w:type="page"/>
      </w:r>
    </w:p>
    <w:p w:rsidR="00666C2C" w:rsidRPr="00763320" w:rsidRDefault="00666C2C" w:rsidP="00666C2C">
      <w:pPr>
        <w:spacing w:before="0" w:after="0"/>
        <w:jc w:val="center"/>
      </w:pPr>
      <w:r w:rsidRPr="00763320">
        <w:lastRenderedPageBreak/>
        <w:t>ПРИЛОЖЕНИЯ</w:t>
      </w:r>
    </w:p>
    <w:p w:rsidR="00666C2C" w:rsidRPr="00763320" w:rsidRDefault="00666C2C" w:rsidP="00666C2C">
      <w:pPr>
        <w:spacing w:before="0" w:after="0"/>
        <w:jc w:val="right"/>
      </w:pPr>
      <w:r w:rsidRPr="00763320">
        <w:t xml:space="preserve">                                                  Приложение №1.</w:t>
      </w:r>
    </w:p>
    <w:p w:rsidR="00666C2C" w:rsidRPr="00763320" w:rsidRDefault="00666C2C" w:rsidP="00666C2C">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rPr>
          <w:b/>
          <w:i/>
        </w:rPr>
      </w:pPr>
    </w:p>
    <w:p w:rsidR="00666C2C" w:rsidRPr="00763320" w:rsidRDefault="00666C2C" w:rsidP="00666C2C">
      <w:pPr>
        <w:spacing w:before="0" w:after="0"/>
        <w:ind w:firstLine="539"/>
        <w:jc w:val="center"/>
      </w:pPr>
      <w:r w:rsidRPr="00763320">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lastRenderedPageBreak/>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9A7CD3" w:rsidRDefault="00666C2C" w:rsidP="00666C2C">
      <w:pPr>
        <w:spacing w:before="0" w:after="0"/>
        <w:jc w:val="right"/>
        <w:rPr>
          <w:lang w:val="en-US"/>
        </w:rPr>
      </w:pPr>
      <w:r w:rsidRPr="00763320">
        <w:lastRenderedPageBreak/>
        <w:t>Приложение</w:t>
      </w:r>
      <w:r w:rsidRPr="009A7CD3">
        <w:rPr>
          <w:lang w:val="en-US"/>
        </w:rPr>
        <w:t xml:space="preserve"> №2.</w:t>
      </w:r>
    </w:p>
    <w:p w:rsidR="00666C2C" w:rsidRPr="00763320" w:rsidRDefault="00666C2C" w:rsidP="00666C2C">
      <w:pPr>
        <w:spacing w:before="0" w:after="0"/>
        <w:jc w:val="left"/>
        <w:rPr>
          <w:lang w:val="en-US"/>
        </w:rPr>
      </w:pPr>
      <w:r w:rsidRPr="00763320">
        <w:rPr>
          <w:lang w:val="en-US"/>
        </w:rPr>
        <w:t>Write the e-mail to your friend about your Family.</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To________________________</w:t>
      </w:r>
    </w:p>
    <w:p w:rsidR="00666C2C" w:rsidRPr="00763320" w:rsidRDefault="00666C2C" w:rsidP="00666C2C">
      <w:pPr>
        <w:spacing w:before="0" w:after="0"/>
        <w:jc w:val="left"/>
        <w:rPr>
          <w:lang w:val="en-US"/>
        </w:rPr>
      </w:pPr>
      <w:r w:rsidRPr="00763320">
        <w:rPr>
          <w:lang w:val="en-US"/>
        </w:rPr>
        <w:t>From______________________</w:t>
      </w:r>
    </w:p>
    <w:p w:rsidR="00666C2C" w:rsidRPr="00763320" w:rsidRDefault="00666C2C" w:rsidP="00666C2C">
      <w:pPr>
        <w:spacing w:before="0" w:after="0"/>
        <w:jc w:val="left"/>
        <w:rPr>
          <w:lang w:val="en-US"/>
        </w:rPr>
      </w:pPr>
      <w:r w:rsidRPr="00763320">
        <w:rPr>
          <w:lang w:val="en-US"/>
        </w:rPr>
        <w:t>Subject____________________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Dear …,</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Best wishes</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lastRenderedPageBreak/>
        <w:t>Приложение №3.</w:t>
      </w:r>
    </w:p>
    <w:p w:rsidR="00666C2C" w:rsidRPr="00763320" w:rsidRDefault="00666C2C" w:rsidP="00666C2C">
      <w:pPr>
        <w:spacing w:before="0" w:after="0"/>
        <w:jc w:val="right"/>
      </w:pPr>
    </w:p>
    <w:p w:rsidR="00666C2C" w:rsidRPr="00763320" w:rsidRDefault="00666C2C" w:rsidP="00666C2C">
      <w:pPr>
        <w:spacing w:before="0" w:after="0"/>
        <w:jc w:val="left"/>
        <w:rPr>
          <w:lang w:val="en-US"/>
        </w:rPr>
      </w:pPr>
      <w:r w:rsidRPr="00763320">
        <w:rPr>
          <w:lang w:val="en-US"/>
        </w:rPr>
        <w:t>Registration card.</w:t>
      </w:r>
    </w:p>
    <w:p w:rsidR="00666C2C" w:rsidRPr="00763320" w:rsidRDefault="00666C2C" w:rsidP="00666C2C">
      <w:pPr>
        <w:spacing w:before="0" w:after="0"/>
        <w:jc w:val="left"/>
        <w:rPr>
          <w:lang w:val="en-US"/>
        </w:rPr>
      </w:pPr>
    </w:p>
    <w:tbl>
      <w:tblPr>
        <w:tblStyle w:val="2e"/>
        <w:tblW w:w="0" w:type="auto"/>
        <w:tblLook w:val="01E0" w:firstRow="1" w:lastRow="1" w:firstColumn="1" w:lastColumn="1" w:noHBand="0" w:noVBand="0"/>
      </w:tblPr>
      <w:tblGrid>
        <w:gridCol w:w="4785"/>
        <w:gridCol w:w="4785"/>
      </w:tblGrid>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1/ Check in</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2/ Check out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3/ Nights</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4/ Room</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5/ Name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6/ Payment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7/ </w:t>
            </w:r>
            <w:r w:rsidRPr="00763320">
              <w:t>№</w:t>
            </w:r>
            <w:r w:rsidRPr="00763320">
              <w:rPr>
                <w:lang w:val="en-US"/>
              </w:rPr>
              <w:t xml:space="preserve"> credit card</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8/ expiry date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9/ Price </w:t>
            </w:r>
          </w:p>
        </w:tc>
        <w:tc>
          <w:tcPr>
            <w:tcW w:w="4786" w:type="dxa"/>
          </w:tcPr>
          <w:p w:rsidR="00666C2C" w:rsidRPr="00763320" w:rsidRDefault="00666C2C" w:rsidP="00666C2C">
            <w:pPr>
              <w:spacing w:before="0" w:after="0"/>
              <w:jc w:val="left"/>
              <w:rPr>
                <w:lang w:val="en-US"/>
              </w:rPr>
            </w:pPr>
          </w:p>
        </w:tc>
      </w:tr>
    </w:tbl>
    <w:p w:rsidR="00666C2C" w:rsidRPr="00763320" w:rsidRDefault="00666C2C" w:rsidP="00666C2C">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763320" w:rsidTr="00666C2C">
        <w:trPr>
          <w:trHeight w:val="8984"/>
        </w:trPr>
        <w:tc>
          <w:tcPr>
            <w:tcW w:w="5000" w:type="pct"/>
          </w:tcPr>
          <w:p w:rsidR="00666C2C" w:rsidRPr="00763320" w:rsidRDefault="00666C2C" w:rsidP="00666C2C">
            <w:pPr>
              <w:spacing w:before="0" w:after="0"/>
              <w:jc w:val="left"/>
              <w:rPr>
                <w:lang w:val="en-US"/>
              </w:rPr>
            </w:pPr>
            <w:r w:rsidRPr="00763320">
              <w:t>В</w:t>
            </w:r>
            <w:r w:rsidRPr="00763320">
              <w:rPr>
                <w:lang w:val="en-US"/>
              </w:rPr>
              <w:t>.: Good morning. I’d like to check in.</w:t>
            </w:r>
          </w:p>
          <w:p w:rsidR="00666C2C" w:rsidRPr="00763320" w:rsidRDefault="00666C2C" w:rsidP="00666C2C">
            <w:pPr>
              <w:spacing w:before="0" w:after="0"/>
              <w:jc w:val="left"/>
              <w:rPr>
                <w:lang w:val="en-US"/>
              </w:rPr>
            </w:pPr>
            <w:r w:rsidRPr="00763320">
              <w:rPr>
                <w:lang w:val="en-US"/>
              </w:rPr>
              <w:t>Reception Clerk.: Do you have a reservation with us?</w:t>
            </w:r>
          </w:p>
          <w:p w:rsidR="00666C2C" w:rsidRPr="00763320" w:rsidRDefault="00666C2C" w:rsidP="00666C2C">
            <w:pPr>
              <w:spacing w:before="0" w:after="0"/>
              <w:jc w:val="left"/>
              <w:rPr>
                <w:lang w:val="en-US"/>
              </w:rPr>
            </w:pPr>
            <w:r w:rsidRPr="00763320">
              <w:t>В</w:t>
            </w:r>
            <w:r w:rsidRPr="00763320">
              <w:rPr>
                <w:lang w:val="en-US"/>
              </w:rPr>
              <w:t>.: Yes, I do. I made a reservation by phone last night.</w:t>
            </w:r>
          </w:p>
          <w:p w:rsidR="00666C2C" w:rsidRPr="00763320" w:rsidRDefault="00666C2C" w:rsidP="00666C2C">
            <w:pPr>
              <w:spacing w:before="0" w:after="0"/>
              <w:jc w:val="left"/>
              <w:rPr>
                <w:lang w:val="en-US"/>
              </w:rPr>
            </w:pPr>
            <w:r w:rsidRPr="00763320">
              <w:rPr>
                <w:lang w:val="en-US"/>
              </w:rPr>
              <w:t>R.C.: Your name, please?</w:t>
            </w:r>
          </w:p>
          <w:p w:rsidR="00666C2C" w:rsidRPr="00763320" w:rsidRDefault="00666C2C" w:rsidP="00666C2C">
            <w:pPr>
              <w:spacing w:before="0" w:after="0"/>
              <w:jc w:val="left"/>
              <w:rPr>
                <w:lang w:val="en-US"/>
              </w:rPr>
            </w:pPr>
            <w:r w:rsidRPr="00763320">
              <w:t>В</w:t>
            </w:r>
            <w:r w:rsidRPr="00763320">
              <w:rPr>
                <w:lang w:val="en-US"/>
              </w:rPr>
              <w:t>.: Brian Mitchell from San Francisco.</w:t>
            </w:r>
          </w:p>
          <w:p w:rsidR="00666C2C" w:rsidRPr="00763320" w:rsidRDefault="00666C2C" w:rsidP="00666C2C">
            <w:pPr>
              <w:spacing w:before="0" w:after="0"/>
              <w:jc w:val="left"/>
              <w:rPr>
                <w:lang w:val="en-US"/>
              </w:rPr>
            </w:pPr>
            <w:r w:rsidRPr="00763320">
              <w:rPr>
                <w:lang w:val="en-US"/>
              </w:rPr>
              <w:t>R.C.: Would you spell your name, please?</w:t>
            </w:r>
          </w:p>
          <w:p w:rsidR="00666C2C" w:rsidRPr="00763320" w:rsidRDefault="00666C2C" w:rsidP="00666C2C">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666C2C" w:rsidRPr="00763320" w:rsidRDefault="00666C2C" w:rsidP="00666C2C">
            <w:pPr>
              <w:spacing w:before="0" w:after="0"/>
              <w:jc w:val="left"/>
              <w:rPr>
                <w:lang w:val="en-US"/>
              </w:rPr>
            </w:pPr>
            <w:r w:rsidRPr="00763320">
              <w:rPr>
                <w:lang w:val="en-US"/>
              </w:rPr>
              <w:t>R.C.: Okay. Let me see. You have a reservation for single room. Is that correct?</w:t>
            </w:r>
          </w:p>
          <w:p w:rsidR="00666C2C" w:rsidRPr="00763320" w:rsidRDefault="00666C2C" w:rsidP="00666C2C">
            <w:pPr>
              <w:spacing w:before="0" w:after="0"/>
              <w:jc w:val="left"/>
              <w:rPr>
                <w:lang w:val="en-US"/>
              </w:rPr>
            </w:pPr>
            <w:r w:rsidRPr="00763320">
              <w:t>В</w:t>
            </w:r>
            <w:r w:rsidRPr="00763320">
              <w:rPr>
                <w:lang w:val="en-US"/>
              </w:rPr>
              <w:t>.: Perfectly correct.</w:t>
            </w:r>
          </w:p>
          <w:p w:rsidR="00666C2C" w:rsidRPr="00763320" w:rsidRDefault="00666C2C" w:rsidP="00666C2C">
            <w:pPr>
              <w:spacing w:before="0" w:after="0"/>
              <w:jc w:val="left"/>
              <w:rPr>
                <w:lang w:val="en-US"/>
              </w:rPr>
            </w:pPr>
            <w:r w:rsidRPr="00763320">
              <w:rPr>
                <w:lang w:val="en-US"/>
              </w:rPr>
              <w:t>R.C.: Have you already decided how many nights to stay?</w:t>
            </w:r>
          </w:p>
          <w:p w:rsidR="00666C2C" w:rsidRPr="00763320" w:rsidRDefault="00666C2C" w:rsidP="00666C2C">
            <w:pPr>
              <w:spacing w:before="0" w:after="0"/>
              <w:jc w:val="left"/>
              <w:rPr>
                <w:lang w:val="en-US"/>
              </w:rPr>
            </w:pPr>
            <w:r w:rsidRPr="00763320">
              <w:t>В</w:t>
            </w:r>
            <w:r w:rsidRPr="00763320">
              <w:rPr>
                <w:lang w:val="en-US"/>
              </w:rPr>
              <w:t>.: At least until Wednesday. But I may stay longer than that. When should I inform you about it?</w:t>
            </w:r>
          </w:p>
          <w:p w:rsidR="00666C2C" w:rsidRPr="00763320" w:rsidRDefault="00666C2C" w:rsidP="00666C2C">
            <w:pPr>
              <w:spacing w:before="0" w:after="0"/>
              <w:jc w:val="left"/>
              <w:rPr>
                <w:lang w:val="en-US"/>
              </w:rPr>
            </w:pPr>
            <w:r w:rsidRPr="00763320">
              <w:rPr>
                <w:lang w:val="en-US"/>
              </w:rPr>
              <w:t>R.C.: Let us know about your decision Tuesday night. You can give us a ring until 11 pm.</w:t>
            </w:r>
          </w:p>
          <w:p w:rsidR="00666C2C" w:rsidRPr="00763320" w:rsidRDefault="00666C2C" w:rsidP="00666C2C">
            <w:pPr>
              <w:spacing w:before="0" w:after="0"/>
              <w:jc w:val="left"/>
              <w:rPr>
                <w:lang w:val="en-US"/>
              </w:rPr>
            </w:pPr>
            <w:r w:rsidRPr="00763320">
              <w:t>В</w:t>
            </w:r>
            <w:r w:rsidRPr="00763320">
              <w:rPr>
                <w:lang w:val="en-US"/>
              </w:rPr>
              <w:t>.: All right. What’s the price of the room?</w:t>
            </w:r>
          </w:p>
          <w:p w:rsidR="00666C2C" w:rsidRPr="00763320" w:rsidRDefault="00666C2C" w:rsidP="00666C2C">
            <w:pPr>
              <w:spacing w:before="0" w:after="0"/>
              <w:jc w:val="left"/>
              <w:rPr>
                <w:lang w:val="en-US"/>
              </w:rPr>
            </w:pPr>
            <w:r w:rsidRPr="00763320">
              <w:rPr>
                <w:lang w:val="en-US"/>
              </w:rPr>
              <w:t>R.C.: 75 dollars per night. Please, fill out the registration card. Print your name and home address.</w:t>
            </w:r>
          </w:p>
          <w:p w:rsidR="00666C2C" w:rsidRPr="00763320" w:rsidRDefault="00666C2C" w:rsidP="00666C2C">
            <w:pPr>
              <w:spacing w:before="0" w:after="0"/>
              <w:jc w:val="left"/>
              <w:rPr>
                <w:lang w:val="en-US"/>
              </w:rPr>
            </w:pPr>
            <w:r w:rsidRPr="00763320">
              <w:t>В</w:t>
            </w:r>
            <w:r w:rsidRPr="00763320">
              <w:rPr>
                <w:lang w:val="en-US"/>
              </w:rPr>
              <w:t>.: Should I sign my name?</w:t>
            </w:r>
          </w:p>
          <w:p w:rsidR="00666C2C" w:rsidRPr="00763320" w:rsidRDefault="00666C2C" w:rsidP="00666C2C">
            <w:pPr>
              <w:spacing w:before="0" w:after="0"/>
              <w:jc w:val="left"/>
              <w:rPr>
                <w:lang w:val="en-US"/>
              </w:rPr>
            </w:pPr>
            <w:r w:rsidRPr="00763320">
              <w:rPr>
                <w:lang w:val="en-US"/>
              </w:rPr>
              <w:t>R.C.: Put your signature right here. Okay, will you pay cash or by credit card?</w:t>
            </w:r>
          </w:p>
          <w:p w:rsidR="00666C2C" w:rsidRPr="00763320" w:rsidRDefault="00666C2C" w:rsidP="00666C2C">
            <w:pPr>
              <w:spacing w:before="0" w:after="0"/>
              <w:jc w:val="left"/>
              <w:rPr>
                <w:lang w:val="en-US"/>
              </w:rPr>
            </w:pPr>
            <w:r w:rsidRPr="00763320">
              <w:t>В</w:t>
            </w:r>
            <w:r w:rsidRPr="00763320">
              <w:rPr>
                <w:lang w:val="en-US"/>
              </w:rPr>
              <w:t>.: By credit card. Do you need it right now?</w:t>
            </w:r>
          </w:p>
          <w:p w:rsidR="00666C2C" w:rsidRPr="00763320" w:rsidRDefault="00666C2C" w:rsidP="00666C2C">
            <w:pPr>
              <w:spacing w:before="0" w:after="0"/>
              <w:jc w:val="left"/>
              <w:rPr>
                <w:lang w:val="en-US"/>
              </w:rPr>
            </w:pPr>
            <w:r w:rsidRPr="00763320">
              <w:rPr>
                <w:lang w:val="en-US"/>
              </w:rPr>
              <w:t>R.C.: You can give me your credit card before checking out.</w:t>
            </w:r>
          </w:p>
          <w:p w:rsidR="00666C2C" w:rsidRPr="00763320" w:rsidRDefault="00666C2C" w:rsidP="00666C2C">
            <w:pPr>
              <w:spacing w:before="0" w:after="0"/>
              <w:jc w:val="left"/>
              <w:rPr>
                <w:lang w:val="en-US"/>
              </w:rPr>
            </w:pPr>
            <w:r w:rsidRPr="00763320">
              <w:t>В</w:t>
            </w:r>
            <w:r w:rsidRPr="00763320">
              <w:rPr>
                <w:lang w:val="en-US"/>
              </w:rPr>
              <w:t>.: By the way, what’s the checking out time?</w:t>
            </w:r>
          </w:p>
          <w:p w:rsidR="00666C2C" w:rsidRPr="00763320" w:rsidRDefault="00666C2C" w:rsidP="00666C2C">
            <w:pPr>
              <w:spacing w:before="0" w:after="0"/>
              <w:jc w:val="left"/>
              <w:rPr>
                <w:lang w:val="en-US"/>
              </w:rPr>
            </w:pPr>
            <w:r w:rsidRPr="00763320">
              <w:rPr>
                <w:lang w:val="en-US"/>
              </w:rPr>
              <w:t>R.C.: One o’clock in the afternoon.</w:t>
            </w:r>
          </w:p>
          <w:p w:rsidR="00666C2C" w:rsidRPr="00763320" w:rsidRDefault="00666C2C" w:rsidP="00666C2C">
            <w:pPr>
              <w:spacing w:before="0" w:after="0"/>
              <w:jc w:val="left"/>
              <w:rPr>
                <w:lang w:val="en-US"/>
              </w:rPr>
            </w:pPr>
            <w:r w:rsidRPr="00763320">
              <w:t>В</w:t>
            </w:r>
            <w:r w:rsidRPr="00763320">
              <w:rPr>
                <w:lang w:val="en-US"/>
              </w:rPr>
              <w:t>.: Thank you. I have some additional questions.</w:t>
            </w:r>
          </w:p>
          <w:p w:rsidR="00666C2C" w:rsidRPr="00763320" w:rsidRDefault="00666C2C" w:rsidP="00666C2C">
            <w:pPr>
              <w:spacing w:before="0" w:after="0"/>
              <w:jc w:val="left"/>
              <w:rPr>
                <w:lang w:val="en-US"/>
              </w:rPr>
            </w:pPr>
            <w:r w:rsidRPr="00763320">
              <w:rPr>
                <w:lang w:val="en-US"/>
              </w:rPr>
              <w:t>R.C.: I’ll be glad to answer them.</w:t>
            </w:r>
          </w:p>
          <w:p w:rsidR="00666C2C" w:rsidRPr="00763320" w:rsidRDefault="00666C2C" w:rsidP="00666C2C">
            <w:pPr>
              <w:spacing w:before="0" w:after="0"/>
              <w:jc w:val="left"/>
              <w:rPr>
                <w:lang w:val="en-US"/>
              </w:rPr>
            </w:pPr>
            <w:r w:rsidRPr="00763320">
              <w:t>В</w:t>
            </w:r>
            <w:r w:rsidRPr="00763320">
              <w:rPr>
                <w:lang w:val="en-US"/>
              </w:rPr>
              <w:t>.: What about room service?</w:t>
            </w:r>
          </w:p>
          <w:p w:rsidR="00666C2C" w:rsidRPr="00763320" w:rsidRDefault="00666C2C" w:rsidP="00666C2C">
            <w:pPr>
              <w:spacing w:before="0" w:after="0"/>
              <w:jc w:val="left"/>
              <w:rPr>
                <w:lang w:val="en-US"/>
              </w:rPr>
            </w:pPr>
            <w:r w:rsidRPr="00763320">
              <w:rPr>
                <w:lang w:val="en-US"/>
              </w:rPr>
              <w:t>R.C.: Room service is available from 6 am to 10 pm. You can dial your order from the telephone in your room.</w:t>
            </w:r>
          </w:p>
          <w:p w:rsidR="00666C2C" w:rsidRPr="00763320" w:rsidRDefault="00666C2C" w:rsidP="00666C2C">
            <w:pPr>
              <w:spacing w:before="0" w:after="0"/>
              <w:jc w:val="left"/>
              <w:rPr>
                <w:lang w:val="en-US"/>
              </w:rPr>
            </w:pPr>
            <w:r w:rsidRPr="00763320">
              <w:t>В</w:t>
            </w:r>
            <w:r w:rsidRPr="00763320">
              <w:rPr>
                <w:lang w:val="en-US"/>
              </w:rPr>
              <w:t>.: Where is your restaurant?</w:t>
            </w:r>
          </w:p>
          <w:p w:rsidR="00666C2C" w:rsidRPr="00763320" w:rsidRDefault="00666C2C" w:rsidP="00666C2C">
            <w:pPr>
              <w:spacing w:before="0" w:after="0"/>
              <w:jc w:val="left"/>
              <w:rPr>
                <w:lang w:val="en-US"/>
              </w:rPr>
            </w:pPr>
            <w:r w:rsidRPr="00763320">
              <w:rPr>
                <w:lang w:val="en-US"/>
              </w:rPr>
              <w:t>R.C.: The restaurant is on the 25th floor. We also have a coffee shop. It’s right here in the lobby.</w:t>
            </w:r>
          </w:p>
          <w:p w:rsidR="00666C2C" w:rsidRPr="00763320" w:rsidRDefault="00666C2C" w:rsidP="00666C2C">
            <w:pPr>
              <w:spacing w:before="0" w:after="0"/>
              <w:jc w:val="left"/>
              <w:rPr>
                <w:lang w:val="en-US"/>
              </w:rPr>
            </w:pPr>
            <w:r w:rsidRPr="00763320">
              <w:t>В</w:t>
            </w:r>
            <w:r w:rsidRPr="00763320">
              <w:rPr>
                <w:lang w:val="en-US"/>
              </w:rPr>
              <w:t>.: Thank you for the information.</w:t>
            </w:r>
          </w:p>
          <w:p w:rsidR="00666C2C" w:rsidRPr="00763320" w:rsidRDefault="00666C2C" w:rsidP="00666C2C">
            <w:pPr>
              <w:spacing w:before="0" w:after="0"/>
              <w:jc w:val="left"/>
            </w:pPr>
            <w:r w:rsidRPr="00763320">
              <w:rPr>
                <w:lang w:val="en-US"/>
              </w:rPr>
              <w:t xml:space="preserve">R.C.: You are welcome. A bellboy will help you with your luggage. </w:t>
            </w:r>
            <w:r w:rsidRPr="00763320">
              <w:t>Your room is number 1215. Enjoy your stay.</w:t>
            </w:r>
          </w:p>
          <w:p w:rsidR="00666C2C" w:rsidRPr="00763320" w:rsidRDefault="00666C2C" w:rsidP="00666C2C">
            <w:pPr>
              <w:spacing w:before="0" w:after="0"/>
              <w:jc w:val="left"/>
            </w:pPr>
            <w:r w:rsidRPr="00763320">
              <w:t>B.: Thanks.</w:t>
            </w:r>
          </w:p>
        </w:tc>
      </w:tr>
    </w:tbl>
    <w:p w:rsidR="00666C2C" w:rsidRPr="00763320" w:rsidRDefault="00666C2C" w:rsidP="00666C2C">
      <w:pPr>
        <w:spacing w:before="0" w:after="0"/>
        <w:jc w:val="left"/>
      </w:pPr>
    </w:p>
    <w:p w:rsidR="00666C2C" w:rsidRPr="00763320" w:rsidRDefault="00666C2C" w:rsidP="00666C2C">
      <w:pPr>
        <w:spacing w:before="0" w:after="0"/>
        <w:jc w:val="right"/>
      </w:pPr>
      <w:r w:rsidRPr="00763320">
        <w:t>Приложение №4.</w:t>
      </w:r>
    </w:p>
    <w:p w:rsidR="00666C2C" w:rsidRPr="00763320" w:rsidRDefault="00666C2C" w:rsidP="00666C2C">
      <w:pPr>
        <w:spacing w:before="0" w:after="0"/>
        <w:jc w:val="right"/>
      </w:pPr>
    </w:p>
    <w:p w:rsidR="00666C2C" w:rsidRPr="00763320" w:rsidRDefault="00666C2C" w:rsidP="00666C2C">
      <w:pPr>
        <w:spacing w:before="0" w:after="0"/>
        <w:jc w:val="center"/>
        <w:rPr>
          <w:b/>
          <w:lang w:val="en-US"/>
        </w:rPr>
      </w:pPr>
      <w:r w:rsidRPr="00763320">
        <w:rPr>
          <w:b/>
          <w:lang w:val="en-US"/>
        </w:rPr>
        <w:t>Presentation</w:t>
      </w:r>
    </w:p>
    <w:p w:rsidR="00666C2C" w:rsidRPr="00763320" w:rsidRDefault="00666C2C" w:rsidP="00666C2C">
      <w:pPr>
        <w:spacing w:before="0" w:after="0"/>
        <w:jc w:val="left"/>
        <w:rPr>
          <w:b/>
          <w:i/>
          <w:u w:val="single"/>
          <w:lang w:val="en-US"/>
        </w:rPr>
      </w:pPr>
      <w:r w:rsidRPr="00763320">
        <w:rPr>
          <w:b/>
          <w:i/>
          <w:u w:val="single"/>
          <w:lang w:val="en-US"/>
        </w:rPr>
        <w:t>1/ opening the presentation</w:t>
      </w:r>
    </w:p>
    <w:p w:rsidR="00666C2C" w:rsidRPr="00763320" w:rsidRDefault="00666C2C" w:rsidP="007855B3">
      <w:pPr>
        <w:numPr>
          <w:ilvl w:val="0"/>
          <w:numId w:val="15"/>
        </w:numPr>
        <w:spacing w:before="0" w:after="0"/>
        <w:jc w:val="left"/>
        <w:rPr>
          <w:i/>
          <w:lang w:val="en-US"/>
        </w:rPr>
      </w:pPr>
      <w:r w:rsidRPr="00763320">
        <w:rPr>
          <w:i/>
          <w:lang w:val="en-US"/>
        </w:rPr>
        <w:t xml:space="preserve">Introduction- main part- conclusion </w:t>
      </w:r>
    </w:p>
    <w:p w:rsidR="00666C2C" w:rsidRPr="00763320" w:rsidRDefault="00666C2C" w:rsidP="00666C2C">
      <w:pPr>
        <w:spacing w:before="0" w:after="0"/>
        <w:jc w:val="left"/>
        <w:rPr>
          <w:i/>
          <w:lang w:val="en-US"/>
        </w:rPr>
      </w:pPr>
      <w:r w:rsidRPr="00763320">
        <w:rPr>
          <w:i/>
          <w:lang w:val="en-US"/>
        </w:rPr>
        <w:t>Welcome- introduce yourself- say what the topic is- explain why audience will be interested</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Good morning everyone.</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Let me introduce myself. My name is…</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The subject of my presentation is…</w:t>
      </w:r>
    </w:p>
    <w:p w:rsidR="00666C2C" w:rsidRPr="00763320" w:rsidRDefault="00666C2C" w:rsidP="00666C2C">
      <w:pPr>
        <w:spacing w:before="0" w:after="0"/>
        <w:jc w:val="left"/>
        <w:rPr>
          <w:lang w:val="en-US"/>
        </w:rPr>
      </w:pPr>
      <w:r w:rsidRPr="00763320">
        <w:rPr>
          <w:lang w:val="en-US"/>
        </w:rPr>
        <w:t>- The topic is very important today because…</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b/>
          <w:i/>
          <w:u w:val="single"/>
          <w:lang w:val="en-US"/>
        </w:rPr>
      </w:pPr>
      <w:r w:rsidRPr="00763320">
        <w:rPr>
          <w:b/>
          <w:i/>
          <w:u w:val="single"/>
          <w:lang w:val="en-US"/>
        </w:rPr>
        <w:t>2/ structuring a presentation</w:t>
      </w:r>
    </w:p>
    <w:p w:rsidR="00666C2C" w:rsidRPr="00763320" w:rsidRDefault="00666C2C" w:rsidP="00666C2C">
      <w:pPr>
        <w:spacing w:before="0" w:after="0"/>
        <w:jc w:val="left"/>
        <w:rPr>
          <w:lang w:val="en-US"/>
        </w:rPr>
      </w:pPr>
    </w:p>
    <w:p w:rsidR="00666C2C" w:rsidRPr="00763320" w:rsidRDefault="00666C2C" w:rsidP="00666C2C">
      <w:pPr>
        <w:spacing w:before="0" w:after="0"/>
        <w:ind w:left="360"/>
        <w:jc w:val="left"/>
        <w:rPr>
          <w:lang w:val="en-US"/>
        </w:rPr>
      </w:pPr>
      <w:r w:rsidRPr="00763320">
        <w:rPr>
          <w:lang w:val="en-US"/>
        </w:rPr>
        <w:t>-</w:t>
      </w:r>
      <w:r w:rsidR="00137A14" w:rsidRPr="00137A14">
        <w:rPr>
          <w:lang w:val="en-US"/>
        </w:rPr>
        <w:t xml:space="preserve"> </w:t>
      </w:r>
      <w:r w:rsidRPr="00763320">
        <w:rPr>
          <w:lang w:val="en-US"/>
        </w:rPr>
        <w:t>the purpose of this presentation is…</w:t>
      </w:r>
    </w:p>
    <w:p w:rsidR="00666C2C" w:rsidRPr="00763320" w:rsidRDefault="00666C2C" w:rsidP="00666C2C">
      <w:pPr>
        <w:spacing w:before="0" w:after="0"/>
        <w:ind w:left="360"/>
        <w:jc w:val="left"/>
        <w:rPr>
          <w:lang w:val="en-US"/>
        </w:rPr>
      </w:pPr>
      <w:r w:rsidRPr="00763320">
        <w:rPr>
          <w:lang w:val="en-US"/>
        </w:rPr>
        <w:t xml:space="preserve">- </w:t>
      </w:r>
      <w:r w:rsidR="00137A14">
        <w:rPr>
          <w:lang w:val="en-US"/>
        </w:rPr>
        <w:t>I’</w:t>
      </w:r>
      <w:r w:rsidRPr="00763320">
        <w:rPr>
          <w:lang w:val="en-US"/>
        </w:rPr>
        <w:t>ve divided my presentation into three parts</w:t>
      </w:r>
    </w:p>
    <w:p w:rsidR="00666C2C" w:rsidRPr="00763320" w:rsidRDefault="00666C2C" w:rsidP="00666C2C">
      <w:pPr>
        <w:spacing w:before="0" w:after="0"/>
        <w:ind w:left="360"/>
        <w:jc w:val="left"/>
        <w:rPr>
          <w:lang w:val="en-US"/>
        </w:rPr>
      </w:pPr>
      <w:r w:rsidRPr="00763320">
        <w:rPr>
          <w:lang w:val="en-US"/>
        </w:rPr>
        <w:t xml:space="preserve">- First, </w:t>
      </w:r>
      <w:r w:rsidR="00137A14">
        <w:rPr>
          <w:lang w:val="en-US"/>
        </w:rPr>
        <w:t>I’</w:t>
      </w:r>
      <w:r w:rsidRPr="00763320">
        <w:rPr>
          <w:lang w:val="en-US"/>
        </w:rPr>
        <w:t>ll be looking at…, second</w:t>
      </w:r>
      <w:r w:rsidR="00137A14">
        <w:rPr>
          <w:lang w:val="en-US"/>
        </w:rPr>
        <w:t>…</w:t>
      </w:r>
      <w:r w:rsidRPr="00763320">
        <w:rPr>
          <w:lang w:val="en-US"/>
        </w:rPr>
        <w:t xml:space="preserve"> and third…</w:t>
      </w:r>
    </w:p>
    <w:p w:rsidR="00666C2C" w:rsidRPr="00763320" w:rsidRDefault="00666C2C" w:rsidP="00666C2C">
      <w:pPr>
        <w:spacing w:before="0" w:after="0"/>
        <w:jc w:val="left"/>
        <w:rPr>
          <w:lang w:val="en-US"/>
        </w:rPr>
      </w:pPr>
    </w:p>
    <w:tbl>
      <w:tblPr>
        <w:tblW w:w="9322" w:type="dxa"/>
        <w:tblCellMar>
          <w:left w:w="0" w:type="dxa"/>
          <w:right w:w="0" w:type="dxa"/>
        </w:tblCellMar>
        <w:tblLook w:val="0000" w:firstRow="0" w:lastRow="0" w:firstColumn="0" w:lastColumn="0" w:noHBand="0" w:noVBand="0"/>
      </w:tblPr>
      <w:tblGrid>
        <w:gridCol w:w="3510"/>
        <w:gridCol w:w="5812"/>
      </w:tblGrid>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666C2C">
            <w:pPr>
              <w:spacing w:before="0" w:after="0" w:line="240" w:lineRule="atLeast"/>
              <w:jc w:val="center"/>
              <w:rPr>
                <w:color w:val="000000"/>
              </w:rPr>
            </w:pPr>
            <w:r w:rsidRPr="00763320">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3F6C76">
            <w:pPr>
              <w:spacing w:before="0" w:after="0" w:line="240" w:lineRule="atLeast"/>
              <w:jc w:val="center"/>
              <w:rPr>
                <w:color w:val="000000"/>
              </w:rPr>
            </w:pPr>
            <w:r w:rsidRPr="00763320">
              <w:rPr>
                <w:color w:val="000000"/>
              </w:rPr>
              <w:t>Перевод</w:t>
            </w:r>
          </w:p>
        </w:tc>
      </w:tr>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18"/>
              </w:numPr>
              <w:spacing w:before="0" w:after="0"/>
              <w:jc w:val="left"/>
              <w:rPr>
                <w:color w:val="000000"/>
              </w:rPr>
            </w:pPr>
            <w:r w:rsidRPr="00763320">
              <w:rPr>
                <w:b/>
                <w:bCs/>
                <w:i/>
                <w:iCs/>
                <w:color w:val="000000"/>
              </w:rPr>
              <w:t>Introducing the subject</w:t>
            </w:r>
          </w:p>
          <w:p w:rsidR="00666C2C" w:rsidRPr="00763320" w:rsidRDefault="00666C2C" w:rsidP="00666C2C">
            <w:pPr>
              <w:spacing w:before="0" w:after="0" w:line="270" w:lineRule="atLeast"/>
              <w:jc w:val="left"/>
              <w:rPr>
                <w:color w:val="000000"/>
              </w:rPr>
            </w:pPr>
            <w:r w:rsidRPr="00763320">
              <w:rPr>
                <w:b/>
                <w:bCs/>
                <w:i/>
                <w:iCs/>
                <w:color w:val="000000"/>
              </w:rPr>
              <w:t>Stating the purpose</w:t>
            </w:r>
          </w:p>
          <w:p w:rsidR="00666C2C" w:rsidRPr="00763320" w:rsidRDefault="00666C2C" w:rsidP="00666C2C">
            <w:pPr>
              <w:spacing w:before="0" w:after="0" w:line="270" w:lineRule="atLeast"/>
              <w:jc w:val="left"/>
              <w:rPr>
                <w:color w:val="000000"/>
                <w:lang w:val="en-US"/>
              </w:rPr>
            </w:pPr>
            <w:r w:rsidRPr="00763320">
              <w:rPr>
                <w:i/>
                <w:iCs/>
                <w:color w:val="000000"/>
                <w:lang w:val="en-US"/>
              </w:rPr>
              <w:t>- I’d like to talk (to you) today about…</w:t>
            </w:r>
          </w:p>
          <w:p w:rsidR="00666C2C" w:rsidRPr="00763320" w:rsidRDefault="00666C2C" w:rsidP="00666C2C">
            <w:pPr>
              <w:spacing w:before="0" w:after="0" w:line="270" w:lineRule="atLeast"/>
              <w:jc w:val="left"/>
              <w:rPr>
                <w:color w:val="000000"/>
                <w:lang w:val="en-US"/>
              </w:rPr>
            </w:pPr>
            <w:r w:rsidRPr="00763320">
              <w:rPr>
                <w:i/>
                <w:iCs/>
                <w:color w:val="000000"/>
                <w:lang w:val="en-US"/>
              </w:rPr>
              <w:t>- I’m going to present my report - The subject of my academic paper/my presentation is…</w:t>
            </w:r>
          </w:p>
          <w:p w:rsidR="00666C2C" w:rsidRPr="00763320" w:rsidRDefault="00666C2C" w:rsidP="00666C2C">
            <w:pPr>
              <w:spacing w:before="0" w:after="0"/>
              <w:jc w:val="left"/>
              <w:rPr>
                <w:color w:val="000000"/>
                <w:lang w:val="en-US"/>
              </w:rPr>
            </w:pPr>
            <w:r w:rsidRPr="00763320">
              <w:rPr>
                <w:i/>
                <w:iCs/>
                <w:color w:val="000000"/>
                <w:lang w:val="en-US"/>
              </w:rPr>
              <w:t>- My purpose/objective/aim today is ...</w:t>
            </w:r>
          </w:p>
          <w:p w:rsidR="00666C2C" w:rsidRPr="00763320" w:rsidRDefault="00666C2C" w:rsidP="007855B3">
            <w:pPr>
              <w:numPr>
                <w:ilvl w:val="0"/>
                <w:numId w:val="19"/>
              </w:numPr>
              <w:spacing w:before="0" w:after="0"/>
              <w:jc w:val="left"/>
              <w:rPr>
                <w:color w:val="000000"/>
              </w:rPr>
            </w:pPr>
            <w:r w:rsidRPr="00763320">
              <w:rPr>
                <w:b/>
                <w:bCs/>
                <w:i/>
                <w:iCs/>
                <w:color w:val="000000"/>
              </w:rPr>
              <w:t>Signposting</w:t>
            </w:r>
          </w:p>
          <w:p w:rsidR="00666C2C" w:rsidRPr="00763320" w:rsidRDefault="00666C2C" w:rsidP="00666C2C">
            <w:pPr>
              <w:spacing w:before="0" w:after="0" w:line="270" w:lineRule="atLeast"/>
              <w:jc w:val="left"/>
              <w:rPr>
                <w:color w:val="000000"/>
              </w:rPr>
            </w:pPr>
            <w:r w:rsidRPr="00763320">
              <w:rPr>
                <w:b/>
                <w:bCs/>
                <w:i/>
                <w:iCs/>
                <w:color w:val="000000"/>
              </w:rPr>
              <w:t>Outlining the structure</w:t>
            </w:r>
          </w:p>
          <w:p w:rsidR="00666C2C" w:rsidRPr="00763320" w:rsidRDefault="00666C2C" w:rsidP="00666C2C">
            <w:pPr>
              <w:spacing w:before="0" w:after="0" w:line="270" w:lineRule="atLeast"/>
              <w:jc w:val="left"/>
              <w:rPr>
                <w:color w:val="000000"/>
                <w:lang w:val="en-US"/>
              </w:rPr>
            </w:pPr>
            <w:r w:rsidRPr="00763320">
              <w:rPr>
                <w:i/>
                <w:iCs/>
                <w:color w:val="000000"/>
                <w:lang w:val="en-US"/>
              </w:rPr>
              <w:t>- I’ve divided my report into… parts/sections. They are… The subject can be looked at under the following headings…</w:t>
            </w:r>
          </w:p>
          <w:p w:rsidR="00666C2C" w:rsidRPr="00763320" w:rsidRDefault="00666C2C" w:rsidP="00666C2C">
            <w:pPr>
              <w:spacing w:before="0" w:after="0"/>
              <w:jc w:val="left"/>
              <w:rPr>
                <w:color w:val="000000"/>
                <w:lang w:val="en-US"/>
              </w:rPr>
            </w:pPr>
            <w:r w:rsidRPr="00763320">
              <w:rPr>
                <w:i/>
                <w:iCs/>
                <w:color w:val="000000"/>
                <w:lang w:val="en-US"/>
              </w:rPr>
              <w:t>- So, I'll start off by… giving you an overview of/making a few observations about/outlining...</w:t>
            </w:r>
          </w:p>
          <w:p w:rsidR="00666C2C" w:rsidRPr="00763320" w:rsidRDefault="00666C2C" w:rsidP="00666C2C">
            <w:pPr>
              <w:spacing w:before="0" w:after="0"/>
              <w:jc w:val="left"/>
              <w:rPr>
                <w:color w:val="000000"/>
                <w:lang w:val="en-US"/>
              </w:rPr>
            </w:pPr>
            <w:r w:rsidRPr="00763320">
              <w:rPr>
                <w:i/>
                <w:iCs/>
                <w:color w:val="000000"/>
                <w:lang w:val="en-US"/>
              </w:rPr>
              <w:t>- And then I'll go on to… discuss in more depth the implications of/talk you through…</w:t>
            </w:r>
          </w:p>
          <w:p w:rsidR="00666C2C" w:rsidRPr="00763320" w:rsidRDefault="00666C2C" w:rsidP="00666C2C">
            <w:pPr>
              <w:spacing w:before="0" w:after="0" w:line="270" w:lineRule="atLeast"/>
              <w:jc w:val="left"/>
              <w:rPr>
                <w:color w:val="000000"/>
                <w:lang w:val="en-US"/>
              </w:rPr>
            </w:pPr>
            <w:r w:rsidRPr="00763320">
              <w:rPr>
                <w:i/>
                <w:iCs/>
                <w:color w:val="000000"/>
                <w:lang w:val="en-US"/>
              </w:rPr>
              <w:t>Let me begin with/To start with/Firstly, I'd like to look at ... Then/Secondly/Next… Thirdly… Finally/Lastly/Last of all…</w:t>
            </w:r>
          </w:p>
          <w:p w:rsidR="00666C2C" w:rsidRPr="00763320" w:rsidRDefault="00666C2C" w:rsidP="00666C2C">
            <w:pPr>
              <w:spacing w:before="0" w:after="0" w:line="270" w:lineRule="atLeast"/>
              <w:jc w:val="left"/>
              <w:rPr>
                <w:color w:val="000000"/>
                <w:lang w:val="en-US"/>
              </w:rPr>
            </w:pPr>
            <w:r w:rsidRPr="00763320">
              <w:rPr>
                <w:i/>
                <w:iCs/>
                <w:color w:val="000000"/>
                <w:lang w:val="en-US"/>
              </w:rPr>
              <w:t>-I’d be glad to answer any questions at the end of my presentation.</w:t>
            </w:r>
          </w:p>
          <w:p w:rsidR="00666C2C" w:rsidRPr="00763320" w:rsidRDefault="00666C2C" w:rsidP="00666C2C">
            <w:pPr>
              <w:spacing w:before="0" w:after="0"/>
              <w:jc w:val="left"/>
              <w:rPr>
                <w:color w:val="000000"/>
                <w:lang w:val="en-US"/>
              </w:rPr>
            </w:pPr>
            <w:r w:rsidRPr="00763320">
              <w:rPr>
                <w:i/>
                <w:iCs/>
                <w:color w:val="000000"/>
                <w:lang w:val="en-US"/>
              </w:rPr>
              <w:t>- I’ll try to answer all of your questions after the presentation of my report.  </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Linking words/phrases</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Personal opinion:</w:t>
            </w:r>
          </w:p>
          <w:p w:rsidR="00666C2C" w:rsidRPr="00763320" w:rsidRDefault="00666C2C" w:rsidP="00666C2C">
            <w:pPr>
              <w:spacing w:before="0" w:after="0" w:line="270" w:lineRule="atLeast"/>
              <w:jc w:val="left"/>
              <w:rPr>
                <w:color w:val="000000"/>
                <w:lang w:val="en-US"/>
              </w:rPr>
            </w:pPr>
            <w:r w:rsidRPr="00763320">
              <w:rPr>
                <w:i/>
                <w:iCs/>
                <w:color w:val="000000"/>
                <w:lang w:val="en-US"/>
              </w:rPr>
              <w:lastRenderedPageBreak/>
              <w:t>In my opinion/view…</w:t>
            </w:r>
          </w:p>
          <w:p w:rsidR="00666C2C" w:rsidRPr="00763320" w:rsidRDefault="00666C2C" w:rsidP="00666C2C">
            <w:pPr>
              <w:spacing w:before="0" w:after="0" w:line="270" w:lineRule="atLeast"/>
              <w:jc w:val="left"/>
              <w:rPr>
                <w:color w:val="000000"/>
                <w:lang w:val="en-US"/>
              </w:rPr>
            </w:pPr>
            <w:r w:rsidRPr="00763320">
              <w:rPr>
                <w:i/>
                <w:iCs/>
                <w:color w:val="000000"/>
                <w:lang w:val="en-US"/>
              </w:rPr>
              <w:t>To my mind…</w:t>
            </w:r>
          </w:p>
          <w:p w:rsidR="00666C2C" w:rsidRPr="00763320" w:rsidRDefault="00666C2C" w:rsidP="00666C2C">
            <w:pPr>
              <w:spacing w:before="0" w:after="0" w:line="270" w:lineRule="atLeast"/>
              <w:jc w:val="left"/>
              <w:rPr>
                <w:color w:val="000000"/>
                <w:lang w:val="en-US"/>
              </w:rPr>
            </w:pPr>
            <w:r w:rsidRPr="00763320">
              <w:rPr>
                <w:i/>
                <w:iCs/>
                <w:color w:val="000000"/>
                <w:lang w:val="en-US"/>
              </w:rPr>
              <w:t>I think/suppose/believe/consider…</w:t>
            </w:r>
          </w:p>
          <w:p w:rsidR="00666C2C" w:rsidRPr="00763320" w:rsidRDefault="00666C2C" w:rsidP="00666C2C">
            <w:pPr>
              <w:spacing w:before="0" w:after="0" w:line="270" w:lineRule="atLeast"/>
              <w:jc w:val="left"/>
              <w:rPr>
                <w:color w:val="000000"/>
                <w:lang w:val="en-US"/>
              </w:rPr>
            </w:pPr>
            <w:r w:rsidRPr="00763320">
              <w:rPr>
                <w:i/>
                <w:iCs/>
                <w:color w:val="000000"/>
                <w:lang w:val="en-US"/>
              </w:rPr>
              <w:t>It seems to me that…</w:t>
            </w:r>
          </w:p>
          <w:p w:rsidR="00666C2C" w:rsidRPr="00763320" w:rsidRDefault="00666C2C" w:rsidP="00666C2C">
            <w:pPr>
              <w:spacing w:before="0" w:after="0" w:line="240" w:lineRule="atLeast"/>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20"/>
              </w:numPr>
              <w:spacing w:before="0" w:after="0"/>
              <w:jc w:val="left"/>
              <w:rPr>
                <w:color w:val="000000"/>
              </w:rPr>
            </w:pPr>
            <w:r w:rsidRPr="00763320">
              <w:rPr>
                <w:b/>
                <w:bCs/>
                <w:i/>
                <w:iCs/>
                <w:color w:val="000000"/>
              </w:rPr>
              <w:lastRenderedPageBreak/>
              <w:t>Вступление</w:t>
            </w:r>
          </w:p>
          <w:p w:rsidR="00666C2C" w:rsidRPr="00763320" w:rsidRDefault="00666C2C" w:rsidP="00666C2C">
            <w:pPr>
              <w:spacing w:before="0" w:after="0" w:line="270" w:lineRule="atLeast"/>
              <w:jc w:val="left"/>
              <w:rPr>
                <w:color w:val="000000"/>
              </w:rPr>
            </w:pPr>
            <w:r w:rsidRPr="00763320">
              <w:rPr>
                <w:b/>
                <w:bCs/>
                <w:i/>
                <w:iCs/>
                <w:color w:val="000000"/>
              </w:rPr>
              <w:t>Постановка цели</w:t>
            </w:r>
          </w:p>
          <w:p w:rsidR="00666C2C" w:rsidRPr="00763320" w:rsidRDefault="00666C2C" w:rsidP="00666C2C">
            <w:pPr>
              <w:spacing w:before="0" w:after="0" w:line="270" w:lineRule="atLeast"/>
              <w:jc w:val="left"/>
              <w:rPr>
                <w:color w:val="000000"/>
              </w:rPr>
            </w:pPr>
            <w:r w:rsidRPr="00763320">
              <w:rPr>
                <w:i/>
                <w:iCs/>
                <w:color w:val="000000"/>
              </w:rPr>
              <w:t>Позвольте представить Вам свой доклад…</w:t>
            </w:r>
          </w:p>
          <w:p w:rsidR="00666C2C" w:rsidRPr="00763320" w:rsidRDefault="00666C2C" w:rsidP="00666C2C">
            <w:pPr>
              <w:spacing w:before="0" w:after="0" w:line="270" w:lineRule="atLeast"/>
              <w:jc w:val="left"/>
              <w:rPr>
                <w:color w:val="000000"/>
              </w:rPr>
            </w:pPr>
            <w:r w:rsidRPr="00763320">
              <w:rPr>
                <w:i/>
                <w:iCs/>
                <w:color w:val="000000"/>
              </w:rPr>
              <w:t>Предметом моего исследования является…</w:t>
            </w:r>
          </w:p>
          <w:p w:rsidR="00666C2C" w:rsidRDefault="00666C2C" w:rsidP="00666C2C">
            <w:pPr>
              <w:spacing w:before="0" w:after="0" w:line="270" w:lineRule="atLeast"/>
              <w:jc w:val="left"/>
              <w:rPr>
                <w:i/>
                <w:iCs/>
                <w:color w:val="000000"/>
              </w:rPr>
            </w:pPr>
            <w:r w:rsidRPr="00763320">
              <w:rPr>
                <w:i/>
                <w:iCs/>
                <w:color w:val="000000"/>
              </w:rPr>
              <w:t>Цель моего выступления сегодня…</w:t>
            </w: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666C2C" w:rsidRPr="00763320" w:rsidRDefault="00666C2C" w:rsidP="007855B3">
            <w:pPr>
              <w:numPr>
                <w:ilvl w:val="0"/>
                <w:numId w:val="21"/>
              </w:numPr>
              <w:spacing w:before="0" w:after="0"/>
              <w:jc w:val="left"/>
              <w:rPr>
                <w:color w:val="000000"/>
              </w:rPr>
            </w:pPr>
            <w:r w:rsidRPr="00763320">
              <w:rPr>
                <w:b/>
                <w:bCs/>
                <w:i/>
                <w:iCs/>
                <w:color w:val="000000"/>
              </w:rPr>
              <w:t>Структурирование презентации</w:t>
            </w:r>
          </w:p>
          <w:p w:rsidR="00666C2C" w:rsidRPr="00763320" w:rsidRDefault="00666C2C" w:rsidP="00666C2C">
            <w:pPr>
              <w:spacing w:before="0" w:after="0" w:line="270" w:lineRule="atLeast"/>
              <w:jc w:val="left"/>
              <w:rPr>
                <w:color w:val="000000"/>
              </w:rPr>
            </w:pPr>
            <w:r w:rsidRPr="00763320">
              <w:rPr>
                <w:i/>
                <w:iCs/>
                <w:color w:val="000000"/>
              </w:rPr>
              <w:t>Мой доклад состоит из следующих частей…</w:t>
            </w:r>
          </w:p>
          <w:p w:rsidR="00666C2C" w:rsidRPr="00763320" w:rsidRDefault="00666C2C" w:rsidP="00666C2C">
            <w:pPr>
              <w:spacing w:before="0" w:after="0" w:line="270" w:lineRule="atLeast"/>
              <w:jc w:val="left"/>
              <w:rPr>
                <w:color w:val="000000"/>
              </w:rPr>
            </w:pPr>
            <w:r w:rsidRPr="00763320">
              <w:rPr>
                <w:i/>
                <w:iCs/>
                <w:color w:val="000000"/>
              </w:rPr>
              <w:t>Позвольте мне начать с…/Начнем с краткого обзора…</w:t>
            </w:r>
          </w:p>
          <w:p w:rsidR="00666C2C" w:rsidRPr="00763320" w:rsidRDefault="00666C2C" w:rsidP="00666C2C">
            <w:pPr>
              <w:spacing w:before="0" w:after="0" w:line="270" w:lineRule="atLeast"/>
              <w:jc w:val="left"/>
              <w:rPr>
                <w:color w:val="000000"/>
              </w:rPr>
            </w:pPr>
            <w:r w:rsidRPr="00763320">
              <w:rPr>
                <w:i/>
                <w:iCs/>
                <w:color w:val="000000"/>
              </w:rPr>
              <w:t>В продолжение давайте более подробно рассмотрим…</w:t>
            </w:r>
          </w:p>
          <w:p w:rsidR="00666C2C" w:rsidRPr="00763320" w:rsidRDefault="00666C2C" w:rsidP="00666C2C">
            <w:pPr>
              <w:spacing w:before="0" w:after="0" w:line="270" w:lineRule="atLeast"/>
              <w:jc w:val="left"/>
              <w:rPr>
                <w:color w:val="000000"/>
              </w:rPr>
            </w:pPr>
            <w:r w:rsidRPr="00763320">
              <w:rPr>
                <w:i/>
                <w:iCs/>
                <w:color w:val="000000"/>
              </w:rPr>
              <w:t>Во-первых</w:t>
            </w:r>
            <w:r w:rsidR="00114DA5">
              <w:rPr>
                <w:i/>
                <w:iCs/>
                <w:color w:val="000000"/>
              </w:rPr>
              <w:t xml:space="preserve"> </w:t>
            </w:r>
            <w:r w:rsidRPr="00763320">
              <w:rPr>
                <w:i/>
                <w:iCs/>
                <w:color w:val="000000"/>
              </w:rPr>
              <w:t>…</w:t>
            </w:r>
            <w:r w:rsidR="00114DA5">
              <w:rPr>
                <w:i/>
                <w:iCs/>
                <w:color w:val="000000"/>
              </w:rPr>
              <w:t xml:space="preserve"> </w:t>
            </w:r>
            <w:r w:rsidRPr="00763320">
              <w:rPr>
                <w:i/>
                <w:iCs/>
                <w:color w:val="000000"/>
              </w:rPr>
              <w:t>во-вторых…в-третьих…</w:t>
            </w:r>
          </w:p>
          <w:p w:rsidR="00666C2C" w:rsidRPr="00763320" w:rsidRDefault="00666C2C" w:rsidP="00666C2C">
            <w:pPr>
              <w:spacing w:before="0" w:after="0" w:line="270" w:lineRule="atLeast"/>
              <w:jc w:val="left"/>
              <w:rPr>
                <w:color w:val="000000"/>
              </w:rPr>
            </w:pPr>
            <w:r w:rsidRPr="00763320">
              <w:rPr>
                <w:i/>
                <w:iCs/>
                <w:color w:val="000000"/>
              </w:rPr>
              <w:t>затем…в заключении,…</w:t>
            </w:r>
            <w:r w:rsidR="00114DA5">
              <w:rPr>
                <w:i/>
                <w:iCs/>
                <w:color w:val="000000"/>
              </w:rPr>
              <w:t xml:space="preserve"> </w:t>
            </w:r>
            <w:r w:rsidRPr="00763320">
              <w:rPr>
                <w:i/>
                <w:iCs/>
                <w:color w:val="000000"/>
              </w:rPr>
              <w:t>наконец…</w:t>
            </w:r>
          </w:p>
          <w:p w:rsidR="00666C2C" w:rsidRPr="00763320" w:rsidRDefault="00666C2C" w:rsidP="00666C2C">
            <w:pPr>
              <w:spacing w:before="0" w:after="0" w:line="270" w:lineRule="atLeast"/>
              <w:jc w:val="left"/>
              <w:rPr>
                <w:color w:val="000000"/>
              </w:rPr>
            </w:pPr>
            <w:r w:rsidRPr="00763320">
              <w:rPr>
                <w:i/>
                <w:iCs/>
                <w:color w:val="000000"/>
              </w:rPr>
              <w:t>С удовольствием отвечу на Ваши вопросы в конце моего выступления.</w:t>
            </w:r>
          </w:p>
          <w:p w:rsidR="00666C2C" w:rsidRPr="00763320" w:rsidRDefault="00666C2C" w:rsidP="00666C2C">
            <w:pPr>
              <w:spacing w:before="0" w:after="0" w:line="270" w:lineRule="atLeast"/>
              <w:jc w:val="left"/>
              <w:rPr>
                <w:color w:val="000000"/>
              </w:rPr>
            </w:pPr>
            <w:r w:rsidRPr="00763320">
              <w:rPr>
                <w:i/>
                <w:iCs/>
                <w:color w:val="000000"/>
              </w:rPr>
              <w:t>Постараюсь ответить на Ваши вопросы после моей презентации моего доклада.</w:t>
            </w: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666C2C" w:rsidRPr="00763320" w:rsidRDefault="00666C2C" w:rsidP="00666C2C">
            <w:pPr>
              <w:spacing w:before="0" w:after="0" w:line="270" w:lineRule="atLeast"/>
              <w:jc w:val="left"/>
              <w:rPr>
                <w:color w:val="000000"/>
              </w:rPr>
            </w:pPr>
            <w:r w:rsidRPr="00763320">
              <w:rPr>
                <w:b/>
                <w:bCs/>
                <w:i/>
                <w:iCs/>
                <w:color w:val="000000"/>
              </w:rPr>
              <w:t>Слова-связки</w:t>
            </w:r>
          </w:p>
          <w:p w:rsidR="00666C2C" w:rsidRPr="00763320" w:rsidRDefault="00666C2C" w:rsidP="00666C2C">
            <w:pPr>
              <w:spacing w:before="0" w:after="0" w:line="270" w:lineRule="atLeast"/>
              <w:jc w:val="left"/>
              <w:rPr>
                <w:color w:val="000000"/>
              </w:rPr>
            </w:pPr>
            <w:r w:rsidRPr="00763320">
              <w:rPr>
                <w:b/>
                <w:bCs/>
                <w:i/>
                <w:iCs/>
                <w:color w:val="000000"/>
              </w:rPr>
              <w:t>Выражение собственного мнения</w:t>
            </w:r>
          </w:p>
          <w:p w:rsidR="00666C2C" w:rsidRPr="00763320" w:rsidRDefault="00666C2C" w:rsidP="00666C2C">
            <w:pPr>
              <w:spacing w:before="0" w:after="0" w:line="270" w:lineRule="atLeast"/>
              <w:jc w:val="left"/>
              <w:rPr>
                <w:color w:val="000000"/>
              </w:rPr>
            </w:pPr>
            <w:r w:rsidRPr="00763320">
              <w:rPr>
                <w:i/>
                <w:iCs/>
                <w:color w:val="000000"/>
              </w:rPr>
              <w:lastRenderedPageBreak/>
              <w:t>По-моему мнению…</w:t>
            </w:r>
          </w:p>
          <w:p w:rsidR="00666C2C" w:rsidRPr="00763320" w:rsidRDefault="00666C2C" w:rsidP="00666C2C">
            <w:pPr>
              <w:spacing w:before="0" w:after="0" w:line="270" w:lineRule="atLeast"/>
              <w:jc w:val="left"/>
              <w:rPr>
                <w:color w:val="000000"/>
              </w:rPr>
            </w:pPr>
            <w:r w:rsidRPr="00763320">
              <w:rPr>
                <w:i/>
                <w:iCs/>
                <w:color w:val="000000"/>
              </w:rPr>
              <w:t>Я думаю…</w:t>
            </w:r>
          </w:p>
          <w:p w:rsidR="00666C2C" w:rsidRPr="00763320" w:rsidRDefault="00666C2C" w:rsidP="00666C2C">
            <w:pPr>
              <w:spacing w:before="0" w:after="0" w:line="270" w:lineRule="atLeast"/>
              <w:jc w:val="left"/>
              <w:rPr>
                <w:color w:val="000000"/>
              </w:rPr>
            </w:pPr>
            <w:r w:rsidRPr="00763320">
              <w:rPr>
                <w:i/>
                <w:iCs/>
                <w:color w:val="000000"/>
              </w:rPr>
              <w:t>Я полагаю…</w:t>
            </w:r>
          </w:p>
          <w:p w:rsidR="00666C2C" w:rsidRPr="00763320" w:rsidRDefault="00666C2C" w:rsidP="00666C2C">
            <w:pPr>
              <w:spacing w:before="0" w:after="0" w:line="240" w:lineRule="atLeast"/>
              <w:jc w:val="left"/>
              <w:rPr>
                <w:color w:val="000000"/>
              </w:rPr>
            </w:pPr>
            <w:r w:rsidRPr="00763320">
              <w:rPr>
                <w:i/>
                <w:iCs/>
                <w:color w:val="000000"/>
              </w:rPr>
              <w:t>Мне кажется…</w:t>
            </w:r>
          </w:p>
        </w:tc>
      </w:tr>
    </w:tbl>
    <w:p w:rsidR="00666C2C" w:rsidRPr="00763320" w:rsidRDefault="00666C2C" w:rsidP="00666C2C">
      <w:pPr>
        <w:shd w:val="clear" w:color="auto" w:fill="FFFFFF"/>
        <w:spacing w:before="0" w:after="0" w:line="270" w:lineRule="atLeast"/>
        <w:jc w:val="center"/>
        <w:rPr>
          <w:color w:val="000000"/>
        </w:rPr>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763320">
      <w:pPr>
        <w:spacing w:before="0" w:after="0"/>
        <w:jc w:val="left"/>
      </w:pPr>
      <w:r>
        <w:br w:type="page"/>
      </w:r>
    </w:p>
    <w:p w:rsidR="00666C2C" w:rsidRPr="00763320" w:rsidRDefault="00666C2C" w:rsidP="00666C2C">
      <w:pPr>
        <w:spacing w:before="0" w:after="0"/>
        <w:jc w:val="right"/>
      </w:pPr>
    </w:p>
    <w:p w:rsidR="00666C2C" w:rsidRPr="00763320" w:rsidRDefault="00666C2C" w:rsidP="00666C2C">
      <w:pPr>
        <w:spacing w:before="0" w:after="0"/>
        <w:jc w:val="right"/>
        <w:rPr>
          <w:lang w:val="en-US"/>
        </w:rPr>
      </w:pPr>
      <w:r w:rsidRPr="00763320">
        <w:t>Приложение</w:t>
      </w:r>
      <w:r w:rsidRPr="00763320">
        <w:rPr>
          <w:lang w:val="en-US"/>
        </w:rPr>
        <w:t xml:space="preserve"> №5</w:t>
      </w:r>
    </w:p>
    <w:p w:rsidR="00666C2C" w:rsidRPr="00137A14" w:rsidRDefault="00666C2C" w:rsidP="00666C2C">
      <w:pPr>
        <w:spacing w:before="0" w:after="100" w:afterAutospacing="1"/>
        <w:ind w:left="450"/>
        <w:jc w:val="left"/>
        <w:outlineLvl w:val="1"/>
        <w:rPr>
          <w:b/>
          <w:bCs/>
          <w:kern w:val="36"/>
          <w:lang w:val="en-US"/>
        </w:rPr>
      </w:pPr>
      <w:r w:rsidRPr="00137A14">
        <w:rPr>
          <w:b/>
          <w:bCs/>
          <w:kern w:val="36"/>
          <w:lang w:val="en-US"/>
        </w:rPr>
        <w:t>My Daily Program</w:t>
      </w:r>
    </w:p>
    <w:p w:rsidR="00666C2C" w:rsidRPr="00137A14" w:rsidRDefault="00666C2C" w:rsidP="00666C2C">
      <w:pPr>
        <w:spacing w:before="100" w:beforeAutospacing="1" w:after="100" w:afterAutospacing="1" w:line="336" w:lineRule="auto"/>
        <w:ind w:firstLine="400"/>
        <w:rPr>
          <w:lang w:val="en-US"/>
        </w:rPr>
      </w:pPr>
      <w:r w:rsidRPr="00137A14">
        <w:rPr>
          <w:lang w:val="en-US"/>
        </w:rPr>
        <w:t xml:space="preserve">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666C2C" w:rsidRPr="00137A14" w:rsidRDefault="00666C2C" w:rsidP="00666C2C">
      <w:pPr>
        <w:spacing w:before="100" w:beforeAutospacing="1" w:after="100" w:afterAutospacing="1" w:line="336" w:lineRule="auto"/>
        <w:ind w:firstLine="400"/>
        <w:rPr>
          <w:lang w:val="en-US"/>
        </w:rPr>
      </w:pPr>
      <w:r w:rsidRPr="00137A14">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left"/>
        <w:rPr>
          <w:lang w:val="en-US"/>
        </w:rPr>
      </w:pPr>
    </w:p>
    <w:p w:rsidR="00666C2C" w:rsidRPr="00763320" w:rsidRDefault="00763320" w:rsidP="00666C2C">
      <w:pPr>
        <w:spacing w:before="0" w:after="0"/>
        <w:jc w:val="left"/>
        <w:rPr>
          <w:lang w:val="en-US"/>
        </w:rPr>
      </w:pPr>
      <w:r>
        <w:rPr>
          <w:lang w:val="en-US"/>
        </w:rPr>
        <w:br w:type="page"/>
      </w:r>
    </w:p>
    <w:p w:rsidR="00666C2C" w:rsidRPr="00BB3BCC" w:rsidRDefault="00666C2C" w:rsidP="00666C2C">
      <w:pPr>
        <w:spacing w:before="0" w:after="0"/>
        <w:jc w:val="right"/>
        <w:rPr>
          <w:lang w:val="en-US"/>
        </w:rPr>
      </w:pPr>
      <w:r w:rsidRPr="00763320">
        <w:lastRenderedPageBreak/>
        <w:t>Приложение</w:t>
      </w:r>
      <w:r w:rsidRPr="00BB3BCC">
        <w:rPr>
          <w:lang w:val="en-US"/>
        </w:rPr>
        <w:t xml:space="preserve"> №6</w:t>
      </w:r>
    </w:p>
    <w:p w:rsidR="00666C2C" w:rsidRPr="00BB3BCC" w:rsidRDefault="00666C2C" w:rsidP="00666C2C">
      <w:pPr>
        <w:spacing w:before="0" w:after="0"/>
        <w:jc w:val="right"/>
        <w:rPr>
          <w:lang w:val="en-US"/>
        </w:rPr>
      </w:pPr>
    </w:p>
    <w:p w:rsidR="00666C2C" w:rsidRPr="00BB3BCC" w:rsidRDefault="00666C2C" w:rsidP="00666C2C">
      <w:pPr>
        <w:spacing w:before="0" w:after="0"/>
        <w:jc w:val="right"/>
        <w:rPr>
          <w:lang w:val="en-US"/>
        </w:rPr>
      </w:pPr>
    </w:p>
    <w:p w:rsidR="00666C2C" w:rsidRPr="00BB3BCC" w:rsidRDefault="00666C2C" w:rsidP="00666C2C">
      <w:pPr>
        <w:spacing w:before="100" w:beforeAutospacing="1" w:after="100" w:afterAutospacing="1"/>
        <w:jc w:val="left"/>
        <w:rPr>
          <w:b/>
          <w:bCs/>
          <w:lang w:val="en-US"/>
        </w:rPr>
      </w:pPr>
      <w:r w:rsidRPr="00763320">
        <w:rPr>
          <w:b/>
          <w:bCs/>
        </w:rPr>
        <w:t>Диалог</w:t>
      </w:r>
      <w:r w:rsidRPr="00BB3BCC">
        <w:rPr>
          <w:b/>
          <w:bCs/>
          <w:lang w:val="en-US"/>
        </w:rPr>
        <w:t xml:space="preserve"> 1. “</w:t>
      </w:r>
      <w:r w:rsidRPr="00763320">
        <w:rPr>
          <w:b/>
          <w:bCs/>
        </w:rPr>
        <w:t>Покупка</w:t>
      </w:r>
      <w:r w:rsidRPr="00BB3BCC">
        <w:rPr>
          <w:b/>
          <w:bCs/>
          <w:lang w:val="en-US"/>
        </w:rPr>
        <w:t xml:space="preserve"> </w:t>
      </w:r>
      <w:r w:rsidRPr="00763320">
        <w:rPr>
          <w:b/>
          <w:bCs/>
        </w:rPr>
        <w:t>миксера</w:t>
      </w:r>
      <w:r w:rsidRPr="00BB3BCC">
        <w:rPr>
          <w:b/>
          <w:bCs/>
          <w:lang w:val="en-US"/>
        </w:rPr>
        <w:t>”</w:t>
      </w:r>
    </w:p>
    <w:p w:rsidR="00666C2C" w:rsidRPr="00763320" w:rsidRDefault="00666C2C" w:rsidP="00666C2C">
      <w:pPr>
        <w:spacing w:before="100" w:beforeAutospacing="1" w:after="100" w:afterAutospacing="1"/>
        <w:jc w:val="left"/>
        <w:rPr>
          <w:b/>
          <w:bCs/>
          <w:lang w:val="en-US"/>
        </w:rPr>
      </w:pPr>
      <w:r w:rsidRPr="00BB3BCC">
        <w:rPr>
          <w:b/>
          <w:bCs/>
          <w:lang w:val="en-US"/>
        </w:rPr>
        <w:t xml:space="preserve"> </w:t>
      </w:r>
      <w:r w:rsidRPr="00763320">
        <w:rPr>
          <w:b/>
          <w:bCs/>
          <w:lang w:val="en-US"/>
        </w:rPr>
        <w:t>Conversation</w:t>
      </w:r>
      <w:r w:rsidRPr="00BB3BCC">
        <w:rPr>
          <w:b/>
          <w:bCs/>
          <w:lang w:val="en-US"/>
        </w:rPr>
        <w:t xml:space="preserve"> 1. </w:t>
      </w:r>
      <w:r w:rsidRPr="00763320">
        <w:rPr>
          <w:b/>
          <w:bCs/>
          <w:lang w:val="en-US"/>
        </w:rPr>
        <w:t>"Buying a mixer"</w:t>
      </w:r>
    </w:p>
    <w:p w:rsidR="00666C2C" w:rsidRPr="00763320" w:rsidRDefault="00666C2C" w:rsidP="00666C2C">
      <w:pPr>
        <w:spacing w:before="100" w:beforeAutospacing="1" w:after="100" w:afterAutospacing="1"/>
        <w:jc w:val="left"/>
        <w:rPr>
          <w:color w:val="000000"/>
          <w:lang w:val="en-US"/>
        </w:rPr>
      </w:pPr>
      <w:r w:rsidRPr="00763320">
        <w:rPr>
          <w:color w:val="000000"/>
          <w:lang w:val="en-US"/>
        </w:rPr>
        <w:t xml:space="preserve">– Good morning!                                                                                                                                                                                              – Good morning! What can I do for you?                                                                                                                                                              – I’d like to buy a present for my sister’s birthday. She is 20. Could you help me to choose a present?                                                                                                                   </w:t>
      </w:r>
    </w:p>
    <w:p w:rsidR="00666C2C" w:rsidRPr="00763320" w:rsidRDefault="00666C2C" w:rsidP="007855B3">
      <w:pPr>
        <w:numPr>
          <w:ilvl w:val="0"/>
          <w:numId w:val="16"/>
        </w:numPr>
        <w:spacing w:before="100" w:beforeAutospacing="1" w:after="100" w:afterAutospacing="1"/>
        <w:jc w:val="left"/>
        <w:rPr>
          <w:color w:val="000000"/>
        </w:rPr>
      </w:pPr>
      <w:r w:rsidRPr="00763320">
        <w:rPr>
          <w:color w:val="000000"/>
          <w:lang w:val="en-US"/>
        </w:rPr>
        <w:t xml:space="preserve">With pleasure. There is a wide choice of household appliances in our department. Look over there.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xml:space="preserve">  I think something from kitchen appliances. It is a good present for birthday, isn’t it? I</w:t>
      </w:r>
      <w:r w:rsidR="00137A14">
        <w:rPr>
          <w:color w:val="000000"/>
          <w:lang w:val="en-US"/>
        </w:rPr>
        <w:t xml:space="preserve"> </w:t>
      </w:r>
      <w:r w:rsidRPr="00763320">
        <w:rPr>
          <w:color w:val="000000"/>
          <w:lang w:val="en-US"/>
        </w:rPr>
        <w:t xml:space="preserve">advice you to buy a Scarlett mixer. We have both a stationary mixer and a hand one.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763320" w:rsidP="00137A14">
      <w:pPr>
        <w:spacing w:before="0" w:after="0"/>
        <w:jc w:val="left"/>
        <w:rPr>
          <w:lang w:val="en-US"/>
        </w:rPr>
      </w:pPr>
      <w:r>
        <w:rPr>
          <w:lang w:val="en-US"/>
        </w:rPr>
        <w:br w:type="page"/>
      </w:r>
    </w:p>
    <w:p w:rsidR="00666C2C" w:rsidRPr="00763320" w:rsidRDefault="00666C2C" w:rsidP="00666C2C">
      <w:pPr>
        <w:spacing w:before="0" w:after="0"/>
        <w:jc w:val="right"/>
        <w:rPr>
          <w:lang w:val="en-US"/>
        </w:rPr>
      </w:pPr>
      <w:r w:rsidRPr="00763320">
        <w:lastRenderedPageBreak/>
        <w:t>Приложение</w:t>
      </w:r>
      <w:r w:rsidRPr="00763320">
        <w:rPr>
          <w:lang w:val="en-US"/>
        </w:rPr>
        <w:t xml:space="preserve"> №7</w:t>
      </w:r>
    </w:p>
    <w:p w:rsidR="00666C2C" w:rsidRPr="00763320" w:rsidRDefault="00666C2C" w:rsidP="00666C2C">
      <w:pPr>
        <w:spacing w:before="0" w:after="0"/>
        <w:jc w:val="left"/>
        <w:rPr>
          <w:lang w:val="en-US"/>
        </w:rPr>
      </w:pPr>
    </w:p>
    <w:p w:rsidR="00666C2C" w:rsidRPr="00137A14" w:rsidRDefault="00666C2C" w:rsidP="00137A14">
      <w:pPr>
        <w:spacing w:before="0" w:after="0"/>
        <w:jc w:val="center"/>
        <w:rPr>
          <w:lang w:val="en-US"/>
        </w:rPr>
      </w:pPr>
      <w:r w:rsidRPr="00137A14">
        <w:rPr>
          <w:lang w:val="en-US"/>
        </w:rPr>
        <w:t>My life in India</w:t>
      </w:r>
    </w:p>
    <w:p w:rsidR="003F6C76" w:rsidRDefault="00666C2C" w:rsidP="00137A14">
      <w:pPr>
        <w:spacing w:before="0" w:after="0"/>
        <w:ind w:firstLine="709"/>
        <w:rPr>
          <w:lang w:val="en-US"/>
        </w:rPr>
      </w:pPr>
      <w:r w:rsidRPr="00763320">
        <w:rPr>
          <w:lang w:val="en-US"/>
        </w:rPr>
        <w:t xml:space="preserve">It is very strange but </w:t>
      </w:r>
      <w:r w:rsidR="003F6C76">
        <w:rPr>
          <w:lang w:val="en-US"/>
        </w:rPr>
        <w:t>I</w:t>
      </w:r>
      <w:r w:rsidRPr="00763320">
        <w:rPr>
          <w:lang w:val="en-US"/>
        </w:rPr>
        <w:t xml:space="preserve"> have never think that one day I will go to India.</w:t>
      </w:r>
      <w:r w:rsidRPr="00763320">
        <w:rPr>
          <w:lang w:val="en-US"/>
        </w:rPr>
        <w:br/>
        <w:t xml:space="preserve">As I work in international call center, it was like exchange between </w:t>
      </w:r>
      <w:r w:rsidR="003F6C76" w:rsidRPr="00763320">
        <w:rPr>
          <w:lang w:val="en-US"/>
        </w:rPr>
        <w:t>countries</w:t>
      </w:r>
      <w:r w:rsidRPr="00763320">
        <w:rPr>
          <w:lang w:val="en-US"/>
        </w:rPr>
        <w:t xml:space="preserve"> for some time. </w:t>
      </w:r>
      <w:r w:rsidRPr="00763320">
        <w:rPr>
          <w:lang w:val="en-US"/>
        </w:rPr>
        <w:br/>
        <w:t xml:space="preserve">The first day was really difficult for me, because </w:t>
      </w:r>
      <w:r w:rsidR="003F6C76">
        <w:rPr>
          <w:lang w:val="en-US"/>
        </w:rPr>
        <w:t>I</w:t>
      </w:r>
      <w:r w:rsidRPr="00763320">
        <w:rPr>
          <w:lang w:val="en-US"/>
        </w:rPr>
        <w:t xml:space="preserve"> was shocked: you will find the Indian roads very dirty with a lot of dust,</w:t>
      </w:r>
      <w:r w:rsidR="003F6C76">
        <w:rPr>
          <w:lang w:val="en-US"/>
        </w:rPr>
        <w:t xml:space="preserve"> </w:t>
      </w:r>
      <w:r w:rsidRPr="00763320">
        <w:rPr>
          <w:lang w:val="en-US"/>
        </w:rPr>
        <w:t xml:space="preserve">besides, that there are many beggars outside, which will disturb you a lot. When the first day was over </w:t>
      </w:r>
      <w:r w:rsidR="003F6C76">
        <w:rPr>
          <w:lang w:val="en-US"/>
        </w:rPr>
        <w:t>I</w:t>
      </w:r>
      <w:r w:rsidRPr="00763320">
        <w:rPr>
          <w:lang w:val="en-US"/>
        </w:rPr>
        <w:t xml:space="preserve"> began thinking about foreigners,</w:t>
      </w:r>
      <w:r w:rsidR="003F6C76">
        <w:rPr>
          <w:lang w:val="en-US"/>
        </w:rPr>
        <w:t xml:space="preserve"> </w:t>
      </w:r>
      <w:r w:rsidRPr="00763320">
        <w:rPr>
          <w:lang w:val="en-US"/>
        </w:rPr>
        <w:t xml:space="preserve">which live in India for a long time. BUT it was my big mistake, because </w:t>
      </w:r>
      <w:r w:rsidR="003F6C76">
        <w:rPr>
          <w:lang w:val="en-US"/>
        </w:rPr>
        <w:t>I</w:t>
      </w:r>
      <w:r w:rsidRPr="00763320">
        <w:rPr>
          <w:lang w:val="en-US"/>
        </w:rPr>
        <w:t xml:space="preserve"> found many beautiful and interesting places here to see and adore, besides of that always you will find fresh fruits and vegetables outside with the best price. For us,</w:t>
      </w:r>
      <w:r w:rsidR="003F6C76">
        <w:rPr>
          <w:lang w:val="en-US"/>
        </w:rPr>
        <w:t xml:space="preserve"> </w:t>
      </w:r>
      <w:r w:rsidRPr="00763320">
        <w:rPr>
          <w:lang w:val="en-US"/>
        </w:rPr>
        <w:t>foreigners, it is really great to stay here,</w:t>
      </w:r>
      <w:r w:rsidR="003F6C76">
        <w:rPr>
          <w:lang w:val="en-US"/>
        </w:rPr>
        <w:t xml:space="preserve"> </w:t>
      </w:r>
      <w:r w:rsidRPr="00763320">
        <w:rPr>
          <w:lang w:val="en-US"/>
        </w:rPr>
        <w:t>especially,</w:t>
      </w:r>
      <w:r w:rsidR="003F6C76">
        <w:rPr>
          <w:lang w:val="en-US"/>
        </w:rPr>
        <w:t xml:space="preserve"> </w:t>
      </w:r>
      <w:r w:rsidRPr="00763320">
        <w:rPr>
          <w:lang w:val="en-US"/>
        </w:rPr>
        <w:t>for pure vegetarian people. </w:t>
      </w:r>
    </w:p>
    <w:p w:rsidR="003F6C76" w:rsidRDefault="00666C2C" w:rsidP="00137A14">
      <w:pPr>
        <w:spacing w:before="0" w:after="0"/>
        <w:ind w:firstLine="709"/>
        <w:rPr>
          <w:lang w:val="en-US"/>
        </w:rPr>
      </w:pPr>
      <w:r w:rsidRPr="00763320">
        <w:rPr>
          <w:lang w:val="en-US"/>
        </w:rPr>
        <w:t xml:space="preserve">People of this country very kind and sweet, </w:t>
      </w:r>
      <w:r w:rsidR="003F6C76">
        <w:rPr>
          <w:lang w:val="en-US"/>
        </w:rPr>
        <w:t>I</w:t>
      </w:r>
      <w:r w:rsidRPr="00763320">
        <w:rPr>
          <w:lang w:val="en-US"/>
        </w:rPr>
        <w:t xml:space="preserve">ndian women are like a sunflower. Almost they are </w:t>
      </w:r>
      <w:r w:rsidR="003F6C76" w:rsidRPr="00763320">
        <w:rPr>
          <w:lang w:val="en-US"/>
        </w:rPr>
        <w:t>housewives</w:t>
      </w:r>
      <w:r w:rsidRPr="00763320">
        <w:rPr>
          <w:lang w:val="en-US"/>
        </w:rPr>
        <w:t xml:space="preserve"> and they taking care of their families the best. They are very hard working people. To understand </w:t>
      </w:r>
      <w:r w:rsidR="003F6C76">
        <w:rPr>
          <w:lang w:val="en-US"/>
        </w:rPr>
        <w:t>it</w:t>
      </w:r>
      <w:r w:rsidRPr="00763320">
        <w:rPr>
          <w:lang w:val="en-US"/>
        </w:rPr>
        <w:t xml:space="preserve"> you have to live for a moment in their join family. Indian women will rise early in the morning, make breakfast for whole the family, after they will wash the cloth and clean the house. After when everybody will complete their breakfast they will clean the </w:t>
      </w:r>
      <w:r w:rsidR="003F6C76" w:rsidRPr="00763320">
        <w:rPr>
          <w:lang w:val="en-US"/>
        </w:rPr>
        <w:t>utensils</w:t>
      </w:r>
      <w:r w:rsidRPr="00763320">
        <w:rPr>
          <w:lang w:val="en-US"/>
        </w:rPr>
        <w:t xml:space="preserve"> and will have rest for a moment. Very soon you will find them in the kitchen again in making lunch. So, in generally, </w:t>
      </w:r>
      <w:r w:rsidR="003F6C76">
        <w:rPr>
          <w:lang w:val="en-US"/>
        </w:rPr>
        <w:t>I</w:t>
      </w:r>
      <w:r w:rsidRPr="00763320">
        <w:rPr>
          <w:lang w:val="en-US"/>
        </w:rPr>
        <w:t xml:space="preserve">ndian women </w:t>
      </w:r>
      <w:r w:rsidR="003F6C76" w:rsidRPr="00763320">
        <w:rPr>
          <w:lang w:val="en-US"/>
        </w:rPr>
        <w:t>prepare</w:t>
      </w:r>
      <w:r w:rsidRPr="00763320">
        <w:rPr>
          <w:lang w:val="en-US"/>
        </w:rPr>
        <w:t xml:space="preserve"> the dish three times in a day. Besides </w:t>
      </w:r>
      <w:r w:rsidR="003F6C76" w:rsidRPr="00763320">
        <w:rPr>
          <w:lang w:val="en-US"/>
        </w:rPr>
        <w:t>that,</w:t>
      </w:r>
      <w:r w:rsidRPr="00763320">
        <w:rPr>
          <w:lang w:val="en-US"/>
        </w:rPr>
        <w:t xml:space="preserve"> she will offer water and tea to everybody who will visit her house.</w:t>
      </w:r>
      <w:r w:rsidR="003F6C76">
        <w:rPr>
          <w:lang w:val="en-US"/>
        </w:rPr>
        <w:t xml:space="preserve"> </w:t>
      </w:r>
      <w:r w:rsidRPr="00763320">
        <w:rPr>
          <w:lang w:val="en-US"/>
        </w:rPr>
        <w:t xml:space="preserve">Indian men also do a lot of work, especially </w:t>
      </w:r>
      <w:r w:rsidR="003F6C76" w:rsidRPr="00763320">
        <w:rPr>
          <w:lang w:val="en-US"/>
        </w:rPr>
        <w:t>they</w:t>
      </w:r>
      <w:r w:rsidRPr="00763320">
        <w:rPr>
          <w:lang w:val="en-US"/>
        </w:rPr>
        <w:t xml:space="preserve"> take the whole </w:t>
      </w:r>
      <w:r w:rsidR="003F6C76" w:rsidRPr="00763320">
        <w:rPr>
          <w:lang w:val="en-US"/>
        </w:rPr>
        <w:t>responsibility</w:t>
      </w:r>
      <w:r w:rsidRPr="00763320">
        <w:rPr>
          <w:lang w:val="en-US"/>
        </w:rPr>
        <w:t xml:space="preserve"> of their families and</w:t>
      </w:r>
      <w:r w:rsidR="003F6C76">
        <w:rPr>
          <w:lang w:val="en-US"/>
        </w:rPr>
        <w:t xml:space="preserve"> </w:t>
      </w:r>
      <w:r w:rsidRPr="00763320">
        <w:rPr>
          <w:lang w:val="en-US"/>
        </w:rPr>
        <w:t>relatives. </w:t>
      </w:r>
    </w:p>
    <w:p w:rsidR="003F6C76" w:rsidRDefault="00666C2C" w:rsidP="00137A14">
      <w:pPr>
        <w:spacing w:before="0" w:after="0"/>
        <w:ind w:firstLine="709"/>
        <w:rPr>
          <w:lang w:val="en-US"/>
        </w:rPr>
      </w:pPr>
      <w:r w:rsidRPr="00763320">
        <w:rPr>
          <w:lang w:val="en-US"/>
        </w:rPr>
        <w:t xml:space="preserve">To stay in India in summer time is very difficult, because you will find the weather very hot, especially, for us foreigners who didn't get in used to stay outside when the temperature 45 above </w:t>
      </w:r>
      <w:r w:rsidR="003F6C76" w:rsidRPr="00763320">
        <w:rPr>
          <w:lang w:val="en-US"/>
        </w:rPr>
        <w:t>zero</w:t>
      </w:r>
      <w:r w:rsidRPr="00763320">
        <w:rPr>
          <w:lang w:val="en-US"/>
        </w:rPr>
        <w:t xml:space="preserve">. It is </w:t>
      </w:r>
      <w:r w:rsidR="003F6C76" w:rsidRPr="00763320">
        <w:rPr>
          <w:lang w:val="en-US"/>
        </w:rPr>
        <w:t>really</w:t>
      </w:r>
      <w:r w:rsidRPr="00763320">
        <w:rPr>
          <w:lang w:val="en-US"/>
        </w:rPr>
        <w:t xml:space="preserve"> hard to imagine </w:t>
      </w:r>
      <w:r w:rsidR="003F6C76" w:rsidRPr="00763320">
        <w:rPr>
          <w:lang w:val="en-US"/>
        </w:rPr>
        <w:t>Indian</w:t>
      </w:r>
      <w:r w:rsidRPr="00763320">
        <w:rPr>
          <w:lang w:val="en-US"/>
        </w:rPr>
        <w:t xml:space="preserve"> houses without air conditions, but still you will find many here. </w:t>
      </w:r>
    </w:p>
    <w:p w:rsidR="00666C2C" w:rsidRPr="00763320" w:rsidRDefault="00666C2C" w:rsidP="00137A14">
      <w:pPr>
        <w:spacing w:before="0" w:after="0"/>
        <w:ind w:firstLine="709"/>
        <w:rPr>
          <w:lang w:val="en-US"/>
        </w:rPr>
      </w:pPr>
      <w:r w:rsidRPr="00763320">
        <w:rPr>
          <w:lang w:val="en-US"/>
        </w:rPr>
        <w:t xml:space="preserve">When my trip became to the end I was regret that </w:t>
      </w:r>
      <w:r w:rsidR="003F6C76">
        <w:rPr>
          <w:lang w:val="en-US"/>
        </w:rPr>
        <w:t>I</w:t>
      </w:r>
      <w:r w:rsidRPr="00763320">
        <w:rPr>
          <w:lang w:val="en-US"/>
        </w:rPr>
        <w:t xml:space="preserve"> didn't have a lot of time to see the whole country, but I hope next year I will back here again.</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763320" w:rsidP="00763320">
      <w:pPr>
        <w:spacing w:before="0" w:after="0"/>
        <w:rPr>
          <w:lang w:val="en-US"/>
        </w:rPr>
      </w:pPr>
      <w:r>
        <w:rPr>
          <w:lang w:val="en-US"/>
        </w:rPr>
        <w:br w:type="page"/>
      </w:r>
    </w:p>
    <w:p w:rsidR="00666C2C" w:rsidRPr="003F6C76" w:rsidRDefault="00666C2C" w:rsidP="00666C2C">
      <w:pPr>
        <w:spacing w:before="0" w:after="0"/>
        <w:jc w:val="right"/>
        <w:rPr>
          <w:lang w:val="en-US"/>
        </w:rPr>
      </w:pPr>
      <w:r w:rsidRPr="00763320">
        <w:lastRenderedPageBreak/>
        <w:t>Приложение</w:t>
      </w:r>
      <w:r w:rsidRPr="003F6C76">
        <w:rPr>
          <w:lang w:val="en-US"/>
        </w:rPr>
        <w:t xml:space="preserve"> №8</w:t>
      </w:r>
    </w:p>
    <w:p w:rsidR="00666C2C" w:rsidRPr="003F6C76" w:rsidRDefault="00666C2C" w:rsidP="00666C2C">
      <w:pPr>
        <w:spacing w:before="0" w:after="0"/>
        <w:jc w:val="left"/>
        <w:rPr>
          <w:b/>
          <w:lang w:val="en-US"/>
        </w:rPr>
      </w:pPr>
      <w:r w:rsidRPr="00763320">
        <w:rPr>
          <w:b/>
        </w:rPr>
        <w:t>Грамматический</w:t>
      </w:r>
      <w:r w:rsidRPr="003F6C76">
        <w:rPr>
          <w:b/>
          <w:lang w:val="en-US"/>
        </w:rPr>
        <w:t xml:space="preserve"> </w:t>
      </w:r>
      <w:r w:rsidRPr="00763320">
        <w:rPr>
          <w:b/>
        </w:rPr>
        <w:t>тест</w:t>
      </w:r>
    </w:p>
    <w:p w:rsidR="00666C2C" w:rsidRPr="003F6C76" w:rsidRDefault="00666C2C" w:rsidP="00666C2C">
      <w:pPr>
        <w:spacing w:before="0" w:after="0"/>
        <w:jc w:val="center"/>
        <w:rPr>
          <w:lang w:val="en-US"/>
        </w:rPr>
      </w:pPr>
    </w:p>
    <w:p w:rsidR="00666C2C" w:rsidRPr="00763320" w:rsidRDefault="00666C2C" w:rsidP="00666C2C">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sidR="003F6C76">
        <w:rPr>
          <w:lang w:val="en-US"/>
        </w:rPr>
        <w:t xml:space="preserve"> </w:t>
      </w:r>
      <w:r w:rsidRPr="003F6C76">
        <w:rPr>
          <w:lang w:val="en-US"/>
        </w:rPr>
        <w:t xml:space="preserve">…. </w:t>
      </w:r>
      <w:r w:rsidRPr="00763320">
        <w:rPr>
          <w:lang w:val="en-US"/>
        </w:rPr>
        <w:t>a bath in the morning.</w:t>
      </w:r>
    </w:p>
    <w:p w:rsidR="00666C2C" w:rsidRPr="00763320" w:rsidRDefault="00666C2C" w:rsidP="00666C2C">
      <w:pPr>
        <w:spacing w:before="0" w:after="0"/>
        <w:jc w:val="left"/>
        <w:rPr>
          <w:lang w:val="en-US"/>
        </w:rPr>
      </w:pPr>
      <w:r w:rsidRPr="00763320">
        <w:rPr>
          <w:lang w:val="en-US"/>
        </w:rPr>
        <w:t xml:space="preserve">         A has      B have      C is having</w:t>
      </w:r>
    </w:p>
    <w:p w:rsidR="00666C2C" w:rsidRPr="00763320" w:rsidRDefault="00666C2C" w:rsidP="00666C2C">
      <w:pPr>
        <w:spacing w:before="0" w:after="0"/>
        <w:jc w:val="left"/>
        <w:rPr>
          <w:lang w:val="en-US"/>
        </w:rPr>
      </w:pPr>
      <w:r w:rsidRPr="00763320">
        <w:rPr>
          <w:lang w:val="en-US"/>
        </w:rPr>
        <w:t>2. They ….</w:t>
      </w:r>
      <w:r w:rsidR="003F6C76">
        <w:rPr>
          <w:lang w:val="en-US"/>
        </w:rPr>
        <w:t xml:space="preserve"> </w:t>
      </w:r>
      <w:r w:rsidRPr="00763320">
        <w:rPr>
          <w:lang w:val="en-US"/>
        </w:rPr>
        <w:t>the 7.30 bus yesterday.</w:t>
      </w:r>
    </w:p>
    <w:p w:rsidR="00666C2C" w:rsidRPr="00763320" w:rsidRDefault="00666C2C" w:rsidP="00666C2C">
      <w:pPr>
        <w:spacing w:before="0" w:after="0"/>
        <w:jc w:val="left"/>
        <w:rPr>
          <w:lang w:val="en-US"/>
        </w:rPr>
      </w:pPr>
      <w:r w:rsidRPr="00763320">
        <w:rPr>
          <w:lang w:val="en-US"/>
        </w:rPr>
        <w:t xml:space="preserve">         A catch      B caught      C catches</w:t>
      </w:r>
    </w:p>
    <w:p w:rsidR="00666C2C" w:rsidRPr="00763320" w:rsidRDefault="00666C2C" w:rsidP="00666C2C">
      <w:pPr>
        <w:spacing w:before="0" w:after="0"/>
        <w:jc w:val="left"/>
        <w:rPr>
          <w:lang w:val="en-US"/>
        </w:rPr>
      </w:pPr>
      <w:r w:rsidRPr="00763320">
        <w:rPr>
          <w:lang w:val="en-US"/>
        </w:rPr>
        <w:t>3.</w:t>
      </w:r>
      <w:r w:rsidR="003F6C76" w:rsidRPr="003F6C76">
        <w:rPr>
          <w:lang w:val="en-US"/>
        </w:rPr>
        <w:t xml:space="preserve"> </w:t>
      </w:r>
      <w:r w:rsidRPr="00763320">
        <w:rPr>
          <w:lang w:val="en-US"/>
        </w:rPr>
        <w:t>Take your umbrella. It ….</w:t>
      </w:r>
      <w:r w:rsidR="003F6C76">
        <w:rPr>
          <w:lang w:val="en-US"/>
        </w:rPr>
        <w:t xml:space="preserve"> </w:t>
      </w:r>
      <w:r w:rsidRPr="00763320">
        <w:rPr>
          <w:lang w:val="en-US"/>
        </w:rPr>
        <w:t>outside.</w:t>
      </w:r>
    </w:p>
    <w:p w:rsidR="00666C2C" w:rsidRPr="00763320" w:rsidRDefault="00666C2C" w:rsidP="00666C2C">
      <w:pPr>
        <w:spacing w:before="0" w:after="0"/>
        <w:jc w:val="left"/>
        <w:rPr>
          <w:lang w:val="en-US"/>
        </w:rPr>
      </w:pPr>
      <w:r w:rsidRPr="00763320">
        <w:rPr>
          <w:lang w:val="en-US"/>
        </w:rPr>
        <w:t xml:space="preserve">         A rain       B rains       C is raining</w:t>
      </w:r>
    </w:p>
    <w:p w:rsidR="00666C2C" w:rsidRPr="00763320" w:rsidRDefault="00666C2C" w:rsidP="00666C2C">
      <w:pPr>
        <w:spacing w:before="0" w:after="0"/>
        <w:jc w:val="left"/>
        <w:rPr>
          <w:lang w:val="en-US"/>
        </w:rPr>
      </w:pPr>
      <w:r w:rsidRPr="00763320">
        <w:rPr>
          <w:lang w:val="en-US"/>
        </w:rPr>
        <w:t>4</w:t>
      </w:r>
      <w:r w:rsidR="003F6C76" w:rsidRPr="003F6C76">
        <w:rPr>
          <w:lang w:val="en-US"/>
        </w:rPr>
        <w:t xml:space="preserve">. </w:t>
      </w:r>
      <w:r w:rsidRPr="00763320">
        <w:rPr>
          <w:lang w:val="en-US"/>
        </w:rPr>
        <w:t>…… she get up early every day?</w:t>
      </w:r>
    </w:p>
    <w:p w:rsidR="00666C2C" w:rsidRPr="00763320" w:rsidRDefault="00666C2C" w:rsidP="00666C2C">
      <w:pPr>
        <w:spacing w:before="0" w:after="0"/>
        <w:jc w:val="left"/>
        <w:rPr>
          <w:lang w:val="en-US"/>
        </w:rPr>
      </w:pPr>
      <w:r w:rsidRPr="00763320">
        <w:rPr>
          <w:lang w:val="en-US"/>
        </w:rPr>
        <w:t xml:space="preserve">         A Is      B Does      C Has</w:t>
      </w:r>
    </w:p>
    <w:p w:rsidR="00666C2C" w:rsidRPr="00763320" w:rsidRDefault="00666C2C" w:rsidP="00666C2C">
      <w:pPr>
        <w:spacing w:before="0" w:after="0"/>
        <w:jc w:val="left"/>
        <w:rPr>
          <w:lang w:val="en-US"/>
        </w:rPr>
      </w:pPr>
      <w:r w:rsidRPr="00763320">
        <w:rPr>
          <w:lang w:val="en-US"/>
        </w:rPr>
        <w:t>5.</w:t>
      </w:r>
      <w:r w:rsidR="003F6C76" w:rsidRPr="003F6C76">
        <w:rPr>
          <w:lang w:val="en-US"/>
        </w:rPr>
        <w:t xml:space="preserve"> </w:t>
      </w:r>
      <w:r w:rsidRPr="00763320">
        <w:rPr>
          <w:lang w:val="en-US"/>
        </w:rPr>
        <w:t>Were you there at 6 o’clock? No, I ….</w:t>
      </w:r>
    </w:p>
    <w:p w:rsidR="00666C2C" w:rsidRPr="00763320" w:rsidRDefault="00666C2C" w:rsidP="00666C2C">
      <w:pPr>
        <w:spacing w:before="0" w:after="0"/>
        <w:jc w:val="left"/>
        <w:rPr>
          <w:lang w:val="en-US"/>
        </w:rPr>
      </w:pPr>
      <w:r w:rsidRPr="00763320">
        <w:rPr>
          <w:lang w:val="en-US"/>
        </w:rPr>
        <w:t xml:space="preserve">          A didn’t       B weren’t       C wasn’t</w:t>
      </w:r>
    </w:p>
    <w:p w:rsidR="00666C2C" w:rsidRPr="00763320" w:rsidRDefault="00666C2C" w:rsidP="00666C2C">
      <w:pPr>
        <w:spacing w:before="0" w:after="0"/>
        <w:jc w:val="left"/>
        <w:rPr>
          <w:lang w:val="en-US"/>
        </w:rPr>
      </w:pPr>
      <w:r w:rsidRPr="00763320">
        <w:rPr>
          <w:lang w:val="en-US"/>
        </w:rPr>
        <w:t>6.</w:t>
      </w:r>
      <w:r w:rsidR="003F6C76" w:rsidRPr="003F6C76">
        <w:rPr>
          <w:lang w:val="en-US"/>
        </w:rPr>
        <w:t xml:space="preserve"> </w:t>
      </w:r>
      <w:r w:rsidRPr="00763320">
        <w:rPr>
          <w:lang w:val="en-US"/>
        </w:rPr>
        <w:t>Mary is here, but my parents ….</w:t>
      </w:r>
    </w:p>
    <w:p w:rsidR="00666C2C" w:rsidRPr="00763320" w:rsidRDefault="00666C2C" w:rsidP="00666C2C">
      <w:pPr>
        <w:spacing w:before="0" w:after="0"/>
        <w:jc w:val="left"/>
        <w:rPr>
          <w:lang w:val="en-US"/>
        </w:rPr>
      </w:pPr>
      <w:r w:rsidRPr="00763320">
        <w:rPr>
          <w:lang w:val="en-US"/>
        </w:rPr>
        <w:t xml:space="preserve">          A aren’t       B isn’t       C wasn’t</w:t>
      </w:r>
    </w:p>
    <w:p w:rsidR="00666C2C" w:rsidRPr="00763320" w:rsidRDefault="00666C2C" w:rsidP="00666C2C">
      <w:pPr>
        <w:spacing w:before="0" w:after="0"/>
        <w:jc w:val="left"/>
        <w:rPr>
          <w:lang w:val="en-US"/>
        </w:rPr>
      </w:pPr>
      <w:r w:rsidRPr="00763320">
        <w:rPr>
          <w:lang w:val="en-US"/>
        </w:rPr>
        <w:t>7</w:t>
      </w:r>
      <w:r w:rsidR="003F6C76" w:rsidRPr="003F6C76">
        <w:rPr>
          <w:lang w:val="en-US"/>
        </w:rPr>
        <w:t xml:space="preserve">. </w:t>
      </w:r>
      <w:r w:rsidRPr="00763320">
        <w:rPr>
          <w:lang w:val="en-US"/>
        </w:rPr>
        <w:t>…...much work yesterday?</w:t>
      </w:r>
    </w:p>
    <w:p w:rsidR="00666C2C" w:rsidRPr="00763320" w:rsidRDefault="00666C2C" w:rsidP="00666C2C">
      <w:pPr>
        <w:spacing w:before="0" w:after="0"/>
        <w:jc w:val="left"/>
        <w:rPr>
          <w:lang w:val="en-US"/>
        </w:rPr>
      </w:pPr>
      <w:r w:rsidRPr="00763320">
        <w:rPr>
          <w:lang w:val="en-US"/>
        </w:rPr>
        <w:t xml:space="preserve">          A Do you do      B Did you do      C Have you done</w:t>
      </w:r>
    </w:p>
    <w:p w:rsidR="00666C2C" w:rsidRPr="00763320" w:rsidRDefault="00666C2C" w:rsidP="00666C2C">
      <w:pPr>
        <w:spacing w:before="0" w:after="0"/>
        <w:jc w:val="left"/>
        <w:rPr>
          <w:lang w:val="en-US"/>
        </w:rPr>
      </w:pPr>
      <w:r w:rsidRPr="00763320">
        <w:rPr>
          <w:lang w:val="en-US"/>
        </w:rPr>
        <w:t>8</w:t>
      </w:r>
      <w:r w:rsidR="003F6C76" w:rsidRPr="003F6C76">
        <w:rPr>
          <w:lang w:val="en-US"/>
        </w:rPr>
        <w:t>.</w:t>
      </w:r>
      <w:r w:rsidR="003F6C76">
        <w:rPr>
          <w:lang w:val="en-US"/>
        </w:rPr>
        <w:t xml:space="preserve"> </w:t>
      </w:r>
      <w:r w:rsidRPr="00763320">
        <w:rPr>
          <w:lang w:val="en-US"/>
        </w:rPr>
        <w:t>…..</w:t>
      </w:r>
      <w:r w:rsidR="003F6C76">
        <w:rPr>
          <w:lang w:val="en-US"/>
        </w:rPr>
        <w:t xml:space="preserve"> </w:t>
      </w:r>
      <w:r w:rsidRPr="00763320">
        <w:rPr>
          <w:lang w:val="en-US"/>
        </w:rPr>
        <w:t>she going to do anything special today?</w:t>
      </w:r>
    </w:p>
    <w:p w:rsidR="00666C2C" w:rsidRPr="00763320" w:rsidRDefault="00666C2C" w:rsidP="00666C2C">
      <w:pPr>
        <w:spacing w:before="0" w:after="0"/>
        <w:jc w:val="left"/>
        <w:rPr>
          <w:lang w:val="en-US"/>
        </w:rPr>
      </w:pPr>
      <w:r w:rsidRPr="00763320">
        <w:rPr>
          <w:lang w:val="en-US"/>
        </w:rPr>
        <w:t xml:space="preserve">          A Does       B Is       C Has</w:t>
      </w:r>
    </w:p>
    <w:p w:rsidR="00666C2C" w:rsidRPr="00763320" w:rsidRDefault="00666C2C" w:rsidP="00666C2C">
      <w:pPr>
        <w:spacing w:before="0" w:after="0"/>
        <w:jc w:val="left"/>
        <w:rPr>
          <w:lang w:val="en-US"/>
        </w:rPr>
      </w:pPr>
      <w:r w:rsidRPr="00763320">
        <w:rPr>
          <w:lang w:val="en-US"/>
        </w:rPr>
        <w:t>9.</w:t>
      </w:r>
      <w:r w:rsidR="003F6C76" w:rsidRPr="003F6C76">
        <w:rPr>
          <w:lang w:val="en-US"/>
        </w:rPr>
        <w:t xml:space="preserve"> </w:t>
      </w:r>
      <w:r w:rsidRPr="00763320">
        <w:rPr>
          <w:lang w:val="en-US"/>
        </w:rPr>
        <w:t>If you …a taxi, you …Mary at the station.</w:t>
      </w:r>
    </w:p>
    <w:p w:rsidR="00666C2C" w:rsidRPr="00763320" w:rsidRDefault="00666C2C" w:rsidP="00666C2C">
      <w:pPr>
        <w:spacing w:before="0" w:after="0"/>
        <w:jc w:val="left"/>
        <w:rPr>
          <w:lang w:val="en-US"/>
        </w:rPr>
      </w:pPr>
      <w:r w:rsidRPr="00763320">
        <w:rPr>
          <w:lang w:val="en-US"/>
        </w:rPr>
        <w:t xml:space="preserve">           A catch, will meet      B will catch, meet            C will catch, will meet</w:t>
      </w:r>
    </w:p>
    <w:p w:rsidR="00666C2C" w:rsidRPr="00763320" w:rsidRDefault="00666C2C" w:rsidP="00666C2C">
      <w:pPr>
        <w:spacing w:before="0" w:after="0"/>
        <w:jc w:val="left"/>
        <w:rPr>
          <w:lang w:val="en-US"/>
        </w:rPr>
      </w:pPr>
      <w:r w:rsidRPr="00763320">
        <w:rPr>
          <w:lang w:val="en-US"/>
        </w:rPr>
        <w:t>10.</w:t>
      </w:r>
      <w:r w:rsidR="003F6C76" w:rsidRPr="003F6C76">
        <w:rPr>
          <w:lang w:val="en-US"/>
        </w:rPr>
        <w:t xml:space="preserve"> </w:t>
      </w:r>
      <w:r w:rsidRPr="00763320">
        <w:rPr>
          <w:lang w:val="en-US"/>
        </w:rPr>
        <w:t>When mother came home I ….TV.</w:t>
      </w:r>
    </w:p>
    <w:p w:rsidR="00666C2C" w:rsidRPr="00763320" w:rsidRDefault="00666C2C" w:rsidP="00666C2C">
      <w:pPr>
        <w:spacing w:before="0" w:after="0"/>
        <w:jc w:val="left"/>
        <w:rPr>
          <w:lang w:val="en-US"/>
        </w:rPr>
      </w:pPr>
      <w:r w:rsidRPr="00763320">
        <w:rPr>
          <w:lang w:val="en-US"/>
        </w:rPr>
        <w:t xml:space="preserve">          A watch       B watched        C was watching</w:t>
      </w:r>
    </w:p>
    <w:p w:rsidR="00666C2C" w:rsidRPr="00763320" w:rsidRDefault="00666C2C" w:rsidP="00666C2C">
      <w:pPr>
        <w:spacing w:before="0" w:after="0"/>
        <w:jc w:val="left"/>
        <w:rPr>
          <w:lang w:val="en-US"/>
        </w:rPr>
      </w:pPr>
      <w:r w:rsidRPr="00763320">
        <w:rPr>
          <w:lang w:val="en-US"/>
        </w:rPr>
        <w:t>11.</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already her homework.</w:t>
      </w:r>
    </w:p>
    <w:p w:rsidR="00666C2C" w:rsidRPr="00763320" w:rsidRDefault="00666C2C" w:rsidP="00666C2C">
      <w:pPr>
        <w:spacing w:before="0" w:after="0"/>
        <w:jc w:val="left"/>
        <w:rPr>
          <w:lang w:val="en-US"/>
        </w:rPr>
      </w:pPr>
      <w:r w:rsidRPr="00763320">
        <w:rPr>
          <w:lang w:val="en-US"/>
        </w:rPr>
        <w:t xml:space="preserve">           A finished       B is finishing      C has finished</w:t>
      </w:r>
    </w:p>
    <w:p w:rsidR="00666C2C" w:rsidRPr="00763320" w:rsidRDefault="00666C2C" w:rsidP="00666C2C">
      <w:pPr>
        <w:spacing w:before="0" w:after="0"/>
        <w:jc w:val="left"/>
        <w:rPr>
          <w:lang w:val="en-US"/>
        </w:rPr>
      </w:pPr>
      <w:r w:rsidRPr="00763320">
        <w:rPr>
          <w:lang w:val="en-US"/>
        </w:rPr>
        <w:t>12.</w:t>
      </w:r>
      <w:r w:rsidR="003F6C76" w:rsidRPr="003F6C76">
        <w:rPr>
          <w:lang w:val="en-US"/>
        </w:rPr>
        <w:t xml:space="preserve"> </w:t>
      </w:r>
      <w:r w:rsidRPr="00763320">
        <w:rPr>
          <w:lang w:val="en-US"/>
        </w:rPr>
        <w:t>He ….</w:t>
      </w:r>
      <w:r w:rsidR="003F6C76" w:rsidRPr="003F6C76">
        <w:rPr>
          <w:lang w:val="en-US"/>
        </w:rPr>
        <w:t xml:space="preserve"> </w:t>
      </w:r>
      <w:r w:rsidRPr="00763320">
        <w:rPr>
          <w:lang w:val="en-US"/>
        </w:rPr>
        <w:t>his keys last week.</w:t>
      </w:r>
    </w:p>
    <w:p w:rsidR="00666C2C" w:rsidRPr="00763320" w:rsidRDefault="00666C2C" w:rsidP="00666C2C">
      <w:pPr>
        <w:spacing w:before="0" w:after="0"/>
        <w:jc w:val="left"/>
        <w:rPr>
          <w:lang w:val="en-US"/>
        </w:rPr>
      </w:pPr>
      <w:r w:rsidRPr="00763320">
        <w:rPr>
          <w:lang w:val="en-US"/>
        </w:rPr>
        <w:t xml:space="preserve">           A loses      B lost       C has lost</w:t>
      </w:r>
    </w:p>
    <w:p w:rsidR="00666C2C" w:rsidRPr="00763320" w:rsidRDefault="00666C2C" w:rsidP="00666C2C">
      <w:pPr>
        <w:spacing w:before="0" w:after="0"/>
        <w:jc w:val="left"/>
        <w:rPr>
          <w:lang w:val="en-US"/>
        </w:rPr>
      </w:pPr>
      <w:r w:rsidRPr="00763320">
        <w:rPr>
          <w:lang w:val="en-US"/>
        </w:rPr>
        <w:t>13.</w:t>
      </w:r>
      <w:r w:rsidR="003F6C76" w:rsidRPr="003F6C76">
        <w:rPr>
          <w:lang w:val="en-US"/>
        </w:rPr>
        <w:t xml:space="preserve"> </w:t>
      </w:r>
      <w:r w:rsidRPr="00763320">
        <w:rPr>
          <w:lang w:val="en-US"/>
        </w:rPr>
        <w:t>I don’t like coffee with …..</w:t>
      </w:r>
    </w:p>
    <w:p w:rsidR="00666C2C" w:rsidRPr="00763320" w:rsidRDefault="00666C2C" w:rsidP="00666C2C">
      <w:pPr>
        <w:spacing w:before="0" w:after="0"/>
        <w:jc w:val="left"/>
        <w:rPr>
          <w:lang w:val="en-US"/>
        </w:rPr>
      </w:pPr>
      <w:r w:rsidRPr="00763320">
        <w:rPr>
          <w:lang w:val="en-US"/>
        </w:rPr>
        <w:t xml:space="preserve">            A milk        B a milk        C the milk</w:t>
      </w:r>
    </w:p>
    <w:p w:rsidR="00666C2C" w:rsidRPr="00763320" w:rsidRDefault="00666C2C" w:rsidP="00666C2C">
      <w:pPr>
        <w:spacing w:before="0" w:after="0"/>
        <w:jc w:val="left"/>
        <w:rPr>
          <w:lang w:val="en-US"/>
        </w:rPr>
      </w:pPr>
      <w:r w:rsidRPr="00763320">
        <w:rPr>
          <w:lang w:val="en-US"/>
        </w:rPr>
        <w:t>14.</w:t>
      </w:r>
      <w:r w:rsidR="003F6C76" w:rsidRPr="003F6C76">
        <w:rPr>
          <w:lang w:val="en-US"/>
        </w:rPr>
        <w:t xml:space="preserve"> </w:t>
      </w:r>
      <w:r w:rsidRPr="00763320">
        <w:rPr>
          <w:lang w:val="en-US"/>
        </w:rPr>
        <w:t>She is not as old ….</w:t>
      </w:r>
      <w:r w:rsidR="003F6C76" w:rsidRPr="003F6C76">
        <w:rPr>
          <w:lang w:val="en-US"/>
        </w:rPr>
        <w:t xml:space="preserve"> </w:t>
      </w:r>
      <w:r w:rsidRPr="00763320">
        <w:rPr>
          <w:lang w:val="en-US"/>
        </w:rPr>
        <w:t>I am.</w:t>
      </w:r>
    </w:p>
    <w:p w:rsidR="00666C2C" w:rsidRPr="00763320" w:rsidRDefault="00666C2C" w:rsidP="00666C2C">
      <w:pPr>
        <w:spacing w:before="0" w:after="0"/>
        <w:jc w:val="left"/>
        <w:rPr>
          <w:lang w:val="en-US"/>
        </w:rPr>
      </w:pPr>
      <w:r w:rsidRPr="00763320">
        <w:rPr>
          <w:lang w:val="en-US"/>
        </w:rPr>
        <w:t xml:space="preserve">            A that       B than        C as</w:t>
      </w:r>
    </w:p>
    <w:p w:rsidR="00666C2C" w:rsidRPr="00763320" w:rsidRDefault="00666C2C" w:rsidP="00666C2C">
      <w:pPr>
        <w:spacing w:before="0" w:after="0"/>
        <w:jc w:val="left"/>
        <w:rPr>
          <w:lang w:val="en-US"/>
        </w:rPr>
      </w:pPr>
      <w:r w:rsidRPr="00763320">
        <w:rPr>
          <w:lang w:val="en-US"/>
        </w:rPr>
        <w:t>15.</w:t>
      </w:r>
      <w:r w:rsidR="003F6C76" w:rsidRPr="003F6C76">
        <w:rPr>
          <w:lang w:val="en-US"/>
        </w:rPr>
        <w:t xml:space="preserve"> </w:t>
      </w:r>
      <w:r w:rsidRPr="00763320">
        <w:rPr>
          <w:lang w:val="en-US"/>
        </w:rPr>
        <w:t>The day is ….</w:t>
      </w:r>
      <w:r w:rsidR="003F6C76" w:rsidRPr="003F6C76">
        <w:rPr>
          <w:lang w:val="en-US"/>
        </w:rPr>
        <w:t xml:space="preserve"> </w:t>
      </w:r>
      <w:r w:rsidRPr="00763320">
        <w:rPr>
          <w:lang w:val="en-US"/>
        </w:rPr>
        <w:t>today than yesterday.</w:t>
      </w:r>
    </w:p>
    <w:p w:rsidR="00666C2C" w:rsidRPr="00763320" w:rsidRDefault="00666C2C" w:rsidP="00666C2C">
      <w:pPr>
        <w:spacing w:before="0" w:after="0"/>
        <w:jc w:val="left"/>
        <w:rPr>
          <w:lang w:val="en-US"/>
        </w:rPr>
      </w:pPr>
      <w:r w:rsidRPr="00763320">
        <w:rPr>
          <w:lang w:val="en-US"/>
        </w:rPr>
        <w:t xml:space="preserve">            A warm       B warmer       C more warmer</w:t>
      </w:r>
    </w:p>
    <w:p w:rsidR="00666C2C" w:rsidRPr="00763320" w:rsidRDefault="00666C2C" w:rsidP="00666C2C">
      <w:pPr>
        <w:spacing w:before="0" w:after="0"/>
        <w:jc w:val="left"/>
        <w:rPr>
          <w:lang w:val="en-US"/>
        </w:rPr>
      </w:pPr>
      <w:r w:rsidRPr="00763320">
        <w:rPr>
          <w:lang w:val="en-US"/>
        </w:rPr>
        <w:t>16</w:t>
      </w:r>
      <w:r w:rsidR="003F6C76" w:rsidRPr="003F6C76">
        <w:rPr>
          <w:lang w:val="en-US"/>
        </w:rPr>
        <w:t xml:space="preserve">. </w:t>
      </w:r>
      <w:r w:rsidRPr="00763320">
        <w:rPr>
          <w:lang w:val="en-US"/>
        </w:rPr>
        <w:t>February is the ….</w:t>
      </w:r>
      <w:r w:rsidR="003F6C76" w:rsidRPr="003F6C76">
        <w:rPr>
          <w:lang w:val="en-US"/>
        </w:rPr>
        <w:t xml:space="preserve">. </w:t>
      </w:r>
      <w:r w:rsidRPr="00763320">
        <w:rPr>
          <w:lang w:val="en-US"/>
        </w:rPr>
        <w:t>month of the year.</w:t>
      </w:r>
    </w:p>
    <w:p w:rsidR="00666C2C" w:rsidRPr="00763320" w:rsidRDefault="00666C2C" w:rsidP="00666C2C">
      <w:pPr>
        <w:spacing w:before="0" w:after="0"/>
        <w:jc w:val="left"/>
        <w:rPr>
          <w:lang w:val="en-US"/>
        </w:rPr>
      </w:pPr>
      <w:r w:rsidRPr="00763320">
        <w:rPr>
          <w:lang w:val="en-US"/>
        </w:rPr>
        <w:t xml:space="preserve">           A shortest       B shorter        C most shortest</w:t>
      </w:r>
    </w:p>
    <w:p w:rsidR="00666C2C" w:rsidRPr="00763320" w:rsidRDefault="00666C2C" w:rsidP="00666C2C">
      <w:pPr>
        <w:spacing w:before="0" w:after="0"/>
        <w:jc w:val="left"/>
        <w:rPr>
          <w:lang w:val="en-US"/>
        </w:rPr>
      </w:pPr>
      <w:r w:rsidRPr="00763320">
        <w:rPr>
          <w:lang w:val="en-US"/>
        </w:rPr>
        <w:t>17.</w:t>
      </w:r>
      <w:r w:rsidR="003F6C76" w:rsidRPr="003F6C76">
        <w:rPr>
          <w:lang w:val="en-US"/>
        </w:rPr>
        <w:t xml:space="preserve"> </w:t>
      </w:r>
      <w:r w:rsidRPr="00763320">
        <w:rPr>
          <w:lang w:val="en-US"/>
        </w:rPr>
        <w:t>Autumn is the …. season, it’s cold and rainy.</w:t>
      </w:r>
    </w:p>
    <w:p w:rsidR="00666C2C" w:rsidRPr="00763320" w:rsidRDefault="00666C2C" w:rsidP="00666C2C">
      <w:pPr>
        <w:spacing w:before="0" w:after="0"/>
        <w:jc w:val="left"/>
        <w:rPr>
          <w:lang w:val="en-US"/>
        </w:rPr>
      </w:pPr>
      <w:r w:rsidRPr="00763320">
        <w:rPr>
          <w:lang w:val="en-US"/>
        </w:rPr>
        <w:t xml:space="preserve">           A bad        B worse          C worst</w:t>
      </w:r>
    </w:p>
    <w:p w:rsidR="00666C2C" w:rsidRPr="00763320" w:rsidRDefault="00666C2C" w:rsidP="00666C2C">
      <w:pPr>
        <w:spacing w:before="0" w:after="0"/>
        <w:jc w:val="left"/>
        <w:rPr>
          <w:lang w:val="en-US"/>
        </w:rPr>
      </w:pPr>
      <w:r w:rsidRPr="00763320">
        <w:rPr>
          <w:lang w:val="en-US"/>
        </w:rPr>
        <w:t>18.</w:t>
      </w:r>
      <w:r w:rsidR="003F6C76" w:rsidRPr="004732F0">
        <w:rPr>
          <w:lang w:val="en-US"/>
        </w:rPr>
        <w:t xml:space="preserve"> </w:t>
      </w:r>
      <w:r w:rsidRPr="00763320">
        <w:rPr>
          <w:lang w:val="en-US"/>
        </w:rPr>
        <w:t>He drives …...</w:t>
      </w:r>
    </w:p>
    <w:p w:rsidR="00666C2C" w:rsidRPr="00763320" w:rsidRDefault="00666C2C" w:rsidP="00666C2C">
      <w:pPr>
        <w:spacing w:before="0" w:after="0"/>
        <w:jc w:val="left"/>
        <w:rPr>
          <w:lang w:val="en-US"/>
        </w:rPr>
      </w:pPr>
      <w:r w:rsidRPr="00763320">
        <w:rPr>
          <w:lang w:val="en-US"/>
        </w:rPr>
        <w:t xml:space="preserve">           A carefully        B careful       C more careful</w:t>
      </w:r>
    </w:p>
    <w:p w:rsidR="00666C2C" w:rsidRPr="00763320" w:rsidRDefault="00666C2C" w:rsidP="00666C2C">
      <w:pPr>
        <w:spacing w:before="0" w:after="0"/>
        <w:jc w:val="left"/>
        <w:rPr>
          <w:lang w:val="en-US"/>
        </w:rPr>
      </w:pPr>
      <w:r w:rsidRPr="00763320">
        <w:rPr>
          <w:lang w:val="en-US"/>
        </w:rPr>
        <w:t>19.</w:t>
      </w:r>
      <w:r w:rsidR="003F6C76" w:rsidRPr="004732F0">
        <w:rPr>
          <w:lang w:val="en-US"/>
        </w:rPr>
        <w:t xml:space="preserve"> </w:t>
      </w:r>
      <w:r w:rsidRPr="00763320">
        <w:rPr>
          <w:lang w:val="en-US"/>
        </w:rPr>
        <w:t>This book is …..</w:t>
      </w:r>
    </w:p>
    <w:p w:rsidR="00666C2C" w:rsidRPr="00763320" w:rsidRDefault="00666C2C" w:rsidP="00666C2C">
      <w:pPr>
        <w:spacing w:before="0" w:after="0"/>
        <w:jc w:val="left"/>
        <w:rPr>
          <w:lang w:val="en-US"/>
        </w:rPr>
      </w:pPr>
      <w:r w:rsidRPr="00763320">
        <w:rPr>
          <w:lang w:val="en-US"/>
        </w:rPr>
        <w:t xml:space="preserve">            A my        B mine        C me</w:t>
      </w:r>
    </w:p>
    <w:p w:rsidR="00666C2C" w:rsidRPr="00763320" w:rsidRDefault="00666C2C" w:rsidP="00666C2C">
      <w:pPr>
        <w:spacing w:before="0" w:after="0"/>
        <w:jc w:val="left"/>
        <w:rPr>
          <w:lang w:val="en-US"/>
        </w:rPr>
      </w:pPr>
      <w:r w:rsidRPr="00763320">
        <w:rPr>
          <w:lang w:val="en-US"/>
        </w:rPr>
        <w:t>20.</w:t>
      </w:r>
      <w:r w:rsidR="003F6C76" w:rsidRPr="003F6C76">
        <w:rPr>
          <w:lang w:val="en-US"/>
        </w:rPr>
        <w:t xml:space="preserve"> </w:t>
      </w:r>
      <w:r w:rsidRPr="00763320">
        <w:rPr>
          <w:lang w:val="en-US"/>
        </w:rPr>
        <w:t>We are going to ….favourite shop.</w:t>
      </w:r>
    </w:p>
    <w:p w:rsidR="00666C2C" w:rsidRPr="00763320" w:rsidRDefault="00666C2C" w:rsidP="00666C2C">
      <w:pPr>
        <w:spacing w:before="0" w:after="0"/>
        <w:jc w:val="left"/>
        <w:rPr>
          <w:lang w:val="en-US"/>
        </w:rPr>
      </w:pPr>
      <w:r w:rsidRPr="00763320">
        <w:rPr>
          <w:lang w:val="en-US"/>
        </w:rPr>
        <w:t xml:space="preserve">           A our         B ours        C us</w:t>
      </w:r>
    </w:p>
    <w:p w:rsidR="00666C2C" w:rsidRPr="00763320" w:rsidRDefault="00666C2C" w:rsidP="00666C2C">
      <w:pPr>
        <w:spacing w:before="0" w:after="0"/>
        <w:jc w:val="left"/>
        <w:rPr>
          <w:lang w:val="en-US"/>
        </w:rPr>
      </w:pPr>
      <w:r w:rsidRPr="00763320">
        <w:rPr>
          <w:lang w:val="en-US"/>
        </w:rPr>
        <w:t>21.</w:t>
      </w:r>
      <w:r w:rsidR="003F6C76" w:rsidRPr="004732F0">
        <w:rPr>
          <w:lang w:val="en-US"/>
        </w:rPr>
        <w:t xml:space="preserve"> </w:t>
      </w:r>
      <w:r w:rsidRPr="00763320">
        <w:rPr>
          <w:lang w:val="en-US"/>
        </w:rPr>
        <w:t>Give the money …..</w:t>
      </w:r>
    </w:p>
    <w:p w:rsidR="00666C2C" w:rsidRPr="00763320" w:rsidRDefault="00666C2C" w:rsidP="00666C2C">
      <w:pPr>
        <w:spacing w:before="0" w:after="0"/>
        <w:jc w:val="left"/>
        <w:rPr>
          <w:lang w:val="en-US"/>
        </w:rPr>
      </w:pPr>
      <w:r w:rsidRPr="00763320">
        <w:rPr>
          <w:lang w:val="en-US"/>
        </w:rPr>
        <w:t xml:space="preserve">            A them      B to them       C to their</w:t>
      </w:r>
    </w:p>
    <w:p w:rsidR="00666C2C" w:rsidRPr="00763320" w:rsidRDefault="00666C2C" w:rsidP="00666C2C">
      <w:pPr>
        <w:spacing w:before="0" w:after="0"/>
        <w:jc w:val="left"/>
        <w:rPr>
          <w:lang w:val="en-US"/>
        </w:rPr>
      </w:pPr>
      <w:r w:rsidRPr="00763320">
        <w:rPr>
          <w:lang w:val="en-US"/>
        </w:rPr>
        <w:t>22.</w:t>
      </w:r>
      <w:r w:rsidR="003F6C76" w:rsidRPr="004732F0">
        <w:rPr>
          <w:lang w:val="en-US"/>
        </w:rPr>
        <w:t xml:space="preserve"> </w:t>
      </w:r>
      <w:r w:rsidRPr="00763320">
        <w:rPr>
          <w:lang w:val="en-US"/>
        </w:rPr>
        <w:t>I’d like to meet …..</w:t>
      </w:r>
    </w:p>
    <w:p w:rsidR="00666C2C" w:rsidRPr="00763320" w:rsidRDefault="00666C2C" w:rsidP="00666C2C">
      <w:pPr>
        <w:spacing w:before="0" w:after="0"/>
        <w:jc w:val="left"/>
        <w:rPr>
          <w:lang w:val="en-US"/>
        </w:rPr>
      </w:pPr>
      <w:r w:rsidRPr="00763320">
        <w:rPr>
          <w:lang w:val="en-US"/>
        </w:rPr>
        <w:t xml:space="preserve">            A your        B you        C to you</w:t>
      </w:r>
    </w:p>
    <w:p w:rsidR="00666C2C" w:rsidRPr="00763320" w:rsidRDefault="00666C2C" w:rsidP="00666C2C">
      <w:pPr>
        <w:spacing w:before="0" w:after="0"/>
        <w:jc w:val="left"/>
        <w:rPr>
          <w:lang w:val="en-US"/>
        </w:rPr>
      </w:pPr>
      <w:r w:rsidRPr="00763320">
        <w:rPr>
          <w:lang w:val="en-US"/>
        </w:rPr>
        <w:t>23</w:t>
      </w:r>
      <w:r w:rsidR="003F6C76" w:rsidRPr="004732F0">
        <w:rPr>
          <w:lang w:val="en-US"/>
        </w:rPr>
        <w:t xml:space="preserve">. </w:t>
      </w:r>
      <w:r w:rsidRPr="00763320">
        <w:rPr>
          <w:lang w:val="en-US"/>
        </w:rPr>
        <w:t>…..</w:t>
      </w:r>
      <w:r w:rsidR="003F6C76" w:rsidRPr="004732F0">
        <w:rPr>
          <w:lang w:val="en-US"/>
        </w:rPr>
        <w:t xml:space="preserve"> </w:t>
      </w:r>
      <w:r w:rsidRPr="00763320">
        <w:rPr>
          <w:lang w:val="en-US"/>
        </w:rPr>
        <w:t>wrote this letter?</w:t>
      </w:r>
    </w:p>
    <w:p w:rsidR="00666C2C" w:rsidRPr="00763320" w:rsidRDefault="00666C2C" w:rsidP="00666C2C">
      <w:pPr>
        <w:spacing w:before="0" w:after="0"/>
        <w:jc w:val="left"/>
        <w:rPr>
          <w:lang w:val="en-US"/>
        </w:rPr>
      </w:pPr>
      <w:r w:rsidRPr="00763320">
        <w:rPr>
          <w:lang w:val="en-US"/>
        </w:rPr>
        <w:t xml:space="preserve">           A Where       B Why        C Who</w:t>
      </w:r>
    </w:p>
    <w:p w:rsidR="00666C2C" w:rsidRPr="00763320" w:rsidRDefault="00666C2C" w:rsidP="00666C2C">
      <w:pPr>
        <w:spacing w:before="0" w:after="0"/>
        <w:jc w:val="left"/>
        <w:rPr>
          <w:lang w:val="en-US"/>
        </w:rPr>
      </w:pPr>
      <w:r w:rsidRPr="00763320">
        <w:rPr>
          <w:lang w:val="en-US"/>
        </w:rPr>
        <w:t>24</w:t>
      </w:r>
      <w:r w:rsidR="003F6C76" w:rsidRPr="003F6C76">
        <w:rPr>
          <w:lang w:val="en-US"/>
        </w:rPr>
        <w:t xml:space="preserve">. </w:t>
      </w:r>
      <w:r w:rsidRPr="00763320">
        <w:rPr>
          <w:lang w:val="en-US"/>
        </w:rPr>
        <w:t>…..</w:t>
      </w:r>
      <w:r w:rsidR="003F6C76" w:rsidRPr="003F6C76">
        <w:rPr>
          <w:lang w:val="en-US"/>
        </w:rPr>
        <w:t xml:space="preserve"> </w:t>
      </w:r>
      <w:r w:rsidRPr="00763320">
        <w:rPr>
          <w:lang w:val="en-US"/>
        </w:rPr>
        <w:t>did you put it?</w:t>
      </w:r>
    </w:p>
    <w:p w:rsidR="00666C2C" w:rsidRPr="00763320" w:rsidRDefault="00666C2C" w:rsidP="00666C2C">
      <w:pPr>
        <w:spacing w:before="0" w:after="0"/>
        <w:jc w:val="left"/>
        <w:rPr>
          <w:lang w:val="en-US"/>
        </w:rPr>
      </w:pPr>
      <w:r w:rsidRPr="00763320">
        <w:rPr>
          <w:lang w:val="en-US"/>
        </w:rPr>
        <w:t xml:space="preserve">          A Where        B Who       C Whose</w:t>
      </w:r>
    </w:p>
    <w:p w:rsidR="00666C2C" w:rsidRPr="00763320" w:rsidRDefault="00666C2C" w:rsidP="00666C2C">
      <w:pPr>
        <w:spacing w:before="0" w:after="0"/>
        <w:jc w:val="left"/>
        <w:rPr>
          <w:lang w:val="en-US"/>
        </w:rPr>
      </w:pPr>
      <w:r w:rsidRPr="00763320">
        <w:rPr>
          <w:lang w:val="en-US"/>
        </w:rPr>
        <w:t>25.</w:t>
      </w:r>
      <w:r w:rsidR="003F6C76" w:rsidRPr="003F6C76">
        <w:rPr>
          <w:lang w:val="en-US"/>
        </w:rPr>
        <w:t xml:space="preserve"> </w:t>
      </w:r>
      <w:r w:rsidRPr="00763320">
        <w:rPr>
          <w:lang w:val="en-US"/>
        </w:rPr>
        <w:t>She went home early …. she had finished her work.</w:t>
      </w:r>
    </w:p>
    <w:p w:rsidR="00666C2C" w:rsidRPr="00763320" w:rsidRDefault="00666C2C" w:rsidP="00666C2C">
      <w:pPr>
        <w:spacing w:before="0" w:after="0"/>
        <w:jc w:val="left"/>
        <w:rPr>
          <w:lang w:val="en-US"/>
        </w:rPr>
      </w:pPr>
      <w:r w:rsidRPr="00763320">
        <w:rPr>
          <w:lang w:val="en-US"/>
        </w:rPr>
        <w:lastRenderedPageBreak/>
        <w:t xml:space="preserve">          A while        B without      C because</w:t>
      </w:r>
    </w:p>
    <w:p w:rsidR="00666C2C" w:rsidRPr="00763320" w:rsidRDefault="00666C2C" w:rsidP="00666C2C">
      <w:pPr>
        <w:spacing w:before="0" w:after="0"/>
        <w:jc w:val="left"/>
        <w:rPr>
          <w:lang w:val="en-US"/>
        </w:rPr>
      </w:pPr>
      <w:r w:rsidRPr="00763320">
        <w:rPr>
          <w:lang w:val="en-US"/>
        </w:rPr>
        <w:t>26</w:t>
      </w:r>
      <w:r w:rsidR="003F6C76" w:rsidRPr="003F6C76">
        <w:rPr>
          <w:lang w:val="en-US"/>
        </w:rPr>
        <w:t xml:space="preserve">. </w:t>
      </w:r>
      <w:r w:rsidRPr="00763320">
        <w:rPr>
          <w:lang w:val="en-US"/>
        </w:rPr>
        <w:t>…..</w:t>
      </w:r>
      <w:r w:rsidR="003F6C76" w:rsidRPr="003F6C76">
        <w:rPr>
          <w:lang w:val="en-US"/>
        </w:rPr>
        <w:t xml:space="preserve"> </w:t>
      </w:r>
      <w:r w:rsidRPr="00763320">
        <w:rPr>
          <w:lang w:val="en-US"/>
        </w:rPr>
        <w:t>is Bill? He is fine,</w:t>
      </w:r>
      <w:r w:rsidR="003F6C76" w:rsidRPr="003F6C76">
        <w:rPr>
          <w:lang w:val="en-US"/>
        </w:rPr>
        <w:t xml:space="preserve"> </w:t>
      </w:r>
      <w:r w:rsidRPr="00763320">
        <w:rPr>
          <w:lang w:val="en-US"/>
        </w:rPr>
        <w:t>thanks.</w:t>
      </w:r>
    </w:p>
    <w:p w:rsidR="00666C2C" w:rsidRPr="00763320" w:rsidRDefault="00666C2C" w:rsidP="00666C2C">
      <w:pPr>
        <w:spacing w:before="0" w:after="0"/>
        <w:jc w:val="left"/>
        <w:rPr>
          <w:lang w:val="en-US"/>
        </w:rPr>
      </w:pPr>
      <w:r w:rsidRPr="00763320">
        <w:rPr>
          <w:lang w:val="en-US"/>
        </w:rPr>
        <w:t xml:space="preserve">          A How         B Why        C When</w:t>
      </w:r>
    </w:p>
    <w:p w:rsidR="00666C2C" w:rsidRPr="00763320" w:rsidRDefault="00666C2C" w:rsidP="00666C2C">
      <w:pPr>
        <w:spacing w:before="0" w:after="0"/>
        <w:jc w:val="left"/>
        <w:rPr>
          <w:lang w:val="en-US"/>
        </w:rPr>
      </w:pPr>
      <w:r w:rsidRPr="00763320">
        <w:rPr>
          <w:lang w:val="en-US"/>
        </w:rPr>
        <w:t>27.</w:t>
      </w:r>
      <w:r w:rsidR="003F6C76" w:rsidRPr="003F6C76">
        <w:rPr>
          <w:lang w:val="en-US"/>
        </w:rPr>
        <w:t xml:space="preserve"> </w:t>
      </w:r>
      <w:r w:rsidRPr="00763320">
        <w:rPr>
          <w:lang w:val="en-US"/>
        </w:rPr>
        <w:t>Our summer holidays are …..</w:t>
      </w:r>
      <w:r w:rsidR="003F6C76" w:rsidRPr="003F6C76">
        <w:rPr>
          <w:lang w:val="en-US"/>
        </w:rPr>
        <w:t xml:space="preserve"> </w:t>
      </w:r>
      <w:r w:rsidRPr="00763320">
        <w:rPr>
          <w:lang w:val="en-US"/>
        </w:rPr>
        <w:t>July.</w:t>
      </w:r>
    </w:p>
    <w:p w:rsidR="00666C2C" w:rsidRPr="00763320" w:rsidRDefault="00666C2C" w:rsidP="00666C2C">
      <w:pPr>
        <w:spacing w:before="0" w:after="0"/>
        <w:jc w:val="left"/>
        <w:rPr>
          <w:lang w:val="en-US"/>
        </w:rPr>
      </w:pPr>
      <w:r w:rsidRPr="00763320">
        <w:rPr>
          <w:lang w:val="en-US"/>
        </w:rPr>
        <w:t xml:space="preserve">           A at        B in        C on</w:t>
      </w:r>
    </w:p>
    <w:p w:rsidR="00666C2C" w:rsidRPr="00763320" w:rsidRDefault="00666C2C" w:rsidP="00666C2C">
      <w:pPr>
        <w:spacing w:before="0" w:after="0"/>
        <w:jc w:val="left"/>
        <w:rPr>
          <w:lang w:val="en-US"/>
        </w:rPr>
      </w:pPr>
      <w:r w:rsidRPr="00763320">
        <w:rPr>
          <w:lang w:val="en-US"/>
        </w:rPr>
        <w:t>28.</w:t>
      </w:r>
      <w:r w:rsidR="003F6C76" w:rsidRPr="003F6C76">
        <w:rPr>
          <w:lang w:val="en-US"/>
        </w:rPr>
        <w:t xml:space="preserve"> </w:t>
      </w:r>
      <w:r w:rsidRPr="00763320">
        <w:rPr>
          <w:lang w:val="en-US"/>
        </w:rPr>
        <w:t>My granny usually gets up ….6 o’clock.</w:t>
      </w:r>
    </w:p>
    <w:p w:rsidR="00666C2C" w:rsidRPr="00763320" w:rsidRDefault="00666C2C" w:rsidP="00666C2C">
      <w:pPr>
        <w:spacing w:before="0" w:after="0"/>
        <w:jc w:val="left"/>
        <w:rPr>
          <w:lang w:val="en-US"/>
        </w:rPr>
      </w:pPr>
      <w:r w:rsidRPr="00763320">
        <w:rPr>
          <w:lang w:val="en-US"/>
        </w:rPr>
        <w:t xml:space="preserve">           A in        B at         C from</w:t>
      </w:r>
    </w:p>
    <w:p w:rsidR="00666C2C" w:rsidRPr="00763320" w:rsidRDefault="00666C2C" w:rsidP="00666C2C">
      <w:pPr>
        <w:spacing w:before="0" w:after="0"/>
        <w:jc w:val="left"/>
        <w:rPr>
          <w:lang w:val="en-US"/>
        </w:rPr>
      </w:pPr>
      <w:r w:rsidRPr="00763320">
        <w:rPr>
          <w:lang w:val="en-US"/>
        </w:rPr>
        <w:t>29.</w:t>
      </w:r>
      <w:r w:rsidR="003F6C76" w:rsidRPr="003F6C76">
        <w:rPr>
          <w:lang w:val="en-US"/>
        </w:rPr>
        <w:t xml:space="preserve"> </w:t>
      </w:r>
      <w:r w:rsidRPr="00763320">
        <w:rPr>
          <w:lang w:val="en-US"/>
        </w:rPr>
        <w:t>They are listening …. the news.</w:t>
      </w:r>
    </w:p>
    <w:p w:rsidR="00666C2C" w:rsidRPr="00763320" w:rsidRDefault="00666C2C" w:rsidP="00666C2C">
      <w:pPr>
        <w:spacing w:before="0" w:after="0"/>
        <w:jc w:val="left"/>
        <w:rPr>
          <w:lang w:val="en-US"/>
        </w:rPr>
      </w:pPr>
      <w:r w:rsidRPr="00763320">
        <w:rPr>
          <w:lang w:val="en-US"/>
        </w:rPr>
        <w:t xml:space="preserve">           A on       B --        C to</w:t>
      </w:r>
    </w:p>
    <w:p w:rsidR="00666C2C" w:rsidRPr="00763320" w:rsidRDefault="00666C2C" w:rsidP="00666C2C">
      <w:pPr>
        <w:spacing w:before="0" w:after="0"/>
        <w:jc w:val="left"/>
        <w:rPr>
          <w:lang w:val="en-US"/>
        </w:rPr>
      </w:pPr>
      <w:r w:rsidRPr="00763320">
        <w:rPr>
          <w:lang w:val="en-US"/>
        </w:rPr>
        <w:t>30.What’s the matter ….</w:t>
      </w:r>
      <w:r w:rsidR="003F6C76" w:rsidRPr="004732F0">
        <w:rPr>
          <w:lang w:val="en-US"/>
        </w:rPr>
        <w:t xml:space="preserve"> </w:t>
      </w:r>
      <w:r w:rsidRPr="00763320">
        <w:rPr>
          <w:lang w:val="en-US"/>
        </w:rPr>
        <w:t>him?</w:t>
      </w:r>
    </w:p>
    <w:p w:rsidR="00666C2C" w:rsidRPr="00763320" w:rsidRDefault="00666C2C" w:rsidP="00666C2C">
      <w:pPr>
        <w:spacing w:before="0" w:after="0"/>
        <w:jc w:val="left"/>
        <w:rPr>
          <w:lang w:val="en-US"/>
        </w:rPr>
      </w:pPr>
      <w:r w:rsidRPr="00763320">
        <w:rPr>
          <w:lang w:val="en-US"/>
        </w:rPr>
        <w:t xml:space="preserve">           A by       B from       C with</w:t>
      </w:r>
    </w:p>
    <w:p w:rsidR="00666C2C" w:rsidRPr="00763320" w:rsidRDefault="00666C2C" w:rsidP="00666C2C">
      <w:pPr>
        <w:spacing w:before="0" w:after="0"/>
        <w:jc w:val="left"/>
        <w:rPr>
          <w:lang w:val="en-US"/>
        </w:rPr>
      </w:pPr>
      <w:r w:rsidRPr="00763320">
        <w:rPr>
          <w:lang w:val="en-US"/>
        </w:rPr>
        <w:t>31.</w:t>
      </w:r>
      <w:r w:rsidR="003F6C76" w:rsidRPr="004732F0">
        <w:rPr>
          <w:lang w:val="en-US"/>
        </w:rPr>
        <w:t xml:space="preserve"> </w:t>
      </w:r>
      <w:r w:rsidRPr="00763320">
        <w:rPr>
          <w:lang w:val="en-US"/>
        </w:rPr>
        <w:t>They visited London ….1999.</w:t>
      </w:r>
    </w:p>
    <w:p w:rsidR="00666C2C" w:rsidRPr="00763320" w:rsidRDefault="00666C2C" w:rsidP="00666C2C">
      <w:pPr>
        <w:spacing w:before="0" w:after="0"/>
        <w:jc w:val="left"/>
        <w:rPr>
          <w:lang w:val="en-US"/>
        </w:rPr>
      </w:pPr>
      <w:r w:rsidRPr="00763320">
        <w:rPr>
          <w:lang w:val="en-US"/>
        </w:rPr>
        <w:t xml:space="preserve">           A from      B in       C at</w:t>
      </w:r>
    </w:p>
    <w:p w:rsidR="00666C2C" w:rsidRPr="00763320" w:rsidRDefault="00666C2C" w:rsidP="00666C2C">
      <w:pPr>
        <w:spacing w:before="0" w:after="0"/>
        <w:jc w:val="left"/>
        <w:rPr>
          <w:lang w:val="en-US"/>
        </w:rPr>
      </w:pPr>
      <w:r w:rsidRPr="00763320">
        <w:rPr>
          <w:lang w:val="en-US"/>
        </w:rPr>
        <w:t>32.</w:t>
      </w:r>
      <w:r w:rsidR="003F6C76" w:rsidRPr="004732F0">
        <w:rPr>
          <w:lang w:val="en-US"/>
        </w:rPr>
        <w:t xml:space="preserve"> </w:t>
      </w:r>
      <w:r w:rsidRPr="00763320">
        <w:rPr>
          <w:lang w:val="en-US"/>
        </w:rPr>
        <w:t>Look ….</w:t>
      </w:r>
      <w:r w:rsidR="003F6C76" w:rsidRPr="004732F0">
        <w:rPr>
          <w:lang w:val="en-US"/>
        </w:rPr>
        <w:t xml:space="preserve"> </w:t>
      </w:r>
      <w:r w:rsidRPr="00763320">
        <w:rPr>
          <w:lang w:val="en-US"/>
        </w:rPr>
        <w:t>the blackboard!</w:t>
      </w:r>
    </w:p>
    <w:p w:rsidR="00666C2C" w:rsidRPr="00763320" w:rsidRDefault="00666C2C" w:rsidP="00666C2C">
      <w:pPr>
        <w:spacing w:before="0" w:after="0"/>
        <w:jc w:val="left"/>
        <w:rPr>
          <w:lang w:val="en-US"/>
        </w:rPr>
      </w:pPr>
      <w:r w:rsidRPr="00763320">
        <w:rPr>
          <w:lang w:val="en-US"/>
        </w:rPr>
        <w:t xml:space="preserve">          A at       B on        C to</w:t>
      </w:r>
    </w:p>
    <w:p w:rsidR="00666C2C" w:rsidRPr="00763320" w:rsidRDefault="00666C2C" w:rsidP="00666C2C">
      <w:pPr>
        <w:spacing w:before="0" w:after="0"/>
        <w:jc w:val="left"/>
        <w:rPr>
          <w:lang w:val="en-US"/>
        </w:rPr>
      </w:pPr>
      <w:r w:rsidRPr="00763320">
        <w:rPr>
          <w:lang w:val="en-US"/>
        </w:rPr>
        <w:t xml:space="preserve"> 33.</w:t>
      </w:r>
      <w:r w:rsidR="003F6C76" w:rsidRPr="003F6C76">
        <w:rPr>
          <w:lang w:val="en-US"/>
        </w:rPr>
        <w:t xml:space="preserve"> </w:t>
      </w:r>
      <w:r w:rsidRPr="00763320">
        <w:rPr>
          <w:lang w:val="en-US"/>
        </w:rPr>
        <w:t>I’d like a cup …hot tea, please.</w:t>
      </w:r>
    </w:p>
    <w:p w:rsidR="00666C2C" w:rsidRPr="00763320" w:rsidRDefault="00666C2C" w:rsidP="00666C2C">
      <w:pPr>
        <w:spacing w:before="0" w:after="0"/>
        <w:jc w:val="left"/>
        <w:rPr>
          <w:lang w:val="en-US"/>
        </w:rPr>
      </w:pPr>
      <w:r w:rsidRPr="00763320">
        <w:rPr>
          <w:lang w:val="en-US"/>
        </w:rPr>
        <w:t xml:space="preserve">          A with       B off        C of</w:t>
      </w:r>
    </w:p>
    <w:p w:rsidR="00666C2C" w:rsidRPr="00763320" w:rsidRDefault="00666C2C" w:rsidP="00666C2C">
      <w:pPr>
        <w:spacing w:before="0" w:after="0"/>
        <w:jc w:val="left"/>
        <w:rPr>
          <w:lang w:val="en-US"/>
        </w:rPr>
      </w:pPr>
      <w:r w:rsidRPr="00763320">
        <w:rPr>
          <w:lang w:val="en-US"/>
        </w:rPr>
        <w:t>34.</w:t>
      </w:r>
      <w:r w:rsidR="003F6C76" w:rsidRPr="003F6C76">
        <w:rPr>
          <w:lang w:val="en-US"/>
        </w:rPr>
        <w:t xml:space="preserve"> </w:t>
      </w:r>
      <w:r w:rsidRPr="00763320">
        <w:rPr>
          <w:lang w:val="en-US"/>
        </w:rPr>
        <w:t>This large ship can’t go ….</w:t>
      </w:r>
      <w:r w:rsidR="003F6C76" w:rsidRPr="003F6C76">
        <w:rPr>
          <w:lang w:val="en-US"/>
        </w:rPr>
        <w:t xml:space="preserve"> </w:t>
      </w:r>
      <w:r w:rsidRPr="00763320">
        <w:rPr>
          <w:lang w:val="en-US"/>
        </w:rPr>
        <w:t xml:space="preserve">the bridge. </w:t>
      </w:r>
    </w:p>
    <w:p w:rsidR="00666C2C" w:rsidRPr="00763320" w:rsidRDefault="00666C2C" w:rsidP="00666C2C">
      <w:pPr>
        <w:spacing w:before="0" w:after="0"/>
        <w:jc w:val="left"/>
        <w:rPr>
          <w:lang w:val="en-US"/>
        </w:rPr>
      </w:pPr>
      <w:r w:rsidRPr="00763320">
        <w:rPr>
          <w:lang w:val="en-US"/>
        </w:rPr>
        <w:t xml:space="preserve">         A over       B across       C under</w:t>
      </w:r>
    </w:p>
    <w:p w:rsidR="00666C2C" w:rsidRPr="00763320" w:rsidRDefault="00666C2C" w:rsidP="00666C2C">
      <w:pPr>
        <w:spacing w:before="0" w:after="0"/>
        <w:jc w:val="left"/>
        <w:rPr>
          <w:lang w:val="en-US"/>
        </w:rPr>
      </w:pPr>
      <w:r w:rsidRPr="00763320">
        <w:rPr>
          <w:lang w:val="en-US"/>
        </w:rPr>
        <w:t>35</w:t>
      </w:r>
      <w:r w:rsidR="003F6C76" w:rsidRPr="004732F0">
        <w:rPr>
          <w:lang w:val="en-US"/>
        </w:rPr>
        <w:t xml:space="preserve">. </w:t>
      </w:r>
      <w:r w:rsidRPr="00763320">
        <w:rPr>
          <w:lang w:val="en-US"/>
        </w:rPr>
        <w:t>…..</w:t>
      </w:r>
      <w:r w:rsidR="003F6C76" w:rsidRPr="004732F0">
        <w:rPr>
          <w:lang w:val="en-US"/>
        </w:rPr>
        <w:t xml:space="preserve"> </w:t>
      </w:r>
      <w:r w:rsidRPr="00763320">
        <w:rPr>
          <w:lang w:val="en-US"/>
        </w:rPr>
        <w:t>oranges are very tasty.</w:t>
      </w:r>
    </w:p>
    <w:p w:rsidR="00666C2C" w:rsidRPr="00763320" w:rsidRDefault="00666C2C" w:rsidP="00666C2C">
      <w:pPr>
        <w:spacing w:before="0" w:after="0"/>
        <w:jc w:val="left"/>
        <w:rPr>
          <w:lang w:val="en-US"/>
        </w:rPr>
      </w:pPr>
      <w:r w:rsidRPr="00763320">
        <w:rPr>
          <w:lang w:val="en-US"/>
        </w:rPr>
        <w:t xml:space="preserve">         A This        B These       C That</w:t>
      </w:r>
    </w:p>
    <w:p w:rsidR="00666C2C" w:rsidRPr="00763320" w:rsidRDefault="00666C2C" w:rsidP="00666C2C">
      <w:pPr>
        <w:spacing w:before="0" w:after="0"/>
        <w:jc w:val="left"/>
        <w:rPr>
          <w:lang w:val="en-US"/>
        </w:rPr>
      </w:pPr>
      <w:r w:rsidRPr="00763320">
        <w:rPr>
          <w:lang w:val="en-US"/>
        </w:rPr>
        <w:t>36</w:t>
      </w:r>
      <w:r w:rsidR="003F6C76" w:rsidRPr="003F6C76">
        <w:rPr>
          <w:lang w:val="en-US"/>
        </w:rPr>
        <w:t xml:space="preserve">. </w:t>
      </w:r>
      <w:r w:rsidRPr="00763320">
        <w:rPr>
          <w:lang w:val="en-US"/>
        </w:rPr>
        <w:t>…..</w:t>
      </w:r>
      <w:r w:rsidR="003F6C76" w:rsidRPr="003F6C76">
        <w:rPr>
          <w:lang w:val="en-US"/>
        </w:rPr>
        <w:t xml:space="preserve"> </w:t>
      </w:r>
      <w:r w:rsidRPr="00763320">
        <w:rPr>
          <w:lang w:val="en-US"/>
        </w:rPr>
        <w:t>a dog in the garden.</w:t>
      </w:r>
    </w:p>
    <w:p w:rsidR="00666C2C" w:rsidRPr="00763320" w:rsidRDefault="00666C2C" w:rsidP="00666C2C">
      <w:pPr>
        <w:spacing w:before="0" w:after="0"/>
        <w:jc w:val="left"/>
        <w:rPr>
          <w:lang w:val="en-US"/>
        </w:rPr>
      </w:pPr>
      <w:r w:rsidRPr="00763320">
        <w:rPr>
          <w:lang w:val="en-US"/>
        </w:rPr>
        <w:t xml:space="preserve">          A It is         B There is        C It has </w:t>
      </w:r>
    </w:p>
    <w:p w:rsidR="00666C2C" w:rsidRPr="00763320" w:rsidRDefault="00666C2C" w:rsidP="00666C2C">
      <w:pPr>
        <w:spacing w:before="0" w:after="0"/>
        <w:jc w:val="left"/>
        <w:rPr>
          <w:lang w:val="en-US"/>
        </w:rPr>
      </w:pPr>
      <w:r w:rsidRPr="00763320">
        <w:rPr>
          <w:lang w:val="en-US"/>
        </w:rPr>
        <w:t>37.</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good English</w:t>
      </w:r>
    </w:p>
    <w:p w:rsidR="00666C2C" w:rsidRPr="00763320" w:rsidRDefault="00666C2C" w:rsidP="00666C2C">
      <w:pPr>
        <w:spacing w:before="0" w:after="0"/>
        <w:jc w:val="left"/>
        <w:rPr>
          <w:lang w:val="en-US"/>
        </w:rPr>
      </w:pPr>
      <w:r w:rsidRPr="00763320">
        <w:rPr>
          <w:lang w:val="en-US"/>
        </w:rPr>
        <w:t xml:space="preserve">          A speak       B is speaking        C speaks</w:t>
      </w:r>
    </w:p>
    <w:p w:rsidR="00666C2C" w:rsidRPr="00763320" w:rsidRDefault="00666C2C" w:rsidP="00666C2C">
      <w:pPr>
        <w:spacing w:before="0" w:after="0"/>
        <w:jc w:val="left"/>
        <w:rPr>
          <w:lang w:val="en-US"/>
        </w:rPr>
      </w:pPr>
      <w:r w:rsidRPr="00763320">
        <w:rPr>
          <w:lang w:val="en-US"/>
        </w:rPr>
        <w:t>38.</w:t>
      </w:r>
      <w:r w:rsidR="003F6C76" w:rsidRPr="003F6C76">
        <w:rPr>
          <w:lang w:val="en-US"/>
        </w:rPr>
        <w:t xml:space="preserve"> </w:t>
      </w:r>
      <w:r w:rsidRPr="00763320">
        <w:rPr>
          <w:lang w:val="en-US"/>
        </w:rPr>
        <w:t>What’s that? …..</w:t>
      </w:r>
      <w:r w:rsidR="003F6C76" w:rsidRPr="003F6C76">
        <w:rPr>
          <w:lang w:val="en-US"/>
        </w:rPr>
        <w:t xml:space="preserve"> </w:t>
      </w:r>
      <w:r w:rsidRPr="00763320">
        <w:rPr>
          <w:lang w:val="en-US"/>
        </w:rPr>
        <w:t>is my new car.</w:t>
      </w:r>
    </w:p>
    <w:p w:rsidR="00666C2C" w:rsidRPr="00763320" w:rsidRDefault="00666C2C" w:rsidP="00666C2C">
      <w:pPr>
        <w:spacing w:before="0" w:after="0"/>
        <w:jc w:val="left"/>
        <w:rPr>
          <w:lang w:val="en-US"/>
        </w:rPr>
      </w:pPr>
      <w:r w:rsidRPr="00763320">
        <w:rPr>
          <w:lang w:val="en-US"/>
        </w:rPr>
        <w:t xml:space="preserve">         A There       B It        C Their</w:t>
      </w:r>
    </w:p>
    <w:p w:rsidR="00666C2C" w:rsidRPr="00763320" w:rsidRDefault="00666C2C" w:rsidP="00666C2C">
      <w:pPr>
        <w:spacing w:before="0" w:after="0"/>
        <w:jc w:val="left"/>
        <w:rPr>
          <w:lang w:val="en-US"/>
        </w:rPr>
      </w:pPr>
      <w:r w:rsidRPr="00763320">
        <w:rPr>
          <w:lang w:val="en-US"/>
        </w:rPr>
        <w:t>39.</w:t>
      </w:r>
      <w:r w:rsidR="003F6C76" w:rsidRPr="003F6C76">
        <w:rPr>
          <w:lang w:val="en-US"/>
        </w:rPr>
        <w:t xml:space="preserve"> </w:t>
      </w:r>
      <w:r w:rsidRPr="00763320">
        <w:rPr>
          <w:lang w:val="en-US"/>
        </w:rPr>
        <w:t>Do you want …..</w:t>
      </w:r>
      <w:r w:rsidR="003F6C76" w:rsidRPr="003F6C76">
        <w:rPr>
          <w:lang w:val="en-US"/>
        </w:rPr>
        <w:t xml:space="preserve"> </w:t>
      </w:r>
      <w:r w:rsidRPr="00763320">
        <w:rPr>
          <w:lang w:val="en-US"/>
        </w:rPr>
        <w:t>the film?</w:t>
      </w:r>
    </w:p>
    <w:p w:rsidR="00666C2C" w:rsidRPr="00763320" w:rsidRDefault="00666C2C" w:rsidP="00666C2C">
      <w:pPr>
        <w:spacing w:before="0" w:after="0"/>
        <w:jc w:val="left"/>
        <w:rPr>
          <w:lang w:val="en-US"/>
        </w:rPr>
      </w:pPr>
      <w:r w:rsidRPr="00763320">
        <w:rPr>
          <w:lang w:val="en-US"/>
        </w:rPr>
        <w:t xml:space="preserve">          A see       B seeing       C to see</w:t>
      </w:r>
    </w:p>
    <w:p w:rsidR="00666C2C" w:rsidRPr="00763320" w:rsidRDefault="00666C2C" w:rsidP="00666C2C">
      <w:pPr>
        <w:spacing w:before="0" w:after="0"/>
        <w:jc w:val="left"/>
        <w:rPr>
          <w:lang w:val="en-US"/>
        </w:rPr>
      </w:pPr>
      <w:r w:rsidRPr="00763320">
        <w:rPr>
          <w:lang w:val="en-US"/>
        </w:rPr>
        <w:t>40.</w:t>
      </w:r>
      <w:r w:rsidR="003F6C76" w:rsidRPr="003F6C76">
        <w:rPr>
          <w:lang w:val="en-US"/>
        </w:rPr>
        <w:t xml:space="preserve"> </w:t>
      </w:r>
      <w:r w:rsidRPr="00763320">
        <w:rPr>
          <w:lang w:val="en-US"/>
        </w:rPr>
        <w:t>You should …..</w:t>
      </w:r>
      <w:r w:rsidR="003F6C76" w:rsidRPr="003F6C76">
        <w:rPr>
          <w:lang w:val="en-US"/>
        </w:rPr>
        <w:t xml:space="preserve"> </w:t>
      </w:r>
      <w:r w:rsidRPr="00763320">
        <w:rPr>
          <w:lang w:val="en-US"/>
        </w:rPr>
        <w:t>English at the lesson</w:t>
      </w:r>
    </w:p>
    <w:p w:rsidR="00666C2C" w:rsidRPr="00763320" w:rsidRDefault="00666C2C" w:rsidP="00666C2C">
      <w:pPr>
        <w:spacing w:before="0" w:after="0"/>
        <w:jc w:val="left"/>
        <w:rPr>
          <w:lang w:val="en-US"/>
        </w:rPr>
      </w:pPr>
      <w:r w:rsidRPr="00763320">
        <w:rPr>
          <w:lang w:val="en-US"/>
        </w:rPr>
        <w:t xml:space="preserve">          A speak        B to speak       C speaking</w:t>
      </w:r>
    </w:p>
    <w:p w:rsidR="00666C2C" w:rsidRPr="00763320" w:rsidRDefault="00666C2C" w:rsidP="00666C2C">
      <w:pPr>
        <w:spacing w:before="0" w:after="0"/>
        <w:jc w:val="left"/>
        <w:rPr>
          <w:lang w:val="en-US"/>
        </w:rPr>
      </w:pPr>
      <w:r w:rsidRPr="00763320">
        <w:rPr>
          <w:lang w:val="en-US"/>
        </w:rPr>
        <w:t>41.</w:t>
      </w:r>
      <w:r w:rsidR="003F6C76" w:rsidRPr="004732F0">
        <w:rPr>
          <w:lang w:val="en-US"/>
        </w:rPr>
        <w:t xml:space="preserve"> </w:t>
      </w:r>
      <w:r w:rsidRPr="00763320">
        <w:rPr>
          <w:lang w:val="en-US"/>
        </w:rPr>
        <w:t>Can you swim? Yes, I ….</w:t>
      </w:r>
    </w:p>
    <w:p w:rsidR="00666C2C" w:rsidRPr="00763320" w:rsidRDefault="00666C2C" w:rsidP="00666C2C">
      <w:pPr>
        <w:spacing w:before="0" w:after="0"/>
        <w:jc w:val="left"/>
        <w:rPr>
          <w:lang w:val="en-US"/>
        </w:rPr>
      </w:pPr>
      <w:r w:rsidRPr="00763320">
        <w:rPr>
          <w:lang w:val="en-US"/>
        </w:rPr>
        <w:t xml:space="preserve">          A do        B can        C am</w:t>
      </w:r>
    </w:p>
    <w:p w:rsidR="00666C2C" w:rsidRPr="00763320" w:rsidRDefault="00666C2C" w:rsidP="00666C2C">
      <w:pPr>
        <w:spacing w:before="0" w:after="0"/>
        <w:jc w:val="left"/>
        <w:rPr>
          <w:lang w:val="en-US"/>
        </w:rPr>
      </w:pPr>
      <w:r w:rsidRPr="00763320">
        <w:rPr>
          <w:lang w:val="en-US"/>
        </w:rPr>
        <w:t>42.</w:t>
      </w:r>
      <w:r w:rsidR="003F6C76" w:rsidRPr="003F6C76">
        <w:rPr>
          <w:lang w:val="en-US"/>
        </w:rPr>
        <w:t xml:space="preserve"> </w:t>
      </w:r>
      <w:r w:rsidRPr="00763320">
        <w:rPr>
          <w:lang w:val="en-US"/>
        </w:rPr>
        <w:t>I ….</w:t>
      </w:r>
      <w:r w:rsidR="003F6C76" w:rsidRPr="003F6C76">
        <w:rPr>
          <w:lang w:val="en-US"/>
        </w:rPr>
        <w:t xml:space="preserve"> </w:t>
      </w:r>
      <w:r w:rsidRPr="00763320">
        <w:rPr>
          <w:lang w:val="en-US"/>
        </w:rPr>
        <w:t>to get up early last Sunday.</w:t>
      </w:r>
    </w:p>
    <w:p w:rsidR="00666C2C" w:rsidRPr="00763320" w:rsidRDefault="00666C2C" w:rsidP="00666C2C">
      <w:pPr>
        <w:spacing w:before="0" w:after="0"/>
        <w:jc w:val="left"/>
        <w:rPr>
          <w:lang w:val="en-US"/>
        </w:rPr>
      </w:pPr>
      <w:r w:rsidRPr="00763320">
        <w:rPr>
          <w:lang w:val="en-US"/>
        </w:rPr>
        <w:t xml:space="preserve">           A have       B had         C has</w:t>
      </w:r>
    </w:p>
    <w:p w:rsidR="00666C2C" w:rsidRPr="00763320" w:rsidRDefault="00666C2C" w:rsidP="00666C2C">
      <w:pPr>
        <w:spacing w:before="0" w:after="0"/>
        <w:jc w:val="left"/>
        <w:rPr>
          <w:lang w:val="en-US"/>
        </w:rPr>
      </w:pPr>
      <w:r w:rsidRPr="00763320">
        <w:rPr>
          <w:lang w:val="en-US"/>
        </w:rPr>
        <w:t>43.</w:t>
      </w:r>
      <w:r w:rsidR="003F6C76" w:rsidRPr="004732F0">
        <w:rPr>
          <w:lang w:val="en-US"/>
        </w:rPr>
        <w:t xml:space="preserve"> </w:t>
      </w:r>
      <w:r w:rsidRPr="00763320">
        <w:rPr>
          <w:lang w:val="en-US"/>
        </w:rPr>
        <w:t>You ought …..</w:t>
      </w:r>
      <w:r w:rsidR="003F6C76" w:rsidRPr="004732F0">
        <w:rPr>
          <w:lang w:val="en-US"/>
        </w:rPr>
        <w:t xml:space="preserve"> </w:t>
      </w:r>
      <w:r w:rsidRPr="00763320">
        <w:rPr>
          <w:lang w:val="en-US"/>
        </w:rPr>
        <w:t>at home.</w:t>
      </w:r>
    </w:p>
    <w:p w:rsidR="00666C2C" w:rsidRPr="00763320" w:rsidRDefault="00666C2C" w:rsidP="00666C2C">
      <w:pPr>
        <w:spacing w:before="0" w:after="0"/>
        <w:jc w:val="left"/>
        <w:rPr>
          <w:lang w:val="en-US"/>
        </w:rPr>
      </w:pPr>
      <w:r w:rsidRPr="00763320">
        <w:rPr>
          <w:lang w:val="en-US"/>
        </w:rPr>
        <w:t xml:space="preserve">           A stay        B to stay       C staying</w:t>
      </w:r>
    </w:p>
    <w:p w:rsidR="00666C2C" w:rsidRPr="00763320" w:rsidRDefault="00666C2C" w:rsidP="00666C2C">
      <w:pPr>
        <w:spacing w:before="0" w:after="0"/>
        <w:jc w:val="left"/>
        <w:rPr>
          <w:lang w:val="en-US"/>
        </w:rPr>
      </w:pPr>
      <w:r w:rsidRPr="00763320">
        <w:rPr>
          <w:lang w:val="en-US"/>
        </w:rPr>
        <w:t>44.</w:t>
      </w:r>
      <w:r w:rsidR="003F6C76" w:rsidRPr="003F6C76">
        <w:rPr>
          <w:lang w:val="en-US"/>
        </w:rPr>
        <w:t xml:space="preserve"> </w:t>
      </w:r>
      <w:r w:rsidRPr="00763320">
        <w:rPr>
          <w:lang w:val="en-US"/>
        </w:rPr>
        <w:t>You can see many …..</w:t>
      </w:r>
      <w:r w:rsidR="003F6C76" w:rsidRPr="003F6C76">
        <w:rPr>
          <w:lang w:val="en-US"/>
        </w:rPr>
        <w:t xml:space="preserve"> </w:t>
      </w:r>
      <w:r w:rsidRPr="00763320">
        <w:rPr>
          <w:lang w:val="en-US"/>
        </w:rPr>
        <w:t>in the field.</w:t>
      </w:r>
    </w:p>
    <w:p w:rsidR="00666C2C" w:rsidRPr="00763320" w:rsidRDefault="00666C2C" w:rsidP="00666C2C">
      <w:pPr>
        <w:spacing w:before="0" w:after="0"/>
        <w:jc w:val="left"/>
        <w:rPr>
          <w:lang w:val="en-US"/>
        </w:rPr>
      </w:pPr>
      <w:r w:rsidRPr="00763320">
        <w:rPr>
          <w:lang w:val="en-US"/>
        </w:rPr>
        <w:t xml:space="preserve">           A ships        B sheeps        C sheep</w:t>
      </w:r>
    </w:p>
    <w:p w:rsidR="00666C2C" w:rsidRPr="00763320" w:rsidRDefault="00666C2C" w:rsidP="00666C2C">
      <w:pPr>
        <w:spacing w:before="0" w:after="0"/>
        <w:jc w:val="left"/>
        <w:rPr>
          <w:lang w:val="en-US"/>
        </w:rPr>
      </w:pPr>
      <w:r w:rsidRPr="00763320">
        <w:rPr>
          <w:lang w:val="en-US"/>
        </w:rPr>
        <w:t>45.</w:t>
      </w:r>
      <w:r w:rsidR="003F6C76" w:rsidRPr="004732F0">
        <w:rPr>
          <w:lang w:val="en-US"/>
        </w:rPr>
        <w:t xml:space="preserve"> </w:t>
      </w:r>
      <w:r w:rsidRPr="00763320">
        <w:rPr>
          <w:lang w:val="en-US"/>
        </w:rPr>
        <w:t>I’d like ….</w:t>
      </w:r>
      <w:r w:rsidR="003F6C76" w:rsidRPr="004732F0">
        <w:rPr>
          <w:lang w:val="en-US"/>
        </w:rPr>
        <w:t xml:space="preserve"> </w:t>
      </w:r>
      <w:r w:rsidRPr="00763320">
        <w:rPr>
          <w:lang w:val="en-US"/>
        </w:rPr>
        <w:t>apples, please.</w:t>
      </w:r>
    </w:p>
    <w:p w:rsidR="00666C2C" w:rsidRPr="00763320" w:rsidRDefault="00666C2C" w:rsidP="00666C2C">
      <w:pPr>
        <w:spacing w:before="0" w:after="0"/>
        <w:jc w:val="left"/>
        <w:rPr>
          <w:lang w:val="en-US"/>
        </w:rPr>
      </w:pPr>
      <w:r w:rsidRPr="00763320">
        <w:rPr>
          <w:lang w:val="en-US"/>
        </w:rPr>
        <w:t xml:space="preserve">           A an        B some        C any</w:t>
      </w:r>
    </w:p>
    <w:p w:rsidR="00666C2C" w:rsidRPr="00763320" w:rsidRDefault="00666C2C" w:rsidP="00666C2C">
      <w:pPr>
        <w:spacing w:before="0" w:after="0"/>
        <w:jc w:val="left"/>
        <w:rPr>
          <w:lang w:val="en-US"/>
        </w:rPr>
      </w:pPr>
      <w:r w:rsidRPr="00763320">
        <w:rPr>
          <w:lang w:val="en-US"/>
        </w:rPr>
        <w:t>46.</w:t>
      </w:r>
      <w:r w:rsidR="003F6C76" w:rsidRPr="003F6C76">
        <w:rPr>
          <w:lang w:val="en-US"/>
        </w:rPr>
        <w:t xml:space="preserve"> </w:t>
      </w:r>
      <w:r w:rsidRPr="00763320">
        <w:rPr>
          <w:lang w:val="en-US"/>
        </w:rPr>
        <w:t>How ….</w:t>
      </w:r>
      <w:r w:rsidR="003F6C76" w:rsidRPr="003F6C76">
        <w:rPr>
          <w:lang w:val="en-US"/>
        </w:rPr>
        <w:t xml:space="preserve"> </w:t>
      </w:r>
      <w:r w:rsidRPr="00763320">
        <w:rPr>
          <w:lang w:val="en-US"/>
        </w:rPr>
        <w:t>money have you got?</w:t>
      </w:r>
    </w:p>
    <w:p w:rsidR="00666C2C" w:rsidRPr="00763320" w:rsidRDefault="00666C2C" w:rsidP="00666C2C">
      <w:pPr>
        <w:spacing w:before="0" w:after="0"/>
        <w:jc w:val="left"/>
        <w:rPr>
          <w:lang w:val="en-US"/>
        </w:rPr>
      </w:pPr>
      <w:r w:rsidRPr="00763320">
        <w:rPr>
          <w:lang w:val="en-US"/>
        </w:rPr>
        <w:t xml:space="preserve">           A any        B many         C much</w:t>
      </w:r>
    </w:p>
    <w:p w:rsidR="00666C2C" w:rsidRPr="00763320" w:rsidRDefault="00666C2C" w:rsidP="00666C2C">
      <w:pPr>
        <w:spacing w:before="0" w:after="0"/>
        <w:jc w:val="left"/>
        <w:rPr>
          <w:lang w:val="en-US"/>
        </w:rPr>
      </w:pPr>
      <w:r w:rsidRPr="00763320">
        <w:rPr>
          <w:lang w:val="en-US"/>
        </w:rPr>
        <w:t>47.</w:t>
      </w:r>
      <w:r w:rsidR="003F6C76" w:rsidRPr="003F6C76">
        <w:rPr>
          <w:lang w:val="en-US"/>
        </w:rPr>
        <w:t xml:space="preserve"> </w:t>
      </w:r>
      <w:r w:rsidRPr="00763320">
        <w:rPr>
          <w:lang w:val="en-US"/>
        </w:rPr>
        <w:t>We have ….</w:t>
      </w:r>
      <w:r w:rsidR="003F6C76" w:rsidRPr="003F6C76">
        <w:rPr>
          <w:lang w:val="en-US"/>
        </w:rPr>
        <w:t xml:space="preserve"> </w:t>
      </w:r>
      <w:r w:rsidRPr="00763320">
        <w:rPr>
          <w:lang w:val="en-US"/>
        </w:rPr>
        <w:t>eggs in the fridge.</w:t>
      </w:r>
    </w:p>
    <w:p w:rsidR="00666C2C" w:rsidRPr="00763320" w:rsidRDefault="00666C2C" w:rsidP="00666C2C">
      <w:pPr>
        <w:spacing w:before="0" w:after="0"/>
        <w:jc w:val="left"/>
        <w:rPr>
          <w:lang w:val="en-US"/>
        </w:rPr>
      </w:pPr>
      <w:r w:rsidRPr="00763320">
        <w:rPr>
          <w:lang w:val="en-US"/>
        </w:rPr>
        <w:t xml:space="preserve">          A a little        B a few       C much</w:t>
      </w:r>
    </w:p>
    <w:p w:rsidR="00666C2C" w:rsidRPr="00763320" w:rsidRDefault="00666C2C" w:rsidP="00666C2C">
      <w:pPr>
        <w:spacing w:before="0" w:after="0"/>
        <w:jc w:val="left"/>
        <w:rPr>
          <w:lang w:val="en-US"/>
        </w:rPr>
      </w:pPr>
      <w:r w:rsidRPr="00763320">
        <w:rPr>
          <w:lang w:val="en-US"/>
        </w:rPr>
        <w:t>48.</w:t>
      </w:r>
      <w:r w:rsidR="003F6C76" w:rsidRPr="003F6C76">
        <w:rPr>
          <w:lang w:val="en-US"/>
        </w:rPr>
        <w:t xml:space="preserve"> </w:t>
      </w:r>
      <w:r w:rsidRPr="00763320">
        <w:rPr>
          <w:lang w:val="en-US"/>
        </w:rPr>
        <w:t>Do you have …..</w:t>
      </w:r>
      <w:r w:rsidR="003F6C76" w:rsidRPr="003F6C76">
        <w:rPr>
          <w:lang w:val="en-US"/>
        </w:rPr>
        <w:t xml:space="preserve"> </w:t>
      </w:r>
      <w:r w:rsidRPr="00763320">
        <w:rPr>
          <w:lang w:val="en-US"/>
        </w:rPr>
        <w:t>friends in Moscow?</w:t>
      </w:r>
    </w:p>
    <w:p w:rsidR="00666C2C" w:rsidRPr="00763320" w:rsidRDefault="00666C2C" w:rsidP="00666C2C">
      <w:pPr>
        <w:spacing w:before="0" w:after="0"/>
        <w:jc w:val="left"/>
        <w:rPr>
          <w:lang w:val="en-US"/>
        </w:rPr>
      </w:pPr>
      <w:r w:rsidRPr="00763320">
        <w:rPr>
          <w:lang w:val="en-US"/>
        </w:rPr>
        <w:t xml:space="preserve">          A some        B any         C little</w:t>
      </w:r>
    </w:p>
    <w:p w:rsidR="00666C2C" w:rsidRPr="00763320" w:rsidRDefault="00666C2C" w:rsidP="00666C2C">
      <w:pPr>
        <w:spacing w:before="0" w:after="0"/>
        <w:jc w:val="left"/>
        <w:rPr>
          <w:lang w:val="en-US"/>
        </w:rPr>
      </w:pPr>
      <w:r w:rsidRPr="00763320">
        <w:rPr>
          <w:lang w:val="en-US"/>
        </w:rPr>
        <w:t>49.</w:t>
      </w:r>
      <w:r w:rsidR="003F6C76" w:rsidRPr="003F6C76">
        <w:rPr>
          <w:lang w:val="en-US"/>
        </w:rPr>
        <w:t xml:space="preserve"> </w:t>
      </w:r>
      <w:r w:rsidRPr="00763320">
        <w:rPr>
          <w:lang w:val="en-US"/>
        </w:rPr>
        <w:t>I haven’t read the book …</w:t>
      </w:r>
    </w:p>
    <w:p w:rsidR="00666C2C" w:rsidRPr="00763320" w:rsidRDefault="00666C2C" w:rsidP="00666C2C">
      <w:pPr>
        <w:spacing w:before="0" w:after="0"/>
        <w:jc w:val="left"/>
        <w:rPr>
          <w:lang w:val="en-US"/>
        </w:rPr>
      </w:pPr>
      <w:r w:rsidRPr="00763320">
        <w:rPr>
          <w:lang w:val="en-US"/>
        </w:rPr>
        <w:t xml:space="preserve">          A just        B yet        C since</w:t>
      </w:r>
    </w:p>
    <w:p w:rsidR="00666C2C" w:rsidRPr="00763320" w:rsidRDefault="00666C2C" w:rsidP="00666C2C">
      <w:pPr>
        <w:spacing w:before="0" w:after="0"/>
        <w:jc w:val="left"/>
        <w:rPr>
          <w:lang w:val="en-US"/>
        </w:rPr>
      </w:pPr>
      <w:r w:rsidRPr="00763320">
        <w:rPr>
          <w:lang w:val="en-US"/>
        </w:rPr>
        <w:t>50.</w:t>
      </w:r>
      <w:r w:rsidR="003F6C76" w:rsidRPr="003F6C76">
        <w:rPr>
          <w:lang w:val="en-US"/>
        </w:rPr>
        <w:t xml:space="preserve"> </w:t>
      </w:r>
      <w:r w:rsidRPr="00763320">
        <w:rPr>
          <w:lang w:val="en-US"/>
        </w:rPr>
        <w:t>I like St. Petersburg …..</w:t>
      </w:r>
      <w:r w:rsidR="003F6C76" w:rsidRPr="003F6C76">
        <w:rPr>
          <w:lang w:val="en-US"/>
        </w:rPr>
        <w:t xml:space="preserve"> </w:t>
      </w:r>
      <w:r w:rsidRPr="00763320">
        <w:rPr>
          <w:lang w:val="en-US"/>
        </w:rPr>
        <w:t>than Moscow.</w:t>
      </w:r>
    </w:p>
    <w:p w:rsidR="005E7C47" w:rsidRPr="00763320" w:rsidRDefault="00666C2C" w:rsidP="00666C2C">
      <w:pPr>
        <w:spacing w:before="0" w:after="0"/>
        <w:jc w:val="left"/>
        <w:rPr>
          <w:bCs/>
          <w:lang w:val="en-US"/>
        </w:rPr>
      </w:pPr>
      <w:r w:rsidRPr="00763320">
        <w:rPr>
          <w:lang w:val="en-US"/>
        </w:rPr>
        <w:t xml:space="preserve">          A many       B much       C more</w:t>
      </w:r>
    </w:p>
    <w:sectPr w:rsidR="005E7C47" w:rsidRPr="00763320" w:rsidSect="00114DA5">
      <w:footerReference w:type="even" r:id="rId25"/>
      <w:footerReference w:type="default" r:id="rId26"/>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B3B" w:rsidRDefault="003B1B3B" w:rsidP="00234F48">
      <w:pPr>
        <w:spacing w:before="0" w:after="0"/>
      </w:pPr>
      <w:r>
        <w:separator/>
      </w:r>
    </w:p>
  </w:endnote>
  <w:endnote w:type="continuationSeparator" w:id="0">
    <w:p w:rsidR="003B1B3B" w:rsidRDefault="003B1B3B"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LACK KNIGHT">
    <w:altName w:val="MS Gothic"/>
    <w:panose1 w:val="00000000000000000000"/>
    <w:charset w:val="80"/>
    <w:family w:val="roman"/>
    <w:notTrueType/>
    <w:pitch w:val="variable"/>
    <w:sig w:usb0="00000001" w:usb1="08070000" w:usb2="00000010" w:usb3="00000000" w:csb0="00020000" w:csb1="00000000"/>
  </w:font>
  <w:font w:name="DejaVu Sans">
    <w:altName w:val="MS Gothic"/>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3B" w:rsidRDefault="003B1B3B"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3B1B3B" w:rsidRDefault="003B1B3B" w:rsidP="00733AEF">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3B" w:rsidRDefault="003B1B3B">
    <w:pPr>
      <w:pStyle w:val="af0"/>
      <w:jc w:val="right"/>
    </w:pPr>
    <w:r>
      <w:fldChar w:fldCharType="begin"/>
    </w:r>
    <w:r>
      <w:instrText>PAGE   \* MERGEFORMAT</w:instrText>
    </w:r>
    <w:r>
      <w:fldChar w:fldCharType="separate"/>
    </w:r>
    <w:r w:rsidR="009A7CD3">
      <w:rPr>
        <w:noProof/>
      </w:rPr>
      <w:t>6</w:t>
    </w:r>
    <w:r>
      <w:fldChar w:fldCharType="end"/>
    </w:r>
  </w:p>
  <w:p w:rsidR="003B1B3B" w:rsidRDefault="003B1B3B" w:rsidP="00733AEF">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B3B" w:rsidRDefault="003B1B3B" w:rsidP="00234F48">
      <w:pPr>
        <w:spacing w:before="0" w:after="0"/>
      </w:pPr>
      <w:r>
        <w:separator/>
      </w:r>
    </w:p>
  </w:footnote>
  <w:footnote w:type="continuationSeparator" w:id="0">
    <w:p w:rsidR="003B1B3B" w:rsidRDefault="003B1B3B"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30556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4950330"/>
    <w:multiLevelType w:val="multilevel"/>
    <w:tmpl w:val="0F1E2C8E"/>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4" w15:restartNumberingAfterBreak="0">
    <w:nsid w:val="07FA38D7"/>
    <w:multiLevelType w:val="hybridMultilevel"/>
    <w:tmpl w:val="93EE9B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15:restartNumberingAfterBreak="0">
    <w:nsid w:val="0D4A74AD"/>
    <w:multiLevelType w:val="hybridMultilevel"/>
    <w:tmpl w:val="675EF3BA"/>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7" w15:restartNumberingAfterBreak="0">
    <w:nsid w:val="0F887603"/>
    <w:multiLevelType w:val="hybridMultilevel"/>
    <w:tmpl w:val="237E2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EA41CB"/>
    <w:multiLevelType w:val="hybridMultilevel"/>
    <w:tmpl w:val="9CC26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5B1B89"/>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60300C"/>
    <w:multiLevelType w:val="hybridMultilevel"/>
    <w:tmpl w:val="808034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301EDF"/>
    <w:multiLevelType w:val="hybridMultilevel"/>
    <w:tmpl w:val="2FA653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282359"/>
    <w:multiLevelType w:val="hybridMultilevel"/>
    <w:tmpl w:val="CBB69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7563A19"/>
    <w:multiLevelType w:val="multilevel"/>
    <w:tmpl w:val="45EE4E96"/>
    <w:lvl w:ilvl="0">
      <w:start w:val="1"/>
      <w:numFmt w:val="decimal"/>
      <w:lvlText w:val="%1."/>
      <w:lvlJc w:val="left"/>
      <w:pPr>
        <w:ind w:left="1350" w:hanging="360"/>
      </w:pPr>
      <w:rPr>
        <w:rFonts w:cs="Times New Roman" w:hint="default"/>
      </w:rPr>
    </w:lvl>
    <w:lvl w:ilvl="1">
      <w:start w:val="2"/>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90259D2"/>
    <w:multiLevelType w:val="hybridMultilevel"/>
    <w:tmpl w:val="B18AA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087599C"/>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317213C2"/>
    <w:multiLevelType w:val="hybridMultilevel"/>
    <w:tmpl w:val="FD426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3D4510"/>
    <w:multiLevelType w:val="hybridMultilevel"/>
    <w:tmpl w:val="85CA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22" w15:restartNumberingAfterBreak="0">
    <w:nsid w:val="3D6F19FE"/>
    <w:multiLevelType w:val="hybridMultilevel"/>
    <w:tmpl w:val="1F6A9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22C588A"/>
    <w:multiLevelType w:val="hybridMultilevel"/>
    <w:tmpl w:val="89027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36B314B"/>
    <w:multiLevelType w:val="hybridMultilevel"/>
    <w:tmpl w:val="A7863A54"/>
    <w:lvl w:ilvl="0" w:tplc="04190011">
      <w:start w:val="1"/>
      <w:numFmt w:val="decimal"/>
      <w:lvlText w:val="%1)"/>
      <w:lvlJc w:val="left"/>
      <w:pPr>
        <w:ind w:left="1271" w:hanging="360"/>
      </w:pPr>
      <w:rPr>
        <w:rFonts w:cs="Times New Roman"/>
      </w:rPr>
    </w:lvl>
    <w:lvl w:ilvl="1" w:tplc="04190019" w:tentative="1">
      <w:start w:val="1"/>
      <w:numFmt w:val="lowerLetter"/>
      <w:lvlText w:val="%2."/>
      <w:lvlJc w:val="left"/>
      <w:pPr>
        <w:ind w:left="1991" w:hanging="360"/>
      </w:pPr>
      <w:rPr>
        <w:rFonts w:cs="Times New Roman"/>
      </w:rPr>
    </w:lvl>
    <w:lvl w:ilvl="2" w:tplc="0419001B" w:tentative="1">
      <w:start w:val="1"/>
      <w:numFmt w:val="lowerRoman"/>
      <w:lvlText w:val="%3."/>
      <w:lvlJc w:val="right"/>
      <w:pPr>
        <w:ind w:left="2711" w:hanging="180"/>
      </w:pPr>
      <w:rPr>
        <w:rFonts w:cs="Times New Roman"/>
      </w:rPr>
    </w:lvl>
    <w:lvl w:ilvl="3" w:tplc="0419000F" w:tentative="1">
      <w:start w:val="1"/>
      <w:numFmt w:val="decimal"/>
      <w:lvlText w:val="%4."/>
      <w:lvlJc w:val="left"/>
      <w:pPr>
        <w:ind w:left="3431" w:hanging="360"/>
      </w:pPr>
      <w:rPr>
        <w:rFonts w:cs="Times New Roman"/>
      </w:rPr>
    </w:lvl>
    <w:lvl w:ilvl="4" w:tplc="04190019" w:tentative="1">
      <w:start w:val="1"/>
      <w:numFmt w:val="lowerLetter"/>
      <w:lvlText w:val="%5."/>
      <w:lvlJc w:val="left"/>
      <w:pPr>
        <w:ind w:left="4151" w:hanging="360"/>
      </w:pPr>
      <w:rPr>
        <w:rFonts w:cs="Times New Roman"/>
      </w:rPr>
    </w:lvl>
    <w:lvl w:ilvl="5" w:tplc="0419001B" w:tentative="1">
      <w:start w:val="1"/>
      <w:numFmt w:val="lowerRoman"/>
      <w:lvlText w:val="%6."/>
      <w:lvlJc w:val="right"/>
      <w:pPr>
        <w:ind w:left="4871" w:hanging="180"/>
      </w:pPr>
      <w:rPr>
        <w:rFonts w:cs="Times New Roman"/>
      </w:rPr>
    </w:lvl>
    <w:lvl w:ilvl="6" w:tplc="0419000F" w:tentative="1">
      <w:start w:val="1"/>
      <w:numFmt w:val="decimal"/>
      <w:lvlText w:val="%7."/>
      <w:lvlJc w:val="left"/>
      <w:pPr>
        <w:ind w:left="5591" w:hanging="360"/>
      </w:pPr>
      <w:rPr>
        <w:rFonts w:cs="Times New Roman"/>
      </w:rPr>
    </w:lvl>
    <w:lvl w:ilvl="7" w:tplc="04190019" w:tentative="1">
      <w:start w:val="1"/>
      <w:numFmt w:val="lowerLetter"/>
      <w:lvlText w:val="%8."/>
      <w:lvlJc w:val="left"/>
      <w:pPr>
        <w:ind w:left="6311" w:hanging="360"/>
      </w:pPr>
      <w:rPr>
        <w:rFonts w:cs="Times New Roman"/>
      </w:rPr>
    </w:lvl>
    <w:lvl w:ilvl="8" w:tplc="0419001B" w:tentative="1">
      <w:start w:val="1"/>
      <w:numFmt w:val="lowerRoman"/>
      <w:lvlText w:val="%9."/>
      <w:lvlJc w:val="right"/>
      <w:pPr>
        <w:ind w:left="7031" w:hanging="180"/>
      </w:pPr>
      <w:rPr>
        <w:rFonts w:cs="Times New Roman"/>
      </w:rPr>
    </w:lvl>
  </w:abstractNum>
  <w:abstractNum w:abstractNumId="25" w15:restartNumberingAfterBreak="0">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4B345FCF"/>
    <w:multiLevelType w:val="hybridMultilevel"/>
    <w:tmpl w:val="97F4F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7A4A09"/>
    <w:multiLevelType w:val="hybridMultilevel"/>
    <w:tmpl w:val="565C68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8BB3CF9"/>
    <w:multiLevelType w:val="hybridMultilevel"/>
    <w:tmpl w:val="C3EE1F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94738A8"/>
    <w:multiLevelType w:val="hybridMultilevel"/>
    <w:tmpl w:val="6B563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A6404B7"/>
    <w:multiLevelType w:val="hybridMultilevel"/>
    <w:tmpl w:val="1B783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EC9089F"/>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66D70287"/>
    <w:multiLevelType w:val="hybridMultilevel"/>
    <w:tmpl w:val="34B0B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922A0A"/>
    <w:multiLevelType w:val="hybridMultilevel"/>
    <w:tmpl w:val="ED7A16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A7F660F"/>
    <w:multiLevelType w:val="hybridMultilevel"/>
    <w:tmpl w:val="CEF4E91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9" w15:restartNumberingAfterBreak="0">
    <w:nsid w:val="6AC26C7E"/>
    <w:multiLevelType w:val="hybridMultilevel"/>
    <w:tmpl w:val="C7BE4268"/>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40" w15:restartNumberingAfterBreak="0">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42" w15:restartNumberingAfterBreak="0">
    <w:nsid w:val="74094FE6"/>
    <w:multiLevelType w:val="hybridMultilevel"/>
    <w:tmpl w:val="F1EA57C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43" w15:restartNumberingAfterBreak="0">
    <w:nsid w:val="78DC539C"/>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7F680157"/>
    <w:multiLevelType w:val="hybridMultilevel"/>
    <w:tmpl w:val="4C0619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F92616B"/>
    <w:multiLevelType w:val="hybridMultilevel"/>
    <w:tmpl w:val="0CDC9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5"/>
  </w:num>
  <w:num w:numId="3">
    <w:abstractNumId w:val="19"/>
  </w:num>
  <w:num w:numId="4">
    <w:abstractNumId w:val="35"/>
  </w:num>
  <w:num w:numId="5">
    <w:abstractNumId w:val="17"/>
  </w:num>
  <w:num w:numId="6">
    <w:abstractNumId w:val="21"/>
  </w:num>
  <w:num w:numId="7">
    <w:abstractNumId w:val="36"/>
  </w:num>
  <w:num w:numId="8">
    <w:abstractNumId w:val="8"/>
  </w:num>
  <w:num w:numId="9">
    <w:abstractNumId w:val="22"/>
  </w:num>
  <w:num w:numId="10">
    <w:abstractNumId w:val="23"/>
  </w:num>
  <w:num w:numId="11">
    <w:abstractNumId w:val="46"/>
  </w:num>
  <w:num w:numId="12">
    <w:abstractNumId w:val="7"/>
  </w:num>
  <w:num w:numId="13">
    <w:abstractNumId w:val="10"/>
  </w:num>
  <w:num w:numId="14">
    <w:abstractNumId w:val="11"/>
  </w:num>
  <w:num w:numId="15">
    <w:abstractNumId w:val="34"/>
  </w:num>
  <w:num w:numId="16">
    <w:abstractNumId w:val="41"/>
  </w:num>
  <w:num w:numId="17">
    <w:abstractNumId w:val="29"/>
  </w:num>
  <w:num w:numId="18">
    <w:abstractNumId w:val="13"/>
  </w:num>
  <w:num w:numId="19">
    <w:abstractNumId w:val="44"/>
  </w:num>
  <w:num w:numId="20">
    <w:abstractNumId w:val="40"/>
  </w:num>
  <w:num w:numId="21">
    <w:abstractNumId w:val="26"/>
  </w:num>
  <w:num w:numId="22">
    <w:abstractNumId w:val="9"/>
  </w:num>
  <w:num w:numId="23">
    <w:abstractNumId w:val="25"/>
  </w:num>
  <w:num w:numId="24">
    <w:abstractNumId w:val="20"/>
  </w:num>
  <w:num w:numId="25">
    <w:abstractNumId w:val="12"/>
  </w:num>
  <w:num w:numId="26">
    <w:abstractNumId w:val="18"/>
  </w:num>
  <w:num w:numId="27">
    <w:abstractNumId w:val="31"/>
  </w:num>
  <w:num w:numId="28">
    <w:abstractNumId w:val="15"/>
  </w:num>
  <w:num w:numId="29">
    <w:abstractNumId w:val="43"/>
  </w:num>
  <w:num w:numId="30">
    <w:abstractNumId w:val="42"/>
  </w:num>
  <w:num w:numId="31">
    <w:abstractNumId w:val="6"/>
  </w:num>
  <w:num w:numId="32">
    <w:abstractNumId w:val="32"/>
  </w:num>
  <w:num w:numId="33">
    <w:abstractNumId w:val="28"/>
  </w:num>
  <w:num w:numId="34">
    <w:abstractNumId w:val="33"/>
  </w:num>
  <w:num w:numId="35">
    <w:abstractNumId w:val="16"/>
  </w:num>
  <w:num w:numId="36">
    <w:abstractNumId w:val="27"/>
  </w:num>
  <w:num w:numId="37">
    <w:abstractNumId w:val="38"/>
  </w:num>
  <w:num w:numId="38">
    <w:abstractNumId w:val="24"/>
  </w:num>
  <w:num w:numId="39">
    <w:abstractNumId w:val="4"/>
  </w:num>
  <w:num w:numId="40">
    <w:abstractNumId w:val="39"/>
  </w:num>
  <w:num w:numId="41">
    <w:abstractNumId w:val="3"/>
  </w:num>
  <w:num w:numId="42">
    <w:abstractNumId w:val="30"/>
  </w:num>
  <w:num w:numId="43">
    <w:abstractNumId w:val="14"/>
  </w:num>
  <w:num w:numId="44">
    <w:abstractNumId w:val="37"/>
  </w:num>
  <w:num w:numId="45">
    <w:abstractNumId w:val="4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77"/>
    <w:rsid w:val="00000EB2"/>
    <w:rsid w:val="00002FB1"/>
    <w:rsid w:val="00010577"/>
    <w:rsid w:val="000118F5"/>
    <w:rsid w:val="000177B7"/>
    <w:rsid w:val="00021E39"/>
    <w:rsid w:val="00024A87"/>
    <w:rsid w:val="00025179"/>
    <w:rsid w:val="0002785A"/>
    <w:rsid w:val="000314D6"/>
    <w:rsid w:val="00033DE3"/>
    <w:rsid w:val="00042612"/>
    <w:rsid w:val="00044E7E"/>
    <w:rsid w:val="00057564"/>
    <w:rsid w:val="00061DC7"/>
    <w:rsid w:val="000627B7"/>
    <w:rsid w:val="00062B41"/>
    <w:rsid w:val="000631E5"/>
    <w:rsid w:val="00065B93"/>
    <w:rsid w:val="00065E42"/>
    <w:rsid w:val="00070D7F"/>
    <w:rsid w:val="00071A9E"/>
    <w:rsid w:val="0007358C"/>
    <w:rsid w:val="00075E62"/>
    <w:rsid w:val="000827D7"/>
    <w:rsid w:val="00091BA9"/>
    <w:rsid w:val="000943E2"/>
    <w:rsid w:val="000955B8"/>
    <w:rsid w:val="0009699B"/>
    <w:rsid w:val="000A4B6E"/>
    <w:rsid w:val="000B10C9"/>
    <w:rsid w:val="000B2698"/>
    <w:rsid w:val="000B7CEA"/>
    <w:rsid w:val="000C267E"/>
    <w:rsid w:val="000C37E8"/>
    <w:rsid w:val="000C3FDC"/>
    <w:rsid w:val="000C4B48"/>
    <w:rsid w:val="000D005F"/>
    <w:rsid w:val="000D08CF"/>
    <w:rsid w:val="000D28AC"/>
    <w:rsid w:val="000D33E1"/>
    <w:rsid w:val="000D3960"/>
    <w:rsid w:val="000D77B4"/>
    <w:rsid w:val="000D7C13"/>
    <w:rsid w:val="000E2995"/>
    <w:rsid w:val="000E6EB1"/>
    <w:rsid w:val="000F0283"/>
    <w:rsid w:val="000F1992"/>
    <w:rsid w:val="000F348F"/>
    <w:rsid w:val="000F43F5"/>
    <w:rsid w:val="000F59DA"/>
    <w:rsid w:val="000F7900"/>
    <w:rsid w:val="00101560"/>
    <w:rsid w:val="00102C4C"/>
    <w:rsid w:val="00106BC7"/>
    <w:rsid w:val="00114DA5"/>
    <w:rsid w:val="00117C61"/>
    <w:rsid w:val="00122057"/>
    <w:rsid w:val="00127618"/>
    <w:rsid w:val="00127AEE"/>
    <w:rsid w:val="001310CD"/>
    <w:rsid w:val="0013182A"/>
    <w:rsid w:val="00137076"/>
    <w:rsid w:val="00137992"/>
    <w:rsid w:val="00137A14"/>
    <w:rsid w:val="00141BCD"/>
    <w:rsid w:val="00142FF4"/>
    <w:rsid w:val="00146B31"/>
    <w:rsid w:val="0015497C"/>
    <w:rsid w:val="00155B2B"/>
    <w:rsid w:val="0016412E"/>
    <w:rsid w:val="00165C81"/>
    <w:rsid w:val="00166A14"/>
    <w:rsid w:val="00172DD4"/>
    <w:rsid w:val="001751C3"/>
    <w:rsid w:val="001800B3"/>
    <w:rsid w:val="001801C9"/>
    <w:rsid w:val="00184611"/>
    <w:rsid w:val="00187C48"/>
    <w:rsid w:val="001927F0"/>
    <w:rsid w:val="00193E3C"/>
    <w:rsid w:val="001A123D"/>
    <w:rsid w:val="001A1C21"/>
    <w:rsid w:val="001A2C2E"/>
    <w:rsid w:val="001A51A6"/>
    <w:rsid w:val="001A58BD"/>
    <w:rsid w:val="001A5BDA"/>
    <w:rsid w:val="001A5C3C"/>
    <w:rsid w:val="001A60D2"/>
    <w:rsid w:val="001B03E9"/>
    <w:rsid w:val="001B0BB7"/>
    <w:rsid w:val="001B166C"/>
    <w:rsid w:val="001B344D"/>
    <w:rsid w:val="001B6E3B"/>
    <w:rsid w:val="001C1884"/>
    <w:rsid w:val="001C24A5"/>
    <w:rsid w:val="001C2665"/>
    <w:rsid w:val="001D063B"/>
    <w:rsid w:val="001D48C5"/>
    <w:rsid w:val="001E0637"/>
    <w:rsid w:val="001E0852"/>
    <w:rsid w:val="001E2045"/>
    <w:rsid w:val="001E21D8"/>
    <w:rsid w:val="001E3C6D"/>
    <w:rsid w:val="001E42EB"/>
    <w:rsid w:val="001F174A"/>
    <w:rsid w:val="001F3E15"/>
    <w:rsid w:val="00203AB2"/>
    <w:rsid w:val="002075DE"/>
    <w:rsid w:val="00207B73"/>
    <w:rsid w:val="00213494"/>
    <w:rsid w:val="002139D9"/>
    <w:rsid w:val="00227E35"/>
    <w:rsid w:val="00232119"/>
    <w:rsid w:val="00234F48"/>
    <w:rsid w:val="002429A2"/>
    <w:rsid w:val="00243BFE"/>
    <w:rsid w:val="002464E8"/>
    <w:rsid w:val="00254831"/>
    <w:rsid w:val="00256AA9"/>
    <w:rsid w:val="00256B47"/>
    <w:rsid w:val="0026281C"/>
    <w:rsid w:val="00265427"/>
    <w:rsid w:val="00265479"/>
    <w:rsid w:val="00271460"/>
    <w:rsid w:val="00273DDE"/>
    <w:rsid w:val="00274E0B"/>
    <w:rsid w:val="00275B6B"/>
    <w:rsid w:val="00275F19"/>
    <w:rsid w:val="00277A79"/>
    <w:rsid w:val="0028637A"/>
    <w:rsid w:val="002906A1"/>
    <w:rsid w:val="002908E8"/>
    <w:rsid w:val="00291136"/>
    <w:rsid w:val="00292ABA"/>
    <w:rsid w:val="00292EE5"/>
    <w:rsid w:val="0029302A"/>
    <w:rsid w:val="00294AFD"/>
    <w:rsid w:val="00296999"/>
    <w:rsid w:val="002A2741"/>
    <w:rsid w:val="002A27D0"/>
    <w:rsid w:val="002A7BE6"/>
    <w:rsid w:val="002B0854"/>
    <w:rsid w:val="002B2ADE"/>
    <w:rsid w:val="002B384E"/>
    <w:rsid w:val="002B463B"/>
    <w:rsid w:val="002B6B39"/>
    <w:rsid w:val="002C5069"/>
    <w:rsid w:val="002C7169"/>
    <w:rsid w:val="002C7BBD"/>
    <w:rsid w:val="002D010F"/>
    <w:rsid w:val="002D0C34"/>
    <w:rsid w:val="002D281F"/>
    <w:rsid w:val="002D300F"/>
    <w:rsid w:val="002D33C7"/>
    <w:rsid w:val="002E0CC6"/>
    <w:rsid w:val="002E2775"/>
    <w:rsid w:val="002E5465"/>
    <w:rsid w:val="002E764F"/>
    <w:rsid w:val="002E7DBE"/>
    <w:rsid w:val="002F0954"/>
    <w:rsid w:val="002F616B"/>
    <w:rsid w:val="002F695C"/>
    <w:rsid w:val="002F7E90"/>
    <w:rsid w:val="00305D08"/>
    <w:rsid w:val="00306591"/>
    <w:rsid w:val="00312C02"/>
    <w:rsid w:val="00314BF5"/>
    <w:rsid w:val="00315453"/>
    <w:rsid w:val="00316AA8"/>
    <w:rsid w:val="00320EF1"/>
    <w:rsid w:val="0033185A"/>
    <w:rsid w:val="00332F0B"/>
    <w:rsid w:val="00333FF0"/>
    <w:rsid w:val="003368D9"/>
    <w:rsid w:val="003412A5"/>
    <w:rsid w:val="00343089"/>
    <w:rsid w:val="00352169"/>
    <w:rsid w:val="003530CC"/>
    <w:rsid w:val="003531CD"/>
    <w:rsid w:val="00362333"/>
    <w:rsid w:val="0036250D"/>
    <w:rsid w:val="00363805"/>
    <w:rsid w:val="003709C3"/>
    <w:rsid w:val="003712ED"/>
    <w:rsid w:val="00372D5D"/>
    <w:rsid w:val="00390851"/>
    <w:rsid w:val="003914B2"/>
    <w:rsid w:val="00393266"/>
    <w:rsid w:val="00394DE0"/>
    <w:rsid w:val="003A4329"/>
    <w:rsid w:val="003A4893"/>
    <w:rsid w:val="003B1B3B"/>
    <w:rsid w:val="003C27B1"/>
    <w:rsid w:val="003D0CB1"/>
    <w:rsid w:val="003D5994"/>
    <w:rsid w:val="003D685A"/>
    <w:rsid w:val="003E0E45"/>
    <w:rsid w:val="003E3671"/>
    <w:rsid w:val="003E5222"/>
    <w:rsid w:val="003F442F"/>
    <w:rsid w:val="003F6C76"/>
    <w:rsid w:val="003F7EF8"/>
    <w:rsid w:val="00406CD6"/>
    <w:rsid w:val="0041218D"/>
    <w:rsid w:val="004153D8"/>
    <w:rsid w:val="00417039"/>
    <w:rsid w:val="004177D7"/>
    <w:rsid w:val="0041795B"/>
    <w:rsid w:val="00422577"/>
    <w:rsid w:val="004332C2"/>
    <w:rsid w:val="004365DC"/>
    <w:rsid w:val="004373F0"/>
    <w:rsid w:val="00440FFD"/>
    <w:rsid w:val="0045640D"/>
    <w:rsid w:val="00456A24"/>
    <w:rsid w:val="00466C43"/>
    <w:rsid w:val="0047269A"/>
    <w:rsid w:val="004732F0"/>
    <w:rsid w:val="00484B27"/>
    <w:rsid w:val="0049161C"/>
    <w:rsid w:val="0049706E"/>
    <w:rsid w:val="004A1A31"/>
    <w:rsid w:val="004A470F"/>
    <w:rsid w:val="004A5CCC"/>
    <w:rsid w:val="004A7E5C"/>
    <w:rsid w:val="004B1C6E"/>
    <w:rsid w:val="004B1CBA"/>
    <w:rsid w:val="004B6EC5"/>
    <w:rsid w:val="004C2451"/>
    <w:rsid w:val="004C61D8"/>
    <w:rsid w:val="004C76A0"/>
    <w:rsid w:val="004D12BF"/>
    <w:rsid w:val="004D49AC"/>
    <w:rsid w:val="004D5E6D"/>
    <w:rsid w:val="004D64FB"/>
    <w:rsid w:val="004E3745"/>
    <w:rsid w:val="004E649D"/>
    <w:rsid w:val="004F26FC"/>
    <w:rsid w:val="004F2746"/>
    <w:rsid w:val="004F4B19"/>
    <w:rsid w:val="004F5204"/>
    <w:rsid w:val="004F5727"/>
    <w:rsid w:val="004F7623"/>
    <w:rsid w:val="00501636"/>
    <w:rsid w:val="005059FA"/>
    <w:rsid w:val="005060D7"/>
    <w:rsid w:val="00510DD6"/>
    <w:rsid w:val="00516B9C"/>
    <w:rsid w:val="00517220"/>
    <w:rsid w:val="0052725B"/>
    <w:rsid w:val="00527636"/>
    <w:rsid w:val="005374D3"/>
    <w:rsid w:val="00542B47"/>
    <w:rsid w:val="0054686E"/>
    <w:rsid w:val="00550E5B"/>
    <w:rsid w:val="0055121A"/>
    <w:rsid w:val="005513BB"/>
    <w:rsid w:val="00553FF5"/>
    <w:rsid w:val="00572C37"/>
    <w:rsid w:val="005732FB"/>
    <w:rsid w:val="00573E9A"/>
    <w:rsid w:val="0057404E"/>
    <w:rsid w:val="00577092"/>
    <w:rsid w:val="00583466"/>
    <w:rsid w:val="005834B2"/>
    <w:rsid w:val="00585C6C"/>
    <w:rsid w:val="0058637C"/>
    <w:rsid w:val="00586764"/>
    <w:rsid w:val="005873B5"/>
    <w:rsid w:val="0059030B"/>
    <w:rsid w:val="00590F6E"/>
    <w:rsid w:val="00592367"/>
    <w:rsid w:val="0059346B"/>
    <w:rsid w:val="00594463"/>
    <w:rsid w:val="0059516A"/>
    <w:rsid w:val="005977CD"/>
    <w:rsid w:val="005978AD"/>
    <w:rsid w:val="005A19C6"/>
    <w:rsid w:val="005B3230"/>
    <w:rsid w:val="005B4E6D"/>
    <w:rsid w:val="005C0B24"/>
    <w:rsid w:val="005C189A"/>
    <w:rsid w:val="005C2C21"/>
    <w:rsid w:val="005C3564"/>
    <w:rsid w:val="005C4AA5"/>
    <w:rsid w:val="005D1B79"/>
    <w:rsid w:val="005D3C8F"/>
    <w:rsid w:val="005E17A5"/>
    <w:rsid w:val="005E2AA2"/>
    <w:rsid w:val="005E32EF"/>
    <w:rsid w:val="005E3C89"/>
    <w:rsid w:val="005E3C94"/>
    <w:rsid w:val="005E7B27"/>
    <w:rsid w:val="005E7C47"/>
    <w:rsid w:val="005F25D0"/>
    <w:rsid w:val="005F522E"/>
    <w:rsid w:val="005F707C"/>
    <w:rsid w:val="00601B64"/>
    <w:rsid w:val="00610D70"/>
    <w:rsid w:val="00612DCA"/>
    <w:rsid w:val="00620398"/>
    <w:rsid w:val="00620C9A"/>
    <w:rsid w:val="006218D9"/>
    <w:rsid w:val="00622DF6"/>
    <w:rsid w:val="00624E80"/>
    <w:rsid w:val="00625241"/>
    <w:rsid w:val="00625FDF"/>
    <w:rsid w:val="00635F03"/>
    <w:rsid w:val="0064374B"/>
    <w:rsid w:val="00645711"/>
    <w:rsid w:val="00651D5A"/>
    <w:rsid w:val="00653872"/>
    <w:rsid w:val="00655934"/>
    <w:rsid w:val="006568D5"/>
    <w:rsid w:val="00657A0F"/>
    <w:rsid w:val="0066064E"/>
    <w:rsid w:val="00666C2C"/>
    <w:rsid w:val="00667E93"/>
    <w:rsid w:val="00671092"/>
    <w:rsid w:val="00671E7B"/>
    <w:rsid w:val="006763B9"/>
    <w:rsid w:val="00681B5C"/>
    <w:rsid w:val="0068396D"/>
    <w:rsid w:val="006936AD"/>
    <w:rsid w:val="00693B15"/>
    <w:rsid w:val="006A5CE1"/>
    <w:rsid w:val="006B1DFD"/>
    <w:rsid w:val="006B2585"/>
    <w:rsid w:val="006C242C"/>
    <w:rsid w:val="006C549F"/>
    <w:rsid w:val="006C5A02"/>
    <w:rsid w:val="006C72DC"/>
    <w:rsid w:val="006D1AC2"/>
    <w:rsid w:val="006D4CE9"/>
    <w:rsid w:val="006D77A6"/>
    <w:rsid w:val="006E0FF6"/>
    <w:rsid w:val="006E4DFE"/>
    <w:rsid w:val="006E7309"/>
    <w:rsid w:val="006E7853"/>
    <w:rsid w:val="006F1EDD"/>
    <w:rsid w:val="006F2468"/>
    <w:rsid w:val="006F46C5"/>
    <w:rsid w:val="007000BD"/>
    <w:rsid w:val="00706748"/>
    <w:rsid w:val="0071043D"/>
    <w:rsid w:val="00715723"/>
    <w:rsid w:val="007172E6"/>
    <w:rsid w:val="00717FB9"/>
    <w:rsid w:val="0072348F"/>
    <w:rsid w:val="00723990"/>
    <w:rsid w:val="00724FED"/>
    <w:rsid w:val="0072754B"/>
    <w:rsid w:val="0073368A"/>
    <w:rsid w:val="00733AEF"/>
    <w:rsid w:val="007369E1"/>
    <w:rsid w:val="00736CDB"/>
    <w:rsid w:val="00741791"/>
    <w:rsid w:val="0074370B"/>
    <w:rsid w:val="007450CA"/>
    <w:rsid w:val="00750B23"/>
    <w:rsid w:val="00757E85"/>
    <w:rsid w:val="00763320"/>
    <w:rsid w:val="00764A68"/>
    <w:rsid w:val="00767A11"/>
    <w:rsid w:val="00771C78"/>
    <w:rsid w:val="00774936"/>
    <w:rsid w:val="00775D0C"/>
    <w:rsid w:val="00776D32"/>
    <w:rsid w:val="00783F6D"/>
    <w:rsid w:val="007855B3"/>
    <w:rsid w:val="0079163C"/>
    <w:rsid w:val="007959E1"/>
    <w:rsid w:val="0079633F"/>
    <w:rsid w:val="00797860"/>
    <w:rsid w:val="007A4697"/>
    <w:rsid w:val="007A5217"/>
    <w:rsid w:val="007B03B7"/>
    <w:rsid w:val="007B11D8"/>
    <w:rsid w:val="007B355B"/>
    <w:rsid w:val="007D02F9"/>
    <w:rsid w:val="007D0F69"/>
    <w:rsid w:val="007D26B2"/>
    <w:rsid w:val="007D3133"/>
    <w:rsid w:val="007E6406"/>
    <w:rsid w:val="007F1837"/>
    <w:rsid w:val="007F2158"/>
    <w:rsid w:val="00800FA6"/>
    <w:rsid w:val="00801FEF"/>
    <w:rsid w:val="00802B90"/>
    <w:rsid w:val="0081036B"/>
    <w:rsid w:val="008174FE"/>
    <w:rsid w:val="0082318D"/>
    <w:rsid w:val="00823E5D"/>
    <w:rsid w:val="008247CC"/>
    <w:rsid w:val="00824BE8"/>
    <w:rsid w:val="00834D3C"/>
    <w:rsid w:val="0083646E"/>
    <w:rsid w:val="008368D4"/>
    <w:rsid w:val="00843F67"/>
    <w:rsid w:val="00844FEA"/>
    <w:rsid w:val="00850983"/>
    <w:rsid w:val="00850A9D"/>
    <w:rsid w:val="00861CEC"/>
    <w:rsid w:val="008626A2"/>
    <w:rsid w:val="00864B66"/>
    <w:rsid w:val="00866F3F"/>
    <w:rsid w:val="00867ED9"/>
    <w:rsid w:val="0087310B"/>
    <w:rsid w:val="008741B9"/>
    <w:rsid w:val="00880489"/>
    <w:rsid w:val="0088105D"/>
    <w:rsid w:val="0088149E"/>
    <w:rsid w:val="00882BD3"/>
    <w:rsid w:val="0088409E"/>
    <w:rsid w:val="00892340"/>
    <w:rsid w:val="008969C3"/>
    <w:rsid w:val="008A3089"/>
    <w:rsid w:val="008A3D98"/>
    <w:rsid w:val="008A4F48"/>
    <w:rsid w:val="008A6A4C"/>
    <w:rsid w:val="008A7125"/>
    <w:rsid w:val="008B207F"/>
    <w:rsid w:val="008B257B"/>
    <w:rsid w:val="008B78BD"/>
    <w:rsid w:val="008C20C3"/>
    <w:rsid w:val="008C2A18"/>
    <w:rsid w:val="008C2F67"/>
    <w:rsid w:val="008C55CF"/>
    <w:rsid w:val="008E28B2"/>
    <w:rsid w:val="008E3C25"/>
    <w:rsid w:val="008E4728"/>
    <w:rsid w:val="008E7B37"/>
    <w:rsid w:val="008F19EB"/>
    <w:rsid w:val="008F5901"/>
    <w:rsid w:val="008F6DBC"/>
    <w:rsid w:val="00901545"/>
    <w:rsid w:val="00905947"/>
    <w:rsid w:val="0090630D"/>
    <w:rsid w:val="009179CC"/>
    <w:rsid w:val="00921EC5"/>
    <w:rsid w:val="00927D1F"/>
    <w:rsid w:val="0093224D"/>
    <w:rsid w:val="00932ED7"/>
    <w:rsid w:val="00933C4E"/>
    <w:rsid w:val="009418F2"/>
    <w:rsid w:val="00942882"/>
    <w:rsid w:val="009430F5"/>
    <w:rsid w:val="00944DE1"/>
    <w:rsid w:val="00945A3D"/>
    <w:rsid w:val="00946F81"/>
    <w:rsid w:val="0094700B"/>
    <w:rsid w:val="00961679"/>
    <w:rsid w:val="0096504D"/>
    <w:rsid w:val="00966E76"/>
    <w:rsid w:val="00970CB0"/>
    <w:rsid w:val="0097324A"/>
    <w:rsid w:val="00973649"/>
    <w:rsid w:val="00975E69"/>
    <w:rsid w:val="00980A76"/>
    <w:rsid w:val="0098373A"/>
    <w:rsid w:val="0099017A"/>
    <w:rsid w:val="00992815"/>
    <w:rsid w:val="0099438A"/>
    <w:rsid w:val="009A1239"/>
    <w:rsid w:val="009A21AB"/>
    <w:rsid w:val="009A476D"/>
    <w:rsid w:val="009A7CD3"/>
    <w:rsid w:val="009B4602"/>
    <w:rsid w:val="009C0914"/>
    <w:rsid w:val="009C2863"/>
    <w:rsid w:val="009C5386"/>
    <w:rsid w:val="009C5458"/>
    <w:rsid w:val="009C743F"/>
    <w:rsid w:val="009D417C"/>
    <w:rsid w:val="009D7EDC"/>
    <w:rsid w:val="009E1D04"/>
    <w:rsid w:val="009E3558"/>
    <w:rsid w:val="009E7F58"/>
    <w:rsid w:val="009F7777"/>
    <w:rsid w:val="009F7A76"/>
    <w:rsid w:val="009F7C76"/>
    <w:rsid w:val="00A00C2F"/>
    <w:rsid w:val="00A015F3"/>
    <w:rsid w:val="00A01A89"/>
    <w:rsid w:val="00A02896"/>
    <w:rsid w:val="00A11DEC"/>
    <w:rsid w:val="00A12B37"/>
    <w:rsid w:val="00A1646C"/>
    <w:rsid w:val="00A228BD"/>
    <w:rsid w:val="00A25E25"/>
    <w:rsid w:val="00A273E9"/>
    <w:rsid w:val="00A36FF9"/>
    <w:rsid w:val="00A37276"/>
    <w:rsid w:val="00A44BD5"/>
    <w:rsid w:val="00A46840"/>
    <w:rsid w:val="00A517C8"/>
    <w:rsid w:val="00A54BC4"/>
    <w:rsid w:val="00A570E3"/>
    <w:rsid w:val="00A60BC4"/>
    <w:rsid w:val="00A60D11"/>
    <w:rsid w:val="00A652DB"/>
    <w:rsid w:val="00A6775E"/>
    <w:rsid w:val="00A72157"/>
    <w:rsid w:val="00A750CD"/>
    <w:rsid w:val="00A75330"/>
    <w:rsid w:val="00A86E50"/>
    <w:rsid w:val="00A909E0"/>
    <w:rsid w:val="00A93C48"/>
    <w:rsid w:val="00A94123"/>
    <w:rsid w:val="00A96D7B"/>
    <w:rsid w:val="00AA5FB7"/>
    <w:rsid w:val="00AB01B4"/>
    <w:rsid w:val="00AB071C"/>
    <w:rsid w:val="00AB17C6"/>
    <w:rsid w:val="00AB1F61"/>
    <w:rsid w:val="00AB4807"/>
    <w:rsid w:val="00AB49F5"/>
    <w:rsid w:val="00AB6CF1"/>
    <w:rsid w:val="00AB7FB7"/>
    <w:rsid w:val="00AC02AE"/>
    <w:rsid w:val="00AC2440"/>
    <w:rsid w:val="00AC4BE4"/>
    <w:rsid w:val="00AD03E3"/>
    <w:rsid w:val="00AD3A2D"/>
    <w:rsid w:val="00AD4359"/>
    <w:rsid w:val="00AD69FA"/>
    <w:rsid w:val="00AE0D9B"/>
    <w:rsid w:val="00AE45A4"/>
    <w:rsid w:val="00AF5A41"/>
    <w:rsid w:val="00B0353D"/>
    <w:rsid w:val="00B0461A"/>
    <w:rsid w:val="00B05045"/>
    <w:rsid w:val="00B120AC"/>
    <w:rsid w:val="00B22A03"/>
    <w:rsid w:val="00B24321"/>
    <w:rsid w:val="00B251C9"/>
    <w:rsid w:val="00B2631C"/>
    <w:rsid w:val="00B2797E"/>
    <w:rsid w:val="00B32448"/>
    <w:rsid w:val="00B4140F"/>
    <w:rsid w:val="00B43E73"/>
    <w:rsid w:val="00B50A70"/>
    <w:rsid w:val="00B63779"/>
    <w:rsid w:val="00B654A7"/>
    <w:rsid w:val="00B66327"/>
    <w:rsid w:val="00B66C24"/>
    <w:rsid w:val="00B70323"/>
    <w:rsid w:val="00B84F90"/>
    <w:rsid w:val="00BA1F69"/>
    <w:rsid w:val="00BB1143"/>
    <w:rsid w:val="00BB3BCC"/>
    <w:rsid w:val="00BB6CEC"/>
    <w:rsid w:val="00BC04B0"/>
    <w:rsid w:val="00BC2854"/>
    <w:rsid w:val="00BC6D25"/>
    <w:rsid w:val="00BC77B7"/>
    <w:rsid w:val="00BD35C1"/>
    <w:rsid w:val="00BD5BFE"/>
    <w:rsid w:val="00BD76A6"/>
    <w:rsid w:val="00BE02C3"/>
    <w:rsid w:val="00BE0610"/>
    <w:rsid w:val="00BE0EE0"/>
    <w:rsid w:val="00BE595D"/>
    <w:rsid w:val="00BF4E13"/>
    <w:rsid w:val="00BF6E4C"/>
    <w:rsid w:val="00BF7879"/>
    <w:rsid w:val="00C00BDB"/>
    <w:rsid w:val="00C10F7B"/>
    <w:rsid w:val="00C15B12"/>
    <w:rsid w:val="00C1701A"/>
    <w:rsid w:val="00C245E3"/>
    <w:rsid w:val="00C26582"/>
    <w:rsid w:val="00C27C45"/>
    <w:rsid w:val="00C30165"/>
    <w:rsid w:val="00C310B6"/>
    <w:rsid w:val="00C31134"/>
    <w:rsid w:val="00C42216"/>
    <w:rsid w:val="00C4297B"/>
    <w:rsid w:val="00C46B94"/>
    <w:rsid w:val="00C50152"/>
    <w:rsid w:val="00C56EE4"/>
    <w:rsid w:val="00C57CDF"/>
    <w:rsid w:val="00C60340"/>
    <w:rsid w:val="00C60907"/>
    <w:rsid w:val="00C610CE"/>
    <w:rsid w:val="00C70655"/>
    <w:rsid w:val="00C80D72"/>
    <w:rsid w:val="00C80F57"/>
    <w:rsid w:val="00C82589"/>
    <w:rsid w:val="00C858AD"/>
    <w:rsid w:val="00C87242"/>
    <w:rsid w:val="00C9050B"/>
    <w:rsid w:val="00C90CDE"/>
    <w:rsid w:val="00C94160"/>
    <w:rsid w:val="00C97129"/>
    <w:rsid w:val="00C97803"/>
    <w:rsid w:val="00CA08CE"/>
    <w:rsid w:val="00CB0719"/>
    <w:rsid w:val="00CB1B43"/>
    <w:rsid w:val="00CB4993"/>
    <w:rsid w:val="00CB594B"/>
    <w:rsid w:val="00CB59FD"/>
    <w:rsid w:val="00CB688E"/>
    <w:rsid w:val="00CC14F6"/>
    <w:rsid w:val="00CC54A4"/>
    <w:rsid w:val="00CD3CFB"/>
    <w:rsid w:val="00CD6054"/>
    <w:rsid w:val="00CE1831"/>
    <w:rsid w:val="00CE4086"/>
    <w:rsid w:val="00CE55D7"/>
    <w:rsid w:val="00CE7F98"/>
    <w:rsid w:val="00CF03FC"/>
    <w:rsid w:val="00D0006D"/>
    <w:rsid w:val="00D111DA"/>
    <w:rsid w:val="00D13AE7"/>
    <w:rsid w:val="00D14A91"/>
    <w:rsid w:val="00D212D7"/>
    <w:rsid w:val="00D26A4E"/>
    <w:rsid w:val="00D301F7"/>
    <w:rsid w:val="00D3412F"/>
    <w:rsid w:val="00D40AFE"/>
    <w:rsid w:val="00D434E6"/>
    <w:rsid w:val="00D474DA"/>
    <w:rsid w:val="00D53B3B"/>
    <w:rsid w:val="00D5436A"/>
    <w:rsid w:val="00D5645B"/>
    <w:rsid w:val="00D56915"/>
    <w:rsid w:val="00D63334"/>
    <w:rsid w:val="00D67758"/>
    <w:rsid w:val="00D70931"/>
    <w:rsid w:val="00D727DF"/>
    <w:rsid w:val="00D74F99"/>
    <w:rsid w:val="00D77DE3"/>
    <w:rsid w:val="00D80ACF"/>
    <w:rsid w:val="00D82453"/>
    <w:rsid w:val="00D84696"/>
    <w:rsid w:val="00D86736"/>
    <w:rsid w:val="00D8769E"/>
    <w:rsid w:val="00DA1399"/>
    <w:rsid w:val="00DA7ADE"/>
    <w:rsid w:val="00DB0ECF"/>
    <w:rsid w:val="00DB2AF6"/>
    <w:rsid w:val="00DB2FC1"/>
    <w:rsid w:val="00DB3BD8"/>
    <w:rsid w:val="00DB6614"/>
    <w:rsid w:val="00DB7590"/>
    <w:rsid w:val="00DC186C"/>
    <w:rsid w:val="00DC38C1"/>
    <w:rsid w:val="00DC5C38"/>
    <w:rsid w:val="00DD0982"/>
    <w:rsid w:val="00DD62A1"/>
    <w:rsid w:val="00DE0F6F"/>
    <w:rsid w:val="00DE14C1"/>
    <w:rsid w:val="00DE1854"/>
    <w:rsid w:val="00DE453B"/>
    <w:rsid w:val="00DE4996"/>
    <w:rsid w:val="00DE72BC"/>
    <w:rsid w:val="00DE7357"/>
    <w:rsid w:val="00DE7CC6"/>
    <w:rsid w:val="00DF20C9"/>
    <w:rsid w:val="00DF3E50"/>
    <w:rsid w:val="00DF508E"/>
    <w:rsid w:val="00E03D93"/>
    <w:rsid w:val="00E04290"/>
    <w:rsid w:val="00E066A9"/>
    <w:rsid w:val="00E11FD9"/>
    <w:rsid w:val="00E240FB"/>
    <w:rsid w:val="00E258D5"/>
    <w:rsid w:val="00E26CEC"/>
    <w:rsid w:val="00E303C7"/>
    <w:rsid w:val="00E3048B"/>
    <w:rsid w:val="00E30806"/>
    <w:rsid w:val="00E324C5"/>
    <w:rsid w:val="00E42F35"/>
    <w:rsid w:val="00E444EC"/>
    <w:rsid w:val="00E44AA6"/>
    <w:rsid w:val="00E45510"/>
    <w:rsid w:val="00E574E8"/>
    <w:rsid w:val="00E61396"/>
    <w:rsid w:val="00E615ED"/>
    <w:rsid w:val="00E631C3"/>
    <w:rsid w:val="00E634F2"/>
    <w:rsid w:val="00E63AC8"/>
    <w:rsid w:val="00E649A9"/>
    <w:rsid w:val="00E64C0F"/>
    <w:rsid w:val="00E66948"/>
    <w:rsid w:val="00E670A4"/>
    <w:rsid w:val="00E747F2"/>
    <w:rsid w:val="00E81217"/>
    <w:rsid w:val="00E8202B"/>
    <w:rsid w:val="00E8545A"/>
    <w:rsid w:val="00E85553"/>
    <w:rsid w:val="00E9751C"/>
    <w:rsid w:val="00EA3E52"/>
    <w:rsid w:val="00EA60AC"/>
    <w:rsid w:val="00EB70C1"/>
    <w:rsid w:val="00EC18EC"/>
    <w:rsid w:val="00EC3B6D"/>
    <w:rsid w:val="00EC49F6"/>
    <w:rsid w:val="00EC7F73"/>
    <w:rsid w:val="00ED1484"/>
    <w:rsid w:val="00ED36BE"/>
    <w:rsid w:val="00ED4AA6"/>
    <w:rsid w:val="00EE0763"/>
    <w:rsid w:val="00EE167A"/>
    <w:rsid w:val="00EE2178"/>
    <w:rsid w:val="00EE4CD2"/>
    <w:rsid w:val="00EE6A48"/>
    <w:rsid w:val="00EE70B9"/>
    <w:rsid w:val="00EF0374"/>
    <w:rsid w:val="00EF3CB8"/>
    <w:rsid w:val="00EF51E6"/>
    <w:rsid w:val="00F01121"/>
    <w:rsid w:val="00F0616A"/>
    <w:rsid w:val="00F107B2"/>
    <w:rsid w:val="00F11A0B"/>
    <w:rsid w:val="00F16583"/>
    <w:rsid w:val="00F16A2E"/>
    <w:rsid w:val="00F17307"/>
    <w:rsid w:val="00F22438"/>
    <w:rsid w:val="00F26713"/>
    <w:rsid w:val="00F31BC9"/>
    <w:rsid w:val="00F33535"/>
    <w:rsid w:val="00F337B0"/>
    <w:rsid w:val="00F42764"/>
    <w:rsid w:val="00F53F87"/>
    <w:rsid w:val="00F5459B"/>
    <w:rsid w:val="00F571E5"/>
    <w:rsid w:val="00F60FFA"/>
    <w:rsid w:val="00F61119"/>
    <w:rsid w:val="00F61F2E"/>
    <w:rsid w:val="00F62B0E"/>
    <w:rsid w:val="00F63BE4"/>
    <w:rsid w:val="00F64F8F"/>
    <w:rsid w:val="00F7131E"/>
    <w:rsid w:val="00F8066C"/>
    <w:rsid w:val="00F80EBF"/>
    <w:rsid w:val="00F90FDA"/>
    <w:rsid w:val="00F925C4"/>
    <w:rsid w:val="00F961D4"/>
    <w:rsid w:val="00FA124A"/>
    <w:rsid w:val="00FB0C05"/>
    <w:rsid w:val="00FC6428"/>
    <w:rsid w:val="00FC6D50"/>
    <w:rsid w:val="00FD080C"/>
    <w:rsid w:val="00FD4F10"/>
    <w:rsid w:val="00FD5150"/>
    <w:rsid w:val="00FD52EB"/>
    <w:rsid w:val="00FD57A2"/>
    <w:rsid w:val="00FE28A2"/>
    <w:rsid w:val="00FE4CE7"/>
    <w:rsid w:val="00FE5AA9"/>
    <w:rsid w:val="00FE6431"/>
    <w:rsid w:val="00FF0C60"/>
    <w:rsid w:val="00FF0D72"/>
    <w:rsid w:val="00FF1956"/>
    <w:rsid w:val="00FF1E0F"/>
    <w:rsid w:val="00FF3E8E"/>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E64102"/>
  <w14:defaultImageDpi w14:val="0"/>
  <w15:docId w15:val="{147DC3BD-971D-4417-BFD0-8735CD0E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396"/>
    <w:pPr>
      <w:spacing w:before="120" w:after="120" w:line="240" w:lineRule="auto"/>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bCs/>
      <w:kern w:val="32"/>
      <w:sz w:val="32"/>
      <w:szCs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34"/>
    <w:rsid w:val="00666C2C"/>
    <w:pPr>
      <w:widowControl w:val="0"/>
      <w:suppressAutoHyphens/>
      <w:spacing w:before="0" w:after="0"/>
      <w:jc w:val="left"/>
    </w:pPr>
    <w:rPr>
      <w:rFonts w:ascii="BLACK KNIGHT" w:eastAsia="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basedOn w:val="a0"/>
    <w:link w:val="af6"/>
    <w:uiPriority w:val="99"/>
    <w:locked/>
    <w:rsid w:val="002F0954"/>
    <w:rPr>
      <w:rFonts w:ascii="Courier New" w:hAnsi="Courier New" w:cs="Courier New"/>
      <w:lang w:val="ru-RU" w:eastAsia="ru-RU" w:bidi="ar-SA"/>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43">
    <w:name w:val="Текст Знак43"/>
    <w:basedOn w:val="a0"/>
    <w:uiPriority w:val="99"/>
    <w:semiHidden/>
    <w:rPr>
      <w:rFonts w:ascii="Courier New" w:hAnsi="Courier New" w:cs="Courier New"/>
      <w:sz w:val="20"/>
      <w:szCs w:val="20"/>
    </w:rPr>
  </w:style>
  <w:style w:type="character" w:customStyle="1" w:styleId="42">
    <w:name w:val="Текст Знак42"/>
    <w:basedOn w:val="a0"/>
    <w:uiPriority w:val="99"/>
    <w:semiHidden/>
    <w:rPr>
      <w:rFonts w:ascii="Courier New" w:hAnsi="Courier New" w:cs="Courier New"/>
      <w:sz w:val="20"/>
      <w:szCs w:val="20"/>
    </w:rPr>
  </w:style>
  <w:style w:type="character" w:customStyle="1" w:styleId="41">
    <w:name w:val="Текст Знак41"/>
    <w:basedOn w:val="a0"/>
    <w:uiPriority w:val="99"/>
    <w:semiHidden/>
    <w:rPr>
      <w:rFonts w:ascii="Courier New" w:hAnsi="Courier New" w:cs="Courier New"/>
      <w:sz w:val="20"/>
      <w:szCs w:val="20"/>
    </w:rPr>
  </w:style>
  <w:style w:type="character" w:customStyle="1" w:styleId="40">
    <w:name w:val="Текст Знак40"/>
    <w:basedOn w:val="a0"/>
    <w:uiPriority w:val="99"/>
    <w:semiHidden/>
    <w:rPr>
      <w:rFonts w:ascii="Courier New" w:hAnsi="Courier New" w:cs="Courier New"/>
      <w:sz w:val="20"/>
      <w:szCs w:val="20"/>
    </w:rPr>
  </w:style>
  <w:style w:type="character" w:customStyle="1" w:styleId="39">
    <w:name w:val="Текст Знак39"/>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sz w:val="20"/>
      <w:szCs w:val="20"/>
    </w:rPr>
  </w:style>
  <w:style w:type="character" w:customStyle="1" w:styleId="22">
    <w:name w:val="Текст Знак22"/>
    <w:basedOn w:val="a0"/>
    <w:uiPriority w:val="99"/>
    <w:semiHidden/>
    <w:rPr>
      <w:rFonts w:ascii="Courier New" w:hAnsi="Courier New" w:cs="Courier New"/>
      <w:sz w:val="20"/>
      <w:szCs w:val="20"/>
    </w:rPr>
  </w:style>
  <w:style w:type="character" w:customStyle="1" w:styleId="21">
    <w:name w:val="Текст Знак21"/>
    <w:basedOn w:val="a0"/>
    <w:uiPriority w:val="99"/>
    <w:semiHidden/>
    <w:rPr>
      <w:rFonts w:ascii="Courier New" w:hAnsi="Courier New" w:cs="Courier New"/>
      <w:sz w:val="20"/>
      <w:szCs w:val="20"/>
    </w:rPr>
  </w:style>
  <w:style w:type="character" w:customStyle="1" w:styleId="200">
    <w:name w:val="Текст Знак20"/>
    <w:basedOn w:val="a0"/>
    <w:uiPriority w:val="99"/>
    <w:semiHidden/>
    <w:rPr>
      <w:rFonts w:ascii="Courier New" w:hAnsi="Courier New" w:cs="Courier New"/>
      <w:sz w:val="20"/>
      <w:szCs w:val="20"/>
    </w:rPr>
  </w:style>
  <w:style w:type="character" w:customStyle="1" w:styleId="19">
    <w:name w:val="Текст Знак19"/>
    <w:basedOn w:val="a0"/>
    <w:uiPriority w:val="99"/>
    <w:semiHidden/>
    <w:rPr>
      <w:rFonts w:ascii="Courier New" w:hAnsi="Courier New" w:cs="Courier New"/>
      <w:sz w:val="20"/>
      <w:szCs w:val="20"/>
    </w:rPr>
  </w:style>
  <w:style w:type="character" w:customStyle="1" w:styleId="18">
    <w:name w:val="Текст Знак18"/>
    <w:basedOn w:val="a0"/>
    <w:uiPriority w:val="99"/>
    <w:semiHidden/>
    <w:rPr>
      <w:rFonts w:ascii="Courier New" w:hAnsi="Courier New" w:cs="Courier New"/>
      <w:sz w:val="20"/>
      <w:szCs w:val="20"/>
    </w:rPr>
  </w:style>
  <w:style w:type="character" w:customStyle="1" w:styleId="17">
    <w:name w:val="Текст Знак17"/>
    <w:basedOn w:val="a0"/>
    <w:uiPriority w:val="99"/>
    <w:semiHidden/>
    <w:rPr>
      <w:rFonts w:ascii="Courier New" w:hAnsi="Courier New" w:cs="Courier New"/>
      <w:sz w:val="20"/>
      <w:szCs w:val="20"/>
    </w:rPr>
  </w:style>
  <w:style w:type="character" w:customStyle="1" w:styleId="16">
    <w:name w:val="Текст Знак16"/>
    <w:basedOn w:val="a0"/>
    <w:uiPriority w:val="99"/>
    <w:semiHidden/>
    <w:rPr>
      <w:rFonts w:ascii="Courier New" w:hAnsi="Courier New" w:cs="Courier New"/>
      <w:sz w:val="20"/>
      <w:szCs w:val="20"/>
    </w:rPr>
  </w:style>
  <w:style w:type="character" w:customStyle="1" w:styleId="15">
    <w:name w:val="Текст Знак15"/>
    <w:basedOn w:val="a0"/>
    <w:uiPriority w:val="99"/>
    <w:semiHidden/>
    <w:rPr>
      <w:rFonts w:ascii="Courier New" w:hAnsi="Courier New" w:cs="Courier New"/>
      <w:sz w:val="20"/>
      <w:szCs w:val="20"/>
    </w:rPr>
  </w:style>
  <w:style w:type="character" w:customStyle="1" w:styleId="14">
    <w:name w:val="Текст Знак14"/>
    <w:basedOn w:val="a0"/>
    <w:uiPriority w:val="99"/>
    <w:semiHidden/>
    <w:rPr>
      <w:rFonts w:ascii="Courier New" w:hAnsi="Courier New" w:cs="Courier New"/>
      <w:sz w:val="20"/>
      <w:szCs w:val="20"/>
    </w:rPr>
  </w:style>
  <w:style w:type="character" w:customStyle="1" w:styleId="13">
    <w:name w:val="Текст Знак13"/>
    <w:basedOn w:val="a0"/>
    <w:uiPriority w:val="99"/>
    <w:semiHidden/>
    <w:rPr>
      <w:rFonts w:ascii="Courier New" w:hAnsi="Courier New" w:cs="Courier New"/>
      <w:sz w:val="20"/>
      <w:szCs w:val="20"/>
    </w:rPr>
  </w:style>
  <w:style w:type="character" w:customStyle="1" w:styleId="120">
    <w:name w:val="Текст Знак12"/>
    <w:basedOn w:val="a0"/>
    <w:uiPriority w:val="99"/>
    <w:semiHidden/>
    <w:rPr>
      <w:rFonts w:ascii="Courier New" w:hAnsi="Courier New" w:cs="Courier New"/>
      <w:sz w:val="20"/>
      <w:szCs w:val="20"/>
    </w:rPr>
  </w:style>
  <w:style w:type="character" w:customStyle="1" w:styleId="111">
    <w:name w:val="Текст Знак11"/>
    <w:basedOn w:val="a0"/>
    <w:uiPriority w:val="99"/>
    <w:semiHidden/>
    <w:rPr>
      <w:rFonts w:ascii="Courier New" w:hAnsi="Courier New" w:cs="Courier New"/>
      <w:sz w:val="20"/>
      <w:szCs w:val="20"/>
    </w:rPr>
  </w:style>
  <w:style w:type="character" w:customStyle="1" w:styleId="100">
    <w:name w:val="Текст Знак10"/>
    <w:basedOn w:val="a0"/>
    <w:uiPriority w:val="99"/>
    <w:semiHidden/>
    <w:rPr>
      <w:rFonts w:ascii="Courier New" w:hAnsi="Courier New" w:cs="Courier New"/>
      <w:sz w:val="20"/>
      <w:szCs w:val="20"/>
    </w:rPr>
  </w:style>
  <w:style w:type="character" w:customStyle="1" w:styleId="9">
    <w:name w:val="Текст Знак9"/>
    <w:basedOn w:val="a0"/>
    <w:uiPriority w:val="99"/>
    <w:semiHidden/>
    <w:rPr>
      <w:rFonts w:ascii="Courier New" w:hAnsi="Courier New" w:cs="Courier New"/>
      <w:sz w:val="20"/>
      <w:szCs w:val="20"/>
    </w:rPr>
  </w:style>
  <w:style w:type="character" w:customStyle="1" w:styleId="8">
    <w:name w:val="Текст Знак8"/>
    <w:basedOn w:val="a0"/>
    <w:uiPriority w:val="99"/>
    <w:semiHidden/>
    <w:rPr>
      <w:rFonts w:ascii="Courier New" w:hAnsi="Courier New" w:cs="Courier New"/>
      <w:sz w:val="20"/>
      <w:szCs w:val="20"/>
    </w:rPr>
  </w:style>
  <w:style w:type="character" w:customStyle="1" w:styleId="7">
    <w:name w:val="Текст Знак7"/>
    <w:basedOn w:val="a0"/>
    <w:uiPriority w:val="99"/>
    <w:semiHidden/>
    <w:rPr>
      <w:rFonts w:ascii="Courier New" w:hAnsi="Courier New" w:cs="Courier New"/>
      <w:sz w:val="20"/>
      <w:szCs w:val="20"/>
    </w:rPr>
  </w:style>
  <w:style w:type="character" w:customStyle="1" w:styleId="6">
    <w:name w:val="Текст Знак6"/>
    <w:basedOn w:val="a0"/>
    <w:uiPriority w:val="99"/>
    <w:semiHidden/>
    <w:rPr>
      <w:rFonts w:ascii="Courier New" w:hAnsi="Courier New" w:cs="Courier New"/>
      <w:sz w:val="20"/>
      <w:szCs w:val="20"/>
    </w:rPr>
  </w:style>
  <w:style w:type="character" w:customStyle="1" w:styleId="5">
    <w:name w:val="Текст Знак5"/>
    <w:basedOn w:val="a0"/>
    <w:uiPriority w:val="99"/>
    <w:semiHidden/>
    <w:rPr>
      <w:rFonts w:ascii="Courier New" w:hAnsi="Courier New" w:cs="Courier New"/>
      <w:sz w:val="20"/>
      <w:szCs w:val="20"/>
    </w:rPr>
  </w:style>
  <w:style w:type="character" w:customStyle="1" w:styleId="4">
    <w:name w:val="Текст Знак4"/>
    <w:basedOn w:val="a0"/>
    <w:uiPriority w:val="99"/>
    <w:semiHidden/>
    <w:rPr>
      <w:rFonts w:ascii="Courier New" w:hAnsi="Courier New" w:cs="Courier New"/>
      <w:sz w:val="20"/>
      <w:szCs w:val="20"/>
    </w:rPr>
  </w:style>
  <w:style w:type="character" w:customStyle="1" w:styleId="3">
    <w:name w:val="Текст Знак3"/>
    <w:basedOn w:val="a0"/>
    <w:uiPriority w:val="99"/>
    <w:semiHidden/>
    <w:rPr>
      <w:rFonts w:ascii="Courier New" w:hAnsi="Courier New" w:cs="Courier New"/>
      <w:sz w:val="20"/>
      <w:szCs w:val="20"/>
    </w:rPr>
  </w:style>
  <w:style w:type="character" w:customStyle="1" w:styleId="2a">
    <w:name w:val="Текст Знак2"/>
    <w:basedOn w:val="a0"/>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b">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character" w:customStyle="1" w:styleId="afc">
    <w:name w:val="Заголовок Знак"/>
    <w:basedOn w:val="a0"/>
    <w:link w:val="afa"/>
    <w:uiPriority w:val="10"/>
    <w:locked/>
    <w:rPr>
      <w:rFonts w:asciiTheme="majorHAnsi" w:eastAsiaTheme="majorEastAsia" w:hAnsiTheme="majorHAnsi" w:cs="Times New Roman"/>
      <w:b/>
      <w:bCs/>
      <w:kern w:val="28"/>
      <w:sz w:val="32"/>
      <w:szCs w:val="32"/>
    </w:rPr>
  </w:style>
  <w:style w:type="paragraph" w:styleId="afd">
    <w:name w:val="caption"/>
    <w:basedOn w:val="a"/>
    <w:uiPriority w:val="35"/>
    <w:qFormat/>
    <w:locked/>
    <w:rsid w:val="00666C2C"/>
    <w:pPr>
      <w:widowControl w:val="0"/>
      <w:suppressLineNumbers/>
      <w:suppressAutoHyphens/>
      <w:jc w:val="left"/>
    </w:pPr>
    <w:rPr>
      <w:rFonts w:ascii="BLACK KNIGHT" w:eastAsia="BLACK KNIGHT" w:cs="DejaVu Sans"/>
      <w:i/>
      <w:iCs/>
      <w:kern w:val="1"/>
      <w:lang w:eastAsia="zh-CN" w:bidi="hi-IN"/>
    </w:rPr>
  </w:style>
  <w:style w:type="paragraph" w:styleId="afb">
    <w:name w:val="Body Text"/>
    <w:basedOn w:val="a"/>
    <w:link w:val="afe"/>
    <w:uiPriority w:val="99"/>
    <w:locked/>
    <w:rsid w:val="00666C2C"/>
    <w:pPr>
      <w:widowControl w:val="0"/>
      <w:suppressAutoHyphens/>
      <w:spacing w:before="0"/>
      <w:jc w:val="left"/>
    </w:pPr>
    <w:rPr>
      <w:rFonts w:ascii="BLACK KNIGHT" w:eastAsia="BLACK KNIGHT" w:cs="DejaVu Sans"/>
      <w:kern w:val="1"/>
      <w:lang w:eastAsia="zh-CN" w:bidi="hi-IN"/>
    </w:rPr>
  </w:style>
  <w:style w:type="character" w:customStyle="1" w:styleId="afe">
    <w:name w:val="Основной текст Знак"/>
    <w:basedOn w:val="a0"/>
    <w:link w:val="afb"/>
    <w:uiPriority w:val="99"/>
    <w:locked/>
    <w:rsid w:val="00666C2C"/>
    <w:rPr>
      <w:rFonts w:ascii="BLACK KNIGHT" w:eastAsia="BLACK KNIGHT" w:cs="DejaVu Sans"/>
      <w:kern w:val="1"/>
      <w:sz w:val="24"/>
      <w:szCs w:val="24"/>
      <w:lang w:val="x-none" w:eastAsia="zh-CN" w:bidi="hi-IN"/>
    </w:rPr>
  </w:style>
  <w:style w:type="paragraph" w:styleId="aff">
    <w:name w:val="List"/>
    <w:basedOn w:val="afb"/>
    <w:uiPriority w:val="99"/>
    <w:locked/>
    <w:rsid w:val="00666C2C"/>
  </w:style>
  <w:style w:type="paragraph" w:customStyle="1" w:styleId="3a">
    <w:name w:val="Указатель3"/>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2c">
    <w:name w:val="Название2"/>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2d">
    <w:name w:val="Указатель2"/>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styleId="aff0">
    <w:name w:val="No Spacing"/>
    <w:uiPriority w:val="1"/>
    <w:qFormat/>
    <w:rsid w:val="00666C2C"/>
    <w:pPr>
      <w:widowControl w:val="0"/>
      <w:suppressAutoHyphens/>
      <w:spacing w:after="0" w:line="240" w:lineRule="auto"/>
    </w:pPr>
    <w:rPr>
      <w:rFonts w:ascii="Times New Roman" w:hAnsi="Times New Roman" w:cs="Times New Roman"/>
      <w:kern w:val="1"/>
      <w:sz w:val="20"/>
      <w:szCs w:val="20"/>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e">
    <w:name w:val="Сетка таблицы2"/>
    <w:basedOn w:val="a1"/>
    <w:next w:val="af"/>
    <w:rsid w:val="00666C2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666C2C"/>
    <w:pPr>
      <w:spacing w:before="100" w:beforeAutospacing="1" w:after="100" w:afterAutospacing="1"/>
      <w:jc w:val="left"/>
    </w:pPr>
  </w:style>
  <w:style w:type="character" w:customStyle="1" w:styleId="c2">
    <w:name w:val="c2"/>
    <w:basedOn w:val="a0"/>
    <w:rsid w:val="00666C2C"/>
    <w:rPr>
      <w:rFonts w:cs="Times New Roman"/>
    </w:rPr>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rsid w:val="00666C2C"/>
    <w:rPr>
      <w:rFonts w:cs="Times New Roman"/>
    </w:rPr>
  </w:style>
  <w:style w:type="character" w:customStyle="1" w:styleId="c0">
    <w:name w:val="c0"/>
    <w:basedOn w:val="a0"/>
    <w:rsid w:val="00666C2C"/>
    <w:rPr>
      <w:rFonts w:cs="Times New Roman"/>
    </w:rPr>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basedOn w:val="a0"/>
    <w:rsid w:val="00666C2C"/>
    <w:rPr>
      <w:rFonts w:cs="Times New Roman"/>
    </w:rPr>
  </w:style>
  <w:style w:type="character" w:customStyle="1" w:styleId="c7c19c2">
    <w:name w:val="c7 c19 c2"/>
    <w:basedOn w:val="a0"/>
    <w:rsid w:val="00666C2C"/>
    <w:rPr>
      <w:rFonts w:cs="Times New Roman"/>
    </w:rPr>
  </w:style>
  <w:style w:type="paragraph" w:customStyle="1" w:styleId="c13">
    <w:name w:val="c13"/>
    <w:basedOn w:val="a"/>
    <w:rsid w:val="00666C2C"/>
    <w:pPr>
      <w:spacing w:before="100" w:beforeAutospacing="1" w:after="100" w:afterAutospacing="1"/>
      <w:jc w:val="left"/>
    </w:pPr>
  </w:style>
  <w:style w:type="character" w:customStyle="1" w:styleId="c7c2">
    <w:name w:val="c7 c2"/>
    <w:basedOn w:val="a0"/>
    <w:rsid w:val="00666C2C"/>
    <w:rPr>
      <w:rFonts w:cs="Times New Roman"/>
    </w:rPr>
  </w:style>
  <w:style w:type="character" w:customStyle="1" w:styleId="c6c19c30">
    <w:name w:val="c6 c19 c30"/>
    <w:basedOn w:val="a0"/>
    <w:rsid w:val="00666C2C"/>
    <w:rPr>
      <w:rFonts w:cs="Times New Roman"/>
    </w:rPr>
  </w:style>
  <w:style w:type="character" w:customStyle="1" w:styleId="c6c30">
    <w:name w:val="c6 c30"/>
    <w:basedOn w:val="a0"/>
    <w:rsid w:val="00666C2C"/>
    <w:rPr>
      <w:rFonts w:cs="Times New Roman"/>
    </w:rPr>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 w:type="character" w:styleId="aff3">
    <w:name w:val="FollowedHyperlink"/>
    <w:basedOn w:val="a0"/>
    <w:uiPriority w:val="99"/>
    <w:locked/>
    <w:rsid w:val="0054686E"/>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18610">
      <w:marLeft w:val="0"/>
      <w:marRight w:val="0"/>
      <w:marTop w:val="0"/>
      <w:marBottom w:val="0"/>
      <w:divBdr>
        <w:top w:val="none" w:sz="0" w:space="0" w:color="auto"/>
        <w:left w:val="none" w:sz="0" w:space="0" w:color="auto"/>
        <w:bottom w:val="none" w:sz="0" w:space="0" w:color="auto"/>
        <w:right w:val="none" w:sz="0" w:space="0" w:color="auto"/>
      </w:divBdr>
    </w:div>
    <w:div w:id="223418611">
      <w:marLeft w:val="0"/>
      <w:marRight w:val="0"/>
      <w:marTop w:val="0"/>
      <w:marBottom w:val="0"/>
      <w:divBdr>
        <w:top w:val="none" w:sz="0" w:space="0" w:color="auto"/>
        <w:left w:val="none" w:sz="0" w:space="0" w:color="auto"/>
        <w:bottom w:val="none" w:sz="0" w:space="0" w:color="auto"/>
        <w:right w:val="none" w:sz="0" w:space="0" w:color="auto"/>
      </w:divBdr>
    </w:div>
    <w:div w:id="223418612">
      <w:marLeft w:val="0"/>
      <w:marRight w:val="0"/>
      <w:marTop w:val="0"/>
      <w:marBottom w:val="0"/>
      <w:divBdr>
        <w:top w:val="none" w:sz="0" w:space="0" w:color="auto"/>
        <w:left w:val="none" w:sz="0" w:space="0" w:color="auto"/>
        <w:bottom w:val="none" w:sz="0" w:space="0" w:color="auto"/>
        <w:right w:val="none" w:sz="0" w:space="0" w:color="auto"/>
      </w:divBdr>
    </w:div>
    <w:div w:id="223418613">
      <w:marLeft w:val="0"/>
      <w:marRight w:val="0"/>
      <w:marTop w:val="0"/>
      <w:marBottom w:val="0"/>
      <w:divBdr>
        <w:top w:val="none" w:sz="0" w:space="0" w:color="auto"/>
        <w:left w:val="none" w:sz="0" w:space="0" w:color="auto"/>
        <w:bottom w:val="none" w:sz="0" w:space="0" w:color="auto"/>
        <w:right w:val="none" w:sz="0" w:space="0" w:color="auto"/>
      </w:divBdr>
    </w:div>
    <w:div w:id="223418614">
      <w:marLeft w:val="0"/>
      <w:marRight w:val="0"/>
      <w:marTop w:val="0"/>
      <w:marBottom w:val="0"/>
      <w:divBdr>
        <w:top w:val="none" w:sz="0" w:space="0" w:color="auto"/>
        <w:left w:val="none" w:sz="0" w:space="0" w:color="auto"/>
        <w:bottom w:val="none" w:sz="0" w:space="0" w:color="auto"/>
        <w:right w:val="none" w:sz="0" w:space="0" w:color="auto"/>
      </w:divBdr>
    </w:div>
    <w:div w:id="223418615">
      <w:marLeft w:val="0"/>
      <w:marRight w:val="0"/>
      <w:marTop w:val="0"/>
      <w:marBottom w:val="0"/>
      <w:divBdr>
        <w:top w:val="none" w:sz="0" w:space="0" w:color="auto"/>
        <w:left w:val="none" w:sz="0" w:space="0" w:color="auto"/>
        <w:bottom w:val="none" w:sz="0" w:space="0" w:color="auto"/>
        <w:right w:val="none" w:sz="0" w:space="0" w:color="auto"/>
      </w:divBdr>
    </w:div>
    <w:div w:id="223418616">
      <w:marLeft w:val="0"/>
      <w:marRight w:val="0"/>
      <w:marTop w:val="0"/>
      <w:marBottom w:val="0"/>
      <w:divBdr>
        <w:top w:val="none" w:sz="0" w:space="0" w:color="auto"/>
        <w:left w:val="none" w:sz="0" w:space="0" w:color="auto"/>
        <w:bottom w:val="none" w:sz="0" w:space="0" w:color="auto"/>
        <w:right w:val="none" w:sz="0" w:space="0" w:color="auto"/>
      </w:divBdr>
    </w:div>
    <w:div w:id="223418617">
      <w:marLeft w:val="0"/>
      <w:marRight w:val="0"/>
      <w:marTop w:val="0"/>
      <w:marBottom w:val="0"/>
      <w:divBdr>
        <w:top w:val="none" w:sz="0" w:space="0" w:color="auto"/>
        <w:left w:val="none" w:sz="0" w:space="0" w:color="auto"/>
        <w:bottom w:val="none" w:sz="0" w:space="0" w:color="auto"/>
        <w:right w:val="none" w:sz="0" w:space="0" w:color="auto"/>
      </w:divBdr>
    </w:div>
    <w:div w:id="223418618">
      <w:marLeft w:val="0"/>
      <w:marRight w:val="0"/>
      <w:marTop w:val="0"/>
      <w:marBottom w:val="0"/>
      <w:divBdr>
        <w:top w:val="none" w:sz="0" w:space="0" w:color="auto"/>
        <w:left w:val="none" w:sz="0" w:space="0" w:color="auto"/>
        <w:bottom w:val="none" w:sz="0" w:space="0" w:color="auto"/>
        <w:right w:val="none" w:sz="0" w:space="0" w:color="auto"/>
      </w:divBdr>
    </w:div>
    <w:div w:id="223418619">
      <w:marLeft w:val="0"/>
      <w:marRight w:val="0"/>
      <w:marTop w:val="0"/>
      <w:marBottom w:val="0"/>
      <w:divBdr>
        <w:top w:val="none" w:sz="0" w:space="0" w:color="auto"/>
        <w:left w:val="none" w:sz="0" w:space="0" w:color="auto"/>
        <w:bottom w:val="none" w:sz="0" w:space="0" w:color="auto"/>
        <w:right w:val="none" w:sz="0" w:space="0" w:color="auto"/>
      </w:divBdr>
    </w:div>
    <w:div w:id="223418620">
      <w:marLeft w:val="0"/>
      <w:marRight w:val="0"/>
      <w:marTop w:val="0"/>
      <w:marBottom w:val="0"/>
      <w:divBdr>
        <w:top w:val="none" w:sz="0" w:space="0" w:color="auto"/>
        <w:left w:val="none" w:sz="0" w:space="0" w:color="auto"/>
        <w:bottom w:val="none" w:sz="0" w:space="0" w:color="auto"/>
        <w:right w:val="none" w:sz="0" w:space="0" w:color="auto"/>
      </w:divBdr>
    </w:div>
    <w:div w:id="223418621">
      <w:marLeft w:val="0"/>
      <w:marRight w:val="0"/>
      <w:marTop w:val="0"/>
      <w:marBottom w:val="0"/>
      <w:divBdr>
        <w:top w:val="none" w:sz="0" w:space="0" w:color="auto"/>
        <w:left w:val="none" w:sz="0" w:space="0" w:color="auto"/>
        <w:bottom w:val="none" w:sz="0" w:space="0" w:color="auto"/>
        <w:right w:val="none" w:sz="0" w:space="0" w:color="auto"/>
      </w:divBdr>
    </w:div>
    <w:div w:id="223418622">
      <w:marLeft w:val="0"/>
      <w:marRight w:val="0"/>
      <w:marTop w:val="0"/>
      <w:marBottom w:val="0"/>
      <w:divBdr>
        <w:top w:val="none" w:sz="0" w:space="0" w:color="auto"/>
        <w:left w:val="none" w:sz="0" w:space="0" w:color="auto"/>
        <w:bottom w:val="none" w:sz="0" w:space="0" w:color="auto"/>
        <w:right w:val="none" w:sz="0" w:space="0" w:color="auto"/>
      </w:divBdr>
    </w:div>
    <w:div w:id="2234186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ghelp.ru/cultural-note/letters/219-obrazcy-pisem.html" TargetMode="External"/><Relationship Id="rId18" Type="http://schemas.openxmlformats.org/officeDocument/2006/relationships/hyperlink" Target="http://www.academia-moscow.ru/authors/detail/4757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livelib.ru/author/372859-mironov-sergej"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academia-moscow.ru/authors/detail/4463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nghelp.ru/engine/download.php?id=96" TargetMode="External"/><Relationship Id="rId20" Type="http://schemas.openxmlformats.org/officeDocument/2006/relationships/hyperlink" Target="http://www.academia-moscow.ru/catalogue/4902/387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livelib.ru/publisher/7823-restorannye-vedomosti" TargetMode="External"/><Relationship Id="rId5" Type="http://schemas.openxmlformats.org/officeDocument/2006/relationships/webSettings" Target="webSettings.xml"/><Relationship Id="rId15" Type="http://schemas.openxmlformats.org/officeDocument/2006/relationships/hyperlink" Target="http://enghelp.ru/cultural-note/letters/238-otvety-na-priglashenija-v-gosti.html" TargetMode="External"/><Relationship Id="rId23" Type="http://schemas.openxmlformats.org/officeDocument/2006/relationships/hyperlink" Target="https://www.livelib.ru/publisher/7823-restorannye-vedomosti"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academia-moscow.ru/authors/detail/4757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ghelp.ru/cultural-note/letters/228-invitations-to-visit.html" TargetMode="External"/><Relationship Id="rId22" Type="http://schemas.openxmlformats.org/officeDocument/2006/relationships/hyperlink" Target="https://www.livelib.ru/book/1000605668-gost-platit-dvazhdy-tehniki-povysheniya-prodazh-v-restorane-mironov-serge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45135-43E3-4AC2-8CA4-85B71274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8603</Words>
  <Characters>49041</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57529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Живойкина Екатерина Сергеевна</cp:lastModifiedBy>
  <cp:revision>5</cp:revision>
  <cp:lastPrinted>2017-02-16T12:58:00Z</cp:lastPrinted>
  <dcterms:created xsi:type="dcterms:W3CDTF">2022-11-28T05:48:00Z</dcterms:created>
  <dcterms:modified xsi:type="dcterms:W3CDTF">2022-12-13T11:42:00Z</dcterms:modified>
</cp:coreProperties>
</file>