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9C8" w:rsidRDefault="00046FEA" w:rsidP="00046FEA">
      <w:pPr>
        <w:ind w:firstLine="709"/>
        <w:jc w:val="center"/>
        <w:rPr>
          <w:bCs/>
        </w:rPr>
      </w:pPr>
      <w:r>
        <w:rPr>
          <w:bCs/>
        </w:rPr>
        <w:t>Государственное автономное профессиональное образовательное учреждение</w:t>
      </w:r>
    </w:p>
    <w:p w:rsidR="00FC79C8" w:rsidRDefault="00046FEA" w:rsidP="00046FEA">
      <w:pPr>
        <w:ind w:firstLine="709"/>
        <w:jc w:val="center"/>
        <w:rPr>
          <w:bCs/>
        </w:rPr>
      </w:pPr>
      <w:r>
        <w:rPr>
          <w:bCs/>
        </w:rPr>
        <w:t>Чувашской Республики «Чебоксарский экономико-технологический колледж»</w:t>
      </w:r>
    </w:p>
    <w:p w:rsidR="00FC79C8" w:rsidRDefault="00046FEA" w:rsidP="00046FEA">
      <w:pPr>
        <w:ind w:firstLine="709"/>
        <w:jc w:val="center"/>
      </w:pPr>
      <w:r>
        <w:rPr>
          <w:bCs/>
        </w:rPr>
        <w:t>Министерства образования и молодежной политики Чувашской Республики</w:t>
      </w:r>
    </w:p>
    <w:p w:rsidR="00FC79C8" w:rsidRDefault="00FC79C8" w:rsidP="00046FEA">
      <w:pPr>
        <w:ind w:firstLine="709"/>
        <w:jc w:val="center"/>
      </w:pPr>
    </w:p>
    <w:p w:rsidR="00FC79C8" w:rsidRDefault="00FC79C8" w:rsidP="00046FEA">
      <w:pPr>
        <w:ind w:firstLine="709"/>
        <w:jc w:val="center"/>
      </w:pPr>
    </w:p>
    <w:p w:rsidR="00FC79C8" w:rsidRDefault="00FC79C8" w:rsidP="00046FEA">
      <w:pPr>
        <w:ind w:firstLine="709"/>
        <w:jc w:val="center"/>
      </w:pPr>
    </w:p>
    <w:p w:rsidR="00FC79C8" w:rsidRDefault="00FC79C8" w:rsidP="00046FEA">
      <w:pPr>
        <w:ind w:firstLine="709"/>
        <w:jc w:val="center"/>
      </w:pPr>
    </w:p>
    <w:p w:rsidR="00FC79C8" w:rsidRDefault="00FC79C8" w:rsidP="00046FEA">
      <w:pPr>
        <w:ind w:firstLine="709"/>
        <w:jc w:val="center"/>
      </w:pPr>
    </w:p>
    <w:p w:rsidR="00FC79C8" w:rsidRDefault="00FC79C8" w:rsidP="00046FEA">
      <w:pPr>
        <w:ind w:firstLine="709"/>
        <w:jc w:val="center"/>
      </w:pPr>
    </w:p>
    <w:p w:rsidR="00FC79C8" w:rsidRDefault="00FC79C8" w:rsidP="00046FEA">
      <w:pPr>
        <w:ind w:firstLine="709"/>
        <w:jc w:val="center"/>
      </w:pPr>
    </w:p>
    <w:p w:rsidR="00FC79C8" w:rsidRDefault="00FC79C8" w:rsidP="00046FEA">
      <w:pPr>
        <w:ind w:firstLine="709"/>
        <w:jc w:val="center"/>
      </w:pPr>
    </w:p>
    <w:p w:rsidR="00FC79C8" w:rsidRDefault="00FC79C8" w:rsidP="00046FEA">
      <w:pPr>
        <w:ind w:firstLine="709"/>
        <w:jc w:val="center"/>
      </w:pPr>
    </w:p>
    <w:p w:rsidR="00FC79C8" w:rsidRDefault="00FC79C8" w:rsidP="00046FEA">
      <w:pPr>
        <w:ind w:firstLine="709"/>
        <w:jc w:val="center"/>
      </w:pPr>
    </w:p>
    <w:p w:rsidR="00FC79C8" w:rsidRDefault="00FC79C8" w:rsidP="00046FEA">
      <w:pPr>
        <w:ind w:firstLine="709"/>
        <w:jc w:val="center"/>
      </w:pPr>
    </w:p>
    <w:p w:rsidR="00FC79C8" w:rsidRDefault="00FC79C8" w:rsidP="00046FEA">
      <w:pPr>
        <w:ind w:firstLine="709"/>
        <w:jc w:val="center"/>
      </w:pPr>
    </w:p>
    <w:p w:rsidR="00FC79C8" w:rsidRDefault="00FC79C8" w:rsidP="00046FEA">
      <w:pPr>
        <w:ind w:firstLine="709"/>
        <w:jc w:val="center"/>
      </w:pPr>
    </w:p>
    <w:p w:rsidR="00FC79C8" w:rsidRDefault="00046FEA" w:rsidP="0051384D">
      <w:pPr>
        <w:widowControl w:val="0"/>
        <w:shd w:val="clear" w:color="auto" w:fill="FFFFFF"/>
        <w:suppressAutoHyphens/>
        <w:ind w:firstLine="709"/>
        <w:jc w:val="center"/>
        <w:rPr>
          <w:b/>
        </w:rPr>
      </w:pPr>
      <w:r>
        <w:rPr>
          <w:b/>
          <w:color w:val="000000"/>
          <w:kern w:val="1"/>
          <w:lang w:eastAsia="ar-SA"/>
        </w:rPr>
        <w:t xml:space="preserve">МЕТОДИЧЕСКИЕ УКАЗАНИЯ ДЛЯ </w:t>
      </w:r>
      <w:r>
        <w:rPr>
          <w:b/>
        </w:rPr>
        <w:t>ПРАКТИЧЕСКИХ ЗАНЯТИЙ</w:t>
      </w:r>
    </w:p>
    <w:p w:rsidR="0051384D" w:rsidRDefault="0051384D" w:rsidP="0051384D">
      <w:pPr>
        <w:widowControl w:val="0"/>
        <w:shd w:val="clear" w:color="auto" w:fill="FFFFFF"/>
        <w:suppressAutoHyphens/>
        <w:ind w:firstLine="709"/>
        <w:jc w:val="center"/>
        <w:rPr>
          <w:b/>
        </w:rPr>
      </w:pPr>
    </w:p>
    <w:p w:rsidR="00FC79C8" w:rsidRDefault="00046FEA" w:rsidP="00046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Pr>
          <w:b/>
        </w:rPr>
        <w:t>МДК 01.03 НАЧАЛЬНАЯ ПРОФЕССИОНАЛЬНАЯ ПОДГОТОВКА И ВВЕДЕНИЕ В СПЕЦИАЛЬНОСТЬ</w:t>
      </w:r>
    </w:p>
    <w:p w:rsidR="00FC79C8" w:rsidRDefault="00046FEA" w:rsidP="00046FEA">
      <w:pPr>
        <w:ind w:firstLine="709"/>
        <w:jc w:val="center"/>
      </w:pPr>
      <w:r>
        <w:t xml:space="preserve">специальность </w:t>
      </w:r>
    </w:p>
    <w:p w:rsidR="00FC79C8" w:rsidRDefault="00046FEA" w:rsidP="00046FEA">
      <w:pPr>
        <w:ind w:firstLine="709"/>
        <w:jc w:val="center"/>
      </w:pPr>
      <w:r>
        <w:t>среднего профессионального образования</w:t>
      </w:r>
    </w:p>
    <w:p w:rsidR="00FC79C8" w:rsidRDefault="00046FEA" w:rsidP="00046FEA">
      <w:pPr>
        <w:tabs>
          <w:tab w:val="left" w:pos="0"/>
        </w:tabs>
        <w:ind w:firstLine="709"/>
        <w:jc w:val="center"/>
        <w:rPr>
          <w:b/>
          <w:snapToGrid w:val="0"/>
        </w:rPr>
      </w:pPr>
      <w:r>
        <w:rPr>
          <w:b/>
        </w:rPr>
        <w:t>40.02.02 Правоохранительная деятельность</w:t>
      </w:r>
    </w:p>
    <w:p w:rsidR="00FC79C8" w:rsidRDefault="00FC79C8" w:rsidP="00046FEA">
      <w:pPr>
        <w:ind w:firstLine="709"/>
        <w:jc w:val="center"/>
        <w:rPr>
          <w:b/>
        </w:rPr>
      </w:pPr>
    </w:p>
    <w:p w:rsidR="00FC79C8" w:rsidRDefault="00FC79C8" w:rsidP="00046FEA">
      <w:pPr>
        <w:ind w:firstLine="709"/>
        <w:jc w:val="center"/>
        <w:rPr>
          <w:b/>
        </w:rPr>
      </w:pPr>
    </w:p>
    <w:p w:rsidR="00FC79C8" w:rsidRDefault="00FC79C8" w:rsidP="00046FEA">
      <w:pPr>
        <w:ind w:firstLine="709"/>
        <w:jc w:val="center"/>
        <w:rPr>
          <w:b/>
        </w:rPr>
      </w:pPr>
    </w:p>
    <w:p w:rsidR="00FC79C8" w:rsidRDefault="00FC79C8" w:rsidP="00046FEA">
      <w:pPr>
        <w:ind w:firstLine="709"/>
        <w:jc w:val="center"/>
        <w:rPr>
          <w:b/>
        </w:rPr>
      </w:pPr>
    </w:p>
    <w:p w:rsidR="00FC79C8" w:rsidRDefault="00FC79C8" w:rsidP="00046FEA">
      <w:pPr>
        <w:ind w:firstLine="709"/>
        <w:jc w:val="center"/>
        <w:rPr>
          <w:b/>
        </w:rPr>
      </w:pPr>
    </w:p>
    <w:p w:rsidR="00FC79C8" w:rsidRDefault="00FC79C8" w:rsidP="00046FEA">
      <w:pPr>
        <w:ind w:firstLine="709"/>
        <w:jc w:val="center"/>
        <w:rPr>
          <w:b/>
        </w:rPr>
      </w:pPr>
    </w:p>
    <w:p w:rsidR="00FC79C8" w:rsidRDefault="00FC79C8" w:rsidP="00046FEA">
      <w:pPr>
        <w:ind w:firstLine="709"/>
        <w:jc w:val="center"/>
        <w:rPr>
          <w:b/>
        </w:rPr>
      </w:pPr>
    </w:p>
    <w:p w:rsidR="00FC79C8" w:rsidRDefault="00FC79C8" w:rsidP="00046FEA">
      <w:pPr>
        <w:ind w:firstLine="709"/>
        <w:jc w:val="center"/>
        <w:rPr>
          <w:b/>
        </w:rPr>
      </w:pPr>
    </w:p>
    <w:p w:rsidR="00FC79C8" w:rsidRDefault="00FC79C8" w:rsidP="00046FEA">
      <w:pPr>
        <w:ind w:firstLine="709"/>
        <w:jc w:val="right"/>
      </w:pPr>
    </w:p>
    <w:p w:rsidR="00FC79C8" w:rsidRDefault="00FC79C8" w:rsidP="00046FEA">
      <w:pPr>
        <w:ind w:firstLine="709"/>
        <w:jc w:val="right"/>
      </w:pPr>
    </w:p>
    <w:p w:rsidR="00FC79C8" w:rsidRDefault="00046FEA" w:rsidP="00046FEA">
      <w:pPr>
        <w:ind w:firstLine="709"/>
        <w:jc w:val="right"/>
      </w:pPr>
      <w:r>
        <w:t>Разработчик:</w:t>
      </w:r>
    </w:p>
    <w:p w:rsidR="00FC79C8" w:rsidRDefault="00FC79C8" w:rsidP="00046FEA">
      <w:pPr>
        <w:ind w:firstLine="709"/>
        <w:jc w:val="right"/>
      </w:pPr>
    </w:p>
    <w:p w:rsidR="00FC79C8" w:rsidRDefault="00FC79C8" w:rsidP="00046FEA">
      <w:pPr>
        <w:ind w:firstLine="709"/>
        <w:jc w:val="right"/>
      </w:pPr>
    </w:p>
    <w:p w:rsidR="00FC79C8" w:rsidRDefault="00FC79C8" w:rsidP="00046FEA">
      <w:pPr>
        <w:ind w:firstLine="709"/>
        <w:jc w:val="center"/>
      </w:pPr>
    </w:p>
    <w:p w:rsidR="00FC79C8" w:rsidRDefault="00FC79C8" w:rsidP="00046FEA">
      <w:pPr>
        <w:ind w:firstLine="709"/>
      </w:pPr>
    </w:p>
    <w:p w:rsidR="00FC79C8" w:rsidRDefault="00FC79C8" w:rsidP="00046FEA">
      <w:pPr>
        <w:ind w:firstLine="709"/>
        <w:jc w:val="center"/>
      </w:pPr>
    </w:p>
    <w:p w:rsidR="00FC79C8" w:rsidRDefault="00FC79C8" w:rsidP="00046FEA">
      <w:pPr>
        <w:ind w:firstLine="709"/>
        <w:jc w:val="center"/>
      </w:pPr>
    </w:p>
    <w:p w:rsidR="00FC79C8" w:rsidRDefault="00FC79C8" w:rsidP="00046FEA">
      <w:pPr>
        <w:ind w:firstLine="709"/>
        <w:jc w:val="center"/>
      </w:pPr>
    </w:p>
    <w:p w:rsidR="00FC79C8" w:rsidRDefault="00FC79C8" w:rsidP="00046FEA">
      <w:pPr>
        <w:ind w:firstLine="709"/>
        <w:jc w:val="center"/>
      </w:pPr>
    </w:p>
    <w:p w:rsidR="00FC79C8" w:rsidRDefault="00FC79C8" w:rsidP="00046FEA">
      <w:pPr>
        <w:ind w:firstLine="709"/>
        <w:jc w:val="center"/>
      </w:pPr>
    </w:p>
    <w:p w:rsidR="00FC79C8" w:rsidRDefault="00FC79C8" w:rsidP="00046FEA">
      <w:pPr>
        <w:ind w:firstLine="709"/>
        <w:jc w:val="center"/>
      </w:pPr>
    </w:p>
    <w:p w:rsidR="00FC79C8" w:rsidRDefault="00FC79C8" w:rsidP="00046FEA">
      <w:pPr>
        <w:ind w:firstLine="709"/>
        <w:jc w:val="center"/>
      </w:pPr>
    </w:p>
    <w:p w:rsidR="00FC79C8" w:rsidRDefault="00FC79C8" w:rsidP="00046FEA">
      <w:pPr>
        <w:ind w:firstLine="709"/>
        <w:jc w:val="center"/>
      </w:pPr>
    </w:p>
    <w:p w:rsidR="00FC79C8" w:rsidRDefault="00046FEA" w:rsidP="00046FEA">
      <w:pPr>
        <w:ind w:firstLine="709"/>
        <w:jc w:val="center"/>
      </w:pPr>
      <w:r>
        <w:t>Чебоксары 2022</w:t>
      </w:r>
    </w:p>
    <w:p w:rsidR="00FC79C8" w:rsidRDefault="00046FEA" w:rsidP="00046FEA">
      <w:pPr>
        <w:ind w:firstLine="709"/>
        <w:jc w:val="center"/>
        <w:rPr>
          <w:highlight w:val="yellow"/>
        </w:rPr>
      </w:pPr>
      <w:r>
        <w:t>.</w:t>
      </w:r>
      <w:r>
        <w:rPr>
          <w:highlight w:val="yellow"/>
        </w:rPr>
        <w:br w:type="page"/>
      </w:r>
    </w:p>
    <w:p w:rsidR="00FC79C8" w:rsidRDefault="00046FEA" w:rsidP="00046FEA">
      <w:pPr>
        <w:shd w:val="clear" w:color="auto" w:fill="FFFFFF"/>
        <w:ind w:firstLine="709"/>
        <w:jc w:val="center"/>
        <w:rPr>
          <w:rFonts w:eastAsia="Calibri"/>
        </w:rPr>
      </w:pPr>
      <w:r>
        <w:rPr>
          <w:rFonts w:eastAsia="Calibri"/>
        </w:rPr>
        <w:lastRenderedPageBreak/>
        <w:t>СОДЕРЖАНИЕ</w:t>
      </w:r>
    </w:p>
    <w:p w:rsidR="00FC79C8" w:rsidRDefault="00FC79C8" w:rsidP="00046FEA">
      <w:pPr>
        <w:ind w:firstLine="709"/>
      </w:pPr>
    </w:p>
    <w:tbl>
      <w:tblPr>
        <w:tblStyle w:val="af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691"/>
      </w:tblGrid>
      <w:tr w:rsidR="00FC79C8">
        <w:tc>
          <w:tcPr>
            <w:tcW w:w="9198" w:type="dxa"/>
          </w:tcPr>
          <w:p w:rsidR="00FC79C8" w:rsidRDefault="00A133E9" w:rsidP="002905CE">
            <w:pPr>
              <w:ind w:firstLine="709"/>
            </w:pPr>
            <w:r>
              <w:t>1.</w:t>
            </w:r>
            <w:r w:rsidR="00046FEA">
              <w:t>Требования к результатам обучения ……………………………..………………</w:t>
            </w:r>
          </w:p>
        </w:tc>
        <w:tc>
          <w:tcPr>
            <w:tcW w:w="691" w:type="dxa"/>
          </w:tcPr>
          <w:p w:rsidR="00FC79C8" w:rsidRDefault="00FC79C8" w:rsidP="00046FEA">
            <w:pPr>
              <w:ind w:firstLine="709"/>
              <w:jc w:val="center"/>
            </w:pPr>
          </w:p>
        </w:tc>
      </w:tr>
      <w:tr w:rsidR="00FC79C8">
        <w:tc>
          <w:tcPr>
            <w:tcW w:w="9198" w:type="dxa"/>
          </w:tcPr>
          <w:p w:rsidR="00FC79C8" w:rsidRDefault="00A133E9" w:rsidP="002905CE">
            <w:pPr>
              <w:ind w:firstLine="709"/>
            </w:pPr>
            <w:r>
              <w:t>2.</w:t>
            </w:r>
            <w:r w:rsidR="00046FEA">
              <w:t>Перечень практических занятий ……………………………………………….</w:t>
            </w:r>
          </w:p>
        </w:tc>
        <w:tc>
          <w:tcPr>
            <w:tcW w:w="691" w:type="dxa"/>
          </w:tcPr>
          <w:p w:rsidR="00FC79C8" w:rsidRDefault="00FC79C8" w:rsidP="00046FEA">
            <w:pPr>
              <w:ind w:firstLine="709"/>
              <w:jc w:val="center"/>
            </w:pPr>
          </w:p>
        </w:tc>
      </w:tr>
      <w:tr w:rsidR="00FC79C8">
        <w:tc>
          <w:tcPr>
            <w:tcW w:w="9198" w:type="dxa"/>
          </w:tcPr>
          <w:p w:rsidR="00FC79C8" w:rsidRDefault="00A133E9" w:rsidP="002905CE">
            <w:pPr>
              <w:ind w:firstLine="709"/>
            </w:pPr>
            <w:r>
              <w:t>3.</w:t>
            </w:r>
            <w:r w:rsidR="00046FEA">
              <w:t>Порядок выполнения практических заданий …. ………..…………………….…</w:t>
            </w:r>
          </w:p>
        </w:tc>
        <w:tc>
          <w:tcPr>
            <w:tcW w:w="691" w:type="dxa"/>
          </w:tcPr>
          <w:p w:rsidR="00FC79C8" w:rsidRDefault="00FC79C8" w:rsidP="00046FEA">
            <w:pPr>
              <w:ind w:firstLine="709"/>
              <w:jc w:val="center"/>
            </w:pPr>
          </w:p>
        </w:tc>
      </w:tr>
      <w:tr w:rsidR="00FC79C8">
        <w:tc>
          <w:tcPr>
            <w:tcW w:w="9198" w:type="dxa"/>
          </w:tcPr>
          <w:p w:rsidR="00FC79C8" w:rsidRDefault="00046FEA" w:rsidP="002905CE">
            <w:pPr>
              <w:ind w:firstLine="709"/>
            </w:pPr>
            <w:r>
              <w:t>Список литературы……………………………………………………….………….</w:t>
            </w:r>
          </w:p>
        </w:tc>
        <w:tc>
          <w:tcPr>
            <w:tcW w:w="691" w:type="dxa"/>
          </w:tcPr>
          <w:p w:rsidR="00FC79C8" w:rsidRDefault="00FC79C8" w:rsidP="00046FEA">
            <w:pPr>
              <w:ind w:firstLine="709"/>
              <w:jc w:val="center"/>
            </w:pPr>
          </w:p>
        </w:tc>
      </w:tr>
    </w:tbl>
    <w:p w:rsidR="00FC79C8" w:rsidRDefault="00FC79C8" w:rsidP="00046FEA">
      <w:pPr>
        <w:ind w:firstLine="709"/>
        <w:jc w:val="center"/>
        <w:rPr>
          <w:highlight w:val="yellow"/>
        </w:rPr>
      </w:pPr>
    </w:p>
    <w:p w:rsidR="00FC79C8" w:rsidRDefault="00FC79C8" w:rsidP="00046FEA">
      <w:pPr>
        <w:ind w:firstLine="709"/>
        <w:jc w:val="center"/>
        <w:rPr>
          <w:highlight w:val="yellow"/>
        </w:rPr>
      </w:pPr>
    </w:p>
    <w:p w:rsidR="00FC79C8" w:rsidRDefault="00FC79C8" w:rsidP="00046FEA">
      <w:pPr>
        <w:ind w:firstLine="709"/>
        <w:rPr>
          <w:highlight w:val="yellow"/>
        </w:rPr>
      </w:pPr>
    </w:p>
    <w:p w:rsidR="00FC79C8" w:rsidRDefault="00046FEA" w:rsidP="00046FEA">
      <w:pPr>
        <w:ind w:firstLine="709"/>
        <w:rPr>
          <w:b/>
          <w:sz w:val="28"/>
          <w:szCs w:val="28"/>
          <w:highlight w:val="yellow"/>
        </w:rPr>
      </w:pPr>
      <w:r>
        <w:rPr>
          <w:b/>
          <w:sz w:val="28"/>
          <w:szCs w:val="28"/>
          <w:highlight w:val="yellow"/>
        </w:rPr>
        <w:br w:type="page"/>
      </w:r>
    </w:p>
    <w:p w:rsidR="00FC79C8" w:rsidRPr="00046FEA" w:rsidRDefault="00046FEA" w:rsidP="00D44FED">
      <w:pPr>
        <w:pStyle w:val="af3"/>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center"/>
        <w:rPr>
          <w:b/>
        </w:rPr>
      </w:pPr>
      <w:r w:rsidRPr="00046FEA">
        <w:rPr>
          <w:b/>
        </w:rPr>
        <w:lastRenderedPageBreak/>
        <w:t xml:space="preserve">ТРЕБОВАНИЯ К РЕЗУЛЬТАТАМ ОБУЧЕНИЯ </w:t>
      </w:r>
    </w:p>
    <w:p w:rsidR="00FC79C8" w:rsidRDefault="00046FEA" w:rsidP="00046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Pr>
          <w:b/>
        </w:rPr>
        <w:t>МДК 01.03 НАЧАЛЬНАЯ ПРОФЕССИОНАЛЬНАЯ ПОДГОТОВКА И ВВЕДЕНИЕ В СПЕЦИАЛЬНОСТЬ</w:t>
      </w:r>
    </w:p>
    <w:p w:rsidR="00FC79C8" w:rsidRDefault="00046FEA" w:rsidP="00046FEA">
      <w:pPr>
        <w:pStyle w:val="ab"/>
        <w:spacing w:after="0"/>
        <w:ind w:firstLine="709"/>
        <w:jc w:val="both"/>
      </w:pPr>
      <w:r>
        <w:t>С</w:t>
      </w:r>
      <w:r>
        <w:rPr>
          <w:spacing w:val="1"/>
        </w:rPr>
        <w:t xml:space="preserve"> </w:t>
      </w:r>
      <w:r>
        <w:t>целью</w:t>
      </w:r>
      <w:r>
        <w:rPr>
          <w:spacing w:val="1"/>
        </w:rPr>
        <w:t xml:space="preserve"> </w:t>
      </w:r>
      <w:r>
        <w:t>овладения</w:t>
      </w:r>
      <w:r>
        <w:rPr>
          <w:spacing w:val="1"/>
        </w:rPr>
        <w:t xml:space="preserve"> </w:t>
      </w:r>
      <w:r>
        <w:t>указанным</w:t>
      </w:r>
      <w:r>
        <w:rPr>
          <w:spacing w:val="1"/>
        </w:rPr>
        <w:t xml:space="preserve"> </w:t>
      </w:r>
      <w:r>
        <w:t>видом</w:t>
      </w:r>
      <w:r>
        <w:rPr>
          <w:spacing w:val="1"/>
        </w:rPr>
        <w:t xml:space="preserve"> </w:t>
      </w:r>
      <w:r>
        <w:t>деятельности</w:t>
      </w:r>
      <w:r>
        <w:rPr>
          <w:spacing w:val="1"/>
        </w:rPr>
        <w:t xml:space="preserve"> </w:t>
      </w:r>
      <w:r>
        <w:t>и</w:t>
      </w:r>
      <w:r>
        <w:rPr>
          <w:spacing w:val="1"/>
        </w:rPr>
        <w:t xml:space="preserve"> </w:t>
      </w:r>
      <w:r>
        <w:t>соответствующими</w:t>
      </w:r>
      <w:r>
        <w:rPr>
          <w:spacing w:val="1"/>
        </w:rPr>
        <w:t xml:space="preserve"> </w:t>
      </w:r>
      <w:r>
        <w:t>профессиональными</w:t>
      </w:r>
      <w:r>
        <w:rPr>
          <w:spacing w:val="1"/>
        </w:rPr>
        <w:t xml:space="preserve"> </w:t>
      </w:r>
      <w:r>
        <w:t>компетенциями</w:t>
      </w:r>
      <w:r>
        <w:rPr>
          <w:spacing w:val="1"/>
        </w:rPr>
        <w:t xml:space="preserve"> </w:t>
      </w:r>
      <w:r>
        <w:t>обучающийся</w:t>
      </w:r>
      <w:r>
        <w:rPr>
          <w:spacing w:val="71"/>
        </w:rPr>
        <w:t xml:space="preserve"> </w:t>
      </w:r>
      <w:r>
        <w:t>в</w:t>
      </w:r>
      <w:r>
        <w:rPr>
          <w:spacing w:val="-67"/>
        </w:rPr>
        <w:t xml:space="preserve"> </w:t>
      </w:r>
      <w:r>
        <w:t>ходе</w:t>
      </w:r>
      <w:r>
        <w:rPr>
          <w:spacing w:val="-4"/>
        </w:rPr>
        <w:t xml:space="preserve"> </w:t>
      </w:r>
      <w:r>
        <w:t>освоения</w:t>
      </w:r>
      <w:r>
        <w:rPr>
          <w:spacing w:val="-3"/>
        </w:rPr>
        <w:t xml:space="preserve"> </w:t>
      </w:r>
      <w:r>
        <w:t>профессионального</w:t>
      </w:r>
      <w:r>
        <w:rPr>
          <w:spacing w:val="1"/>
        </w:rPr>
        <w:t xml:space="preserve"> </w:t>
      </w:r>
      <w:r>
        <w:t>модуля должен</w:t>
      </w:r>
    </w:p>
    <w:p w:rsidR="00FC79C8" w:rsidRDefault="00046FEA" w:rsidP="00046FEA">
      <w:pPr>
        <w:pStyle w:val="1"/>
        <w:spacing w:before="0"/>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иметь</w:t>
      </w:r>
      <w:r>
        <w:rPr>
          <w:rFonts w:ascii="Times New Roman" w:hAnsi="Times New Roman" w:cs="Times New Roman"/>
          <w:color w:val="auto"/>
          <w:spacing w:val="-3"/>
          <w:sz w:val="24"/>
          <w:szCs w:val="24"/>
        </w:rPr>
        <w:t xml:space="preserve"> </w:t>
      </w:r>
      <w:r>
        <w:rPr>
          <w:rFonts w:ascii="Times New Roman" w:hAnsi="Times New Roman" w:cs="Times New Roman"/>
          <w:color w:val="auto"/>
          <w:sz w:val="24"/>
          <w:szCs w:val="24"/>
        </w:rPr>
        <w:t>практический</w:t>
      </w:r>
      <w:r>
        <w:rPr>
          <w:rFonts w:ascii="Times New Roman" w:hAnsi="Times New Roman" w:cs="Times New Roman"/>
          <w:color w:val="auto"/>
          <w:spacing w:val="-3"/>
          <w:sz w:val="24"/>
          <w:szCs w:val="24"/>
        </w:rPr>
        <w:t xml:space="preserve"> </w:t>
      </w:r>
      <w:r>
        <w:rPr>
          <w:rFonts w:ascii="Times New Roman" w:hAnsi="Times New Roman" w:cs="Times New Roman"/>
          <w:color w:val="auto"/>
          <w:sz w:val="24"/>
          <w:szCs w:val="24"/>
        </w:rPr>
        <w:t>опыт:</w:t>
      </w:r>
    </w:p>
    <w:p w:rsidR="00FC79C8" w:rsidRDefault="00046FEA" w:rsidP="00046FEA">
      <w:pPr>
        <w:pStyle w:val="af3"/>
        <w:widowControl w:val="0"/>
        <w:numPr>
          <w:ilvl w:val="0"/>
          <w:numId w:val="1"/>
        </w:numPr>
        <w:tabs>
          <w:tab w:val="left" w:pos="773"/>
        </w:tabs>
        <w:autoSpaceDE w:val="0"/>
        <w:autoSpaceDN w:val="0"/>
        <w:ind w:left="0" w:firstLine="709"/>
        <w:contextualSpacing w:val="0"/>
        <w:jc w:val="both"/>
      </w:pPr>
      <w:r>
        <w:t>выполнения</w:t>
      </w:r>
      <w:r>
        <w:rPr>
          <w:spacing w:val="1"/>
        </w:rPr>
        <w:t xml:space="preserve"> </w:t>
      </w:r>
      <w:r>
        <w:t>оперативно-служебных</w:t>
      </w:r>
      <w:r>
        <w:rPr>
          <w:spacing w:val="1"/>
        </w:rPr>
        <w:t xml:space="preserve"> </w:t>
      </w:r>
      <w:r>
        <w:t>задач</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профилем</w:t>
      </w:r>
      <w:r>
        <w:rPr>
          <w:spacing w:val="1"/>
        </w:rPr>
        <w:t xml:space="preserve"> </w:t>
      </w:r>
      <w:r>
        <w:t>деятельности</w:t>
      </w:r>
      <w:r>
        <w:rPr>
          <w:spacing w:val="1"/>
        </w:rPr>
        <w:t xml:space="preserve"> </w:t>
      </w:r>
      <w:r>
        <w:t>правоохранительного</w:t>
      </w:r>
      <w:r>
        <w:rPr>
          <w:spacing w:val="1"/>
        </w:rPr>
        <w:t xml:space="preserve"> </w:t>
      </w:r>
      <w:r>
        <w:t>органа</w:t>
      </w:r>
      <w:r>
        <w:rPr>
          <w:spacing w:val="1"/>
        </w:rPr>
        <w:t xml:space="preserve"> </w:t>
      </w:r>
      <w:r>
        <w:t>в</w:t>
      </w:r>
      <w:r>
        <w:rPr>
          <w:spacing w:val="1"/>
        </w:rPr>
        <w:t xml:space="preserve"> </w:t>
      </w:r>
      <w:r>
        <w:t>условиях</w:t>
      </w:r>
      <w:r>
        <w:rPr>
          <w:spacing w:val="71"/>
        </w:rPr>
        <w:t xml:space="preserve"> </w:t>
      </w:r>
      <w:r>
        <w:t>режима</w:t>
      </w:r>
      <w:r>
        <w:rPr>
          <w:spacing w:val="1"/>
        </w:rPr>
        <w:t xml:space="preserve"> </w:t>
      </w:r>
      <w:r>
        <w:t>чрезвычайного</w:t>
      </w:r>
      <w:r>
        <w:rPr>
          <w:spacing w:val="1"/>
        </w:rPr>
        <w:t xml:space="preserve"> </w:t>
      </w:r>
      <w:r>
        <w:t>положения,</w:t>
      </w:r>
      <w:r>
        <w:rPr>
          <w:spacing w:val="1"/>
        </w:rPr>
        <w:t xml:space="preserve"> </w:t>
      </w:r>
      <w:r>
        <w:t>с</w:t>
      </w:r>
      <w:r>
        <w:rPr>
          <w:spacing w:val="1"/>
        </w:rPr>
        <w:t xml:space="preserve"> </w:t>
      </w:r>
      <w:r>
        <w:t>использованием</w:t>
      </w:r>
      <w:r>
        <w:rPr>
          <w:spacing w:val="1"/>
        </w:rPr>
        <w:t xml:space="preserve"> </w:t>
      </w:r>
      <w:r>
        <w:t>специальной</w:t>
      </w:r>
      <w:r>
        <w:rPr>
          <w:spacing w:val="1"/>
        </w:rPr>
        <w:t xml:space="preserve"> </w:t>
      </w:r>
      <w:r>
        <w:t>техники,</w:t>
      </w:r>
      <w:r>
        <w:rPr>
          <w:spacing w:val="1"/>
        </w:rPr>
        <w:t xml:space="preserve"> </w:t>
      </w:r>
      <w:r>
        <w:t>вооружения,</w:t>
      </w:r>
      <w:r>
        <w:rPr>
          <w:spacing w:val="1"/>
        </w:rPr>
        <w:t xml:space="preserve"> </w:t>
      </w:r>
      <w:r>
        <w:t>с</w:t>
      </w:r>
      <w:r>
        <w:rPr>
          <w:spacing w:val="1"/>
        </w:rPr>
        <w:t xml:space="preserve"> </w:t>
      </w:r>
      <w:r>
        <w:t>соблюдением</w:t>
      </w:r>
      <w:r>
        <w:rPr>
          <w:spacing w:val="1"/>
        </w:rPr>
        <w:t xml:space="preserve"> </w:t>
      </w:r>
      <w:r>
        <w:t>требований</w:t>
      </w:r>
      <w:r>
        <w:rPr>
          <w:spacing w:val="1"/>
        </w:rPr>
        <w:t xml:space="preserve"> </w:t>
      </w:r>
      <w:r>
        <w:t>делопроизводства</w:t>
      </w:r>
      <w:r>
        <w:rPr>
          <w:spacing w:val="1"/>
        </w:rPr>
        <w:t xml:space="preserve"> </w:t>
      </w:r>
      <w:r>
        <w:t>и</w:t>
      </w:r>
      <w:r>
        <w:rPr>
          <w:spacing w:val="1"/>
        </w:rPr>
        <w:t xml:space="preserve"> </w:t>
      </w:r>
      <w:r>
        <w:t>режима</w:t>
      </w:r>
      <w:r>
        <w:rPr>
          <w:spacing w:val="1"/>
        </w:rPr>
        <w:t xml:space="preserve"> </w:t>
      </w:r>
      <w:r>
        <w:t>секретности;</w:t>
      </w:r>
    </w:p>
    <w:p w:rsidR="00FC79C8" w:rsidRDefault="00046FEA" w:rsidP="00046FEA">
      <w:pPr>
        <w:pStyle w:val="1"/>
        <w:spacing w:before="0"/>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уметь:</w:t>
      </w:r>
    </w:p>
    <w:p w:rsidR="00FC79C8" w:rsidRDefault="00046FEA" w:rsidP="00046FEA">
      <w:pPr>
        <w:pStyle w:val="af3"/>
        <w:widowControl w:val="0"/>
        <w:numPr>
          <w:ilvl w:val="0"/>
          <w:numId w:val="1"/>
        </w:numPr>
        <w:tabs>
          <w:tab w:val="left" w:pos="660"/>
        </w:tabs>
        <w:autoSpaceDE w:val="0"/>
        <w:autoSpaceDN w:val="0"/>
        <w:ind w:left="0" w:firstLine="709"/>
        <w:contextualSpacing w:val="0"/>
        <w:jc w:val="both"/>
      </w:pPr>
      <w:r>
        <w:t>решать</w:t>
      </w:r>
      <w:r>
        <w:rPr>
          <w:spacing w:val="-6"/>
        </w:rPr>
        <w:t xml:space="preserve"> </w:t>
      </w:r>
      <w:r>
        <w:t>оперативно-служебные</w:t>
      </w:r>
      <w:r>
        <w:rPr>
          <w:spacing w:val="-1"/>
        </w:rPr>
        <w:t xml:space="preserve"> </w:t>
      </w:r>
      <w:r>
        <w:t>задачи</w:t>
      </w:r>
      <w:r>
        <w:rPr>
          <w:spacing w:val="-2"/>
        </w:rPr>
        <w:t xml:space="preserve"> </w:t>
      </w:r>
      <w:r>
        <w:t>в</w:t>
      </w:r>
      <w:r>
        <w:rPr>
          <w:spacing w:val="-5"/>
        </w:rPr>
        <w:t xml:space="preserve"> </w:t>
      </w:r>
      <w:r>
        <w:t>составе</w:t>
      </w:r>
      <w:r>
        <w:rPr>
          <w:spacing w:val="-6"/>
        </w:rPr>
        <w:t xml:space="preserve"> </w:t>
      </w:r>
      <w:r>
        <w:t>нарядов</w:t>
      </w:r>
      <w:r>
        <w:rPr>
          <w:spacing w:val="-3"/>
        </w:rPr>
        <w:t xml:space="preserve"> </w:t>
      </w:r>
      <w:r>
        <w:t>и</w:t>
      </w:r>
      <w:r>
        <w:rPr>
          <w:spacing w:val="-2"/>
        </w:rPr>
        <w:t xml:space="preserve"> </w:t>
      </w:r>
      <w:r>
        <w:t>групп;</w:t>
      </w:r>
    </w:p>
    <w:p w:rsidR="00FC79C8" w:rsidRDefault="00046FEA" w:rsidP="00046FEA">
      <w:pPr>
        <w:pStyle w:val="ab"/>
        <w:spacing w:after="0"/>
        <w:ind w:firstLine="709"/>
        <w:jc w:val="both"/>
      </w:pPr>
      <w:r>
        <w:t>-использовать</w:t>
      </w:r>
      <w:r>
        <w:rPr>
          <w:spacing w:val="-5"/>
        </w:rPr>
        <w:t xml:space="preserve"> </w:t>
      </w:r>
      <w:r>
        <w:t>средства</w:t>
      </w:r>
      <w:r>
        <w:rPr>
          <w:spacing w:val="-3"/>
        </w:rPr>
        <w:t xml:space="preserve"> </w:t>
      </w:r>
      <w:r>
        <w:t>индивидуальной</w:t>
      </w:r>
      <w:r>
        <w:rPr>
          <w:spacing w:val="-5"/>
        </w:rPr>
        <w:t xml:space="preserve"> </w:t>
      </w:r>
      <w:r>
        <w:t>и</w:t>
      </w:r>
      <w:r>
        <w:rPr>
          <w:spacing w:val="-3"/>
        </w:rPr>
        <w:t xml:space="preserve"> </w:t>
      </w:r>
      <w:r>
        <w:t>коллективной</w:t>
      </w:r>
      <w:r>
        <w:rPr>
          <w:spacing w:val="-3"/>
        </w:rPr>
        <w:t xml:space="preserve"> </w:t>
      </w:r>
      <w:r>
        <w:t>защиты;</w:t>
      </w:r>
    </w:p>
    <w:p w:rsidR="00FC79C8" w:rsidRDefault="00046FEA" w:rsidP="00046FEA">
      <w:pPr>
        <w:pStyle w:val="ab"/>
        <w:spacing w:after="0"/>
        <w:ind w:firstLine="709"/>
        <w:jc w:val="both"/>
      </w:pPr>
      <w:r>
        <w:t>-читать</w:t>
      </w:r>
      <w:r>
        <w:rPr>
          <w:spacing w:val="21"/>
        </w:rPr>
        <w:t xml:space="preserve"> </w:t>
      </w:r>
      <w:r>
        <w:t>топографические</w:t>
      </w:r>
      <w:r>
        <w:rPr>
          <w:spacing w:val="22"/>
        </w:rPr>
        <w:t xml:space="preserve"> </w:t>
      </w:r>
      <w:r>
        <w:t>карты,</w:t>
      </w:r>
      <w:r>
        <w:rPr>
          <w:spacing w:val="22"/>
        </w:rPr>
        <w:t xml:space="preserve"> </w:t>
      </w:r>
      <w:r>
        <w:t>проводить</w:t>
      </w:r>
      <w:r>
        <w:rPr>
          <w:spacing w:val="22"/>
        </w:rPr>
        <w:t xml:space="preserve"> </w:t>
      </w:r>
      <w:r>
        <w:t>измерения</w:t>
      </w:r>
      <w:r>
        <w:rPr>
          <w:spacing w:val="23"/>
        </w:rPr>
        <w:t xml:space="preserve"> </w:t>
      </w:r>
      <w:r>
        <w:t>и</w:t>
      </w:r>
      <w:r>
        <w:rPr>
          <w:spacing w:val="23"/>
        </w:rPr>
        <w:t xml:space="preserve"> </w:t>
      </w:r>
      <w:proofErr w:type="gramStart"/>
      <w:r>
        <w:t>ориентирование</w:t>
      </w:r>
      <w:r w:rsidR="00FA4DD6">
        <w:t xml:space="preserve"> </w:t>
      </w:r>
      <w:r>
        <w:rPr>
          <w:spacing w:val="-67"/>
        </w:rPr>
        <w:t xml:space="preserve"> </w:t>
      </w:r>
      <w:r>
        <w:t>по</w:t>
      </w:r>
      <w:proofErr w:type="gramEnd"/>
      <w:r>
        <w:t xml:space="preserve"> карте</w:t>
      </w:r>
      <w:r>
        <w:rPr>
          <w:spacing w:val="-3"/>
        </w:rPr>
        <w:t xml:space="preserve"> </w:t>
      </w:r>
      <w:r>
        <w:t>и на местности;</w:t>
      </w:r>
    </w:p>
    <w:p w:rsidR="00FC79C8" w:rsidRDefault="00046FEA" w:rsidP="00046FEA">
      <w:pPr>
        <w:pStyle w:val="af3"/>
        <w:widowControl w:val="0"/>
        <w:numPr>
          <w:ilvl w:val="0"/>
          <w:numId w:val="1"/>
        </w:numPr>
        <w:tabs>
          <w:tab w:val="left" w:pos="665"/>
        </w:tabs>
        <w:autoSpaceDE w:val="0"/>
        <w:autoSpaceDN w:val="0"/>
        <w:ind w:left="0" w:firstLine="709"/>
        <w:contextualSpacing w:val="0"/>
        <w:jc w:val="both"/>
      </w:pPr>
      <w:r>
        <w:t>составлять</w:t>
      </w:r>
      <w:r>
        <w:rPr>
          <w:spacing w:val="-4"/>
        </w:rPr>
        <w:t xml:space="preserve"> </w:t>
      </w:r>
      <w:r>
        <w:t>служебные</w:t>
      </w:r>
      <w:r>
        <w:rPr>
          <w:spacing w:val="-1"/>
        </w:rPr>
        <w:t xml:space="preserve"> </w:t>
      </w:r>
      <w:r>
        <w:t>графические</w:t>
      </w:r>
      <w:r>
        <w:rPr>
          <w:spacing w:val="-4"/>
        </w:rPr>
        <w:t xml:space="preserve"> </w:t>
      </w:r>
      <w:r>
        <w:t>документы;</w:t>
      </w:r>
    </w:p>
    <w:p w:rsidR="00FC79C8" w:rsidRDefault="00046FEA" w:rsidP="00046FEA">
      <w:pPr>
        <w:pStyle w:val="ab"/>
        <w:spacing w:after="0"/>
        <w:ind w:firstLine="709"/>
        <w:jc w:val="both"/>
      </w:pPr>
      <w:r>
        <w:t>-обеспечивать</w:t>
      </w:r>
      <w:r>
        <w:rPr>
          <w:spacing w:val="-7"/>
        </w:rPr>
        <w:t xml:space="preserve"> </w:t>
      </w:r>
      <w:r>
        <w:t>безопасность:</w:t>
      </w:r>
      <w:r>
        <w:rPr>
          <w:spacing w:val="-3"/>
        </w:rPr>
        <w:t xml:space="preserve"> </w:t>
      </w:r>
      <w:r>
        <w:t>личную,</w:t>
      </w:r>
      <w:r>
        <w:rPr>
          <w:spacing w:val="-6"/>
        </w:rPr>
        <w:t xml:space="preserve"> </w:t>
      </w:r>
      <w:r>
        <w:t>подчиненных,</w:t>
      </w:r>
      <w:r>
        <w:rPr>
          <w:spacing w:val="-5"/>
        </w:rPr>
        <w:t xml:space="preserve"> </w:t>
      </w:r>
      <w:r>
        <w:t>граждан;</w:t>
      </w:r>
    </w:p>
    <w:p w:rsidR="00FC79C8" w:rsidRDefault="00046FEA" w:rsidP="00046FEA">
      <w:pPr>
        <w:pStyle w:val="af3"/>
        <w:widowControl w:val="0"/>
        <w:numPr>
          <w:ilvl w:val="0"/>
          <w:numId w:val="1"/>
        </w:numPr>
        <w:tabs>
          <w:tab w:val="left" w:pos="660"/>
        </w:tabs>
        <w:autoSpaceDE w:val="0"/>
        <w:autoSpaceDN w:val="0"/>
        <w:ind w:left="0" w:firstLine="709"/>
        <w:contextualSpacing w:val="0"/>
        <w:jc w:val="both"/>
      </w:pPr>
      <w:r>
        <w:t>использовать</w:t>
      </w:r>
      <w:r>
        <w:rPr>
          <w:spacing w:val="-7"/>
        </w:rPr>
        <w:t xml:space="preserve"> </w:t>
      </w:r>
      <w:r>
        <w:t>огнестрельное</w:t>
      </w:r>
      <w:r>
        <w:rPr>
          <w:spacing w:val="-2"/>
        </w:rPr>
        <w:t xml:space="preserve"> </w:t>
      </w:r>
      <w:r>
        <w:t>оружие;</w:t>
      </w:r>
    </w:p>
    <w:p w:rsidR="00FC79C8" w:rsidRDefault="00046FEA" w:rsidP="00046FEA">
      <w:pPr>
        <w:pStyle w:val="af3"/>
        <w:widowControl w:val="0"/>
        <w:numPr>
          <w:ilvl w:val="0"/>
          <w:numId w:val="1"/>
        </w:numPr>
        <w:tabs>
          <w:tab w:val="left" w:pos="665"/>
        </w:tabs>
        <w:autoSpaceDE w:val="0"/>
        <w:autoSpaceDN w:val="0"/>
        <w:ind w:left="0" w:firstLine="709"/>
        <w:contextualSpacing w:val="0"/>
        <w:jc w:val="both"/>
      </w:pPr>
      <w:r>
        <w:t>обеспечивать</w:t>
      </w:r>
      <w:r>
        <w:rPr>
          <w:spacing w:val="-3"/>
        </w:rPr>
        <w:t xml:space="preserve"> </w:t>
      </w:r>
      <w:r>
        <w:t>законность</w:t>
      </w:r>
      <w:r>
        <w:rPr>
          <w:spacing w:val="-5"/>
        </w:rPr>
        <w:t xml:space="preserve"> </w:t>
      </w:r>
      <w:r>
        <w:t>и</w:t>
      </w:r>
      <w:r>
        <w:rPr>
          <w:spacing w:val="-2"/>
        </w:rPr>
        <w:t xml:space="preserve"> </w:t>
      </w:r>
      <w:r>
        <w:t>правопорядок;</w:t>
      </w:r>
    </w:p>
    <w:p w:rsidR="00FC79C8" w:rsidRDefault="00046FEA" w:rsidP="00046FEA">
      <w:pPr>
        <w:pStyle w:val="ab"/>
        <w:spacing w:after="0"/>
        <w:ind w:firstLine="709"/>
        <w:jc w:val="both"/>
      </w:pPr>
      <w:r>
        <w:t>-охранять</w:t>
      </w:r>
      <w:r>
        <w:rPr>
          <w:spacing w:val="-7"/>
        </w:rPr>
        <w:t xml:space="preserve"> </w:t>
      </w:r>
      <w:r>
        <w:t>общественный</w:t>
      </w:r>
      <w:r>
        <w:rPr>
          <w:spacing w:val="-6"/>
        </w:rPr>
        <w:t xml:space="preserve"> </w:t>
      </w:r>
      <w:r>
        <w:t>порядок;</w:t>
      </w:r>
    </w:p>
    <w:p w:rsidR="00FC79C8" w:rsidRDefault="00046FEA" w:rsidP="00046FEA">
      <w:pPr>
        <w:pStyle w:val="af3"/>
        <w:widowControl w:val="0"/>
        <w:numPr>
          <w:ilvl w:val="0"/>
          <w:numId w:val="1"/>
        </w:numPr>
        <w:tabs>
          <w:tab w:val="left" w:pos="699"/>
        </w:tabs>
        <w:autoSpaceDE w:val="0"/>
        <w:autoSpaceDN w:val="0"/>
        <w:ind w:left="0" w:firstLine="709"/>
        <w:contextualSpacing w:val="0"/>
        <w:jc w:val="both"/>
      </w:pPr>
      <w:r>
        <w:t>выбирать</w:t>
      </w:r>
      <w:r>
        <w:rPr>
          <w:spacing w:val="1"/>
        </w:rPr>
        <w:t xml:space="preserve"> </w:t>
      </w:r>
      <w:r>
        <w:t>и</w:t>
      </w:r>
      <w:r>
        <w:rPr>
          <w:spacing w:val="1"/>
        </w:rPr>
        <w:t xml:space="preserve"> </w:t>
      </w:r>
      <w:r>
        <w:t>тактически</w:t>
      </w:r>
      <w:r>
        <w:rPr>
          <w:spacing w:val="1"/>
        </w:rPr>
        <w:t xml:space="preserve"> </w:t>
      </w:r>
      <w:r>
        <w:t>правильно</w:t>
      </w:r>
      <w:r>
        <w:rPr>
          <w:spacing w:val="1"/>
        </w:rPr>
        <w:t xml:space="preserve"> </w:t>
      </w:r>
      <w:r>
        <w:t>применять</w:t>
      </w:r>
      <w:r>
        <w:rPr>
          <w:spacing w:val="1"/>
        </w:rPr>
        <w:t xml:space="preserve"> </w:t>
      </w:r>
      <w:r>
        <w:t>средства</w:t>
      </w:r>
      <w:r>
        <w:rPr>
          <w:spacing w:val="1"/>
        </w:rPr>
        <w:t xml:space="preserve"> </w:t>
      </w:r>
      <w:r>
        <w:t>специальной</w:t>
      </w:r>
      <w:r>
        <w:rPr>
          <w:spacing w:val="-67"/>
        </w:rPr>
        <w:t xml:space="preserve"> </w:t>
      </w:r>
      <w:r>
        <w:t>техники в различных оперативно-служебных ситуациях и документально</w:t>
      </w:r>
      <w:r>
        <w:rPr>
          <w:spacing w:val="1"/>
        </w:rPr>
        <w:t xml:space="preserve"> </w:t>
      </w:r>
      <w:r>
        <w:t>оформлять</w:t>
      </w:r>
      <w:r>
        <w:rPr>
          <w:spacing w:val="-3"/>
        </w:rPr>
        <w:t xml:space="preserve"> </w:t>
      </w:r>
      <w:r>
        <w:t>это применение;</w:t>
      </w:r>
    </w:p>
    <w:p w:rsidR="00FC79C8" w:rsidRDefault="00046FEA" w:rsidP="00046FEA">
      <w:pPr>
        <w:pStyle w:val="ab"/>
        <w:spacing w:after="0"/>
        <w:ind w:firstLine="709"/>
        <w:jc w:val="both"/>
      </w:pPr>
      <w:r>
        <w:t>-правильно</w:t>
      </w:r>
      <w:r>
        <w:rPr>
          <w:spacing w:val="1"/>
        </w:rPr>
        <w:t xml:space="preserve"> </w:t>
      </w:r>
      <w:r>
        <w:t>оформлять</w:t>
      </w:r>
      <w:r>
        <w:rPr>
          <w:spacing w:val="1"/>
        </w:rPr>
        <w:t xml:space="preserve"> </w:t>
      </w:r>
      <w:r>
        <w:t>и</w:t>
      </w:r>
      <w:r>
        <w:rPr>
          <w:spacing w:val="1"/>
        </w:rPr>
        <w:t xml:space="preserve"> </w:t>
      </w:r>
      <w:r>
        <w:t>составлять</w:t>
      </w:r>
      <w:r>
        <w:rPr>
          <w:spacing w:val="1"/>
        </w:rPr>
        <w:t xml:space="preserve"> </w:t>
      </w:r>
      <w:r>
        <w:t>служебные</w:t>
      </w:r>
      <w:r>
        <w:rPr>
          <w:spacing w:val="1"/>
        </w:rPr>
        <w:t xml:space="preserve"> </w:t>
      </w:r>
      <w:r>
        <w:t>документы,</w:t>
      </w:r>
      <w:r>
        <w:rPr>
          <w:spacing w:val="1"/>
        </w:rPr>
        <w:t xml:space="preserve"> </w:t>
      </w:r>
      <w:r>
        <w:t>в</w:t>
      </w:r>
      <w:r>
        <w:rPr>
          <w:spacing w:val="1"/>
        </w:rPr>
        <w:t xml:space="preserve"> </w:t>
      </w:r>
      <w:r>
        <w:t>том</w:t>
      </w:r>
      <w:r>
        <w:rPr>
          <w:spacing w:val="1"/>
        </w:rPr>
        <w:t xml:space="preserve"> </w:t>
      </w:r>
      <w:proofErr w:type="gramStart"/>
      <w:r>
        <w:t>числе</w:t>
      </w:r>
      <w:r>
        <w:rPr>
          <w:spacing w:val="-67"/>
        </w:rPr>
        <w:t xml:space="preserve"> </w:t>
      </w:r>
      <w:r w:rsidR="00FA4DD6">
        <w:rPr>
          <w:spacing w:val="-67"/>
        </w:rPr>
        <w:t xml:space="preserve"> </w:t>
      </w:r>
      <w:r>
        <w:t>секретные</w:t>
      </w:r>
      <w:proofErr w:type="gramEnd"/>
      <w:r>
        <w:t>,</w:t>
      </w:r>
      <w:r>
        <w:rPr>
          <w:spacing w:val="-2"/>
        </w:rPr>
        <w:t xml:space="preserve"> </w:t>
      </w:r>
      <w:r>
        <w:t>содержащие</w:t>
      </w:r>
      <w:r>
        <w:rPr>
          <w:spacing w:val="-1"/>
        </w:rPr>
        <w:t xml:space="preserve"> </w:t>
      </w:r>
      <w:r>
        <w:t>сведения</w:t>
      </w:r>
      <w:r>
        <w:rPr>
          <w:spacing w:val="-4"/>
        </w:rPr>
        <w:t xml:space="preserve"> </w:t>
      </w:r>
      <w:r>
        <w:t>ограниченного пользования;</w:t>
      </w:r>
    </w:p>
    <w:p w:rsidR="00FC79C8" w:rsidRDefault="00046FEA" w:rsidP="00046FEA">
      <w:pPr>
        <w:pStyle w:val="ab"/>
        <w:spacing w:after="0"/>
        <w:ind w:firstLine="709"/>
        <w:jc w:val="both"/>
      </w:pPr>
      <w:r>
        <w:t xml:space="preserve">-выполнять служебные обязанности в строгом соответствии с </w:t>
      </w:r>
      <w:proofErr w:type="gramStart"/>
      <w:r>
        <w:t>требованиями</w:t>
      </w:r>
      <w:r w:rsidR="00FA4DD6">
        <w:t xml:space="preserve"> </w:t>
      </w:r>
      <w:r>
        <w:rPr>
          <w:spacing w:val="-67"/>
        </w:rPr>
        <w:t xml:space="preserve"> </w:t>
      </w:r>
      <w:r>
        <w:t>режима</w:t>
      </w:r>
      <w:proofErr w:type="gramEnd"/>
      <w:r>
        <w:rPr>
          <w:spacing w:val="-1"/>
        </w:rPr>
        <w:t xml:space="preserve"> </w:t>
      </w:r>
      <w:r>
        <w:t>секретности.</w:t>
      </w:r>
    </w:p>
    <w:p w:rsidR="00FC79C8" w:rsidRDefault="00046FEA" w:rsidP="00046FEA">
      <w:pPr>
        <w:pStyle w:val="1"/>
        <w:spacing w:before="0"/>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знать:</w:t>
      </w:r>
    </w:p>
    <w:p w:rsidR="00FC79C8" w:rsidRDefault="00046FEA" w:rsidP="00046FEA">
      <w:pPr>
        <w:pStyle w:val="af3"/>
        <w:widowControl w:val="0"/>
        <w:numPr>
          <w:ilvl w:val="0"/>
          <w:numId w:val="1"/>
        </w:numPr>
        <w:tabs>
          <w:tab w:val="left" w:pos="828"/>
        </w:tabs>
        <w:autoSpaceDE w:val="0"/>
        <w:autoSpaceDN w:val="0"/>
        <w:ind w:left="0" w:firstLine="709"/>
        <w:contextualSpacing w:val="0"/>
        <w:jc w:val="both"/>
      </w:pPr>
      <w:r>
        <w:t>организационно-правовые основы и тактику деятельности сотрудников</w:t>
      </w:r>
      <w:r>
        <w:rPr>
          <w:spacing w:val="1"/>
        </w:rPr>
        <w:t xml:space="preserve"> </w:t>
      </w:r>
      <w:r>
        <w:t>правоохранительных</w:t>
      </w:r>
      <w:r>
        <w:rPr>
          <w:spacing w:val="1"/>
        </w:rPr>
        <w:t xml:space="preserve"> </w:t>
      </w:r>
      <w:r>
        <w:t>органов</w:t>
      </w:r>
      <w:r>
        <w:rPr>
          <w:spacing w:val="1"/>
        </w:rPr>
        <w:t xml:space="preserve"> </w:t>
      </w:r>
      <w:r>
        <w:t>в</w:t>
      </w:r>
      <w:r>
        <w:rPr>
          <w:spacing w:val="1"/>
        </w:rPr>
        <w:t xml:space="preserve"> </w:t>
      </w:r>
      <w:r>
        <w:t>особых</w:t>
      </w:r>
      <w:r>
        <w:rPr>
          <w:spacing w:val="1"/>
        </w:rPr>
        <w:t xml:space="preserve"> </w:t>
      </w:r>
      <w:r>
        <w:t>условиях,</w:t>
      </w:r>
      <w:r>
        <w:rPr>
          <w:spacing w:val="1"/>
        </w:rPr>
        <w:t xml:space="preserve"> </w:t>
      </w:r>
      <w:r>
        <w:t>чрезвычайных</w:t>
      </w:r>
      <w:r>
        <w:rPr>
          <w:spacing w:val="1"/>
        </w:rPr>
        <w:t xml:space="preserve"> </w:t>
      </w:r>
      <w:r>
        <w:t>обстоятельствах,</w:t>
      </w:r>
      <w:r>
        <w:rPr>
          <w:spacing w:val="1"/>
        </w:rPr>
        <w:t xml:space="preserve"> </w:t>
      </w:r>
      <w:r>
        <w:t>чрезвычайных</w:t>
      </w:r>
      <w:r>
        <w:rPr>
          <w:spacing w:val="1"/>
        </w:rPr>
        <w:t xml:space="preserve"> </w:t>
      </w:r>
      <w:r>
        <w:t>ситуациях,</w:t>
      </w:r>
      <w:r>
        <w:rPr>
          <w:spacing w:val="1"/>
        </w:rPr>
        <w:t xml:space="preserve"> </w:t>
      </w:r>
      <w:r>
        <w:t>в</w:t>
      </w:r>
      <w:r>
        <w:rPr>
          <w:spacing w:val="1"/>
        </w:rPr>
        <w:t xml:space="preserve"> </w:t>
      </w:r>
      <w:r>
        <w:t>условиях</w:t>
      </w:r>
      <w:r>
        <w:rPr>
          <w:spacing w:val="1"/>
        </w:rPr>
        <w:t xml:space="preserve"> </w:t>
      </w:r>
      <w:r>
        <w:t>режима</w:t>
      </w:r>
      <w:r>
        <w:rPr>
          <w:spacing w:val="1"/>
        </w:rPr>
        <w:t xml:space="preserve"> </w:t>
      </w:r>
      <w:r>
        <w:t>чрезвычайного положения и в военное время; задачи правоохранительных</w:t>
      </w:r>
      <w:r>
        <w:rPr>
          <w:spacing w:val="1"/>
        </w:rPr>
        <w:t xml:space="preserve"> </w:t>
      </w:r>
      <w:r>
        <w:t>органов</w:t>
      </w:r>
      <w:r>
        <w:rPr>
          <w:spacing w:val="1"/>
        </w:rPr>
        <w:t xml:space="preserve"> </w:t>
      </w:r>
      <w:r>
        <w:t>в</w:t>
      </w:r>
      <w:r>
        <w:rPr>
          <w:spacing w:val="1"/>
        </w:rPr>
        <w:t xml:space="preserve"> </w:t>
      </w:r>
      <w:r>
        <w:t>системе</w:t>
      </w:r>
      <w:r>
        <w:rPr>
          <w:spacing w:val="1"/>
        </w:rPr>
        <w:t xml:space="preserve"> </w:t>
      </w:r>
      <w:r>
        <w:t>гражданской</w:t>
      </w:r>
      <w:r>
        <w:rPr>
          <w:spacing w:val="1"/>
        </w:rPr>
        <w:t xml:space="preserve"> </w:t>
      </w:r>
      <w:r>
        <w:t>обороны</w:t>
      </w:r>
      <w:r>
        <w:rPr>
          <w:spacing w:val="1"/>
        </w:rPr>
        <w:t xml:space="preserve"> </w:t>
      </w:r>
      <w:r>
        <w:t>и</w:t>
      </w:r>
      <w:r>
        <w:rPr>
          <w:spacing w:val="1"/>
        </w:rPr>
        <w:t xml:space="preserve"> </w:t>
      </w:r>
      <w:r>
        <w:t>в</w:t>
      </w:r>
      <w:r>
        <w:rPr>
          <w:spacing w:val="1"/>
        </w:rPr>
        <w:t xml:space="preserve"> </w:t>
      </w:r>
      <w:r>
        <w:t>единой</w:t>
      </w:r>
      <w:r>
        <w:rPr>
          <w:spacing w:val="1"/>
        </w:rPr>
        <w:t xml:space="preserve"> </w:t>
      </w:r>
      <w:r>
        <w:t>государственной</w:t>
      </w:r>
      <w:r>
        <w:rPr>
          <w:spacing w:val="1"/>
        </w:rPr>
        <w:t xml:space="preserve"> </w:t>
      </w:r>
      <w:r>
        <w:t>системе</w:t>
      </w:r>
      <w:r>
        <w:rPr>
          <w:spacing w:val="1"/>
        </w:rPr>
        <w:t xml:space="preserve"> </w:t>
      </w:r>
      <w:r>
        <w:t>предупреждения</w:t>
      </w:r>
      <w:r>
        <w:rPr>
          <w:spacing w:val="1"/>
        </w:rPr>
        <w:t xml:space="preserve"> </w:t>
      </w:r>
      <w:r>
        <w:t>и</w:t>
      </w:r>
      <w:r>
        <w:rPr>
          <w:spacing w:val="1"/>
        </w:rPr>
        <w:t xml:space="preserve"> </w:t>
      </w:r>
      <w:r>
        <w:t>ликвидации</w:t>
      </w:r>
      <w:r>
        <w:rPr>
          <w:spacing w:val="1"/>
        </w:rPr>
        <w:t xml:space="preserve"> </w:t>
      </w:r>
      <w:r>
        <w:t>чрезвычайных</w:t>
      </w:r>
      <w:r>
        <w:rPr>
          <w:spacing w:val="1"/>
        </w:rPr>
        <w:t xml:space="preserve"> </w:t>
      </w:r>
      <w:r>
        <w:t>ситуаций;</w:t>
      </w:r>
      <w:r>
        <w:rPr>
          <w:spacing w:val="1"/>
        </w:rPr>
        <w:t xml:space="preserve"> </w:t>
      </w:r>
      <w:proofErr w:type="gramStart"/>
      <w:r>
        <w:t xml:space="preserve">основы </w:t>
      </w:r>
      <w:r>
        <w:rPr>
          <w:spacing w:val="-67"/>
        </w:rPr>
        <w:t xml:space="preserve"> </w:t>
      </w:r>
      <w:r>
        <w:t>инженерной</w:t>
      </w:r>
      <w:proofErr w:type="gramEnd"/>
      <w:r>
        <w:rPr>
          <w:spacing w:val="-1"/>
        </w:rPr>
        <w:t xml:space="preserve"> </w:t>
      </w:r>
      <w:r>
        <w:t>и топографической</w:t>
      </w:r>
      <w:r>
        <w:rPr>
          <w:spacing w:val="-3"/>
        </w:rPr>
        <w:t xml:space="preserve"> </w:t>
      </w:r>
      <w:r>
        <w:t>подготовки;</w:t>
      </w:r>
    </w:p>
    <w:p w:rsidR="00FC79C8" w:rsidRDefault="00046FEA" w:rsidP="00046FEA">
      <w:pPr>
        <w:pStyle w:val="af3"/>
        <w:widowControl w:val="0"/>
        <w:numPr>
          <w:ilvl w:val="0"/>
          <w:numId w:val="1"/>
        </w:numPr>
        <w:tabs>
          <w:tab w:val="left" w:pos="837"/>
          <w:tab w:val="left" w:pos="838"/>
        </w:tabs>
        <w:autoSpaceDE w:val="0"/>
        <w:autoSpaceDN w:val="0"/>
        <w:ind w:left="0" w:firstLine="709"/>
        <w:contextualSpacing w:val="0"/>
        <w:jc w:val="both"/>
      </w:pPr>
      <w:r>
        <w:t>правовые</w:t>
      </w:r>
      <w:r>
        <w:rPr>
          <w:spacing w:val="45"/>
        </w:rPr>
        <w:t xml:space="preserve"> </w:t>
      </w:r>
      <w:r>
        <w:t>основы,</w:t>
      </w:r>
      <w:r>
        <w:rPr>
          <w:spacing w:val="42"/>
        </w:rPr>
        <w:t xml:space="preserve"> </w:t>
      </w:r>
      <w:r>
        <w:t>условия</w:t>
      </w:r>
      <w:r>
        <w:rPr>
          <w:spacing w:val="46"/>
        </w:rPr>
        <w:t xml:space="preserve"> </w:t>
      </w:r>
      <w:r>
        <w:t>и</w:t>
      </w:r>
      <w:r>
        <w:rPr>
          <w:spacing w:val="45"/>
        </w:rPr>
        <w:t xml:space="preserve"> </w:t>
      </w:r>
      <w:r>
        <w:t>пределы</w:t>
      </w:r>
      <w:r>
        <w:rPr>
          <w:spacing w:val="45"/>
        </w:rPr>
        <w:t xml:space="preserve"> </w:t>
      </w:r>
      <w:r>
        <w:t>применения</w:t>
      </w:r>
      <w:r>
        <w:rPr>
          <w:spacing w:val="43"/>
        </w:rPr>
        <w:t xml:space="preserve"> </w:t>
      </w:r>
      <w:r>
        <w:t>и</w:t>
      </w:r>
      <w:r>
        <w:rPr>
          <w:spacing w:val="43"/>
        </w:rPr>
        <w:t xml:space="preserve"> </w:t>
      </w:r>
      <w:r>
        <w:t>использования</w:t>
      </w:r>
      <w:r w:rsidR="00FA4DD6">
        <w:t xml:space="preserve"> </w:t>
      </w:r>
      <w:r>
        <w:rPr>
          <w:spacing w:val="-67"/>
        </w:rPr>
        <w:t xml:space="preserve">    </w:t>
      </w:r>
      <w:r>
        <w:t>огнестрельного</w:t>
      </w:r>
      <w:r>
        <w:rPr>
          <w:spacing w:val="-4"/>
        </w:rPr>
        <w:t xml:space="preserve"> </w:t>
      </w:r>
      <w:r>
        <w:t>оружия</w:t>
      </w:r>
      <w:r>
        <w:rPr>
          <w:spacing w:val="-2"/>
        </w:rPr>
        <w:t xml:space="preserve"> </w:t>
      </w:r>
      <w:r>
        <w:t>сотрудниками</w:t>
      </w:r>
      <w:r>
        <w:rPr>
          <w:spacing w:val="-4"/>
        </w:rPr>
        <w:t xml:space="preserve"> </w:t>
      </w:r>
      <w:r>
        <w:t>правоохранительных</w:t>
      </w:r>
      <w:r>
        <w:rPr>
          <w:spacing w:val="-1"/>
        </w:rPr>
        <w:t xml:space="preserve"> </w:t>
      </w:r>
      <w:r>
        <w:t>органов;</w:t>
      </w:r>
    </w:p>
    <w:p w:rsidR="00FC79C8" w:rsidRDefault="00046FEA" w:rsidP="00046FEA">
      <w:pPr>
        <w:pStyle w:val="af3"/>
        <w:widowControl w:val="0"/>
        <w:numPr>
          <w:ilvl w:val="0"/>
          <w:numId w:val="1"/>
        </w:numPr>
        <w:tabs>
          <w:tab w:val="left" w:pos="1173"/>
          <w:tab w:val="left" w:pos="1174"/>
          <w:tab w:val="left" w:pos="2781"/>
          <w:tab w:val="left" w:pos="3854"/>
          <w:tab w:val="left" w:pos="5821"/>
          <w:tab w:val="left" w:pos="7998"/>
        </w:tabs>
        <w:autoSpaceDE w:val="0"/>
        <w:autoSpaceDN w:val="0"/>
        <w:ind w:left="0" w:firstLine="709"/>
        <w:contextualSpacing w:val="0"/>
        <w:jc w:val="both"/>
      </w:pPr>
      <w:r>
        <w:t>основные</w:t>
      </w:r>
      <w:r>
        <w:tab/>
        <w:t>виды</w:t>
      </w:r>
      <w:r>
        <w:tab/>
        <w:t>вооружения,</w:t>
      </w:r>
      <w:r>
        <w:tab/>
        <w:t>применяемого</w:t>
      </w:r>
      <w:r>
        <w:tab/>
        <w:t>сотрудниками</w:t>
      </w:r>
      <w:r>
        <w:rPr>
          <w:spacing w:val="-67"/>
        </w:rPr>
        <w:t xml:space="preserve"> </w:t>
      </w:r>
      <w:r>
        <w:t>правоохранительных органов;</w:t>
      </w:r>
    </w:p>
    <w:p w:rsidR="00FC79C8" w:rsidRDefault="00046FEA" w:rsidP="00046FEA">
      <w:pPr>
        <w:pStyle w:val="af3"/>
        <w:widowControl w:val="0"/>
        <w:numPr>
          <w:ilvl w:val="0"/>
          <w:numId w:val="1"/>
        </w:numPr>
        <w:tabs>
          <w:tab w:val="left" w:pos="660"/>
        </w:tabs>
        <w:autoSpaceDE w:val="0"/>
        <w:autoSpaceDN w:val="0"/>
        <w:ind w:left="0" w:firstLine="709"/>
        <w:contextualSpacing w:val="0"/>
        <w:jc w:val="both"/>
      </w:pPr>
      <w:r>
        <w:t>меры</w:t>
      </w:r>
      <w:r>
        <w:rPr>
          <w:spacing w:val="-4"/>
        </w:rPr>
        <w:t xml:space="preserve"> </w:t>
      </w:r>
      <w:r>
        <w:t>безопасности</w:t>
      </w:r>
      <w:r>
        <w:rPr>
          <w:spacing w:val="-6"/>
        </w:rPr>
        <w:t xml:space="preserve"> </w:t>
      </w:r>
      <w:r>
        <w:t>при</w:t>
      </w:r>
      <w:r>
        <w:rPr>
          <w:spacing w:val="-3"/>
        </w:rPr>
        <w:t xml:space="preserve"> </w:t>
      </w:r>
      <w:r>
        <w:t>обращении</w:t>
      </w:r>
      <w:r>
        <w:rPr>
          <w:spacing w:val="-3"/>
        </w:rPr>
        <w:t xml:space="preserve"> </w:t>
      </w:r>
      <w:r>
        <w:t>с</w:t>
      </w:r>
      <w:r>
        <w:rPr>
          <w:spacing w:val="-4"/>
        </w:rPr>
        <w:t xml:space="preserve"> </w:t>
      </w:r>
      <w:r>
        <w:t>огнестрельным</w:t>
      </w:r>
      <w:r>
        <w:rPr>
          <w:spacing w:val="-3"/>
        </w:rPr>
        <w:t xml:space="preserve"> </w:t>
      </w:r>
      <w:r>
        <w:t>оружием;</w:t>
      </w:r>
    </w:p>
    <w:p w:rsidR="00FC79C8" w:rsidRDefault="00046FEA" w:rsidP="00046FEA">
      <w:pPr>
        <w:pStyle w:val="af3"/>
        <w:widowControl w:val="0"/>
        <w:numPr>
          <w:ilvl w:val="0"/>
          <w:numId w:val="1"/>
        </w:numPr>
        <w:tabs>
          <w:tab w:val="left" w:pos="742"/>
        </w:tabs>
        <w:autoSpaceDE w:val="0"/>
        <w:autoSpaceDN w:val="0"/>
        <w:ind w:left="0" w:firstLine="709"/>
        <w:contextualSpacing w:val="0"/>
        <w:jc w:val="both"/>
      </w:pPr>
      <w:r>
        <w:t>назначение,</w:t>
      </w:r>
      <w:r>
        <w:rPr>
          <w:spacing w:val="2"/>
        </w:rPr>
        <w:t xml:space="preserve"> </w:t>
      </w:r>
      <w:r>
        <w:t>боевые</w:t>
      </w:r>
      <w:r>
        <w:rPr>
          <w:spacing w:val="3"/>
        </w:rPr>
        <w:t xml:space="preserve"> </w:t>
      </w:r>
      <w:r>
        <w:t>свойства,</w:t>
      </w:r>
      <w:r>
        <w:rPr>
          <w:spacing w:val="5"/>
        </w:rPr>
        <w:t xml:space="preserve"> </w:t>
      </w:r>
      <w:r>
        <w:t>устройство,</w:t>
      </w:r>
      <w:r>
        <w:rPr>
          <w:spacing w:val="5"/>
        </w:rPr>
        <w:t xml:space="preserve"> </w:t>
      </w:r>
      <w:r>
        <w:t>правила</w:t>
      </w:r>
      <w:r>
        <w:rPr>
          <w:spacing w:val="5"/>
        </w:rPr>
        <w:t xml:space="preserve"> </w:t>
      </w:r>
      <w:r>
        <w:t>сбережения</w:t>
      </w:r>
      <w:r>
        <w:rPr>
          <w:spacing w:val="6"/>
        </w:rPr>
        <w:t xml:space="preserve"> </w:t>
      </w:r>
      <w:r>
        <w:t>табельного</w:t>
      </w:r>
      <w:r>
        <w:rPr>
          <w:spacing w:val="-67"/>
        </w:rPr>
        <w:t xml:space="preserve"> </w:t>
      </w:r>
      <w:r>
        <w:t>оружия,</w:t>
      </w:r>
      <w:r>
        <w:rPr>
          <w:spacing w:val="-1"/>
        </w:rPr>
        <w:t xml:space="preserve"> </w:t>
      </w:r>
      <w:r>
        <w:t>а</w:t>
      </w:r>
      <w:r>
        <w:rPr>
          <w:spacing w:val="-1"/>
        </w:rPr>
        <w:t xml:space="preserve"> </w:t>
      </w:r>
      <w:r>
        <w:t>также</w:t>
      </w:r>
      <w:r>
        <w:rPr>
          <w:spacing w:val="-2"/>
        </w:rPr>
        <w:t xml:space="preserve"> </w:t>
      </w:r>
      <w:r>
        <w:t>правила</w:t>
      </w:r>
      <w:r>
        <w:rPr>
          <w:spacing w:val="-1"/>
        </w:rPr>
        <w:t xml:space="preserve"> </w:t>
      </w:r>
      <w:r>
        <w:t>обращения</w:t>
      </w:r>
      <w:r>
        <w:rPr>
          <w:spacing w:val="-1"/>
        </w:rPr>
        <w:t xml:space="preserve"> </w:t>
      </w:r>
      <w:r>
        <w:t>с</w:t>
      </w:r>
      <w:r>
        <w:rPr>
          <w:spacing w:val="-3"/>
        </w:rPr>
        <w:t xml:space="preserve"> </w:t>
      </w:r>
      <w:r>
        <w:t>ним и ухода;</w:t>
      </w:r>
    </w:p>
    <w:p w:rsidR="00FC79C8" w:rsidRDefault="00046FEA" w:rsidP="00046FEA">
      <w:pPr>
        <w:pStyle w:val="af3"/>
        <w:widowControl w:val="0"/>
        <w:numPr>
          <w:ilvl w:val="0"/>
          <w:numId w:val="1"/>
        </w:numPr>
        <w:tabs>
          <w:tab w:val="left" w:pos="756"/>
        </w:tabs>
        <w:autoSpaceDE w:val="0"/>
        <w:autoSpaceDN w:val="0"/>
        <w:ind w:left="0" w:firstLine="709"/>
        <w:contextualSpacing w:val="0"/>
        <w:jc w:val="both"/>
      </w:pPr>
      <w:r>
        <w:t>тактику</w:t>
      </w:r>
      <w:r>
        <w:rPr>
          <w:spacing w:val="34"/>
        </w:rPr>
        <w:t xml:space="preserve"> </w:t>
      </w:r>
      <w:r>
        <w:t>индивидуальных</w:t>
      </w:r>
      <w:r>
        <w:rPr>
          <w:spacing w:val="38"/>
        </w:rPr>
        <w:t xml:space="preserve"> </w:t>
      </w:r>
      <w:r>
        <w:t>и</w:t>
      </w:r>
      <w:r>
        <w:rPr>
          <w:spacing w:val="38"/>
        </w:rPr>
        <w:t xml:space="preserve"> </w:t>
      </w:r>
      <w:r>
        <w:t>групповых</w:t>
      </w:r>
      <w:r>
        <w:rPr>
          <w:spacing w:val="37"/>
        </w:rPr>
        <w:t xml:space="preserve"> </w:t>
      </w:r>
      <w:r>
        <w:t>действий</w:t>
      </w:r>
      <w:r>
        <w:rPr>
          <w:spacing w:val="38"/>
        </w:rPr>
        <w:t xml:space="preserve"> </w:t>
      </w:r>
      <w:r>
        <w:t>в</w:t>
      </w:r>
      <w:r>
        <w:rPr>
          <w:spacing w:val="37"/>
        </w:rPr>
        <w:t xml:space="preserve"> </w:t>
      </w:r>
      <w:r>
        <w:t>процессе</w:t>
      </w:r>
      <w:r>
        <w:rPr>
          <w:spacing w:val="38"/>
        </w:rPr>
        <w:t xml:space="preserve"> </w:t>
      </w:r>
      <w:r>
        <w:t>выполнения оперативно-служебных</w:t>
      </w:r>
      <w:r>
        <w:rPr>
          <w:spacing w:val="-1"/>
        </w:rPr>
        <w:t xml:space="preserve"> </w:t>
      </w:r>
      <w:r>
        <w:t>задач</w:t>
      </w:r>
      <w:r>
        <w:rPr>
          <w:spacing w:val="-2"/>
        </w:rPr>
        <w:t xml:space="preserve"> </w:t>
      </w:r>
      <w:r>
        <w:t>с</w:t>
      </w:r>
      <w:r>
        <w:rPr>
          <w:spacing w:val="-2"/>
        </w:rPr>
        <w:t xml:space="preserve"> </w:t>
      </w:r>
      <w:r>
        <w:t>применением</w:t>
      </w:r>
      <w:r>
        <w:rPr>
          <w:spacing w:val="-1"/>
        </w:rPr>
        <w:t xml:space="preserve"> </w:t>
      </w:r>
      <w:r>
        <w:t>и</w:t>
      </w:r>
      <w:r>
        <w:rPr>
          <w:spacing w:val="-2"/>
        </w:rPr>
        <w:t xml:space="preserve"> </w:t>
      </w:r>
      <w:r>
        <w:t>использованием</w:t>
      </w:r>
      <w:r>
        <w:rPr>
          <w:spacing w:val="-2"/>
        </w:rPr>
        <w:t xml:space="preserve"> </w:t>
      </w:r>
      <w:r>
        <w:t>оружия;</w:t>
      </w:r>
    </w:p>
    <w:p w:rsidR="00FC79C8" w:rsidRDefault="00046FEA" w:rsidP="00046FEA">
      <w:pPr>
        <w:pStyle w:val="af3"/>
        <w:widowControl w:val="0"/>
        <w:numPr>
          <w:ilvl w:val="0"/>
          <w:numId w:val="1"/>
        </w:numPr>
        <w:tabs>
          <w:tab w:val="left" w:pos="730"/>
        </w:tabs>
        <w:autoSpaceDE w:val="0"/>
        <w:autoSpaceDN w:val="0"/>
        <w:ind w:left="0" w:firstLine="709"/>
        <w:contextualSpacing w:val="0"/>
        <w:jc w:val="both"/>
      </w:pPr>
      <w:r>
        <w:t>организационно-правовые и тактические основы обеспечения законности</w:t>
      </w:r>
      <w:r>
        <w:rPr>
          <w:spacing w:val="1"/>
        </w:rPr>
        <w:t xml:space="preserve"> </w:t>
      </w:r>
      <w:r>
        <w:t>и</w:t>
      </w:r>
      <w:r>
        <w:rPr>
          <w:spacing w:val="-1"/>
        </w:rPr>
        <w:t xml:space="preserve"> </w:t>
      </w:r>
      <w:r>
        <w:t>правопорядка, охраны</w:t>
      </w:r>
      <w:r>
        <w:rPr>
          <w:spacing w:val="-3"/>
        </w:rPr>
        <w:t xml:space="preserve"> </w:t>
      </w:r>
      <w:r>
        <w:t>общественного</w:t>
      </w:r>
      <w:r>
        <w:rPr>
          <w:spacing w:val="-4"/>
        </w:rPr>
        <w:t xml:space="preserve"> </w:t>
      </w:r>
      <w:r>
        <w:t>порядка;</w:t>
      </w:r>
    </w:p>
    <w:p w:rsidR="00FC79C8" w:rsidRDefault="00046FEA" w:rsidP="00046FEA">
      <w:pPr>
        <w:pStyle w:val="af3"/>
        <w:widowControl w:val="0"/>
        <w:numPr>
          <w:ilvl w:val="1"/>
          <w:numId w:val="1"/>
        </w:numPr>
        <w:tabs>
          <w:tab w:val="left" w:pos="895"/>
        </w:tabs>
        <w:autoSpaceDE w:val="0"/>
        <w:autoSpaceDN w:val="0"/>
        <w:ind w:left="0" w:firstLine="709"/>
        <w:contextualSpacing w:val="0"/>
        <w:jc w:val="both"/>
      </w:pPr>
      <w:r>
        <w:t>назначение,</w:t>
      </w:r>
      <w:r>
        <w:rPr>
          <w:spacing w:val="1"/>
        </w:rPr>
        <w:t xml:space="preserve"> </w:t>
      </w:r>
      <w:r>
        <w:t>задачи,</w:t>
      </w:r>
      <w:r>
        <w:rPr>
          <w:spacing w:val="1"/>
        </w:rPr>
        <w:t xml:space="preserve"> </w:t>
      </w:r>
      <w:r>
        <w:t>технические</w:t>
      </w:r>
      <w:r>
        <w:rPr>
          <w:spacing w:val="1"/>
        </w:rPr>
        <w:t xml:space="preserve"> </w:t>
      </w:r>
      <w:r>
        <w:t>возможности,</w:t>
      </w:r>
      <w:r>
        <w:rPr>
          <w:spacing w:val="1"/>
        </w:rPr>
        <w:t xml:space="preserve"> </w:t>
      </w:r>
      <w:r>
        <w:t>организационно-</w:t>
      </w:r>
      <w:r>
        <w:rPr>
          <w:spacing w:val="1"/>
        </w:rPr>
        <w:t xml:space="preserve"> </w:t>
      </w:r>
      <w:r>
        <w:t>правовые основы и тактические особенности применения различных видов</w:t>
      </w:r>
      <w:r>
        <w:rPr>
          <w:spacing w:val="1"/>
        </w:rPr>
        <w:t xml:space="preserve"> </w:t>
      </w:r>
      <w:r>
        <w:t>специальной</w:t>
      </w:r>
      <w:r>
        <w:rPr>
          <w:spacing w:val="-1"/>
        </w:rPr>
        <w:t xml:space="preserve"> </w:t>
      </w:r>
      <w:r>
        <w:t>техники и технических средств;</w:t>
      </w:r>
    </w:p>
    <w:p w:rsidR="00FC79C8" w:rsidRDefault="00046FEA" w:rsidP="00046FEA">
      <w:pPr>
        <w:pStyle w:val="af3"/>
        <w:widowControl w:val="0"/>
        <w:numPr>
          <w:ilvl w:val="1"/>
          <w:numId w:val="1"/>
        </w:numPr>
        <w:tabs>
          <w:tab w:val="left" w:pos="934"/>
        </w:tabs>
        <w:autoSpaceDE w:val="0"/>
        <w:autoSpaceDN w:val="0"/>
        <w:ind w:left="0" w:firstLine="709"/>
        <w:contextualSpacing w:val="0"/>
        <w:jc w:val="both"/>
      </w:pPr>
      <w:r>
        <w:t>установленный порядок организации делопроизводства, использования</w:t>
      </w:r>
      <w:r>
        <w:rPr>
          <w:spacing w:val="1"/>
        </w:rPr>
        <w:t xml:space="preserve"> </w:t>
      </w:r>
      <w:r>
        <w:t>сведений,</w:t>
      </w:r>
      <w:r>
        <w:rPr>
          <w:spacing w:val="-2"/>
        </w:rPr>
        <w:t xml:space="preserve"> </w:t>
      </w:r>
      <w:r>
        <w:t>содержащихся в</w:t>
      </w:r>
      <w:r>
        <w:rPr>
          <w:spacing w:val="-2"/>
        </w:rPr>
        <w:t xml:space="preserve"> </w:t>
      </w:r>
      <w:r>
        <w:t>документах;</w:t>
      </w:r>
    </w:p>
    <w:p w:rsidR="00FC79C8" w:rsidRDefault="00046FEA" w:rsidP="00046FEA">
      <w:pPr>
        <w:pStyle w:val="af3"/>
        <w:widowControl w:val="0"/>
        <w:numPr>
          <w:ilvl w:val="1"/>
          <w:numId w:val="1"/>
        </w:numPr>
        <w:tabs>
          <w:tab w:val="left" w:pos="766"/>
        </w:tabs>
        <w:autoSpaceDE w:val="0"/>
        <w:autoSpaceDN w:val="0"/>
        <w:ind w:left="0" w:firstLine="709"/>
        <w:contextualSpacing w:val="0"/>
        <w:jc w:val="both"/>
      </w:pPr>
      <w:r>
        <w:t>основные</w:t>
      </w:r>
      <w:r>
        <w:rPr>
          <w:spacing w:val="-6"/>
        </w:rPr>
        <w:t xml:space="preserve"> </w:t>
      </w:r>
      <w:r>
        <w:t>правила</w:t>
      </w:r>
      <w:r>
        <w:rPr>
          <w:spacing w:val="-7"/>
        </w:rPr>
        <w:t xml:space="preserve"> </w:t>
      </w:r>
      <w:r>
        <w:t>и</w:t>
      </w:r>
      <w:r>
        <w:rPr>
          <w:spacing w:val="-4"/>
        </w:rPr>
        <w:t xml:space="preserve"> </w:t>
      </w:r>
      <w:r>
        <w:t>порядок</w:t>
      </w:r>
      <w:r>
        <w:rPr>
          <w:spacing w:val="-3"/>
        </w:rPr>
        <w:t xml:space="preserve"> </w:t>
      </w:r>
      <w:r>
        <w:t>подготовки</w:t>
      </w:r>
      <w:r>
        <w:rPr>
          <w:spacing w:val="-3"/>
        </w:rPr>
        <w:t xml:space="preserve"> </w:t>
      </w:r>
      <w:r>
        <w:t>и</w:t>
      </w:r>
      <w:r>
        <w:rPr>
          <w:spacing w:val="-2"/>
        </w:rPr>
        <w:t xml:space="preserve"> </w:t>
      </w:r>
      <w:r>
        <w:t>оформления</w:t>
      </w:r>
      <w:r>
        <w:rPr>
          <w:spacing w:val="-3"/>
        </w:rPr>
        <w:t xml:space="preserve"> </w:t>
      </w:r>
      <w:r>
        <w:t>документов;</w:t>
      </w:r>
    </w:p>
    <w:p w:rsidR="00FC79C8" w:rsidRDefault="00046FEA" w:rsidP="00046FEA">
      <w:pPr>
        <w:pStyle w:val="af3"/>
        <w:widowControl w:val="0"/>
        <w:numPr>
          <w:ilvl w:val="1"/>
          <w:numId w:val="1"/>
        </w:numPr>
        <w:tabs>
          <w:tab w:val="left" w:pos="790"/>
        </w:tabs>
        <w:autoSpaceDE w:val="0"/>
        <w:autoSpaceDN w:val="0"/>
        <w:ind w:left="0" w:firstLine="709"/>
        <w:contextualSpacing w:val="0"/>
        <w:jc w:val="both"/>
      </w:pPr>
      <w:r>
        <w:t>организационно-правовые</w:t>
      </w:r>
      <w:r>
        <w:rPr>
          <w:spacing w:val="1"/>
        </w:rPr>
        <w:t xml:space="preserve"> </w:t>
      </w:r>
      <w:r>
        <w:t>основы</w:t>
      </w:r>
      <w:r>
        <w:rPr>
          <w:spacing w:val="1"/>
        </w:rPr>
        <w:t xml:space="preserve"> </w:t>
      </w:r>
      <w:r>
        <w:t>режима</w:t>
      </w:r>
      <w:r>
        <w:rPr>
          <w:spacing w:val="1"/>
        </w:rPr>
        <w:t xml:space="preserve"> </w:t>
      </w:r>
      <w:r>
        <w:t>секретности</w:t>
      </w:r>
      <w:r>
        <w:rPr>
          <w:spacing w:val="1"/>
        </w:rPr>
        <w:t xml:space="preserve"> </w:t>
      </w:r>
      <w:r>
        <w:t>в</w:t>
      </w:r>
      <w:r>
        <w:rPr>
          <w:spacing w:val="1"/>
        </w:rPr>
        <w:t xml:space="preserve"> </w:t>
      </w:r>
      <w:r>
        <w:t>правоохранительных</w:t>
      </w:r>
      <w:r>
        <w:rPr>
          <w:spacing w:val="1"/>
        </w:rPr>
        <w:t xml:space="preserve"> </w:t>
      </w:r>
      <w:r>
        <w:lastRenderedPageBreak/>
        <w:t>органах,</w:t>
      </w:r>
      <w:r>
        <w:rPr>
          <w:spacing w:val="1"/>
        </w:rPr>
        <w:t xml:space="preserve"> </w:t>
      </w:r>
      <w:r>
        <w:t>порядок</w:t>
      </w:r>
      <w:r>
        <w:rPr>
          <w:spacing w:val="1"/>
        </w:rPr>
        <w:t xml:space="preserve"> </w:t>
      </w:r>
      <w:r>
        <w:t>отнесения</w:t>
      </w:r>
      <w:r>
        <w:rPr>
          <w:spacing w:val="1"/>
        </w:rPr>
        <w:t xml:space="preserve"> </w:t>
      </w:r>
      <w:r>
        <w:t>сведений</w:t>
      </w:r>
      <w:r>
        <w:rPr>
          <w:spacing w:val="1"/>
        </w:rPr>
        <w:t xml:space="preserve"> </w:t>
      </w:r>
      <w:r>
        <w:t>к</w:t>
      </w:r>
      <w:r>
        <w:rPr>
          <w:spacing w:val="1"/>
        </w:rPr>
        <w:t xml:space="preserve"> </w:t>
      </w:r>
      <w:r>
        <w:t>государственной</w:t>
      </w:r>
      <w:r>
        <w:rPr>
          <w:spacing w:val="1"/>
        </w:rPr>
        <w:t xml:space="preserve"> </w:t>
      </w:r>
      <w:r>
        <w:t>тайне,</w:t>
      </w:r>
      <w:r>
        <w:rPr>
          <w:spacing w:val="1"/>
        </w:rPr>
        <w:t xml:space="preserve"> </w:t>
      </w:r>
      <w:r>
        <w:t>порядок</w:t>
      </w:r>
      <w:r>
        <w:rPr>
          <w:spacing w:val="1"/>
        </w:rPr>
        <w:t xml:space="preserve"> </w:t>
      </w:r>
      <w:r>
        <w:t>засекречивания</w:t>
      </w:r>
      <w:r>
        <w:rPr>
          <w:spacing w:val="1"/>
        </w:rPr>
        <w:t xml:space="preserve"> </w:t>
      </w:r>
      <w:r>
        <w:t>и</w:t>
      </w:r>
      <w:r>
        <w:rPr>
          <w:spacing w:val="1"/>
        </w:rPr>
        <w:t xml:space="preserve"> </w:t>
      </w:r>
      <w:r>
        <w:t>рассекречивания</w:t>
      </w:r>
      <w:r>
        <w:rPr>
          <w:spacing w:val="1"/>
        </w:rPr>
        <w:t xml:space="preserve"> </w:t>
      </w:r>
      <w:r>
        <w:t>носителей</w:t>
      </w:r>
      <w:r>
        <w:rPr>
          <w:spacing w:val="1"/>
        </w:rPr>
        <w:t xml:space="preserve"> </w:t>
      </w:r>
      <w:r>
        <w:t>сведений,</w:t>
      </w:r>
      <w:r>
        <w:rPr>
          <w:spacing w:val="1"/>
        </w:rPr>
        <w:t xml:space="preserve"> </w:t>
      </w:r>
      <w:r>
        <w:t>составляющих</w:t>
      </w:r>
      <w:r>
        <w:rPr>
          <w:spacing w:val="1"/>
        </w:rPr>
        <w:t xml:space="preserve"> </w:t>
      </w:r>
      <w:r>
        <w:t>государственную</w:t>
      </w:r>
      <w:r>
        <w:rPr>
          <w:spacing w:val="1"/>
        </w:rPr>
        <w:t xml:space="preserve"> </w:t>
      </w:r>
      <w:r>
        <w:t>тайну,</w:t>
      </w:r>
      <w:r>
        <w:rPr>
          <w:spacing w:val="1"/>
        </w:rPr>
        <w:t xml:space="preserve"> </w:t>
      </w:r>
      <w:r>
        <w:t>порядок</w:t>
      </w:r>
      <w:r>
        <w:rPr>
          <w:spacing w:val="1"/>
        </w:rPr>
        <w:t xml:space="preserve"> </w:t>
      </w:r>
      <w:r>
        <w:t>допуска</w:t>
      </w:r>
      <w:r>
        <w:rPr>
          <w:spacing w:val="-1"/>
        </w:rPr>
        <w:t xml:space="preserve"> </w:t>
      </w:r>
      <w:r>
        <w:t>к государственной тайне;</w:t>
      </w:r>
    </w:p>
    <w:p w:rsidR="00FC79C8" w:rsidRDefault="00046FEA" w:rsidP="00046FEA">
      <w:pPr>
        <w:pStyle w:val="af3"/>
        <w:widowControl w:val="0"/>
        <w:numPr>
          <w:ilvl w:val="1"/>
          <w:numId w:val="1"/>
        </w:numPr>
        <w:tabs>
          <w:tab w:val="left" w:pos="761"/>
        </w:tabs>
        <w:autoSpaceDE w:val="0"/>
        <w:autoSpaceDN w:val="0"/>
        <w:ind w:left="0" w:firstLine="709"/>
        <w:contextualSpacing w:val="0"/>
        <w:jc w:val="both"/>
      </w:pPr>
      <w:r>
        <w:t>правила</w:t>
      </w:r>
      <w:r>
        <w:rPr>
          <w:spacing w:val="1"/>
        </w:rPr>
        <w:t xml:space="preserve"> </w:t>
      </w:r>
      <w:r>
        <w:t>пользования</w:t>
      </w:r>
      <w:r>
        <w:rPr>
          <w:spacing w:val="1"/>
        </w:rPr>
        <w:t xml:space="preserve"> </w:t>
      </w:r>
      <w:r>
        <w:t>и</w:t>
      </w:r>
      <w:r>
        <w:rPr>
          <w:spacing w:val="1"/>
        </w:rPr>
        <w:t xml:space="preserve"> </w:t>
      </w:r>
      <w:r>
        <w:t>обращения</w:t>
      </w:r>
      <w:r>
        <w:rPr>
          <w:spacing w:val="1"/>
        </w:rPr>
        <w:t xml:space="preserve"> </w:t>
      </w:r>
      <w:r>
        <w:t>с</w:t>
      </w:r>
      <w:r>
        <w:rPr>
          <w:spacing w:val="1"/>
        </w:rPr>
        <w:t xml:space="preserve"> </w:t>
      </w:r>
      <w:r>
        <w:t>секретными</w:t>
      </w:r>
      <w:r>
        <w:rPr>
          <w:spacing w:val="1"/>
        </w:rPr>
        <w:t xml:space="preserve"> </w:t>
      </w:r>
      <w:r>
        <w:t>документами</w:t>
      </w:r>
      <w:r>
        <w:rPr>
          <w:spacing w:val="71"/>
        </w:rPr>
        <w:t xml:space="preserve"> </w:t>
      </w:r>
      <w:r>
        <w:t>и</w:t>
      </w:r>
      <w:r>
        <w:rPr>
          <w:spacing w:val="1"/>
        </w:rPr>
        <w:t xml:space="preserve"> </w:t>
      </w:r>
      <w:r>
        <w:t>изделиями.</w:t>
      </w:r>
    </w:p>
    <w:p w:rsidR="00FC79C8" w:rsidRDefault="00FC79C8" w:rsidP="00046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p>
    <w:p w:rsidR="00FC79C8" w:rsidRDefault="00046FEA" w:rsidP="00513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Профессиональные (ПК) и общие (ОК) компетенции</w:t>
      </w:r>
      <w:r w:rsidR="0051384D">
        <w:t>, формируемые при проведении практических занятий</w:t>
      </w:r>
    </w:p>
    <w:p w:rsidR="0051384D" w:rsidRPr="0051384D" w:rsidRDefault="0051384D" w:rsidP="00046FEA">
      <w:pPr>
        <w:framePr w:hSpace="180" w:wrap="around" w:vAnchor="text" w:hAnchor="page" w:x="1666" w:y="279"/>
        <w:snapToGrid w:val="0"/>
        <w:ind w:firstLine="709"/>
        <w:suppressOverlap/>
        <w:jc w:val="center"/>
        <w:rPr>
          <w:b/>
          <w:bCs/>
        </w:rPr>
      </w:pPr>
    </w:p>
    <w:p w:rsidR="0051384D" w:rsidRPr="0051384D" w:rsidRDefault="0051384D" w:rsidP="0051384D">
      <w:pPr>
        <w:framePr w:hSpace="180" w:wrap="around" w:vAnchor="text" w:hAnchor="page" w:x="1666" w:y="27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suppressOverlap/>
        <w:jc w:val="both"/>
        <w:rPr>
          <w:b/>
        </w:rPr>
      </w:pPr>
      <w:r w:rsidRPr="0051384D">
        <w:t>ОК 1. Понимать сущность и социальную значимость своей будущей профессии, проявлять к ней устойчивый интерес.</w:t>
      </w:r>
    </w:p>
    <w:p w:rsidR="0051384D" w:rsidRPr="0051384D" w:rsidRDefault="0051384D" w:rsidP="00046FEA">
      <w:pPr>
        <w:framePr w:hSpace="180" w:wrap="around" w:vAnchor="text" w:hAnchor="page" w:x="1666" w:y="27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suppressOverlap/>
        <w:jc w:val="both"/>
      </w:pPr>
      <w:bookmarkStart w:id="0" w:name="_GoBack"/>
      <w:bookmarkEnd w:id="0"/>
      <w:r w:rsidRPr="0051384D">
        <w:t>ОК 2. Понимать и анализировать вопросы ценностно-мотивационной сферы</w:t>
      </w:r>
    </w:p>
    <w:p w:rsidR="0051384D" w:rsidRPr="0051384D" w:rsidRDefault="0051384D" w:rsidP="00046FEA">
      <w:pPr>
        <w:framePr w:hSpace="180" w:wrap="around" w:vAnchor="text" w:hAnchor="page" w:x="1666" w:y="27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suppressOverlap/>
        <w:jc w:val="both"/>
        <w:rPr>
          <w:b/>
        </w:rPr>
      </w:pPr>
      <w:r w:rsidRPr="0051384D">
        <w:t>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51384D" w:rsidRPr="0051384D" w:rsidRDefault="0051384D" w:rsidP="00046FEA">
      <w:pPr>
        <w:framePr w:hSpace="180" w:wrap="around" w:vAnchor="text" w:hAnchor="page" w:x="1666" w:y="27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suppressOverlap/>
        <w:jc w:val="both"/>
        <w:rPr>
          <w:b/>
        </w:rPr>
      </w:pPr>
      <w:r w:rsidRPr="0051384D">
        <w:t>ОК 4. Принимать решения в стандартных и нестандартных ситуациях, в том числе ситуациях риска, и нести за них ответственность.</w:t>
      </w:r>
    </w:p>
    <w:p w:rsidR="0051384D" w:rsidRPr="0051384D" w:rsidRDefault="0051384D" w:rsidP="00046FEA">
      <w:pPr>
        <w:framePr w:hSpace="180" w:wrap="around" w:vAnchor="text" w:hAnchor="page" w:x="1666" w:y="27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suppressOverlap/>
        <w:jc w:val="both"/>
      </w:pPr>
      <w:r w:rsidRPr="0051384D">
        <w:t>ОК 5. 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p w:rsidR="0051384D" w:rsidRPr="0051384D" w:rsidRDefault="0051384D" w:rsidP="00046FEA">
      <w:pPr>
        <w:framePr w:hSpace="180" w:wrap="around" w:vAnchor="text" w:hAnchor="page" w:x="1666" w:y="27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suppressOverlap/>
        <w:jc w:val="both"/>
        <w:rPr>
          <w:bCs/>
        </w:rPr>
      </w:pPr>
      <w:r w:rsidRPr="0051384D">
        <w:t>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51384D" w:rsidRPr="0051384D" w:rsidRDefault="0051384D" w:rsidP="00046FEA">
      <w:pPr>
        <w:framePr w:hSpace="180" w:wrap="around" w:vAnchor="text" w:hAnchor="page" w:x="1666" w:y="27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suppressOverlap/>
        <w:jc w:val="both"/>
        <w:rPr>
          <w:b/>
        </w:rPr>
      </w:pPr>
      <w:r w:rsidRPr="0051384D">
        <w:t>ОК 7. Использовать информационно-коммуникационные технологии в профессиональной деятельности.</w:t>
      </w:r>
    </w:p>
    <w:p w:rsidR="0051384D" w:rsidRPr="0051384D" w:rsidRDefault="0051384D" w:rsidP="00046FEA">
      <w:pPr>
        <w:framePr w:hSpace="180" w:wrap="around" w:vAnchor="text" w:hAnchor="page" w:x="1666" w:y="27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suppressOverlap/>
        <w:jc w:val="both"/>
        <w:rPr>
          <w:b/>
        </w:rPr>
      </w:pPr>
      <w:r w:rsidRPr="0051384D">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p w:rsidR="0051384D" w:rsidRPr="0051384D" w:rsidRDefault="0051384D" w:rsidP="00046FEA">
      <w:pPr>
        <w:framePr w:hSpace="180" w:wrap="around" w:vAnchor="text" w:hAnchor="page" w:x="1666" w:y="27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suppressOverlap/>
        <w:jc w:val="both"/>
        <w:rPr>
          <w:b/>
        </w:rPr>
      </w:pPr>
      <w:r w:rsidRPr="0051384D">
        <w:t>ОК 9. Устанавливать психологический контакт с окружающими.</w:t>
      </w:r>
    </w:p>
    <w:p w:rsidR="0051384D" w:rsidRPr="0051384D" w:rsidRDefault="0051384D" w:rsidP="00046FEA">
      <w:pPr>
        <w:framePr w:hSpace="180" w:wrap="around" w:vAnchor="text" w:hAnchor="page" w:x="1666" w:y="27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suppressOverlap/>
        <w:jc w:val="both"/>
        <w:rPr>
          <w:b/>
        </w:rPr>
      </w:pPr>
      <w:r w:rsidRPr="0051384D">
        <w:t>ОК 10. Адаптироваться к меняющимся условиям профессиональной деятельности.</w:t>
      </w:r>
    </w:p>
    <w:p w:rsidR="0051384D" w:rsidRPr="0051384D" w:rsidRDefault="0051384D" w:rsidP="00046FEA">
      <w:pPr>
        <w:framePr w:hSpace="180" w:wrap="around" w:vAnchor="text" w:hAnchor="page" w:x="1666" w:y="27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suppressOverlap/>
        <w:jc w:val="both"/>
        <w:rPr>
          <w:b/>
        </w:rPr>
      </w:pPr>
      <w:r w:rsidRPr="0051384D">
        <w:t>ОК 11.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51384D" w:rsidRPr="0051384D" w:rsidRDefault="0051384D" w:rsidP="00046FEA">
      <w:pPr>
        <w:framePr w:hSpace="180" w:wrap="around" w:vAnchor="text" w:hAnchor="page" w:x="1666" w:y="27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suppressOverlap/>
        <w:jc w:val="both"/>
        <w:rPr>
          <w:b/>
        </w:rPr>
      </w:pPr>
      <w:r w:rsidRPr="0051384D">
        <w:t>ОК 12. Выполнять профессиональные задачи в соответствии с нормами морали, профессиональной этики и служебного этикета.</w:t>
      </w:r>
    </w:p>
    <w:p w:rsidR="0051384D" w:rsidRPr="0051384D" w:rsidRDefault="0051384D" w:rsidP="00046FEA">
      <w:pPr>
        <w:framePr w:hSpace="180" w:wrap="around" w:vAnchor="text" w:hAnchor="page" w:x="1666" w:y="27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suppressOverlap/>
        <w:jc w:val="both"/>
        <w:rPr>
          <w:b/>
        </w:rPr>
      </w:pPr>
      <w:r w:rsidRPr="0051384D">
        <w:t>ОК 13. Проявлять нетерпимость к коррупционному поведению, уважительно относиться к праву и закону.</w:t>
      </w:r>
    </w:p>
    <w:p w:rsidR="0051384D" w:rsidRPr="0051384D" w:rsidRDefault="0051384D" w:rsidP="00046FEA">
      <w:pPr>
        <w:framePr w:hSpace="180" w:wrap="around" w:vAnchor="text" w:hAnchor="page" w:x="1666" w:y="27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suppressOverlap/>
        <w:jc w:val="both"/>
        <w:rPr>
          <w:b/>
        </w:rPr>
      </w:pPr>
      <w:r w:rsidRPr="0051384D">
        <w:t>ОК 14. Организовывать свою жизнь в соответствии с социально значимыми представлениями о здоровом образе жизни, поддерживать должный уровень физической подготовленности, необходимый для социальной и профессиональной деятельности.</w:t>
      </w:r>
    </w:p>
    <w:p w:rsidR="0051384D" w:rsidRPr="0051384D" w:rsidRDefault="0051384D" w:rsidP="00046FEA">
      <w:pPr>
        <w:framePr w:hSpace="180" w:wrap="around" w:vAnchor="text" w:hAnchor="page" w:x="1666" w:y="27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suppressOverlap/>
        <w:jc w:val="both"/>
      </w:pPr>
      <w:r w:rsidRPr="0051384D">
        <w:t>ПК 1.9. Оказывать первую медицинскую помощь и самопомощь</w:t>
      </w:r>
    </w:p>
    <w:p w:rsidR="0051384D" w:rsidRPr="0051384D" w:rsidRDefault="0051384D" w:rsidP="00046FEA">
      <w:pPr>
        <w:framePr w:hSpace="180" w:wrap="around" w:vAnchor="text" w:hAnchor="page" w:x="1666" w:y="27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9"/>
        <w:suppressOverlap/>
        <w:jc w:val="both"/>
      </w:pPr>
      <w:r w:rsidRPr="0051384D">
        <w:t xml:space="preserve">ПК 1.13. Осуществлять свою профессиональную деятельность во взаимодействии </w:t>
      </w:r>
      <w:proofErr w:type="gramStart"/>
      <w:r w:rsidRPr="0051384D">
        <w:t>с  сотрудниками</w:t>
      </w:r>
      <w:proofErr w:type="gramEnd"/>
      <w:r w:rsidRPr="0051384D">
        <w:t xml:space="preserve"> иных    правоохранительных органов, органов  местного самоуправления, с  представителями общественных объединений, с муниципальными органами охраны общественного порядка, трудовыми коллективами, гражданами</w:t>
      </w:r>
    </w:p>
    <w:p w:rsidR="00FC79C8" w:rsidRDefault="00FC79C8" w:rsidP="00046FEA">
      <w:pPr>
        <w:ind w:firstLine="709"/>
        <w:rPr>
          <w:bCs/>
          <w:i/>
          <w:highlight w:val="yellow"/>
        </w:rPr>
      </w:pPr>
    </w:p>
    <w:p w:rsidR="00FC79C8" w:rsidRPr="00046FEA" w:rsidRDefault="00046FEA" w:rsidP="00D44FED">
      <w:pPr>
        <w:pStyle w:val="af3"/>
        <w:numPr>
          <w:ilvl w:val="0"/>
          <w:numId w:val="47"/>
        </w:numPr>
        <w:ind w:left="0" w:firstLine="709"/>
        <w:jc w:val="center"/>
        <w:rPr>
          <w:bCs/>
          <w:i/>
        </w:rPr>
      </w:pPr>
      <w:r w:rsidRPr="00046FEA">
        <w:rPr>
          <w:bCs/>
          <w:i/>
          <w:highlight w:val="yellow"/>
        </w:rPr>
        <w:br w:type="page"/>
      </w:r>
      <w:r w:rsidRPr="00046FEA">
        <w:rPr>
          <w:b/>
        </w:rPr>
        <w:lastRenderedPageBreak/>
        <w:t>ПЕРЕЧЕНЬ ПРАКТИЧЕСКИХ ЗАНЯТИЙ ПО МДК 01.03 НАЧАЛЬНАЯ ПРОФЕССИОНАЛЬНАЯ ПОДГОТОВКА И ВВЕДЕНИЕ В СПЕЦИАЛЬНОСТЬ</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8052"/>
        <w:gridCol w:w="1134"/>
      </w:tblGrid>
      <w:tr w:rsidR="00FC79C8">
        <w:trPr>
          <w:cantSplit/>
        </w:trPr>
        <w:tc>
          <w:tcPr>
            <w:tcW w:w="596" w:type="dxa"/>
          </w:tcPr>
          <w:p w:rsidR="00FC79C8" w:rsidRDefault="00046FEA" w:rsidP="00046FEA">
            <w:pPr>
              <w:pStyle w:val="af3"/>
              <w:ind w:left="0" w:firstLine="709"/>
              <w:jc w:val="center"/>
            </w:pPr>
            <w:r>
              <w:t>№</w:t>
            </w:r>
          </w:p>
        </w:tc>
        <w:tc>
          <w:tcPr>
            <w:tcW w:w="8052" w:type="dxa"/>
          </w:tcPr>
          <w:p w:rsidR="00FC79C8" w:rsidRDefault="00046FEA" w:rsidP="00046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rPr>
            </w:pPr>
            <w:r>
              <w:t>Наименование работы</w:t>
            </w:r>
          </w:p>
        </w:tc>
        <w:tc>
          <w:tcPr>
            <w:tcW w:w="1134" w:type="dxa"/>
          </w:tcPr>
          <w:p w:rsidR="00FC79C8" w:rsidRDefault="00046FEA" w:rsidP="002905C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Количество часов</w:t>
            </w:r>
          </w:p>
        </w:tc>
      </w:tr>
      <w:tr w:rsidR="00FC79C8">
        <w:trPr>
          <w:cantSplit/>
        </w:trPr>
        <w:tc>
          <w:tcPr>
            <w:tcW w:w="596" w:type="dxa"/>
          </w:tcPr>
          <w:p w:rsidR="00FC79C8" w:rsidRDefault="00FC79C8" w:rsidP="002905CE">
            <w:pPr>
              <w:ind w:left="709"/>
            </w:pPr>
          </w:p>
        </w:tc>
        <w:tc>
          <w:tcPr>
            <w:tcW w:w="8052" w:type="dxa"/>
          </w:tcPr>
          <w:p w:rsidR="00FC79C8" w:rsidRDefault="00046FEA" w:rsidP="002905CE">
            <w:pPr>
              <w:rPr>
                <w:bCs/>
              </w:rPr>
            </w:pPr>
            <w:r>
              <w:rPr>
                <w:bCs/>
              </w:rPr>
              <w:t>Практическое занятие №1: Права и обязанности полиции</w:t>
            </w:r>
          </w:p>
        </w:tc>
        <w:tc>
          <w:tcPr>
            <w:tcW w:w="1134" w:type="dxa"/>
            <w:vAlign w:val="center"/>
          </w:tcPr>
          <w:p w:rsidR="00FC79C8" w:rsidRDefault="00046FEA" w:rsidP="002905CE">
            <w:pPr>
              <w:tabs>
                <w:tab w:val="left" w:pos="91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10</w:t>
            </w:r>
          </w:p>
        </w:tc>
      </w:tr>
      <w:tr w:rsidR="00FC79C8">
        <w:trPr>
          <w:cantSplit/>
        </w:trPr>
        <w:tc>
          <w:tcPr>
            <w:tcW w:w="596" w:type="dxa"/>
          </w:tcPr>
          <w:p w:rsidR="00FC79C8" w:rsidRDefault="00FC79C8" w:rsidP="002905CE">
            <w:pPr>
              <w:ind w:left="709"/>
            </w:pPr>
          </w:p>
        </w:tc>
        <w:tc>
          <w:tcPr>
            <w:tcW w:w="8052" w:type="dxa"/>
          </w:tcPr>
          <w:p w:rsidR="00FC79C8" w:rsidRDefault="00046FEA" w:rsidP="00290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Практическое занятие №2: </w:t>
            </w:r>
            <w:r>
              <w:rPr>
                <w:color w:val="000000"/>
                <w:shd w:val="clear" w:color="auto" w:fill="FFFFFF"/>
              </w:rPr>
              <w:t>Организационно-правовые основы обеспечения законности и правопорядка.</w:t>
            </w:r>
          </w:p>
        </w:tc>
        <w:tc>
          <w:tcPr>
            <w:tcW w:w="1134" w:type="dxa"/>
            <w:vAlign w:val="center"/>
          </w:tcPr>
          <w:p w:rsidR="00FC79C8" w:rsidRDefault="00046FEA" w:rsidP="00290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8"/>
              <w:jc w:val="center"/>
              <w:rPr>
                <w:bCs/>
              </w:rPr>
            </w:pPr>
            <w:r>
              <w:rPr>
                <w:bCs/>
              </w:rPr>
              <w:t>10</w:t>
            </w:r>
          </w:p>
        </w:tc>
      </w:tr>
      <w:tr w:rsidR="00FC79C8">
        <w:trPr>
          <w:cantSplit/>
        </w:trPr>
        <w:tc>
          <w:tcPr>
            <w:tcW w:w="596" w:type="dxa"/>
          </w:tcPr>
          <w:p w:rsidR="00FC79C8" w:rsidRDefault="00FC79C8" w:rsidP="002905CE">
            <w:pPr>
              <w:ind w:left="709"/>
            </w:pPr>
          </w:p>
        </w:tc>
        <w:tc>
          <w:tcPr>
            <w:tcW w:w="8052" w:type="dxa"/>
          </w:tcPr>
          <w:p w:rsidR="00FC79C8" w:rsidRDefault="00046FEA" w:rsidP="00290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Практическое занятие №3: Уголовная ответственность и преступление</w:t>
            </w:r>
          </w:p>
        </w:tc>
        <w:tc>
          <w:tcPr>
            <w:tcW w:w="1134" w:type="dxa"/>
            <w:vAlign w:val="center"/>
          </w:tcPr>
          <w:p w:rsidR="00FC79C8" w:rsidRDefault="00046FEA" w:rsidP="00290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8"/>
              <w:jc w:val="center"/>
              <w:rPr>
                <w:bCs/>
              </w:rPr>
            </w:pPr>
            <w:r>
              <w:rPr>
                <w:bCs/>
              </w:rPr>
              <w:t>10</w:t>
            </w:r>
          </w:p>
        </w:tc>
      </w:tr>
      <w:tr w:rsidR="00FC79C8">
        <w:trPr>
          <w:cantSplit/>
        </w:trPr>
        <w:tc>
          <w:tcPr>
            <w:tcW w:w="596" w:type="dxa"/>
          </w:tcPr>
          <w:p w:rsidR="00FC79C8" w:rsidRDefault="00FC79C8" w:rsidP="002905CE">
            <w:pPr>
              <w:ind w:left="709"/>
            </w:pPr>
          </w:p>
        </w:tc>
        <w:tc>
          <w:tcPr>
            <w:tcW w:w="8052" w:type="dxa"/>
          </w:tcPr>
          <w:p w:rsidR="00FC79C8" w:rsidRDefault="00046FEA" w:rsidP="002905CE">
            <w:pPr>
              <w:rPr>
                <w:bCs/>
              </w:rPr>
            </w:pPr>
            <w:r>
              <w:rPr>
                <w:bCs/>
              </w:rPr>
              <w:t>Практическое занятие №4: Стадии уголовного судопроизводства. Доказательство и доказывание</w:t>
            </w:r>
          </w:p>
        </w:tc>
        <w:tc>
          <w:tcPr>
            <w:tcW w:w="1134" w:type="dxa"/>
            <w:vAlign w:val="center"/>
          </w:tcPr>
          <w:p w:rsidR="00FC79C8" w:rsidRDefault="00046FEA" w:rsidP="00290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8"/>
              <w:jc w:val="center"/>
              <w:rPr>
                <w:bCs/>
              </w:rPr>
            </w:pPr>
            <w:r>
              <w:rPr>
                <w:bCs/>
              </w:rPr>
              <w:t>10</w:t>
            </w:r>
          </w:p>
        </w:tc>
      </w:tr>
      <w:tr w:rsidR="00FC79C8">
        <w:trPr>
          <w:cantSplit/>
        </w:trPr>
        <w:tc>
          <w:tcPr>
            <w:tcW w:w="596" w:type="dxa"/>
          </w:tcPr>
          <w:p w:rsidR="00FC79C8" w:rsidRDefault="00FC79C8" w:rsidP="002905CE">
            <w:pPr>
              <w:ind w:left="709"/>
            </w:pPr>
          </w:p>
        </w:tc>
        <w:tc>
          <w:tcPr>
            <w:tcW w:w="8052" w:type="dxa"/>
          </w:tcPr>
          <w:p w:rsidR="00FC79C8" w:rsidRDefault="00046FEA" w:rsidP="002905CE">
            <w:pPr>
              <w:jc w:val="both"/>
              <w:rPr>
                <w:bCs/>
              </w:rPr>
            </w:pPr>
            <w:r>
              <w:rPr>
                <w:bCs/>
              </w:rPr>
              <w:t>Практическое занятие №5: Правила составления протокола следственного действия</w:t>
            </w:r>
          </w:p>
        </w:tc>
        <w:tc>
          <w:tcPr>
            <w:tcW w:w="1134" w:type="dxa"/>
            <w:vAlign w:val="center"/>
          </w:tcPr>
          <w:p w:rsidR="00FC79C8" w:rsidRDefault="00046FEA" w:rsidP="002905CE">
            <w:pPr>
              <w:ind w:hanging="118"/>
              <w:jc w:val="center"/>
            </w:pPr>
            <w:r>
              <w:t>10</w:t>
            </w:r>
          </w:p>
        </w:tc>
      </w:tr>
      <w:tr w:rsidR="00FC79C8">
        <w:trPr>
          <w:cantSplit/>
        </w:trPr>
        <w:tc>
          <w:tcPr>
            <w:tcW w:w="596" w:type="dxa"/>
          </w:tcPr>
          <w:p w:rsidR="00FC79C8" w:rsidRDefault="00FC79C8" w:rsidP="002905CE">
            <w:pPr>
              <w:ind w:left="709"/>
            </w:pPr>
          </w:p>
        </w:tc>
        <w:tc>
          <w:tcPr>
            <w:tcW w:w="8052" w:type="dxa"/>
          </w:tcPr>
          <w:p w:rsidR="00FC79C8" w:rsidRDefault="00046FEA" w:rsidP="002905CE">
            <w:pPr>
              <w:jc w:val="both"/>
            </w:pPr>
            <w:r>
              <w:rPr>
                <w:bCs/>
              </w:rPr>
              <w:t>Практическое занятие №6: Понятие, признаки и задачи ОРД. Принципы и средства ОРД</w:t>
            </w:r>
          </w:p>
        </w:tc>
        <w:tc>
          <w:tcPr>
            <w:tcW w:w="1134" w:type="dxa"/>
            <w:vAlign w:val="center"/>
          </w:tcPr>
          <w:p w:rsidR="00FC79C8" w:rsidRDefault="00046FEA" w:rsidP="002905CE">
            <w:pPr>
              <w:ind w:hanging="118"/>
              <w:jc w:val="center"/>
            </w:pPr>
            <w:r>
              <w:t>10</w:t>
            </w:r>
          </w:p>
        </w:tc>
      </w:tr>
      <w:tr w:rsidR="00FC79C8">
        <w:trPr>
          <w:cantSplit/>
        </w:trPr>
        <w:tc>
          <w:tcPr>
            <w:tcW w:w="596" w:type="dxa"/>
          </w:tcPr>
          <w:p w:rsidR="00FC79C8" w:rsidRDefault="00FC79C8" w:rsidP="002905CE">
            <w:pPr>
              <w:ind w:left="709"/>
            </w:pPr>
          </w:p>
        </w:tc>
        <w:tc>
          <w:tcPr>
            <w:tcW w:w="8052" w:type="dxa"/>
          </w:tcPr>
          <w:p w:rsidR="00FC79C8" w:rsidRDefault="00046FEA" w:rsidP="002905CE">
            <w:pPr>
              <w:jc w:val="both"/>
              <w:rPr>
                <w:bCs/>
              </w:rPr>
            </w:pPr>
            <w:r>
              <w:rPr>
                <w:bCs/>
              </w:rPr>
              <w:t>Практическое занятие №7: Применение полицией физической силы</w:t>
            </w:r>
          </w:p>
        </w:tc>
        <w:tc>
          <w:tcPr>
            <w:tcW w:w="1134" w:type="dxa"/>
            <w:vAlign w:val="center"/>
          </w:tcPr>
          <w:p w:rsidR="00FC79C8" w:rsidRDefault="00046FEA" w:rsidP="002905CE">
            <w:pPr>
              <w:ind w:hanging="118"/>
              <w:jc w:val="center"/>
            </w:pPr>
            <w:r>
              <w:t>8</w:t>
            </w:r>
          </w:p>
        </w:tc>
      </w:tr>
      <w:tr w:rsidR="00FC79C8">
        <w:trPr>
          <w:cantSplit/>
        </w:trPr>
        <w:tc>
          <w:tcPr>
            <w:tcW w:w="596" w:type="dxa"/>
          </w:tcPr>
          <w:p w:rsidR="00FC79C8" w:rsidRDefault="00FC79C8" w:rsidP="002905CE">
            <w:pPr>
              <w:tabs>
                <w:tab w:val="left" w:pos="500"/>
              </w:tabs>
              <w:ind w:left="709"/>
            </w:pPr>
          </w:p>
        </w:tc>
        <w:tc>
          <w:tcPr>
            <w:tcW w:w="8052" w:type="dxa"/>
          </w:tcPr>
          <w:p w:rsidR="00FC79C8" w:rsidRDefault="00046FEA" w:rsidP="002905CE">
            <w:pPr>
              <w:jc w:val="both"/>
            </w:pPr>
            <w:r>
              <w:rPr>
                <w:bCs/>
              </w:rPr>
              <w:t xml:space="preserve">Практическое занятие №8: </w:t>
            </w:r>
            <w:r>
              <w:t>Общие правила применения специальных средств сотрудниками ОВД</w:t>
            </w:r>
          </w:p>
        </w:tc>
        <w:tc>
          <w:tcPr>
            <w:tcW w:w="1134" w:type="dxa"/>
            <w:vAlign w:val="center"/>
          </w:tcPr>
          <w:p w:rsidR="00FC79C8" w:rsidRDefault="00046FEA" w:rsidP="002905CE">
            <w:pPr>
              <w:ind w:hanging="118"/>
              <w:jc w:val="center"/>
            </w:pPr>
            <w:r>
              <w:t>8</w:t>
            </w:r>
          </w:p>
        </w:tc>
      </w:tr>
      <w:tr w:rsidR="00FC79C8">
        <w:trPr>
          <w:cantSplit/>
        </w:trPr>
        <w:tc>
          <w:tcPr>
            <w:tcW w:w="596" w:type="dxa"/>
          </w:tcPr>
          <w:p w:rsidR="00FC79C8" w:rsidRDefault="00FC79C8" w:rsidP="002905CE">
            <w:pPr>
              <w:tabs>
                <w:tab w:val="left" w:pos="500"/>
              </w:tabs>
              <w:ind w:left="709"/>
            </w:pPr>
          </w:p>
        </w:tc>
        <w:tc>
          <w:tcPr>
            <w:tcW w:w="8052" w:type="dxa"/>
          </w:tcPr>
          <w:p w:rsidR="00FC79C8" w:rsidRDefault="00046FEA" w:rsidP="002905CE">
            <w:pPr>
              <w:jc w:val="both"/>
            </w:pPr>
            <w:r>
              <w:rPr>
                <w:bCs/>
              </w:rPr>
              <w:t xml:space="preserve">Практическое занятие №9: </w:t>
            </w:r>
            <w:r>
              <w:t xml:space="preserve">Применение средств индивидуальной </w:t>
            </w:r>
            <w:proofErr w:type="spellStart"/>
            <w:r>
              <w:t>бронезащиты</w:t>
            </w:r>
            <w:proofErr w:type="spellEnd"/>
            <w:r>
              <w:t xml:space="preserve"> сотрудниками ОВД</w:t>
            </w:r>
          </w:p>
        </w:tc>
        <w:tc>
          <w:tcPr>
            <w:tcW w:w="1134" w:type="dxa"/>
            <w:vAlign w:val="center"/>
          </w:tcPr>
          <w:p w:rsidR="00FC79C8" w:rsidRDefault="00046FEA" w:rsidP="002905CE">
            <w:pPr>
              <w:ind w:hanging="118"/>
              <w:jc w:val="center"/>
            </w:pPr>
            <w:r>
              <w:t>8</w:t>
            </w:r>
          </w:p>
        </w:tc>
      </w:tr>
      <w:tr w:rsidR="00FC79C8">
        <w:trPr>
          <w:cantSplit/>
        </w:trPr>
        <w:tc>
          <w:tcPr>
            <w:tcW w:w="596" w:type="dxa"/>
          </w:tcPr>
          <w:p w:rsidR="00FC79C8" w:rsidRDefault="00FC79C8" w:rsidP="002905CE">
            <w:pPr>
              <w:tabs>
                <w:tab w:val="left" w:pos="500"/>
              </w:tabs>
              <w:ind w:left="709"/>
            </w:pPr>
          </w:p>
        </w:tc>
        <w:tc>
          <w:tcPr>
            <w:tcW w:w="8052" w:type="dxa"/>
          </w:tcPr>
          <w:p w:rsidR="00FC79C8" w:rsidRDefault="00046FEA" w:rsidP="002905CE">
            <w:pPr>
              <w:jc w:val="both"/>
              <w:rPr>
                <w:bCs/>
              </w:rPr>
            </w:pPr>
            <w:r>
              <w:rPr>
                <w:bCs/>
              </w:rPr>
              <w:t xml:space="preserve">Практическое занятие №10: </w:t>
            </w:r>
            <w:r>
              <w:t>Применение полицией огнестрельного оружия</w:t>
            </w:r>
          </w:p>
        </w:tc>
        <w:tc>
          <w:tcPr>
            <w:tcW w:w="1134" w:type="dxa"/>
            <w:vAlign w:val="center"/>
          </w:tcPr>
          <w:p w:rsidR="00FC79C8" w:rsidRDefault="00046FEA" w:rsidP="002905CE">
            <w:pPr>
              <w:ind w:hanging="118"/>
              <w:jc w:val="center"/>
            </w:pPr>
            <w:r>
              <w:t>8</w:t>
            </w:r>
          </w:p>
        </w:tc>
      </w:tr>
      <w:tr w:rsidR="00FC79C8">
        <w:trPr>
          <w:cantSplit/>
        </w:trPr>
        <w:tc>
          <w:tcPr>
            <w:tcW w:w="596" w:type="dxa"/>
          </w:tcPr>
          <w:p w:rsidR="00FC79C8" w:rsidRDefault="00FC79C8" w:rsidP="002905CE">
            <w:pPr>
              <w:tabs>
                <w:tab w:val="left" w:pos="500"/>
              </w:tabs>
              <w:ind w:left="709"/>
            </w:pPr>
          </w:p>
        </w:tc>
        <w:tc>
          <w:tcPr>
            <w:tcW w:w="8052" w:type="dxa"/>
          </w:tcPr>
          <w:p w:rsidR="00FC79C8" w:rsidRDefault="00046FEA" w:rsidP="002905CE">
            <w:pPr>
              <w:jc w:val="both"/>
            </w:pPr>
            <w:r>
              <w:rPr>
                <w:bCs/>
              </w:rPr>
              <w:t xml:space="preserve">Практическое занятие №11: </w:t>
            </w:r>
            <w:r>
              <w:t>Тактика действий сотрудников ОВД при угрозе взрыва</w:t>
            </w:r>
          </w:p>
        </w:tc>
        <w:tc>
          <w:tcPr>
            <w:tcW w:w="1134" w:type="dxa"/>
            <w:vAlign w:val="center"/>
          </w:tcPr>
          <w:p w:rsidR="00FC79C8" w:rsidRDefault="00046FEA" w:rsidP="002905CE">
            <w:pPr>
              <w:ind w:hanging="118"/>
              <w:jc w:val="center"/>
            </w:pPr>
            <w:r>
              <w:t>8</w:t>
            </w:r>
          </w:p>
        </w:tc>
      </w:tr>
      <w:tr w:rsidR="00FC79C8">
        <w:trPr>
          <w:cantSplit/>
        </w:trPr>
        <w:tc>
          <w:tcPr>
            <w:tcW w:w="596" w:type="dxa"/>
          </w:tcPr>
          <w:p w:rsidR="00FC79C8" w:rsidRDefault="00FC79C8" w:rsidP="002905CE">
            <w:pPr>
              <w:tabs>
                <w:tab w:val="left" w:pos="500"/>
              </w:tabs>
              <w:ind w:left="709"/>
            </w:pPr>
          </w:p>
        </w:tc>
        <w:tc>
          <w:tcPr>
            <w:tcW w:w="8052" w:type="dxa"/>
          </w:tcPr>
          <w:p w:rsidR="00FC79C8" w:rsidRDefault="00046FEA" w:rsidP="002905CE">
            <w:r>
              <w:rPr>
                <w:bCs/>
              </w:rPr>
              <w:t xml:space="preserve">Практическое занятие №12: </w:t>
            </w:r>
            <w:r>
              <w:t>Основы обеспечения безопасности сотрудниками ОВД во время массовых мероприятий</w:t>
            </w:r>
          </w:p>
        </w:tc>
        <w:tc>
          <w:tcPr>
            <w:tcW w:w="1134" w:type="dxa"/>
            <w:vAlign w:val="center"/>
          </w:tcPr>
          <w:p w:rsidR="00FC79C8" w:rsidRDefault="00046FEA" w:rsidP="002905CE">
            <w:pPr>
              <w:ind w:hanging="118"/>
              <w:jc w:val="center"/>
            </w:pPr>
            <w:r>
              <w:t>8</w:t>
            </w:r>
          </w:p>
        </w:tc>
      </w:tr>
      <w:tr w:rsidR="00FC79C8">
        <w:trPr>
          <w:cantSplit/>
        </w:trPr>
        <w:tc>
          <w:tcPr>
            <w:tcW w:w="596" w:type="dxa"/>
          </w:tcPr>
          <w:p w:rsidR="00FC79C8" w:rsidRDefault="00FC79C8" w:rsidP="002905CE">
            <w:pPr>
              <w:ind w:left="709"/>
            </w:pPr>
          </w:p>
        </w:tc>
        <w:tc>
          <w:tcPr>
            <w:tcW w:w="8052" w:type="dxa"/>
          </w:tcPr>
          <w:p w:rsidR="00FC79C8" w:rsidRDefault="00046FEA" w:rsidP="002905CE">
            <w:pPr>
              <w:jc w:val="both"/>
            </w:pPr>
            <w:r>
              <w:rPr>
                <w:bCs/>
              </w:rPr>
              <w:t>Практическое занятие №13: Оформление служебных документов</w:t>
            </w:r>
          </w:p>
        </w:tc>
        <w:tc>
          <w:tcPr>
            <w:tcW w:w="1134" w:type="dxa"/>
            <w:vAlign w:val="center"/>
          </w:tcPr>
          <w:p w:rsidR="00FC79C8" w:rsidRDefault="00046FEA" w:rsidP="002905CE">
            <w:pPr>
              <w:ind w:hanging="118"/>
              <w:jc w:val="center"/>
            </w:pPr>
            <w:r>
              <w:t>8</w:t>
            </w:r>
          </w:p>
        </w:tc>
      </w:tr>
      <w:tr w:rsidR="00FC79C8">
        <w:trPr>
          <w:cantSplit/>
        </w:trPr>
        <w:tc>
          <w:tcPr>
            <w:tcW w:w="596" w:type="dxa"/>
          </w:tcPr>
          <w:p w:rsidR="00FC79C8" w:rsidRDefault="00FC79C8" w:rsidP="00046FEA">
            <w:pPr>
              <w:pStyle w:val="af3"/>
              <w:ind w:left="0" w:firstLine="709"/>
            </w:pPr>
          </w:p>
        </w:tc>
        <w:tc>
          <w:tcPr>
            <w:tcW w:w="8052" w:type="dxa"/>
          </w:tcPr>
          <w:p w:rsidR="00FC79C8" w:rsidRDefault="00046FEA" w:rsidP="00046FEA">
            <w:pPr>
              <w:ind w:firstLine="709"/>
              <w:jc w:val="right"/>
            </w:pPr>
            <w:r>
              <w:t>Итого:</w:t>
            </w:r>
          </w:p>
        </w:tc>
        <w:tc>
          <w:tcPr>
            <w:tcW w:w="1134" w:type="dxa"/>
          </w:tcPr>
          <w:p w:rsidR="00FC79C8" w:rsidRDefault="00046FEA" w:rsidP="002905CE">
            <w:pPr>
              <w:ind w:hanging="118"/>
              <w:jc w:val="center"/>
            </w:pPr>
            <w:r>
              <w:t>116</w:t>
            </w:r>
          </w:p>
        </w:tc>
      </w:tr>
    </w:tbl>
    <w:p w:rsidR="00FC79C8" w:rsidRDefault="00FC79C8" w:rsidP="00046FEA">
      <w:pPr>
        <w:ind w:firstLine="709"/>
        <w:rPr>
          <w:highlight w:val="yellow"/>
        </w:rPr>
      </w:pPr>
    </w:p>
    <w:p w:rsidR="00FC79C8" w:rsidRDefault="00046FEA" w:rsidP="00046FEA">
      <w:pPr>
        <w:ind w:firstLine="709"/>
        <w:rPr>
          <w:highlight w:val="yellow"/>
        </w:rPr>
      </w:pPr>
      <w:r>
        <w:rPr>
          <w:highlight w:val="yellow"/>
        </w:rPr>
        <w:br w:type="page"/>
      </w:r>
    </w:p>
    <w:p w:rsidR="00FC79C8" w:rsidRPr="00046FEA" w:rsidRDefault="00046FEA" w:rsidP="00D44FED">
      <w:pPr>
        <w:pStyle w:val="af3"/>
        <w:numPr>
          <w:ilvl w:val="0"/>
          <w:numId w:val="47"/>
        </w:numPr>
        <w:ind w:left="0" w:firstLine="709"/>
        <w:jc w:val="center"/>
        <w:rPr>
          <w:b/>
          <w:iCs/>
        </w:rPr>
      </w:pPr>
      <w:r w:rsidRPr="00046FEA">
        <w:rPr>
          <w:b/>
          <w:iCs/>
        </w:rPr>
        <w:lastRenderedPageBreak/>
        <w:t>ПОРЯДОК ВЫПОЛНЕНИЯ ПРАКТИЧЕСКИХ ЗАНЯТИЙ</w:t>
      </w:r>
    </w:p>
    <w:p w:rsidR="00FC79C8" w:rsidRDefault="00046FEA" w:rsidP="00046FEA">
      <w:pPr>
        <w:ind w:firstLine="709"/>
        <w:jc w:val="both"/>
        <w:rPr>
          <w:bCs/>
        </w:rPr>
      </w:pPr>
      <w:r>
        <w:rPr>
          <w:bCs/>
        </w:rPr>
        <w:t xml:space="preserve">На выполнение каждого практического занятия отведено от двух до 10 часов.  </w:t>
      </w:r>
    </w:p>
    <w:p w:rsidR="00FC79C8" w:rsidRDefault="00046FEA" w:rsidP="00046FEA">
      <w:pPr>
        <w:ind w:firstLine="709"/>
        <w:jc w:val="both"/>
        <w:rPr>
          <w:bCs/>
        </w:rPr>
      </w:pPr>
      <w:r>
        <w:rPr>
          <w:bCs/>
        </w:rPr>
        <w:t xml:space="preserve">Практические занятия, являющиеся частью творческого проекта могут </w:t>
      </w:r>
      <w:proofErr w:type="gramStart"/>
      <w:r>
        <w:rPr>
          <w:bCs/>
        </w:rPr>
        <w:t>выполняться  непосредственно</w:t>
      </w:r>
      <w:proofErr w:type="gramEnd"/>
      <w:r>
        <w:rPr>
          <w:bCs/>
        </w:rPr>
        <w:t xml:space="preserve"> в проекте.</w:t>
      </w:r>
    </w:p>
    <w:p w:rsidR="00FC79C8" w:rsidRDefault="00046FEA" w:rsidP="00046FEA">
      <w:pPr>
        <w:ind w:firstLine="709"/>
        <w:jc w:val="both"/>
        <w:rPr>
          <w:bCs/>
        </w:rPr>
      </w:pPr>
      <w:r>
        <w:rPr>
          <w:bCs/>
        </w:rPr>
        <w:t xml:space="preserve">Для выполнения практического занятия обучающиеся могут использовать литературу, лекции, теоретические материалы, справочники и </w:t>
      </w:r>
      <w:proofErr w:type="gramStart"/>
      <w:r>
        <w:rPr>
          <w:bCs/>
        </w:rPr>
        <w:t>т.д..</w:t>
      </w:r>
      <w:proofErr w:type="gramEnd"/>
    </w:p>
    <w:p w:rsidR="00FC79C8" w:rsidRDefault="00046FEA" w:rsidP="00046FEA">
      <w:pPr>
        <w:ind w:firstLine="709"/>
        <w:jc w:val="both"/>
        <w:rPr>
          <w:bCs/>
        </w:rPr>
      </w:pPr>
      <w:r>
        <w:rPr>
          <w:bCs/>
        </w:rPr>
        <w:t xml:space="preserve">Выполнение практического занятия предусматривает грамотное решение ситуационных задач с применением профессиональных знаний и умений на доступном для каждого обучающегося уровне. Каждый имеет возможность воспользоваться помощью других участников группы и проконсультироваться с преподавателем. </w:t>
      </w:r>
    </w:p>
    <w:p w:rsidR="00FC79C8" w:rsidRDefault="00046FEA" w:rsidP="00046FEA">
      <w:pPr>
        <w:ind w:firstLine="709"/>
        <w:jc w:val="both"/>
        <w:rPr>
          <w:bCs/>
        </w:rPr>
      </w:pPr>
      <w:r>
        <w:rPr>
          <w:bCs/>
        </w:rPr>
        <w:t xml:space="preserve">Выполнение практического занятия так же предусматривает оценивание результатов своей деятельности, их эффективность и качество, </w:t>
      </w:r>
      <w:proofErr w:type="gramStart"/>
      <w:r>
        <w:rPr>
          <w:bCs/>
        </w:rPr>
        <w:t>путем выполнение</w:t>
      </w:r>
      <w:proofErr w:type="gramEnd"/>
      <w:r>
        <w:rPr>
          <w:bCs/>
        </w:rPr>
        <w:t xml:space="preserve"> самоанализа и коррекции собственной деятельности на основании достигнутых результатов.</w:t>
      </w:r>
    </w:p>
    <w:p w:rsidR="00FC79C8" w:rsidRDefault="00046FEA" w:rsidP="00046FEA">
      <w:pPr>
        <w:ind w:firstLine="709"/>
        <w:jc w:val="both"/>
        <w:rPr>
          <w:bCs/>
        </w:rPr>
      </w:pPr>
      <w:r>
        <w:rPr>
          <w:bCs/>
        </w:rPr>
        <w:t>О проведении практического занятия обучающимся сообщается заблаговременно: когда предстоит Практическое занятие, какие вопросы нужно повторить, чтобы ее выполнить. Просматриваются задания, оговаривается ее объем и время ее выполнения. Критерии оценки сообщаются перед выполнением каждой практической работы.</w:t>
      </w:r>
    </w:p>
    <w:p w:rsidR="00FC79C8" w:rsidRDefault="00046FEA" w:rsidP="00046FEA">
      <w:pPr>
        <w:ind w:firstLine="709"/>
        <w:jc w:val="both"/>
        <w:rPr>
          <w:bCs/>
        </w:rPr>
      </w:pPr>
      <w:r>
        <w:rPr>
          <w:bCs/>
        </w:rPr>
        <w:t>Перед выполнением практического занятия повторяются правила техники безопасности. При выполнении практического занятия обучающийся придерживается следующего алгоритма:</w:t>
      </w:r>
    </w:p>
    <w:p w:rsidR="00FC79C8" w:rsidRDefault="00046FEA" w:rsidP="00046FEA">
      <w:pPr>
        <w:ind w:firstLine="709"/>
        <w:jc w:val="both"/>
        <w:rPr>
          <w:bCs/>
        </w:rPr>
      </w:pPr>
      <w:r>
        <w:rPr>
          <w:bCs/>
        </w:rPr>
        <w:t>1.</w:t>
      </w:r>
      <w:r>
        <w:rPr>
          <w:bCs/>
        </w:rPr>
        <w:tab/>
        <w:t>Записать дату, тему и цель работы.</w:t>
      </w:r>
    </w:p>
    <w:p w:rsidR="00FC79C8" w:rsidRDefault="00046FEA" w:rsidP="00046FEA">
      <w:pPr>
        <w:ind w:firstLine="709"/>
        <w:jc w:val="both"/>
        <w:rPr>
          <w:bCs/>
        </w:rPr>
      </w:pPr>
      <w:r>
        <w:rPr>
          <w:bCs/>
        </w:rPr>
        <w:t>2.</w:t>
      </w:r>
      <w:r>
        <w:rPr>
          <w:bCs/>
        </w:rPr>
        <w:tab/>
        <w:t>Ознакомиться с ЗУН, правилами и условиями выполнения практического задания.</w:t>
      </w:r>
    </w:p>
    <w:p w:rsidR="00FC79C8" w:rsidRDefault="00046FEA" w:rsidP="00046FEA">
      <w:pPr>
        <w:ind w:firstLine="709"/>
        <w:jc w:val="both"/>
        <w:rPr>
          <w:bCs/>
        </w:rPr>
      </w:pPr>
      <w:r>
        <w:rPr>
          <w:bCs/>
        </w:rPr>
        <w:t>3.</w:t>
      </w:r>
      <w:r>
        <w:rPr>
          <w:bCs/>
        </w:rPr>
        <w:tab/>
        <w:t>Повторить теоретические знания, необходимые для рациональной работы и других практических действий.</w:t>
      </w:r>
    </w:p>
    <w:p w:rsidR="00FC79C8" w:rsidRDefault="00046FEA" w:rsidP="00046FEA">
      <w:pPr>
        <w:ind w:firstLine="709"/>
        <w:jc w:val="both"/>
        <w:rPr>
          <w:bCs/>
        </w:rPr>
      </w:pPr>
      <w:r>
        <w:rPr>
          <w:bCs/>
        </w:rPr>
        <w:t>4.</w:t>
      </w:r>
      <w:r>
        <w:rPr>
          <w:bCs/>
        </w:rPr>
        <w:tab/>
        <w:t>Выполнить работу по предложенному алгоритму действий.</w:t>
      </w:r>
    </w:p>
    <w:p w:rsidR="00FC79C8" w:rsidRDefault="00046FEA" w:rsidP="00046FEA">
      <w:pPr>
        <w:ind w:firstLine="709"/>
        <w:jc w:val="both"/>
        <w:rPr>
          <w:bCs/>
        </w:rPr>
      </w:pPr>
      <w:r>
        <w:rPr>
          <w:bCs/>
        </w:rPr>
        <w:t>5.</w:t>
      </w:r>
      <w:r>
        <w:rPr>
          <w:bCs/>
        </w:rPr>
        <w:tab/>
        <w:t>Обобщить результаты работы, сформулировать выводы по работе.</w:t>
      </w:r>
    </w:p>
    <w:p w:rsidR="00FC79C8" w:rsidRDefault="00046FEA" w:rsidP="00046FEA">
      <w:pPr>
        <w:ind w:firstLine="709"/>
        <w:jc w:val="both"/>
        <w:rPr>
          <w:bCs/>
        </w:rPr>
      </w:pPr>
      <w:r>
        <w:rPr>
          <w:bCs/>
        </w:rPr>
        <w:t>6.</w:t>
      </w:r>
      <w:r>
        <w:rPr>
          <w:bCs/>
        </w:rPr>
        <w:tab/>
        <w:t>Дать ответы на контрольные вопросы.</w:t>
      </w:r>
    </w:p>
    <w:p w:rsidR="00FC79C8" w:rsidRDefault="00046FEA" w:rsidP="00046FEA">
      <w:pPr>
        <w:ind w:firstLine="709"/>
        <w:jc w:val="center"/>
        <w:rPr>
          <w:bCs/>
          <w:i/>
        </w:rPr>
      </w:pPr>
      <w:r>
        <w:rPr>
          <w:bCs/>
          <w:i/>
        </w:rPr>
        <w:t>Критерии оценивания работы обучающихся на практическом занятии:</w:t>
      </w:r>
    </w:p>
    <w:p w:rsidR="00FC79C8" w:rsidRDefault="00046FEA" w:rsidP="00046FEA">
      <w:pPr>
        <w:ind w:firstLine="709"/>
        <w:jc w:val="both"/>
        <w:rPr>
          <w:bCs/>
        </w:rPr>
      </w:pPr>
      <w:r>
        <w:rPr>
          <w:bCs/>
        </w:rPr>
        <w:t>Оценка «</w:t>
      </w:r>
      <w:r>
        <w:rPr>
          <w:b/>
          <w:bCs/>
        </w:rPr>
        <w:t>отлично</w:t>
      </w:r>
      <w:r>
        <w:rPr>
          <w:bCs/>
        </w:rPr>
        <w:t>» ставится, если обучающийся:</w:t>
      </w:r>
    </w:p>
    <w:p w:rsidR="00FC79C8" w:rsidRDefault="00046FEA" w:rsidP="00046FEA">
      <w:pPr>
        <w:ind w:firstLine="709"/>
        <w:jc w:val="both"/>
        <w:rPr>
          <w:bCs/>
        </w:rPr>
      </w:pPr>
      <w:r>
        <w:rPr>
          <w:bCs/>
        </w:rPr>
        <w:t>- самостоятельно и правильно выполнил все задания;</w:t>
      </w:r>
    </w:p>
    <w:p w:rsidR="00FC79C8" w:rsidRDefault="00046FEA" w:rsidP="00046FEA">
      <w:pPr>
        <w:ind w:firstLine="709"/>
        <w:jc w:val="both"/>
        <w:rPr>
          <w:bCs/>
        </w:rPr>
      </w:pPr>
      <w:r>
        <w:rPr>
          <w:bCs/>
        </w:rPr>
        <w:t>- правильно, с обоснованием сделал выводы по выполненной работе;</w:t>
      </w:r>
    </w:p>
    <w:p w:rsidR="00FC79C8" w:rsidRDefault="00046FEA" w:rsidP="00046FEA">
      <w:pPr>
        <w:ind w:firstLine="709"/>
        <w:jc w:val="both"/>
        <w:rPr>
          <w:bCs/>
        </w:rPr>
      </w:pPr>
      <w:r>
        <w:rPr>
          <w:bCs/>
        </w:rPr>
        <w:t>- правильно и доказательно ответил на все контрольные вопросы.</w:t>
      </w:r>
    </w:p>
    <w:p w:rsidR="00FC79C8" w:rsidRDefault="00046FEA" w:rsidP="00046FEA">
      <w:pPr>
        <w:ind w:firstLine="709"/>
        <w:jc w:val="both"/>
        <w:rPr>
          <w:bCs/>
        </w:rPr>
      </w:pPr>
      <w:r>
        <w:rPr>
          <w:bCs/>
        </w:rPr>
        <w:t>Оценка «</w:t>
      </w:r>
      <w:r>
        <w:rPr>
          <w:b/>
          <w:bCs/>
        </w:rPr>
        <w:t>хорошо</w:t>
      </w:r>
      <w:r>
        <w:rPr>
          <w:bCs/>
        </w:rPr>
        <w:t>» ставится в том случае, если:</w:t>
      </w:r>
    </w:p>
    <w:p w:rsidR="00FC79C8" w:rsidRDefault="00046FEA" w:rsidP="00046FEA">
      <w:pPr>
        <w:ind w:firstLine="709"/>
        <w:jc w:val="both"/>
        <w:rPr>
          <w:bCs/>
        </w:rPr>
      </w:pPr>
      <w:r>
        <w:rPr>
          <w:bCs/>
        </w:rPr>
        <w:t>- правильно выполнил все задания;</w:t>
      </w:r>
    </w:p>
    <w:p w:rsidR="00FC79C8" w:rsidRDefault="00046FEA" w:rsidP="00046FEA">
      <w:pPr>
        <w:ind w:firstLine="709"/>
        <w:jc w:val="both"/>
        <w:rPr>
          <w:bCs/>
        </w:rPr>
      </w:pPr>
      <w:r>
        <w:rPr>
          <w:bCs/>
        </w:rPr>
        <w:t>- сделал выводы по выполненной работе;</w:t>
      </w:r>
    </w:p>
    <w:p w:rsidR="00FC79C8" w:rsidRDefault="00046FEA" w:rsidP="00046FEA">
      <w:pPr>
        <w:ind w:firstLine="709"/>
        <w:jc w:val="both"/>
        <w:rPr>
          <w:bCs/>
        </w:rPr>
      </w:pPr>
      <w:r>
        <w:rPr>
          <w:bCs/>
        </w:rPr>
        <w:t>- правильно ответил на все контрольные вопросы.</w:t>
      </w:r>
    </w:p>
    <w:p w:rsidR="00FC79C8" w:rsidRDefault="00046FEA" w:rsidP="00046FEA">
      <w:pPr>
        <w:ind w:firstLine="709"/>
        <w:jc w:val="both"/>
        <w:rPr>
          <w:bCs/>
        </w:rPr>
      </w:pPr>
      <w:r>
        <w:rPr>
          <w:bCs/>
        </w:rPr>
        <w:t>Оценка «</w:t>
      </w:r>
      <w:r>
        <w:rPr>
          <w:b/>
          <w:bCs/>
        </w:rPr>
        <w:t>удовлетворительно</w:t>
      </w:r>
      <w:r>
        <w:rPr>
          <w:bCs/>
        </w:rPr>
        <w:t>» ставится, если обучающийся:</w:t>
      </w:r>
    </w:p>
    <w:p w:rsidR="00FC79C8" w:rsidRDefault="00046FEA" w:rsidP="00046FEA">
      <w:pPr>
        <w:ind w:firstLine="709"/>
        <w:jc w:val="both"/>
        <w:rPr>
          <w:bCs/>
        </w:rPr>
      </w:pPr>
      <w:r>
        <w:rPr>
          <w:bCs/>
        </w:rPr>
        <w:t>- правильно выполнил задание, возможно кроме одного;</w:t>
      </w:r>
    </w:p>
    <w:p w:rsidR="00FC79C8" w:rsidRDefault="00046FEA" w:rsidP="00046FEA">
      <w:pPr>
        <w:ind w:firstLine="709"/>
        <w:jc w:val="both"/>
        <w:rPr>
          <w:bCs/>
        </w:rPr>
      </w:pPr>
      <w:r>
        <w:rPr>
          <w:bCs/>
        </w:rPr>
        <w:t>- сделал поверхностные выводы по выполненной работе;</w:t>
      </w:r>
    </w:p>
    <w:p w:rsidR="00FC79C8" w:rsidRDefault="00046FEA" w:rsidP="00046FEA">
      <w:pPr>
        <w:ind w:firstLine="709"/>
        <w:jc w:val="both"/>
        <w:rPr>
          <w:bCs/>
        </w:rPr>
      </w:pPr>
      <w:r>
        <w:rPr>
          <w:bCs/>
        </w:rPr>
        <w:t>- ответил не на все контрольные вопросы.</w:t>
      </w:r>
    </w:p>
    <w:p w:rsidR="00FC79C8" w:rsidRDefault="00046FEA" w:rsidP="00046FEA">
      <w:pPr>
        <w:ind w:firstLine="709"/>
        <w:jc w:val="both"/>
        <w:rPr>
          <w:bCs/>
        </w:rPr>
      </w:pPr>
      <w:r>
        <w:rPr>
          <w:bCs/>
        </w:rPr>
        <w:t>Оценка «</w:t>
      </w:r>
      <w:r>
        <w:rPr>
          <w:b/>
          <w:bCs/>
        </w:rPr>
        <w:t>неудовлетворительно</w:t>
      </w:r>
      <w:r>
        <w:rPr>
          <w:bCs/>
        </w:rPr>
        <w:t>» ставится, если обучающийся:</w:t>
      </w:r>
    </w:p>
    <w:p w:rsidR="00FC79C8" w:rsidRDefault="00046FEA" w:rsidP="00046FEA">
      <w:pPr>
        <w:ind w:firstLine="709"/>
        <w:jc w:val="both"/>
        <w:rPr>
          <w:bCs/>
        </w:rPr>
      </w:pPr>
      <w:r>
        <w:rPr>
          <w:bCs/>
        </w:rPr>
        <w:t>- неправильно выполнил задания;</w:t>
      </w:r>
    </w:p>
    <w:p w:rsidR="00FC79C8" w:rsidRDefault="00046FEA" w:rsidP="00046FEA">
      <w:pPr>
        <w:ind w:firstLine="709"/>
        <w:jc w:val="both"/>
        <w:rPr>
          <w:bCs/>
        </w:rPr>
      </w:pPr>
      <w:r>
        <w:rPr>
          <w:bCs/>
        </w:rPr>
        <w:t>- не сделал или сделал неправильные выводы по работе;</w:t>
      </w:r>
    </w:p>
    <w:p w:rsidR="00FC79C8" w:rsidRDefault="00046FEA" w:rsidP="00046FEA">
      <w:pPr>
        <w:ind w:firstLine="709"/>
        <w:rPr>
          <w:b/>
        </w:rPr>
      </w:pPr>
      <w:r>
        <w:rPr>
          <w:bCs/>
        </w:rPr>
        <w:t>- не ответил на контрольные вопросы</w:t>
      </w:r>
    </w:p>
    <w:p w:rsidR="00FC79C8" w:rsidRDefault="00FC79C8" w:rsidP="00046FEA">
      <w:pPr>
        <w:ind w:firstLine="709"/>
        <w:jc w:val="center"/>
        <w:rPr>
          <w:b/>
        </w:rPr>
      </w:pPr>
    </w:p>
    <w:p w:rsidR="00FC79C8" w:rsidRDefault="00046FEA" w:rsidP="00046FEA">
      <w:pPr>
        <w:ind w:firstLine="709"/>
        <w:jc w:val="center"/>
        <w:rPr>
          <w:b/>
        </w:rPr>
      </w:pPr>
      <w:r>
        <w:rPr>
          <w:b/>
        </w:rPr>
        <w:br w:type="page"/>
      </w:r>
    </w:p>
    <w:p w:rsidR="00FC79C8" w:rsidRDefault="00FC79C8" w:rsidP="00046FEA">
      <w:pPr>
        <w:ind w:firstLine="709"/>
        <w:jc w:val="both"/>
        <w:sectPr w:rsidR="00FC79C8">
          <w:headerReference w:type="even" r:id="rId8"/>
          <w:headerReference w:type="default" r:id="rId9"/>
          <w:footerReference w:type="default" r:id="rId10"/>
          <w:pgSz w:w="11905" w:h="16837"/>
          <w:pgMar w:top="1134" w:right="851" w:bottom="1134" w:left="1418" w:header="720" w:footer="720" w:gutter="0"/>
          <w:cols w:space="720"/>
        </w:sectPr>
      </w:pPr>
    </w:p>
    <w:p w:rsidR="00FC79C8" w:rsidRDefault="00046FEA" w:rsidP="00046FEA">
      <w:pPr>
        <w:tabs>
          <w:tab w:val="left" w:pos="142"/>
          <w:tab w:val="left" w:pos="993"/>
        </w:tabs>
        <w:ind w:firstLine="709"/>
        <w:rPr>
          <w:b/>
          <w:color w:val="000000"/>
        </w:rPr>
      </w:pPr>
      <w:r>
        <w:rPr>
          <w:b/>
        </w:rPr>
        <w:lastRenderedPageBreak/>
        <w:t xml:space="preserve">Практическое занятие №1: </w:t>
      </w:r>
      <w:r>
        <w:rPr>
          <w:b/>
          <w:color w:val="000000"/>
        </w:rPr>
        <w:t>Права и обязанности полиции.</w:t>
      </w:r>
    </w:p>
    <w:p w:rsidR="00FC79C8" w:rsidRDefault="00046FEA" w:rsidP="00046FEA">
      <w:pPr>
        <w:tabs>
          <w:tab w:val="left" w:pos="142"/>
          <w:tab w:val="left" w:pos="993"/>
        </w:tabs>
        <w:ind w:firstLine="709"/>
        <w:jc w:val="both"/>
      </w:pPr>
      <w:r>
        <w:t>Образовательная цель: закрепить теоретические знания по изучаемой теме.</w:t>
      </w:r>
    </w:p>
    <w:p w:rsidR="00FC79C8" w:rsidRDefault="00046FEA" w:rsidP="00046FEA">
      <w:pPr>
        <w:tabs>
          <w:tab w:val="left" w:pos="142"/>
          <w:tab w:val="left" w:pos="993"/>
        </w:tabs>
        <w:ind w:firstLine="709"/>
        <w:jc w:val="both"/>
      </w:pPr>
      <w:r>
        <w:rPr>
          <w:u w:val="single"/>
        </w:rPr>
        <w:t>иметь практический опыт</w:t>
      </w:r>
      <w:r>
        <w:t xml:space="preserve"> решения ситуационных задач на выявление основных характеристик прав и обязанностей полиции в России</w:t>
      </w:r>
    </w:p>
    <w:p w:rsidR="00FC79C8" w:rsidRDefault="00046FEA" w:rsidP="00046FEA">
      <w:pPr>
        <w:tabs>
          <w:tab w:val="left" w:pos="142"/>
          <w:tab w:val="left" w:pos="993"/>
        </w:tabs>
        <w:ind w:firstLine="709"/>
        <w:jc w:val="both"/>
      </w:pPr>
      <w:r>
        <w:rPr>
          <w:u w:val="single"/>
        </w:rPr>
        <w:t xml:space="preserve">уметь: </w:t>
      </w:r>
      <w:r>
        <w:t>ориентироваться в правах и обязанностях полиции</w:t>
      </w:r>
    </w:p>
    <w:p w:rsidR="00FC79C8" w:rsidRDefault="00046FEA" w:rsidP="00046FEA">
      <w:pPr>
        <w:tabs>
          <w:tab w:val="left" w:pos="142"/>
          <w:tab w:val="left" w:pos="993"/>
        </w:tabs>
        <w:ind w:firstLine="709"/>
        <w:jc w:val="both"/>
      </w:pPr>
      <w:r>
        <w:rPr>
          <w:u w:val="single"/>
        </w:rPr>
        <w:t>знать:</w:t>
      </w:r>
      <w:r>
        <w:t xml:space="preserve"> права и обязанности сотрудников полиции</w:t>
      </w:r>
    </w:p>
    <w:p w:rsidR="00FC79C8" w:rsidRDefault="00046FEA" w:rsidP="00046FEA">
      <w:pPr>
        <w:tabs>
          <w:tab w:val="left" w:pos="142"/>
          <w:tab w:val="left" w:pos="993"/>
        </w:tabs>
        <w:ind w:firstLine="709"/>
        <w:jc w:val="both"/>
        <w:rPr>
          <w:rFonts w:eastAsia="Calibri"/>
          <w:b/>
          <w:lang w:eastAsia="en-US"/>
        </w:rPr>
      </w:pPr>
      <w:r>
        <w:rPr>
          <w:rFonts w:eastAsia="Calibri"/>
          <w:b/>
          <w:lang w:eastAsia="en-US"/>
        </w:rPr>
        <w:t>Вопросы для устного (письменного) опроса</w:t>
      </w:r>
    </w:p>
    <w:p w:rsidR="00FC79C8" w:rsidRDefault="00046FEA" w:rsidP="00046FEA">
      <w:pPr>
        <w:tabs>
          <w:tab w:val="left" w:pos="142"/>
          <w:tab w:val="left" w:pos="993"/>
        </w:tabs>
        <w:ind w:firstLine="709"/>
        <w:jc w:val="both"/>
        <w:rPr>
          <w:rFonts w:eastAsia="Calibri"/>
          <w:lang w:eastAsia="en-US"/>
        </w:rPr>
      </w:pPr>
      <w:r>
        <w:rPr>
          <w:rFonts w:eastAsia="Calibri"/>
          <w:lang w:eastAsia="en-US"/>
        </w:rPr>
        <w:t>1. Правовой статус сотрудников ОВД</w:t>
      </w:r>
    </w:p>
    <w:p w:rsidR="00FC79C8" w:rsidRDefault="00046FEA" w:rsidP="00046FEA">
      <w:pPr>
        <w:tabs>
          <w:tab w:val="left" w:pos="142"/>
          <w:tab w:val="left" w:pos="993"/>
        </w:tabs>
        <w:ind w:firstLine="709"/>
        <w:jc w:val="both"/>
        <w:rPr>
          <w:rFonts w:eastAsia="Calibri"/>
          <w:lang w:eastAsia="en-US"/>
        </w:rPr>
      </w:pPr>
      <w:r>
        <w:rPr>
          <w:rFonts w:eastAsia="Calibri"/>
          <w:lang w:eastAsia="en-US"/>
        </w:rPr>
        <w:t>2. Права полиции</w:t>
      </w:r>
    </w:p>
    <w:p w:rsidR="00FC79C8" w:rsidRDefault="00046FEA" w:rsidP="00046FEA">
      <w:pPr>
        <w:tabs>
          <w:tab w:val="left" w:pos="142"/>
          <w:tab w:val="left" w:pos="993"/>
        </w:tabs>
        <w:ind w:firstLine="709"/>
        <w:jc w:val="both"/>
        <w:rPr>
          <w:rFonts w:eastAsia="Calibri"/>
          <w:lang w:eastAsia="en-US"/>
        </w:rPr>
      </w:pPr>
      <w:r>
        <w:rPr>
          <w:rFonts w:eastAsia="Calibri"/>
          <w:lang w:eastAsia="en-US"/>
        </w:rPr>
        <w:t>3. Обязанности полиции.</w:t>
      </w:r>
    </w:p>
    <w:p w:rsidR="00FC79C8" w:rsidRDefault="00046FEA" w:rsidP="00046FEA">
      <w:pPr>
        <w:tabs>
          <w:tab w:val="left" w:pos="142"/>
          <w:tab w:val="left" w:pos="993"/>
        </w:tabs>
        <w:ind w:firstLine="709"/>
        <w:jc w:val="both"/>
        <w:rPr>
          <w:rFonts w:eastAsia="Calibri"/>
          <w:b/>
          <w:lang w:eastAsia="en-US"/>
        </w:rPr>
      </w:pPr>
      <w:r>
        <w:rPr>
          <w:rFonts w:eastAsia="Calibri"/>
          <w:b/>
          <w:lang w:eastAsia="en-US"/>
        </w:rPr>
        <w:t>Краткие теоретические материалы по теме практического занятия:</w:t>
      </w:r>
    </w:p>
    <w:p w:rsidR="00FC79C8" w:rsidRDefault="00046FEA" w:rsidP="00046FEA">
      <w:pPr>
        <w:tabs>
          <w:tab w:val="left" w:pos="142"/>
          <w:tab w:val="left" w:pos="993"/>
        </w:tabs>
        <w:ind w:firstLine="709"/>
        <w:jc w:val="both"/>
        <w:rPr>
          <w:rFonts w:eastAsia="Calibri"/>
          <w:lang w:eastAsia="en-US"/>
        </w:rPr>
      </w:pPr>
      <w:r>
        <w:rPr>
          <w:rFonts w:eastAsia="Calibri"/>
          <w:bCs/>
          <w:lang w:eastAsia="en-US"/>
        </w:rPr>
        <w:t>1.</w:t>
      </w:r>
      <w:r>
        <w:rPr>
          <w:rFonts w:eastAsia="Calibri"/>
          <w:b/>
          <w:lang w:eastAsia="en-US"/>
        </w:rPr>
        <w:t xml:space="preserve"> </w:t>
      </w:r>
      <w:r>
        <w:rPr>
          <w:rFonts w:eastAsia="Calibri"/>
          <w:lang w:eastAsia="en-US"/>
        </w:rPr>
        <w:t>Правовой статус сотрудников ОВД</w:t>
      </w:r>
    </w:p>
    <w:p w:rsidR="00FC79C8" w:rsidRDefault="00046FEA" w:rsidP="00046FEA">
      <w:pPr>
        <w:tabs>
          <w:tab w:val="left" w:pos="142"/>
          <w:tab w:val="left" w:pos="993"/>
        </w:tabs>
        <w:ind w:firstLine="709"/>
        <w:jc w:val="both"/>
        <w:rPr>
          <w:color w:val="000000"/>
        </w:rPr>
      </w:pPr>
      <w:r>
        <w:rPr>
          <w:color w:val="000000"/>
        </w:rPr>
        <w:t>В МВД России в соответствии с законодательством РФ о службе в ОВД вводятся должности сотрудников органов внутренних дел, в соответствии с законодательством РФ о государственной гражданской службе – должности федеральных государственных гражданских служащих, в соответствии с трудовым законодательством Российской Федерации – должности работников. Сотрудники ОВД являются представителями государственной власти и находятся под защитой государства.</w:t>
      </w:r>
    </w:p>
    <w:p w:rsidR="00FC79C8" w:rsidRDefault="00046FEA" w:rsidP="00046FEA">
      <w:pPr>
        <w:tabs>
          <w:tab w:val="left" w:pos="142"/>
          <w:tab w:val="left" w:pos="993"/>
        </w:tabs>
        <w:ind w:firstLine="709"/>
        <w:jc w:val="both"/>
        <w:rPr>
          <w:color w:val="000000"/>
        </w:rPr>
      </w:pPr>
      <w:r>
        <w:rPr>
          <w:color w:val="000000"/>
        </w:rPr>
        <w:t>Сотрудник ОВД – лицо, состоящее на службе, которому в установленном порядке присвоено специальное звание. При этом перечень специальных званий сотрудников ОВД и порядок их присвоения определяется законодательством.</w:t>
      </w:r>
    </w:p>
    <w:p w:rsidR="00FC79C8" w:rsidRDefault="00046FEA" w:rsidP="00046FEA">
      <w:pPr>
        <w:tabs>
          <w:tab w:val="left" w:pos="142"/>
          <w:tab w:val="left" w:pos="993"/>
        </w:tabs>
        <w:ind w:firstLine="709"/>
        <w:jc w:val="both"/>
        <w:rPr>
          <w:color w:val="000000"/>
        </w:rPr>
      </w:pPr>
      <w:r>
        <w:rPr>
          <w:color w:val="000000"/>
        </w:rPr>
        <w:t>Сотрудникам ОВД в подтверждение их личности и полномочий выдаются удостоверения и жетоны установленного образца.</w:t>
      </w:r>
    </w:p>
    <w:p w:rsidR="00FC79C8" w:rsidRDefault="00046FEA" w:rsidP="00046FEA">
      <w:pPr>
        <w:tabs>
          <w:tab w:val="left" w:pos="142"/>
          <w:tab w:val="left" w:pos="993"/>
        </w:tabs>
        <w:ind w:firstLine="709"/>
        <w:jc w:val="both"/>
        <w:rPr>
          <w:color w:val="000000"/>
        </w:rPr>
      </w:pPr>
      <w:r>
        <w:rPr>
          <w:color w:val="000000"/>
        </w:rPr>
        <w:t>В МВД России в соответствии с законодательством РФ о службе в ОВД вводятся должности сотрудников органов внутренних дел, в соответствии с законодательством РФ о государственной гражданской службе – должности федеральных государственных гражданских служащих, в соответствии с трудовым законодательством Российской Федерации – должности работников.</w:t>
      </w:r>
    </w:p>
    <w:p w:rsidR="00FC79C8" w:rsidRDefault="00046FEA" w:rsidP="00046FEA">
      <w:pPr>
        <w:tabs>
          <w:tab w:val="left" w:pos="142"/>
          <w:tab w:val="left" w:pos="993"/>
        </w:tabs>
        <w:ind w:firstLine="709"/>
        <w:jc w:val="both"/>
        <w:rPr>
          <w:color w:val="000000"/>
        </w:rPr>
      </w:pPr>
      <w:r>
        <w:rPr>
          <w:color w:val="000000"/>
        </w:rPr>
        <w:t>Сотрудники ОВД являются представителями государственной власти и находятся под защитой государства.</w:t>
      </w:r>
    </w:p>
    <w:p w:rsidR="00FC79C8" w:rsidRDefault="00046FEA" w:rsidP="00046FEA">
      <w:pPr>
        <w:tabs>
          <w:tab w:val="left" w:pos="142"/>
          <w:tab w:val="left" w:pos="993"/>
        </w:tabs>
        <w:ind w:firstLine="709"/>
        <w:jc w:val="both"/>
        <w:rPr>
          <w:color w:val="000000"/>
        </w:rPr>
      </w:pPr>
      <w:r>
        <w:rPr>
          <w:color w:val="000000"/>
        </w:rPr>
        <w:t>Сотрудник ОВД – лицо, состоящее на службе, которому в установленном порядке присвоено специальное звание. При этом перечень специальных званий сотрудников ОВД и порядок их присвоения определяется законодательством.</w:t>
      </w:r>
    </w:p>
    <w:p w:rsidR="00FC79C8" w:rsidRDefault="00046FEA" w:rsidP="00046FEA">
      <w:pPr>
        <w:tabs>
          <w:tab w:val="left" w:pos="142"/>
          <w:tab w:val="left" w:pos="993"/>
        </w:tabs>
        <w:ind w:firstLine="709"/>
        <w:jc w:val="both"/>
        <w:rPr>
          <w:color w:val="000000"/>
        </w:rPr>
      </w:pPr>
      <w:r>
        <w:rPr>
          <w:color w:val="000000"/>
        </w:rPr>
        <w:t>Сотрудникам ОВД в подтверждение их личности и полномочий выдаются удостоверения и жетоны установленного образца.</w:t>
      </w:r>
    </w:p>
    <w:p w:rsidR="00FC79C8" w:rsidRDefault="00046FEA" w:rsidP="00046FEA">
      <w:pPr>
        <w:tabs>
          <w:tab w:val="left" w:pos="142"/>
          <w:tab w:val="left" w:pos="993"/>
        </w:tabs>
        <w:ind w:firstLine="709"/>
        <w:jc w:val="both"/>
        <w:rPr>
          <w:b/>
          <w:color w:val="000000"/>
        </w:rPr>
      </w:pPr>
      <w:r>
        <w:rPr>
          <w:b/>
          <w:color w:val="000000"/>
        </w:rPr>
        <w:t>2. Права полиции</w:t>
      </w:r>
    </w:p>
    <w:p w:rsidR="00FC79C8" w:rsidRDefault="00046FEA" w:rsidP="00046FEA">
      <w:pPr>
        <w:tabs>
          <w:tab w:val="left" w:pos="142"/>
          <w:tab w:val="left" w:pos="993"/>
        </w:tabs>
        <w:ind w:firstLine="709"/>
        <w:jc w:val="both"/>
        <w:rPr>
          <w:color w:val="000000"/>
        </w:rPr>
      </w:pPr>
      <w:r>
        <w:rPr>
          <w:color w:val="000000"/>
        </w:rPr>
        <w:t>1) требовать от граждан и должностных лиц прекращения противоправных действий, а равно действий, препятствующих законной деятельности государственных и муниципальных органов, депутатов законодательных (представительных) органов государственной власти, депутатов представительных органов муниципальных образований, членов избирательных комиссий, комиссий референдума, а также деятельности</w:t>
      </w:r>
    </w:p>
    <w:p w:rsidR="00FC79C8" w:rsidRDefault="00046FEA" w:rsidP="00046FEA">
      <w:pPr>
        <w:shd w:val="clear" w:color="auto" w:fill="FFFFFF"/>
        <w:ind w:firstLine="709"/>
        <w:jc w:val="both"/>
        <w:rPr>
          <w:color w:val="000000"/>
        </w:rPr>
      </w:pPr>
      <w:r>
        <w:rPr>
          <w:color w:val="000000"/>
        </w:rPr>
        <w:t xml:space="preserve">2) проверять документы, удостоверяющие личность граждан, если имеются данные, дающие основания подозревать их в совершении преступления или полагать, что они находятся в розыске; </w:t>
      </w:r>
    </w:p>
    <w:p w:rsidR="00FC79C8" w:rsidRDefault="00046FEA" w:rsidP="00046FEA">
      <w:pPr>
        <w:shd w:val="clear" w:color="auto" w:fill="FFFFFF"/>
        <w:ind w:firstLine="709"/>
        <w:jc w:val="both"/>
        <w:rPr>
          <w:color w:val="000000"/>
        </w:rPr>
      </w:pPr>
      <w:r>
        <w:rPr>
          <w:color w:val="000000"/>
        </w:rPr>
        <w:t>3) вызывать в полицию граждан и должностных лиц по расследуемым уголовным делам и находящимся в производстве делам об административных правонарушениях;</w:t>
      </w:r>
    </w:p>
    <w:p w:rsidR="00FC79C8" w:rsidRDefault="00046FEA" w:rsidP="00046FEA">
      <w:pPr>
        <w:shd w:val="clear" w:color="auto" w:fill="FFFFFF"/>
        <w:ind w:firstLine="709"/>
        <w:jc w:val="both"/>
        <w:rPr>
          <w:color w:val="000000"/>
        </w:rPr>
      </w:pPr>
      <w:r>
        <w:rPr>
          <w:color w:val="000000"/>
        </w:rPr>
        <w:t>4) в связи с расследуемыми уголовными делами и находящимися в производстве делами об административных правонарушениях, а также в связи с проверкой зарегистрированных в установленном порядке заявлений и сообщений о преступлениях, об административных правонарушениях, о происшествиях;</w:t>
      </w:r>
    </w:p>
    <w:p w:rsidR="00FC79C8" w:rsidRDefault="00046FEA" w:rsidP="00046FEA">
      <w:pPr>
        <w:shd w:val="clear" w:color="auto" w:fill="FFFFFF"/>
        <w:ind w:firstLine="709"/>
        <w:jc w:val="both"/>
        <w:rPr>
          <w:color w:val="000000"/>
        </w:rPr>
      </w:pPr>
      <w:r>
        <w:rPr>
          <w:color w:val="000000"/>
        </w:rPr>
        <w:lastRenderedPageBreak/>
        <w:t>5) беспрепятственно по предъявлении служебного удостоверения посещать в связи с расследуемыми уголовными делами и находящимися в производстве делами об административных правонарушениях;</w:t>
      </w:r>
    </w:p>
    <w:p w:rsidR="00FC79C8" w:rsidRDefault="00046FEA" w:rsidP="00046FEA">
      <w:pPr>
        <w:shd w:val="clear" w:color="auto" w:fill="FFFFFF"/>
        <w:ind w:firstLine="709"/>
        <w:jc w:val="both"/>
        <w:rPr>
          <w:color w:val="000000"/>
        </w:rPr>
      </w:pPr>
      <w:r>
        <w:rPr>
          <w:color w:val="000000"/>
        </w:rPr>
        <w:t>6) патрулировать населенные пункты и общественные оборудовать при необходимости контрольные и контрольно-пропускные пункты, выставлять посты, в том числе стационарные, и заслоны, использовать другие формы охраны общественного порядка;</w:t>
      </w:r>
    </w:p>
    <w:p w:rsidR="00FC79C8" w:rsidRDefault="00046FEA" w:rsidP="00046FEA">
      <w:pPr>
        <w:shd w:val="clear" w:color="auto" w:fill="FFFFFF"/>
        <w:ind w:firstLine="709"/>
        <w:jc w:val="both"/>
        <w:rPr>
          <w:color w:val="000000"/>
        </w:rPr>
      </w:pPr>
      <w:r>
        <w:rPr>
          <w:color w:val="000000"/>
        </w:rPr>
        <w:t>7) требовать от граждан (групп граждан) покинуть место совершения преступления, административного правонарушения, место происшествия, если это необходимо для проведения следственных действий, оперативно-</w:t>
      </w:r>
      <w:proofErr w:type="spellStart"/>
      <w:r>
        <w:rPr>
          <w:color w:val="000000"/>
        </w:rPr>
        <w:t>разыскных</w:t>
      </w:r>
      <w:proofErr w:type="spellEnd"/>
      <w:r>
        <w:rPr>
          <w:color w:val="000000"/>
        </w:rPr>
        <w:t xml:space="preserve"> мероприятий; </w:t>
      </w:r>
    </w:p>
    <w:p w:rsidR="00FC79C8" w:rsidRDefault="00046FEA" w:rsidP="00046FEA">
      <w:pPr>
        <w:shd w:val="clear" w:color="auto" w:fill="FFFFFF"/>
        <w:ind w:firstLine="709"/>
        <w:jc w:val="both"/>
        <w:rPr>
          <w:color w:val="000000"/>
        </w:rPr>
      </w:pPr>
      <w:r>
        <w:rPr>
          <w:color w:val="000000"/>
        </w:rPr>
        <w:t>8)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w:t>
      </w:r>
    </w:p>
    <w:p w:rsidR="00FC79C8" w:rsidRDefault="00046FEA" w:rsidP="00046FEA">
      <w:pPr>
        <w:shd w:val="clear" w:color="auto" w:fill="FFFFFF"/>
        <w:ind w:firstLine="709"/>
        <w:jc w:val="both"/>
        <w:rPr>
          <w:color w:val="000000"/>
        </w:rPr>
      </w:pPr>
      <w:r>
        <w:rPr>
          <w:color w:val="000000"/>
        </w:rPr>
        <w:t>9) производить в случаях и порядке, предусмотренных уголовно-процессуальным законодательством Российской Федерации, следственные и иные процессуальные действия;</w:t>
      </w:r>
    </w:p>
    <w:p w:rsidR="00FC79C8" w:rsidRDefault="00046FEA" w:rsidP="00046FEA">
      <w:pPr>
        <w:shd w:val="clear" w:color="auto" w:fill="FFFFFF"/>
        <w:ind w:firstLine="709"/>
        <w:jc w:val="both"/>
        <w:rPr>
          <w:color w:val="000000"/>
        </w:rPr>
      </w:pPr>
      <w:r>
        <w:rPr>
          <w:color w:val="000000"/>
        </w:rPr>
        <w:t>10) проводить оперативно-розыскные мероприятия; использовать в целях конспирации документы, зашифровывающие сведения о сотрудниках органов внутренних дел, ведомственной принадлежности их подразделений, организаций и служб;</w:t>
      </w:r>
    </w:p>
    <w:p w:rsidR="00FC79C8" w:rsidRDefault="00046FEA" w:rsidP="00046FEA">
      <w:pPr>
        <w:shd w:val="clear" w:color="auto" w:fill="FFFFFF"/>
        <w:ind w:firstLine="709"/>
        <w:jc w:val="both"/>
        <w:rPr>
          <w:color w:val="000000"/>
        </w:rPr>
      </w:pPr>
      <w:r>
        <w:rPr>
          <w:color w:val="000000"/>
        </w:rPr>
        <w:t>11) применять в процессе контроля (надзора), осуществляемого в соответствии с пунктом 26 части 1 статьи 12 настоящего Федерального закона, предусмотренные федеральным законом меры наблюдения за ходом социальной реабилитации лиц, освобожденных из мест лишения свободы;</w:t>
      </w:r>
    </w:p>
    <w:p w:rsidR="00FC79C8" w:rsidRDefault="00046FEA" w:rsidP="00046FEA">
      <w:pPr>
        <w:shd w:val="clear" w:color="auto" w:fill="FFFFFF"/>
        <w:ind w:firstLine="709"/>
        <w:jc w:val="both"/>
        <w:rPr>
          <w:color w:val="000000"/>
        </w:rPr>
      </w:pPr>
      <w:r>
        <w:rPr>
          <w:color w:val="000000"/>
        </w:rPr>
        <w:t xml:space="preserve">12) вносить в соответствии с федеральным законом руководителям и должностным лицам организаций обязательные для исполнения представления об устранении причин и условий, способствующих реализации угроз безопасности граждан и общественной безопасности, совершению преступлений и административных правонарушений; </w:t>
      </w:r>
    </w:p>
    <w:p w:rsidR="00FC79C8" w:rsidRDefault="00046FEA" w:rsidP="00046FEA">
      <w:pPr>
        <w:shd w:val="clear" w:color="auto" w:fill="FFFFFF"/>
        <w:ind w:firstLine="709"/>
        <w:jc w:val="both"/>
        <w:rPr>
          <w:color w:val="000000"/>
        </w:rPr>
      </w:pPr>
      <w:r>
        <w:rPr>
          <w:color w:val="000000"/>
        </w:rPr>
        <w:t>13) доставлять граждан, то есть осуществлять их принудительное препровождение, в служебное помещение территориального органа или подразделения полиции, в помещение муниципального органа, в иное служебное помещение в целях решения вопроса о задержании гражданина (при невозможности решения данного вопроса на месте);</w:t>
      </w:r>
    </w:p>
    <w:p w:rsidR="00FC79C8" w:rsidRDefault="00046FEA" w:rsidP="00046FEA">
      <w:pPr>
        <w:shd w:val="clear" w:color="auto" w:fill="FFFFFF"/>
        <w:ind w:firstLine="709"/>
        <w:jc w:val="both"/>
        <w:rPr>
          <w:color w:val="000000"/>
        </w:rPr>
      </w:pPr>
      <w:r>
        <w:rPr>
          <w:color w:val="000000"/>
        </w:rPr>
        <w:t>14) доставлять граждан, находящихся в общественных местах в состоянии алкогольного, наркотического или иного токсического опьянения и утративших способности самостоятельно передвигаться или ориентироваться в окружающей обстановке, в медицинские организации; доставлять по письменному заявлению граждан в медицинские организации либо в служебное помещение территориального органа или подразделения полиции находящихся совместно с ними в жилище граждан в состоянии алкогольного, наркотического или иного токсического опьянения, если есть основания полагать, что они могут причинить вред жизни и здоровью граждан, нанести ущерб имуществу;</w:t>
      </w:r>
    </w:p>
    <w:p w:rsidR="00FC79C8" w:rsidRDefault="00046FEA" w:rsidP="00046FEA">
      <w:pPr>
        <w:shd w:val="clear" w:color="auto" w:fill="FFFFFF"/>
        <w:ind w:firstLine="709"/>
        <w:jc w:val="both"/>
        <w:rPr>
          <w:color w:val="000000"/>
        </w:rPr>
      </w:pPr>
      <w:r>
        <w:rPr>
          <w:color w:val="000000"/>
        </w:rPr>
        <w:t>15) доставлять несовершеннолетних, совершивших правонарушения или антиобщественные действия, а также безнадзорных и беспризорных в центры временного содержания для несовершеннолетних правонарушителей органов внутренних дел, в специализированные учреждения для несовершеннолетних, нуждающихся в социальной реабилитации, либо в служебное помещение территориального органа или подразделения полиции по основаниям и в порядке, которые предусмотрены федеральным законом;</w:t>
      </w:r>
    </w:p>
    <w:p w:rsidR="00FC79C8" w:rsidRDefault="00046FEA" w:rsidP="00046FEA">
      <w:pPr>
        <w:shd w:val="clear" w:color="auto" w:fill="FFFFFF"/>
        <w:ind w:firstLine="709"/>
        <w:jc w:val="both"/>
        <w:rPr>
          <w:color w:val="000000"/>
        </w:rPr>
      </w:pPr>
      <w:r>
        <w:rPr>
          <w:color w:val="000000"/>
        </w:rPr>
        <w:t>16) осуществлять в порядке, установленном законодательством об административных правонарушениях, личный досмотр граждан, досмотр находящихся при них вещей, а также досмотр их транспортных средств при наличии данных о том, что эти граждане имеют при себе оружие, боеприпасы, патроны к оружию;</w:t>
      </w:r>
    </w:p>
    <w:p w:rsidR="00FC79C8" w:rsidRDefault="00046FEA" w:rsidP="00046FEA">
      <w:pPr>
        <w:shd w:val="clear" w:color="auto" w:fill="FFFFFF"/>
        <w:ind w:firstLine="709"/>
        <w:jc w:val="both"/>
        <w:rPr>
          <w:color w:val="000000"/>
        </w:rPr>
      </w:pPr>
      <w:r>
        <w:rPr>
          <w:color w:val="000000"/>
        </w:rPr>
        <w:t xml:space="preserve">17) истребовать для проведения экспертиз по письменному запросу уполномоченных должностных лиц полиции от организаций независимо от форм собственности предоставление образцов и каталогов своей продукции, техническую и технологическую </w:t>
      </w:r>
      <w:r>
        <w:rPr>
          <w:color w:val="000000"/>
        </w:rPr>
        <w:lastRenderedPageBreak/>
        <w:t>документацию и другие информационные материалы, необходимые для производства экспертиз;</w:t>
      </w:r>
    </w:p>
    <w:p w:rsidR="00FC79C8" w:rsidRDefault="00046FEA" w:rsidP="00046FEA">
      <w:pPr>
        <w:shd w:val="clear" w:color="auto" w:fill="FFFFFF"/>
        <w:ind w:firstLine="709"/>
        <w:jc w:val="both"/>
        <w:rPr>
          <w:color w:val="000000"/>
        </w:rPr>
      </w:pPr>
      <w:r>
        <w:rPr>
          <w:color w:val="000000"/>
        </w:rPr>
        <w:t>18) осуществлять в целях обеспечения безопасности граждан и общественного порядка совместно с организаторами публичных и массовых мероприятий личный осмотр граждан, находящихся при них вещей при проходе на территории сооружений;</w:t>
      </w:r>
    </w:p>
    <w:p w:rsidR="00FC79C8" w:rsidRDefault="00046FEA" w:rsidP="00046FEA">
      <w:pPr>
        <w:shd w:val="clear" w:color="auto" w:fill="FFFFFF"/>
        <w:ind w:firstLine="709"/>
        <w:jc w:val="both"/>
        <w:rPr>
          <w:color w:val="000000"/>
        </w:rPr>
      </w:pPr>
      <w:r>
        <w:rPr>
          <w:color w:val="000000"/>
        </w:rPr>
        <w:t xml:space="preserve">19) производить регистрацию, фотографирование, аудио-, кино- и видеосъемку, </w:t>
      </w:r>
      <w:proofErr w:type="spellStart"/>
      <w:r>
        <w:rPr>
          <w:color w:val="000000"/>
        </w:rPr>
        <w:t>дактилоскопирование</w:t>
      </w:r>
      <w:proofErr w:type="spellEnd"/>
      <w:r>
        <w:rPr>
          <w:color w:val="000000"/>
        </w:rPr>
        <w:t xml:space="preserve"> лиц, задержанных по подозрению в совершении преступления, заключенных под стражу, обвиняемых в совершении преступления;</w:t>
      </w:r>
    </w:p>
    <w:p w:rsidR="00FC79C8" w:rsidRDefault="00046FEA" w:rsidP="00046FEA">
      <w:pPr>
        <w:shd w:val="clear" w:color="auto" w:fill="FFFFFF"/>
        <w:ind w:firstLine="709"/>
        <w:jc w:val="both"/>
        <w:rPr>
          <w:color w:val="000000"/>
        </w:rPr>
      </w:pPr>
      <w:r>
        <w:rPr>
          <w:color w:val="000000"/>
        </w:rPr>
        <w:t>21) проверять места хранения, торговли, коллекционирования и экспонирования оружия, основных частей огнестрельного оружия, если имеются данные, дающие основания подозревать граждан в совершении преступления, либо имеется повод к возбуждению дела об административном правонарушении; проверять у граждан документы, подтверждающие законность владения (использования) ими гражданским или служебным оружием;</w:t>
      </w:r>
    </w:p>
    <w:p w:rsidR="00FC79C8" w:rsidRDefault="00046FEA" w:rsidP="00046FEA">
      <w:pPr>
        <w:shd w:val="clear" w:color="auto" w:fill="FFFFFF"/>
        <w:ind w:firstLine="709"/>
        <w:jc w:val="both"/>
        <w:rPr>
          <w:color w:val="000000"/>
        </w:rPr>
      </w:pPr>
      <w:r>
        <w:rPr>
          <w:color w:val="000000"/>
        </w:rPr>
        <w:t>22) участвовать в проверках, проводимых уполномоченными федеральными органами исполнительной власти государственного контроля (надзора) в области транспортной безопасности;</w:t>
      </w:r>
    </w:p>
    <w:p w:rsidR="00FC79C8" w:rsidRDefault="00046FEA" w:rsidP="00046FEA">
      <w:pPr>
        <w:shd w:val="clear" w:color="auto" w:fill="FFFFFF"/>
        <w:ind w:firstLine="709"/>
        <w:jc w:val="both"/>
        <w:rPr>
          <w:color w:val="000000"/>
        </w:rPr>
      </w:pPr>
      <w:r>
        <w:rPr>
          <w:color w:val="000000"/>
        </w:rPr>
        <w:t>23) участвовать в налоговых проверках по запросам налоговых органов Российской Федерации, а также в проверках плательщиков страховых взносов (страхователей) по запросам налоговых органов либо территориальных органов Фонда социального страхования Российской Федерации;</w:t>
      </w:r>
    </w:p>
    <w:p w:rsidR="00FC79C8" w:rsidRDefault="00046FEA" w:rsidP="00046FEA">
      <w:pPr>
        <w:shd w:val="clear" w:color="auto" w:fill="FFFFFF"/>
        <w:ind w:firstLine="709"/>
        <w:jc w:val="both"/>
        <w:rPr>
          <w:color w:val="000000"/>
        </w:rPr>
      </w:pPr>
      <w:r>
        <w:rPr>
          <w:color w:val="000000"/>
        </w:rPr>
        <w:t xml:space="preserve">24) получать в целях предупреждения, выявления и раскрытия преступлений в соответствии с законодательством Российской Федерации сведения, составляющие налоговую тайну; </w:t>
      </w:r>
    </w:p>
    <w:p w:rsidR="00FC79C8" w:rsidRDefault="00046FEA" w:rsidP="00046FEA">
      <w:pPr>
        <w:shd w:val="clear" w:color="auto" w:fill="FFFFFF"/>
        <w:ind w:firstLine="709"/>
        <w:jc w:val="both"/>
        <w:rPr>
          <w:color w:val="000000"/>
        </w:rPr>
      </w:pPr>
      <w:r>
        <w:rPr>
          <w:color w:val="000000"/>
        </w:rPr>
        <w:t>25) применять на условиях и в порядке, предусмотренных федеральным законом, меры государственной защиты потерпевших, свидетелей и иных участников уголовного судопроизводства, судей, прокуроров, следователей, должностных лиц правоохранительных и контролирующих органов, а также других защищаемых лиц;</w:t>
      </w:r>
    </w:p>
    <w:p w:rsidR="00FC79C8" w:rsidRDefault="00046FEA" w:rsidP="00046FEA">
      <w:pPr>
        <w:shd w:val="clear" w:color="auto" w:fill="FFFFFF"/>
        <w:ind w:firstLine="709"/>
        <w:jc w:val="both"/>
        <w:rPr>
          <w:color w:val="000000"/>
        </w:rPr>
      </w:pPr>
      <w:r>
        <w:rPr>
          <w:color w:val="000000"/>
        </w:rPr>
        <w:t>26) применять в период действия военного положения или чрезвычайного положения, в период проведения контртеррористической операции меры и временные ограничения, установленные федеральными конституционными законами и федеральными законами;</w:t>
      </w:r>
    </w:p>
    <w:p w:rsidR="00FC79C8" w:rsidRDefault="00046FEA" w:rsidP="00046FEA">
      <w:pPr>
        <w:shd w:val="clear" w:color="auto" w:fill="FFFFFF"/>
        <w:ind w:firstLine="709"/>
        <w:jc w:val="both"/>
        <w:rPr>
          <w:color w:val="000000"/>
        </w:rPr>
      </w:pPr>
      <w:r>
        <w:rPr>
          <w:color w:val="000000"/>
        </w:rPr>
        <w:t>27) получать, учитывать, хранить, классифицировать, использовать, выдавать и уничтожать в соответствии с законодательством Российской Федерации дактилоскопическую информацию и геномную информацию;</w:t>
      </w:r>
    </w:p>
    <w:p w:rsidR="00FC79C8" w:rsidRDefault="00046FEA" w:rsidP="00046FEA">
      <w:pPr>
        <w:shd w:val="clear" w:color="auto" w:fill="FFFFFF"/>
        <w:ind w:firstLine="709"/>
        <w:jc w:val="both"/>
        <w:rPr>
          <w:color w:val="000000"/>
        </w:rPr>
      </w:pPr>
      <w:r>
        <w:rPr>
          <w:color w:val="000000"/>
        </w:rPr>
        <w:t>28) беспрепятственно пользоваться в служебных целях средствами связи, принадлежащими государственным предприятиям, учреждениям и организациям, а в случаях, не терпящих отлагательства, - средствами связи, принадлежащими негосударственным предприятиям, учреждениям и организациям, а также общественным объединениям и гражданам;</w:t>
      </w:r>
    </w:p>
    <w:p w:rsidR="00FC79C8" w:rsidRDefault="00046FEA" w:rsidP="00046FEA">
      <w:pPr>
        <w:shd w:val="clear" w:color="auto" w:fill="FFFFFF"/>
        <w:ind w:firstLine="709"/>
        <w:jc w:val="both"/>
        <w:rPr>
          <w:b/>
          <w:color w:val="000000"/>
        </w:rPr>
      </w:pPr>
      <w:r>
        <w:rPr>
          <w:b/>
          <w:color w:val="000000"/>
        </w:rPr>
        <w:t>3. Обязанности полиции</w:t>
      </w:r>
    </w:p>
    <w:p w:rsidR="00FC79C8" w:rsidRDefault="00046FEA" w:rsidP="00046FEA">
      <w:pPr>
        <w:shd w:val="clear" w:color="auto" w:fill="FFFFFF"/>
        <w:ind w:firstLine="709"/>
        <w:jc w:val="both"/>
        <w:rPr>
          <w:color w:val="000000"/>
        </w:rPr>
      </w:pPr>
      <w:r>
        <w:rPr>
          <w:color w:val="000000"/>
        </w:rPr>
        <w:t xml:space="preserve">1) принимать и регистрировать (в том числе в электронной форме) заявления и сообщения о преступлениях, об административных правонарушениях, о происшествиях; выдавать заявителям на основании личных обращений уведомления о приеме и регистрации их письменных заявлений о преступлениях, об административных правонарушениях, о происшествиях; осуществлять в соответствии с подведомственностью проверку заявлений и сообщений о преступлениях, об административных правонарушениях, о происшествиях и принимать по таким заявлениям и сообщениям меры, предусмотренные законодательством Российской Федерации, информировать заявителей о ходе рассмотрения таких заявлений и сообщений в сроки, установленные законодательством Российской Федерации, но не реже одного раза в месяц; передавать (направлять) заявления и сообщения о преступлениях, об административных правонарушениях, о происшествиях в государственные и муниципальные органы, организации или должностному лицу, к компетенции которых относится решение соответствующих вопросов, с уведомлением об этом в течение 24 часов заявителя; </w:t>
      </w:r>
      <w:r>
        <w:rPr>
          <w:color w:val="000000"/>
        </w:rPr>
        <w:lastRenderedPageBreak/>
        <w:t>информировать соответствующие государственные и муниципальные органы, организации и должностных лиц этих органов и организаций о ставших известными полиции фактах, требующих их оперативного реагирования;</w:t>
      </w:r>
    </w:p>
    <w:p w:rsidR="00FC79C8" w:rsidRDefault="00046FEA" w:rsidP="00046FEA">
      <w:pPr>
        <w:shd w:val="clear" w:color="auto" w:fill="FFFFFF"/>
        <w:ind w:firstLine="709"/>
        <w:jc w:val="both"/>
        <w:rPr>
          <w:color w:val="000000"/>
        </w:rPr>
      </w:pPr>
      <w:r>
        <w:rPr>
          <w:color w:val="000000"/>
        </w:rPr>
        <w:t>2) прибывать незамедлительно на место совершения преступления, административного правонарушения, место происшествия, пресекать противоправные деяния, устранять угрозы безопасности граждан и общественной безопасности, документировать обстоятельства совершения преступления, административного правонарушения, обстоятельства происшествия, обеспечивать сохранность следов преступления, административного правонарушения, происшествия;</w:t>
      </w:r>
    </w:p>
    <w:p w:rsidR="00FC79C8" w:rsidRDefault="00046FEA" w:rsidP="00046FEA">
      <w:pPr>
        <w:shd w:val="clear" w:color="auto" w:fill="FFFFFF"/>
        <w:ind w:firstLine="709"/>
        <w:jc w:val="both"/>
        <w:rPr>
          <w:color w:val="000000"/>
        </w:rPr>
      </w:pPr>
      <w:r>
        <w:rPr>
          <w:color w:val="000000"/>
        </w:rPr>
        <w:t>3) оказывать первую помощь лицам, пострадавшим от преступлений, административных правонарушений и несчастных случаев, а также лицам, находящимся в беспомощном состоянии либо в состоянии, опасном для их жизни и здоровья, если специализированная помощь не может быть получена ими своевременно или отсутствует, и сообщать близкому родственнику (родственнику) или близкому лицу пострадавшего сведения об оказании первой помощи или о направлении в медицинскую организацию при наличии сведений об этом в возможно короткий срок, но не позднее 24 часов с момента оказания первой помощи или направления в медицинскую организацию;</w:t>
      </w:r>
    </w:p>
    <w:p w:rsidR="00FC79C8" w:rsidRDefault="00046FEA" w:rsidP="00046FEA">
      <w:pPr>
        <w:shd w:val="clear" w:color="auto" w:fill="FFFFFF"/>
        <w:ind w:firstLine="709"/>
        <w:jc w:val="both"/>
        <w:rPr>
          <w:color w:val="000000"/>
        </w:rPr>
      </w:pPr>
      <w:r>
        <w:rPr>
          <w:color w:val="000000"/>
        </w:rPr>
        <w:t xml:space="preserve">4) выявлять причины преступлений и административных правонарушений и условия, способствующие их совершению, принимать в пределах своих полномочий меры по их устранению; выявлять лиц, имеющих намерение совершить преступление, и проводить с ними индивидуальную профилактическую работу; участвовать в профилактике безнадзорности и правонарушений несовершеннолетних; участвовать в пропаганде правовых знаний; </w:t>
      </w:r>
    </w:p>
    <w:p w:rsidR="00FC79C8" w:rsidRDefault="00046FEA" w:rsidP="00046FEA">
      <w:pPr>
        <w:shd w:val="clear" w:color="auto" w:fill="FFFFFF"/>
        <w:ind w:firstLine="709"/>
        <w:jc w:val="both"/>
        <w:rPr>
          <w:color w:val="000000"/>
        </w:rPr>
      </w:pPr>
      <w:r>
        <w:rPr>
          <w:color w:val="000000"/>
        </w:rPr>
        <w:t>5) обеспечивать безопасность граждан и общественный порядок на улицах, площадях, стадионах, в скверах, парках, на транспортных магистралях, вокзалах, в аэропортах, морских и речных портах и других общественных местах;</w:t>
      </w:r>
    </w:p>
    <w:p w:rsidR="00FC79C8" w:rsidRDefault="00046FEA" w:rsidP="00046FEA">
      <w:pPr>
        <w:shd w:val="clear" w:color="auto" w:fill="FFFFFF"/>
        <w:ind w:firstLine="709"/>
        <w:jc w:val="both"/>
        <w:rPr>
          <w:color w:val="000000"/>
        </w:rPr>
      </w:pPr>
      <w:r>
        <w:rPr>
          <w:color w:val="000000"/>
        </w:rPr>
        <w:t>6) обеспечивать совместно с представителями органов исполнительной власти субъектов Российской Федерации, органов местного самоуправления и организаторами собраний, митингов, демонстраций, шествий и других публичных мероприятий (далее - публичные мероприятия) безопасность граждан и общественный порядок, оказывать в соответствии с законодательством Российской Федерации содействие организаторам спортивных, зрелищных и иных массовых мероприятий (далее – массовые мероприятия) в обеспечении безопасности граждан и общественного порядка в местах проведения этих мероприятий;</w:t>
      </w:r>
    </w:p>
    <w:p w:rsidR="00FC79C8" w:rsidRDefault="00046FEA" w:rsidP="00046FEA">
      <w:pPr>
        <w:shd w:val="clear" w:color="auto" w:fill="FFFFFF"/>
        <w:ind w:firstLine="709"/>
        <w:jc w:val="both"/>
        <w:rPr>
          <w:color w:val="000000"/>
        </w:rPr>
      </w:pPr>
      <w:r>
        <w:rPr>
          <w:color w:val="000000"/>
        </w:rPr>
        <w:t>7) принимать при чрезвычайных ситуациях неотложные меры по спасению граждан, охране имущества, оставшегося без присмотра, содействовать в этих условиях бесперебойной работе спасательных служб; обеспечивать общественный порядок при проведении карантинных мероприятий во время эпидемий и эпизоотий;</w:t>
      </w:r>
    </w:p>
    <w:p w:rsidR="00FC79C8" w:rsidRDefault="00046FEA" w:rsidP="00046FEA">
      <w:pPr>
        <w:shd w:val="clear" w:color="auto" w:fill="FFFFFF"/>
        <w:ind w:firstLine="709"/>
        <w:jc w:val="both"/>
        <w:rPr>
          <w:color w:val="000000"/>
        </w:rPr>
      </w:pPr>
      <w:r>
        <w:rPr>
          <w:color w:val="000000"/>
        </w:rPr>
        <w:t xml:space="preserve">8) в соответствии с </w:t>
      </w:r>
      <w:proofErr w:type="spellStart"/>
      <w:r>
        <w:rPr>
          <w:color w:val="000000"/>
        </w:rPr>
        <w:t>подследственностью</w:t>
      </w:r>
      <w:proofErr w:type="spellEnd"/>
      <w:r>
        <w:rPr>
          <w:color w:val="000000"/>
        </w:rPr>
        <w:t>, установленной уголовно- процессуальным законодательством Российской Федерации, возбуждать уголовные дела, производить дознание по уголовным делам, производство предварительного следствия по которым необязательно; выполнять</w:t>
      </w:r>
    </w:p>
    <w:p w:rsidR="00FC79C8" w:rsidRDefault="00046FEA" w:rsidP="00046FEA">
      <w:pPr>
        <w:shd w:val="clear" w:color="auto" w:fill="FFFFFF"/>
        <w:ind w:firstLine="709"/>
        <w:jc w:val="both"/>
        <w:rPr>
          <w:color w:val="000000"/>
        </w:rPr>
      </w:pPr>
      <w:r>
        <w:rPr>
          <w:color w:val="000000"/>
        </w:rPr>
        <w:t>неотложные следственные действия по уголовным делам, производство предварительного следствия по которым обязательно;</w:t>
      </w:r>
    </w:p>
    <w:p w:rsidR="00FC79C8" w:rsidRDefault="00046FEA" w:rsidP="00046FEA">
      <w:pPr>
        <w:shd w:val="clear" w:color="auto" w:fill="FFFFFF"/>
        <w:ind w:firstLine="709"/>
        <w:jc w:val="both"/>
        <w:rPr>
          <w:color w:val="000000"/>
        </w:rPr>
      </w:pPr>
      <w:r>
        <w:rPr>
          <w:color w:val="000000"/>
        </w:rPr>
        <w:t>9) исполнять в пределах своих полномочий решения суда (судьи), письменные поручения следователя, руководителя следственного органа, органа дознания о производстве отдельных следственных действий, проведении оперативно-</w:t>
      </w:r>
      <w:proofErr w:type="spellStart"/>
      <w:r>
        <w:rPr>
          <w:color w:val="000000"/>
        </w:rPr>
        <w:t>разыскных</w:t>
      </w:r>
      <w:proofErr w:type="spellEnd"/>
      <w:r>
        <w:rPr>
          <w:color w:val="000000"/>
        </w:rPr>
        <w:t xml:space="preserve"> мероприятий, задержании лиц, подозреваемых и обвиняемых в совершении преступлений, о производстве иных процессуальных действий, оказывать содействие в их осуществлении;</w:t>
      </w:r>
    </w:p>
    <w:p w:rsidR="00FC79C8" w:rsidRDefault="00046FEA" w:rsidP="00046FEA">
      <w:pPr>
        <w:shd w:val="clear" w:color="auto" w:fill="FFFFFF"/>
        <w:ind w:firstLine="709"/>
        <w:jc w:val="both"/>
        <w:rPr>
          <w:color w:val="000000"/>
        </w:rPr>
      </w:pPr>
      <w:r>
        <w:rPr>
          <w:color w:val="000000"/>
        </w:rPr>
        <w:t>10) осуществлять оперативно-</w:t>
      </w:r>
      <w:proofErr w:type="spellStart"/>
      <w:r>
        <w:rPr>
          <w:color w:val="000000"/>
        </w:rPr>
        <w:t>разыскную</w:t>
      </w:r>
      <w:proofErr w:type="spellEnd"/>
      <w:r>
        <w:rPr>
          <w:color w:val="000000"/>
        </w:rPr>
        <w:t xml:space="preserve"> деятельность в целях выявления, предупреждения, пресечения и раскрытия преступлений, обеспечения собственной безопасности, а также в иных целях, предусмотренных федеральным законом;</w:t>
      </w:r>
    </w:p>
    <w:p w:rsidR="00FC79C8" w:rsidRDefault="00046FEA" w:rsidP="00046FEA">
      <w:pPr>
        <w:shd w:val="clear" w:color="auto" w:fill="FFFFFF"/>
        <w:ind w:firstLine="709"/>
        <w:jc w:val="both"/>
        <w:rPr>
          <w:color w:val="000000"/>
        </w:rPr>
      </w:pPr>
      <w:r>
        <w:rPr>
          <w:color w:val="000000"/>
        </w:rPr>
        <w:lastRenderedPageBreak/>
        <w:t>11) пресекать административные правонарушения и осуществлять производство по делам об административных правонарушениях, отнесенных законодательством об административных правонарушениях подведомственности полиции;</w:t>
      </w:r>
    </w:p>
    <w:p w:rsidR="00FC79C8" w:rsidRDefault="00046FEA" w:rsidP="00046FEA">
      <w:pPr>
        <w:shd w:val="clear" w:color="auto" w:fill="FFFFFF"/>
        <w:ind w:firstLine="709"/>
        <w:jc w:val="both"/>
        <w:rPr>
          <w:color w:val="000000"/>
        </w:rPr>
      </w:pPr>
      <w:r>
        <w:rPr>
          <w:color w:val="000000"/>
        </w:rPr>
        <w:t>12) осуществлять розыск лиц, совершивших преступления или подозреваемых и обвиняемых в их совершении; лиц, скрывшихся от органов дознания, следствия или суда; несовершеннолетних, самовольно ушедших из семей или специализированных учреждений для несовершеннолетних, нуждающихся в социальной реабилитации; несовершеннолетних, самовольно ушедших из специальных учебно-воспитательных учреждений закрытого общественный порядок при проведении карантинных мероприятий во время эпидемий и эпизоотий;</w:t>
      </w:r>
    </w:p>
    <w:p w:rsidR="00FC79C8" w:rsidRDefault="00046FEA" w:rsidP="00046FEA">
      <w:pPr>
        <w:shd w:val="clear" w:color="auto" w:fill="FFFFFF"/>
        <w:ind w:firstLine="709"/>
        <w:jc w:val="both"/>
        <w:rPr>
          <w:color w:val="000000"/>
        </w:rPr>
      </w:pPr>
      <w:r>
        <w:rPr>
          <w:color w:val="000000"/>
        </w:rPr>
        <w:t>13) в порядке, определяемом федеральным органом исполнительной власти в сфере внутренних дел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оказывать содействие учреждениям и органам уголовно-исполнительной системы в осуществлении розыска и задержании лиц, совершивших побег из-под стражи, лиц, уклоняющихся от отбывания уголовного наказания, от получения предписания о направлении к месту отбывания наказания либо не прибывших к месту отбывания наказания в установленный в указанном предписании срок; в обеспечении безопасности граждан и общественного порядка при введении режима особых условий в исправительном учреждении в соответствии с уголовно-исполнительным</w:t>
      </w:r>
    </w:p>
    <w:p w:rsidR="00FC79C8" w:rsidRDefault="00046FEA" w:rsidP="00046FEA">
      <w:pPr>
        <w:shd w:val="clear" w:color="auto" w:fill="FFFFFF"/>
        <w:ind w:firstLine="709"/>
        <w:jc w:val="both"/>
        <w:rPr>
          <w:color w:val="000000"/>
        </w:rPr>
      </w:pPr>
      <w:r>
        <w:rPr>
          <w:color w:val="000000"/>
        </w:rPr>
        <w:t xml:space="preserve">законодательством Российской Федерации; информировать администрацию исправительного учреждения о продлении срока </w:t>
      </w:r>
      <w:proofErr w:type="gramStart"/>
      <w:r>
        <w:rPr>
          <w:color w:val="000000"/>
        </w:rPr>
        <w:t>возвращения</w:t>
      </w:r>
      <w:proofErr w:type="gramEnd"/>
      <w:r>
        <w:rPr>
          <w:color w:val="000000"/>
        </w:rPr>
        <w:t xml:space="preserve"> осужденного в исправительное учреждение, если такое продление осуществлялось в соответствии со статьей 97 Уголовно-исполнительного кодекса Российской Федерации;</w:t>
      </w:r>
    </w:p>
    <w:p w:rsidR="00FC79C8" w:rsidRDefault="00046FEA" w:rsidP="00046FEA">
      <w:pPr>
        <w:shd w:val="clear" w:color="auto" w:fill="FFFFFF"/>
        <w:ind w:firstLine="709"/>
        <w:jc w:val="both"/>
        <w:rPr>
          <w:color w:val="000000"/>
        </w:rPr>
      </w:pPr>
      <w:r>
        <w:rPr>
          <w:color w:val="000000"/>
        </w:rPr>
        <w:t>14) содержать, охранять, конвоировать задержанных и (или) заключенных под стражу лиц, находящихся в изоляторах временного содержания подозреваемых и обвиняемых органов внутренних дел, а также лиц, подвергнутых административному наказанию в виде административного</w:t>
      </w:r>
    </w:p>
    <w:p w:rsidR="00FC79C8" w:rsidRDefault="00046FEA" w:rsidP="00046FEA">
      <w:pPr>
        <w:shd w:val="clear" w:color="auto" w:fill="FFFFFF"/>
        <w:ind w:firstLine="709"/>
        <w:jc w:val="both"/>
        <w:rPr>
          <w:color w:val="000000"/>
        </w:rPr>
      </w:pPr>
      <w:r>
        <w:rPr>
          <w:color w:val="000000"/>
        </w:rPr>
        <w:t>ареста; конвоировать содержащихся в следственных изоляторах уголовно- исполнительной системы осужденных и заключенных под стражу лиц для участия в следственных действиях или судебном разбирательстве и охранять указанных лиц во время производства процессуальных действий; исполнять решения суда (судьи) о лишении права управления транспортным средством, о направлении несовершеннолетних правонарушителей в специальные учебно-воспитательные учреждения закрытого типа;</w:t>
      </w:r>
    </w:p>
    <w:p w:rsidR="00FC79C8" w:rsidRDefault="00046FEA" w:rsidP="00046FEA">
      <w:pPr>
        <w:shd w:val="clear" w:color="auto" w:fill="FFFFFF"/>
        <w:ind w:firstLine="709"/>
        <w:jc w:val="both"/>
        <w:rPr>
          <w:color w:val="000000"/>
        </w:rPr>
      </w:pPr>
      <w:r>
        <w:rPr>
          <w:color w:val="000000"/>
        </w:rPr>
        <w:t>15) принимать меры по идентификации лиц, которые по состоянию здоровья, возрасту или иным причинам не могут сообщить сведения о себе, а также меры по идентификации неопознанных трупов;</w:t>
      </w:r>
    </w:p>
    <w:p w:rsidR="00FC79C8" w:rsidRDefault="00046FEA" w:rsidP="00046FEA">
      <w:pPr>
        <w:shd w:val="clear" w:color="auto" w:fill="FFFFFF"/>
        <w:ind w:firstLine="709"/>
        <w:jc w:val="both"/>
        <w:rPr>
          <w:color w:val="000000"/>
        </w:rPr>
      </w:pPr>
      <w:r>
        <w:rPr>
          <w:color w:val="000000"/>
        </w:rPr>
        <w:t>16) принимать в соответствии с федеральным законом меры, направленные на предупреждение, выявление и пресечение экстремистской деятельности общественных объединений, религиозных и иных организаций, граждан;</w:t>
      </w:r>
    </w:p>
    <w:p w:rsidR="00FC79C8" w:rsidRDefault="00046FEA" w:rsidP="00046FEA">
      <w:pPr>
        <w:shd w:val="clear" w:color="auto" w:fill="FFFFFF"/>
        <w:ind w:firstLine="709"/>
        <w:jc w:val="both"/>
        <w:rPr>
          <w:rFonts w:eastAsia="Calibri"/>
          <w:b/>
          <w:lang w:eastAsia="en-US"/>
        </w:rPr>
      </w:pPr>
      <w:r>
        <w:rPr>
          <w:rFonts w:eastAsia="Calibri"/>
          <w:b/>
          <w:lang w:eastAsia="en-US"/>
        </w:rPr>
        <w:t>Оборудование для практического занятия</w:t>
      </w:r>
    </w:p>
    <w:p w:rsidR="00FC79C8" w:rsidRDefault="00046FEA" w:rsidP="00046FEA">
      <w:pPr>
        <w:ind w:firstLine="709"/>
        <w:jc w:val="both"/>
        <w:rPr>
          <w:rFonts w:eastAsia="Calibri"/>
          <w:lang w:eastAsia="en-US"/>
        </w:rPr>
      </w:pPr>
      <w:r>
        <w:rPr>
          <w:rFonts w:eastAsia="Calibri"/>
          <w:lang w:eastAsia="en-US"/>
        </w:rPr>
        <w:t>1. Классная доска,</w:t>
      </w:r>
    </w:p>
    <w:p w:rsidR="00FC79C8" w:rsidRDefault="00046FEA" w:rsidP="00046FEA">
      <w:pPr>
        <w:ind w:firstLine="709"/>
        <w:jc w:val="both"/>
        <w:rPr>
          <w:rFonts w:eastAsia="Calibri"/>
          <w:lang w:eastAsia="en-US"/>
        </w:rPr>
      </w:pPr>
      <w:r>
        <w:rPr>
          <w:rFonts w:eastAsia="Calibri"/>
          <w:lang w:eastAsia="en-US"/>
        </w:rPr>
        <w:t>2. Проектор;</w:t>
      </w:r>
    </w:p>
    <w:p w:rsidR="00FC79C8" w:rsidRDefault="00046FEA" w:rsidP="00046FEA">
      <w:pPr>
        <w:ind w:firstLine="709"/>
        <w:jc w:val="both"/>
        <w:rPr>
          <w:rFonts w:eastAsia="Calibri"/>
          <w:lang w:eastAsia="en-US"/>
        </w:rPr>
      </w:pPr>
      <w:r>
        <w:rPr>
          <w:rFonts w:eastAsia="Calibri"/>
          <w:lang w:eastAsia="en-US"/>
        </w:rPr>
        <w:t>3. Полигоны, компьютерный класс.</w:t>
      </w:r>
    </w:p>
    <w:p w:rsidR="00FC79C8" w:rsidRDefault="00046FEA" w:rsidP="00046FEA">
      <w:pPr>
        <w:ind w:firstLine="709"/>
        <w:jc w:val="both"/>
        <w:rPr>
          <w:rFonts w:eastAsia="Calibri"/>
          <w:b/>
          <w:lang w:eastAsia="en-US"/>
        </w:rPr>
      </w:pPr>
      <w:r>
        <w:rPr>
          <w:rFonts w:eastAsia="Calibri"/>
          <w:b/>
          <w:lang w:eastAsia="en-US"/>
        </w:rPr>
        <w:t>Материалы для практического занятия</w:t>
      </w:r>
    </w:p>
    <w:p w:rsidR="00FC79C8" w:rsidRDefault="00046FEA" w:rsidP="00046FEA">
      <w:pPr>
        <w:ind w:firstLine="709"/>
        <w:jc w:val="both"/>
        <w:rPr>
          <w:rFonts w:eastAsia="Calibri"/>
          <w:lang w:eastAsia="en-US"/>
        </w:rPr>
      </w:pPr>
      <w:r>
        <w:rPr>
          <w:rFonts w:eastAsia="Calibri"/>
          <w:lang w:eastAsia="en-US"/>
        </w:rPr>
        <w:t>1.Учебная литература</w:t>
      </w:r>
    </w:p>
    <w:p w:rsidR="00FC79C8" w:rsidRDefault="00046FEA" w:rsidP="00046FEA">
      <w:pPr>
        <w:ind w:firstLine="709"/>
        <w:jc w:val="both"/>
        <w:rPr>
          <w:rFonts w:eastAsia="Calibri"/>
          <w:b/>
          <w:bCs/>
          <w:color w:val="000000"/>
          <w:spacing w:val="-1"/>
          <w:lang w:eastAsia="en-US"/>
        </w:rPr>
      </w:pPr>
      <w:r>
        <w:rPr>
          <w:rFonts w:eastAsia="Calibri"/>
          <w:b/>
          <w:bCs/>
          <w:color w:val="000000"/>
          <w:spacing w:val="-1"/>
          <w:lang w:eastAsia="en-US"/>
        </w:rPr>
        <w:t>Задания и задачи</w:t>
      </w:r>
    </w:p>
    <w:p w:rsidR="00FC79C8" w:rsidRDefault="00046FEA" w:rsidP="00046FEA">
      <w:pPr>
        <w:shd w:val="clear" w:color="auto" w:fill="FFFFFF"/>
        <w:tabs>
          <w:tab w:val="left" w:pos="142"/>
          <w:tab w:val="left" w:pos="993"/>
        </w:tabs>
        <w:ind w:firstLine="709"/>
        <w:contextualSpacing/>
        <w:jc w:val="both"/>
        <w:rPr>
          <w:rFonts w:eastAsia="Calibri"/>
          <w:b/>
          <w:bCs/>
          <w:color w:val="000000"/>
          <w:spacing w:val="-1"/>
          <w:lang w:eastAsia="en-US"/>
        </w:rPr>
      </w:pPr>
      <w:r>
        <w:rPr>
          <w:rFonts w:eastAsia="Calibri"/>
          <w:b/>
          <w:bCs/>
          <w:color w:val="000000"/>
          <w:spacing w:val="-1"/>
          <w:lang w:eastAsia="en-US"/>
        </w:rPr>
        <w:t>Задача 1.</w:t>
      </w:r>
    </w:p>
    <w:p w:rsidR="00FC79C8" w:rsidRDefault="00046FEA" w:rsidP="00046FEA">
      <w:pPr>
        <w:ind w:firstLine="709"/>
        <w:jc w:val="both"/>
      </w:pPr>
      <w:r>
        <w:t>Изучить ФЗ «О полиции» и заполнить таблицу</w:t>
      </w:r>
    </w:p>
    <w:p w:rsidR="00FC79C8" w:rsidRDefault="00046FEA" w:rsidP="00046FEA">
      <w:pPr>
        <w:ind w:firstLine="709"/>
        <w:jc w:val="center"/>
        <w:rPr>
          <w:b/>
        </w:rPr>
      </w:pPr>
      <w:r>
        <w:rPr>
          <w:b/>
        </w:rPr>
        <w:t>Права и обязанности полиции</w:t>
      </w:r>
    </w:p>
    <w:p w:rsidR="00FC79C8" w:rsidRDefault="00FC79C8" w:rsidP="00046FEA">
      <w:pPr>
        <w:ind w:firstLine="709"/>
        <w:jc w:val="center"/>
        <w:rPr>
          <w:b/>
        </w:rPr>
      </w:pPr>
    </w:p>
    <w:tbl>
      <w:tblPr>
        <w:tblStyle w:val="af2"/>
        <w:tblW w:w="9497" w:type="dxa"/>
        <w:tblInd w:w="421" w:type="dxa"/>
        <w:tblLook w:val="04A0" w:firstRow="1" w:lastRow="0" w:firstColumn="1" w:lastColumn="0" w:noHBand="0" w:noVBand="1"/>
      </w:tblPr>
      <w:tblGrid>
        <w:gridCol w:w="4813"/>
        <w:gridCol w:w="4684"/>
      </w:tblGrid>
      <w:tr w:rsidR="00FC79C8">
        <w:tc>
          <w:tcPr>
            <w:tcW w:w="4813" w:type="dxa"/>
          </w:tcPr>
          <w:p w:rsidR="00FC79C8" w:rsidRDefault="00046FEA" w:rsidP="00046FEA">
            <w:pPr>
              <w:pStyle w:val="af1"/>
              <w:spacing w:before="0" w:beforeAutospacing="0" w:after="0" w:afterAutospacing="0"/>
              <w:ind w:firstLine="709"/>
              <w:rPr>
                <w:b/>
              </w:rPr>
            </w:pPr>
            <w:r>
              <w:rPr>
                <w:b/>
              </w:rPr>
              <w:lastRenderedPageBreak/>
              <w:t>Основные обязанности сотрудника полиции</w:t>
            </w:r>
          </w:p>
        </w:tc>
        <w:tc>
          <w:tcPr>
            <w:tcW w:w="4684" w:type="dxa"/>
          </w:tcPr>
          <w:p w:rsidR="00FC79C8" w:rsidRDefault="00046FEA" w:rsidP="00046FEA">
            <w:pPr>
              <w:pStyle w:val="af1"/>
              <w:spacing w:before="0" w:beforeAutospacing="0" w:after="0" w:afterAutospacing="0"/>
              <w:ind w:firstLine="709"/>
              <w:rPr>
                <w:b/>
              </w:rPr>
            </w:pPr>
            <w:r>
              <w:rPr>
                <w:b/>
              </w:rPr>
              <w:t>Основные права сотрудника полиции</w:t>
            </w:r>
          </w:p>
        </w:tc>
      </w:tr>
      <w:tr w:rsidR="00FC79C8">
        <w:tc>
          <w:tcPr>
            <w:tcW w:w="4813" w:type="dxa"/>
          </w:tcPr>
          <w:p w:rsidR="00FC79C8" w:rsidRDefault="00FC79C8" w:rsidP="00046FEA">
            <w:pPr>
              <w:pStyle w:val="af1"/>
              <w:spacing w:before="0" w:beforeAutospacing="0" w:after="0" w:afterAutospacing="0"/>
              <w:ind w:firstLine="709"/>
            </w:pPr>
          </w:p>
        </w:tc>
        <w:tc>
          <w:tcPr>
            <w:tcW w:w="4684" w:type="dxa"/>
          </w:tcPr>
          <w:p w:rsidR="00FC79C8" w:rsidRDefault="00FC79C8" w:rsidP="00046FEA">
            <w:pPr>
              <w:pStyle w:val="af1"/>
              <w:spacing w:before="0" w:beforeAutospacing="0" w:after="0" w:afterAutospacing="0"/>
              <w:ind w:firstLine="709"/>
            </w:pPr>
          </w:p>
        </w:tc>
      </w:tr>
    </w:tbl>
    <w:p w:rsidR="00FC79C8" w:rsidRDefault="00FC79C8" w:rsidP="00046FEA">
      <w:pPr>
        <w:tabs>
          <w:tab w:val="left" w:pos="142"/>
          <w:tab w:val="left" w:pos="993"/>
        </w:tabs>
        <w:ind w:firstLine="709"/>
        <w:jc w:val="both"/>
        <w:rPr>
          <w:b/>
        </w:rPr>
      </w:pPr>
    </w:p>
    <w:p w:rsidR="00FC79C8" w:rsidRDefault="00046FEA" w:rsidP="00046FEA">
      <w:pPr>
        <w:tabs>
          <w:tab w:val="left" w:pos="993"/>
        </w:tabs>
        <w:ind w:firstLine="709"/>
        <w:jc w:val="both"/>
        <w:rPr>
          <w:b/>
        </w:rPr>
      </w:pPr>
      <w:r>
        <w:rPr>
          <w:b/>
        </w:rPr>
        <w:t>Задача 2.</w:t>
      </w:r>
    </w:p>
    <w:p w:rsidR="00FC79C8" w:rsidRDefault="00046FEA" w:rsidP="00046FEA">
      <w:pPr>
        <w:tabs>
          <w:tab w:val="left" w:pos="993"/>
        </w:tabs>
        <w:ind w:firstLine="709"/>
        <w:jc w:val="both"/>
      </w:pPr>
      <w:r>
        <w:t>Ответьте на вопросы:</w:t>
      </w:r>
    </w:p>
    <w:p w:rsidR="00FC79C8" w:rsidRDefault="00046FEA" w:rsidP="00046FEA">
      <w:pPr>
        <w:tabs>
          <w:tab w:val="left" w:pos="993"/>
        </w:tabs>
        <w:ind w:firstLine="709"/>
        <w:jc w:val="both"/>
      </w:pPr>
      <w:r>
        <w:t>Взаимодействие прав и обязанностей сотрудников полиции?</w:t>
      </w:r>
    </w:p>
    <w:p w:rsidR="00FC79C8" w:rsidRDefault="00046FEA" w:rsidP="00046FEA">
      <w:pPr>
        <w:tabs>
          <w:tab w:val="left" w:pos="993"/>
        </w:tabs>
        <w:ind w:firstLine="709"/>
        <w:jc w:val="both"/>
      </w:pPr>
      <w:r>
        <w:t>Правовые основы прав и свобод сотрудников полиции?</w:t>
      </w:r>
    </w:p>
    <w:p w:rsidR="00FC79C8" w:rsidRDefault="00046FEA" w:rsidP="00046FEA">
      <w:pPr>
        <w:tabs>
          <w:tab w:val="left" w:pos="993"/>
        </w:tabs>
        <w:ind w:firstLine="709"/>
        <w:jc w:val="both"/>
      </w:pPr>
      <w:r>
        <w:rPr>
          <w:b/>
          <w:bCs/>
        </w:rPr>
        <w:t>Форма контроля выполнения заданий практического занятия</w:t>
      </w:r>
    </w:p>
    <w:p w:rsidR="00FC79C8" w:rsidRDefault="00046FEA" w:rsidP="00046FEA">
      <w:pPr>
        <w:tabs>
          <w:tab w:val="left" w:pos="993"/>
        </w:tabs>
        <w:ind w:firstLine="709"/>
        <w:jc w:val="both"/>
      </w:pPr>
      <w:r>
        <w:rPr>
          <w:bCs/>
        </w:rPr>
        <w:t>Ответы на поставленные в задачах вопросы предоставляются преподавателю в письменной форме.</w:t>
      </w:r>
    </w:p>
    <w:p w:rsidR="00FC79C8" w:rsidRDefault="00046FEA" w:rsidP="00046FEA">
      <w:pPr>
        <w:ind w:firstLine="709"/>
        <w:rPr>
          <w:b/>
          <w:bCs/>
        </w:rPr>
      </w:pPr>
      <w:r>
        <w:rPr>
          <w:b/>
          <w:bCs/>
        </w:rPr>
        <w:t>Система оценивания выполнения заданий практического занятия</w:t>
      </w:r>
    </w:p>
    <w:tbl>
      <w:tblPr>
        <w:tblStyle w:val="211"/>
        <w:tblW w:w="9639" w:type="dxa"/>
        <w:tblInd w:w="279" w:type="dxa"/>
        <w:tblLook w:val="04A0" w:firstRow="1" w:lastRow="0" w:firstColumn="1" w:lastColumn="0" w:noHBand="0" w:noVBand="1"/>
      </w:tblPr>
      <w:tblGrid>
        <w:gridCol w:w="3063"/>
        <w:gridCol w:w="6576"/>
      </w:tblGrid>
      <w:tr w:rsidR="00FC79C8">
        <w:tc>
          <w:tcPr>
            <w:tcW w:w="3063" w:type="dxa"/>
          </w:tcPr>
          <w:p w:rsidR="00FC79C8" w:rsidRDefault="00046FEA" w:rsidP="00046FEA">
            <w:pPr>
              <w:ind w:firstLine="709"/>
              <w:jc w:val="center"/>
              <w:rPr>
                <w:b/>
              </w:rPr>
            </w:pPr>
            <w:r>
              <w:rPr>
                <w:b/>
              </w:rPr>
              <w:t>Уровни освоения</w:t>
            </w:r>
          </w:p>
        </w:tc>
        <w:tc>
          <w:tcPr>
            <w:tcW w:w="6576" w:type="dxa"/>
          </w:tcPr>
          <w:p w:rsidR="00FC79C8" w:rsidRDefault="00046FEA" w:rsidP="00046FEA">
            <w:pPr>
              <w:ind w:firstLine="709"/>
              <w:jc w:val="center"/>
              <w:rPr>
                <w:b/>
              </w:rPr>
            </w:pPr>
            <w:r>
              <w:rPr>
                <w:b/>
              </w:rPr>
              <w:t>Характеристика уровня</w:t>
            </w:r>
          </w:p>
        </w:tc>
      </w:tr>
      <w:tr w:rsidR="00FC79C8">
        <w:trPr>
          <w:trHeight w:val="405"/>
        </w:trPr>
        <w:tc>
          <w:tcPr>
            <w:tcW w:w="3063" w:type="dxa"/>
          </w:tcPr>
          <w:p w:rsidR="00FC79C8" w:rsidRDefault="00046FEA" w:rsidP="00046FEA">
            <w:pPr>
              <w:ind w:firstLine="709"/>
              <w:jc w:val="both"/>
            </w:pPr>
            <w:r>
              <w:t>Недопустимый (неудовлетворительно)</w:t>
            </w:r>
          </w:p>
        </w:tc>
        <w:tc>
          <w:tcPr>
            <w:tcW w:w="6576" w:type="dxa"/>
          </w:tcPr>
          <w:p w:rsidR="00FC79C8" w:rsidRDefault="00046FEA" w:rsidP="00046FEA">
            <w:pPr>
              <w:ind w:firstLine="709"/>
              <w:jc w:val="both"/>
            </w:pPr>
            <w:r>
              <w:t>Ответ не дан или дан неправильный ответ</w:t>
            </w:r>
          </w:p>
        </w:tc>
      </w:tr>
      <w:tr w:rsidR="00FC79C8">
        <w:trPr>
          <w:trHeight w:val="555"/>
        </w:trPr>
        <w:tc>
          <w:tcPr>
            <w:tcW w:w="3063" w:type="dxa"/>
          </w:tcPr>
          <w:p w:rsidR="00FC79C8" w:rsidRDefault="00046FEA" w:rsidP="00046FEA">
            <w:pPr>
              <w:ind w:firstLine="709"/>
              <w:jc w:val="both"/>
            </w:pPr>
            <w:r>
              <w:t xml:space="preserve">Допустимый (удовлетворительно) </w:t>
            </w:r>
          </w:p>
        </w:tc>
        <w:tc>
          <w:tcPr>
            <w:tcW w:w="6576" w:type="dxa"/>
          </w:tcPr>
          <w:p w:rsidR="00FC79C8" w:rsidRDefault="00046FEA" w:rsidP="00046FEA">
            <w:pPr>
              <w:ind w:firstLine="709"/>
              <w:jc w:val="both"/>
            </w:pPr>
            <w:r>
              <w:t>Задача решена правильно, но ответ не обоснован</w:t>
            </w:r>
          </w:p>
        </w:tc>
      </w:tr>
      <w:tr w:rsidR="00FC79C8">
        <w:tc>
          <w:tcPr>
            <w:tcW w:w="3063" w:type="dxa"/>
          </w:tcPr>
          <w:p w:rsidR="00FC79C8" w:rsidRDefault="00046FEA" w:rsidP="00046FEA">
            <w:pPr>
              <w:ind w:firstLine="709"/>
              <w:jc w:val="both"/>
            </w:pPr>
            <w:r>
              <w:t>Высокий (хорошо)</w:t>
            </w:r>
          </w:p>
        </w:tc>
        <w:tc>
          <w:tcPr>
            <w:tcW w:w="6576" w:type="dxa"/>
          </w:tcPr>
          <w:p w:rsidR="00FC79C8" w:rsidRDefault="00046FEA" w:rsidP="00046FEA">
            <w:pPr>
              <w:ind w:firstLine="709"/>
              <w:jc w:val="both"/>
            </w:pPr>
            <w:r>
              <w:t>Задача решена правильно, предоставленные пояснения обоснованы, логичны, но недостаточно полны</w:t>
            </w:r>
          </w:p>
        </w:tc>
      </w:tr>
      <w:tr w:rsidR="00FC79C8">
        <w:tc>
          <w:tcPr>
            <w:tcW w:w="3063" w:type="dxa"/>
          </w:tcPr>
          <w:p w:rsidR="00FC79C8" w:rsidRDefault="00046FEA" w:rsidP="00046FEA">
            <w:pPr>
              <w:ind w:firstLine="709"/>
              <w:jc w:val="both"/>
            </w:pPr>
            <w:r>
              <w:t>Оптимальный (отлично)</w:t>
            </w:r>
          </w:p>
        </w:tc>
        <w:tc>
          <w:tcPr>
            <w:tcW w:w="6576" w:type="dxa"/>
          </w:tcPr>
          <w:p w:rsidR="00FC79C8" w:rsidRDefault="00046FEA" w:rsidP="00046FEA">
            <w:pPr>
              <w:ind w:firstLine="709"/>
              <w:jc w:val="both"/>
            </w:pPr>
            <w:r>
              <w:t>Задача решена верно, ответ логичен, обоснован и полон.</w:t>
            </w:r>
          </w:p>
        </w:tc>
      </w:tr>
    </w:tbl>
    <w:p w:rsidR="00FC79C8" w:rsidRDefault="00FC79C8" w:rsidP="00046FEA">
      <w:pPr>
        <w:ind w:firstLine="709"/>
        <w:jc w:val="both"/>
      </w:pPr>
    </w:p>
    <w:p w:rsidR="00FC79C8" w:rsidRDefault="00FC79C8" w:rsidP="00046FEA">
      <w:pPr>
        <w:pStyle w:val="af3"/>
        <w:ind w:left="0" w:firstLine="709"/>
        <w:jc w:val="both"/>
      </w:pPr>
    </w:p>
    <w:p w:rsidR="00FC79C8" w:rsidRDefault="00046FEA" w:rsidP="00046FEA">
      <w:pPr>
        <w:pStyle w:val="af3"/>
        <w:ind w:left="0" w:firstLine="709"/>
        <w:jc w:val="both"/>
        <w:rPr>
          <w:b/>
          <w:color w:val="000000"/>
          <w:shd w:val="clear" w:color="auto" w:fill="FFFFFF"/>
        </w:rPr>
      </w:pPr>
      <w:r>
        <w:rPr>
          <w:b/>
        </w:rPr>
        <w:t>Практическое занятие №2:</w:t>
      </w:r>
      <w:r>
        <w:rPr>
          <w:b/>
          <w:bCs/>
        </w:rPr>
        <w:t xml:space="preserve"> </w:t>
      </w:r>
      <w:r>
        <w:rPr>
          <w:b/>
          <w:color w:val="000000"/>
          <w:shd w:val="clear" w:color="auto" w:fill="FFFFFF"/>
        </w:rPr>
        <w:t>Организационно-правовые основы обеспечения законности и правопорядка.</w:t>
      </w:r>
    </w:p>
    <w:p w:rsidR="00FC79C8" w:rsidRDefault="00046FEA" w:rsidP="00046FEA">
      <w:pPr>
        <w:pStyle w:val="af3"/>
        <w:ind w:left="0" w:firstLine="709"/>
        <w:jc w:val="both"/>
      </w:pPr>
      <w:r>
        <w:t>Образовательная цель: закрепить теоретические знания по изучаемой теме.</w:t>
      </w:r>
    </w:p>
    <w:p w:rsidR="00FC79C8" w:rsidRDefault="00046FEA" w:rsidP="00046FEA">
      <w:pPr>
        <w:pStyle w:val="af3"/>
        <w:ind w:left="0" w:firstLine="709"/>
        <w:jc w:val="both"/>
      </w:pPr>
      <w:r>
        <w:rPr>
          <w:u w:val="single"/>
        </w:rPr>
        <w:t>иметь практический опыт</w:t>
      </w:r>
      <w:r>
        <w:t xml:space="preserve"> решения ситуационных задач на выявление нарушений и правильности соблюдения законности и правопорядка</w:t>
      </w:r>
    </w:p>
    <w:p w:rsidR="00FC79C8" w:rsidRDefault="00046FEA" w:rsidP="00046FEA">
      <w:pPr>
        <w:pStyle w:val="af3"/>
        <w:ind w:left="0" w:firstLine="709"/>
        <w:jc w:val="both"/>
      </w:pPr>
      <w:r>
        <w:rPr>
          <w:u w:val="single"/>
        </w:rPr>
        <w:t xml:space="preserve">уметь: </w:t>
      </w:r>
      <w:r>
        <w:t>соблюдать законность и правопорядок</w:t>
      </w:r>
    </w:p>
    <w:p w:rsidR="00FC79C8" w:rsidRDefault="00046FEA" w:rsidP="00046FEA">
      <w:pPr>
        <w:pStyle w:val="af3"/>
        <w:ind w:left="0" w:firstLine="709"/>
        <w:jc w:val="both"/>
      </w:pPr>
      <w:r>
        <w:rPr>
          <w:u w:val="single"/>
        </w:rPr>
        <w:t>знать:</w:t>
      </w:r>
      <w:r>
        <w:t xml:space="preserve"> понятие и значение законности и правопорядка</w:t>
      </w:r>
    </w:p>
    <w:p w:rsidR="00FC79C8" w:rsidRDefault="00046FEA" w:rsidP="00046FEA">
      <w:pPr>
        <w:pStyle w:val="af3"/>
        <w:ind w:left="0" w:firstLine="709"/>
        <w:jc w:val="both"/>
        <w:rPr>
          <w:b/>
        </w:rPr>
      </w:pPr>
      <w:r>
        <w:rPr>
          <w:b/>
        </w:rPr>
        <w:t>Вопросы для устного (письменного) опроса</w:t>
      </w:r>
    </w:p>
    <w:p w:rsidR="00FC79C8" w:rsidRDefault="00046FEA" w:rsidP="00046FEA">
      <w:pPr>
        <w:pStyle w:val="af3"/>
        <w:numPr>
          <w:ilvl w:val="0"/>
          <w:numId w:val="3"/>
        </w:numPr>
        <w:ind w:left="0" w:firstLine="709"/>
        <w:jc w:val="both"/>
      </w:pPr>
      <w:r>
        <w:t>Обеспечение правопорядка</w:t>
      </w:r>
    </w:p>
    <w:p w:rsidR="00FC79C8" w:rsidRDefault="00046FEA" w:rsidP="00046FEA">
      <w:pPr>
        <w:pStyle w:val="af3"/>
        <w:numPr>
          <w:ilvl w:val="0"/>
          <w:numId w:val="3"/>
        </w:numPr>
        <w:ind w:left="0" w:firstLine="709"/>
        <w:jc w:val="both"/>
      </w:pPr>
      <w:r>
        <w:t>Обеспечение законности</w:t>
      </w:r>
    </w:p>
    <w:p w:rsidR="00FC79C8" w:rsidRDefault="00FC79C8" w:rsidP="00046FEA">
      <w:pPr>
        <w:tabs>
          <w:tab w:val="left" w:pos="142"/>
          <w:tab w:val="left" w:pos="993"/>
        </w:tabs>
        <w:ind w:firstLine="709"/>
      </w:pPr>
    </w:p>
    <w:p w:rsidR="00FC79C8" w:rsidRDefault="00046FEA" w:rsidP="00046FEA">
      <w:pPr>
        <w:ind w:firstLine="709"/>
        <w:jc w:val="both"/>
        <w:rPr>
          <w:rFonts w:eastAsia="Calibri"/>
          <w:b/>
          <w:lang w:eastAsia="en-US"/>
        </w:rPr>
      </w:pPr>
      <w:r>
        <w:rPr>
          <w:rFonts w:eastAsia="Calibri"/>
          <w:b/>
          <w:lang w:eastAsia="en-US"/>
        </w:rPr>
        <w:t>Краткие теоретические материалы по теме практического занятия:</w:t>
      </w:r>
    </w:p>
    <w:p w:rsidR="00FC79C8" w:rsidRDefault="00046FEA" w:rsidP="00046FEA">
      <w:pPr>
        <w:pStyle w:val="af3"/>
        <w:numPr>
          <w:ilvl w:val="0"/>
          <w:numId w:val="4"/>
        </w:numPr>
        <w:tabs>
          <w:tab w:val="left" w:pos="142"/>
          <w:tab w:val="left" w:pos="993"/>
        </w:tabs>
        <w:ind w:left="0" w:firstLine="709"/>
        <w:rPr>
          <w:b/>
        </w:rPr>
      </w:pPr>
      <w:r>
        <w:rPr>
          <w:b/>
        </w:rPr>
        <w:t>Обеспечение правопорядка.</w:t>
      </w:r>
    </w:p>
    <w:p w:rsidR="00FC79C8" w:rsidRDefault="00046FEA" w:rsidP="00046FEA">
      <w:pPr>
        <w:tabs>
          <w:tab w:val="left" w:pos="142"/>
          <w:tab w:val="left" w:pos="993"/>
        </w:tabs>
        <w:ind w:firstLine="709"/>
        <w:jc w:val="both"/>
      </w:pPr>
      <w:r>
        <w:t>Это основная функция деятельности ОВД.</w:t>
      </w:r>
    </w:p>
    <w:p w:rsidR="00FC79C8" w:rsidRDefault="00046FEA" w:rsidP="00046FEA">
      <w:pPr>
        <w:tabs>
          <w:tab w:val="left" w:pos="142"/>
          <w:tab w:val="left" w:pos="993"/>
        </w:tabs>
        <w:ind w:firstLine="709"/>
        <w:jc w:val="both"/>
      </w:pPr>
      <w:r>
        <w:t>Под обеспечением правопорядка понимается осуществление государственными органами (в лице органов внутренних дел) во взаимодействии с общественными формированиями различных мер по обеспечению охраны жизни и здоровья людей, их чести и достоинства, защите прав, свобод и законных интересов граждан, защите интересов предприятий, учреждений и организаций.</w:t>
      </w:r>
    </w:p>
    <w:p w:rsidR="00FC79C8" w:rsidRDefault="00046FEA" w:rsidP="00046FEA">
      <w:pPr>
        <w:tabs>
          <w:tab w:val="left" w:pos="142"/>
          <w:tab w:val="left" w:pos="993"/>
        </w:tabs>
        <w:ind w:firstLine="709"/>
        <w:jc w:val="both"/>
      </w:pPr>
      <w:r>
        <w:t>Осуществление мер по охране правопорядка выражается в деятельности ОВД по предупреждению и пресечению правонарушений и иных антиобщественных действий, в привлечении виновных к ответственности; в создании нормальных безопасных условий для общения людей в процессе производственной, трудовой деятельности и в удовлетворении ими материальных и духовных потребностей; в действиях, направленных на ликвидацию вредных последствий, вызванных нарушением правил и норм правопорядка.</w:t>
      </w:r>
    </w:p>
    <w:p w:rsidR="00FC79C8" w:rsidRDefault="00046FEA" w:rsidP="00046FEA">
      <w:pPr>
        <w:tabs>
          <w:tab w:val="left" w:pos="142"/>
          <w:tab w:val="left" w:pos="993"/>
        </w:tabs>
        <w:ind w:firstLine="709"/>
        <w:jc w:val="both"/>
      </w:pPr>
      <w:r>
        <w:t>Наличие разных способов охраны общественного порядка и обеспечения общественной безопасности обуславливает существование ряда организационно-правовых видов (направлений) деятельности, осуществляемых ОВД. К основным из них относятся: административная, оперативно-розыскная, уголовно-розыскная деятельность.</w:t>
      </w:r>
    </w:p>
    <w:p w:rsidR="00FC79C8" w:rsidRDefault="00046FEA" w:rsidP="00046FEA">
      <w:pPr>
        <w:tabs>
          <w:tab w:val="left" w:pos="142"/>
          <w:tab w:val="left" w:pos="993"/>
        </w:tabs>
        <w:ind w:firstLine="709"/>
        <w:jc w:val="both"/>
      </w:pPr>
      <w:r>
        <w:lastRenderedPageBreak/>
        <w:t>Административная деятельность полиции. Это наиболее ёмкое направление в деятельности ОВД. Её содержание состоит в непосредственном, практическом осуществлении аппаратами, службами, подразделениями и сотрудниками полиции общественной безопасности, органами и сотрудниками полиции других служб функций по охране общественного порядка, обеспечению общественной безопасности, предупреждению и пресечению преступлений административно-правовыми средствами. Эта деятельность регламентируется нормами административного права. Административная деятельность подразделяется на два вида: внутриорганизационную и внешнюю.</w:t>
      </w:r>
    </w:p>
    <w:p w:rsidR="00FC79C8" w:rsidRDefault="00046FEA" w:rsidP="00046FEA">
      <w:pPr>
        <w:tabs>
          <w:tab w:val="left" w:pos="142"/>
          <w:tab w:val="left" w:pos="993"/>
        </w:tabs>
        <w:ind w:firstLine="709"/>
        <w:jc w:val="both"/>
      </w:pPr>
      <w:r>
        <w:t>С точки зрения обеспечения правопорядка, нас больше интересует внешняя деятельность ОВД. Она состоит в осуществлении основных функций полиции, которые реализуются административно-правовыми методами и средствами. Данная деятельность включает в себя следующие виды: охрана общественного порядка и обеспечение общественной безопасности; осуществление лицензионно-разрешительной деятельности; обеспечение безопасности дорожного движения; осуществление контроля за соблюдением законодательства о свободе передвижений, иммиграционных правил, правил пребывания в России иностранных граждан и лиц без гражданства; охрана собственности по договорам.</w:t>
      </w:r>
    </w:p>
    <w:p w:rsidR="00FC79C8" w:rsidRDefault="00046FEA" w:rsidP="00046FEA">
      <w:pPr>
        <w:tabs>
          <w:tab w:val="left" w:pos="142"/>
          <w:tab w:val="left" w:pos="993"/>
        </w:tabs>
        <w:ind w:firstLine="709"/>
        <w:jc w:val="both"/>
      </w:pPr>
      <w:r>
        <w:t>Оперативно-розыскная деятельность осуществляется ОВД в пределах их полномочий в целях защиты жизни, здоровья, прав и свобод человека и гражданина, собственности, обеспечения безопасности общества и государства от преступных посягательств посредством поведения следующих оперативно-розыскных мероприятий: опрос граждан, наведение справок, сбор образцов для сравнительного исследования, проверочные закупки, исследование и проверка документов, наблюдение, отождествление личности, обследование помещений, зданий, сооружений, участков местности и транспортных средств.</w:t>
      </w:r>
    </w:p>
    <w:p w:rsidR="00FC79C8" w:rsidRDefault="00046FEA" w:rsidP="00046FEA">
      <w:pPr>
        <w:tabs>
          <w:tab w:val="left" w:pos="142"/>
          <w:tab w:val="left" w:pos="993"/>
        </w:tabs>
        <w:ind w:firstLine="709"/>
        <w:jc w:val="both"/>
      </w:pPr>
      <w:r>
        <w:t xml:space="preserve">Уголовно-процессуальная деятельность ОВД выражается в трёх направлениях: производство в пределах определённой законом компетенции дознания по уголовным делам; производство неотложных следственных действий по делам, по которым обязательно предварительное следствие; выполнение поручений прокурора и следователя о производстве розыскных и следственных действий. </w:t>
      </w:r>
    </w:p>
    <w:p w:rsidR="00FC79C8" w:rsidRDefault="00046FEA" w:rsidP="00046FEA">
      <w:pPr>
        <w:tabs>
          <w:tab w:val="left" w:pos="142"/>
          <w:tab w:val="left" w:pos="993"/>
        </w:tabs>
        <w:ind w:firstLine="709"/>
        <w:jc w:val="both"/>
      </w:pPr>
      <w:r>
        <w:t>Итак, рассмотрев основные направления деятельности ОВД, каждое из которых направлено на поддержание правопорядка, мы можем сделать вывод, что обеспечение правового порядка является главной и основной (можно даже сказать единственной) функцией органов внутренних дел.</w:t>
      </w:r>
    </w:p>
    <w:p w:rsidR="00FC79C8" w:rsidRDefault="00046FEA" w:rsidP="00046FEA">
      <w:pPr>
        <w:pStyle w:val="af3"/>
        <w:numPr>
          <w:ilvl w:val="0"/>
          <w:numId w:val="4"/>
        </w:numPr>
        <w:tabs>
          <w:tab w:val="left" w:pos="142"/>
          <w:tab w:val="left" w:pos="993"/>
        </w:tabs>
        <w:ind w:left="0" w:firstLine="709"/>
        <w:rPr>
          <w:color w:val="000000"/>
          <w:shd w:val="clear" w:color="auto" w:fill="FFFFFF"/>
        </w:rPr>
      </w:pPr>
      <w:r>
        <w:rPr>
          <w:b/>
          <w:color w:val="000000"/>
          <w:shd w:val="clear" w:color="auto" w:fill="FFFFFF"/>
        </w:rPr>
        <w:t xml:space="preserve">Обеспечение законности. </w:t>
      </w:r>
    </w:p>
    <w:p w:rsidR="00FC79C8" w:rsidRDefault="00046FEA" w:rsidP="00046FEA">
      <w:pPr>
        <w:tabs>
          <w:tab w:val="left" w:pos="142"/>
          <w:tab w:val="left" w:pos="993"/>
        </w:tabs>
        <w:ind w:firstLine="709"/>
        <w:jc w:val="both"/>
        <w:rPr>
          <w:color w:val="000000"/>
          <w:shd w:val="clear" w:color="auto" w:fill="FFFFFF"/>
        </w:rPr>
      </w:pPr>
      <w:r>
        <w:rPr>
          <w:color w:val="000000"/>
          <w:shd w:val="clear" w:color="auto" w:fill="FFFFFF"/>
        </w:rPr>
        <w:t>Выполнение сложных и ответственных задач, стоящих перед органами внутренних дел, находится в прямой зависимости от уровня соблюдения личным составом при выполнении должностных обязанностей требований законности и служебной дисциплины, которые обеспечивают надлежащую организованность и готовность сотрудников к немедленным и решительным действиям по охране правопорядка, общественной безопасности, борьбе с преступностью, являются залогом повышения авторитета и престижа МВД России среди населения. Законность является основным принципом деятельности полиции.</w:t>
      </w:r>
    </w:p>
    <w:p w:rsidR="00FC79C8" w:rsidRDefault="00046FEA" w:rsidP="00046FEA">
      <w:pPr>
        <w:tabs>
          <w:tab w:val="left" w:pos="142"/>
          <w:tab w:val="left" w:pos="993"/>
        </w:tabs>
        <w:ind w:firstLine="709"/>
        <w:jc w:val="both"/>
        <w:rPr>
          <w:color w:val="000000"/>
          <w:shd w:val="clear" w:color="auto" w:fill="FFFFFF"/>
        </w:rPr>
      </w:pPr>
      <w:r>
        <w:rPr>
          <w:color w:val="000000"/>
          <w:shd w:val="clear" w:color="auto" w:fill="FFFFFF"/>
        </w:rPr>
        <w:t>Законность применительно к службе в органах внутренних дел – это точное и неуклонное соблюдение сотрудниками ОВД норм закона и подзаконных нормативных актов, устанавливающих основания и порядок реализации предоставленных им властных полномочий, при осуществлении внешней властной и внутриорганизационной служебной деятельности.</w:t>
      </w:r>
    </w:p>
    <w:p w:rsidR="00FC79C8" w:rsidRDefault="00046FEA" w:rsidP="00046FEA">
      <w:pPr>
        <w:tabs>
          <w:tab w:val="left" w:pos="142"/>
          <w:tab w:val="left" w:pos="993"/>
        </w:tabs>
        <w:ind w:firstLine="709"/>
        <w:jc w:val="both"/>
        <w:rPr>
          <w:color w:val="000000"/>
          <w:shd w:val="clear" w:color="auto" w:fill="FFFFFF"/>
        </w:rPr>
      </w:pPr>
      <w:r>
        <w:rPr>
          <w:color w:val="000000"/>
          <w:shd w:val="clear" w:color="auto" w:fill="FFFFFF"/>
        </w:rPr>
        <w:t>Причинами высокой значимости законности в деятельности сотрудников органов внутренних дел (полиции) являются следующие обстоятельства:</w:t>
      </w:r>
    </w:p>
    <w:p w:rsidR="00FC79C8" w:rsidRDefault="00046FEA" w:rsidP="00046FEA">
      <w:pPr>
        <w:tabs>
          <w:tab w:val="left" w:pos="142"/>
          <w:tab w:val="left" w:pos="993"/>
        </w:tabs>
        <w:ind w:firstLine="709"/>
        <w:jc w:val="both"/>
        <w:rPr>
          <w:color w:val="000000"/>
          <w:shd w:val="clear" w:color="auto" w:fill="FFFFFF"/>
        </w:rPr>
      </w:pPr>
      <w:r>
        <w:rPr>
          <w:color w:val="000000"/>
          <w:shd w:val="clear" w:color="auto" w:fill="FFFFFF"/>
        </w:rPr>
        <w:t>1) Органы внутренних дел (полиция) представляют собой самую многочисленную по количеству сотрудников и органов систему охраны прав. Граждане контактируют с ними значительно чаще, чем с прокуратурой, судом и иными правоохранительными органами. В связи с этим объективно существенная часть нарушений прав и свобод граждан имеет место именно в деятельности органов внутренних дел.</w:t>
      </w:r>
    </w:p>
    <w:p w:rsidR="00FC79C8" w:rsidRDefault="00046FEA" w:rsidP="00046FEA">
      <w:pPr>
        <w:tabs>
          <w:tab w:val="left" w:pos="142"/>
          <w:tab w:val="left" w:pos="993"/>
        </w:tabs>
        <w:ind w:firstLine="709"/>
        <w:jc w:val="both"/>
        <w:rPr>
          <w:color w:val="000000"/>
          <w:shd w:val="clear" w:color="auto" w:fill="FFFFFF"/>
        </w:rPr>
      </w:pPr>
      <w:r>
        <w:rPr>
          <w:color w:val="000000"/>
          <w:shd w:val="clear" w:color="auto" w:fill="FFFFFF"/>
        </w:rPr>
        <w:lastRenderedPageBreak/>
        <w:t>2) По отношению граждан к полиции определяется отношение граждан в целом к государственной власти, что требует постоянной оценки деятельности сотрудников полиции с позиций законности.</w:t>
      </w:r>
    </w:p>
    <w:p w:rsidR="00FC79C8" w:rsidRDefault="00046FEA" w:rsidP="00046FEA">
      <w:pPr>
        <w:tabs>
          <w:tab w:val="left" w:pos="142"/>
          <w:tab w:val="left" w:pos="993"/>
        </w:tabs>
        <w:ind w:firstLine="709"/>
        <w:jc w:val="both"/>
        <w:rPr>
          <w:color w:val="000000"/>
          <w:shd w:val="clear" w:color="auto" w:fill="FFFFFF"/>
        </w:rPr>
      </w:pPr>
      <w:r>
        <w:rPr>
          <w:color w:val="000000"/>
          <w:shd w:val="clear" w:color="auto" w:fill="FFFFFF"/>
        </w:rPr>
        <w:t>3) Органы внутренних дел (полиция) обладают внушительными властными полномочиями, в том числе и по применению мер административного принуждения и административной ответственности, издают в ходе административной деятельности большое количество актов управления, затрагивающих права и законные интересы граждан и организаций, законность которых должна быть предметом постоянного внимания.</w:t>
      </w:r>
    </w:p>
    <w:p w:rsidR="00FC79C8" w:rsidRDefault="00046FEA" w:rsidP="00046FEA">
      <w:pPr>
        <w:tabs>
          <w:tab w:val="left" w:pos="142"/>
          <w:tab w:val="left" w:pos="993"/>
        </w:tabs>
        <w:ind w:firstLine="709"/>
        <w:jc w:val="both"/>
        <w:rPr>
          <w:color w:val="000000"/>
          <w:shd w:val="clear" w:color="auto" w:fill="FFFFFF"/>
        </w:rPr>
      </w:pPr>
      <w:r>
        <w:rPr>
          <w:color w:val="000000"/>
          <w:shd w:val="clear" w:color="auto" w:fill="FFFFFF"/>
        </w:rPr>
        <w:t>4) Права и обязанности сотрудников органов внутренних дел и полиции не могут быть полностью урегулированы законодательно. Поэтому сотрудники наделены широкими дискретными полномочиями, свободой административного усмотрения, которая позволяет исполнять служебные полномочия наиболее эффективно, но в то же время ставит сложные задачи обеспечения законности и дисциплины.</w:t>
      </w:r>
    </w:p>
    <w:p w:rsidR="00FC79C8" w:rsidRDefault="00046FEA" w:rsidP="00046FEA">
      <w:pPr>
        <w:tabs>
          <w:tab w:val="left" w:pos="142"/>
          <w:tab w:val="left" w:pos="993"/>
        </w:tabs>
        <w:ind w:firstLine="709"/>
        <w:jc w:val="both"/>
        <w:rPr>
          <w:rFonts w:eastAsia="Calibri"/>
          <w:b/>
          <w:lang w:eastAsia="en-US"/>
        </w:rPr>
      </w:pPr>
      <w:r>
        <w:rPr>
          <w:rFonts w:eastAsia="Calibri"/>
          <w:b/>
          <w:lang w:eastAsia="en-US"/>
        </w:rPr>
        <w:t>Оборудование для практического занятия</w:t>
      </w:r>
    </w:p>
    <w:p w:rsidR="00FC79C8" w:rsidRDefault="00046FEA" w:rsidP="00046FEA">
      <w:pPr>
        <w:ind w:firstLine="709"/>
        <w:jc w:val="both"/>
        <w:rPr>
          <w:rFonts w:eastAsia="Calibri"/>
          <w:lang w:eastAsia="en-US"/>
        </w:rPr>
      </w:pPr>
      <w:r>
        <w:rPr>
          <w:rFonts w:eastAsia="Calibri"/>
          <w:lang w:eastAsia="en-US"/>
        </w:rPr>
        <w:t>1. Классная доска,</w:t>
      </w:r>
    </w:p>
    <w:p w:rsidR="00FC79C8" w:rsidRDefault="00046FEA" w:rsidP="00046FEA">
      <w:pPr>
        <w:ind w:firstLine="709"/>
        <w:jc w:val="both"/>
        <w:rPr>
          <w:rFonts w:eastAsia="Calibri"/>
          <w:lang w:eastAsia="en-US"/>
        </w:rPr>
      </w:pPr>
      <w:r>
        <w:rPr>
          <w:rFonts w:eastAsia="Calibri"/>
          <w:lang w:eastAsia="en-US"/>
        </w:rPr>
        <w:t>2. Проектор;</w:t>
      </w:r>
    </w:p>
    <w:p w:rsidR="00FC79C8" w:rsidRDefault="00046FEA" w:rsidP="00046FEA">
      <w:pPr>
        <w:ind w:firstLine="709"/>
        <w:jc w:val="both"/>
        <w:rPr>
          <w:rFonts w:eastAsia="Calibri"/>
          <w:lang w:eastAsia="en-US"/>
        </w:rPr>
      </w:pPr>
      <w:r>
        <w:rPr>
          <w:rFonts w:eastAsia="Calibri"/>
          <w:lang w:eastAsia="en-US"/>
        </w:rPr>
        <w:t>3. Полигоны, компьютерный класс.</w:t>
      </w:r>
    </w:p>
    <w:p w:rsidR="00FC79C8" w:rsidRDefault="00046FEA" w:rsidP="00046FEA">
      <w:pPr>
        <w:ind w:firstLine="709"/>
        <w:jc w:val="both"/>
        <w:rPr>
          <w:rFonts w:eastAsia="Calibri"/>
          <w:b/>
          <w:lang w:eastAsia="en-US"/>
        </w:rPr>
      </w:pPr>
      <w:r>
        <w:rPr>
          <w:rFonts w:eastAsia="Calibri"/>
          <w:b/>
          <w:lang w:eastAsia="en-US"/>
        </w:rPr>
        <w:t>Материалы для практического занятия</w:t>
      </w:r>
    </w:p>
    <w:p w:rsidR="00FC79C8" w:rsidRDefault="00046FEA" w:rsidP="00046FEA">
      <w:pPr>
        <w:pStyle w:val="af3"/>
        <w:numPr>
          <w:ilvl w:val="0"/>
          <w:numId w:val="5"/>
        </w:numPr>
        <w:shd w:val="clear" w:color="auto" w:fill="FFFFFF"/>
        <w:tabs>
          <w:tab w:val="left" w:pos="142"/>
          <w:tab w:val="left" w:pos="993"/>
        </w:tabs>
        <w:ind w:left="0" w:firstLine="709"/>
        <w:jc w:val="both"/>
        <w:rPr>
          <w:color w:val="000000"/>
          <w:shd w:val="clear" w:color="auto" w:fill="FFFFFF"/>
        </w:rPr>
      </w:pPr>
      <w:r>
        <w:rPr>
          <w:rFonts w:eastAsia="Calibri"/>
          <w:lang w:eastAsia="en-US"/>
        </w:rPr>
        <w:t>Учебная литература</w:t>
      </w:r>
    </w:p>
    <w:p w:rsidR="00FC79C8" w:rsidRDefault="00046FEA" w:rsidP="00046FEA">
      <w:pPr>
        <w:shd w:val="clear" w:color="auto" w:fill="FFFFFF"/>
        <w:tabs>
          <w:tab w:val="left" w:pos="142"/>
          <w:tab w:val="left" w:pos="993"/>
        </w:tabs>
        <w:ind w:firstLine="709"/>
        <w:contextualSpacing/>
        <w:jc w:val="both"/>
        <w:rPr>
          <w:rFonts w:eastAsia="Calibri"/>
          <w:b/>
          <w:bCs/>
          <w:color w:val="000000"/>
          <w:spacing w:val="-1"/>
          <w:lang w:eastAsia="en-US"/>
        </w:rPr>
      </w:pPr>
      <w:r>
        <w:rPr>
          <w:rFonts w:eastAsia="Calibri"/>
          <w:b/>
          <w:bCs/>
          <w:color w:val="000000"/>
          <w:spacing w:val="-1"/>
          <w:lang w:eastAsia="en-US"/>
        </w:rPr>
        <w:t>Задания и задачи</w:t>
      </w:r>
    </w:p>
    <w:p w:rsidR="00FC79C8" w:rsidRDefault="00046FEA" w:rsidP="00046FEA">
      <w:pPr>
        <w:shd w:val="clear" w:color="auto" w:fill="FFFFFF"/>
        <w:tabs>
          <w:tab w:val="left" w:pos="142"/>
          <w:tab w:val="left" w:pos="993"/>
        </w:tabs>
        <w:ind w:firstLine="709"/>
        <w:contextualSpacing/>
        <w:jc w:val="both"/>
        <w:rPr>
          <w:b/>
          <w:color w:val="000000"/>
          <w:shd w:val="clear" w:color="auto" w:fill="FFFFFF"/>
        </w:rPr>
      </w:pPr>
      <w:r>
        <w:rPr>
          <w:b/>
          <w:color w:val="000000"/>
          <w:shd w:val="clear" w:color="auto" w:fill="FFFFFF"/>
        </w:rPr>
        <w:t>Задача 1.</w:t>
      </w:r>
    </w:p>
    <w:p w:rsidR="00FC79C8" w:rsidRDefault="00046FEA" w:rsidP="00046FEA">
      <w:pPr>
        <w:shd w:val="clear" w:color="auto" w:fill="FFFFFF"/>
        <w:tabs>
          <w:tab w:val="left" w:pos="142"/>
          <w:tab w:val="left" w:pos="993"/>
        </w:tabs>
        <w:ind w:firstLine="709"/>
        <w:contextualSpacing/>
        <w:jc w:val="both"/>
        <w:rPr>
          <w:b/>
          <w:color w:val="000000"/>
          <w:shd w:val="clear" w:color="auto" w:fill="FFFFFF"/>
        </w:rPr>
      </w:pPr>
      <w:r>
        <w:rPr>
          <w:color w:val="000000"/>
          <w:shd w:val="clear" w:color="auto" w:fill="FFFFFF"/>
        </w:rPr>
        <w:t>Составить план-схему «Основы обеспечения правопорядка»</w:t>
      </w:r>
    </w:p>
    <w:p w:rsidR="00FC79C8" w:rsidRDefault="00046FEA" w:rsidP="00046FEA">
      <w:pPr>
        <w:shd w:val="clear" w:color="auto" w:fill="FFFFFF"/>
        <w:tabs>
          <w:tab w:val="left" w:pos="142"/>
          <w:tab w:val="left" w:pos="993"/>
        </w:tabs>
        <w:ind w:firstLine="709"/>
        <w:contextualSpacing/>
        <w:jc w:val="both"/>
        <w:rPr>
          <w:b/>
          <w:color w:val="000000"/>
          <w:shd w:val="clear" w:color="auto" w:fill="FFFFFF"/>
        </w:rPr>
      </w:pPr>
      <w:r>
        <w:rPr>
          <w:b/>
          <w:bCs/>
        </w:rPr>
        <w:t>Форма контроля выполнения заданий практического занятия</w:t>
      </w:r>
    </w:p>
    <w:p w:rsidR="00FC79C8" w:rsidRDefault="00046FEA" w:rsidP="00046FEA">
      <w:pPr>
        <w:shd w:val="clear" w:color="auto" w:fill="FFFFFF"/>
        <w:tabs>
          <w:tab w:val="left" w:pos="142"/>
          <w:tab w:val="left" w:pos="993"/>
        </w:tabs>
        <w:ind w:firstLine="709"/>
        <w:contextualSpacing/>
        <w:jc w:val="both"/>
        <w:rPr>
          <w:b/>
          <w:color w:val="000000"/>
          <w:shd w:val="clear" w:color="auto" w:fill="FFFFFF"/>
        </w:rPr>
      </w:pPr>
      <w:r>
        <w:rPr>
          <w:bCs/>
        </w:rPr>
        <w:t>Ответы на поставленные в задачах вопросы предоставляются преподавателю в письменной форме.</w:t>
      </w:r>
    </w:p>
    <w:p w:rsidR="00FC79C8" w:rsidRDefault="00046FEA" w:rsidP="00046FEA">
      <w:pPr>
        <w:ind w:firstLine="709"/>
        <w:rPr>
          <w:b/>
          <w:bCs/>
        </w:rPr>
      </w:pPr>
      <w:r>
        <w:rPr>
          <w:b/>
          <w:bCs/>
        </w:rPr>
        <w:t>Система оценивания выполнения заданий практического занятия</w:t>
      </w:r>
    </w:p>
    <w:tbl>
      <w:tblPr>
        <w:tblStyle w:val="211"/>
        <w:tblW w:w="0" w:type="auto"/>
        <w:tblLook w:val="04A0" w:firstRow="1" w:lastRow="0" w:firstColumn="1" w:lastColumn="0" w:noHBand="0" w:noVBand="1"/>
      </w:tblPr>
      <w:tblGrid>
        <w:gridCol w:w="3048"/>
        <w:gridCol w:w="6579"/>
      </w:tblGrid>
      <w:tr w:rsidR="00FC79C8">
        <w:tc>
          <w:tcPr>
            <w:tcW w:w="3063" w:type="dxa"/>
          </w:tcPr>
          <w:p w:rsidR="00FC79C8" w:rsidRDefault="00046FEA" w:rsidP="00046FEA">
            <w:pPr>
              <w:ind w:firstLine="709"/>
              <w:jc w:val="center"/>
              <w:rPr>
                <w:b/>
              </w:rPr>
            </w:pPr>
            <w:r>
              <w:rPr>
                <w:b/>
              </w:rPr>
              <w:t>Уровни освоения</w:t>
            </w:r>
          </w:p>
        </w:tc>
        <w:tc>
          <w:tcPr>
            <w:tcW w:w="6708" w:type="dxa"/>
          </w:tcPr>
          <w:p w:rsidR="00FC79C8" w:rsidRDefault="00046FEA" w:rsidP="00046FEA">
            <w:pPr>
              <w:ind w:firstLine="709"/>
              <w:jc w:val="center"/>
              <w:rPr>
                <w:b/>
              </w:rPr>
            </w:pPr>
            <w:r>
              <w:rPr>
                <w:b/>
              </w:rPr>
              <w:t>Характеристика уровня</w:t>
            </w:r>
          </w:p>
        </w:tc>
      </w:tr>
      <w:tr w:rsidR="00FC79C8">
        <w:trPr>
          <w:trHeight w:val="405"/>
        </w:trPr>
        <w:tc>
          <w:tcPr>
            <w:tcW w:w="3063" w:type="dxa"/>
          </w:tcPr>
          <w:p w:rsidR="00FC79C8" w:rsidRDefault="00046FEA" w:rsidP="00046FEA">
            <w:pPr>
              <w:ind w:firstLine="709"/>
              <w:jc w:val="both"/>
            </w:pPr>
            <w:r>
              <w:t>Недопустимый (неудовлетворительно)</w:t>
            </w:r>
          </w:p>
        </w:tc>
        <w:tc>
          <w:tcPr>
            <w:tcW w:w="6708" w:type="dxa"/>
          </w:tcPr>
          <w:p w:rsidR="00FC79C8" w:rsidRDefault="00046FEA" w:rsidP="00046FEA">
            <w:pPr>
              <w:ind w:firstLine="709"/>
              <w:jc w:val="both"/>
            </w:pPr>
            <w:r>
              <w:t>Ответ не дан или дан неправильный ответ</w:t>
            </w:r>
          </w:p>
        </w:tc>
      </w:tr>
      <w:tr w:rsidR="00FC79C8">
        <w:trPr>
          <w:trHeight w:val="555"/>
        </w:trPr>
        <w:tc>
          <w:tcPr>
            <w:tcW w:w="3063" w:type="dxa"/>
          </w:tcPr>
          <w:p w:rsidR="00FC79C8" w:rsidRDefault="00046FEA" w:rsidP="00046FEA">
            <w:pPr>
              <w:ind w:firstLine="709"/>
              <w:jc w:val="both"/>
            </w:pPr>
            <w:r>
              <w:t xml:space="preserve">Допустимый (удовлетворительно) </w:t>
            </w:r>
          </w:p>
        </w:tc>
        <w:tc>
          <w:tcPr>
            <w:tcW w:w="6708" w:type="dxa"/>
          </w:tcPr>
          <w:p w:rsidR="00FC79C8" w:rsidRDefault="00046FEA" w:rsidP="00046FEA">
            <w:pPr>
              <w:ind w:firstLine="709"/>
              <w:jc w:val="both"/>
            </w:pPr>
            <w:r>
              <w:t>Задача решена правильно, но ответ не обоснован</w:t>
            </w:r>
          </w:p>
        </w:tc>
      </w:tr>
      <w:tr w:rsidR="00FC79C8">
        <w:tc>
          <w:tcPr>
            <w:tcW w:w="3063" w:type="dxa"/>
          </w:tcPr>
          <w:p w:rsidR="00FC79C8" w:rsidRDefault="00046FEA" w:rsidP="00046FEA">
            <w:pPr>
              <w:ind w:firstLine="709"/>
              <w:jc w:val="both"/>
            </w:pPr>
            <w:r>
              <w:t>Высокий (хорошо)</w:t>
            </w:r>
          </w:p>
        </w:tc>
        <w:tc>
          <w:tcPr>
            <w:tcW w:w="6708" w:type="dxa"/>
          </w:tcPr>
          <w:p w:rsidR="00FC79C8" w:rsidRDefault="00046FEA" w:rsidP="00046FEA">
            <w:pPr>
              <w:ind w:firstLine="709"/>
              <w:jc w:val="both"/>
            </w:pPr>
            <w:r>
              <w:t>Задача решена правильно, предоставленные пояснения обоснованы, логичны, но недостаточно полны</w:t>
            </w:r>
          </w:p>
        </w:tc>
      </w:tr>
      <w:tr w:rsidR="00FC79C8">
        <w:tc>
          <w:tcPr>
            <w:tcW w:w="3063" w:type="dxa"/>
          </w:tcPr>
          <w:p w:rsidR="00FC79C8" w:rsidRDefault="00046FEA" w:rsidP="00046FEA">
            <w:pPr>
              <w:ind w:firstLine="709"/>
              <w:jc w:val="both"/>
            </w:pPr>
            <w:r>
              <w:t>Оптимальный (отлично)</w:t>
            </w:r>
          </w:p>
        </w:tc>
        <w:tc>
          <w:tcPr>
            <w:tcW w:w="6708" w:type="dxa"/>
          </w:tcPr>
          <w:p w:rsidR="00FC79C8" w:rsidRDefault="00046FEA" w:rsidP="00046FEA">
            <w:pPr>
              <w:ind w:firstLine="709"/>
              <w:jc w:val="both"/>
            </w:pPr>
            <w:r>
              <w:t>Задача решена верно, ответ логичен, обоснован и полон.</w:t>
            </w:r>
          </w:p>
        </w:tc>
      </w:tr>
    </w:tbl>
    <w:p w:rsidR="00FC79C8" w:rsidRDefault="00FC79C8" w:rsidP="00046FEA">
      <w:pPr>
        <w:tabs>
          <w:tab w:val="left" w:pos="142"/>
          <w:tab w:val="left" w:pos="993"/>
        </w:tabs>
        <w:ind w:firstLine="709"/>
        <w:rPr>
          <w:color w:val="000000"/>
          <w:shd w:val="clear" w:color="auto" w:fill="FFFFFF"/>
        </w:rPr>
      </w:pPr>
    </w:p>
    <w:p w:rsidR="00FC79C8" w:rsidRDefault="00FC79C8" w:rsidP="00046FEA">
      <w:pPr>
        <w:pStyle w:val="af3"/>
        <w:tabs>
          <w:tab w:val="left" w:pos="142"/>
          <w:tab w:val="left" w:pos="993"/>
        </w:tabs>
        <w:ind w:left="0" w:firstLine="709"/>
        <w:rPr>
          <w:color w:val="000000"/>
          <w:shd w:val="clear" w:color="auto" w:fill="FFFFFF"/>
        </w:rPr>
      </w:pPr>
    </w:p>
    <w:p w:rsidR="00FC79C8" w:rsidRDefault="00046FEA" w:rsidP="00046FEA">
      <w:pPr>
        <w:tabs>
          <w:tab w:val="left" w:pos="142"/>
          <w:tab w:val="left" w:pos="993"/>
        </w:tabs>
        <w:ind w:firstLine="709"/>
        <w:jc w:val="center"/>
        <w:rPr>
          <w:b/>
          <w:color w:val="000000"/>
        </w:rPr>
      </w:pPr>
      <w:r>
        <w:rPr>
          <w:b/>
          <w:bCs/>
        </w:rPr>
        <w:t xml:space="preserve">Тема 2. </w:t>
      </w:r>
      <w:r>
        <w:rPr>
          <w:b/>
          <w:color w:val="000000"/>
        </w:rPr>
        <w:t>Основы уголовного права и процесса.</w:t>
      </w:r>
    </w:p>
    <w:p w:rsidR="00FC79C8" w:rsidRDefault="00046FEA" w:rsidP="00046FEA">
      <w:pPr>
        <w:tabs>
          <w:tab w:val="left" w:pos="142"/>
          <w:tab w:val="left" w:pos="993"/>
        </w:tabs>
        <w:ind w:firstLine="709"/>
        <w:rPr>
          <w:b/>
        </w:rPr>
      </w:pPr>
      <w:r>
        <w:rPr>
          <w:b/>
        </w:rPr>
        <w:t>Практическое занятие №3: Уголовная ответственность и преступление</w:t>
      </w:r>
    </w:p>
    <w:p w:rsidR="00FC79C8" w:rsidRDefault="00046FEA" w:rsidP="00046FEA">
      <w:pPr>
        <w:tabs>
          <w:tab w:val="left" w:pos="142"/>
          <w:tab w:val="left" w:pos="993"/>
        </w:tabs>
        <w:ind w:firstLine="709"/>
      </w:pPr>
      <w:r>
        <w:t>Образовательная цель: закрепить теоретические знания по изучаемой теме.</w:t>
      </w:r>
    </w:p>
    <w:p w:rsidR="00FC79C8" w:rsidRDefault="00046FEA" w:rsidP="00046FEA">
      <w:pPr>
        <w:tabs>
          <w:tab w:val="left" w:pos="142"/>
          <w:tab w:val="left" w:pos="993"/>
        </w:tabs>
        <w:ind w:firstLine="709"/>
        <w:jc w:val="both"/>
      </w:pPr>
      <w:r>
        <w:rPr>
          <w:u w:val="single"/>
        </w:rPr>
        <w:t>иметь практический опыт</w:t>
      </w:r>
      <w:r>
        <w:t xml:space="preserve"> решения ситуационных задач на квалификацию преступлений и административных правонарушений;</w:t>
      </w:r>
    </w:p>
    <w:p w:rsidR="00FC79C8" w:rsidRDefault="00046FEA" w:rsidP="00046FEA">
      <w:pPr>
        <w:tabs>
          <w:tab w:val="left" w:pos="142"/>
          <w:tab w:val="left" w:pos="993"/>
        </w:tabs>
        <w:ind w:firstLine="709"/>
        <w:jc w:val="both"/>
      </w:pPr>
      <w:r>
        <w:rPr>
          <w:u w:val="single"/>
        </w:rPr>
        <w:t xml:space="preserve">уметь: </w:t>
      </w:r>
      <w:r>
        <w:t>правильно квалифицировать административные правонарушения и преступления;</w:t>
      </w:r>
    </w:p>
    <w:p w:rsidR="00FC79C8" w:rsidRDefault="00046FEA" w:rsidP="00046FEA">
      <w:pPr>
        <w:tabs>
          <w:tab w:val="left" w:pos="142"/>
          <w:tab w:val="left" w:pos="993"/>
        </w:tabs>
        <w:ind w:firstLine="709"/>
        <w:jc w:val="both"/>
      </w:pPr>
      <w:r>
        <w:rPr>
          <w:u w:val="single"/>
        </w:rPr>
        <w:t>знать:</w:t>
      </w:r>
      <w:r>
        <w:t xml:space="preserve"> понятие и значение преступления и административного правонарушения.</w:t>
      </w:r>
    </w:p>
    <w:p w:rsidR="00FC79C8" w:rsidRDefault="00046FEA" w:rsidP="00046FEA">
      <w:pPr>
        <w:tabs>
          <w:tab w:val="left" w:pos="142"/>
          <w:tab w:val="left" w:pos="993"/>
        </w:tabs>
        <w:ind w:firstLine="709"/>
        <w:jc w:val="both"/>
        <w:rPr>
          <w:b/>
        </w:rPr>
      </w:pPr>
      <w:r>
        <w:rPr>
          <w:b/>
        </w:rPr>
        <w:t>Вопросы для устного (письменного) опроса</w:t>
      </w:r>
    </w:p>
    <w:p w:rsidR="00FC79C8" w:rsidRDefault="00046FEA" w:rsidP="00046FEA">
      <w:pPr>
        <w:pStyle w:val="af3"/>
        <w:numPr>
          <w:ilvl w:val="0"/>
          <w:numId w:val="6"/>
        </w:numPr>
        <w:shd w:val="clear" w:color="auto" w:fill="FFFFFF"/>
        <w:ind w:left="0" w:firstLine="709"/>
        <w:rPr>
          <w:color w:val="000000"/>
        </w:rPr>
      </w:pPr>
      <w:r>
        <w:rPr>
          <w:color w:val="000000"/>
        </w:rPr>
        <w:t>Уголовная ответственность как вид юридической ответственности</w:t>
      </w:r>
    </w:p>
    <w:p w:rsidR="00FC79C8" w:rsidRDefault="00046FEA" w:rsidP="00046FEA">
      <w:pPr>
        <w:pStyle w:val="af3"/>
        <w:numPr>
          <w:ilvl w:val="0"/>
          <w:numId w:val="6"/>
        </w:numPr>
        <w:shd w:val="clear" w:color="auto" w:fill="FFFFFF"/>
        <w:ind w:left="0" w:firstLine="709"/>
        <w:rPr>
          <w:color w:val="000000"/>
        </w:rPr>
      </w:pPr>
      <w:r>
        <w:rPr>
          <w:color w:val="000000"/>
        </w:rPr>
        <w:t>Понятие преступления</w:t>
      </w:r>
    </w:p>
    <w:p w:rsidR="00FC79C8" w:rsidRDefault="00046FEA" w:rsidP="00046FEA">
      <w:pPr>
        <w:pStyle w:val="af3"/>
        <w:numPr>
          <w:ilvl w:val="0"/>
          <w:numId w:val="6"/>
        </w:numPr>
        <w:shd w:val="clear" w:color="auto" w:fill="FFFFFF"/>
        <w:ind w:left="0" w:firstLine="709"/>
        <w:rPr>
          <w:color w:val="000000"/>
        </w:rPr>
      </w:pPr>
      <w:r>
        <w:rPr>
          <w:color w:val="000000"/>
        </w:rPr>
        <w:t>Категории преступления</w:t>
      </w:r>
    </w:p>
    <w:p w:rsidR="00FC79C8" w:rsidRDefault="00046FEA" w:rsidP="00046FEA">
      <w:pPr>
        <w:ind w:firstLine="709"/>
        <w:jc w:val="both"/>
        <w:rPr>
          <w:rFonts w:eastAsia="Calibri"/>
          <w:b/>
          <w:lang w:eastAsia="en-US"/>
        </w:rPr>
      </w:pPr>
      <w:r>
        <w:rPr>
          <w:rFonts w:eastAsia="Calibri"/>
          <w:b/>
          <w:lang w:eastAsia="en-US"/>
        </w:rPr>
        <w:t>Краткие теоретические материалы по теме практического занятия:</w:t>
      </w:r>
    </w:p>
    <w:p w:rsidR="00FC79C8" w:rsidRDefault="00046FEA" w:rsidP="00046FEA">
      <w:pPr>
        <w:pStyle w:val="af3"/>
        <w:numPr>
          <w:ilvl w:val="0"/>
          <w:numId w:val="7"/>
        </w:numPr>
        <w:shd w:val="clear" w:color="auto" w:fill="FFFFFF"/>
        <w:ind w:left="0" w:firstLine="709"/>
        <w:rPr>
          <w:b/>
          <w:color w:val="000000"/>
        </w:rPr>
      </w:pPr>
      <w:r>
        <w:rPr>
          <w:b/>
          <w:color w:val="000000"/>
        </w:rPr>
        <w:t>Уголовная ответственность как вид юридической ответственности</w:t>
      </w:r>
    </w:p>
    <w:p w:rsidR="00FC79C8" w:rsidRDefault="00046FEA" w:rsidP="00046FEA">
      <w:pPr>
        <w:pStyle w:val="af3"/>
        <w:shd w:val="clear" w:color="auto" w:fill="FFFFFF"/>
        <w:ind w:left="0" w:firstLine="709"/>
        <w:jc w:val="both"/>
        <w:rPr>
          <w:color w:val="000000"/>
        </w:rPr>
      </w:pPr>
      <w:r>
        <w:rPr>
          <w:color w:val="000000"/>
        </w:rPr>
        <w:lastRenderedPageBreak/>
        <w:t>Уголовная ответственность – это предусмотренное уголовно-правовой нормой и примененное к лицу вступившим в силу обвинительным приговором суда государственно-принудительное воздействие за совершенное преступление. Основание уголовной ответственности (ст.8 УК РФ)</w:t>
      </w:r>
    </w:p>
    <w:p w:rsidR="00FC79C8" w:rsidRDefault="00046FEA" w:rsidP="00046FEA">
      <w:pPr>
        <w:pStyle w:val="af3"/>
        <w:shd w:val="clear" w:color="auto" w:fill="FFFFFF"/>
        <w:ind w:left="0" w:firstLine="709"/>
        <w:jc w:val="both"/>
        <w:rPr>
          <w:color w:val="000000"/>
        </w:rPr>
      </w:pPr>
      <w:r>
        <w:rPr>
          <w:color w:val="000000"/>
        </w:rPr>
        <w:t>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rsidR="00FC79C8" w:rsidRDefault="00046FEA" w:rsidP="00046FEA">
      <w:pPr>
        <w:pStyle w:val="af3"/>
        <w:shd w:val="clear" w:color="auto" w:fill="FFFFFF"/>
        <w:ind w:left="0" w:firstLine="709"/>
        <w:jc w:val="both"/>
        <w:rPr>
          <w:color w:val="000000"/>
        </w:rPr>
      </w:pPr>
      <w:r>
        <w:rPr>
          <w:color w:val="000000"/>
        </w:rPr>
        <w:t xml:space="preserve">Состав преступления представляет собой совокупность объективных и субъективных признаков, закреплённых в уголовном законе, которые в сумме определяют общественно опасное деяние как преступление. </w:t>
      </w:r>
    </w:p>
    <w:p w:rsidR="00FC79C8" w:rsidRDefault="00046FEA" w:rsidP="00046FEA">
      <w:pPr>
        <w:pStyle w:val="af3"/>
        <w:shd w:val="clear" w:color="auto" w:fill="FFFFFF"/>
        <w:ind w:left="0" w:firstLine="709"/>
        <w:jc w:val="both"/>
        <w:rPr>
          <w:color w:val="000000"/>
        </w:rPr>
      </w:pPr>
      <w:r>
        <w:rPr>
          <w:color w:val="000000"/>
        </w:rPr>
        <w:t>Признаки состава преступления закрепляются в нормах общей и особенной части уголовного права.</w:t>
      </w:r>
    </w:p>
    <w:p w:rsidR="00FC79C8" w:rsidRDefault="00046FEA" w:rsidP="00046FEA">
      <w:pPr>
        <w:pStyle w:val="af3"/>
        <w:shd w:val="clear" w:color="auto" w:fill="FFFFFF"/>
        <w:ind w:left="0" w:firstLine="709"/>
        <w:jc w:val="both"/>
        <w:rPr>
          <w:color w:val="000000"/>
        </w:rPr>
      </w:pPr>
      <w:r>
        <w:rPr>
          <w:color w:val="000000"/>
        </w:rPr>
        <w:t>Признак состава преступления – это конкретное юридически значимое свойство деяния, являющееся минимально необходимым для признания его преступным.</w:t>
      </w:r>
    </w:p>
    <w:p w:rsidR="00FC79C8" w:rsidRDefault="00046FEA" w:rsidP="00046FEA">
      <w:pPr>
        <w:pStyle w:val="af3"/>
        <w:shd w:val="clear" w:color="auto" w:fill="FFFFFF"/>
        <w:ind w:left="0" w:firstLine="709"/>
        <w:jc w:val="both"/>
        <w:rPr>
          <w:color w:val="000000"/>
        </w:rPr>
      </w:pPr>
      <w:r>
        <w:rPr>
          <w:color w:val="000000"/>
        </w:rPr>
        <w:t>Если в деянии отсутствует хотя бы один необходимый признак состава преступления, отсутствует и состав преступления как единое целое.</w:t>
      </w:r>
    </w:p>
    <w:p w:rsidR="00FC79C8" w:rsidRDefault="00046FEA" w:rsidP="00046FEA">
      <w:pPr>
        <w:pStyle w:val="af3"/>
        <w:shd w:val="clear" w:color="auto" w:fill="FFFFFF"/>
        <w:ind w:left="0" w:firstLine="709"/>
        <w:jc w:val="both"/>
        <w:rPr>
          <w:color w:val="000000"/>
        </w:rPr>
      </w:pPr>
      <w:r>
        <w:rPr>
          <w:color w:val="000000"/>
        </w:rPr>
        <w:t>Словесная характеристика признака состава содержится в диспозиции уголовно-правовой нормы. Признаки состава преступления могут закрепляться в нормах как Общей, так и Особенной части уголовного закона: в Общей части содержатся признаки, которые характерны для всех составов преступлений, а в Особенной – специфичные для составов конкретных преступлений (в основном это признаки объекта и объективной стороны преступления). Их можно условно разделить на четыре подсистемы: признаки объекта, субъекта, объективной и субъективной стороны преступления.</w:t>
      </w:r>
    </w:p>
    <w:p w:rsidR="00FC79C8" w:rsidRDefault="00046FEA" w:rsidP="00046FEA">
      <w:pPr>
        <w:pStyle w:val="af3"/>
        <w:shd w:val="clear" w:color="auto" w:fill="FFFFFF"/>
        <w:ind w:left="0" w:firstLine="709"/>
        <w:jc w:val="both"/>
        <w:rPr>
          <w:color w:val="000000"/>
        </w:rPr>
      </w:pPr>
      <w:r>
        <w:rPr>
          <w:color w:val="000000"/>
        </w:rPr>
        <w:t>Объект преступления – это общественные отношения, интересы и блага, охраняемые уголовным законом, которые нарушаются преступным посягательством.</w:t>
      </w:r>
    </w:p>
    <w:p w:rsidR="00FC79C8" w:rsidRDefault="00046FEA" w:rsidP="00046FEA">
      <w:pPr>
        <w:pStyle w:val="af3"/>
        <w:shd w:val="clear" w:color="auto" w:fill="FFFFFF"/>
        <w:ind w:left="0" w:firstLine="709"/>
        <w:jc w:val="both"/>
        <w:rPr>
          <w:color w:val="000000"/>
        </w:rPr>
      </w:pPr>
      <w:r>
        <w:rPr>
          <w:color w:val="000000"/>
        </w:rPr>
        <w:t>Объективная сторона преступления является его внешним выражением в реальной действительности и включает в себя признаки, относящиеся к самому преступному деянию: характеристику действия и бездействия, их внешние атрибуты (место, способ, время, обстановка, использованные орудия и средства), а также характеристику вредных последствий, причиняемых преступлением.</w:t>
      </w:r>
    </w:p>
    <w:p w:rsidR="00FC79C8" w:rsidRDefault="00046FEA" w:rsidP="00046FEA">
      <w:pPr>
        <w:pStyle w:val="af3"/>
        <w:shd w:val="clear" w:color="auto" w:fill="FFFFFF"/>
        <w:ind w:left="0" w:firstLine="709"/>
        <w:jc w:val="both"/>
        <w:rPr>
          <w:color w:val="000000"/>
        </w:rPr>
      </w:pPr>
      <w:r>
        <w:rPr>
          <w:color w:val="000000"/>
        </w:rPr>
        <w:t>Субъективная сторона включает в себя признаки, характеризующие внутреннее психическое отношение лица, совершившего преступление, к общественно опасному деянию и его последствиям, побудительные мотивы, цели, которых оно хотело достичь нарушением уголовного закона и т.д.</w:t>
      </w:r>
    </w:p>
    <w:p w:rsidR="00FC79C8" w:rsidRDefault="00046FEA" w:rsidP="00046FEA">
      <w:pPr>
        <w:pStyle w:val="af3"/>
        <w:shd w:val="clear" w:color="auto" w:fill="FFFFFF"/>
        <w:ind w:left="0" w:firstLine="709"/>
        <w:jc w:val="both"/>
        <w:rPr>
          <w:color w:val="000000"/>
        </w:rPr>
      </w:pPr>
      <w:r>
        <w:rPr>
          <w:color w:val="000000"/>
        </w:rPr>
        <w:t>Признаки субъекта характеризуют уголовно-значимые свойства, присущие самому лицу, совершившему преступление: возраст, психическое здоровье, пол, должностное положение и т.д.</w:t>
      </w:r>
    </w:p>
    <w:p w:rsidR="00FC79C8" w:rsidRDefault="00046FEA" w:rsidP="00046FEA">
      <w:pPr>
        <w:pStyle w:val="af3"/>
        <w:shd w:val="clear" w:color="auto" w:fill="FFFFFF"/>
        <w:ind w:left="0" w:firstLine="709"/>
        <w:jc w:val="both"/>
        <w:rPr>
          <w:color w:val="000000"/>
        </w:rPr>
      </w:pPr>
      <w:r>
        <w:rPr>
          <w:color w:val="000000"/>
        </w:rPr>
        <w:t>Уголовной ответственности подлежит лицо, достигшее ко времени совершения преступления 16-го возраста. С 14-го возраста уголовная ответственность наступает в соответствии с частью 2 статьи 20 УК РФ.</w:t>
      </w:r>
    </w:p>
    <w:p w:rsidR="00FC79C8" w:rsidRDefault="00046FEA" w:rsidP="00046FEA">
      <w:pPr>
        <w:pStyle w:val="af3"/>
        <w:shd w:val="clear" w:color="auto" w:fill="FFFFFF"/>
        <w:ind w:left="0" w:firstLine="709"/>
        <w:jc w:val="both"/>
        <w:rPr>
          <w:color w:val="000000"/>
        </w:rPr>
      </w:pPr>
      <w:r>
        <w:rPr>
          <w:color w:val="000000"/>
        </w:rPr>
        <w:t xml:space="preserve">Вменяемым признается лицо, которое на момент совершения, общественно опасного деяния, сознавало фактический характер своего деяния, его общественную опасность и руководило им. </w:t>
      </w:r>
    </w:p>
    <w:p w:rsidR="00FC79C8" w:rsidRDefault="00046FEA" w:rsidP="00046FEA">
      <w:pPr>
        <w:pStyle w:val="af3"/>
        <w:shd w:val="clear" w:color="auto" w:fill="FFFFFF"/>
        <w:ind w:left="0" w:firstLine="709"/>
        <w:jc w:val="both"/>
        <w:rPr>
          <w:color w:val="000000"/>
        </w:rPr>
      </w:pPr>
      <w:r>
        <w:rPr>
          <w:color w:val="000000"/>
        </w:rPr>
        <w:t>Мотив преступления - обусловленные определенными потребностями и интересами внутренние побуждения, которые вызывают у лица решимость совершить преступление и которыми оно руководствовалось, при его совершении.</w:t>
      </w:r>
    </w:p>
    <w:p w:rsidR="00FC79C8" w:rsidRDefault="00046FEA" w:rsidP="00046FEA">
      <w:pPr>
        <w:pStyle w:val="af3"/>
        <w:shd w:val="clear" w:color="auto" w:fill="FFFFFF"/>
        <w:ind w:left="0" w:firstLine="709"/>
        <w:jc w:val="both"/>
        <w:rPr>
          <w:color w:val="000000"/>
        </w:rPr>
      </w:pPr>
      <w:r>
        <w:rPr>
          <w:color w:val="000000"/>
        </w:rPr>
        <w:t>Цель преступления - общественно опасный результат, к достижению которого стремится лицо, при совершении преступления</w:t>
      </w:r>
    </w:p>
    <w:p w:rsidR="00FC79C8" w:rsidRDefault="00046FEA" w:rsidP="00046FEA">
      <w:pPr>
        <w:pStyle w:val="af3"/>
        <w:shd w:val="clear" w:color="auto" w:fill="FFFFFF"/>
        <w:ind w:left="0" w:firstLine="709"/>
        <w:jc w:val="both"/>
        <w:rPr>
          <w:color w:val="000000"/>
        </w:rPr>
      </w:pPr>
      <w:r>
        <w:rPr>
          <w:color w:val="000000"/>
        </w:rPr>
        <w:t>Обстоятельства, исключающие преступность деяния:</w:t>
      </w:r>
    </w:p>
    <w:p w:rsidR="00FC79C8" w:rsidRDefault="00046FEA" w:rsidP="00046FEA">
      <w:pPr>
        <w:pStyle w:val="af3"/>
        <w:shd w:val="clear" w:color="auto" w:fill="FFFFFF"/>
        <w:ind w:left="0" w:firstLine="709"/>
        <w:jc w:val="both"/>
        <w:rPr>
          <w:color w:val="000000"/>
        </w:rPr>
      </w:pPr>
      <w:r>
        <w:rPr>
          <w:color w:val="000000"/>
        </w:rPr>
        <w:t>- Необходимая оборона</w:t>
      </w:r>
    </w:p>
    <w:p w:rsidR="00FC79C8" w:rsidRDefault="00046FEA" w:rsidP="00046FEA">
      <w:pPr>
        <w:pStyle w:val="af3"/>
        <w:shd w:val="clear" w:color="auto" w:fill="FFFFFF"/>
        <w:ind w:left="0" w:firstLine="709"/>
        <w:jc w:val="both"/>
        <w:rPr>
          <w:color w:val="000000"/>
        </w:rPr>
      </w:pPr>
      <w:r>
        <w:rPr>
          <w:color w:val="000000"/>
        </w:rPr>
        <w:t>- Причинение вреда при задержании лица, совершившего преступление</w:t>
      </w:r>
    </w:p>
    <w:p w:rsidR="00FC79C8" w:rsidRDefault="00046FEA" w:rsidP="00046FEA">
      <w:pPr>
        <w:pStyle w:val="af3"/>
        <w:shd w:val="clear" w:color="auto" w:fill="FFFFFF"/>
        <w:ind w:left="0" w:firstLine="709"/>
        <w:jc w:val="both"/>
        <w:rPr>
          <w:color w:val="000000"/>
        </w:rPr>
      </w:pPr>
      <w:r>
        <w:rPr>
          <w:color w:val="000000"/>
        </w:rPr>
        <w:t>- Крайняя необходимость</w:t>
      </w:r>
    </w:p>
    <w:p w:rsidR="00FC79C8" w:rsidRDefault="00046FEA" w:rsidP="00046FEA">
      <w:pPr>
        <w:pStyle w:val="af3"/>
        <w:shd w:val="clear" w:color="auto" w:fill="FFFFFF"/>
        <w:ind w:left="0" w:firstLine="709"/>
        <w:jc w:val="both"/>
        <w:rPr>
          <w:color w:val="000000"/>
        </w:rPr>
      </w:pPr>
      <w:r>
        <w:rPr>
          <w:color w:val="000000"/>
        </w:rPr>
        <w:t>- Физическое или психическое принуждение</w:t>
      </w:r>
    </w:p>
    <w:p w:rsidR="00FC79C8" w:rsidRDefault="00046FEA" w:rsidP="00046FEA">
      <w:pPr>
        <w:pStyle w:val="af3"/>
        <w:shd w:val="clear" w:color="auto" w:fill="FFFFFF"/>
        <w:ind w:left="0" w:firstLine="709"/>
        <w:jc w:val="both"/>
        <w:rPr>
          <w:color w:val="000000"/>
        </w:rPr>
      </w:pPr>
      <w:r>
        <w:rPr>
          <w:color w:val="000000"/>
        </w:rPr>
        <w:lastRenderedPageBreak/>
        <w:t>- Обоснованный риск</w:t>
      </w:r>
    </w:p>
    <w:p w:rsidR="00FC79C8" w:rsidRDefault="00046FEA" w:rsidP="00046FEA">
      <w:pPr>
        <w:pStyle w:val="af3"/>
        <w:shd w:val="clear" w:color="auto" w:fill="FFFFFF"/>
        <w:ind w:left="0" w:firstLine="709"/>
        <w:jc w:val="both"/>
        <w:rPr>
          <w:color w:val="000000"/>
        </w:rPr>
      </w:pPr>
      <w:r>
        <w:rPr>
          <w:color w:val="000000"/>
        </w:rPr>
        <w:t>- Исполнение приказа или распоряжения</w:t>
      </w:r>
    </w:p>
    <w:p w:rsidR="00FC79C8" w:rsidRDefault="00046FEA" w:rsidP="00046FEA">
      <w:pPr>
        <w:pStyle w:val="af3"/>
        <w:numPr>
          <w:ilvl w:val="0"/>
          <w:numId w:val="7"/>
        </w:numPr>
        <w:shd w:val="clear" w:color="auto" w:fill="FFFFFF"/>
        <w:ind w:left="0" w:firstLine="709"/>
        <w:rPr>
          <w:b/>
          <w:color w:val="000000"/>
        </w:rPr>
      </w:pPr>
      <w:r>
        <w:rPr>
          <w:b/>
          <w:color w:val="000000"/>
        </w:rPr>
        <w:t>Понятие преступления</w:t>
      </w:r>
    </w:p>
    <w:p w:rsidR="00FC79C8" w:rsidRDefault="00046FEA" w:rsidP="00046FEA">
      <w:pPr>
        <w:pStyle w:val="af3"/>
        <w:shd w:val="clear" w:color="auto" w:fill="FFFFFF"/>
        <w:ind w:left="0" w:firstLine="709"/>
        <w:rPr>
          <w:color w:val="000000"/>
        </w:rPr>
      </w:pPr>
      <w:r>
        <w:rPr>
          <w:color w:val="000000"/>
        </w:rPr>
        <w:t>Преступлением признается виновно совершенное общественно опасное деяние, запрещенное настоящим Кодексом под угрозой наказания, в соответствие с частью 1 статьи 14 УК РФ.</w:t>
      </w:r>
    </w:p>
    <w:p w:rsidR="00FC79C8" w:rsidRDefault="00046FEA" w:rsidP="00046FEA">
      <w:pPr>
        <w:pStyle w:val="af3"/>
        <w:shd w:val="clear" w:color="auto" w:fill="FFFFFF"/>
        <w:ind w:left="0" w:firstLine="709"/>
        <w:rPr>
          <w:color w:val="000000"/>
        </w:rPr>
      </w:pPr>
      <w:r>
        <w:rPr>
          <w:color w:val="000000"/>
        </w:rPr>
        <w:t>Признаки преступления:</w:t>
      </w:r>
    </w:p>
    <w:p w:rsidR="00FC79C8" w:rsidRDefault="00046FEA" w:rsidP="00046FEA">
      <w:pPr>
        <w:pStyle w:val="af3"/>
        <w:shd w:val="clear" w:color="auto" w:fill="FFFFFF"/>
        <w:ind w:left="0" w:firstLine="709"/>
        <w:rPr>
          <w:color w:val="000000"/>
        </w:rPr>
      </w:pPr>
      <w:r>
        <w:rPr>
          <w:color w:val="000000"/>
        </w:rPr>
        <w:t>- общественная опасность совершенного деяния</w:t>
      </w:r>
    </w:p>
    <w:p w:rsidR="00FC79C8" w:rsidRDefault="00046FEA" w:rsidP="00046FEA">
      <w:pPr>
        <w:pStyle w:val="af3"/>
        <w:shd w:val="clear" w:color="auto" w:fill="FFFFFF"/>
        <w:ind w:left="0" w:firstLine="709"/>
        <w:rPr>
          <w:color w:val="000000"/>
        </w:rPr>
      </w:pPr>
      <w:r>
        <w:rPr>
          <w:color w:val="000000"/>
        </w:rPr>
        <w:t>- противоправность деяния</w:t>
      </w:r>
    </w:p>
    <w:p w:rsidR="00FC79C8" w:rsidRDefault="00046FEA" w:rsidP="00046FEA">
      <w:pPr>
        <w:pStyle w:val="af3"/>
        <w:shd w:val="clear" w:color="auto" w:fill="FFFFFF"/>
        <w:ind w:left="0" w:firstLine="709"/>
        <w:rPr>
          <w:color w:val="000000"/>
        </w:rPr>
      </w:pPr>
      <w:r>
        <w:rPr>
          <w:color w:val="000000"/>
        </w:rPr>
        <w:t>- виновность лица, совершившего это деяние</w:t>
      </w:r>
    </w:p>
    <w:p w:rsidR="00FC79C8" w:rsidRDefault="00046FEA" w:rsidP="00046FEA">
      <w:pPr>
        <w:pStyle w:val="af3"/>
        <w:shd w:val="clear" w:color="auto" w:fill="FFFFFF"/>
        <w:ind w:left="0" w:firstLine="709"/>
        <w:rPr>
          <w:b/>
          <w:color w:val="000000"/>
        </w:rPr>
      </w:pPr>
      <w:r>
        <w:rPr>
          <w:color w:val="000000"/>
        </w:rPr>
        <w:t>- уголовная наказуемость</w:t>
      </w:r>
    </w:p>
    <w:p w:rsidR="00FC79C8" w:rsidRDefault="00046FEA" w:rsidP="00046FEA">
      <w:pPr>
        <w:pStyle w:val="af3"/>
        <w:numPr>
          <w:ilvl w:val="0"/>
          <w:numId w:val="7"/>
        </w:numPr>
        <w:shd w:val="clear" w:color="auto" w:fill="FFFFFF"/>
        <w:ind w:left="0" w:firstLine="709"/>
        <w:rPr>
          <w:b/>
          <w:color w:val="000000"/>
        </w:rPr>
      </w:pPr>
      <w:r>
        <w:rPr>
          <w:b/>
          <w:color w:val="000000"/>
        </w:rPr>
        <w:t>Категории преступления</w:t>
      </w:r>
    </w:p>
    <w:p w:rsidR="00FC79C8" w:rsidRDefault="00046FEA" w:rsidP="00046FEA">
      <w:pPr>
        <w:pStyle w:val="af3"/>
        <w:shd w:val="clear" w:color="auto" w:fill="FFFFFF"/>
        <w:ind w:left="0" w:firstLine="709"/>
        <w:jc w:val="both"/>
        <w:rPr>
          <w:color w:val="000000"/>
        </w:rPr>
      </w:pPr>
      <w:r>
        <w:rPr>
          <w:color w:val="000000"/>
        </w:rPr>
        <w:t>Состав преступления – это совокупность объективных и субъективных признаков, закреплённых в уголовном законе, которые в сумме определяют общественно опасное деяние как преступление.</w:t>
      </w:r>
    </w:p>
    <w:p w:rsidR="00FC79C8" w:rsidRDefault="00046FEA" w:rsidP="00046FEA">
      <w:pPr>
        <w:pStyle w:val="af3"/>
        <w:shd w:val="clear" w:color="auto" w:fill="FFFFFF"/>
        <w:ind w:left="0" w:firstLine="709"/>
        <w:jc w:val="both"/>
        <w:rPr>
          <w:color w:val="000000"/>
        </w:rPr>
      </w:pPr>
      <w:r>
        <w:rPr>
          <w:color w:val="000000"/>
        </w:rPr>
        <w:t>В зависимости от характера и степени общественной опасности деяния, предусмотренные настоящим Кодексом, подразделяются на преступления небольшой тяжести, преступления средней тяжести, тяжкие преступления и особо тяжкие преступления.</w:t>
      </w:r>
    </w:p>
    <w:p w:rsidR="00FC79C8" w:rsidRDefault="00046FEA" w:rsidP="00046FEA">
      <w:pPr>
        <w:pStyle w:val="af3"/>
        <w:shd w:val="clear" w:color="auto" w:fill="FFFFFF"/>
        <w:ind w:left="0" w:firstLine="709"/>
        <w:jc w:val="both"/>
        <w:rPr>
          <w:color w:val="000000"/>
        </w:rPr>
      </w:pPr>
      <w:r>
        <w:rPr>
          <w:color w:val="000000"/>
        </w:rPr>
        <w:t>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трех лет лишения свободы.</w:t>
      </w:r>
    </w:p>
    <w:p w:rsidR="00FC79C8" w:rsidRDefault="00046FEA" w:rsidP="00046FEA">
      <w:pPr>
        <w:pStyle w:val="af3"/>
        <w:shd w:val="clear" w:color="auto" w:fill="FFFFFF"/>
        <w:ind w:left="0" w:firstLine="709"/>
        <w:jc w:val="both"/>
        <w:rPr>
          <w:color w:val="000000"/>
        </w:rPr>
      </w:pPr>
      <w:r>
        <w:rPr>
          <w:color w:val="000000"/>
        </w:rPr>
        <w:t>Преступлениями средней тяжести признаются умышленные деяния, за совершение которых максимальное наказание, предусмотренное настоящим Кодексом, не превышает пяти лет лишения свободы, и неосторожные деяния, за совершение которых максимальное наказание, предусмотренное настоящим Кодексом, не превышает десяти лет лишения свободы.</w:t>
      </w:r>
    </w:p>
    <w:p w:rsidR="00FC79C8" w:rsidRDefault="00046FEA" w:rsidP="00046FEA">
      <w:pPr>
        <w:pStyle w:val="af3"/>
        <w:shd w:val="clear" w:color="auto" w:fill="FFFFFF"/>
        <w:ind w:left="0" w:firstLine="709"/>
        <w:jc w:val="both"/>
        <w:rPr>
          <w:color w:val="000000"/>
        </w:rPr>
      </w:pPr>
      <w:r>
        <w:rPr>
          <w:color w:val="000000"/>
        </w:rPr>
        <w:t>Тяжкими преступлениями признаются умышленные деяния, за совершение которых максимальное наказание, предусмотренное настоящим Кодексом, не превышает десяти лет лишения свободы, и неосторожные деяния, за совершение которых максимальное наказание, предусмотренное настоящим Кодексом, не превышает пятнадцати лет лишения свободы.</w:t>
      </w:r>
    </w:p>
    <w:p w:rsidR="00FC79C8" w:rsidRDefault="00046FEA" w:rsidP="00046FEA">
      <w:pPr>
        <w:pStyle w:val="af3"/>
        <w:shd w:val="clear" w:color="auto" w:fill="FFFFFF"/>
        <w:ind w:left="0" w:firstLine="709"/>
        <w:jc w:val="both"/>
        <w:rPr>
          <w:color w:val="000000"/>
        </w:rPr>
      </w:pPr>
      <w:r>
        <w:rPr>
          <w:color w:val="000000"/>
        </w:rPr>
        <w:t>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w:t>
      </w:r>
    </w:p>
    <w:p w:rsidR="00FC79C8" w:rsidRDefault="00046FEA" w:rsidP="00046FEA">
      <w:pPr>
        <w:pStyle w:val="af3"/>
        <w:shd w:val="clear" w:color="auto" w:fill="FFFFFF"/>
        <w:ind w:left="0" w:firstLine="709"/>
        <w:jc w:val="both"/>
        <w:rPr>
          <w:color w:val="000000"/>
        </w:rPr>
      </w:pPr>
      <w:r>
        <w:rPr>
          <w:color w:val="000000"/>
        </w:rPr>
        <w:t>С учетом фактических обстоятельств преступления и степени его общественной опасности суд вправе при наличии смягчающих наказание обстоятельств и при отсутствии отягчающих наказание обстоятельств изменить категорию преступления на менее тяжкую, но не более чем на одну категорию преступления при условии, что за совершение преступления, указанного в части третьей настоящей статьи, осужденному назначено наказание, не превышающее трех лет лишения свободы, или другое более мягкое наказание; за совершение преступления, указанного в части четвертой настоящей статьи, осужденному назначено наказание, не превышающее пяти лет лишения свободы, или другое более мягкое наказание; за совершение преступления, указанного в части пятой настоящей статьи, осужденному назначено наказание, не превышающее семи лет лишения свободы.</w:t>
      </w:r>
    </w:p>
    <w:p w:rsidR="00FC79C8" w:rsidRDefault="00046FEA" w:rsidP="00046FEA">
      <w:pPr>
        <w:pStyle w:val="af3"/>
        <w:shd w:val="clear" w:color="auto" w:fill="FFFFFF"/>
        <w:ind w:left="0" w:firstLine="709"/>
        <w:jc w:val="both"/>
        <w:rPr>
          <w:rFonts w:eastAsia="Calibri"/>
          <w:b/>
          <w:lang w:eastAsia="en-US"/>
        </w:rPr>
      </w:pPr>
      <w:r>
        <w:rPr>
          <w:rFonts w:eastAsia="Calibri"/>
          <w:b/>
          <w:lang w:eastAsia="en-US"/>
        </w:rPr>
        <w:t>Оборудование для практического занятия</w:t>
      </w:r>
    </w:p>
    <w:p w:rsidR="00FC79C8" w:rsidRDefault="00046FEA" w:rsidP="00046FEA">
      <w:pPr>
        <w:ind w:firstLine="709"/>
        <w:jc w:val="both"/>
        <w:rPr>
          <w:rFonts w:eastAsia="Calibri"/>
          <w:lang w:eastAsia="en-US"/>
        </w:rPr>
      </w:pPr>
      <w:r>
        <w:rPr>
          <w:rFonts w:eastAsia="Calibri"/>
          <w:lang w:eastAsia="en-US"/>
        </w:rPr>
        <w:t>1. Классная доска,</w:t>
      </w:r>
    </w:p>
    <w:p w:rsidR="00FC79C8" w:rsidRDefault="00046FEA" w:rsidP="00046FEA">
      <w:pPr>
        <w:ind w:firstLine="709"/>
        <w:jc w:val="both"/>
        <w:rPr>
          <w:rFonts w:eastAsia="Calibri"/>
          <w:lang w:eastAsia="en-US"/>
        </w:rPr>
      </w:pPr>
      <w:r>
        <w:rPr>
          <w:rFonts w:eastAsia="Calibri"/>
          <w:lang w:eastAsia="en-US"/>
        </w:rPr>
        <w:t>2. Проектор;</w:t>
      </w:r>
    </w:p>
    <w:p w:rsidR="00FC79C8" w:rsidRDefault="00046FEA" w:rsidP="00046FEA">
      <w:pPr>
        <w:ind w:firstLine="709"/>
        <w:jc w:val="both"/>
        <w:rPr>
          <w:rFonts w:eastAsia="Calibri"/>
          <w:lang w:eastAsia="en-US"/>
        </w:rPr>
      </w:pPr>
      <w:r>
        <w:rPr>
          <w:rFonts w:eastAsia="Calibri"/>
          <w:lang w:eastAsia="en-US"/>
        </w:rPr>
        <w:t>3. Полигоны, компьютерный класс.</w:t>
      </w:r>
    </w:p>
    <w:p w:rsidR="00FC79C8" w:rsidRDefault="00046FEA" w:rsidP="00046FEA">
      <w:pPr>
        <w:ind w:firstLine="709"/>
        <w:jc w:val="both"/>
        <w:rPr>
          <w:rFonts w:eastAsia="Calibri"/>
          <w:b/>
          <w:lang w:eastAsia="en-US"/>
        </w:rPr>
      </w:pPr>
      <w:r>
        <w:rPr>
          <w:rFonts w:eastAsia="Calibri"/>
          <w:b/>
          <w:lang w:eastAsia="en-US"/>
        </w:rPr>
        <w:t>Материалы для практического занятия</w:t>
      </w:r>
    </w:p>
    <w:p w:rsidR="00FC79C8" w:rsidRDefault="00046FEA" w:rsidP="00046FEA">
      <w:pPr>
        <w:pStyle w:val="af3"/>
        <w:numPr>
          <w:ilvl w:val="0"/>
          <w:numId w:val="8"/>
        </w:numPr>
        <w:shd w:val="clear" w:color="auto" w:fill="FFFFFF"/>
        <w:tabs>
          <w:tab w:val="left" w:pos="142"/>
          <w:tab w:val="left" w:pos="993"/>
        </w:tabs>
        <w:ind w:left="0" w:firstLine="709"/>
        <w:jc w:val="both"/>
        <w:rPr>
          <w:color w:val="000000"/>
          <w:shd w:val="clear" w:color="auto" w:fill="FFFFFF"/>
        </w:rPr>
      </w:pPr>
      <w:r>
        <w:rPr>
          <w:rFonts w:eastAsia="Calibri"/>
          <w:lang w:eastAsia="en-US"/>
        </w:rPr>
        <w:t>Учебная литература</w:t>
      </w:r>
    </w:p>
    <w:p w:rsidR="00FC79C8" w:rsidRDefault="00046FEA" w:rsidP="00046FEA">
      <w:pPr>
        <w:shd w:val="clear" w:color="auto" w:fill="FFFFFF"/>
        <w:tabs>
          <w:tab w:val="left" w:pos="142"/>
          <w:tab w:val="left" w:pos="993"/>
        </w:tabs>
        <w:ind w:firstLine="709"/>
        <w:contextualSpacing/>
        <w:jc w:val="both"/>
        <w:rPr>
          <w:rFonts w:eastAsia="Calibri"/>
          <w:b/>
          <w:bCs/>
          <w:color w:val="000000"/>
          <w:spacing w:val="-1"/>
          <w:lang w:eastAsia="en-US"/>
        </w:rPr>
      </w:pPr>
      <w:r>
        <w:rPr>
          <w:rFonts w:eastAsia="Calibri"/>
          <w:b/>
          <w:bCs/>
          <w:color w:val="000000"/>
          <w:spacing w:val="-1"/>
          <w:lang w:eastAsia="en-US"/>
        </w:rPr>
        <w:t>Задания и задачи</w:t>
      </w:r>
    </w:p>
    <w:p w:rsidR="00FC79C8" w:rsidRDefault="00046FEA" w:rsidP="00046FEA">
      <w:pPr>
        <w:shd w:val="clear" w:color="auto" w:fill="FFFFFF"/>
        <w:tabs>
          <w:tab w:val="left" w:pos="142"/>
          <w:tab w:val="left" w:pos="993"/>
        </w:tabs>
        <w:ind w:firstLine="709"/>
        <w:contextualSpacing/>
        <w:jc w:val="both"/>
        <w:rPr>
          <w:b/>
          <w:color w:val="000000"/>
          <w:shd w:val="clear" w:color="auto" w:fill="FFFFFF"/>
        </w:rPr>
      </w:pPr>
      <w:r>
        <w:rPr>
          <w:b/>
          <w:color w:val="000000"/>
          <w:shd w:val="clear" w:color="auto" w:fill="FFFFFF"/>
        </w:rPr>
        <w:t>Задача 1.</w:t>
      </w:r>
    </w:p>
    <w:p w:rsidR="00FC79C8" w:rsidRDefault="00046FEA" w:rsidP="00046FEA">
      <w:pPr>
        <w:shd w:val="clear" w:color="auto" w:fill="FFFFFF"/>
        <w:tabs>
          <w:tab w:val="left" w:pos="142"/>
          <w:tab w:val="left" w:pos="993"/>
        </w:tabs>
        <w:ind w:firstLine="709"/>
        <w:contextualSpacing/>
        <w:jc w:val="both"/>
        <w:rPr>
          <w:color w:val="000000"/>
          <w:shd w:val="clear" w:color="auto" w:fill="FFFFFF"/>
        </w:rPr>
      </w:pPr>
      <w:r>
        <w:rPr>
          <w:color w:val="000000"/>
          <w:shd w:val="clear" w:color="auto" w:fill="FFFFFF"/>
        </w:rPr>
        <w:t>Составить план-схему «Категории преступления»</w:t>
      </w:r>
    </w:p>
    <w:p w:rsidR="00FC79C8" w:rsidRDefault="00046FEA" w:rsidP="00046FEA">
      <w:pPr>
        <w:shd w:val="clear" w:color="auto" w:fill="FFFFFF"/>
        <w:tabs>
          <w:tab w:val="left" w:pos="142"/>
          <w:tab w:val="left" w:pos="993"/>
        </w:tabs>
        <w:ind w:firstLine="709"/>
        <w:contextualSpacing/>
        <w:jc w:val="both"/>
        <w:rPr>
          <w:b/>
          <w:bCs/>
        </w:rPr>
      </w:pPr>
      <w:r>
        <w:rPr>
          <w:b/>
          <w:bCs/>
        </w:rPr>
        <w:lastRenderedPageBreak/>
        <w:t>Форма контроля выполнения заданий практического занятия</w:t>
      </w:r>
    </w:p>
    <w:p w:rsidR="00FC79C8" w:rsidRDefault="00046FEA" w:rsidP="00046FEA">
      <w:pPr>
        <w:shd w:val="clear" w:color="auto" w:fill="FFFFFF"/>
        <w:tabs>
          <w:tab w:val="left" w:pos="142"/>
          <w:tab w:val="left" w:pos="993"/>
        </w:tabs>
        <w:ind w:firstLine="709"/>
        <w:contextualSpacing/>
        <w:jc w:val="both"/>
        <w:rPr>
          <w:bCs/>
        </w:rPr>
      </w:pPr>
      <w:r>
        <w:rPr>
          <w:bCs/>
        </w:rPr>
        <w:t>Ответы на поставленные в задачах вопросы предоставляются преподавателю в письменной форме.</w:t>
      </w:r>
    </w:p>
    <w:p w:rsidR="00FC79C8" w:rsidRDefault="00046FEA" w:rsidP="00046FEA">
      <w:pPr>
        <w:ind w:firstLine="709"/>
        <w:rPr>
          <w:b/>
          <w:bCs/>
        </w:rPr>
      </w:pPr>
      <w:r>
        <w:rPr>
          <w:b/>
          <w:bCs/>
        </w:rPr>
        <w:t>Система оценивания выполнения заданий практического занятия</w:t>
      </w:r>
    </w:p>
    <w:tbl>
      <w:tblPr>
        <w:tblStyle w:val="211"/>
        <w:tblW w:w="0" w:type="auto"/>
        <w:tblLook w:val="04A0" w:firstRow="1" w:lastRow="0" w:firstColumn="1" w:lastColumn="0" w:noHBand="0" w:noVBand="1"/>
      </w:tblPr>
      <w:tblGrid>
        <w:gridCol w:w="3048"/>
        <w:gridCol w:w="6579"/>
      </w:tblGrid>
      <w:tr w:rsidR="00FC79C8">
        <w:tc>
          <w:tcPr>
            <w:tcW w:w="3063" w:type="dxa"/>
          </w:tcPr>
          <w:p w:rsidR="00FC79C8" w:rsidRDefault="00046FEA" w:rsidP="00046FEA">
            <w:pPr>
              <w:ind w:firstLine="709"/>
              <w:jc w:val="center"/>
              <w:rPr>
                <w:b/>
              </w:rPr>
            </w:pPr>
            <w:r>
              <w:rPr>
                <w:b/>
              </w:rPr>
              <w:t>Уровни освоения</w:t>
            </w:r>
          </w:p>
        </w:tc>
        <w:tc>
          <w:tcPr>
            <w:tcW w:w="6708" w:type="dxa"/>
          </w:tcPr>
          <w:p w:rsidR="00FC79C8" w:rsidRDefault="00046FEA" w:rsidP="00046FEA">
            <w:pPr>
              <w:ind w:firstLine="709"/>
              <w:jc w:val="center"/>
              <w:rPr>
                <w:b/>
              </w:rPr>
            </w:pPr>
            <w:r>
              <w:rPr>
                <w:b/>
              </w:rPr>
              <w:t>Характеристика уровня</w:t>
            </w:r>
          </w:p>
        </w:tc>
      </w:tr>
      <w:tr w:rsidR="00FC79C8">
        <w:trPr>
          <w:trHeight w:val="405"/>
        </w:trPr>
        <w:tc>
          <w:tcPr>
            <w:tcW w:w="3063" w:type="dxa"/>
          </w:tcPr>
          <w:p w:rsidR="00FC79C8" w:rsidRDefault="00046FEA" w:rsidP="00046FEA">
            <w:pPr>
              <w:ind w:firstLine="709"/>
              <w:jc w:val="both"/>
            </w:pPr>
            <w:r>
              <w:t>Недопустимый (неудовлетворительно)</w:t>
            </w:r>
          </w:p>
        </w:tc>
        <w:tc>
          <w:tcPr>
            <w:tcW w:w="6708" w:type="dxa"/>
          </w:tcPr>
          <w:p w:rsidR="00FC79C8" w:rsidRDefault="00046FEA" w:rsidP="00046FEA">
            <w:pPr>
              <w:ind w:firstLine="709"/>
              <w:jc w:val="both"/>
            </w:pPr>
            <w:r>
              <w:t>Ответ не дан или дан неправильный ответ</w:t>
            </w:r>
          </w:p>
        </w:tc>
      </w:tr>
      <w:tr w:rsidR="00FC79C8">
        <w:trPr>
          <w:trHeight w:val="555"/>
        </w:trPr>
        <w:tc>
          <w:tcPr>
            <w:tcW w:w="3063" w:type="dxa"/>
          </w:tcPr>
          <w:p w:rsidR="00FC79C8" w:rsidRDefault="00046FEA" w:rsidP="00046FEA">
            <w:pPr>
              <w:ind w:firstLine="709"/>
              <w:jc w:val="both"/>
            </w:pPr>
            <w:r>
              <w:t xml:space="preserve">Допустимый (удовлетворительно) </w:t>
            </w:r>
          </w:p>
        </w:tc>
        <w:tc>
          <w:tcPr>
            <w:tcW w:w="6708" w:type="dxa"/>
          </w:tcPr>
          <w:p w:rsidR="00FC79C8" w:rsidRDefault="00046FEA" w:rsidP="00046FEA">
            <w:pPr>
              <w:ind w:firstLine="709"/>
              <w:jc w:val="both"/>
            </w:pPr>
            <w:r>
              <w:t>Задача решена правильно, но ответ не обоснован</w:t>
            </w:r>
          </w:p>
        </w:tc>
      </w:tr>
      <w:tr w:rsidR="00FC79C8">
        <w:tc>
          <w:tcPr>
            <w:tcW w:w="3063" w:type="dxa"/>
          </w:tcPr>
          <w:p w:rsidR="00FC79C8" w:rsidRDefault="00046FEA" w:rsidP="00046FEA">
            <w:pPr>
              <w:ind w:firstLine="709"/>
              <w:jc w:val="both"/>
            </w:pPr>
            <w:r>
              <w:t>Высокий (хорошо)</w:t>
            </w:r>
          </w:p>
        </w:tc>
        <w:tc>
          <w:tcPr>
            <w:tcW w:w="6708" w:type="dxa"/>
          </w:tcPr>
          <w:p w:rsidR="00FC79C8" w:rsidRDefault="00046FEA" w:rsidP="00046FEA">
            <w:pPr>
              <w:ind w:firstLine="709"/>
              <w:jc w:val="both"/>
            </w:pPr>
            <w:r>
              <w:t>Задача решена правильно, предоставленные пояснения обоснованы, логичны, но недостаточно полны</w:t>
            </w:r>
          </w:p>
        </w:tc>
      </w:tr>
      <w:tr w:rsidR="00FC79C8">
        <w:tc>
          <w:tcPr>
            <w:tcW w:w="3063" w:type="dxa"/>
          </w:tcPr>
          <w:p w:rsidR="00FC79C8" w:rsidRDefault="00046FEA" w:rsidP="00046FEA">
            <w:pPr>
              <w:ind w:firstLine="709"/>
              <w:jc w:val="both"/>
            </w:pPr>
            <w:r>
              <w:t>Оптимальный (отлично)</w:t>
            </w:r>
          </w:p>
        </w:tc>
        <w:tc>
          <w:tcPr>
            <w:tcW w:w="6708" w:type="dxa"/>
          </w:tcPr>
          <w:p w:rsidR="00FC79C8" w:rsidRDefault="00046FEA" w:rsidP="00046FEA">
            <w:pPr>
              <w:ind w:firstLine="709"/>
              <w:jc w:val="both"/>
            </w:pPr>
            <w:r>
              <w:t>Задача решена верно, ответ логичен, обоснован и полон.</w:t>
            </w:r>
          </w:p>
        </w:tc>
      </w:tr>
    </w:tbl>
    <w:p w:rsidR="00FC79C8" w:rsidRDefault="00FC79C8" w:rsidP="00046FEA">
      <w:pPr>
        <w:tabs>
          <w:tab w:val="left" w:pos="142"/>
          <w:tab w:val="left" w:pos="993"/>
        </w:tabs>
        <w:ind w:firstLine="709"/>
        <w:rPr>
          <w:color w:val="000000"/>
          <w:shd w:val="clear" w:color="auto" w:fill="FFFFFF"/>
        </w:rPr>
      </w:pPr>
    </w:p>
    <w:p w:rsidR="00FC79C8" w:rsidRDefault="00FC79C8" w:rsidP="00046FEA">
      <w:pPr>
        <w:tabs>
          <w:tab w:val="left" w:pos="142"/>
          <w:tab w:val="left" w:pos="993"/>
        </w:tabs>
        <w:ind w:firstLine="709"/>
        <w:jc w:val="both"/>
        <w:rPr>
          <w:b/>
          <w:color w:val="000000"/>
          <w:shd w:val="clear" w:color="auto" w:fill="FFFFFF"/>
        </w:rPr>
      </w:pPr>
    </w:p>
    <w:p w:rsidR="00FC79C8" w:rsidRDefault="00046FEA" w:rsidP="00046FEA">
      <w:pPr>
        <w:tabs>
          <w:tab w:val="left" w:pos="142"/>
          <w:tab w:val="left" w:pos="993"/>
        </w:tabs>
        <w:ind w:firstLine="709"/>
        <w:jc w:val="both"/>
        <w:rPr>
          <w:b/>
          <w:color w:val="000000"/>
          <w:shd w:val="clear" w:color="auto" w:fill="FFFFFF"/>
        </w:rPr>
      </w:pPr>
      <w:r>
        <w:rPr>
          <w:b/>
          <w:color w:val="000000"/>
          <w:shd w:val="clear" w:color="auto" w:fill="FFFFFF"/>
        </w:rPr>
        <w:t>Практическое занятие №4:</w:t>
      </w:r>
      <w:r>
        <w:rPr>
          <w:color w:val="000000"/>
          <w:shd w:val="clear" w:color="auto" w:fill="FFFFFF"/>
        </w:rPr>
        <w:t xml:space="preserve"> </w:t>
      </w:r>
      <w:r>
        <w:rPr>
          <w:b/>
          <w:color w:val="000000"/>
          <w:shd w:val="clear" w:color="auto" w:fill="FFFFFF"/>
        </w:rPr>
        <w:t>Стадии уголовного судопроизводства. Доказательство и доказывание.</w:t>
      </w:r>
    </w:p>
    <w:p w:rsidR="00FC79C8" w:rsidRDefault="00046FEA" w:rsidP="00046FEA">
      <w:pPr>
        <w:tabs>
          <w:tab w:val="left" w:pos="142"/>
          <w:tab w:val="left" w:pos="993"/>
        </w:tabs>
        <w:ind w:firstLine="709"/>
        <w:jc w:val="both"/>
      </w:pPr>
      <w:r>
        <w:t>Образовательная цель: закрепить теоретические знания по изучаемой теме.</w:t>
      </w:r>
    </w:p>
    <w:p w:rsidR="00FC79C8" w:rsidRDefault="00046FEA" w:rsidP="00046FEA">
      <w:pPr>
        <w:tabs>
          <w:tab w:val="left" w:pos="142"/>
          <w:tab w:val="left" w:pos="993"/>
        </w:tabs>
        <w:ind w:firstLine="709"/>
        <w:jc w:val="both"/>
      </w:pPr>
      <w:r>
        <w:rPr>
          <w:u w:val="single"/>
        </w:rPr>
        <w:t>иметь практический опыт</w:t>
      </w:r>
      <w:r>
        <w:t xml:space="preserve"> решения ситуационных задач на знание стадий уголовного судопроизводства в России</w:t>
      </w:r>
    </w:p>
    <w:p w:rsidR="00FC79C8" w:rsidRDefault="00046FEA" w:rsidP="00046FEA">
      <w:pPr>
        <w:tabs>
          <w:tab w:val="left" w:pos="142"/>
          <w:tab w:val="left" w:pos="993"/>
        </w:tabs>
        <w:ind w:firstLine="709"/>
        <w:jc w:val="both"/>
      </w:pPr>
      <w:r>
        <w:rPr>
          <w:u w:val="single"/>
        </w:rPr>
        <w:t xml:space="preserve">уметь: </w:t>
      </w:r>
      <w:r>
        <w:t>ориентироваться стадиях уголовного судопроизводства</w:t>
      </w:r>
    </w:p>
    <w:p w:rsidR="00FC79C8" w:rsidRDefault="00046FEA" w:rsidP="00046FEA">
      <w:pPr>
        <w:tabs>
          <w:tab w:val="left" w:pos="142"/>
          <w:tab w:val="left" w:pos="993"/>
        </w:tabs>
        <w:ind w:firstLine="709"/>
        <w:jc w:val="both"/>
      </w:pPr>
      <w:r>
        <w:rPr>
          <w:u w:val="single"/>
        </w:rPr>
        <w:t>знать:</w:t>
      </w:r>
      <w:r>
        <w:t xml:space="preserve"> процесс доказывания в уголовном судопроизводстве</w:t>
      </w:r>
    </w:p>
    <w:p w:rsidR="00FC79C8" w:rsidRDefault="00046FEA" w:rsidP="00046FEA">
      <w:pPr>
        <w:tabs>
          <w:tab w:val="left" w:pos="142"/>
          <w:tab w:val="left" w:pos="993"/>
        </w:tabs>
        <w:ind w:firstLine="709"/>
        <w:jc w:val="both"/>
        <w:rPr>
          <w:rFonts w:eastAsia="Calibri"/>
          <w:b/>
          <w:lang w:eastAsia="en-US"/>
        </w:rPr>
      </w:pPr>
      <w:r>
        <w:rPr>
          <w:rFonts w:eastAsia="Calibri"/>
          <w:b/>
          <w:lang w:eastAsia="en-US"/>
        </w:rPr>
        <w:t>Вопросы для устного (письменного) опроса</w:t>
      </w:r>
    </w:p>
    <w:p w:rsidR="00FC79C8" w:rsidRDefault="00046FEA" w:rsidP="00046FEA">
      <w:pPr>
        <w:pStyle w:val="af3"/>
        <w:numPr>
          <w:ilvl w:val="0"/>
          <w:numId w:val="9"/>
        </w:numPr>
        <w:ind w:left="0" w:firstLine="709"/>
        <w:jc w:val="both"/>
        <w:rPr>
          <w:rFonts w:eastAsia="Calibri"/>
          <w:lang w:eastAsia="en-US"/>
        </w:rPr>
      </w:pPr>
      <w:r>
        <w:rPr>
          <w:rFonts w:eastAsia="Calibri"/>
          <w:lang w:eastAsia="en-US"/>
        </w:rPr>
        <w:t>Стадии уголовного судопроизводства</w:t>
      </w:r>
    </w:p>
    <w:p w:rsidR="00FC79C8" w:rsidRDefault="00046FEA" w:rsidP="00046FEA">
      <w:pPr>
        <w:pStyle w:val="af3"/>
        <w:numPr>
          <w:ilvl w:val="0"/>
          <w:numId w:val="9"/>
        </w:numPr>
        <w:ind w:left="0" w:firstLine="709"/>
        <w:jc w:val="both"/>
        <w:rPr>
          <w:rFonts w:eastAsia="Calibri"/>
          <w:lang w:eastAsia="en-US"/>
        </w:rPr>
      </w:pPr>
      <w:r>
        <w:rPr>
          <w:rFonts w:eastAsia="Calibri"/>
          <w:lang w:eastAsia="en-US"/>
        </w:rPr>
        <w:t>Доказательство и доказывание (понятие, свойства, классификация и виды)</w:t>
      </w:r>
    </w:p>
    <w:p w:rsidR="00FC79C8" w:rsidRDefault="00FC79C8" w:rsidP="00046FEA">
      <w:pPr>
        <w:ind w:firstLine="709"/>
        <w:jc w:val="both"/>
        <w:rPr>
          <w:rFonts w:eastAsia="Calibri"/>
          <w:b/>
          <w:lang w:eastAsia="en-US"/>
        </w:rPr>
      </w:pPr>
    </w:p>
    <w:p w:rsidR="00FC79C8" w:rsidRDefault="00046FEA" w:rsidP="00046FEA">
      <w:pPr>
        <w:ind w:firstLine="709"/>
        <w:jc w:val="both"/>
        <w:rPr>
          <w:rFonts w:eastAsia="Calibri"/>
          <w:b/>
          <w:lang w:eastAsia="en-US"/>
        </w:rPr>
      </w:pPr>
      <w:r>
        <w:rPr>
          <w:rFonts w:eastAsia="Calibri"/>
          <w:b/>
          <w:lang w:eastAsia="en-US"/>
        </w:rPr>
        <w:t>Краткие теоретические материалы по теме практического занятия:</w:t>
      </w:r>
    </w:p>
    <w:p w:rsidR="00FC79C8" w:rsidRDefault="00046FEA" w:rsidP="00046FEA">
      <w:pPr>
        <w:pStyle w:val="af3"/>
        <w:numPr>
          <w:ilvl w:val="0"/>
          <w:numId w:val="10"/>
        </w:numPr>
        <w:ind w:left="0" w:firstLine="709"/>
        <w:jc w:val="both"/>
        <w:rPr>
          <w:rFonts w:eastAsia="Calibri"/>
          <w:b/>
          <w:lang w:eastAsia="en-US"/>
        </w:rPr>
      </w:pPr>
      <w:r>
        <w:rPr>
          <w:rFonts w:eastAsia="Calibri"/>
          <w:b/>
          <w:lang w:eastAsia="en-US"/>
        </w:rPr>
        <w:t>Стадии уголовного судопроизводства</w:t>
      </w:r>
    </w:p>
    <w:p w:rsidR="00FC79C8" w:rsidRDefault="00046FEA" w:rsidP="00046FEA">
      <w:pPr>
        <w:pStyle w:val="af3"/>
        <w:ind w:left="0" w:firstLine="709"/>
        <w:jc w:val="both"/>
        <w:rPr>
          <w:rFonts w:eastAsia="Calibri"/>
          <w:lang w:eastAsia="en-US"/>
        </w:rPr>
      </w:pPr>
      <w:r>
        <w:rPr>
          <w:rFonts w:eastAsia="Calibri"/>
          <w:lang w:eastAsia="en-US"/>
        </w:rPr>
        <w:t>Производство по уголовному делу представляет собой достаточно длительную процедуру, в ходе которой поэтапно и в определенной последовательности разрешаются общие и вытекающие из них частные задачи уголовно-процессуальной деятельности. Так, вначале исходная информация о совершенном или готовящемся преступлении должна быть надлежащим образом зафиксирована и проверена, вследствие чего решается первый процессуальный вопрос о необходимости возбуждения уголовного дела. Далее проводится серия уголовно-процессуальных мероприятий, направленных на установление обстоятельств совершения преступления и иных, имеющих значение фактов, а также на установление подлежащих уголовной ответственности лиц и обеспечение возможности применения к ним уголовного закона.</w:t>
      </w:r>
    </w:p>
    <w:p w:rsidR="00FC79C8" w:rsidRDefault="00046FEA" w:rsidP="00046FEA">
      <w:pPr>
        <w:ind w:firstLine="709"/>
        <w:jc w:val="both"/>
        <w:rPr>
          <w:rFonts w:eastAsia="Calibri"/>
          <w:lang w:eastAsia="en-US"/>
        </w:rPr>
      </w:pPr>
      <w:r>
        <w:rPr>
          <w:rFonts w:eastAsia="Calibri"/>
          <w:lang w:eastAsia="en-US"/>
        </w:rPr>
        <w:t>Затем все собранные сведения подлежат судебному изучению, исследованию и оценке, на основании чего по уголовному делу выносится акт правосудия — приговор или иное судебное решение. Последующий комплекс процессуальных процедур связан с возможностью пересмотра приговора (иного судебного решения), с его вступлением в законную силу и исполнением. Подобный порядок, связанный с необходимостью последовательного, поочередного разрешения процессуальных вопросов, обусловливает разделение уголовно-процессуальной деятельности на отдельные этапы – стадии уголовного судопроизводства.</w:t>
      </w:r>
    </w:p>
    <w:p w:rsidR="00FC79C8" w:rsidRDefault="00046FEA" w:rsidP="00046FEA">
      <w:pPr>
        <w:ind w:firstLine="709"/>
        <w:jc w:val="both"/>
        <w:rPr>
          <w:rFonts w:eastAsia="Calibri"/>
          <w:lang w:eastAsia="en-US"/>
        </w:rPr>
      </w:pPr>
      <w:r>
        <w:rPr>
          <w:rFonts w:eastAsia="Calibri"/>
          <w:lang w:eastAsia="en-US"/>
        </w:rPr>
        <w:t>Стадии уголовного судопроизводства – это взаимосвязанные и в то же время относительно самостоятельные части (этапы) уголовно- процессуальной деятельности, которые в своей совокупности определяют структуру и порядок производства по уголовному делу.</w:t>
      </w:r>
    </w:p>
    <w:p w:rsidR="00FC79C8" w:rsidRDefault="00046FEA" w:rsidP="00046FEA">
      <w:pPr>
        <w:ind w:firstLine="709"/>
        <w:jc w:val="both"/>
        <w:rPr>
          <w:rFonts w:eastAsia="Calibri"/>
          <w:lang w:eastAsia="en-US"/>
        </w:rPr>
      </w:pPr>
      <w:r>
        <w:rPr>
          <w:rFonts w:eastAsia="Calibri"/>
          <w:lang w:eastAsia="en-US"/>
        </w:rPr>
        <w:t>Стадии, как относительно самостоятельные этапы уголовного судопроизводства, обладают совокупностью признаков, позволяющих их дифференцировать:</w:t>
      </w:r>
    </w:p>
    <w:p w:rsidR="00FC79C8" w:rsidRDefault="00046FEA" w:rsidP="00046FEA">
      <w:pPr>
        <w:ind w:firstLine="709"/>
        <w:jc w:val="both"/>
        <w:rPr>
          <w:rFonts w:eastAsia="Calibri"/>
          <w:lang w:eastAsia="en-US"/>
        </w:rPr>
      </w:pPr>
      <w:r>
        <w:rPr>
          <w:rFonts w:eastAsia="Calibri"/>
          <w:lang w:eastAsia="en-US"/>
        </w:rPr>
        <w:lastRenderedPageBreak/>
        <w:t>- наличие непосредственных задач, вытекающих из назначения уголовного судопроизводства</w:t>
      </w:r>
    </w:p>
    <w:p w:rsidR="00FC79C8" w:rsidRDefault="00046FEA" w:rsidP="00046FEA">
      <w:pPr>
        <w:ind w:firstLine="709"/>
        <w:jc w:val="both"/>
        <w:rPr>
          <w:rFonts w:eastAsia="Calibri"/>
          <w:lang w:eastAsia="en-US"/>
        </w:rPr>
      </w:pPr>
      <w:r>
        <w:rPr>
          <w:rFonts w:eastAsia="Calibri"/>
          <w:lang w:eastAsia="en-US"/>
        </w:rPr>
        <w:t>- самостоятельная уголовно-процессуальная регламентация</w:t>
      </w:r>
    </w:p>
    <w:p w:rsidR="00FC79C8" w:rsidRDefault="00046FEA" w:rsidP="00046FEA">
      <w:pPr>
        <w:ind w:firstLine="709"/>
        <w:jc w:val="both"/>
        <w:rPr>
          <w:rFonts w:eastAsia="Calibri"/>
          <w:lang w:eastAsia="en-US"/>
        </w:rPr>
      </w:pPr>
      <w:r>
        <w:rPr>
          <w:rFonts w:eastAsia="Calibri"/>
          <w:lang w:eastAsia="en-US"/>
        </w:rPr>
        <w:t>- определенный круг субъектов уголовной юрисдикции и других участвующих лиц;</w:t>
      </w:r>
    </w:p>
    <w:p w:rsidR="00FC79C8" w:rsidRDefault="00046FEA" w:rsidP="00046FEA">
      <w:pPr>
        <w:ind w:firstLine="709"/>
        <w:jc w:val="both"/>
        <w:rPr>
          <w:rFonts w:eastAsia="Calibri"/>
          <w:lang w:eastAsia="en-US"/>
        </w:rPr>
      </w:pPr>
      <w:r>
        <w:rPr>
          <w:rFonts w:eastAsia="Calibri"/>
          <w:lang w:eastAsia="en-US"/>
        </w:rPr>
        <w:t>- индивидуальные процессуальный порядок (форма) и процессуальные сроки;</w:t>
      </w:r>
    </w:p>
    <w:p w:rsidR="00FC79C8" w:rsidRDefault="00046FEA" w:rsidP="00046FEA">
      <w:pPr>
        <w:ind w:firstLine="709"/>
        <w:jc w:val="both"/>
        <w:rPr>
          <w:rFonts w:eastAsia="Calibri"/>
          <w:lang w:eastAsia="en-US"/>
        </w:rPr>
      </w:pPr>
      <w:r>
        <w:rPr>
          <w:rFonts w:eastAsia="Calibri"/>
          <w:lang w:eastAsia="en-US"/>
        </w:rPr>
        <w:t>- специфические уголовно-процессуальные отношения;</w:t>
      </w:r>
    </w:p>
    <w:p w:rsidR="00FC79C8" w:rsidRDefault="00046FEA" w:rsidP="00046FEA">
      <w:pPr>
        <w:ind w:firstLine="709"/>
        <w:jc w:val="both"/>
        <w:rPr>
          <w:rFonts w:eastAsia="Calibri"/>
          <w:lang w:eastAsia="en-US"/>
        </w:rPr>
      </w:pPr>
      <w:r>
        <w:rPr>
          <w:rFonts w:eastAsia="Calibri"/>
          <w:lang w:eastAsia="en-US"/>
        </w:rPr>
        <w:t>- возможность производства определенных процессуальных мероприятий и принятия определенных процессуальных решений;</w:t>
      </w:r>
    </w:p>
    <w:p w:rsidR="00FC79C8" w:rsidRDefault="00046FEA" w:rsidP="00046FEA">
      <w:pPr>
        <w:ind w:firstLine="709"/>
        <w:jc w:val="both"/>
        <w:rPr>
          <w:rFonts w:eastAsia="Calibri"/>
          <w:lang w:eastAsia="en-US"/>
        </w:rPr>
      </w:pPr>
      <w:r>
        <w:rPr>
          <w:rFonts w:eastAsia="Calibri"/>
          <w:lang w:eastAsia="en-US"/>
        </w:rPr>
        <w:t>- итоговое процессуальное решение, выраженное в предусмотренном законом акте.</w:t>
      </w:r>
    </w:p>
    <w:p w:rsidR="00FC79C8" w:rsidRDefault="00046FEA" w:rsidP="00046FEA">
      <w:pPr>
        <w:ind w:firstLine="709"/>
        <w:jc w:val="both"/>
        <w:rPr>
          <w:rFonts w:eastAsia="Calibri"/>
          <w:lang w:eastAsia="en-US"/>
        </w:rPr>
      </w:pPr>
      <w:r>
        <w:rPr>
          <w:rFonts w:eastAsia="Calibri"/>
          <w:lang w:eastAsia="en-US"/>
        </w:rPr>
        <w:t>В своей совокупности стадии образуют единую взаимообусловленную систему уголовного процесса, отвечающую его назначению и обеспечивающую возможность законного, обоснованного и справедливого применения уголовного закона к лицу, совершившему преступление.</w:t>
      </w:r>
    </w:p>
    <w:p w:rsidR="00FC79C8" w:rsidRDefault="00046FEA" w:rsidP="00046FEA">
      <w:pPr>
        <w:ind w:firstLine="709"/>
        <w:jc w:val="both"/>
        <w:rPr>
          <w:rFonts w:eastAsia="Calibri"/>
          <w:lang w:eastAsia="en-US"/>
        </w:rPr>
      </w:pPr>
      <w:r>
        <w:rPr>
          <w:rFonts w:eastAsia="Calibri"/>
          <w:lang w:eastAsia="en-US"/>
        </w:rPr>
        <w:t>Стадии уголовного процесса чередуются, последовательно сменяя друг друга.</w:t>
      </w:r>
    </w:p>
    <w:p w:rsidR="00FC79C8" w:rsidRDefault="00046FEA" w:rsidP="00046FEA">
      <w:pPr>
        <w:ind w:firstLine="709"/>
        <w:jc w:val="both"/>
        <w:rPr>
          <w:rFonts w:eastAsia="Calibri"/>
          <w:lang w:eastAsia="en-US"/>
        </w:rPr>
      </w:pPr>
      <w:r>
        <w:rPr>
          <w:rFonts w:eastAsia="Calibri"/>
          <w:lang w:eastAsia="en-US"/>
        </w:rPr>
        <w:t>В теории уголовного процесса различают досудебные и судебные стадии, которые в юридической литературе именуют также этапами уголовного судопроизводства.</w:t>
      </w:r>
    </w:p>
    <w:p w:rsidR="00FC79C8" w:rsidRDefault="00046FEA" w:rsidP="00046FEA">
      <w:pPr>
        <w:ind w:firstLine="709"/>
        <w:jc w:val="both"/>
        <w:rPr>
          <w:rFonts w:eastAsia="Calibri"/>
          <w:lang w:eastAsia="en-US"/>
        </w:rPr>
      </w:pPr>
      <w:r>
        <w:rPr>
          <w:rFonts w:eastAsia="Calibri"/>
          <w:lang w:eastAsia="en-US"/>
        </w:rPr>
        <w:t xml:space="preserve">Досудебное производство связано с осуществлением </w:t>
      </w:r>
      <w:proofErr w:type="spellStart"/>
      <w:r>
        <w:rPr>
          <w:rFonts w:eastAsia="Calibri"/>
          <w:lang w:eastAsia="en-US"/>
        </w:rPr>
        <w:t>юрисдикционных</w:t>
      </w:r>
      <w:proofErr w:type="spellEnd"/>
      <w:r>
        <w:rPr>
          <w:rFonts w:eastAsia="Calibri"/>
          <w:lang w:eastAsia="en-US"/>
        </w:rPr>
        <w:t xml:space="preserve"> полномочий органов дознания, предварительного следствия и прокуратуры до направления материалов уголовного дела в суд.</w:t>
      </w:r>
    </w:p>
    <w:p w:rsidR="00FC79C8" w:rsidRDefault="00046FEA" w:rsidP="00046FEA">
      <w:pPr>
        <w:ind w:firstLine="709"/>
        <w:jc w:val="both"/>
        <w:rPr>
          <w:rFonts w:eastAsia="Calibri"/>
          <w:lang w:eastAsia="en-US"/>
        </w:rPr>
      </w:pPr>
      <w:r>
        <w:rPr>
          <w:rFonts w:eastAsia="Calibri"/>
          <w:lang w:eastAsia="en-US"/>
        </w:rPr>
        <w:t>К досудебному производству относятся:</w:t>
      </w:r>
    </w:p>
    <w:p w:rsidR="00FC79C8" w:rsidRDefault="00046FEA" w:rsidP="00046FEA">
      <w:pPr>
        <w:ind w:firstLine="709"/>
        <w:jc w:val="both"/>
        <w:rPr>
          <w:rFonts w:eastAsia="Calibri"/>
          <w:lang w:eastAsia="en-US"/>
        </w:rPr>
      </w:pPr>
      <w:r>
        <w:rPr>
          <w:rFonts w:eastAsia="Calibri"/>
          <w:lang w:eastAsia="en-US"/>
        </w:rPr>
        <w:t>- возбуждение уголовного дела</w:t>
      </w:r>
    </w:p>
    <w:p w:rsidR="00FC79C8" w:rsidRDefault="00046FEA" w:rsidP="00046FEA">
      <w:pPr>
        <w:ind w:firstLine="709"/>
        <w:jc w:val="both"/>
        <w:rPr>
          <w:rFonts w:eastAsia="Calibri"/>
          <w:lang w:eastAsia="en-US"/>
        </w:rPr>
      </w:pPr>
      <w:r>
        <w:rPr>
          <w:rFonts w:eastAsia="Calibri"/>
          <w:lang w:eastAsia="en-US"/>
        </w:rPr>
        <w:t>- предварительное расследование (предварительное следствие и дознание).</w:t>
      </w:r>
    </w:p>
    <w:p w:rsidR="00FC79C8" w:rsidRDefault="00046FEA" w:rsidP="00046FEA">
      <w:pPr>
        <w:ind w:firstLine="709"/>
        <w:jc w:val="both"/>
        <w:rPr>
          <w:rFonts w:eastAsia="Calibri"/>
          <w:lang w:eastAsia="en-US"/>
        </w:rPr>
      </w:pPr>
      <w:r>
        <w:rPr>
          <w:rFonts w:eastAsia="Calibri"/>
          <w:lang w:eastAsia="en-US"/>
        </w:rPr>
        <w:t>Судебное производство включает в себя следующие стадии:</w:t>
      </w:r>
    </w:p>
    <w:p w:rsidR="00FC79C8" w:rsidRDefault="00046FEA" w:rsidP="00046FEA">
      <w:pPr>
        <w:ind w:firstLine="709"/>
        <w:jc w:val="both"/>
        <w:rPr>
          <w:rFonts w:eastAsia="Calibri"/>
          <w:lang w:eastAsia="en-US"/>
        </w:rPr>
      </w:pPr>
      <w:r>
        <w:rPr>
          <w:rFonts w:eastAsia="Calibri"/>
          <w:lang w:eastAsia="en-US"/>
        </w:rPr>
        <w:t>- производство в суде первой инстанции;</w:t>
      </w:r>
    </w:p>
    <w:p w:rsidR="00FC79C8" w:rsidRDefault="00046FEA" w:rsidP="00046FEA">
      <w:pPr>
        <w:ind w:firstLine="709"/>
        <w:jc w:val="both"/>
        <w:rPr>
          <w:rFonts w:eastAsia="Calibri"/>
          <w:lang w:eastAsia="en-US"/>
        </w:rPr>
      </w:pPr>
      <w:r>
        <w:rPr>
          <w:rFonts w:eastAsia="Calibri"/>
          <w:lang w:eastAsia="en-US"/>
        </w:rPr>
        <w:t>- производство в суде второй инстанции (апелляционное и кассационное производство);</w:t>
      </w:r>
    </w:p>
    <w:p w:rsidR="00FC79C8" w:rsidRDefault="00046FEA" w:rsidP="00046FEA">
      <w:pPr>
        <w:ind w:firstLine="709"/>
        <w:jc w:val="both"/>
        <w:rPr>
          <w:rFonts w:eastAsia="Calibri"/>
          <w:lang w:eastAsia="en-US"/>
        </w:rPr>
      </w:pPr>
      <w:r>
        <w:rPr>
          <w:rFonts w:eastAsia="Calibri"/>
          <w:lang w:eastAsia="en-US"/>
        </w:rPr>
        <w:t>- исполнение приговора;</w:t>
      </w:r>
    </w:p>
    <w:p w:rsidR="00FC79C8" w:rsidRDefault="00046FEA" w:rsidP="00046FEA">
      <w:pPr>
        <w:ind w:firstLine="709"/>
        <w:jc w:val="both"/>
        <w:rPr>
          <w:rFonts w:eastAsia="Calibri"/>
          <w:lang w:eastAsia="en-US"/>
        </w:rPr>
      </w:pPr>
      <w:r>
        <w:rPr>
          <w:rFonts w:eastAsia="Calibri"/>
          <w:lang w:eastAsia="en-US"/>
        </w:rPr>
        <w:t>- производство в надзорной инстанции;</w:t>
      </w:r>
    </w:p>
    <w:p w:rsidR="00FC79C8" w:rsidRDefault="00046FEA" w:rsidP="00046FEA">
      <w:pPr>
        <w:ind w:firstLine="709"/>
        <w:jc w:val="both"/>
        <w:rPr>
          <w:rFonts w:eastAsia="Calibri"/>
          <w:lang w:eastAsia="en-US"/>
        </w:rPr>
      </w:pPr>
      <w:r>
        <w:rPr>
          <w:rFonts w:eastAsia="Calibri"/>
          <w:lang w:eastAsia="en-US"/>
        </w:rPr>
        <w:t>- возобновление производства по уголовным делам ввиду новых или вновь открывшихся обстоятельств.</w:t>
      </w:r>
    </w:p>
    <w:p w:rsidR="00FC79C8" w:rsidRDefault="00046FEA" w:rsidP="00046FEA">
      <w:pPr>
        <w:ind w:firstLine="709"/>
        <w:jc w:val="both"/>
        <w:rPr>
          <w:rFonts w:eastAsia="Calibri"/>
          <w:lang w:eastAsia="en-US"/>
        </w:rPr>
      </w:pPr>
      <w:r>
        <w:rPr>
          <w:rFonts w:eastAsia="Calibri"/>
          <w:lang w:eastAsia="en-US"/>
        </w:rPr>
        <w:t xml:space="preserve">При этом следует учитывать, что, как правило, ни одно уголовное дело не проходит все названные этапы. Так, для досудебного производства характерны уголовные дела публичного и </w:t>
      </w:r>
      <w:proofErr w:type="spellStart"/>
      <w:r>
        <w:rPr>
          <w:rFonts w:eastAsia="Calibri"/>
          <w:lang w:eastAsia="en-US"/>
        </w:rPr>
        <w:t>частно</w:t>
      </w:r>
      <w:proofErr w:type="spellEnd"/>
      <w:r>
        <w:rPr>
          <w:rFonts w:eastAsia="Calibri"/>
          <w:lang w:eastAsia="en-US"/>
        </w:rPr>
        <w:t>-публичного обвинения. Этих дел большинство, но существует и специфическая процессуальная форма частного уголовного преследования, для которой не характерно досудебное производство (ч. 2 ст. 20, ст. 318 УПК РФ). Рассмотрение уголовного дела в порядке апелляции или кассации, а также в порядке надзора обусловлено свободным волеизъявлением определенных участников уголовного судопроизводства в случае их несогласия с судебным решением. Возобновление производства по уголовному делу ввиду новых или вновь открывшихся обстоятельств осуществляется при наличии оснований, предусмотренных в ст. 413 УПК РФ.</w:t>
      </w:r>
    </w:p>
    <w:p w:rsidR="00FC79C8" w:rsidRDefault="00046FEA" w:rsidP="00046FEA">
      <w:pPr>
        <w:ind w:firstLine="709"/>
        <w:jc w:val="both"/>
        <w:rPr>
          <w:rFonts w:eastAsia="Calibri"/>
          <w:lang w:eastAsia="en-US"/>
        </w:rPr>
      </w:pPr>
      <w:r>
        <w:rPr>
          <w:rFonts w:eastAsia="Calibri"/>
          <w:lang w:eastAsia="en-US"/>
        </w:rPr>
        <w:t>Возбуждение уголовного дела – начальный этап досудебного производства, в ходе которого органы дознания, предварительного следствия, получив сведения о совершенном или готовящемся преступлении, устанавливают наличие или отсутствие оснований для производства по уголовному делу. Возбуждение уголовного дела в порядке, установленном ст. 146 УПК РФ, является правовой основой для реализации процессуальных действий и принятия решений в последующих стадиях.</w:t>
      </w:r>
    </w:p>
    <w:p w:rsidR="00FC79C8" w:rsidRDefault="00046FEA" w:rsidP="00046FEA">
      <w:pPr>
        <w:ind w:firstLine="709"/>
        <w:jc w:val="both"/>
        <w:rPr>
          <w:rFonts w:eastAsia="Calibri"/>
          <w:lang w:eastAsia="en-US"/>
        </w:rPr>
      </w:pPr>
      <w:r>
        <w:rPr>
          <w:rFonts w:eastAsia="Calibri"/>
          <w:lang w:eastAsia="en-US"/>
        </w:rPr>
        <w:t xml:space="preserve">Следующая стадия досудебного производства – предварительное расследование осуществляется в двух формах: дознание или предварительное следствие. Она заключается в деятельности органов дознания, предварительного следствия и прокурора по собиранию, проверке и предварительной оценке доказательств в целях установления имеющих значение для дела обстоятельств, изобличения и привлечения к уголовной ответственности лица, </w:t>
      </w:r>
      <w:r>
        <w:rPr>
          <w:rFonts w:eastAsia="Calibri"/>
          <w:lang w:eastAsia="en-US"/>
        </w:rPr>
        <w:lastRenderedPageBreak/>
        <w:t>совершившего преступление, а также выявления причин и условий, способствовавших совершению преступления.</w:t>
      </w:r>
    </w:p>
    <w:p w:rsidR="00FC79C8" w:rsidRDefault="00046FEA" w:rsidP="00046FEA">
      <w:pPr>
        <w:ind w:firstLine="709"/>
        <w:jc w:val="both"/>
        <w:rPr>
          <w:rFonts w:eastAsia="Calibri"/>
          <w:lang w:eastAsia="en-US"/>
        </w:rPr>
      </w:pPr>
      <w:r>
        <w:rPr>
          <w:rFonts w:eastAsia="Calibri"/>
          <w:lang w:eastAsia="en-US"/>
        </w:rPr>
        <w:t>Отдельными процессуальными полномочиями на стадии предварительного расследования обладает и суд. Однако его деятельность в данном случае не сводится к разрешению уголовного дела по существу, а связана исключительно с рассмотрением вопросов о возможности выполнения органами предварительного расследования действий, влекущих ограничение отдельных конституционных прав и свобод участников уголовного судопроизводства.</w:t>
      </w:r>
    </w:p>
    <w:p w:rsidR="00FC79C8" w:rsidRDefault="00046FEA" w:rsidP="00046FEA">
      <w:pPr>
        <w:ind w:firstLine="709"/>
        <w:jc w:val="both"/>
        <w:rPr>
          <w:rFonts w:eastAsia="Calibri"/>
          <w:lang w:eastAsia="en-US"/>
        </w:rPr>
      </w:pPr>
      <w:r>
        <w:rPr>
          <w:rFonts w:eastAsia="Calibri"/>
          <w:lang w:eastAsia="en-US"/>
        </w:rPr>
        <w:t>В случаях, когда стадия предварительного расследования заканчивается решением о направлении дела в суд, наступает черед реализации судебных стадий.</w:t>
      </w:r>
    </w:p>
    <w:p w:rsidR="00FC79C8" w:rsidRDefault="00046FEA" w:rsidP="00046FEA">
      <w:pPr>
        <w:ind w:firstLine="709"/>
        <w:jc w:val="both"/>
        <w:rPr>
          <w:rFonts w:eastAsia="Calibri"/>
          <w:lang w:eastAsia="en-US"/>
        </w:rPr>
      </w:pPr>
      <w:r>
        <w:rPr>
          <w:rFonts w:eastAsia="Calibri"/>
          <w:lang w:eastAsia="en-US"/>
        </w:rPr>
        <w:t>Производство в суде первой инстанции заключается в рассмотрении и разрешении уголовного дела в судебном заседании, а потому – это центральный этап уголовно-процессуальной деятельности, поскольку здесь происходит судебное разбирательство. Именно производство в суде первой инстанции завершается постановлением приговора или вынесением иного итогового судебного решения (о прекращении уголовного дела или о применении к лицу принудительных мер медицинского характера). Только здесь осуществляется реализация уголовного закона, а также находят свое разрешение вопросы, возникающие в связи с производством по делу (о разрешении гражданского иска, о возмещении процессуальных издержек и т.п.).</w:t>
      </w:r>
    </w:p>
    <w:p w:rsidR="00FC79C8" w:rsidRDefault="00046FEA" w:rsidP="00046FEA">
      <w:pPr>
        <w:ind w:firstLine="709"/>
        <w:jc w:val="both"/>
        <w:rPr>
          <w:rFonts w:eastAsia="Calibri"/>
          <w:lang w:eastAsia="en-US"/>
        </w:rPr>
      </w:pPr>
      <w:r>
        <w:rPr>
          <w:rFonts w:eastAsia="Calibri"/>
          <w:lang w:eastAsia="en-US"/>
        </w:rPr>
        <w:t>В процессе производства в суде второй инстанции вышестоящий судебный орган проверяет в апелляционном или кассационном порядке законность, обоснованность и справедливость приговоров или иных судебных решений, не вступивших в законную силу.</w:t>
      </w:r>
    </w:p>
    <w:p w:rsidR="00FC79C8" w:rsidRDefault="00046FEA" w:rsidP="00046FEA">
      <w:pPr>
        <w:ind w:firstLine="709"/>
        <w:jc w:val="both"/>
        <w:rPr>
          <w:rFonts w:eastAsia="Calibri"/>
          <w:lang w:eastAsia="en-US"/>
        </w:rPr>
      </w:pPr>
      <w:r>
        <w:rPr>
          <w:rFonts w:eastAsia="Calibri"/>
          <w:lang w:eastAsia="en-US"/>
        </w:rPr>
        <w:t>Содержанием этапа исполнения приговора является деятельность судов по обращению к исполнению вступивших в законную силу приговоров и иных судебных решений, а также по разрешению определенных процессуальных вопросов, возникающих в процессе этого исполнения.</w:t>
      </w:r>
    </w:p>
    <w:p w:rsidR="00FC79C8" w:rsidRDefault="00046FEA" w:rsidP="00046FEA">
      <w:pPr>
        <w:ind w:firstLine="709"/>
        <w:jc w:val="both"/>
        <w:rPr>
          <w:rFonts w:eastAsia="Calibri"/>
          <w:lang w:eastAsia="en-US"/>
        </w:rPr>
      </w:pPr>
      <w:r>
        <w:rPr>
          <w:rFonts w:eastAsia="Calibri"/>
          <w:lang w:eastAsia="en-US"/>
        </w:rPr>
        <w:t>В порядке надзора уполномоченные судебные органы проверяют законность, обоснованность и справедливость вступивших силу судебных решений вследствие подачи определенными участниками надзорных жалоб и представлений.</w:t>
      </w:r>
    </w:p>
    <w:p w:rsidR="00FC79C8" w:rsidRDefault="00046FEA" w:rsidP="00046FEA">
      <w:pPr>
        <w:ind w:firstLine="709"/>
        <w:jc w:val="both"/>
        <w:rPr>
          <w:rFonts w:eastAsia="Calibri"/>
          <w:lang w:eastAsia="en-US"/>
        </w:rPr>
      </w:pPr>
      <w:r>
        <w:rPr>
          <w:rFonts w:eastAsia="Calibri"/>
          <w:lang w:eastAsia="en-US"/>
        </w:rPr>
        <w:t>Возобновление производства по уголовному делу ввиду новых или вновь открывшихся обстоятельств обусловлено определенными объективными факторами, которые не учитывались при вынесении решения судами первый или второй инстанции.</w:t>
      </w:r>
    </w:p>
    <w:p w:rsidR="00FC79C8" w:rsidRDefault="00046FEA" w:rsidP="00046FEA">
      <w:pPr>
        <w:pStyle w:val="af3"/>
        <w:numPr>
          <w:ilvl w:val="0"/>
          <w:numId w:val="10"/>
        </w:numPr>
        <w:ind w:left="0" w:firstLine="709"/>
        <w:jc w:val="both"/>
        <w:rPr>
          <w:rFonts w:eastAsia="Calibri"/>
          <w:b/>
          <w:lang w:eastAsia="en-US"/>
        </w:rPr>
      </w:pPr>
      <w:r>
        <w:rPr>
          <w:rFonts w:eastAsia="Calibri"/>
          <w:b/>
          <w:lang w:eastAsia="en-US"/>
        </w:rPr>
        <w:t>Доказательство и доказывание.</w:t>
      </w:r>
    </w:p>
    <w:p w:rsidR="00FC79C8" w:rsidRDefault="00046FEA" w:rsidP="00046FEA">
      <w:pPr>
        <w:pStyle w:val="af3"/>
        <w:ind w:left="0" w:firstLine="709"/>
        <w:jc w:val="both"/>
        <w:rPr>
          <w:rFonts w:eastAsia="Calibri"/>
          <w:lang w:eastAsia="en-US"/>
        </w:rPr>
      </w:pPr>
      <w:r>
        <w:rPr>
          <w:rFonts w:eastAsia="Calibri"/>
          <w:lang w:eastAsia="en-US"/>
        </w:rPr>
        <w:t>1. Ст. 49 КРФ каждый обвиняемый в совершении преступления считается невиновным, пока его виновность не будет доказана в предусмотренном ФЗ порядке и установлена вступившим в законную силу приговором суда. Обвиняемый, подозреваемый не обязан доказывать свою невиновность. Неустранимые сомнения в виновности лица толкуются в пользу обвиняемого.</w:t>
      </w:r>
    </w:p>
    <w:p w:rsidR="00FC79C8" w:rsidRDefault="00046FEA" w:rsidP="00046FEA">
      <w:pPr>
        <w:pStyle w:val="af3"/>
        <w:ind w:left="0" w:firstLine="709"/>
        <w:jc w:val="both"/>
        <w:rPr>
          <w:rFonts w:eastAsia="Calibri"/>
          <w:lang w:eastAsia="en-US"/>
        </w:rPr>
      </w:pPr>
      <w:r>
        <w:rPr>
          <w:rFonts w:eastAsia="Calibri"/>
          <w:lang w:eastAsia="en-US"/>
        </w:rPr>
        <w:t>ч.2 ст.50 К РФ определяет, что при осуществлении правосудия не допускается использование доказательств полученных с нарушением ФЗ.</w:t>
      </w:r>
    </w:p>
    <w:p w:rsidR="00FC79C8" w:rsidRDefault="00046FEA" w:rsidP="00046FEA">
      <w:pPr>
        <w:ind w:firstLine="709"/>
        <w:jc w:val="both"/>
        <w:rPr>
          <w:rFonts w:eastAsia="Calibri"/>
          <w:lang w:eastAsia="en-US"/>
        </w:rPr>
      </w:pPr>
      <w:r>
        <w:rPr>
          <w:rFonts w:eastAsia="Calibri"/>
          <w:lang w:eastAsia="en-US"/>
        </w:rPr>
        <w:t>Логика определяет доказывание, как мыслительную деятельность по обоснованию истинности одного суждения (тезиса) путем проведения других заведомо истинных суждений (аргументов).</w:t>
      </w:r>
    </w:p>
    <w:p w:rsidR="00FC79C8" w:rsidRDefault="00046FEA" w:rsidP="00046FEA">
      <w:pPr>
        <w:ind w:firstLine="709"/>
        <w:jc w:val="both"/>
        <w:rPr>
          <w:rFonts w:eastAsia="Calibri"/>
          <w:lang w:eastAsia="en-US"/>
        </w:rPr>
      </w:pPr>
      <w:r>
        <w:rPr>
          <w:rFonts w:eastAsia="Calibri"/>
          <w:lang w:eastAsia="en-US"/>
        </w:rPr>
        <w:t>Целью доказывания в уголовном процессе является достижение истины в уголовном деле.</w:t>
      </w:r>
    </w:p>
    <w:p w:rsidR="00FC79C8" w:rsidRDefault="00046FEA" w:rsidP="00046FEA">
      <w:pPr>
        <w:ind w:firstLine="709"/>
        <w:jc w:val="both"/>
        <w:rPr>
          <w:rFonts w:eastAsia="Calibri"/>
          <w:lang w:eastAsia="en-US"/>
        </w:rPr>
      </w:pPr>
      <w:r>
        <w:rPr>
          <w:rFonts w:eastAsia="Calibri"/>
          <w:lang w:eastAsia="en-US"/>
        </w:rPr>
        <w:t>Истина в уголовном процессе – это свойство знаний органов дознания, следствия, прокурора и суда о происшествии, в отношении которого ведется уголовный процесс и соответствие данных знание реально имевшее в прошлом место обстоятельство.</w:t>
      </w:r>
    </w:p>
    <w:p w:rsidR="00FC79C8" w:rsidRDefault="00046FEA" w:rsidP="00046FEA">
      <w:pPr>
        <w:ind w:firstLine="709"/>
        <w:jc w:val="both"/>
        <w:rPr>
          <w:rFonts w:eastAsia="Calibri"/>
          <w:lang w:eastAsia="en-US"/>
        </w:rPr>
      </w:pPr>
      <w:r>
        <w:rPr>
          <w:rFonts w:eastAsia="Calibri"/>
          <w:lang w:eastAsia="en-US"/>
        </w:rPr>
        <w:t>Порядок доказывания определен 3-м разделом УПК, при определении понятия доказывание в уголовном процессе необходимо раскрыть содержание ряда более мелких понятий, составляющих основу уголовно-процессуального доказывания к числу таких понятий относятся:</w:t>
      </w:r>
    </w:p>
    <w:p w:rsidR="00FC79C8" w:rsidRDefault="00046FEA" w:rsidP="00046FEA">
      <w:pPr>
        <w:ind w:firstLine="709"/>
        <w:jc w:val="both"/>
        <w:rPr>
          <w:rFonts w:eastAsia="Calibri"/>
          <w:lang w:eastAsia="en-US"/>
        </w:rPr>
      </w:pPr>
      <w:r>
        <w:rPr>
          <w:rFonts w:eastAsia="Calibri"/>
          <w:lang w:eastAsia="en-US"/>
        </w:rPr>
        <w:lastRenderedPageBreak/>
        <w:t>Субъекты доказывания – это субъекты первой группы, т.е. государственные органы и должностные лица, на которых законом возложена обязанность производить дознание, следствие или судебное разбирательство, участвовать в доказывании в той или иной мере имеет право обвиняемый, подозреваемый, защитник и другие субъекты второй группы.</w:t>
      </w:r>
    </w:p>
    <w:p w:rsidR="00FC79C8" w:rsidRDefault="00046FEA" w:rsidP="00046FEA">
      <w:pPr>
        <w:ind w:firstLine="709"/>
        <w:jc w:val="both"/>
        <w:rPr>
          <w:rFonts w:eastAsia="Calibri"/>
          <w:lang w:eastAsia="en-US"/>
        </w:rPr>
      </w:pPr>
      <w:r>
        <w:rPr>
          <w:rFonts w:eastAsia="Calibri"/>
          <w:lang w:eastAsia="en-US"/>
        </w:rPr>
        <w:t>Средства доказывания – это доказательства, т.е. любые фактические данные, на основе которых в определенном законом порядке орган дознания, следователь, суд или судья устанавливают наличие или отсутствие общественно опасного деяния, виновность лица, совершившего это деяние и иные обстоятельства, имеющие значение для правильного разрешения дела.</w:t>
      </w:r>
    </w:p>
    <w:p w:rsidR="00FC79C8" w:rsidRDefault="00046FEA" w:rsidP="00046FEA">
      <w:pPr>
        <w:ind w:firstLine="709"/>
        <w:jc w:val="both"/>
        <w:rPr>
          <w:rFonts w:eastAsia="Calibri"/>
          <w:lang w:eastAsia="en-US"/>
        </w:rPr>
      </w:pPr>
      <w:r>
        <w:rPr>
          <w:rFonts w:eastAsia="Calibri"/>
          <w:lang w:eastAsia="en-US"/>
        </w:rPr>
        <w:t>Средства доказывания по уголовному делу – это доказательства</w:t>
      </w:r>
    </w:p>
    <w:p w:rsidR="00FC79C8" w:rsidRDefault="00046FEA" w:rsidP="00046FEA">
      <w:pPr>
        <w:ind w:firstLine="709"/>
        <w:jc w:val="both"/>
        <w:rPr>
          <w:rFonts w:eastAsia="Calibri"/>
          <w:lang w:eastAsia="en-US"/>
        </w:rPr>
      </w:pPr>
      <w:r>
        <w:rPr>
          <w:rFonts w:eastAsia="Calibri"/>
          <w:lang w:eastAsia="en-US"/>
        </w:rPr>
        <w:t>Предмет доказывания – это совокупность фактических обстоятельств дела, установление которых путем доказывания необходимо для его правильного разрешения (это обстоятельства, подлежащие доказыванию по уголовному делу или главный факт).</w:t>
      </w:r>
    </w:p>
    <w:p w:rsidR="00FC79C8" w:rsidRDefault="00046FEA" w:rsidP="00046FEA">
      <w:pPr>
        <w:ind w:firstLine="709"/>
        <w:jc w:val="both"/>
        <w:rPr>
          <w:rFonts w:eastAsia="Calibri"/>
          <w:lang w:eastAsia="en-US"/>
        </w:rPr>
      </w:pPr>
      <w:r>
        <w:rPr>
          <w:rFonts w:eastAsia="Calibri"/>
          <w:lang w:eastAsia="en-US"/>
        </w:rPr>
        <w:t>Главный факт:</w:t>
      </w:r>
    </w:p>
    <w:p w:rsidR="00FC79C8" w:rsidRDefault="00046FEA" w:rsidP="00046FEA">
      <w:pPr>
        <w:ind w:firstLine="709"/>
        <w:jc w:val="both"/>
        <w:rPr>
          <w:rFonts w:eastAsia="Calibri"/>
          <w:lang w:eastAsia="en-US"/>
        </w:rPr>
      </w:pPr>
      <w:r>
        <w:rPr>
          <w:rFonts w:eastAsia="Calibri"/>
          <w:lang w:eastAsia="en-US"/>
        </w:rPr>
        <w:t>1. Событие преступления (время, место, способ и другие обстоятельства совершения преступления);</w:t>
      </w:r>
    </w:p>
    <w:p w:rsidR="00FC79C8" w:rsidRDefault="00046FEA" w:rsidP="00046FEA">
      <w:pPr>
        <w:ind w:firstLine="709"/>
        <w:jc w:val="both"/>
        <w:rPr>
          <w:rFonts w:eastAsia="Calibri"/>
          <w:lang w:eastAsia="en-US"/>
        </w:rPr>
      </w:pPr>
      <w:r>
        <w:rPr>
          <w:rFonts w:eastAsia="Calibri"/>
          <w:lang w:eastAsia="en-US"/>
        </w:rPr>
        <w:t>2. Виновность обвиняемого в совершении преступления и мотивы преступления;</w:t>
      </w:r>
    </w:p>
    <w:p w:rsidR="00FC79C8" w:rsidRDefault="00046FEA" w:rsidP="00046FEA">
      <w:pPr>
        <w:ind w:firstLine="709"/>
        <w:jc w:val="both"/>
        <w:rPr>
          <w:rFonts w:eastAsia="Calibri"/>
          <w:lang w:eastAsia="en-US"/>
        </w:rPr>
      </w:pPr>
      <w:r>
        <w:rPr>
          <w:rFonts w:eastAsia="Calibri"/>
          <w:lang w:eastAsia="en-US"/>
        </w:rPr>
        <w:t>3. Обстоятельства, влияющие на степень и характер ответственности обвиняемого, а также иные обстоятельства, характеризующие личность обвиняемого;</w:t>
      </w:r>
    </w:p>
    <w:p w:rsidR="00FC79C8" w:rsidRDefault="00046FEA" w:rsidP="00046FEA">
      <w:pPr>
        <w:ind w:firstLine="709"/>
        <w:jc w:val="both"/>
        <w:rPr>
          <w:rFonts w:eastAsia="Calibri"/>
          <w:lang w:eastAsia="en-US"/>
        </w:rPr>
      </w:pPr>
      <w:r>
        <w:rPr>
          <w:rFonts w:eastAsia="Calibri"/>
          <w:lang w:eastAsia="en-US"/>
        </w:rPr>
        <w:t>4. Характер и размер ущерба, причиненного преступлением (моральный, материальный, физический ущерб);</w:t>
      </w:r>
    </w:p>
    <w:p w:rsidR="00FC79C8" w:rsidRDefault="00046FEA" w:rsidP="00046FEA">
      <w:pPr>
        <w:ind w:firstLine="709"/>
        <w:jc w:val="both"/>
        <w:rPr>
          <w:rFonts w:eastAsia="Calibri"/>
          <w:lang w:eastAsia="en-US"/>
        </w:rPr>
      </w:pPr>
      <w:r>
        <w:rPr>
          <w:rFonts w:eastAsia="Calibri"/>
          <w:lang w:eastAsia="en-US"/>
        </w:rPr>
        <w:t>5. Причины и условия способствующие к совершению преступления.</w:t>
      </w:r>
    </w:p>
    <w:p w:rsidR="00FC79C8" w:rsidRDefault="00046FEA" w:rsidP="00046FEA">
      <w:pPr>
        <w:ind w:firstLine="709"/>
        <w:jc w:val="both"/>
        <w:rPr>
          <w:rFonts w:eastAsia="Calibri"/>
          <w:lang w:eastAsia="en-US"/>
        </w:rPr>
      </w:pPr>
      <w:r>
        <w:rPr>
          <w:rFonts w:eastAsia="Calibri"/>
          <w:lang w:eastAsia="en-US"/>
        </w:rPr>
        <w:t>Пределы доказывания в уголовном процессе – это такие границы уголовно-процессуальной деятельности, которые выражают полноту проверяемых следственных версий, глубину исследования подлежащих установлению фактов, объем доказательств и их источников, обязательных для признания наличие или отсутствие этих фактов. Пределы доказывания – это минимально необходимое, но достаточное совокупность доказательств, устанавливающая весь предмет доказывания.</w:t>
      </w:r>
    </w:p>
    <w:p w:rsidR="00FC79C8" w:rsidRDefault="00046FEA" w:rsidP="00046FEA">
      <w:pPr>
        <w:ind w:firstLine="709"/>
        <w:jc w:val="both"/>
        <w:rPr>
          <w:rFonts w:eastAsia="Calibri"/>
          <w:lang w:eastAsia="en-US"/>
        </w:rPr>
      </w:pPr>
      <w:r>
        <w:rPr>
          <w:rFonts w:eastAsia="Calibri"/>
          <w:lang w:eastAsia="en-US"/>
        </w:rPr>
        <w:t>Доказыванием в уголовном процессе осуществляется путем собирания, проверки, оценки, доказательств в ходе предусмотренных законом следственных действий. Производство следственных действий – это единственное допустимый законом порядок доказывание по уголовному делу.</w:t>
      </w:r>
    </w:p>
    <w:p w:rsidR="00FC79C8" w:rsidRDefault="00046FEA" w:rsidP="00046FEA">
      <w:pPr>
        <w:ind w:firstLine="709"/>
        <w:jc w:val="both"/>
        <w:rPr>
          <w:rFonts w:eastAsia="Calibri"/>
          <w:lang w:eastAsia="en-US"/>
        </w:rPr>
      </w:pPr>
      <w:r>
        <w:rPr>
          <w:rFonts w:eastAsia="Calibri"/>
          <w:lang w:eastAsia="en-US"/>
        </w:rPr>
        <w:t xml:space="preserve">Таким образом доказывание в уголовном процессе – это урегулированное УПК деятельность </w:t>
      </w:r>
      <w:proofErr w:type="spellStart"/>
      <w:r>
        <w:rPr>
          <w:rFonts w:eastAsia="Calibri"/>
          <w:lang w:eastAsia="en-US"/>
        </w:rPr>
        <w:t>управомоченных</w:t>
      </w:r>
      <w:proofErr w:type="spellEnd"/>
      <w:r>
        <w:rPr>
          <w:rFonts w:eastAsia="Calibri"/>
          <w:lang w:eastAsia="en-US"/>
        </w:rPr>
        <w:t xml:space="preserve"> на то государственных органов и должностных лиц по собиранию, проверки и оценка доказательств с целью установления обстоятельств совершенного преступления, предусмотренных законом порядке и пределах.</w:t>
      </w:r>
    </w:p>
    <w:p w:rsidR="00FC79C8" w:rsidRDefault="00046FEA" w:rsidP="00046FEA">
      <w:pPr>
        <w:ind w:firstLine="709"/>
        <w:jc w:val="both"/>
        <w:rPr>
          <w:rFonts w:eastAsia="Calibri"/>
          <w:lang w:eastAsia="en-US"/>
        </w:rPr>
      </w:pPr>
      <w:r>
        <w:rPr>
          <w:rFonts w:eastAsia="Calibri"/>
          <w:lang w:eastAsia="en-US"/>
        </w:rPr>
        <w:t>2. Доказывание, как процесс подразделяется на 3 этапа:</w:t>
      </w:r>
    </w:p>
    <w:p w:rsidR="00FC79C8" w:rsidRDefault="00046FEA" w:rsidP="00046FEA">
      <w:pPr>
        <w:ind w:firstLine="709"/>
        <w:jc w:val="both"/>
        <w:rPr>
          <w:rFonts w:eastAsia="Calibri"/>
          <w:lang w:eastAsia="en-US"/>
        </w:rPr>
      </w:pPr>
      <w:r>
        <w:rPr>
          <w:rFonts w:eastAsia="Calibri"/>
          <w:lang w:eastAsia="en-US"/>
        </w:rPr>
        <w:t>1. Собирание доказательств.</w:t>
      </w:r>
    </w:p>
    <w:p w:rsidR="00FC79C8" w:rsidRDefault="00046FEA" w:rsidP="00046FEA">
      <w:pPr>
        <w:ind w:firstLine="709"/>
        <w:jc w:val="both"/>
        <w:rPr>
          <w:rFonts w:eastAsia="Calibri"/>
          <w:lang w:eastAsia="en-US"/>
        </w:rPr>
      </w:pPr>
      <w:r>
        <w:rPr>
          <w:rFonts w:eastAsia="Calibri"/>
          <w:lang w:eastAsia="en-US"/>
        </w:rPr>
        <w:t>2. Проверка доказательств.</w:t>
      </w:r>
    </w:p>
    <w:p w:rsidR="00FC79C8" w:rsidRDefault="00046FEA" w:rsidP="00046FEA">
      <w:pPr>
        <w:ind w:firstLine="709"/>
        <w:jc w:val="both"/>
        <w:rPr>
          <w:rFonts w:eastAsia="Calibri"/>
          <w:lang w:eastAsia="en-US"/>
        </w:rPr>
      </w:pPr>
      <w:r>
        <w:rPr>
          <w:rFonts w:eastAsia="Calibri"/>
          <w:lang w:eastAsia="en-US"/>
        </w:rPr>
        <w:t>3. Оценка доказательств.</w:t>
      </w:r>
    </w:p>
    <w:p w:rsidR="00FC79C8" w:rsidRDefault="00046FEA" w:rsidP="00046FEA">
      <w:pPr>
        <w:ind w:firstLine="709"/>
        <w:jc w:val="both"/>
        <w:rPr>
          <w:rFonts w:eastAsia="Calibri"/>
          <w:lang w:eastAsia="en-US"/>
        </w:rPr>
      </w:pPr>
      <w:r>
        <w:rPr>
          <w:rFonts w:eastAsia="Calibri"/>
          <w:lang w:eastAsia="en-US"/>
        </w:rPr>
        <w:t>1. Собирание доказательств – это действие по обнаружению, фиксации, изъятию и сохранению доказательств. Обнаружение доказательств – это их отыскание, выявление, обращение внимания на те или иные фактические данные, имеющие доказательственное значение. Фиксация доказательств – это их закрепление, т.е. запечатление доказательственных свойств в установленном законом порядке</w:t>
      </w:r>
    </w:p>
    <w:p w:rsidR="00FC79C8" w:rsidRDefault="00046FEA" w:rsidP="00046FEA">
      <w:pPr>
        <w:ind w:firstLine="709"/>
        <w:jc w:val="both"/>
        <w:rPr>
          <w:rFonts w:eastAsia="Calibri"/>
          <w:lang w:eastAsia="en-US"/>
        </w:rPr>
      </w:pPr>
      <w:r>
        <w:rPr>
          <w:rFonts w:eastAsia="Calibri"/>
          <w:lang w:eastAsia="en-US"/>
        </w:rPr>
        <w:t>Способы фиксации:</w:t>
      </w:r>
    </w:p>
    <w:p w:rsidR="00FC79C8" w:rsidRDefault="00046FEA" w:rsidP="00046FEA">
      <w:pPr>
        <w:ind w:firstLine="709"/>
        <w:jc w:val="both"/>
        <w:rPr>
          <w:rFonts w:eastAsia="Calibri"/>
          <w:lang w:eastAsia="en-US"/>
        </w:rPr>
      </w:pPr>
      <w:r>
        <w:rPr>
          <w:rFonts w:eastAsia="Calibri"/>
          <w:lang w:eastAsia="en-US"/>
        </w:rPr>
        <w:t>1. Составление протоколов.</w:t>
      </w:r>
    </w:p>
    <w:p w:rsidR="00FC79C8" w:rsidRDefault="00046FEA" w:rsidP="00046FEA">
      <w:pPr>
        <w:ind w:firstLine="709"/>
        <w:jc w:val="both"/>
        <w:rPr>
          <w:rFonts w:eastAsia="Calibri"/>
          <w:lang w:eastAsia="en-US"/>
        </w:rPr>
      </w:pPr>
      <w:r>
        <w:rPr>
          <w:rFonts w:eastAsia="Calibri"/>
          <w:lang w:eastAsia="en-US"/>
        </w:rPr>
        <w:t>2. Непосредственное приобщение к делу.</w:t>
      </w:r>
    </w:p>
    <w:p w:rsidR="00FC79C8" w:rsidRDefault="00046FEA" w:rsidP="00046FEA">
      <w:pPr>
        <w:ind w:firstLine="709"/>
        <w:jc w:val="both"/>
        <w:rPr>
          <w:rFonts w:eastAsia="Calibri"/>
          <w:lang w:eastAsia="en-US"/>
        </w:rPr>
      </w:pPr>
      <w:r>
        <w:rPr>
          <w:rFonts w:eastAsia="Calibri"/>
          <w:lang w:eastAsia="en-US"/>
        </w:rPr>
        <w:t>3. Фото, кино, видео съемка.</w:t>
      </w:r>
    </w:p>
    <w:p w:rsidR="00FC79C8" w:rsidRDefault="00046FEA" w:rsidP="00046FEA">
      <w:pPr>
        <w:ind w:firstLine="709"/>
        <w:jc w:val="both"/>
        <w:rPr>
          <w:rFonts w:eastAsia="Calibri"/>
          <w:lang w:eastAsia="en-US"/>
        </w:rPr>
      </w:pPr>
      <w:r>
        <w:rPr>
          <w:rFonts w:eastAsia="Calibri"/>
          <w:lang w:eastAsia="en-US"/>
        </w:rPr>
        <w:t>4. Составление планов и схем.</w:t>
      </w:r>
    </w:p>
    <w:p w:rsidR="00FC79C8" w:rsidRDefault="00046FEA" w:rsidP="00046FEA">
      <w:pPr>
        <w:ind w:firstLine="709"/>
        <w:jc w:val="both"/>
        <w:rPr>
          <w:rFonts w:eastAsia="Calibri"/>
          <w:lang w:eastAsia="en-US"/>
        </w:rPr>
      </w:pPr>
      <w:r>
        <w:rPr>
          <w:rFonts w:eastAsia="Calibri"/>
          <w:lang w:eastAsia="en-US"/>
        </w:rPr>
        <w:t>5. Иные способы (изготовление рисунка, моделирование и тому подобное).</w:t>
      </w:r>
    </w:p>
    <w:p w:rsidR="00FC79C8" w:rsidRDefault="00046FEA" w:rsidP="00046FEA">
      <w:pPr>
        <w:ind w:firstLine="709"/>
        <w:jc w:val="both"/>
        <w:rPr>
          <w:rFonts w:eastAsia="Calibri"/>
          <w:lang w:eastAsia="en-US"/>
        </w:rPr>
      </w:pPr>
      <w:r>
        <w:rPr>
          <w:rFonts w:eastAsia="Calibri"/>
          <w:lang w:eastAsia="en-US"/>
        </w:rPr>
        <w:lastRenderedPageBreak/>
        <w:t>Изъятие доказательств преследует цель обеспечить возможность их использование в доказывании в ходе расследовании и суда.</w:t>
      </w:r>
    </w:p>
    <w:p w:rsidR="00FC79C8" w:rsidRDefault="00046FEA" w:rsidP="00046FEA">
      <w:pPr>
        <w:ind w:firstLine="709"/>
        <w:jc w:val="both"/>
        <w:rPr>
          <w:rFonts w:eastAsia="Calibri"/>
          <w:lang w:eastAsia="en-US"/>
        </w:rPr>
      </w:pPr>
      <w:r>
        <w:rPr>
          <w:rFonts w:eastAsia="Calibri"/>
          <w:lang w:eastAsia="en-US"/>
        </w:rPr>
        <w:t>Сохранение доказательств – это принятие мер по обеспечению сохранности самих доказательств, либо их доказательственных свойств.</w:t>
      </w:r>
    </w:p>
    <w:p w:rsidR="00FC79C8" w:rsidRDefault="00046FEA" w:rsidP="00046FEA">
      <w:pPr>
        <w:ind w:firstLine="709"/>
        <w:jc w:val="both"/>
        <w:rPr>
          <w:rFonts w:eastAsia="Calibri"/>
          <w:lang w:eastAsia="en-US"/>
        </w:rPr>
      </w:pPr>
      <w:r>
        <w:rPr>
          <w:rFonts w:eastAsia="Calibri"/>
          <w:lang w:eastAsia="en-US"/>
        </w:rPr>
        <w:t>2. Проверка доказательств – это познание следователем, дознавателем, прокурором или судом, их содержания, достоверности, соблюдения, установления согласованного каждого доказательства и всей совокупности доказательств, собранных по делу. Не одно доказательство. Каким бы убедительным и безупречным не может быть положено в основу вывода по делу без проверки. Проверки подвергается как содержание доказательства, так и доброкачественность источника в их неразрывном единстве. Проверка каждого, отдельного доказательства производится путем сопоставления его с другими доказательствами, обнаружение противоречий между ними, выяснение их причин. Проверка отдельного доказательства не возможна в отрыве от совокупности доказательств по данному делу, в не их сопоставлении и взаимной проверки.</w:t>
      </w:r>
    </w:p>
    <w:p w:rsidR="00FC79C8" w:rsidRDefault="00046FEA" w:rsidP="00046FEA">
      <w:pPr>
        <w:ind w:firstLine="709"/>
        <w:jc w:val="both"/>
        <w:rPr>
          <w:rFonts w:eastAsia="Calibri"/>
          <w:lang w:eastAsia="en-US"/>
        </w:rPr>
      </w:pPr>
      <w:r>
        <w:rPr>
          <w:rFonts w:eastAsia="Calibri"/>
          <w:lang w:eastAsia="en-US"/>
        </w:rPr>
        <w:t xml:space="preserve">3. Оценка доказательств – это мыслительная деятельность субъекта доказывания, которая состоит в том, что он, руководствуясь требованиям закона </w:t>
      </w:r>
      <w:proofErr w:type="gramStart"/>
      <w:r>
        <w:rPr>
          <w:rFonts w:eastAsia="Calibri"/>
          <w:lang w:eastAsia="en-US"/>
        </w:rPr>
        <w:t>по своему внутреннему убеждению</w:t>
      </w:r>
      <w:proofErr w:type="gramEnd"/>
      <w:r>
        <w:rPr>
          <w:rFonts w:eastAsia="Calibri"/>
          <w:lang w:eastAsia="en-US"/>
        </w:rPr>
        <w:t xml:space="preserve"> основанному на всестороннем, полном и объективном исследовании материалов дела определяет относимость, допустимость, достаточность и достоверность доказательств для принятия того или иного решения по делу.</w:t>
      </w:r>
    </w:p>
    <w:p w:rsidR="00FC79C8" w:rsidRDefault="00046FEA" w:rsidP="00046FEA">
      <w:pPr>
        <w:ind w:firstLine="709"/>
        <w:jc w:val="both"/>
        <w:rPr>
          <w:rFonts w:eastAsia="Calibri"/>
          <w:lang w:eastAsia="en-US"/>
        </w:rPr>
      </w:pPr>
      <w:r>
        <w:rPr>
          <w:rFonts w:eastAsia="Calibri"/>
          <w:lang w:eastAsia="en-US"/>
        </w:rPr>
        <w:t>Гарантией свободной оценки являются:</w:t>
      </w:r>
    </w:p>
    <w:p w:rsidR="00FC79C8" w:rsidRDefault="00046FEA" w:rsidP="00046FEA">
      <w:pPr>
        <w:ind w:firstLine="709"/>
        <w:jc w:val="both"/>
        <w:rPr>
          <w:rFonts w:eastAsia="Calibri"/>
          <w:lang w:eastAsia="en-US"/>
        </w:rPr>
      </w:pPr>
      <w:r>
        <w:rPr>
          <w:rFonts w:eastAsia="Calibri"/>
          <w:lang w:eastAsia="en-US"/>
        </w:rPr>
        <w:t>1. Оценка доказательств следователем и судом по своему внутреннему убеждению. Никто не вправе навязать им свое мнение, оценку. Закон гарантирует, что следователь и суд оценивают доказательства и принимают на их основе решения по своему личному убеждению. Однако это убеждение не может быть безотчетным, интуитивным, произвольным.</w:t>
      </w:r>
    </w:p>
    <w:p w:rsidR="00FC79C8" w:rsidRDefault="00046FEA" w:rsidP="00046FEA">
      <w:pPr>
        <w:ind w:firstLine="709"/>
        <w:jc w:val="both"/>
        <w:rPr>
          <w:rFonts w:eastAsia="Calibri"/>
          <w:lang w:eastAsia="en-US"/>
        </w:rPr>
      </w:pPr>
      <w:r>
        <w:rPr>
          <w:rFonts w:eastAsia="Calibri"/>
          <w:lang w:eastAsia="en-US"/>
        </w:rPr>
        <w:t>2. Обязанность следователя и суда основывать свое убеждение "на всестороннем, полном и объективном рассмотрении всех обстоятельств дела в их совокупности…", что дает возможность оценить каждое доказательство по его природе, а также обнаружить противоречия между сведениями, содержащимися в разных источниках, либо, наоборот, совпадение доказательств, что приводит к выводу об их достоверности и значимости для установления того или иного обстоятельства.</w:t>
      </w:r>
    </w:p>
    <w:p w:rsidR="00FC79C8" w:rsidRDefault="00046FEA" w:rsidP="00046FEA">
      <w:pPr>
        <w:ind w:firstLine="709"/>
        <w:jc w:val="both"/>
        <w:rPr>
          <w:rFonts w:eastAsia="Calibri"/>
          <w:lang w:eastAsia="en-US"/>
        </w:rPr>
      </w:pPr>
      <w:r>
        <w:rPr>
          <w:rFonts w:eastAsia="Calibri"/>
          <w:lang w:eastAsia="en-US"/>
        </w:rPr>
        <w:t>3. Понятие доказательств сформулировано в ч. 1 ст. 74 УПК</w:t>
      </w:r>
    </w:p>
    <w:p w:rsidR="00FC79C8" w:rsidRDefault="00046FEA" w:rsidP="00046FEA">
      <w:pPr>
        <w:ind w:firstLine="709"/>
        <w:jc w:val="both"/>
        <w:rPr>
          <w:rFonts w:eastAsia="Calibri"/>
          <w:lang w:eastAsia="en-US"/>
        </w:rPr>
      </w:pPr>
      <w:r>
        <w:rPr>
          <w:rFonts w:eastAsia="Calibri"/>
          <w:lang w:eastAsia="en-US"/>
        </w:rPr>
        <w:t>Доказательства – это любые фактические данные, на основании которых в определенном законом порядке орган дознания, следователь, прокурор и суд (судья) устанавливают наличие или отсутствие общественно опасного деяния, виновность лица, совершившего это деяние и иные обстоятельства, имеющие значение для правильного разрешения уголовного дела.</w:t>
      </w:r>
    </w:p>
    <w:p w:rsidR="00FC79C8" w:rsidRDefault="00046FEA" w:rsidP="00046FEA">
      <w:pPr>
        <w:ind w:firstLine="709"/>
        <w:jc w:val="both"/>
        <w:rPr>
          <w:rFonts w:eastAsia="Calibri"/>
          <w:lang w:eastAsia="en-US"/>
        </w:rPr>
      </w:pPr>
      <w:r>
        <w:rPr>
          <w:rFonts w:eastAsia="Calibri"/>
          <w:lang w:eastAsia="en-US"/>
        </w:rPr>
        <w:t>В ч. 2 ст. 74 УПК перечислены виды доказательств:</w:t>
      </w:r>
    </w:p>
    <w:p w:rsidR="00FC79C8" w:rsidRDefault="00046FEA" w:rsidP="00046FEA">
      <w:pPr>
        <w:ind w:firstLine="709"/>
        <w:jc w:val="both"/>
        <w:rPr>
          <w:rFonts w:eastAsia="Calibri"/>
          <w:lang w:eastAsia="en-US"/>
        </w:rPr>
      </w:pPr>
      <w:r>
        <w:rPr>
          <w:rFonts w:eastAsia="Calibri"/>
          <w:lang w:eastAsia="en-US"/>
        </w:rPr>
        <w:t>1. Показания свидетелей;</w:t>
      </w:r>
    </w:p>
    <w:p w:rsidR="00FC79C8" w:rsidRDefault="00046FEA" w:rsidP="00046FEA">
      <w:pPr>
        <w:ind w:firstLine="709"/>
        <w:jc w:val="both"/>
        <w:rPr>
          <w:rFonts w:eastAsia="Calibri"/>
          <w:lang w:eastAsia="en-US"/>
        </w:rPr>
      </w:pPr>
      <w:r>
        <w:rPr>
          <w:rFonts w:eastAsia="Calibri"/>
          <w:lang w:eastAsia="en-US"/>
        </w:rPr>
        <w:t>2. Показания потерпевших;</w:t>
      </w:r>
    </w:p>
    <w:p w:rsidR="00FC79C8" w:rsidRDefault="00046FEA" w:rsidP="00046FEA">
      <w:pPr>
        <w:ind w:firstLine="709"/>
        <w:jc w:val="both"/>
        <w:rPr>
          <w:rFonts w:eastAsia="Calibri"/>
          <w:lang w:eastAsia="en-US"/>
        </w:rPr>
      </w:pPr>
      <w:r>
        <w:rPr>
          <w:rFonts w:eastAsia="Calibri"/>
          <w:lang w:eastAsia="en-US"/>
        </w:rPr>
        <w:t>3. Показания подозреваемых;</w:t>
      </w:r>
    </w:p>
    <w:p w:rsidR="00FC79C8" w:rsidRDefault="00046FEA" w:rsidP="00046FEA">
      <w:pPr>
        <w:ind w:firstLine="709"/>
        <w:jc w:val="both"/>
        <w:rPr>
          <w:rFonts w:eastAsia="Calibri"/>
          <w:lang w:eastAsia="en-US"/>
        </w:rPr>
      </w:pPr>
      <w:r>
        <w:rPr>
          <w:rFonts w:eastAsia="Calibri"/>
          <w:lang w:eastAsia="en-US"/>
        </w:rPr>
        <w:t>4. Показания обвиняемых;</w:t>
      </w:r>
    </w:p>
    <w:p w:rsidR="00FC79C8" w:rsidRDefault="00046FEA" w:rsidP="00046FEA">
      <w:pPr>
        <w:ind w:firstLine="709"/>
        <w:jc w:val="both"/>
        <w:rPr>
          <w:rFonts w:eastAsia="Calibri"/>
          <w:lang w:eastAsia="en-US"/>
        </w:rPr>
      </w:pPr>
      <w:r>
        <w:rPr>
          <w:rFonts w:eastAsia="Calibri"/>
          <w:lang w:eastAsia="en-US"/>
        </w:rPr>
        <w:t>5. Заключение эксперта;</w:t>
      </w:r>
    </w:p>
    <w:p w:rsidR="00FC79C8" w:rsidRDefault="00046FEA" w:rsidP="00046FEA">
      <w:pPr>
        <w:ind w:firstLine="709"/>
        <w:jc w:val="both"/>
        <w:rPr>
          <w:rFonts w:eastAsia="Calibri"/>
          <w:lang w:eastAsia="en-US"/>
        </w:rPr>
      </w:pPr>
      <w:r>
        <w:rPr>
          <w:rFonts w:eastAsia="Calibri"/>
          <w:lang w:eastAsia="en-US"/>
        </w:rPr>
        <w:t>6. Вещественные доказательства;</w:t>
      </w:r>
    </w:p>
    <w:p w:rsidR="00FC79C8" w:rsidRDefault="00046FEA" w:rsidP="00046FEA">
      <w:pPr>
        <w:ind w:firstLine="709"/>
        <w:jc w:val="both"/>
        <w:rPr>
          <w:rFonts w:eastAsia="Calibri"/>
          <w:lang w:eastAsia="en-US"/>
        </w:rPr>
      </w:pPr>
      <w:r>
        <w:rPr>
          <w:rFonts w:eastAsia="Calibri"/>
          <w:lang w:eastAsia="en-US"/>
        </w:rPr>
        <w:t>7. Протоколы следственных и судебных действий;</w:t>
      </w:r>
    </w:p>
    <w:p w:rsidR="00FC79C8" w:rsidRDefault="00046FEA" w:rsidP="00046FEA">
      <w:pPr>
        <w:ind w:firstLine="709"/>
        <w:jc w:val="both"/>
        <w:rPr>
          <w:rFonts w:eastAsia="Calibri"/>
          <w:lang w:eastAsia="en-US"/>
        </w:rPr>
      </w:pPr>
      <w:r>
        <w:rPr>
          <w:rFonts w:eastAsia="Calibri"/>
          <w:lang w:eastAsia="en-US"/>
        </w:rPr>
        <w:t>8. Акты ревизий и документальных проверок;</w:t>
      </w:r>
    </w:p>
    <w:p w:rsidR="00FC79C8" w:rsidRDefault="00046FEA" w:rsidP="00046FEA">
      <w:pPr>
        <w:ind w:firstLine="709"/>
        <w:jc w:val="both"/>
        <w:rPr>
          <w:rFonts w:eastAsia="Calibri"/>
          <w:lang w:eastAsia="en-US"/>
        </w:rPr>
      </w:pPr>
      <w:r>
        <w:rPr>
          <w:rFonts w:eastAsia="Calibri"/>
          <w:lang w:eastAsia="en-US"/>
        </w:rPr>
        <w:t>9. Иные документы.</w:t>
      </w:r>
    </w:p>
    <w:p w:rsidR="00FC79C8" w:rsidRDefault="00046FEA" w:rsidP="00046FEA">
      <w:pPr>
        <w:ind w:firstLine="709"/>
        <w:jc w:val="both"/>
        <w:rPr>
          <w:rFonts w:eastAsia="Calibri"/>
          <w:lang w:eastAsia="en-US"/>
        </w:rPr>
      </w:pPr>
      <w:r>
        <w:rPr>
          <w:rFonts w:eastAsia="Calibri"/>
          <w:lang w:eastAsia="en-US"/>
        </w:rPr>
        <w:t>ст. 75 УПК определяет, что доказательства, полученные с нарушением закона, не имеют юридической силы и не могут быть положены в основу обвинения.</w:t>
      </w:r>
    </w:p>
    <w:p w:rsidR="00FC79C8" w:rsidRDefault="00046FEA" w:rsidP="00046FEA">
      <w:pPr>
        <w:ind w:firstLine="709"/>
        <w:jc w:val="both"/>
        <w:rPr>
          <w:rFonts w:eastAsia="Calibri"/>
          <w:lang w:eastAsia="en-US"/>
        </w:rPr>
      </w:pPr>
      <w:r>
        <w:rPr>
          <w:rFonts w:eastAsia="Calibri"/>
          <w:lang w:eastAsia="en-US"/>
        </w:rPr>
        <w:t>Для того чтобы те или иные доказательства можно было использовать в доказывании необходимо чтобы были соблюдены следующие условия:</w:t>
      </w:r>
    </w:p>
    <w:p w:rsidR="00FC79C8" w:rsidRDefault="00046FEA" w:rsidP="00046FEA">
      <w:pPr>
        <w:ind w:firstLine="709"/>
        <w:jc w:val="both"/>
        <w:rPr>
          <w:rFonts w:eastAsia="Calibri"/>
          <w:lang w:eastAsia="en-US"/>
        </w:rPr>
      </w:pPr>
      <w:r>
        <w:rPr>
          <w:rFonts w:eastAsia="Calibri"/>
          <w:lang w:eastAsia="en-US"/>
        </w:rPr>
        <w:t>1. Имелись фактические данные о предмете доказывания;</w:t>
      </w:r>
    </w:p>
    <w:p w:rsidR="00FC79C8" w:rsidRDefault="00046FEA" w:rsidP="00046FEA">
      <w:pPr>
        <w:ind w:firstLine="709"/>
        <w:jc w:val="both"/>
        <w:rPr>
          <w:rFonts w:eastAsia="Calibri"/>
          <w:lang w:eastAsia="en-US"/>
        </w:rPr>
      </w:pPr>
      <w:r>
        <w:rPr>
          <w:rFonts w:eastAsia="Calibri"/>
          <w:lang w:eastAsia="en-US"/>
        </w:rPr>
        <w:t>2. Они должны быть получены из предусмотренного законом источника;</w:t>
      </w:r>
    </w:p>
    <w:p w:rsidR="00FC79C8" w:rsidRDefault="00046FEA" w:rsidP="00046FEA">
      <w:pPr>
        <w:ind w:firstLine="709"/>
        <w:jc w:val="both"/>
        <w:rPr>
          <w:rFonts w:eastAsia="Calibri"/>
          <w:lang w:eastAsia="en-US"/>
        </w:rPr>
      </w:pPr>
      <w:r>
        <w:rPr>
          <w:rFonts w:eastAsia="Calibri"/>
          <w:lang w:eastAsia="en-US"/>
        </w:rPr>
        <w:lastRenderedPageBreak/>
        <w:t>3. Они должны быть получены в установленном законом порядке;</w:t>
      </w:r>
    </w:p>
    <w:p w:rsidR="00FC79C8" w:rsidRDefault="00046FEA" w:rsidP="00046FEA">
      <w:pPr>
        <w:ind w:firstLine="709"/>
        <w:jc w:val="both"/>
        <w:rPr>
          <w:rFonts w:eastAsia="Calibri"/>
          <w:lang w:eastAsia="en-US"/>
        </w:rPr>
      </w:pPr>
      <w:r>
        <w:rPr>
          <w:rFonts w:eastAsia="Calibri"/>
          <w:lang w:eastAsia="en-US"/>
        </w:rPr>
        <w:t>4. Они должны быть в установленной законом форме.</w:t>
      </w:r>
    </w:p>
    <w:p w:rsidR="00FC79C8" w:rsidRDefault="00046FEA" w:rsidP="00046FEA">
      <w:pPr>
        <w:ind w:firstLine="709"/>
        <w:jc w:val="both"/>
        <w:rPr>
          <w:rFonts w:eastAsia="Calibri"/>
          <w:lang w:eastAsia="en-US"/>
        </w:rPr>
      </w:pPr>
      <w:r>
        <w:rPr>
          <w:rFonts w:eastAsia="Calibri"/>
          <w:lang w:eastAsia="en-US"/>
        </w:rPr>
        <w:t>Основные свойства доказательств:</w:t>
      </w:r>
    </w:p>
    <w:p w:rsidR="00FC79C8" w:rsidRDefault="00046FEA" w:rsidP="00046FEA">
      <w:pPr>
        <w:ind w:firstLine="709"/>
        <w:jc w:val="both"/>
        <w:rPr>
          <w:rFonts w:eastAsia="Calibri"/>
          <w:lang w:eastAsia="en-US"/>
        </w:rPr>
      </w:pPr>
      <w:r>
        <w:rPr>
          <w:rFonts w:eastAsia="Calibri"/>
          <w:lang w:eastAsia="en-US"/>
        </w:rPr>
        <w:t>1. Относимость.</w:t>
      </w:r>
    </w:p>
    <w:p w:rsidR="00FC79C8" w:rsidRDefault="00046FEA" w:rsidP="00046FEA">
      <w:pPr>
        <w:ind w:firstLine="709"/>
        <w:jc w:val="both"/>
        <w:rPr>
          <w:rFonts w:eastAsia="Calibri"/>
          <w:lang w:eastAsia="en-US"/>
        </w:rPr>
      </w:pPr>
      <w:r>
        <w:rPr>
          <w:rFonts w:eastAsia="Calibri"/>
          <w:lang w:eastAsia="en-US"/>
        </w:rPr>
        <w:t>2. Допустимость.</w:t>
      </w:r>
    </w:p>
    <w:p w:rsidR="00FC79C8" w:rsidRDefault="00046FEA" w:rsidP="00046FEA">
      <w:pPr>
        <w:ind w:firstLine="709"/>
        <w:jc w:val="both"/>
        <w:rPr>
          <w:rFonts w:eastAsia="Calibri"/>
          <w:lang w:eastAsia="en-US"/>
        </w:rPr>
      </w:pPr>
      <w:r>
        <w:rPr>
          <w:rFonts w:eastAsia="Calibri"/>
          <w:lang w:eastAsia="en-US"/>
        </w:rPr>
        <w:t>3. Достоверность.</w:t>
      </w:r>
    </w:p>
    <w:p w:rsidR="00FC79C8" w:rsidRDefault="00046FEA" w:rsidP="00046FEA">
      <w:pPr>
        <w:ind w:firstLine="709"/>
        <w:jc w:val="both"/>
        <w:rPr>
          <w:rFonts w:eastAsia="Calibri"/>
          <w:lang w:eastAsia="en-US"/>
        </w:rPr>
      </w:pPr>
      <w:r>
        <w:rPr>
          <w:rFonts w:eastAsia="Calibri"/>
          <w:lang w:eastAsia="en-US"/>
        </w:rPr>
        <w:t>4. Достаточность.</w:t>
      </w:r>
    </w:p>
    <w:p w:rsidR="00FC79C8" w:rsidRDefault="00046FEA" w:rsidP="00046FEA">
      <w:pPr>
        <w:ind w:firstLine="709"/>
        <w:jc w:val="both"/>
        <w:rPr>
          <w:rFonts w:eastAsia="Calibri"/>
          <w:lang w:eastAsia="en-US"/>
        </w:rPr>
      </w:pPr>
      <w:r>
        <w:rPr>
          <w:rFonts w:eastAsia="Calibri"/>
          <w:lang w:eastAsia="en-US"/>
        </w:rPr>
        <w:t>Относимость – связь содержания доказательства с обстоятельствами, подлежащим доказыванию по уголовному делу, на основании которой оно может быть использовано для установления этих обстоятельств.</w:t>
      </w:r>
    </w:p>
    <w:p w:rsidR="00FC79C8" w:rsidRDefault="00046FEA" w:rsidP="00046FEA">
      <w:pPr>
        <w:ind w:firstLine="709"/>
        <w:jc w:val="both"/>
        <w:rPr>
          <w:rFonts w:eastAsia="Calibri"/>
          <w:lang w:eastAsia="en-US"/>
        </w:rPr>
      </w:pPr>
      <w:r>
        <w:rPr>
          <w:rFonts w:eastAsia="Calibri"/>
          <w:lang w:eastAsia="en-US"/>
        </w:rPr>
        <w:t>Допустимость – пригодность доказательства для использования при установлении обстоятельств, имеющих значение для дела (т.е. законность, возможность использования доказательств).</w:t>
      </w:r>
    </w:p>
    <w:p w:rsidR="00FC79C8" w:rsidRDefault="00046FEA" w:rsidP="00046FEA">
      <w:pPr>
        <w:ind w:firstLine="709"/>
        <w:jc w:val="both"/>
        <w:rPr>
          <w:rFonts w:eastAsia="Calibri"/>
          <w:lang w:eastAsia="en-US"/>
        </w:rPr>
      </w:pPr>
      <w:r>
        <w:rPr>
          <w:rFonts w:eastAsia="Calibri"/>
          <w:lang w:eastAsia="en-US"/>
        </w:rPr>
        <w:t>Правила установления допустимости доказательств:</w:t>
      </w:r>
    </w:p>
    <w:p w:rsidR="00FC79C8" w:rsidRDefault="00046FEA" w:rsidP="00046FEA">
      <w:pPr>
        <w:ind w:firstLine="709"/>
        <w:jc w:val="both"/>
        <w:rPr>
          <w:rFonts w:eastAsia="Calibri"/>
          <w:lang w:eastAsia="en-US"/>
        </w:rPr>
      </w:pPr>
      <w:r>
        <w:rPr>
          <w:rFonts w:eastAsia="Calibri"/>
          <w:lang w:eastAsia="en-US"/>
        </w:rPr>
        <w:t>1. Правило о надлежащем субъекте - доказательство должно быть получено надлежащим субъектом, т.е. лицом, правомочным по данному делу провести то процессуальное действие, в ходе которого это доказательство получено;</w:t>
      </w:r>
    </w:p>
    <w:p w:rsidR="00FC79C8" w:rsidRDefault="00046FEA" w:rsidP="00046FEA">
      <w:pPr>
        <w:ind w:firstLine="709"/>
        <w:jc w:val="both"/>
        <w:rPr>
          <w:rFonts w:eastAsia="Calibri"/>
          <w:lang w:eastAsia="en-US"/>
        </w:rPr>
      </w:pPr>
      <w:r>
        <w:rPr>
          <w:rFonts w:eastAsia="Calibri"/>
          <w:lang w:eastAsia="en-US"/>
        </w:rPr>
        <w:t>2. Правило о надлежащем источнике - доказательства должны быть получены только из источников, перечисленных в ч. 2 ст. 74 УПК, а в случаях, указанных в законе – ст. 79 и 122 УПК – из определенного вида источников;</w:t>
      </w:r>
    </w:p>
    <w:p w:rsidR="00FC79C8" w:rsidRDefault="00046FEA" w:rsidP="00046FEA">
      <w:pPr>
        <w:ind w:firstLine="709"/>
        <w:jc w:val="both"/>
        <w:rPr>
          <w:rFonts w:eastAsia="Calibri"/>
          <w:lang w:eastAsia="en-US"/>
        </w:rPr>
      </w:pPr>
      <w:r>
        <w:rPr>
          <w:rFonts w:eastAsia="Calibri"/>
          <w:lang w:eastAsia="en-US"/>
        </w:rPr>
        <w:t>3. Правило о надлежащей процедуре - доказательство должно быть получено с соблюдением надлежащей процедуры, т.е. с соблюдением требований закона относительно порядка проведения соответствующего процессуального действия и порядка фиксации его результатов;</w:t>
      </w:r>
    </w:p>
    <w:p w:rsidR="00FC79C8" w:rsidRDefault="00046FEA" w:rsidP="00046FEA">
      <w:pPr>
        <w:ind w:firstLine="709"/>
        <w:jc w:val="both"/>
        <w:rPr>
          <w:rFonts w:eastAsia="Calibri"/>
          <w:lang w:eastAsia="en-US"/>
        </w:rPr>
      </w:pPr>
      <w:r>
        <w:rPr>
          <w:rFonts w:eastAsia="Calibri"/>
          <w:lang w:eastAsia="en-US"/>
        </w:rPr>
        <w:t>4. Правило о плодах отравленного дерева - доказательства признаются недопустимыми, если они получены на основании других доказательств, добытых с нарушением закона;</w:t>
      </w:r>
    </w:p>
    <w:p w:rsidR="00FC79C8" w:rsidRDefault="00046FEA" w:rsidP="00046FEA">
      <w:pPr>
        <w:ind w:firstLine="709"/>
        <w:jc w:val="both"/>
        <w:rPr>
          <w:rFonts w:eastAsia="Calibri"/>
          <w:lang w:eastAsia="en-US"/>
        </w:rPr>
      </w:pPr>
      <w:r>
        <w:rPr>
          <w:rFonts w:eastAsia="Calibri"/>
          <w:lang w:eastAsia="en-US"/>
        </w:rPr>
        <w:t>5. Правило о недопустимости доказательств, содержащих сведения;</w:t>
      </w:r>
    </w:p>
    <w:p w:rsidR="00FC79C8" w:rsidRDefault="00046FEA" w:rsidP="00046FEA">
      <w:pPr>
        <w:ind w:firstLine="709"/>
        <w:jc w:val="both"/>
        <w:rPr>
          <w:rFonts w:eastAsia="Calibri"/>
          <w:lang w:eastAsia="en-US"/>
        </w:rPr>
      </w:pPr>
      <w:r>
        <w:rPr>
          <w:rFonts w:eastAsia="Calibri"/>
          <w:lang w:eastAsia="en-US"/>
        </w:rPr>
        <w:t>6. Неизвестного происхождения - доказательства признаются недопустимыми, если сведения, составляющие их содержание, получены из неизвестного источника и не могут быть проверены;</w:t>
      </w:r>
    </w:p>
    <w:p w:rsidR="00FC79C8" w:rsidRDefault="00046FEA" w:rsidP="00046FEA">
      <w:pPr>
        <w:ind w:firstLine="709"/>
        <w:jc w:val="both"/>
        <w:rPr>
          <w:rFonts w:eastAsia="Calibri"/>
          <w:lang w:eastAsia="en-US"/>
        </w:rPr>
      </w:pPr>
      <w:r>
        <w:rPr>
          <w:rFonts w:eastAsia="Calibri"/>
          <w:lang w:eastAsia="en-US"/>
        </w:rPr>
        <w:t>7. Правило о несправедливом предубеждении" (только для суда присяжных) - доказательственная сила проверяемого доказательства не может существенно превышать опасность несправедливого предубеждения.</w:t>
      </w:r>
    </w:p>
    <w:p w:rsidR="00FC79C8" w:rsidRDefault="00046FEA" w:rsidP="00046FEA">
      <w:pPr>
        <w:ind w:firstLine="709"/>
        <w:jc w:val="both"/>
        <w:rPr>
          <w:rFonts w:eastAsia="Calibri"/>
          <w:lang w:eastAsia="en-US"/>
        </w:rPr>
      </w:pPr>
      <w:r>
        <w:rPr>
          <w:rFonts w:eastAsia="Calibri"/>
          <w:lang w:eastAsia="en-US"/>
        </w:rPr>
        <w:t>При нарушении этих правил доказательство исключается из процесса доказывания как недопустимое.</w:t>
      </w:r>
    </w:p>
    <w:p w:rsidR="00FC79C8" w:rsidRDefault="00046FEA" w:rsidP="00046FEA">
      <w:pPr>
        <w:ind w:firstLine="709"/>
        <w:jc w:val="both"/>
        <w:rPr>
          <w:rFonts w:eastAsia="Calibri"/>
          <w:lang w:eastAsia="en-US"/>
        </w:rPr>
      </w:pPr>
      <w:r>
        <w:rPr>
          <w:rFonts w:eastAsia="Calibri"/>
          <w:lang w:eastAsia="en-US"/>
        </w:rPr>
        <w:t>Достоверность – соответствие действительности и фактических данных, полученных из предусмотренных законом источников.</w:t>
      </w:r>
    </w:p>
    <w:p w:rsidR="00FC79C8" w:rsidRDefault="00046FEA" w:rsidP="00046FEA">
      <w:pPr>
        <w:ind w:firstLine="709"/>
        <w:jc w:val="both"/>
        <w:rPr>
          <w:rFonts w:eastAsia="Calibri"/>
          <w:lang w:eastAsia="en-US"/>
        </w:rPr>
      </w:pPr>
      <w:r>
        <w:rPr>
          <w:rFonts w:eastAsia="Calibri"/>
          <w:lang w:eastAsia="en-US"/>
        </w:rPr>
        <w:t>Достоверность доказательства – это результат тщательной проверки доказательств на предварительном расследовании и в суде.</w:t>
      </w:r>
    </w:p>
    <w:p w:rsidR="00FC79C8" w:rsidRDefault="00046FEA" w:rsidP="00046FEA">
      <w:pPr>
        <w:ind w:firstLine="709"/>
        <w:jc w:val="both"/>
        <w:rPr>
          <w:rFonts w:eastAsia="Calibri"/>
          <w:lang w:eastAsia="en-US"/>
        </w:rPr>
      </w:pPr>
      <w:r>
        <w:rPr>
          <w:rFonts w:eastAsia="Calibri"/>
          <w:lang w:eastAsia="en-US"/>
        </w:rPr>
        <w:t>Достаточность – это определяемая, по внутреннему убеждению, совокупность относимых, допустимых и достоверных доказательств, необходимых для установления обстоятельств преступления в соответствие с действительностью и вынесения обоснованных решений в процессе расследования и судебного разрешения дела.</w:t>
      </w:r>
    </w:p>
    <w:p w:rsidR="00FC79C8" w:rsidRDefault="00046FEA" w:rsidP="00046FEA">
      <w:pPr>
        <w:ind w:firstLine="709"/>
        <w:jc w:val="both"/>
        <w:rPr>
          <w:rFonts w:eastAsia="Calibri"/>
          <w:lang w:eastAsia="en-US"/>
        </w:rPr>
      </w:pPr>
      <w:r>
        <w:rPr>
          <w:rFonts w:eastAsia="Calibri"/>
          <w:lang w:eastAsia="en-US"/>
        </w:rPr>
        <w:t>4. Классификация доказательств – это распределение их по различным основаниям на несколько групп или классов:</w:t>
      </w:r>
    </w:p>
    <w:p w:rsidR="00FC79C8" w:rsidRDefault="00046FEA" w:rsidP="00046FEA">
      <w:pPr>
        <w:ind w:firstLine="709"/>
        <w:jc w:val="both"/>
        <w:rPr>
          <w:rFonts w:eastAsia="Calibri"/>
          <w:lang w:eastAsia="en-US"/>
        </w:rPr>
      </w:pPr>
      <w:r>
        <w:rPr>
          <w:rFonts w:eastAsia="Calibri"/>
          <w:lang w:eastAsia="en-US"/>
        </w:rPr>
        <w:t>1. По отношению доказательства к предмету доказывания:</w:t>
      </w:r>
    </w:p>
    <w:p w:rsidR="00FC79C8" w:rsidRDefault="00046FEA" w:rsidP="00046FEA">
      <w:pPr>
        <w:ind w:firstLine="709"/>
        <w:jc w:val="both"/>
        <w:rPr>
          <w:rFonts w:eastAsia="Calibri"/>
          <w:lang w:eastAsia="en-US"/>
        </w:rPr>
      </w:pPr>
      <w:r>
        <w:rPr>
          <w:rFonts w:eastAsia="Calibri"/>
          <w:lang w:eastAsia="en-US"/>
        </w:rPr>
        <w:t>а) Прямые доказательства – такие фактические данные, которые непосредственно указывают на одно или несколько обстоятельств, входящих в предмет доказывания.</w:t>
      </w:r>
    </w:p>
    <w:p w:rsidR="00FC79C8" w:rsidRDefault="00046FEA" w:rsidP="00046FEA">
      <w:pPr>
        <w:ind w:firstLine="709"/>
        <w:jc w:val="both"/>
        <w:rPr>
          <w:rFonts w:eastAsia="Calibri"/>
          <w:lang w:eastAsia="en-US"/>
        </w:rPr>
      </w:pPr>
      <w:r>
        <w:rPr>
          <w:rFonts w:eastAsia="Calibri"/>
          <w:lang w:eastAsia="en-US"/>
        </w:rPr>
        <w:t>б) Косвенные доказательства – это фактические данные, устанавливающие промежуточные факты, на основании совокупности которых делается вывод о существовании или не существовании обстоятельств, входящих в предмет доказывания.</w:t>
      </w:r>
    </w:p>
    <w:p w:rsidR="00FC79C8" w:rsidRDefault="00046FEA" w:rsidP="00046FEA">
      <w:pPr>
        <w:ind w:firstLine="709"/>
        <w:jc w:val="both"/>
        <w:rPr>
          <w:rFonts w:eastAsia="Calibri"/>
          <w:lang w:eastAsia="en-US"/>
        </w:rPr>
      </w:pPr>
      <w:r>
        <w:rPr>
          <w:rFonts w:eastAsia="Calibri"/>
          <w:lang w:eastAsia="en-US"/>
        </w:rPr>
        <w:lastRenderedPageBreak/>
        <w:t>Другое название косвенных доказательств – улики. Особенность использования косвенных доказательства состоит в том, что они могут быть положены в основу обвинения только при наличии их достаточной совокупности.</w:t>
      </w:r>
    </w:p>
    <w:p w:rsidR="00FC79C8" w:rsidRDefault="00046FEA" w:rsidP="00046FEA">
      <w:pPr>
        <w:ind w:firstLine="709"/>
        <w:jc w:val="both"/>
        <w:rPr>
          <w:rFonts w:eastAsia="Calibri"/>
          <w:lang w:eastAsia="en-US"/>
        </w:rPr>
      </w:pPr>
      <w:r>
        <w:rPr>
          <w:rFonts w:eastAsia="Calibri"/>
          <w:lang w:eastAsia="en-US"/>
        </w:rPr>
        <w:t>2. По отношению к первоисточнику:</w:t>
      </w:r>
    </w:p>
    <w:p w:rsidR="00FC79C8" w:rsidRDefault="00046FEA" w:rsidP="00046FEA">
      <w:pPr>
        <w:ind w:firstLine="709"/>
        <w:jc w:val="both"/>
        <w:rPr>
          <w:rFonts w:eastAsia="Calibri"/>
          <w:lang w:eastAsia="en-US"/>
        </w:rPr>
      </w:pPr>
      <w:r>
        <w:rPr>
          <w:rFonts w:eastAsia="Calibri"/>
          <w:lang w:eastAsia="en-US"/>
        </w:rPr>
        <w:t>а) Первоначальные доказательства – фактические данные, полученные непосредственно из первоисточника (показания очевидца).</w:t>
      </w:r>
    </w:p>
    <w:p w:rsidR="00FC79C8" w:rsidRDefault="00046FEA" w:rsidP="00046FEA">
      <w:pPr>
        <w:ind w:firstLine="709"/>
        <w:jc w:val="both"/>
        <w:rPr>
          <w:rFonts w:eastAsia="Calibri"/>
          <w:lang w:eastAsia="en-US"/>
        </w:rPr>
      </w:pPr>
      <w:r>
        <w:rPr>
          <w:rFonts w:eastAsia="Calibri"/>
          <w:lang w:eastAsia="en-US"/>
        </w:rPr>
        <w:t>б) Производные доказательства – фактические данные, полученные из других промежуточных источников, к которым, в свою очередь, фактическая информация поступила от первоисточника (например, копия документа, отпечаток следа и тому подобное).</w:t>
      </w:r>
    </w:p>
    <w:p w:rsidR="00FC79C8" w:rsidRDefault="00046FEA" w:rsidP="00046FEA">
      <w:pPr>
        <w:ind w:firstLine="709"/>
        <w:jc w:val="both"/>
        <w:rPr>
          <w:rFonts w:eastAsia="Calibri"/>
          <w:lang w:eastAsia="en-US"/>
        </w:rPr>
      </w:pPr>
      <w:r>
        <w:rPr>
          <w:rFonts w:eastAsia="Calibri"/>
          <w:lang w:eastAsia="en-US"/>
        </w:rPr>
        <w:t>Но это не означает, что производные доказательства хуже или слабее чем первоначальные. Они лишь должны быть подвергнуты тщательной проверке с учетом первоисточника.</w:t>
      </w:r>
    </w:p>
    <w:p w:rsidR="00FC79C8" w:rsidRDefault="00046FEA" w:rsidP="00046FEA">
      <w:pPr>
        <w:ind w:firstLine="709"/>
        <w:jc w:val="both"/>
        <w:rPr>
          <w:rFonts w:eastAsia="Calibri"/>
          <w:lang w:eastAsia="en-US"/>
        </w:rPr>
      </w:pPr>
      <w:r>
        <w:rPr>
          <w:rFonts w:eastAsia="Calibri"/>
          <w:lang w:eastAsia="en-US"/>
        </w:rPr>
        <w:t>3. По отношению к обвинению:</w:t>
      </w:r>
    </w:p>
    <w:p w:rsidR="00FC79C8" w:rsidRDefault="00046FEA" w:rsidP="00046FEA">
      <w:pPr>
        <w:ind w:firstLine="709"/>
        <w:jc w:val="both"/>
        <w:rPr>
          <w:rFonts w:eastAsia="Calibri"/>
          <w:lang w:eastAsia="en-US"/>
        </w:rPr>
      </w:pPr>
      <w:r>
        <w:rPr>
          <w:rFonts w:eastAsia="Calibri"/>
          <w:lang w:eastAsia="en-US"/>
        </w:rPr>
        <w:t>а) Обвинительные доказательства – фактические данные, на основании которых устанавливается виновность конкретного лица в совершении преступления или обстоятельства, отягчающие наказание.</w:t>
      </w:r>
    </w:p>
    <w:p w:rsidR="00FC79C8" w:rsidRDefault="00046FEA" w:rsidP="00046FEA">
      <w:pPr>
        <w:ind w:firstLine="709"/>
        <w:jc w:val="both"/>
        <w:rPr>
          <w:rFonts w:eastAsia="Calibri"/>
          <w:lang w:eastAsia="en-US"/>
        </w:rPr>
      </w:pPr>
      <w:r>
        <w:rPr>
          <w:rFonts w:eastAsia="Calibri"/>
          <w:lang w:eastAsia="en-US"/>
        </w:rPr>
        <w:t>б) Оправдательные доказательства – фактические данные, на основании которых опровергается обвинение, выдвигаемое против конкретного лица в совершении преступления или, устанавливаются обстоятельства, смягчающие наказание. Субъект доказывания обязан выявлять как обвинительные, так и оправдательные доказательства.</w:t>
      </w:r>
    </w:p>
    <w:p w:rsidR="00FC79C8" w:rsidRDefault="00046FEA" w:rsidP="00046FEA">
      <w:pPr>
        <w:ind w:firstLine="709"/>
        <w:jc w:val="both"/>
        <w:rPr>
          <w:rFonts w:eastAsia="Calibri"/>
          <w:lang w:eastAsia="en-US"/>
        </w:rPr>
      </w:pPr>
      <w:r>
        <w:rPr>
          <w:rFonts w:eastAsia="Calibri"/>
          <w:lang w:eastAsia="en-US"/>
        </w:rPr>
        <w:t>4. по характеру:</w:t>
      </w:r>
    </w:p>
    <w:p w:rsidR="00FC79C8" w:rsidRDefault="00046FEA" w:rsidP="00046FEA">
      <w:pPr>
        <w:ind w:firstLine="709"/>
        <w:jc w:val="both"/>
        <w:rPr>
          <w:rFonts w:eastAsia="Calibri"/>
          <w:lang w:eastAsia="en-US"/>
        </w:rPr>
      </w:pPr>
      <w:r>
        <w:rPr>
          <w:rFonts w:eastAsia="Calibri"/>
          <w:lang w:eastAsia="en-US"/>
        </w:rPr>
        <w:t>а) Личные доказательства – фактические данные, полученные от конкретного лица или группы лиц (показания, заключения экспертов, акты ревизий и проверок).</w:t>
      </w:r>
    </w:p>
    <w:p w:rsidR="00FC79C8" w:rsidRDefault="00046FEA" w:rsidP="00046FEA">
      <w:pPr>
        <w:ind w:firstLine="709"/>
        <w:jc w:val="both"/>
        <w:rPr>
          <w:rFonts w:eastAsia="Calibri"/>
          <w:lang w:eastAsia="en-US"/>
        </w:rPr>
      </w:pPr>
      <w:r>
        <w:rPr>
          <w:rFonts w:eastAsia="Calibri"/>
          <w:lang w:eastAsia="en-US"/>
        </w:rPr>
        <w:t>б) Вещественные доказательства – фактические данные, имеющие происхождение от материальных объектов, отображающие обстоятельства преступления в виде следов воздействия, изменения, наличия. Не являются доказательствами результаты оперативно-розыскных действий и мероприятий до того момента, пока они не будут проверены и закреплены в уголовно-процессуальном порядке.</w:t>
      </w:r>
    </w:p>
    <w:p w:rsidR="00FC79C8" w:rsidRDefault="00046FEA" w:rsidP="00046FEA">
      <w:pPr>
        <w:ind w:firstLine="709"/>
        <w:jc w:val="both"/>
        <w:rPr>
          <w:rFonts w:eastAsia="Calibri"/>
          <w:lang w:eastAsia="en-US"/>
        </w:rPr>
      </w:pPr>
      <w:proofErr w:type="spellStart"/>
      <w:r>
        <w:rPr>
          <w:rFonts w:eastAsia="Calibri"/>
          <w:lang w:eastAsia="en-US"/>
        </w:rPr>
        <w:t>Преюдиции</w:t>
      </w:r>
      <w:proofErr w:type="spellEnd"/>
      <w:r>
        <w:rPr>
          <w:rFonts w:eastAsia="Calibri"/>
          <w:lang w:eastAsia="en-US"/>
        </w:rPr>
        <w:t xml:space="preserve"> ст.90 УПК РФ, вступившие в силу приговоры суда являются доказательствами неподлежащие проверки.</w:t>
      </w:r>
    </w:p>
    <w:p w:rsidR="00FC79C8" w:rsidRDefault="00046FEA" w:rsidP="00046FEA">
      <w:pPr>
        <w:ind w:firstLine="709"/>
        <w:jc w:val="both"/>
        <w:rPr>
          <w:rFonts w:eastAsia="Calibri"/>
          <w:lang w:eastAsia="en-US"/>
        </w:rPr>
      </w:pPr>
      <w:r>
        <w:rPr>
          <w:rFonts w:eastAsia="Calibri"/>
          <w:lang w:eastAsia="en-US"/>
        </w:rPr>
        <w:t>5. Виды доказательств, перечисленные в ч.2 ст. 74 УПК РФ:</w:t>
      </w:r>
    </w:p>
    <w:p w:rsidR="00FC79C8" w:rsidRDefault="00046FEA" w:rsidP="00046FEA">
      <w:pPr>
        <w:ind w:firstLine="709"/>
        <w:jc w:val="both"/>
        <w:rPr>
          <w:rFonts w:eastAsia="Calibri"/>
          <w:lang w:eastAsia="en-US"/>
        </w:rPr>
      </w:pPr>
      <w:r>
        <w:rPr>
          <w:rFonts w:eastAsia="Calibri"/>
          <w:lang w:eastAsia="en-US"/>
        </w:rPr>
        <w:t>1. Показания свидетеля – устное сообщение лицом известных ему сведений об обстоятельствах, подлежащих установлению по делу сделанная во время допроса в качестве свидетеля в установленном законом порядке.</w:t>
      </w:r>
    </w:p>
    <w:p w:rsidR="00FC79C8" w:rsidRDefault="00046FEA" w:rsidP="00046FEA">
      <w:pPr>
        <w:ind w:firstLine="709"/>
        <w:jc w:val="both"/>
        <w:rPr>
          <w:rFonts w:eastAsia="Calibri"/>
          <w:lang w:eastAsia="en-US"/>
        </w:rPr>
      </w:pPr>
      <w:r>
        <w:rPr>
          <w:rFonts w:eastAsia="Calibri"/>
          <w:lang w:eastAsia="en-US"/>
        </w:rPr>
        <w:t>Свидетель самое многочисленное категория субъектов уголовного процесса. Свидетель и свидетельские показания присутствуют в каждом уголовном деле. Свидетелем может быть любое лицо, которому известны сведения имеющие отношения к делу, но есть целый ряд исключение, которые связаны:</w:t>
      </w:r>
    </w:p>
    <w:p w:rsidR="00FC79C8" w:rsidRDefault="00046FEA" w:rsidP="00046FEA">
      <w:pPr>
        <w:ind w:firstLine="709"/>
        <w:jc w:val="both"/>
        <w:rPr>
          <w:rFonts w:eastAsia="Calibri"/>
          <w:lang w:eastAsia="en-US"/>
        </w:rPr>
      </w:pPr>
      <w:r>
        <w:rPr>
          <w:rFonts w:eastAsia="Calibri"/>
          <w:lang w:eastAsia="en-US"/>
        </w:rPr>
        <w:t>1. С абсолютным свидетельским иммунитетом – пользуются лица, которые не могут быть допрошены в качестве свидетелей не при каких условиях и показания которых недопустимы в качестве доказательств.</w:t>
      </w:r>
    </w:p>
    <w:p w:rsidR="00FC79C8" w:rsidRDefault="00046FEA" w:rsidP="00046FEA">
      <w:pPr>
        <w:ind w:firstLine="709"/>
        <w:jc w:val="both"/>
        <w:rPr>
          <w:rFonts w:eastAsia="Calibri"/>
          <w:lang w:eastAsia="en-US"/>
        </w:rPr>
      </w:pPr>
      <w:r>
        <w:rPr>
          <w:rFonts w:eastAsia="Calibri"/>
          <w:lang w:eastAsia="en-US"/>
        </w:rPr>
        <w:t>Три группы абсолютного свидетельского иммунитета:</w:t>
      </w:r>
    </w:p>
    <w:p w:rsidR="00FC79C8" w:rsidRDefault="00046FEA" w:rsidP="00046FEA">
      <w:pPr>
        <w:ind w:firstLine="709"/>
        <w:jc w:val="both"/>
        <w:rPr>
          <w:rFonts w:eastAsia="Calibri"/>
          <w:lang w:eastAsia="en-US"/>
        </w:rPr>
      </w:pPr>
      <w:r>
        <w:rPr>
          <w:rFonts w:eastAsia="Calibri"/>
          <w:lang w:eastAsia="en-US"/>
        </w:rPr>
        <w:t>1. Защитник обвиняемого и подозреваемого об обстоятельствах дела, которые стали ему известными в связи с исполнением обязанности защитника.</w:t>
      </w:r>
    </w:p>
    <w:p w:rsidR="00FC79C8" w:rsidRDefault="00046FEA" w:rsidP="00046FEA">
      <w:pPr>
        <w:ind w:firstLine="709"/>
        <w:jc w:val="both"/>
        <w:rPr>
          <w:rFonts w:eastAsia="Calibri"/>
          <w:lang w:eastAsia="en-US"/>
        </w:rPr>
      </w:pPr>
      <w:r>
        <w:rPr>
          <w:rFonts w:eastAsia="Calibri"/>
          <w:lang w:eastAsia="en-US"/>
        </w:rPr>
        <w:t>2. Лица, которые в силу своих физических или психических недостатков не способны правильно воспринимать и воспроизводить обстоятельства, имеющие значение для дела.</w:t>
      </w:r>
    </w:p>
    <w:p w:rsidR="00FC79C8" w:rsidRDefault="00046FEA" w:rsidP="00046FEA">
      <w:pPr>
        <w:ind w:firstLine="709"/>
        <w:jc w:val="both"/>
        <w:rPr>
          <w:rFonts w:eastAsia="Calibri"/>
          <w:lang w:eastAsia="en-US"/>
        </w:rPr>
      </w:pPr>
      <w:r>
        <w:rPr>
          <w:rFonts w:eastAsia="Calibri"/>
          <w:lang w:eastAsia="en-US"/>
        </w:rPr>
        <w:t>3. Адвокаты, представители общественных организаций об обстоятельствах, которые стали им известны в связи с исполнением обязанностей представителя.</w:t>
      </w:r>
    </w:p>
    <w:p w:rsidR="00FC79C8" w:rsidRDefault="00046FEA" w:rsidP="00046FEA">
      <w:pPr>
        <w:ind w:firstLine="709"/>
        <w:jc w:val="both"/>
        <w:rPr>
          <w:rFonts w:eastAsia="Calibri"/>
          <w:lang w:eastAsia="en-US"/>
        </w:rPr>
      </w:pPr>
      <w:r>
        <w:rPr>
          <w:rFonts w:eastAsia="Calibri"/>
          <w:lang w:eastAsia="en-US"/>
        </w:rPr>
        <w:t>2. С относительным свидетельским иммунитетом – пользуются лица, которые не могут быть допрошены в качестве свидетеля без их согласия или прохождении специальной процедуры.</w:t>
      </w:r>
    </w:p>
    <w:p w:rsidR="00FC79C8" w:rsidRDefault="00046FEA" w:rsidP="00046FEA">
      <w:pPr>
        <w:ind w:firstLine="709"/>
        <w:jc w:val="both"/>
        <w:rPr>
          <w:rFonts w:eastAsia="Calibri"/>
          <w:lang w:eastAsia="en-US"/>
        </w:rPr>
      </w:pPr>
      <w:r>
        <w:rPr>
          <w:rFonts w:eastAsia="Calibri"/>
          <w:lang w:eastAsia="en-US"/>
        </w:rPr>
        <w:t>Шесть групп относительного свидетельского иммунитета:</w:t>
      </w:r>
    </w:p>
    <w:p w:rsidR="00FC79C8" w:rsidRDefault="00046FEA" w:rsidP="00046FEA">
      <w:pPr>
        <w:ind w:firstLine="709"/>
        <w:jc w:val="both"/>
        <w:rPr>
          <w:rFonts w:eastAsia="Calibri"/>
          <w:lang w:eastAsia="en-US"/>
        </w:rPr>
      </w:pPr>
      <w:r>
        <w:rPr>
          <w:rFonts w:eastAsia="Calibri"/>
          <w:lang w:eastAsia="en-US"/>
        </w:rPr>
        <w:lastRenderedPageBreak/>
        <w:t>1. В соответствии со ст.51 КРФ никто не обязан свидетельствовать против себя самого, своих близких родственников или супруга.</w:t>
      </w:r>
    </w:p>
    <w:p w:rsidR="00FC79C8" w:rsidRDefault="00046FEA" w:rsidP="00046FEA">
      <w:pPr>
        <w:ind w:firstLine="709"/>
        <w:jc w:val="both"/>
        <w:rPr>
          <w:rFonts w:eastAsia="Calibri"/>
          <w:lang w:eastAsia="en-US"/>
        </w:rPr>
      </w:pPr>
      <w:r>
        <w:rPr>
          <w:rFonts w:eastAsia="Calibri"/>
          <w:lang w:eastAsia="en-US"/>
        </w:rPr>
        <w:t>2. Священнослужитель вправе отказаться от дачи показаний об обстоятельствах, которые стали ему известны из исповеди.</w:t>
      </w:r>
    </w:p>
    <w:p w:rsidR="00FC79C8" w:rsidRDefault="00046FEA" w:rsidP="00046FEA">
      <w:pPr>
        <w:ind w:firstLine="709"/>
        <w:jc w:val="both"/>
        <w:rPr>
          <w:rFonts w:eastAsia="Calibri"/>
          <w:lang w:eastAsia="en-US"/>
        </w:rPr>
      </w:pPr>
      <w:r>
        <w:rPr>
          <w:rFonts w:eastAsia="Calibri"/>
          <w:lang w:eastAsia="en-US"/>
        </w:rPr>
        <w:t>3. Депутаты Федерального собрания РФ об обстоятельствах, которые стали им известны в связи с депутатской деятельностью.</w:t>
      </w:r>
    </w:p>
    <w:p w:rsidR="00FC79C8" w:rsidRDefault="00046FEA" w:rsidP="00046FEA">
      <w:pPr>
        <w:ind w:firstLine="709"/>
        <w:jc w:val="both"/>
        <w:rPr>
          <w:rFonts w:eastAsia="Calibri"/>
          <w:lang w:eastAsia="en-US"/>
        </w:rPr>
      </w:pPr>
      <w:r>
        <w:rPr>
          <w:rFonts w:eastAsia="Calibri"/>
          <w:lang w:eastAsia="en-US"/>
        </w:rPr>
        <w:t xml:space="preserve">4. Определенные ограничения существуют в допросе журналистов, редакция не вправе разглашать в распространяемых сообщениях сведения, представленные гражданином с условием сохранения их в тайне, редакция не вправе называть </w:t>
      </w:r>
      <w:proofErr w:type="gramStart"/>
      <w:r>
        <w:rPr>
          <w:rFonts w:eastAsia="Calibri"/>
          <w:lang w:eastAsia="en-US"/>
        </w:rPr>
        <w:t>лицо</w:t>
      </w:r>
      <w:proofErr w:type="gramEnd"/>
      <w:r>
        <w:rPr>
          <w:rFonts w:eastAsia="Calibri"/>
          <w:lang w:eastAsia="en-US"/>
        </w:rPr>
        <w:t xml:space="preserve"> представившее сведения с условием неразглашения его имени.</w:t>
      </w:r>
    </w:p>
    <w:p w:rsidR="00FC79C8" w:rsidRDefault="00046FEA" w:rsidP="00046FEA">
      <w:pPr>
        <w:ind w:firstLine="709"/>
        <w:jc w:val="both"/>
        <w:rPr>
          <w:rFonts w:eastAsia="Calibri"/>
          <w:lang w:eastAsia="en-US"/>
        </w:rPr>
      </w:pPr>
      <w:r>
        <w:rPr>
          <w:rFonts w:eastAsia="Calibri"/>
          <w:lang w:eastAsia="en-US"/>
        </w:rPr>
        <w:t>5. Лица, пользующиеся правом дипломатической неприкосновенности, могут быть допрошены только по их просьбе или с их согласия. Согласие и спрашивается через МИД РФ.</w:t>
      </w:r>
    </w:p>
    <w:p w:rsidR="00FC79C8" w:rsidRDefault="00046FEA" w:rsidP="00046FEA">
      <w:pPr>
        <w:ind w:firstLine="709"/>
        <w:jc w:val="both"/>
        <w:rPr>
          <w:rFonts w:eastAsia="Calibri"/>
          <w:lang w:eastAsia="en-US"/>
        </w:rPr>
      </w:pPr>
      <w:r>
        <w:rPr>
          <w:rFonts w:eastAsia="Calibri"/>
          <w:lang w:eastAsia="en-US"/>
        </w:rPr>
        <w:t>6. Не могут быть допрошены в качестве свидетелей без их письменного согласия лица, находящиеся в отношениях конфиденциального сотрудничества с органами осуществляющая оперативно-розыскную деятельность об обстоятельствах, связанных с этим сотрудничеством.</w:t>
      </w:r>
    </w:p>
    <w:p w:rsidR="00FC79C8" w:rsidRDefault="00046FEA" w:rsidP="00046FEA">
      <w:pPr>
        <w:ind w:firstLine="709"/>
        <w:jc w:val="both"/>
        <w:rPr>
          <w:rFonts w:eastAsia="Calibri"/>
          <w:lang w:eastAsia="en-US"/>
        </w:rPr>
      </w:pPr>
      <w:r>
        <w:rPr>
          <w:rFonts w:eastAsia="Calibri"/>
          <w:lang w:eastAsia="en-US"/>
        </w:rPr>
        <w:t>В Уголовном процессе иммунитет – это право не быть привлеченным к ответственности в случае совершенного в рамках закона отказа от дачи показаний.</w:t>
      </w:r>
    </w:p>
    <w:p w:rsidR="00FC79C8" w:rsidRDefault="00046FEA" w:rsidP="00046FEA">
      <w:pPr>
        <w:ind w:firstLine="709"/>
        <w:jc w:val="both"/>
        <w:rPr>
          <w:rFonts w:eastAsia="Calibri"/>
          <w:lang w:eastAsia="en-US"/>
        </w:rPr>
      </w:pPr>
      <w:r>
        <w:rPr>
          <w:rFonts w:eastAsia="Calibri"/>
          <w:lang w:eastAsia="en-US"/>
        </w:rPr>
        <w:t>Закон не устанавливает каких-либо ограничений для свидетелей, в случае необходимости в соответствующем процессуальном порядке могут быть допрошены и несовершеннолетние, и малолетние, но необходимо помнить о критические оценки таких показаний.</w:t>
      </w:r>
    </w:p>
    <w:p w:rsidR="00FC79C8" w:rsidRDefault="00046FEA" w:rsidP="00046FEA">
      <w:pPr>
        <w:ind w:firstLine="709"/>
        <w:jc w:val="both"/>
        <w:rPr>
          <w:rFonts w:eastAsia="Calibri"/>
          <w:lang w:eastAsia="en-US"/>
        </w:rPr>
      </w:pPr>
      <w:r>
        <w:rPr>
          <w:rFonts w:eastAsia="Calibri"/>
          <w:lang w:eastAsia="en-US"/>
        </w:rPr>
        <w:t>Свидетель, как процессуальная фигура, как источник доказательственной информации формируется самими обстоятельствами расследуемого события. Поэтому он незаменим в процессе.</w:t>
      </w:r>
    </w:p>
    <w:p w:rsidR="00FC79C8" w:rsidRDefault="00046FEA" w:rsidP="00046FEA">
      <w:pPr>
        <w:ind w:firstLine="709"/>
        <w:jc w:val="both"/>
        <w:rPr>
          <w:rFonts w:eastAsia="Calibri"/>
          <w:lang w:eastAsia="en-US"/>
        </w:rPr>
      </w:pPr>
      <w:r>
        <w:rPr>
          <w:rFonts w:eastAsia="Calibri"/>
          <w:lang w:eastAsia="en-US"/>
        </w:rPr>
        <w:t>Основные обязанности свидетеля ст. 79 УПК РФ:</w:t>
      </w:r>
    </w:p>
    <w:p w:rsidR="00FC79C8" w:rsidRDefault="00046FEA" w:rsidP="00046FEA">
      <w:pPr>
        <w:ind w:firstLine="709"/>
        <w:jc w:val="both"/>
        <w:rPr>
          <w:rFonts w:eastAsia="Calibri"/>
          <w:lang w:eastAsia="en-US"/>
        </w:rPr>
      </w:pPr>
      <w:r>
        <w:rPr>
          <w:rFonts w:eastAsia="Calibri"/>
          <w:lang w:eastAsia="en-US"/>
        </w:rPr>
        <w:t>1. Явиться по вызову органа дознания, следователя, прокурора и суда;</w:t>
      </w:r>
    </w:p>
    <w:p w:rsidR="00FC79C8" w:rsidRDefault="00046FEA" w:rsidP="00046FEA">
      <w:pPr>
        <w:ind w:firstLine="709"/>
        <w:jc w:val="both"/>
        <w:rPr>
          <w:rFonts w:eastAsia="Calibri"/>
          <w:lang w:eastAsia="en-US"/>
        </w:rPr>
      </w:pPr>
      <w:r>
        <w:rPr>
          <w:rFonts w:eastAsia="Calibri"/>
          <w:lang w:eastAsia="en-US"/>
        </w:rPr>
        <w:t>2. Дать правдивые показания, сообщить все известное ему по делу и ответить на поставленные вопросы;</w:t>
      </w:r>
    </w:p>
    <w:p w:rsidR="00FC79C8" w:rsidRDefault="00046FEA" w:rsidP="00046FEA">
      <w:pPr>
        <w:ind w:firstLine="709"/>
        <w:jc w:val="both"/>
        <w:rPr>
          <w:rFonts w:eastAsia="Calibri"/>
          <w:lang w:eastAsia="en-US"/>
        </w:rPr>
      </w:pPr>
      <w:r>
        <w:rPr>
          <w:rFonts w:eastAsia="Calibri"/>
          <w:lang w:eastAsia="en-US"/>
        </w:rPr>
        <w:t>3. Не разглашать без разрешения данные предварительного расследования.</w:t>
      </w:r>
    </w:p>
    <w:p w:rsidR="00FC79C8" w:rsidRDefault="00046FEA" w:rsidP="00046FEA">
      <w:pPr>
        <w:ind w:firstLine="709"/>
        <w:jc w:val="both"/>
        <w:rPr>
          <w:rFonts w:eastAsia="Calibri"/>
          <w:lang w:eastAsia="en-US"/>
        </w:rPr>
      </w:pPr>
      <w:r>
        <w:rPr>
          <w:rFonts w:eastAsia="Calibri"/>
          <w:lang w:eastAsia="en-US"/>
        </w:rPr>
        <w:t>Некоторые права свидетеля:</w:t>
      </w:r>
    </w:p>
    <w:p w:rsidR="00FC79C8" w:rsidRDefault="00046FEA" w:rsidP="00046FEA">
      <w:pPr>
        <w:ind w:firstLine="709"/>
        <w:jc w:val="both"/>
        <w:rPr>
          <w:rFonts w:eastAsia="Calibri"/>
          <w:lang w:eastAsia="en-US"/>
        </w:rPr>
      </w:pPr>
      <w:r>
        <w:rPr>
          <w:rFonts w:eastAsia="Calibri"/>
          <w:lang w:eastAsia="en-US"/>
        </w:rPr>
        <w:t>1. Свободно, без принуждения давать показания по делу;</w:t>
      </w:r>
    </w:p>
    <w:p w:rsidR="00FC79C8" w:rsidRDefault="00046FEA" w:rsidP="00046FEA">
      <w:pPr>
        <w:ind w:firstLine="709"/>
        <w:jc w:val="both"/>
        <w:rPr>
          <w:rFonts w:eastAsia="Calibri"/>
          <w:lang w:eastAsia="en-US"/>
        </w:rPr>
      </w:pPr>
      <w:r>
        <w:rPr>
          <w:rFonts w:eastAsia="Calibri"/>
          <w:lang w:eastAsia="en-US"/>
        </w:rPr>
        <w:t>2. Приносить жалобы на действие органов дознания, следователя, прокурора и суда;</w:t>
      </w:r>
    </w:p>
    <w:p w:rsidR="00FC79C8" w:rsidRDefault="00046FEA" w:rsidP="00046FEA">
      <w:pPr>
        <w:ind w:firstLine="709"/>
        <w:jc w:val="both"/>
        <w:rPr>
          <w:rFonts w:eastAsia="Calibri"/>
          <w:lang w:eastAsia="en-US"/>
        </w:rPr>
      </w:pPr>
      <w:r>
        <w:rPr>
          <w:rFonts w:eastAsia="Calibri"/>
          <w:lang w:eastAsia="en-US"/>
        </w:rPr>
        <w:t>3. Давать показания на родном или избранном им языке и пользоваться услугами переводчика;</w:t>
      </w:r>
    </w:p>
    <w:p w:rsidR="00FC79C8" w:rsidRDefault="00046FEA" w:rsidP="00046FEA">
      <w:pPr>
        <w:ind w:firstLine="709"/>
        <w:jc w:val="both"/>
        <w:rPr>
          <w:rFonts w:eastAsia="Calibri"/>
          <w:lang w:eastAsia="en-US"/>
        </w:rPr>
      </w:pPr>
      <w:r>
        <w:rPr>
          <w:rFonts w:eastAsia="Calibri"/>
          <w:lang w:eastAsia="en-US"/>
        </w:rPr>
        <w:t>4. Записывать свои показания собственноручно;</w:t>
      </w:r>
    </w:p>
    <w:p w:rsidR="00FC79C8" w:rsidRDefault="00046FEA" w:rsidP="00046FEA">
      <w:pPr>
        <w:ind w:firstLine="709"/>
        <w:jc w:val="both"/>
        <w:rPr>
          <w:rFonts w:eastAsia="Calibri"/>
          <w:lang w:eastAsia="en-US"/>
        </w:rPr>
      </w:pPr>
      <w:r>
        <w:rPr>
          <w:rFonts w:eastAsia="Calibri"/>
          <w:lang w:eastAsia="en-US"/>
        </w:rPr>
        <w:t>5. Знакомится с протоколом допроса и требовать от него дополнений и поправок;</w:t>
      </w:r>
    </w:p>
    <w:p w:rsidR="00FC79C8" w:rsidRDefault="00046FEA" w:rsidP="00046FEA">
      <w:pPr>
        <w:ind w:firstLine="709"/>
        <w:jc w:val="both"/>
        <w:rPr>
          <w:rFonts w:eastAsia="Calibri"/>
          <w:lang w:eastAsia="en-US"/>
        </w:rPr>
      </w:pPr>
      <w:r>
        <w:rPr>
          <w:rFonts w:eastAsia="Calibri"/>
          <w:lang w:eastAsia="en-US"/>
        </w:rPr>
        <w:t>6. Получить возмещение расходов, связанных с исполнением обязанности свидетеля.</w:t>
      </w:r>
    </w:p>
    <w:p w:rsidR="00FC79C8" w:rsidRDefault="00046FEA" w:rsidP="00046FEA">
      <w:pPr>
        <w:ind w:firstLine="709"/>
        <w:jc w:val="both"/>
        <w:rPr>
          <w:rFonts w:eastAsia="Calibri"/>
          <w:lang w:eastAsia="en-US"/>
        </w:rPr>
      </w:pPr>
      <w:r>
        <w:rPr>
          <w:rFonts w:eastAsia="Calibri"/>
          <w:lang w:eastAsia="en-US"/>
        </w:rPr>
        <w:t>В случае неявки без уважительных причин свидетель может быть подвергнут к приводу. Судом за неявку без уважительных причин на свидетеля может быть наложено денежное взыскание. За отказ от дачи показаний и за дачу заведомо ложных показаний свидетель несет уголовную ответственность по ст. 307-308 УК РФ.</w:t>
      </w:r>
    </w:p>
    <w:p w:rsidR="00FC79C8" w:rsidRDefault="00046FEA" w:rsidP="00046FEA">
      <w:pPr>
        <w:ind w:firstLine="709"/>
        <w:jc w:val="both"/>
        <w:rPr>
          <w:rFonts w:eastAsia="Calibri"/>
          <w:lang w:eastAsia="en-US"/>
        </w:rPr>
      </w:pPr>
      <w:r>
        <w:rPr>
          <w:rFonts w:eastAsia="Calibri"/>
          <w:lang w:eastAsia="en-US"/>
        </w:rPr>
        <w:t>Предмет показания свидетеля определен ст. 79 УПК РФ, согласно которой он может быть допрошен о любых обстоятельствах, подлежащих доказыванию по данному делу, в том числе и о личности обвиняемого или потерпевшего. В тех случаях, когда свидетель не может указать источник своей осведомленности, его показания не допустимы в качестве доказательств. Показания свидетеля на предварительном расследовании фиксируются в протоколе допроса свидетеля или протоколе очной ставки. Показания свидетеля в суде в протоколе судебного заседания.</w:t>
      </w:r>
    </w:p>
    <w:p w:rsidR="00FC79C8" w:rsidRDefault="00046FEA" w:rsidP="00046FEA">
      <w:pPr>
        <w:ind w:firstLine="709"/>
        <w:jc w:val="both"/>
        <w:rPr>
          <w:rFonts w:eastAsia="Calibri"/>
          <w:lang w:eastAsia="en-US"/>
        </w:rPr>
      </w:pPr>
      <w:r>
        <w:rPr>
          <w:rFonts w:eastAsia="Calibri"/>
          <w:lang w:eastAsia="en-US"/>
        </w:rPr>
        <w:t>Показания потерпевшего – устное сообщение гражданином, которому преступлением причинён вред известных ему сведений об обстоятельствах, подлежащих установлению по делу, по которому он признан потерпевшим, сделанное во время допроса в установленном законом порядке.</w:t>
      </w:r>
    </w:p>
    <w:p w:rsidR="00FC79C8" w:rsidRDefault="00046FEA" w:rsidP="00046FEA">
      <w:pPr>
        <w:ind w:firstLine="709"/>
        <w:jc w:val="both"/>
        <w:rPr>
          <w:rFonts w:eastAsia="Calibri"/>
          <w:lang w:eastAsia="en-US"/>
        </w:rPr>
      </w:pPr>
      <w:r>
        <w:rPr>
          <w:rFonts w:eastAsia="Calibri"/>
          <w:lang w:eastAsia="en-US"/>
        </w:rPr>
        <w:lastRenderedPageBreak/>
        <w:t>Потерпевший характеризуется тем, что:</w:t>
      </w:r>
    </w:p>
    <w:p w:rsidR="00FC79C8" w:rsidRDefault="00046FEA" w:rsidP="00046FEA">
      <w:pPr>
        <w:ind w:firstLine="709"/>
        <w:jc w:val="both"/>
        <w:rPr>
          <w:rFonts w:eastAsia="Calibri"/>
          <w:lang w:eastAsia="en-US"/>
        </w:rPr>
      </w:pPr>
      <w:r>
        <w:rPr>
          <w:rFonts w:eastAsia="Calibri"/>
          <w:lang w:eastAsia="en-US"/>
        </w:rPr>
        <w:t>1. Потерпевшим может быть признано физическое и юридическое лицо.</w:t>
      </w:r>
    </w:p>
    <w:p w:rsidR="00FC79C8" w:rsidRDefault="00046FEA" w:rsidP="00046FEA">
      <w:pPr>
        <w:ind w:firstLine="709"/>
        <w:jc w:val="both"/>
        <w:rPr>
          <w:rFonts w:eastAsia="Calibri"/>
          <w:lang w:eastAsia="en-US"/>
        </w:rPr>
      </w:pPr>
      <w:r>
        <w:rPr>
          <w:rFonts w:eastAsia="Calibri"/>
          <w:lang w:eastAsia="en-US"/>
        </w:rPr>
        <w:t>2. Потерпевшему преступлением причинён имущественный, физический или моральный вред.</w:t>
      </w:r>
    </w:p>
    <w:p w:rsidR="00FC79C8" w:rsidRDefault="00046FEA" w:rsidP="00046FEA">
      <w:pPr>
        <w:ind w:firstLine="709"/>
        <w:jc w:val="both"/>
        <w:rPr>
          <w:rFonts w:eastAsia="Calibri"/>
          <w:lang w:eastAsia="en-US"/>
        </w:rPr>
      </w:pPr>
      <w:r>
        <w:rPr>
          <w:rFonts w:eastAsia="Calibri"/>
          <w:lang w:eastAsia="en-US"/>
        </w:rPr>
        <w:t>3. Лицо признаётся потерпевшим специальным постановлением органом дознания, следователя или судьи, либо определением суда.</w:t>
      </w:r>
    </w:p>
    <w:p w:rsidR="00FC79C8" w:rsidRDefault="00046FEA" w:rsidP="00046FEA">
      <w:pPr>
        <w:ind w:firstLine="709"/>
        <w:jc w:val="both"/>
        <w:rPr>
          <w:rFonts w:eastAsia="Calibri"/>
          <w:lang w:eastAsia="en-US"/>
        </w:rPr>
      </w:pPr>
      <w:r>
        <w:rPr>
          <w:rFonts w:eastAsia="Calibri"/>
          <w:lang w:eastAsia="en-US"/>
        </w:rPr>
        <w:t>4. Все права и обязанности свидетеля характерны и для потерпевшего.</w:t>
      </w:r>
    </w:p>
    <w:p w:rsidR="00FC79C8" w:rsidRDefault="00046FEA" w:rsidP="00046FEA">
      <w:pPr>
        <w:ind w:firstLine="709"/>
        <w:jc w:val="both"/>
        <w:rPr>
          <w:rFonts w:eastAsia="Calibri"/>
          <w:lang w:eastAsia="en-US"/>
        </w:rPr>
      </w:pPr>
      <w:r>
        <w:rPr>
          <w:rFonts w:eastAsia="Calibri"/>
          <w:lang w:eastAsia="en-US"/>
        </w:rPr>
        <w:t>5. Обладает специальными правами:</w:t>
      </w:r>
    </w:p>
    <w:p w:rsidR="00FC79C8" w:rsidRDefault="00046FEA" w:rsidP="00046FEA">
      <w:pPr>
        <w:ind w:firstLine="709"/>
        <w:jc w:val="both"/>
        <w:rPr>
          <w:rFonts w:eastAsia="Calibri"/>
          <w:lang w:eastAsia="en-US"/>
        </w:rPr>
      </w:pPr>
      <w:r>
        <w:rPr>
          <w:rFonts w:eastAsia="Calibri"/>
          <w:lang w:eastAsia="en-US"/>
        </w:rPr>
        <w:t>- Право пользоваться услугами представителя.</w:t>
      </w:r>
    </w:p>
    <w:p w:rsidR="00FC79C8" w:rsidRDefault="00046FEA" w:rsidP="00046FEA">
      <w:pPr>
        <w:ind w:firstLine="709"/>
        <w:jc w:val="both"/>
        <w:rPr>
          <w:rFonts w:eastAsia="Calibri"/>
          <w:lang w:eastAsia="en-US"/>
        </w:rPr>
      </w:pPr>
      <w:r>
        <w:rPr>
          <w:rFonts w:eastAsia="Calibri"/>
          <w:lang w:eastAsia="en-US"/>
        </w:rPr>
        <w:t>- Знакомиться со всеми материалами дела.</w:t>
      </w:r>
    </w:p>
    <w:p w:rsidR="00FC79C8" w:rsidRDefault="00046FEA" w:rsidP="00046FEA">
      <w:pPr>
        <w:ind w:firstLine="709"/>
        <w:jc w:val="both"/>
        <w:rPr>
          <w:rFonts w:eastAsia="Calibri"/>
          <w:lang w:eastAsia="en-US"/>
        </w:rPr>
      </w:pPr>
      <w:r>
        <w:rPr>
          <w:rFonts w:eastAsia="Calibri"/>
          <w:lang w:eastAsia="en-US"/>
        </w:rPr>
        <w:t>- Заявлять ходатайства и отводы.</w:t>
      </w:r>
    </w:p>
    <w:p w:rsidR="00FC79C8" w:rsidRDefault="00046FEA" w:rsidP="00046FEA">
      <w:pPr>
        <w:ind w:firstLine="709"/>
        <w:jc w:val="both"/>
        <w:rPr>
          <w:rFonts w:eastAsia="Calibri"/>
          <w:lang w:eastAsia="en-US"/>
        </w:rPr>
      </w:pPr>
      <w:r>
        <w:rPr>
          <w:rFonts w:eastAsia="Calibri"/>
          <w:lang w:eastAsia="en-US"/>
        </w:rPr>
        <w:t>- Представлять доказательства.</w:t>
      </w:r>
    </w:p>
    <w:p w:rsidR="00FC79C8" w:rsidRDefault="00046FEA" w:rsidP="00046FEA">
      <w:pPr>
        <w:ind w:firstLine="709"/>
        <w:jc w:val="both"/>
        <w:rPr>
          <w:rFonts w:eastAsia="Calibri"/>
          <w:lang w:eastAsia="en-US"/>
        </w:rPr>
      </w:pPr>
      <w:r>
        <w:rPr>
          <w:rFonts w:eastAsia="Calibri"/>
          <w:lang w:eastAsia="en-US"/>
        </w:rPr>
        <w:t>- Заявлять гражданский иск.</w:t>
      </w:r>
    </w:p>
    <w:p w:rsidR="00FC79C8" w:rsidRDefault="00046FEA" w:rsidP="00046FEA">
      <w:pPr>
        <w:ind w:firstLine="709"/>
        <w:jc w:val="both"/>
        <w:rPr>
          <w:rFonts w:eastAsia="Calibri"/>
          <w:lang w:eastAsia="en-US"/>
        </w:rPr>
      </w:pPr>
      <w:r>
        <w:rPr>
          <w:rFonts w:eastAsia="Calibri"/>
          <w:lang w:eastAsia="en-US"/>
        </w:rPr>
        <w:t>Следует учитывать, что потерпевший, как правило, заинтересован в исходе дела и это во многих случаях не может не повлиять на объективность его показаний.</w:t>
      </w:r>
    </w:p>
    <w:p w:rsidR="00FC79C8" w:rsidRDefault="00046FEA" w:rsidP="00046FEA">
      <w:pPr>
        <w:ind w:firstLine="709"/>
        <w:jc w:val="both"/>
        <w:rPr>
          <w:rFonts w:eastAsia="Calibri"/>
          <w:lang w:eastAsia="en-US"/>
        </w:rPr>
      </w:pPr>
      <w:r>
        <w:rPr>
          <w:rFonts w:eastAsia="Calibri"/>
          <w:lang w:eastAsia="en-US"/>
        </w:rPr>
        <w:t>Показания подозреваемого – это полученное и закреплённое в установленном порядке устное сообщение лица об обстоятельствах, послуживших основанием для его задержания или избрания к нему меры пресечения до предъявления обвинения, а равно по поводу иных известных ему обстоятельств. По совей сути сходны с показаниями обвиняемого.</w:t>
      </w:r>
    </w:p>
    <w:p w:rsidR="00FC79C8" w:rsidRDefault="00046FEA" w:rsidP="00046FEA">
      <w:pPr>
        <w:ind w:firstLine="709"/>
        <w:jc w:val="both"/>
        <w:rPr>
          <w:rFonts w:eastAsia="Calibri"/>
          <w:lang w:eastAsia="en-US"/>
        </w:rPr>
      </w:pPr>
      <w:r>
        <w:rPr>
          <w:rFonts w:eastAsia="Calibri"/>
          <w:lang w:eastAsia="en-US"/>
        </w:rPr>
        <w:t>Показания обвиняемого – это устное сообщение лицо, привлечённого в качестве обвиняемого сведений по поводу предъявленного ему обвинения и иных известных ему обстоятельств дела сделанное по время допроса в качестве обвиняемого в установленном законом порядке. Дачи показаний — это право, а не обязанность обвиняемого.</w:t>
      </w:r>
    </w:p>
    <w:p w:rsidR="00FC79C8" w:rsidRDefault="00046FEA" w:rsidP="00046FEA">
      <w:pPr>
        <w:ind w:firstLine="709"/>
        <w:jc w:val="both"/>
        <w:rPr>
          <w:rFonts w:eastAsia="Calibri"/>
          <w:lang w:eastAsia="en-US"/>
        </w:rPr>
      </w:pPr>
      <w:r>
        <w:rPr>
          <w:rFonts w:eastAsia="Calibri"/>
          <w:lang w:eastAsia="en-US"/>
        </w:rPr>
        <w:t>Виды показаний обвиняемого:</w:t>
      </w:r>
    </w:p>
    <w:p w:rsidR="00FC79C8" w:rsidRDefault="00046FEA" w:rsidP="00046FEA">
      <w:pPr>
        <w:ind w:firstLine="709"/>
        <w:jc w:val="both"/>
        <w:rPr>
          <w:rFonts w:eastAsia="Calibri"/>
          <w:lang w:eastAsia="en-US"/>
        </w:rPr>
      </w:pPr>
      <w:r>
        <w:rPr>
          <w:rFonts w:eastAsia="Calibri"/>
          <w:lang w:eastAsia="en-US"/>
        </w:rPr>
        <w:t>1. Признательные показания (как полностью, так и в определённой части).</w:t>
      </w:r>
    </w:p>
    <w:p w:rsidR="00FC79C8" w:rsidRDefault="00046FEA" w:rsidP="00046FEA">
      <w:pPr>
        <w:ind w:firstLine="709"/>
        <w:jc w:val="both"/>
        <w:rPr>
          <w:rFonts w:eastAsia="Calibri"/>
          <w:lang w:eastAsia="en-US"/>
        </w:rPr>
      </w:pPr>
      <w:r>
        <w:rPr>
          <w:rFonts w:eastAsia="Calibri"/>
          <w:lang w:eastAsia="en-US"/>
        </w:rPr>
        <w:t>2. Показания, опровергающие обвинение.</w:t>
      </w:r>
    </w:p>
    <w:p w:rsidR="00FC79C8" w:rsidRDefault="00046FEA" w:rsidP="00046FEA">
      <w:pPr>
        <w:ind w:firstLine="709"/>
        <w:jc w:val="both"/>
        <w:rPr>
          <w:rFonts w:eastAsia="Calibri"/>
          <w:lang w:eastAsia="en-US"/>
        </w:rPr>
      </w:pPr>
      <w:r>
        <w:rPr>
          <w:rFonts w:eastAsia="Calibri"/>
          <w:lang w:eastAsia="en-US"/>
        </w:rPr>
        <w:t>3. Показания в отношении других лиц.</w:t>
      </w:r>
    </w:p>
    <w:p w:rsidR="00FC79C8" w:rsidRDefault="00046FEA" w:rsidP="00046FEA">
      <w:pPr>
        <w:ind w:firstLine="709"/>
        <w:jc w:val="both"/>
        <w:rPr>
          <w:rFonts w:eastAsia="Calibri"/>
          <w:lang w:eastAsia="en-US"/>
        </w:rPr>
      </w:pPr>
      <w:r>
        <w:rPr>
          <w:rFonts w:eastAsia="Calibri"/>
          <w:lang w:eastAsia="en-US"/>
        </w:rPr>
        <w:t>Признательные показания обвиняемого могут быть использованы в доказывании, только при подтверждении его всей совокупности собранных по делу доказательств.</w:t>
      </w:r>
    </w:p>
    <w:p w:rsidR="00FC79C8" w:rsidRDefault="00046FEA" w:rsidP="00046FEA">
      <w:pPr>
        <w:ind w:firstLine="709"/>
        <w:jc w:val="both"/>
        <w:rPr>
          <w:rFonts w:eastAsia="Calibri"/>
          <w:lang w:eastAsia="en-US"/>
        </w:rPr>
      </w:pPr>
      <w:r>
        <w:rPr>
          <w:rFonts w:eastAsia="Calibri"/>
          <w:lang w:eastAsia="en-US"/>
        </w:rPr>
        <w:t>Заключение эксперта – это письменно оформленный, категорический вывод эксперта, которым он на основании произведённого исследования в соответствии со своими специальными познаниями даёт ответ на поставленный перед ним дознавателем, следователем или судом вопрос.</w:t>
      </w:r>
    </w:p>
    <w:p w:rsidR="00FC79C8" w:rsidRDefault="00046FEA" w:rsidP="00046FEA">
      <w:pPr>
        <w:ind w:firstLine="709"/>
        <w:jc w:val="both"/>
        <w:rPr>
          <w:rFonts w:eastAsia="Calibri"/>
          <w:lang w:eastAsia="en-US"/>
        </w:rPr>
      </w:pPr>
      <w:r>
        <w:rPr>
          <w:rFonts w:eastAsia="Calibri"/>
          <w:lang w:eastAsia="en-US"/>
        </w:rPr>
        <w:t>Экспертиза – это производимое экспертом исследования тех или иных обстоятельств или вопросов требующих специальных познаний в науке, технике, искусстве или ремесле.</w:t>
      </w:r>
    </w:p>
    <w:p w:rsidR="00FC79C8" w:rsidRDefault="00046FEA" w:rsidP="00046FEA">
      <w:pPr>
        <w:ind w:firstLine="709"/>
        <w:jc w:val="both"/>
        <w:rPr>
          <w:rFonts w:eastAsia="Calibri"/>
          <w:lang w:eastAsia="en-US"/>
        </w:rPr>
      </w:pPr>
      <w:r>
        <w:rPr>
          <w:rFonts w:eastAsia="Calibri"/>
          <w:lang w:eastAsia="en-US"/>
        </w:rPr>
        <w:t>Эксперт – это сведущее лицо, специалист в области науке, технике, искусстве или ремесле привлечённый к участию в предварительном расследовании или судебном разбирательстве путём назначения экспертизы.</w:t>
      </w:r>
    </w:p>
    <w:p w:rsidR="00FC79C8" w:rsidRDefault="00046FEA" w:rsidP="00046FEA">
      <w:pPr>
        <w:ind w:firstLine="709"/>
        <w:jc w:val="both"/>
        <w:rPr>
          <w:rFonts w:eastAsia="Calibri"/>
          <w:lang w:eastAsia="en-US"/>
        </w:rPr>
      </w:pPr>
      <w:r>
        <w:rPr>
          <w:rFonts w:eastAsia="Calibri"/>
          <w:lang w:eastAsia="en-US"/>
        </w:rPr>
        <w:t>Виды экспертиз (по предмету исследования):</w:t>
      </w:r>
    </w:p>
    <w:p w:rsidR="00FC79C8" w:rsidRDefault="00046FEA" w:rsidP="00046FEA">
      <w:pPr>
        <w:ind w:firstLine="709"/>
        <w:jc w:val="both"/>
        <w:rPr>
          <w:rFonts w:eastAsia="Calibri"/>
          <w:lang w:eastAsia="en-US"/>
        </w:rPr>
      </w:pPr>
      <w:r>
        <w:rPr>
          <w:rFonts w:eastAsia="Calibri"/>
          <w:lang w:eastAsia="en-US"/>
        </w:rPr>
        <w:t xml:space="preserve">1. Криминалистические (баллистическая, дактилоскопическая, </w:t>
      </w:r>
      <w:proofErr w:type="spellStart"/>
      <w:r>
        <w:rPr>
          <w:rFonts w:eastAsia="Calibri"/>
          <w:lang w:eastAsia="en-US"/>
        </w:rPr>
        <w:t>траксологическая</w:t>
      </w:r>
      <w:proofErr w:type="spellEnd"/>
      <w:r>
        <w:rPr>
          <w:rFonts w:eastAsia="Calibri"/>
          <w:lang w:eastAsia="en-US"/>
        </w:rPr>
        <w:t>, почерковедческая).</w:t>
      </w:r>
    </w:p>
    <w:p w:rsidR="00FC79C8" w:rsidRDefault="00046FEA" w:rsidP="00046FEA">
      <w:pPr>
        <w:ind w:firstLine="709"/>
        <w:jc w:val="both"/>
        <w:rPr>
          <w:rFonts w:eastAsia="Calibri"/>
          <w:lang w:eastAsia="en-US"/>
        </w:rPr>
      </w:pPr>
      <w:r>
        <w:rPr>
          <w:rFonts w:eastAsia="Calibri"/>
          <w:lang w:eastAsia="en-US"/>
        </w:rPr>
        <w:t>2. Судебно-медицинские (экспертиза трупа, экспертиза живых лиц, экспертиза по установлению возраста).</w:t>
      </w:r>
    </w:p>
    <w:p w:rsidR="00FC79C8" w:rsidRDefault="00046FEA" w:rsidP="00046FEA">
      <w:pPr>
        <w:ind w:firstLine="709"/>
        <w:jc w:val="both"/>
        <w:rPr>
          <w:rFonts w:eastAsia="Calibri"/>
          <w:lang w:eastAsia="en-US"/>
        </w:rPr>
      </w:pPr>
      <w:r>
        <w:rPr>
          <w:rFonts w:eastAsia="Calibri"/>
          <w:lang w:eastAsia="en-US"/>
        </w:rPr>
        <w:t>3. Судебно-психологические (психиатрические, сексологические).</w:t>
      </w:r>
    </w:p>
    <w:p w:rsidR="00FC79C8" w:rsidRDefault="00046FEA" w:rsidP="00046FEA">
      <w:pPr>
        <w:ind w:firstLine="709"/>
        <w:jc w:val="both"/>
        <w:rPr>
          <w:rFonts w:eastAsia="Calibri"/>
          <w:lang w:eastAsia="en-US"/>
        </w:rPr>
      </w:pPr>
      <w:r>
        <w:rPr>
          <w:rFonts w:eastAsia="Calibri"/>
          <w:lang w:eastAsia="en-US"/>
        </w:rPr>
        <w:t>4. Судебно-автотехническое.</w:t>
      </w:r>
    </w:p>
    <w:p w:rsidR="00FC79C8" w:rsidRDefault="00046FEA" w:rsidP="00046FEA">
      <w:pPr>
        <w:ind w:firstLine="709"/>
        <w:jc w:val="both"/>
        <w:rPr>
          <w:rFonts w:eastAsia="Calibri"/>
          <w:lang w:eastAsia="en-US"/>
        </w:rPr>
      </w:pPr>
      <w:r>
        <w:rPr>
          <w:rFonts w:eastAsia="Calibri"/>
          <w:lang w:eastAsia="en-US"/>
        </w:rPr>
        <w:t>5. Судебно-строительные.</w:t>
      </w:r>
    </w:p>
    <w:p w:rsidR="00FC79C8" w:rsidRDefault="00046FEA" w:rsidP="00046FEA">
      <w:pPr>
        <w:ind w:firstLine="709"/>
        <w:jc w:val="both"/>
        <w:rPr>
          <w:rFonts w:eastAsia="Calibri"/>
          <w:lang w:eastAsia="en-US"/>
        </w:rPr>
      </w:pPr>
      <w:r>
        <w:rPr>
          <w:rFonts w:eastAsia="Calibri"/>
          <w:lang w:eastAsia="en-US"/>
        </w:rPr>
        <w:t>6. Судебно-биологические.</w:t>
      </w:r>
    </w:p>
    <w:p w:rsidR="00FC79C8" w:rsidRDefault="00046FEA" w:rsidP="00046FEA">
      <w:pPr>
        <w:ind w:firstLine="709"/>
        <w:jc w:val="both"/>
        <w:rPr>
          <w:rFonts w:eastAsia="Calibri"/>
          <w:lang w:eastAsia="en-US"/>
        </w:rPr>
      </w:pPr>
      <w:r>
        <w:rPr>
          <w:rFonts w:eastAsia="Calibri"/>
          <w:lang w:eastAsia="en-US"/>
        </w:rPr>
        <w:t>7. Судебно-транспортные.</w:t>
      </w:r>
    </w:p>
    <w:p w:rsidR="00FC79C8" w:rsidRDefault="00046FEA" w:rsidP="00046FEA">
      <w:pPr>
        <w:ind w:firstLine="709"/>
        <w:jc w:val="both"/>
        <w:rPr>
          <w:rFonts w:eastAsia="Calibri"/>
          <w:lang w:eastAsia="en-US"/>
        </w:rPr>
      </w:pPr>
      <w:r>
        <w:rPr>
          <w:rFonts w:eastAsia="Calibri"/>
          <w:lang w:eastAsia="en-US"/>
        </w:rPr>
        <w:t>8. Судебно-искусствоведческие.</w:t>
      </w:r>
    </w:p>
    <w:p w:rsidR="00FC79C8" w:rsidRDefault="00046FEA" w:rsidP="00046FEA">
      <w:pPr>
        <w:ind w:firstLine="709"/>
        <w:jc w:val="both"/>
        <w:rPr>
          <w:rFonts w:eastAsia="Calibri"/>
          <w:lang w:eastAsia="en-US"/>
        </w:rPr>
      </w:pPr>
      <w:r>
        <w:rPr>
          <w:rFonts w:eastAsia="Calibri"/>
          <w:lang w:eastAsia="en-US"/>
        </w:rPr>
        <w:t>9. Товароведческие.</w:t>
      </w:r>
    </w:p>
    <w:p w:rsidR="00FC79C8" w:rsidRDefault="00046FEA" w:rsidP="00046FEA">
      <w:pPr>
        <w:ind w:firstLine="709"/>
        <w:jc w:val="both"/>
        <w:rPr>
          <w:rFonts w:eastAsia="Calibri"/>
          <w:lang w:eastAsia="en-US"/>
        </w:rPr>
      </w:pPr>
      <w:r>
        <w:rPr>
          <w:rFonts w:eastAsia="Calibri"/>
          <w:lang w:eastAsia="en-US"/>
        </w:rPr>
        <w:t>Виды экспертиз (по порядку производства):</w:t>
      </w:r>
    </w:p>
    <w:p w:rsidR="00FC79C8" w:rsidRDefault="00046FEA" w:rsidP="00046FEA">
      <w:pPr>
        <w:ind w:firstLine="709"/>
        <w:jc w:val="both"/>
        <w:rPr>
          <w:rFonts w:eastAsia="Calibri"/>
          <w:lang w:eastAsia="en-US"/>
        </w:rPr>
      </w:pPr>
      <w:r>
        <w:rPr>
          <w:rFonts w:eastAsia="Calibri"/>
          <w:lang w:eastAsia="en-US"/>
        </w:rPr>
        <w:t>1. Простая (т.е. впервые проводимая экспертиза, порученная одному эксперту).</w:t>
      </w:r>
    </w:p>
    <w:p w:rsidR="00FC79C8" w:rsidRDefault="00046FEA" w:rsidP="00046FEA">
      <w:pPr>
        <w:ind w:firstLine="709"/>
        <w:jc w:val="both"/>
        <w:rPr>
          <w:rFonts w:eastAsia="Calibri"/>
          <w:lang w:eastAsia="en-US"/>
        </w:rPr>
      </w:pPr>
      <w:r>
        <w:rPr>
          <w:rFonts w:eastAsia="Calibri"/>
          <w:lang w:eastAsia="en-US"/>
        </w:rPr>
        <w:lastRenderedPageBreak/>
        <w:t>2. Комиссионная (экспертиза, порученная нескольким экспертам, обладающим специальными познаниями в одной или нескольких близких отраслях знания).</w:t>
      </w:r>
    </w:p>
    <w:p w:rsidR="00FC79C8" w:rsidRDefault="00046FEA" w:rsidP="00046FEA">
      <w:pPr>
        <w:ind w:firstLine="709"/>
        <w:jc w:val="both"/>
        <w:rPr>
          <w:rFonts w:eastAsia="Calibri"/>
          <w:lang w:eastAsia="en-US"/>
        </w:rPr>
      </w:pPr>
      <w:r>
        <w:rPr>
          <w:rFonts w:eastAsia="Calibri"/>
          <w:lang w:eastAsia="en-US"/>
        </w:rPr>
        <w:t>3. Комплексная (экспертиза, порученная нескольким экспертам, обладающим специальными познаниями в различных отраслях знания).</w:t>
      </w:r>
    </w:p>
    <w:p w:rsidR="00FC79C8" w:rsidRDefault="00046FEA" w:rsidP="00046FEA">
      <w:pPr>
        <w:ind w:firstLine="709"/>
        <w:jc w:val="both"/>
        <w:rPr>
          <w:rFonts w:eastAsia="Calibri"/>
          <w:lang w:eastAsia="en-US"/>
        </w:rPr>
      </w:pPr>
      <w:r>
        <w:rPr>
          <w:rFonts w:eastAsia="Calibri"/>
          <w:lang w:eastAsia="en-US"/>
        </w:rPr>
        <w:t>4. Дополнительная (экспертиза назначается в случаях недостаточной ясности или полноты первоначального заключения экспертом, может быть поручена как тому же эксперту, так и другому).</w:t>
      </w:r>
    </w:p>
    <w:p w:rsidR="00FC79C8" w:rsidRDefault="00046FEA" w:rsidP="00046FEA">
      <w:pPr>
        <w:ind w:firstLine="709"/>
        <w:jc w:val="both"/>
        <w:rPr>
          <w:rFonts w:eastAsia="Calibri"/>
          <w:lang w:eastAsia="en-US"/>
        </w:rPr>
      </w:pPr>
      <w:r>
        <w:rPr>
          <w:rFonts w:eastAsia="Calibri"/>
          <w:lang w:eastAsia="en-US"/>
        </w:rPr>
        <w:t>5. Повторная (экспертиза назначается в случае необоснованности либо сомнений в обоснованности первоначального заключения, такая экспертиза всегда поручается другому эксперту).</w:t>
      </w:r>
    </w:p>
    <w:p w:rsidR="00FC79C8" w:rsidRDefault="00046FEA" w:rsidP="00046FEA">
      <w:pPr>
        <w:ind w:firstLine="709"/>
        <w:jc w:val="both"/>
        <w:rPr>
          <w:rFonts w:eastAsia="Calibri"/>
          <w:lang w:eastAsia="en-US"/>
        </w:rPr>
      </w:pPr>
      <w:r>
        <w:rPr>
          <w:rFonts w:eastAsia="Calibri"/>
          <w:lang w:eastAsia="en-US"/>
        </w:rPr>
        <w:t>Вещественные доказательства – это предметы, которые служили орудиями преступления или сохранили на себе следы преступления или же были объектами преступного деяния обвиняемого, а также деньги и иные ценности нажитые преступном путём и все другие предметы, которые могут служить средствами к обнаружению преступления, установлению фактических обстоятельств дела, выявлению виновных, либо к опровержению обвинения или смягчению ответственности.</w:t>
      </w:r>
    </w:p>
    <w:p w:rsidR="00FC79C8" w:rsidRDefault="00046FEA" w:rsidP="00046FEA">
      <w:pPr>
        <w:ind w:firstLine="709"/>
        <w:jc w:val="both"/>
        <w:rPr>
          <w:rFonts w:eastAsia="Calibri"/>
          <w:lang w:eastAsia="en-US"/>
        </w:rPr>
      </w:pPr>
      <w:r>
        <w:rPr>
          <w:rFonts w:eastAsia="Calibri"/>
          <w:lang w:eastAsia="en-US"/>
        </w:rPr>
        <w:t>Виды вещественных доказательств:</w:t>
      </w:r>
    </w:p>
    <w:p w:rsidR="00FC79C8" w:rsidRDefault="00046FEA" w:rsidP="00046FEA">
      <w:pPr>
        <w:ind w:firstLine="709"/>
        <w:jc w:val="both"/>
        <w:rPr>
          <w:rFonts w:eastAsia="Calibri"/>
          <w:lang w:eastAsia="en-US"/>
        </w:rPr>
      </w:pPr>
      <w:r>
        <w:rPr>
          <w:rFonts w:eastAsia="Calibri"/>
          <w:lang w:eastAsia="en-US"/>
        </w:rPr>
        <w:t>1. Предметы, служившие орудием преступления.</w:t>
      </w:r>
    </w:p>
    <w:p w:rsidR="00FC79C8" w:rsidRDefault="00046FEA" w:rsidP="00046FEA">
      <w:pPr>
        <w:ind w:firstLine="709"/>
        <w:jc w:val="both"/>
        <w:rPr>
          <w:rFonts w:eastAsia="Calibri"/>
          <w:lang w:eastAsia="en-US"/>
        </w:rPr>
      </w:pPr>
      <w:r>
        <w:rPr>
          <w:rFonts w:eastAsia="Calibri"/>
          <w:lang w:eastAsia="en-US"/>
        </w:rPr>
        <w:t>2. Предметы, которые сохранили на себе следы преступления.</w:t>
      </w:r>
    </w:p>
    <w:p w:rsidR="00FC79C8" w:rsidRDefault="00046FEA" w:rsidP="00046FEA">
      <w:pPr>
        <w:ind w:firstLine="709"/>
        <w:jc w:val="both"/>
        <w:rPr>
          <w:rFonts w:eastAsia="Calibri"/>
          <w:lang w:eastAsia="en-US"/>
        </w:rPr>
      </w:pPr>
      <w:r>
        <w:rPr>
          <w:rFonts w:eastAsia="Calibri"/>
          <w:lang w:eastAsia="en-US"/>
        </w:rPr>
        <w:t>3. Предметы, которые были объектами преступления и действий обвиняемого.</w:t>
      </w:r>
    </w:p>
    <w:p w:rsidR="00FC79C8" w:rsidRDefault="00046FEA" w:rsidP="00046FEA">
      <w:pPr>
        <w:ind w:firstLine="709"/>
        <w:jc w:val="both"/>
        <w:rPr>
          <w:rFonts w:eastAsia="Calibri"/>
          <w:lang w:eastAsia="en-US"/>
        </w:rPr>
      </w:pPr>
      <w:r>
        <w:rPr>
          <w:rFonts w:eastAsia="Calibri"/>
          <w:lang w:eastAsia="en-US"/>
        </w:rPr>
        <w:t>4. Деньги и ценности, нажитые преступным путём.</w:t>
      </w:r>
    </w:p>
    <w:p w:rsidR="00FC79C8" w:rsidRDefault="00046FEA" w:rsidP="00046FEA">
      <w:pPr>
        <w:ind w:firstLine="709"/>
        <w:jc w:val="both"/>
        <w:rPr>
          <w:rFonts w:eastAsia="Calibri"/>
          <w:lang w:eastAsia="en-US"/>
        </w:rPr>
      </w:pPr>
      <w:r>
        <w:rPr>
          <w:rFonts w:eastAsia="Calibri"/>
          <w:lang w:eastAsia="en-US"/>
        </w:rPr>
        <w:t>Все другие предметы, которые могут быть средствами доказывания.</w:t>
      </w:r>
    </w:p>
    <w:p w:rsidR="00FC79C8" w:rsidRDefault="00046FEA" w:rsidP="00046FEA">
      <w:pPr>
        <w:ind w:firstLine="709"/>
        <w:jc w:val="both"/>
        <w:rPr>
          <w:rFonts w:eastAsia="Calibri"/>
          <w:lang w:eastAsia="en-US"/>
        </w:rPr>
      </w:pPr>
      <w:r>
        <w:rPr>
          <w:rFonts w:eastAsia="Calibri"/>
          <w:lang w:eastAsia="en-US"/>
        </w:rPr>
        <w:t>Протоколы следственных и судебных действий – это письменные акты, в которых лицо производящее дознание, следователь или суд в установленном законе порядке на основании непосредственного восприятия и наблюдения зафиксировали сведения о фактах, подлежащих доказыванию по делу.</w:t>
      </w:r>
    </w:p>
    <w:p w:rsidR="00FC79C8" w:rsidRDefault="00046FEA" w:rsidP="00046FEA">
      <w:pPr>
        <w:ind w:firstLine="709"/>
        <w:jc w:val="both"/>
        <w:rPr>
          <w:rFonts w:eastAsia="Calibri"/>
          <w:lang w:eastAsia="en-US"/>
        </w:rPr>
      </w:pPr>
      <w:r>
        <w:rPr>
          <w:rFonts w:eastAsia="Calibri"/>
          <w:lang w:eastAsia="en-US"/>
        </w:rPr>
        <w:t>Перечень протоколов-доказательств:</w:t>
      </w:r>
    </w:p>
    <w:p w:rsidR="00FC79C8" w:rsidRDefault="00046FEA" w:rsidP="00046FEA">
      <w:pPr>
        <w:ind w:firstLine="709"/>
        <w:jc w:val="both"/>
        <w:rPr>
          <w:rFonts w:eastAsia="Calibri"/>
          <w:lang w:eastAsia="en-US"/>
        </w:rPr>
      </w:pPr>
      <w:r>
        <w:rPr>
          <w:rFonts w:eastAsia="Calibri"/>
          <w:lang w:eastAsia="en-US"/>
        </w:rPr>
        <w:t>1. Протокол обысков.</w:t>
      </w:r>
    </w:p>
    <w:p w:rsidR="00FC79C8" w:rsidRDefault="00046FEA" w:rsidP="00046FEA">
      <w:pPr>
        <w:ind w:firstLine="709"/>
        <w:jc w:val="both"/>
        <w:rPr>
          <w:rFonts w:eastAsia="Calibri"/>
          <w:lang w:eastAsia="en-US"/>
        </w:rPr>
      </w:pPr>
      <w:r>
        <w:rPr>
          <w:rFonts w:eastAsia="Calibri"/>
          <w:lang w:eastAsia="en-US"/>
        </w:rPr>
        <w:t>2. Протокол осмотра.</w:t>
      </w:r>
    </w:p>
    <w:p w:rsidR="00FC79C8" w:rsidRDefault="00046FEA" w:rsidP="00046FEA">
      <w:pPr>
        <w:ind w:firstLine="709"/>
        <w:jc w:val="both"/>
        <w:rPr>
          <w:rFonts w:eastAsia="Calibri"/>
          <w:lang w:eastAsia="en-US"/>
        </w:rPr>
      </w:pPr>
      <w:r>
        <w:rPr>
          <w:rFonts w:eastAsia="Calibri"/>
          <w:lang w:eastAsia="en-US"/>
        </w:rPr>
        <w:t>3. Протокол освидетельствования.</w:t>
      </w:r>
    </w:p>
    <w:p w:rsidR="00FC79C8" w:rsidRDefault="00046FEA" w:rsidP="00046FEA">
      <w:pPr>
        <w:ind w:firstLine="709"/>
        <w:jc w:val="both"/>
        <w:rPr>
          <w:rFonts w:eastAsia="Calibri"/>
          <w:lang w:eastAsia="en-US"/>
        </w:rPr>
      </w:pPr>
      <w:r>
        <w:rPr>
          <w:rFonts w:eastAsia="Calibri"/>
          <w:lang w:eastAsia="en-US"/>
        </w:rPr>
        <w:t>4. Протокол выемки.</w:t>
      </w:r>
    </w:p>
    <w:p w:rsidR="00FC79C8" w:rsidRDefault="00046FEA" w:rsidP="00046FEA">
      <w:pPr>
        <w:ind w:firstLine="709"/>
        <w:jc w:val="both"/>
        <w:rPr>
          <w:rFonts w:eastAsia="Calibri"/>
          <w:lang w:eastAsia="en-US"/>
        </w:rPr>
      </w:pPr>
      <w:r>
        <w:rPr>
          <w:rFonts w:eastAsia="Calibri"/>
          <w:lang w:eastAsia="en-US"/>
        </w:rPr>
        <w:t>5. Протокол задержания.</w:t>
      </w:r>
    </w:p>
    <w:p w:rsidR="00FC79C8" w:rsidRDefault="00046FEA" w:rsidP="00046FEA">
      <w:pPr>
        <w:ind w:firstLine="709"/>
        <w:jc w:val="both"/>
        <w:rPr>
          <w:rFonts w:eastAsia="Calibri"/>
          <w:lang w:eastAsia="en-US"/>
        </w:rPr>
      </w:pPr>
      <w:r>
        <w:rPr>
          <w:rFonts w:eastAsia="Calibri"/>
          <w:lang w:eastAsia="en-US"/>
        </w:rPr>
        <w:t>6. Протокол предъявления для опознания.</w:t>
      </w:r>
    </w:p>
    <w:p w:rsidR="00FC79C8" w:rsidRDefault="00046FEA" w:rsidP="00046FEA">
      <w:pPr>
        <w:ind w:firstLine="709"/>
        <w:jc w:val="both"/>
        <w:rPr>
          <w:rFonts w:eastAsia="Calibri"/>
          <w:lang w:eastAsia="en-US"/>
        </w:rPr>
      </w:pPr>
      <w:r>
        <w:rPr>
          <w:rFonts w:eastAsia="Calibri"/>
          <w:lang w:eastAsia="en-US"/>
        </w:rPr>
        <w:t>7. Протокол следственного эксперимента.</w:t>
      </w:r>
    </w:p>
    <w:p w:rsidR="00FC79C8" w:rsidRDefault="00046FEA" w:rsidP="00046FEA">
      <w:pPr>
        <w:ind w:firstLine="709"/>
        <w:jc w:val="both"/>
        <w:rPr>
          <w:rFonts w:eastAsia="Calibri"/>
          <w:lang w:eastAsia="en-US"/>
        </w:rPr>
      </w:pPr>
      <w:r>
        <w:rPr>
          <w:rFonts w:eastAsia="Calibri"/>
          <w:lang w:eastAsia="en-US"/>
        </w:rPr>
        <w:t>8. Протокол проверки показаний на месте.</w:t>
      </w:r>
    </w:p>
    <w:p w:rsidR="00FC79C8" w:rsidRDefault="00046FEA" w:rsidP="00046FEA">
      <w:pPr>
        <w:ind w:firstLine="709"/>
        <w:jc w:val="both"/>
        <w:rPr>
          <w:rFonts w:eastAsia="Calibri"/>
          <w:lang w:eastAsia="en-US"/>
        </w:rPr>
      </w:pPr>
      <w:r>
        <w:rPr>
          <w:rFonts w:eastAsia="Calibri"/>
          <w:lang w:eastAsia="en-US"/>
        </w:rPr>
        <w:t>9. Протокол судебного заседания.</w:t>
      </w:r>
    </w:p>
    <w:p w:rsidR="00FC79C8" w:rsidRDefault="00046FEA" w:rsidP="00046FEA">
      <w:pPr>
        <w:ind w:firstLine="709"/>
        <w:jc w:val="both"/>
        <w:rPr>
          <w:rFonts w:eastAsia="Calibri"/>
          <w:lang w:eastAsia="en-US"/>
        </w:rPr>
      </w:pPr>
      <w:r>
        <w:rPr>
          <w:rFonts w:eastAsia="Calibri"/>
          <w:b/>
          <w:lang w:eastAsia="en-US"/>
        </w:rPr>
        <w:t>Оборудование для практического занятия</w:t>
      </w:r>
    </w:p>
    <w:p w:rsidR="00FC79C8" w:rsidRDefault="00046FEA" w:rsidP="00046FEA">
      <w:pPr>
        <w:ind w:firstLine="709"/>
        <w:jc w:val="both"/>
        <w:rPr>
          <w:rFonts w:eastAsia="Calibri"/>
          <w:lang w:eastAsia="en-US"/>
        </w:rPr>
      </w:pPr>
      <w:r>
        <w:rPr>
          <w:rFonts w:eastAsia="Calibri"/>
          <w:lang w:eastAsia="en-US"/>
        </w:rPr>
        <w:t>1. Классная доска,</w:t>
      </w:r>
    </w:p>
    <w:p w:rsidR="00FC79C8" w:rsidRDefault="00046FEA" w:rsidP="00046FEA">
      <w:pPr>
        <w:ind w:firstLine="709"/>
        <w:jc w:val="both"/>
        <w:rPr>
          <w:rFonts w:eastAsia="Calibri"/>
          <w:lang w:eastAsia="en-US"/>
        </w:rPr>
      </w:pPr>
      <w:r>
        <w:rPr>
          <w:rFonts w:eastAsia="Calibri"/>
          <w:lang w:eastAsia="en-US"/>
        </w:rPr>
        <w:t>2. Проектор;</w:t>
      </w:r>
    </w:p>
    <w:p w:rsidR="00FC79C8" w:rsidRDefault="00046FEA" w:rsidP="00046FEA">
      <w:pPr>
        <w:ind w:firstLine="709"/>
        <w:jc w:val="both"/>
        <w:rPr>
          <w:rFonts w:eastAsia="Calibri"/>
          <w:lang w:eastAsia="en-US"/>
        </w:rPr>
      </w:pPr>
      <w:r>
        <w:rPr>
          <w:rFonts w:eastAsia="Calibri"/>
          <w:lang w:eastAsia="en-US"/>
        </w:rPr>
        <w:t>3. Полигоны, компьютерный класс.</w:t>
      </w:r>
    </w:p>
    <w:p w:rsidR="00FC79C8" w:rsidRDefault="00046FEA" w:rsidP="00046FEA">
      <w:pPr>
        <w:ind w:firstLine="709"/>
        <w:jc w:val="both"/>
        <w:rPr>
          <w:rFonts w:eastAsia="Calibri"/>
          <w:lang w:eastAsia="en-US"/>
        </w:rPr>
      </w:pPr>
      <w:r>
        <w:rPr>
          <w:rFonts w:eastAsia="Calibri"/>
          <w:b/>
          <w:lang w:eastAsia="en-US"/>
        </w:rPr>
        <w:t>Материалы для практического занятия</w:t>
      </w:r>
    </w:p>
    <w:p w:rsidR="00FC79C8" w:rsidRDefault="00046FEA" w:rsidP="00046FEA">
      <w:pPr>
        <w:pStyle w:val="af3"/>
        <w:numPr>
          <w:ilvl w:val="0"/>
          <w:numId w:val="11"/>
        </w:numPr>
        <w:ind w:left="0" w:firstLine="709"/>
        <w:jc w:val="both"/>
        <w:rPr>
          <w:rFonts w:eastAsia="Calibri"/>
          <w:lang w:eastAsia="en-US"/>
        </w:rPr>
      </w:pPr>
      <w:r>
        <w:rPr>
          <w:rFonts w:eastAsia="Calibri"/>
          <w:lang w:eastAsia="en-US"/>
        </w:rPr>
        <w:t>Учебная литература</w:t>
      </w:r>
    </w:p>
    <w:p w:rsidR="00FC79C8" w:rsidRDefault="00046FEA" w:rsidP="00046FEA">
      <w:pPr>
        <w:shd w:val="clear" w:color="auto" w:fill="FFFFFF"/>
        <w:tabs>
          <w:tab w:val="left" w:pos="142"/>
          <w:tab w:val="left" w:pos="993"/>
        </w:tabs>
        <w:ind w:firstLine="709"/>
        <w:contextualSpacing/>
        <w:jc w:val="both"/>
        <w:rPr>
          <w:rFonts w:eastAsia="Calibri"/>
          <w:b/>
          <w:bCs/>
          <w:color w:val="000000"/>
          <w:spacing w:val="-1"/>
          <w:lang w:eastAsia="en-US"/>
        </w:rPr>
      </w:pPr>
      <w:r>
        <w:rPr>
          <w:rFonts w:eastAsia="Calibri"/>
          <w:b/>
          <w:bCs/>
          <w:color w:val="000000"/>
          <w:spacing w:val="-1"/>
          <w:lang w:eastAsia="en-US"/>
        </w:rPr>
        <w:t>Задания и задачи</w:t>
      </w:r>
    </w:p>
    <w:p w:rsidR="00FC79C8" w:rsidRDefault="00046FEA" w:rsidP="00046FEA">
      <w:pPr>
        <w:shd w:val="clear" w:color="auto" w:fill="FFFFFF"/>
        <w:tabs>
          <w:tab w:val="left" w:pos="142"/>
          <w:tab w:val="left" w:pos="993"/>
        </w:tabs>
        <w:ind w:firstLine="709"/>
        <w:contextualSpacing/>
        <w:jc w:val="both"/>
        <w:rPr>
          <w:rFonts w:eastAsia="Calibri"/>
          <w:b/>
          <w:bCs/>
          <w:color w:val="000000"/>
          <w:spacing w:val="-1"/>
          <w:lang w:eastAsia="en-US"/>
        </w:rPr>
      </w:pPr>
      <w:r>
        <w:rPr>
          <w:rFonts w:eastAsia="Calibri"/>
          <w:b/>
          <w:bCs/>
          <w:color w:val="000000"/>
          <w:spacing w:val="-1"/>
          <w:lang w:eastAsia="en-US"/>
        </w:rPr>
        <w:t>Задача 1.</w:t>
      </w:r>
    </w:p>
    <w:p w:rsidR="00FC79C8" w:rsidRDefault="00046FEA" w:rsidP="00046FEA">
      <w:pPr>
        <w:ind w:firstLine="709"/>
        <w:jc w:val="both"/>
      </w:pPr>
      <w:r>
        <w:t>Составить план-схему «Стадии уголовного судопроизводства»</w:t>
      </w:r>
    </w:p>
    <w:p w:rsidR="00FC79C8" w:rsidRDefault="00046FEA" w:rsidP="00046FEA">
      <w:pPr>
        <w:ind w:firstLine="709"/>
        <w:jc w:val="both"/>
        <w:rPr>
          <w:b/>
        </w:rPr>
      </w:pPr>
      <w:r>
        <w:rPr>
          <w:b/>
        </w:rPr>
        <w:t>Задача 2.</w:t>
      </w:r>
    </w:p>
    <w:p w:rsidR="00FC79C8" w:rsidRDefault="00046FEA" w:rsidP="00046FEA">
      <w:pPr>
        <w:ind w:firstLine="709"/>
        <w:jc w:val="both"/>
      </w:pPr>
      <w:r>
        <w:t>Составить кроссворд «Доказательство и доказывание»</w:t>
      </w:r>
    </w:p>
    <w:p w:rsidR="00FC79C8" w:rsidRDefault="00046FEA" w:rsidP="00046FEA">
      <w:pPr>
        <w:ind w:firstLine="709"/>
        <w:jc w:val="both"/>
        <w:rPr>
          <w:b/>
          <w:bCs/>
        </w:rPr>
      </w:pPr>
      <w:r>
        <w:rPr>
          <w:b/>
          <w:bCs/>
        </w:rPr>
        <w:t>Форма контроля выполнения заданий практического занятия</w:t>
      </w:r>
    </w:p>
    <w:p w:rsidR="00FC79C8" w:rsidRDefault="00046FEA" w:rsidP="00046FEA">
      <w:pPr>
        <w:ind w:firstLine="709"/>
        <w:jc w:val="both"/>
        <w:rPr>
          <w:bCs/>
        </w:rPr>
      </w:pPr>
      <w:r>
        <w:rPr>
          <w:bCs/>
        </w:rPr>
        <w:t>Ответы на поставленные в задачах вопросы предоставляются преподавателю в письменной форме.</w:t>
      </w:r>
    </w:p>
    <w:p w:rsidR="00FC79C8" w:rsidRDefault="00046FEA" w:rsidP="00046FEA">
      <w:pPr>
        <w:ind w:firstLine="709"/>
        <w:rPr>
          <w:b/>
          <w:bCs/>
        </w:rPr>
      </w:pPr>
      <w:r>
        <w:rPr>
          <w:b/>
          <w:bCs/>
        </w:rPr>
        <w:t>Система оценивания выполнения заданий практического занятия</w:t>
      </w:r>
    </w:p>
    <w:p w:rsidR="00FC79C8" w:rsidRDefault="00FC79C8" w:rsidP="00046FEA">
      <w:pPr>
        <w:ind w:firstLine="709"/>
        <w:rPr>
          <w:bCs/>
        </w:rPr>
      </w:pPr>
    </w:p>
    <w:tbl>
      <w:tblPr>
        <w:tblStyle w:val="211"/>
        <w:tblW w:w="0" w:type="auto"/>
        <w:tblLook w:val="04A0" w:firstRow="1" w:lastRow="0" w:firstColumn="1" w:lastColumn="0" w:noHBand="0" w:noVBand="1"/>
      </w:tblPr>
      <w:tblGrid>
        <w:gridCol w:w="2589"/>
        <w:gridCol w:w="7038"/>
      </w:tblGrid>
      <w:tr w:rsidR="00FC79C8">
        <w:tc>
          <w:tcPr>
            <w:tcW w:w="1951" w:type="dxa"/>
          </w:tcPr>
          <w:p w:rsidR="00FC79C8" w:rsidRDefault="00046FEA" w:rsidP="00046FEA">
            <w:pPr>
              <w:ind w:firstLine="709"/>
              <w:jc w:val="center"/>
              <w:rPr>
                <w:b/>
              </w:rPr>
            </w:pPr>
            <w:r>
              <w:rPr>
                <w:b/>
              </w:rPr>
              <w:lastRenderedPageBreak/>
              <w:t>Уровни освоения</w:t>
            </w:r>
          </w:p>
        </w:tc>
        <w:tc>
          <w:tcPr>
            <w:tcW w:w="7620" w:type="dxa"/>
          </w:tcPr>
          <w:p w:rsidR="00FC79C8" w:rsidRDefault="00046FEA" w:rsidP="00046FEA">
            <w:pPr>
              <w:ind w:firstLine="709"/>
              <w:jc w:val="center"/>
              <w:rPr>
                <w:b/>
              </w:rPr>
            </w:pPr>
            <w:r>
              <w:rPr>
                <w:b/>
              </w:rPr>
              <w:t>Характеристика уровня</w:t>
            </w:r>
          </w:p>
        </w:tc>
      </w:tr>
      <w:tr w:rsidR="00FC79C8">
        <w:trPr>
          <w:trHeight w:val="405"/>
        </w:trPr>
        <w:tc>
          <w:tcPr>
            <w:tcW w:w="1951" w:type="dxa"/>
          </w:tcPr>
          <w:p w:rsidR="00FC79C8" w:rsidRDefault="00046FEA" w:rsidP="00046FEA">
            <w:pPr>
              <w:ind w:firstLine="709"/>
              <w:jc w:val="both"/>
            </w:pPr>
            <w:r>
              <w:t>Недопустимый (неудовлетворительно)</w:t>
            </w:r>
          </w:p>
        </w:tc>
        <w:tc>
          <w:tcPr>
            <w:tcW w:w="7620" w:type="dxa"/>
          </w:tcPr>
          <w:p w:rsidR="00FC79C8" w:rsidRDefault="00046FEA" w:rsidP="00046FEA">
            <w:pPr>
              <w:ind w:firstLine="709"/>
              <w:jc w:val="both"/>
            </w:pPr>
            <w:r>
              <w:t>Ответ не дан или дан неправильный ответ</w:t>
            </w:r>
          </w:p>
        </w:tc>
      </w:tr>
      <w:tr w:rsidR="00FC79C8">
        <w:trPr>
          <w:trHeight w:val="555"/>
        </w:trPr>
        <w:tc>
          <w:tcPr>
            <w:tcW w:w="1951" w:type="dxa"/>
          </w:tcPr>
          <w:p w:rsidR="00FC79C8" w:rsidRDefault="00046FEA" w:rsidP="00046FEA">
            <w:pPr>
              <w:ind w:firstLine="709"/>
              <w:jc w:val="both"/>
            </w:pPr>
            <w:r>
              <w:t xml:space="preserve">Допустимый (удовлетворительно) </w:t>
            </w:r>
          </w:p>
        </w:tc>
        <w:tc>
          <w:tcPr>
            <w:tcW w:w="7620" w:type="dxa"/>
          </w:tcPr>
          <w:p w:rsidR="00FC79C8" w:rsidRDefault="00046FEA" w:rsidP="00046FEA">
            <w:pPr>
              <w:ind w:firstLine="709"/>
              <w:jc w:val="both"/>
            </w:pPr>
            <w:r>
              <w:t>Задача решена правильно, но ответ не обоснован</w:t>
            </w:r>
          </w:p>
        </w:tc>
      </w:tr>
      <w:tr w:rsidR="00FC79C8">
        <w:tc>
          <w:tcPr>
            <w:tcW w:w="1951" w:type="dxa"/>
          </w:tcPr>
          <w:p w:rsidR="00FC79C8" w:rsidRDefault="00046FEA" w:rsidP="00046FEA">
            <w:pPr>
              <w:ind w:firstLine="709"/>
              <w:jc w:val="both"/>
            </w:pPr>
            <w:r>
              <w:t>Высокий (хорошо)</w:t>
            </w:r>
          </w:p>
        </w:tc>
        <w:tc>
          <w:tcPr>
            <w:tcW w:w="7620" w:type="dxa"/>
          </w:tcPr>
          <w:p w:rsidR="00FC79C8" w:rsidRDefault="00046FEA" w:rsidP="00046FEA">
            <w:pPr>
              <w:ind w:firstLine="709"/>
              <w:jc w:val="both"/>
            </w:pPr>
            <w:r>
              <w:t>Задача решена правильно, предоставленные пояснения обоснованы, логичны, но недостаточно полны</w:t>
            </w:r>
          </w:p>
        </w:tc>
      </w:tr>
      <w:tr w:rsidR="00FC79C8">
        <w:tc>
          <w:tcPr>
            <w:tcW w:w="1951" w:type="dxa"/>
          </w:tcPr>
          <w:p w:rsidR="00FC79C8" w:rsidRDefault="00046FEA" w:rsidP="00046FEA">
            <w:pPr>
              <w:ind w:firstLine="709"/>
              <w:jc w:val="both"/>
            </w:pPr>
            <w:r>
              <w:t>Оптимальный (отлично)</w:t>
            </w:r>
          </w:p>
        </w:tc>
        <w:tc>
          <w:tcPr>
            <w:tcW w:w="7620" w:type="dxa"/>
          </w:tcPr>
          <w:p w:rsidR="00FC79C8" w:rsidRDefault="00046FEA" w:rsidP="00046FEA">
            <w:pPr>
              <w:ind w:firstLine="709"/>
              <w:jc w:val="both"/>
            </w:pPr>
            <w:r>
              <w:t>Задача решена верно, ответ логичен, обоснован и полон.</w:t>
            </w:r>
          </w:p>
        </w:tc>
      </w:tr>
    </w:tbl>
    <w:p w:rsidR="00FC79C8" w:rsidRDefault="00FC79C8" w:rsidP="00046FEA">
      <w:pPr>
        <w:ind w:firstLine="709"/>
        <w:jc w:val="both"/>
      </w:pPr>
    </w:p>
    <w:p w:rsidR="00FC79C8" w:rsidRDefault="00FC79C8" w:rsidP="00046FEA">
      <w:pPr>
        <w:tabs>
          <w:tab w:val="left" w:pos="142"/>
          <w:tab w:val="left" w:pos="993"/>
        </w:tabs>
        <w:ind w:firstLine="709"/>
        <w:jc w:val="both"/>
        <w:rPr>
          <w:b/>
          <w:color w:val="000000"/>
          <w:shd w:val="clear" w:color="auto" w:fill="FFFFFF"/>
        </w:rPr>
      </w:pPr>
    </w:p>
    <w:p w:rsidR="00FC79C8" w:rsidRDefault="00046FEA" w:rsidP="00046FEA">
      <w:pPr>
        <w:tabs>
          <w:tab w:val="left" w:pos="142"/>
          <w:tab w:val="left" w:pos="993"/>
        </w:tabs>
        <w:ind w:firstLine="709"/>
        <w:jc w:val="both"/>
        <w:rPr>
          <w:color w:val="000000"/>
          <w:shd w:val="clear" w:color="auto" w:fill="FFFFFF"/>
        </w:rPr>
      </w:pPr>
      <w:r>
        <w:rPr>
          <w:b/>
          <w:color w:val="000000"/>
          <w:shd w:val="clear" w:color="auto" w:fill="FFFFFF"/>
        </w:rPr>
        <w:t>Практическое занятие №5:</w:t>
      </w:r>
      <w:r>
        <w:rPr>
          <w:color w:val="000000"/>
          <w:shd w:val="clear" w:color="auto" w:fill="FFFFFF"/>
        </w:rPr>
        <w:t xml:space="preserve"> </w:t>
      </w:r>
      <w:r>
        <w:rPr>
          <w:b/>
          <w:color w:val="000000"/>
          <w:shd w:val="clear" w:color="auto" w:fill="FFFFFF"/>
        </w:rPr>
        <w:t>Правила составления протокола следственного действия.</w:t>
      </w:r>
    </w:p>
    <w:p w:rsidR="00FC79C8" w:rsidRDefault="00046FEA" w:rsidP="00046FEA">
      <w:pPr>
        <w:tabs>
          <w:tab w:val="left" w:pos="142"/>
          <w:tab w:val="left" w:pos="993"/>
        </w:tabs>
        <w:ind w:firstLine="709"/>
        <w:jc w:val="both"/>
      </w:pPr>
      <w:r>
        <w:t>Образовательная цель: закрепить теоретические знания по изучаемой теме.</w:t>
      </w:r>
    </w:p>
    <w:p w:rsidR="00FC79C8" w:rsidRDefault="00046FEA" w:rsidP="00046FEA">
      <w:pPr>
        <w:tabs>
          <w:tab w:val="left" w:pos="142"/>
          <w:tab w:val="left" w:pos="993"/>
        </w:tabs>
        <w:ind w:firstLine="709"/>
        <w:jc w:val="both"/>
      </w:pPr>
      <w:r>
        <w:rPr>
          <w:u w:val="single"/>
        </w:rPr>
        <w:t>иметь практический опыт</w:t>
      </w:r>
      <w:r>
        <w:t xml:space="preserve"> составления протокола следственного действия</w:t>
      </w:r>
    </w:p>
    <w:p w:rsidR="00FC79C8" w:rsidRDefault="00046FEA" w:rsidP="00046FEA">
      <w:pPr>
        <w:tabs>
          <w:tab w:val="left" w:pos="142"/>
          <w:tab w:val="left" w:pos="993"/>
        </w:tabs>
        <w:ind w:firstLine="709"/>
        <w:jc w:val="both"/>
      </w:pPr>
      <w:r>
        <w:rPr>
          <w:u w:val="single"/>
        </w:rPr>
        <w:t xml:space="preserve">уметь: </w:t>
      </w:r>
      <w:r>
        <w:t>ориентироваться в видах следственных действий и документах о проведении следственных действий</w:t>
      </w:r>
    </w:p>
    <w:p w:rsidR="00FC79C8" w:rsidRDefault="00046FEA" w:rsidP="00046FEA">
      <w:pPr>
        <w:tabs>
          <w:tab w:val="left" w:pos="142"/>
          <w:tab w:val="left" w:pos="993"/>
        </w:tabs>
        <w:ind w:firstLine="709"/>
        <w:jc w:val="both"/>
      </w:pPr>
      <w:r>
        <w:rPr>
          <w:u w:val="single"/>
        </w:rPr>
        <w:t>знать:</w:t>
      </w:r>
      <w:r>
        <w:t xml:space="preserve"> виды и правила составления документов о проведении следственных действий</w:t>
      </w:r>
    </w:p>
    <w:p w:rsidR="00FC79C8" w:rsidRDefault="00046FEA" w:rsidP="00046FEA">
      <w:pPr>
        <w:ind w:firstLine="709"/>
        <w:jc w:val="both"/>
        <w:rPr>
          <w:rFonts w:eastAsia="Calibri"/>
          <w:b/>
          <w:lang w:eastAsia="en-US"/>
        </w:rPr>
      </w:pPr>
      <w:r>
        <w:rPr>
          <w:rFonts w:eastAsia="Calibri"/>
          <w:b/>
          <w:lang w:eastAsia="en-US"/>
        </w:rPr>
        <w:t>Вопросы для устного (письменного) опроса</w:t>
      </w:r>
    </w:p>
    <w:p w:rsidR="00FC79C8" w:rsidRDefault="00046FEA" w:rsidP="00046FEA">
      <w:pPr>
        <w:pStyle w:val="af3"/>
        <w:numPr>
          <w:ilvl w:val="0"/>
          <w:numId w:val="12"/>
        </w:numPr>
        <w:ind w:left="0" w:firstLine="709"/>
        <w:jc w:val="both"/>
        <w:rPr>
          <w:rFonts w:eastAsia="Calibri"/>
          <w:lang w:eastAsia="en-US"/>
        </w:rPr>
      </w:pPr>
      <w:r>
        <w:rPr>
          <w:rFonts w:eastAsia="Calibri"/>
          <w:lang w:eastAsia="en-US"/>
        </w:rPr>
        <w:t>Понятие и виды следственных действий</w:t>
      </w:r>
    </w:p>
    <w:p w:rsidR="00FC79C8" w:rsidRDefault="00046FEA" w:rsidP="00046FEA">
      <w:pPr>
        <w:pStyle w:val="af3"/>
        <w:numPr>
          <w:ilvl w:val="0"/>
          <w:numId w:val="12"/>
        </w:numPr>
        <w:ind w:left="0" w:firstLine="709"/>
        <w:jc w:val="both"/>
        <w:rPr>
          <w:rFonts w:eastAsia="Calibri"/>
          <w:lang w:eastAsia="en-US"/>
        </w:rPr>
      </w:pPr>
      <w:r>
        <w:rPr>
          <w:rFonts w:eastAsia="Calibri"/>
          <w:lang w:eastAsia="en-US"/>
        </w:rPr>
        <w:t>Правила составления протокола следственного действия</w:t>
      </w:r>
    </w:p>
    <w:p w:rsidR="00FC79C8" w:rsidRDefault="00046FEA" w:rsidP="00046FEA">
      <w:pPr>
        <w:ind w:firstLine="709"/>
        <w:jc w:val="both"/>
        <w:rPr>
          <w:rFonts w:eastAsia="Calibri"/>
          <w:b/>
          <w:lang w:eastAsia="en-US"/>
        </w:rPr>
      </w:pPr>
      <w:r>
        <w:rPr>
          <w:rFonts w:eastAsia="Calibri"/>
          <w:b/>
          <w:lang w:eastAsia="en-US"/>
        </w:rPr>
        <w:t>Краткие теоретические материалы по теме практического занятия:</w:t>
      </w:r>
    </w:p>
    <w:p w:rsidR="00FC79C8" w:rsidRDefault="00046FEA" w:rsidP="00046FEA">
      <w:pPr>
        <w:pStyle w:val="af3"/>
        <w:numPr>
          <w:ilvl w:val="0"/>
          <w:numId w:val="13"/>
        </w:numPr>
        <w:ind w:left="0" w:firstLine="709"/>
        <w:jc w:val="both"/>
        <w:rPr>
          <w:rFonts w:eastAsia="Calibri"/>
          <w:b/>
          <w:lang w:eastAsia="en-US"/>
        </w:rPr>
      </w:pPr>
      <w:r>
        <w:rPr>
          <w:rFonts w:eastAsia="Calibri"/>
          <w:b/>
          <w:lang w:eastAsia="en-US"/>
        </w:rPr>
        <w:t>Понятие и виды следственных действий</w:t>
      </w:r>
    </w:p>
    <w:p w:rsidR="00FC79C8" w:rsidRDefault="00046FEA" w:rsidP="00046FEA">
      <w:pPr>
        <w:ind w:firstLine="709"/>
        <w:jc w:val="both"/>
        <w:rPr>
          <w:rFonts w:eastAsia="Calibri"/>
          <w:b/>
          <w:lang w:eastAsia="en-US"/>
        </w:rPr>
      </w:pPr>
      <w:r>
        <w:rPr>
          <w:bCs/>
          <w:color w:val="000000"/>
        </w:rPr>
        <w:t xml:space="preserve">Следственные действия </w:t>
      </w:r>
      <w:r>
        <w:rPr>
          <w:color w:val="000000"/>
        </w:rPr>
        <w:t>– это производимые следователем в соответствии с уголовно-процессуальным законом процессуальные действия, целью которых являются собирание и проверка доказательств.</w:t>
      </w:r>
    </w:p>
    <w:p w:rsidR="00FC79C8" w:rsidRDefault="00046FEA" w:rsidP="00046FEA">
      <w:pPr>
        <w:ind w:firstLine="709"/>
        <w:jc w:val="both"/>
        <w:rPr>
          <w:rFonts w:eastAsia="Calibri"/>
          <w:b/>
          <w:lang w:eastAsia="en-US"/>
        </w:rPr>
      </w:pPr>
      <w:r>
        <w:rPr>
          <w:color w:val="000000"/>
        </w:rPr>
        <w:t>К числу следственных действий относятся: осмотр, освидетельствование, следственный эксперимент, обыск, выемка, наложение ареста на почтово-телеграфные отправления, контроль и запись переговоров, допрос, очная ставка, предъявление для опознания, проверка показаний на месте, производство судебной экспертизы.</w:t>
      </w:r>
    </w:p>
    <w:p w:rsidR="00FC79C8" w:rsidRDefault="00046FEA" w:rsidP="00046FEA">
      <w:pPr>
        <w:ind w:firstLine="709"/>
        <w:jc w:val="both"/>
        <w:rPr>
          <w:rFonts w:eastAsia="Calibri"/>
          <w:b/>
          <w:lang w:eastAsia="en-US"/>
        </w:rPr>
      </w:pPr>
      <w:r>
        <w:rPr>
          <w:bCs/>
          <w:color w:val="000000"/>
        </w:rPr>
        <w:t>Осмотр</w:t>
      </w:r>
      <w:r>
        <w:rPr>
          <w:color w:val="000000"/>
        </w:rPr>
        <w:t> (ст. 176–178 Уголовно-процессуального кодекса). Закон различает несколько видов осмотра: осмотр места происшествия, местности, жилища, предметов и документов, осмотр трупа. Они производятся в целях обнаружения следов преступления, выяснения других обстоятельств, имеющих значение для уголовного дела.</w:t>
      </w:r>
    </w:p>
    <w:p w:rsidR="00FC79C8" w:rsidRDefault="00046FEA" w:rsidP="00046FEA">
      <w:pPr>
        <w:ind w:firstLine="709"/>
        <w:jc w:val="both"/>
        <w:rPr>
          <w:rFonts w:eastAsia="Calibri"/>
          <w:b/>
          <w:lang w:eastAsia="en-US"/>
        </w:rPr>
      </w:pPr>
      <w:r>
        <w:rPr>
          <w:color w:val="000000"/>
        </w:rPr>
        <w:t>В случаях, не терпящих отлагательства, осмотр места происшествия может быть произведен до возбуждения уголовного дела.</w:t>
      </w:r>
    </w:p>
    <w:p w:rsidR="00FC79C8" w:rsidRDefault="00046FEA" w:rsidP="00046FEA">
      <w:pPr>
        <w:ind w:firstLine="709"/>
        <w:jc w:val="both"/>
        <w:rPr>
          <w:rFonts w:eastAsia="Calibri"/>
          <w:b/>
          <w:lang w:eastAsia="en-US"/>
        </w:rPr>
      </w:pPr>
      <w:r>
        <w:rPr>
          <w:bCs/>
          <w:color w:val="000000"/>
        </w:rPr>
        <w:t>Освидетельствование </w:t>
      </w:r>
      <w:r>
        <w:rPr>
          <w:color w:val="000000"/>
        </w:rPr>
        <w:t>(ст. 180 Уголовно-процессуального кодекса) представляет собой осмотр тела человека с целью обнаружения на нем особых примет, следов преступления, телесных повреждений, выявления состояния опьянения или иных свойств и признаков, имеющих значение для уголовного дела, если для этого не требуется производство судебной экспертизы.</w:t>
      </w:r>
    </w:p>
    <w:p w:rsidR="00FC79C8" w:rsidRDefault="00046FEA" w:rsidP="00046FEA">
      <w:pPr>
        <w:ind w:firstLine="709"/>
        <w:jc w:val="both"/>
        <w:rPr>
          <w:rFonts w:eastAsia="Calibri"/>
          <w:b/>
          <w:lang w:eastAsia="en-US"/>
        </w:rPr>
      </w:pPr>
      <w:r>
        <w:rPr>
          <w:color w:val="000000"/>
        </w:rPr>
        <w:t xml:space="preserve">Может быть произведено освидетельствование подозреваемого, обвиняемого, потерпевшего, а также свидетеля с его согласия, за исключением случаев, когда освидетельствование необходимо для оценки достоверности его показаний. О производстве освидетельствования следователь выносит постановление, которое является обязательным для </w:t>
      </w:r>
      <w:proofErr w:type="spellStart"/>
      <w:r>
        <w:rPr>
          <w:color w:val="000000"/>
        </w:rPr>
        <w:t>освидетельствуемого</w:t>
      </w:r>
      <w:proofErr w:type="spellEnd"/>
      <w:r>
        <w:rPr>
          <w:color w:val="000000"/>
        </w:rPr>
        <w:t xml:space="preserve"> лица.</w:t>
      </w:r>
    </w:p>
    <w:p w:rsidR="00FC79C8" w:rsidRDefault="00046FEA" w:rsidP="00046FEA">
      <w:pPr>
        <w:ind w:firstLine="709"/>
        <w:jc w:val="both"/>
        <w:rPr>
          <w:rFonts w:eastAsia="Calibri"/>
          <w:b/>
          <w:lang w:eastAsia="en-US"/>
        </w:rPr>
      </w:pPr>
      <w:r>
        <w:rPr>
          <w:bCs/>
          <w:color w:val="000000"/>
        </w:rPr>
        <w:t xml:space="preserve">Следственный эксперимент </w:t>
      </w:r>
      <w:r>
        <w:rPr>
          <w:color w:val="000000"/>
        </w:rPr>
        <w:t>(ст. 181 Уголовно-процессуального кодекса) – это следственное действие, заключающееся в проведении специальных опытов с целью получения новых или проверки имеющихся доказательств, а также для проверки следственных версий о механизме совершения преступления, происхождении каких-либо фактов и следственных версий о механизме совершенного преступления.</w:t>
      </w:r>
    </w:p>
    <w:p w:rsidR="00FC79C8" w:rsidRDefault="00046FEA" w:rsidP="00046FEA">
      <w:pPr>
        <w:ind w:firstLine="709"/>
        <w:jc w:val="both"/>
        <w:rPr>
          <w:rFonts w:eastAsia="Calibri"/>
          <w:b/>
          <w:lang w:eastAsia="en-US"/>
        </w:rPr>
      </w:pPr>
      <w:r>
        <w:rPr>
          <w:bCs/>
          <w:color w:val="000000"/>
        </w:rPr>
        <w:lastRenderedPageBreak/>
        <w:t xml:space="preserve">Обыск </w:t>
      </w:r>
      <w:r>
        <w:rPr>
          <w:color w:val="000000"/>
        </w:rPr>
        <w:t>(ст. 182 Уголовно-процессуального кодекса) – следственное действие, содержанием которого является принудительное обследование помещений, местности и иных объектов либо отдельных граждан с целью отыскания, и изъятия следов, орудий преступления, предметов и ценностей, добытых преступным путем, а также обнаружения разыскиваемых лиц и документов, имеющих значение для расследуемого уголовного дела.</w:t>
      </w:r>
    </w:p>
    <w:p w:rsidR="00FC79C8" w:rsidRDefault="00046FEA" w:rsidP="00046FEA">
      <w:pPr>
        <w:ind w:firstLine="709"/>
        <w:jc w:val="both"/>
        <w:rPr>
          <w:rFonts w:eastAsia="Calibri"/>
          <w:b/>
          <w:lang w:eastAsia="en-US"/>
        </w:rPr>
      </w:pPr>
      <w:r>
        <w:rPr>
          <w:bCs/>
          <w:color w:val="000000"/>
        </w:rPr>
        <w:t xml:space="preserve">Выемка </w:t>
      </w:r>
      <w:r>
        <w:rPr>
          <w:color w:val="000000"/>
        </w:rPr>
        <w:t>(ст. 183 Уголовно-процессуального кодекса) – это следственное действие, заключающееся в изъятии у определенного лица предметов и документов, имеющих значение для дела, когда точно установлено, у кого и где они находятся.</w:t>
      </w:r>
    </w:p>
    <w:p w:rsidR="00FC79C8" w:rsidRDefault="00046FEA" w:rsidP="00046FEA">
      <w:pPr>
        <w:ind w:firstLine="709"/>
        <w:jc w:val="both"/>
        <w:rPr>
          <w:rFonts w:eastAsia="Calibri"/>
          <w:b/>
          <w:lang w:eastAsia="en-US"/>
        </w:rPr>
      </w:pPr>
      <w:r>
        <w:rPr>
          <w:bCs/>
          <w:color w:val="000000"/>
        </w:rPr>
        <w:t xml:space="preserve">Наложение ареста </w:t>
      </w:r>
      <w:r>
        <w:rPr>
          <w:color w:val="000000"/>
        </w:rPr>
        <w:t>на почтово-телеграфные отправления (ст. 185 Уголовно-процессуального кодекса). Согласно ст. 23 Конституции ограничение права на тайну переписки, телефонных переговоров, почтовых, телеграфных и иных сообщений допускается только на основании судебного решения.</w:t>
      </w:r>
    </w:p>
    <w:p w:rsidR="00FC79C8" w:rsidRDefault="00046FEA" w:rsidP="00046FEA">
      <w:pPr>
        <w:ind w:firstLine="709"/>
        <w:jc w:val="both"/>
        <w:rPr>
          <w:rFonts w:eastAsia="Calibri"/>
          <w:b/>
          <w:lang w:eastAsia="en-US"/>
        </w:rPr>
      </w:pPr>
      <w:r>
        <w:rPr>
          <w:color w:val="000000"/>
        </w:rPr>
        <w:t>Наложение ареста на почтово-телеграфную корреспонденцию имеет своей целью задержать указанную корреспонденцию для получения доказательств об обстоятельствах, имеющих значение для дела, временного прекращения переписки соответствующих лиц и достижения других целей расследования по делу.</w:t>
      </w:r>
    </w:p>
    <w:p w:rsidR="00FC79C8" w:rsidRDefault="00046FEA" w:rsidP="00046FEA">
      <w:pPr>
        <w:ind w:firstLine="709"/>
        <w:jc w:val="both"/>
        <w:rPr>
          <w:rFonts w:eastAsia="Calibri"/>
          <w:b/>
          <w:lang w:eastAsia="en-US"/>
        </w:rPr>
      </w:pPr>
      <w:r>
        <w:rPr>
          <w:bCs/>
          <w:color w:val="000000"/>
        </w:rPr>
        <w:t xml:space="preserve">Контроль и запись переговоров </w:t>
      </w:r>
      <w:r>
        <w:rPr>
          <w:color w:val="000000"/>
        </w:rPr>
        <w:t>(ст. 186 Уголовно-процессуального кодекса). При наличии достаточных оснований полагать, что телефонные и иные переговоры подозреваемого, обвиняемого и других лиц могут содержать сведения, имеющие значение для уголовного дела, их контроль и запись допускаются при производстве по уголовным делам о тяжких и особо тяжких преступлениях только на основании судебного решения (ст. 165 Уголовно-процессуального кодекса).</w:t>
      </w:r>
    </w:p>
    <w:p w:rsidR="00FC79C8" w:rsidRDefault="00046FEA" w:rsidP="00046FEA">
      <w:pPr>
        <w:ind w:firstLine="709"/>
        <w:jc w:val="both"/>
        <w:rPr>
          <w:rFonts w:eastAsia="Calibri"/>
          <w:b/>
          <w:lang w:eastAsia="en-US"/>
        </w:rPr>
      </w:pPr>
      <w:r>
        <w:rPr>
          <w:bCs/>
          <w:color w:val="000000"/>
        </w:rPr>
        <w:t xml:space="preserve">Допрос </w:t>
      </w:r>
      <w:r>
        <w:rPr>
          <w:color w:val="000000"/>
        </w:rPr>
        <w:t>(ст. 187–191 Уголовно-процессуального кодекса) представляет собой следственное действие, состоящее в получении показаний от лица, обладающего сведениями, имеющими значение для расследуемого дела.</w:t>
      </w:r>
    </w:p>
    <w:p w:rsidR="00FC79C8" w:rsidRDefault="00046FEA" w:rsidP="00046FEA">
      <w:pPr>
        <w:ind w:firstLine="709"/>
        <w:jc w:val="both"/>
        <w:rPr>
          <w:rFonts w:eastAsia="Calibri"/>
          <w:b/>
          <w:lang w:eastAsia="en-US"/>
        </w:rPr>
      </w:pPr>
      <w:r>
        <w:rPr>
          <w:bCs/>
          <w:color w:val="000000"/>
        </w:rPr>
        <w:t>Различают следующие виды допроса</w:t>
      </w:r>
      <w:r>
        <w:rPr>
          <w:color w:val="000000"/>
        </w:rPr>
        <w:t>:</w:t>
      </w:r>
    </w:p>
    <w:p w:rsidR="00FC79C8" w:rsidRDefault="00046FEA" w:rsidP="00046FEA">
      <w:pPr>
        <w:ind w:firstLine="709"/>
        <w:jc w:val="both"/>
        <w:rPr>
          <w:rFonts w:eastAsia="Calibri"/>
          <w:b/>
          <w:lang w:eastAsia="en-US"/>
        </w:rPr>
      </w:pPr>
      <w:r>
        <w:rPr>
          <w:rFonts w:eastAsia="Calibri"/>
          <w:b/>
          <w:lang w:eastAsia="en-US"/>
        </w:rPr>
        <w:t xml:space="preserve">- </w:t>
      </w:r>
      <w:r>
        <w:rPr>
          <w:color w:val="000000"/>
        </w:rPr>
        <w:t>по возрасту допрашиваемого (несовершеннолетний, малолетний, взрослый);</w:t>
      </w:r>
    </w:p>
    <w:p w:rsidR="00FC79C8" w:rsidRDefault="00046FEA" w:rsidP="00046FEA">
      <w:pPr>
        <w:ind w:firstLine="709"/>
        <w:jc w:val="both"/>
        <w:rPr>
          <w:rFonts w:eastAsia="Calibri"/>
          <w:b/>
          <w:lang w:eastAsia="en-US"/>
        </w:rPr>
      </w:pPr>
      <w:r>
        <w:rPr>
          <w:rFonts w:eastAsia="Calibri"/>
          <w:b/>
          <w:lang w:eastAsia="en-US"/>
        </w:rPr>
        <w:t xml:space="preserve">- </w:t>
      </w:r>
      <w:r>
        <w:rPr>
          <w:color w:val="000000"/>
        </w:rPr>
        <w:t>по процессуальному положению допрашиваемого (подозреваемый, обвиняемый, потерпевший, свидетель, эксперт, специалист);</w:t>
      </w:r>
    </w:p>
    <w:p w:rsidR="00FC79C8" w:rsidRDefault="00046FEA" w:rsidP="00046FEA">
      <w:pPr>
        <w:ind w:firstLine="709"/>
        <w:jc w:val="both"/>
        <w:rPr>
          <w:rFonts w:eastAsia="Calibri"/>
          <w:b/>
          <w:lang w:eastAsia="en-US"/>
        </w:rPr>
      </w:pPr>
      <w:r>
        <w:rPr>
          <w:rFonts w:eastAsia="Calibri"/>
          <w:b/>
          <w:lang w:eastAsia="en-US"/>
        </w:rPr>
        <w:t xml:space="preserve">- </w:t>
      </w:r>
      <w:r>
        <w:rPr>
          <w:color w:val="000000"/>
        </w:rPr>
        <w:t>по последовательности проведения допроса и объему информации (дополнительный, первоначальный, повторный);</w:t>
      </w:r>
    </w:p>
    <w:p w:rsidR="00FC79C8" w:rsidRDefault="00046FEA" w:rsidP="00046FEA">
      <w:pPr>
        <w:ind w:firstLine="709"/>
        <w:jc w:val="both"/>
        <w:rPr>
          <w:rFonts w:eastAsia="Calibri"/>
          <w:b/>
          <w:lang w:eastAsia="en-US"/>
        </w:rPr>
      </w:pPr>
      <w:r>
        <w:rPr>
          <w:rFonts w:eastAsia="Calibri"/>
          <w:b/>
          <w:lang w:eastAsia="en-US"/>
        </w:rPr>
        <w:t xml:space="preserve">- </w:t>
      </w:r>
      <w:r>
        <w:rPr>
          <w:color w:val="000000"/>
        </w:rPr>
        <w:t>по характеру следственной ситуации (в конфликтной ситуации, в бесконфликтной ситуации);</w:t>
      </w:r>
    </w:p>
    <w:p w:rsidR="00FC79C8" w:rsidRDefault="00046FEA" w:rsidP="00046FEA">
      <w:pPr>
        <w:ind w:firstLine="709"/>
        <w:jc w:val="both"/>
        <w:rPr>
          <w:rFonts w:eastAsia="Calibri"/>
          <w:b/>
          <w:lang w:eastAsia="en-US"/>
        </w:rPr>
      </w:pPr>
      <w:r>
        <w:rPr>
          <w:rFonts w:eastAsia="Calibri"/>
          <w:b/>
          <w:lang w:eastAsia="en-US"/>
        </w:rPr>
        <w:t xml:space="preserve">- </w:t>
      </w:r>
      <w:r>
        <w:rPr>
          <w:color w:val="000000"/>
        </w:rPr>
        <w:t>по составу участников допроса (без участия или с участием третьих лиц);</w:t>
      </w:r>
    </w:p>
    <w:p w:rsidR="00FC79C8" w:rsidRDefault="00046FEA" w:rsidP="00046FEA">
      <w:pPr>
        <w:ind w:firstLine="709"/>
        <w:jc w:val="both"/>
        <w:rPr>
          <w:rFonts w:eastAsia="Calibri"/>
          <w:b/>
          <w:lang w:eastAsia="en-US"/>
        </w:rPr>
      </w:pPr>
      <w:r>
        <w:rPr>
          <w:rFonts w:eastAsia="Calibri"/>
          <w:b/>
          <w:lang w:eastAsia="en-US"/>
        </w:rPr>
        <w:t xml:space="preserve">- </w:t>
      </w:r>
      <w:r>
        <w:rPr>
          <w:color w:val="000000"/>
        </w:rPr>
        <w:t>по месту проведения допроса (в кабинете следователя или лица, производящего дознание; в ином месте).</w:t>
      </w:r>
    </w:p>
    <w:p w:rsidR="00FC79C8" w:rsidRDefault="00046FEA" w:rsidP="00046FEA">
      <w:pPr>
        <w:ind w:firstLine="709"/>
        <w:jc w:val="both"/>
        <w:rPr>
          <w:rFonts w:eastAsia="Calibri"/>
          <w:b/>
          <w:lang w:eastAsia="en-US"/>
        </w:rPr>
      </w:pPr>
      <w:r>
        <w:rPr>
          <w:color w:val="000000"/>
        </w:rPr>
        <w:t>Лицо вызывается на допрос повесткой, в которой указывается, кто и в каком качестве вызывается, к кому и по какому адресу, дата и время явки на допрос, а также последствия неявки без уважительных причин. Повестка вручается лицу, вызываемому на допрос, под расписку либо передается с помощью средств связи.</w:t>
      </w:r>
    </w:p>
    <w:p w:rsidR="00FC79C8" w:rsidRDefault="00046FEA" w:rsidP="00046FEA">
      <w:pPr>
        <w:ind w:firstLine="709"/>
        <w:jc w:val="both"/>
        <w:rPr>
          <w:rFonts w:eastAsia="Calibri"/>
          <w:b/>
          <w:lang w:eastAsia="en-US"/>
        </w:rPr>
      </w:pPr>
      <w:r>
        <w:rPr>
          <w:color w:val="000000"/>
        </w:rPr>
        <w:t>Лицо, вызываемое на допрос, обязано явиться в назначенный срок либо заранее уведомить следователя о причинах неявки. В случае неявки без уважительных причин лицо, вызываемое на допрос, может быть подвергнуто приводу либо к нему могут быть применены иные меры процессуального принуждения, предусмотренные ст. 111 Уголовно-процессуального кодекса.</w:t>
      </w:r>
    </w:p>
    <w:p w:rsidR="00FC79C8" w:rsidRDefault="00046FEA" w:rsidP="00046FEA">
      <w:pPr>
        <w:ind w:firstLine="709"/>
        <w:jc w:val="both"/>
        <w:rPr>
          <w:rFonts w:eastAsia="Calibri"/>
          <w:b/>
          <w:lang w:eastAsia="en-US"/>
        </w:rPr>
      </w:pPr>
      <w:r>
        <w:rPr>
          <w:bCs/>
          <w:color w:val="000000"/>
        </w:rPr>
        <w:t xml:space="preserve">Очная ставка </w:t>
      </w:r>
      <w:r>
        <w:rPr>
          <w:color w:val="000000"/>
        </w:rPr>
        <w:t>(ст. 192 Уголовно-процессуального кодекса) – следственное действие, состоящее в одновременном допросе двух ранее допрашиваемых лиц по существенным для дела обстоятельствам, по поводу которых они дают противоречивые показания.</w:t>
      </w:r>
    </w:p>
    <w:p w:rsidR="00FC79C8" w:rsidRDefault="00046FEA" w:rsidP="00046FEA">
      <w:pPr>
        <w:ind w:firstLine="709"/>
        <w:jc w:val="both"/>
        <w:rPr>
          <w:rFonts w:eastAsia="Calibri"/>
          <w:b/>
          <w:lang w:eastAsia="en-US"/>
        </w:rPr>
      </w:pPr>
      <w:r>
        <w:rPr>
          <w:bCs/>
          <w:color w:val="000000"/>
        </w:rPr>
        <w:t xml:space="preserve">Предъявление для опознания </w:t>
      </w:r>
      <w:r>
        <w:rPr>
          <w:color w:val="000000"/>
        </w:rPr>
        <w:t>(193 Уголовно-процессуального кодекса) – это следственное действие, состоящее в показе потерпевшему, свидетелю, подозреваемому или обвиняемому какого-либо объекта с целью установления тождества или различия с объектом, бывшим в прошлом предметом наблюдения опознающего.</w:t>
      </w:r>
    </w:p>
    <w:p w:rsidR="00FC79C8" w:rsidRDefault="00046FEA" w:rsidP="00046FEA">
      <w:pPr>
        <w:ind w:firstLine="709"/>
        <w:jc w:val="both"/>
        <w:rPr>
          <w:rFonts w:eastAsia="Calibri"/>
          <w:b/>
          <w:lang w:eastAsia="en-US"/>
        </w:rPr>
      </w:pPr>
      <w:r>
        <w:rPr>
          <w:bCs/>
          <w:color w:val="000000"/>
        </w:rPr>
        <w:lastRenderedPageBreak/>
        <w:t xml:space="preserve">Проверка показаний на месте </w:t>
      </w:r>
      <w:r>
        <w:rPr>
          <w:color w:val="000000"/>
        </w:rPr>
        <w:t>(ст. 194 Уголовно-процессуального кодекса) – комплексное следственное действие, состоящее в показе ранее допрошенным лицом места и объектов, связанных с расследуемым событием, даче показаний по поводу происшедшего события и демонстрации отдельных действий в целях проверки имеющихся и отыскания новых доказательств.</w:t>
      </w:r>
    </w:p>
    <w:p w:rsidR="00FC79C8" w:rsidRDefault="00046FEA" w:rsidP="00046FEA">
      <w:pPr>
        <w:ind w:firstLine="709"/>
        <w:jc w:val="both"/>
        <w:rPr>
          <w:color w:val="000000"/>
        </w:rPr>
      </w:pPr>
      <w:r>
        <w:rPr>
          <w:bCs/>
          <w:color w:val="000000"/>
        </w:rPr>
        <w:t xml:space="preserve">Производство судебной экспертизы </w:t>
      </w:r>
      <w:r>
        <w:rPr>
          <w:color w:val="000000"/>
        </w:rPr>
        <w:t>(гл. 27 Уголовно-процессуального кодекса). Судебная экспертиза – это процессуальное действие, состоящее в производстве по поручению органов дознания, предварительного следствия и суда в установленной законом процессуальной форме специальных исследований объектов в отдельных областях науки, искусства или ремесла и даче заключения по вопросам, поставленным по существу дела.</w:t>
      </w:r>
    </w:p>
    <w:p w:rsidR="00FC79C8" w:rsidRDefault="00046FEA" w:rsidP="00046FEA">
      <w:pPr>
        <w:pStyle w:val="af3"/>
        <w:numPr>
          <w:ilvl w:val="0"/>
          <w:numId w:val="13"/>
        </w:numPr>
        <w:ind w:left="0" w:firstLine="709"/>
        <w:jc w:val="both"/>
        <w:rPr>
          <w:rFonts w:eastAsia="Calibri"/>
          <w:b/>
          <w:lang w:eastAsia="en-US"/>
        </w:rPr>
      </w:pPr>
      <w:r>
        <w:rPr>
          <w:rFonts w:eastAsia="Calibri"/>
          <w:b/>
          <w:lang w:eastAsia="en-US"/>
        </w:rPr>
        <w:t>Правила составления протокола следственного действия</w:t>
      </w:r>
    </w:p>
    <w:p w:rsidR="00FC79C8" w:rsidRDefault="00046FEA" w:rsidP="00046FEA">
      <w:pPr>
        <w:ind w:firstLine="709"/>
        <w:jc w:val="both"/>
        <w:rPr>
          <w:rFonts w:eastAsia="Calibri"/>
          <w:lang w:eastAsia="en-US"/>
        </w:rPr>
      </w:pPr>
      <w:r>
        <w:rPr>
          <w:rFonts w:eastAsia="Calibri"/>
          <w:lang w:eastAsia="en-US"/>
        </w:rPr>
        <w:t>Протокол следственного действия составляется в ходе следственного действия или непосредственно после его окончания.</w:t>
      </w:r>
    </w:p>
    <w:p w:rsidR="00FC79C8" w:rsidRDefault="00046FEA" w:rsidP="00046FEA">
      <w:pPr>
        <w:ind w:firstLine="709"/>
        <w:jc w:val="both"/>
        <w:rPr>
          <w:rFonts w:eastAsia="Calibri"/>
          <w:lang w:eastAsia="en-US"/>
        </w:rPr>
      </w:pPr>
      <w:r>
        <w:rPr>
          <w:rFonts w:eastAsia="Calibri"/>
          <w:lang w:eastAsia="en-US"/>
        </w:rPr>
        <w:t>Протокол может быть написан от руки или изготовлен с помощью технических средств. При производстве следственного действия могут также применяться стенографирование, фотографирование, киносъемка, аудио- и видеозапись.</w:t>
      </w:r>
    </w:p>
    <w:p w:rsidR="00FC79C8" w:rsidRDefault="00046FEA" w:rsidP="00046FEA">
      <w:pPr>
        <w:ind w:firstLine="709"/>
        <w:jc w:val="both"/>
        <w:rPr>
          <w:rFonts w:eastAsia="Calibri"/>
          <w:lang w:eastAsia="en-US"/>
        </w:rPr>
      </w:pPr>
      <w:r>
        <w:rPr>
          <w:rFonts w:eastAsia="Calibri"/>
          <w:lang w:eastAsia="en-US"/>
        </w:rPr>
        <w:t>Стенограмма и стенографическая запись, фотографические негативы и снимки, материалы аудио- и видеозаписи хранятся при уголовном деле.</w:t>
      </w:r>
    </w:p>
    <w:p w:rsidR="00FC79C8" w:rsidRDefault="00046FEA" w:rsidP="00046FEA">
      <w:pPr>
        <w:ind w:firstLine="709"/>
        <w:jc w:val="both"/>
        <w:rPr>
          <w:rFonts w:eastAsia="Calibri"/>
          <w:lang w:eastAsia="en-US"/>
        </w:rPr>
      </w:pPr>
      <w:r>
        <w:rPr>
          <w:rFonts w:eastAsia="Calibri"/>
          <w:lang w:eastAsia="en-US"/>
        </w:rPr>
        <w:t>В протоколе указываются:</w:t>
      </w:r>
    </w:p>
    <w:p w:rsidR="00FC79C8" w:rsidRDefault="00046FEA" w:rsidP="00046FEA">
      <w:pPr>
        <w:ind w:firstLine="709"/>
        <w:jc w:val="both"/>
        <w:rPr>
          <w:rFonts w:eastAsia="Calibri"/>
          <w:lang w:eastAsia="en-US"/>
        </w:rPr>
      </w:pPr>
      <w:r>
        <w:rPr>
          <w:rFonts w:eastAsia="Calibri"/>
          <w:lang w:eastAsia="en-US"/>
        </w:rPr>
        <w:t>1) место и дата производства следственного действия, время его начала и окончания с точностью до минуты;</w:t>
      </w:r>
    </w:p>
    <w:p w:rsidR="00FC79C8" w:rsidRDefault="00046FEA" w:rsidP="00046FEA">
      <w:pPr>
        <w:ind w:firstLine="709"/>
        <w:jc w:val="both"/>
        <w:rPr>
          <w:rFonts w:eastAsia="Calibri"/>
          <w:lang w:eastAsia="en-US"/>
        </w:rPr>
      </w:pPr>
      <w:r>
        <w:rPr>
          <w:rFonts w:eastAsia="Calibri"/>
          <w:lang w:eastAsia="en-US"/>
        </w:rPr>
        <w:t>2) должность, фамилия и инициалы лица, составившего протокол;</w:t>
      </w:r>
    </w:p>
    <w:p w:rsidR="00FC79C8" w:rsidRDefault="00046FEA" w:rsidP="00046FEA">
      <w:pPr>
        <w:ind w:firstLine="709"/>
        <w:jc w:val="both"/>
        <w:rPr>
          <w:rFonts w:eastAsia="Calibri"/>
          <w:lang w:eastAsia="en-US"/>
        </w:rPr>
      </w:pPr>
      <w:r>
        <w:rPr>
          <w:rFonts w:eastAsia="Calibri"/>
          <w:lang w:eastAsia="en-US"/>
        </w:rPr>
        <w:t>3) фамилия, имя и отчество каждого лица, участвовавшего в следственном действии, а в необходимых случаях его адрес и другие данные о его личности.</w:t>
      </w:r>
    </w:p>
    <w:p w:rsidR="00FC79C8" w:rsidRDefault="00046FEA" w:rsidP="00046FEA">
      <w:pPr>
        <w:ind w:firstLine="709"/>
        <w:jc w:val="both"/>
        <w:rPr>
          <w:rFonts w:eastAsia="Calibri"/>
          <w:lang w:eastAsia="en-US"/>
        </w:rPr>
      </w:pPr>
      <w:r>
        <w:rPr>
          <w:rFonts w:eastAsia="Calibri"/>
          <w:lang w:eastAsia="en-US"/>
        </w:rPr>
        <w:t>В протоколе описываются процессуальные действия в том порядке, в каком они производились, выявленные при их производстве существенные для данного уголовного дела обстоятельства, а также излагаются заявления лиц, участвовавших в следственном действии.</w:t>
      </w:r>
    </w:p>
    <w:p w:rsidR="00FC79C8" w:rsidRDefault="00046FEA" w:rsidP="00046FEA">
      <w:pPr>
        <w:ind w:firstLine="709"/>
        <w:jc w:val="both"/>
        <w:rPr>
          <w:rFonts w:eastAsia="Calibri"/>
          <w:lang w:eastAsia="en-US"/>
        </w:rPr>
      </w:pPr>
      <w:r>
        <w:rPr>
          <w:rFonts w:eastAsia="Calibri"/>
          <w:lang w:eastAsia="en-US"/>
        </w:rPr>
        <w:t>В протоколе должны быть указаны также технические средства, примененные при производстве следственного действия, условия и порядок их использования, объекты, к которым эти средства были применены, и полученные результаты. В протоколе должно быть отмечено, что лица, участвующие в следственном действии, были заранее предупреждены о применении при производстве следственного действия технических средств.</w:t>
      </w:r>
    </w:p>
    <w:p w:rsidR="00FC79C8" w:rsidRDefault="00046FEA" w:rsidP="00046FEA">
      <w:pPr>
        <w:ind w:firstLine="709"/>
        <w:jc w:val="both"/>
        <w:rPr>
          <w:rFonts w:eastAsia="Calibri"/>
          <w:lang w:eastAsia="en-US"/>
        </w:rPr>
      </w:pPr>
      <w:r>
        <w:rPr>
          <w:rFonts w:eastAsia="Calibri"/>
          <w:lang w:eastAsia="en-US"/>
        </w:rPr>
        <w:t>Протокол предъявляется для ознакомления всем лицам, участвовавшим в следственном действии. При этом указанным лицам разъясняется их право делать подлежащие внесению в протокол замечания о его дополнении и уточнении. Все внесенные замечания о дополнении и уточнении протокола должны быть оговорены и удостоверены подписями этих лиц.</w:t>
      </w:r>
    </w:p>
    <w:p w:rsidR="00FC79C8" w:rsidRDefault="00046FEA" w:rsidP="00046FEA">
      <w:pPr>
        <w:ind w:firstLine="709"/>
        <w:jc w:val="both"/>
        <w:rPr>
          <w:rFonts w:eastAsia="Calibri"/>
          <w:lang w:eastAsia="en-US"/>
        </w:rPr>
      </w:pPr>
      <w:r>
        <w:rPr>
          <w:rFonts w:eastAsia="Calibri"/>
          <w:lang w:eastAsia="en-US"/>
        </w:rPr>
        <w:t>Протокол подписывается лицом, производившим следственное действие, и лицами, участвовавшими в его производстве.</w:t>
      </w:r>
    </w:p>
    <w:p w:rsidR="00FC79C8" w:rsidRDefault="00046FEA" w:rsidP="00046FEA">
      <w:pPr>
        <w:ind w:firstLine="709"/>
        <w:jc w:val="both"/>
        <w:rPr>
          <w:rFonts w:eastAsia="Calibri"/>
          <w:lang w:eastAsia="en-US"/>
        </w:rPr>
      </w:pPr>
      <w:r>
        <w:rPr>
          <w:rFonts w:eastAsia="Calibri"/>
          <w:lang w:eastAsia="en-US"/>
        </w:rPr>
        <w:t>К протоколу прилагаются фотографические негативы и снимки, киноленты, диапозитивы, фонограммы допроса, кассеты видеозаписи, носители компьютерной информации, чертежи, планы, схемы, слепки и оттиски следов, выполненные при производстве следственного действия.</w:t>
      </w:r>
    </w:p>
    <w:p w:rsidR="00FC79C8" w:rsidRDefault="00046FEA" w:rsidP="00046FEA">
      <w:pPr>
        <w:ind w:firstLine="709"/>
        <w:jc w:val="both"/>
        <w:rPr>
          <w:rFonts w:eastAsia="Calibri"/>
          <w:lang w:eastAsia="en-US"/>
        </w:rPr>
      </w:pPr>
      <w:r>
        <w:rPr>
          <w:rFonts w:eastAsia="Calibri"/>
          <w:lang w:eastAsia="en-US"/>
        </w:rPr>
        <w:t>При необходимости обеспечить безопасность потерпевшего, его представителя, свидетеля, их близких родственников, родственников и близких лиц орган дознания, дознаватель вправе в протоколе следственного действия, в котором участвуют потерпевший, его представитель или свидетель, не приводить данные об их личности. В этом случае орган дознания - командир воинской части или дознаватель с согласия прокурора выносит постановление, в котором излагаются причины принятия решения о сохранении в тайне этих данных, указывается псевдоним участника следственного действия и приводится образец его подписи, которые он будет использовать в протоколах следственных действий, произведенных с его участием (приложение 55 к ст. 476 УПК РФ). Постановление помещается в конверт, который после этого опечатывается и приобщается к уголовному делу.</w:t>
      </w:r>
    </w:p>
    <w:p w:rsidR="00FC79C8" w:rsidRDefault="00046FEA" w:rsidP="00046FEA">
      <w:pPr>
        <w:ind w:firstLine="709"/>
        <w:jc w:val="both"/>
        <w:rPr>
          <w:rFonts w:eastAsia="Calibri"/>
          <w:lang w:eastAsia="en-US"/>
        </w:rPr>
      </w:pPr>
      <w:r>
        <w:rPr>
          <w:rFonts w:eastAsia="Calibri"/>
          <w:lang w:eastAsia="en-US"/>
        </w:rPr>
        <w:lastRenderedPageBreak/>
        <w:t>Протокол должен также содержать запись о разъяснении участникам следственных действий в соответствии с УПК РФ их прав, обязанностей, ответственности и порядка производства следственного действия, которая удостоверяется подписями участников следственных действий (ст. 166 УПК РФ).</w:t>
      </w:r>
    </w:p>
    <w:p w:rsidR="00FC79C8" w:rsidRDefault="00046FEA" w:rsidP="00046FEA">
      <w:pPr>
        <w:ind w:firstLine="709"/>
        <w:jc w:val="both"/>
        <w:rPr>
          <w:rFonts w:eastAsia="Calibri"/>
          <w:lang w:eastAsia="en-US"/>
        </w:rPr>
      </w:pPr>
      <w:r>
        <w:rPr>
          <w:rFonts w:eastAsia="Calibri"/>
          <w:lang w:eastAsia="en-US"/>
        </w:rPr>
        <w:t>Статья 72. В случае отказа подозреваемого, обвиняемого, потерпевшего или иного лица, участвующего в следственном действии, подписать протокол следственного действия орган дознания - командир воинской части или дознаватель вносит в него соответствующую запись, которая удостоверяется подписью органа дознания - командира воинской части или дознавателя, а также подписями защитника, законного представителя, представителя или понятых, если они участвуют в следственном действии.</w:t>
      </w:r>
    </w:p>
    <w:p w:rsidR="00FC79C8" w:rsidRDefault="00046FEA" w:rsidP="00046FEA">
      <w:pPr>
        <w:ind w:firstLine="709"/>
        <w:jc w:val="both"/>
        <w:rPr>
          <w:rFonts w:eastAsia="Calibri"/>
          <w:lang w:eastAsia="en-US"/>
        </w:rPr>
      </w:pPr>
      <w:r>
        <w:rPr>
          <w:rFonts w:eastAsia="Calibri"/>
          <w:lang w:eastAsia="en-US"/>
        </w:rPr>
        <w:t>Лицу, отказавшемуся подписать протокол, должна быть предоставлена возможность дать объяснение причин отказа, которое заносится в данный протокол.</w:t>
      </w:r>
    </w:p>
    <w:p w:rsidR="00FC79C8" w:rsidRDefault="00046FEA" w:rsidP="00046FEA">
      <w:pPr>
        <w:ind w:firstLine="709"/>
        <w:jc w:val="both"/>
        <w:rPr>
          <w:rFonts w:eastAsia="Calibri"/>
          <w:lang w:eastAsia="en-US"/>
        </w:rPr>
      </w:pPr>
      <w:r>
        <w:rPr>
          <w:rFonts w:eastAsia="Calibri"/>
          <w:lang w:eastAsia="en-US"/>
        </w:rPr>
        <w:t>Если подозреваемый, обвиняемый, потерпевший или свидетель в силу физических недостатков или состояния здоровья не может подписать протокол, то ознакомление этого лица с текстом протокола производится в присутствии защитника, законного представителя, представителя или понятых, которые подтверждают своими подписями содержание протокола и факт невозможности его подписания (ст. 167 УПК РФ).</w:t>
      </w:r>
    </w:p>
    <w:p w:rsidR="00FC79C8" w:rsidRDefault="00046FEA" w:rsidP="00046FEA">
      <w:pPr>
        <w:ind w:firstLine="709"/>
        <w:jc w:val="both"/>
        <w:rPr>
          <w:rFonts w:eastAsia="Calibri"/>
          <w:b/>
          <w:lang w:eastAsia="en-US"/>
        </w:rPr>
      </w:pPr>
      <w:r>
        <w:rPr>
          <w:rFonts w:eastAsia="Calibri"/>
          <w:b/>
          <w:lang w:eastAsia="en-US"/>
        </w:rPr>
        <w:t>Оборудование для практического занятия</w:t>
      </w:r>
    </w:p>
    <w:p w:rsidR="00FC79C8" w:rsidRDefault="00046FEA" w:rsidP="00046FEA">
      <w:pPr>
        <w:ind w:firstLine="709"/>
        <w:jc w:val="both"/>
        <w:rPr>
          <w:rFonts w:eastAsia="Calibri"/>
          <w:lang w:eastAsia="en-US"/>
        </w:rPr>
      </w:pPr>
      <w:r>
        <w:rPr>
          <w:rFonts w:eastAsia="Calibri"/>
          <w:lang w:eastAsia="en-US"/>
        </w:rPr>
        <w:t>1. Классная доска,</w:t>
      </w:r>
    </w:p>
    <w:p w:rsidR="00FC79C8" w:rsidRDefault="00046FEA" w:rsidP="00046FEA">
      <w:pPr>
        <w:ind w:firstLine="709"/>
        <w:jc w:val="both"/>
        <w:rPr>
          <w:rFonts w:eastAsia="Calibri"/>
          <w:lang w:eastAsia="en-US"/>
        </w:rPr>
      </w:pPr>
      <w:r>
        <w:rPr>
          <w:rFonts w:eastAsia="Calibri"/>
          <w:lang w:eastAsia="en-US"/>
        </w:rPr>
        <w:t>2. Проектор;</w:t>
      </w:r>
    </w:p>
    <w:p w:rsidR="00FC79C8" w:rsidRDefault="00046FEA" w:rsidP="00046FEA">
      <w:pPr>
        <w:ind w:firstLine="709"/>
        <w:jc w:val="both"/>
        <w:rPr>
          <w:rFonts w:eastAsia="Calibri"/>
          <w:lang w:eastAsia="en-US"/>
        </w:rPr>
      </w:pPr>
      <w:r>
        <w:rPr>
          <w:rFonts w:eastAsia="Calibri"/>
          <w:lang w:eastAsia="en-US"/>
        </w:rPr>
        <w:t>3. Полигоны, компьютерный класс.</w:t>
      </w:r>
    </w:p>
    <w:p w:rsidR="00FC79C8" w:rsidRDefault="00046FEA" w:rsidP="00046FEA">
      <w:pPr>
        <w:ind w:firstLine="709"/>
        <w:jc w:val="both"/>
        <w:rPr>
          <w:rFonts w:eastAsia="Calibri"/>
          <w:lang w:eastAsia="en-US"/>
        </w:rPr>
      </w:pPr>
      <w:r>
        <w:rPr>
          <w:rFonts w:eastAsia="Calibri"/>
          <w:b/>
          <w:lang w:eastAsia="en-US"/>
        </w:rPr>
        <w:t>Материалы для практического занятия</w:t>
      </w:r>
    </w:p>
    <w:p w:rsidR="00FC79C8" w:rsidRDefault="00046FEA" w:rsidP="00046FEA">
      <w:pPr>
        <w:pStyle w:val="af3"/>
        <w:numPr>
          <w:ilvl w:val="0"/>
          <w:numId w:val="14"/>
        </w:numPr>
        <w:ind w:left="0" w:firstLine="709"/>
        <w:jc w:val="both"/>
        <w:rPr>
          <w:rFonts w:eastAsia="Calibri"/>
          <w:lang w:eastAsia="en-US"/>
        </w:rPr>
      </w:pPr>
      <w:r>
        <w:rPr>
          <w:rFonts w:eastAsia="Calibri"/>
          <w:lang w:eastAsia="en-US"/>
        </w:rPr>
        <w:t>Учебная литература</w:t>
      </w:r>
    </w:p>
    <w:p w:rsidR="00FC79C8" w:rsidRDefault="00046FEA" w:rsidP="00046FEA">
      <w:pPr>
        <w:shd w:val="clear" w:color="auto" w:fill="FFFFFF"/>
        <w:tabs>
          <w:tab w:val="left" w:pos="142"/>
          <w:tab w:val="left" w:pos="993"/>
        </w:tabs>
        <w:ind w:firstLine="709"/>
        <w:contextualSpacing/>
        <w:jc w:val="both"/>
        <w:rPr>
          <w:rFonts w:eastAsia="Calibri"/>
          <w:b/>
          <w:bCs/>
          <w:color w:val="000000"/>
          <w:spacing w:val="-1"/>
          <w:lang w:eastAsia="en-US"/>
        </w:rPr>
      </w:pPr>
      <w:r>
        <w:rPr>
          <w:rFonts w:eastAsia="Calibri"/>
          <w:b/>
          <w:bCs/>
          <w:color w:val="000000"/>
          <w:spacing w:val="-1"/>
          <w:lang w:eastAsia="en-US"/>
        </w:rPr>
        <w:t>Задания и задачи</w:t>
      </w:r>
    </w:p>
    <w:p w:rsidR="00FC79C8" w:rsidRDefault="00046FEA" w:rsidP="00046FEA">
      <w:pPr>
        <w:shd w:val="clear" w:color="auto" w:fill="FFFFFF"/>
        <w:tabs>
          <w:tab w:val="left" w:pos="142"/>
          <w:tab w:val="left" w:pos="993"/>
        </w:tabs>
        <w:ind w:firstLine="709"/>
        <w:contextualSpacing/>
        <w:jc w:val="both"/>
        <w:rPr>
          <w:rFonts w:eastAsia="Calibri"/>
          <w:b/>
          <w:bCs/>
          <w:color w:val="000000"/>
          <w:spacing w:val="-1"/>
          <w:lang w:eastAsia="en-US"/>
        </w:rPr>
      </w:pPr>
      <w:r>
        <w:rPr>
          <w:rFonts w:eastAsia="Calibri"/>
          <w:b/>
          <w:bCs/>
          <w:color w:val="000000"/>
          <w:spacing w:val="-1"/>
          <w:lang w:eastAsia="en-US"/>
        </w:rPr>
        <w:t>Задача 1.</w:t>
      </w:r>
    </w:p>
    <w:p w:rsidR="00FC79C8" w:rsidRDefault="00046FEA" w:rsidP="00046FEA">
      <w:pPr>
        <w:shd w:val="clear" w:color="auto" w:fill="FFFFFF"/>
        <w:tabs>
          <w:tab w:val="left" w:pos="142"/>
          <w:tab w:val="left" w:pos="993"/>
        </w:tabs>
        <w:ind w:firstLine="709"/>
        <w:contextualSpacing/>
        <w:jc w:val="both"/>
        <w:rPr>
          <w:rFonts w:eastAsia="Calibri"/>
          <w:bCs/>
          <w:color w:val="000000"/>
          <w:spacing w:val="-1"/>
          <w:lang w:eastAsia="en-US"/>
        </w:rPr>
      </w:pPr>
      <w:r>
        <w:rPr>
          <w:rFonts w:eastAsia="Calibri"/>
          <w:bCs/>
          <w:color w:val="000000"/>
          <w:spacing w:val="-1"/>
          <w:lang w:eastAsia="en-US"/>
        </w:rPr>
        <w:t>Составить схему о видах следственных действий.</w:t>
      </w:r>
    </w:p>
    <w:p w:rsidR="00FC79C8" w:rsidRDefault="00046FEA" w:rsidP="00046FEA">
      <w:pPr>
        <w:shd w:val="clear" w:color="auto" w:fill="FFFFFF"/>
        <w:tabs>
          <w:tab w:val="left" w:pos="142"/>
          <w:tab w:val="left" w:pos="993"/>
        </w:tabs>
        <w:ind w:firstLine="709"/>
        <w:contextualSpacing/>
        <w:jc w:val="both"/>
        <w:rPr>
          <w:rFonts w:eastAsia="Calibri"/>
          <w:bCs/>
          <w:color w:val="000000"/>
          <w:spacing w:val="-1"/>
          <w:lang w:eastAsia="en-US"/>
        </w:rPr>
      </w:pPr>
      <w:r>
        <w:rPr>
          <w:b/>
          <w:bCs/>
        </w:rPr>
        <w:t>Форма контроля выполнения заданий практического занятия</w:t>
      </w:r>
    </w:p>
    <w:p w:rsidR="00FC79C8" w:rsidRDefault="00046FEA" w:rsidP="00046FEA">
      <w:pPr>
        <w:shd w:val="clear" w:color="auto" w:fill="FFFFFF"/>
        <w:tabs>
          <w:tab w:val="left" w:pos="142"/>
          <w:tab w:val="left" w:pos="993"/>
        </w:tabs>
        <w:ind w:firstLine="709"/>
        <w:contextualSpacing/>
        <w:jc w:val="both"/>
        <w:rPr>
          <w:rFonts w:eastAsia="Calibri"/>
          <w:bCs/>
          <w:color w:val="000000"/>
          <w:spacing w:val="-1"/>
          <w:lang w:eastAsia="en-US"/>
        </w:rPr>
      </w:pPr>
      <w:r>
        <w:rPr>
          <w:bCs/>
        </w:rPr>
        <w:t>Ответы на поставленные в задачах вопросы предоставляются преподавателю в письменной форме.</w:t>
      </w:r>
    </w:p>
    <w:p w:rsidR="00FC79C8" w:rsidRDefault="00046FEA" w:rsidP="00046FEA">
      <w:pPr>
        <w:ind w:firstLine="709"/>
        <w:rPr>
          <w:b/>
          <w:bCs/>
        </w:rPr>
      </w:pPr>
      <w:r>
        <w:rPr>
          <w:b/>
          <w:bCs/>
        </w:rPr>
        <w:t>Система оценивания выполнения заданий практического занятия</w:t>
      </w:r>
    </w:p>
    <w:tbl>
      <w:tblPr>
        <w:tblStyle w:val="211"/>
        <w:tblW w:w="0" w:type="auto"/>
        <w:tblLook w:val="04A0" w:firstRow="1" w:lastRow="0" w:firstColumn="1" w:lastColumn="0" w:noHBand="0" w:noVBand="1"/>
      </w:tblPr>
      <w:tblGrid>
        <w:gridCol w:w="2589"/>
        <w:gridCol w:w="7038"/>
      </w:tblGrid>
      <w:tr w:rsidR="00FC79C8">
        <w:tc>
          <w:tcPr>
            <w:tcW w:w="1951" w:type="dxa"/>
          </w:tcPr>
          <w:p w:rsidR="00FC79C8" w:rsidRDefault="00046FEA" w:rsidP="00046FEA">
            <w:pPr>
              <w:ind w:firstLine="709"/>
              <w:rPr>
                <w:b/>
              </w:rPr>
            </w:pPr>
            <w:r>
              <w:rPr>
                <w:b/>
              </w:rPr>
              <w:t>Уровни освоения</w:t>
            </w:r>
          </w:p>
        </w:tc>
        <w:tc>
          <w:tcPr>
            <w:tcW w:w="7620" w:type="dxa"/>
          </w:tcPr>
          <w:p w:rsidR="00FC79C8" w:rsidRDefault="00046FEA" w:rsidP="00046FEA">
            <w:pPr>
              <w:ind w:firstLine="709"/>
              <w:rPr>
                <w:b/>
              </w:rPr>
            </w:pPr>
            <w:r>
              <w:rPr>
                <w:b/>
              </w:rPr>
              <w:t>Характеристика уровня</w:t>
            </w:r>
          </w:p>
        </w:tc>
      </w:tr>
      <w:tr w:rsidR="00FC79C8">
        <w:trPr>
          <w:trHeight w:val="405"/>
        </w:trPr>
        <w:tc>
          <w:tcPr>
            <w:tcW w:w="1951" w:type="dxa"/>
          </w:tcPr>
          <w:p w:rsidR="00FC79C8" w:rsidRDefault="00046FEA" w:rsidP="00046FEA">
            <w:pPr>
              <w:ind w:firstLine="709"/>
              <w:jc w:val="both"/>
            </w:pPr>
            <w:r>
              <w:t>Недопустимый (неудовлетворительно)</w:t>
            </w:r>
          </w:p>
        </w:tc>
        <w:tc>
          <w:tcPr>
            <w:tcW w:w="7620" w:type="dxa"/>
          </w:tcPr>
          <w:p w:rsidR="00FC79C8" w:rsidRDefault="00046FEA" w:rsidP="00046FEA">
            <w:pPr>
              <w:ind w:firstLine="709"/>
              <w:jc w:val="both"/>
            </w:pPr>
            <w:r>
              <w:t>Ответ не дан или дан неправильный ответ</w:t>
            </w:r>
          </w:p>
        </w:tc>
      </w:tr>
      <w:tr w:rsidR="00FC79C8">
        <w:trPr>
          <w:trHeight w:val="555"/>
        </w:trPr>
        <w:tc>
          <w:tcPr>
            <w:tcW w:w="1951" w:type="dxa"/>
          </w:tcPr>
          <w:p w:rsidR="00FC79C8" w:rsidRDefault="00046FEA" w:rsidP="00046FEA">
            <w:pPr>
              <w:ind w:firstLine="709"/>
              <w:jc w:val="both"/>
            </w:pPr>
            <w:r>
              <w:t xml:space="preserve">Допустимый (удовлетворительно) </w:t>
            </w:r>
          </w:p>
        </w:tc>
        <w:tc>
          <w:tcPr>
            <w:tcW w:w="7620" w:type="dxa"/>
          </w:tcPr>
          <w:p w:rsidR="00FC79C8" w:rsidRDefault="00046FEA" w:rsidP="00046FEA">
            <w:pPr>
              <w:ind w:firstLine="709"/>
              <w:jc w:val="both"/>
            </w:pPr>
            <w:r>
              <w:t>Задача решена правильно, но ответ не обоснован</w:t>
            </w:r>
          </w:p>
        </w:tc>
      </w:tr>
      <w:tr w:rsidR="00FC79C8">
        <w:tc>
          <w:tcPr>
            <w:tcW w:w="1951" w:type="dxa"/>
          </w:tcPr>
          <w:p w:rsidR="00FC79C8" w:rsidRDefault="00046FEA" w:rsidP="00046FEA">
            <w:pPr>
              <w:ind w:firstLine="709"/>
              <w:jc w:val="both"/>
            </w:pPr>
            <w:r>
              <w:t>Высокий (хорошо)</w:t>
            </w:r>
          </w:p>
        </w:tc>
        <w:tc>
          <w:tcPr>
            <w:tcW w:w="7620" w:type="dxa"/>
          </w:tcPr>
          <w:p w:rsidR="00FC79C8" w:rsidRDefault="00046FEA" w:rsidP="00046FEA">
            <w:pPr>
              <w:ind w:firstLine="709"/>
              <w:jc w:val="both"/>
            </w:pPr>
            <w:r>
              <w:t>Задача решена правильно, предоставленные пояснения обоснованы, логичны, но недостаточно полны</w:t>
            </w:r>
          </w:p>
        </w:tc>
      </w:tr>
      <w:tr w:rsidR="00FC79C8">
        <w:tc>
          <w:tcPr>
            <w:tcW w:w="1951" w:type="dxa"/>
          </w:tcPr>
          <w:p w:rsidR="00FC79C8" w:rsidRDefault="00046FEA" w:rsidP="00046FEA">
            <w:pPr>
              <w:ind w:firstLine="709"/>
              <w:jc w:val="both"/>
            </w:pPr>
            <w:r>
              <w:t>Оптимальный (отлично)</w:t>
            </w:r>
          </w:p>
        </w:tc>
        <w:tc>
          <w:tcPr>
            <w:tcW w:w="7620" w:type="dxa"/>
          </w:tcPr>
          <w:p w:rsidR="00FC79C8" w:rsidRDefault="00046FEA" w:rsidP="00046FEA">
            <w:pPr>
              <w:ind w:firstLine="709"/>
              <w:jc w:val="both"/>
            </w:pPr>
            <w:r>
              <w:t>Задача решена верно, ответ логичен, обоснован и полон.</w:t>
            </w:r>
          </w:p>
        </w:tc>
      </w:tr>
    </w:tbl>
    <w:p w:rsidR="00FC79C8" w:rsidRDefault="00FC79C8" w:rsidP="00046FEA">
      <w:pPr>
        <w:ind w:firstLine="709"/>
        <w:jc w:val="both"/>
      </w:pPr>
    </w:p>
    <w:p w:rsidR="00FC79C8" w:rsidRDefault="00FC79C8" w:rsidP="00046FEA">
      <w:pPr>
        <w:tabs>
          <w:tab w:val="left" w:pos="142"/>
          <w:tab w:val="left" w:pos="993"/>
        </w:tabs>
        <w:ind w:firstLine="709"/>
        <w:jc w:val="center"/>
        <w:rPr>
          <w:b/>
          <w:color w:val="000000"/>
          <w:shd w:val="clear" w:color="auto" w:fill="FFFFFF"/>
        </w:rPr>
      </w:pPr>
    </w:p>
    <w:p w:rsidR="00FC79C8" w:rsidRDefault="00FC79C8" w:rsidP="00046FEA">
      <w:pPr>
        <w:tabs>
          <w:tab w:val="left" w:pos="142"/>
          <w:tab w:val="left" w:pos="993"/>
        </w:tabs>
        <w:ind w:firstLine="709"/>
        <w:jc w:val="center"/>
        <w:rPr>
          <w:b/>
          <w:color w:val="000000"/>
          <w:shd w:val="clear" w:color="auto" w:fill="FFFFFF"/>
        </w:rPr>
      </w:pPr>
    </w:p>
    <w:p w:rsidR="00FC79C8" w:rsidRDefault="00046FEA" w:rsidP="00046FEA">
      <w:pPr>
        <w:tabs>
          <w:tab w:val="left" w:pos="142"/>
          <w:tab w:val="left" w:pos="993"/>
        </w:tabs>
        <w:ind w:firstLine="709"/>
        <w:jc w:val="center"/>
        <w:rPr>
          <w:b/>
          <w:color w:val="000000"/>
          <w:shd w:val="clear" w:color="auto" w:fill="FFFFFF"/>
        </w:rPr>
      </w:pPr>
      <w:r>
        <w:rPr>
          <w:b/>
          <w:color w:val="000000"/>
          <w:shd w:val="clear" w:color="auto" w:fill="FFFFFF"/>
        </w:rPr>
        <w:t>Тема 3. Основы оперативно-розыскной деятельности, тактико-специальной подготовки.</w:t>
      </w:r>
    </w:p>
    <w:p w:rsidR="00FC79C8" w:rsidRDefault="00046FEA" w:rsidP="00046FEA">
      <w:pPr>
        <w:tabs>
          <w:tab w:val="left" w:pos="142"/>
          <w:tab w:val="left" w:pos="993"/>
        </w:tabs>
        <w:ind w:firstLine="709"/>
        <w:rPr>
          <w:b/>
          <w:color w:val="000000"/>
          <w:shd w:val="clear" w:color="auto" w:fill="FFFFFF"/>
        </w:rPr>
      </w:pPr>
      <w:r>
        <w:rPr>
          <w:b/>
          <w:color w:val="000000"/>
          <w:shd w:val="clear" w:color="auto" w:fill="FFFFFF"/>
        </w:rPr>
        <w:t>Практическое занятие №6: Понятие, признаки и задачи ОРД. Принципы и средства ОРД.</w:t>
      </w:r>
    </w:p>
    <w:p w:rsidR="00FC79C8" w:rsidRDefault="00046FEA" w:rsidP="00046FEA">
      <w:pPr>
        <w:tabs>
          <w:tab w:val="left" w:pos="142"/>
          <w:tab w:val="left" w:pos="993"/>
        </w:tabs>
        <w:ind w:firstLine="709"/>
      </w:pPr>
      <w:r>
        <w:t>Образовательная цель: закрепить теоретические знания по изучаемой теме.</w:t>
      </w:r>
    </w:p>
    <w:p w:rsidR="00FC79C8" w:rsidRDefault="00046FEA" w:rsidP="00046FEA">
      <w:pPr>
        <w:tabs>
          <w:tab w:val="left" w:pos="142"/>
          <w:tab w:val="left" w:pos="993"/>
        </w:tabs>
        <w:ind w:firstLine="709"/>
      </w:pPr>
      <w:r>
        <w:rPr>
          <w:u w:val="single"/>
        </w:rPr>
        <w:t>иметь практический опыт</w:t>
      </w:r>
      <w:r>
        <w:t xml:space="preserve"> решения ситуационных задач по ОРД</w:t>
      </w:r>
    </w:p>
    <w:p w:rsidR="00FC79C8" w:rsidRDefault="00046FEA" w:rsidP="00046FEA">
      <w:pPr>
        <w:tabs>
          <w:tab w:val="left" w:pos="142"/>
          <w:tab w:val="left" w:pos="993"/>
        </w:tabs>
        <w:ind w:firstLine="709"/>
      </w:pPr>
      <w:r>
        <w:rPr>
          <w:u w:val="single"/>
        </w:rPr>
        <w:t xml:space="preserve">уметь: </w:t>
      </w:r>
      <w:r>
        <w:t>ориентироваться в признаках ОРД</w:t>
      </w:r>
    </w:p>
    <w:p w:rsidR="00FC79C8" w:rsidRDefault="00046FEA" w:rsidP="00046FEA">
      <w:pPr>
        <w:tabs>
          <w:tab w:val="left" w:pos="142"/>
          <w:tab w:val="left" w:pos="993"/>
        </w:tabs>
        <w:ind w:firstLine="709"/>
      </w:pPr>
      <w:r>
        <w:rPr>
          <w:u w:val="single"/>
        </w:rPr>
        <w:t>знать:</w:t>
      </w:r>
      <w:r>
        <w:t xml:space="preserve"> принципы и средства ОРД</w:t>
      </w:r>
    </w:p>
    <w:p w:rsidR="00FC79C8" w:rsidRDefault="00046FEA" w:rsidP="00046FEA">
      <w:pPr>
        <w:tabs>
          <w:tab w:val="left" w:pos="142"/>
          <w:tab w:val="left" w:pos="993"/>
        </w:tabs>
        <w:ind w:firstLine="709"/>
        <w:rPr>
          <w:rFonts w:eastAsia="Calibri"/>
          <w:b/>
          <w:lang w:eastAsia="en-US"/>
        </w:rPr>
      </w:pPr>
      <w:r>
        <w:rPr>
          <w:rFonts w:eastAsia="Calibri"/>
          <w:b/>
          <w:lang w:eastAsia="en-US"/>
        </w:rPr>
        <w:t>Вопросы для устного (письменного) опроса</w:t>
      </w:r>
    </w:p>
    <w:p w:rsidR="00FC79C8" w:rsidRDefault="00046FEA" w:rsidP="00046FEA">
      <w:pPr>
        <w:pStyle w:val="af3"/>
        <w:numPr>
          <w:ilvl w:val="0"/>
          <w:numId w:val="15"/>
        </w:numPr>
        <w:ind w:left="0" w:firstLine="709"/>
        <w:jc w:val="both"/>
        <w:rPr>
          <w:rFonts w:eastAsia="Calibri"/>
          <w:lang w:eastAsia="en-US"/>
        </w:rPr>
      </w:pPr>
      <w:r>
        <w:rPr>
          <w:rFonts w:eastAsia="Calibri"/>
          <w:lang w:eastAsia="en-US"/>
        </w:rPr>
        <w:lastRenderedPageBreak/>
        <w:t>Понятие и признаки ОРД</w:t>
      </w:r>
    </w:p>
    <w:p w:rsidR="00FC79C8" w:rsidRDefault="00046FEA" w:rsidP="00046FEA">
      <w:pPr>
        <w:pStyle w:val="af3"/>
        <w:numPr>
          <w:ilvl w:val="0"/>
          <w:numId w:val="15"/>
        </w:numPr>
        <w:ind w:left="0" w:firstLine="709"/>
        <w:jc w:val="both"/>
        <w:rPr>
          <w:rFonts w:eastAsia="Calibri"/>
          <w:lang w:eastAsia="en-US"/>
        </w:rPr>
      </w:pPr>
      <w:r>
        <w:rPr>
          <w:rFonts w:eastAsia="Calibri"/>
          <w:lang w:eastAsia="en-US"/>
        </w:rPr>
        <w:t>Задачи ОРД</w:t>
      </w:r>
    </w:p>
    <w:p w:rsidR="00FC79C8" w:rsidRDefault="00046FEA" w:rsidP="00046FEA">
      <w:pPr>
        <w:pStyle w:val="af3"/>
        <w:numPr>
          <w:ilvl w:val="0"/>
          <w:numId w:val="15"/>
        </w:numPr>
        <w:ind w:left="0" w:firstLine="709"/>
        <w:jc w:val="both"/>
        <w:rPr>
          <w:rFonts w:eastAsia="Calibri"/>
          <w:lang w:eastAsia="en-US"/>
        </w:rPr>
      </w:pPr>
      <w:r>
        <w:rPr>
          <w:rFonts w:eastAsia="Calibri"/>
          <w:lang w:eastAsia="en-US"/>
        </w:rPr>
        <w:t>Принципы и средства ОРД</w:t>
      </w:r>
    </w:p>
    <w:p w:rsidR="00FC79C8" w:rsidRDefault="00046FEA" w:rsidP="00046FEA">
      <w:pPr>
        <w:ind w:firstLine="709"/>
        <w:jc w:val="both"/>
        <w:rPr>
          <w:rFonts w:eastAsia="Calibri"/>
          <w:b/>
          <w:lang w:eastAsia="en-US"/>
        </w:rPr>
      </w:pPr>
      <w:r>
        <w:rPr>
          <w:rFonts w:eastAsia="Calibri"/>
          <w:b/>
          <w:lang w:eastAsia="en-US"/>
        </w:rPr>
        <w:t>Краткие теоретические материалы по теме практического занятия:</w:t>
      </w:r>
    </w:p>
    <w:p w:rsidR="00FC79C8" w:rsidRDefault="00046FEA" w:rsidP="00046FEA">
      <w:pPr>
        <w:pStyle w:val="af3"/>
        <w:numPr>
          <w:ilvl w:val="0"/>
          <w:numId w:val="16"/>
        </w:numPr>
        <w:ind w:left="0" w:firstLine="709"/>
        <w:jc w:val="both"/>
        <w:rPr>
          <w:rFonts w:eastAsia="Calibri"/>
          <w:b/>
          <w:lang w:eastAsia="en-US"/>
        </w:rPr>
      </w:pPr>
      <w:r>
        <w:rPr>
          <w:rFonts w:eastAsia="Calibri"/>
          <w:b/>
          <w:lang w:eastAsia="en-US"/>
        </w:rPr>
        <w:t>Понятие и признаки ОРД.</w:t>
      </w:r>
    </w:p>
    <w:p w:rsidR="00FC79C8" w:rsidRDefault="00046FEA" w:rsidP="00046FEA">
      <w:pPr>
        <w:ind w:firstLine="709"/>
        <w:jc w:val="both"/>
        <w:rPr>
          <w:rFonts w:eastAsia="Calibri"/>
          <w:lang w:eastAsia="en-US"/>
        </w:rPr>
      </w:pPr>
      <w:r>
        <w:rPr>
          <w:rFonts w:eastAsia="Calibri"/>
          <w:lang w:eastAsia="en-US"/>
        </w:rPr>
        <w:t>Оперативно-розыскная деятельность (ОРД) — вид деятельности, осуществляемый гласно и негласно оперативными подразделениями государственных органов, уполномоченных на то законом, в пределах их полномочий посредством проведения оперативно-розыскных мероприятий (ОРМ) в целях защиты жизни, здоровья, прав и свобод человека и гражданина, собственности, обеспечения безопасности общества и государства от преступных посягательств.</w:t>
      </w:r>
    </w:p>
    <w:p w:rsidR="00FC79C8" w:rsidRDefault="00046FEA" w:rsidP="00046FEA">
      <w:pPr>
        <w:ind w:firstLine="709"/>
        <w:jc w:val="both"/>
        <w:rPr>
          <w:rFonts w:eastAsia="Calibri"/>
          <w:lang w:eastAsia="en-US"/>
        </w:rPr>
      </w:pPr>
      <w:r>
        <w:rPr>
          <w:rFonts w:eastAsia="Calibri"/>
          <w:lang w:eastAsia="en-US"/>
        </w:rPr>
        <w:t>Оперативно-розыскная деятельность является не стадией уголовного судопроизводства (уголовного процесса), а самостоятельным видом деятельности оперативных подразделений исполнительных органов государственной власти Российской Федерации.</w:t>
      </w:r>
    </w:p>
    <w:p w:rsidR="00FC79C8" w:rsidRDefault="00046FEA" w:rsidP="00046FEA">
      <w:pPr>
        <w:ind w:firstLine="709"/>
        <w:jc w:val="both"/>
        <w:rPr>
          <w:rFonts w:eastAsia="Calibri"/>
          <w:lang w:eastAsia="en-US"/>
        </w:rPr>
      </w:pPr>
      <w:r>
        <w:rPr>
          <w:rFonts w:eastAsia="Calibri"/>
          <w:lang w:eastAsia="en-US"/>
        </w:rPr>
        <w:t>Признаки ОРД:</w:t>
      </w:r>
    </w:p>
    <w:p w:rsidR="00FC79C8" w:rsidRDefault="00046FEA" w:rsidP="00046FEA">
      <w:pPr>
        <w:ind w:firstLine="709"/>
        <w:jc w:val="both"/>
        <w:rPr>
          <w:rFonts w:eastAsia="Calibri"/>
          <w:lang w:eastAsia="en-US"/>
        </w:rPr>
      </w:pPr>
      <w:r>
        <w:rPr>
          <w:rFonts w:eastAsia="Calibri"/>
          <w:lang w:eastAsia="en-US"/>
        </w:rPr>
        <w:t>1) осуществляется специально уполномоченными государственными органами, (ст. 13 Закона об ОРД);</w:t>
      </w:r>
    </w:p>
    <w:p w:rsidR="00FC79C8" w:rsidRDefault="00046FEA" w:rsidP="00046FEA">
      <w:pPr>
        <w:ind w:firstLine="709"/>
        <w:jc w:val="both"/>
        <w:rPr>
          <w:rFonts w:eastAsia="Calibri"/>
          <w:lang w:eastAsia="en-US"/>
        </w:rPr>
      </w:pPr>
      <w:r>
        <w:rPr>
          <w:rFonts w:eastAsia="Calibri"/>
          <w:lang w:eastAsia="en-US"/>
        </w:rPr>
        <w:t>2) используется система специальных действий, именуемых оперативно- розыскными мероприятиями, носящих не процессуальный характер направленных на получение информации об интересующих оперативного работника обстоятельствах;</w:t>
      </w:r>
    </w:p>
    <w:p w:rsidR="00FC79C8" w:rsidRDefault="00046FEA" w:rsidP="00046FEA">
      <w:pPr>
        <w:ind w:firstLine="709"/>
        <w:jc w:val="both"/>
        <w:rPr>
          <w:rFonts w:eastAsia="Calibri"/>
          <w:lang w:eastAsia="en-US"/>
        </w:rPr>
      </w:pPr>
      <w:r>
        <w:rPr>
          <w:rFonts w:eastAsia="Calibri"/>
          <w:lang w:eastAsia="en-US"/>
        </w:rPr>
        <w:t>3) в зависимости от складывающейся ситуации может осуществляться в двух формах — гласно и негласно.</w:t>
      </w:r>
    </w:p>
    <w:p w:rsidR="00FC79C8" w:rsidRDefault="00046FEA" w:rsidP="00046FEA">
      <w:pPr>
        <w:ind w:firstLine="709"/>
        <w:jc w:val="both"/>
        <w:rPr>
          <w:rFonts w:eastAsia="Calibri"/>
          <w:lang w:eastAsia="en-US"/>
        </w:rPr>
      </w:pPr>
      <w:r>
        <w:rPr>
          <w:rFonts w:eastAsia="Calibri"/>
          <w:lang w:eastAsia="en-US"/>
        </w:rPr>
        <w:t>Гласно - оперативные работники официально представляют и выступают от имени государственного органа, правомочного осуществлять ОРД.</w:t>
      </w:r>
    </w:p>
    <w:p w:rsidR="00FC79C8" w:rsidRDefault="00046FEA" w:rsidP="00046FEA">
      <w:pPr>
        <w:ind w:firstLine="709"/>
        <w:jc w:val="both"/>
        <w:rPr>
          <w:rFonts w:eastAsia="Calibri"/>
          <w:lang w:eastAsia="en-US"/>
        </w:rPr>
      </w:pPr>
      <w:r>
        <w:rPr>
          <w:rFonts w:eastAsia="Calibri"/>
          <w:lang w:eastAsia="en-US"/>
        </w:rPr>
        <w:t>Негласно - предполагает сокрытие оперативными работниками при решении стоящих перед ними задач своей принадлежности к ПОО и тайном проведении ОРМ от преступников и других лиц;</w:t>
      </w:r>
    </w:p>
    <w:p w:rsidR="00FC79C8" w:rsidRDefault="00046FEA" w:rsidP="00046FEA">
      <w:pPr>
        <w:ind w:firstLine="709"/>
        <w:jc w:val="both"/>
        <w:rPr>
          <w:rFonts w:eastAsia="Calibri"/>
          <w:lang w:eastAsia="en-US"/>
        </w:rPr>
      </w:pPr>
      <w:r>
        <w:rPr>
          <w:rFonts w:eastAsia="Calibri"/>
          <w:lang w:eastAsia="en-US"/>
        </w:rPr>
        <w:t>4) преследует социально полезную цель — защиту жизни, здоровья, прав и свобод человека и гражданина, собственности, общества и государства от преступных посягательств.</w:t>
      </w:r>
    </w:p>
    <w:p w:rsidR="00FC79C8" w:rsidRDefault="00046FEA" w:rsidP="00046FEA">
      <w:pPr>
        <w:ind w:firstLine="709"/>
        <w:jc w:val="both"/>
        <w:rPr>
          <w:rFonts w:eastAsia="Calibri"/>
          <w:lang w:eastAsia="en-US"/>
        </w:rPr>
      </w:pPr>
      <w:r>
        <w:rPr>
          <w:rFonts w:eastAsia="Calibri"/>
          <w:lang w:eastAsia="en-US"/>
        </w:rPr>
        <w:t>5) имеет особый порядок правового регулирования (наряду с законами этот вид деятельности регламентируется ведомственными нормативными актами);</w:t>
      </w:r>
    </w:p>
    <w:p w:rsidR="00FC79C8" w:rsidRDefault="00046FEA" w:rsidP="00046FEA">
      <w:pPr>
        <w:ind w:firstLine="709"/>
        <w:jc w:val="both"/>
        <w:rPr>
          <w:rFonts w:eastAsia="Calibri"/>
          <w:lang w:eastAsia="en-US"/>
        </w:rPr>
      </w:pPr>
      <w:r>
        <w:rPr>
          <w:rFonts w:eastAsia="Calibri"/>
          <w:lang w:eastAsia="en-US"/>
        </w:rPr>
        <w:t>6) имеет особое делопроизводство, в силу негласного характера большинства проводимых мероприятий, наличия института содействия граждан органам, осуществляющим ОРД (все материалы, отражающие организацию и тактику ОРД, имеют гриф ограничения использования).</w:t>
      </w:r>
    </w:p>
    <w:p w:rsidR="00FC79C8" w:rsidRDefault="00046FEA" w:rsidP="00046FEA">
      <w:pPr>
        <w:ind w:firstLine="709"/>
        <w:jc w:val="both"/>
        <w:rPr>
          <w:rFonts w:eastAsia="Calibri"/>
          <w:lang w:eastAsia="en-US"/>
        </w:rPr>
      </w:pPr>
      <w:r>
        <w:rPr>
          <w:rFonts w:eastAsia="Calibri"/>
          <w:lang w:eastAsia="en-US"/>
        </w:rPr>
        <w:t>Оперативное подразделение – подразделение, непосредственно осуществляющее ОРД. Оперативные подразделения входят в состав определенных Законом об ОРД органов, осуществляющих ОРД; перечень таких подразделений определяется ведомственными нормативными правовыми актами.</w:t>
      </w:r>
    </w:p>
    <w:p w:rsidR="00FC79C8" w:rsidRDefault="00046FEA" w:rsidP="00046FEA">
      <w:pPr>
        <w:ind w:firstLine="709"/>
        <w:jc w:val="both"/>
        <w:rPr>
          <w:rFonts w:eastAsia="Calibri"/>
          <w:lang w:eastAsia="en-US"/>
        </w:rPr>
      </w:pPr>
      <w:r>
        <w:rPr>
          <w:rFonts w:eastAsia="Calibri"/>
          <w:lang w:eastAsia="en-US"/>
        </w:rPr>
        <w:t>В зависимости от объема выполняемых задач оперативные подразделения могут быть главным управлением, управлением, службой, отделом, группой и др.</w:t>
      </w:r>
    </w:p>
    <w:p w:rsidR="00FC79C8" w:rsidRDefault="00046FEA" w:rsidP="00046FEA">
      <w:pPr>
        <w:ind w:firstLine="709"/>
        <w:jc w:val="both"/>
        <w:rPr>
          <w:rFonts w:eastAsia="Calibri"/>
          <w:lang w:eastAsia="en-US"/>
        </w:rPr>
      </w:pPr>
      <w:r>
        <w:rPr>
          <w:rFonts w:eastAsia="Calibri"/>
          <w:lang w:eastAsia="en-US"/>
        </w:rPr>
        <w:t>В зависимости от характера выполняемых задач бывают следующие виды оперативных подразделений:</w:t>
      </w:r>
    </w:p>
    <w:p w:rsidR="00FC79C8" w:rsidRDefault="00046FEA" w:rsidP="00046FEA">
      <w:pPr>
        <w:pStyle w:val="af3"/>
        <w:numPr>
          <w:ilvl w:val="0"/>
          <w:numId w:val="17"/>
        </w:numPr>
        <w:ind w:left="0" w:firstLine="709"/>
        <w:jc w:val="both"/>
        <w:rPr>
          <w:rFonts w:eastAsia="Calibri"/>
          <w:lang w:eastAsia="en-US"/>
        </w:rPr>
      </w:pPr>
      <w:r>
        <w:rPr>
          <w:rFonts w:eastAsia="Calibri"/>
          <w:lang w:eastAsia="en-US"/>
        </w:rPr>
        <w:t xml:space="preserve"> Подразделения планирования, организации и проведения ОРМ.</w:t>
      </w:r>
    </w:p>
    <w:p w:rsidR="00FC79C8" w:rsidRDefault="00046FEA" w:rsidP="00046FEA">
      <w:pPr>
        <w:pStyle w:val="af3"/>
        <w:numPr>
          <w:ilvl w:val="0"/>
          <w:numId w:val="17"/>
        </w:numPr>
        <w:ind w:left="0" w:firstLine="709"/>
        <w:jc w:val="both"/>
        <w:rPr>
          <w:rFonts w:eastAsia="Calibri"/>
          <w:lang w:eastAsia="en-US"/>
        </w:rPr>
      </w:pPr>
      <w:r>
        <w:rPr>
          <w:rFonts w:eastAsia="Calibri"/>
          <w:lang w:eastAsia="en-US"/>
        </w:rPr>
        <w:t>Подразделения технического обеспечения проведения ОРМ.</w:t>
      </w:r>
    </w:p>
    <w:p w:rsidR="00FC79C8" w:rsidRDefault="00046FEA" w:rsidP="00046FEA">
      <w:pPr>
        <w:pStyle w:val="af3"/>
        <w:numPr>
          <w:ilvl w:val="0"/>
          <w:numId w:val="17"/>
        </w:numPr>
        <w:ind w:left="0" w:firstLine="709"/>
        <w:jc w:val="both"/>
        <w:rPr>
          <w:rFonts w:eastAsia="Calibri"/>
          <w:lang w:eastAsia="en-US"/>
        </w:rPr>
      </w:pPr>
      <w:r>
        <w:rPr>
          <w:rFonts w:eastAsia="Calibri"/>
          <w:lang w:eastAsia="en-US"/>
        </w:rPr>
        <w:t>Подразделения информационного обеспечения проведения ОРМ.</w:t>
      </w:r>
    </w:p>
    <w:p w:rsidR="00FC79C8" w:rsidRDefault="00046FEA" w:rsidP="00046FEA">
      <w:pPr>
        <w:pStyle w:val="af3"/>
        <w:numPr>
          <w:ilvl w:val="0"/>
          <w:numId w:val="17"/>
        </w:numPr>
        <w:ind w:left="0" w:firstLine="709"/>
        <w:jc w:val="both"/>
        <w:rPr>
          <w:rFonts w:eastAsia="Calibri"/>
          <w:lang w:eastAsia="en-US"/>
        </w:rPr>
      </w:pPr>
      <w:r>
        <w:rPr>
          <w:rFonts w:eastAsia="Calibri"/>
          <w:lang w:eastAsia="en-US"/>
        </w:rPr>
        <w:t xml:space="preserve"> Иные подразделения обеспечения проведения ОРМ.</w:t>
      </w:r>
    </w:p>
    <w:p w:rsidR="00046FEA" w:rsidRPr="00046FEA" w:rsidRDefault="00046FEA" w:rsidP="00046FEA">
      <w:pPr>
        <w:ind w:left="709"/>
        <w:jc w:val="both"/>
        <w:rPr>
          <w:rFonts w:eastAsia="Calibri"/>
          <w:lang w:eastAsia="en-US"/>
        </w:rPr>
      </w:pPr>
    </w:p>
    <w:p w:rsidR="00FC79C8" w:rsidRDefault="00046FEA" w:rsidP="00046FEA">
      <w:pPr>
        <w:pStyle w:val="af3"/>
        <w:numPr>
          <w:ilvl w:val="0"/>
          <w:numId w:val="16"/>
        </w:numPr>
        <w:ind w:left="0" w:firstLine="709"/>
        <w:jc w:val="both"/>
        <w:rPr>
          <w:rFonts w:eastAsia="Calibri"/>
          <w:b/>
          <w:lang w:eastAsia="en-US"/>
        </w:rPr>
      </w:pPr>
      <w:r>
        <w:rPr>
          <w:rFonts w:eastAsia="Calibri"/>
          <w:b/>
          <w:lang w:eastAsia="en-US"/>
        </w:rPr>
        <w:t>Задачи ОРД.</w:t>
      </w:r>
    </w:p>
    <w:p w:rsidR="00FC79C8" w:rsidRDefault="00046FEA" w:rsidP="00046FEA">
      <w:pPr>
        <w:pStyle w:val="af3"/>
        <w:ind w:left="0" w:firstLine="709"/>
        <w:jc w:val="both"/>
        <w:rPr>
          <w:rFonts w:eastAsia="Calibri"/>
          <w:lang w:eastAsia="en-US"/>
        </w:rPr>
      </w:pPr>
      <w:r>
        <w:rPr>
          <w:rFonts w:eastAsia="Calibri"/>
          <w:lang w:eastAsia="en-US"/>
        </w:rPr>
        <w:t>Общие задачи оперативно-розыскной деятельности (ст. 2 федерального закона об оперативно-розыскной деятельности) взаимосвязаны, но каждая имеет характерное содержание, поэтому их правильно рассматривать как вполне самостоятельные.</w:t>
      </w:r>
    </w:p>
    <w:p w:rsidR="00FC79C8" w:rsidRDefault="00046FEA" w:rsidP="00046FEA">
      <w:pPr>
        <w:pStyle w:val="af3"/>
        <w:ind w:left="0" w:firstLine="709"/>
        <w:jc w:val="both"/>
        <w:rPr>
          <w:rFonts w:eastAsia="Calibri"/>
          <w:lang w:eastAsia="en-US"/>
        </w:rPr>
      </w:pPr>
      <w:r>
        <w:rPr>
          <w:rFonts w:eastAsia="Calibri"/>
          <w:lang w:eastAsia="en-US"/>
        </w:rPr>
        <w:lastRenderedPageBreak/>
        <w:t>Предупреждение и пресечение преступлений – одна из задач оперативно- розыскной деятельности, которая состоит в превентивном воздействии на условия и причины, способствующие совершению преступления, или на поведение конкретного лица (группу лиц) с целью не допустить совершения им общественно опасного деяния. Пресечение преступлений предполагает активное вмешательство оперативных работников в деятельность лица и лишение его реальной возможности продолжить осуществление умышленного преступления на стадии приготовления или покушения (ст. 30 Уголовного кодекса РФ).</w:t>
      </w:r>
    </w:p>
    <w:p w:rsidR="00FC79C8" w:rsidRDefault="00046FEA" w:rsidP="00046FEA">
      <w:pPr>
        <w:pStyle w:val="af3"/>
        <w:ind w:left="0" w:firstLine="709"/>
        <w:jc w:val="both"/>
        <w:rPr>
          <w:rFonts w:eastAsia="Calibri"/>
          <w:lang w:eastAsia="en-US"/>
        </w:rPr>
      </w:pPr>
      <w:r>
        <w:rPr>
          <w:rFonts w:eastAsia="Calibri"/>
          <w:lang w:eastAsia="en-US"/>
        </w:rPr>
        <w:t>При использовании оперативно-розыскных сил, средств и методов в профилактике преступлений особое значение придается такой тактической форме оперативно-розыскной деятельности, как оперативно-розыскная профилактика.</w:t>
      </w:r>
    </w:p>
    <w:p w:rsidR="00FC79C8" w:rsidRDefault="00046FEA" w:rsidP="00046FEA">
      <w:pPr>
        <w:pStyle w:val="af3"/>
        <w:ind w:left="0" w:firstLine="709"/>
        <w:jc w:val="both"/>
        <w:rPr>
          <w:rFonts w:eastAsia="Calibri"/>
          <w:lang w:eastAsia="en-US"/>
        </w:rPr>
      </w:pPr>
      <w:r>
        <w:rPr>
          <w:rFonts w:eastAsia="Calibri"/>
          <w:lang w:eastAsia="en-US"/>
        </w:rPr>
        <w:t>Выявление и раскрытие преступлений, а также выявление лиц, их подготавливающих, совершающих или совершивших, является важнейшей задачей оперативно-розыскной деятельности.</w:t>
      </w:r>
    </w:p>
    <w:p w:rsidR="00FC79C8" w:rsidRDefault="00046FEA" w:rsidP="00046FEA">
      <w:pPr>
        <w:pStyle w:val="af3"/>
        <w:ind w:left="0" w:firstLine="709"/>
        <w:jc w:val="both"/>
        <w:rPr>
          <w:rFonts w:eastAsia="Calibri"/>
          <w:lang w:eastAsia="en-US"/>
        </w:rPr>
      </w:pPr>
      <w:r>
        <w:rPr>
          <w:rFonts w:eastAsia="Calibri"/>
          <w:lang w:eastAsia="en-US"/>
        </w:rPr>
        <w:t>Самостоятельной специфической задачей ОРД является розыск лиц, скрывшихся от органов дознания, следствия и суда, уклоняющихся от уголовного наказания.</w:t>
      </w:r>
    </w:p>
    <w:p w:rsidR="00FC79C8" w:rsidRDefault="00046FEA" w:rsidP="00046FEA">
      <w:pPr>
        <w:pStyle w:val="af3"/>
        <w:ind w:left="0" w:firstLine="709"/>
        <w:jc w:val="both"/>
        <w:rPr>
          <w:rFonts w:eastAsia="Calibri"/>
          <w:lang w:eastAsia="en-US"/>
        </w:rPr>
      </w:pPr>
      <w:r>
        <w:rPr>
          <w:rFonts w:eastAsia="Calibri"/>
          <w:lang w:eastAsia="en-US"/>
        </w:rPr>
        <w:t>Добывание информацию о событиях или действиях, создающих угрозу государственной, военной, экономической или экологической безопасности, является задачей оперативно-розыскной деятельности,</w:t>
      </w:r>
    </w:p>
    <w:p w:rsidR="00FC79C8" w:rsidRDefault="00046FEA" w:rsidP="00046FEA">
      <w:pPr>
        <w:pStyle w:val="af3"/>
        <w:ind w:left="0" w:firstLine="709"/>
        <w:jc w:val="both"/>
        <w:rPr>
          <w:rFonts w:eastAsia="Calibri"/>
          <w:lang w:eastAsia="en-US"/>
        </w:rPr>
      </w:pPr>
      <w:r>
        <w:rPr>
          <w:rFonts w:eastAsia="Calibri"/>
          <w:lang w:eastAsia="en-US"/>
        </w:rPr>
        <w:t>Наряду с общими выделяются частные задачи, которые конкретизируются для каждого органа, осуществляющего оперативно-розыскную деятельность, с учетом специфики их деятельности.</w:t>
      </w:r>
    </w:p>
    <w:p w:rsidR="00FC79C8" w:rsidRDefault="00046FEA" w:rsidP="00046FEA">
      <w:pPr>
        <w:pStyle w:val="af3"/>
        <w:ind w:left="0" w:firstLine="709"/>
        <w:jc w:val="both"/>
        <w:rPr>
          <w:rFonts w:eastAsia="Calibri"/>
          <w:lang w:eastAsia="en-US"/>
        </w:rPr>
      </w:pPr>
      <w:r>
        <w:rPr>
          <w:rFonts w:eastAsia="Calibri"/>
          <w:lang w:eastAsia="en-US"/>
        </w:rPr>
        <w:t>Уголовно-исполнительного кодекса (УИК) РФ являются:</w:t>
      </w:r>
    </w:p>
    <w:p w:rsidR="00FC79C8" w:rsidRDefault="00046FEA" w:rsidP="00046FEA">
      <w:pPr>
        <w:pStyle w:val="af3"/>
        <w:ind w:left="0" w:firstLine="709"/>
        <w:jc w:val="both"/>
        <w:rPr>
          <w:rFonts w:eastAsia="Calibri"/>
          <w:b/>
          <w:lang w:eastAsia="en-US"/>
        </w:rPr>
      </w:pPr>
      <w:r>
        <w:rPr>
          <w:rFonts w:eastAsia="Calibri"/>
          <w:lang w:eastAsia="en-US"/>
        </w:rPr>
        <w:t>· обеспечение личной безопасности осужденных, персонала исправительных</w:t>
      </w:r>
    </w:p>
    <w:p w:rsidR="00FC79C8" w:rsidRDefault="00046FEA" w:rsidP="00046FEA">
      <w:pPr>
        <w:ind w:firstLine="709"/>
        <w:rPr>
          <w:rFonts w:eastAsia="Calibri"/>
          <w:lang w:eastAsia="en-US"/>
        </w:rPr>
      </w:pPr>
      <w:r>
        <w:rPr>
          <w:rFonts w:eastAsia="Calibri"/>
          <w:lang w:eastAsia="en-US"/>
        </w:rPr>
        <w:t>учреждений и иных лиц;</w:t>
      </w:r>
    </w:p>
    <w:p w:rsidR="00FC79C8" w:rsidRDefault="00046FEA" w:rsidP="00046FEA">
      <w:pPr>
        <w:ind w:firstLine="709"/>
        <w:rPr>
          <w:rFonts w:eastAsia="Calibri"/>
          <w:lang w:eastAsia="en-US"/>
        </w:rPr>
      </w:pPr>
      <w:r>
        <w:rPr>
          <w:rFonts w:eastAsia="Calibri"/>
          <w:lang w:eastAsia="en-US"/>
        </w:rPr>
        <w:t>· выявление, предупреждение и раскрытие готовящихся и совершаемых в исправительных учреждениях преступлений и нарушений установленного порядка отбывания наказания;</w:t>
      </w:r>
    </w:p>
    <w:p w:rsidR="00FC79C8" w:rsidRDefault="00046FEA" w:rsidP="00046FEA">
      <w:pPr>
        <w:ind w:firstLine="709"/>
        <w:rPr>
          <w:rFonts w:eastAsia="Calibri"/>
          <w:lang w:eastAsia="en-US"/>
        </w:rPr>
      </w:pPr>
      <w:r>
        <w:rPr>
          <w:rFonts w:eastAsia="Calibri"/>
          <w:lang w:eastAsia="en-US"/>
        </w:rPr>
        <w:t>· розыск в установленном порядке осужденных, совершивших побег из исправительных учреждений, а также осужденных, уклоняющихся от отбывания лишения свободы;</w:t>
      </w:r>
    </w:p>
    <w:p w:rsidR="00FC79C8" w:rsidRDefault="00046FEA" w:rsidP="00046FEA">
      <w:pPr>
        <w:ind w:firstLine="709"/>
        <w:rPr>
          <w:rFonts w:eastAsia="Calibri"/>
          <w:lang w:eastAsia="en-US"/>
        </w:rPr>
      </w:pPr>
      <w:r>
        <w:rPr>
          <w:rFonts w:eastAsia="Calibri"/>
          <w:lang w:eastAsia="en-US"/>
        </w:rPr>
        <w:t xml:space="preserve">· содействие в выявлении и раскрытии преступлений, совершенных осужденными до прибытия в исправительное учреждение. </w:t>
      </w:r>
    </w:p>
    <w:p w:rsidR="00FC79C8" w:rsidRDefault="00046FEA" w:rsidP="00046FEA">
      <w:pPr>
        <w:ind w:firstLine="709"/>
        <w:rPr>
          <w:rFonts w:eastAsia="Calibri"/>
          <w:lang w:eastAsia="en-US"/>
        </w:rPr>
      </w:pPr>
      <w:r>
        <w:rPr>
          <w:rFonts w:eastAsia="Calibri"/>
          <w:lang w:eastAsia="en-US"/>
        </w:rPr>
        <w:t>Соответственно частные задачи отражают специфику оперативного подразделения и в целом не противоречат общим задачам.</w:t>
      </w:r>
    </w:p>
    <w:p w:rsidR="00046FEA" w:rsidRDefault="00046FEA" w:rsidP="00046FEA">
      <w:pPr>
        <w:ind w:firstLine="709"/>
        <w:rPr>
          <w:rFonts w:eastAsia="Calibri"/>
          <w:lang w:eastAsia="en-US"/>
        </w:rPr>
      </w:pPr>
    </w:p>
    <w:p w:rsidR="00FC79C8" w:rsidRDefault="00046FEA" w:rsidP="00046FEA">
      <w:pPr>
        <w:pStyle w:val="af3"/>
        <w:numPr>
          <w:ilvl w:val="0"/>
          <w:numId w:val="16"/>
        </w:numPr>
        <w:ind w:left="0" w:firstLine="709"/>
        <w:jc w:val="both"/>
        <w:rPr>
          <w:rFonts w:eastAsia="Calibri"/>
          <w:b/>
          <w:lang w:eastAsia="en-US"/>
        </w:rPr>
      </w:pPr>
      <w:r>
        <w:rPr>
          <w:rFonts w:eastAsia="Calibri"/>
          <w:b/>
          <w:lang w:eastAsia="en-US"/>
        </w:rPr>
        <w:t>Принципы и средства ОРД.</w:t>
      </w:r>
    </w:p>
    <w:p w:rsidR="00FC79C8" w:rsidRDefault="00046FEA" w:rsidP="00046FEA">
      <w:pPr>
        <w:pStyle w:val="af3"/>
        <w:ind w:left="0" w:firstLine="709"/>
        <w:jc w:val="both"/>
        <w:rPr>
          <w:rFonts w:eastAsia="Calibri"/>
          <w:lang w:eastAsia="en-US"/>
        </w:rPr>
      </w:pPr>
      <w:r>
        <w:rPr>
          <w:rFonts w:eastAsia="Calibri"/>
          <w:lang w:eastAsia="en-US"/>
        </w:rPr>
        <w:t>Под принципами ОРД понимаются основополагающие начала, руководящие идеи, отражающие убеждения и взгляды общества в лице его законодательных и правоохранительных органов на сущность, цели и задачи специфической государственно-правовой формы борьбы с преступностью.</w:t>
      </w:r>
    </w:p>
    <w:p w:rsidR="00FC79C8" w:rsidRDefault="00046FEA" w:rsidP="00046FEA">
      <w:pPr>
        <w:pStyle w:val="af3"/>
        <w:ind w:left="0" w:firstLine="709"/>
        <w:jc w:val="both"/>
        <w:rPr>
          <w:rFonts w:eastAsia="Calibri"/>
          <w:lang w:eastAsia="en-US"/>
        </w:rPr>
      </w:pPr>
      <w:r>
        <w:rPr>
          <w:rFonts w:eastAsia="Calibri"/>
          <w:lang w:eastAsia="en-US"/>
        </w:rPr>
        <w:t>Принципы ОРД сформировались в процессе практической деятельности оперативных аппаратов ОВД, были обобщены и сформулированы теорией ОРД и получили нормативное закрепление в действующем законодательстве и ведомственном правовом регулировании.</w:t>
      </w:r>
    </w:p>
    <w:p w:rsidR="00FC79C8" w:rsidRDefault="00046FEA" w:rsidP="00046FEA">
      <w:pPr>
        <w:pStyle w:val="af3"/>
        <w:ind w:left="0" w:firstLine="709"/>
        <w:jc w:val="both"/>
        <w:rPr>
          <w:rFonts w:eastAsia="Calibri"/>
          <w:lang w:eastAsia="en-US"/>
        </w:rPr>
      </w:pPr>
      <w:r>
        <w:rPr>
          <w:rFonts w:eastAsia="Calibri"/>
          <w:lang w:eastAsia="en-US"/>
        </w:rPr>
        <w:t>Это конституционные принципы: законности; уважения; соблюдения прав и свобод человека и гражданина.</w:t>
      </w:r>
    </w:p>
    <w:p w:rsidR="00FC79C8" w:rsidRDefault="00046FEA" w:rsidP="00046FEA">
      <w:pPr>
        <w:pStyle w:val="af3"/>
        <w:ind w:left="0" w:firstLine="709"/>
        <w:jc w:val="both"/>
        <w:rPr>
          <w:rFonts w:eastAsia="Calibri"/>
          <w:lang w:eastAsia="en-US"/>
        </w:rPr>
      </w:pPr>
      <w:r>
        <w:rPr>
          <w:rFonts w:eastAsia="Calibri"/>
          <w:lang w:eastAsia="en-US"/>
        </w:rPr>
        <w:t>Отраслевые принципы, отражающие сущность, назначение и особенности ОРД: конспирации, сочетания гласных и негласных методов и средств.</w:t>
      </w:r>
    </w:p>
    <w:p w:rsidR="00FC79C8" w:rsidRDefault="00046FEA" w:rsidP="00046FEA">
      <w:pPr>
        <w:pStyle w:val="af3"/>
        <w:ind w:left="0" w:firstLine="709"/>
        <w:jc w:val="both"/>
        <w:rPr>
          <w:rFonts w:eastAsia="Calibri"/>
          <w:lang w:eastAsia="en-US"/>
        </w:rPr>
      </w:pPr>
      <w:r>
        <w:rPr>
          <w:rFonts w:eastAsia="Calibri"/>
          <w:lang w:eastAsia="en-US"/>
        </w:rPr>
        <w:t>Конституционные принципы ОРД подчеркивают их верховенство перед отраслевыми, а также подтверждают общность ОРД с иными видами правоохранительной деятельности, направленной на обеспечение соблюдения и защиты права, определяющими смысл, содержание и применение ими законов.</w:t>
      </w:r>
    </w:p>
    <w:p w:rsidR="00FC79C8" w:rsidRDefault="00046FEA" w:rsidP="00046FEA">
      <w:pPr>
        <w:pStyle w:val="af3"/>
        <w:ind w:left="0" w:firstLine="709"/>
        <w:jc w:val="both"/>
        <w:rPr>
          <w:rFonts w:eastAsia="Calibri"/>
          <w:lang w:eastAsia="en-US"/>
        </w:rPr>
      </w:pPr>
      <w:r>
        <w:rPr>
          <w:rFonts w:eastAsia="Calibri"/>
          <w:b/>
          <w:lang w:eastAsia="en-US"/>
        </w:rPr>
        <w:t>Оборудование для практического занятия</w:t>
      </w:r>
    </w:p>
    <w:p w:rsidR="00FC79C8" w:rsidRDefault="00046FEA" w:rsidP="00046FEA">
      <w:pPr>
        <w:ind w:firstLine="709"/>
        <w:jc w:val="both"/>
        <w:rPr>
          <w:rFonts w:eastAsia="Calibri"/>
          <w:lang w:eastAsia="en-US"/>
        </w:rPr>
      </w:pPr>
      <w:r>
        <w:rPr>
          <w:rFonts w:eastAsia="Calibri"/>
          <w:lang w:eastAsia="en-US"/>
        </w:rPr>
        <w:lastRenderedPageBreak/>
        <w:t>1. Классная доска,</w:t>
      </w:r>
    </w:p>
    <w:p w:rsidR="00FC79C8" w:rsidRDefault="00046FEA" w:rsidP="00046FEA">
      <w:pPr>
        <w:ind w:firstLine="709"/>
        <w:jc w:val="both"/>
        <w:rPr>
          <w:rFonts w:eastAsia="Calibri"/>
          <w:lang w:eastAsia="en-US"/>
        </w:rPr>
      </w:pPr>
      <w:r>
        <w:rPr>
          <w:rFonts w:eastAsia="Calibri"/>
          <w:lang w:eastAsia="en-US"/>
        </w:rPr>
        <w:t>2. Проектор;</w:t>
      </w:r>
    </w:p>
    <w:p w:rsidR="00FC79C8" w:rsidRDefault="00046FEA" w:rsidP="00046FEA">
      <w:pPr>
        <w:ind w:firstLine="709"/>
        <w:jc w:val="both"/>
        <w:rPr>
          <w:rFonts w:eastAsia="Calibri"/>
          <w:lang w:eastAsia="en-US"/>
        </w:rPr>
      </w:pPr>
      <w:r>
        <w:rPr>
          <w:rFonts w:eastAsia="Calibri"/>
          <w:lang w:eastAsia="en-US"/>
        </w:rPr>
        <w:t>3. Полигоны, компьютерный класс.</w:t>
      </w:r>
    </w:p>
    <w:p w:rsidR="00FC79C8" w:rsidRDefault="00046FEA" w:rsidP="00046FEA">
      <w:pPr>
        <w:ind w:firstLine="709"/>
        <w:jc w:val="both"/>
        <w:rPr>
          <w:rFonts w:eastAsia="Calibri"/>
          <w:lang w:eastAsia="en-US"/>
        </w:rPr>
      </w:pPr>
      <w:r>
        <w:rPr>
          <w:rFonts w:eastAsia="Calibri"/>
          <w:b/>
          <w:lang w:eastAsia="en-US"/>
        </w:rPr>
        <w:t>Материалы для практического занятия</w:t>
      </w:r>
    </w:p>
    <w:p w:rsidR="00FC79C8" w:rsidRDefault="00046FEA" w:rsidP="00046FEA">
      <w:pPr>
        <w:pStyle w:val="af3"/>
        <w:numPr>
          <w:ilvl w:val="0"/>
          <w:numId w:val="18"/>
        </w:numPr>
        <w:ind w:left="0" w:firstLine="709"/>
        <w:jc w:val="both"/>
        <w:rPr>
          <w:rFonts w:eastAsia="Calibri"/>
          <w:lang w:eastAsia="en-US"/>
        </w:rPr>
      </w:pPr>
      <w:r>
        <w:rPr>
          <w:rFonts w:eastAsia="Calibri"/>
          <w:lang w:eastAsia="en-US"/>
        </w:rPr>
        <w:t>Учебная литература</w:t>
      </w:r>
    </w:p>
    <w:p w:rsidR="00FC79C8" w:rsidRDefault="00046FEA" w:rsidP="00046FEA">
      <w:pPr>
        <w:shd w:val="clear" w:color="auto" w:fill="FFFFFF"/>
        <w:tabs>
          <w:tab w:val="left" w:pos="142"/>
          <w:tab w:val="left" w:pos="993"/>
        </w:tabs>
        <w:ind w:firstLine="709"/>
        <w:contextualSpacing/>
        <w:jc w:val="both"/>
        <w:rPr>
          <w:rFonts w:eastAsia="Calibri"/>
          <w:b/>
          <w:bCs/>
          <w:color w:val="000000"/>
          <w:spacing w:val="-1"/>
          <w:lang w:eastAsia="en-US"/>
        </w:rPr>
      </w:pPr>
      <w:r>
        <w:rPr>
          <w:rFonts w:eastAsia="Calibri"/>
          <w:b/>
          <w:bCs/>
          <w:color w:val="000000"/>
          <w:spacing w:val="-1"/>
          <w:lang w:eastAsia="en-US"/>
        </w:rPr>
        <w:t>Задания и задачи</w:t>
      </w:r>
    </w:p>
    <w:p w:rsidR="00FC79C8" w:rsidRDefault="00046FEA" w:rsidP="00046FEA">
      <w:pPr>
        <w:ind w:firstLine="709"/>
        <w:jc w:val="both"/>
        <w:rPr>
          <w:b/>
        </w:rPr>
      </w:pPr>
      <w:r>
        <w:rPr>
          <w:b/>
        </w:rPr>
        <w:t>Задание1.</w:t>
      </w:r>
    </w:p>
    <w:p w:rsidR="00FC79C8" w:rsidRDefault="00046FEA" w:rsidP="00046FEA">
      <w:pPr>
        <w:ind w:firstLine="709"/>
        <w:jc w:val="both"/>
      </w:pPr>
      <w:r>
        <w:t>Раскройте понятие оперативно-розыскная деятельность.</w:t>
      </w:r>
    </w:p>
    <w:p w:rsidR="00FC79C8" w:rsidRDefault="00046FEA" w:rsidP="00046FEA">
      <w:pPr>
        <w:ind w:firstLine="709"/>
        <w:jc w:val="both"/>
        <w:rPr>
          <w:b/>
        </w:rPr>
      </w:pPr>
      <w:r>
        <w:rPr>
          <w:b/>
        </w:rPr>
        <w:t>Задание 2.</w:t>
      </w:r>
    </w:p>
    <w:p w:rsidR="00FC79C8" w:rsidRDefault="00046FEA" w:rsidP="00046FEA">
      <w:pPr>
        <w:ind w:firstLine="709"/>
        <w:jc w:val="both"/>
      </w:pPr>
      <w:r>
        <w:t>Признаки ОРД.</w:t>
      </w:r>
    </w:p>
    <w:p w:rsidR="00FC79C8" w:rsidRDefault="00046FEA" w:rsidP="00046FEA">
      <w:pPr>
        <w:ind w:firstLine="709"/>
        <w:jc w:val="both"/>
        <w:rPr>
          <w:b/>
        </w:rPr>
      </w:pPr>
      <w:r>
        <w:rPr>
          <w:b/>
        </w:rPr>
        <w:t>Задача 3.</w:t>
      </w:r>
    </w:p>
    <w:p w:rsidR="00FC79C8" w:rsidRDefault="00046FEA" w:rsidP="00046FEA">
      <w:pPr>
        <w:ind w:firstLine="709"/>
        <w:jc w:val="both"/>
      </w:pPr>
      <w:r>
        <w:t>Используя Закон об ОРД ст.3 заполните таблицу:</w:t>
      </w:r>
    </w:p>
    <w:p w:rsidR="00FC79C8" w:rsidRDefault="00046FEA" w:rsidP="00046FEA">
      <w:pPr>
        <w:ind w:firstLine="709"/>
        <w:jc w:val="center"/>
        <w:rPr>
          <w:b/>
        </w:rPr>
      </w:pPr>
      <w:r>
        <w:rPr>
          <w:b/>
        </w:rPr>
        <w:t>Задачи и принципы ОРД</w:t>
      </w:r>
    </w:p>
    <w:tbl>
      <w:tblPr>
        <w:tblStyle w:val="af2"/>
        <w:tblW w:w="0" w:type="auto"/>
        <w:tblInd w:w="709" w:type="dxa"/>
        <w:tblLook w:val="04A0" w:firstRow="1" w:lastRow="0" w:firstColumn="1" w:lastColumn="0" w:noHBand="0" w:noVBand="1"/>
      </w:tblPr>
      <w:tblGrid>
        <w:gridCol w:w="4420"/>
        <w:gridCol w:w="4498"/>
      </w:tblGrid>
      <w:tr w:rsidR="00FC79C8">
        <w:tc>
          <w:tcPr>
            <w:tcW w:w="5097" w:type="dxa"/>
          </w:tcPr>
          <w:p w:rsidR="00FC79C8" w:rsidRDefault="00046FEA" w:rsidP="00046FEA">
            <w:pPr>
              <w:ind w:firstLine="709"/>
            </w:pPr>
            <w:r>
              <w:t>Задачи ОРД</w:t>
            </w:r>
          </w:p>
        </w:tc>
        <w:tc>
          <w:tcPr>
            <w:tcW w:w="5098" w:type="dxa"/>
          </w:tcPr>
          <w:p w:rsidR="00FC79C8" w:rsidRDefault="00046FEA" w:rsidP="00046FEA">
            <w:pPr>
              <w:ind w:firstLine="709"/>
            </w:pPr>
            <w:r>
              <w:t>Принципы ОРД</w:t>
            </w:r>
          </w:p>
        </w:tc>
      </w:tr>
      <w:tr w:rsidR="00FC79C8">
        <w:tc>
          <w:tcPr>
            <w:tcW w:w="5097" w:type="dxa"/>
          </w:tcPr>
          <w:p w:rsidR="00FC79C8" w:rsidRDefault="00FC79C8" w:rsidP="00046FEA">
            <w:pPr>
              <w:ind w:firstLine="709"/>
            </w:pPr>
          </w:p>
        </w:tc>
        <w:tc>
          <w:tcPr>
            <w:tcW w:w="5098" w:type="dxa"/>
          </w:tcPr>
          <w:p w:rsidR="00FC79C8" w:rsidRDefault="00FC79C8" w:rsidP="00046FEA">
            <w:pPr>
              <w:ind w:firstLine="709"/>
            </w:pPr>
          </w:p>
        </w:tc>
      </w:tr>
    </w:tbl>
    <w:p w:rsidR="00FC79C8" w:rsidRDefault="00FC79C8" w:rsidP="00046FEA">
      <w:pPr>
        <w:ind w:firstLine="709"/>
        <w:jc w:val="both"/>
      </w:pPr>
    </w:p>
    <w:p w:rsidR="00FC79C8" w:rsidRDefault="00046FEA" w:rsidP="00046FEA">
      <w:pPr>
        <w:ind w:firstLine="709"/>
        <w:jc w:val="both"/>
        <w:rPr>
          <w:b/>
          <w:bCs/>
        </w:rPr>
      </w:pPr>
      <w:r>
        <w:rPr>
          <w:b/>
          <w:bCs/>
        </w:rPr>
        <w:t>Форма контроля выполнения заданий практического занятия</w:t>
      </w:r>
    </w:p>
    <w:p w:rsidR="00FC79C8" w:rsidRDefault="00046FEA" w:rsidP="00046FEA">
      <w:pPr>
        <w:ind w:firstLine="709"/>
        <w:jc w:val="both"/>
        <w:rPr>
          <w:bCs/>
        </w:rPr>
      </w:pPr>
      <w:r>
        <w:rPr>
          <w:bCs/>
        </w:rPr>
        <w:t>Ответы на поставленные в задачах вопросы предоставляются преподавателю в письменной форме.</w:t>
      </w:r>
    </w:p>
    <w:p w:rsidR="00FC79C8" w:rsidRDefault="00FC79C8" w:rsidP="00046FEA">
      <w:pPr>
        <w:ind w:firstLine="709"/>
        <w:jc w:val="both"/>
        <w:rPr>
          <w:bCs/>
        </w:rPr>
      </w:pPr>
    </w:p>
    <w:p w:rsidR="00FC79C8" w:rsidRDefault="00046FEA" w:rsidP="00046FEA">
      <w:pPr>
        <w:ind w:firstLine="709"/>
        <w:rPr>
          <w:b/>
          <w:bCs/>
        </w:rPr>
      </w:pPr>
      <w:r>
        <w:rPr>
          <w:b/>
          <w:bCs/>
        </w:rPr>
        <w:t>Система оценивания выполнения заданий практического занятия</w:t>
      </w:r>
    </w:p>
    <w:p w:rsidR="00FC79C8" w:rsidRDefault="00FC79C8" w:rsidP="00046FEA">
      <w:pPr>
        <w:ind w:firstLine="709"/>
        <w:rPr>
          <w:bCs/>
        </w:rPr>
      </w:pPr>
    </w:p>
    <w:tbl>
      <w:tblPr>
        <w:tblStyle w:val="211"/>
        <w:tblW w:w="0" w:type="auto"/>
        <w:tblLook w:val="04A0" w:firstRow="1" w:lastRow="0" w:firstColumn="1" w:lastColumn="0" w:noHBand="0" w:noVBand="1"/>
      </w:tblPr>
      <w:tblGrid>
        <w:gridCol w:w="2589"/>
        <w:gridCol w:w="7038"/>
      </w:tblGrid>
      <w:tr w:rsidR="00FC79C8">
        <w:tc>
          <w:tcPr>
            <w:tcW w:w="1951" w:type="dxa"/>
          </w:tcPr>
          <w:p w:rsidR="00FC79C8" w:rsidRDefault="00046FEA" w:rsidP="00046FEA">
            <w:pPr>
              <w:ind w:firstLine="709"/>
              <w:rPr>
                <w:b/>
              </w:rPr>
            </w:pPr>
            <w:r>
              <w:rPr>
                <w:b/>
              </w:rPr>
              <w:t>Уровни освоения</w:t>
            </w:r>
          </w:p>
        </w:tc>
        <w:tc>
          <w:tcPr>
            <w:tcW w:w="7620" w:type="dxa"/>
          </w:tcPr>
          <w:p w:rsidR="00FC79C8" w:rsidRDefault="00046FEA" w:rsidP="00046FEA">
            <w:pPr>
              <w:ind w:firstLine="709"/>
              <w:rPr>
                <w:b/>
              </w:rPr>
            </w:pPr>
            <w:r>
              <w:rPr>
                <w:b/>
              </w:rPr>
              <w:t>Характеристика уровня</w:t>
            </w:r>
          </w:p>
        </w:tc>
      </w:tr>
      <w:tr w:rsidR="00FC79C8">
        <w:trPr>
          <w:trHeight w:val="405"/>
        </w:trPr>
        <w:tc>
          <w:tcPr>
            <w:tcW w:w="1951" w:type="dxa"/>
          </w:tcPr>
          <w:p w:rsidR="00FC79C8" w:rsidRDefault="00046FEA" w:rsidP="00046FEA">
            <w:pPr>
              <w:ind w:firstLine="709"/>
              <w:jc w:val="both"/>
            </w:pPr>
            <w:r>
              <w:t>Недопустимый (неудовлетворительно)</w:t>
            </w:r>
          </w:p>
        </w:tc>
        <w:tc>
          <w:tcPr>
            <w:tcW w:w="7620" w:type="dxa"/>
          </w:tcPr>
          <w:p w:rsidR="00FC79C8" w:rsidRDefault="00046FEA" w:rsidP="00046FEA">
            <w:pPr>
              <w:ind w:firstLine="709"/>
              <w:jc w:val="both"/>
            </w:pPr>
            <w:r>
              <w:t>Ответ не дан или дан неправильный ответ</w:t>
            </w:r>
          </w:p>
        </w:tc>
      </w:tr>
      <w:tr w:rsidR="00FC79C8">
        <w:trPr>
          <w:trHeight w:val="555"/>
        </w:trPr>
        <w:tc>
          <w:tcPr>
            <w:tcW w:w="1951" w:type="dxa"/>
          </w:tcPr>
          <w:p w:rsidR="00FC79C8" w:rsidRDefault="00046FEA" w:rsidP="00046FEA">
            <w:pPr>
              <w:ind w:firstLine="709"/>
              <w:jc w:val="both"/>
            </w:pPr>
            <w:r>
              <w:t xml:space="preserve">Допустимый (удовлетворительно) </w:t>
            </w:r>
          </w:p>
        </w:tc>
        <w:tc>
          <w:tcPr>
            <w:tcW w:w="7620" w:type="dxa"/>
          </w:tcPr>
          <w:p w:rsidR="00FC79C8" w:rsidRDefault="00046FEA" w:rsidP="00046FEA">
            <w:pPr>
              <w:ind w:firstLine="709"/>
              <w:jc w:val="both"/>
            </w:pPr>
            <w:r>
              <w:t>Задача решена правильно, но ответ не обоснован</w:t>
            </w:r>
          </w:p>
        </w:tc>
      </w:tr>
      <w:tr w:rsidR="00FC79C8">
        <w:tc>
          <w:tcPr>
            <w:tcW w:w="1951" w:type="dxa"/>
          </w:tcPr>
          <w:p w:rsidR="00FC79C8" w:rsidRDefault="00046FEA" w:rsidP="00046FEA">
            <w:pPr>
              <w:ind w:firstLine="709"/>
              <w:jc w:val="both"/>
            </w:pPr>
            <w:r>
              <w:t>Высокий (хорошо)</w:t>
            </w:r>
          </w:p>
        </w:tc>
        <w:tc>
          <w:tcPr>
            <w:tcW w:w="7620" w:type="dxa"/>
          </w:tcPr>
          <w:p w:rsidR="00FC79C8" w:rsidRDefault="00046FEA" w:rsidP="00046FEA">
            <w:pPr>
              <w:ind w:firstLine="709"/>
              <w:jc w:val="both"/>
            </w:pPr>
            <w:r>
              <w:t>Задача решена правильно, предоставленные пояснения обоснованы, логичны, но недостаточно полны</w:t>
            </w:r>
          </w:p>
        </w:tc>
      </w:tr>
      <w:tr w:rsidR="00FC79C8">
        <w:tc>
          <w:tcPr>
            <w:tcW w:w="1951" w:type="dxa"/>
          </w:tcPr>
          <w:p w:rsidR="00FC79C8" w:rsidRDefault="00046FEA" w:rsidP="00046FEA">
            <w:pPr>
              <w:ind w:firstLine="709"/>
              <w:jc w:val="both"/>
            </w:pPr>
            <w:r>
              <w:t>Оптимальный (отлично)</w:t>
            </w:r>
          </w:p>
        </w:tc>
        <w:tc>
          <w:tcPr>
            <w:tcW w:w="7620" w:type="dxa"/>
          </w:tcPr>
          <w:p w:rsidR="00FC79C8" w:rsidRDefault="00046FEA" w:rsidP="00046FEA">
            <w:pPr>
              <w:ind w:firstLine="709"/>
              <w:jc w:val="both"/>
            </w:pPr>
            <w:r>
              <w:t>Задача решена верно, ответ логичен, обоснован и полон.</w:t>
            </w:r>
          </w:p>
        </w:tc>
      </w:tr>
    </w:tbl>
    <w:p w:rsidR="00FC79C8" w:rsidRDefault="00FC79C8" w:rsidP="00046FEA">
      <w:pPr>
        <w:ind w:firstLine="709"/>
        <w:jc w:val="both"/>
        <w:rPr>
          <w:b/>
        </w:rPr>
      </w:pPr>
    </w:p>
    <w:p w:rsidR="00FC79C8" w:rsidRDefault="00FC79C8" w:rsidP="00046FEA">
      <w:pPr>
        <w:pStyle w:val="af3"/>
        <w:ind w:left="0" w:firstLine="709"/>
        <w:jc w:val="both"/>
      </w:pPr>
    </w:p>
    <w:p w:rsidR="00FC79C8" w:rsidRDefault="00FC79C8" w:rsidP="00046FEA">
      <w:pPr>
        <w:tabs>
          <w:tab w:val="left" w:pos="142"/>
          <w:tab w:val="left" w:pos="993"/>
        </w:tabs>
        <w:ind w:firstLine="709"/>
        <w:rPr>
          <w:b/>
          <w:color w:val="000000"/>
          <w:shd w:val="clear" w:color="auto" w:fill="FFFFFF"/>
        </w:rPr>
      </w:pPr>
    </w:p>
    <w:p w:rsidR="00FC79C8" w:rsidRDefault="00046FEA" w:rsidP="00046FEA">
      <w:pPr>
        <w:tabs>
          <w:tab w:val="left" w:pos="142"/>
          <w:tab w:val="left" w:pos="993"/>
        </w:tabs>
        <w:ind w:firstLine="709"/>
        <w:rPr>
          <w:color w:val="000000"/>
          <w:shd w:val="clear" w:color="auto" w:fill="FFFFFF"/>
        </w:rPr>
      </w:pPr>
      <w:r>
        <w:rPr>
          <w:b/>
          <w:color w:val="000000"/>
          <w:shd w:val="clear" w:color="auto" w:fill="FFFFFF"/>
        </w:rPr>
        <w:t>Практическое занятие №7: Применение полицией физической силы.</w:t>
      </w:r>
    </w:p>
    <w:p w:rsidR="00FC79C8" w:rsidRDefault="00046FEA" w:rsidP="00046FEA">
      <w:pPr>
        <w:tabs>
          <w:tab w:val="left" w:pos="142"/>
          <w:tab w:val="left" w:pos="993"/>
        </w:tabs>
        <w:ind w:firstLine="709"/>
        <w:rPr>
          <w:color w:val="000000"/>
          <w:shd w:val="clear" w:color="auto" w:fill="FFFFFF"/>
        </w:rPr>
      </w:pPr>
      <w:r>
        <w:t>Образовательная цель: закрепить теоретические знания по изучаемой теме.</w:t>
      </w:r>
    </w:p>
    <w:p w:rsidR="00FC79C8" w:rsidRDefault="00046FEA" w:rsidP="00046FEA">
      <w:pPr>
        <w:tabs>
          <w:tab w:val="left" w:pos="142"/>
          <w:tab w:val="left" w:pos="993"/>
        </w:tabs>
        <w:ind w:firstLine="709"/>
        <w:rPr>
          <w:color w:val="000000"/>
          <w:shd w:val="clear" w:color="auto" w:fill="FFFFFF"/>
        </w:rPr>
      </w:pPr>
      <w:r>
        <w:rPr>
          <w:u w:val="single"/>
        </w:rPr>
        <w:t>иметь практический опыт</w:t>
      </w:r>
      <w:r>
        <w:t xml:space="preserve"> решения ситуационных задач на применение физической силы полицией</w:t>
      </w:r>
    </w:p>
    <w:p w:rsidR="00FC79C8" w:rsidRDefault="00046FEA" w:rsidP="00046FEA">
      <w:pPr>
        <w:tabs>
          <w:tab w:val="left" w:pos="142"/>
          <w:tab w:val="left" w:pos="993"/>
        </w:tabs>
        <w:ind w:firstLine="709"/>
        <w:rPr>
          <w:color w:val="000000"/>
          <w:shd w:val="clear" w:color="auto" w:fill="FFFFFF"/>
        </w:rPr>
      </w:pPr>
      <w:r>
        <w:rPr>
          <w:u w:val="single"/>
        </w:rPr>
        <w:t>знать:</w:t>
      </w:r>
      <w:r>
        <w:t xml:space="preserve"> законность применения физической силы</w:t>
      </w:r>
    </w:p>
    <w:p w:rsidR="00FC79C8" w:rsidRDefault="00046FEA" w:rsidP="00046FEA">
      <w:pPr>
        <w:tabs>
          <w:tab w:val="left" w:pos="142"/>
          <w:tab w:val="left" w:pos="993"/>
        </w:tabs>
        <w:ind w:firstLine="709"/>
        <w:rPr>
          <w:color w:val="000000"/>
          <w:shd w:val="clear" w:color="auto" w:fill="FFFFFF"/>
        </w:rPr>
      </w:pPr>
      <w:r>
        <w:rPr>
          <w:rFonts w:eastAsia="Calibri"/>
          <w:b/>
          <w:lang w:eastAsia="en-US"/>
        </w:rPr>
        <w:t>Вопросы для устного (письменного) опроса</w:t>
      </w:r>
    </w:p>
    <w:p w:rsidR="00FC79C8" w:rsidRDefault="00046FEA" w:rsidP="00046FEA">
      <w:pPr>
        <w:pStyle w:val="af3"/>
        <w:numPr>
          <w:ilvl w:val="0"/>
          <w:numId w:val="19"/>
        </w:numPr>
        <w:tabs>
          <w:tab w:val="left" w:pos="284"/>
        </w:tabs>
        <w:ind w:left="0" w:firstLine="709"/>
        <w:jc w:val="both"/>
        <w:rPr>
          <w:rFonts w:eastAsia="Calibri"/>
          <w:lang w:eastAsia="en-US"/>
        </w:rPr>
      </w:pPr>
      <w:r>
        <w:rPr>
          <w:rFonts w:eastAsia="Calibri"/>
          <w:lang w:eastAsia="en-US"/>
        </w:rPr>
        <w:t>Право на применение физической силы.</w:t>
      </w:r>
    </w:p>
    <w:p w:rsidR="00FC79C8" w:rsidRDefault="00046FEA" w:rsidP="00046FEA">
      <w:pPr>
        <w:pStyle w:val="af3"/>
        <w:numPr>
          <w:ilvl w:val="0"/>
          <w:numId w:val="19"/>
        </w:numPr>
        <w:ind w:left="0" w:firstLine="709"/>
        <w:jc w:val="both"/>
        <w:rPr>
          <w:rFonts w:eastAsia="Calibri"/>
          <w:lang w:eastAsia="en-US"/>
        </w:rPr>
      </w:pPr>
      <w:r>
        <w:rPr>
          <w:rFonts w:eastAsia="Calibri"/>
          <w:lang w:eastAsia="en-US"/>
        </w:rPr>
        <w:t>Обязанности сотрудника полиции перед применением физической силы.</w:t>
      </w:r>
    </w:p>
    <w:p w:rsidR="00FC79C8" w:rsidRDefault="00046FEA" w:rsidP="00046FEA">
      <w:pPr>
        <w:ind w:firstLine="709"/>
        <w:jc w:val="both"/>
        <w:rPr>
          <w:rFonts w:eastAsia="Calibri"/>
          <w:b/>
          <w:lang w:eastAsia="en-US"/>
        </w:rPr>
      </w:pPr>
      <w:r>
        <w:rPr>
          <w:rFonts w:eastAsia="Calibri"/>
          <w:b/>
          <w:lang w:eastAsia="en-US"/>
        </w:rPr>
        <w:t>Краткие теоретические материалы по теме практического занятия:</w:t>
      </w:r>
    </w:p>
    <w:p w:rsidR="00FC79C8" w:rsidRDefault="00046FEA" w:rsidP="00046FEA">
      <w:pPr>
        <w:pStyle w:val="af3"/>
        <w:numPr>
          <w:ilvl w:val="0"/>
          <w:numId w:val="20"/>
        </w:numPr>
        <w:ind w:left="0" w:firstLine="709"/>
        <w:jc w:val="both"/>
        <w:rPr>
          <w:rFonts w:eastAsia="Calibri"/>
          <w:b/>
          <w:lang w:eastAsia="en-US"/>
        </w:rPr>
      </w:pPr>
      <w:r>
        <w:rPr>
          <w:rFonts w:eastAsia="Calibri"/>
          <w:b/>
          <w:lang w:eastAsia="en-US"/>
        </w:rPr>
        <w:t>Право на применение физической силы.</w:t>
      </w:r>
    </w:p>
    <w:p w:rsidR="00FC79C8" w:rsidRDefault="00046FEA" w:rsidP="00046FEA">
      <w:pPr>
        <w:ind w:firstLine="709"/>
        <w:jc w:val="both"/>
        <w:rPr>
          <w:rFonts w:eastAsia="Calibri"/>
          <w:lang w:eastAsia="en-US"/>
        </w:rPr>
      </w:pPr>
      <w:r>
        <w:rPr>
          <w:rFonts w:eastAsia="Calibri"/>
          <w:lang w:eastAsia="en-US"/>
        </w:rPr>
        <w:t>Сотрудник полиции имеет право на применение физической силы, специальных средств и огнестрельного оружия лично или в составе подразделения (группы) в случаях и порядке, предусмотренных федеральными конституционными законами, настоящим Федеральным законом и другими федеральными законами.</w:t>
      </w:r>
    </w:p>
    <w:p w:rsidR="00FC79C8" w:rsidRDefault="00046FEA" w:rsidP="00046FEA">
      <w:pPr>
        <w:ind w:firstLine="709"/>
        <w:jc w:val="both"/>
        <w:rPr>
          <w:rFonts w:eastAsia="Calibri"/>
          <w:lang w:eastAsia="en-US"/>
        </w:rPr>
      </w:pPr>
      <w:r>
        <w:rPr>
          <w:rFonts w:eastAsia="Calibri"/>
          <w:lang w:eastAsia="en-US"/>
        </w:rPr>
        <w:t xml:space="preserve">Сотрудник полиции перед применением физической силы, специальных средств или огнестрельного оружия обязан сообщить лицам, в отношении которых предполагается применение физической силы, специальных средств или огнестрельного оружия, о том, что он </w:t>
      </w:r>
      <w:r>
        <w:rPr>
          <w:rFonts w:eastAsia="Calibri"/>
          <w:lang w:eastAsia="en-US"/>
        </w:rPr>
        <w:lastRenderedPageBreak/>
        <w:t>является сотрудником полиции, предупредить их о своем намерении и предоставить им возможность и время для выполнения законных требований сотрудника полиции. В случае применения физической силы, специальных средств или огнестрельного оружия в составе подразделения (группы) указанное предупреждение делает один из сотрудников полиции, входящих в подразделение (группу).</w:t>
      </w:r>
    </w:p>
    <w:p w:rsidR="00FC79C8" w:rsidRDefault="00046FEA" w:rsidP="00046FEA">
      <w:pPr>
        <w:ind w:firstLine="709"/>
        <w:jc w:val="both"/>
        <w:rPr>
          <w:rFonts w:eastAsia="Calibri"/>
          <w:lang w:eastAsia="en-US"/>
        </w:rPr>
      </w:pPr>
      <w:r>
        <w:rPr>
          <w:rFonts w:eastAsia="Calibri"/>
          <w:lang w:eastAsia="en-US"/>
        </w:rPr>
        <w:t>Сотрудник полиции имеет право не предупреждать о своем намерении применить физическую силу, специальные средства или огнестрельное оружие, если промедление в их применении создает непосредственную угрозу жизни и здоровью гражданина или сотрудника полиции либо может повлечь иные тяжкие последствия.</w:t>
      </w:r>
    </w:p>
    <w:p w:rsidR="00FC79C8" w:rsidRDefault="00046FEA" w:rsidP="00046FEA">
      <w:pPr>
        <w:ind w:firstLine="709"/>
        <w:jc w:val="both"/>
        <w:rPr>
          <w:rFonts w:eastAsia="Calibri"/>
          <w:lang w:eastAsia="en-US"/>
        </w:rPr>
      </w:pPr>
      <w:r>
        <w:rPr>
          <w:rFonts w:eastAsia="Calibri"/>
          <w:lang w:eastAsia="en-US"/>
        </w:rPr>
        <w:t>Сотрудник полиции при применении физической силы, специальных средств или огнестрельного оружия действует с учетом создавшейся обстановки, характера и степени опасности действий лиц, в отношении которых применяются физическая сила, специальные средства или огнестрельное оружие, характера и силы оказываемого ими сопротивления. При этом сотрудник полиции обязан стремиться к минимизации любого ущерба.</w:t>
      </w:r>
    </w:p>
    <w:p w:rsidR="00FC79C8" w:rsidRDefault="00046FEA" w:rsidP="00046FEA">
      <w:pPr>
        <w:ind w:firstLine="709"/>
        <w:jc w:val="both"/>
        <w:rPr>
          <w:rFonts w:eastAsia="Calibri"/>
          <w:lang w:eastAsia="en-US"/>
        </w:rPr>
      </w:pPr>
      <w:r>
        <w:rPr>
          <w:rFonts w:eastAsia="Calibri"/>
          <w:lang w:eastAsia="en-US"/>
        </w:rPr>
        <w:t>Сотрудник полиции обязан оказать гражданину, получившему телесные повреждения в результате применения физической силы, специальных средств или огнестрельного оружия, первую помощь, а также принять меры по предоставлению ему медицинской помощи в возможно короткий срок.</w:t>
      </w:r>
    </w:p>
    <w:p w:rsidR="00FC79C8" w:rsidRDefault="00046FEA" w:rsidP="00046FEA">
      <w:pPr>
        <w:ind w:firstLine="709"/>
        <w:jc w:val="both"/>
        <w:rPr>
          <w:rFonts w:eastAsia="Calibri"/>
          <w:lang w:eastAsia="en-US"/>
        </w:rPr>
      </w:pPr>
      <w:r>
        <w:rPr>
          <w:rFonts w:eastAsia="Calibri"/>
          <w:lang w:eastAsia="en-US"/>
        </w:rPr>
        <w:t>О причинении гражданину телесных повреждений в результате применения сотрудником полиции физической силы, специальных средств или огнестрельного оружия полиция в возможно короткий срок, но не более 24 часов уведомляет близкого родственника (родственника) или близкого лица гражданина.</w:t>
      </w:r>
    </w:p>
    <w:p w:rsidR="00FC79C8" w:rsidRDefault="00046FEA" w:rsidP="00046FEA">
      <w:pPr>
        <w:ind w:firstLine="709"/>
        <w:jc w:val="both"/>
        <w:rPr>
          <w:rFonts w:eastAsia="Calibri"/>
          <w:lang w:eastAsia="en-US"/>
        </w:rPr>
      </w:pPr>
      <w:r>
        <w:rPr>
          <w:rFonts w:eastAsia="Calibri"/>
          <w:lang w:eastAsia="en-US"/>
        </w:rPr>
        <w:t>О каждом случае причинения гражданину ранения либо наступления его смерти в результате применения сотрудником полиции физической силы, специальных средств или огнестрельного оружия уведомляется прокурор в течение 24 часов.</w:t>
      </w:r>
    </w:p>
    <w:p w:rsidR="00FC79C8" w:rsidRDefault="00046FEA" w:rsidP="00046FEA">
      <w:pPr>
        <w:ind w:firstLine="709"/>
        <w:jc w:val="both"/>
        <w:rPr>
          <w:rFonts w:eastAsia="Calibri"/>
          <w:lang w:eastAsia="en-US"/>
        </w:rPr>
      </w:pPr>
      <w:r>
        <w:rPr>
          <w:rFonts w:eastAsia="Calibri"/>
          <w:lang w:eastAsia="en-US"/>
        </w:rPr>
        <w:t>Сотрудник полиции обязан по возможности сохранить без изменения место совершения преступления, административного правонарушения, место происшествия, если в результате применения им физической силы, специальных средств или огнестрельного оружия гражданину причинено ранение либо наступила его смерть.</w:t>
      </w:r>
    </w:p>
    <w:p w:rsidR="00FC79C8" w:rsidRDefault="00046FEA" w:rsidP="00046FEA">
      <w:pPr>
        <w:ind w:firstLine="709"/>
        <w:jc w:val="both"/>
        <w:rPr>
          <w:rFonts w:eastAsia="Calibri"/>
          <w:lang w:eastAsia="en-US"/>
        </w:rPr>
      </w:pPr>
      <w:r>
        <w:rPr>
          <w:rFonts w:eastAsia="Calibri"/>
          <w:lang w:eastAsia="en-US"/>
        </w:rPr>
        <w:t xml:space="preserve">Сотрудник полиции имеет право лично или в составе подразделения (группы) применять физическую силу, в том числе боевые приемы борьбы, если </w:t>
      </w:r>
      <w:proofErr w:type="spellStart"/>
      <w:r>
        <w:rPr>
          <w:rFonts w:eastAsia="Calibri"/>
          <w:lang w:eastAsia="en-US"/>
        </w:rPr>
        <w:t>несиловые</w:t>
      </w:r>
      <w:proofErr w:type="spellEnd"/>
      <w:r>
        <w:rPr>
          <w:rFonts w:eastAsia="Calibri"/>
          <w:lang w:eastAsia="en-US"/>
        </w:rPr>
        <w:t xml:space="preserve"> способы не обеспечивают выполнения возложенных на полицию обязанностей, в следующих случаях,</w:t>
      </w:r>
    </w:p>
    <w:p w:rsidR="00FC79C8" w:rsidRDefault="00046FEA" w:rsidP="00046FEA">
      <w:pPr>
        <w:ind w:firstLine="709"/>
        <w:jc w:val="both"/>
        <w:rPr>
          <w:rFonts w:eastAsia="Calibri"/>
          <w:lang w:eastAsia="en-US"/>
        </w:rPr>
      </w:pPr>
      <w:r>
        <w:rPr>
          <w:rFonts w:eastAsia="Calibri"/>
          <w:lang w:eastAsia="en-US"/>
        </w:rPr>
        <w:t>1) для пресечения преступлений и административных правонарушений;</w:t>
      </w:r>
    </w:p>
    <w:p w:rsidR="00FC79C8" w:rsidRDefault="00046FEA" w:rsidP="00046FEA">
      <w:pPr>
        <w:ind w:firstLine="709"/>
        <w:jc w:val="both"/>
        <w:rPr>
          <w:rFonts w:eastAsia="Calibri"/>
          <w:lang w:eastAsia="en-US"/>
        </w:rPr>
      </w:pPr>
      <w:r>
        <w:rPr>
          <w:rFonts w:eastAsia="Calibri"/>
          <w:lang w:eastAsia="en-US"/>
        </w:rPr>
        <w:t>2) для доставления в служебное помещение территориального органа или подразделения полиции, в помещение муниципального органа, в иное служебное помещение лиц, совершивших преступления и административные правонарушения, и задержания этих лиц;</w:t>
      </w:r>
    </w:p>
    <w:p w:rsidR="00FC79C8" w:rsidRDefault="00046FEA" w:rsidP="00046FEA">
      <w:pPr>
        <w:ind w:firstLine="709"/>
        <w:jc w:val="both"/>
        <w:rPr>
          <w:rFonts w:eastAsia="Calibri"/>
          <w:lang w:eastAsia="en-US"/>
        </w:rPr>
      </w:pPr>
      <w:r>
        <w:rPr>
          <w:rFonts w:eastAsia="Calibri"/>
          <w:lang w:eastAsia="en-US"/>
        </w:rPr>
        <w:t>3) для преодоления противодействия законным требованиям сотрудника полиции.</w:t>
      </w:r>
    </w:p>
    <w:p w:rsidR="00FC79C8" w:rsidRDefault="00046FEA" w:rsidP="00046FEA">
      <w:pPr>
        <w:ind w:firstLine="709"/>
        <w:jc w:val="both"/>
        <w:rPr>
          <w:rFonts w:eastAsia="Calibri"/>
          <w:lang w:eastAsia="en-US"/>
        </w:rPr>
      </w:pPr>
      <w:r>
        <w:rPr>
          <w:rFonts w:eastAsia="Calibri"/>
          <w:lang w:eastAsia="en-US"/>
        </w:rPr>
        <w:t>Сотрудник полиции имеет право применять физическую силу во всех случаях, когда настоящим Федеральным законом разрешено применение специальных средств или огнестрельного оружия.</w:t>
      </w:r>
    </w:p>
    <w:p w:rsidR="00FC79C8" w:rsidRDefault="00046FEA" w:rsidP="00046FEA">
      <w:pPr>
        <w:ind w:firstLine="709"/>
        <w:jc w:val="both"/>
        <w:rPr>
          <w:rFonts w:eastAsia="Calibri"/>
          <w:lang w:eastAsia="en-US"/>
        </w:rPr>
      </w:pPr>
      <w:r>
        <w:rPr>
          <w:rFonts w:eastAsia="Calibri"/>
          <w:lang w:eastAsia="en-US"/>
        </w:rPr>
        <w:t>О каждом случае применения физической силы, в результате которого причинен вред здоровью гражданина или причинен материальный ущерб гражданину либо организации, а также о каждом случае применения специальных средств или огнестрельного оружия сотрудник полиции обязан сообщить непосредственному начальнику либо руководителю ближайшего территориального органа или подразделения полиции и в течение 24 часов момента их применения представить соответствующий рапорт.</w:t>
      </w:r>
    </w:p>
    <w:p w:rsidR="00FC79C8" w:rsidRDefault="00046FEA" w:rsidP="00046FEA">
      <w:pPr>
        <w:ind w:firstLine="709"/>
        <w:jc w:val="both"/>
        <w:rPr>
          <w:rFonts w:eastAsia="Calibri"/>
          <w:lang w:eastAsia="en-US"/>
        </w:rPr>
      </w:pPr>
      <w:r>
        <w:rPr>
          <w:rFonts w:eastAsia="Calibri"/>
          <w:lang w:eastAsia="en-US"/>
        </w:rPr>
        <w:t>В составе подразделения (группы) сотрудник полиции применяет физическую силу, специальные средства и огнестрельное оружие в соответствии с федеральным законом, руководствуясь приказами и распоряжениями руководителя этого подразделения (группы).</w:t>
      </w:r>
    </w:p>
    <w:p w:rsidR="00FC79C8" w:rsidRDefault="00046FEA" w:rsidP="00046FEA">
      <w:pPr>
        <w:pStyle w:val="af3"/>
        <w:numPr>
          <w:ilvl w:val="0"/>
          <w:numId w:val="20"/>
        </w:numPr>
        <w:ind w:left="0" w:firstLine="709"/>
        <w:jc w:val="both"/>
        <w:rPr>
          <w:rFonts w:eastAsia="Calibri"/>
          <w:b/>
          <w:lang w:eastAsia="en-US"/>
        </w:rPr>
      </w:pPr>
      <w:r>
        <w:rPr>
          <w:rFonts w:eastAsia="Calibri"/>
          <w:b/>
          <w:lang w:eastAsia="en-US"/>
        </w:rPr>
        <w:t>Обязанности сотрудника полиции перед применением физической силы.</w:t>
      </w:r>
    </w:p>
    <w:p w:rsidR="00FC79C8" w:rsidRDefault="00046FEA" w:rsidP="00046FEA">
      <w:pPr>
        <w:ind w:firstLine="709"/>
        <w:jc w:val="both"/>
        <w:rPr>
          <w:rFonts w:eastAsia="Calibri"/>
          <w:lang w:eastAsia="en-US"/>
        </w:rPr>
      </w:pPr>
      <w:r>
        <w:rPr>
          <w:rFonts w:eastAsia="Calibri"/>
          <w:lang w:eastAsia="en-US"/>
        </w:rPr>
        <w:lastRenderedPageBreak/>
        <w:t>При применение физической силы, специальных средств или огнестрельного оружия сотрудник полиции обязан:</w:t>
      </w:r>
    </w:p>
    <w:p w:rsidR="00FC79C8" w:rsidRDefault="00046FEA" w:rsidP="00046FEA">
      <w:pPr>
        <w:ind w:firstLine="709"/>
        <w:jc w:val="both"/>
        <w:rPr>
          <w:rFonts w:eastAsia="Calibri"/>
          <w:lang w:eastAsia="en-US"/>
        </w:rPr>
      </w:pPr>
      <w:r>
        <w:rPr>
          <w:rFonts w:eastAsia="Calibri"/>
          <w:lang w:eastAsia="en-US"/>
        </w:rPr>
        <w:t>- учитывать характер и силу оказываемого сопротивления, стремиться к минимизации любого ущерба (ч.3, ст. 19).</w:t>
      </w:r>
    </w:p>
    <w:p w:rsidR="00FC79C8" w:rsidRDefault="00046FEA" w:rsidP="00046FEA">
      <w:pPr>
        <w:ind w:firstLine="709"/>
        <w:jc w:val="both"/>
        <w:rPr>
          <w:rFonts w:eastAsia="Calibri"/>
          <w:lang w:eastAsia="en-US"/>
        </w:rPr>
      </w:pPr>
      <w:r>
        <w:rPr>
          <w:rFonts w:eastAsia="Calibri"/>
          <w:lang w:eastAsia="en-US"/>
        </w:rPr>
        <w:t>- после применения оказать первую помощь, принять меры по оказанию медицинской помощи в возможно короткий срок (ч.4, ст.19).</w:t>
      </w:r>
    </w:p>
    <w:p w:rsidR="00FC79C8" w:rsidRDefault="00046FEA" w:rsidP="00046FEA">
      <w:pPr>
        <w:ind w:firstLine="709"/>
        <w:jc w:val="both"/>
        <w:rPr>
          <w:rFonts w:eastAsia="Calibri"/>
          <w:lang w:eastAsia="en-US"/>
        </w:rPr>
      </w:pPr>
      <w:r>
        <w:rPr>
          <w:rFonts w:eastAsia="Calibri"/>
          <w:lang w:eastAsia="en-US"/>
        </w:rPr>
        <w:t>- при причинении телесных повреждений в короткий срок, но не более 24 часов уведомить близких родственников или близких лиц гражданина (ч.5, ст. 19).</w:t>
      </w:r>
    </w:p>
    <w:p w:rsidR="00FC79C8" w:rsidRDefault="00046FEA" w:rsidP="00046FEA">
      <w:pPr>
        <w:ind w:firstLine="709"/>
        <w:jc w:val="both"/>
        <w:rPr>
          <w:rFonts w:eastAsia="Calibri"/>
          <w:lang w:eastAsia="en-US"/>
        </w:rPr>
      </w:pPr>
      <w:r>
        <w:rPr>
          <w:rFonts w:eastAsia="Calibri"/>
          <w:lang w:eastAsia="en-US"/>
        </w:rPr>
        <w:t>- при причинении ранения, наступлении смерти уведомить прокурора в течение 24 часов (ч. 6, ст.19).</w:t>
      </w:r>
    </w:p>
    <w:p w:rsidR="00FC79C8" w:rsidRDefault="00046FEA" w:rsidP="00046FEA">
      <w:pPr>
        <w:ind w:firstLine="709"/>
        <w:jc w:val="both"/>
        <w:rPr>
          <w:rFonts w:eastAsia="Calibri"/>
          <w:lang w:eastAsia="en-US"/>
        </w:rPr>
      </w:pPr>
      <w:r>
        <w:rPr>
          <w:rFonts w:eastAsia="Calibri"/>
          <w:lang w:eastAsia="en-US"/>
        </w:rPr>
        <w:t>- сохранить без изменения место совершения преступления, административного правонарушения (ч. 7, ст.19)</w:t>
      </w:r>
    </w:p>
    <w:p w:rsidR="00FC79C8" w:rsidRDefault="00046FEA" w:rsidP="00046FEA">
      <w:pPr>
        <w:ind w:firstLine="709"/>
        <w:jc w:val="both"/>
        <w:rPr>
          <w:rFonts w:eastAsia="Calibri"/>
          <w:lang w:eastAsia="en-US"/>
        </w:rPr>
      </w:pPr>
      <w:r>
        <w:rPr>
          <w:rFonts w:eastAsia="Calibri"/>
          <w:lang w:eastAsia="en-US"/>
        </w:rPr>
        <w:t>- о каждом случае применения сотрудник полиции обязан сообщить непосредственному начальнику или руководителю ближайшего территориального органа полиции и в течение 24 часов с момента применения представить рапорт (ч. 8, ст. 19).</w:t>
      </w:r>
    </w:p>
    <w:p w:rsidR="00FC79C8" w:rsidRDefault="00046FEA" w:rsidP="00046FEA">
      <w:pPr>
        <w:ind w:firstLine="709"/>
        <w:jc w:val="both"/>
        <w:rPr>
          <w:rFonts w:eastAsia="Calibri"/>
          <w:lang w:eastAsia="en-US"/>
        </w:rPr>
      </w:pPr>
      <w:r>
        <w:rPr>
          <w:rFonts w:eastAsia="Calibri"/>
          <w:b/>
          <w:lang w:eastAsia="en-US"/>
        </w:rPr>
        <w:t>Оборудование для практического занятия</w:t>
      </w:r>
    </w:p>
    <w:p w:rsidR="00FC79C8" w:rsidRDefault="00046FEA" w:rsidP="00046FEA">
      <w:pPr>
        <w:ind w:firstLine="709"/>
        <w:jc w:val="both"/>
        <w:rPr>
          <w:rFonts w:eastAsia="Calibri"/>
          <w:lang w:eastAsia="en-US"/>
        </w:rPr>
      </w:pPr>
      <w:r>
        <w:rPr>
          <w:rFonts w:eastAsia="Calibri"/>
          <w:lang w:eastAsia="en-US"/>
        </w:rPr>
        <w:t>1. Классная доска,</w:t>
      </w:r>
    </w:p>
    <w:p w:rsidR="00FC79C8" w:rsidRDefault="00046FEA" w:rsidP="00046FEA">
      <w:pPr>
        <w:ind w:firstLine="709"/>
        <w:jc w:val="both"/>
        <w:rPr>
          <w:rFonts w:eastAsia="Calibri"/>
          <w:lang w:eastAsia="en-US"/>
        </w:rPr>
      </w:pPr>
      <w:r>
        <w:rPr>
          <w:rFonts w:eastAsia="Calibri"/>
          <w:lang w:eastAsia="en-US"/>
        </w:rPr>
        <w:t>2. Проектор;</w:t>
      </w:r>
    </w:p>
    <w:p w:rsidR="00FC79C8" w:rsidRDefault="00046FEA" w:rsidP="00046FEA">
      <w:pPr>
        <w:ind w:firstLine="709"/>
        <w:jc w:val="both"/>
        <w:rPr>
          <w:rFonts w:eastAsia="Calibri"/>
          <w:lang w:eastAsia="en-US"/>
        </w:rPr>
      </w:pPr>
      <w:r>
        <w:rPr>
          <w:rFonts w:eastAsia="Calibri"/>
          <w:lang w:eastAsia="en-US"/>
        </w:rPr>
        <w:t>3. Полигоны, компьютерный класс.</w:t>
      </w:r>
    </w:p>
    <w:p w:rsidR="00FC79C8" w:rsidRDefault="00046FEA" w:rsidP="00046FEA">
      <w:pPr>
        <w:ind w:firstLine="709"/>
        <w:jc w:val="both"/>
        <w:rPr>
          <w:rFonts w:eastAsia="Calibri"/>
          <w:lang w:eastAsia="en-US"/>
        </w:rPr>
      </w:pPr>
      <w:r>
        <w:rPr>
          <w:rFonts w:eastAsia="Calibri"/>
          <w:b/>
          <w:lang w:eastAsia="en-US"/>
        </w:rPr>
        <w:t>Материалы для практического занятия</w:t>
      </w:r>
    </w:p>
    <w:p w:rsidR="00FC79C8" w:rsidRDefault="00046FEA" w:rsidP="00046FEA">
      <w:pPr>
        <w:pStyle w:val="af3"/>
        <w:numPr>
          <w:ilvl w:val="0"/>
          <w:numId w:val="21"/>
        </w:numPr>
        <w:ind w:left="0" w:firstLine="709"/>
        <w:jc w:val="both"/>
        <w:rPr>
          <w:rFonts w:eastAsia="Calibri"/>
          <w:lang w:eastAsia="en-US"/>
        </w:rPr>
      </w:pPr>
      <w:r>
        <w:rPr>
          <w:rFonts w:eastAsia="Calibri"/>
          <w:lang w:eastAsia="en-US"/>
        </w:rPr>
        <w:t>Учебная литература</w:t>
      </w:r>
    </w:p>
    <w:p w:rsidR="00FC79C8" w:rsidRDefault="00046FEA" w:rsidP="00046FEA">
      <w:pPr>
        <w:shd w:val="clear" w:color="auto" w:fill="FFFFFF"/>
        <w:tabs>
          <w:tab w:val="left" w:pos="142"/>
          <w:tab w:val="left" w:pos="993"/>
        </w:tabs>
        <w:ind w:firstLine="709"/>
        <w:contextualSpacing/>
        <w:jc w:val="both"/>
        <w:rPr>
          <w:rFonts w:eastAsia="Calibri"/>
          <w:b/>
          <w:bCs/>
          <w:color w:val="000000"/>
          <w:spacing w:val="-1"/>
          <w:lang w:eastAsia="en-US"/>
        </w:rPr>
      </w:pPr>
      <w:r>
        <w:rPr>
          <w:rFonts w:eastAsia="Calibri"/>
          <w:b/>
          <w:bCs/>
          <w:color w:val="000000"/>
          <w:spacing w:val="-1"/>
          <w:lang w:eastAsia="en-US"/>
        </w:rPr>
        <w:t>Задания и задачи</w:t>
      </w:r>
    </w:p>
    <w:p w:rsidR="00FC79C8" w:rsidRDefault="00046FEA" w:rsidP="00046FEA">
      <w:pPr>
        <w:ind w:firstLine="709"/>
        <w:jc w:val="both"/>
        <w:rPr>
          <w:b/>
        </w:rPr>
      </w:pPr>
      <w:r>
        <w:rPr>
          <w:b/>
        </w:rPr>
        <w:t>Задача 1.</w:t>
      </w:r>
    </w:p>
    <w:p w:rsidR="00FC79C8" w:rsidRDefault="00046FEA" w:rsidP="00046FEA">
      <w:pPr>
        <w:ind w:firstLine="709"/>
        <w:jc w:val="both"/>
        <w:rPr>
          <w:b/>
        </w:rPr>
      </w:pPr>
      <w:r>
        <w:t xml:space="preserve">Ранее неоднократно судимый </w:t>
      </w:r>
      <w:proofErr w:type="spellStart"/>
      <w:r>
        <w:t>Бритов</w:t>
      </w:r>
      <w:proofErr w:type="spellEnd"/>
      <w:r>
        <w:t xml:space="preserve"> Г.А., находясь в летнем кафе в состоянии опьянения, в грубой неприличной форме, используя при этом ненормативную лексику, попросил сигарету у знакомой ему Сидоровой Ю.В., сидевшей за соседним столом. Сидорова порекомендовала пойти домой, во избежание задержания сотрудниками полиции.</w:t>
      </w:r>
    </w:p>
    <w:p w:rsidR="00FC79C8" w:rsidRDefault="00046FEA" w:rsidP="00046FEA">
      <w:pPr>
        <w:ind w:firstLine="709"/>
        <w:jc w:val="both"/>
      </w:pPr>
      <w:r>
        <w:t xml:space="preserve">Бармен Петров также сделал замечание </w:t>
      </w:r>
      <w:proofErr w:type="spellStart"/>
      <w:r>
        <w:t>Бритову</w:t>
      </w:r>
      <w:proofErr w:type="spellEnd"/>
      <w:r>
        <w:t xml:space="preserve">, потребовал прекратить противоправное поведение. </w:t>
      </w:r>
      <w:proofErr w:type="spellStart"/>
      <w:r>
        <w:t>Бритов</w:t>
      </w:r>
      <w:proofErr w:type="spellEnd"/>
      <w:r>
        <w:t xml:space="preserve"> сделанное замечание проигнорировал, выразился в его адрес нецензурной бранью, после чего прошел к стойке бара, но Петров отказался продать </w:t>
      </w:r>
      <w:proofErr w:type="spellStart"/>
      <w:r>
        <w:t>Бритову</w:t>
      </w:r>
      <w:proofErr w:type="spellEnd"/>
      <w:r>
        <w:t xml:space="preserve"> очередную порцию спиртного.</w:t>
      </w:r>
    </w:p>
    <w:p w:rsidR="00FC79C8" w:rsidRDefault="00046FEA" w:rsidP="00046FEA">
      <w:pPr>
        <w:ind w:firstLine="709"/>
        <w:jc w:val="both"/>
      </w:pPr>
      <w:proofErr w:type="spellStart"/>
      <w:r>
        <w:t>Бритов</w:t>
      </w:r>
      <w:proofErr w:type="spellEnd"/>
      <w:r>
        <w:t xml:space="preserve"> схватил со стойки бара бутылку шампанского и стал наносить ей удары по голове Петрова. После первого удара бармен потерял сознание, а после второго бутылка разбилась, и </w:t>
      </w:r>
      <w:proofErr w:type="spellStart"/>
      <w:r>
        <w:t>Бритов</w:t>
      </w:r>
      <w:proofErr w:type="spellEnd"/>
      <w:r>
        <w:t xml:space="preserve"> отбросил ее от себя.</w:t>
      </w:r>
    </w:p>
    <w:p w:rsidR="00FC79C8" w:rsidRDefault="00046FEA" w:rsidP="00046FEA">
      <w:pPr>
        <w:ind w:firstLine="709"/>
        <w:jc w:val="both"/>
      </w:pPr>
      <w:r>
        <w:t xml:space="preserve">В этот момент, находившийся в кафе, в личное неслужебное время сотрудник полиции Удальцов, увидев происходящее, подбежал к </w:t>
      </w:r>
      <w:proofErr w:type="spellStart"/>
      <w:r>
        <w:t>Бритову</w:t>
      </w:r>
      <w:proofErr w:type="spellEnd"/>
      <w:r>
        <w:t xml:space="preserve"> и нанес ему несколько ударов подвернувшимся под руку стулом по голове и спине, ногой в область брюшной полости. После того как </w:t>
      </w:r>
      <w:proofErr w:type="spellStart"/>
      <w:r>
        <w:t>Бритов</w:t>
      </w:r>
      <w:proofErr w:type="spellEnd"/>
      <w:r>
        <w:t xml:space="preserve"> упал на колени, провел болевой прием борьбы и применил подручные средства ограничения подвижности (брючный ремень).</w:t>
      </w:r>
    </w:p>
    <w:p w:rsidR="00FC79C8" w:rsidRDefault="00046FEA" w:rsidP="00046FEA">
      <w:pPr>
        <w:ind w:firstLine="709"/>
        <w:jc w:val="both"/>
      </w:pPr>
      <w:r>
        <w:t>Проанализируйте ситуацию и дайте правовую оценку. Оцените правомерность действий сотрудника полиции. Укажите, какие обязанности возникают у сотрудников полиции и, какие права они могут реализовать для исполнения служебных обязанностей согласно ситуации. Составьте документ о применении мер принуждения.</w:t>
      </w:r>
    </w:p>
    <w:p w:rsidR="00FC79C8" w:rsidRDefault="00046FEA" w:rsidP="00046FEA">
      <w:pPr>
        <w:ind w:firstLine="709"/>
        <w:jc w:val="both"/>
        <w:rPr>
          <w:b/>
        </w:rPr>
      </w:pPr>
      <w:r>
        <w:rPr>
          <w:b/>
        </w:rPr>
        <w:t>Задача 2</w:t>
      </w:r>
    </w:p>
    <w:p w:rsidR="00FC79C8" w:rsidRDefault="00046FEA" w:rsidP="00046FEA">
      <w:pPr>
        <w:ind w:firstLine="709"/>
        <w:jc w:val="both"/>
      </w:pPr>
      <w:r>
        <w:t>Оперуполномоченный уголовного розыска Артамонов В.В. в гражданской одежде находился в салоне подвижного состава маршрутного такси № 100.</w:t>
      </w:r>
    </w:p>
    <w:p w:rsidR="00FC79C8" w:rsidRDefault="00046FEA" w:rsidP="00046FEA">
      <w:pPr>
        <w:ind w:firstLine="709"/>
        <w:jc w:val="both"/>
      </w:pPr>
      <w:r>
        <w:t>Приготовившись к выходу на необходимой остановке общественного транспорта, почувствовал, что кто-то пытается вытащить из кармана его пальто кошелек, в котором находилась месячная заработная плата.</w:t>
      </w:r>
    </w:p>
    <w:p w:rsidR="00FC79C8" w:rsidRDefault="00046FEA" w:rsidP="00046FEA">
      <w:pPr>
        <w:ind w:firstLine="709"/>
        <w:jc w:val="both"/>
      </w:pPr>
      <w:r>
        <w:t xml:space="preserve">Артамонов локтем нанес несколько ударов по лицу и в корпус мужчине, пытавшемуся похитить кошелек, схватил его за запястье руки, в которой находился кошелек, применил болевой прием борьбы (в результате проведения приема мужчине причинен легкий вред </w:t>
      </w:r>
      <w:r>
        <w:lastRenderedPageBreak/>
        <w:t>здоровью). После чего применил подручные средства ограничения подвижности (брючный ремень), зафиксировав руки задержанного в положении за спиной ладони наружу, и доставил его в ближайший отдел полиции.</w:t>
      </w:r>
    </w:p>
    <w:p w:rsidR="00FC79C8" w:rsidRDefault="00046FEA" w:rsidP="00046FEA">
      <w:pPr>
        <w:ind w:firstLine="709"/>
        <w:jc w:val="both"/>
      </w:pPr>
      <w:r>
        <w:t>Оцените правомерность действий сотрудника полиции. Составьте документ о применении физической силы.</w:t>
      </w:r>
    </w:p>
    <w:p w:rsidR="00FC79C8" w:rsidRDefault="00046FEA" w:rsidP="00046FEA">
      <w:pPr>
        <w:ind w:firstLine="709"/>
        <w:jc w:val="both"/>
      </w:pPr>
      <w:r>
        <w:rPr>
          <w:b/>
          <w:bCs/>
        </w:rPr>
        <w:t>Форма контроля выполнения заданий практического занятия</w:t>
      </w:r>
    </w:p>
    <w:p w:rsidR="00FC79C8" w:rsidRDefault="00046FEA" w:rsidP="00046FEA">
      <w:pPr>
        <w:ind w:firstLine="709"/>
        <w:jc w:val="both"/>
      </w:pPr>
      <w:r>
        <w:rPr>
          <w:bCs/>
        </w:rPr>
        <w:t>Ответы на поставленные в задачах вопросы предоставляются преподавателю в письменной форме.</w:t>
      </w:r>
    </w:p>
    <w:p w:rsidR="00FC79C8" w:rsidRDefault="00046FEA" w:rsidP="00046FEA">
      <w:pPr>
        <w:ind w:firstLine="709"/>
        <w:rPr>
          <w:b/>
          <w:bCs/>
        </w:rPr>
      </w:pPr>
      <w:r>
        <w:rPr>
          <w:b/>
          <w:bCs/>
        </w:rPr>
        <w:t>Система оценивания выполнения заданий практического занятия</w:t>
      </w:r>
    </w:p>
    <w:p w:rsidR="00FC79C8" w:rsidRDefault="00FC79C8" w:rsidP="00046FEA">
      <w:pPr>
        <w:ind w:firstLine="709"/>
        <w:rPr>
          <w:bCs/>
        </w:rPr>
      </w:pPr>
    </w:p>
    <w:tbl>
      <w:tblPr>
        <w:tblStyle w:val="211"/>
        <w:tblW w:w="0" w:type="auto"/>
        <w:tblLook w:val="04A0" w:firstRow="1" w:lastRow="0" w:firstColumn="1" w:lastColumn="0" w:noHBand="0" w:noVBand="1"/>
      </w:tblPr>
      <w:tblGrid>
        <w:gridCol w:w="2589"/>
        <w:gridCol w:w="7038"/>
      </w:tblGrid>
      <w:tr w:rsidR="00FC79C8">
        <w:tc>
          <w:tcPr>
            <w:tcW w:w="1951" w:type="dxa"/>
          </w:tcPr>
          <w:p w:rsidR="00FC79C8" w:rsidRDefault="00046FEA" w:rsidP="00046FEA">
            <w:pPr>
              <w:ind w:firstLine="709"/>
              <w:rPr>
                <w:b/>
              </w:rPr>
            </w:pPr>
            <w:r>
              <w:rPr>
                <w:b/>
              </w:rPr>
              <w:t>Уровни освоения</w:t>
            </w:r>
          </w:p>
        </w:tc>
        <w:tc>
          <w:tcPr>
            <w:tcW w:w="7620" w:type="dxa"/>
          </w:tcPr>
          <w:p w:rsidR="00FC79C8" w:rsidRDefault="00046FEA" w:rsidP="00046FEA">
            <w:pPr>
              <w:ind w:firstLine="709"/>
              <w:rPr>
                <w:b/>
              </w:rPr>
            </w:pPr>
            <w:r>
              <w:rPr>
                <w:b/>
              </w:rPr>
              <w:t>Характеристика уровня</w:t>
            </w:r>
          </w:p>
        </w:tc>
      </w:tr>
      <w:tr w:rsidR="00FC79C8">
        <w:trPr>
          <w:trHeight w:val="405"/>
        </w:trPr>
        <w:tc>
          <w:tcPr>
            <w:tcW w:w="1951" w:type="dxa"/>
          </w:tcPr>
          <w:p w:rsidR="00FC79C8" w:rsidRDefault="00046FEA" w:rsidP="00046FEA">
            <w:pPr>
              <w:ind w:firstLine="709"/>
              <w:jc w:val="both"/>
            </w:pPr>
            <w:r>
              <w:t>Недопустимый (неудовлетворительно)</w:t>
            </w:r>
          </w:p>
        </w:tc>
        <w:tc>
          <w:tcPr>
            <w:tcW w:w="7620" w:type="dxa"/>
          </w:tcPr>
          <w:p w:rsidR="00FC79C8" w:rsidRDefault="00046FEA" w:rsidP="00046FEA">
            <w:pPr>
              <w:ind w:firstLine="709"/>
              <w:jc w:val="both"/>
            </w:pPr>
            <w:r>
              <w:t>Ответ не дан или дан неправильный ответ</w:t>
            </w:r>
          </w:p>
        </w:tc>
      </w:tr>
      <w:tr w:rsidR="00FC79C8">
        <w:trPr>
          <w:trHeight w:val="555"/>
        </w:trPr>
        <w:tc>
          <w:tcPr>
            <w:tcW w:w="1951" w:type="dxa"/>
          </w:tcPr>
          <w:p w:rsidR="00FC79C8" w:rsidRDefault="00046FEA" w:rsidP="00046FEA">
            <w:pPr>
              <w:ind w:firstLine="709"/>
              <w:jc w:val="both"/>
            </w:pPr>
            <w:proofErr w:type="spellStart"/>
            <w:r>
              <w:t>Допустимыйь</w:t>
            </w:r>
            <w:proofErr w:type="spellEnd"/>
            <w:r>
              <w:t xml:space="preserve"> (удовлетворительно) </w:t>
            </w:r>
          </w:p>
        </w:tc>
        <w:tc>
          <w:tcPr>
            <w:tcW w:w="7620" w:type="dxa"/>
          </w:tcPr>
          <w:p w:rsidR="00FC79C8" w:rsidRDefault="00046FEA" w:rsidP="00046FEA">
            <w:pPr>
              <w:ind w:firstLine="709"/>
              <w:jc w:val="both"/>
            </w:pPr>
            <w:r>
              <w:t>Задача решена правильно, но ответ не обоснован</w:t>
            </w:r>
          </w:p>
        </w:tc>
      </w:tr>
      <w:tr w:rsidR="00FC79C8">
        <w:tc>
          <w:tcPr>
            <w:tcW w:w="1951" w:type="dxa"/>
          </w:tcPr>
          <w:p w:rsidR="00FC79C8" w:rsidRDefault="00046FEA" w:rsidP="00046FEA">
            <w:pPr>
              <w:ind w:firstLine="709"/>
              <w:jc w:val="both"/>
            </w:pPr>
            <w:r>
              <w:t>Высокий (хорошо)</w:t>
            </w:r>
          </w:p>
        </w:tc>
        <w:tc>
          <w:tcPr>
            <w:tcW w:w="7620" w:type="dxa"/>
          </w:tcPr>
          <w:p w:rsidR="00FC79C8" w:rsidRDefault="00046FEA" w:rsidP="00046FEA">
            <w:pPr>
              <w:ind w:firstLine="709"/>
              <w:jc w:val="both"/>
            </w:pPr>
            <w:r>
              <w:t>Задача решена правильно, предоставленные пояснения обоснованы, логичны, но недостаточно полны</w:t>
            </w:r>
          </w:p>
        </w:tc>
      </w:tr>
      <w:tr w:rsidR="00FC79C8">
        <w:tc>
          <w:tcPr>
            <w:tcW w:w="1951" w:type="dxa"/>
          </w:tcPr>
          <w:p w:rsidR="00FC79C8" w:rsidRDefault="00046FEA" w:rsidP="00046FEA">
            <w:pPr>
              <w:ind w:firstLine="709"/>
              <w:jc w:val="both"/>
            </w:pPr>
            <w:r>
              <w:t>Оптимальный (отлично)</w:t>
            </w:r>
          </w:p>
        </w:tc>
        <w:tc>
          <w:tcPr>
            <w:tcW w:w="7620" w:type="dxa"/>
          </w:tcPr>
          <w:p w:rsidR="00FC79C8" w:rsidRDefault="00046FEA" w:rsidP="00046FEA">
            <w:pPr>
              <w:ind w:firstLine="709"/>
              <w:jc w:val="both"/>
            </w:pPr>
            <w:r>
              <w:t>Задача решена верно, ответ логичен, обоснован и полон.</w:t>
            </w:r>
          </w:p>
        </w:tc>
      </w:tr>
    </w:tbl>
    <w:p w:rsidR="00FC79C8" w:rsidRDefault="00FC79C8" w:rsidP="00046FEA">
      <w:pPr>
        <w:ind w:firstLine="709"/>
        <w:jc w:val="both"/>
      </w:pPr>
    </w:p>
    <w:p w:rsidR="00FC79C8" w:rsidRDefault="00FC79C8" w:rsidP="00046FEA">
      <w:pPr>
        <w:tabs>
          <w:tab w:val="left" w:pos="142"/>
          <w:tab w:val="left" w:pos="993"/>
        </w:tabs>
        <w:ind w:firstLine="709"/>
        <w:jc w:val="both"/>
        <w:rPr>
          <w:b/>
          <w:color w:val="000000"/>
          <w:shd w:val="clear" w:color="auto" w:fill="FFFFFF"/>
        </w:rPr>
      </w:pPr>
    </w:p>
    <w:p w:rsidR="00FC79C8" w:rsidRDefault="00046FEA" w:rsidP="00046FEA">
      <w:pPr>
        <w:tabs>
          <w:tab w:val="left" w:pos="142"/>
          <w:tab w:val="left" w:pos="993"/>
        </w:tabs>
        <w:ind w:firstLine="709"/>
        <w:jc w:val="both"/>
        <w:rPr>
          <w:b/>
          <w:color w:val="000000"/>
          <w:shd w:val="clear" w:color="auto" w:fill="FFFFFF"/>
        </w:rPr>
      </w:pPr>
      <w:r>
        <w:rPr>
          <w:b/>
          <w:color w:val="000000"/>
          <w:shd w:val="clear" w:color="auto" w:fill="FFFFFF"/>
        </w:rPr>
        <w:t>Практическое занятие №8: Общие правила применения специальных средств сотрудниками ОВД.</w:t>
      </w:r>
    </w:p>
    <w:p w:rsidR="00FC79C8" w:rsidRDefault="00046FEA" w:rsidP="00046FEA">
      <w:pPr>
        <w:tabs>
          <w:tab w:val="left" w:pos="142"/>
          <w:tab w:val="left" w:pos="993"/>
        </w:tabs>
        <w:ind w:firstLine="709"/>
        <w:jc w:val="both"/>
      </w:pPr>
      <w:r>
        <w:t>Образовательная цель: закрепить теоретические знания по изучаемой теме.</w:t>
      </w:r>
    </w:p>
    <w:p w:rsidR="00FC79C8" w:rsidRDefault="00046FEA" w:rsidP="00046FEA">
      <w:pPr>
        <w:tabs>
          <w:tab w:val="left" w:pos="142"/>
          <w:tab w:val="left" w:pos="993"/>
        </w:tabs>
        <w:ind w:firstLine="709"/>
        <w:jc w:val="both"/>
      </w:pPr>
      <w:r>
        <w:rPr>
          <w:u w:val="single"/>
        </w:rPr>
        <w:t>иметь практический опыт</w:t>
      </w:r>
      <w:r>
        <w:t xml:space="preserve"> решения ситуационных задач на применение специальных средств сотрудниками ОВД</w:t>
      </w:r>
    </w:p>
    <w:p w:rsidR="00FC79C8" w:rsidRDefault="00046FEA" w:rsidP="00046FEA">
      <w:pPr>
        <w:tabs>
          <w:tab w:val="left" w:pos="142"/>
          <w:tab w:val="left" w:pos="993"/>
        </w:tabs>
        <w:ind w:firstLine="709"/>
        <w:jc w:val="both"/>
      </w:pPr>
      <w:r>
        <w:rPr>
          <w:u w:val="single"/>
        </w:rPr>
        <w:t xml:space="preserve">уметь: </w:t>
      </w:r>
      <w:r>
        <w:t>правильно применять специальные средства в различных ситуациях</w:t>
      </w:r>
    </w:p>
    <w:p w:rsidR="00FC79C8" w:rsidRDefault="00046FEA" w:rsidP="00046FEA">
      <w:pPr>
        <w:tabs>
          <w:tab w:val="left" w:pos="142"/>
          <w:tab w:val="left" w:pos="993"/>
        </w:tabs>
        <w:ind w:firstLine="709"/>
        <w:jc w:val="both"/>
      </w:pPr>
      <w:r>
        <w:rPr>
          <w:u w:val="single"/>
        </w:rPr>
        <w:t>знать:</w:t>
      </w:r>
      <w:r>
        <w:t xml:space="preserve"> общие правила применения специальных средств </w:t>
      </w:r>
    </w:p>
    <w:p w:rsidR="00FC79C8" w:rsidRDefault="00046FEA" w:rsidP="00046FEA">
      <w:pPr>
        <w:ind w:firstLine="709"/>
        <w:jc w:val="both"/>
        <w:rPr>
          <w:rFonts w:eastAsia="Calibri"/>
          <w:b/>
          <w:lang w:eastAsia="en-US"/>
        </w:rPr>
      </w:pPr>
      <w:r>
        <w:rPr>
          <w:rFonts w:eastAsia="Calibri"/>
          <w:b/>
          <w:lang w:eastAsia="en-US"/>
        </w:rPr>
        <w:t>Вопросы для устного (письменного) опроса</w:t>
      </w:r>
    </w:p>
    <w:p w:rsidR="00FC79C8" w:rsidRDefault="00046FEA" w:rsidP="00046FEA">
      <w:pPr>
        <w:pStyle w:val="af3"/>
        <w:numPr>
          <w:ilvl w:val="0"/>
          <w:numId w:val="22"/>
        </w:numPr>
        <w:ind w:left="0" w:firstLine="709"/>
        <w:jc w:val="both"/>
        <w:rPr>
          <w:rFonts w:eastAsia="Calibri"/>
          <w:lang w:eastAsia="en-US"/>
        </w:rPr>
      </w:pPr>
      <w:r>
        <w:rPr>
          <w:rFonts w:eastAsia="Calibri"/>
          <w:lang w:eastAsia="en-US"/>
        </w:rPr>
        <w:t>Основные принципы применения специальных средств.</w:t>
      </w:r>
    </w:p>
    <w:p w:rsidR="00FC79C8" w:rsidRDefault="00046FEA" w:rsidP="00046FEA">
      <w:pPr>
        <w:pStyle w:val="af3"/>
        <w:numPr>
          <w:ilvl w:val="0"/>
          <w:numId w:val="22"/>
        </w:numPr>
        <w:ind w:left="0" w:firstLine="709"/>
        <w:jc w:val="both"/>
        <w:rPr>
          <w:rFonts w:eastAsia="Calibri"/>
          <w:lang w:eastAsia="en-US"/>
        </w:rPr>
      </w:pPr>
      <w:r>
        <w:rPr>
          <w:rFonts w:eastAsia="Calibri"/>
          <w:lang w:eastAsia="en-US"/>
        </w:rPr>
        <w:t>Нормативно-правовые акты применения специальных средств.</w:t>
      </w:r>
    </w:p>
    <w:p w:rsidR="00FC79C8" w:rsidRDefault="00046FEA" w:rsidP="00046FEA">
      <w:pPr>
        <w:ind w:firstLine="709"/>
        <w:jc w:val="both"/>
        <w:rPr>
          <w:rFonts w:eastAsia="Calibri"/>
          <w:b/>
          <w:lang w:eastAsia="en-US"/>
        </w:rPr>
      </w:pPr>
      <w:r>
        <w:rPr>
          <w:rFonts w:eastAsia="Calibri"/>
          <w:b/>
          <w:lang w:eastAsia="en-US"/>
        </w:rPr>
        <w:t>Краткие теоретические материалы по теме практического занятия:</w:t>
      </w:r>
    </w:p>
    <w:p w:rsidR="00FC79C8" w:rsidRDefault="00046FEA" w:rsidP="00046FEA">
      <w:pPr>
        <w:pStyle w:val="af3"/>
        <w:numPr>
          <w:ilvl w:val="0"/>
          <w:numId w:val="23"/>
        </w:numPr>
        <w:ind w:left="0" w:firstLine="709"/>
        <w:jc w:val="both"/>
        <w:rPr>
          <w:rFonts w:eastAsia="Calibri"/>
          <w:b/>
          <w:lang w:eastAsia="en-US"/>
        </w:rPr>
      </w:pPr>
      <w:r>
        <w:rPr>
          <w:rFonts w:eastAsia="Calibri"/>
          <w:b/>
          <w:lang w:eastAsia="en-US"/>
        </w:rPr>
        <w:t>Основные принципы применения специальных средств.</w:t>
      </w:r>
    </w:p>
    <w:p w:rsidR="00FC79C8" w:rsidRDefault="00046FEA" w:rsidP="00046FEA">
      <w:pPr>
        <w:pStyle w:val="af3"/>
        <w:ind w:left="0" w:firstLine="709"/>
        <w:jc w:val="both"/>
        <w:rPr>
          <w:rFonts w:ascii="YS Text" w:hAnsi="YS Text"/>
          <w:color w:val="000000"/>
        </w:rPr>
      </w:pPr>
      <w:r>
        <w:rPr>
          <w:rFonts w:eastAsia="Calibri"/>
          <w:lang w:eastAsia="en-US"/>
        </w:rPr>
        <w:t xml:space="preserve">- </w:t>
      </w:r>
      <w:r>
        <w:rPr>
          <w:rFonts w:ascii="YS Text" w:hAnsi="YS Text"/>
          <w:color w:val="000000"/>
        </w:rPr>
        <w:t>законности применения технических средств;</w:t>
      </w:r>
    </w:p>
    <w:p w:rsidR="00FC79C8" w:rsidRDefault="00046FEA" w:rsidP="00046FEA">
      <w:pPr>
        <w:pStyle w:val="af3"/>
        <w:ind w:left="0" w:firstLine="709"/>
        <w:jc w:val="both"/>
        <w:rPr>
          <w:rFonts w:ascii="YS Text" w:hAnsi="YS Text"/>
          <w:color w:val="000000"/>
        </w:rPr>
      </w:pPr>
      <w:r>
        <w:rPr>
          <w:rFonts w:ascii="YS Text" w:hAnsi="YS Text"/>
          <w:color w:val="000000"/>
        </w:rPr>
        <w:t>- уважения прав и свобод личности;</w:t>
      </w:r>
    </w:p>
    <w:p w:rsidR="00FC79C8" w:rsidRDefault="00046FEA" w:rsidP="00046FEA">
      <w:pPr>
        <w:pStyle w:val="af3"/>
        <w:ind w:left="0" w:firstLine="709"/>
        <w:jc w:val="both"/>
        <w:rPr>
          <w:rFonts w:ascii="YS Text" w:hAnsi="YS Text"/>
          <w:color w:val="000000"/>
        </w:rPr>
      </w:pPr>
      <w:r>
        <w:rPr>
          <w:rFonts w:ascii="YS Text" w:hAnsi="YS Text"/>
          <w:color w:val="000000"/>
        </w:rPr>
        <w:t>- гуманности;</w:t>
      </w:r>
    </w:p>
    <w:p w:rsidR="00FC79C8" w:rsidRDefault="00046FEA" w:rsidP="00046FEA">
      <w:pPr>
        <w:pStyle w:val="af3"/>
        <w:ind w:left="0" w:firstLine="709"/>
        <w:jc w:val="both"/>
        <w:rPr>
          <w:rFonts w:ascii="YS Text" w:hAnsi="YS Text"/>
          <w:color w:val="000000"/>
        </w:rPr>
      </w:pPr>
      <w:r>
        <w:rPr>
          <w:rFonts w:ascii="YS Text" w:hAnsi="YS Text"/>
          <w:color w:val="000000"/>
        </w:rPr>
        <w:t>- научной обоснованности.</w:t>
      </w:r>
    </w:p>
    <w:p w:rsidR="00FC79C8" w:rsidRDefault="00046FEA" w:rsidP="00046FEA">
      <w:pPr>
        <w:pStyle w:val="af3"/>
        <w:ind w:left="0" w:firstLine="709"/>
        <w:jc w:val="both"/>
        <w:rPr>
          <w:rFonts w:ascii="YS Text" w:hAnsi="YS Text"/>
          <w:color w:val="000000"/>
        </w:rPr>
      </w:pPr>
      <w:r>
        <w:rPr>
          <w:rFonts w:ascii="YS Text" w:hAnsi="YS Text"/>
          <w:color w:val="000000"/>
        </w:rPr>
        <w:t>Принцип уважения прав и свобод личности, предусматривает допустимость применения технических средств в строгом соответствии с действующим законодательством, особенно.</w:t>
      </w:r>
    </w:p>
    <w:p w:rsidR="00FC79C8" w:rsidRDefault="00046FEA" w:rsidP="00046FEA">
      <w:pPr>
        <w:pStyle w:val="af3"/>
        <w:ind w:left="0" w:firstLine="709"/>
        <w:jc w:val="both"/>
        <w:rPr>
          <w:rFonts w:ascii="YS Text" w:hAnsi="YS Text"/>
          <w:color w:val="000000"/>
        </w:rPr>
      </w:pPr>
      <w:r>
        <w:rPr>
          <w:rFonts w:ascii="YS Text" w:hAnsi="YS Text"/>
          <w:color w:val="000000"/>
        </w:rPr>
        <w:t>Принцип гуманности предписывает недопустимость применения технических средств в обстановке повышенной опасности для окружающих граждан и самого сотрудника, применяющего данное техническое средство, если имеется возможность устранить вредное воздействие.</w:t>
      </w:r>
    </w:p>
    <w:p w:rsidR="00FC79C8" w:rsidRDefault="00046FEA" w:rsidP="00046FEA">
      <w:pPr>
        <w:pStyle w:val="af3"/>
        <w:ind w:left="0" w:firstLine="709"/>
        <w:jc w:val="both"/>
        <w:rPr>
          <w:rFonts w:ascii="YS Text" w:hAnsi="YS Text"/>
          <w:color w:val="000000"/>
        </w:rPr>
      </w:pPr>
      <w:r>
        <w:rPr>
          <w:rFonts w:ascii="YS Text" w:hAnsi="YS Text"/>
          <w:color w:val="000000"/>
        </w:rPr>
        <w:t>Принцип научной обоснованности и эффективности применения технических средств – предусматривает при проведении мероприятий в каждом отдельном случае должны использоваться те технические средства, применение которых дает наибольший эффект при наименьших затратах.</w:t>
      </w:r>
    </w:p>
    <w:p w:rsidR="00FC79C8" w:rsidRDefault="00046FEA" w:rsidP="00046FEA">
      <w:pPr>
        <w:pStyle w:val="af3"/>
        <w:numPr>
          <w:ilvl w:val="0"/>
          <w:numId w:val="23"/>
        </w:numPr>
        <w:ind w:left="0" w:firstLine="709"/>
        <w:jc w:val="both"/>
        <w:rPr>
          <w:b/>
          <w:color w:val="000000"/>
        </w:rPr>
      </w:pPr>
      <w:r>
        <w:rPr>
          <w:b/>
          <w:color w:val="000000"/>
        </w:rPr>
        <w:t>Нормативно-правовые акты применения специальных средств.</w:t>
      </w:r>
    </w:p>
    <w:p w:rsidR="00FC79C8" w:rsidRDefault="00046FEA" w:rsidP="00046FEA">
      <w:pPr>
        <w:pStyle w:val="af3"/>
        <w:ind w:left="0" w:firstLine="709"/>
        <w:jc w:val="both"/>
        <w:rPr>
          <w:b/>
          <w:color w:val="000000"/>
        </w:rPr>
      </w:pPr>
      <w:r>
        <w:rPr>
          <w:rFonts w:eastAsia="Calibri"/>
          <w:bCs/>
          <w:color w:val="000000"/>
          <w:spacing w:val="-1"/>
          <w:lang w:eastAsia="en-US"/>
        </w:rPr>
        <w:t>Нормативно-правовые акты применения специальных средств</w:t>
      </w:r>
    </w:p>
    <w:p w:rsidR="00FC79C8" w:rsidRDefault="00046FEA" w:rsidP="00046FEA">
      <w:pPr>
        <w:pStyle w:val="af3"/>
        <w:numPr>
          <w:ilvl w:val="0"/>
          <w:numId w:val="24"/>
        </w:numPr>
        <w:shd w:val="clear" w:color="auto" w:fill="FFFFFF"/>
        <w:tabs>
          <w:tab w:val="left" w:pos="142"/>
          <w:tab w:val="left" w:pos="993"/>
        </w:tabs>
        <w:ind w:left="0" w:firstLine="709"/>
        <w:jc w:val="both"/>
        <w:rPr>
          <w:rFonts w:eastAsia="Calibri"/>
          <w:bCs/>
          <w:color w:val="000000"/>
          <w:spacing w:val="-1"/>
          <w:lang w:eastAsia="en-US"/>
        </w:rPr>
      </w:pPr>
      <w:r>
        <w:rPr>
          <w:rFonts w:eastAsia="Calibri"/>
          <w:bCs/>
          <w:color w:val="000000"/>
          <w:spacing w:val="-1"/>
          <w:lang w:eastAsia="en-US"/>
        </w:rPr>
        <w:t>Закон РФ «О полиции» от 07.02.2011 года.</w:t>
      </w:r>
    </w:p>
    <w:p w:rsidR="00FC79C8" w:rsidRDefault="00046FEA" w:rsidP="00046FEA">
      <w:pPr>
        <w:pStyle w:val="af3"/>
        <w:shd w:val="clear" w:color="auto" w:fill="FFFFFF"/>
        <w:tabs>
          <w:tab w:val="left" w:pos="142"/>
          <w:tab w:val="left" w:pos="993"/>
        </w:tabs>
        <w:ind w:left="0" w:firstLine="709"/>
        <w:jc w:val="both"/>
        <w:rPr>
          <w:rFonts w:eastAsia="Calibri"/>
          <w:bCs/>
          <w:color w:val="000000"/>
          <w:spacing w:val="-1"/>
          <w:lang w:eastAsia="en-US"/>
        </w:rPr>
      </w:pPr>
      <w:r>
        <w:rPr>
          <w:rFonts w:eastAsia="Calibri"/>
          <w:bCs/>
          <w:color w:val="000000"/>
          <w:spacing w:val="-1"/>
          <w:lang w:eastAsia="en-US"/>
        </w:rPr>
        <w:lastRenderedPageBreak/>
        <w:t>Ст. 18 «Право на применение физической силы, специальных средств и огнестрельного оружия», ст. 19 «Порядок применения физической силы, специальных средств и огнестрельного оружия», ст.21 «Применение специальных средств» и ст.22 «Запреты и ограничения, связанные с применением специальных средств.</w:t>
      </w:r>
    </w:p>
    <w:p w:rsidR="00FC79C8" w:rsidRDefault="00046FEA" w:rsidP="00046FEA">
      <w:pPr>
        <w:pStyle w:val="af3"/>
        <w:numPr>
          <w:ilvl w:val="0"/>
          <w:numId w:val="24"/>
        </w:numPr>
        <w:shd w:val="clear" w:color="auto" w:fill="FFFFFF"/>
        <w:tabs>
          <w:tab w:val="left" w:pos="142"/>
          <w:tab w:val="left" w:pos="993"/>
        </w:tabs>
        <w:ind w:left="0" w:firstLine="709"/>
        <w:jc w:val="both"/>
        <w:rPr>
          <w:rFonts w:eastAsia="Calibri"/>
          <w:bCs/>
          <w:color w:val="000000"/>
          <w:spacing w:val="-1"/>
          <w:lang w:eastAsia="en-US"/>
        </w:rPr>
      </w:pPr>
      <w:r>
        <w:rPr>
          <w:rFonts w:eastAsia="Calibri"/>
          <w:bCs/>
          <w:color w:val="000000"/>
          <w:spacing w:val="-1"/>
          <w:lang w:eastAsia="en-US"/>
        </w:rPr>
        <w:t>Статья 37 УК РФ, дает право на необходимую оборону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при этом не было допущено превышения пределов.</w:t>
      </w:r>
    </w:p>
    <w:p w:rsidR="00FC79C8" w:rsidRDefault="00046FEA" w:rsidP="00046FEA">
      <w:pPr>
        <w:pStyle w:val="af3"/>
        <w:numPr>
          <w:ilvl w:val="0"/>
          <w:numId w:val="24"/>
        </w:numPr>
        <w:shd w:val="clear" w:color="auto" w:fill="FFFFFF"/>
        <w:tabs>
          <w:tab w:val="left" w:pos="142"/>
          <w:tab w:val="left" w:pos="993"/>
        </w:tabs>
        <w:ind w:left="0" w:firstLine="709"/>
        <w:jc w:val="both"/>
        <w:rPr>
          <w:rFonts w:eastAsia="Calibri"/>
          <w:bCs/>
          <w:color w:val="000000"/>
          <w:spacing w:val="-1"/>
          <w:lang w:eastAsia="en-US"/>
        </w:rPr>
      </w:pPr>
      <w:r>
        <w:rPr>
          <w:rFonts w:eastAsia="Calibri"/>
          <w:bCs/>
          <w:color w:val="000000"/>
          <w:spacing w:val="-1"/>
          <w:lang w:eastAsia="en-US"/>
        </w:rPr>
        <w:t>Статья 39 УК РФ. Не является преступлением причинение вреда охраняемым уголовным законом интересам в состоянии крайней необходимости, т.е.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rsidR="00FC79C8" w:rsidRDefault="00046FEA" w:rsidP="00046FEA">
      <w:pPr>
        <w:pStyle w:val="af3"/>
        <w:shd w:val="clear" w:color="auto" w:fill="FFFFFF"/>
        <w:tabs>
          <w:tab w:val="left" w:pos="142"/>
          <w:tab w:val="left" w:pos="993"/>
        </w:tabs>
        <w:ind w:left="0" w:firstLine="709"/>
        <w:jc w:val="both"/>
        <w:rPr>
          <w:rFonts w:eastAsia="Calibri"/>
          <w:bCs/>
          <w:color w:val="000000"/>
          <w:spacing w:val="-1"/>
          <w:lang w:eastAsia="en-US"/>
        </w:rPr>
      </w:pPr>
      <w:r>
        <w:rPr>
          <w:rFonts w:eastAsia="Calibri"/>
          <w:bCs/>
          <w:color w:val="000000"/>
          <w:spacing w:val="-1"/>
          <w:lang w:eastAsia="en-US"/>
        </w:rPr>
        <w:t>Ст. 19 ФЗ «О полиции» Порядок применения физической силы, специальных средств и огнестрельного оружия</w:t>
      </w:r>
    </w:p>
    <w:p w:rsidR="00FC79C8" w:rsidRDefault="00046FEA" w:rsidP="00046FEA">
      <w:pPr>
        <w:pStyle w:val="af3"/>
        <w:numPr>
          <w:ilvl w:val="0"/>
          <w:numId w:val="25"/>
        </w:numPr>
        <w:shd w:val="clear" w:color="auto" w:fill="FFFFFF"/>
        <w:tabs>
          <w:tab w:val="left" w:pos="142"/>
          <w:tab w:val="left" w:pos="993"/>
        </w:tabs>
        <w:ind w:left="0" w:firstLine="709"/>
        <w:jc w:val="both"/>
        <w:rPr>
          <w:rFonts w:eastAsia="Calibri"/>
          <w:bCs/>
          <w:color w:val="000000"/>
          <w:spacing w:val="-1"/>
          <w:lang w:eastAsia="en-US"/>
        </w:rPr>
      </w:pPr>
      <w:r>
        <w:rPr>
          <w:rFonts w:eastAsia="Calibri"/>
          <w:bCs/>
          <w:color w:val="000000"/>
          <w:spacing w:val="-1"/>
          <w:lang w:eastAsia="en-US"/>
        </w:rPr>
        <w:t>Сотрудник полиции перед применением специальных средств обязан сообщить лицам, в отношении которых предполагается применение физической силы, специальных средств или огнестрельного оружия, о том, что он является сотрудником полиции, предупредить их о своем намерении и предоставить им возможность и время для выполнения законных требований сотрудника полиции. В случае применения специальных средств в составе подразделения (группы) указанное предупреждение делает один из сотрудников полиции, входящих в подразделение (группу).</w:t>
      </w:r>
    </w:p>
    <w:p w:rsidR="00FC79C8" w:rsidRDefault="00046FEA" w:rsidP="00046FEA">
      <w:pPr>
        <w:pStyle w:val="af3"/>
        <w:numPr>
          <w:ilvl w:val="0"/>
          <w:numId w:val="25"/>
        </w:numPr>
        <w:shd w:val="clear" w:color="auto" w:fill="FFFFFF"/>
        <w:tabs>
          <w:tab w:val="left" w:pos="142"/>
          <w:tab w:val="left" w:pos="993"/>
        </w:tabs>
        <w:ind w:left="0" w:firstLine="709"/>
        <w:jc w:val="both"/>
        <w:rPr>
          <w:rFonts w:eastAsia="Calibri"/>
          <w:bCs/>
          <w:color w:val="000000"/>
          <w:spacing w:val="-1"/>
          <w:lang w:eastAsia="en-US"/>
        </w:rPr>
      </w:pPr>
      <w:r>
        <w:rPr>
          <w:rFonts w:eastAsia="Calibri"/>
          <w:bCs/>
          <w:color w:val="000000"/>
          <w:spacing w:val="-1"/>
          <w:lang w:eastAsia="en-US"/>
        </w:rPr>
        <w:t>Сотрудник полиции имеет право не предупреждать о своем намерении применить физическую силу, специальные средства или огнестрельное оружие, если промедление в их применении создает непосредственную угрозу жизни и здоровью гражданина или сотрудника полиции либо может повлечь иные тяжкие последствия.</w:t>
      </w:r>
    </w:p>
    <w:p w:rsidR="00FC79C8" w:rsidRDefault="00046FEA" w:rsidP="00046FEA">
      <w:pPr>
        <w:pStyle w:val="af3"/>
        <w:numPr>
          <w:ilvl w:val="0"/>
          <w:numId w:val="25"/>
        </w:numPr>
        <w:shd w:val="clear" w:color="auto" w:fill="FFFFFF"/>
        <w:tabs>
          <w:tab w:val="left" w:pos="142"/>
          <w:tab w:val="left" w:pos="993"/>
        </w:tabs>
        <w:ind w:left="0" w:firstLine="709"/>
        <w:jc w:val="both"/>
        <w:rPr>
          <w:rFonts w:eastAsia="Calibri"/>
          <w:bCs/>
          <w:color w:val="000000"/>
          <w:spacing w:val="-1"/>
          <w:lang w:eastAsia="en-US"/>
        </w:rPr>
      </w:pPr>
      <w:r>
        <w:rPr>
          <w:rFonts w:eastAsia="Calibri"/>
          <w:bCs/>
          <w:color w:val="000000"/>
          <w:spacing w:val="-1"/>
          <w:lang w:eastAsia="en-US"/>
        </w:rPr>
        <w:t>Сотрудник полиции при применении физической силы, специальных средств действует с учетом создавшейся обстановки, характера и степени опасности действий лиц, в отношении которых применяются специальные средства характера и силы оказываемого ими сопротивления. При этом сотрудник полиции обязан стремиться к минимизации любого ущерба.</w:t>
      </w:r>
    </w:p>
    <w:p w:rsidR="00FC79C8" w:rsidRDefault="00046FEA" w:rsidP="00046FEA">
      <w:pPr>
        <w:pStyle w:val="af3"/>
        <w:numPr>
          <w:ilvl w:val="0"/>
          <w:numId w:val="25"/>
        </w:numPr>
        <w:shd w:val="clear" w:color="auto" w:fill="FFFFFF"/>
        <w:tabs>
          <w:tab w:val="left" w:pos="142"/>
          <w:tab w:val="left" w:pos="993"/>
        </w:tabs>
        <w:ind w:left="0" w:firstLine="709"/>
        <w:jc w:val="both"/>
        <w:rPr>
          <w:rFonts w:eastAsia="Calibri"/>
          <w:bCs/>
          <w:color w:val="000000"/>
          <w:spacing w:val="-1"/>
          <w:lang w:eastAsia="en-US"/>
        </w:rPr>
      </w:pPr>
      <w:r>
        <w:rPr>
          <w:rFonts w:eastAsia="Calibri"/>
          <w:bCs/>
          <w:color w:val="000000"/>
          <w:spacing w:val="-1"/>
          <w:lang w:eastAsia="en-US"/>
        </w:rPr>
        <w:t>Сотрудник полиции обязан оказать гражданину, получившему телесные повреждения в результате применения специальных средств или первую помощь, и предоставить ему медицинскую помощь в короткий срок.</w:t>
      </w:r>
    </w:p>
    <w:p w:rsidR="00FC79C8" w:rsidRDefault="00046FEA" w:rsidP="00046FEA">
      <w:pPr>
        <w:pStyle w:val="af3"/>
        <w:numPr>
          <w:ilvl w:val="0"/>
          <w:numId w:val="25"/>
        </w:numPr>
        <w:shd w:val="clear" w:color="auto" w:fill="FFFFFF"/>
        <w:tabs>
          <w:tab w:val="left" w:pos="142"/>
          <w:tab w:val="left" w:pos="993"/>
        </w:tabs>
        <w:ind w:left="0" w:firstLine="709"/>
        <w:jc w:val="both"/>
        <w:rPr>
          <w:rFonts w:eastAsia="Calibri"/>
          <w:bCs/>
          <w:color w:val="000000"/>
          <w:spacing w:val="-1"/>
          <w:lang w:eastAsia="en-US"/>
        </w:rPr>
      </w:pPr>
      <w:r>
        <w:rPr>
          <w:rFonts w:eastAsia="Calibri"/>
          <w:bCs/>
          <w:color w:val="000000"/>
          <w:spacing w:val="-1"/>
          <w:lang w:eastAsia="en-US"/>
        </w:rPr>
        <w:t xml:space="preserve">О причинении гражданину телесных повреждений в результате применения сотрудником полиции специальных средств полиция в возможно короткий срок, но не более 24 часов уведомляет близких родственников или близких лиц гражданина. </w:t>
      </w:r>
    </w:p>
    <w:p w:rsidR="00FC79C8" w:rsidRDefault="00046FEA" w:rsidP="00046FEA">
      <w:pPr>
        <w:pStyle w:val="af3"/>
        <w:numPr>
          <w:ilvl w:val="0"/>
          <w:numId w:val="25"/>
        </w:numPr>
        <w:shd w:val="clear" w:color="auto" w:fill="FFFFFF"/>
        <w:tabs>
          <w:tab w:val="left" w:pos="142"/>
          <w:tab w:val="left" w:pos="993"/>
        </w:tabs>
        <w:ind w:left="0" w:firstLine="709"/>
        <w:jc w:val="both"/>
        <w:rPr>
          <w:rFonts w:eastAsia="Calibri"/>
          <w:bCs/>
          <w:color w:val="000000"/>
          <w:spacing w:val="-1"/>
          <w:lang w:eastAsia="en-US"/>
        </w:rPr>
      </w:pPr>
      <w:r>
        <w:rPr>
          <w:rFonts w:eastAsia="Calibri"/>
          <w:bCs/>
          <w:color w:val="000000"/>
          <w:spacing w:val="-1"/>
          <w:lang w:eastAsia="en-US"/>
        </w:rPr>
        <w:t xml:space="preserve">О каждом случае причинения гражданину ранения либо наступления его смерти в результате применения сотрудником полиции специальных средств уведомляется прокурор в течение 24 часов. </w:t>
      </w:r>
    </w:p>
    <w:p w:rsidR="00FC79C8" w:rsidRDefault="00046FEA" w:rsidP="00046FEA">
      <w:pPr>
        <w:pStyle w:val="af3"/>
        <w:numPr>
          <w:ilvl w:val="0"/>
          <w:numId w:val="25"/>
        </w:numPr>
        <w:shd w:val="clear" w:color="auto" w:fill="FFFFFF"/>
        <w:tabs>
          <w:tab w:val="left" w:pos="142"/>
          <w:tab w:val="left" w:pos="993"/>
        </w:tabs>
        <w:ind w:left="0" w:firstLine="709"/>
        <w:jc w:val="both"/>
        <w:rPr>
          <w:rFonts w:eastAsia="Calibri"/>
          <w:bCs/>
          <w:color w:val="000000"/>
          <w:spacing w:val="-1"/>
          <w:lang w:eastAsia="en-US"/>
        </w:rPr>
      </w:pPr>
      <w:r>
        <w:rPr>
          <w:rFonts w:eastAsia="Calibri"/>
          <w:bCs/>
          <w:color w:val="000000"/>
          <w:spacing w:val="-1"/>
          <w:lang w:eastAsia="en-US"/>
        </w:rPr>
        <w:t>Сотрудник полиции обязан по возможности сохранить без изменения место совершения преступления, административного правонарушения, место происшествия, если в результате применения им специальных средств гражданину причинено ранение либо наступила его смерть.</w:t>
      </w:r>
    </w:p>
    <w:p w:rsidR="00FC79C8" w:rsidRDefault="00046FEA" w:rsidP="00046FEA">
      <w:pPr>
        <w:pStyle w:val="af3"/>
        <w:shd w:val="clear" w:color="auto" w:fill="FFFFFF"/>
        <w:tabs>
          <w:tab w:val="left" w:pos="142"/>
          <w:tab w:val="left" w:pos="993"/>
        </w:tabs>
        <w:ind w:left="0" w:firstLine="709"/>
        <w:jc w:val="both"/>
        <w:rPr>
          <w:rFonts w:eastAsia="Calibri"/>
          <w:bCs/>
          <w:color w:val="000000"/>
          <w:spacing w:val="-1"/>
          <w:lang w:eastAsia="en-US"/>
        </w:rPr>
      </w:pPr>
      <w:r>
        <w:rPr>
          <w:rFonts w:eastAsia="Calibri"/>
          <w:bCs/>
          <w:color w:val="000000"/>
          <w:spacing w:val="-1"/>
          <w:lang w:eastAsia="en-US"/>
        </w:rPr>
        <w:t>В составе подразделения (группы) сотрудник полиции применяет специальные средства в соответствии с федеральным законом, руководствуясь приказами и распоряжениями руководителя этого подразделения (группы).</w:t>
      </w:r>
    </w:p>
    <w:p w:rsidR="00FC79C8" w:rsidRDefault="00046FEA" w:rsidP="00046FEA">
      <w:pPr>
        <w:pStyle w:val="af3"/>
        <w:shd w:val="clear" w:color="auto" w:fill="FFFFFF"/>
        <w:tabs>
          <w:tab w:val="left" w:pos="142"/>
          <w:tab w:val="left" w:pos="993"/>
        </w:tabs>
        <w:ind w:left="0" w:firstLine="709"/>
        <w:jc w:val="both"/>
        <w:rPr>
          <w:rFonts w:eastAsia="Calibri"/>
          <w:bCs/>
          <w:color w:val="000000"/>
          <w:spacing w:val="-1"/>
          <w:lang w:eastAsia="en-US"/>
        </w:rPr>
      </w:pPr>
      <w:r>
        <w:rPr>
          <w:rFonts w:eastAsia="Calibri"/>
          <w:bCs/>
          <w:color w:val="000000"/>
          <w:spacing w:val="-1"/>
          <w:lang w:eastAsia="en-US"/>
        </w:rPr>
        <w:t>Сотрудник полиции имеет право применять следующие специальные средства:</w:t>
      </w:r>
    </w:p>
    <w:p w:rsidR="00FC79C8" w:rsidRDefault="00046FEA" w:rsidP="00046FEA">
      <w:pPr>
        <w:shd w:val="clear" w:color="auto" w:fill="FFFFFF"/>
        <w:tabs>
          <w:tab w:val="left" w:pos="142"/>
          <w:tab w:val="left" w:pos="993"/>
        </w:tabs>
        <w:ind w:firstLine="709"/>
        <w:contextualSpacing/>
        <w:jc w:val="both"/>
        <w:rPr>
          <w:rFonts w:eastAsia="Calibri"/>
          <w:bCs/>
          <w:color w:val="000000"/>
          <w:spacing w:val="-1"/>
          <w:lang w:eastAsia="en-US"/>
        </w:rPr>
      </w:pPr>
      <w:r>
        <w:rPr>
          <w:rFonts w:eastAsia="Calibri"/>
          <w:bCs/>
          <w:color w:val="000000"/>
          <w:spacing w:val="-1"/>
          <w:lang w:eastAsia="en-US"/>
        </w:rPr>
        <w:t>1) палки специальные</w:t>
      </w:r>
    </w:p>
    <w:p w:rsidR="00FC79C8" w:rsidRDefault="00046FEA" w:rsidP="00046FEA">
      <w:pPr>
        <w:shd w:val="clear" w:color="auto" w:fill="FFFFFF"/>
        <w:tabs>
          <w:tab w:val="left" w:pos="142"/>
          <w:tab w:val="left" w:pos="993"/>
        </w:tabs>
        <w:ind w:firstLine="709"/>
        <w:contextualSpacing/>
        <w:jc w:val="both"/>
        <w:rPr>
          <w:rFonts w:eastAsia="Calibri"/>
          <w:bCs/>
          <w:color w:val="000000"/>
          <w:spacing w:val="-1"/>
          <w:lang w:eastAsia="en-US"/>
        </w:rPr>
      </w:pPr>
      <w:r>
        <w:rPr>
          <w:rFonts w:eastAsia="Calibri"/>
          <w:bCs/>
          <w:color w:val="000000"/>
          <w:spacing w:val="-1"/>
          <w:lang w:eastAsia="en-US"/>
        </w:rPr>
        <w:t>2) специальные газовые средства</w:t>
      </w:r>
    </w:p>
    <w:p w:rsidR="00FC79C8" w:rsidRDefault="00046FEA" w:rsidP="00046FEA">
      <w:pPr>
        <w:shd w:val="clear" w:color="auto" w:fill="FFFFFF"/>
        <w:tabs>
          <w:tab w:val="left" w:pos="142"/>
          <w:tab w:val="left" w:pos="993"/>
        </w:tabs>
        <w:ind w:firstLine="709"/>
        <w:contextualSpacing/>
        <w:jc w:val="both"/>
        <w:rPr>
          <w:rFonts w:eastAsia="Calibri"/>
          <w:bCs/>
          <w:color w:val="000000"/>
          <w:spacing w:val="-1"/>
          <w:lang w:eastAsia="en-US"/>
        </w:rPr>
      </w:pPr>
      <w:r>
        <w:rPr>
          <w:rFonts w:eastAsia="Calibri"/>
          <w:bCs/>
          <w:color w:val="000000"/>
          <w:spacing w:val="-1"/>
          <w:lang w:eastAsia="en-US"/>
        </w:rPr>
        <w:t>3) средства ограничения подвижности при отсутствии средств ограничения подвижности сотрудник полиции вправе использовать подручные средства связывания;</w:t>
      </w:r>
    </w:p>
    <w:p w:rsidR="00FC79C8" w:rsidRDefault="00046FEA" w:rsidP="00046FEA">
      <w:pPr>
        <w:shd w:val="clear" w:color="auto" w:fill="FFFFFF"/>
        <w:tabs>
          <w:tab w:val="left" w:pos="142"/>
          <w:tab w:val="left" w:pos="993"/>
        </w:tabs>
        <w:ind w:firstLine="709"/>
        <w:contextualSpacing/>
        <w:jc w:val="both"/>
        <w:rPr>
          <w:rFonts w:eastAsia="Calibri"/>
          <w:bCs/>
          <w:color w:val="000000"/>
          <w:spacing w:val="-1"/>
          <w:lang w:eastAsia="en-US"/>
        </w:rPr>
      </w:pPr>
      <w:r>
        <w:rPr>
          <w:rFonts w:eastAsia="Calibri"/>
          <w:bCs/>
          <w:color w:val="000000"/>
          <w:spacing w:val="-1"/>
          <w:lang w:eastAsia="en-US"/>
        </w:rPr>
        <w:lastRenderedPageBreak/>
        <w:t>4) специальные окрашивающие и маркирующие средства</w:t>
      </w:r>
    </w:p>
    <w:p w:rsidR="00FC79C8" w:rsidRDefault="00046FEA" w:rsidP="00046FEA">
      <w:pPr>
        <w:shd w:val="clear" w:color="auto" w:fill="FFFFFF"/>
        <w:tabs>
          <w:tab w:val="left" w:pos="142"/>
          <w:tab w:val="left" w:pos="993"/>
        </w:tabs>
        <w:ind w:firstLine="709"/>
        <w:contextualSpacing/>
        <w:jc w:val="both"/>
        <w:rPr>
          <w:rFonts w:eastAsia="Calibri"/>
          <w:bCs/>
          <w:color w:val="000000"/>
          <w:spacing w:val="-1"/>
          <w:lang w:eastAsia="en-US"/>
        </w:rPr>
      </w:pPr>
      <w:r>
        <w:rPr>
          <w:rFonts w:eastAsia="Calibri"/>
          <w:bCs/>
          <w:color w:val="000000"/>
          <w:spacing w:val="-1"/>
          <w:lang w:eastAsia="en-US"/>
        </w:rPr>
        <w:t>5) электрошоковые устройства - в случаях, предусмотренных пунктами 1</w:t>
      </w:r>
    </w:p>
    <w:p w:rsidR="00FC79C8" w:rsidRDefault="00046FEA" w:rsidP="00046FEA">
      <w:pPr>
        <w:shd w:val="clear" w:color="auto" w:fill="FFFFFF"/>
        <w:tabs>
          <w:tab w:val="left" w:pos="142"/>
          <w:tab w:val="left" w:pos="993"/>
        </w:tabs>
        <w:ind w:firstLine="709"/>
        <w:contextualSpacing/>
        <w:jc w:val="both"/>
        <w:rPr>
          <w:rFonts w:eastAsia="Calibri"/>
          <w:bCs/>
          <w:color w:val="000000"/>
          <w:spacing w:val="-1"/>
          <w:lang w:eastAsia="en-US"/>
        </w:rPr>
      </w:pPr>
      <w:r>
        <w:rPr>
          <w:rFonts w:eastAsia="Calibri"/>
          <w:bCs/>
          <w:color w:val="000000"/>
          <w:spacing w:val="-1"/>
          <w:lang w:eastAsia="en-US"/>
        </w:rPr>
        <w:t xml:space="preserve">6) </w:t>
      </w:r>
      <w:proofErr w:type="spellStart"/>
      <w:r>
        <w:rPr>
          <w:rFonts w:eastAsia="Calibri"/>
          <w:bCs/>
          <w:color w:val="000000"/>
          <w:spacing w:val="-1"/>
          <w:lang w:eastAsia="en-US"/>
        </w:rPr>
        <w:t>светошоковые</w:t>
      </w:r>
      <w:proofErr w:type="spellEnd"/>
      <w:r>
        <w:rPr>
          <w:rFonts w:eastAsia="Calibri"/>
          <w:bCs/>
          <w:color w:val="000000"/>
          <w:spacing w:val="-1"/>
          <w:lang w:eastAsia="en-US"/>
        </w:rPr>
        <w:t xml:space="preserve"> устройства - в случаях, предусмотренных пунктами 1</w:t>
      </w:r>
    </w:p>
    <w:p w:rsidR="00FC79C8" w:rsidRDefault="00046FEA" w:rsidP="00046FEA">
      <w:pPr>
        <w:shd w:val="clear" w:color="auto" w:fill="FFFFFF"/>
        <w:tabs>
          <w:tab w:val="left" w:pos="142"/>
          <w:tab w:val="left" w:pos="993"/>
        </w:tabs>
        <w:ind w:firstLine="709"/>
        <w:contextualSpacing/>
        <w:jc w:val="both"/>
        <w:rPr>
          <w:rFonts w:eastAsia="Calibri"/>
          <w:bCs/>
          <w:color w:val="000000"/>
          <w:spacing w:val="-1"/>
          <w:lang w:eastAsia="en-US"/>
        </w:rPr>
      </w:pPr>
      <w:r>
        <w:rPr>
          <w:rFonts w:eastAsia="Calibri"/>
          <w:bCs/>
          <w:color w:val="000000"/>
          <w:spacing w:val="-1"/>
          <w:lang w:eastAsia="en-US"/>
        </w:rPr>
        <w:t>7) служебных животных - в случаях, предусмотренных пунктами 1</w:t>
      </w:r>
    </w:p>
    <w:p w:rsidR="00FC79C8" w:rsidRDefault="00046FEA" w:rsidP="00046FEA">
      <w:pPr>
        <w:shd w:val="clear" w:color="auto" w:fill="FFFFFF"/>
        <w:tabs>
          <w:tab w:val="left" w:pos="142"/>
          <w:tab w:val="left" w:pos="993"/>
        </w:tabs>
        <w:ind w:firstLine="709"/>
        <w:contextualSpacing/>
        <w:jc w:val="both"/>
        <w:rPr>
          <w:rFonts w:eastAsia="Calibri"/>
          <w:bCs/>
          <w:color w:val="000000"/>
          <w:spacing w:val="-1"/>
          <w:lang w:eastAsia="en-US"/>
        </w:rPr>
      </w:pPr>
      <w:r>
        <w:rPr>
          <w:rFonts w:eastAsia="Calibri"/>
          <w:bCs/>
          <w:color w:val="000000"/>
          <w:spacing w:val="-1"/>
          <w:lang w:eastAsia="en-US"/>
        </w:rPr>
        <w:t>8) световые и акустические специальные средства</w:t>
      </w:r>
    </w:p>
    <w:p w:rsidR="00FC79C8" w:rsidRDefault="00046FEA" w:rsidP="00046FEA">
      <w:pPr>
        <w:shd w:val="clear" w:color="auto" w:fill="FFFFFF"/>
        <w:tabs>
          <w:tab w:val="left" w:pos="142"/>
          <w:tab w:val="left" w:pos="993"/>
        </w:tabs>
        <w:ind w:firstLine="709"/>
        <w:contextualSpacing/>
        <w:jc w:val="both"/>
        <w:rPr>
          <w:rFonts w:eastAsia="Calibri"/>
          <w:bCs/>
          <w:color w:val="000000"/>
          <w:spacing w:val="-1"/>
          <w:lang w:eastAsia="en-US"/>
        </w:rPr>
      </w:pPr>
      <w:r>
        <w:rPr>
          <w:rFonts w:eastAsia="Calibri"/>
          <w:bCs/>
          <w:color w:val="000000"/>
          <w:spacing w:val="-1"/>
          <w:lang w:eastAsia="en-US"/>
        </w:rPr>
        <w:t>9) средства принудительной остановки транспорта</w:t>
      </w:r>
    </w:p>
    <w:p w:rsidR="00FC79C8" w:rsidRDefault="00046FEA" w:rsidP="00046FEA">
      <w:pPr>
        <w:shd w:val="clear" w:color="auto" w:fill="FFFFFF"/>
        <w:tabs>
          <w:tab w:val="left" w:pos="142"/>
          <w:tab w:val="left" w:pos="993"/>
        </w:tabs>
        <w:ind w:firstLine="709"/>
        <w:contextualSpacing/>
        <w:jc w:val="both"/>
        <w:rPr>
          <w:rFonts w:eastAsia="Calibri"/>
          <w:bCs/>
          <w:color w:val="000000"/>
          <w:spacing w:val="-1"/>
          <w:lang w:eastAsia="en-US"/>
        </w:rPr>
      </w:pPr>
      <w:r>
        <w:rPr>
          <w:rFonts w:eastAsia="Calibri"/>
          <w:bCs/>
          <w:color w:val="000000"/>
          <w:spacing w:val="-1"/>
          <w:lang w:eastAsia="en-US"/>
        </w:rPr>
        <w:t>10) средства сковывания движения</w:t>
      </w:r>
    </w:p>
    <w:p w:rsidR="00FC79C8" w:rsidRDefault="00046FEA" w:rsidP="00046FEA">
      <w:pPr>
        <w:shd w:val="clear" w:color="auto" w:fill="FFFFFF"/>
        <w:tabs>
          <w:tab w:val="left" w:pos="142"/>
          <w:tab w:val="left" w:pos="993"/>
        </w:tabs>
        <w:ind w:firstLine="709"/>
        <w:contextualSpacing/>
        <w:jc w:val="both"/>
        <w:rPr>
          <w:rFonts w:eastAsia="Calibri"/>
          <w:bCs/>
          <w:color w:val="000000"/>
          <w:spacing w:val="-1"/>
          <w:lang w:eastAsia="en-US"/>
        </w:rPr>
      </w:pPr>
      <w:r>
        <w:rPr>
          <w:rFonts w:eastAsia="Calibri"/>
          <w:bCs/>
          <w:color w:val="000000"/>
          <w:spacing w:val="-1"/>
          <w:lang w:eastAsia="en-US"/>
        </w:rPr>
        <w:t>11) водометы</w:t>
      </w:r>
    </w:p>
    <w:p w:rsidR="00FC79C8" w:rsidRDefault="00046FEA" w:rsidP="00046FEA">
      <w:pPr>
        <w:shd w:val="clear" w:color="auto" w:fill="FFFFFF"/>
        <w:tabs>
          <w:tab w:val="left" w:pos="142"/>
          <w:tab w:val="left" w:pos="993"/>
        </w:tabs>
        <w:ind w:firstLine="709"/>
        <w:contextualSpacing/>
        <w:jc w:val="both"/>
        <w:rPr>
          <w:rFonts w:eastAsia="Calibri"/>
          <w:bCs/>
          <w:color w:val="000000"/>
          <w:spacing w:val="-1"/>
          <w:lang w:eastAsia="en-US"/>
        </w:rPr>
      </w:pPr>
      <w:r>
        <w:rPr>
          <w:rFonts w:eastAsia="Calibri"/>
          <w:bCs/>
          <w:color w:val="000000"/>
          <w:spacing w:val="-1"/>
          <w:lang w:eastAsia="en-US"/>
        </w:rPr>
        <w:t>12) бронемашины</w:t>
      </w:r>
    </w:p>
    <w:p w:rsidR="00FC79C8" w:rsidRDefault="00046FEA" w:rsidP="00046FEA">
      <w:pPr>
        <w:shd w:val="clear" w:color="auto" w:fill="FFFFFF"/>
        <w:tabs>
          <w:tab w:val="left" w:pos="142"/>
          <w:tab w:val="left" w:pos="993"/>
        </w:tabs>
        <w:ind w:firstLine="709"/>
        <w:contextualSpacing/>
        <w:jc w:val="both"/>
        <w:rPr>
          <w:rFonts w:eastAsia="Calibri"/>
          <w:bCs/>
          <w:color w:val="000000"/>
          <w:spacing w:val="-1"/>
          <w:lang w:eastAsia="en-US"/>
        </w:rPr>
      </w:pPr>
      <w:r>
        <w:rPr>
          <w:rFonts w:eastAsia="Calibri"/>
          <w:bCs/>
          <w:color w:val="000000"/>
          <w:spacing w:val="-1"/>
          <w:lang w:eastAsia="en-US"/>
        </w:rPr>
        <w:t>13) средства защиты охраняемых объектов (территорий), блокирования движения групп граждан, совершающих противоправные действия,</w:t>
      </w:r>
    </w:p>
    <w:p w:rsidR="00FC79C8" w:rsidRDefault="00046FEA" w:rsidP="00046FEA">
      <w:pPr>
        <w:shd w:val="clear" w:color="auto" w:fill="FFFFFF"/>
        <w:tabs>
          <w:tab w:val="left" w:pos="142"/>
          <w:tab w:val="left" w:pos="993"/>
        </w:tabs>
        <w:ind w:firstLine="709"/>
        <w:contextualSpacing/>
        <w:jc w:val="both"/>
        <w:rPr>
          <w:rFonts w:eastAsia="Calibri"/>
          <w:bCs/>
          <w:color w:val="000000"/>
          <w:spacing w:val="-1"/>
          <w:lang w:eastAsia="en-US"/>
        </w:rPr>
      </w:pPr>
      <w:r>
        <w:rPr>
          <w:rFonts w:eastAsia="Calibri"/>
          <w:bCs/>
          <w:color w:val="000000"/>
          <w:spacing w:val="-1"/>
          <w:lang w:eastAsia="en-US"/>
        </w:rPr>
        <w:t xml:space="preserve">14) средства разрушения преград </w:t>
      </w:r>
    </w:p>
    <w:p w:rsidR="00FC79C8" w:rsidRDefault="00046FEA" w:rsidP="00046FEA">
      <w:pPr>
        <w:shd w:val="clear" w:color="auto" w:fill="FFFFFF"/>
        <w:tabs>
          <w:tab w:val="left" w:pos="142"/>
          <w:tab w:val="left" w:pos="993"/>
        </w:tabs>
        <w:ind w:firstLine="709"/>
        <w:contextualSpacing/>
        <w:jc w:val="both"/>
        <w:rPr>
          <w:rFonts w:eastAsia="Calibri"/>
          <w:bCs/>
          <w:color w:val="000000"/>
          <w:spacing w:val="-1"/>
          <w:lang w:eastAsia="en-US"/>
        </w:rPr>
      </w:pPr>
      <w:r>
        <w:rPr>
          <w:rFonts w:eastAsia="Calibri"/>
          <w:bCs/>
          <w:color w:val="000000"/>
          <w:spacing w:val="-1"/>
          <w:lang w:eastAsia="en-US"/>
        </w:rPr>
        <w:t>15) специальные технические средства противодействия беспилотным воздушным судам</w:t>
      </w:r>
    </w:p>
    <w:p w:rsidR="00FC79C8" w:rsidRDefault="00046FEA" w:rsidP="00046FEA">
      <w:pPr>
        <w:shd w:val="clear" w:color="auto" w:fill="FFFFFF"/>
        <w:tabs>
          <w:tab w:val="left" w:pos="142"/>
          <w:tab w:val="left" w:pos="993"/>
        </w:tabs>
        <w:ind w:firstLine="709"/>
        <w:contextualSpacing/>
        <w:jc w:val="both"/>
        <w:rPr>
          <w:rFonts w:eastAsia="Calibri"/>
          <w:bCs/>
          <w:color w:val="000000"/>
          <w:spacing w:val="-1"/>
          <w:lang w:eastAsia="en-US"/>
        </w:rPr>
      </w:pPr>
      <w:r>
        <w:rPr>
          <w:rFonts w:eastAsia="Calibri"/>
          <w:b/>
          <w:bCs/>
          <w:color w:val="000000"/>
          <w:spacing w:val="-1"/>
          <w:lang w:eastAsia="en-US"/>
        </w:rPr>
        <w:t>Оборудование для практического занятия</w:t>
      </w:r>
    </w:p>
    <w:p w:rsidR="00FC79C8" w:rsidRDefault="00046FEA" w:rsidP="00046FEA">
      <w:pPr>
        <w:shd w:val="clear" w:color="auto" w:fill="FFFFFF"/>
        <w:tabs>
          <w:tab w:val="left" w:pos="142"/>
          <w:tab w:val="left" w:pos="993"/>
        </w:tabs>
        <w:ind w:firstLine="709"/>
        <w:contextualSpacing/>
        <w:jc w:val="both"/>
        <w:rPr>
          <w:rFonts w:eastAsia="Calibri"/>
          <w:bCs/>
          <w:color w:val="000000"/>
          <w:spacing w:val="-1"/>
          <w:lang w:eastAsia="en-US"/>
        </w:rPr>
      </w:pPr>
      <w:r>
        <w:rPr>
          <w:rFonts w:eastAsia="Calibri"/>
          <w:bCs/>
          <w:color w:val="000000"/>
          <w:spacing w:val="-1"/>
          <w:lang w:eastAsia="en-US"/>
        </w:rPr>
        <w:t>1. Классная доска,</w:t>
      </w:r>
    </w:p>
    <w:p w:rsidR="00FC79C8" w:rsidRDefault="00046FEA" w:rsidP="00046FEA">
      <w:pPr>
        <w:shd w:val="clear" w:color="auto" w:fill="FFFFFF"/>
        <w:tabs>
          <w:tab w:val="left" w:pos="142"/>
          <w:tab w:val="left" w:pos="993"/>
        </w:tabs>
        <w:ind w:firstLine="709"/>
        <w:contextualSpacing/>
        <w:jc w:val="both"/>
        <w:rPr>
          <w:rFonts w:eastAsia="Calibri"/>
          <w:bCs/>
          <w:color w:val="000000"/>
          <w:spacing w:val="-1"/>
          <w:lang w:eastAsia="en-US"/>
        </w:rPr>
      </w:pPr>
      <w:r>
        <w:rPr>
          <w:rFonts w:eastAsia="Calibri"/>
          <w:bCs/>
          <w:color w:val="000000"/>
          <w:spacing w:val="-1"/>
          <w:lang w:eastAsia="en-US"/>
        </w:rPr>
        <w:t>2. Проектор;</w:t>
      </w:r>
    </w:p>
    <w:p w:rsidR="00FC79C8" w:rsidRDefault="00046FEA" w:rsidP="00046FEA">
      <w:pPr>
        <w:shd w:val="clear" w:color="auto" w:fill="FFFFFF"/>
        <w:tabs>
          <w:tab w:val="left" w:pos="142"/>
          <w:tab w:val="left" w:pos="993"/>
        </w:tabs>
        <w:ind w:firstLine="709"/>
        <w:contextualSpacing/>
        <w:jc w:val="both"/>
        <w:rPr>
          <w:rFonts w:eastAsia="Calibri"/>
          <w:bCs/>
          <w:color w:val="000000"/>
          <w:spacing w:val="-1"/>
          <w:lang w:eastAsia="en-US"/>
        </w:rPr>
      </w:pPr>
      <w:r>
        <w:rPr>
          <w:rFonts w:eastAsia="Calibri"/>
          <w:bCs/>
          <w:color w:val="000000"/>
          <w:spacing w:val="-1"/>
          <w:lang w:eastAsia="en-US"/>
        </w:rPr>
        <w:t>3. Полигоны, компьютерный класс.</w:t>
      </w:r>
    </w:p>
    <w:p w:rsidR="00FC79C8" w:rsidRDefault="00046FEA" w:rsidP="00046FEA">
      <w:pPr>
        <w:shd w:val="clear" w:color="auto" w:fill="FFFFFF"/>
        <w:tabs>
          <w:tab w:val="left" w:pos="142"/>
          <w:tab w:val="left" w:pos="993"/>
        </w:tabs>
        <w:ind w:firstLine="709"/>
        <w:contextualSpacing/>
        <w:jc w:val="both"/>
        <w:rPr>
          <w:rFonts w:eastAsia="Calibri"/>
          <w:bCs/>
          <w:color w:val="000000"/>
          <w:spacing w:val="-1"/>
          <w:lang w:eastAsia="en-US"/>
        </w:rPr>
      </w:pPr>
      <w:r>
        <w:rPr>
          <w:rFonts w:eastAsia="Calibri"/>
          <w:b/>
          <w:bCs/>
          <w:color w:val="000000"/>
          <w:spacing w:val="-1"/>
          <w:lang w:eastAsia="en-US"/>
        </w:rPr>
        <w:t>Материалы для практического занятия</w:t>
      </w:r>
    </w:p>
    <w:p w:rsidR="00FC79C8" w:rsidRDefault="00046FEA" w:rsidP="00046FEA">
      <w:pPr>
        <w:pStyle w:val="af3"/>
        <w:numPr>
          <w:ilvl w:val="0"/>
          <w:numId w:val="26"/>
        </w:numPr>
        <w:shd w:val="clear" w:color="auto" w:fill="FFFFFF"/>
        <w:tabs>
          <w:tab w:val="left" w:pos="426"/>
          <w:tab w:val="left" w:pos="993"/>
        </w:tabs>
        <w:ind w:left="0" w:firstLine="709"/>
        <w:jc w:val="both"/>
        <w:rPr>
          <w:rFonts w:eastAsia="Calibri"/>
          <w:bCs/>
          <w:color w:val="000000"/>
          <w:spacing w:val="-1"/>
          <w:lang w:eastAsia="en-US"/>
        </w:rPr>
      </w:pPr>
      <w:r>
        <w:rPr>
          <w:rFonts w:eastAsia="Calibri"/>
          <w:bCs/>
          <w:color w:val="000000"/>
          <w:spacing w:val="-1"/>
          <w:lang w:eastAsia="en-US"/>
        </w:rPr>
        <w:t>Учебная литература</w:t>
      </w:r>
    </w:p>
    <w:p w:rsidR="00FC79C8" w:rsidRDefault="00046FEA" w:rsidP="00046FEA">
      <w:pPr>
        <w:shd w:val="clear" w:color="auto" w:fill="FFFFFF"/>
        <w:tabs>
          <w:tab w:val="left" w:pos="142"/>
          <w:tab w:val="left" w:pos="993"/>
        </w:tabs>
        <w:ind w:firstLine="709"/>
        <w:contextualSpacing/>
        <w:jc w:val="both"/>
        <w:rPr>
          <w:rFonts w:eastAsia="Calibri"/>
          <w:b/>
          <w:bCs/>
          <w:color w:val="000000"/>
          <w:spacing w:val="-1"/>
          <w:lang w:eastAsia="en-US"/>
        </w:rPr>
      </w:pPr>
      <w:r>
        <w:rPr>
          <w:rFonts w:eastAsia="Calibri"/>
          <w:b/>
          <w:bCs/>
          <w:color w:val="000000"/>
          <w:spacing w:val="-1"/>
          <w:lang w:eastAsia="en-US"/>
        </w:rPr>
        <w:t>Задания и задачи</w:t>
      </w:r>
    </w:p>
    <w:p w:rsidR="00FC79C8" w:rsidRDefault="00046FEA" w:rsidP="00046FEA">
      <w:pPr>
        <w:ind w:firstLine="709"/>
        <w:jc w:val="both"/>
        <w:rPr>
          <w:b/>
        </w:rPr>
      </w:pPr>
      <w:r>
        <w:rPr>
          <w:b/>
        </w:rPr>
        <w:t>Задание 1.</w:t>
      </w:r>
    </w:p>
    <w:p w:rsidR="00FC79C8" w:rsidRDefault="00046FEA" w:rsidP="00046FEA">
      <w:pPr>
        <w:ind w:firstLine="709"/>
        <w:jc w:val="both"/>
      </w:pPr>
      <w:r>
        <w:t xml:space="preserve">Составьте схему, отражающую систему нормативно-правовых актов, регламентирующих основания и порядок применения, специальных средств, выбрав произвольный критерий. </w:t>
      </w:r>
    </w:p>
    <w:p w:rsidR="00FC79C8" w:rsidRDefault="00046FEA" w:rsidP="00046FEA">
      <w:pPr>
        <w:ind w:firstLine="709"/>
        <w:jc w:val="both"/>
        <w:rPr>
          <w:b/>
        </w:rPr>
      </w:pPr>
      <w:r>
        <w:rPr>
          <w:b/>
        </w:rPr>
        <w:t>Задание 2.</w:t>
      </w:r>
    </w:p>
    <w:p w:rsidR="00FC79C8" w:rsidRDefault="00046FEA" w:rsidP="00046FEA">
      <w:pPr>
        <w:ind w:firstLine="709"/>
        <w:jc w:val="both"/>
      </w:pPr>
      <w:r>
        <w:t>На основе анализа нормативно-правовых актов выполните схему, отражающую виды специальных средств, состоящих на вооружении полиции.</w:t>
      </w:r>
    </w:p>
    <w:p w:rsidR="00FC79C8" w:rsidRDefault="00046FEA" w:rsidP="00046FEA">
      <w:pPr>
        <w:ind w:firstLine="709"/>
        <w:jc w:val="both"/>
        <w:rPr>
          <w:b/>
          <w:bCs/>
        </w:rPr>
      </w:pPr>
      <w:r>
        <w:rPr>
          <w:b/>
          <w:bCs/>
        </w:rPr>
        <w:t>Форма контроля выполнения заданий практического занятия</w:t>
      </w:r>
    </w:p>
    <w:p w:rsidR="00FC79C8" w:rsidRDefault="00046FEA" w:rsidP="00046FEA">
      <w:pPr>
        <w:ind w:firstLine="709"/>
        <w:jc w:val="both"/>
        <w:rPr>
          <w:bCs/>
        </w:rPr>
      </w:pPr>
      <w:r>
        <w:rPr>
          <w:bCs/>
        </w:rPr>
        <w:t>Ответы на поставленные в задачах вопросы предоставляются преподавателю в письменной форме.</w:t>
      </w:r>
    </w:p>
    <w:p w:rsidR="00FC79C8" w:rsidRDefault="00046FEA" w:rsidP="00046FEA">
      <w:pPr>
        <w:ind w:firstLine="709"/>
        <w:rPr>
          <w:b/>
          <w:bCs/>
        </w:rPr>
      </w:pPr>
      <w:r>
        <w:rPr>
          <w:b/>
          <w:bCs/>
        </w:rPr>
        <w:t>Система оценивания выполнения заданий практического занятия</w:t>
      </w:r>
    </w:p>
    <w:p w:rsidR="00FC79C8" w:rsidRDefault="00FC79C8" w:rsidP="00046FEA">
      <w:pPr>
        <w:ind w:firstLine="709"/>
        <w:rPr>
          <w:bCs/>
        </w:rPr>
      </w:pPr>
    </w:p>
    <w:tbl>
      <w:tblPr>
        <w:tblStyle w:val="211"/>
        <w:tblW w:w="0" w:type="auto"/>
        <w:tblLook w:val="04A0" w:firstRow="1" w:lastRow="0" w:firstColumn="1" w:lastColumn="0" w:noHBand="0" w:noVBand="1"/>
      </w:tblPr>
      <w:tblGrid>
        <w:gridCol w:w="2589"/>
        <w:gridCol w:w="7038"/>
      </w:tblGrid>
      <w:tr w:rsidR="00FC79C8">
        <w:tc>
          <w:tcPr>
            <w:tcW w:w="1951" w:type="dxa"/>
          </w:tcPr>
          <w:p w:rsidR="00FC79C8" w:rsidRDefault="00046FEA" w:rsidP="00046FEA">
            <w:pPr>
              <w:ind w:firstLine="709"/>
              <w:rPr>
                <w:b/>
              </w:rPr>
            </w:pPr>
            <w:r>
              <w:rPr>
                <w:b/>
              </w:rPr>
              <w:t>Уровни освоения</w:t>
            </w:r>
          </w:p>
        </w:tc>
        <w:tc>
          <w:tcPr>
            <w:tcW w:w="7620" w:type="dxa"/>
          </w:tcPr>
          <w:p w:rsidR="00FC79C8" w:rsidRDefault="00046FEA" w:rsidP="00046FEA">
            <w:pPr>
              <w:ind w:firstLine="709"/>
              <w:rPr>
                <w:b/>
              </w:rPr>
            </w:pPr>
            <w:r>
              <w:rPr>
                <w:b/>
              </w:rPr>
              <w:t>Характеристика уровня</w:t>
            </w:r>
          </w:p>
        </w:tc>
      </w:tr>
      <w:tr w:rsidR="00FC79C8">
        <w:trPr>
          <w:trHeight w:val="405"/>
        </w:trPr>
        <w:tc>
          <w:tcPr>
            <w:tcW w:w="1951" w:type="dxa"/>
          </w:tcPr>
          <w:p w:rsidR="00FC79C8" w:rsidRDefault="00046FEA" w:rsidP="00046FEA">
            <w:pPr>
              <w:ind w:firstLine="709"/>
              <w:jc w:val="both"/>
            </w:pPr>
            <w:r>
              <w:t>Недопустимый (неудовлетворительно)</w:t>
            </w:r>
          </w:p>
        </w:tc>
        <w:tc>
          <w:tcPr>
            <w:tcW w:w="7620" w:type="dxa"/>
          </w:tcPr>
          <w:p w:rsidR="00FC79C8" w:rsidRDefault="00046FEA" w:rsidP="00046FEA">
            <w:pPr>
              <w:ind w:firstLine="709"/>
              <w:jc w:val="both"/>
            </w:pPr>
            <w:r>
              <w:t>Ответ не дан или дан неправильный ответ</w:t>
            </w:r>
          </w:p>
        </w:tc>
      </w:tr>
      <w:tr w:rsidR="00FC79C8">
        <w:trPr>
          <w:trHeight w:val="555"/>
        </w:trPr>
        <w:tc>
          <w:tcPr>
            <w:tcW w:w="1951" w:type="dxa"/>
          </w:tcPr>
          <w:p w:rsidR="00FC79C8" w:rsidRDefault="00046FEA" w:rsidP="00046FEA">
            <w:pPr>
              <w:ind w:firstLine="709"/>
              <w:jc w:val="both"/>
            </w:pPr>
            <w:r>
              <w:t xml:space="preserve">Допустимый (удовлетворительно) </w:t>
            </w:r>
          </w:p>
        </w:tc>
        <w:tc>
          <w:tcPr>
            <w:tcW w:w="7620" w:type="dxa"/>
          </w:tcPr>
          <w:p w:rsidR="00FC79C8" w:rsidRDefault="00046FEA" w:rsidP="00046FEA">
            <w:pPr>
              <w:ind w:firstLine="709"/>
              <w:jc w:val="both"/>
            </w:pPr>
            <w:r>
              <w:t>Задача решена правильно, но ответ не обоснован</w:t>
            </w:r>
          </w:p>
        </w:tc>
      </w:tr>
      <w:tr w:rsidR="00FC79C8">
        <w:tc>
          <w:tcPr>
            <w:tcW w:w="1951" w:type="dxa"/>
          </w:tcPr>
          <w:p w:rsidR="00FC79C8" w:rsidRDefault="00046FEA" w:rsidP="00046FEA">
            <w:pPr>
              <w:ind w:firstLine="709"/>
              <w:jc w:val="both"/>
            </w:pPr>
            <w:r>
              <w:t>Высокий (хорошо)</w:t>
            </w:r>
          </w:p>
        </w:tc>
        <w:tc>
          <w:tcPr>
            <w:tcW w:w="7620" w:type="dxa"/>
          </w:tcPr>
          <w:p w:rsidR="00FC79C8" w:rsidRDefault="00046FEA" w:rsidP="00046FEA">
            <w:pPr>
              <w:ind w:firstLine="709"/>
              <w:jc w:val="both"/>
            </w:pPr>
            <w:r>
              <w:t>Задача решена правильно, предоставленные пояснения обоснованы, логичны, но недостаточно полны</w:t>
            </w:r>
          </w:p>
        </w:tc>
      </w:tr>
      <w:tr w:rsidR="00FC79C8">
        <w:tc>
          <w:tcPr>
            <w:tcW w:w="1951" w:type="dxa"/>
          </w:tcPr>
          <w:p w:rsidR="00FC79C8" w:rsidRDefault="00046FEA" w:rsidP="00046FEA">
            <w:pPr>
              <w:ind w:firstLine="709"/>
              <w:jc w:val="both"/>
            </w:pPr>
            <w:r>
              <w:t>Оптимальный (отлично)</w:t>
            </w:r>
          </w:p>
        </w:tc>
        <w:tc>
          <w:tcPr>
            <w:tcW w:w="7620" w:type="dxa"/>
          </w:tcPr>
          <w:p w:rsidR="00FC79C8" w:rsidRDefault="00046FEA" w:rsidP="00046FEA">
            <w:pPr>
              <w:ind w:firstLine="709"/>
              <w:jc w:val="both"/>
            </w:pPr>
            <w:r>
              <w:t>Задача решена верно, ответ логичен, обоснован и полон.</w:t>
            </w:r>
          </w:p>
        </w:tc>
      </w:tr>
    </w:tbl>
    <w:p w:rsidR="00FC79C8" w:rsidRDefault="00FC79C8" w:rsidP="00046FEA">
      <w:pPr>
        <w:pStyle w:val="af3"/>
        <w:ind w:left="0" w:firstLine="709"/>
        <w:jc w:val="both"/>
      </w:pPr>
    </w:p>
    <w:p w:rsidR="00FC79C8" w:rsidRDefault="00FC79C8" w:rsidP="00046FEA">
      <w:pPr>
        <w:tabs>
          <w:tab w:val="left" w:pos="142"/>
          <w:tab w:val="left" w:pos="993"/>
        </w:tabs>
        <w:ind w:firstLine="709"/>
        <w:jc w:val="both"/>
        <w:rPr>
          <w:b/>
          <w:color w:val="000000"/>
          <w:shd w:val="clear" w:color="auto" w:fill="FFFFFF"/>
        </w:rPr>
      </w:pPr>
    </w:p>
    <w:p w:rsidR="00FC79C8" w:rsidRDefault="00046FEA" w:rsidP="00046FEA">
      <w:pPr>
        <w:tabs>
          <w:tab w:val="left" w:pos="142"/>
          <w:tab w:val="left" w:pos="993"/>
        </w:tabs>
        <w:ind w:firstLine="709"/>
        <w:jc w:val="both"/>
        <w:rPr>
          <w:b/>
          <w:color w:val="000000"/>
          <w:shd w:val="clear" w:color="auto" w:fill="FFFFFF"/>
        </w:rPr>
      </w:pPr>
      <w:r>
        <w:rPr>
          <w:b/>
          <w:color w:val="000000"/>
          <w:shd w:val="clear" w:color="auto" w:fill="FFFFFF"/>
        </w:rPr>
        <w:t>Практическое занятие №9:</w:t>
      </w:r>
      <w:r>
        <w:rPr>
          <w:color w:val="000000"/>
          <w:shd w:val="clear" w:color="auto" w:fill="FFFFFF"/>
        </w:rPr>
        <w:t xml:space="preserve"> </w:t>
      </w:r>
      <w:r>
        <w:rPr>
          <w:b/>
          <w:color w:val="000000"/>
          <w:shd w:val="clear" w:color="auto" w:fill="FFFFFF"/>
        </w:rPr>
        <w:t xml:space="preserve">Применение средств индивидуальной </w:t>
      </w:r>
      <w:proofErr w:type="spellStart"/>
      <w:r>
        <w:rPr>
          <w:b/>
          <w:color w:val="000000"/>
          <w:shd w:val="clear" w:color="auto" w:fill="FFFFFF"/>
        </w:rPr>
        <w:t>бронезащиты</w:t>
      </w:r>
      <w:proofErr w:type="spellEnd"/>
      <w:r>
        <w:rPr>
          <w:b/>
          <w:color w:val="000000"/>
          <w:shd w:val="clear" w:color="auto" w:fill="FFFFFF"/>
        </w:rPr>
        <w:t xml:space="preserve"> сотрудниками ОВД.</w:t>
      </w:r>
    </w:p>
    <w:p w:rsidR="00FC79C8" w:rsidRDefault="00046FEA" w:rsidP="00046FEA">
      <w:pPr>
        <w:tabs>
          <w:tab w:val="left" w:pos="142"/>
          <w:tab w:val="left" w:pos="993"/>
        </w:tabs>
        <w:ind w:firstLine="709"/>
      </w:pPr>
      <w:r>
        <w:t>Образовательная цель: закрепить теоретические знания по изучаемой теме.</w:t>
      </w:r>
    </w:p>
    <w:p w:rsidR="00FC79C8" w:rsidRDefault="00046FEA" w:rsidP="00046FEA">
      <w:pPr>
        <w:tabs>
          <w:tab w:val="left" w:pos="142"/>
          <w:tab w:val="left" w:pos="993"/>
        </w:tabs>
        <w:ind w:firstLine="709"/>
      </w:pPr>
      <w:r>
        <w:rPr>
          <w:u w:val="single"/>
        </w:rPr>
        <w:t>иметь практический опыт</w:t>
      </w:r>
      <w:r>
        <w:t xml:space="preserve"> применения средств индивидуальной </w:t>
      </w:r>
      <w:proofErr w:type="spellStart"/>
      <w:r>
        <w:t>бронезащиты</w:t>
      </w:r>
      <w:proofErr w:type="spellEnd"/>
    </w:p>
    <w:p w:rsidR="00FC79C8" w:rsidRDefault="00046FEA" w:rsidP="00046FEA">
      <w:pPr>
        <w:tabs>
          <w:tab w:val="left" w:pos="142"/>
          <w:tab w:val="left" w:pos="993"/>
        </w:tabs>
        <w:ind w:firstLine="709"/>
      </w:pPr>
      <w:r>
        <w:rPr>
          <w:u w:val="single"/>
        </w:rPr>
        <w:t xml:space="preserve">уметь: </w:t>
      </w:r>
      <w:r>
        <w:t xml:space="preserve">быстро надевать </w:t>
      </w:r>
      <w:proofErr w:type="spellStart"/>
      <w:r>
        <w:t>бронезащиту</w:t>
      </w:r>
      <w:proofErr w:type="spellEnd"/>
      <w:r>
        <w:t xml:space="preserve"> в критических ситуациях</w:t>
      </w:r>
    </w:p>
    <w:p w:rsidR="00FC79C8" w:rsidRDefault="00046FEA" w:rsidP="00046FEA">
      <w:pPr>
        <w:tabs>
          <w:tab w:val="left" w:pos="142"/>
          <w:tab w:val="left" w:pos="993"/>
        </w:tabs>
        <w:ind w:firstLine="709"/>
      </w:pPr>
      <w:r>
        <w:rPr>
          <w:u w:val="single"/>
        </w:rPr>
        <w:t>знать:</w:t>
      </w:r>
      <w:r>
        <w:t xml:space="preserve"> виды средств индивидуальной </w:t>
      </w:r>
      <w:proofErr w:type="spellStart"/>
      <w:r>
        <w:t>бронезащиты</w:t>
      </w:r>
      <w:proofErr w:type="spellEnd"/>
    </w:p>
    <w:p w:rsidR="00FC79C8" w:rsidRDefault="00046FEA" w:rsidP="00046FEA">
      <w:pPr>
        <w:ind w:firstLine="709"/>
        <w:jc w:val="both"/>
        <w:rPr>
          <w:rFonts w:eastAsia="Calibri"/>
          <w:b/>
          <w:lang w:eastAsia="en-US"/>
        </w:rPr>
      </w:pPr>
      <w:r>
        <w:rPr>
          <w:rFonts w:eastAsia="Calibri"/>
          <w:b/>
          <w:lang w:eastAsia="en-US"/>
        </w:rPr>
        <w:t>Вопросы для устного (письменного) опроса</w:t>
      </w:r>
    </w:p>
    <w:p w:rsidR="00FC79C8" w:rsidRDefault="00046FEA" w:rsidP="00046FEA">
      <w:pPr>
        <w:pStyle w:val="af3"/>
        <w:numPr>
          <w:ilvl w:val="0"/>
          <w:numId w:val="27"/>
        </w:numPr>
        <w:ind w:left="0" w:firstLine="709"/>
        <w:jc w:val="both"/>
        <w:rPr>
          <w:rFonts w:eastAsia="Calibri"/>
          <w:lang w:eastAsia="en-US"/>
        </w:rPr>
      </w:pPr>
      <w:r>
        <w:rPr>
          <w:rFonts w:eastAsia="Calibri"/>
          <w:lang w:eastAsia="en-US"/>
        </w:rPr>
        <w:lastRenderedPageBreak/>
        <w:t xml:space="preserve">Предназначение средств индивидуальной </w:t>
      </w:r>
      <w:proofErr w:type="spellStart"/>
      <w:r>
        <w:rPr>
          <w:rFonts w:eastAsia="Calibri"/>
          <w:lang w:eastAsia="en-US"/>
        </w:rPr>
        <w:t>бронезащиты</w:t>
      </w:r>
      <w:proofErr w:type="spellEnd"/>
      <w:r>
        <w:rPr>
          <w:rFonts w:eastAsia="Calibri"/>
          <w:lang w:eastAsia="en-US"/>
        </w:rPr>
        <w:t>.</w:t>
      </w:r>
    </w:p>
    <w:p w:rsidR="00FC79C8" w:rsidRDefault="00046FEA" w:rsidP="00046FEA">
      <w:pPr>
        <w:pStyle w:val="af3"/>
        <w:numPr>
          <w:ilvl w:val="0"/>
          <w:numId w:val="27"/>
        </w:numPr>
        <w:ind w:left="0" w:firstLine="709"/>
        <w:jc w:val="both"/>
        <w:rPr>
          <w:rFonts w:eastAsia="Calibri"/>
          <w:lang w:eastAsia="en-US"/>
        </w:rPr>
      </w:pPr>
      <w:r>
        <w:rPr>
          <w:rFonts w:eastAsia="Calibri"/>
          <w:lang w:eastAsia="en-US"/>
        </w:rPr>
        <w:t xml:space="preserve">Защитная структура СИБ. </w:t>
      </w:r>
    </w:p>
    <w:p w:rsidR="00FC79C8" w:rsidRDefault="00046FEA" w:rsidP="00046FEA">
      <w:pPr>
        <w:ind w:firstLine="709"/>
        <w:jc w:val="both"/>
        <w:rPr>
          <w:rFonts w:eastAsia="Calibri"/>
          <w:b/>
          <w:lang w:eastAsia="en-US"/>
        </w:rPr>
      </w:pPr>
      <w:r>
        <w:rPr>
          <w:rFonts w:eastAsia="Calibri"/>
          <w:b/>
          <w:lang w:eastAsia="en-US"/>
        </w:rPr>
        <w:t>Краткие теоретические материалы по теме практического занятия:</w:t>
      </w:r>
    </w:p>
    <w:p w:rsidR="00FC79C8" w:rsidRDefault="00046FEA" w:rsidP="00046FEA">
      <w:pPr>
        <w:pStyle w:val="af3"/>
        <w:numPr>
          <w:ilvl w:val="0"/>
          <w:numId w:val="28"/>
        </w:numPr>
        <w:ind w:left="0" w:firstLine="709"/>
        <w:jc w:val="both"/>
        <w:rPr>
          <w:rFonts w:eastAsia="Calibri"/>
          <w:b/>
          <w:lang w:eastAsia="en-US"/>
        </w:rPr>
      </w:pPr>
      <w:r>
        <w:rPr>
          <w:rFonts w:eastAsia="Calibri"/>
          <w:b/>
          <w:lang w:eastAsia="en-US"/>
        </w:rPr>
        <w:t xml:space="preserve">Предназначение средств индивидуальной </w:t>
      </w:r>
      <w:proofErr w:type="spellStart"/>
      <w:r>
        <w:rPr>
          <w:rFonts w:eastAsia="Calibri"/>
          <w:b/>
          <w:lang w:eastAsia="en-US"/>
        </w:rPr>
        <w:t>бронезащиты</w:t>
      </w:r>
      <w:proofErr w:type="spellEnd"/>
      <w:r>
        <w:rPr>
          <w:rFonts w:eastAsia="Calibri"/>
          <w:b/>
          <w:lang w:eastAsia="en-US"/>
        </w:rPr>
        <w:t>.</w:t>
      </w:r>
    </w:p>
    <w:p w:rsidR="00FC79C8" w:rsidRDefault="00046FEA" w:rsidP="00046FEA">
      <w:pPr>
        <w:ind w:firstLine="709"/>
        <w:jc w:val="both"/>
        <w:rPr>
          <w:rFonts w:eastAsia="Calibri"/>
          <w:b/>
          <w:lang w:eastAsia="en-US"/>
        </w:rPr>
      </w:pPr>
      <w:r>
        <w:rPr>
          <w:rFonts w:eastAsia="Calibri"/>
          <w:lang w:eastAsia="en-US"/>
        </w:rPr>
        <w:t xml:space="preserve">Средства индивидуальной </w:t>
      </w:r>
      <w:proofErr w:type="spellStart"/>
      <w:r>
        <w:rPr>
          <w:rFonts w:eastAsia="Calibri"/>
          <w:lang w:eastAsia="en-US"/>
        </w:rPr>
        <w:t>бронезащиты</w:t>
      </w:r>
      <w:proofErr w:type="spellEnd"/>
      <w:r>
        <w:rPr>
          <w:rFonts w:eastAsia="Calibri"/>
          <w:lang w:eastAsia="en-US"/>
        </w:rPr>
        <w:t xml:space="preserve"> (СИБ) предназначены для защиты личного состава от возможных ранений при воздействии правонарушителями</w:t>
      </w:r>
      <w:r>
        <w:rPr>
          <w:rFonts w:eastAsia="Calibri"/>
          <w:b/>
          <w:lang w:eastAsia="en-US"/>
        </w:rPr>
        <w:t xml:space="preserve"> </w:t>
      </w:r>
      <w:r>
        <w:rPr>
          <w:rFonts w:eastAsia="Calibri"/>
          <w:lang w:eastAsia="en-US"/>
        </w:rPr>
        <w:t>огнестрельным и холодным оружием, ударов металлическими прутами,</w:t>
      </w:r>
      <w:r>
        <w:rPr>
          <w:rFonts w:eastAsia="Calibri"/>
          <w:b/>
          <w:lang w:eastAsia="en-US"/>
        </w:rPr>
        <w:t xml:space="preserve"> </w:t>
      </w:r>
      <w:r>
        <w:rPr>
          <w:rFonts w:eastAsia="Calibri"/>
          <w:lang w:eastAsia="en-US"/>
        </w:rPr>
        <w:t>палками, метаемыми предметами: шлемы (каски) защитные;</w:t>
      </w:r>
      <w:r>
        <w:rPr>
          <w:rFonts w:eastAsia="Calibri"/>
          <w:b/>
          <w:lang w:eastAsia="en-US"/>
        </w:rPr>
        <w:t xml:space="preserve"> </w:t>
      </w:r>
      <w:r>
        <w:rPr>
          <w:rFonts w:eastAsia="Calibri"/>
          <w:lang w:eastAsia="en-US"/>
        </w:rPr>
        <w:t>жилеты защитные;</w:t>
      </w:r>
      <w:r>
        <w:rPr>
          <w:rFonts w:eastAsia="Calibri"/>
          <w:b/>
          <w:lang w:eastAsia="en-US"/>
        </w:rPr>
        <w:t xml:space="preserve"> </w:t>
      </w:r>
      <w:r>
        <w:rPr>
          <w:rFonts w:eastAsia="Calibri"/>
          <w:lang w:eastAsia="en-US"/>
        </w:rPr>
        <w:t xml:space="preserve">щиты </w:t>
      </w:r>
      <w:proofErr w:type="spellStart"/>
      <w:r>
        <w:rPr>
          <w:rFonts w:eastAsia="Calibri"/>
          <w:lang w:eastAsia="en-US"/>
        </w:rPr>
        <w:t>противоударные</w:t>
      </w:r>
      <w:proofErr w:type="spellEnd"/>
      <w:r>
        <w:rPr>
          <w:rFonts w:eastAsia="Calibri"/>
          <w:lang w:eastAsia="en-US"/>
        </w:rPr>
        <w:t xml:space="preserve"> и противопульные;</w:t>
      </w:r>
      <w:r>
        <w:rPr>
          <w:rFonts w:eastAsia="Calibri"/>
          <w:b/>
          <w:lang w:eastAsia="en-US"/>
        </w:rPr>
        <w:t xml:space="preserve"> </w:t>
      </w:r>
      <w:proofErr w:type="spellStart"/>
      <w:r>
        <w:rPr>
          <w:rFonts w:eastAsia="Calibri"/>
          <w:lang w:eastAsia="en-US"/>
        </w:rPr>
        <w:t>противоударные</w:t>
      </w:r>
      <w:proofErr w:type="spellEnd"/>
      <w:r>
        <w:rPr>
          <w:rFonts w:eastAsia="Calibri"/>
          <w:lang w:eastAsia="en-US"/>
        </w:rPr>
        <w:t xml:space="preserve"> рукавицы;</w:t>
      </w:r>
      <w:r>
        <w:rPr>
          <w:rFonts w:eastAsia="Calibri"/>
          <w:b/>
          <w:lang w:eastAsia="en-US"/>
        </w:rPr>
        <w:t xml:space="preserve"> </w:t>
      </w:r>
      <w:r>
        <w:rPr>
          <w:rFonts w:eastAsia="Calibri"/>
          <w:lang w:eastAsia="en-US"/>
        </w:rPr>
        <w:t>перчатки кольчужные;</w:t>
      </w:r>
      <w:r>
        <w:rPr>
          <w:rFonts w:eastAsia="Calibri"/>
          <w:b/>
          <w:lang w:eastAsia="en-US"/>
        </w:rPr>
        <w:t xml:space="preserve"> </w:t>
      </w:r>
      <w:proofErr w:type="spellStart"/>
      <w:r>
        <w:rPr>
          <w:rFonts w:eastAsia="Calibri"/>
          <w:lang w:eastAsia="en-US"/>
        </w:rPr>
        <w:t>противоударные</w:t>
      </w:r>
      <w:proofErr w:type="spellEnd"/>
      <w:r>
        <w:rPr>
          <w:rFonts w:eastAsia="Calibri"/>
          <w:lang w:eastAsia="en-US"/>
        </w:rPr>
        <w:t xml:space="preserve"> щитки для защиты рук и ног;</w:t>
      </w:r>
      <w:r>
        <w:rPr>
          <w:rFonts w:eastAsia="Calibri"/>
          <w:b/>
          <w:lang w:eastAsia="en-US"/>
        </w:rPr>
        <w:t xml:space="preserve"> </w:t>
      </w:r>
      <w:r>
        <w:rPr>
          <w:rFonts w:eastAsia="Calibri"/>
          <w:lang w:eastAsia="en-US"/>
        </w:rPr>
        <w:t>штурмовые защитные комплексы.</w:t>
      </w:r>
    </w:p>
    <w:p w:rsidR="00FC79C8" w:rsidRDefault="00046FEA" w:rsidP="00046FEA">
      <w:pPr>
        <w:ind w:firstLine="709"/>
        <w:jc w:val="both"/>
        <w:rPr>
          <w:rFonts w:eastAsia="Calibri"/>
          <w:lang w:eastAsia="en-US"/>
        </w:rPr>
      </w:pPr>
      <w:r>
        <w:rPr>
          <w:rFonts w:eastAsia="Calibri"/>
          <w:lang w:eastAsia="en-US"/>
        </w:rPr>
        <w:t xml:space="preserve">Все многообразие защитных структур </w:t>
      </w:r>
      <w:proofErr w:type="spellStart"/>
      <w:r>
        <w:rPr>
          <w:rFonts w:eastAsia="Calibri"/>
          <w:lang w:eastAsia="en-US"/>
        </w:rPr>
        <w:t>бронеодежды</w:t>
      </w:r>
      <w:proofErr w:type="spellEnd"/>
      <w:r>
        <w:rPr>
          <w:rFonts w:eastAsia="Calibri"/>
          <w:lang w:eastAsia="en-US"/>
        </w:rPr>
        <w:t xml:space="preserve"> можно разделить на пять групп: текстильная (тканая) броня; металлическая; керамическая; композитная; комбинированная.</w:t>
      </w:r>
    </w:p>
    <w:p w:rsidR="00FC79C8" w:rsidRDefault="00046FEA" w:rsidP="00046FEA">
      <w:pPr>
        <w:ind w:firstLine="709"/>
        <w:jc w:val="both"/>
        <w:rPr>
          <w:rFonts w:eastAsia="Calibri"/>
          <w:lang w:eastAsia="en-US"/>
        </w:rPr>
      </w:pPr>
      <w:r>
        <w:rPr>
          <w:rFonts w:eastAsia="Calibri"/>
          <w:lang w:eastAsia="en-US"/>
        </w:rPr>
        <w:t>Потребительские свойства брони характеризуют следующие шесть основных параметров: уровень защиты; площадь защиты; вес; толщина; стоимость; комфорт при ношении.</w:t>
      </w:r>
    </w:p>
    <w:p w:rsidR="00FC79C8" w:rsidRDefault="00046FEA" w:rsidP="00046FEA">
      <w:pPr>
        <w:pStyle w:val="af3"/>
        <w:numPr>
          <w:ilvl w:val="0"/>
          <w:numId w:val="28"/>
        </w:numPr>
        <w:ind w:left="0" w:firstLine="709"/>
        <w:jc w:val="both"/>
        <w:rPr>
          <w:rFonts w:eastAsia="Calibri"/>
          <w:b/>
          <w:lang w:eastAsia="en-US"/>
        </w:rPr>
      </w:pPr>
      <w:r>
        <w:rPr>
          <w:rFonts w:eastAsia="Calibri"/>
          <w:b/>
          <w:lang w:eastAsia="en-US"/>
        </w:rPr>
        <w:t>Защитная структура СИБ</w:t>
      </w:r>
    </w:p>
    <w:p w:rsidR="00FC79C8" w:rsidRDefault="00046FEA" w:rsidP="00046FEA">
      <w:pPr>
        <w:ind w:firstLine="709"/>
        <w:jc w:val="both"/>
        <w:rPr>
          <w:rFonts w:eastAsia="Calibri"/>
          <w:lang w:eastAsia="en-US"/>
        </w:rPr>
      </w:pPr>
      <w:r>
        <w:rPr>
          <w:rFonts w:eastAsia="Calibri"/>
          <w:lang w:eastAsia="en-US"/>
        </w:rPr>
        <w:t>Защитная структура СИБ — совокупность защитных элементов средства</w:t>
      </w:r>
      <w:r>
        <w:rPr>
          <w:rFonts w:eastAsia="Calibri"/>
          <w:b/>
          <w:lang w:eastAsia="en-US"/>
        </w:rPr>
        <w:t xml:space="preserve"> </w:t>
      </w:r>
      <w:r>
        <w:rPr>
          <w:rFonts w:eastAsia="Calibri"/>
          <w:lang w:eastAsia="en-US"/>
        </w:rPr>
        <w:t xml:space="preserve">индивидуальной </w:t>
      </w:r>
      <w:proofErr w:type="spellStart"/>
      <w:r>
        <w:rPr>
          <w:rFonts w:eastAsia="Calibri"/>
          <w:lang w:eastAsia="en-US"/>
        </w:rPr>
        <w:t>бронезащиты</w:t>
      </w:r>
      <w:proofErr w:type="spellEnd"/>
      <w:r>
        <w:rPr>
          <w:rFonts w:eastAsia="Calibri"/>
          <w:lang w:eastAsia="en-US"/>
        </w:rPr>
        <w:t>, объединенных общим конструктивным</w:t>
      </w:r>
      <w:r>
        <w:rPr>
          <w:rFonts w:eastAsia="Calibri"/>
          <w:b/>
          <w:lang w:eastAsia="en-US"/>
        </w:rPr>
        <w:t xml:space="preserve"> </w:t>
      </w:r>
      <w:r>
        <w:rPr>
          <w:rFonts w:eastAsia="Calibri"/>
          <w:lang w:eastAsia="en-US"/>
        </w:rPr>
        <w:t>решением с целью обеспечить класс защиты СИБ, установленный</w:t>
      </w:r>
      <w:r>
        <w:rPr>
          <w:rFonts w:eastAsia="Calibri"/>
          <w:b/>
          <w:lang w:eastAsia="en-US"/>
        </w:rPr>
        <w:t xml:space="preserve"> </w:t>
      </w:r>
      <w:r>
        <w:rPr>
          <w:rFonts w:eastAsia="Calibri"/>
          <w:lang w:eastAsia="en-US"/>
        </w:rPr>
        <w:t>нормативным документом на конкретную продукцию или группу однородной продукции.</w:t>
      </w:r>
    </w:p>
    <w:p w:rsidR="00FC79C8" w:rsidRDefault="00046FEA" w:rsidP="00046FEA">
      <w:pPr>
        <w:ind w:firstLine="709"/>
        <w:jc w:val="both"/>
        <w:rPr>
          <w:rFonts w:eastAsia="Calibri"/>
          <w:lang w:eastAsia="en-US"/>
        </w:rPr>
      </w:pPr>
      <w:r>
        <w:rPr>
          <w:rFonts w:eastAsia="Calibri"/>
          <w:lang w:eastAsia="en-US"/>
        </w:rPr>
        <w:t xml:space="preserve">Конструктивные элементы </w:t>
      </w:r>
      <w:proofErr w:type="spellStart"/>
      <w:r>
        <w:rPr>
          <w:rFonts w:eastAsia="Calibri"/>
          <w:lang w:eastAsia="en-US"/>
        </w:rPr>
        <w:t>бронеодежды</w:t>
      </w:r>
      <w:proofErr w:type="spellEnd"/>
      <w:r>
        <w:rPr>
          <w:rFonts w:eastAsia="Calibri"/>
          <w:lang w:eastAsia="en-US"/>
        </w:rPr>
        <w:t xml:space="preserve"> могут содержать следующие материалы:</w:t>
      </w:r>
    </w:p>
    <w:p w:rsidR="00FC79C8" w:rsidRDefault="00046FEA" w:rsidP="00046FEA">
      <w:pPr>
        <w:ind w:firstLine="709"/>
        <w:jc w:val="both"/>
        <w:rPr>
          <w:rFonts w:eastAsia="Calibri"/>
          <w:lang w:eastAsia="en-US"/>
        </w:rPr>
      </w:pPr>
      <w:r>
        <w:rPr>
          <w:rFonts w:eastAsia="Calibri"/>
          <w:lang w:eastAsia="en-US"/>
        </w:rPr>
        <w:t>1) текстиль (</w:t>
      </w:r>
      <w:proofErr w:type="spellStart"/>
      <w:r>
        <w:rPr>
          <w:rFonts w:eastAsia="Calibri"/>
          <w:lang w:eastAsia="en-US"/>
        </w:rPr>
        <w:t>арамидная</w:t>
      </w:r>
      <w:proofErr w:type="spellEnd"/>
      <w:r>
        <w:rPr>
          <w:rFonts w:eastAsia="Calibri"/>
          <w:lang w:eastAsia="en-US"/>
        </w:rPr>
        <w:t xml:space="preserve"> ткань);</w:t>
      </w:r>
    </w:p>
    <w:p w:rsidR="00FC79C8" w:rsidRDefault="00046FEA" w:rsidP="00046FEA">
      <w:pPr>
        <w:ind w:firstLine="709"/>
        <w:jc w:val="both"/>
        <w:rPr>
          <w:rFonts w:eastAsia="Calibri"/>
          <w:lang w:eastAsia="en-US"/>
        </w:rPr>
      </w:pPr>
      <w:r>
        <w:rPr>
          <w:rFonts w:eastAsia="Calibri"/>
          <w:lang w:eastAsia="en-US"/>
        </w:rPr>
        <w:t>2) металл;</w:t>
      </w:r>
    </w:p>
    <w:p w:rsidR="00FC79C8" w:rsidRDefault="00046FEA" w:rsidP="00046FEA">
      <w:pPr>
        <w:ind w:firstLine="709"/>
        <w:jc w:val="both"/>
        <w:rPr>
          <w:rFonts w:eastAsia="Calibri"/>
          <w:lang w:eastAsia="en-US"/>
        </w:rPr>
      </w:pPr>
      <w:r>
        <w:rPr>
          <w:rFonts w:eastAsia="Calibri"/>
          <w:lang w:eastAsia="en-US"/>
        </w:rPr>
        <w:t>3) керамика и композиционные материалы;</w:t>
      </w:r>
    </w:p>
    <w:p w:rsidR="00FC79C8" w:rsidRDefault="00046FEA" w:rsidP="00046FEA">
      <w:pPr>
        <w:ind w:firstLine="709"/>
        <w:jc w:val="both"/>
        <w:rPr>
          <w:rFonts w:eastAsia="Calibri"/>
          <w:lang w:eastAsia="en-US"/>
        </w:rPr>
      </w:pPr>
      <w:r>
        <w:rPr>
          <w:rFonts w:eastAsia="Calibri"/>
          <w:lang w:eastAsia="en-US"/>
        </w:rPr>
        <w:t>4) стекло (органическое и неорганическое);</w:t>
      </w:r>
    </w:p>
    <w:p w:rsidR="00FC79C8" w:rsidRDefault="00046FEA" w:rsidP="00046FEA">
      <w:pPr>
        <w:ind w:firstLine="709"/>
        <w:jc w:val="both"/>
        <w:rPr>
          <w:rFonts w:eastAsia="Calibri"/>
          <w:lang w:eastAsia="en-US"/>
        </w:rPr>
      </w:pPr>
      <w:r>
        <w:rPr>
          <w:rFonts w:eastAsia="Calibri"/>
          <w:lang w:eastAsia="en-US"/>
        </w:rPr>
        <w:t xml:space="preserve">5) </w:t>
      </w:r>
      <w:proofErr w:type="spellStart"/>
      <w:r>
        <w:rPr>
          <w:rFonts w:eastAsia="Calibri"/>
          <w:lang w:eastAsia="en-US"/>
        </w:rPr>
        <w:t>сверхвысокомолекулярный</w:t>
      </w:r>
      <w:proofErr w:type="spellEnd"/>
      <w:r>
        <w:rPr>
          <w:rFonts w:eastAsia="Calibri"/>
          <w:lang w:eastAsia="en-US"/>
        </w:rPr>
        <w:t xml:space="preserve"> полиэтилен высокой плотности.</w:t>
      </w:r>
    </w:p>
    <w:p w:rsidR="00FC79C8" w:rsidRDefault="00046FEA" w:rsidP="00046FEA">
      <w:pPr>
        <w:ind w:firstLine="709"/>
        <w:jc w:val="both"/>
        <w:rPr>
          <w:rFonts w:eastAsia="Calibri"/>
          <w:lang w:eastAsia="en-US"/>
        </w:rPr>
      </w:pPr>
      <w:r>
        <w:rPr>
          <w:rFonts w:eastAsia="Calibri"/>
          <w:lang w:eastAsia="en-US"/>
        </w:rPr>
        <w:t>Потребительские свойства брони характеризуют шесть основных параметров:</w:t>
      </w:r>
    </w:p>
    <w:p w:rsidR="00FC79C8" w:rsidRDefault="00046FEA" w:rsidP="00046FEA">
      <w:pPr>
        <w:pStyle w:val="af3"/>
        <w:numPr>
          <w:ilvl w:val="0"/>
          <w:numId w:val="29"/>
        </w:numPr>
        <w:ind w:left="0" w:firstLine="709"/>
        <w:jc w:val="both"/>
        <w:rPr>
          <w:rFonts w:eastAsia="Calibri"/>
          <w:lang w:eastAsia="en-US"/>
        </w:rPr>
      </w:pPr>
      <w:r>
        <w:rPr>
          <w:rFonts w:eastAsia="Calibri"/>
          <w:lang w:eastAsia="en-US"/>
        </w:rPr>
        <w:t>Уровень защиты. Современный бронежилет защищает от проникающего действия пули, осколка или иного инородного тела. Несколько слоев кевларовой ткани плюс керамические или металлические пластины должны задержать его или максимально снизить скорость. Лучше всего бронежилет противостоит небольшим осколкам, которые обладают невысокой скоростью. Современный бронежилет может гарантированно задержать пистолетную пулю, однако зачастую не способен защитить человека от последствий ее кинетического удара</w:t>
      </w:r>
    </w:p>
    <w:p w:rsidR="00FC79C8" w:rsidRDefault="00046FEA" w:rsidP="00046FEA">
      <w:pPr>
        <w:pStyle w:val="af3"/>
        <w:numPr>
          <w:ilvl w:val="0"/>
          <w:numId w:val="29"/>
        </w:numPr>
        <w:ind w:left="0" w:firstLine="709"/>
        <w:jc w:val="both"/>
        <w:rPr>
          <w:rFonts w:eastAsia="Calibri"/>
          <w:lang w:eastAsia="en-US"/>
        </w:rPr>
      </w:pPr>
      <w:r>
        <w:rPr>
          <w:rFonts w:eastAsia="Calibri"/>
          <w:lang w:eastAsia="en-US"/>
        </w:rPr>
        <w:t xml:space="preserve">Площадь защиты. Площадь защиты человека </w:t>
      </w:r>
      <w:proofErr w:type="spellStart"/>
      <w:r>
        <w:rPr>
          <w:rFonts w:eastAsia="Calibri"/>
          <w:lang w:eastAsia="en-US"/>
        </w:rPr>
        <w:t>бронеодеждой</w:t>
      </w:r>
      <w:proofErr w:type="spellEnd"/>
      <w:r>
        <w:rPr>
          <w:rFonts w:eastAsia="Calibri"/>
          <w:lang w:eastAsia="en-US"/>
        </w:rPr>
        <w:t xml:space="preserve"> тесно связана с такими параметрами, как подвижность пользователя и комфорт. Чем выше площадь защиты, тем ниже двигательная способность человека. В современных средствах </w:t>
      </w:r>
      <w:proofErr w:type="spellStart"/>
      <w:r>
        <w:rPr>
          <w:rFonts w:eastAsia="Calibri"/>
          <w:lang w:eastAsia="en-US"/>
        </w:rPr>
        <w:t>бронезащиты</w:t>
      </w:r>
      <w:proofErr w:type="spellEnd"/>
      <w:r>
        <w:rPr>
          <w:rFonts w:eastAsia="Calibri"/>
          <w:lang w:eastAsia="en-US"/>
        </w:rPr>
        <w:t xml:space="preserve"> часто используется концепция «защита выше пояса», когда защищены торс (площадь торса взрослого человека в среднем составляет 43 кв. </w:t>
      </w:r>
      <w:proofErr w:type="spellStart"/>
      <w:r>
        <w:rPr>
          <w:rFonts w:eastAsia="Calibri"/>
          <w:lang w:eastAsia="en-US"/>
        </w:rPr>
        <w:t>дм</w:t>
      </w:r>
      <w:proofErr w:type="spellEnd"/>
      <w:r>
        <w:rPr>
          <w:rFonts w:eastAsia="Calibri"/>
          <w:lang w:eastAsia="en-US"/>
        </w:rPr>
        <w:t>) и голова (если это необходимо).</w:t>
      </w:r>
    </w:p>
    <w:p w:rsidR="00FC79C8" w:rsidRDefault="00046FEA" w:rsidP="00046FEA">
      <w:pPr>
        <w:pStyle w:val="af3"/>
        <w:numPr>
          <w:ilvl w:val="0"/>
          <w:numId w:val="29"/>
        </w:numPr>
        <w:ind w:left="0" w:firstLine="709"/>
        <w:jc w:val="both"/>
        <w:rPr>
          <w:rFonts w:eastAsia="Calibri"/>
          <w:lang w:eastAsia="en-US"/>
        </w:rPr>
      </w:pPr>
      <w:r>
        <w:rPr>
          <w:rFonts w:eastAsia="Calibri"/>
          <w:lang w:eastAsia="en-US"/>
        </w:rPr>
        <w:t xml:space="preserve">Масса. Обычно используется характеристика поверхностной плотности брони (кг/м2), т. е. масса одного квадратного метра брони. Для некоторых средств </w:t>
      </w:r>
      <w:proofErr w:type="spellStart"/>
      <w:r>
        <w:rPr>
          <w:rFonts w:eastAsia="Calibri"/>
          <w:lang w:eastAsia="en-US"/>
        </w:rPr>
        <w:t>бронезащиты</w:t>
      </w:r>
      <w:proofErr w:type="spellEnd"/>
      <w:r>
        <w:rPr>
          <w:rFonts w:eastAsia="Calibri"/>
          <w:lang w:eastAsia="en-US"/>
        </w:rPr>
        <w:t xml:space="preserve"> (например, шлемов) масса является одной из важнейших характеристик.</w:t>
      </w:r>
    </w:p>
    <w:p w:rsidR="00FC79C8" w:rsidRDefault="00046FEA" w:rsidP="00046FEA">
      <w:pPr>
        <w:pStyle w:val="af3"/>
        <w:numPr>
          <w:ilvl w:val="0"/>
          <w:numId w:val="29"/>
        </w:numPr>
        <w:ind w:left="0" w:firstLine="709"/>
        <w:jc w:val="both"/>
        <w:rPr>
          <w:rFonts w:eastAsia="Calibri"/>
          <w:lang w:eastAsia="en-US"/>
        </w:rPr>
      </w:pPr>
      <w:r>
        <w:rPr>
          <w:rFonts w:eastAsia="Calibri"/>
          <w:lang w:eastAsia="en-US"/>
        </w:rPr>
        <w:t xml:space="preserve">Толщина брони может иметь значение в оперативной работе, например, при использовании бронежилетов скрытого ношения. </w:t>
      </w:r>
    </w:p>
    <w:p w:rsidR="00FC79C8" w:rsidRDefault="00046FEA" w:rsidP="00046FEA">
      <w:pPr>
        <w:pStyle w:val="af3"/>
        <w:numPr>
          <w:ilvl w:val="0"/>
          <w:numId w:val="29"/>
        </w:numPr>
        <w:ind w:left="0" w:firstLine="709"/>
        <w:jc w:val="both"/>
        <w:rPr>
          <w:rFonts w:eastAsia="Calibri"/>
          <w:lang w:eastAsia="en-US"/>
        </w:rPr>
      </w:pPr>
      <w:r>
        <w:rPr>
          <w:rFonts w:eastAsia="Calibri"/>
          <w:lang w:eastAsia="en-US"/>
        </w:rPr>
        <w:t xml:space="preserve">Комфорт при ношении. Это субъективное свойство </w:t>
      </w:r>
      <w:proofErr w:type="spellStart"/>
      <w:r>
        <w:rPr>
          <w:rFonts w:eastAsia="Calibri"/>
          <w:lang w:eastAsia="en-US"/>
        </w:rPr>
        <w:t>бронезащиты</w:t>
      </w:r>
      <w:proofErr w:type="spellEnd"/>
      <w:r>
        <w:rPr>
          <w:rFonts w:eastAsia="Calibri"/>
          <w:lang w:eastAsia="en-US"/>
        </w:rPr>
        <w:t>, под которым понимается комплекс эксплуатационных и гигиенических показателей.</w:t>
      </w:r>
    </w:p>
    <w:p w:rsidR="00FC79C8" w:rsidRDefault="00046FEA" w:rsidP="00046FEA">
      <w:pPr>
        <w:ind w:firstLine="709"/>
        <w:jc w:val="both"/>
        <w:rPr>
          <w:rFonts w:eastAsia="Calibri"/>
          <w:b/>
          <w:lang w:eastAsia="en-US"/>
        </w:rPr>
      </w:pPr>
      <w:r>
        <w:rPr>
          <w:rFonts w:eastAsia="Calibri"/>
          <w:b/>
          <w:lang w:eastAsia="en-US"/>
        </w:rPr>
        <w:t>Оборудование для практического занятия</w:t>
      </w:r>
    </w:p>
    <w:p w:rsidR="00FC79C8" w:rsidRDefault="00046FEA" w:rsidP="00046FEA">
      <w:pPr>
        <w:ind w:firstLine="709"/>
        <w:jc w:val="both"/>
        <w:rPr>
          <w:rFonts w:eastAsia="Calibri"/>
          <w:lang w:eastAsia="en-US"/>
        </w:rPr>
      </w:pPr>
      <w:r>
        <w:rPr>
          <w:rFonts w:eastAsia="Calibri"/>
          <w:lang w:eastAsia="en-US"/>
        </w:rPr>
        <w:t>1. Классная доска,</w:t>
      </w:r>
    </w:p>
    <w:p w:rsidR="00FC79C8" w:rsidRDefault="00046FEA" w:rsidP="00046FEA">
      <w:pPr>
        <w:ind w:firstLine="709"/>
        <w:jc w:val="both"/>
        <w:rPr>
          <w:rFonts w:eastAsia="Calibri"/>
          <w:lang w:eastAsia="en-US"/>
        </w:rPr>
      </w:pPr>
      <w:r>
        <w:rPr>
          <w:rFonts w:eastAsia="Calibri"/>
          <w:lang w:eastAsia="en-US"/>
        </w:rPr>
        <w:t>2. Проектор;</w:t>
      </w:r>
    </w:p>
    <w:p w:rsidR="00FC79C8" w:rsidRDefault="00046FEA" w:rsidP="00046FEA">
      <w:pPr>
        <w:ind w:firstLine="709"/>
        <w:jc w:val="both"/>
        <w:rPr>
          <w:rFonts w:eastAsia="Calibri"/>
          <w:lang w:eastAsia="en-US"/>
        </w:rPr>
      </w:pPr>
      <w:r>
        <w:rPr>
          <w:rFonts w:eastAsia="Calibri"/>
          <w:lang w:eastAsia="en-US"/>
        </w:rPr>
        <w:t>3. Полигоны, компьютерный класс.</w:t>
      </w:r>
    </w:p>
    <w:p w:rsidR="00FC79C8" w:rsidRDefault="00046FEA" w:rsidP="00046FEA">
      <w:pPr>
        <w:ind w:firstLine="709"/>
        <w:jc w:val="both"/>
        <w:rPr>
          <w:rFonts w:eastAsia="Calibri"/>
          <w:b/>
          <w:lang w:eastAsia="en-US"/>
        </w:rPr>
      </w:pPr>
      <w:r>
        <w:rPr>
          <w:rFonts w:eastAsia="Calibri"/>
          <w:b/>
          <w:lang w:eastAsia="en-US"/>
        </w:rPr>
        <w:t>Материалы для практического занятия</w:t>
      </w:r>
    </w:p>
    <w:p w:rsidR="00FC79C8" w:rsidRDefault="00046FEA" w:rsidP="00046FEA">
      <w:pPr>
        <w:pStyle w:val="af3"/>
        <w:numPr>
          <w:ilvl w:val="0"/>
          <w:numId w:val="30"/>
        </w:numPr>
        <w:ind w:left="0" w:firstLine="709"/>
        <w:jc w:val="both"/>
        <w:rPr>
          <w:rFonts w:eastAsia="Calibri"/>
          <w:lang w:eastAsia="en-US"/>
        </w:rPr>
      </w:pPr>
      <w:r>
        <w:rPr>
          <w:rFonts w:eastAsia="Calibri"/>
          <w:lang w:eastAsia="en-US"/>
        </w:rPr>
        <w:t>Учебная литература</w:t>
      </w:r>
    </w:p>
    <w:p w:rsidR="00FC79C8" w:rsidRDefault="00046FEA" w:rsidP="00046FEA">
      <w:pPr>
        <w:shd w:val="clear" w:color="auto" w:fill="FFFFFF"/>
        <w:tabs>
          <w:tab w:val="left" w:pos="142"/>
          <w:tab w:val="left" w:pos="993"/>
        </w:tabs>
        <w:ind w:firstLine="709"/>
        <w:contextualSpacing/>
        <w:jc w:val="both"/>
        <w:rPr>
          <w:rFonts w:eastAsia="Calibri"/>
          <w:b/>
          <w:bCs/>
          <w:color w:val="000000"/>
          <w:spacing w:val="-1"/>
          <w:lang w:eastAsia="en-US"/>
        </w:rPr>
      </w:pPr>
      <w:r>
        <w:rPr>
          <w:rFonts w:eastAsia="Calibri"/>
          <w:b/>
          <w:bCs/>
          <w:color w:val="000000"/>
          <w:spacing w:val="-1"/>
          <w:lang w:eastAsia="en-US"/>
        </w:rPr>
        <w:lastRenderedPageBreak/>
        <w:t>Задания и задачи</w:t>
      </w:r>
    </w:p>
    <w:p w:rsidR="00FC79C8" w:rsidRDefault="00046FEA" w:rsidP="00046FEA">
      <w:pPr>
        <w:shd w:val="clear" w:color="auto" w:fill="FFFFFF"/>
        <w:tabs>
          <w:tab w:val="left" w:pos="142"/>
          <w:tab w:val="left" w:pos="993"/>
        </w:tabs>
        <w:ind w:firstLine="709"/>
        <w:contextualSpacing/>
        <w:jc w:val="both"/>
        <w:rPr>
          <w:rFonts w:eastAsia="Calibri"/>
          <w:b/>
          <w:bCs/>
          <w:color w:val="000000"/>
          <w:spacing w:val="-1"/>
          <w:lang w:eastAsia="en-US"/>
        </w:rPr>
      </w:pPr>
      <w:r>
        <w:rPr>
          <w:rFonts w:eastAsia="Calibri"/>
          <w:b/>
          <w:bCs/>
          <w:color w:val="000000"/>
          <w:spacing w:val="-1"/>
          <w:lang w:eastAsia="en-US"/>
        </w:rPr>
        <w:t>Задание 1.</w:t>
      </w:r>
    </w:p>
    <w:p w:rsidR="00FC79C8" w:rsidRDefault="00046FEA" w:rsidP="00046FEA">
      <w:pPr>
        <w:pStyle w:val="af3"/>
        <w:shd w:val="clear" w:color="auto" w:fill="FFFFFF"/>
        <w:ind w:left="0" w:firstLine="709"/>
        <w:contextualSpacing w:val="0"/>
        <w:jc w:val="both"/>
        <w:rPr>
          <w:rStyle w:val="hl"/>
        </w:rPr>
      </w:pPr>
      <w:r>
        <w:t xml:space="preserve">Изучить </w:t>
      </w:r>
      <w:hyperlink r:id="rId11" w:history="1">
        <w:r>
          <w:rPr>
            <w:rStyle w:val="a4"/>
            <w:bCs/>
          </w:rPr>
          <w:t>Федеральный закон от 07.02.2</w:t>
        </w:r>
        <w:r>
          <w:rPr>
            <w:rStyle w:val="a4"/>
          </w:rPr>
          <w:t xml:space="preserve">011 N 3-ФЗ </w:t>
        </w:r>
        <w:r>
          <w:rPr>
            <w:rStyle w:val="a4"/>
            <w:bCs/>
          </w:rPr>
          <w:t>"О полиции"</w:t>
        </w:r>
      </w:hyperlink>
      <w:r>
        <w:rPr>
          <w:rStyle w:val="a4"/>
          <w:bCs/>
        </w:rPr>
        <w:t xml:space="preserve"> </w:t>
      </w:r>
      <w:r>
        <w:rPr>
          <w:rStyle w:val="hl"/>
        </w:rPr>
        <w:t>Ст. 21. Применение специальных средств.</w:t>
      </w:r>
    </w:p>
    <w:p w:rsidR="00FC79C8" w:rsidRDefault="00046FEA" w:rsidP="00046FEA">
      <w:pPr>
        <w:ind w:firstLine="709"/>
        <w:jc w:val="both"/>
        <w:rPr>
          <w:rStyle w:val="hl"/>
          <w:b/>
        </w:rPr>
      </w:pPr>
      <w:r>
        <w:rPr>
          <w:rStyle w:val="hl"/>
          <w:b/>
        </w:rPr>
        <w:t xml:space="preserve">Задание 2. </w:t>
      </w:r>
    </w:p>
    <w:p w:rsidR="00FC79C8" w:rsidRDefault="00046FEA" w:rsidP="00046FEA">
      <w:pPr>
        <w:pStyle w:val="af3"/>
        <w:ind w:left="0" w:firstLine="709"/>
        <w:jc w:val="both"/>
        <w:rPr>
          <w:rStyle w:val="hl"/>
        </w:rPr>
      </w:pPr>
      <w:r>
        <w:rPr>
          <w:rStyle w:val="hl"/>
        </w:rPr>
        <w:t xml:space="preserve">Составьте схему, отражающую систему нормативно-правовых актов, регламентирующих основания и порядок применения, специальных средств, выбрав произвольный критерий. </w:t>
      </w:r>
    </w:p>
    <w:p w:rsidR="00FC79C8" w:rsidRDefault="00046FEA" w:rsidP="00046FEA">
      <w:pPr>
        <w:ind w:firstLine="709"/>
        <w:jc w:val="both"/>
        <w:rPr>
          <w:rStyle w:val="hl"/>
        </w:rPr>
      </w:pPr>
      <w:r>
        <w:rPr>
          <w:rStyle w:val="hl"/>
          <w:b/>
        </w:rPr>
        <w:t>Задание 3</w:t>
      </w:r>
      <w:r>
        <w:rPr>
          <w:rStyle w:val="hl"/>
        </w:rPr>
        <w:t>.</w:t>
      </w:r>
    </w:p>
    <w:p w:rsidR="00FC79C8" w:rsidRDefault="00046FEA" w:rsidP="00046FEA">
      <w:pPr>
        <w:pStyle w:val="af3"/>
        <w:ind w:left="0" w:firstLine="709"/>
        <w:jc w:val="both"/>
        <w:rPr>
          <w:rStyle w:val="hl"/>
        </w:rPr>
      </w:pPr>
      <w:r>
        <w:rPr>
          <w:rStyle w:val="hl"/>
        </w:rPr>
        <w:t>На основе анализа нормативно-правовых актов выполните схему, отражающую виды специальных средств, состоящих на вооружении полиции.</w:t>
      </w:r>
    </w:p>
    <w:p w:rsidR="00FC79C8" w:rsidRDefault="00046FEA" w:rsidP="00046FEA">
      <w:pPr>
        <w:ind w:firstLine="709"/>
        <w:jc w:val="both"/>
        <w:rPr>
          <w:b/>
          <w:bCs/>
        </w:rPr>
      </w:pPr>
      <w:r>
        <w:rPr>
          <w:b/>
          <w:bCs/>
        </w:rPr>
        <w:t>Форма контроля выполнения заданий практического занятия</w:t>
      </w:r>
    </w:p>
    <w:p w:rsidR="00FC79C8" w:rsidRDefault="00046FEA" w:rsidP="00046FEA">
      <w:pPr>
        <w:ind w:firstLine="709"/>
        <w:jc w:val="both"/>
        <w:rPr>
          <w:bCs/>
        </w:rPr>
      </w:pPr>
      <w:r>
        <w:rPr>
          <w:bCs/>
        </w:rPr>
        <w:t>Ответы на поставленные в задачах вопросы предоставляются преподавателю в письменной форме.</w:t>
      </w:r>
    </w:p>
    <w:p w:rsidR="00FC79C8" w:rsidRDefault="00046FEA" w:rsidP="00046FEA">
      <w:pPr>
        <w:ind w:firstLine="709"/>
        <w:rPr>
          <w:b/>
          <w:bCs/>
        </w:rPr>
      </w:pPr>
      <w:r>
        <w:rPr>
          <w:b/>
          <w:bCs/>
        </w:rPr>
        <w:t>Система оценивания выполнения заданий практического занятия</w:t>
      </w:r>
    </w:p>
    <w:tbl>
      <w:tblPr>
        <w:tblStyle w:val="211"/>
        <w:tblW w:w="0" w:type="auto"/>
        <w:tblLook w:val="04A0" w:firstRow="1" w:lastRow="0" w:firstColumn="1" w:lastColumn="0" w:noHBand="0" w:noVBand="1"/>
      </w:tblPr>
      <w:tblGrid>
        <w:gridCol w:w="3048"/>
        <w:gridCol w:w="6579"/>
      </w:tblGrid>
      <w:tr w:rsidR="00FC79C8">
        <w:tc>
          <w:tcPr>
            <w:tcW w:w="3063" w:type="dxa"/>
          </w:tcPr>
          <w:p w:rsidR="00FC79C8" w:rsidRDefault="00046FEA" w:rsidP="00046FEA">
            <w:pPr>
              <w:ind w:firstLine="709"/>
              <w:rPr>
                <w:b/>
              </w:rPr>
            </w:pPr>
            <w:r>
              <w:rPr>
                <w:b/>
              </w:rPr>
              <w:t>Уровни освоения</w:t>
            </w:r>
          </w:p>
        </w:tc>
        <w:tc>
          <w:tcPr>
            <w:tcW w:w="6708" w:type="dxa"/>
          </w:tcPr>
          <w:p w:rsidR="00FC79C8" w:rsidRDefault="00046FEA" w:rsidP="00046FEA">
            <w:pPr>
              <w:ind w:firstLine="709"/>
              <w:rPr>
                <w:b/>
              </w:rPr>
            </w:pPr>
            <w:r>
              <w:rPr>
                <w:b/>
              </w:rPr>
              <w:t>Характеристика уровня</w:t>
            </w:r>
          </w:p>
        </w:tc>
      </w:tr>
      <w:tr w:rsidR="00FC79C8">
        <w:trPr>
          <w:trHeight w:val="405"/>
        </w:trPr>
        <w:tc>
          <w:tcPr>
            <w:tcW w:w="3063" w:type="dxa"/>
          </w:tcPr>
          <w:p w:rsidR="00FC79C8" w:rsidRDefault="00046FEA" w:rsidP="00046FEA">
            <w:pPr>
              <w:ind w:firstLine="709"/>
              <w:jc w:val="both"/>
            </w:pPr>
            <w:r>
              <w:t>Недопустимый (неудовлетворительно)</w:t>
            </w:r>
          </w:p>
        </w:tc>
        <w:tc>
          <w:tcPr>
            <w:tcW w:w="6708" w:type="dxa"/>
          </w:tcPr>
          <w:p w:rsidR="00FC79C8" w:rsidRDefault="00046FEA" w:rsidP="00046FEA">
            <w:pPr>
              <w:ind w:firstLine="709"/>
              <w:jc w:val="both"/>
            </w:pPr>
            <w:r>
              <w:t>Ответ не дан или дан неправильный ответ</w:t>
            </w:r>
          </w:p>
        </w:tc>
      </w:tr>
      <w:tr w:rsidR="00FC79C8">
        <w:trPr>
          <w:trHeight w:val="555"/>
        </w:trPr>
        <w:tc>
          <w:tcPr>
            <w:tcW w:w="3063" w:type="dxa"/>
          </w:tcPr>
          <w:p w:rsidR="00FC79C8" w:rsidRDefault="00046FEA" w:rsidP="00046FEA">
            <w:pPr>
              <w:ind w:firstLine="709"/>
              <w:jc w:val="both"/>
            </w:pPr>
            <w:r>
              <w:t xml:space="preserve">Допустимый (удовлетворительно) </w:t>
            </w:r>
          </w:p>
        </w:tc>
        <w:tc>
          <w:tcPr>
            <w:tcW w:w="6708" w:type="dxa"/>
          </w:tcPr>
          <w:p w:rsidR="00FC79C8" w:rsidRDefault="00046FEA" w:rsidP="00046FEA">
            <w:pPr>
              <w:ind w:firstLine="709"/>
              <w:jc w:val="both"/>
            </w:pPr>
            <w:r>
              <w:t>Задача решена правильно, но ответ не обоснован</w:t>
            </w:r>
          </w:p>
        </w:tc>
      </w:tr>
      <w:tr w:rsidR="00FC79C8">
        <w:tc>
          <w:tcPr>
            <w:tcW w:w="3063" w:type="dxa"/>
          </w:tcPr>
          <w:p w:rsidR="00FC79C8" w:rsidRDefault="00046FEA" w:rsidP="00046FEA">
            <w:pPr>
              <w:ind w:firstLine="709"/>
              <w:jc w:val="both"/>
            </w:pPr>
            <w:r>
              <w:t>Высокий (хорошо)</w:t>
            </w:r>
          </w:p>
        </w:tc>
        <w:tc>
          <w:tcPr>
            <w:tcW w:w="6708" w:type="dxa"/>
          </w:tcPr>
          <w:p w:rsidR="00FC79C8" w:rsidRDefault="00046FEA" w:rsidP="00046FEA">
            <w:pPr>
              <w:ind w:firstLine="709"/>
              <w:jc w:val="both"/>
            </w:pPr>
            <w:r>
              <w:t>Задача решена правильно, предоставленные пояснения обоснованы, логичны, но недостаточно полны</w:t>
            </w:r>
          </w:p>
        </w:tc>
      </w:tr>
      <w:tr w:rsidR="00FC79C8">
        <w:tc>
          <w:tcPr>
            <w:tcW w:w="3063" w:type="dxa"/>
          </w:tcPr>
          <w:p w:rsidR="00FC79C8" w:rsidRDefault="00046FEA" w:rsidP="00046FEA">
            <w:pPr>
              <w:ind w:firstLine="709"/>
              <w:jc w:val="both"/>
            </w:pPr>
            <w:r>
              <w:t>Оптимальный (отлично)</w:t>
            </w:r>
          </w:p>
        </w:tc>
        <w:tc>
          <w:tcPr>
            <w:tcW w:w="6708" w:type="dxa"/>
          </w:tcPr>
          <w:p w:rsidR="00FC79C8" w:rsidRDefault="00046FEA" w:rsidP="00046FEA">
            <w:pPr>
              <w:ind w:firstLine="709"/>
              <w:jc w:val="both"/>
            </w:pPr>
            <w:r>
              <w:t>Задача решена верно, ответ логичен, обоснован и полон.</w:t>
            </w:r>
          </w:p>
        </w:tc>
      </w:tr>
    </w:tbl>
    <w:p w:rsidR="00FC79C8" w:rsidRDefault="00FC79C8" w:rsidP="00046FEA">
      <w:pPr>
        <w:pStyle w:val="af3"/>
        <w:tabs>
          <w:tab w:val="left" w:pos="142"/>
          <w:tab w:val="left" w:pos="993"/>
        </w:tabs>
        <w:ind w:left="0" w:firstLine="709"/>
        <w:jc w:val="both"/>
        <w:rPr>
          <w:color w:val="000000"/>
          <w:shd w:val="clear" w:color="auto" w:fill="FFFFFF"/>
        </w:rPr>
      </w:pPr>
    </w:p>
    <w:p w:rsidR="00FC79C8" w:rsidRDefault="00FC79C8" w:rsidP="00046FEA">
      <w:pPr>
        <w:tabs>
          <w:tab w:val="left" w:pos="142"/>
          <w:tab w:val="left" w:pos="993"/>
        </w:tabs>
        <w:ind w:firstLine="709"/>
        <w:jc w:val="both"/>
        <w:rPr>
          <w:color w:val="000000"/>
          <w:shd w:val="clear" w:color="auto" w:fill="FFFFFF"/>
        </w:rPr>
      </w:pPr>
    </w:p>
    <w:p w:rsidR="00FC79C8" w:rsidRDefault="00046FEA" w:rsidP="00046FEA">
      <w:pPr>
        <w:tabs>
          <w:tab w:val="left" w:pos="142"/>
          <w:tab w:val="left" w:pos="993"/>
        </w:tabs>
        <w:ind w:firstLine="709"/>
        <w:jc w:val="both"/>
        <w:rPr>
          <w:b/>
          <w:color w:val="000000"/>
          <w:shd w:val="clear" w:color="auto" w:fill="FFFFFF"/>
        </w:rPr>
      </w:pPr>
      <w:r>
        <w:rPr>
          <w:b/>
          <w:color w:val="000000"/>
          <w:shd w:val="clear" w:color="auto" w:fill="FFFFFF"/>
        </w:rPr>
        <w:t>Практическое занятие № 10: Применение полицией огнестрельного оружия.</w:t>
      </w:r>
    </w:p>
    <w:p w:rsidR="00FC79C8" w:rsidRDefault="00046FEA" w:rsidP="00046FEA">
      <w:pPr>
        <w:tabs>
          <w:tab w:val="left" w:pos="142"/>
          <w:tab w:val="left" w:pos="993"/>
        </w:tabs>
        <w:ind w:firstLine="709"/>
      </w:pPr>
      <w:r>
        <w:t>Образовательная цель: закрепить теоретические знания по изучаемой теме.</w:t>
      </w:r>
    </w:p>
    <w:p w:rsidR="00FC79C8" w:rsidRDefault="00046FEA" w:rsidP="00046FEA">
      <w:pPr>
        <w:tabs>
          <w:tab w:val="left" w:pos="142"/>
          <w:tab w:val="left" w:pos="993"/>
        </w:tabs>
        <w:ind w:firstLine="709"/>
      </w:pPr>
      <w:r>
        <w:rPr>
          <w:u w:val="single"/>
        </w:rPr>
        <w:t>иметь практический опыт</w:t>
      </w:r>
      <w:r>
        <w:t xml:space="preserve"> решения ситуационных задач на законность применения огнестрельного оружия сотрудниками полиции</w:t>
      </w:r>
    </w:p>
    <w:p w:rsidR="00FC79C8" w:rsidRDefault="00046FEA" w:rsidP="00046FEA">
      <w:pPr>
        <w:tabs>
          <w:tab w:val="left" w:pos="142"/>
          <w:tab w:val="left" w:pos="993"/>
        </w:tabs>
        <w:ind w:firstLine="709"/>
      </w:pPr>
      <w:r>
        <w:rPr>
          <w:u w:val="single"/>
        </w:rPr>
        <w:t xml:space="preserve">уметь: </w:t>
      </w:r>
      <w:r>
        <w:t>правильно принимать решение о применении огнестрельного оружия</w:t>
      </w:r>
    </w:p>
    <w:p w:rsidR="00FC79C8" w:rsidRDefault="00046FEA" w:rsidP="00046FEA">
      <w:pPr>
        <w:tabs>
          <w:tab w:val="left" w:pos="142"/>
          <w:tab w:val="left" w:pos="993"/>
        </w:tabs>
        <w:ind w:firstLine="709"/>
      </w:pPr>
      <w:r>
        <w:rPr>
          <w:u w:val="single"/>
        </w:rPr>
        <w:t>знать:</w:t>
      </w:r>
      <w:r>
        <w:t xml:space="preserve"> основания применения огнестрельного оружия</w:t>
      </w:r>
    </w:p>
    <w:p w:rsidR="00FC79C8" w:rsidRDefault="00046FEA" w:rsidP="00046FEA">
      <w:pPr>
        <w:ind w:firstLine="709"/>
        <w:jc w:val="both"/>
        <w:rPr>
          <w:rFonts w:eastAsia="Calibri"/>
          <w:b/>
          <w:lang w:eastAsia="en-US"/>
        </w:rPr>
      </w:pPr>
      <w:r>
        <w:rPr>
          <w:rFonts w:eastAsia="Calibri"/>
          <w:b/>
          <w:lang w:eastAsia="en-US"/>
        </w:rPr>
        <w:t>Вопросы для устного (письменного) опроса</w:t>
      </w:r>
    </w:p>
    <w:p w:rsidR="00FC79C8" w:rsidRDefault="00046FEA" w:rsidP="00046FEA">
      <w:pPr>
        <w:pStyle w:val="af3"/>
        <w:numPr>
          <w:ilvl w:val="0"/>
          <w:numId w:val="31"/>
        </w:numPr>
        <w:ind w:left="0" w:firstLine="709"/>
        <w:jc w:val="both"/>
        <w:rPr>
          <w:rFonts w:eastAsia="Calibri"/>
          <w:lang w:eastAsia="en-US"/>
        </w:rPr>
      </w:pPr>
      <w:r>
        <w:rPr>
          <w:rFonts w:eastAsia="Calibri"/>
          <w:lang w:eastAsia="en-US"/>
        </w:rPr>
        <w:t>Применение огнестрельного оружия.</w:t>
      </w:r>
    </w:p>
    <w:p w:rsidR="00FC79C8" w:rsidRDefault="00046FEA" w:rsidP="00046FEA">
      <w:pPr>
        <w:pStyle w:val="af3"/>
        <w:numPr>
          <w:ilvl w:val="0"/>
          <w:numId w:val="31"/>
        </w:numPr>
        <w:ind w:left="0" w:firstLine="709"/>
        <w:jc w:val="both"/>
        <w:rPr>
          <w:rFonts w:eastAsia="Calibri"/>
          <w:lang w:eastAsia="en-US"/>
        </w:rPr>
      </w:pPr>
      <w:r>
        <w:rPr>
          <w:rFonts w:eastAsia="Calibri"/>
          <w:lang w:eastAsia="en-US"/>
        </w:rPr>
        <w:t>Запреты и ограничения на применение огнестрельного оружия.</w:t>
      </w:r>
    </w:p>
    <w:p w:rsidR="00FC79C8" w:rsidRDefault="00046FEA" w:rsidP="00046FEA">
      <w:pPr>
        <w:pStyle w:val="af3"/>
        <w:numPr>
          <w:ilvl w:val="0"/>
          <w:numId w:val="31"/>
        </w:numPr>
        <w:ind w:left="0" w:firstLine="709"/>
        <w:jc w:val="both"/>
        <w:rPr>
          <w:rFonts w:eastAsia="Calibri"/>
          <w:lang w:eastAsia="en-US"/>
        </w:rPr>
      </w:pPr>
      <w:r>
        <w:rPr>
          <w:rFonts w:eastAsia="Calibri"/>
          <w:lang w:eastAsia="en-US"/>
        </w:rPr>
        <w:t>Гарантии личной безопасности вооруженного сотрудника полиции.</w:t>
      </w:r>
    </w:p>
    <w:p w:rsidR="00FC79C8" w:rsidRDefault="00FC79C8" w:rsidP="00046FEA">
      <w:pPr>
        <w:ind w:firstLine="709"/>
        <w:jc w:val="both"/>
        <w:rPr>
          <w:rFonts w:eastAsia="Calibri"/>
          <w:b/>
          <w:lang w:eastAsia="en-US"/>
        </w:rPr>
      </w:pPr>
    </w:p>
    <w:p w:rsidR="00FC79C8" w:rsidRDefault="00046FEA" w:rsidP="00046FEA">
      <w:pPr>
        <w:ind w:firstLine="709"/>
        <w:jc w:val="both"/>
        <w:rPr>
          <w:rFonts w:eastAsia="Calibri"/>
          <w:b/>
          <w:lang w:eastAsia="en-US"/>
        </w:rPr>
      </w:pPr>
      <w:r>
        <w:rPr>
          <w:rFonts w:eastAsia="Calibri"/>
          <w:b/>
          <w:lang w:eastAsia="en-US"/>
        </w:rPr>
        <w:t>Краткие теоретические материалы по теме практического занятия:</w:t>
      </w:r>
    </w:p>
    <w:p w:rsidR="00FC79C8" w:rsidRDefault="00046FEA" w:rsidP="00046FEA">
      <w:pPr>
        <w:pStyle w:val="af3"/>
        <w:numPr>
          <w:ilvl w:val="0"/>
          <w:numId w:val="32"/>
        </w:numPr>
        <w:ind w:left="0" w:firstLine="709"/>
        <w:jc w:val="both"/>
        <w:rPr>
          <w:rFonts w:eastAsia="Calibri"/>
          <w:b/>
          <w:lang w:eastAsia="en-US"/>
        </w:rPr>
      </w:pPr>
      <w:r>
        <w:rPr>
          <w:rFonts w:eastAsia="Calibri"/>
          <w:b/>
          <w:lang w:eastAsia="en-US"/>
        </w:rPr>
        <w:t>Применение огнестрельного оружия</w:t>
      </w:r>
    </w:p>
    <w:p w:rsidR="00FC79C8" w:rsidRDefault="00046FEA" w:rsidP="00046FEA">
      <w:pPr>
        <w:pStyle w:val="af3"/>
        <w:ind w:left="0" w:firstLine="709"/>
        <w:jc w:val="both"/>
        <w:rPr>
          <w:rFonts w:eastAsia="Calibri"/>
          <w:lang w:eastAsia="en-US"/>
        </w:rPr>
      </w:pPr>
      <w:r>
        <w:rPr>
          <w:rFonts w:eastAsia="Calibri"/>
          <w:lang w:eastAsia="en-US"/>
        </w:rPr>
        <w:t>Под «применением» огнестрельного оружия на поражение по смыслу ФЗ «О полиции» нужно понимать производство сотрудником полиции, находящимся в состоянии необходимой обороны или крайней необходимости либо при задержании лица, совершившего преступление, прицельного выстрела из огнестрельного оружия на поражение посягающего (задерживаемого) в случаях, перечисленных в ч. 1 ст. 23 ФЗ «О полиции».</w:t>
      </w:r>
    </w:p>
    <w:p w:rsidR="00FC79C8" w:rsidRDefault="00046FEA" w:rsidP="00046FEA">
      <w:pPr>
        <w:pStyle w:val="af3"/>
        <w:ind w:left="0" w:firstLine="709"/>
        <w:jc w:val="both"/>
        <w:rPr>
          <w:rFonts w:eastAsia="Calibri"/>
          <w:lang w:eastAsia="en-US"/>
        </w:rPr>
      </w:pPr>
      <w:r>
        <w:rPr>
          <w:rFonts w:eastAsia="Calibri"/>
          <w:lang w:eastAsia="en-US"/>
        </w:rPr>
        <w:t>Основания для применения огнестрельного оружия на поражение человека:</w:t>
      </w:r>
    </w:p>
    <w:p w:rsidR="00FC79C8" w:rsidRDefault="00046FEA" w:rsidP="00046FEA">
      <w:pPr>
        <w:pStyle w:val="af3"/>
        <w:ind w:left="0" w:firstLine="709"/>
        <w:jc w:val="both"/>
        <w:rPr>
          <w:rFonts w:eastAsia="Calibri"/>
          <w:lang w:eastAsia="en-US"/>
        </w:rPr>
      </w:pPr>
      <w:r>
        <w:rPr>
          <w:rFonts w:eastAsia="Calibri"/>
          <w:lang w:eastAsia="en-US"/>
        </w:rPr>
        <w:t xml:space="preserve">1) для защиты другого лица либо себя от посягательства, если это посягательство сопряжено с насилием, опасным для жизни или здоровья; </w:t>
      </w:r>
    </w:p>
    <w:p w:rsidR="00FC79C8" w:rsidRDefault="00046FEA" w:rsidP="00046FEA">
      <w:pPr>
        <w:pStyle w:val="af3"/>
        <w:ind w:left="0" w:firstLine="709"/>
        <w:jc w:val="both"/>
        <w:rPr>
          <w:rFonts w:eastAsia="Calibri"/>
          <w:lang w:eastAsia="en-US"/>
        </w:rPr>
      </w:pPr>
      <w:r>
        <w:rPr>
          <w:rFonts w:eastAsia="Calibri"/>
          <w:lang w:eastAsia="en-US"/>
        </w:rPr>
        <w:t>В общем плане под нападением, опасным для жизни или здоровья, понимаются насильственные действия, которые каким-либо образом нарушают анатомическую целостность человека, функции его важных органов либо создают реальную угрозу такого нарушения.</w:t>
      </w:r>
    </w:p>
    <w:p w:rsidR="00FC79C8" w:rsidRDefault="00046FEA" w:rsidP="00046FEA">
      <w:pPr>
        <w:pStyle w:val="af3"/>
        <w:ind w:left="0" w:firstLine="709"/>
        <w:jc w:val="both"/>
        <w:rPr>
          <w:rFonts w:eastAsia="Calibri"/>
          <w:lang w:eastAsia="en-US"/>
        </w:rPr>
      </w:pPr>
      <w:r>
        <w:rPr>
          <w:rFonts w:eastAsia="Calibri"/>
          <w:lang w:eastAsia="en-US"/>
        </w:rPr>
        <w:lastRenderedPageBreak/>
        <w:t>Опасным для жизни является такое физическое воздействие на человека, которое при беспрепятственном развитии или без приостановления приведет к смертельному исходу.</w:t>
      </w:r>
    </w:p>
    <w:p w:rsidR="00FC79C8" w:rsidRDefault="00046FEA" w:rsidP="00046FEA">
      <w:pPr>
        <w:pStyle w:val="af3"/>
        <w:ind w:left="0" w:firstLine="709"/>
        <w:jc w:val="both"/>
        <w:rPr>
          <w:rFonts w:eastAsia="Calibri"/>
          <w:lang w:eastAsia="en-US"/>
        </w:rPr>
      </w:pPr>
      <w:r>
        <w:rPr>
          <w:rFonts w:eastAsia="Calibri"/>
          <w:lang w:eastAsia="en-US"/>
        </w:rPr>
        <w:t>Нельзя считать нападение опасным для жизни или здоровья, когда очевидно, что его следствием может явиться самое большее легкий вред здоровью без кратковременного расстройства здоровья или незначительной стойкой утраты трудоспособности, причинение потерпевшему физической боли либо ограничение его свободы (за исключением случаев, когда указанные действия совершаются в ходе захвата заложников, похищения людей или изнасилования).</w:t>
      </w:r>
    </w:p>
    <w:p w:rsidR="00FC79C8" w:rsidRDefault="00046FEA" w:rsidP="00046FEA">
      <w:pPr>
        <w:pStyle w:val="af3"/>
        <w:ind w:left="0" w:firstLine="709"/>
        <w:jc w:val="both"/>
        <w:rPr>
          <w:rFonts w:eastAsia="Calibri"/>
          <w:lang w:eastAsia="en-US"/>
        </w:rPr>
      </w:pPr>
      <w:r>
        <w:rPr>
          <w:rFonts w:eastAsia="Calibri"/>
          <w:lang w:eastAsia="en-US"/>
        </w:rPr>
        <w:t>Не являются нападением на сотрудника полиции неповиновение его законному распоряжению или требованию, его оскорбление и оказание сотруднику полиции ненасильственного сопротивления.</w:t>
      </w:r>
    </w:p>
    <w:p w:rsidR="00FC79C8" w:rsidRDefault="00046FEA" w:rsidP="00046FEA">
      <w:pPr>
        <w:pStyle w:val="af3"/>
        <w:ind w:left="0" w:firstLine="709"/>
        <w:jc w:val="both"/>
        <w:rPr>
          <w:rFonts w:eastAsia="Calibri"/>
          <w:lang w:eastAsia="en-US"/>
        </w:rPr>
      </w:pPr>
      <w:r>
        <w:rPr>
          <w:rFonts w:eastAsia="Calibri"/>
          <w:lang w:eastAsia="en-US"/>
        </w:rPr>
        <w:t>2) для пресечения попытки завладения огнестрельным оружием, транспортным средством полиции, специальной и боевой техникой, состоящими на вооружении (обеспечении) полиции;</w:t>
      </w:r>
    </w:p>
    <w:p w:rsidR="00FC79C8" w:rsidRDefault="00046FEA" w:rsidP="00046FEA">
      <w:pPr>
        <w:pStyle w:val="af3"/>
        <w:ind w:left="0" w:firstLine="709"/>
        <w:jc w:val="both"/>
        <w:rPr>
          <w:rFonts w:eastAsia="Calibri"/>
          <w:lang w:eastAsia="en-US"/>
        </w:rPr>
      </w:pPr>
      <w:r>
        <w:rPr>
          <w:rFonts w:eastAsia="Calibri"/>
          <w:lang w:eastAsia="en-US"/>
        </w:rPr>
        <w:t>Попытка завладения оружием сотрудника полиции – это незаконные действия какого-либо лица (группы лиц), осуществляемые против воли сотрудника полиции и направленные на тайное или открытое изъятие находящегося при нем огнестрельного оружия и боеприпасов к нему.</w:t>
      </w:r>
    </w:p>
    <w:p w:rsidR="00FC79C8" w:rsidRDefault="00046FEA" w:rsidP="00046FEA">
      <w:pPr>
        <w:pStyle w:val="af3"/>
        <w:ind w:left="0" w:firstLine="709"/>
        <w:jc w:val="both"/>
        <w:rPr>
          <w:rFonts w:eastAsia="Calibri"/>
          <w:lang w:eastAsia="en-US"/>
        </w:rPr>
      </w:pPr>
      <w:r>
        <w:rPr>
          <w:rFonts w:eastAsia="Calibri"/>
          <w:lang w:eastAsia="en-US"/>
        </w:rPr>
        <w:t>Попытка завладения огнестрельным оружием сотрудника полиции может сопровождаться насилием или угрозой его применения. В таком случае она рассматривается еще и как нападение на сотрудника полиции, опасное для его жизни или здоровья.</w:t>
      </w:r>
    </w:p>
    <w:p w:rsidR="00FC79C8" w:rsidRDefault="00046FEA" w:rsidP="00046FEA">
      <w:pPr>
        <w:pStyle w:val="af3"/>
        <w:ind w:left="0" w:firstLine="709"/>
        <w:jc w:val="both"/>
        <w:rPr>
          <w:rFonts w:eastAsia="Calibri"/>
          <w:lang w:eastAsia="en-US"/>
        </w:rPr>
      </w:pPr>
      <w:r>
        <w:rPr>
          <w:rFonts w:eastAsia="Calibri"/>
          <w:lang w:eastAsia="en-US"/>
        </w:rPr>
        <w:t>3) для освобождения заложников;</w:t>
      </w:r>
    </w:p>
    <w:p w:rsidR="00FC79C8" w:rsidRDefault="00046FEA" w:rsidP="00046FEA">
      <w:pPr>
        <w:pStyle w:val="af3"/>
        <w:ind w:left="0" w:firstLine="709"/>
        <w:jc w:val="both"/>
        <w:rPr>
          <w:rFonts w:eastAsia="Calibri"/>
          <w:lang w:eastAsia="en-US"/>
        </w:rPr>
      </w:pPr>
      <w:r>
        <w:rPr>
          <w:rFonts w:eastAsia="Calibri"/>
          <w:lang w:eastAsia="en-US"/>
        </w:rPr>
        <w:t xml:space="preserve">Под захватом заложников понимается «захват или удержание лица в качестве заложника, совершенные в целях понуждения государства, международной организации, физического или юридического </w:t>
      </w:r>
      <w:proofErr w:type="gramStart"/>
      <w:r>
        <w:rPr>
          <w:rFonts w:eastAsia="Calibri"/>
          <w:lang w:eastAsia="en-US"/>
        </w:rPr>
        <w:t>лица</w:t>
      </w:r>
      <w:proofErr w:type="gramEnd"/>
      <w:r>
        <w:rPr>
          <w:rFonts w:eastAsia="Calibri"/>
          <w:lang w:eastAsia="en-US"/>
        </w:rPr>
        <w:t xml:space="preserve"> или группы лиц совершить или воздержаться от совершения какого-либо действия как условия освобождения заложника» (ст. 206 УК РФ).</w:t>
      </w:r>
    </w:p>
    <w:p w:rsidR="00FC79C8" w:rsidRDefault="00046FEA" w:rsidP="00046FEA">
      <w:pPr>
        <w:pStyle w:val="af3"/>
        <w:ind w:left="0" w:firstLine="709"/>
        <w:jc w:val="both"/>
        <w:rPr>
          <w:rFonts w:eastAsia="Calibri"/>
          <w:lang w:eastAsia="en-US"/>
        </w:rPr>
      </w:pPr>
      <w:r>
        <w:rPr>
          <w:rFonts w:eastAsia="Calibri"/>
          <w:lang w:eastAsia="en-US"/>
        </w:rPr>
        <w:t>Сотрудникам полиции чаще всего приходится сталкиваться со случаями, когда захват заложников осуществляется по мотивам криминального характера. Выделяются три разновидности лиц, совершающих рассматриваемое преступление по таким мотивам:</w:t>
      </w:r>
    </w:p>
    <w:p w:rsidR="00FC79C8" w:rsidRDefault="00046FEA" w:rsidP="00046FEA">
      <w:pPr>
        <w:pStyle w:val="af3"/>
        <w:ind w:left="0" w:firstLine="709"/>
        <w:jc w:val="both"/>
        <w:rPr>
          <w:rFonts w:eastAsia="Calibri"/>
          <w:lang w:eastAsia="en-US"/>
        </w:rPr>
      </w:pPr>
      <w:r>
        <w:rPr>
          <w:rFonts w:eastAsia="Calibri"/>
          <w:lang w:eastAsia="en-US"/>
        </w:rPr>
        <w:t>- захватывающие заложников, будучи застигнутыми на месте преступления, с целью избежать задержания. Как правило, они охотно идут на переговоры, не имея предварительного плана преступления;</w:t>
      </w:r>
    </w:p>
    <w:p w:rsidR="00FC79C8" w:rsidRDefault="00046FEA" w:rsidP="00046FEA">
      <w:pPr>
        <w:pStyle w:val="af3"/>
        <w:ind w:left="0" w:firstLine="709"/>
        <w:jc w:val="both"/>
        <w:rPr>
          <w:rFonts w:eastAsia="Calibri"/>
          <w:lang w:eastAsia="en-US"/>
        </w:rPr>
      </w:pPr>
      <w:r>
        <w:rPr>
          <w:rFonts w:eastAsia="Calibri"/>
          <w:lang w:eastAsia="en-US"/>
        </w:rPr>
        <w:t>- захватывающие заложников во время нахождения в местах лишения свободы. Такие лица наиболее опасны, поскольку действуют в основном по заранее разработанному плану и преследуют конкретную цель – добиться освобождения, изменения условий содержания;</w:t>
      </w:r>
    </w:p>
    <w:p w:rsidR="00FC79C8" w:rsidRDefault="00046FEA" w:rsidP="00046FEA">
      <w:pPr>
        <w:pStyle w:val="af3"/>
        <w:ind w:left="0" w:firstLine="709"/>
        <w:jc w:val="both"/>
        <w:rPr>
          <w:rFonts w:eastAsia="Calibri"/>
          <w:lang w:eastAsia="en-US"/>
        </w:rPr>
      </w:pPr>
      <w:r>
        <w:rPr>
          <w:rFonts w:eastAsia="Calibri"/>
          <w:lang w:eastAsia="en-US"/>
        </w:rPr>
        <w:t>- захватывающие заложников с целью вымогательства. По смыслу Закона сотрудник полиции вправе применить огнестрельное оружие по рассматриваемому основанию только против тех лиц, которые непосредственно участвуют в захвате или удержании заложников.</w:t>
      </w:r>
    </w:p>
    <w:p w:rsidR="00FC79C8" w:rsidRDefault="00046FEA" w:rsidP="00046FEA">
      <w:pPr>
        <w:pStyle w:val="af3"/>
        <w:ind w:left="0" w:firstLine="709"/>
        <w:jc w:val="both"/>
        <w:rPr>
          <w:rFonts w:eastAsia="Calibri"/>
          <w:lang w:eastAsia="en-US"/>
        </w:rPr>
      </w:pPr>
      <w:r>
        <w:rPr>
          <w:rFonts w:eastAsia="Calibri"/>
          <w:lang w:eastAsia="en-US"/>
        </w:rPr>
        <w:t>4) для задержания лица, застигнутого при совершении деяния, содержащего признаки тяжкого или особо тяжкого преступления против жизни, здоровья или собственности, и пытающегося скрыться, если иными средствами задержать это лицо не представляется возможным;</w:t>
      </w:r>
    </w:p>
    <w:p w:rsidR="00FC79C8" w:rsidRDefault="00046FEA" w:rsidP="00046FEA">
      <w:pPr>
        <w:pStyle w:val="af3"/>
        <w:ind w:left="0" w:firstLine="709"/>
        <w:jc w:val="both"/>
        <w:rPr>
          <w:rFonts w:eastAsia="Calibri"/>
          <w:lang w:eastAsia="en-US"/>
        </w:rPr>
      </w:pPr>
      <w:r>
        <w:rPr>
          <w:rFonts w:eastAsia="Calibri"/>
          <w:lang w:eastAsia="en-US"/>
        </w:rPr>
        <w:t>Обязательное наличие трех обстоятельств:</w:t>
      </w:r>
    </w:p>
    <w:p w:rsidR="00FC79C8" w:rsidRDefault="00046FEA" w:rsidP="00046FEA">
      <w:pPr>
        <w:pStyle w:val="af3"/>
        <w:ind w:left="0" w:firstLine="709"/>
        <w:jc w:val="both"/>
        <w:rPr>
          <w:rFonts w:eastAsia="Calibri"/>
          <w:lang w:eastAsia="en-US"/>
        </w:rPr>
      </w:pPr>
      <w:r>
        <w:rPr>
          <w:rFonts w:eastAsia="Calibri"/>
          <w:lang w:eastAsia="en-US"/>
        </w:rPr>
        <w:t>- Сотрудник полиции должен сам застичь лицо при совершении преступления, т.е. оказаться непосредственным очевидцем преступных действий.</w:t>
      </w:r>
    </w:p>
    <w:p w:rsidR="00FC79C8" w:rsidRDefault="00046FEA" w:rsidP="00046FEA">
      <w:pPr>
        <w:pStyle w:val="af3"/>
        <w:ind w:left="0" w:firstLine="709"/>
        <w:jc w:val="both"/>
        <w:rPr>
          <w:rFonts w:eastAsia="Calibri"/>
          <w:lang w:eastAsia="en-US"/>
        </w:rPr>
      </w:pPr>
      <w:r>
        <w:rPr>
          <w:rFonts w:eastAsia="Calibri"/>
          <w:lang w:eastAsia="en-US"/>
        </w:rPr>
        <w:t>- Тяжкое или особо тяжкое преступление против жизни, здоровья или собственности.</w:t>
      </w:r>
    </w:p>
    <w:p w:rsidR="00FC79C8" w:rsidRDefault="00046FEA" w:rsidP="00046FEA">
      <w:pPr>
        <w:pStyle w:val="af3"/>
        <w:ind w:left="0" w:firstLine="709"/>
        <w:jc w:val="both"/>
        <w:rPr>
          <w:rFonts w:eastAsia="Calibri"/>
          <w:lang w:eastAsia="en-US"/>
        </w:rPr>
      </w:pPr>
      <w:r>
        <w:rPr>
          <w:rFonts w:eastAsia="Calibri"/>
          <w:lang w:eastAsia="en-US"/>
        </w:rPr>
        <w:t>- Лицо пытается скрыться и иными способами задержать это лицо не представляется возможным.</w:t>
      </w:r>
    </w:p>
    <w:p w:rsidR="00FC79C8" w:rsidRDefault="00046FEA" w:rsidP="00046FEA">
      <w:pPr>
        <w:pStyle w:val="af3"/>
        <w:ind w:left="0" w:firstLine="709"/>
        <w:jc w:val="both"/>
        <w:rPr>
          <w:rFonts w:eastAsia="Calibri"/>
          <w:lang w:eastAsia="en-US"/>
        </w:rPr>
      </w:pPr>
      <w:r>
        <w:rPr>
          <w:rFonts w:eastAsia="Calibri"/>
          <w:lang w:eastAsia="en-US"/>
        </w:rPr>
        <w:t>5) для задержания лица, оказывающего вооруженное сопротивление, а также лица, отказывающегося выполнить законное требование о сдаче находящихся при нем оружия, боеприпасов, взрывчатых веществ, взрывных устройств, ядовитых или радиоактивных веществ;</w:t>
      </w:r>
    </w:p>
    <w:p w:rsidR="00FC79C8" w:rsidRDefault="00046FEA" w:rsidP="00046FEA">
      <w:pPr>
        <w:pStyle w:val="af3"/>
        <w:ind w:left="0" w:firstLine="709"/>
        <w:jc w:val="both"/>
        <w:rPr>
          <w:rFonts w:eastAsia="Calibri"/>
          <w:lang w:eastAsia="en-US"/>
        </w:rPr>
      </w:pPr>
      <w:r>
        <w:rPr>
          <w:rFonts w:eastAsia="Calibri"/>
          <w:lang w:eastAsia="en-US"/>
        </w:rPr>
        <w:lastRenderedPageBreak/>
        <w:t>Вооруженным сопротивлением и вооруженным нападением, признаются сопротивление и нападение, совершаемые с использованием оружия любого вида, либо предметов, конструктивно схожих с настоящим оружием и внешне неотличимых от него, либо предметов, веществ и механизмов, при помощи которых могут быть причинены тяжкий вред здоровью или смерть.</w:t>
      </w:r>
    </w:p>
    <w:p w:rsidR="00FC79C8" w:rsidRDefault="00046FEA" w:rsidP="00046FEA">
      <w:pPr>
        <w:pStyle w:val="af3"/>
        <w:ind w:left="0" w:firstLine="709"/>
        <w:jc w:val="both"/>
        <w:rPr>
          <w:rFonts w:eastAsia="Calibri"/>
          <w:lang w:eastAsia="en-US"/>
        </w:rPr>
      </w:pPr>
      <w:r>
        <w:rPr>
          <w:rFonts w:eastAsia="Calibri"/>
          <w:lang w:eastAsia="en-US"/>
        </w:rPr>
        <w:t>6) для отражения группового или вооруженного нападения на здания, помещения, сооружения и иные объекты государственных и муниципальных органов, общественных объединений, организаций и граждан;</w:t>
      </w:r>
    </w:p>
    <w:p w:rsidR="00FC79C8" w:rsidRDefault="00046FEA" w:rsidP="00046FEA">
      <w:pPr>
        <w:pStyle w:val="af3"/>
        <w:ind w:left="0" w:firstLine="709"/>
        <w:jc w:val="both"/>
        <w:rPr>
          <w:rFonts w:eastAsia="Calibri"/>
          <w:lang w:eastAsia="en-US"/>
        </w:rPr>
      </w:pPr>
      <w:r>
        <w:rPr>
          <w:rFonts w:eastAsia="Calibri"/>
          <w:lang w:eastAsia="en-US"/>
        </w:rPr>
        <w:t>Групповым считается нападение, предпринятое двумя и более лицами, а вооруженным - нападение, совершаемое при помощи огнестрельного и холодного оружия, а равно предметов, используемых в качестве оружия.</w:t>
      </w:r>
    </w:p>
    <w:p w:rsidR="00FC79C8" w:rsidRDefault="00046FEA" w:rsidP="00046FEA">
      <w:pPr>
        <w:pStyle w:val="af3"/>
        <w:ind w:left="0" w:firstLine="709"/>
        <w:jc w:val="both"/>
        <w:rPr>
          <w:rFonts w:eastAsia="Calibri"/>
          <w:lang w:eastAsia="en-US"/>
        </w:rPr>
      </w:pPr>
      <w:r>
        <w:rPr>
          <w:rFonts w:eastAsia="Calibri"/>
          <w:lang w:eastAsia="en-US"/>
        </w:rPr>
        <w:t>Немаловажное значение имеют цели нападения. Такими целями, в частности, могут быть захват или разрушение зданий и строений, уничтожение находящегося в них имущества, завладение ценностями, денежными средствами, оружием, захват заложников, причинение телесных повреждений находящимся в них лицам и др. Лишь при явной очевидности указанных целей в действиях нападающих сотрудник полиции вправе произвести выстрел на поражение.</w:t>
      </w:r>
    </w:p>
    <w:p w:rsidR="00FC79C8" w:rsidRDefault="00046FEA" w:rsidP="00046FEA">
      <w:pPr>
        <w:pStyle w:val="af3"/>
        <w:ind w:left="0" w:firstLine="709"/>
        <w:jc w:val="both"/>
        <w:rPr>
          <w:rFonts w:eastAsia="Calibri"/>
          <w:lang w:eastAsia="en-US"/>
        </w:rPr>
      </w:pPr>
      <w:r>
        <w:rPr>
          <w:rFonts w:eastAsia="Calibri"/>
          <w:lang w:eastAsia="en-US"/>
        </w:rPr>
        <w:t>Под нападением понимаются насильственные действия, состоящие во вторжении, т.е. в открытом, вопреки установленному режиму работы объекта, действующим на нем правилам пропускного режима, требованиям должностных лиц, обеспечивающих их соблюдение, или воле проживающих граждан, проникновении в помещение.</w:t>
      </w:r>
    </w:p>
    <w:p w:rsidR="00FC79C8" w:rsidRDefault="00046FEA" w:rsidP="00046FEA">
      <w:pPr>
        <w:pStyle w:val="af3"/>
        <w:ind w:left="0" w:firstLine="709"/>
        <w:jc w:val="both"/>
        <w:rPr>
          <w:rFonts w:eastAsia="Calibri"/>
          <w:lang w:eastAsia="en-US"/>
        </w:rPr>
      </w:pPr>
      <w:r>
        <w:rPr>
          <w:rFonts w:eastAsia="Calibri"/>
          <w:lang w:eastAsia="en-US"/>
        </w:rPr>
        <w:t>7) для пресечения побега из мест содержания под стражей подозреваемых и обвиняемых в совершении преступлений или побега из-под конвоя лиц, задержанных по подозрению в совершении преступления, лиц, в отношении которых применена мера пресечения в виде заключения под стражу, лиц, осужденных к лишению свободы, а также для пресечения попытки насильственного освобождения указанных лиц. Закон исчерпывающе определяет круг лиц, побег которых из-под стражи или конвоя может пресекаться при помощи огнестрельного оружия.</w:t>
      </w:r>
    </w:p>
    <w:p w:rsidR="00FC79C8" w:rsidRDefault="00046FEA" w:rsidP="00046FEA">
      <w:pPr>
        <w:pStyle w:val="af3"/>
        <w:ind w:left="0" w:firstLine="709"/>
        <w:jc w:val="both"/>
        <w:rPr>
          <w:rFonts w:eastAsia="Calibri"/>
          <w:lang w:eastAsia="en-US"/>
        </w:rPr>
      </w:pPr>
      <w:r>
        <w:rPr>
          <w:rFonts w:eastAsia="Calibri"/>
          <w:lang w:eastAsia="en-US"/>
        </w:rPr>
        <w:t>Лицо считается задержанным по подозрению в совершении преступления, если его задержание оформлено протоколом задержания.</w:t>
      </w:r>
    </w:p>
    <w:p w:rsidR="00FC79C8" w:rsidRDefault="00046FEA" w:rsidP="00046FEA">
      <w:pPr>
        <w:pStyle w:val="af3"/>
        <w:ind w:left="0" w:firstLine="709"/>
        <w:jc w:val="both"/>
        <w:rPr>
          <w:rFonts w:eastAsia="Calibri"/>
          <w:lang w:eastAsia="en-US"/>
        </w:rPr>
      </w:pPr>
      <w:r>
        <w:rPr>
          <w:rFonts w:eastAsia="Calibri"/>
          <w:lang w:eastAsia="en-US"/>
        </w:rPr>
        <w:t>Лицом, в отношении которого мерой пресечения избрано заключение под стражу, является подозреваемый, обвиняемый, подсудимый и осужденный, которые арестованы в установленном уголовно-процессуальным законом порядке в соответствии с судебным решением (ст. 108 УПК РФ).</w:t>
      </w:r>
    </w:p>
    <w:p w:rsidR="00FC79C8" w:rsidRDefault="00046FEA" w:rsidP="00046FEA">
      <w:pPr>
        <w:pStyle w:val="af3"/>
        <w:ind w:left="0" w:firstLine="709"/>
        <w:jc w:val="both"/>
        <w:rPr>
          <w:rFonts w:eastAsia="Calibri"/>
          <w:lang w:eastAsia="en-US"/>
        </w:rPr>
      </w:pPr>
      <w:r>
        <w:rPr>
          <w:rFonts w:eastAsia="Calibri"/>
          <w:lang w:eastAsia="en-US"/>
        </w:rPr>
        <w:t>Осужденным к лишению свободы признается лицо, отбывающее наказание в виде лишения свободы в соответствии со вступившим в законную силу приговором суда.</w:t>
      </w:r>
    </w:p>
    <w:p w:rsidR="00FC79C8" w:rsidRDefault="00046FEA" w:rsidP="00046FEA">
      <w:pPr>
        <w:pStyle w:val="af3"/>
        <w:ind w:left="0" w:firstLine="709"/>
        <w:jc w:val="both"/>
        <w:rPr>
          <w:rFonts w:eastAsia="Calibri"/>
          <w:lang w:eastAsia="en-US"/>
        </w:rPr>
      </w:pPr>
      <w:r>
        <w:rPr>
          <w:rFonts w:eastAsia="Calibri"/>
          <w:lang w:eastAsia="en-US"/>
        </w:rPr>
        <w:t xml:space="preserve">Побег из-под стражи состоит в незаконном, самовольном оставлении лицом места содержания или конвоя. Местами содержания являются изоляторы временного содержания подозреваемых и обвиняемых, следственные изоляторы, исправительные учреждения. </w:t>
      </w:r>
    </w:p>
    <w:p w:rsidR="00FC79C8" w:rsidRDefault="00046FEA" w:rsidP="00046FEA">
      <w:pPr>
        <w:pStyle w:val="af3"/>
        <w:ind w:left="0" w:firstLine="709"/>
        <w:jc w:val="both"/>
        <w:rPr>
          <w:rFonts w:eastAsia="Calibri"/>
          <w:lang w:eastAsia="en-US"/>
        </w:rPr>
      </w:pPr>
      <w:r>
        <w:rPr>
          <w:rFonts w:eastAsia="Calibri"/>
          <w:lang w:eastAsia="en-US"/>
        </w:rPr>
        <w:t>Попытка насильственного освобождения из-под стражи указанных лиц может состоять в совершении действий, направленных на повреждение или разрушение мест их содержания (помещений, транспортных средств и т.п.) для обеспечения их побега и (или) противодействия персоналу, выполняющему функции охраны или конвоирования и пытающемуся предотвратить побег.</w:t>
      </w:r>
    </w:p>
    <w:p w:rsidR="00FC79C8" w:rsidRDefault="00046FEA" w:rsidP="00046FEA">
      <w:pPr>
        <w:pStyle w:val="af3"/>
        <w:numPr>
          <w:ilvl w:val="0"/>
          <w:numId w:val="32"/>
        </w:numPr>
        <w:ind w:left="0" w:firstLine="709"/>
        <w:jc w:val="both"/>
        <w:rPr>
          <w:rFonts w:eastAsia="Calibri"/>
          <w:b/>
          <w:lang w:eastAsia="en-US"/>
        </w:rPr>
      </w:pPr>
      <w:r>
        <w:rPr>
          <w:rFonts w:eastAsia="Calibri"/>
          <w:b/>
          <w:lang w:eastAsia="en-US"/>
        </w:rPr>
        <w:t>Запреты и ограничения на применение огнестрельного оружия.</w:t>
      </w:r>
    </w:p>
    <w:p w:rsidR="00FC79C8" w:rsidRDefault="00046FEA" w:rsidP="00046FEA">
      <w:pPr>
        <w:ind w:firstLine="709"/>
        <w:jc w:val="both"/>
        <w:rPr>
          <w:rFonts w:eastAsia="Calibri"/>
          <w:b/>
          <w:lang w:eastAsia="en-US"/>
        </w:rPr>
      </w:pPr>
      <w:r>
        <w:rPr>
          <w:rFonts w:eastAsia="Calibri"/>
          <w:lang w:eastAsia="en-US"/>
        </w:rPr>
        <w:t>Запрещается применять огнестрельное оружие с производством выстрела на</w:t>
      </w:r>
      <w:r>
        <w:rPr>
          <w:rFonts w:eastAsia="Calibri"/>
          <w:b/>
          <w:lang w:eastAsia="en-US"/>
        </w:rPr>
        <w:t xml:space="preserve"> </w:t>
      </w:r>
      <w:r>
        <w:rPr>
          <w:rFonts w:eastAsia="Calibri"/>
          <w:lang w:eastAsia="en-US"/>
        </w:rPr>
        <w:t>поражение в отношении женщин, лиц с явными признаками инвалидности,</w:t>
      </w:r>
      <w:r>
        <w:rPr>
          <w:rFonts w:eastAsia="Calibri"/>
          <w:b/>
          <w:lang w:eastAsia="en-US"/>
        </w:rPr>
        <w:t xml:space="preserve"> </w:t>
      </w:r>
      <w:r>
        <w:rPr>
          <w:rFonts w:eastAsia="Calibri"/>
          <w:lang w:eastAsia="en-US"/>
        </w:rPr>
        <w:t>несовершеннолетних, когда их возраст очевиден или известен сотруднику</w:t>
      </w:r>
      <w:r>
        <w:rPr>
          <w:rFonts w:eastAsia="Calibri"/>
          <w:b/>
          <w:lang w:eastAsia="en-US"/>
        </w:rPr>
        <w:t xml:space="preserve"> </w:t>
      </w:r>
      <w:r>
        <w:rPr>
          <w:rFonts w:eastAsia="Calibri"/>
          <w:lang w:eastAsia="en-US"/>
        </w:rPr>
        <w:t>полиции, за исключением случаев оказания указанными лицами</w:t>
      </w:r>
      <w:r>
        <w:rPr>
          <w:rFonts w:eastAsia="Calibri"/>
          <w:b/>
          <w:lang w:eastAsia="en-US"/>
        </w:rPr>
        <w:t xml:space="preserve"> </w:t>
      </w:r>
      <w:r>
        <w:rPr>
          <w:rFonts w:eastAsia="Calibri"/>
          <w:lang w:eastAsia="en-US"/>
        </w:rPr>
        <w:t>вооруженного сопротивления, совершения вооруженного или группового</w:t>
      </w:r>
      <w:r>
        <w:rPr>
          <w:rFonts w:eastAsia="Calibri"/>
          <w:b/>
          <w:lang w:eastAsia="en-US"/>
        </w:rPr>
        <w:t xml:space="preserve"> </w:t>
      </w:r>
      <w:r>
        <w:rPr>
          <w:rFonts w:eastAsia="Calibri"/>
          <w:lang w:eastAsia="en-US"/>
        </w:rPr>
        <w:t>нападения, угрожающего жизни и здоровью граждан или сотрудника</w:t>
      </w:r>
      <w:r>
        <w:rPr>
          <w:rFonts w:eastAsia="Calibri"/>
          <w:b/>
          <w:lang w:eastAsia="en-US"/>
        </w:rPr>
        <w:t xml:space="preserve"> </w:t>
      </w:r>
      <w:r>
        <w:rPr>
          <w:rFonts w:eastAsia="Calibri"/>
          <w:lang w:eastAsia="en-US"/>
        </w:rPr>
        <w:t>полиции.</w:t>
      </w:r>
    </w:p>
    <w:p w:rsidR="00FC79C8" w:rsidRDefault="00046FEA" w:rsidP="00046FEA">
      <w:pPr>
        <w:ind w:firstLine="709"/>
        <w:jc w:val="both"/>
        <w:rPr>
          <w:rFonts w:eastAsia="Calibri"/>
          <w:b/>
          <w:lang w:eastAsia="en-US"/>
        </w:rPr>
      </w:pPr>
      <w:r>
        <w:rPr>
          <w:rFonts w:eastAsia="Calibri"/>
          <w:lang w:eastAsia="en-US"/>
        </w:rPr>
        <w:lastRenderedPageBreak/>
        <w:t>Сотрудник полиции не имеет права применять огнестрельное оружие при</w:t>
      </w:r>
      <w:r>
        <w:rPr>
          <w:rFonts w:eastAsia="Calibri"/>
          <w:b/>
          <w:lang w:eastAsia="en-US"/>
        </w:rPr>
        <w:t xml:space="preserve"> </w:t>
      </w:r>
      <w:r>
        <w:rPr>
          <w:rFonts w:eastAsia="Calibri"/>
          <w:lang w:eastAsia="en-US"/>
        </w:rPr>
        <w:t>значительном скоплении граждан, если в результате его применения могут</w:t>
      </w:r>
      <w:r>
        <w:rPr>
          <w:rFonts w:eastAsia="Calibri"/>
          <w:b/>
          <w:lang w:eastAsia="en-US"/>
        </w:rPr>
        <w:t xml:space="preserve"> </w:t>
      </w:r>
      <w:r>
        <w:rPr>
          <w:rFonts w:eastAsia="Calibri"/>
          <w:lang w:eastAsia="en-US"/>
        </w:rPr>
        <w:t>пострадать случайные лица.</w:t>
      </w:r>
    </w:p>
    <w:p w:rsidR="00FC79C8" w:rsidRDefault="00046FEA" w:rsidP="00046FEA">
      <w:pPr>
        <w:pStyle w:val="af3"/>
        <w:numPr>
          <w:ilvl w:val="0"/>
          <w:numId w:val="32"/>
        </w:numPr>
        <w:ind w:left="0" w:firstLine="709"/>
        <w:jc w:val="both"/>
        <w:rPr>
          <w:rFonts w:eastAsia="Calibri"/>
          <w:b/>
          <w:lang w:eastAsia="en-US"/>
        </w:rPr>
      </w:pPr>
      <w:r>
        <w:rPr>
          <w:rFonts w:eastAsia="Calibri"/>
          <w:b/>
          <w:lang w:eastAsia="en-US"/>
        </w:rPr>
        <w:t>Гарантии личной безопасности вооруженного сотрудника полиции</w:t>
      </w:r>
    </w:p>
    <w:p w:rsidR="00FC79C8" w:rsidRDefault="00046FEA" w:rsidP="00046FEA">
      <w:pPr>
        <w:pStyle w:val="af3"/>
        <w:ind w:left="0" w:firstLine="709"/>
        <w:jc w:val="both"/>
        <w:rPr>
          <w:rFonts w:eastAsia="Calibri"/>
          <w:lang w:eastAsia="en-US"/>
        </w:rPr>
      </w:pPr>
      <w:r>
        <w:rPr>
          <w:rFonts w:eastAsia="Calibri"/>
          <w:lang w:eastAsia="en-US"/>
        </w:rPr>
        <w:t>Сотрудник полиции имеет право обнажить огнестрельное оружие и привести его в готовность, если в создавшейся обстановке могут возникнуть основания для его применения, предусмотренные статьей 24 Федерального закона «О полиции».</w:t>
      </w:r>
    </w:p>
    <w:p w:rsidR="00FC79C8" w:rsidRDefault="00046FEA" w:rsidP="00046FEA">
      <w:pPr>
        <w:pStyle w:val="af3"/>
        <w:ind w:left="0" w:firstLine="709"/>
        <w:jc w:val="both"/>
        <w:rPr>
          <w:rFonts w:eastAsia="Calibri"/>
          <w:lang w:eastAsia="en-US"/>
        </w:rPr>
      </w:pPr>
      <w:r>
        <w:rPr>
          <w:rFonts w:eastAsia="Calibri"/>
          <w:lang w:eastAsia="en-US"/>
        </w:rPr>
        <w:t>При попытке лица, задерживаемого сотрудником полиции с обнаженным огнестрельным оружием, приблизиться к сотруднику полиции, сократив при этом указанное им расстояние, или прикоснуться к его огнестрельному оружию сотрудник полиции имеет право применить огнестрельное оружие в соответствии с пунктами 1 и 2 части 1 статьи 23 Федерального закона «О полиции».</w:t>
      </w:r>
    </w:p>
    <w:p w:rsidR="00FC79C8" w:rsidRDefault="00046FEA" w:rsidP="00046FEA">
      <w:pPr>
        <w:ind w:firstLine="709"/>
        <w:jc w:val="both"/>
        <w:rPr>
          <w:rFonts w:eastAsia="Calibri"/>
          <w:b/>
          <w:lang w:eastAsia="en-US"/>
        </w:rPr>
      </w:pPr>
      <w:r>
        <w:rPr>
          <w:rFonts w:eastAsia="Calibri"/>
          <w:b/>
          <w:lang w:eastAsia="en-US"/>
        </w:rPr>
        <w:t>Оборудование для практического занятия</w:t>
      </w:r>
    </w:p>
    <w:p w:rsidR="00FC79C8" w:rsidRDefault="00046FEA" w:rsidP="00046FEA">
      <w:pPr>
        <w:ind w:firstLine="709"/>
        <w:jc w:val="both"/>
        <w:rPr>
          <w:rFonts w:eastAsia="Calibri"/>
          <w:lang w:eastAsia="en-US"/>
        </w:rPr>
      </w:pPr>
      <w:r>
        <w:rPr>
          <w:rFonts w:eastAsia="Calibri"/>
          <w:lang w:eastAsia="en-US"/>
        </w:rPr>
        <w:t>1. Классная доска,</w:t>
      </w:r>
    </w:p>
    <w:p w:rsidR="00FC79C8" w:rsidRDefault="00046FEA" w:rsidP="00046FEA">
      <w:pPr>
        <w:ind w:firstLine="709"/>
        <w:jc w:val="both"/>
        <w:rPr>
          <w:rFonts w:eastAsia="Calibri"/>
          <w:lang w:eastAsia="en-US"/>
        </w:rPr>
      </w:pPr>
      <w:r>
        <w:rPr>
          <w:rFonts w:eastAsia="Calibri"/>
          <w:lang w:eastAsia="en-US"/>
        </w:rPr>
        <w:t>2. Проектор;</w:t>
      </w:r>
    </w:p>
    <w:p w:rsidR="00FC79C8" w:rsidRDefault="00046FEA" w:rsidP="00046FEA">
      <w:pPr>
        <w:ind w:firstLine="709"/>
        <w:jc w:val="both"/>
        <w:rPr>
          <w:rFonts w:eastAsia="Calibri"/>
          <w:lang w:eastAsia="en-US"/>
        </w:rPr>
      </w:pPr>
      <w:r>
        <w:rPr>
          <w:rFonts w:eastAsia="Calibri"/>
          <w:lang w:eastAsia="en-US"/>
        </w:rPr>
        <w:t>3. Полигоны, компьютерный класс.</w:t>
      </w:r>
    </w:p>
    <w:p w:rsidR="00FC79C8" w:rsidRDefault="00046FEA" w:rsidP="00046FEA">
      <w:pPr>
        <w:ind w:firstLine="709"/>
        <w:jc w:val="both"/>
        <w:rPr>
          <w:rFonts w:eastAsia="Calibri"/>
          <w:b/>
          <w:lang w:eastAsia="en-US"/>
        </w:rPr>
      </w:pPr>
      <w:r>
        <w:rPr>
          <w:rFonts w:eastAsia="Calibri"/>
          <w:b/>
          <w:lang w:eastAsia="en-US"/>
        </w:rPr>
        <w:t>Материалы для практического занятия</w:t>
      </w:r>
    </w:p>
    <w:p w:rsidR="00FC79C8" w:rsidRDefault="00046FEA" w:rsidP="00046FEA">
      <w:pPr>
        <w:pStyle w:val="af3"/>
        <w:numPr>
          <w:ilvl w:val="0"/>
          <w:numId w:val="33"/>
        </w:numPr>
        <w:ind w:left="0" w:firstLine="709"/>
        <w:jc w:val="both"/>
        <w:rPr>
          <w:rFonts w:eastAsia="Calibri"/>
          <w:lang w:eastAsia="en-US"/>
        </w:rPr>
      </w:pPr>
      <w:r>
        <w:rPr>
          <w:rFonts w:eastAsia="Calibri"/>
          <w:lang w:eastAsia="en-US"/>
        </w:rPr>
        <w:t>Учебная литература</w:t>
      </w:r>
    </w:p>
    <w:p w:rsidR="00FC79C8" w:rsidRDefault="00046FEA" w:rsidP="00046FEA">
      <w:pPr>
        <w:shd w:val="clear" w:color="auto" w:fill="FFFFFF"/>
        <w:tabs>
          <w:tab w:val="left" w:pos="142"/>
          <w:tab w:val="left" w:pos="993"/>
        </w:tabs>
        <w:ind w:firstLine="709"/>
        <w:contextualSpacing/>
        <w:jc w:val="both"/>
        <w:rPr>
          <w:rFonts w:eastAsia="Calibri"/>
          <w:b/>
          <w:bCs/>
          <w:color w:val="000000"/>
          <w:spacing w:val="-1"/>
          <w:lang w:eastAsia="en-US"/>
        </w:rPr>
      </w:pPr>
      <w:r>
        <w:rPr>
          <w:rFonts w:eastAsia="Calibri"/>
          <w:b/>
          <w:bCs/>
          <w:color w:val="000000"/>
          <w:spacing w:val="-1"/>
          <w:lang w:eastAsia="en-US"/>
        </w:rPr>
        <w:t xml:space="preserve">Задания и задачи </w:t>
      </w:r>
    </w:p>
    <w:p w:rsidR="00FC79C8" w:rsidRDefault="00046FEA" w:rsidP="00046FEA">
      <w:pPr>
        <w:tabs>
          <w:tab w:val="left" w:pos="142"/>
          <w:tab w:val="left" w:pos="993"/>
        </w:tabs>
        <w:ind w:firstLine="709"/>
        <w:jc w:val="both"/>
        <w:rPr>
          <w:b/>
        </w:rPr>
      </w:pPr>
      <w:r>
        <w:rPr>
          <w:b/>
        </w:rPr>
        <w:t>Задача 1.</w:t>
      </w:r>
    </w:p>
    <w:p w:rsidR="00FC79C8" w:rsidRDefault="00046FEA" w:rsidP="00046FEA">
      <w:pPr>
        <w:tabs>
          <w:tab w:val="left" w:pos="142"/>
          <w:tab w:val="left" w:pos="993"/>
        </w:tabs>
        <w:ind w:firstLine="709"/>
        <w:jc w:val="both"/>
      </w:pPr>
      <w:r>
        <w:t>За стрельбу в не отведенном для этого месте участковый уполномоченный полиции изъял у гражданина Сухарева зарегистрированное охотничье ружье, сдал его в комиссионный магазин, а хозяину вручил квитанцию.</w:t>
      </w:r>
    </w:p>
    <w:p w:rsidR="00FC79C8" w:rsidRDefault="00046FEA" w:rsidP="00046FEA">
      <w:pPr>
        <w:tabs>
          <w:tab w:val="left" w:pos="142"/>
          <w:tab w:val="left" w:pos="993"/>
        </w:tabs>
        <w:ind w:firstLine="709"/>
        <w:jc w:val="both"/>
      </w:pPr>
      <w:r>
        <w:t>Оцените действия Сухарева и участкового уполномоченного полиции. Определите порядок применения мер принуждения и их процессуальное оформление в подобной ситуации.</w:t>
      </w:r>
    </w:p>
    <w:p w:rsidR="00FC79C8" w:rsidRDefault="00046FEA" w:rsidP="00046FEA">
      <w:pPr>
        <w:tabs>
          <w:tab w:val="left" w:pos="142"/>
          <w:tab w:val="left" w:pos="993"/>
        </w:tabs>
        <w:ind w:firstLine="709"/>
        <w:jc w:val="both"/>
      </w:pPr>
      <w:r>
        <w:rPr>
          <w:b/>
        </w:rPr>
        <w:t>Задача 2.</w:t>
      </w:r>
    </w:p>
    <w:p w:rsidR="00FC79C8" w:rsidRDefault="00046FEA" w:rsidP="00046FEA">
      <w:pPr>
        <w:tabs>
          <w:tab w:val="left" w:pos="142"/>
          <w:tab w:val="left" w:pos="993"/>
        </w:tabs>
        <w:ind w:firstLine="709"/>
        <w:jc w:val="both"/>
      </w:pPr>
      <w:r>
        <w:t>Находясь на маршруте патрулирования, патрульные услышали крики о помощи. Незамедлительно прибыв к месту происшествия, они увидели молодого человека, который пытался вырвать из рук девушки сотовый телефон. Старший наряда обнажил огнестрельное оружие и привел его в готовность, произвел предупредительный выстрел вверх и подал команду голосом «Стоять! Полиция!». Заметив полицейских, парень побежал в противоположную от них сторону. Преследуя подозреваемого, сотрудники полиции произвели 8 предупредительных выстрелов, однако неизвестный, перепрыгнув через забор скрылся.</w:t>
      </w:r>
    </w:p>
    <w:p w:rsidR="00FC79C8" w:rsidRDefault="00046FEA" w:rsidP="00046FEA">
      <w:pPr>
        <w:tabs>
          <w:tab w:val="left" w:pos="142"/>
          <w:tab w:val="left" w:pos="993"/>
        </w:tabs>
        <w:ind w:firstLine="709"/>
        <w:jc w:val="both"/>
      </w:pPr>
      <w:r>
        <w:t>После доклада руководителю органа внутренних дел о факте применения огнестрельного оружия в отношении сотрудников ППСП была назначена служебная проверка о законности и обоснованности многократного производства предупредительного выстрела.</w:t>
      </w:r>
    </w:p>
    <w:p w:rsidR="00FC79C8" w:rsidRDefault="00046FEA" w:rsidP="00046FEA">
      <w:pPr>
        <w:tabs>
          <w:tab w:val="left" w:pos="142"/>
          <w:tab w:val="left" w:pos="993"/>
        </w:tabs>
        <w:ind w:firstLine="709"/>
        <w:jc w:val="both"/>
      </w:pPr>
      <w:r>
        <w:t>Оцените правомерность действий сотрудников полиции. Правомерны ли действия руководителя органа внутренних дел по назначению служебной проверки? Составьте документ о применении огнестрельного оружия.</w:t>
      </w:r>
    </w:p>
    <w:p w:rsidR="00FC79C8" w:rsidRDefault="00046FEA" w:rsidP="00046FEA">
      <w:pPr>
        <w:tabs>
          <w:tab w:val="left" w:pos="142"/>
          <w:tab w:val="left" w:pos="993"/>
        </w:tabs>
        <w:ind w:firstLine="709"/>
        <w:jc w:val="both"/>
      </w:pPr>
      <w:r>
        <w:rPr>
          <w:b/>
        </w:rPr>
        <w:t>Задача 3.</w:t>
      </w:r>
    </w:p>
    <w:p w:rsidR="00FC79C8" w:rsidRDefault="00046FEA" w:rsidP="00046FEA">
      <w:pPr>
        <w:tabs>
          <w:tab w:val="left" w:pos="142"/>
          <w:tab w:val="left" w:pos="993"/>
        </w:tabs>
        <w:ind w:firstLine="709"/>
        <w:jc w:val="both"/>
      </w:pPr>
      <w:r>
        <w:t>Проходя по маршруту, сотрудники наряда ППСП Гаврилов и Романов увидели во дворе дома по улице Маяковского троих несовершеннолетних подростков, распивающих спиртные напитки. Возраст их был очевиден. Представившись, старший наряда Гаврилов попросил парней предъявить документы, однако те тут же сообщили, что документы находятся дома. Полицейский сделал замечание за распитие спиртных напитков в общественном месте, но один из юношей в резкой форме рекомендовал сотруднику полиции заниматься своей работой. Затем он резко оттолкнул сотрудника и, неожиданно выхватив нож, набросился на него. В этой ситуации второй сотрудник, чтобы пресечь нападение без предупреждения произвел выстрел на поражение.</w:t>
      </w:r>
    </w:p>
    <w:p w:rsidR="00FC79C8" w:rsidRDefault="00046FEA" w:rsidP="00046FEA">
      <w:pPr>
        <w:tabs>
          <w:tab w:val="left" w:pos="142"/>
          <w:tab w:val="left" w:pos="993"/>
        </w:tabs>
        <w:ind w:firstLine="709"/>
        <w:jc w:val="both"/>
      </w:pPr>
      <w:r>
        <w:lastRenderedPageBreak/>
        <w:t>Дайте юридическую оценку ситуации. Оцените правомерность применения огнестрельного оружия. Соблюден ли порядок применения оружия? Каким документом оформляется факт применения оружия и какова структура данного документа? Составьте документ о применении огнестрельного оружия.</w:t>
      </w:r>
    </w:p>
    <w:p w:rsidR="00FC79C8" w:rsidRDefault="00046FEA" w:rsidP="00046FEA">
      <w:pPr>
        <w:tabs>
          <w:tab w:val="left" w:pos="142"/>
          <w:tab w:val="left" w:pos="993"/>
        </w:tabs>
        <w:ind w:firstLine="709"/>
        <w:jc w:val="both"/>
      </w:pPr>
      <w:r>
        <w:rPr>
          <w:b/>
        </w:rPr>
        <w:t>Задача 4.</w:t>
      </w:r>
    </w:p>
    <w:p w:rsidR="00FC79C8" w:rsidRDefault="00046FEA" w:rsidP="00046FEA">
      <w:pPr>
        <w:tabs>
          <w:tab w:val="left" w:pos="142"/>
          <w:tab w:val="left" w:pos="993"/>
        </w:tabs>
        <w:ind w:firstLine="709"/>
        <w:jc w:val="both"/>
      </w:pPr>
      <w:r>
        <w:t xml:space="preserve">11 марта текущего года примерно в 18 часов участковый уполномоченный Глушков находился в селе </w:t>
      </w:r>
      <w:proofErr w:type="spellStart"/>
      <w:r>
        <w:t>Старомалиновка</w:t>
      </w:r>
      <w:proofErr w:type="spellEnd"/>
      <w:r>
        <w:t xml:space="preserve">. Проходя по центральной улице села, он увидел двигающийся мотоцикл с коляской под управлением, как оказалось впоследствии, Булавина. В коляске мотоцикла находился пассажир. Маневры мотоцикла и поведение водителя не оставляли сомнения, что водитель находился в сильной степени алкогольного опьянения. Расстояние между сотрудником полиции и мотоциклистом было значительным, однако Булавин, заметив участкового уполномоченного, увеличил скорость и стал удаляться. Глушков крикнул </w:t>
      </w:r>
      <w:proofErr w:type="spellStart"/>
      <w:r>
        <w:t>Булавииу</w:t>
      </w:r>
      <w:proofErr w:type="spellEnd"/>
      <w:r>
        <w:t xml:space="preserve">, чтобы он остановился, но тот на требование сотрудника полиции никак не отреагировал и продолжал движение. Тогда Глушков принял решение применить оружие для принудительной остановки мотоцикла путем его повреждения и с этой целью с большого расстояния произвел два прицельных выстрела в его сторону. В результате применения оружия Глушковым был смертельно ранен пассажир Булавина </w:t>
      </w:r>
      <w:proofErr w:type="spellStart"/>
      <w:r>
        <w:t>Нажметдинов</w:t>
      </w:r>
      <w:proofErr w:type="spellEnd"/>
      <w:r>
        <w:t>, находившийся в коляске.</w:t>
      </w:r>
    </w:p>
    <w:p w:rsidR="00FC79C8" w:rsidRDefault="00046FEA" w:rsidP="00046FEA">
      <w:pPr>
        <w:tabs>
          <w:tab w:val="left" w:pos="142"/>
          <w:tab w:val="left" w:pos="993"/>
        </w:tabs>
        <w:ind w:firstLine="709"/>
        <w:jc w:val="both"/>
      </w:pPr>
      <w:r>
        <w:t>Дайте юридическую оценку ситуации. Оцените правомерность применения огнестрельного оружия. Соблюден ли порядок и запреты на применение оружия? Составьте документ о применении огнестрельного оружия.</w:t>
      </w:r>
    </w:p>
    <w:p w:rsidR="00FC79C8" w:rsidRDefault="00046FEA" w:rsidP="00046FEA">
      <w:pPr>
        <w:ind w:firstLine="709"/>
        <w:jc w:val="both"/>
        <w:rPr>
          <w:b/>
          <w:bCs/>
        </w:rPr>
      </w:pPr>
      <w:r>
        <w:rPr>
          <w:b/>
          <w:bCs/>
        </w:rPr>
        <w:t>Форма контроля выполнения заданий практического занятия</w:t>
      </w:r>
    </w:p>
    <w:p w:rsidR="00FC79C8" w:rsidRDefault="00046FEA" w:rsidP="00046FEA">
      <w:pPr>
        <w:ind w:firstLine="709"/>
        <w:jc w:val="both"/>
        <w:rPr>
          <w:bCs/>
        </w:rPr>
      </w:pPr>
      <w:r>
        <w:rPr>
          <w:bCs/>
        </w:rPr>
        <w:t>Ответы на поставленные в задачах вопросы предоставляются преподавателю в письменной форме.</w:t>
      </w:r>
    </w:p>
    <w:p w:rsidR="00FC79C8" w:rsidRDefault="00046FEA" w:rsidP="00046FEA">
      <w:pPr>
        <w:ind w:firstLine="709"/>
        <w:rPr>
          <w:b/>
          <w:bCs/>
        </w:rPr>
      </w:pPr>
      <w:r>
        <w:rPr>
          <w:b/>
          <w:bCs/>
        </w:rPr>
        <w:t>Система оценивания выполнения заданий практического занятия</w:t>
      </w:r>
    </w:p>
    <w:tbl>
      <w:tblPr>
        <w:tblStyle w:val="211"/>
        <w:tblW w:w="0" w:type="auto"/>
        <w:tblLook w:val="04A0" w:firstRow="1" w:lastRow="0" w:firstColumn="1" w:lastColumn="0" w:noHBand="0" w:noVBand="1"/>
      </w:tblPr>
      <w:tblGrid>
        <w:gridCol w:w="3048"/>
        <w:gridCol w:w="6579"/>
      </w:tblGrid>
      <w:tr w:rsidR="00FC79C8">
        <w:tc>
          <w:tcPr>
            <w:tcW w:w="3063" w:type="dxa"/>
          </w:tcPr>
          <w:p w:rsidR="00FC79C8" w:rsidRDefault="00046FEA" w:rsidP="00046FEA">
            <w:pPr>
              <w:ind w:firstLine="709"/>
              <w:rPr>
                <w:b/>
              </w:rPr>
            </w:pPr>
            <w:r>
              <w:rPr>
                <w:b/>
              </w:rPr>
              <w:t>Уровни освоения</w:t>
            </w:r>
          </w:p>
        </w:tc>
        <w:tc>
          <w:tcPr>
            <w:tcW w:w="6708" w:type="dxa"/>
          </w:tcPr>
          <w:p w:rsidR="00FC79C8" w:rsidRDefault="00046FEA" w:rsidP="00046FEA">
            <w:pPr>
              <w:ind w:firstLine="709"/>
              <w:rPr>
                <w:b/>
              </w:rPr>
            </w:pPr>
            <w:r>
              <w:rPr>
                <w:b/>
              </w:rPr>
              <w:t>Характеристика уровня</w:t>
            </w:r>
          </w:p>
        </w:tc>
      </w:tr>
      <w:tr w:rsidR="00FC79C8">
        <w:trPr>
          <w:trHeight w:val="405"/>
        </w:trPr>
        <w:tc>
          <w:tcPr>
            <w:tcW w:w="3063" w:type="dxa"/>
          </w:tcPr>
          <w:p w:rsidR="00FC79C8" w:rsidRDefault="00046FEA" w:rsidP="00046FEA">
            <w:pPr>
              <w:ind w:firstLine="709"/>
              <w:jc w:val="both"/>
            </w:pPr>
            <w:r>
              <w:t>Недопустимый (неудовлетворительно)</w:t>
            </w:r>
          </w:p>
        </w:tc>
        <w:tc>
          <w:tcPr>
            <w:tcW w:w="6708" w:type="dxa"/>
          </w:tcPr>
          <w:p w:rsidR="00FC79C8" w:rsidRDefault="00046FEA" w:rsidP="00046FEA">
            <w:pPr>
              <w:ind w:firstLine="709"/>
              <w:jc w:val="both"/>
            </w:pPr>
            <w:r>
              <w:t>Ответ не дан или дан неправильный ответ</w:t>
            </w:r>
          </w:p>
        </w:tc>
      </w:tr>
      <w:tr w:rsidR="00FC79C8">
        <w:trPr>
          <w:trHeight w:val="555"/>
        </w:trPr>
        <w:tc>
          <w:tcPr>
            <w:tcW w:w="3063" w:type="dxa"/>
          </w:tcPr>
          <w:p w:rsidR="00FC79C8" w:rsidRDefault="00046FEA" w:rsidP="00046FEA">
            <w:pPr>
              <w:ind w:firstLine="709"/>
              <w:jc w:val="both"/>
            </w:pPr>
            <w:r>
              <w:t xml:space="preserve">Допустимый (удовлетворительно) </w:t>
            </w:r>
          </w:p>
        </w:tc>
        <w:tc>
          <w:tcPr>
            <w:tcW w:w="6708" w:type="dxa"/>
          </w:tcPr>
          <w:p w:rsidR="00FC79C8" w:rsidRDefault="00046FEA" w:rsidP="00046FEA">
            <w:pPr>
              <w:ind w:firstLine="709"/>
              <w:jc w:val="both"/>
            </w:pPr>
            <w:r>
              <w:t>Задача решена правильно, но ответ не обоснован</w:t>
            </w:r>
          </w:p>
        </w:tc>
      </w:tr>
      <w:tr w:rsidR="00FC79C8">
        <w:tc>
          <w:tcPr>
            <w:tcW w:w="3063" w:type="dxa"/>
          </w:tcPr>
          <w:p w:rsidR="00FC79C8" w:rsidRDefault="00046FEA" w:rsidP="00046FEA">
            <w:pPr>
              <w:ind w:firstLine="709"/>
              <w:jc w:val="both"/>
            </w:pPr>
            <w:r>
              <w:t>Высокий (хорошо)</w:t>
            </w:r>
          </w:p>
        </w:tc>
        <w:tc>
          <w:tcPr>
            <w:tcW w:w="6708" w:type="dxa"/>
          </w:tcPr>
          <w:p w:rsidR="00FC79C8" w:rsidRDefault="00046FEA" w:rsidP="00046FEA">
            <w:pPr>
              <w:ind w:firstLine="709"/>
              <w:jc w:val="both"/>
            </w:pPr>
            <w:r>
              <w:t>Задача решена правильно, предоставленные пояснения обоснованы, логичны, но недостаточно полны</w:t>
            </w:r>
          </w:p>
        </w:tc>
      </w:tr>
      <w:tr w:rsidR="00FC79C8">
        <w:tc>
          <w:tcPr>
            <w:tcW w:w="3063" w:type="dxa"/>
          </w:tcPr>
          <w:p w:rsidR="00FC79C8" w:rsidRDefault="00046FEA" w:rsidP="00046FEA">
            <w:pPr>
              <w:ind w:firstLine="709"/>
              <w:jc w:val="both"/>
            </w:pPr>
            <w:r>
              <w:t>Оптимальный (отлично)</w:t>
            </w:r>
          </w:p>
        </w:tc>
        <w:tc>
          <w:tcPr>
            <w:tcW w:w="6708" w:type="dxa"/>
          </w:tcPr>
          <w:p w:rsidR="00FC79C8" w:rsidRDefault="00046FEA" w:rsidP="00046FEA">
            <w:pPr>
              <w:ind w:firstLine="709"/>
              <w:jc w:val="both"/>
            </w:pPr>
            <w:r>
              <w:t>Задача решена верно, ответ логичен, обоснован и полон.</w:t>
            </w:r>
          </w:p>
        </w:tc>
      </w:tr>
    </w:tbl>
    <w:p w:rsidR="00FC79C8" w:rsidRDefault="00FC79C8" w:rsidP="00046FEA">
      <w:pPr>
        <w:ind w:firstLine="709"/>
        <w:jc w:val="both"/>
      </w:pPr>
    </w:p>
    <w:p w:rsidR="00FC79C8" w:rsidRDefault="00FC79C8" w:rsidP="00046FEA">
      <w:pPr>
        <w:tabs>
          <w:tab w:val="left" w:pos="142"/>
          <w:tab w:val="left" w:pos="993"/>
        </w:tabs>
        <w:ind w:firstLine="709"/>
        <w:jc w:val="both"/>
        <w:rPr>
          <w:b/>
          <w:color w:val="000000"/>
          <w:shd w:val="clear" w:color="auto" w:fill="FFFFFF"/>
        </w:rPr>
      </w:pPr>
    </w:p>
    <w:p w:rsidR="00FC79C8" w:rsidRDefault="00046FEA" w:rsidP="00046FEA">
      <w:pPr>
        <w:tabs>
          <w:tab w:val="left" w:pos="142"/>
          <w:tab w:val="left" w:pos="993"/>
        </w:tabs>
        <w:ind w:firstLine="709"/>
        <w:jc w:val="both"/>
        <w:rPr>
          <w:color w:val="000000"/>
          <w:shd w:val="clear" w:color="auto" w:fill="FFFFFF"/>
        </w:rPr>
      </w:pPr>
      <w:r>
        <w:rPr>
          <w:b/>
          <w:color w:val="000000"/>
          <w:shd w:val="clear" w:color="auto" w:fill="FFFFFF"/>
        </w:rPr>
        <w:t>Практическое занятие №11:</w:t>
      </w:r>
      <w:r>
        <w:rPr>
          <w:color w:val="000000"/>
          <w:shd w:val="clear" w:color="auto" w:fill="FFFFFF"/>
        </w:rPr>
        <w:t xml:space="preserve"> </w:t>
      </w:r>
      <w:r>
        <w:rPr>
          <w:b/>
          <w:color w:val="000000"/>
          <w:shd w:val="clear" w:color="auto" w:fill="FFFFFF"/>
        </w:rPr>
        <w:t>Тактика действий сотрудников ОВД при угрозе взрыва.</w:t>
      </w:r>
    </w:p>
    <w:p w:rsidR="00FC79C8" w:rsidRDefault="00046FEA" w:rsidP="00046FEA">
      <w:pPr>
        <w:tabs>
          <w:tab w:val="left" w:pos="142"/>
          <w:tab w:val="left" w:pos="993"/>
        </w:tabs>
        <w:ind w:firstLine="709"/>
        <w:jc w:val="both"/>
        <w:rPr>
          <w:color w:val="000000"/>
          <w:shd w:val="clear" w:color="auto" w:fill="FFFFFF"/>
        </w:rPr>
      </w:pPr>
      <w:r>
        <w:t>Образовательная цель: закрепить теоретические знания по изучаемой теме.</w:t>
      </w:r>
    </w:p>
    <w:p w:rsidR="00FC79C8" w:rsidRDefault="00046FEA" w:rsidP="00046FEA">
      <w:pPr>
        <w:tabs>
          <w:tab w:val="left" w:pos="142"/>
          <w:tab w:val="left" w:pos="993"/>
        </w:tabs>
        <w:ind w:firstLine="709"/>
        <w:jc w:val="both"/>
      </w:pPr>
      <w:r>
        <w:rPr>
          <w:u w:val="single"/>
        </w:rPr>
        <w:t>иметь практический опыт</w:t>
      </w:r>
      <w:r>
        <w:t xml:space="preserve"> применения навыков при тактических действиях сотрудников полиции при угрозе взрыва</w:t>
      </w:r>
    </w:p>
    <w:p w:rsidR="00FC79C8" w:rsidRDefault="00046FEA" w:rsidP="00046FEA">
      <w:pPr>
        <w:tabs>
          <w:tab w:val="left" w:pos="142"/>
          <w:tab w:val="left" w:pos="993"/>
        </w:tabs>
        <w:ind w:firstLine="709"/>
        <w:jc w:val="both"/>
      </w:pPr>
      <w:r>
        <w:rPr>
          <w:u w:val="single"/>
        </w:rPr>
        <w:t xml:space="preserve">уметь: </w:t>
      </w:r>
      <w:r>
        <w:t>применять навыки тактических действий при угрозе взрыва</w:t>
      </w:r>
    </w:p>
    <w:p w:rsidR="00FC79C8" w:rsidRDefault="00046FEA" w:rsidP="00046FEA">
      <w:pPr>
        <w:tabs>
          <w:tab w:val="left" w:pos="142"/>
          <w:tab w:val="left" w:pos="993"/>
        </w:tabs>
        <w:ind w:firstLine="709"/>
        <w:jc w:val="both"/>
      </w:pPr>
      <w:r>
        <w:rPr>
          <w:u w:val="single"/>
        </w:rPr>
        <w:t>знать:</w:t>
      </w:r>
      <w:r>
        <w:t xml:space="preserve"> порядок применения определенных действий при угрозе взрыва</w:t>
      </w:r>
    </w:p>
    <w:p w:rsidR="00FC79C8" w:rsidRDefault="00046FEA" w:rsidP="00046FEA">
      <w:pPr>
        <w:ind w:firstLine="709"/>
        <w:jc w:val="both"/>
        <w:rPr>
          <w:rFonts w:eastAsia="Calibri"/>
          <w:b/>
          <w:lang w:eastAsia="en-US"/>
        </w:rPr>
      </w:pPr>
      <w:r>
        <w:rPr>
          <w:rFonts w:eastAsia="Calibri"/>
          <w:b/>
          <w:lang w:eastAsia="en-US"/>
        </w:rPr>
        <w:t>Вопросы для устного (письменного) опроса</w:t>
      </w:r>
    </w:p>
    <w:p w:rsidR="00FC79C8" w:rsidRDefault="00046FEA" w:rsidP="00046FEA">
      <w:pPr>
        <w:pStyle w:val="af3"/>
        <w:numPr>
          <w:ilvl w:val="0"/>
          <w:numId w:val="34"/>
        </w:numPr>
        <w:ind w:left="0" w:firstLine="709"/>
        <w:jc w:val="both"/>
        <w:rPr>
          <w:rFonts w:eastAsia="Calibri"/>
          <w:lang w:eastAsia="en-US"/>
        </w:rPr>
      </w:pPr>
      <w:r>
        <w:rPr>
          <w:rFonts w:eastAsia="Calibri"/>
          <w:lang w:eastAsia="en-US"/>
        </w:rPr>
        <w:t>Запреты, применяемые в целях обеспечения личной безопасности граждан и сотрудников ОВД, а также защиты их от возможного взрыва.</w:t>
      </w:r>
    </w:p>
    <w:p w:rsidR="00FC79C8" w:rsidRDefault="00046FEA" w:rsidP="00046FEA">
      <w:pPr>
        <w:pStyle w:val="af3"/>
        <w:numPr>
          <w:ilvl w:val="0"/>
          <w:numId w:val="34"/>
        </w:numPr>
        <w:ind w:left="0" w:firstLine="709"/>
        <w:jc w:val="both"/>
        <w:rPr>
          <w:rFonts w:eastAsia="Calibri"/>
          <w:lang w:eastAsia="en-US"/>
        </w:rPr>
      </w:pPr>
      <w:r>
        <w:rPr>
          <w:rFonts w:eastAsia="Calibri"/>
          <w:lang w:eastAsia="en-US"/>
        </w:rPr>
        <w:t>Действия дежурного после предупреждения об угрозе взрыва.</w:t>
      </w:r>
    </w:p>
    <w:p w:rsidR="00FC79C8" w:rsidRDefault="00046FEA" w:rsidP="00046FEA">
      <w:pPr>
        <w:pStyle w:val="af3"/>
        <w:numPr>
          <w:ilvl w:val="0"/>
          <w:numId w:val="34"/>
        </w:numPr>
        <w:ind w:left="0" w:firstLine="709"/>
        <w:jc w:val="both"/>
        <w:rPr>
          <w:rFonts w:eastAsia="Calibri"/>
          <w:lang w:eastAsia="en-US"/>
        </w:rPr>
      </w:pPr>
      <w:r>
        <w:rPr>
          <w:rFonts w:eastAsia="Calibri"/>
          <w:lang w:eastAsia="en-US"/>
        </w:rPr>
        <w:t>Действия в случае поиска взрывных устройств, взрывчатых веществ или зажигательных механизмов в автомобилях</w:t>
      </w:r>
    </w:p>
    <w:p w:rsidR="00FC79C8" w:rsidRDefault="00046FEA" w:rsidP="00046FEA">
      <w:pPr>
        <w:ind w:firstLine="709"/>
        <w:jc w:val="both"/>
        <w:rPr>
          <w:rFonts w:eastAsia="Calibri"/>
          <w:b/>
          <w:lang w:eastAsia="en-US"/>
        </w:rPr>
      </w:pPr>
      <w:r>
        <w:rPr>
          <w:rFonts w:eastAsia="Calibri"/>
          <w:b/>
          <w:lang w:eastAsia="en-US"/>
        </w:rPr>
        <w:t>Краткие теоретические материалы по теме практического занятия:</w:t>
      </w:r>
    </w:p>
    <w:p w:rsidR="00FC79C8" w:rsidRDefault="00046FEA" w:rsidP="00046FEA">
      <w:pPr>
        <w:pStyle w:val="af3"/>
        <w:numPr>
          <w:ilvl w:val="0"/>
          <w:numId w:val="35"/>
        </w:numPr>
        <w:ind w:left="0" w:firstLine="709"/>
        <w:jc w:val="both"/>
        <w:rPr>
          <w:rFonts w:eastAsia="Calibri"/>
          <w:b/>
          <w:lang w:eastAsia="en-US"/>
        </w:rPr>
      </w:pPr>
      <w:r>
        <w:rPr>
          <w:rFonts w:eastAsia="Calibri"/>
          <w:b/>
          <w:lang w:eastAsia="en-US"/>
        </w:rPr>
        <w:t>Запреты, применяемые в целях обеспечения личной безопасности</w:t>
      </w:r>
    </w:p>
    <w:p w:rsidR="00FC79C8" w:rsidRDefault="00046FEA" w:rsidP="00046FEA">
      <w:pPr>
        <w:ind w:firstLine="709"/>
        <w:jc w:val="both"/>
        <w:rPr>
          <w:rFonts w:eastAsia="Calibri"/>
          <w:b/>
          <w:lang w:eastAsia="en-US"/>
        </w:rPr>
      </w:pPr>
      <w:r>
        <w:rPr>
          <w:rFonts w:eastAsia="Calibri"/>
          <w:b/>
          <w:lang w:eastAsia="en-US"/>
        </w:rPr>
        <w:t>граждан и сотрудников ОВД, а также защиты их от возможного взрыва</w:t>
      </w:r>
    </w:p>
    <w:p w:rsidR="00FC79C8" w:rsidRDefault="00046FEA" w:rsidP="00046FEA">
      <w:pPr>
        <w:pStyle w:val="af3"/>
        <w:numPr>
          <w:ilvl w:val="0"/>
          <w:numId w:val="36"/>
        </w:numPr>
        <w:ind w:left="0" w:firstLine="709"/>
        <w:jc w:val="both"/>
        <w:rPr>
          <w:rFonts w:eastAsia="Calibri"/>
          <w:lang w:eastAsia="en-US"/>
        </w:rPr>
      </w:pPr>
      <w:r>
        <w:rPr>
          <w:rFonts w:eastAsia="Calibri"/>
          <w:lang w:eastAsia="en-US"/>
        </w:rPr>
        <w:lastRenderedPageBreak/>
        <w:t>Трогать и перемещать ПРЕДМЕТ и другие предметы, находящиеся с ним в Контакте.</w:t>
      </w:r>
    </w:p>
    <w:p w:rsidR="00FC79C8" w:rsidRDefault="00046FEA" w:rsidP="00046FEA">
      <w:pPr>
        <w:pStyle w:val="af3"/>
        <w:numPr>
          <w:ilvl w:val="0"/>
          <w:numId w:val="36"/>
        </w:numPr>
        <w:ind w:left="0" w:firstLine="709"/>
        <w:jc w:val="both"/>
        <w:rPr>
          <w:rFonts w:eastAsia="Calibri"/>
          <w:lang w:eastAsia="en-US"/>
        </w:rPr>
      </w:pPr>
      <w:r>
        <w:rPr>
          <w:rFonts w:eastAsia="Calibri"/>
          <w:lang w:eastAsia="en-US"/>
        </w:rPr>
        <w:t>Заливать жидкостями, засыпать порошками (грунтом) и накрывать материалами этот ПРЕДМЕТ.</w:t>
      </w:r>
    </w:p>
    <w:p w:rsidR="00FC79C8" w:rsidRDefault="00046FEA" w:rsidP="00046FEA">
      <w:pPr>
        <w:pStyle w:val="af3"/>
        <w:numPr>
          <w:ilvl w:val="0"/>
          <w:numId w:val="36"/>
        </w:numPr>
        <w:ind w:left="0" w:firstLine="709"/>
        <w:jc w:val="both"/>
        <w:rPr>
          <w:rFonts w:eastAsia="Calibri"/>
          <w:lang w:eastAsia="en-US"/>
        </w:rPr>
      </w:pPr>
      <w:r>
        <w:rPr>
          <w:rFonts w:eastAsia="Calibri"/>
          <w:lang w:eastAsia="en-US"/>
        </w:rPr>
        <w:t>Пользоваться радиоаппаратурой, переговорными устройствами и средствами беспроводной связи (пейджеры, сотовые и радиотелефоны) вблизи обнаруженного ПРЕДМЕТА.</w:t>
      </w:r>
    </w:p>
    <w:p w:rsidR="00FC79C8" w:rsidRDefault="00046FEA" w:rsidP="00046FEA">
      <w:pPr>
        <w:pStyle w:val="af3"/>
        <w:numPr>
          <w:ilvl w:val="0"/>
          <w:numId w:val="36"/>
        </w:numPr>
        <w:ind w:left="0" w:firstLine="709"/>
        <w:jc w:val="both"/>
        <w:rPr>
          <w:rFonts w:eastAsia="Calibri"/>
          <w:lang w:eastAsia="en-US"/>
        </w:rPr>
      </w:pPr>
      <w:r>
        <w:rPr>
          <w:rFonts w:eastAsia="Calibri"/>
          <w:lang w:eastAsia="en-US"/>
        </w:rPr>
        <w:t>Допускать проезд транспортных средств вблизи обнаруженного ПРЕДМЕТА.</w:t>
      </w:r>
    </w:p>
    <w:p w:rsidR="00FC79C8" w:rsidRDefault="00046FEA" w:rsidP="00046FEA">
      <w:pPr>
        <w:pStyle w:val="af3"/>
        <w:numPr>
          <w:ilvl w:val="0"/>
          <w:numId w:val="36"/>
        </w:numPr>
        <w:ind w:left="0" w:firstLine="709"/>
        <w:jc w:val="both"/>
        <w:rPr>
          <w:rFonts w:eastAsia="Calibri"/>
          <w:lang w:eastAsia="en-US"/>
        </w:rPr>
      </w:pPr>
      <w:r>
        <w:rPr>
          <w:rFonts w:eastAsia="Calibri"/>
          <w:lang w:eastAsia="en-US"/>
        </w:rPr>
        <w:t>Оказывать температурное, звуковое, механическое и электромагнитное воздействие на обнаруженный ПРЕДМЕТ.</w:t>
      </w:r>
    </w:p>
    <w:p w:rsidR="00FC79C8" w:rsidRDefault="00046FEA" w:rsidP="00046FEA">
      <w:pPr>
        <w:pStyle w:val="af3"/>
        <w:numPr>
          <w:ilvl w:val="0"/>
          <w:numId w:val="36"/>
        </w:numPr>
        <w:ind w:left="0" w:firstLine="709"/>
        <w:jc w:val="both"/>
        <w:rPr>
          <w:rFonts w:eastAsia="Calibri"/>
          <w:lang w:eastAsia="en-US"/>
        </w:rPr>
      </w:pPr>
      <w:r>
        <w:rPr>
          <w:rFonts w:eastAsia="Calibri"/>
          <w:lang w:eastAsia="en-US"/>
        </w:rPr>
        <w:t>При обнаружении ПРЕДМЕТА осуществлять поиск других ПРЕДМЕТОВ до прибытия специалистов.</w:t>
      </w:r>
    </w:p>
    <w:p w:rsidR="00FC79C8" w:rsidRDefault="00046FEA" w:rsidP="00046FEA">
      <w:pPr>
        <w:pStyle w:val="af3"/>
        <w:numPr>
          <w:ilvl w:val="0"/>
          <w:numId w:val="36"/>
        </w:numPr>
        <w:ind w:left="0" w:firstLine="709"/>
        <w:jc w:val="both"/>
        <w:rPr>
          <w:rFonts w:eastAsia="Calibri"/>
          <w:lang w:eastAsia="en-US"/>
        </w:rPr>
      </w:pPr>
      <w:r>
        <w:rPr>
          <w:rFonts w:eastAsia="Calibri"/>
          <w:lang w:eastAsia="en-US"/>
        </w:rPr>
        <w:t>Допускать к ним посторонних лиц, кроме кинолога с собакой для проведения первичного обследования ПРЕДМЕТА.</w:t>
      </w:r>
    </w:p>
    <w:p w:rsidR="00FC79C8" w:rsidRDefault="00046FEA" w:rsidP="00046FEA">
      <w:pPr>
        <w:pStyle w:val="af3"/>
        <w:ind w:left="0" w:firstLine="709"/>
        <w:jc w:val="both"/>
        <w:rPr>
          <w:rFonts w:eastAsia="Calibri"/>
          <w:lang w:eastAsia="en-US"/>
        </w:rPr>
      </w:pPr>
      <w:r>
        <w:rPr>
          <w:rFonts w:eastAsia="Calibri"/>
          <w:lang w:eastAsia="en-US"/>
        </w:rPr>
        <w:t xml:space="preserve">Предупреждение об угрозе взрыва лично или от третьего лица – исходная точка реакции на угрозу взрыва. Предупреждения об этом иногда передаются на словах работникам полиции, охранникам, лифтерам, либо другим лицам. </w:t>
      </w:r>
    </w:p>
    <w:p w:rsidR="00FC79C8" w:rsidRDefault="00046FEA" w:rsidP="00046FEA">
      <w:pPr>
        <w:pStyle w:val="af3"/>
        <w:ind w:left="0" w:firstLine="709"/>
        <w:jc w:val="both"/>
        <w:rPr>
          <w:rFonts w:eastAsia="Calibri"/>
          <w:lang w:eastAsia="en-US"/>
        </w:rPr>
      </w:pPr>
      <w:r>
        <w:rPr>
          <w:rFonts w:eastAsia="Calibri"/>
          <w:lang w:eastAsia="en-US"/>
        </w:rPr>
        <w:t>В иных случаях информация поступает через газеты, радио, правоохранительные органы, официальные учреждения или из других источников.</w:t>
      </w:r>
    </w:p>
    <w:p w:rsidR="00FC79C8" w:rsidRDefault="00046FEA" w:rsidP="00046FEA">
      <w:pPr>
        <w:pStyle w:val="af3"/>
        <w:ind w:left="0" w:firstLine="709"/>
        <w:jc w:val="both"/>
        <w:rPr>
          <w:rFonts w:eastAsia="Calibri"/>
          <w:lang w:eastAsia="en-US"/>
        </w:rPr>
      </w:pPr>
      <w:r>
        <w:rPr>
          <w:rFonts w:eastAsia="Calibri"/>
          <w:lang w:eastAsia="en-US"/>
        </w:rPr>
        <w:t xml:space="preserve">Сотрудники полиции, получившие предупреждение об угрозе взрыва, должны незамедлительно оповестить дежурного по ОВД, а тот направляет сотрудников к месту происшествия. </w:t>
      </w:r>
    </w:p>
    <w:p w:rsidR="00FC79C8" w:rsidRDefault="00046FEA" w:rsidP="00046FEA">
      <w:pPr>
        <w:pStyle w:val="af3"/>
        <w:ind w:left="0" w:firstLine="709"/>
        <w:jc w:val="both"/>
        <w:rPr>
          <w:rFonts w:eastAsia="Calibri"/>
          <w:lang w:eastAsia="en-US"/>
        </w:rPr>
      </w:pPr>
      <w:r>
        <w:rPr>
          <w:rFonts w:eastAsia="Calibri"/>
          <w:lang w:eastAsia="en-US"/>
        </w:rPr>
        <w:t>Главной задачей плана является обеспечение безопасности персонала. Защита собственности - вторичная задача. А обнаружение и задержание террористов - непосредственная задача полиции. Лицо, принимающее бомбовую угрозу, играет ключевую роль в последующих событиях. Интересно отметить, что многие организации готовят к этому только дежурных, телефонных операторов или секретарей, зачастую забывая о важности соответствующей подготовки других сотрудников, которые могут получить телефонное предупреждение о закладке бомбы. Каждый человек должен пройти достаточную подготовку, чтобы знать, какие действия он должен осуществить в случае получения угрожающего сообщения. Чаще всего анонимная информация об угрозе взрыва поступает по телефону и в большинстве своем бывает ложной.</w:t>
      </w:r>
    </w:p>
    <w:p w:rsidR="00FC79C8" w:rsidRDefault="00046FEA" w:rsidP="00046FEA">
      <w:pPr>
        <w:pStyle w:val="af3"/>
        <w:numPr>
          <w:ilvl w:val="0"/>
          <w:numId w:val="35"/>
        </w:numPr>
        <w:ind w:left="0" w:firstLine="709"/>
        <w:jc w:val="both"/>
        <w:rPr>
          <w:rFonts w:eastAsia="Calibri"/>
          <w:b/>
          <w:lang w:eastAsia="en-US"/>
        </w:rPr>
      </w:pPr>
      <w:r>
        <w:rPr>
          <w:b/>
          <w:color w:val="000000"/>
          <w:shd w:val="clear" w:color="auto" w:fill="FFFFFF"/>
        </w:rPr>
        <w:t>Действия дежурного после предупреждения об угрозе взрыва</w:t>
      </w:r>
    </w:p>
    <w:p w:rsidR="00FC79C8" w:rsidRDefault="00046FEA" w:rsidP="00046FEA">
      <w:pPr>
        <w:pStyle w:val="af3"/>
        <w:numPr>
          <w:ilvl w:val="0"/>
          <w:numId w:val="37"/>
        </w:numPr>
        <w:shd w:val="clear" w:color="auto" w:fill="FFFFFF"/>
        <w:ind w:left="0" w:firstLine="709"/>
        <w:rPr>
          <w:color w:val="000000"/>
        </w:rPr>
      </w:pPr>
      <w:r>
        <w:rPr>
          <w:color w:val="000000"/>
        </w:rPr>
        <w:t>незамедлительно сообщить об этом вышестоящему органу;</w:t>
      </w:r>
    </w:p>
    <w:p w:rsidR="00FC79C8" w:rsidRDefault="00046FEA" w:rsidP="00046FEA">
      <w:pPr>
        <w:pStyle w:val="af3"/>
        <w:numPr>
          <w:ilvl w:val="0"/>
          <w:numId w:val="37"/>
        </w:numPr>
        <w:shd w:val="clear" w:color="auto" w:fill="FFFFFF"/>
        <w:ind w:left="0" w:firstLine="709"/>
        <w:rPr>
          <w:color w:val="000000"/>
        </w:rPr>
      </w:pPr>
      <w:r>
        <w:rPr>
          <w:color w:val="000000"/>
        </w:rPr>
        <w:t>никогда не верить террористам;</w:t>
      </w:r>
    </w:p>
    <w:p w:rsidR="00FC79C8" w:rsidRDefault="00046FEA" w:rsidP="00046FEA">
      <w:pPr>
        <w:pStyle w:val="af3"/>
        <w:numPr>
          <w:ilvl w:val="0"/>
          <w:numId w:val="37"/>
        </w:numPr>
        <w:shd w:val="clear" w:color="auto" w:fill="FFFFFF"/>
        <w:ind w:left="0" w:firstLine="709"/>
        <w:rPr>
          <w:color w:val="000000"/>
        </w:rPr>
      </w:pPr>
      <w:r>
        <w:rPr>
          <w:color w:val="000000"/>
        </w:rPr>
        <w:t>постараться, чтобы позвонивший как можно дольше не вешал трубку (чтобы установить, откуда ведется разговор);</w:t>
      </w:r>
    </w:p>
    <w:p w:rsidR="00FC79C8" w:rsidRDefault="00046FEA" w:rsidP="00046FEA">
      <w:pPr>
        <w:pStyle w:val="af3"/>
        <w:numPr>
          <w:ilvl w:val="0"/>
          <w:numId w:val="37"/>
        </w:numPr>
        <w:shd w:val="clear" w:color="auto" w:fill="FFFFFF"/>
        <w:ind w:left="0" w:firstLine="709"/>
        <w:rPr>
          <w:color w:val="000000"/>
        </w:rPr>
      </w:pPr>
      <w:r>
        <w:rPr>
          <w:color w:val="000000"/>
        </w:rPr>
        <w:t>попросить, чтобы он назвал свою фамилию (под видом, что о нем будет сообщено в средствах массовой информации, что он будет награжден за благородный поступок; что его действия останутся анонимными и т.п.),</w:t>
      </w:r>
    </w:p>
    <w:p w:rsidR="00FC79C8" w:rsidRDefault="00046FEA" w:rsidP="00046FEA">
      <w:pPr>
        <w:pStyle w:val="af3"/>
        <w:numPr>
          <w:ilvl w:val="0"/>
          <w:numId w:val="37"/>
        </w:numPr>
        <w:shd w:val="clear" w:color="auto" w:fill="FFFFFF"/>
        <w:ind w:left="0" w:firstLine="709"/>
        <w:rPr>
          <w:color w:val="000000"/>
        </w:rPr>
      </w:pPr>
      <w:r>
        <w:rPr>
          <w:color w:val="000000"/>
        </w:rPr>
        <w:t>попросить позвонившего повторить сообщение;</w:t>
      </w:r>
    </w:p>
    <w:p w:rsidR="00FC79C8" w:rsidRDefault="00046FEA" w:rsidP="00046FEA">
      <w:pPr>
        <w:pStyle w:val="af3"/>
        <w:numPr>
          <w:ilvl w:val="0"/>
          <w:numId w:val="37"/>
        </w:numPr>
        <w:shd w:val="clear" w:color="auto" w:fill="FFFFFF"/>
        <w:ind w:left="0" w:firstLine="709"/>
        <w:rPr>
          <w:color w:val="000000"/>
        </w:rPr>
      </w:pPr>
      <w:r>
        <w:rPr>
          <w:color w:val="000000"/>
        </w:rPr>
        <w:t>по возможности записать каждое слово (крайне важно точно записать сообщение позвонившего, поскольку в нем могут содержать с условный знак или инструкции, предназначенные для человека, который угрожает объекту);</w:t>
      </w:r>
    </w:p>
    <w:p w:rsidR="00FC79C8" w:rsidRDefault="00046FEA" w:rsidP="00046FEA">
      <w:pPr>
        <w:pStyle w:val="af3"/>
        <w:numPr>
          <w:ilvl w:val="0"/>
          <w:numId w:val="37"/>
        </w:numPr>
        <w:shd w:val="clear" w:color="auto" w:fill="FFFFFF"/>
        <w:ind w:left="0" w:firstLine="709"/>
        <w:rPr>
          <w:color w:val="000000"/>
        </w:rPr>
      </w:pPr>
      <w:r>
        <w:rPr>
          <w:color w:val="000000"/>
        </w:rPr>
        <w:t>зарегистрировать время начала и окончания телефонного разговора;</w:t>
      </w:r>
    </w:p>
    <w:p w:rsidR="00FC79C8" w:rsidRDefault="00046FEA" w:rsidP="00046FEA">
      <w:pPr>
        <w:pStyle w:val="af3"/>
        <w:numPr>
          <w:ilvl w:val="0"/>
          <w:numId w:val="35"/>
        </w:numPr>
        <w:shd w:val="clear" w:color="auto" w:fill="FFFFFF"/>
        <w:ind w:left="0" w:firstLine="709"/>
        <w:rPr>
          <w:b/>
          <w:color w:val="000000"/>
        </w:rPr>
      </w:pPr>
      <w:r>
        <w:rPr>
          <w:b/>
          <w:color w:val="000000"/>
        </w:rPr>
        <w:t>Действия в случае поиска взрывных устройств, взрывчатых веществ или зажигательных механизмов в автомобилях</w:t>
      </w:r>
    </w:p>
    <w:p w:rsidR="00FC79C8" w:rsidRDefault="00046FEA" w:rsidP="00046FEA">
      <w:pPr>
        <w:shd w:val="clear" w:color="auto" w:fill="FFFFFF"/>
        <w:ind w:firstLine="709"/>
        <w:rPr>
          <w:color w:val="000000"/>
        </w:rPr>
      </w:pPr>
      <w:r>
        <w:rPr>
          <w:color w:val="000000"/>
        </w:rPr>
        <w:t>Обойдите автомобиль, проверьте внутреннюю поверхность крыльев колес, выхлопную трубу и днище бензобака. Ищите все подозрительное – любые провода, изоляционную ленту или другие предметы, прикрепленные к автомобилю.</w:t>
      </w:r>
    </w:p>
    <w:p w:rsidR="00FC79C8" w:rsidRDefault="00046FEA" w:rsidP="00046FEA">
      <w:pPr>
        <w:shd w:val="clear" w:color="auto" w:fill="FFFFFF"/>
        <w:ind w:firstLine="709"/>
        <w:rPr>
          <w:color w:val="000000"/>
        </w:rPr>
      </w:pPr>
      <w:r>
        <w:rPr>
          <w:color w:val="000000"/>
        </w:rPr>
        <w:t>В автомобиле взрывное устройство может быть установлено на любой движущейся детали или на детали, через которую проходит электрический ток.</w:t>
      </w:r>
    </w:p>
    <w:p w:rsidR="00FC79C8" w:rsidRDefault="00046FEA" w:rsidP="00046FEA">
      <w:pPr>
        <w:shd w:val="clear" w:color="auto" w:fill="FFFFFF"/>
        <w:ind w:firstLine="709"/>
        <w:rPr>
          <w:color w:val="000000"/>
        </w:rPr>
      </w:pPr>
      <w:r>
        <w:rPr>
          <w:color w:val="000000"/>
        </w:rPr>
        <w:lastRenderedPageBreak/>
        <w:t>Например, взрывные устройства могут быть подсоединены к зажиганию, фарам или внутреннему освещению. Они могут быть подсоединены к сиденьям или дверям, срабатывать при повороте руля или при колебании автомобиля.</w:t>
      </w:r>
    </w:p>
    <w:p w:rsidR="00FC79C8" w:rsidRDefault="00046FEA" w:rsidP="00046FEA">
      <w:pPr>
        <w:shd w:val="clear" w:color="auto" w:fill="FFFFFF"/>
        <w:ind w:firstLine="709"/>
        <w:rPr>
          <w:color w:val="000000"/>
        </w:rPr>
      </w:pPr>
      <w:r>
        <w:rPr>
          <w:color w:val="000000"/>
        </w:rPr>
        <w:t>Взрывные устройства могут быть приведены в действие при помощи дистанционного управления, портативной радиостанции, пульта управления детской моделью аэроплана или бампером. Взрывные устройства могут срабатывать от часового механизма или детонатора.</w:t>
      </w:r>
    </w:p>
    <w:p w:rsidR="00FC79C8" w:rsidRDefault="00046FEA" w:rsidP="00046FEA">
      <w:pPr>
        <w:shd w:val="clear" w:color="auto" w:fill="FFFFFF"/>
        <w:ind w:firstLine="709"/>
        <w:rPr>
          <w:color w:val="000000"/>
        </w:rPr>
      </w:pPr>
      <w:r>
        <w:rPr>
          <w:color w:val="000000"/>
        </w:rPr>
        <w:t>Они могут устанавливаться в бензобак, рядом с переборкой салона, под крыльями или внутри подголовников сидений.</w:t>
      </w:r>
    </w:p>
    <w:p w:rsidR="00FC79C8" w:rsidRDefault="00046FEA" w:rsidP="00046FEA">
      <w:pPr>
        <w:shd w:val="clear" w:color="auto" w:fill="FFFFFF"/>
        <w:ind w:firstLine="709"/>
        <w:rPr>
          <w:b/>
          <w:color w:val="000000"/>
        </w:rPr>
      </w:pPr>
      <w:r>
        <w:rPr>
          <w:b/>
          <w:color w:val="000000"/>
        </w:rPr>
        <w:t>Оборудование для практического занятия</w:t>
      </w:r>
    </w:p>
    <w:p w:rsidR="00FC79C8" w:rsidRDefault="00046FEA" w:rsidP="00046FEA">
      <w:pPr>
        <w:shd w:val="clear" w:color="auto" w:fill="FFFFFF"/>
        <w:ind w:firstLine="709"/>
        <w:rPr>
          <w:color w:val="000000"/>
        </w:rPr>
      </w:pPr>
      <w:r>
        <w:rPr>
          <w:color w:val="000000"/>
        </w:rPr>
        <w:t>1.</w:t>
      </w:r>
      <w:r>
        <w:rPr>
          <w:color w:val="000000"/>
        </w:rPr>
        <w:tab/>
        <w:t>Классная доска,</w:t>
      </w:r>
    </w:p>
    <w:p w:rsidR="00FC79C8" w:rsidRDefault="00046FEA" w:rsidP="00046FEA">
      <w:pPr>
        <w:shd w:val="clear" w:color="auto" w:fill="FFFFFF"/>
        <w:ind w:firstLine="709"/>
        <w:rPr>
          <w:color w:val="000000"/>
        </w:rPr>
      </w:pPr>
      <w:r>
        <w:rPr>
          <w:color w:val="000000"/>
        </w:rPr>
        <w:t>2.</w:t>
      </w:r>
      <w:r>
        <w:rPr>
          <w:color w:val="000000"/>
        </w:rPr>
        <w:tab/>
        <w:t>Проектор;</w:t>
      </w:r>
    </w:p>
    <w:p w:rsidR="00FC79C8" w:rsidRDefault="00046FEA" w:rsidP="00046FEA">
      <w:pPr>
        <w:shd w:val="clear" w:color="auto" w:fill="FFFFFF"/>
        <w:ind w:firstLine="709"/>
        <w:rPr>
          <w:color w:val="000000"/>
        </w:rPr>
      </w:pPr>
      <w:r>
        <w:rPr>
          <w:color w:val="000000"/>
        </w:rPr>
        <w:t>3.</w:t>
      </w:r>
      <w:r>
        <w:rPr>
          <w:color w:val="000000"/>
        </w:rPr>
        <w:tab/>
        <w:t>Полигоны, компьютерный класс.</w:t>
      </w:r>
    </w:p>
    <w:p w:rsidR="00FC79C8" w:rsidRDefault="00046FEA" w:rsidP="00046FEA">
      <w:pPr>
        <w:shd w:val="clear" w:color="auto" w:fill="FFFFFF"/>
        <w:ind w:firstLine="709"/>
        <w:rPr>
          <w:b/>
          <w:color w:val="000000"/>
        </w:rPr>
      </w:pPr>
      <w:r>
        <w:rPr>
          <w:b/>
          <w:color w:val="000000"/>
        </w:rPr>
        <w:t>Материалы для практического занятия</w:t>
      </w:r>
    </w:p>
    <w:p w:rsidR="00FC79C8" w:rsidRDefault="00046FEA" w:rsidP="00046FEA">
      <w:pPr>
        <w:shd w:val="clear" w:color="auto" w:fill="FFFFFF"/>
        <w:ind w:firstLine="709"/>
        <w:rPr>
          <w:color w:val="000000"/>
        </w:rPr>
      </w:pPr>
      <w:r>
        <w:rPr>
          <w:color w:val="000000"/>
        </w:rPr>
        <w:t>1.</w:t>
      </w:r>
      <w:r>
        <w:rPr>
          <w:color w:val="000000"/>
        </w:rPr>
        <w:tab/>
        <w:t>Учебная литература</w:t>
      </w:r>
    </w:p>
    <w:p w:rsidR="00FC79C8" w:rsidRDefault="00046FEA" w:rsidP="00046FEA">
      <w:pPr>
        <w:shd w:val="clear" w:color="auto" w:fill="FFFFFF"/>
        <w:tabs>
          <w:tab w:val="left" w:pos="142"/>
          <w:tab w:val="left" w:pos="993"/>
        </w:tabs>
        <w:ind w:firstLine="709"/>
        <w:contextualSpacing/>
        <w:jc w:val="both"/>
        <w:rPr>
          <w:rFonts w:eastAsia="Calibri"/>
          <w:b/>
          <w:bCs/>
          <w:color w:val="000000"/>
          <w:spacing w:val="-1"/>
          <w:lang w:eastAsia="en-US"/>
        </w:rPr>
      </w:pPr>
      <w:r>
        <w:rPr>
          <w:rFonts w:eastAsia="Calibri"/>
          <w:b/>
          <w:bCs/>
          <w:color w:val="000000"/>
          <w:spacing w:val="-1"/>
          <w:lang w:eastAsia="en-US"/>
        </w:rPr>
        <w:t>Задания и задачи</w:t>
      </w:r>
    </w:p>
    <w:p w:rsidR="00FC79C8" w:rsidRDefault="00046FEA" w:rsidP="00046FEA">
      <w:pPr>
        <w:ind w:firstLine="709"/>
        <w:jc w:val="both"/>
        <w:rPr>
          <w:b/>
        </w:rPr>
      </w:pPr>
      <w:r>
        <w:rPr>
          <w:b/>
        </w:rPr>
        <w:t xml:space="preserve">Задание 1. </w:t>
      </w:r>
    </w:p>
    <w:p w:rsidR="00FC79C8" w:rsidRDefault="00046FEA" w:rsidP="00046FEA">
      <w:pPr>
        <w:ind w:firstLine="709"/>
        <w:jc w:val="both"/>
      </w:pPr>
      <w:r>
        <w:t>Ответьте на вопросы.</w:t>
      </w:r>
    </w:p>
    <w:p w:rsidR="00FC79C8" w:rsidRDefault="00046FEA" w:rsidP="00046FEA">
      <w:pPr>
        <w:ind w:firstLine="709"/>
        <w:jc w:val="both"/>
      </w:pPr>
      <w:r>
        <w:t>1.Алгаритм действий сотрудников полиции при угрозе взрыва?</w:t>
      </w:r>
    </w:p>
    <w:p w:rsidR="00FC79C8" w:rsidRDefault="00046FEA" w:rsidP="00046FEA">
      <w:pPr>
        <w:ind w:firstLine="709"/>
        <w:jc w:val="both"/>
      </w:pPr>
      <w:r>
        <w:t>2.Общая характеристика взрывных устройств?</w:t>
      </w:r>
    </w:p>
    <w:p w:rsidR="00FC79C8" w:rsidRDefault="00046FEA" w:rsidP="00046FEA">
      <w:pPr>
        <w:ind w:firstLine="709"/>
        <w:jc w:val="both"/>
        <w:rPr>
          <w:b/>
          <w:bCs/>
        </w:rPr>
      </w:pPr>
      <w:r>
        <w:rPr>
          <w:b/>
          <w:bCs/>
        </w:rPr>
        <w:t>Форма контроля выполнения заданий практического занятия</w:t>
      </w:r>
    </w:p>
    <w:p w:rsidR="00FC79C8" w:rsidRDefault="00046FEA" w:rsidP="00046FEA">
      <w:pPr>
        <w:ind w:firstLine="709"/>
        <w:jc w:val="both"/>
        <w:rPr>
          <w:bCs/>
        </w:rPr>
      </w:pPr>
      <w:r>
        <w:rPr>
          <w:bCs/>
        </w:rPr>
        <w:t>Ответы на поставленные в задачах вопросы предоставляются преподавателю в письменной форме.</w:t>
      </w:r>
    </w:p>
    <w:p w:rsidR="00FC79C8" w:rsidRDefault="00046FEA" w:rsidP="00046FEA">
      <w:pPr>
        <w:ind w:firstLine="709"/>
        <w:rPr>
          <w:b/>
          <w:bCs/>
        </w:rPr>
      </w:pPr>
      <w:r>
        <w:rPr>
          <w:b/>
          <w:bCs/>
        </w:rPr>
        <w:t>Система оценивания выполнения заданий практического занятия</w:t>
      </w:r>
    </w:p>
    <w:tbl>
      <w:tblPr>
        <w:tblStyle w:val="211"/>
        <w:tblW w:w="0" w:type="auto"/>
        <w:tblLook w:val="04A0" w:firstRow="1" w:lastRow="0" w:firstColumn="1" w:lastColumn="0" w:noHBand="0" w:noVBand="1"/>
      </w:tblPr>
      <w:tblGrid>
        <w:gridCol w:w="3048"/>
        <w:gridCol w:w="6579"/>
      </w:tblGrid>
      <w:tr w:rsidR="00FC79C8">
        <w:tc>
          <w:tcPr>
            <w:tcW w:w="3063" w:type="dxa"/>
          </w:tcPr>
          <w:p w:rsidR="00FC79C8" w:rsidRDefault="00046FEA" w:rsidP="00046FEA">
            <w:pPr>
              <w:ind w:firstLine="709"/>
              <w:rPr>
                <w:b/>
              </w:rPr>
            </w:pPr>
            <w:r>
              <w:rPr>
                <w:b/>
              </w:rPr>
              <w:t>Уровни освоения</w:t>
            </w:r>
          </w:p>
        </w:tc>
        <w:tc>
          <w:tcPr>
            <w:tcW w:w="6708" w:type="dxa"/>
          </w:tcPr>
          <w:p w:rsidR="00FC79C8" w:rsidRDefault="00046FEA" w:rsidP="00046FEA">
            <w:pPr>
              <w:ind w:firstLine="709"/>
              <w:rPr>
                <w:b/>
              </w:rPr>
            </w:pPr>
            <w:r>
              <w:rPr>
                <w:b/>
              </w:rPr>
              <w:t>Характеристика уровня</w:t>
            </w:r>
          </w:p>
        </w:tc>
      </w:tr>
      <w:tr w:rsidR="00FC79C8">
        <w:trPr>
          <w:trHeight w:val="405"/>
        </w:trPr>
        <w:tc>
          <w:tcPr>
            <w:tcW w:w="3063" w:type="dxa"/>
          </w:tcPr>
          <w:p w:rsidR="00FC79C8" w:rsidRDefault="00046FEA" w:rsidP="00046FEA">
            <w:pPr>
              <w:ind w:firstLine="709"/>
              <w:jc w:val="both"/>
            </w:pPr>
            <w:r>
              <w:t>Недопустимый (неудовлетворительно)</w:t>
            </w:r>
          </w:p>
        </w:tc>
        <w:tc>
          <w:tcPr>
            <w:tcW w:w="6708" w:type="dxa"/>
          </w:tcPr>
          <w:p w:rsidR="00FC79C8" w:rsidRDefault="00046FEA" w:rsidP="00046FEA">
            <w:pPr>
              <w:ind w:firstLine="709"/>
              <w:jc w:val="both"/>
            </w:pPr>
            <w:r>
              <w:t>Ответ не дан или дан неправильный ответ</w:t>
            </w:r>
          </w:p>
        </w:tc>
      </w:tr>
      <w:tr w:rsidR="00FC79C8">
        <w:trPr>
          <w:trHeight w:val="555"/>
        </w:trPr>
        <w:tc>
          <w:tcPr>
            <w:tcW w:w="3063" w:type="dxa"/>
          </w:tcPr>
          <w:p w:rsidR="00FC79C8" w:rsidRDefault="00046FEA" w:rsidP="00046FEA">
            <w:pPr>
              <w:ind w:firstLine="709"/>
              <w:jc w:val="both"/>
            </w:pPr>
            <w:r>
              <w:t xml:space="preserve">Допустимый (удовлетворительно) </w:t>
            </w:r>
          </w:p>
        </w:tc>
        <w:tc>
          <w:tcPr>
            <w:tcW w:w="6708" w:type="dxa"/>
          </w:tcPr>
          <w:p w:rsidR="00FC79C8" w:rsidRDefault="00046FEA" w:rsidP="00046FEA">
            <w:pPr>
              <w:ind w:firstLine="709"/>
              <w:jc w:val="both"/>
            </w:pPr>
            <w:r>
              <w:t>Задача решена правильно, но ответ не обоснован</w:t>
            </w:r>
          </w:p>
        </w:tc>
      </w:tr>
      <w:tr w:rsidR="00FC79C8">
        <w:tc>
          <w:tcPr>
            <w:tcW w:w="3063" w:type="dxa"/>
          </w:tcPr>
          <w:p w:rsidR="00FC79C8" w:rsidRDefault="00046FEA" w:rsidP="00046FEA">
            <w:pPr>
              <w:ind w:firstLine="709"/>
              <w:jc w:val="both"/>
            </w:pPr>
            <w:r>
              <w:t>Высокий (хорошо)</w:t>
            </w:r>
          </w:p>
        </w:tc>
        <w:tc>
          <w:tcPr>
            <w:tcW w:w="6708" w:type="dxa"/>
          </w:tcPr>
          <w:p w:rsidR="00FC79C8" w:rsidRDefault="00046FEA" w:rsidP="00046FEA">
            <w:pPr>
              <w:ind w:firstLine="709"/>
              <w:jc w:val="both"/>
            </w:pPr>
            <w:r>
              <w:t>Задача решена правильно, предоставленные пояснения обоснованы, логичны, но недостаточно полны</w:t>
            </w:r>
          </w:p>
        </w:tc>
      </w:tr>
      <w:tr w:rsidR="00FC79C8">
        <w:tc>
          <w:tcPr>
            <w:tcW w:w="3063" w:type="dxa"/>
          </w:tcPr>
          <w:p w:rsidR="00FC79C8" w:rsidRDefault="00046FEA" w:rsidP="00046FEA">
            <w:pPr>
              <w:ind w:firstLine="709"/>
              <w:jc w:val="both"/>
            </w:pPr>
            <w:r>
              <w:t>Оптимальный (отлично)</w:t>
            </w:r>
          </w:p>
        </w:tc>
        <w:tc>
          <w:tcPr>
            <w:tcW w:w="6708" w:type="dxa"/>
          </w:tcPr>
          <w:p w:rsidR="00FC79C8" w:rsidRDefault="00046FEA" w:rsidP="00046FEA">
            <w:pPr>
              <w:ind w:firstLine="709"/>
              <w:jc w:val="both"/>
            </w:pPr>
            <w:r>
              <w:t>Задача решена верно, ответ логичен, обоснован и полон.</w:t>
            </w:r>
          </w:p>
        </w:tc>
      </w:tr>
    </w:tbl>
    <w:p w:rsidR="00FC79C8" w:rsidRDefault="00FC79C8" w:rsidP="00046FEA">
      <w:pPr>
        <w:ind w:firstLine="709"/>
        <w:jc w:val="both"/>
      </w:pPr>
    </w:p>
    <w:p w:rsidR="00FC79C8" w:rsidRDefault="00FC79C8" w:rsidP="00046FEA">
      <w:pPr>
        <w:tabs>
          <w:tab w:val="left" w:pos="142"/>
          <w:tab w:val="left" w:pos="993"/>
        </w:tabs>
        <w:ind w:firstLine="709"/>
        <w:rPr>
          <w:b/>
          <w:color w:val="000000"/>
          <w:shd w:val="clear" w:color="auto" w:fill="FFFFFF"/>
        </w:rPr>
      </w:pPr>
    </w:p>
    <w:p w:rsidR="00FC79C8" w:rsidRDefault="00046FEA" w:rsidP="00046FEA">
      <w:pPr>
        <w:tabs>
          <w:tab w:val="left" w:pos="142"/>
          <w:tab w:val="left" w:pos="993"/>
        </w:tabs>
        <w:ind w:firstLine="709"/>
        <w:rPr>
          <w:b/>
          <w:color w:val="000000"/>
          <w:shd w:val="clear" w:color="auto" w:fill="FFFFFF"/>
        </w:rPr>
      </w:pPr>
      <w:r>
        <w:rPr>
          <w:b/>
          <w:color w:val="000000"/>
          <w:shd w:val="clear" w:color="auto" w:fill="FFFFFF"/>
        </w:rPr>
        <w:t>Практическое занятие №12:</w:t>
      </w:r>
      <w:r>
        <w:rPr>
          <w:color w:val="000000"/>
          <w:shd w:val="clear" w:color="auto" w:fill="FFFFFF"/>
        </w:rPr>
        <w:t xml:space="preserve"> </w:t>
      </w:r>
      <w:r>
        <w:rPr>
          <w:b/>
          <w:color w:val="000000"/>
          <w:shd w:val="clear" w:color="auto" w:fill="FFFFFF"/>
        </w:rPr>
        <w:t>Основы обеспечения безопасности сотрудниками ОВД во время массовых мероприятий.</w:t>
      </w:r>
    </w:p>
    <w:p w:rsidR="00FC79C8" w:rsidRDefault="00046FEA" w:rsidP="00046FEA">
      <w:pPr>
        <w:tabs>
          <w:tab w:val="left" w:pos="142"/>
          <w:tab w:val="left" w:pos="993"/>
        </w:tabs>
        <w:ind w:firstLine="709"/>
      </w:pPr>
      <w:r>
        <w:t>Образовательная цель: закрепить теоретические знания по изучаемой теме.</w:t>
      </w:r>
    </w:p>
    <w:p w:rsidR="00FC79C8" w:rsidRDefault="00046FEA" w:rsidP="00046FEA">
      <w:pPr>
        <w:tabs>
          <w:tab w:val="left" w:pos="142"/>
          <w:tab w:val="left" w:pos="993"/>
        </w:tabs>
        <w:ind w:firstLine="709"/>
      </w:pPr>
      <w:r>
        <w:rPr>
          <w:u w:val="single"/>
        </w:rPr>
        <w:t>иметь практический опыт</w:t>
      </w:r>
      <w:r>
        <w:t xml:space="preserve"> обеспечения безопасности сотрудниками ОВД во время массовых мероприятий;</w:t>
      </w:r>
    </w:p>
    <w:p w:rsidR="00FC79C8" w:rsidRDefault="00046FEA" w:rsidP="00046FEA">
      <w:pPr>
        <w:tabs>
          <w:tab w:val="left" w:pos="142"/>
          <w:tab w:val="left" w:pos="993"/>
        </w:tabs>
        <w:ind w:firstLine="709"/>
      </w:pPr>
      <w:r>
        <w:rPr>
          <w:u w:val="single"/>
        </w:rPr>
        <w:t xml:space="preserve">уметь: </w:t>
      </w:r>
      <w:r>
        <w:t>обеспечивать безопасность: личную, подчиненных, граждан;</w:t>
      </w:r>
    </w:p>
    <w:p w:rsidR="00FC79C8" w:rsidRDefault="00046FEA" w:rsidP="00046FEA">
      <w:pPr>
        <w:tabs>
          <w:tab w:val="left" w:pos="142"/>
          <w:tab w:val="left" w:pos="993"/>
        </w:tabs>
        <w:ind w:firstLine="709"/>
      </w:pPr>
      <w:r>
        <w:rPr>
          <w:u w:val="single"/>
        </w:rPr>
        <w:t>знать:</w:t>
      </w:r>
      <w:r>
        <w:t xml:space="preserve"> организационно-правовые и тактические основы обеспечения законности и правопорядка, охраны общественного порядка;</w:t>
      </w:r>
    </w:p>
    <w:p w:rsidR="00FC79C8" w:rsidRDefault="00046FEA" w:rsidP="00046FEA">
      <w:pPr>
        <w:ind w:firstLine="709"/>
        <w:jc w:val="both"/>
        <w:rPr>
          <w:rFonts w:eastAsia="Calibri"/>
          <w:b/>
          <w:lang w:eastAsia="en-US"/>
        </w:rPr>
      </w:pPr>
      <w:r>
        <w:rPr>
          <w:rFonts w:eastAsia="Calibri"/>
          <w:b/>
          <w:lang w:eastAsia="en-US"/>
        </w:rPr>
        <w:t>Вопросы для устного (письменного) опроса</w:t>
      </w:r>
    </w:p>
    <w:p w:rsidR="00FC79C8" w:rsidRDefault="00046FEA" w:rsidP="00046FEA">
      <w:pPr>
        <w:pStyle w:val="af3"/>
        <w:numPr>
          <w:ilvl w:val="0"/>
          <w:numId w:val="38"/>
        </w:numPr>
        <w:ind w:left="0" w:firstLine="709"/>
        <w:jc w:val="both"/>
        <w:rPr>
          <w:rFonts w:eastAsia="Calibri"/>
          <w:lang w:eastAsia="en-US"/>
        </w:rPr>
      </w:pPr>
      <w:r>
        <w:rPr>
          <w:rFonts w:eastAsia="Calibri"/>
          <w:lang w:eastAsia="en-US"/>
        </w:rPr>
        <w:t>Массовые мероприятия как организованная активная форма реализации прав, свобод и законных интересов людей.</w:t>
      </w:r>
    </w:p>
    <w:p w:rsidR="00FC79C8" w:rsidRDefault="00046FEA" w:rsidP="00046FEA">
      <w:pPr>
        <w:pStyle w:val="af3"/>
        <w:numPr>
          <w:ilvl w:val="0"/>
          <w:numId w:val="38"/>
        </w:numPr>
        <w:ind w:left="0" w:firstLine="709"/>
        <w:jc w:val="both"/>
        <w:rPr>
          <w:rFonts w:eastAsia="Calibri"/>
          <w:lang w:eastAsia="en-US"/>
        </w:rPr>
      </w:pPr>
      <w:r>
        <w:rPr>
          <w:rFonts w:eastAsia="Calibri"/>
          <w:lang w:eastAsia="en-US"/>
        </w:rPr>
        <w:t>Публичные мероприятия общественно-политического характера.</w:t>
      </w:r>
    </w:p>
    <w:p w:rsidR="00FC79C8" w:rsidRDefault="00046FEA" w:rsidP="00046FEA">
      <w:pPr>
        <w:pStyle w:val="af3"/>
        <w:numPr>
          <w:ilvl w:val="0"/>
          <w:numId w:val="38"/>
        </w:numPr>
        <w:ind w:left="0" w:firstLine="709"/>
        <w:jc w:val="both"/>
        <w:rPr>
          <w:rFonts w:eastAsia="Calibri"/>
          <w:lang w:eastAsia="en-US"/>
        </w:rPr>
      </w:pPr>
      <w:r>
        <w:rPr>
          <w:rFonts w:eastAsia="Calibri"/>
          <w:lang w:eastAsia="en-US"/>
        </w:rPr>
        <w:t>Классификация массовых мероприятий по иным основаниям.</w:t>
      </w:r>
    </w:p>
    <w:p w:rsidR="00FC79C8" w:rsidRDefault="00046FEA" w:rsidP="00046FEA">
      <w:pPr>
        <w:ind w:firstLine="709"/>
        <w:jc w:val="both"/>
        <w:rPr>
          <w:rFonts w:eastAsia="Calibri"/>
          <w:b/>
          <w:lang w:eastAsia="en-US"/>
        </w:rPr>
      </w:pPr>
      <w:r>
        <w:rPr>
          <w:rFonts w:eastAsia="Calibri"/>
          <w:b/>
          <w:lang w:eastAsia="en-US"/>
        </w:rPr>
        <w:t>Краткие теоретические материалы по теме практического занятия:</w:t>
      </w:r>
    </w:p>
    <w:p w:rsidR="00FC79C8" w:rsidRDefault="00046FEA" w:rsidP="00046FEA">
      <w:pPr>
        <w:pStyle w:val="af3"/>
        <w:numPr>
          <w:ilvl w:val="0"/>
          <w:numId w:val="39"/>
        </w:numPr>
        <w:shd w:val="clear" w:color="auto" w:fill="FFFFFF"/>
        <w:ind w:left="0" w:firstLine="709"/>
        <w:rPr>
          <w:b/>
          <w:color w:val="000000"/>
        </w:rPr>
      </w:pPr>
      <w:r>
        <w:rPr>
          <w:b/>
          <w:color w:val="000000"/>
        </w:rPr>
        <w:t xml:space="preserve">Массовые мероприятия как организованная активная форма реализации прав, свобод и законных интересов людей. </w:t>
      </w:r>
    </w:p>
    <w:p w:rsidR="00FC79C8" w:rsidRDefault="00046FEA" w:rsidP="00046FEA">
      <w:pPr>
        <w:shd w:val="clear" w:color="auto" w:fill="FFFFFF"/>
        <w:ind w:firstLine="709"/>
        <w:jc w:val="both"/>
        <w:rPr>
          <w:color w:val="000000"/>
        </w:rPr>
      </w:pPr>
      <w:r>
        <w:rPr>
          <w:color w:val="000000"/>
        </w:rPr>
        <w:t>Требования, предъявляемые к их проведению:</w:t>
      </w:r>
    </w:p>
    <w:p w:rsidR="00FC79C8" w:rsidRDefault="00046FEA" w:rsidP="00046FEA">
      <w:pPr>
        <w:shd w:val="clear" w:color="auto" w:fill="FFFFFF"/>
        <w:ind w:firstLine="709"/>
        <w:jc w:val="both"/>
        <w:rPr>
          <w:color w:val="000000"/>
        </w:rPr>
      </w:pPr>
      <w:r>
        <w:rPr>
          <w:color w:val="000000"/>
        </w:rPr>
        <w:t>- обеспечение безопасности людей;</w:t>
      </w:r>
    </w:p>
    <w:p w:rsidR="00FC79C8" w:rsidRDefault="00046FEA" w:rsidP="00046FEA">
      <w:pPr>
        <w:shd w:val="clear" w:color="auto" w:fill="FFFFFF"/>
        <w:ind w:firstLine="709"/>
        <w:jc w:val="both"/>
        <w:rPr>
          <w:color w:val="000000"/>
        </w:rPr>
      </w:pPr>
      <w:r>
        <w:rPr>
          <w:color w:val="000000"/>
        </w:rPr>
        <w:lastRenderedPageBreak/>
        <w:t>- соблюдение их прав и законных интересов; поддержание надежного</w:t>
      </w:r>
    </w:p>
    <w:p w:rsidR="00FC79C8" w:rsidRDefault="00046FEA" w:rsidP="00046FEA">
      <w:pPr>
        <w:shd w:val="clear" w:color="auto" w:fill="FFFFFF"/>
        <w:ind w:firstLine="709"/>
        <w:jc w:val="both"/>
        <w:rPr>
          <w:color w:val="000000"/>
        </w:rPr>
      </w:pPr>
      <w:r>
        <w:rPr>
          <w:color w:val="000000"/>
        </w:rPr>
        <w:t xml:space="preserve">- -общественного порядка в местах, где они проводятся. </w:t>
      </w:r>
    </w:p>
    <w:p w:rsidR="00FC79C8" w:rsidRDefault="00046FEA" w:rsidP="00046FEA">
      <w:pPr>
        <w:shd w:val="clear" w:color="auto" w:fill="FFFFFF"/>
        <w:ind w:firstLine="709"/>
        <w:jc w:val="both"/>
        <w:rPr>
          <w:color w:val="000000"/>
        </w:rPr>
      </w:pPr>
      <w:r>
        <w:rPr>
          <w:color w:val="000000"/>
        </w:rPr>
        <w:t>Главным субъектом, ответственным за организацию и поддержание общественного порядка при проведении массовых мероприятий в соответствии с действующим законодательством являются органы внутренних дел.</w:t>
      </w:r>
    </w:p>
    <w:p w:rsidR="00FC79C8" w:rsidRDefault="00046FEA" w:rsidP="00046FEA">
      <w:pPr>
        <w:shd w:val="clear" w:color="auto" w:fill="FFFFFF"/>
        <w:ind w:firstLine="709"/>
        <w:jc w:val="both"/>
        <w:rPr>
          <w:color w:val="000000"/>
        </w:rPr>
      </w:pPr>
      <w:r>
        <w:rPr>
          <w:color w:val="000000"/>
        </w:rPr>
        <w:t>Специфические черты массовых мероприятий:</w:t>
      </w:r>
    </w:p>
    <w:p w:rsidR="00FC79C8" w:rsidRDefault="00046FEA" w:rsidP="00046FEA">
      <w:pPr>
        <w:shd w:val="clear" w:color="auto" w:fill="FFFFFF"/>
        <w:ind w:firstLine="709"/>
        <w:jc w:val="both"/>
        <w:rPr>
          <w:color w:val="000000"/>
        </w:rPr>
      </w:pPr>
      <w:r>
        <w:rPr>
          <w:color w:val="000000"/>
        </w:rPr>
        <w:t>- характер проводимого мероприятия;</w:t>
      </w:r>
    </w:p>
    <w:p w:rsidR="00FC79C8" w:rsidRDefault="00046FEA" w:rsidP="00046FEA">
      <w:pPr>
        <w:shd w:val="clear" w:color="auto" w:fill="FFFFFF"/>
        <w:ind w:firstLine="709"/>
        <w:jc w:val="both"/>
        <w:rPr>
          <w:color w:val="000000"/>
        </w:rPr>
      </w:pPr>
      <w:r>
        <w:rPr>
          <w:color w:val="000000"/>
        </w:rPr>
        <w:t>- скопление большого количества людей на ограниченной территории (условия толпы);</w:t>
      </w:r>
    </w:p>
    <w:p w:rsidR="00FC79C8" w:rsidRDefault="00046FEA" w:rsidP="00046FEA">
      <w:pPr>
        <w:shd w:val="clear" w:color="auto" w:fill="FFFFFF"/>
        <w:ind w:firstLine="709"/>
        <w:jc w:val="both"/>
        <w:rPr>
          <w:color w:val="000000"/>
        </w:rPr>
      </w:pPr>
      <w:r>
        <w:rPr>
          <w:color w:val="000000"/>
        </w:rPr>
        <w:t>- динамика и скоротечность происходящих событий;</w:t>
      </w:r>
    </w:p>
    <w:p w:rsidR="00FC79C8" w:rsidRDefault="00046FEA" w:rsidP="00046FEA">
      <w:pPr>
        <w:shd w:val="clear" w:color="auto" w:fill="FFFFFF"/>
        <w:ind w:firstLine="709"/>
        <w:jc w:val="both"/>
        <w:rPr>
          <w:color w:val="000000"/>
        </w:rPr>
      </w:pPr>
      <w:r>
        <w:rPr>
          <w:color w:val="000000"/>
        </w:rPr>
        <w:t>- быстрое изменение оперативной обстановки;</w:t>
      </w:r>
    </w:p>
    <w:p w:rsidR="00FC79C8" w:rsidRDefault="00046FEA" w:rsidP="00046FEA">
      <w:pPr>
        <w:shd w:val="clear" w:color="auto" w:fill="FFFFFF"/>
        <w:ind w:firstLine="709"/>
        <w:jc w:val="both"/>
        <w:rPr>
          <w:color w:val="000000"/>
        </w:rPr>
      </w:pPr>
      <w:r>
        <w:rPr>
          <w:color w:val="000000"/>
        </w:rPr>
        <w:t>- специфический контингент присутствующих лиц (представители оппозиционных партий либо соперничающих блоков, агрессивно настроенные группировки болельщиков, принадлежащих к командам)</w:t>
      </w:r>
    </w:p>
    <w:p w:rsidR="00FC79C8" w:rsidRDefault="00046FEA" w:rsidP="00046FEA">
      <w:pPr>
        <w:shd w:val="clear" w:color="auto" w:fill="FFFFFF"/>
        <w:ind w:firstLine="709"/>
        <w:jc w:val="both"/>
        <w:rPr>
          <w:color w:val="000000"/>
        </w:rPr>
      </w:pPr>
      <w:r>
        <w:rPr>
          <w:color w:val="000000"/>
        </w:rPr>
        <w:t>- особенности расположения спортивно-зрелищных и иных объектов проведения массовых мероприятий;</w:t>
      </w:r>
    </w:p>
    <w:p w:rsidR="00FC79C8" w:rsidRDefault="00046FEA" w:rsidP="00046FEA">
      <w:pPr>
        <w:shd w:val="clear" w:color="auto" w:fill="FFFFFF"/>
        <w:ind w:firstLine="709"/>
        <w:jc w:val="both"/>
        <w:rPr>
          <w:color w:val="000000"/>
        </w:rPr>
      </w:pPr>
      <w:r>
        <w:rPr>
          <w:color w:val="000000"/>
        </w:rPr>
        <w:t>- необходимость приостанавливать работу некоторых предприятий и изменять движение городского транспорта на время проведения массового мероприятия;</w:t>
      </w:r>
    </w:p>
    <w:p w:rsidR="00FC79C8" w:rsidRDefault="00046FEA" w:rsidP="00046FEA">
      <w:pPr>
        <w:shd w:val="clear" w:color="auto" w:fill="FFFFFF"/>
        <w:ind w:firstLine="709"/>
        <w:jc w:val="both"/>
        <w:rPr>
          <w:color w:val="000000"/>
        </w:rPr>
      </w:pPr>
      <w:r>
        <w:rPr>
          <w:color w:val="000000"/>
        </w:rPr>
        <w:t>- обязательный учет погодных условий на момент проведения мероприятия.</w:t>
      </w:r>
    </w:p>
    <w:p w:rsidR="00FC79C8" w:rsidRDefault="00046FEA" w:rsidP="00046FEA">
      <w:pPr>
        <w:shd w:val="clear" w:color="auto" w:fill="FFFFFF"/>
        <w:ind w:firstLine="709"/>
        <w:jc w:val="both"/>
        <w:rPr>
          <w:color w:val="000000"/>
        </w:rPr>
      </w:pPr>
      <w:r>
        <w:rPr>
          <w:color w:val="000000"/>
        </w:rPr>
        <w:t>Массовое мероприятие - скопление большого количества людей на ограниченной площади с целью удовлетворения их политических, моральных, духовных или физических потребностей, являющихся формой реализации их прав и свобод, способом выражения единства духа, личности, коллектива и общества в целом.</w:t>
      </w:r>
    </w:p>
    <w:p w:rsidR="00FC79C8" w:rsidRDefault="00046FEA" w:rsidP="00046FEA">
      <w:pPr>
        <w:pStyle w:val="af3"/>
        <w:numPr>
          <w:ilvl w:val="0"/>
          <w:numId w:val="39"/>
        </w:numPr>
        <w:shd w:val="clear" w:color="auto" w:fill="FFFFFF"/>
        <w:ind w:left="0" w:firstLine="709"/>
        <w:jc w:val="both"/>
        <w:rPr>
          <w:b/>
          <w:color w:val="000000"/>
        </w:rPr>
      </w:pPr>
      <w:r>
        <w:rPr>
          <w:b/>
          <w:color w:val="000000"/>
        </w:rPr>
        <w:t>Публичные мероприятия общественно-политического характера</w:t>
      </w:r>
    </w:p>
    <w:p w:rsidR="00FC79C8" w:rsidRDefault="00046FEA" w:rsidP="00046FEA">
      <w:pPr>
        <w:shd w:val="clear" w:color="auto" w:fill="FFFFFF"/>
        <w:ind w:firstLine="709"/>
        <w:jc w:val="both"/>
        <w:rPr>
          <w:b/>
          <w:color w:val="000000"/>
        </w:rPr>
      </w:pPr>
      <w:r>
        <w:rPr>
          <w:color w:val="000000"/>
        </w:rPr>
        <w:t>Публичные мероприятия - митинги, пикетирования, демонстрации и шествия</w:t>
      </w:r>
    </w:p>
    <w:p w:rsidR="00FC79C8" w:rsidRDefault="00046FEA" w:rsidP="00046FEA">
      <w:pPr>
        <w:shd w:val="clear" w:color="auto" w:fill="FFFFFF"/>
        <w:ind w:firstLine="709"/>
        <w:jc w:val="both"/>
        <w:rPr>
          <w:color w:val="000000"/>
        </w:rPr>
      </w:pPr>
      <w:r>
        <w:rPr>
          <w:color w:val="000000"/>
        </w:rPr>
        <w:t>- являются неотъемлемой частью современного политического процесса. Они могут рассматриваться в различных аспектах: как форма проявления активности политических актов, способ выражения и трансляции политических взглядов и позиций, как демонстрация политических ценностей и влияния политических партий, движений, а также отдельных политических деятелей. Очень важным является вопрос о правовых основаниях проведения публичных мероприятий, поскольку легальные политические технологии предпочтительны с точки зрения не противоречия законодательству.</w:t>
      </w:r>
    </w:p>
    <w:p w:rsidR="00FC79C8" w:rsidRDefault="00046FEA" w:rsidP="00046FEA">
      <w:pPr>
        <w:shd w:val="clear" w:color="auto" w:fill="FFFFFF"/>
        <w:ind w:firstLine="709"/>
        <w:jc w:val="both"/>
        <w:rPr>
          <w:color w:val="000000"/>
        </w:rPr>
      </w:pPr>
      <w:r>
        <w:rPr>
          <w:color w:val="000000"/>
        </w:rPr>
        <w:t>Публичное мероприятие определяется названным законом как «открытая, мирная, доступная каждому, проводимая в форме собрания, митинга, демонстрации, шествия или пикетирования либо в различных сочетаниях этих форм акция, осуществляемая по инициативе граждан Российской Федерации, политических партий, других общественных объединений и религиозных объединений. Целью публичного мероприятия является свободное выражение и формирование мнений, а также выдвижение требований по различным вопросам политической, экономической, социальной и культурной жизни страны и вопросам внешней политики».</w:t>
      </w:r>
    </w:p>
    <w:p w:rsidR="00FC79C8" w:rsidRDefault="00046FEA" w:rsidP="00046FEA">
      <w:pPr>
        <w:shd w:val="clear" w:color="auto" w:fill="FFFFFF"/>
        <w:ind w:firstLine="709"/>
        <w:jc w:val="both"/>
        <w:rPr>
          <w:color w:val="000000"/>
        </w:rPr>
      </w:pPr>
      <w:r>
        <w:rPr>
          <w:color w:val="000000"/>
        </w:rPr>
        <w:t>Законодательство предусматривает несколько разновидностей публичных мероприятий.</w:t>
      </w:r>
    </w:p>
    <w:p w:rsidR="00FC79C8" w:rsidRDefault="00046FEA" w:rsidP="00046FEA">
      <w:pPr>
        <w:shd w:val="clear" w:color="auto" w:fill="FFFFFF"/>
        <w:ind w:firstLine="709"/>
        <w:jc w:val="both"/>
        <w:rPr>
          <w:color w:val="000000"/>
        </w:rPr>
      </w:pPr>
      <w:r>
        <w:rPr>
          <w:color w:val="000000"/>
        </w:rPr>
        <w:t>Собрание — совместное присутствие граждан в специально отведённом или приспособленном для этого месте для коллективного обсуждения каких-либо общественно значимых вопросов.</w:t>
      </w:r>
    </w:p>
    <w:p w:rsidR="00FC79C8" w:rsidRDefault="00046FEA" w:rsidP="00046FEA">
      <w:pPr>
        <w:shd w:val="clear" w:color="auto" w:fill="FFFFFF"/>
        <w:ind w:firstLine="709"/>
        <w:jc w:val="both"/>
        <w:rPr>
          <w:color w:val="000000"/>
        </w:rPr>
      </w:pPr>
      <w:r>
        <w:rPr>
          <w:color w:val="000000"/>
        </w:rPr>
        <w:t>Митинг — массовое присутствие граждан в определённом месте для публичного выражения общественного мнения по поводу актуальных проблем преимущественно общественно-политического характера.</w:t>
      </w:r>
    </w:p>
    <w:p w:rsidR="00FC79C8" w:rsidRDefault="00046FEA" w:rsidP="00046FEA">
      <w:pPr>
        <w:shd w:val="clear" w:color="auto" w:fill="FFFFFF"/>
        <w:ind w:firstLine="709"/>
        <w:jc w:val="both"/>
        <w:rPr>
          <w:color w:val="000000"/>
        </w:rPr>
      </w:pPr>
      <w:r>
        <w:rPr>
          <w:color w:val="000000"/>
        </w:rPr>
        <w:t>Демонстрация — организованное публичное выражение общественных настроений группой граждан с использованием во время передвижения плакатов, транспарантов и иных средств наглядной агитации.</w:t>
      </w:r>
    </w:p>
    <w:p w:rsidR="00FC79C8" w:rsidRDefault="00046FEA" w:rsidP="00046FEA">
      <w:pPr>
        <w:shd w:val="clear" w:color="auto" w:fill="FFFFFF"/>
        <w:ind w:firstLine="709"/>
        <w:jc w:val="both"/>
        <w:rPr>
          <w:color w:val="000000"/>
        </w:rPr>
      </w:pPr>
      <w:r>
        <w:rPr>
          <w:color w:val="000000"/>
        </w:rPr>
        <w:t>Шествие — массовое прохождение граждан по заранее определенному маршруту в целях привлечения внимания к каким-либо проблемам.</w:t>
      </w:r>
    </w:p>
    <w:p w:rsidR="00FC79C8" w:rsidRDefault="00046FEA" w:rsidP="00046FEA">
      <w:pPr>
        <w:shd w:val="clear" w:color="auto" w:fill="FFFFFF"/>
        <w:ind w:firstLine="709"/>
        <w:jc w:val="both"/>
        <w:rPr>
          <w:color w:val="000000"/>
        </w:rPr>
      </w:pPr>
      <w:r>
        <w:rPr>
          <w:color w:val="000000"/>
        </w:rPr>
        <w:lastRenderedPageBreak/>
        <w:t>Пикетирование — форма публичного выражения мнений, осуществляемого без передвижения и использования звукоусиливающих технических средств путём размещения у пикетируемого объекта одного или более граждан, использующих плакаты, транспаранты и иные средства наглядной агитации.</w:t>
      </w:r>
    </w:p>
    <w:p w:rsidR="00FC79C8" w:rsidRDefault="00046FEA" w:rsidP="00046FEA">
      <w:pPr>
        <w:shd w:val="clear" w:color="auto" w:fill="FFFFFF"/>
        <w:ind w:firstLine="709"/>
        <w:rPr>
          <w:b/>
          <w:color w:val="000000"/>
        </w:rPr>
      </w:pPr>
      <w:r>
        <w:rPr>
          <w:b/>
          <w:color w:val="000000"/>
        </w:rPr>
        <w:t>3.Классификация массовых мероприятий по иным основаниям</w:t>
      </w:r>
    </w:p>
    <w:p w:rsidR="00FC79C8" w:rsidRDefault="00046FEA" w:rsidP="00046FEA">
      <w:pPr>
        <w:shd w:val="clear" w:color="auto" w:fill="FFFFFF"/>
        <w:ind w:firstLine="709"/>
        <w:rPr>
          <w:color w:val="000000"/>
        </w:rPr>
      </w:pPr>
      <w:r>
        <w:rPr>
          <w:color w:val="000000"/>
        </w:rPr>
        <w:t>По периодичности:</w:t>
      </w:r>
    </w:p>
    <w:p w:rsidR="00FC79C8" w:rsidRDefault="00046FEA" w:rsidP="00046FEA">
      <w:pPr>
        <w:shd w:val="clear" w:color="auto" w:fill="FFFFFF"/>
        <w:ind w:firstLine="709"/>
        <w:rPr>
          <w:color w:val="000000"/>
        </w:rPr>
      </w:pPr>
      <w:r>
        <w:rPr>
          <w:color w:val="000000"/>
        </w:rPr>
        <w:t>- спонтанные;</w:t>
      </w:r>
    </w:p>
    <w:p w:rsidR="00FC79C8" w:rsidRDefault="00046FEA" w:rsidP="00046FEA">
      <w:pPr>
        <w:shd w:val="clear" w:color="auto" w:fill="FFFFFF"/>
        <w:ind w:firstLine="709"/>
        <w:rPr>
          <w:color w:val="000000"/>
        </w:rPr>
      </w:pPr>
      <w:r>
        <w:rPr>
          <w:color w:val="000000"/>
        </w:rPr>
        <w:t>- разовые;</w:t>
      </w:r>
    </w:p>
    <w:p w:rsidR="00FC79C8" w:rsidRDefault="00046FEA" w:rsidP="00046FEA">
      <w:pPr>
        <w:shd w:val="clear" w:color="auto" w:fill="FFFFFF"/>
        <w:ind w:firstLine="709"/>
        <w:rPr>
          <w:color w:val="000000"/>
        </w:rPr>
      </w:pPr>
      <w:r>
        <w:rPr>
          <w:color w:val="000000"/>
        </w:rPr>
        <w:t>- повторяющиеся;</w:t>
      </w:r>
    </w:p>
    <w:p w:rsidR="00FC79C8" w:rsidRDefault="00046FEA" w:rsidP="00046FEA">
      <w:pPr>
        <w:shd w:val="clear" w:color="auto" w:fill="FFFFFF"/>
        <w:ind w:firstLine="709"/>
        <w:rPr>
          <w:color w:val="000000"/>
        </w:rPr>
      </w:pPr>
      <w:r>
        <w:rPr>
          <w:color w:val="000000"/>
        </w:rPr>
        <w:t>- постоянные.</w:t>
      </w:r>
    </w:p>
    <w:p w:rsidR="00FC79C8" w:rsidRDefault="00046FEA" w:rsidP="00046FEA">
      <w:pPr>
        <w:shd w:val="clear" w:color="auto" w:fill="FFFFFF"/>
        <w:ind w:firstLine="709"/>
        <w:rPr>
          <w:color w:val="000000"/>
        </w:rPr>
      </w:pPr>
      <w:r>
        <w:rPr>
          <w:color w:val="000000"/>
        </w:rPr>
        <w:t>По форме:</w:t>
      </w:r>
    </w:p>
    <w:p w:rsidR="00FC79C8" w:rsidRDefault="00046FEA" w:rsidP="00046FEA">
      <w:pPr>
        <w:shd w:val="clear" w:color="auto" w:fill="FFFFFF"/>
        <w:ind w:firstLine="709"/>
        <w:rPr>
          <w:color w:val="000000"/>
        </w:rPr>
      </w:pPr>
      <w:r>
        <w:rPr>
          <w:color w:val="000000"/>
        </w:rPr>
        <w:t>- движущиеся;</w:t>
      </w:r>
    </w:p>
    <w:p w:rsidR="00FC79C8" w:rsidRDefault="00046FEA" w:rsidP="00046FEA">
      <w:pPr>
        <w:shd w:val="clear" w:color="auto" w:fill="FFFFFF"/>
        <w:ind w:firstLine="709"/>
        <w:rPr>
          <w:color w:val="000000"/>
        </w:rPr>
      </w:pPr>
      <w:r>
        <w:rPr>
          <w:color w:val="000000"/>
        </w:rPr>
        <w:t>- статичные</w:t>
      </w:r>
    </w:p>
    <w:p w:rsidR="00FC79C8" w:rsidRDefault="00046FEA" w:rsidP="00046FEA">
      <w:pPr>
        <w:shd w:val="clear" w:color="auto" w:fill="FFFFFF"/>
        <w:ind w:firstLine="709"/>
        <w:rPr>
          <w:color w:val="000000"/>
        </w:rPr>
      </w:pPr>
      <w:r>
        <w:rPr>
          <w:color w:val="000000"/>
        </w:rPr>
        <w:t>- диффузные;</w:t>
      </w:r>
    </w:p>
    <w:p w:rsidR="00FC79C8" w:rsidRDefault="00046FEA" w:rsidP="00046FEA">
      <w:pPr>
        <w:shd w:val="clear" w:color="auto" w:fill="FFFFFF"/>
        <w:ind w:firstLine="709"/>
        <w:rPr>
          <w:color w:val="000000"/>
        </w:rPr>
      </w:pPr>
      <w:proofErr w:type="spellStart"/>
      <w:r>
        <w:rPr>
          <w:color w:val="000000"/>
        </w:rPr>
        <w:t>Слабоподвижные</w:t>
      </w:r>
      <w:proofErr w:type="spellEnd"/>
      <w:r>
        <w:rPr>
          <w:color w:val="000000"/>
        </w:rPr>
        <w:t>.</w:t>
      </w:r>
    </w:p>
    <w:p w:rsidR="00FC79C8" w:rsidRDefault="00046FEA" w:rsidP="00046FEA">
      <w:pPr>
        <w:shd w:val="clear" w:color="auto" w:fill="FFFFFF"/>
        <w:ind w:firstLine="709"/>
        <w:rPr>
          <w:color w:val="000000"/>
        </w:rPr>
      </w:pPr>
      <w:r>
        <w:rPr>
          <w:color w:val="000000"/>
        </w:rPr>
        <w:t>По характеру:</w:t>
      </w:r>
    </w:p>
    <w:p w:rsidR="00FC79C8" w:rsidRDefault="00046FEA" w:rsidP="00046FEA">
      <w:pPr>
        <w:shd w:val="clear" w:color="auto" w:fill="FFFFFF"/>
        <w:ind w:firstLine="709"/>
        <w:rPr>
          <w:color w:val="000000"/>
        </w:rPr>
      </w:pPr>
      <w:r>
        <w:rPr>
          <w:color w:val="000000"/>
        </w:rPr>
        <w:t>- организованные;</w:t>
      </w:r>
    </w:p>
    <w:p w:rsidR="00FC79C8" w:rsidRDefault="00046FEA" w:rsidP="00046FEA">
      <w:pPr>
        <w:shd w:val="clear" w:color="auto" w:fill="FFFFFF"/>
        <w:ind w:firstLine="709"/>
        <w:rPr>
          <w:color w:val="000000"/>
        </w:rPr>
      </w:pPr>
      <w:r>
        <w:rPr>
          <w:color w:val="000000"/>
        </w:rPr>
        <w:t>- неорганизованные.</w:t>
      </w:r>
    </w:p>
    <w:p w:rsidR="00FC79C8" w:rsidRDefault="00046FEA" w:rsidP="00046FEA">
      <w:pPr>
        <w:shd w:val="clear" w:color="auto" w:fill="FFFFFF"/>
        <w:ind w:firstLine="709"/>
        <w:rPr>
          <w:color w:val="000000"/>
        </w:rPr>
      </w:pPr>
      <w:r>
        <w:rPr>
          <w:color w:val="000000"/>
        </w:rPr>
        <w:t>По масштабу:</w:t>
      </w:r>
    </w:p>
    <w:p w:rsidR="00FC79C8" w:rsidRDefault="00046FEA" w:rsidP="00046FEA">
      <w:pPr>
        <w:shd w:val="clear" w:color="auto" w:fill="FFFFFF"/>
        <w:ind w:firstLine="709"/>
        <w:rPr>
          <w:color w:val="000000"/>
        </w:rPr>
      </w:pPr>
      <w:r>
        <w:rPr>
          <w:color w:val="000000"/>
        </w:rPr>
        <w:t>- всеобщие (мирового, континентального, государственного уровня);</w:t>
      </w:r>
    </w:p>
    <w:p w:rsidR="00FC79C8" w:rsidRDefault="00046FEA" w:rsidP="00046FEA">
      <w:pPr>
        <w:shd w:val="clear" w:color="auto" w:fill="FFFFFF"/>
        <w:ind w:firstLine="709"/>
        <w:rPr>
          <w:color w:val="000000"/>
        </w:rPr>
      </w:pPr>
      <w:r>
        <w:rPr>
          <w:color w:val="000000"/>
        </w:rPr>
        <w:t>- региональные (краевого, республиканского уровня)</w:t>
      </w:r>
    </w:p>
    <w:p w:rsidR="00FC79C8" w:rsidRDefault="00046FEA" w:rsidP="00046FEA">
      <w:pPr>
        <w:shd w:val="clear" w:color="auto" w:fill="FFFFFF"/>
        <w:ind w:firstLine="709"/>
        <w:rPr>
          <w:color w:val="000000"/>
        </w:rPr>
      </w:pPr>
      <w:r>
        <w:rPr>
          <w:color w:val="000000"/>
        </w:rPr>
        <w:t>- областные (областного, городского уровня);</w:t>
      </w:r>
    </w:p>
    <w:p w:rsidR="00FC79C8" w:rsidRDefault="00046FEA" w:rsidP="00046FEA">
      <w:pPr>
        <w:shd w:val="clear" w:color="auto" w:fill="FFFFFF"/>
        <w:ind w:firstLine="709"/>
        <w:rPr>
          <w:color w:val="000000"/>
        </w:rPr>
      </w:pPr>
      <w:r>
        <w:rPr>
          <w:color w:val="000000"/>
        </w:rPr>
        <w:t>- местные (районного, сельского, уличного, школьного, уровня).</w:t>
      </w:r>
    </w:p>
    <w:p w:rsidR="00FC79C8" w:rsidRDefault="00046FEA" w:rsidP="00046FEA">
      <w:pPr>
        <w:shd w:val="clear" w:color="auto" w:fill="FFFFFF"/>
        <w:tabs>
          <w:tab w:val="left" w:pos="142"/>
          <w:tab w:val="left" w:pos="993"/>
        </w:tabs>
        <w:ind w:firstLine="709"/>
        <w:contextualSpacing/>
        <w:jc w:val="both"/>
        <w:rPr>
          <w:rFonts w:eastAsia="Calibri"/>
          <w:b/>
          <w:bCs/>
          <w:color w:val="000000"/>
          <w:spacing w:val="-1"/>
          <w:lang w:eastAsia="en-US"/>
        </w:rPr>
      </w:pPr>
      <w:r>
        <w:rPr>
          <w:rFonts w:eastAsia="Calibri"/>
          <w:b/>
          <w:bCs/>
          <w:color w:val="000000"/>
          <w:spacing w:val="-1"/>
          <w:lang w:eastAsia="en-US"/>
        </w:rPr>
        <w:t>Задания и задачи</w:t>
      </w:r>
    </w:p>
    <w:p w:rsidR="00FC79C8" w:rsidRDefault="00046FEA" w:rsidP="00046FEA">
      <w:pPr>
        <w:shd w:val="clear" w:color="auto" w:fill="FFFFFF"/>
        <w:tabs>
          <w:tab w:val="left" w:pos="142"/>
          <w:tab w:val="left" w:pos="993"/>
        </w:tabs>
        <w:ind w:firstLine="709"/>
        <w:contextualSpacing/>
        <w:jc w:val="both"/>
        <w:rPr>
          <w:rFonts w:eastAsia="Calibri"/>
          <w:b/>
          <w:bCs/>
          <w:color w:val="000000"/>
          <w:spacing w:val="-1"/>
          <w:lang w:eastAsia="en-US"/>
        </w:rPr>
      </w:pPr>
      <w:r>
        <w:rPr>
          <w:rFonts w:eastAsia="Calibri"/>
          <w:b/>
          <w:bCs/>
          <w:color w:val="000000"/>
          <w:spacing w:val="-1"/>
          <w:lang w:eastAsia="en-US"/>
        </w:rPr>
        <w:t>Задание 1.</w:t>
      </w:r>
    </w:p>
    <w:p w:rsidR="00FC79C8" w:rsidRDefault="00046FEA" w:rsidP="00046FEA">
      <w:pPr>
        <w:tabs>
          <w:tab w:val="left" w:pos="1134"/>
        </w:tabs>
        <w:ind w:firstLine="709"/>
        <w:jc w:val="both"/>
      </w:pPr>
      <w:r>
        <w:t>На основании нормативно-правовых актов составьте и запишите схему, отражающую виды массовых мероприятий, выбрав произвольный критерий.</w:t>
      </w:r>
    </w:p>
    <w:p w:rsidR="00FC79C8" w:rsidRDefault="00046FEA" w:rsidP="00046FEA">
      <w:pPr>
        <w:ind w:firstLine="709"/>
        <w:jc w:val="both"/>
        <w:rPr>
          <w:b/>
          <w:bCs/>
        </w:rPr>
      </w:pPr>
      <w:r>
        <w:rPr>
          <w:b/>
          <w:bCs/>
        </w:rPr>
        <w:t>Форма контроля выполнения заданий практического занятия</w:t>
      </w:r>
    </w:p>
    <w:p w:rsidR="00FC79C8" w:rsidRDefault="00046FEA" w:rsidP="00046FEA">
      <w:pPr>
        <w:ind w:firstLine="709"/>
        <w:jc w:val="both"/>
        <w:rPr>
          <w:bCs/>
        </w:rPr>
      </w:pPr>
      <w:r>
        <w:rPr>
          <w:bCs/>
        </w:rPr>
        <w:t>Ответы на поставленные в задачах вопросы предоставляются преподавателю в письменной форме.</w:t>
      </w:r>
    </w:p>
    <w:p w:rsidR="00FC79C8" w:rsidRDefault="00046FEA" w:rsidP="00046FEA">
      <w:pPr>
        <w:ind w:firstLine="709"/>
        <w:rPr>
          <w:b/>
          <w:bCs/>
        </w:rPr>
      </w:pPr>
      <w:r>
        <w:rPr>
          <w:b/>
          <w:bCs/>
        </w:rPr>
        <w:t>Система оценивания выполнения заданий практического занятия</w:t>
      </w:r>
    </w:p>
    <w:tbl>
      <w:tblPr>
        <w:tblStyle w:val="211"/>
        <w:tblW w:w="0" w:type="auto"/>
        <w:tblLook w:val="04A0" w:firstRow="1" w:lastRow="0" w:firstColumn="1" w:lastColumn="0" w:noHBand="0" w:noVBand="1"/>
      </w:tblPr>
      <w:tblGrid>
        <w:gridCol w:w="3048"/>
        <w:gridCol w:w="6579"/>
      </w:tblGrid>
      <w:tr w:rsidR="00FC79C8">
        <w:tc>
          <w:tcPr>
            <w:tcW w:w="3063" w:type="dxa"/>
          </w:tcPr>
          <w:p w:rsidR="00FC79C8" w:rsidRDefault="00046FEA" w:rsidP="00046FEA">
            <w:pPr>
              <w:ind w:firstLine="709"/>
              <w:rPr>
                <w:b/>
              </w:rPr>
            </w:pPr>
            <w:r>
              <w:rPr>
                <w:b/>
              </w:rPr>
              <w:t>Уровни освоения</w:t>
            </w:r>
          </w:p>
        </w:tc>
        <w:tc>
          <w:tcPr>
            <w:tcW w:w="6708" w:type="dxa"/>
          </w:tcPr>
          <w:p w:rsidR="00FC79C8" w:rsidRDefault="00046FEA" w:rsidP="00046FEA">
            <w:pPr>
              <w:ind w:firstLine="709"/>
              <w:rPr>
                <w:b/>
              </w:rPr>
            </w:pPr>
            <w:r>
              <w:rPr>
                <w:b/>
              </w:rPr>
              <w:t>Характеристика уровня</w:t>
            </w:r>
          </w:p>
        </w:tc>
      </w:tr>
      <w:tr w:rsidR="00FC79C8">
        <w:trPr>
          <w:trHeight w:val="405"/>
        </w:trPr>
        <w:tc>
          <w:tcPr>
            <w:tcW w:w="3063" w:type="dxa"/>
          </w:tcPr>
          <w:p w:rsidR="00FC79C8" w:rsidRDefault="00046FEA" w:rsidP="00046FEA">
            <w:pPr>
              <w:ind w:firstLine="709"/>
              <w:jc w:val="both"/>
            </w:pPr>
            <w:r>
              <w:t>Недопустимый (неудовлетворительно)</w:t>
            </w:r>
          </w:p>
        </w:tc>
        <w:tc>
          <w:tcPr>
            <w:tcW w:w="6708" w:type="dxa"/>
          </w:tcPr>
          <w:p w:rsidR="00FC79C8" w:rsidRDefault="00046FEA" w:rsidP="00046FEA">
            <w:pPr>
              <w:ind w:firstLine="709"/>
              <w:jc w:val="both"/>
            </w:pPr>
            <w:r>
              <w:t>Ответ не дан или дан неправильный ответ</w:t>
            </w:r>
          </w:p>
        </w:tc>
      </w:tr>
      <w:tr w:rsidR="00FC79C8">
        <w:trPr>
          <w:trHeight w:val="555"/>
        </w:trPr>
        <w:tc>
          <w:tcPr>
            <w:tcW w:w="3063" w:type="dxa"/>
          </w:tcPr>
          <w:p w:rsidR="00FC79C8" w:rsidRDefault="00046FEA" w:rsidP="00046FEA">
            <w:pPr>
              <w:ind w:firstLine="709"/>
              <w:jc w:val="both"/>
            </w:pPr>
            <w:r>
              <w:t xml:space="preserve">Допустимый (удовлетворительно) </w:t>
            </w:r>
          </w:p>
        </w:tc>
        <w:tc>
          <w:tcPr>
            <w:tcW w:w="6708" w:type="dxa"/>
          </w:tcPr>
          <w:p w:rsidR="00FC79C8" w:rsidRDefault="00046FEA" w:rsidP="00046FEA">
            <w:pPr>
              <w:ind w:firstLine="709"/>
              <w:jc w:val="both"/>
            </w:pPr>
            <w:r>
              <w:t>Задача решена правильно, но ответ не обоснован</w:t>
            </w:r>
          </w:p>
        </w:tc>
      </w:tr>
      <w:tr w:rsidR="00FC79C8">
        <w:tc>
          <w:tcPr>
            <w:tcW w:w="3063" w:type="dxa"/>
          </w:tcPr>
          <w:p w:rsidR="00FC79C8" w:rsidRDefault="00046FEA" w:rsidP="00046FEA">
            <w:pPr>
              <w:ind w:firstLine="709"/>
              <w:jc w:val="both"/>
            </w:pPr>
            <w:r>
              <w:t>Высокий (хорошо)</w:t>
            </w:r>
          </w:p>
        </w:tc>
        <w:tc>
          <w:tcPr>
            <w:tcW w:w="6708" w:type="dxa"/>
          </w:tcPr>
          <w:p w:rsidR="00FC79C8" w:rsidRDefault="00046FEA" w:rsidP="00046FEA">
            <w:pPr>
              <w:ind w:firstLine="709"/>
              <w:jc w:val="both"/>
            </w:pPr>
            <w:r>
              <w:t>Задача решена правильно, предоставленные пояснения обоснованы, логичны, но недостаточно полны</w:t>
            </w:r>
          </w:p>
        </w:tc>
      </w:tr>
      <w:tr w:rsidR="00FC79C8">
        <w:tc>
          <w:tcPr>
            <w:tcW w:w="3063" w:type="dxa"/>
          </w:tcPr>
          <w:p w:rsidR="00FC79C8" w:rsidRDefault="00046FEA" w:rsidP="00046FEA">
            <w:pPr>
              <w:ind w:firstLine="709"/>
              <w:jc w:val="both"/>
            </w:pPr>
            <w:r>
              <w:t>Оптимальный (отлично)</w:t>
            </w:r>
          </w:p>
        </w:tc>
        <w:tc>
          <w:tcPr>
            <w:tcW w:w="6708" w:type="dxa"/>
          </w:tcPr>
          <w:p w:rsidR="00FC79C8" w:rsidRDefault="00046FEA" w:rsidP="00046FEA">
            <w:pPr>
              <w:ind w:firstLine="709"/>
              <w:jc w:val="both"/>
            </w:pPr>
            <w:r>
              <w:t>Задача решена верно, ответ логичен, обоснован и полон.</w:t>
            </w:r>
          </w:p>
        </w:tc>
      </w:tr>
    </w:tbl>
    <w:p w:rsidR="00FC79C8" w:rsidRDefault="00FC79C8" w:rsidP="00046FEA">
      <w:pPr>
        <w:ind w:firstLine="709"/>
        <w:jc w:val="both"/>
      </w:pPr>
    </w:p>
    <w:p w:rsidR="00FC79C8" w:rsidRDefault="00FC79C8" w:rsidP="00046FEA">
      <w:pPr>
        <w:autoSpaceDE w:val="0"/>
        <w:autoSpaceDN w:val="0"/>
        <w:adjustRightInd w:val="0"/>
        <w:ind w:firstLine="709"/>
        <w:rPr>
          <w:b/>
          <w:bCs/>
        </w:rPr>
      </w:pPr>
    </w:p>
    <w:p w:rsidR="00FC79C8" w:rsidRDefault="00046FEA" w:rsidP="00046FEA">
      <w:pPr>
        <w:autoSpaceDE w:val="0"/>
        <w:autoSpaceDN w:val="0"/>
        <w:adjustRightInd w:val="0"/>
        <w:ind w:firstLine="709"/>
        <w:rPr>
          <w:b/>
          <w:bCs/>
        </w:rPr>
      </w:pPr>
      <w:r>
        <w:rPr>
          <w:b/>
          <w:bCs/>
        </w:rPr>
        <w:t xml:space="preserve">Тема 4. </w:t>
      </w:r>
      <w:r>
        <w:rPr>
          <w:b/>
          <w:color w:val="000000"/>
        </w:rPr>
        <w:t>Основы работы со служебными документами.</w:t>
      </w:r>
    </w:p>
    <w:p w:rsidR="00FC79C8" w:rsidRDefault="00046FEA" w:rsidP="00046FEA">
      <w:pPr>
        <w:tabs>
          <w:tab w:val="left" w:pos="142"/>
          <w:tab w:val="left" w:pos="993"/>
        </w:tabs>
        <w:ind w:firstLine="709"/>
        <w:rPr>
          <w:b/>
          <w:color w:val="000000"/>
          <w:shd w:val="clear" w:color="auto" w:fill="FFFFFF"/>
        </w:rPr>
      </w:pPr>
      <w:r>
        <w:rPr>
          <w:b/>
          <w:bCs/>
        </w:rPr>
        <w:t>Практическое занятие №13:</w:t>
      </w:r>
      <w:r>
        <w:rPr>
          <w:bCs/>
        </w:rPr>
        <w:t xml:space="preserve"> </w:t>
      </w:r>
      <w:r>
        <w:rPr>
          <w:b/>
          <w:bCs/>
        </w:rPr>
        <w:t>Оформление служебных документов.</w:t>
      </w:r>
    </w:p>
    <w:p w:rsidR="00FC79C8" w:rsidRDefault="00046FEA" w:rsidP="00046FEA">
      <w:pPr>
        <w:tabs>
          <w:tab w:val="left" w:pos="142"/>
          <w:tab w:val="left" w:pos="993"/>
        </w:tabs>
        <w:ind w:firstLine="709"/>
      </w:pPr>
      <w:r>
        <w:t>Образовательная цель: закрепить теоретические знания по изучаемой теме.</w:t>
      </w:r>
    </w:p>
    <w:p w:rsidR="00FC79C8" w:rsidRDefault="00046FEA" w:rsidP="00046FEA">
      <w:pPr>
        <w:tabs>
          <w:tab w:val="left" w:pos="142"/>
          <w:tab w:val="left" w:pos="993"/>
        </w:tabs>
        <w:ind w:firstLine="709"/>
      </w:pPr>
      <w:r>
        <w:rPr>
          <w:u w:val="single"/>
        </w:rPr>
        <w:t>иметь практический опыт</w:t>
      </w:r>
      <w:r>
        <w:t xml:space="preserve"> составления служебной документации</w:t>
      </w:r>
    </w:p>
    <w:p w:rsidR="00FC79C8" w:rsidRDefault="00046FEA" w:rsidP="00046FEA">
      <w:pPr>
        <w:tabs>
          <w:tab w:val="left" w:pos="142"/>
          <w:tab w:val="left" w:pos="993"/>
        </w:tabs>
        <w:ind w:firstLine="709"/>
      </w:pPr>
      <w:r>
        <w:rPr>
          <w:u w:val="single"/>
        </w:rPr>
        <w:t xml:space="preserve">уметь: </w:t>
      </w:r>
      <w:r>
        <w:t xml:space="preserve">составлять служебные документы </w:t>
      </w:r>
    </w:p>
    <w:p w:rsidR="00FC79C8" w:rsidRDefault="00046FEA" w:rsidP="00046FEA">
      <w:pPr>
        <w:tabs>
          <w:tab w:val="left" w:pos="142"/>
          <w:tab w:val="left" w:pos="993"/>
        </w:tabs>
        <w:ind w:firstLine="709"/>
      </w:pPr>
      <w:r>
        <w:rPr>
          <w:u w:val="single"/>
        </w:rPr>
        <w:t>знать:</w:t>
      </w:r>
      <w:r>
        <w:t xml:space="preserve"> порядок составления служебных документов</w:t>
      </w:r>
    </w:p>
    <w:p w:rsidR="00FC79C8" w:rsidRDefault="00046FEA" w:rsidP="00046FEA">
      <w:pPr>
        <w:ind w:firstLine="709"/>
        <w:jc w:val="both"/>
        <w:rPr>
          <w:rFonts w:eastAsia="Calibri"/>
          <w:b/>
          <w:lang w:eastAsia="en-US"/>
        </w:rPr>
      </w:pPr>
      <w:r>
        <w:rPr>
          <w:rFonts w:eastAsia="Calibri"/>
          <w:b/>
          <w:lang w:eastAsia="en-US"/>
        </w:rPr>
        <w:t>Вопросы для устного (письменного) опроса</w:t>
      </w:r>
    </w:p>
    <w:p w:rsidR="00FC79C8" w:rsidRDefault="00046FEA" w:rsidP="00046FEA">
      <w:pPr>
        <w:pStyle w:val="af3"/>
        <w:numPr>
          <w:ilvl w:val="0"/>
          <w:numId w:val="40"/>
        </w:numPr>
        <w:ind w:left="0" w:firstLine="709"/>
        <w:jc w:val="both"/>
        <w:rPr>
          <w:rFonts w:eastAsia="Calibri"/>
          <w:lang w:eastAsia="en-US"/>
        </w:rPr>
      </w:pPr>
      <w:r>
        <w:rPr>
          <w:rFonts w:eastAsia="Calibri"/>
          <w:lang w:eastAsia="en-US"/>
        </w:rPr>
        <w:t>Правила документирования</w:t>
      </w:r>
    </w:p>
    <w:p w:rsidR="00FC79C8" w:rsidRDefault="00046FEA" w:rsidP="00046FEA">
      <w:pPr>
        <w:pStyle w:val="af3"/>
        <w:numPr>
          <w:ilvl w:val="0"/>
          <w:numId w:val="40"/>
        </w:numPr>
        <w:ind w:left="0" w:firstLine="709"/>
        <w:jc w:val="both"/>
        <w:rPr>
          <w:rFonts w:eastAsia="Calibri"/>
          <w:lang w:eastAsia="en-US"/>
        </w:rPr>
      </w:pPr>
      <w:r>
        <w:rPr>
          <w:rFonts w:eastAsia="Calibri"/>
          <w:lang w:eastAsia="en-US"/>
        </w:rPr>
        <w:t>Правила оформления документов</w:t>
      </w:r>
    </w:p>
    <w:p w:rsidR="00FC79C8" w:rsidRDefault="00046FEA" w:rsidP="00046FEA">
      <w:pPr>
        <w:ind w:firstLine="709"/>
        <w:jc w:val="both"/>
        <w:rPr>
          <w:rFonts w:eastAsia="Calibri"/>
          <w:b/>
          <w:lang w:eastAsia="en-US"/>
        </w:rPr>
      </w:pPr>
      <w:r>
        <w:rPr>
          <w:rFonts w:eastAsia="Calibri"/>
          <w:b/>
          <w:lang w:eastAsia="en-US"/>
        </w:rPr>
        <w:t>Краткие теоретические материалы по теме практического занятия:</w:t>
      </w:r>
    </w:p>
    <w:p w:rsidR="00FC79C8" w:rsidRDefault="00046FEA" w:rsidP="00046FEA">
      <w:pPr>
        <w:pStyle w:val="af3"/>
        <w:numPr>
          <w:ilvl w:val="0"/>
          <w:numId w:val="41"/>
        </w:numPr>
        <w:ind w:left="0" w:firstLine="709"/>
        <w:jc w:val="both"/>
        <w:rPr>
          <w:rFonts w:eastAsia="Calibri"/>
          <w:b/>
          <w:lang w:eastAsia="en-US"/>
        </w:rPr>
      </w:pPr>
      <w:r>
        <w:rPr>
          <w:rFonts w:eastAsia="Calibri"/>
          <w:b/>
          <w:lang w:eastAsia="en-US"/>
        </w:rPr>
        <w:lastRenderedPageBreak/>
        <w:t>Правила документирования</w:t>
      </w:r>
    </w:p>
    <w:p w:rsidR="00FC79C8" w:rsidRDefault="00046FEA" w:rsidP="00046FEA">
      <w:pPr>
        <w:ind w:firstLine="709"/>
        <w:jc w:val="both"/>
        <w:rPr>
          <w:rFonts w:eastAsia="Calibri"/>
          <w:lang w:eastAsia="en-US"/>
        </w:rPr>
      </w:pPr>
      <w:r>
        <w:rPr>
          <w:rFonts w:eastAsia="Calibri"/>
          <w:lang w:eastAsia="en-US"/>
        </w:rPr>
        <w:t>Инструкции по делопроизводству в ОВД РФ устанавливает требования, обязательные для сотрудников, федеральных государственных гражданских служащих и работников центрального аппарата МВД России, территориальных органов МВД России, образовательных, научных, медико-санитарных и санаторно-курортных организаций системы МВД России, окружных управлений материально-технического снабжения системы МВД России, а также иных организаций и подразделений, созданных для выполнения задач и осуществления полномочий, возложенных на органы внутренних дел, и содержит единые нормы по подготовке, обработке, хранению, использованию образующихся в деятельности органов внутренних дел документов и по порядку организации делопроизводства.</w:t>
      </w:r>
    </w:p>
    <w:p w:rsidR="00FC79C8" w:rsidRDefault="00046FEA" w:rsidP="00046FEA">
      <w:pPr>
        <w:ind w:firstLine="709"/>
        <w:jc w:val="both"/>
        <w:rPr>
          <w:rFonts w:eastAsia="Calibri"/>
          <w:lang w:eastAsia="en-US"/>
        </w:rPr>
      </w:pPr>
      <w:r>
        <w:rPr>
          <w:rFonts w:eastAsia="Calibri"/>
          <w:lang w:eastAsia="en-US"/>
        </w:rPr>
        <w:t>Оформление документов должно осуществляться с соблюдением обеспечение - юридической силы документов;</w:t>
      </w:r>
    </w:p>
    <w:p w:rsidR="00FC79C8" w:rsidRDefault="00046FEA" w:rsidP="00046FEA">
      <w:pPr>
        <w:ind w:firstLine="709"/>
        <w:jc w:val="both"/>
        <w:rPr>
          <w:rFonts w:eastAsia="Calibri"/>
          <w:lang w:eastAsia="en-US"/>
        </w:rPr>
      </w:pPr>
      <w:r>
        <w:rPr>
          <w:rFonts w:eastAsia="Calibri"/>
          <w:lang w:eastAsia="en-US"/>
        </w:rPr>
        <w:t>- оперативное и качественное их исполнение и поиск;</w:t>
      </w:r>
    </w:p>
    <w:p w:rsidR="00FC79C8" w:rsidRDefault="00046FEA" w:rsidP="00046FEA">
      <w:pPr>
        <w:ind w:firstLine="709"/>
        <w:jc w:val="both"/>
        <w:rPr>
          <w:rFonts w:eastAsia="Calibri"/>
          <w:lang w:eastAsia="en-US"/>
        </w:rPr>
      </w:pPr>
      <w:r>
        <w:rPr>
          <w:rFonts w:eastAsia="Calibri"/>
          <w:lang w:eastAsia="en-US"/>
        </w:rPr>
        <w:t>- возможность обработки с помощью средств вычислительной техники;</w:t>
      </w:r>
    </w:p>
    <w:p w:rsidR="00FC79C8" w:rsidRDefault="00046FEA" w:rsidP="00046FEA">
      <w:pPr>
        <w:ind w:firstLine="709"/>
        <w:jc w:val="both"/>
        <w:rPr>
          <w:rFonts w:eastAsia="Calibri"/>
          <w:lang w:eastAsia="en-US"/>
        </w:rPr>
      </w:pPr>
      <w:r>
        <w:rPr>
          <w:rFonts w:eastAsia="Calibri"/>
          <w:lang w:eastAsia="en-US"/>
        </w:rPr>
        <w:t>- создание как исторического источника информации.</w:t>
      </w:r>
    </w:p>
    <w:p w:rsidR="00FC79C8" w:rsidRDefault="00046FEA" w:rsidP="00046FEA">
      <w:pPr>
        <w:ind w:firstLine="709"/>
        <w:jc w:val="both"/>
        <w:rPr>
          <w:rFonts w:eastAsia="Calibri"/>
          <w:lang w:eastAsia="en-US"/>
        </w:rPr>
      </w:pPr>
      <w:r>
        <w:rPr>
          <w:rFonts w:eastAsia="Calibri"/>
          <w:lang w:eastAsia="en-US"/>
        </w:rPr>
        <w:t>Документы должны отвечать следующим требованиям:</w:t>
      </w:r>
    </w:p>
    <w:p w:rsidR="00FC79C8" w:rsidRDefault="00046FEA" w:rsidP="00046FEA">
      <w:pPr>
        <w:pStyle w:val="af3"/>
        <w:numPr>
          <w:ilvl w:val="0"/>
          <w:numId w:val="42"/>
        </w:numPr>
        <w:tabs>
          <w:tab w:val="left" w:pos="1134"/>
        </w:tabs>
        <w:ind w:left="0" w:firstLine="709"/>
        <w:jc w:val="both"/>
        <w:rPr>
          <w:rFonts w:eastAsia="Calibri"/>
          <w:lang w:eastAsia="en-US"/>
        </w:rPr>
      </w:pPr>
      <w:r>
        <w:rPr>
          <w:rFonts w:eastAsia="Calibri"/>
          <w:lang w:eastAsia="en-US"/>
        </w:rPr>
        <w:t>Документация должна быть системной, т. е. определенным образом структурированной, с четкими внутренними связями между элементами системы качества. Она должна давать ясное представление как о системе качества в целом, так и о каждом отдельном ее элементе. Документация является в полной мере системной, если отсутствие хотя бы одного входящего в нее документа приводит к сбою функционирования системы качества. Системность документации выражается также в том, что она выступает неотъемлемой частью документации общей системы управления предприятием.</w:t>
      </w:r>
    </w:p>
    <w:p w:rsidR="00FC79C8" w:rsidRDefault="00046FEA" w:rsidP="00046FEA">
      <w:pPr>
        <w:pStyle w:val="af3"/>
        <w:numPr>
          <w:ilvl w:val="0"/>
          <w:numId w:val="42"/>
        </w:numPr>
        <w:tabs>
          <w:tab w:val="left" w:pos="1134"/>
        </w:tabs>
        <w:ind w:left="0" w:firstLine="709"/>
        <w:jc w:val="both"/>
        <w:rPr>
          <w:rFonts w:eastAsia="Calibri"/>
          <w:lang w:eastAsia="en-US"/>
        </w:rPr>
      </w:pPr>
      <w:r>
        <w:rPr>
          <w:rFonts w:eastAsia="Calibri"/>
          <w:lang w:eastAsia="en-US"/>
        </w:rPr>
        <w:t>Документация должна быть комплексной, т. е. охватывать все аспекты деятельности в системе качества, в том числе: организационные, экономические, технические, правовые, социально-психологические, методические.</w:t>
      </w:r>
    </w:p>
    <w:p w:rsidR="00FC79C8" w:rsidRDefault="00046FEA" w:rsidP="00046FEA">
      <w:pPr>
        <w:pStyle w:val="af3"/>
        <w:numPr>
          <w:ilvl w:val="0"/>
          <w:numId w:val="42"/>
        </w:numPr>
        <w:tabs>
          <w:tab w:val="left" w:pos="1134"/>
        </w:tabs>
        <w:ind w:left="0" w:firstLine="709"/>
        <w:jc w:val="both"/>
        <w:rPr>
          <w:rFonts w:eastAsia="Calibri"/>
          <w:lang w:eastAsia="en-US"/>
        </w:rPr>
      </w:pPr>
      <w:r>
        <w:rPr>
          <w:rFonts w:eastAsia="Calibri"/>
          <w:lang w:eastAsia="en-US"/>
        </w:rPr>
        <w:t>Документация должна быть полной, т. е. содержать исчерпывающую информацию обо всех процессах и процедурах, выполняемых в системе качества, а также о способах регистрации данных о качестве. При этом объем документации должен быть минимальным, но достаточным для практических целей. Документация должна включать как внутренние, так и внешние документы по качеству (законы, постановления, государственные, межгосударственные и международные стандарты, методические рекомендации и т. д.).</w:t>
      </w:r>
    </w:p>
    <w:p w:rsidR="00FC79C8" w:rsidRDefault="00046FEA" w:rsidP="00046FEA">
      <w:pPr>
        <w:pStyle w:val="af3"/>
        <w:numPr>
          <w:ilvl w:val="0"/>
          <w:numId w:val="42"/>
        </w:numPr>
        <w:tabs>
          <w:tab w:val="left" w:pos="1134"/>
        </w:tabs>
        <w:ind w:left="0" w:firstLine="709"/>
        <w:jc w:val="both"/>
        <w:rPr>
          <w:rFonts w:eastAsia="Calibri"/>
          <w:lang w:eastAsia="en-US"/>
        </w:rPr>
      </w:pPr>
      <w:r>
        <w:rPr>
          <w:rFonts w:eastAsia="Calibri"/>
          <w:lang w:eastAsia="en-US"/>
        </w:rPr>
        <w:t>Документация должна быть адекватной рекомендациям и требованиям стандартов семейства ИСО 9000:2000. Это означает, что каждый документ системы качества должен содержать положения, соответствующие конкретным рекомендациям или требованиям ИСО.</w:t>
      </w:r>
    </w:p>
    <w:p w:rsidR="00FC79C8" w:rsidRDefault="00046FEA" w:rsidP="00046FEA">
      <w:pPr>
        <w:pStyle w:val="af3"/>
        <w:numPr>
          <w:ilvl w:val="0"/>
          <w:numId w:val="42"/>
        </w:numPr>
        <w:tabs>
          <w:tab w:val="left" w:pos="1134"/>
        </w:tabs>
        <w:ind w:left="0" w:firstLine="709"/>
        <w:jc w:val="both"/>
        <w:rPr>
          <w:rFonts w:eastAsia="Calibri"/>
          <w:lang w:eastAsia="en-US"/>
        </w:rPr>
      </w:pPr>
      <w:r>
        <w:rPr>
          <w:rFonts w:eastAsia="Calibri"/>
          <w:lang w:eastAsia="en-US"/>
        </w:rPr>
        <w:t>Документация должна содержать только практически выполнимые требования. В ней нельзя устанавливать нереальные положения.</w:t>
      </w:r>
    </w:p>
    <w:p w:rsidR="00FC79C8" w:rsidRDefault="00046FEA" w:rsidP="00046FEA">
      <w:pPr>
        <w:pStyle w:val="af3"/>
        <w:numPr>
          <w:ilvl w:val="0"/>
          <w:numId w:val="42"/>
        </w:numPr>
        <w:tabs>
          <w:tab w:val="left" w:pos="1134"/>
        </w:tabs>
        <w:ind w:left="0" w:firstLine="709"/>
        <w:jc w:val="both"/>
        <w:rPr>
          <w:rFonts w:eastAsia="Calibri"/>
          <w:lang w:eastAsia="en-US"/>
        </w:rPr>
      </w:pPr>
      <w:r>
        <w:rPr>
          <w:rFonts w:eastAsia="Calibri"/>
          <w:lang w:eastAsia="en-US"/>
        </w:rPr>
        <w:t>Документация должна быть легко идентифицируемой. Это предполагает, что каждый документ системы качества должен иметь соответствующее наименование, условное обозначение и код, позволяющий установить его принадлежность к определенной части системы.</w:t>
      </w:r>
    </w:p>
    <w:p w:rsidR="00FC79C8" w:rsidRDefault="00046FEA" w:rsidP="00046FEA">
      <w:pPr>
        <w:pStyle w:val="af3"/>
        <w:numPr>
          <w:ilvl w:val="0"/>
          <w:numId w:val="42"/>
        </w:numPr>
        <w:ind w:left="0" w:firstLine="709"/>
        <w:jc w:val="both"/>
        <w:rPr>
          <w:rFonts w:eastAsia="Calibri"/>
          <w:lang w:eastAsia="en-US"/>
        </w:rPr>
      </w:pPr>
      <w:r>
        <w:rPr>
          <w:rFonts w:eastAsia="Calibri"/>
          <w:lang w:eastAsia="en-US"/>
        </w:rPr>
        <w:t>Документация должна быть адресной, т. е. каждый документ системы качества должен быть предназначен для определенной области применения и адресован конкретным исполнителям.</w:t>
      </w:r>
    </w:p>
    <w:p w:rsidR="00FC79C8" w:rsidRDefault="00046FEA" w:rsidP="00046FEA">
      <w:pPr>
        <w:pStyle w:val="af3"/>
        <w:numPr>
          <w:ilvl w:val="0"/>
          <w:numId w:val="42"/>
        </w:numPr>
        <w:tabs>
          <w:tab w:val="left" w:pos="1134"/>
        </w:tabs>
        <w:ind w:left="0" w:firstLine="709"/>
        <w:jc w:val="both"/>
        <w:rPr>
          <w:rFonts w:eastAsia="Calibri"/>
          <w:lang w:eastAsia="en-US"/>
        </w:rPr>
      </w:pPr>
      <w:r>
        <w:rPr>
          <w:rFonts w:eastAsia="Calibri"/>
          <w:lang w:eastAsia="en-US"/>
        </w:rPr>
        <w:t>Документация должна быть актуализированной. Это означает, что документация в целом и каждый отдельный ее документ должны своевременно отражать изменения условий обеспечения качества на предприятии.</w:t>
      </w:r>
    </w:p>
    <w:p w:rsidR="00FC79C8" w:rsidRDefault="00046FEA" w:rsidP="00046FEA">
      <w:pPr>
        <w:pStyle w:val="af3"/>
        <w:numPr>
          <w:ilvl w:val="0"/>
          <w:numId w:val="42"/>
        </w:numPr>
        <w:ind w:left="0" w:firstLine="709"/>
        <w:jc w:val="both"/>
        <w:rPr>
          <w:rFonts w:eastAsia="Calibri"/>
          <w:lang w:eastAsia="en-US"/>
        </w:rPr>
      </w:pPr>
      <w:r>
        <w:rPr>
          <w:rFonts w:eastAsia="Calibri"/>
          <w:lang w:eastAsia="en-US"/>
        </w:rPr>
        <w:t xml:space="preserve">Документация должна быть понятной всем ее пользователям: руководителям, специалистам, исполнителям и аудиторам. С этой целью каждый документ должен быть изложен простым, ясным языком. Текст документа должен быть кратким, точным, не допускающим различных токований, логически последовательным, включающим самое необходимое и достаточное для его использования. В документе не допускается применение </w:t>
      </w:r>
      <w:r>
        <w:rPr>
          <w:rFonts w:eastAsia="Calibri"/>
          <w:lang w:eastAsia="en-US"/>
        </w:rPr>
        <w:lastRenderedPageBreak/>
        <w:t>оборотов разговорной речи и произвольных словообразований. Положения документа не должны противоречить друг другу и положениям других документов.</w:t>
      </w:r>
    </w:p>
    <w:p w:rsidR="00FC79C8" w:rsidRDefault="00046FEA" w:rsidP="00046FEA">
      <w:pPr>
        <w:pStyle w:val="af3"/>
        <w:numPr>
          <w:ilvl w:val="0"/>
          <w:numId w:val="42"/>
        </w:numPr>
        <w:ind w:left="0" w:firstLine="709"/>
        <w:jc w:val="both"/>
        <w:rPr>
          <w:rFonts w:eastAsia="Calibri"/>
          <w:lang w:eastAsia="en-US"/>
        </w:rPr>
      </w:pPr>
      <w:r>
        <w:rPr>
          <w:rFonts w:eastAsia="Calibri"/>
          <w:lang w:eastAsia="en-US"/>
        </w:rPr>
        <w:t>Документация должна иметь санкционированный статус, т. е. каждый документ системы качества и вся документация в целом должны быть утверждены или подписаны полномочными должностными лицами.</w:t>
      </w:r>
    </w:p>
    <w:p w:rsidR="00FC79C8" w:rsidRDefault="00046FEA" w:rsidP="00046FEA">
      <w:pPr>
        <w:pStyle w:val="af3"/>
        <w:numPr>
          <w:ilvl w:val="0"/>
          <w:numId w:val="41"/>
        </w:numPr>
        <w:ind w:left="0" w:firstLine="709"/>
        <w:jc w:val="both"/>
        <w:rPr>
          <w:rFonts w:eastAsia="Calibri"/>
          <w:b/>
          <w:lang w:eastAsia="en-US"/>
        </w:rPr>
      </w:pPr>
      <w:r>
        <w:rPr>
          <w:rFonts w:eastAsia="Calibri"/>
          <w:b/>
          <w:lang w:eastAsia="en-US"/>
        </w:rPr>
        <w:t>Правила оформления документов</w:t>
      </w:r>
    </w:p>
    <w:p w:rsidR="00FC79C8" w:rsidRDefault="00046FEA" w:rsidP="00046FEA">
      <w:pPr>
        <w:pStyle w:val="af3"/>
        <w:ind w:left="0" w:firstLine="709"/>
        <w:jc w:val="both"/>
        <w:rPr>
          <w:rFonts w:eastAsia="Calibri"/>
          <w:b/>
          <w:lang w:eastAsia="en-US"/>
        </w:rPr>
      </w:pPr>
      <w:r>
        <w:rPr>
          <w:rFonts w:eastAsia="Calibri"/>
          <w:lang w:eastAsia="en-US"/>
        </w:rPr>
        <w:t>Требования к оформлению документов в ОВД:</w:t>
      </w:r>
    </w:p>
    <w:p w:rsidR="00FC79C8" w:rsidRDefault="00046FEA" w:rsidP="00046FEA">
      <w:pPr>
        <w:ind w:firstLine="709"/>
        <w:jc w:val="both"/>
        <w:rPr>
          <w:rFonts w:eastAsia="Calibri"/>
          <w:lang w:eastAsia="en-US"/>
        </w:rPr>
      </w:pPr>
      <w:r>
        <w:rPr>
          <w:rFonts w:eastAsia="Calibri"/>
          <w:lang w:eastAsia="en-US"/>
        </w:rPr>
        <w:t>- Документ не должен противоречить законодательным и иным НПА РФ и НПА МВД России.</w:t>
      </w:r>
    </w:p>
    <w:p w:rsidR="00FC79C8" w:rsidRDefault="00046FEA" w:rsidP="00046FEA">
      <w:pPr>
        <w:ind w:firstLine="709"/>
        <w:jc w:val="both"/>
        <w:rPr>
          <w:rFonts w:eastAsia="Calibri"/>
          <w:lang w:eastAsia="en-US"/>
        </w:rPr>
      </w:pPr>
      <w:r>
        <w:rPr>
          <w:rFonts w:eastAsia="Calibri"/>
          <w:lang w:eastAsia="en-US"/>
        </w:rPr>
        <w:t>- Документ должен быть оформлен в соответствии с существующими ГОСТами и требованиями Инструкции по делопроизводству в ОВД.</w:t>
      </w:r>
    </w:p>
    <w:p w:rsidR="00FC79C8" w:rsidRDefault="00046FEA" w:rsidP="00046FEA">
      <w:pPr>
        <w:ind w:firstLine="709"/>
        <w:jc w:val="both"/>
        <w:rPr>
          <w:rFonts w:eastAsia="Calibri"/>
          <w:lang w:eastAsia="en-US"/>
        </w:rPr>
      </w:pPr>
      <w:r>
        <w:rPr>
          <w:rFonts w:eastAsia="Calibri"/>
          <w:lang w:eastAsia="en-US"/>
        </w:rPr>
        <w:t>- В документе не должно быть помарок и исправлений.</w:t>
      </w:r>
    </w:p>
    <w:p w:rsidR="00FC79C8" w:rsidRDefault="00046FEA" w:rsidP="00046FEA">
      <w:pPr>
        <w:ind w:firstLine="709"/>
        <w:jc w:val="both"/>
        <w:rPr>
          <w:rFonts w:eastAsia="Calibri"/>
          <w:lang w:eastAsia="en-US"/>
        </w:rPr>
      </w:pPr>
      <w:r>
        <w:rPr>
          <w:rFonts w:eastAsia="Calibri"/>
          <w:lang w:eastAsia="en-US"/>
        </w:rPr>
        <w:t xml:space="preserve">- При оформлении документов на ПК рекомендуется использовать шрифт </w:t>
      </w:r>
      <w:proofErr w:type="spellStart"/>
      <w:r>
        <w:rPr>
          <w:rFonts w:eastAsia="Calibri"/>
          <w:lang w:eastAsia="en-US"/>
        </w:rPr>
        <w:t>Times</w:t>
      </w:r>
      <w:proofErr w:type="spellEnd"/>
      <w:r>
        <w:rPr>
          <w:rFonts w:eastAsia="Calibri"/>
          <w:lang w:eastAsia="en-US"/>
        </w:rPr>
        <w:t xml:space="preserve"> </w:t>
      </w:r>
      <w:proofErr w:type="spellStart"/>
      <w:r>
        <w:rPr>
          <w:rFonts w:eastAsia="Calibri"/>
          <w:lang w:eastAsia="en-US"/>
        </w:rPr>
        <w:t>New</w:t>
      </w:r>
      <w:proofErr w:type="spellEnd"/>
      <w:r>
        <w:rPr>
          <w:rFonts w:eastAsia="Calibri"/>
          <w:lang w:eastAsia="en-US"/>
        </w:rPr>
        <w:t xml:space="preserve"> </w:t>
      </w:r>
      <w:proofErr w:type="spellStart"/>
      <w:r>
        <w:rPr>
          <w:rFonts w:eastAsia="Calibri"/>
          <w:lang w:eastAsia="en-US"/>
        </w:rPr>
        <w:t>Roman</w:t>
      </w:r>
      <w:proofErr w:type="spellEnd"/>
      <w:r>
        <w:rPr>
          <w:rFonts w:eastAsia="Calibri"/>
          <w:lang w:eastAsia="en-US"/>
        </w:rPr>
        <w:t xml:space="preserve"> размером № 13-15 через 1-1,5 межстрочных интервала. </w:t>
      </w:r>
    </w:p>
    <w:p w:rsidR="00FC79C8" w:rsidRDefault="00046FEA" w:rsidP="00046FEA">
      <w:pPr>
        <w:ind w:firstLine="709"/>
        <w:jc w:val="both"/>
        <w:rPr>
          <w:rFonts w:eastAsia="Calibri"/>
          <w:lang w:eastAsia="en-US"/>
        </w:rPr>
      </w:pPr>
      <w:r>
        <w:rPr>
          <w:rFonts w:eastAsia="Calibri"/>
          <w:lang w:eastAsia="en-US"/>
        </w:rPr>
        <w:t>- Документы оформляются на бланках, на стандартных листах бумаги форматов A4, A5 или в виде электронных документов и должны иметь установленный состав реквизитов с определенным их расположением и оформлением.</w:t>
      </w:r>
    </w:p>
    <w:p w:rsidR="00FC79C8" w:rsidRDefault="00046FEA" w:rsidP="00046FEA">
      <w:pPr>
        <w:ind w:firstLine="709"/>
        <w:jc w:val="both"/>
        <w:rPr>
          <w:rFonts w:eastAsia="Calibri"/>
          <w:lang w:eastAsia="en-US"/>
        </w:rPr>
      </w:pPr>
      <w:r>
        <w:rPr>
          <w:rFonts w:eastAsia="Calibri"/>
          <w:lang w:eastAsia="en-US"/>
        </w:rPr>
        <w:t>- Допускается использование бумаги форматов А3 и А6.</w:t>
      </w:r>
    </w:p>
    <w:p w:rsidR="00FC79C8" w:rsidRDefault="00046FEA" w:rsidP="00046FEA">
      <w:pPr>
        <w:ind w:firstLine="709"/>
        <w:jc w:val="both"/>
        <w:rPr>
          <w:rFonts w:eastAsia="Calibri"/>
          <w:lang w:eastAsia="en-US"/>
        </w:rPr>
      </w:pPr>
      <w:r>
        <w:rPr>
          <w:rFonts w:eastAsia="Calibri"/>
          <w:lang w:eastAsia="en-US"/>
        </w:rPr>
        <w:t>- Отдельные документы внутреннего обращения допускается писать от руки (рапорт, заявление, объяснение).</w:t>
      </w:r>
    </w:p>
    <w:p w:rsidR="00FC79C8" w:rsidRDefault="00046FEA" w:rsidP="00046FEA">
      <w:pPr>
        <w:ind w:firstLine="709"/>
        <w:jc w:val="both"/>
        <w:rPr>
          <w:rFonts w:eastAsia="Calibri"/>
          <w:lang w:eastAsia="en-US"/>
        </w:rPr>
      </w:pPr>
      <w:r>
        <w:rPr>
          <w:rFonts w:eastAsia="Calibri"/>
          <w:lang w:eastAsia="en-US"/>
        </w:rPr>
        <w:t>Поля документов должны быть:</w:t>
      </w:r>
    </w:p>
    <w:p w:rsidR="00FC79C8" w:rsidRDefault="00046FEA" w:rsidP="00046FEA">
      <w:pPr>
        <w:ind w:firstLine="709"/>
        <w:jc w:val="both"/>
        <w:rPr>
          <w:rFonts w:eastAsia="Calibri"/>
          <w:lang w:eastAsia="en-US"/>
        </w:rPr>
      </w:pPr>
      <w:r>
        <w:rPr>
          <w:rFonts w:eastAsia="Calibri"/>
          <w:lang w:eastAsia="en-US"/>
        </w:rPr>
        <w:t>- 30 мм - левое;</w:t>
      </w:r>
    </w:p>
    <w:p w:rsidR="00FC79C8" w:rsidRDefault="00046FEA" w:rsidP="00046FEA">
      <w:pPr>
        <w:ind w:firstLine="709"/>
        <w:jc w:val="both"/>
        <w:rPr>
          <w:rFonts w:eastAsia="Calibri"/>
          <w:lang w:eastAsia="en-US"/>
        </w:rPr>
      </w:pPr>
      <w:r>
        <w:rPr>
          <w:rFonts w:eastAsia="Calibri"/>
          <w:lang w:eastAsia="en-US"/>
        </w:rPr>
        <w:t>- 10 мм - правое;</w:t>
      </w:r>
    </w:p>
    <w:p w:rsidR="00FC79C8" w:rsidRDefault="00046FEA" w:rsidP="00046FEA">
      <w:pPr>
        <w:ind w:firstLine="709"/>
        <w:jc w:val="both"/>
        <w:rPr>
          <w:rFonts w:eastAsia="Calibri"/>
          <w:lang w:eastAsia="en-US"/>
        </w:rPr>
      </w:pPr>
      <w:r>
        <w:rPr>
          <w:rFonts w:eastAsia="Calibri"/>
          <w:lang w:eastAsia="en-US"/>
        </w:rPr>
        <w:t>- 20 мм - верхнее;</w:t>
      </w:r>
    </w:p>
    <w:p w:rsidR="00FC79C8" w:rsidRDefault="00046FEA" w:rsidP="00046FEA">
      <w:pPr>
        <w:ind w:firstLine="709"/>
        <w:jc w:val="both"/>
        <w:rPr>
          <w:rFonts w:eastAsia="Calibri"/>
          <w:lang w:eastAsia="en-US"/>
        </w:rPr>
      </w:pPr>
      <w:r>
        <w:rPr>
          <w:rFonts w:eastAsia="Calibri"/>
          <w:lang w:eastAsia="en-US"/>
        </w:rPr>
        <w:t>- 20 мм - нижнее.</w:t>
      </w:r>
    </w:p>
    <w:p w:rsidR="00FC79C8" w:rsidRDefault="00046FEA" w:rsidP="00046FEA">
      <w:pPr>
        <w:ind w:firstLine="709"/>
        <w:jc w:val="both"/>
        <w:rPr>
          <w:rFonts w:eastAsia="Calibri"/>
          <w:lang w:eastAsia="en-US"/>
        </w:rPr>
      </w:pPr>
      <w:r>
        <w:rPr>
          <w:rFonts w:eastAsia="Calibri"/>
          <w:lang w:eastAsia="en-US"/>
        </w:rPr>
        <w:t>Документы изготавливаются на белой бумаге или в исключительных случаях бумаге светлых тонов.</w:t>
      </w:r>
    </w:p>
    <w:p w:rsidR="00FC79C8" w:rsidRDefault="00046FEA" w:rsidP="00046FEA">
      <w:pPr>
        <w:shd w:val="clear" w:color="auto" w:fill="FFFFFF"/>
        <w:tabs>
          <w:tab w:val="left" w:pos="142"/>
          <w:tab w:val="left" w:pos="993"/>
        </w:tabs>
        <w:ind w:firstLine="709"/>
        <w:contextualSpacing/>
        <w:jc w:val="both"/>
        <w:rPr>
          <w:rFonts w:eastAsia="Calibri"/>
          <w:b/>
          <w:bCs/>
          <w:color w:val="000000"/>
          <w:spacing w:val="-1"/>
          <w:lang w:eastAsia="en-US"/>
        </w:rPr>
      </w:pPr>
      <w:r>
        <w:rPr>
          <w:rFonts w:eastAsia="Calibri"/>
          <w:b/>
          <w:bCs/>
          <w:color w:val="000000"/>
          <w:spacing w:val="-1"/>
          <w:lang w:eastAsia="en-US"/>
        </w:rPr>
        <w:t>Задания и задачи</w:t>
      </w:r>
    </w:p>
    <w:p w:rsidR="00FC79C8" w:rsidRDefault="00046FEA" w:rsidP="00046FEA">
      <w:pPr>
        <w:tabs>
          <w:tab w:val="left" w:pos="142"/>
          <w:tab w:val="left" w:pos="993"/>
        </w:tabs>
        <w:ind w:firstLine="709"/>
        <w:rPr>
          <w:b/>
          <w:color w:val="000000"/>
          <w:shd w:val="clear" w:color="auto" w:fill="FFFFFF"/>
        </w:rPr>
      </w:pPr>
      <w:r>
        <w:rPr>
          <w:b/>
          <w:color w:val="000000"/>
          <w:shd w:val="clear" w:color="auto" w:fill="FFFFFF"/>
        </w:rPr>
        <w:t>Задание 1.</w:t>
      </w:r>
    </w:p>
    <w:p w:rsidR="00FC79C8" w:rsidRDefault="00046FEA" w:rsidP="00046FEA">
      <w:pPr>
        <w:tabs>
          <w:tab w:val="left" w:pos="142"/>
          <w:tab w:val="left" w:pos="993"/>
        </w:tabs>
        <w:ind w:firstLine="709"/>
        <w:rPr>
          <w:color w:val="000000"/>
          <w:shd w:val="clear" w:color="auto" w:fill="FFFFFF"/>
        </w:rPr>
      </w:pPr>
      <w:r>
        <w:rPr>
          <w:color w:val="000000"/>
          <w:shd w:val="clear" w:color="auto" w:fill="FFFFFF"/>
        </w:rPr>
        <w:t>Ответьте на вопросы.</w:t>
      </w:r>
    </w:p>
    <w:p w:rsidR="00FC79C8" w:rsidRDefault="00046FEA" w:rsidP="00046FEA">
      <w:pPr>
        <w:pStyle w:val="af3"/>
        <w:numPr>
          <w:ilvl w:val="0"/>
          <w:numId w:val="43"/>
        </w:numPr>
        <w:tabs>
          <w:tab w:val="left" w:pos="1134"/>
        </w:tabs>
        <w:ind w:left="0" w:firstLine="709"/>
        <w:jc w:val="both"/>
      </w:pPr>
      <w:r>
        <w:t>Определение документа.</w:t>
      </w:r>
    </w:p>
    <w:p w:rsidR="00FC79C8" w:rsidRDefault="00046FEA" w:rsidP="00046FEA">
      <w:pPr>
        <w:pStyle w:val="af3"/>
        <w:numPr>
          <w:ilvl w:val="0"/>
          <w:numId w:val="43"/>
        </w:numPr>
        <w:tabs>
          <w:tab w:val="left" w:pos="1134"/>
        </w:tabs>
        <w:ind w:left="0" w:firstLine="709"/>
        <w:jc w:val="both"/>
      </w:pPr>
      <w:r>
        <w:t>Правила составления и оформления документов?</w:t>
      </w:r>
    </w:p>
    <w:p w:rsidR="00FC79C8" w:rsidRDefault="00046FEA" w:rsidP="00046FEA">
      <w:pPr>
        <w:pStyle w:val="af3"/>
        <w:numPr>
          <w:ilvl w:val="0"/>
          <w:numId w:val="43"/>
        </w:numPr>
        <w:tabs>
          <w:tab w:val="left" w:pos="1134"/>
        </w:tabs>
        <w:ind w:left="0" w:firstLine="709"/>
        <w:jc w:val="both"/>
      </w:pPr>
      <w:r>
        <w:t>Правовая основа обращения со сведениями, составляющими государственную тайну.</w:t>
      </w:r>
    </w:p>
    <w:p w:rsidR="00FC79C8" w:rsidRDefault="00046FEA" w:rsidP="00046FEA">
      <w:pPr>
        <w:ind w:firstLine="709"/>
        <w:jc w:val="both"/>
        <w:rPr>
          <w:b/>
          <w:bCs/>
        </w:rPr>
      </w:pPr>
      <w:r>
        <w:rPr>
          <w:b/>
          <w:bCs/>
        </w:rPr>
        <w:t>Форма контроля выполнения заданий практического занятия</w:t>
      </w:r>
    </w:p>
    <w:p w:rsidR="00FC79C8" w:rsidRDefault="00046FEA" w:rsidP="00046FEA">
      <w:pPr>
        <w:ind w:firstLine="709"/>
        <w:jc w:val="both"/>
        <w:rPr>
          <w:bCs/>
        </w:rPr>
      </w:pPr>
      <w:r>
        <w:rPr>
          <w:bCs/>
        </w:rPr>
        <w:t xml:space="preserve">Ответы на поставленные в задачах вопросы предоставляются преподавателю в </w:t>
      </w:r>
      <w:proofErr w:type="spellStart"/>
      <w:r>
        <w:rPr>
          <w:bCs/>
        </w:rPr>
        <w:t>писменной</w:t>
      </w:r>
      <w:proofErr w:type="spellEnd"/>
      <w:r>
        <w:rPr>
          <w:bCs/>
        </w:rPr>
        <w:t xml:space="preserve"> форме.</w:t>
      </w:r>
    </w:p>
    <w:p w:rsidR="00FC79C8" w:rsidRDefault="00046FEA" w:rsidP="00046FEA">
      <w:pPr>
        <w:ind w:firstLine="709"/>
        <w:rPr>
          <w:b/>
          <w:bCs/>
        </w:rPr>
      </w:pPr>
      <w:r>
        <w:rPr>
          <w:b/>
          <w:bCs/>
        </w:rPr>
        <w:t>Система оценивания выполнения заданий практического занятия</w:t>
      </w:r>
    </w:p>
    <w:tbl>
      <w:tblPr>
        <w:tblStyle w:val="211"/>
        <w:tblW w:w="0" w:type="auto"/>
        <w:tblLook w:val="04A0" w:firstRow="1" w:lastRow="0" w:firstColumn="1" w:lastColumn="0" w:noHBand="0" w:noVBand="1"/>
      </w:tblPr>
      <w:tblGrid>
        <w:gridCol w:w="3048"/>
        <w:gridCol w:w="6579"/>
      </w:tblGrid>
      <w:tr w:rsidR="00FC79C8">
        <w:tc>
          <w:tcPr>
            <w:tcW w:w="3063" w:type="dxa"/>
          </w:tcPr>
          <w:p w:rsidR="00FC79C8" w:rsidRDefault="00046FEA" w:rsidP="00046FEA">
            <w:pPr>
              <w:ind w:firstLine="709"/>
              <w:rPr>
                <w:b/>
              </w:rPr>
            </w:pPr>
            <w:r>
              <w:rPr>
                <w:b/>
              </w:rPr>
              <w:t>Уровни освоения</w:t>
            </w:r>
          </w:p>
        </w:tc>
        <w:tc>
          <w:tcPr>
            <w:tcW w:w="6708" w:type="dxa"/>
          </w:tcPr>
          <w:p w:rsidR="00FC79C8" w:rsidRDefault="00046FEA" w:rsidP="00046FEA">
            <w:pPr>
              <w:ind w:firstLine="709"/>
              <w:rPr>
                <w:b/>
              </w:rPr>
            </w:pPr>
            <w:r>
              <w:rPr>
                <w:b/>
              </w:rPr>
              <w:t>Характеристика уровня</w:t>
            </w:r>
          </w:p>
        </w:tc>
      </w:tr>
      <w:tr w:rsidR="00FC79C8">
        <w:trPr>
          <w:trHeight w:val="405"/>
        </w:trPr>
        <w:tc>
          <w:tcPr>
            <w:tcW w:w="3063" w:type="dxa"/>
          </w:tcPr>
          <w:p w:rsidR="00FC79C8" w:rsidRDefault="00046FEA" w:rsidP="00046FEA">
            <w:pPr>
              <w:ind w:firstLine="709"/>
              <w:jc w:val="both"/>
            </w:pPr>
            <w:r>
              <w:t>Недопустимый (неудовлетворительно)</w:t>
            </w:r>
          </w:p>
        </w:tc>
        <w:tc>
          <w:tcPr>
            <w:tcW w:w="6708" w:type="dxa"/>
          </w:tcPr>
          <w:p w:rsidR="00FC79C8" w:rsidRDefault="00046FEA" w:rsidP="00046FEA">
            <w:pPr>
              <w:ind w:firstLine="709"/>
              <w:jc w:val="both"/>
            </w:pPr>
            <w:r>
              <w:t>Ответ не дан или дан неправильный ответ</w:t>
            </w:r>
          </w:p>
        </w:tc>
      </w:tr>
      <w:tr w:rsidR="00FC79C8">
        <w:trPr>
          <w:trHeight w:val="555"/>
        </w:trPr>
        <w:tc>
          <w:tcPr>
            <w:tcW w:w="3063" w:type="dxa"/>
          </w:tcPr>
          <w:p w:rsidR="00FC79C8" w:rsidRDefault="00046FEA" w:rsidP="00046FEA">
            <w:pPr>
              <w:ind w:firstLine="709"/>
              <w:jc w:val="both"/>
            </w:pPr>
            <w:r>
              <w:t>Допустимый (удовлетворительно)</w:t>
            </w:r>
          </w:p>
        </w:tc>
        <w:tc>
          <w:tcPr>
            <w:tcW w:w="6708" w:type="dxa"/>
          </w:tcPr>
          <w:p w:rsidR="00FC79C8" w:rsidRDefault="00046FEA" w:rsidP="00046FEA">
            <w:pPr>
              <w:ind w:firstLine="709"/>
              <w:jc w:val="both"/>
            </w:pPr>
            <w:r>
              <w:t>Задача решена правильно, но ответ не обоснован</w:t>
            </w:r>
          </w:p>
        </w:tc>
      </w:tr>
      <w:tr w:rsidR="00FC79C8">
        <w:tc>
          <w:tcPr>
            <w:tcW w:w="3063" w:type="dxa"/>
          </w:tcPr>
          <w:p w:rsidR="00FC79C8" w:rsidRDefault="00046FEA" w:rsidP="00046FEA">
            <w:pPr>
              <w:ind w:firstLine="709"/>
              <w:jc w:val="both"/>
            </w:pPr>
            <w:r>
              <w:t>Высокий (хорошо)</w:t>
            </w:r>
          </w:p>
        </w:tc>
        <w:tc>
          <w:tcPr>
            <w:tcW w:w="6708" w:type="dxa"/>
          </w:tcPr>
          <w:p w:rsidR="00FC79C8" w:rsidRDefault="00046FEA" w:rsidP="00046FEA">
            <w:pPr>
              <w:ind w:firstLine="709"/>
              <w:jc w:val="both"/>
            </w:pPr>
            <w:r>
              <w:t>Задача решена правильно, предоставленные пояснения обоснованы, логичны, но недостаточно полны</w:t>
            </w:r>
          </w:p>
        </w:tc>
      </w:tr>
      <w:tr w:rsidR="00FC79C8">
        <w:tc>
          <w:tcPr>
            <w:tcW w:w="3063" w:type="dxa"/>
          </w:tcPr>
          <w:p w:rsidR="00FC79C8" w:rsidRDefault="00046FEA" w:rsidP="00046FEA">
            <w:pPr>
              <w:ind w:firstLine="709"/>
              <w:jc w:val="both"/>
            </w:pPr>
            <w:r>
              <w:t>Оптимальный (отлично)</w:t>
            </w:r>
          </w:p>
        </w:tc>
        <w:tc>
          <w:tcPr>
            <w:tcW w:w="6708" w:type="dxa"/>
          </w:tcPr>
          <w:p w:rsidR="00FC79C8" w:rsidRDefault="00046FEA" w:rsidP="00046FEA">
            <w:pPr>
              <w:ind w:firstLine="709"/>
              <w:jc w:val="both"/>
            </w:pPr>
            <w:r>
              <w:t>Задача решена верно, ответ логичен, обоснован и полон.</w:t>
            </w:r>
          </w:p>
        </w:tc>
      </w:tr>
    </w:tbl>
    <w:p w:rsidR="00FC79C8" w:rsidRDefault="00FC79C8" w:rsidP="00046FEA">
      <w:pPr>
        <w:tabs>
          <w:tab w:val="left" w:pos="142"/>
          <w:tab w:val="left" w:pos="993"/>
        </w:tabs>
        <w:ind w:firstLine="709"/>
        <w:rPr>
          <w:color w:val="000000"/>
          <w:shd w:val="clear" w:color="auto" w:fill="FFFFFF"/>
        </w:rPr>
      </w:pPr>
    </w:p>
    <w:p w:rsidR="00FC79C8" w:rsidRDefault="00046FEA" w:rsidP="00046FEA">
      <w:pPr>
        <w:ind w:firstLine="709"/>
      </w:pPr>
      <w:r>
        <w:br w:type="page"/>
      </w:r>
    </w:p>
    <w:p w:rsidR="00FC79C8" w:rsidRDefault="00046FEA" w:rsidP="00046FEA">
      <w:pPr>
        <w:ind w:firstLine="709"/>
        <w:jc w:val="center"/>
        <w:rPr>
          <w:b/>
        </w:rPr>
      </w:pPr>
      <w:r>
        <w:rPr>
          <w:b/>
        </w:rPr>
        <w:lastRenderedPageBreak/>
        <w:t>Вопросы для самоконтроля</w:t>
      </w:r>
    </w:p>
    <w:p w:rsidR="00FC79C8" w:rsidRDefault="00046FEA" w:rsidP="00046FEA">
      <w:pPr>
        <w:numPr>
          <w:ilvl w:val="0"/>
          <w:numId w:val="44"/>
        </w:numPr>
        <w:tabs>
          <w:tab w:val="left" w:pos="1134"/>
        </w:tabs>
        <w:ind w:left="0" w:firstLine="709"/>
        <w:jc w:val="both"/>
      </w:pPr>
      <w:r>
        <w:t>Взаимодействие прав и обязанностей сотрудников полиции?</w:t>
      </w:r>
    </w:p>
    <w:p w:rsidR="00FC79C8" w:rsidRDefault="00046FEA" w:rsidP="00046FEA">
      <w:pPr>
        <w:numPr>
          <w:ilvl w:val="0"/>
          <w:numId w:val="44"/>
        </w:numPr>
        <w:tabs>
          <w:tab w:val="left" w:pos="1134"/>
        </w:tabs>
        <w:ind w:left="0" w:firstLine="709"/>
        <w:jc w:val="both"/>
      </w:pPr>
      <w:r>
        <w:t>Правовые основы прав и свобод сотрудников полиции?</w:t>
      </w:r>
    </w:p>
    <w:p w:rsidR="00FC79C8" w:rsidRDefault="00046FEA" w:rsidP="00046FEA">
      <w:pPr>
        <w:numPr>
          <w:ilvl w:val="0"/>
          <w:numId w:val="44"/>
        </w:numPr>
        <w:tabs>
          <w:tab w:val="left" w:pos="1134"/>
        </w:tabs>
        <w:ind w:left="0" w:firstLine="709"/>
        <w:jc w:val="both"/>
      </w:pPr>
      <w:r>
        <w:t>Какие существуют виды правонарушений?</w:t>
      </w:r>
    </w:p>
    <w:p w:rsidR="00FC79C8" w:rsidRDefault="00046FEA" w:rsidP="00046FEA">
      <w:pPr>
        <w:numPr>
          <w:ilvl w:val="0"/>
          <w:numId w:val="44"/>
        </w:numPr>
        <w:tabs>
          <w:tab w:val="left" w:pos="1134"/>
        </w:tabs>
        <w:ind w:left="0" w:firstLine="709"/>
        <w:jc w:val="both"/>
      </w:pPr>
      <w:r>
        <w:t>Что представляет собой юридическая ответственность?</w:t>
      </w:r>
    </w:p>
    <w:p w:rsidR="00FC79C8" w:rsidRDefault="00046FEA" w:rsidP="00046FEA">
      <w:pPr>
        <w:numPr>
          <w:ilvl w:val="0"/>
          <w:numId w:val="44"/>
        </w:numPr>
        <w:tabs>
          <w:tab w:val="left" w:pos="1134"/>
        </w:tabs>
        <w:ind w:left="0" w:firstLine="709"/>
        <w:jc w:val="both"/>
      </w:pPr>
      <w:r>
        <w:t>Признаки юридической ответственности.</w:t>
      </w:r>
    </w:p>
    <w:p w:rsidR="00FC79C8" w:rsidRDefault="00046FEA" w:rsidP="00046FEA">
      <w:pPr>
        <w:numPr>
          <w:ilvl w:val="0"/>
          <w:numId w:val="44"/>
        </w:numPr>
        <w:tabs>
          <w:tab w:val="left" w:pos="1134"/>
        </w:tabs>
        <w:ind w:left="0" w:firstLine="709"/>
        <w:jc w:val="both"/>
      </w:pPr>
      <w:r>
        <w:t>Принципы, на которых базируется юридическая ответственность.</w:t>
      </w:r>
    </w:p>
    <w:p w:rsidR="00FC79C8" w:rsidRDefault="00046FEA" w:rsidP="00046FEA">
      <w:pPr>
        <w:numPr>
          <w:ilvl w:val="0"/>
          <w:numId w:val="44"/>
        </w:numPr>
        <w:tabs>
          <w:tab w:val="left" w:pos="1134"/>
        </w:tabs>
        <w:ind w:left="0" w:firstLine="709"/>
        <w:jc w:val="both"/>
      </w:pPr>
      <w:r>
        <w:t>Каковы обязательные признаки уголовной ответственности?</w:t>
      </w:r>
    </w:p>
    <w:p w:rsidR="00FC79C8" w:rsidRDefault="00046FEA" w:rsidP="00046FEA">
      <w:pPr>
        <w:numPr>
          <w:ilvl w:val="0"/>
          <w:numId w:val="44"/>
        </w:numPr>
        <w:tabs>
          <w:tab w:val="left" w:pos="1134"/>
        </w:tabs>
        <w:ind w:left="0" w:firstLine="709"/>
        <w:jc w:val="both"/>
      </w:pPr>
      <w:r>
        <w:t xml:space="preserve">Из каких стадий может состоять преступление? </w:t>
      </w:r>
    </w:p>
    <w:p w:rsidR="00FC79C8" w:rsidRDefault="00046FEA" w:rsidP="00046FEA">
      <w:pPr>
        <w:numPr>
          <w:ilvl w:val="0"/>
          <w:numId w:val="44"/>
        </w:numPr>
        <w:tabs>
          <w:tab w:val="left" w:pos="1134"/>
        </w:tabs>
        <w:ind w:left="0" w:firstLine="709"/>
        <w:jc w:val="both"/>
      </w:pPr>
      <w:r>
        <w:t>В чем состоит отличие организованной преступной группы от преступного сообщества?</w:t>
      </w:r>
    </w:p>
    <w:p w:rsidR="00FC79C8" w:rsidRDefault="00046FEA" w:rsidP="00046FEA">
      <w:pPr>
        <w:numPr>
          <w:ilvl w:val="0"/>
          <w:numId w:val="44"/>
        </w:numPr>
        <w:tabs>
          <w:tab w:val="left" w:pos="1134"/>
        </w:tabs>
        <w:ind w:left="0" w:firstLine="709"/>
        <w:jc w:val="both"/>
      </w:pPr>
      <w:r>
        <w:t>Определение стадии(этапа) уголовного судопроизводства?</w:t>
      </w:r>
    </w:p>
    <w:p w:rsidR="00FC79C8" w:rsidRDefault="00046FEA" w:rsidP="00046FEA">
      <w:pPr>
        <w:numPr>
          <w:ilvl w:val="0"/>
          <w:numId w:val="44"/>
        </w:numPr>
        <w:tabs>
          <w:tab w:val="left" w:pos="1134"/>
        </w:tabs>
        <w:ind w:left="0" w:firstLine="709"/>
        <w:jc w:val="both"/>
      </w:pPr>
      <w:r>
        <w:t>Обязательные стадии в уголовном судопроизводстве?</w:t>
      </w:r>
    </w:p>
    <w:p w:rsidR="00FC79C8" w:rsidRDefault="00046FEA" w:rsidP="00046FEA">
      <w:pPr>
        <w:numPr>
          <w:ilvl w:val="0"/>
          <w:numId w:val="44"/>
        </w:numPr>
        <w:tabs>
          <w:tab w:val="left" w:pos="1134"/>
        </w:tabs>
        <w:ind w:left="0" w:firstLine="709"/>
        <w:jc w:val="both"/>
      </w:pPr>
      <w:r>
        <w:t>Семь стадий в уголовном судопроизводстве?</w:t>
      </w:r>
    </w:p>
    <w:p w:rsidR="00FC79C8" w:rsidRDefault="00046FEA" w:rsidP="00046FEA">
      <w:pPr>
        <w:numPr>
          <w:ilvl w:val="0"/>
          <w:numId w:val="44"/>
        </w:numPr>
        <w:tabs>
          <w:tab w:val="left" w:pos="1134"/>
        </w:tabs>
        <w:ind w:left="0" w:firstLine="709"/>
        <w:jc w:val="both"/>
      </w:pPr>
      <w:r>
        <w:t>Наиболее распространенные следственные действия?</w:t>
      </w:r>
    </w:p>
    <w:p w:rsidR="00FC79C8" w:rsidRDefault="00046FEA" w:rsidP="00046FEA">
      <w:pPr>
        <w:numPr>
          <w:ilvl w:val="0"/>
          <w:numId w:val="44"/>
        </w:numPr>
        <w:tabs>
          <w:tab w:val="left" w:pos="1134"/>
        </w:tabs>
        <w:ind w:left="0" w:firstLine="709"/>
        <w:jc w:val="both"/>
      </w:pPr>
      <w:r>
        <w:t>Основные положения ст.166 УПК РФ?</w:t>
      </w:r>
    </w:p>
    <w:p w:rsidR="00FC79C8" w:rsidRDefault="00046FEA" w:rsidP="00046FEA">
      <w:pPr>
        <w:numPr>
          <w:ilvl w:val="0"/>
          <w:numId w:val="44"/>
        </w:numPr>
        <w:tabs>
          <w:tab w:val="left" w:pos="1134"/>
        </w:tabs>
        <w:ind w:left="0" w:firstLine="709"/>
        <w:jc w:val="both"/>
      </w:pPr>
      <w:r>
        <w:t>Что указывается в протоколе следственных действий обязательно??</w:t>
      </w:r>
    </w:p>
    <w:p w:rsidR="00FC79C8" w:rsidRDefault="00046FEA" w:rsidP="00046FEA">
      <w:pPr>
        <w:numPr>
          <w:ilvl w:val="0"/>
          <w:numId w:val="44"/>
        </w:numPr>
        <w:tabs>
          <w:tab w:val="left" w:pos="1134"/>
        </w:tabs>
        <w:ind w:left="0" w:firstLine="709"/>
        <w:jc w:val="both"/>
      </w:pPr>
      <w:r>
        <w:t>Какие государственные органы вправе осуществлять оперативно-розыскную деятельность?</w:t>
      </w:r>
    </w:p>
    <w:p w:rsidR="00FC79C8" w:rsidRDefault="00046FEA" w:rsidP="00046FEA">
      <w:pPr>
        <w:numPr>
          <w:ilvl w:val="0"/>
          <w:numId w:val="44"/>
        </w:numPr>
        <w:tabs>
          <w:tab w:val="left" w:pos="1134"/>
        </w:tabs>
        <w:ind w:left="0" w:firstLine="709"/>
        <w:jc w:val="both"/>
      </w:pPr>
      <w:r>
        <w:t>Нормативно- правовое регулирование ОРД.</w:t>
      </w:r>
    </w:p>
    <w:p w:rsidR="00FC79C8" w:rsidRDefault="00046FEA" w:rsidP="00046FEA">
      <w:pPr>
        <w:numPr>
          <w:ilvl w:val="0"/>
          <w:numId w:val="44"/>
        </w:numPr>
        <w:tabs>
          <w:tab w:val="left" w:pos="1134"/>
        </w:tabs>
        <w:ind w:left="0" w:firstLine="709"/>
        <w:jc w:val="both"/>
      </w:pPr>
      <w:r>
        <w:t>Какие оперативно-розыскные мероприятия могут проводиться гласно.</w:t>
      </w:r>
    </w:p>
    <w:p w:rsidR="00FC79C8" w:rsidRDefault="00046FEA" w:rsidP="00046FEA">
      <w:pPr>
        <w:pStyle w:val="af3"/>
        <w:numPr>
          <w:ilvl w:val="0"/>
          <w:numId w:val="44"/>
        </w:numPr>
        <w:tabs>
          <w:tab w:val="left" w:pos="1134"/>
        </w:tabs>
        <w:ind w:left="0" w:firstLine="709"/>
        <w:jc w:val="both"/>
      </w:pPr>
      <w:r>
        <w:t xml:space="preserve">Каковы основные подходы к определению правовой основы применения сотрудниками полиции физической силы? </w:t>
      </w:r>
    </w:p>
    <w:p w:rsidR="00FC79C8" w:rsidRDefault="00046FEA" w:rsidP="00046FEA">
      <w:pPr>
        <w:pStyle w:val="af3"/>
        <w:numPr>
          <w:ilvl w:val="0"/>
          <w:numId w:val="44"/>
        </w:numPr>
        <w:tabs>
          <w:tab w:val="left" w:pos="1134"/>
        </w:tabs>
        <w:ind w:left="0" w:firstLine="709"/>
        <w:jc w:val="both"/>
      </w:pPr>
      <w:r>
        <w:t>Каков порядок применения физической силы сотрудником полиции?</w:t>
      </w:r>
    </w:p>
    <w:p w:rsidR="00FC79C8" w:rsidRDefault="00046FEA" w:rsidP="00046FEA">
      <w:pPr>
        <w:pStyle w:val="af3"/>
        <w:numPr>
          <w:ilvl w:val="0"/>
          <w:numId w:val="44"/>
        </w:numPr>
        <w:tabs>
          <w:tab w:val="left" w:pos="1134"/>
        </w:tabs>
        <w:ind w:left="0" w:firstLine="709"/>
        <w:jc w:val="both"/>
      </w:pPr>
      <w:r>
        <w:t>Каковы пределы применения физической силы сотрудником полиции?</w:t>
      </w:r>
    </w:p>
    <w:p w:rsidR="00FC79C8" w:rsidRDefault="00046FEA" w:rsidP="00046FEA">
      <w:pPr>
        <w:pStyle w:val="af3"/>
        <w:numPr>
          <w:ilvl w:val="0"/>
          <w:numId w:val="44"/>
        </w:numPr>
        <w:tabs>
          <w:tab w:val="left" w:pos="1134"/>
        </w:tabs>
        <w:ind w:left="0" w:firstLine="709"/>
        <w:jc w:val="both"/>
      </w:pPr>
      <w:r>
        <w:t>Укажите особенности применения сотрудником полиции физической силы.</w:t>
      </w:r>
    </w:p>
    <w:p w:rsidR="00FC79C8" w:rsidRDefault="00046FEA" w:rsidP="00046FEA">
      <w:pPr>
        <w:pStyle w:val="af3"/>
        <w:numPr>
          <w:ilvl w:val="0"/>
          <w:numId w:val="44"/>
        </w:numPr>
        <w:tabs>
          <w:tab w:val="left" w:pos="1134"/>
        </w:tabs>
        <w:ind w:left="0" w:firstLine="709"/>
        <w:jc w:val="both"/>
      </w:pPr>
      <w:r>
        <w:t>Каков порядок применения специальных средств сотрудником полиции?</w:t>
      </w:r>
    </w:p>
    <w:p w:rsidR="00FC79C8" w:rsidRDefault="00046FEA" w:rsidP="00046FEA">
      <w:pPr>
        <w:pStyle w:val="af3"/>
        <w:numPr>
          <w:ilvl w:val="0"/>
          <w:numId w:val="44"/>
        </w:numPr>
        <w:tabs>
          <w:tab w:val="left" w:pos="1134"/>
        </w:tabs>
        <w:ind w:left="0" w:firstLine="709"/>
        <w:jc w:val="both"/>
      </w:pPr>
      <w:r>
        <w:t>Каковы пределы применения специальных средств сотрудником полиции?</w:t>
      </w:r>
    </w:p>
    <w:p w:rsidR="00FC79C8" w:rsidRDefault="00046FEA" w:rsidP="00046FEA">
      <w:pPr>
        <w:pStyle w:val="af3"/>
        <w:numPr>
          <w:ilvl w:val="0"/>
          <w:numId w:val="44"/>
        </w:numPr>
        <w:tabs>
          <w:tab w:val="left" w:pos="1134"/>
        </w:tabs>
        <w:ind w:left="0" w:firstLine="709"/>
        <w:jc w:val="both"/>
      </w:pPr>
      <w:r>
        <w:t>Перечислите случаи возможного применения сотрудниками полиции специальных средств.</w:t>
      </w:r>
    </w:p>
    <w:p w:rsidR="00FC79C8" w:rsidRDefault="00046FEA" w:rsidP="00046FEA">
      <w:pPr>
        <w:pStyle w:val="af3"/>
        <w:numPr>
          <w:ilvl w:val="0"/>
          <w:numId w:val="44"/>
        </w:numPr>
        <w:tabs>
          <w:tab w:val="left" w:pos="1134"/>
        </w:tabs>
        <w:ind w:left="0" w:firstLine="709"/>
        <w:jc w:val="both"/>
      </w:pPr>
      <w:r>
        <w:t>Перечислите специальные средства, применяемые сотрудниками полиции. Кем устанавливается их перечень?</w:t>
      </w:r>
    </w:p>
    <w:p w:rsidR="00FC79C8" w:rsidRDefault="00046FEA" w:rsidP="00046FEA">
      <w:pPr>
        <w:pStyle w:val="af3"/>
        <w:numPr>
          <w:ilvl w:val="0"/>
          <w:numId w:val="44"/>
        </w:numPr>
        <w:tabs>
          <w:tab w:val="left" w:pos="1134"/>
        </w:tabs>
        <w:ind w:left="0" w:firstLine="709"/>
        <w:jc w:val="both"/>
      </w:pPr>
      <w:r>
        <w:t>Когда может быть применено любое из имеющихся в арсенале полиции специальных средств?</w:t>
      </w:r>
    </w:p>
    <w:p w:rsidR="00FC79C8" w:rsidRDefault="00046FEA" w:rsidP="00046FEA">
      <w:pPr>
        <w:pStyle w:val="af3"/>
        <w:numPr>
          <w:ilvl w:val="0"/>
          <w:numId w:val="44"/>
        </w:numPr>
        <w:tabs>
          <w:tab w:val="left" w:pos="1134"/>
        </w:tabs>
        <w:ind w:left="0" w:firstLine="709"/>
        <w:jc w:val="both"/>
      </w:pPr>
      <w:r>
        <w:t>В каких случаях запрещается применение специальных средств?</w:t>
      </w:r>
    </w:p>
    <w:p w:rsidR="00FC79C8" w:rsidRDefault="00046FEA" w:rsidP="00046FEA">
      <w:pPr>
        <w:pStyle w:val="af3"/>
        <w:numPr>
          <w:ilvl w:val="0"/>
          <w:numId w:val="44"/>
        </w:numPr>
        <w:tabs>
          <w:tab w:val="left" w:pos="1134"/>
        </w:tabs>
        <w:ind w:left="0" w:firstLine="709"/>
        <w:jc w:val="both"/>
      </w:pPr>
      <w:r>
        <w:t>Что Вы понимаете под любыми подручными средствами?</w:t>
      </w:r>
    </w:p>
    <w:p w:rsidR="00FC79C8" w:rsidRDefault="00046FEA" w:rsidP="00046FEA">
      <w:pPr>
        <w:pStyle w:val="af3"/>
        <w:numPr>
          <w:ilvl w:val="0"/>
          <w:numId w:val="44"/>
        </w:numPr>
        <w:shd w:val="clear" w:color="auto" w:fill="FFFFFF"/>
        <w:tabs>
          <w:tab w:val="left" w:pos="1134"/>
        </w:tabs>
        <w:ind w:left="0" w:firstLine="709"/>
        <w:jc w:val="both"/>
        <w:rPr>
          <w:color w:val="000000"/>
        </w:rPr>
      </w:pPr>
      <w:r>
        <w:rPr>
          <w:color w:val="000000"/>
        </w:rPr>
        <w:t xml:space="preserve">Средства индивидуальной </w:t>
      </w:r>
      <w:proofErr w:type="spellStart"/>
      <w:r>
        <w:rPr>
          <w:color w:val="000000"/>
        </w:rPr>
        <w:t>бронезащиты</w:t>
      </w:r>
      <w:proofErr w:type="spellEnd"/>
      <w:r>
        <w:rPr>
          <w:color w:val="000000"/>
        </w:rPr>
        <w:t xml:space="preserve">. </w:t>
      </w:r>
    </w:p>
    <w:p w:rsidR="00FC79C8" w:rsidRDefault="00046FEA" w:rsidP="00046FEA">
      <w:pPr>
        <w:pStyle w:val="af3"/>
        <w:numPr>
          <w:ilvl w:val="0"/>
          <w:numId w:val="44"/>
        </w:numPr>
        <w:shd w:val="clear" w:color="auto" w:fill="FFFFFF"/>
        <w:tabs>
          <w:tab w:val="left" w:pos="1134"/>
        </w:tabs>
        <w:ind w:left="0" w:firstLine="709"/>
        <w:jc w:val="both"/>
        <w:rPr>
          <w:color w:val="000000"/>
        </w:rPr>
      </w:pPr>
      <w:r>
        <w:rPr>
          <w:color w:val="000000"/>
        </w:rPr>
        <w:t>Современные защитные жилеты и куртки.</w:t>
      </w:r>
    </w:p>
    <w:p w:rsidR="00FC79C8" w:rsidRDefault="00046FEA" w:rsidP="00046FEA">
      <w:pPr>
        <w:pStyle w:val="af3"/>
        <w:numPr>
          <w:ilvl w:val="0"/>
          <w:numId w:val="44"/>
        </w:numPr>
        <w:shd w:val="clear" w:color="auto" w:fill="FFFFFF"/>
        <w:tabs>
          <w:tab w:val="left" w:pos="1134"/>
        </w:tabs>
        <w:ind w:left="0" w:firstLine="709"/>
        <w:jc w:val="both"/>
        <w:rPr>
          <w:color w:val="000000"/>
        </w:rPr>
      </w:pPr>
      <w:r>
        <w:rPr>
          <w:color w:val="000000"/>
        </w:rPr>
        <w:t xml:space="preserve">Современные </w:t>
      </w:r>
      <w:proofErr w:type="spellStart"/>
      <w:r>
        <w:rPr>
          <w:color w:val="000000"/>
        </w:rPr>
        <w:t>бронешлемы</w:t>
      </w:r>
      <w:proofErr w:type="spellEnd"/>
      <w:r>
        <w:rPr>
          <w:color w:val="000000"/>
        </w:rPr>
        <w:t xml:space="preserve"> и щиты.</w:t>
      </w:r>
    </w:p>
    <w:p w:rsidR="00FC79C8" w:rsidRDefault="00046FEA" w:rsidP="00046FEA">
      <w:pPr>
        <w:pStyle w:val="af3"/>
        <w:numPr>
          <w:ilvl w:val="0"/>
          <w:numId w:val="44"/>
        </w:numPr>
        <w:shd w:val="clear" w:color="auto" w:fill="FFFFFF"/>
        <w:tabs>
          <w:tab w:val="left" w:pos="1134"/>
        </w:tabs>
        <w:ind w:left="0" w:firstLine="709"/>
        <w:jc w:val="both"/>
        <w:rPr>
          <w:color w:val="000000"/>
        </w:rPr>
      </w:pPr>
      <w:r>
        <w:rPr>
          <w:color w:val="000000"/>
        </w:rPr>
        <w:t>Дайте определение понятия массового мероприятия.</w:t>
      </w:r>
    </w:p>
    <w:p w:rsidR="00FC79C8" w:rsidRDefault="00046FEA" w:rsidP="00046FEA">
      <w:pPr>
        <w:pStyle w:val="af3"/>
        <w:numPr>
          <w:ilvl w:val="0"/>
          <w:numId w:val="44"/>
        </w:numPr>
        <w:shd w:val="clear" w:color="auto" w:fill="FFFFFF"/>
        <w:tabs>
          <w:tab w:val="left" w:pos="1134"/>
        </w:tabs>
        <w:ind w:left="0" w:firstLine="709"/>
        <w:jc w:val="both"/>
        <w:rPr>
          <w:color w:val="000000"/>
        </w:rPr>
      </w:pPr>
      <w:r>
        <w:rPr>
          <w:color w:val="000000"/>
        </w:rPr>
        <w:t>Укажите виды массовых мероприятий.</w:t>
      </w:r>
    </w:p>
    <w:p w:rsidR="00FC79C8" w:rsidRDefault="00046FEA" w:rsidP="00046FEA">
      <w:pPr>
        <w:pStyle w:val="af3"/>
        <w:numPr>
          <w:ilvl w:val="0"/>
          <w:numId w:val="44"/>
        </w:numPr>
        <w:shd w:val="clear" w:color="auto" w:fill="FFFFFF"/>
        <w:tabs>
          <w:tab w:val="left" w:pos="1134"/>
        </w:tabs>
        <w:ind w:left="0" w:firstLine="709"/>
        <w:jc w:val="both"/>
        <w:rPr>
          <w:color w:val="000000"/>
        </w:rPr>
      </w:pPr>
      <w:r>
        <w:rPr>
          <w:color w:val="000000"/>
        </w:rPr>
        <w:t>Перечислите задачи органов внутренних дел и особенности охраны общественного порядка при проведении массовых мероприятий.</w:t>
      </w:r>
    </w:p>
    <w:p w:rsidR="00FC79C8" w:rsidRDefault="00046FEA" w:rsidP="00046FEA">
      <w:pPr>
        <w:pStyle w:val="af3"/>
        <w:numPr>
          <w:ilvl w:val="0"/>
          <w:numId w:val="44"/>
        </w:numPr>
        <w:shd w:val="clear" w:color="auto" w:fill="FFFFFF"/>
        <w:tabs>
          <w:tab w:val="left" w:pos="1134"/>
        </w:tabs>
        <w:ind w:left="0" w:firstLine="709"/>
        <w:jc w:val="both"/>
        <w:rPr>
          <w:color w:val="000000"/>
        </w:rPr>
      </w:pPr>
      <w:r>
        <w:rPr>
          <w:color w:val="000000"/>
        </w:rPr>
        <w:t>Укажите силы и средства органов внутренних дел по охране общественного порядка и общественной безопасности при проведении массовых мероприятий.</w:t>
      </w:r>
    </w:p>
    <w:p w:rsidR="00FC79C8" w:rsidRDefault="00046FEA" w:rsidP="00046FEA">
      <w:pPr>
        <w:pStyle w:val="af3"/>
        <w:numPr>
          <w:ilvl w:val="0"/>
          <w:numId w:val="44"/>
        </w:numPr>
        <w:shd w:val="clear" w:color="auto" w:fill="FFFFFF"/>
        <w:tabs>
          <w:tab w:val="left" w:pos="1134"/>
        </w:tabs>
        <w:ind w:left="0" w:firstLine="709"/>
        <w:jc w:val="both"/>
        <w:rPr>
          <w:color w:val="000000"/>
        </w:rPr>
      </w:pPr>
      <w:r>
        <w:rPr>
          <w:color w:val="000000"/>
        </w:rPr>
        <w:t>Каковы особенности организации охраны общественного порядка и общественной безопасности при проведении массовых мероприятий?</w:t>
      </w:r>
    </w:p>
    <w:p w:rsidR="00FC79C8" w:rsidRDefault="00046FEA" w:rsidP="00046FEA">
      <w:pPr>
        <w:pStyle w:val="af3"/>
        <w:numPr>
          <w:ilvl w:val="0"/>
          <w:numId w:val="44"/>
        </w:numPr>
        <w:tabs>
          <w:tab w:val="left" w:pos="1134"/>
        </w:tabs>
        <w:ind w:left="0" w:firstLine="709"/>
        <w:jc w:val="both"/>
      </w:pPr>
      <w:r>
        <w:t>Что такое огнестрельное оружие?</w:t>
      </w:r>
    </w:p>
    <w:p w:rsidR="00FC79C8" w:rsidRDefault="00046FEA" w:rsidP="00046FEA">
      <w:pPr>
        <w:pStyle w:val="af3"/>
        <w:numPr>
          <w:ilvl w:val="0"/>
          <w:numId w:val="44"/>
        </w:numPr>
        <w:tabs>
          <w:tab w:val="left" w:pos="1134"/>
        </w:tabs>
        <w:ind w:left="0" w:firstLine="709"/>
        <w:jc w:val="both"/>
      </w:pPr>
      <w:r>
        <w:t>Какова правовая основа применения сотрудниками полиции огнестрельного оружия?</w:t>
      </w:r>
    </w:p>
    <w:p w:rsidR="00FC79C8" w:rsidRDefault="00046FEA" w:rsidP="00046FEA">
      <w:pPr>
        <w:pStyle w:val="af3"/>
        <w:numPr>
          <w:ilvl w:val="0"/>
          <w:numId w:val="44"/>
        </w:numPr>
        <w:tabs>
          <w:tab w:val="left" w:pos="1134"/>
        </w:tabs>
        <w:ind w:left="0" w:firstLine="709"/>
        <w:jc w:val="both"/>
      </w:pPr>
      <w:r>
        <w:t>Перечислите виды огнестрельного оружия и боеприпасов к нему, состоящих на вооружении полиции.</w:t>
      </w:r>
    </w:p>
    <w:p w:rsidR="00FC79C8" w:rsidRDefault="00046FEA" w:rsidP="00046FEA">
      <w:pPr>
        <w:pStyle w:val="af3"/>
        <w:numPr>
          <w:ilvl w:val="0"/>
          <w:numId w:val="44"/>
        </w:numPr>
        <w:tabs>
          <w:tab w:val="left" w:pos="1134"/>
        </w:tabs>
        <w:ind w:left="0" w:firstLine="709"/>
        <w:jc w:val="both"/>
      </w:pPr>
      <w:r>
        <w:lastRenderedPageBreak/>
        <w:t>Кем устанавливается перечень видов огнестрельного оружия и боеприпасов к нему, состоящих на вооружении полиции?</w:t>
      </w:r>
    </w:p>
    <w:p w:rsidR="00FC79C8" w:rsidRDefault="00046FEA" w:rsidP="00046FEA">
      <w:pPr>
        <w:pStyle w:val="af3"/>
        <w:numPr>
          <w:ilvl w:val="0"/>
          <w:numId w:val="44"/>
        </w:numPr>
        <w:tabs>
          <w:tab w:val="left" w:pos="1134"/>
        </w:tabs>
        <w:ind w:left="0" w:firstLine="709"/>
        <w:jc w:val="both"/>
      </w:pPr>
      <w:r>
        <w:t>Каков порядок применения сотрудниками полиции огнестрельного оружия?</w:t>
      </w:r>
    </w:p>
    <w:p w:rsidR="00FC79C8" w:rsidRDefault="00046FEA" w:rsidP="00046FEA">
      <w:pPr>
        <w:pStyle w:val="af3"/>
        <w:numPr>
          <w:ilvl w:val="0"/>
          <w:numId w:val="44"/>
        </w:numPr>
        <w:tabs>
          <w:tab w:val="left" w:pos="1134"/>
        </w:tabs>
        <w:ind w:left="0" w:firstLine="709"/>
        <w:jc w:val="both"/>
      </w:pPr>
      <w:r>
        <w:t>Укажите случаи возможного применения сотрудником полиции огнестрельного оружия.</w:t>
      </w:r>
    </w:p>
    <w:p w:rsidR="00FC79C8" w:rsidRDefault="00046FEA" w:rsidP="00046FEA">
      <w:pPr>
        <w:pStyle w:val="af3"/>
        <w:numPr>
          <w:ilvl w:val="0"/>
          <w:numId w:val="44"/>
        </w:numPr>
        <w:tabs>
          <w:tab w:val="left" w:pos="1134"/>
        </w:tabs>
        <w:ind w:left="0" w:firstLine="709"/>
        <w:jc w:val="both"/>
      </w:pPr>
      <w:r>
        <w:t>В отношении кого запрещается применение огнестрельного оружия?</w:t>
      </w:r>
    </w:p>
    <w:p w:rsidR="00FC79C8" w:rsidRDefault="00046FEA" w:rsidP="00046FEA">
      <w:pPr>
        <w:pStyle w:val="af3"/>
        <w:numPr>
          <w:ilvl w:val="0"/>
          <w:numId w:val="44"/>
        </w:numPr>
        <w:tabs>
          <w:tab w:val="left" w:pos="1134"/>
        </w:tabs>
        <w:ind w:left="0" w:firstLine="709"/>
        <w:jc w:val="both"/>
      </w:pPr>
      <w:r>
        <w:t>Перечислите действия сотрудника полиции после применения огнестрельного оружия.</w:t>
      </w:r>
    </w:p>
    <w:p w:rsidR="00FC79C8" w:rsidRDefault="00046FEA" w:rsidP="00046FEA">
      <w:pPr>
        <w:pStyle w:val="af3"/>
        <w:numPr>
          <w:ilvl w:val="0"/>
          <w:numId w:val="44"/>
        </w:numPr>
        <w:tabs>
          <w:tab w:val="left" w:pos="1134"/>
        </w:tabs>
        <w:ind w:left="0" w:firstLine="709"/>
        <w:jc w:val="both"/>
      </w:pPr>
      <w:r>
        <w:t>Алгоритм действий сотрудников полиции при угрозе взрыва.</w:t>
      </w:r>
    </w:p>
    <w:p w:rsidR="00FC79C8" w:rsidRDefault="00046FEA" w:rsidP="00046FEA">
      <w:pPr>
        <w:pStyle w:val="af3"/>
        <w:numPr>
          <w:ilvl w:val="0"/>
          <w:numId w:val="44"/>
        </w:numPr>
        <w:tabs>
          <w:tab w:val="left" w:pos="1134"/>
        </w:tabs>
        <w:ind w:left="0" w:firstLine="709"/>
        <w:jc w:val="both"/>
      </w:pPr>
      <w:r>
        <w:t>Общая характеристика взрывных устройств.</w:t>
      </w:r>
    </w:p>
    <w:p w:rsidR="00FC79C8" w:rsidRDefault="00046FEA" w:rsidP="00046FEA">
      <w:pPr>
        <w:pStyle w:val="af3"/>
        <w:numPr>
          <w:ilvl w:val="0"/>
          <w:numId w:val="44"/>
        </w:numPr>
        <w:tabs>
          <w:tab w:val="left" w:pos="1134"/>
        </w:tabs>
        <w:ind w:left="0" w:firstLine="709"/>
        <w:jc w:val="both"/>
      </w:pPr>
      <w:r>
        <w:t>Определение документа.</w:t>
      </w:r>
    </w:p>
    <w:p w:rsidR="00FC79C8" w:rsidRDefault="00046FEA" w:rsidP="00046FEA">
      <w:pPr>
        <w:pStyle w:val="af3"/>
        <w:numPr>
          <w:ilvl w:val="0"/>
          <w:numId w:val="44"/>
        </w:numPr>
        <w:tabs>
          <w:tab w:val="left" w:pos="1134"/>
        </w:tabs>
        <w:ind w:left="0" w:firstLine="709"/>
        <w:jc w:val="both"/>
      </w:pPr>
      <w:r>
        <w:t>Правила составления и оформления документов.</w:t>
      </w:r>
    </w:p>
    <w:p w:rsidR="00FC79C8" w:rsidRDefault="00046FEA" w:rsidP="00046FEA">
      <w:pPr>
        <w:pStyle w:val="af3"/>
        <w:numPr>
          <w:ilvl w:val="0"/>
          <w:numId w:val="44"/>
        </w:numPr>
        <w:tabs>
          <w:tab w:val="left" w:pos="1134"/>
        </w:tabs>
        <w:ind w:left="0" w:firstLine="709"/>
        <w:jc w:val="both"/>
      </w:pPr>
      <w:r>
        <w:t>Правовая основа обращения со сведениями, составляющими государственную тайну.</w:t>
      </w:r>
    </w:p>
    <w:p w:rsidR="00FC79C8" w:rsidRDefault="00046FEA" w:rsidP="00046FEA">
      <w:pPr>
        <w:ind w:firstLine="709"/>
      </w:pPr>
      <w:r>
        <w:br w:type="page"/>
      </w:r>
    </w:p>
    <w:p w:rsidR="00FC79C8" w:rsidRDefault="00046FEA" w:rsidP="00046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Pr>
          <w:b/>
        </w:rPr>
        <w:lastRenderedPageBreak/>
        <w:t>СПИСОК ЛИТЕРАТУРЫ</w:t>
      </w:r>
    </w:p>
    <w:p w:rsidR="00FC79C8" w:rsidRDefault="00046FEA" w:rsidP="00046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i/>
        </w:rPr>
        <w:t>Нормативные документы</w:t>
      </w:r>
      <w:r>
        <w:t>:</w:t>
      </w:r>
    </w:p>
    <w:p w:rsidR="00FC79C8" w:rsidRDefault="005208D5" w:rsidP="00D44FED">
      <w:pPr>
        <w:pStyle w:val="af3"/>
        <w:numPr>
          <w:ilvl w:val="0"/>
          <w:numId w:val="48"/>
        </w:numPr>
        <w:tabs>
          <w:tab w:val="left" w:pos="360"/>
          <w:tab w:val="left" w:pos="6503"/>
        </w:tabs>
        <w:ind w:left="0" w:firstLine="567"/>
      </w:pPr>
      <w:r>
        <w:t>1.</w:t>
      </w:r>
      <w:r w:rsidR="00046FEA">
        <w:t>Федеральный закон «О полиции» от 07.02.2011 №3-Ф3 (действующая редакция, 2016);</w:t>
      </w:r>
    </w:p>
    <w:p w:rsidR="00FC79C8" w:rsidRDefault="005208D5" w:rsidP="00D44FED">
      <w:pPr>
        <w:pStyle w:val="af3"/>
        <w:numPr>
          <w:ilvl w:val="0"/>
          <w:numId w:val="48"/>
        </w:numPr>
        <w:tabs>
          <w:tab w:val="left" w:pos="360"/>
          <w:tab w:val="left" w:pos="6503"/>
        </w:tabs>
        <w:ind w:left="0" w:firstLine="567"/>
      </w:pPr>
      <w:r>
        <w:t>2.</w:t>
      </w:r>
      <w:r w:rsidR="00046FEA">
        <w:t>Федеральный закон «О защите населения и территорий от чрезвычайных ситуаций природного и техногенного характера». от 28.03.1998 №53-Ф3 (ред. от 26.07.2017);</w:t>
      </w:r>
    </w:p>
    <w:p w:rsidR="00FC79C8" w:rsidRDefault="00046FEA" w:rsidP="00D44FED">
      <w:pPr>
        <w:pStyle w:val="af3"/>
        <w:numPr>
          <w:ilvl w:val="0"/>
          <w:numId w:val="48"/>
        </w:numPr>
        <w:tabs>
          <w:tab w:val="left" w:pos="360"/>
          <w:tab w:val="left" w:pos="675"/>
        </w:tabs>
        <w:adjustRightInd w:val="0"/>
        <w:ind w:left="0" w:firstLine="567"/>
        <w:jc w:val="both"/>
      </w:pPr>
      <w:r>
        <w:t>Федеральный</w:t>
      </w:r>
      <w:r w:rsidRPr="005208D5">
        <w:rPr>
          <w:spacing w:val="62"/>
        </w:rPr>
        <w:t xml:space="preserve"> </w:t>
      </w:r>
      <w:r>
        <w:t>закон</w:t>
      </w:r>
      <w:r w:rsidRPr="005208D5">
        <w:rPr>
          <w:spacing w:val="62"/>
        </w:rPr>
        <w:t xml:space="preserve"> </w:t>
      </w:r>
      <w:r>
        <w:t>от</w:t>
      </w:r>
      <w:r w:rsidRPr="005208D5">
        <w:rPr>
          <w:spacing w:val="59"/>
        </w:rPr>
        <w:t xml:space="preserve"> </w:t>
      </w:r>
      <w:r>
        <w:t>12.08.1995 №</w:t>
      </w:r>
      <w:r w:rsidRPr="005208D5">
        <w:rPr>
          <w:spacing w:val="64"/>
        </w:rPr>
        <w:t xml:space="preserve"> </w:t>
      </w:r>
      <w:r>
        <w:t>144-ФЗ</w:t>
      </w:r>
      <w:r w:rsidRPr="005208D5">
        <w:rPr>
          <w:spacing w:val="63"/>
        </w:rPr>
        <w:t xml:space="preserve"> </w:t>
      </w:r>
      <w:r>
        <w:t>«Об</w:t>
      </w:r>
      <w:r w:rsidRPr="005208D5">
        <w:rPr>
          <w:spacing w:val="61"/>
        </w:rPr>
        <w:t xml:space="preserve"> </w:t>
      </w:r>
      <w:r>
        <w:t>оперативно-розыскной</w:t>
      </w:r>
      <w:r w:rsidRPr="005208D5">
        <w:rPr>
          <w:spacing w:val="-67"/>
        </w:rPr>
        <w:t xml:space="preserve"> </w:t>
      </w:r>
      <w:r>
        <w:t xml:space="preserve">деятельности» (в ред. Федеральных законов от 06.07.2016 </w:t>
      </w:r>
      <w:hyperlink r:id="rId12" w:anchor="dst100041">
        <w:r>
          <w:t>N 374-ФЗ</w:t>
        </w:r>
      </w:hyperlink>
      <w:r>
        <w:t>);</w:t>
      </w:r>
      <w:r w:rsidRPr="005208D5">
        <w:rPr>
          <w:spacing w:val="1"/>
        </w:rPr>
        <w:t xml:space="preserve"> </w:t>
      </w:r>
    </w:p>
    <w:p w:rsidR="00FC79C8" w:rsidRDefault="00046FEA" w:rsidP="00D44FED">
      <w:pPr>
        <w:pStyle w:val="af3"/>
        <w:numPr>
          <w:ilvl w:val="0"/>
          <w:numId w:val="48"/>
        </w:numPr>
        <w:tabs>
          <w:tab w:val="left" w:pos="360"/>
          <w:tab w:val="left" w:pos="675"/>
        </w:tabs>
        <w:adjustRightInd w:val="0"/>
        <w:ind w:left="0" w:firstLine="567"/>
        <w:jc w:val="both"/>
      </w:pPr>
      <w:r>
        <w:t>Федеральный</w:t>
      </w:r>
      <w:r w:rsidRPr="005208D5">
        <w:rPr>
          <w:spacing w:val="1"/>
        </w:rPr>
        <w:t xml:space="preserve"> </w:t>
      </w:r>
      <w:r>
        <w:t>закон</w:t>
      </w:r>
      <w:r w:rsidRPr="005208D5">
        <w:rPr>
          <w:spacing w:val="1"/>
        </w:rPr>
        <w:t xml:space="preserve"> </w:t>
      </w:r>
      <w:r>
        <w:t>от</w:t>
      </w:r>
      <w:r w:rsidRPr="005208D5">
        <w:rPr>
          <w:spacing w:val="1"/>
        </w:rPr>
        <w:t xml:space="preserve"> </w:t>
      </w:r>
      <w:r>
        <w:t>02.05.2006</w:t>
      </w:r>
      <w:r w:rsidRPr="005208D5">
        <w:rPr>
          <w:spacing w:val="1"/>
        </w:rPr>
        <w:t xml:space="preserve"> </w:t>
      </w:r>
      <w:r>
        <w:t>N</w:t>
      </w:r>
      <w:r w:rsidRPr="005208D5">
        <w:rPr>
          <w:spacing w:val="1"/>
        </w:rPr>
        <w:t xml:space="preserve"> </w:t>
      </w:r>
      <w:r>
        <w:t>59-ФЗ</w:t>
      </w:r>
      <w:r w:rsidRPr="005208D5">
        <w:rPr>
          <w:spacing w:val="1"/>
        </w:rPr>
        <w:t xml:space="preserve"> </w:t>
      </w:r>
      <w:r>
        <w:t>«О</w:t>
      </w:r>
      <w:r w:rsidRPr="005208D5">
        <w:rPr>
          <w:spacing w:val="1"/>
        </w:rPr>
        <w:t xml:space="preserve"> </w:t>
      </w:r>
      <w:r>
        <w:t>порядке</w:t>
      </w:r>
      <w:r w:rsidRPr="005208D5">
        <w:rPr>
          <w:spacing w:val="1"/>
        </w:rPr>
        <w:t xml:space="preserve"> </w:t>
      </w:r>
      <w:r>
        <w:t>рассмотрения</w:t>
      </w:r>
      <w:r w:rsidRPr="005208D5">
        <w:rPr>
          <w:spacing w:val="1"/>
        </w:rPr>
        <w:t xml:space="preserve"> </w:t>
      </w:r>
      <w:r>
        <w:t>обращений граждан Российской Федерации»</w:t>
      </w:r>
      <w:r w:rsidRPr="005208D5">
        <w:rPr>
          <w:spacing w:val="1"/>
        </w:rPr>
        <w:t xml:space="preserve"> </w:t>
      </w:r>
      <w:r>
        <w:t>(в ред. Федеральных законов от</w:t>
      </w:r>
      <w:r w:rsidRPr="005208D5">
        <w:rPr>
          <w:spacing w:val="-67"/>
        </w:rPr>
        <w:t xml:space="preserve"> </w:t>
      </w:r>
      <w:proofErr w:type="spellStart"/>
      <w:r>
        <w:t>от</w:t>
      </w:r>
      <w:proofErr w:type="spellEnd"/>
      <w:r w:rsidRPr="005208D5">
        <w:rPr>
          <w:spacing w:val="1"/>
        </w:rPr>
        <w:t xml:space="preserve"> </w:t>
      </w:r>
      <w:r>
        <w:t>27.12.2018</w:t>
      </w:r>
      <w:r w:rsidRPr="005208D5">
        <w:rPr>
          <w:spacing w:val="1"/>
        </w:rPr>
        <w:t xml:space="preserve"> </w:t>
      </w:r>
      <w:hyperlink r:id="rId13" w:anchor="dst100514">
        <w:r>
          <w:t>N</w:t>
        </w:r>
        <w:r w:rsidRPr="005208D5">
          <w:rPr>
            <w:spacing w:val="1"/>
          </w:rPr>
          <w:t xml:space="preserve"> </w:t>
        </w:r>
        <w:r>
          <w:t>528-ФЗ</w:t>
        </w:r>
      </w:hyperlink>
      <w:r>
        <w:t>,</w:t>
      </w:r>
      <w:r w:rsidRPr="005208D5">
        <w:rPr>
          <w:spacing w:val="1"/>
        </w:rPr>
        <w:t xml:space="preserve"> </w:t>
      </w:r>
      <w:r>
        <w:t>с</w:t>
      </w:r>
      <w:r w:rsidRPr="005208D5">
        <w:rPr>
          <w:spacing w:val="1"/>
        </w:rPr>
        <w:t xml:space="preserve"> </w:t>
      </w:r>
      <w:r>
        <w:t>изм.,</w:t>
      </w:r>
      <w:r w:rsidRPr="005208D5">
        <w:rPr>
          <w:spacing w:val="1"/>
        </w:rPr>
        <w:t xml:space="preserve"> </w:t>
      </w:r>
      <w:r>
        <w:t>внесенными</w:t>
      </w:r>
      <w:r w:rsidRPr="005208D5">
        <w:rPr>
          <w:spacing w:val="1"/>
        </w:rPr>
        <w:t xml:space="preserve"> </w:t>
      </w:r>
      <w:hyperlink r:id="rId14" w:anchor="dst100066">
        <w:r>
          <w:t>Постановлением</w:t>
        </w:r>
      </w:hyperlink>
      <w:r w:rsidRPr="005208D5">
        <w:rPr>
          <w:spacing w:val="1"/>
        </w:rPr>
        <w:t xml:space="preserve"> </w:t>
      </w:r>
      <w:r>
        <w:t>Конституционного</w:t>
      </w:r>
      <w:r w:rsidRPr="005208D5">
        <w:rPr>
          <w:spacing w:val="-3"/>
        </w:rPr>
        <w:t xml:space="preserve"> </w:t>
      </w:r>
      <w:r>
        <w:t>Суда РФ</w:t>
      </w:r>
      <w:r w:rsidRPr="005208D5">
        <w:rPr>
          <w:spacing w:val="-1"/>
        </w:rPr>
        <w:t xml:space="preserve"> </w:t>
      </w:r>
      <w:r>
        <w:t>от</w:t>
      </w:r>
      <w:r w:rsidRPr="005208D5">
        <w:rPr>
          <w:spacing w:val="-2"/>
        </w:rPr>
        <w:t xml:space="preserve"> </w:t>
      </w:r>
      <w:r>
        <w:t>18.07.2012</w:t>
      </w:r>
      <w:r w:rsidRPr="005208D5">
        <w:rPr>
          <w:spacing w:val="1"/>
        </w:rPr>
        <w:t xml:space="preserve"> </w:t>
      </w:r>
      <w:r>
        <w:t>N</w:t>
      </w:r>
      <w:r w:rsidRPr="005208D5">
        <w:rPr>
          <w:spacing w:val="-2"/>
        </w:rPr>
        <w:t xml:space="preserve"> </w:t>
      </w:r>
      <w:r>
        <w:t>19-П);</w:t>
      </w:r>
    </w:p>
    <w:p w:rsidR="00FC79C8" w:rsidRDefault="00046FEA" w:rsidP="00D44FED">
      <w:pPr>
        <w:pStyle w:val="af3"/>
        <w:numPr>
          <w:ilvl w:val="0"/>
          <w:numId w:val="48"/>
        </w:numPr>
        <w:tabs>
          <w:tab w:val="left" w:pos="360"/>
        </w:tabs>
        <w:ind w:left="0" w:firstLine="567"/>
      </w:pPr>
      <w:r>
        <w:t>Закон РФ от 21 июля 1993 г. N 5485-I «О государственной тайне предусмотрено» (в ред.</w:t>
      </w:r>
      <w:r w:rsidRPr="005208D5">
        <w:rPr>
          <w:spacing w:val="1"/>
        </w:rPr>
        <w:t xml:space="preserve"> </w:t>
      </w:r>
      <w:r>
        <w:t>Федеральных</w:t>
      </w:r>
      <w:r w:rsidRPr="005208D5">
        <w:rPr>
          <w:spacing w:val="1"/>
        </w:rPr>
        <w:t xml:space="preserve"> </w:t>
      </w:r>
      <w:r>
        <w:t>законов</w:t>
      </w:r>
      <w:r w:rsidRPr="005208D5">
        <w:rPr>
          <w:spacing w:val="1"/>
        </w:rPr>
        <w:t xml:space="preserve"> </w:t>
      </w:r>
      <w:r>
        <w:t>от</w:t>
      </w:r>
      <w:r w:rsidRPr="005208D5">
        <w:rPr>
          <w:spacing w:val="1"/>
        </w:rPr>
        <w:t xml:space="preserve"> </w:t>
      </w:r>
      <w:proofErr w:type="spellStart"/>
      <w:r>
        <w:t>от</w:t>
      </w:r>
      <w:proofErr w:type="spellEnd"/>
      <w:r w:rsidRPr="005208D5">
        <w:rPr>
          <w:spacing w:val="1"/>
        </w:rPr>
        <w:t xml:space="preserve"> </w:t>
      </w:r>
      <w:r>
        <w:t>29.07.2018</w:t>
      </w:r>
      <w:r w:rsidRPr="005208D5">
        <w:rPr>
          <w:spacing w:val="1"/>
        </w:rPr>
        <w:t xml:space="preserve"> </w:t>
      </w:r>
      <w:hyperlink r:id="rId15" w:anchor="dst100008">
        <w:r>
          <w:t>N</w:t>
        </w:r>
        <w:r w:rsidRPr="005208D5">
          <w:rPr>
            <w:spacing w:val="1"/>
          </w:rPr>
          <w:t xml:space="preserve"> </w:t>
        </w:r>
        <w:r>
          <w:t>256-ФЗ</w:t>
        </w:r>
      </w:hyperlink>
      <w:r>
        <w:t>,</w:t>
      </w:r>
      <w:r w:rsidRPr="005208D5">
        <w:rPr>
          <w:spacing w:val="1"/>
        </w:rPr>
        <w:t xml:space="preserve"> </w:t>
      </w:r>
      <w:r>
        <w:t>с</w:t>
      </w:r>
      <w:r w:rsidRPr="005208D5">
        <w:rPr>
          <w:spacing w:val="1"/>
        </w:rPr>
        <w:t xml:space="preserve"> </w:t>
      </w:r>
      <w:r>
        <w:t>изм.,</w:t>
      </w:r>
      <w:r w:rsidRPr="005208D5">
        <w:rPr>
          <w:spacing w:val="1"/>
        </w:rPr>
        <w:t xml:space="preserve"> </w:t>
      </w:r>
      <w:r>
        <w:t>внесенными</w:t>
      </w:r>
      <w:r w:rsidRPr="005208D5">
        <w:rPr>
          <w:spacing w:val="1"/>
        </w:rPr>
        <w:t xml:space="preserve"> </w:t>
      </w:r>
      <w:hyperlink r:id="rId16" w:anchor="dst100032">
        <w:r>
          <w:t>Постановлением</w:t>
        </w:r>
      </w:hyperlink>
      <w:r w:rsidRPr="005208D5">
        <w:rPr>
          <w:spacing w:val="1"/>
        </w:rPr>
        <w:t xml:space="preserve"> </w:t>
      </w:r>
      <w:r>
        <w:t>Конституционного</w:t>
      </w:r>
      <w:r w:rsidRPr="005208D5">
        <w:rPr>
          <w:spacing w:val="1"/>
        </w:rPr>
        <w:t xml:space="preserve"> </w:t>
      </w:r>
      <w:r>
        <w:t>Суда</w:t>
      </w:r>
      <w:r w:rsidRPr="005208D5">
        <w:rPr>
          <w:spacing w:val="1"/>
        </w:rPr>
        <w:t xml:space="preserve"> </w:t>
      </w:r>
      <w:r>
        <w:t>РФ</w:t>
      </w:r>
      <w:r w:rsidRPr="005208D5">
        <w:rPr>
          <w:spacing w:val="1"/>
        </w:rPr>
        <w:t xml:space="preserve"> </w:t>
      </w:r>
      <w:r>
        <w:t>от</w:t>
      </w:r>
      <w:r w:rsidRPr="005208D5">
        <w:rPr>
          <w:spacing w:val="1"/>
        </w:rPr>
        <w:t xml:space="preserve"> </w:t>
      </w:r>
      <w:r>
        <w:t>27.03.1996</w:t>
      </w:r>
      <w:r w:rsidRPr="005208D5">
        <w:rPr>
          <w:spacing w:val="1"/>
        </w:rPr>
        <w:t xml:space="preserve"> </w:t>
      </w:r>
      <w:r>
        <w:t>N</w:t>
      </w:r>
      <w:r w:rsidRPr="005208D5">
        <w:rPr>
          <w:spacing w:val="1"/>
        </w:rPr>
        <w:t xml:space="preserve"> </w:t>
      </w:r>
      <w:r>
        <w:t>8-П,</w:t>
      </w:r>
      <w:r w:rsidRPr="005208D5">
        <w:rPr>
          <w:spacing w:val="1"/>
        </w:rPr>
        <w:t xml:space="preserve"> </w:t>
      </w:r>
      <w:r>
        <w:t>определениями</w:t>
      </w:r>
      <w:r w:rsidRPr="005208D5">
        <w:rPr>
          <w:spacing w:val="1"/>
        </w:rPr>
        <w:t xml:space="preserve"> </w:t>
      </w:r>
      <w:r>
        <w:t>Конституционного</w:t>
      </w:r>
      <w:r w:rsidRPr="005208D5">
        <w:rPr>
          <w:spacing w:val="1"/>
        </w:rPr>
        <w:t xml:space="preserve"> </w:t>
      </w:r>
      <w:r>
        <w:t>Суда</w:t>
      </w:r>
      <w:r w:rsidRPr="005208D5">
        <w:rPr>
          <w:spacing w:val="1"/>
        </w:rPr>
        <w:t xml:space="preserve"> </w:t>
      </w:r>
      <w:r>
        <w:t>РФ</w:t>
      </w:r>
      <w:r w:rsidRPr="005208D5">
        <w:rPr>
          <w:spacing w:val="1"/>
        </w:rPr>
        <w:t xml:space="preserve"> </w:t>
      </w:r>
      <w:r>
        <w:t>от</w:t>
      </w:r>
      <w:r w:rsidRPr="005208D5">
        <w:rPr>
          <w:spacing w:val="1"/>
        </w:rPr>
        <w:t xml:space="preserve"> </w:t>
      </w:r>
      <w:r>
        <w:t>10.11.2002</w:t>
      </w:r>
      <w:r w:rsidRPr="005208D5">
        <w:rPr>
          <w:spacing w:val="1"/>
        </w:rPr>
        <w:t xml:space="preserve"> </w:t>
      </w:r>
      <w:hyperlink r:id="rId17" w:anchor="dst100020">
        <w:r>
          <w:t>N</w:t>
        </w:r>
        <w:r w:rsidRPr="005208D5">
          <w:rPr>
            <w:spacing w:val="1"/>
          </w:rPr>
          <w:t xml:space="preserve"> </w:t>
        </w:r>
        <w:r>
          <w:t>293-О</w:t>
        </w:r>
      </w:hyperlink>
      <w:r>
        <w:t>,</w:t>
      </w:r>
      <w:r w:rsidRPr="005208D5">
        <w:rPr>
          <w:spacing w:val="1"/>
        </w:rPr>
        <w:t xml:space="preserve"> </w:t>
      </w:r>
      <w:r>
        <w:t>от</w:t>
      </w:r>
      <w:r w:rsidRPr="005208D5">
        <w:rPr>
          <w:spacing w:val="1"/>
        </w:rPr>
        <w:t xml:space="preserve"> </w:t>
      </w:r>
      <w:r>
        <w:t>10.11.2002</w:t>
      </w:r>
      <w:r w:rsidRPr="005208D5">
        <w:rPr>
          <w:spacing w:val="1"/>
        </w:rPr>
        <w:t xml:space="preserve"> </w:t>
      </w:r>
      <w:hyperlink r:id="rId18" w:anchor="dst100022">
        <w:r>
          <w:t>N</w:t>
        </w:r>
        <w:r w:rsidRPr="005208D5">
          <w:rPr>
            <w:spacing w:val="-1"/>
          </w:rPr>
          <w:t xml:space="preserve"> </w:t>
        </w:r>
        <w:r>
          <w:t>314-О</w:t>
        </w:r>
      </w:hyperlink>
      <w:r>
        <w:t>)</w:t>
      </w:r>
    </w:p>
    <w:p w:rsidR="00FC79C8" w:rsidRDefault="00046FEA" w:rsidP="00D44FED">
      <w:pPr>
        <w:pStyle w:val="af3"/>
        <w:numPr>
          <w:ilvl w:val="0"/>
          <w:numId w:val="48"/>
        </w:numPr>
        <w:tabs>
          <w:tab w:val="left" w:pos="360"/>
          <w:tab w:val="left" w:pos="675"/>
        </w:tabs>
        <w:adjustRightInd w:val="0"/>
        <w:ind w:left="0" w:firstLine="567"/>
        <w:jc w:val="both"/>
      </w:pPr>
      <w:r w:rsidRPr="005208D5">
        <w:rPr>
          <w:color w:val="000000"/>
        </w:rPr>
        <w:t>Кодекс РФ об административных правонарушениях</w:t>
      </w:r>
      <w:r w:rsidRPr="005208D5">
        <w:rPr>
          <w:bCs/>
        </w:rPr>
        <w:t xml:space="preserve"> </w:t>
      </w:r>
      <w:r w:rsidRPr="005208D5">
        <w:rPr>
          <w:color w:val="000000"/>
        </w:rPr>
        <w:t>от 30.12.2001 № 195-ФЗ;</w:t>
      </w:r>
    </w:p>
    <w:p w:rsidR="00FC79C8" w:rsidRDefault="00046FEA" w:rsidP="00D44FED">
      <w:pPr>
        <w:pStyle w:val="af3"/>
        <w:numPr>
          <w:ilvl w:val="0"/>
          <w:numId w:val="48"/>
        </w:numPr>
        <w:tabs>
          <w:tab w:val="left" w:pos="360"/>
          <w:tab w:val="left" w:pos="675"/>
        </w:tabs>
        <w:adjustRightInd w:val="0"/>
        <w:ind w:left="0" w:firstLine="567"/>
        <w:jc w:val="both"/>
      </w:pPr>
      <w:r>
        <w:t>Уголовный</w:t>
      </w:r>
      <w:r w:rsidRPr="005208D5">
        <w:rPr>
          <w:spacing w:val="35"/>
        </w:rPr>
        <w:t xml:space="preserve"> </w:t>
      </w:r>
      <w:r>
        <w:t>кодекс</w:t>
      </w:r>
      <w:r w:rsidRPr="005208D5">
        <w:rPr>
          <w:spacing w:val="36"/>
        </w:rPr>
        <w:t xml:space="preserve"> </w:t>
      </w:r>
      <w:r>
        <w:t>Российской</w:t>
      </w:r>
      <w:r w:rsidRPr="005208D5">
        <w:rPr>
          <w:spacing w:val="35"/>
        </w:rPr>
        <w:t xml:space="preserve"> </w:t>
      </w:r>
      <w:r>
        <w:t>Федерации</w:t>
      </w:r>
      <w:r w:rsidRPr="005208D5">
        <w:rPr>
          <w:spacing w:val="36"/>
        </w:rPr>
        <w:t xml:space="preserve"> </w:t>
      </w:r>
      <w:r>
        <w:t>от</w:t>
      </w:r>
      <w:r w:rsidRPr="005208D5">
        <w:rPr>
          <w:spacing w:val="35"/>
        </w:rPr>
        <w:t xml:space="preserve"> </w:t>
      </w:r>
      <w:r>
        <w:t>13</w:t>
      </w:r>
      <w:r w:rsidRPr="005208D5">
        <w:rPr>
          <w:spacing w:val="35"/>
        </w:rPr>
        <w:t xml:space="preserve"> </w:t>
      </w:r>
      <w:r>
        <w:t>июня</w:t>
      </w:r>
      <w:r w:rsidRPr="005208D5">
        <w:rPr>
          <w:spacing w:val="33"/>
        </w:rPr>
        <w:t xml:space="preserve"> </w:t>
      </w:r>
      <w:r>
        <w:t>1996</w:t>
      </w:r>
      <w:r w:rsidRPr="005208D5">
        <w:rPr>
          <w:spacing w:val="36"/>
        </w:rPr>
        <w:t xml:space="preserve"> </w:t>
      </w:r>
      <w:r>
        <w:t>г.</w:t>
      </w:r>
      <w:r w:rsidRPr="005208D5">
        <w:rPr>
          <w:spacing w:val="35"/>
        </w:rPr>
        <w:t xml:space="preserve"> </w:t>
      </w:r>
      <w:r>
        <w:t>N</w:t>
      </w:r>
      <w:r w:rsidRPr="005208D5">
        <w:rPr>
          <w:spacing w:val="32"/>
        </w:rPr>
        <w:t xml:space="preserve"> </w:t>
      </w:r>
      <w:r>
        <w:t>63-ФЗ</w:t>
      </w:r>
      <w:r w:rsidRPr="005208D5">
        <w:rPr>
          <w:spacing w:val="36"/>
        </w:rPr>
        <w:t xml:space="preserve"> </w:t>
      </w:r>
      <w:r>
        <w:t>(в</w:t>
      </w:r>
      <w:r w:rsidRPr="005208D5">
        <w:rPr>
          <w:spacing w:val="-67"/>
        </w:rPr>
        <w:t xml:space="preserve"> </w:t>
      </w:r>
      <w:r>
        <w:t>ред.</w:t>
      </w:r>
      <w:r w:rsidRPr="005208D5">
        <w:rPr>
          <w:spacing w:val="-3"/>
        </w:rPr>
        <w:t xml:space="preserve"> </w:t>
      </w:r>
      <w:r>
        <w:t>Федеральных законов</w:t>
      </w:r>
      <w:r w:rsidRPr="005208D5">
        <w:rPr>
          <w:spacing w:val="-2"/>
        </w:rPr>
        <w:t xml:space="preserve"> </w:t>
      </w:r>
      <w:r>
        <w:t>от</w:t>
      </w:r>
      <w:r w:rsidRPr="005208D5">
        <w:rPr>
          <w:spacing w:val="-3"/>
        </w:rPr>
        <w:t xml:space="preserve"> </w:t>
      </w:r>
      <w:r>
        <w:t>27.12.2018</w:t>
      </w:r>
      <w:r w:rsidRPr="005208D5">
        <w:rPr>
          <w:spacing w:val="1"/>
        </w:rPr>
        <w:t xml:space="preserve"> </w:t>
      </w:r>
      <w:hyperlink r:id="rId19" w:anchor="dst100008">
        <w:r>
          <w:t>N</w:t>
        </w:r>
        <w:r w:rsidRPr="005208D5">
          <w:rPr>
            <w:spacing w:val="-2"/>
          </w:rPr>
          <w:t xml:space="preserve"> </w:t>
        </w:r>
        <w:r>
          <w:t>519-ФЗ</w:t>
        </w:r>
      </w:hyperlink>
      <w:r>
        <w:t>,</w:t>
      </w:r>
      <w:r w:rsidRPr="005208D5">
        <w:rPr>
          <w:spacing w:val="-3"/>
        </w:rPr>
        <w:t xml:space="preserve"> </w:t>
      </w:r>
      <w:r>
        <w:t>от</w:t>
      </w:r>
      <w:r w:rsidRPr="005208D5">
        <w:rPr>
          <w:spacing w:val="-2"/>
        </w:rPr>
        <w:t xml:space="preserve"> </w:t>
      </w:r>
      <w:r>
        <w:t>25.04.2018</w:t>
      </w:r>
      <w:r w:rsidRPr="005208D5">
        <w:rPr>
          <w:spacing w:val="1"/>
        </w:rPr>
        <w:t xml:space="preserve"> </w:t>
      </w:r>
      <w:hyperlink r:id="rId20" w:anchor="dst100063">
        <w:r>
          <w:t>N</w:t>
        </w:r>
        <w:r w:rsidRPr="005208D5">
          <w:rPr>
            <w:spacing w:val="-2"/>
          </w:rPr>
          <w:t xml:space="preserve"> </w:t>
        </w:r>
        <w:r>
          <w:t>17-П</w:t>
        </w:r>
      </w:hyperlink>
      <w:r>
        <w:t>).</w:t>
      </w:r>
    </w:p>
    <w:p w:rsidR="00FC79C8" w:rsidRDefault="00046FEA" w:rsidP="00D44FED">
      <w:pPr>
        <w:pStyle w:val="af3"/>
        <w:numPr>
          <w:ilvl w:val="0"/>
          <w:numId w:val="48"/>
        </w:numPr>
        <w:tabs>
          <w:tab w:val="left" w:pos="360"/>
        </w:tabs>
        <w:ind w:left="0" w:firstLine="567"/>
      </w:pPr>
      <w:r>
        <w:t>Приказ МВД Российской Федерации «Об утверждении Инструкции по делопроизводству в органах внутренних дел Российской Федерации» от 20 июня 2012 года № 615;</w:t>
      </w:r>
    </w:p>
    <w:p w:rsidR="00FC79C8" w:rsidRDefault="00046FEA" w:rsidP="00D44FED">
      <w:pPr>
        <w:pStyle w:val="af3"/>
        <w:numPr>
          <w:ilvl w:val="0"/>
          <w:numId w:val="48"/>
        </w:numPr>
        <w:tabs>
          <w:tab w:val="left" w:pos="360"/>
          <w:tab w:val="left" w:pos="675"/>
        </w:tabs>
        <w:adjustRightInd w:val="0"/>
        <w:ind w:left="0" w:firstLine="567"/>
        <w:jc w:val="both"/>
      </w:pPr>
      <w:r w:rsidRPr="005208D5">
        <w:rPr>
          <w:color w:val="000000"/>
        </w:rPr>
        <w:t>Положение о МВД РФ Указ Президента РФ от 01.03.2011 № 248</w:t>
      </w:r>
      <w:r>
        <w:t>;</w:t>
      </w:r>
    </w:p>
    <w:p w:rsidR="00FC79C8" w:rsidRDefault="00046FEA" w:rsidP="00D44FED">
      <w:pPr>
        <w:pStyle w:val="af3"/>
        <w:numPr>
          <w:ilvl w:val="0"/>
          <w:numId w:val="48"/>
        </w:numPr>
        <w:tabs>
          <w:tab w:val="left" w:pos="360"/>
          <w:tab w:val="left" w:pos="675"/>
        </w:tabs>
        <w:adjustRightInd w:val="0"/>
        <w:ind w:left="0" w:firstLine="567"/>
        <w:jc w:val="both"/>
      </w:pPr>
      <w:r w:rsidRPr="005208D5">
        <w:rPr>
          <w:color w:val="000000"/>
        </w:rPr>
        <w:t>Устав патрульно-постовой службы полиции Приказ МВД РФ от 29.01.2008 г. № 80;</w:t>
      </w:r>
    </w:p>
    <w:p w:rsidR="00FC79C8" w:rsidRDefault="00046FEA" w:rsidP="00D44FED">
      <w:pPr>
        <w:pStyle w:val="af3"/>
        <w:numPr>
          <w:ilvl w:val="0"/>
          <w:numId w:val="48"/>
        </w:numPr>
        <w:tabs>
          <w:tab w:val="left" w:pos="360"/>
          <w:tab w:val="left" w:pos="675"/>
        </w:tabs>
        <w:adjustRightInd w:val="0"/>
        <w:ind w:left="0" w:firstLine="567"/>
        <w:jc w:val="both"/>
      </w:pPr>
      <w:r>
        <w:t>Приказ МВД России от 20.06.2012 N 615</w:t>
      </w:r>
      <w:r w:rsidRPr="005208D5">
        <w:rPr>
          <w:spacing w:val="1"/>
        </w:rPr>
        <w:t xml:space="preserve"> </w:t>
      </w:r>
      <w:r>
        <w:t>«Об утверждении Инструкции по</w:t>
      </w:r>
      <w:r w:rsidRPr="005208D5">
        <w:rPr>
          <w:spacing w:val="1"/>
        </w:rPr>
        <w:t xml:space="preserve"> </w:t>
      </w:r>
      <w:r>
        <w:t>делопроизводству в органах внутренних дел Российской Федерации» (с изм.</w:t>
      </w:r>
      <w:r w:rsidRPr="005208D5">
        <w:rPr>
          <w:spacing w:val="1"/>
        </w:rPr>
        <w:t xml:space="preserve"> </w:t>
      </w:r>
      <w:r>
        <w:t>от</w:t>
      </w:r>
      <w:r w:rsidRPr="005208D5">
        <w:rPr>
          <w:spacing w:val="-2"/>
        </w:rPr>
        <w:t xml:space="preserve"> </w:t>
      </w:r>
      <w:r>
        <w:t>25.08.2018);</w:t>
      </w:r>
    </w:p>
    <w:p w:rsidR="00FC79C8" w:rsidRPr="005208D5" w:rsidRDefault="00046FEA" w:rsidP="00D44FED">
      <w:pPr>
        <w:pStyle w:val="af3"/>
        <w:numPr>
          <w:ilvl w:val="0"/>
          <w:numId w:val="48"/>
        </w:numPr>
        <w:tabs>
          <w:tab w:val="left" w:pos="360"/>
          <w:tab w:val="left" w:pos="675"/>
        </w:tabs>
        <w:adjustRightInd w:val="0"/>
        <w:ind w:left="0" w:firstLine="567"/>
        <w:jc w:val="both"/>
        <w:rPr>
          <w:color w:val="000000"/>
        </w:rPr>
      </w:pPr>
      <w:r>
        <w:t>Приказ МВД России от 12.09.2013 N 707 «Об утверждении Инструкции об</w:t>
      </w:r>
      <w:r w:rsidRPr="005208D5">
        <w:rPr>
          <w:spacing w:val="1"/>
        </w:rPr>
        <w:t xml:space="preserve"> </w:t>
      </w:r>
      <w:r>
        <w:t>организации</w:t>
      </w:r>
      <w:r w:rsidRPr="005208D5">
        <w:rPr>
          <w:spacing w:val="1"/>
        </w:rPr>
        <w:t xml:space="preserve"> </w:t>
      </w:r>
      <w:r>
        <w:t>рассмотрения</w:t>
      </w:r>
      <w:r w:rsidRPr="005208D5">
        <w:rPr>
          <w:spacing w:val="1"/>
        </w:rPr>
        <w:t xml:space="preserve"> </w:t>
      </w:r>
      <w:r>
        <w:t>обращений</w:t>
      </w:r>
      <w:r w:rsidRPr="005208D5">
        <w:rPr>
          <w:spacing w:val="1"/>
        </w:rPr>
        <w:t xml:space="preserve"> </w:t>
      </w:r>
      <w:r>
        <w:t>граждан</w:t>
      </w:r>
      <w:r w:rsidRPr="005208D5">
        <w:rPr>
          <w:spacing w:val="1"/>
        </w:rPr>
        <w:t xml:space="preserve"> </w:t>
      </w:r>
      <w:r>
        <w:t>в</w:t>
      </w:r>
      <w:r w:rsidRPr="005208D5">
        <w:rPr>
          <w:spacing w:val="1"/>
        </w:rPr>
        <w:t xml:space="preserve"> </w:t>
      </w:r>
      <w:r>
        <w:t>системе</w:t>
      </w:r>
      <w:r w:rsidRPr="005208D5">
        <w:rPr>
          <w:spacing w:val="1"/>
        </w:rPr>
        <w:t xml:space="preserve"> </w:t>
      </w:r>
      <w:r>
        <w:t>Министерства</w:t>
      </w:r>
      <w:r w:rsidRPr="005208D5">
        <w:rPr>
          <w:spacing w:val="1"/>
        </w:rPr>
        <w:t xml:space="preserve"> </w:t>
      </w:r>
      <w:r>
        <w:t>внутренних</w:t>
      </w:r>
      <w:r w:rsidRPr="005208D5">
        <w:rPr>
          <w:spacing w:val="1"/>
        </w:rPr>
        <w:t xml:space="preserve"> </w:t>
      </w:r>
      <w:r>
        <w:t>дел</w:t>
      </w:r>
      <w:r w:rsidRPr="005208D5">
        <w:rPr>
          <w:spacing w:val="1"/>
        </w:rPr>
        <w:t xml:space="preserve"> </w:t>
      </w:r>
      <w:r>
        <w:t>Российской</w:t>
      </w:r>
      <w:r w:rsidRPr="005208D5">
        <w:rPr>
          <w:spacing w:val="1"/>
        </w:rPr>
        <w:t xml:space="preserve"> </w:t>
      </w:r>
      <w:r>
        <w:t>Федерации»</w:t>
      </w:r>
      <w:r w:rsidRPr="005208D5">
        <w:rPr>
          <w:spacing w:val="1"/>
        </w:rPr>
        <w:t xml:space="preserve"> </w:t>
      </w:r>
      <w:r>
        <w:t>(ред.</w:t>
      </w:r>
      <w:r w:rsidRPr="005208D5">
        <w:rPr>
          <w:spacing w:val="1"/>
        </w:rPr>
        <w:t xml:space="preserve"> </w:t>
      </w:r>
      <w:r>
        <w:t>от</w:t>
      </w:r>
      <w:r w:rsidRPr="005208D5">
        <w:rPr>
          <w:spacing w:val="1"/>
        </w:rPr>
        <w:t xml:space="preserve"> </w:t>
      </w:r>
      <w:r>
        <w:t>01.12.2016)</w:t>
      </w:r>
      <w:r w:rsidRPr="005208D5">
        <w:rPr>
          <w:spacing w:val="1"/>
        </w:rPr>
        <w:t xml:space="preserve"> </w:t>
      </w:r>
      <w:r>
        <w:t>(Зарегистрировано в</w:t>
      </w:r>
      <w:r w:rsidRPr="005208D5">
        <w:rPr>
          <w:spacing w:val="-1"/>
        </w:rPr>
        <w:t xml:space="preserve"> </w:t>
      </w:r>
      <w:r>
        <w:t>Минюсте</w:t>
      </w:r>
      <w:r w:rsidRPr="005208D5">
        <w:rPr>
          <w:spacing w:val="-1"/>
        </w:rPr>
        <w:t xml:space="preserve"> </w:t>
      </w:r>
      <w:r>
        <w:t>России 31.12.2013 N</w:t>
      </w:r>
      <w:r w:rsidRPr="005208D5">
        <w:rPr>
          <w:spacing w:val="-2"/>
        </w:rPr>
        <w:t xml:space="preserve"> </w:t>
      </w:r>
      <w:r>
        <w:t>30957).</w:t>
      </w:r>
    </w:p>
    <w:p w:rsidR="00FC79C8" w:rsidRDefault="00FC79C8" w:rsidP="00046FEA">
      <w:pPr>
        <w:ind w:firstLine="709"/>
        <w:jc w:val="both"/>
        <w:rPr>
          <w:b/>
          <w:i/>
        </w:rPr>
      </w:pPr>
    </w:p>
    <w:p w:rsidR="00FC79C8" w:rsidRDefault="00046FEA" w:rsidP="00046FEA">
      <w:pPr>
        <w:ind w:firstLine="709"/>
        <w:jc w:val="both"/>
        <w:rPr>
          <w:b/>
          <w:i/>
        </w:rPr>
      </w:pPr>
      <w:r>
        <w:rPr>
          <w:b/>
          <w:i/>
        </w:rPr>
        <w:t>Основные источники</w:t>
      </w:r>
    </w:p>
    <w:p w:rsidR="00FC79C8" w:rsidRDefault="00046FEA" w:rsidP="00FA4DD6">
      <w:pPr>
        <w:pStyle w:val="af3"/>
        <w:numPr>
          <w:ilvl w:val="0"/>
          <w:numId w:val="45"/>
        </w:numPr>
        <w:ind w:left="0" w:firstLine="709"/>
        <w:jc w:val="both"/>
      </w:pPr>
      <w:r>
        <w:t xml:space="preserve">Административная деятельность </w:t>
      </w:r>
      <w:proofErr w:type="gramStart"/>
      <w:r>
        <w:t>ОВД :</w:t>
      </w:r>
      <w:proofErr w:type="gramEnd"/>
      <w:r>
        <w:t xml:space="preserve"> учебник для среднего профессионального образования / М. В. </w:t>
      </w:r>
      <w:proofErr w:type="spellStart"/>
      <w:r>
        <w:t>Костенников</w:t>
      </w:r>
      <w:proofErr w:type="spellEnd"/>
      <w:r>
        <w:t xml:space="preserve"> [и др.] ; ответственные редакторы М. В. </w:t>
      </w:r>
      <w:proofErr w:type="spellStart"/>
      <w:r>
        <w:t>Костенников</w:t>
      </w:r>
      <w:proofErr w:type="spellEnd"/>
      <w:r>
        <w:t xml:space="preserve">, А. В. Куракин. — </w:t>
      </w:r>
      <w:proofErr w:type="gramStart"/>
      <w:r>
        <w:t>Москва :</w:t>
      </w:r>
      <w:proofErr w:type="gramEnd"/>
      <w:r>
        <w:t xml:space="preserve"> Издательство </w:t>
      </w:r>
      <w:proofErr w:type="spellStart"/>
      <w:r>
        <w:t>Юрайт</w:t>
      </w:r>
      <w:proofErr w:type="spellEnd"/>
      <w:r>
        <w:t>, 2019. — 521 с. — (Профессиональное образование).</w:t>
      </w:r>
    </w:p>
    <w:p w:rsidR="00FC79C8" w:rsidRDefault="00046FEA" w:rsidP="00FA4DD6">
      <w:pPr>
        <w:pStyle w:val="af3"/>
        <w:numPr>
          <w:ilvl w:val="0"/>
          <w:numId w:val="45"/>
        </w:numPr>
        <w:ind w:left="0" w:firstLine="709"/>
        <w:jc w:val="both"/>
      </w:pPr>
      <w:r>
        <w:t xml:space="preserve">Документационное обеспечение </w:t>
      </w:r>
      <w:proofErr w:type="gramStart"/>
      <w:r>
        <w:t>управления :</w:t>
      </w:r>
      <w:proofErr w:type="gramEnd"/>
      <w:r>
        <w:t xml:space="preserve"> учебник / С.А. Глотова, А.Ю. Конькова, Ю.М. </w:t>
      </w:r>
      <w:proofErr w:type="spellStart"/>
      <w:r>
        <w:t>Кукарина</w:t>
      </w:r>
      <w:proofErr w:type="spellEnd"/>
      <w:r>
        <w:t xml:space="preserve"> [и др.] ; под ред. Т.А. Быковой. — Москва: </w:t>
      </w:r>
      <w:proofErr w:type="spellStart"/>
      <w:r>
        <w:t>КноРус</w:t>
      </w:r>
      <w:proofErr w:type="spellEnd"/>
      <w:r>
        <w:t xml:space="preserve">, 2020. </w:t>
      </w:r>
    </w:p>
    <w:p w:rsidR="00FC79C8" w:rsidRDefault="00046FEA" w:rsidP="00FA4DD6">
      <w:pPr>
        <w:pStyle w:val="af3"/>
        <w:numPr>
          <w:ilvl w:val="0"/>
          <w:numId w:val="45"/>
        </w:numPr>
        <w:ind w:left="0" w:firstLine="709"/>
        <w:jc w:val="both"/>
      </w:pPr>
      <w:r>
        <w:t xml:space="preserve">Дубоносов, Е. С.  Оперативно-розыскная </w:t>
      </w:r>
      <w:proofErr w:type="gramStart"/>
      <w:r>
        <w:t>деятельность :</w:t>
      </w:r>
      <w:proofErr w:type="gramEnd"/>
      <w:r>
        <w:t xml:space="preserve"> учебник и практикум для среднего профессионального образования / Е. С. Дубоносов. - 6-е изд., </w:t>
      </w:r>
      <w:proofErr w:type="spellStart"/>
      <w:r>
        <w:t>перераб</w:t>
      </w:r>
      <w:proofErr w:type="spellEnd"/>
      <w:r>
        <w:t xml:space="preserve">. и доп. - </w:t>
      </w:r>
      <w:proofErr w:type="gramStart"/>
      <w:r>
        <w:t>Москва :</w:t>
      </w:r>
      <w:proofErr w:type="gramEnd"/>
      <w:r>
        <w:t xml:space="preserve"> Издательство </w:t>
      </w:r>
      <w:proofErr w:type="spellStart"/>
      <w:r>
        <w:t>Юрайт</w:t>
      </w:r>
      <w:proofErr w:type="spellEnd"/>
      <w:r>
        <w:t>, 2022. </w:t>
      </w:r>
    </w:p>
    <w:p w:rsidR="00FC79C8" w:rsidRDefault="00046FEA" w:rsidP="00FA4DD6">
      <w:pPr>
        <w:pStyle w:val="af3"/>
        <w:numPr>
          <w:ilvl w:val="0"/>
          <w:numId w:val="45"/>
        </w:numPr>
        <w:ind w:left="0" w:firstLine="709"/>
        <w:jc w:val="both"/>
      </w:pPr>
      <w:proofErr w:type="spellStart"/>
      <w:r>
        <w:t>Книжникова</w:t>
      </w:r>
      <w:proofErr w:type="spellEnd"/>
      <w:r>
        <w:t xml:space="preserve">, А.Н., Делопроизводство и режим </w:t>
      </w:r>
      <w:proofErr w:type="gramStart"/>
      <w:r>
        <w:t>секретности :</w:t>
      </w:r>
      <w:proofErr w:type="gramEnd"/>
      <w:r>
        <w:t xml:space="preserve"> учебник / А.Н. </w:t>
      </w:r>
      <w:proofErr w:type="spellStart"/>
      <w:r>
        <w:t>Книжникова</w:t>
      </w:r>
      <w:proofErr w:type="spellEnd"/>
      <w:r>
        <w:t xml:space="preserve">. — Москва: Юстиция, 2019. </w:t>
      </w:r>
    </w:p>
    <w:p w:rsidR="00FC79C8" w:rsidRDefault="00046FEA" w:rsidP="00FA4DD6">
      <w:pPr>
        <w:numPr>
          <w:ilvl w:val="0"/>
          <w:numId w:val="45"/>
        </w:numPr>
        <w:ind w:left="0" w:firstLine="709"/>
        <w:jc w:val="both"/>
      </w:pPr>
      <w:proofErr w:type="spellStart"/>
      <w:proofErr w:type="gramStart"/>
      <w:r>
        <w:t>Михайликов,В.Л</w:t>
      </w:r>
      <w:proofErr w:type="spellEnd"/>
      <w:r>
        <w:t>.</w:t>
      </w:r>
      <w:proofErr w:type="gramEnd"/>
      <w:r>
        <w:t xml:space="preserve">, Тарасенко А. А., </w:t>
      </w:r>
      <w:proofErr w:type="spellStart"/>
      <w:r>
        <w:t>Войнов</w:t>
      </w:r>
      <w:proofErr w:type="spellEnd"/>
      <w:r>
        <w:t xml:space="preserve"> П. Н.. Тактико-специальная подготовка: учебник. - М: ИНФРА-М, 2022. – 573 с. - Среднее профессиональное образование.</w:t>
      </w:r>
    </w:p>
    <w:p w:rsidR="00FC79C8" w:rsidRDefault="00046FEA" w:rsidP="00FA4DD6">
      <w:pPr>
        <w:pStyle w:val="af3"/>
        <w:numPr>
          <w:ilvl w:val="0"/>
          <w:numId w:val="45"/>
        </w:numPr>
        <w:ind w:left="0" w:firstLine="709"/>
        <w:jc w:val="both"/>
      </w:pPr>
      <w:r>
        <w:t xml:space="preserve">Начальная профессиональная подготовка и введение в специальность: правоохранительная </w:t>
      </w:r>
      <w:proofErr w:type="gramStart"/>
      <w:r>
        <w:t>деятельность :</w:t>
      </w:r>
      <w:proofErr w:type="gramEnd"/>
      <w:r>
        <w:t xml:space="preserve"> учебник для среднего профессионального образования / Д. В. </w:t>
      </w:r>
      <w:proofErr w:type="spellStart"/>
      <w:r>
        <w:t>Бахтеев</w:t>
      </w:r>
      <w:proofErr w:type="spellEnd"/>
      <w:r>
        <w:t xml:space="preserve"> [и др.] ; ответственный редактор Д. В. </w:t>
      </w:r>
      <w:proofErr w:type="spellStart"/>
      <w:r>
        <w:t>Бахтеев</w:t>
      </w:r>
      <w:proofErr w:type="spellEnd"/>
      <w:r>
        <w:t xml:space="preserve">. — </w:t>
      </w:r>
      <w:proofErr w:type="gramStart"/>
      <w:r>
        <w:t>Москва :</w:t>
      </w:r>
      <w:proofErr w:type="gramEnd"/>
      <w:r>
        <w:t xml:space="preserve"> Издательство </w:t>
      </w:r>
      <w:proofErr w:type="spellStart"/>
      <w:r>
        <w:t>Юрайт</w:t>
      </w:r>
      <w:proofErr w:type="spellEnd"/>
      <w:r>
        <w:t>, 2020. — 369 с. — (Профессиональное образование).</w:t>
      </w:r>
    </w:p>
    <w:p w:rsidR="00FC79C8" w:rsidRDefault="00FC79C8" w:rsidP="00FA4DD6">
      <w:pPr>
        <w:ind w:firstLine="709"/>
        <w:jc w:val="both"/>
        <w:rPr>
          <w:b/>
          <w:i/>
        </w:rPr>
      </w:pPr>
    </w:p>
    <w:p w:rsidR="00FC79C8" w:rsidRDefault="00046FEA" w:rsidP="005208D5">
      <w:pPr>
        <w:ind w:firstLine="709"/>
        <w:rPr>
          <w:b/>
          <w:i/>
        </w:rPr>
      </w:pPr>
      <w:r>
        <w:rPr>
          <w:b/>
          <w:i/>
        </w:rPr>
        <w:t>Дополнительные источники</w:t>
      </w:r>
    </w:p>
    <w:p w:rsidR="00FC79C8" w:rsidRDefault="00046FEA" w:rsidP="00D44FED">
      <w:pPr>
        <w:pStyle w:val="af3"/>
        <w:numPr>
          <w:ilvl w:val="0"/>
          <w:numId w:val="49"/>
        </w:numPr>
        <w:tabs>
          <w:tab w:val="left" w:pos="675"/>
          <w:tab w:val="left" w:pos="709"/>
          <w:tab w:val="left" w:pos="6487"/>
        </w:tabs>
        <w:adjustRightInd w:val="0"/>
      </w:pPr>
      <w:r>
        <w:lastRenderedPageBreak/>
        <w:t xml:space="preserve">Оперативно-розыскная деятельность Дубоносов Е.С М.: </w:t>
      </w:r>
      <w:proofErr w:type="spellStart"/>
      <w:r>
        <w:t>Юрайт</w:t>
      </w:r>
      <w:proofErr w:type="spellEnd"/>
      <w:r>
        <w:t>, 2018.</w:t>
      </w:r>
    </w:p>
    <w:p w:rsidR="00FC79C8" w:rsidRDefault="00FC79C8" w:rsidP="005208D5">
      <w:pPr>
        <w:ind w:firstLine="709"/>
        <w:rPr>
          <w:b/>
          <w:i/>
          <w:iCs/>
          <w:color w:val="000000"/>
        </w:rPr>
      </w:pPr>
    </w:p>
    <w:p w:rsidR="00FC79C8" w:rsidRDefault="00046FEA" w:rsidP="005208D5">
      <w:pPr>
        <w:ind w:firstLine="709"/>
        <w:rPr>
          <w:b/>
          <w:i/>
          <w:iCs/>
          <w:color w:val="000000"/>
        </w:rPr>
      </w:pPr>
      <w:r>
        <w:rPr>
          <w:b/>
          <w:i/>
          <w:iCs/>
          <w:color w:val="000000"/>
        </w:rPr>
        <w:t>Интернет-ресурсы:</w:t>
      </w:r>
    </w:p>
    <w:p w:rsidR="00FC79C8" w:rsidRDefault="00046FEA" w:rsidP="00D44FED">
      <w:pPr>
        <w:numPr>
          <w:ilvl w:val="0"/>
          <w:numId w:val="46"/>
        </w:numPr>
        <w:tabs>
          <w:tab w:val="left" w:pos="675"/>
        </w:tabs>
        <w:adjustRightInd w:val="0"/>
        <w:ind w:left="0" w:firstLine="709"/>
      </w:pPr>
      <w:r>
        <w:t xml:space="preserve">Общероссийская сеть распространения правовой информации Консультант Плюс </w:t>
      </w:r>
      <w:hyperlink r:id="rId21" w:history="1">
        <w:r>
          <w:rPr>
            <w:rStyle w:val="a4"/>
          </w:rPr>
          <w:t>http://www.consultant.ru</w:t>
        </w:r>
      </w:hyperlink>
      <w:r>
        <w:t xml:space="preserve"> </w:t>
      </w:r>
    </w:p>
    <w:p w:rsidR="00FC79C8" w:rsidRDefault="00046FEA" w:rsidP="00D44FED">
      <w:pPr>
        <w:numPr>
          <w:ilvl w:val="0"/>
          <w:numId w:val="46"/>
        </w:numPr>
        <w:tabs>
          <w:tab w:val="left" w:pos="675"/>
        </w:tabs>
        <w:adjustRightInd w:val="0"/>
        <w:ind w:left="0" w:firstLine="709"/>
        <w:rPr>
          <w:rStyle w:val="a4"/>
          <w:bCs/>
          <w:color w:val="auto"/>
          <w:u w:val="none"/>
        </w:rPr>
      </w:pPr>
      <w:r>
        <w:rPr>
          <w:color w:val="000000"/>
        </w:rPr>
        <w:t>Законодательство России</w:t>
      </w:r>
      <w:r>
        <w:tab/>
      </w:r>
      <w:hyperlink r:id="rId22" w:history="1">
        <w:r>
          <w:rPr>
            <w:rStyle w:val="a4"/>
            <w:lang w:val="en-US"/>
          </w:rPr>
          <w:t>http</w:t>
        </w:r>
        <w:r>
          <w:rPr>
            <w:rStyle w:val="a4"/>
          </w:rPr>
          <w:t>://</w:t>
        </w:r>
        <w:r>
          <w:rPr>
            <w:rStyle w:val="a4"/>
            <w:lang w:val="en-US"/>
          </w:rPr>
          <w:t>www</w:t>
        </w:r>
        <w:r>
          <w:rPr>
            <w:rStyle w:val="a4"/>
          </w:rPr>
          <w:t>.</w:t>
        </w:r>
        <w:proofErr w:type="spellStart"/>
        <w:r>
          <w:rPr>
            <w:rStyle w:val="a4"/>
            <w:lang w:val="en-US"/>
          </w:rPr>
          <w:t>systema</w:t>
        </w:r>
        <w:proofErr w:type="spellEnd"/>
        <w:r>
          <w:rPr>
            <w:rStyle w:val="a4"/>
          </w:rPr>
          <w:t>.</w:t>
        </w:r>
        <w:proofErr w:type="spellStart"/>
        <w:r>
          <w:rPr>
            <w:rStyle w:val="a4"/>
            <w:lang w:val="en-US"/>
          </w:rPr>
          <w:t>ru</w:t>
        </w:r>
        <w:proofErr w:type="spellEnd"/>
      </w:hyperlink>
    </w:p>
    <w:p w:rsidR="00FC79C8" w:rsidRDefault="00046FEA" w:rsidP="00D44FED">
      <w:pPr>
        <w:pStyle w:val="af3"/>
        <w:numPr>
          <w:ilvl w:val="0"/>
          <w:numId w:val="46"/>
        </w:numPr>
        <w:ind w:left="0" w:firstLine="709"/>
      </w:pPr>
      <w:r>
        <w:t xml:space="preserve">Информационно-правовой сервер ГАРАНТ </w:t>
      </w:r>
      <w:hyperlink r:id="rId23" w:history="1">
        <w:r>
          <w:rPr>
            <w:rStyle w:val="a4"/>
          </w:rPr>
          <w:t>http://www.garant.ru</w:t>
        </w:r>
      </w:hyperlink>
      <w:r>
        <w:t xml:space="preserve"> </w:t>
      </w:r>
    </w:p>
    <w:p w:rsidR="00FC79C8" w:rsidRDefault="00046FEA" w:rsidP="00D44FED">
      <w:pPr>
        <w:pStyle w:val="af3"/>
        <w:numPr>
          <w:ilvl w:val="0"/>
          <w:numId w:val="46"/>
        </w:numPr>
        <w:ind w:left="0" w:firstLine="709"/>
      </w:pPr>
      <w:r>
        <w:t xml:space="preserve">МВД России </w:t>
      </w:r>
      <w:hyperlink r:id="rId24" w:history="1">
        <w:r>
          <w:rPr>
            <w:rStyle w:val="a4"/>
          </w:rPr>
          <w:t>http://www.mvd.ru</w:t>
        </w:r>
      </w:hyperlink>
      <w:r>
        <w:t xml:space="preserve"> </w:t>
      </w:r>
    </w:p>
    <w:p w:rsidR="00FC79C8" w:rsidRDefault="00046FEA" w:rsidP="00D44FED">
      <w:pPr>
        <w:pStyle w:val="af3"/>
        <w:numPr>
          <w:ilvl w:val="0"/>
          <w:numId w:val="46"/>
        </w:numPr>
        <w:ind w:left="0" w:firstLine="709"/>
        <w:rPr>
          <w:b/>
        </w:rPr>
      </w:pPr>
      <w:r>
        <w:t xml:space="preserve">Законодательство России </w:t>
      </w:r>
      <w:hyperlink r:id="rId25" w:history="1">
        <w:r>
          <w:rPr>
            <w:rStyle w:val="a4"/>
          </w:rPr>
          <w:t>http://www.systema.ru</w:t>
        </w:r>
      </w:hyperlink>
    </w:p>
    <w:p w:rsidR="00FC79C8" w:rsidRDefault="00046FEA" w:rsidP="00FA4DD6">
      <w:pPr>
        <w:pStyle w:val="af3"/>
        <w:numPr>
          <w:ilvl w:val="0"/>
          <w:numId w:val="46"/>
        </w:numPr>
        <w:tabs>
          <w:tab w:val="left" w:pos="772"/>
        </w:tabs>
        <w:ind w:hanging="11"/>
      </w:pPr>
      <w:r>
        <w:t xml:space="preserve">Сайт Департамента по делам Гражданской обороны, ЧС и пожарной безопасности г. Москвы </w:t>
      </w:r>
      <w:hyperlink r:id="rId26" w:history="1">
        <w:r>
          <w:rPr>
            <w:color w:val="0066CC"/>
            <w:u w:val="single"/>
            <w:lang w:val="en-US"/>
          </w:rPr>
          <w:t>https</w:t>
        </w:r>
        <w:r>
          <w:rPr>
            <w:color w:val="0066CC"/>
            <w:u w:val="single"/>
          </w:rPr>
          <w:t>://</w:t>
        </w:r>
        <w:r>
          <w:rPr>
            <w:color w:val="0066CC"/>
            <w:u w:val="single"/>
            <w:lang w:val="en-US"/>
          </w:rPr>
          <w:t>www</w:t>
        </w:r>
        <w:r>
          <w:rPr>
            <w:color w:val="0066CC"/>
            <w:u w:val="single"/>
          </w:rPr>
          <w:t>.</w:t>
        </w:r>
        <w:proofErr w:type="spellStart"/>
        <w:r>
          <w:rPr>
            <w:color w:val="0066CC"/>
            <w:u w:val="single"/>
            <w:lang w:val="en-US"/>
          </w:rPr>
          <w:t>mos</w:t>
        </w:r>
        <w:proofErr w:type="spellEnd"/>
        <w:r>
          <w:rPr>
            <w:color w:val="0066CC"/>
            <w:u w:val="single"/>
          </w:rPr>
          <w:t>.</w:t>
        </w:r>
        <w:proofErr w:type="spellStart"/>
        <w:r>
          <w:rPr>
            <w:color w:val="0066CC"/>
            <w:u w:val="single"/>
            <w:lang w:val="en-US"/>
          </w:rPr>
          <w:t>ru</w:t>
        </w:r>
        <w:proofErr w:type="spellEnd"/>
        <w:r>
          <w:rPr>
            <w:color w:val="0066CC"/>
            <w:u w:val="single"/>
          </w:rPr>
          <w:t>/</w:t>
        </w:r>
        <w:proofErr w:type="spellStart"/>
        <w:r>
          <w:rPr>
            <w:color w:val="0066CC"/>
            <w:u w:val="single"/>
            <w:lang w:val="en-US"/>
          </w:rPr>
          <w:t>emercom</w:t>
        </w:r>
        <w:proofErr w:type="spellEnd"/>
        <w:r>
          <w:rPr>
            <w:color w:val="0066CC"/>
            <w:u w:val="single"/>
          </w:rPr>
          <w:t>/</w:t>
        </w:r>
      </w:hyperlink>
    </w:p>
    <w:p w:rsidR="00FC79C8" w:rsidRDefault="00FC79C8" w:rsidP="005208D5">
      <w:pPr>
        <w:ind w:firstLine="709"/>
        <w:contextualSpacing/>
        <w:rPr>
          <w:b/>
        </w:rPr>
      </w:pPr>
    </w:p>
    <w:p w:rsidR="00FC79C8" w:rsidRDefault="00FC79C8" w:rsidP="005208D5">
      <w:pPr>
        <w:tabs>
          <w:tab w:val="left" w:pos="675"/>
        </w:tabs>
        <w:adjustRightInd w:val="0"/>
        <w:ind w:firstLine="709"/>
        <w:rPr>
          <w:bCs/>
        </w:rPr>
      </w:pPr>
    </w:p>
    <w:sectPr w:rsidR="00FC79C8">
      <w:headerReference w:type="even" r:id="rId27"/>
      <w:headerReference w:type="default" r:id="rId28"/>
      <w:type w:val="continuous"/>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53E" w:rsidRDefault="00D8753E">
      <w:r>
        <w:separator/>
      </w:r>
    </w:p>
  </w:endnote>
  <w:endnote w:type="continuationSeparator" w:id="0">
    <w:p w:rsidR="00D8753E" w:rsidRDefault="00D8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altName w:val="Segoe Print"/>
    <w:charset w:val="00"/>
    <w:family w:val="auto"/>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YS Text">
    <w:altName w:val="Times New Roman"/>
    <w:charset w:val="00"/>
    <w:family w:val="roman"/>
    <w:pitch w:val="default"/>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FEA" w:rsidRDefault="00046FEA">
    <w:pPr>
      <w:pStyle w:val="a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1384D">
      <w:rPr>
        <w:rStyle w:val="a5"/>
        <w:noProof/>
      </w:rPr>
      <w:t>7</w:t>
    </w:r>
    <w:r>
      <w:rPr>
        <w:rStyle w:val="a5"/>
      </w:rPr>
      <w:fldChar w:fldCharType="end"/>
    </w:r>
  </w:p>
  <w:p w:rsidR="00046FEA" w:rsidRDefault="00046FEA">
    <w:pPr>
      <w:pStyle w:val="af"/>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53E" w:rsidRDefault="00D8753E">
      <w:r>
        <w:separator/>
      </w:r>
    </w:p>
  </w:footnote>
  <w:footnote w:type="continuationSeparator" w:id="0">
    <w:p w:rsidR="00D8753E" w:rsidRDefault="00D875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FEA" w:rsidRDefault="00046FEA">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FEA" w:rsidRDefault="00046FEA">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FEA" w:rsidRDefault="00046FEA">
    <w:pPr>
      <w:pStyle w:val="Style2"/>
      <w:ind w:left="2842" w:right="10"/>
      <w:jc w:val="both"/>
      <w:rPr>
        <w:sz w:val="26"/>
        <w:szCs w:val="26"/>
      </w:rPr>
    </w:pPr>
    <w:r>
      <w:rPr>
        <w:rStyle w:val="CharStyle15"/>
      </w:rPr>
      <w:t xml:space="preserve">Практическое занятие № </w:t>
    </w:r>
    <w:r>
      <w:rPr>
        <w:rStyle w:val="CharStyle15"/>
      </w:rPr>
      <w:fldChar w:fldCharType="begin"/>
    </w:r>
    <w:r>
      <w:rPr>
        <w:rStyle w:val="CharStyle15"/>
      </w:rPr>
      <w:instrText>PAGE</w:instrText>
    </w:r>
    <w:r>
      <w:rPr>
        <w:rStyle w:val="CharStyle15"/>
      </w:rPr>
      <w:fldChar w:fldCharType="separate"/>
    </w:r>
    <w:r>
      <w:rPr>
        <w:rStyle w:val="CharStyle15"/>
      </w:rPr>
      <w:t>23</w:t>
    </w:r>
    <w:r>
      <w:rPr>
        <w:rStyle w:val="CharStyle15"/>
      </w:rPr>
      <w:fldChar w:fldCharType="end"/>
    </w:r>
    <w:r>
      <w:rPr>
        <w:rStyle w:val="CharStyle15"/>
      </w:rP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FEA" w:rsidRDefault="00046FEA">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311"/>
    <w:multiLevelType w:val="multilevel"/>
    <w:tmpl w:val="04323311"/>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43C2CC0"/>
    <w:multiLevelType w:val="multilevel"/>
    <w:tmpl w:val="043C2CC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04CD498F"/>
    <w:multiLevelType w:val="multilevel"/>
    <w:tmpl w:val="04CD498F"/>
    <w:lvl w:ilvl="0">
      <w:start w:val="1"/>
      <w:numFmt w:val="decimal"/>
      <w:lvlText w:val="%1."/>
      <w:lvlJc w:val="left"/>
      <w:pPr>
        <w:ind w:left="502" w:hanging="360"/>
      </w:pPr>
      <w:rPr>
        <w:rFonts w:hint="default"/>
        <w:b/>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 w15:restartNumberingAfterBreak="0">
    <w:nsid w:val="06297390"/>
    <w:multiLevelType w:val="multilevel"/>
    <w:tmpl w:val="0629739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0697752C"/>
    <w:multiLevelType w:val="multilevel"/>
    <w:tmpl w:val="069775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A135C5"/>
    <w:multiLevelType w:val="multilevel"/>
    <w:tmpl w:val="08A135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9163CC3"/>
    <w:multiLevelType w:val="multilevel"/>
    <w:tmpl w:val="09163C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382152"/>
    <w:multiLevelType w:val="multilevel"/>
    <w:tmpl w:val="0E382152"/>
    <w:lvl w:ilvl="0">
      <w:start w:val="1"/>
      <w:numFmt w:val="decimal"/>
      <w:lvlText w:val="%1."/>
      <w:lvlJc w:val="left"/>
      <w:pPr>
        <w:ind w:left="3479" w:hanging="360"/>
      </w:pPr>
      <w:rPr>
        <w:rFonts w:hint="default"/>
      </w:rPr>
    </w:lvl>
    <w:lvl w:ilvl="1">
      <w:start w:val="1"/>
      <w:numFmt w:val="lowerLetter"/>
      <w:lvlText w:val="%2."/>
      <w:lvlJc w:val="left"/>
      <w:pPr>
        <w:ind w:left="4199" w:hanging="360"/>
      </w:pPr>
    </w:lvl>
    <w:lvl w:ilvl="2">
      <w:start w:val="1"/>
      <w:numFmt w:val="lowerRoman"/>
      <w:lvlText w:val="%3."/>
      <w:lvlJc w:val="right"/>
      <w:pPr>
        <w:ind w:left="4919" w:hanging="180"/>
      </w:pPr>
    </w:lvl>
    <w:lvl w:ilvl="3">
      <w:start w:val="1"/>
      <w:numFmt w:val="decimal"/>
      <w:lvlText w:val="%4."/>
      <w:lvlJc w:val="left"/>
      <w:pPr>
        <w:ind w:left="5639" w:hanging="360"/>
      </w:pPr>
    </w:lvl>
    <w:lvl w:ilvl="4">
      <w:start w:val="1"/>
      <w:numFmt w:val="lowerLetter"/>
      <w:lvlText w:val="%5."/>
      <w:lvlJc w:val="left"/>
      <w:pPr>
        <w:ind w:left="6359" w:hanging="360"/>
      </w:pPr>
    </w:lvl>
    <w:lvl w:ilvl="5">
      <w:start w:val="1"/>
      <w:numFmt w:val="lowerRoman"/>
      <w:lvlText w:val="%6."/>
      <w:lvlJc w:val="right"/>
      <w:pPr>
        <w:ind w:left="7079" w:hanging="180"/>
      </w:pPr>
    </w:lvl>
    <w:lvl w:ilvl="6">
      <w:start w:val="1"/>
      <w:numFmt w:val="decimal"/>
      <w:lvlText w:val="%7."/>
      <w:lvlJc w:val="left"/>
      <w:pPr>
        <w:ind w:left="7799" w:hanging="360"/>
      </w:pPr>
    </w:lvl>
    <w:lvl w:ilvl="7">
      <w:start w:val="1"/>
      <w:numFmt w:val="lowerLetter"/>
      <w:lvlText w:val="%8."/>
      <w:lvlJc w:val="left"/>
      <w:pPr>
        <w:ind w:left="8519" w:hanging="360"/>
      </w:pPr>
    </w:lvl>
    <w:lvl w:ilvl="8">
      <w:start w:val="1"/>
      <w:numFmt w:val="lowerRoman"/>
      <w:lvlText w:val="%9."/>
      <w:lvlJc w:val="right"/>
      <w:pPr>
        <w:ind w:left="9239" w:hanging="180"/>
      </w:pPr>
    </w:lvl>
  </w:abstractNum>
  <w:abstractNum w:abstractNumId="8" w15:restartNumberingAfterBreak="0">
    <w:nsid w:val="0EF86CCD"/>
    <w:multiLevelType w:val="multilevel"/>
    <w:tmpl w:val="0EF86CCD"/>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10577E97"/>
    <w:multiLevelType w:val="multilevel"/>
    <w:tmpl w:val="10577E97"/>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118C5037"/>
    <w:multiLevelType w:val="multilevel"/>
    <w:tmpl w:val="118C50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16316A"/>
    <w:multiLevelType w:val="multilevel"/>
    <w:tmpl w:val="141631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701A1A"/>
    <w:multiLevelType w:val="multilevel"/>
    <w:tmpl w:val="15701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4B7F9A"/>
    <w:multiLevelType w:val="multilevel"/>
    <w:tmpl w:val="164B7F9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8FA63A8"/>
    <w:multiLevelType w:val="multilevel"/>
    <w:tmpl w:val="18FA63A8"/>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195A4E3C"/>
    <w:multiLevelType w:val="hybridMultilevel"/>
    <w:tmpl w:val="4D2AAC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9CA1056"/>
    <w:multiLevelType w:val="multilevel"/>
    <w:tmpl w:val="19CA1056"/>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1C022493"/>
    <w:multiLevelType w:val="multilevel"/>
    <w:tmpl w:val="1C02249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8F40A3"/>
    <w:multiLevelType w:val="multilevel"/>
    <w:tmpl w:val="1C8F40A3"/>
    <w:lvl w:ilvl="0">
      <w:start w:val="1"/>
      <w:numFmt w:val="decimal"/>
      <w:lvlText w:val="%1."/>
      <w:lvlJc w:val="left"/>
      <w:pPr>
        <w:ind w:left="1065" w:hanging="7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30008A"/>
    <w:multiLevelType w:val="multilevel"/>
    <w:tmpl w:val="2030008A"/>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2BDF485B"/>
    <w:multiLevelType w:val="hybridMultilevel"/>
    <w:tmpl w:val="85D831AA"/>
    <w:lvl w:ilvl="0" w:tplc="DEB69472">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C38166C"/>
    <w:multiLevelType w:val="multilevel"/>
    <w:tmpl w:val="2C38166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D234D4C"/>
    <w:multiLevelType w:val="multilevel"/>
    <w:tmpl w:val="2D234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3658E3"/>
    <w:multiLevelType w:val="multilevel"/>
    <w:tmpl w:val="2F3658E3"/>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15:restartNumberingAfterBreak="0">
    <w:nsid w:val="336B51DA"/>
    <w:multiLevelType w:val="multilevel"/>
    <w:tmpl w:val="336B51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71D1AB6"/>
    <w:multiLevelType w:val="multilevel"/>
    <w:tmpl w:val="371D1AB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90D6E44"/>
    <w:multiLevelType w:val="multilevel"/>
    <w:tmpl w:val="390D6E4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15:restartNumberingAfterBreak="0">
    <w:nsid w:val="39C579C7"/>
    <w:multiLevelType w:val="multilevel"/>
    <w:tmpl w:val="39C579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F1B30F9"/>
    <w:multiLevelType w:val="multilevel"/>
    <w:tmpl w:val="3F1B30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F667E22"/>
    <w:multiLevelType w:val="multilevel"/>
    <w:tmpl w:val="3F667E22"/>
    <w:lvl w:ilvl="0">
      <w:start w:val="1"/>
      <w:numFmt w:val="decimal"/>
      <w:lvlText w:val="%1."/>
      <w:lvlJc w:val="left"/>
      <w:pPr>
        <w:ind w:left="1065" w:hanging="70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4262011"/>
    <w:multiLevelType w:val="multilevel"/>
    <w:tmpl w:val="44262011"/>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1" w15:restartNumberingAfterBreak="0">
    <w:nsid w:val="45B91E34"/>
    <w:multiLevelType w:val="multilevel"/>
    <w:tmpl w:val="45B91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D185381"/>
    <w:multiLevelType w:val="multilevel"/>
    <w:tmpl w:val="4D185381"/>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50D12F8A"/>
    <w:multiLevelType w:val="multilevel"/>
    <w:tmpl w:val="50D12F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C23B99"/>
    <w:multiLevelType w:val="hybridMultilevel"/>
    <w:tmpl w:val="57B06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6AF3889"/>
    <w:multiLevelType w:val="multilevel"/>
    <w:tmpl w:val="56AF388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6" w15:restartNumberingAfterBreak="0">
    <w:nsid w:val="5900197A"/>
    <w:multiLevelType w:val="multilevel"/>
    <w:tmpl w:val="590019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9D7459E"/>
    <w:multiLevelType w:val="multilevel"/>
    <w:tmpl w:val="59D7459E"/>
    <w:lvl w:ilvl="0">
      <w:start w:val="1"/>
      <w:numFmt w:val="decimal"/>
      <w:lvlText w:val="%1."/>
      <w:lvlJc w:val="left"/>
      <w:pPr>
        <w:ind w:left="2062" w:hanging="360"/>
      </w:pPr>
      <w:rPr>
        <w:rFonts w:hint="default"/>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38" w15:restartNumberingAfterBreak="0">
    <w:nsid w:val="5A68093D"/>
    <w:multiLevelType w:val="multilevel"/>
    <w:tmpl w:val="5A68093D"/>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9" w15:restartNumberingAfterBreak="0">
    <w:nsid w:val="60987E49"/>
    <w:multiLevelType w:val="multilevel"/>
    <w:tmpl w:val="60987E4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5A945E5"/>
    <w:multiLevelType w:val="multilevel"/>
    <w:tmpl w:val="65A945E5"/>
    <w:lvl w:ilvl="0">
      <w:start w:val="1"/>
      <w:numFmt w:val="decimal"/>
      <w:lvlText w:val="%1."/>
      <w:lvlJc w:val="left"/>
      <w:pPr>
        <w:ind w:left="786" w:hanging="360"/>
      </w:pPr>
      <w:rPr>
        <w:rFonts w:hint="default"/>
        <w:b/>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41" w15:restartNumberingAfterBreak="0">
    <w:nsid w:val="6E27166A"/>
    <w:multiLevelType w:val="multilevel"/>
    <w:tmpl w:val="6E2716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F573A32"/>
    <w:multiLevelType w:val="multilevel"/>
    <w:tmpl w:val="6F573A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6B22FF"/>
    <w:multiLevelType w:val="multilevel"/>
    <w:tmpl w:val="6F6B22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8C47E9"/>
    <w:multiLevelType w:val="multilevel"/>
    <w:tmpl w:val="728C47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2A32E5E"/>
    <w:multiLevelType w:val="multilevel"/>
    <w:tmpl w:val="72A32E5E"/>
    <w:lvl w:ilvl="0">
      <w:numFmt w:val="bullet"/>
      <w:lvlText w:val="-"/>
      <w:lvlJc w:val="left"/>
      <w:pPr>
        <w:ind w:left="501" w:hanging="272"/>
      </w:pPr>
      <w:rPr>
        <w:rFonts w:hint="default"/>
        <w:w w:val="100"/>
        <w:lang w:val="ru-RU" w:eastAsia="en-US" w:bidi="ar-SA"/>
      </w:rPr>
    </w:lvl>
    <w:lvl w:ilvl="1">
      <w:numFmt w:val="bullet"/>
      <w:lvlText w:val="-"/>
      <w:lvlJc w:val="left"/>
      <w:pPr>
        <w:ind w:left="602" w:hanging="2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678" w:hanging="293"/>
      </w:pPr>
      <w:rPr>
        <w:rFonts w:hint="default"/>
        <w:lang w:val="ru-RU" w:eastAsia="en-US" w:bidi="ar-SA"/>
      </w:rPr>
    </w:lvl>
    <w:lvl w:ilvl="3">
      <w:numFmt w:val="bullet"/>
      <w:lvlText w:val="•"/>
      <w:lvlJc w:val="left"/>
      <w:pPr>
        <w:ind w:left="2756" w:hanging="293"/>
      </w:pPr>
      <w:rPr>
        <w:rFonts w:hint="default"/>
        <w:lang w:val="ru-RU" w:eastAsia="en-US" w:bidi="ar-SA"/>
      </w:rPr>
    </w:lvl>
    <w:lvl w:ilvl="4">
      <w:numFmt w:val="bullet"/>
      <w:lvlText w:val="•"/>
      <w:lvlJc w:val="left"/>
      <w:pPr>
        <w:ind w:left="3834" w:hanging="293"/>
      </w:pPr>
      <w:rPr>
        <w:rFonts w:hint="default"/>
        <w:lang w:val="ru-RU" w:eastAsia="en-US" w:bidi="ar-SA"/>
      </w:rPr>
    </w:lvl>
    <w:lvl w:ilvl="5">
      <w:numFmt w:val="bullet"/>
      <w:lvlText w:val="•"/>
      <w:lvlJc w:val="left"/>
      <w:pPr>
        <w:ind w:left="4912" w:hanging="293"/>
      </w:pPr>
      <w:rPr>
        <w:rFonts w:hint="default"/>
        <w:lang w:val="ru-RU" w:eastAsia="en-US" w:bidi="ar-SA"/>
      </w:rPr>
    </w:lvl>
    <w:lvl w:ilvl="6">
      <w:numFmt w:val="bullet"/>
      <w:lvlText w:val="•"/>
      <w:lvlJc w:val="left"/>
      <w:pPr>
        <w:ind w:left="5991" w:hanging="293"/>
      </w:pPr>
      <w:rPr>
        <w:rFonts w:hint="default"/>
        <w:lang w:val="ru-RU" w:eastAsia="en-US" w:bidi="ar-SA"/>
      </w:rPr>
    </w:lvl>
    <w:lvl w:ilvl="7">
      <w:numFmt w:val="bullet"/>
      <w:lvlText w:val="•"/>
      <w:lvlJc w:val="left"/>
      <w:pPr>
        <w:ind w:left="7069" w:hanging="293"/>
      </w:pPr>
      <w:rPr>
        <w:rFonts w:hint="default"/>
        <w:lang w:val="ru-RU" w:eastAsia="en-US" w:bidi="ar-SA"/>
      </w:rPr>
    </w:lvl>
    <w:lvl w:ilvl="8">
      <w:numFmt w:val="bullet"/>
      <w:lvlText w:val="•"/>
      <w:lvlJc w:val="left"/>
      <w:pPr>
        <w:ind w:left="8147" w:hanging="293"/>
      </w:pPr>
      <w:rPr>
        <w:rFonts w:hint="default"/>
        <w:lang w:val="ru-RU" w:eastAsia="en-US" w:bidi="ar-SA"/>
      </w:rPr>
    </w:lvl>
  </w:abstractNum>
  <w:abstractNum w:abstractNumId="46" w15:restartNumberingAfterBreak="0">
    <w:nsid w:val="74AA7778"/>
    <w:multiLevelType w:val="multilevel"/>
    <w:tmpl w:val="74AA77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5E9451C"/>
    <w:multiLevelType w:val="multilevel"/>
    <w:tmpl w:val="75E945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A060AA5"/>
    <w:multiLevelType w:val="multilevel"/>
    <w:tmpl w:val="7A060A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5"/>
  </w:num>
  <w:num w:numId="2">
    <w:abstractNumId w:val="12"/>
  </w:num>
  <w:num w:numId="3">
    <w:abstractNumId w:val="35"/>
  </w:num>
  <w:num w:numId="4">
    <w:abstractNumId w:val="2"/>
  </w:num>
  <w:num w:numId="5">
    <w:abstractNumId w:val="16"/>
  </w:num>
  <w:num w:numId="6">
    <w:abstractNumId w:val="46"/>
  </w:num>
  <w:num w:numId="7">
    <w:abstractNumId w:val="17"/>
  </w:num>
  <w:num w:numId="8">
    <w:abstractNumId w:val="19"/>
  </w:num>
  <w:num w:numId="9">
    <w:abstractNumId w:val="48"/>
  </w:num>
  <w:num w:numId="10">
    <w:abstractNumId w:val="40"/>
  </w:num>
  <w:num w:numId="11">
    <w:abstractNumId w:val="0"/>
  </w:num>
  <w:num w:numId="12">
    <w:abstractNumId w:val="43"/>
  </w:num>
  <w:num w:numId="13">
    <w:abstractNumId w:val="31"/>
  </w:num>
  <w:num w:numId="14">
    <w:abstractNumId w:val="26"/>
  </w:num>
  <w:num w:numId="15">
    <w:abstractNumId w:val="44"/>
  </w:num>
  <w:num w:numId="16">
    <w:abstractNumId w:val="36"/>
  </w:num>
  <w:num w:numId="17">
    <w:abstractNumId w:val="14"/>
  </w:num>
  <w:num w:numId="18">
    <w:abstractNumId w:val="38"/>
  </w:num>
  <w:num w:numId="19">
    <w:abstractNumId w:val="33"/>
  </w:num>
  <w:num w:numId="20">
    <w:abstractNumId w:val="29"/>
  </w:num>
  <w:num w:numId="21">
    <w:abstractNumId w:val="1"/>
  </w:num>
  <w:num w:numId="22">
    <w:abstractNumId w:val="4"/>
  </w:num>
  <w:num w:numId="23">
    <w:abstractNumId w:val="24"/>
  </w:num>
  <w:num w:numId="24">
    <w:abstractNumId w:val="27"/>
  </w:num>
  <w:num w:numId="25">
    <w:abstractNumId w:val="10"/>
  </w:num>
  <w:num w:numId="26">
    <w:abstractNumId w:val="8"/>
  </w:num>
  <w:num w:numId="27">
    <w:abstractNumId w:val="39"/>
  </w:num>
  <w:num w:numId="28">
    <w:abstractNumId w:val="18"/>
  </w:num>
  <w:num w:numId="29">
    <w:abstractNumId w:val="7"/>
  </w:num>
  <w:num w:numId="30">
    <w:abstractNumId w:val="30"/>
  </w:num>
  <w:num w:numId="31">
    <w:abstractNumId w:val="37"/>
  </w:num>
  <w:num w:numId="32">
    <w:abstractNumId w:val="5"/>
  </w:num>
  <w:num w:numId="33">
    <w:abstractNumId w:val="9"/>
  </w:num>
  <w:num w:numId="34">
    <w:abstractNumId w:val="25"/>
  </w:num>
  <w:num w:numId="35">
    <w:abstractNumId w:val="47"/>
  </w:num>
  <w:num w:numId="36">
    <w:abstractNumId w:val="21"/>
  </w:num>
  <w:num w:numId="37">
    <w:abstractNumId w:val="28"/>
  </w:num>
  <w:num w:numId="38">
    <w:abstractNumId w:val="41"/>
  </w:num>
  <w:num w:numId="39">
    <w:abstractNumId w:val="3"/>
  </w:num>
  <w:num w:numId="40">
    <w:abstractNumId w:val="6"/>
  </w:num>
  <w:num w:numId="41">
    <w:abstractNumId w:val="22"/>
  </w:num>
  <w:num w:numId="42">
    <w:abstractNumId w:val="13"/>
  </w:num>
  <w:num w:numId="43">
    <w:abstractNumId w:val="32"/>
  </w:num>
  <w:num w:numId="44">
    <w:abstractNumId w:val="11"/>
  </w:num>
  <w:num w:numId="45">
    <w:abstractNumId w:val="23"/>
  </w:num>
  <w:num w:numId="46">
    <w:abstractNumId w:val="42"/>
  </w:num>
  <w:num w:numId="47">
    <w:abstractNumId w:val="20"/>
  </w:num>
  <w:num w:numId="48">
    <w:abstractNumId w:val="15"/>
  </w:num>
  <w:num w:numId="49">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E08"/>
    <w:rsid w:val="000102F7"/>
    <w:rsid w:val="00040845"/>
    <w:rsid w:val="00046FEA"/>
    <w:rsid w:val="000646CD"/>
    <w:rsid w:val="000F303D"/>
    <w:rsid w:val="00111E13"/>
    <w:rsid w:val="001211D8"/>
    <w:rsid w:val="00144B98"/>
    <w:rsid w:val="00151499"/>
    <w:rsid w:val="0016163F"/>
    <w:rsid w:val="00170178"/>
    <w:rsid w:val="00194A3F"/>
    <w:rsid w:val="001C1450"/>
    <w:rsid w:val="001E1A8A"/>
    <w:rsid w:val="002538F8"/>
    <w:rsid w:val="00274155"/>
    <w:rsid w:val="00275AC0"/>
    <w:rsid w:val="002905CE"/>
    <w:rsid w:val="00294E99"/>
    <w:rsid w:val="002B3084"/>
    <w:rsid w:val="002C4D1E"/>
    <w:rsid w:val="002D5E88"/>
    <w:rsid w:val="00326061"/>
    <w:rsid w:val="00332D05"/>
    <w:rsid w:val="0033793C"/>
    <w:rsid w:val="00353B58"/>
    <w:rsid w:val="00354764"/>
    <w:rsid w:val="003607BB"/>
    <w:rsid w:val="00382FD5"/>
    <w:rsid w:val="0039567E"/>
    <w:rsid w:val="003A05B3"/>
    <w:rsid w:val="003A4674"/>
    <w:rsid w:val="003C1DF5"/>
    <w:rsid w:val="003D0BE8"/>
    <w:rsid w:val="0041318D"/>
    <w:rsid w:val="004205B9"/>
    <w:rsid w:val="00423EF1"/>
    <w:rsid w:val="00446B4B"/>
    <w:rsid w:val="00461373"/>
    <w:rsid w:val="00461803"/>
    <w:rsid w:val="004729CD"/>
    <w:rsid w:val="004C1459"/>
    <w:rsid w:val="004C1B11"/>
    <w:rsid w:val="004D4D8A"/>
    <w:rsid w:val="004F0ABF"/>
    <w:rsid w:val="00512DC5"/>
    <w:rsid w:val="0051384D"/>
    <w:rsid w:val="005208D5"/>
    <w:rsid w:val="005218E4"/>
    <w:rsid w:val="00525504"/>
    <w:rsid w:val="00532EAF"/>
    <w:rsid w:val="005379CF"/>
    <w:rsid w:val="00554758"/>
    <w:rsid w:val="00562668"/>
    <w:rsid w:val="005A5069"/>
    <w:rsid w:val="005C7E8B"/>
    <w:rsid w:val="005D2E87"/>
    <w:rsid w:val="005E234F"/>
    <w:rsid w:val="005E2708"/>
    <w:rsid w:val="005F1858"/>
    <w:rsid w:val="005F5D79"/>
    <w:rsid w:val="005F7330"/>
    <w:rsid w:val="00603EDF"/>
    <w:rsid w:val="006336D3"/>
    <w:rsid w:val="00671E0C"/>
    <w:rsid w:val="00686CC3"/>
    <w:rsid w:val="006F7C24"/>
    <w:rsid w:val="00724FAC"/>
    <w:rsid w:val="00736710"/>
    <w:rsid w:val="007455AA"/>
    <w:rsid w:val="00766860"/>
    <w:rsid w:val="007A7A66"/>
    <w:rsid w:val="007D7E08"/>
    <w:rsid w:val="007F06D9"/>
    <w:rsid w:val="008236CE"/>
    <w:rsid w:val="0088155B"/>
    <w:rsid w:val="00893795"/>
    <w:rsid w:val="008A5F94"/>
    <w:rsid w:val="00925F0A"/>
    <w:rsid w:val="0092617D"/>
    <w:rsid w:val="00955EB4"/>
    <w:rsid w:val="00965A12"/>
    <w:rsid w:val="00975D5C"/>
    <w:rsid w:val="00990FEE"/>
    <w:rsid w:val="00993829"/>
    <w:rsid w:val="009A1F57"/>
    <w:rsid w:val="009B124C"/>
    <w:rsid w:val="009C2CDF"/>
    <w:rsid w:val="009E5D2F"/>
    <w:rsid w:val="009F3F96"/>
    <w:rsid w:val="00A064FC"/>
    <w:rsid w:val="00A133E9"/>
    <w:rsid w:val="00A32520"/>
    <w:rsid w:val="00A33CDA"/>
    <w:rsid w:val="00A3791D"/>
    <w:rsid w:val="00AB0D73"/>
    <w:rsid w:val="00AB6933"/>
    <w:rsid w:val="00AC46EA"/>
    <w:rsid w:val="00AE406E"/>
    <w:rsid w:val="00AE69C6"/>
    <w:rsid w:val="00B0024C"/>
    <w:rsid w:val="00B033C7"/>
    <w:rsid w:val="00B30A83"/>
    <w:rsid w:val="00B3340C"/>
    <w:rsid w:val="00B66985"/>
    <w:rsid w:val="00BF1741"/>
    <w:rsid w:val="00C14640"/>
    <w:rsid w:val="00C336C7"/>
    <w:rsid w:val="00C34533"/>
    <w:rsid w:val="00C45A56"/>
    <w:rsid w:val="00C9701F"/>
    <w:rsid w:val="00CA33A7"/>
    <w:rsid w:val="00CF0DC3"/>
    <w:rsid w:val="00CF660E"/>
    <w:rsid w:val="00D44FED"/>
    <w:rsid w:val="00D83131"/>
    <w:rsid w:val="00D8753E"/>
    <w:rsid w:val="00D903A3"/>
    <w:rsid w:val="00DB7CEE"/>
    <w:rsid w:val="00DC7462"/>
    <w:rsid w:val="00DD5574"/>
    <w:rsid w:val="00DE6EA6"/>
    <w:rsid w:val="00E014F8"/>
    <w:rsid w:val="00E111E5"/>
    <w:rsid w:val="00E42099"/>
    <w:rsid w:val="00E628A8"/>
    <w:rsid w:val="00EB29A1"/>
    <w:rsid w:val="00EF2D07"/>
    <w:rsid w:val="00EF3EE6"/>
    <w:rsid w:val="00F07699"/>
    <w:rsid w:val="00F07D93"/>
    <w:rsid w:val="00F12E83"/>
    <w:rsid w:val="00F14AC6"/>
    <w:rsid w:val="00F17F18"/>
    <w:rsid w:val="00F741C7"/>
    <w:rsid w:val="00F831EC"/>
    <w:rsid w:val="00F847C6"/>
    <w:rsid w:val="00FA47A1"/>
    <w:rsid w:val="00FA4DD6"/>
    <w:rsid w:val="00FB284F"/>
    <w:rsid w:val="00FC79C8"/>
    <w:rsid w:val="00FD2175"/>
    <w:rsid w:val="00FF0E33"/>
    <w:rsid w:val="0F114CAA"/>
    <w:rsid w:val="245813B9"/>
    <w:rsid w:val="5E1C3DA9"/>
    <w:rsid w:val="623E463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7A41A"/>
  <w15:docId w15:val="{366FEB84-B031-4F3C-AD98-760878C2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paragraph" w:styleId="5">
    <w:name w:val="heading 5"/>
    <w:basedOn w:val="a"/>
    <w:next w:val="a"/>
    <w:link w:val="50"/>
    <w:uiPriority w:val="9"/>
    <w:semiHidden/>
    <w:unhideWhenUsed/>
    <w:qFormat/>
    <w:pPr>
      <w:keepNext/>
      <w:keepLines/>
      <w:spacing w:before="40"/>
      <w:ind w:firstLine="709"/>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Hyperlink"/>
    <w:basedOn w:val="a0"/>
    <w:uiPriority w:val="99"/>
    <w:qFormat/>
    <w:rPr>
      <w:color w:val="0000FF"/>
      <w:u w:val="single"/>
    </w:rPr>
  </w:style>
  <w:style w:type="character" w:styleId="a5">
    <w:name w:val="page number"/>
    <w:basedOn w:val="a0"/>
    <w:qFormat/>
  </w:style>
  <w:style w:type="character" w:styleId="a6">
    <w:name w:val="Strong"/>
    <w:basedOn w:val="a0"/>
    <w:uiPriority w:val="22"/>
    <w:qFormat/>
    <w:rPr>
      <w:b/>
      <w:bCs/>
    </w:rPr>
  </w:style>
  <w:style w:type="paragraph" w:styleId="a7">
    <w:name w:val="Balloon Text"/>
    <w:basedOn w:val="a"/>
    <w:link w:val="a8"/>
    <w:uiPriority w:val="99"/>
    <w:semiHidden/>
    <w:unhideWhenUsed/>
    <w:qFormat/>
    <w:rPr>
      <w:rFonts w:ascii="Segoe UI" w:hAnsi="Segoe UI" w:cs="Segoe UI"/>
      <w:sz w:val="18"/>
      <w:szCs w:val="18"/>
    </w:rPr>
  </w:style>
  <w:style w:type="paragraph" w:styleId="21">
    <w:name w:val="Body Text 2"/>
    <w:basedOn w:val="a"/>
    <w:link w:val="22"/>
    <w:uiPriority w:val="99"/>
    <w:semiHidden/>
    <w:unhideWhenUsed/>
    <w:qFormat/>
    <w:pPr>
      <w:spacing w:after="120" w:line="480" w:lineRule="auto"/>
    </w:pPr>
  </w:style>
  <w:style w:type="paragraph" w:styleId="a9">
    <w:name w:val="header"/>
    <w:basedOn w:val="a"/>
    <w:link w:val="aa"/>
    <w:uiPriority w:val="99"/>
    <w:qFormat/>
    <w:pPr>
      <w:tabs>
        <w:tab w:val="center" w:pos="4677"/>
        <w:tab w:val="right" w:pos="9355"/>
      </w:tabs>
    </w:pPr>
  </w:style>
  <w:style w:type="paragraph" w:styleId="ab">
    <w:name w:val="Body Text"/>
    <w:basedOn w:val="a"/>
    <w:link w:val="ac"/>
    <w:qFormat/>
    <w:pPr>
      <w:spacing w:after="120"/>
    </w:pPr>
  </w:style>
  <w:style w:type="paragraph" w:styleId="ad">
    <w:name w:val="Body Text Indent"/>
    <w:basedOn w:val="a"/>
    <w:link w:val="ae"/>
    <w:uiPriority w:val="99"/>
    <w:semiHidden/>
    <w:unhideWhenUsed/>
    <w:qFormat/>
    <w:pPr>
      <w:spacing w:after="120"/>
      <w:ind w:left="283"/>
    </w:pPr>
  </w:style>
  <w:style w:type="paragraph" w:styleId="af">
    <w:name w:val="footer"/>
    <w:basedOn w:val="a"/>
    <w:link w:val="af0"/>
    <w:uiPriority w:val="99"/>
    <w:qFormat/>
    <w:pPr>
      <w:tabs>
        <w:tab w:val="center" w:pos="4677"/>
        <w:tab w:val="right" w:pos="9355"/>
      </w:tabs>
    </w:pPr>
  </w:style>
  <w:style w:type="paragraph" w:styleId="af1">
    <w:name w:val="Normal (Web)"/>
    <w:basedOn w:val="a"/>
    <w:uiPriority w:val="99"/>
    <w:qFormat/>
    <w:pPr>
      <w:spacing w:before="100" w:beforeAutospacing="1" w:after="100" w:afterAutospacing="1"/>
    </w:pPr>
  </w:style>
  <w:style w:type="paragraph" w:styleId="31">
    <w:name w:val="Body Text 3"/>
    <w:basedOn w:val="a"/>
    <w:link w:val="32"/>
    <w:uiPriority w:val="99"/>
    <w:semiHidden/>
    <w:unhideWhenUsed/>
    <w:pPr>
      <w:spacing w:after="120"/>
    </w:pPr>
    <w:rPr>
      <w:sz w:val="16"/>
      <w:szCs w:val="16"/>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2">
    <w:name w:val="Table Grid"/>
    <w:basedOn w:val="a1"/>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Pr>
      <w:rFonts w:ascii="Arial" w:eastAsia="Times New Roman" w:hAnsi="Arial" w:cs="Arial"/>
      <w:b/>
      <w:bCs/>
      <w:i/>
      <w:iCs/>
      <w:sz w:val="28"/>
      <w:szCs w:val="28"/>
      <w:lang w:eastAsia="ru-RU"/>
    </w:rPr>
  </w:style>
  <w:style w:type="character" w:customStyle="1" w:styleId="aa">
    <w:name w:val="Верхний колонтитул Знак"/>
    <w:basedOn w:val="a0"/>
    <w:link w:val="a9"/>
    <w:uiPriority w:val="99"/>
    <w:qFormat/>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qFormat/>
    <w:rPr>
      <w:rFonts w:ascii="Times New Roman" w:eastAsia="Times New Roman" w:hAnsi="Times New Roman" w:cs="Times New Roman"/>
      <w:sz w:val="24"/>
      <w:szCs w:val="24"/>
      <w:lang w:eastAsia="ru-RU"/>
    </w:rPr>
  </w:style>
  <w:style w:type="paragraph" w:customStyle="1" w:styleId="210">
    <w:name w:val="Список 21"/>
    <w:basedOn w:val="a"/>
    <w:qFormat/>
    <w:pPr>
      <w:suppressAutoHyphens/>
      <w:ind w:left="566" w:hanging="283"/>
    </w:pPr>
    <w:rPr>
      <w:lang w:eastAsia="ar-SA"/>
    </w:rPr>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rPr>
  </w:style>
  <w:style w:type="character" w:customStyle="1" w:styleId="ae">
    <w:name w:val="Основной текст с отступом Знак"/>
    <w:basedOn w:val="a0"/>
    <w:link w:val="ad"/>
    <w:uiPriority w:val="99"/>
    <w:semiHidden/>
    <w:qFormat/>
    <w:rPr>
      <w:rFonts w:ascii="Times New Roman" w:eastAsia="Times New Roman" w:hAnsi="Times New Roman" w:cs="Times New Roman"/>
      <w:sz w:val="24"/>
      <w:szCs w:val="24"/>
      <w:lang w:eastAsia="ru-RU"/>
    </w:rPr>
  </w:style>
  <w:style w:type="paragraph" w:styleId="af3">
    <w:name w:val="List Paragraph"/>
    <w:basedOn w:val="a"/>
    <w:uiPriority w:val="34"/>
    <w:qFormat/>
    <w:pPr>
      <w:ind w:left="720"/>
      <w:contextualSpacing/>
    </w:pPr>
  </w:style>
  <w:style w:type="character" w:customStyle="1" w:styleId="apple-converted-space">
    <w:name w:val="apple-converted-space"/>
    <w:basedOn w:val="a0"/>
    <w:qFormat/>
  </w:style>
  <w:style w:type="character" w:customStyle="1" w:styleId="32">
    <w:name w:val="Основной текст 3 Знак"/>
    <w:basedOn w:val="a0"/>
    <w:link w:val="31"/>
    <w:uiPriority w:val="99"/>
    <w:semiHidden/>
    <w:qFormat/>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qFormat/>
    <w:rPr>
      <w:rFonts w:asciiTheme="majorHAnsi" w:eastAsiaTheme="majorEastAsia" w:hAnsiTheme="majorHAnsi" w:cstheme="majorBidi"/>
      <w:color w:val="2E74B5" w:themeColor="accent1" w:themeShade="BF"/>
      <w:sz w:val="32"/>
      <w:szCs w:val="32"/>
      <w:lang w:eastAsia="ru-RU"/>
    </w:rPr>
  </w:style>
  <w:style w:type="character" w:customStyle="1" w:styleId="HTML0">
    <w:name w:val="Стандартный HTML Знак"/>
    <w:basedOn w:val="a0"/>
    <w:link w:val="HTML"/>
    <w:qFormat/>
    <w:rPr>
      <w:rFonts w:ascii="Courier New" w:eastAsia="Times New Roman" w:hAnsi="Courier New" w:cs="Courier New"/>
      <w:sz w:val="20"/>
      <w:szCs w:val="20"/>
      <w:lang w:eastAsia="ru-RU"/>
    </w:rPr>
  </w:style>
  <w:style w:type="character" w:customStyle="1" w:styleId="22">
    <w:name w:val="Основной текст 2 Знак"/>
    <w:basedOn w:val="a0"/>
    <w:link w:val="21"/>
    <w:uiPriority w:val="99"/>
    <w:semiHidden/>
    <w:qFormat/>
    <w:rPr>
      <w:rFonts w:ascii="Times New Roman" w:eastAsia="Times New Roman" w:hAnsi="Times New Roman" w:cs="Times New Roman"/>
      <w:sz w:val="24"/>
      <w:szCs w:val="24"/>
      <w:lang w:eastAsia="ru-RU"/>
    </w:rPr>
  </w:style>
  <w:style w:type="character" w:customStyle="1" w:styleId="a8">
    <w:name w:val="Текст выноски Знак"/>
    <w:basedOn w:val="a0"/>
    <w:link w:val="a7"/>
    <w:uiPriority w:val="99"/>
    <w:semiHidden/>
    <w:qFormat/>
    <w:rPr>
      <w:rFonts w:ascii="Segoe UI" w:eastAsia="Times New Roman" w:hAnsi="Segoe UI" w:cs="Segoe UI"/>
      <w:sz w:val="18"/>
      <w:szCs w:val="18"/>
      <w:lang w:eastAsia="ru-RU"/>
    </w:rPr>
  </w:style>
  <w:style w:type="paragraph" w:customStyle="1" w:styleId="dt-p">
    <w:name w:val="dt-p"/>
    <w:basedOn w:val="a"/>
    <w:qFormat/>
    <w:pPr>
      <w:spacing w:before="100" w:beforeAutospacing="1" w:after="100" w:afterAutospacing="1"/>
    </w:pPr>
  </w:style>
  <w:style w:type="character" w:customStyle="1" w:styleId="30">
    <w:name w:val="Заголовок 3 Знак"/>
    <w:basedOn w:val="a0"/>
    <w:link w:val="3"/>
    <w:uiPriority w:val="9"/>
    <w:semiHidden/>
    <w:qFormat/>
    <w:rPr>
      <w:rFonts w:asciiTheme="majorHAnsi" w:eastAsiaTheme="majorEastAsia" w:hAnsiTheme="majorHAnsi" w:cstheme="majorBidi"/>
      <w:color w:val="1F4E79" w:themeColor="accent1" w:themeShade="80"/>
      <w:sz w:val="24"/>
      <w:szCs w:val="24"/>
      <w:lang w:eastAsia="ru-RU"/>
    </w:rPr>
  </w:style>
  <w:style w:type="character" w:customStyle="1" w:styleId="dt-m">
    <w:name w:val="dt-m"/>
    <w:basedOn w:val="a0"/>
    <w:qFormat/>
  </w:style>
  <w:style w:type="paragraph" w:customStyle="1" w:styleId="Style1768">
    <w:name w:val="Style1768"/>
    <w:basedOn w:val="a"/>
    <w:qFormat/>
    <w:rPr>
      <w:sz w:val="20"/>
      <w:szCs w:val="20"/>
    </w:rPr>
  </w:style>
  <w:style w:type="paragraph" w:customStyle="1" w:styleId="Style2">
    <w:name w:val="Style2"/>
    <w:basedOn w:val="a"/>
    <w:qFormat/>
    <w:rPr>
      <w:sz w:val="20"/>
      <w:szCs w:val="20"/>
    </w:rPr>
  </w:style>
  <w:style w:type="paragraph" w:customStyle="1" w:styleId="Style190">
    <w:name w:val="Style190"/>
    <w:basedOn w:val="a"/>
    <w:qFormat/>
    <w:pPr>
      <w:jc w:val="center"/>
    </w:pPr>
    <w:rPr>
      <w:sz w:val="20"/>
      <w:szCs w:val="20"/>
    </w:rPr>
  </w:style>
  <w:style w:type="character" w:customStyle="1" w:styleId="CharStyle15">
    <w:name w:val="CharStyle15"/>
    <w:basedOn w:val="a0"/>
    <w:qFormat/>
    <w:rPr>
      <w:rFonts w:ascii="Times New Roman" w:eastAsia="Times New Roman" w:hAnsi="Times New Roman" w:cs="Times New Roman"/>
      <w:b/>
      <w:bCs/>
      <w:sz w:val="26"/>
      <w:szCs w:val="26"/>
    </w:rPr>
  </w:style>
  <w:style w:type="character" w:customStyle="1" w:styleId="50">
    <w:name w:val="Заголовок 5 Знак"/>
    <w:basedOn w:val="a0"/>
    <w:link w:val="5"/>
    <w:uiPriority w:val="9"/>
    <w:semiHidden/>
    <w:rPr>
      <w:rFonts w:asciiTheme="majorHAnsi" w:eastAsiaTheme="majorEastAsia" w:hAnsiTheme="majorHAnsi" w:cstheme="majorBidi"/>
      <w:color w:val="2E74B5" w:themeColor="accent1" w:themeShade="BF"/>
      <w:sz w:val="24"/>
      <w:szCs w:val="24"/>
      <w:lang w:eastAsia="ru-RU"/>
    </w:rPr>
  </w:style>
  <w:style w:type="character" w:customStyle="1" w:styleId="23">
    <w:name w:val="Заголовок №2_"/>
    <w:link w:val="24"/>
    <w:locked/>
    <w:rPr>
      <w:rFonts w:eastAsia="Times New Roman"/>
      <w:b/>
      <w:bCs/>
      <w:sz w:val="25"/>
      <w:szCs w:val="25"/>
      <w:shd w:val="clear" w:color="auto" w:fill="FFFFFF"/>
    </w:rPr>
  </w:style>
  <w:style w:type="paragraph" w:customStyle="1" w:styleId="24">
    <w:name w:val="Заголовок №2"/>
    <w:basedOn w:val="a"/>
    <w:link w:val="23"/>
    <w:qFormat/>
    <w:pPr>
      <w:widowControl w:val="0"/>
      <w:shd w:val="clear" w:color="auto" w:fill="FFFFFF"/>
      <w:spacing w:before="3840" w:after="3240" w:line="322" w:lineRule="exact"/>
      <w:ind w:hanging="780"/>
      <w:jc w:val="center"/>
      <w:outlineLvl w:val="1"/>
    </w:pPr>
    <w:rPr>
      <w:rFonts w:asciiTheme="minorHAnsi" w:hAnsiTheme="minorHAnsi" w:cstheme="minorBidi"/>
      <w:b/>
      <w:bCs/>
      <w:sz w:val="25"/>
      <w:szCs w:val="25"/>
      <w:lang w:eastAsia="en-US"/>
    </w:rPr>
  </w:style>
  <w:style w:type="character" w:customStyle="1" w:styleId="33">
    <w:name w:val="Основной текст (3)_"/>
    <w:link w:val="34"/>
    <w:qFormat/>
    <w:locked/>
    <w:rPr>
      <w:rFonts w:eastAsia="Times New Roman"/>
      <w:spacing w:val="1"/>
      <w:sz w:val="25"/>
      <w:szCs w:val="25"/>
      <w:shd w:val="clear" w:color="auto" w:fill="FFFFFF"/>
    </w:rPr>
  </w:style>
  <w:style w:type="paragraph" w:customStyle="1" w:styleId="34">
    <w:name w:val="Основной текст (3)"/>
    <w:basedOn w:val="a"/>
    <w:link w:val="33"/>
    <w:qFormat/>
    <w:pPr>
      <w:widowControl w:val="0"/>
      <w:shd w:val="clear" w:color="auto" w:fill="FFFFFF"/>
      <w:spacing w:line="480" w:lineRule="exact"/>
      <w:ind w:hanging="340"/>
      <w:jc w:val="both"/>
    </w:pPr>
    <w:rPr>
      <w:rFonts w:asciiTheme="minorHAnsi" w:hAnsiTheme="minorHAnsi" w:cstheme="minorBidi"/>
      <w:spacing w:val="1"/>
      <w:sz w:val="25"/>
      <w:szCs w:val="25"/>
      <w:lang w:eastAsia="en-US"/>
    </w:rPr>
  </w:style>
  <w:style w:type="character" w:customStyle="1" w:styleId="35">
    <w:name w:val="Заголовок №3_"/>
    <w:link w:val="36"/>
    <w:qFormat/>
    <w:locked/>
    <w:rPr>
      <w:rFonts w:eastAsia="Times New Roman"/>
      <w:b/>
      <w:bCs/>
      <w:sz w:val="25"/>
      <w:szCs w:val="25"/>
      <w:shd w:val="clear" w:color="auto" w:fill="FFFFFF"/>
    </w:rPr>
  </w:style>
  <w:style w:type="paragraph" w:customStyle="1" w:styleId="36">
    <w:name w:val="Заголовок №3"/>
    <w:basedOn w:val="a"/>
    <w:link w:val="35"/>
    <w:pPr>
      <w:widowControl w:val="0"/>
      <w:shd w:val="clear" w:color="auto" w:fill="FFFFFF"/>
      <w:spacing w:before="420" w:line="480" w:lineRule="exact"/>
      <w:jc w:val="both"/>
      <w:outlineLvl w:val="2"/>
    </w:pPr>
    <w:rPr>
      <w:rFonts w:asciiTheme="minorHAnsi" w:hAnsiTheme="minorHAnsi" w:cstheme="minorBidi"/>
      <w:b/>
      <w:bCs/>
      <w:sz w:val="25"/>
      <w:szCs w:val="25"/>
      <w:lang w:eastAsia="en-US"/>
    </w:rPr>
  </w:style>
  <w:style w:type="character" w:customStyle="1" w:styleId="37">
    <w:name w:val="Основной текст (3) + Полужирный"/>
    <w:qFormat/>
    <w:rPr>
      <w:rFonts w:ascii="Times New Roman" w:eastAsia="Times New Roman" w:hAnsi="Times New Roman" w:cs="Times New Roman" w:hint="default"/>
      <w:b/>
      <w:bCs/>
      <w:color w:val="000000"/>
      <w:spacing w:val="0"/>
      <w:w w:val="100"/>
      <w:position w:val="0"/>
      <w:sz w:val="25"/>
      <w:szCs w:val="25"/>
      <w:shd w:val="clear" w:color="auto" w:fill="FFFFFF"/>
      <w:lang w:val="ru-RU"/>
    </w:rPr>
  </w:style>
  <w:style w:type="character" w:customStyle="1" w:styleId="c7">
    <w:name w:val="c7"/>
    <w:basedOn w:val="a0"/>
    <w:qFormat/>
  </w:style>
  <w:style w:type="paragraph" w:customStyle="1" w:styleId="c8">
    <w:name w:val="c8"/>
    <w:basedOn w:val="a"/>
    <w:qFormat/>
    <w:pPr>
      <w:spacing w:before="100" w:beforeAutospacing="1" w:after="100" w:afterAutospacing="1"/>
    </w:p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hl">
    <w:name w:val="hl"/>
    <w:basedOn w:val="a0"/>
    <w:qFormat/>
  </w:style>
  <w:style w:type="table" w:customStyle="1" w:styleId="211">
    <w:name w:val="Сетка таблицы2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5">
    <w:name w:val="c15"/>
    <w:basedOn w:val="a0"/>
    <w:qFormat/>
  </w:style>
  <w:style w:type="paragraph" w:customStyle="1" w:styleId="c5">
    <w:name w:val="c5"/>
    <w:basedOn w:val="a"/>
    <w:qFormat/>
    <w:pPr>
      <w:spacing w:before="100" w:beforeAutospacing="1" w:after="100" w:afterAutospacing="1"/>
    </w:pPr>
  </w:style>
  <w:style w:type="table" w:customStyle="1" w:styleId="11">
    <w:name w:val="Сетка таблицы1"/>
    <w:basedOn w:val="a1"/>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sultant.ru/document/cons_doc_LAW_314655/b5315c892df7002ac987a311b4a242874fdcf420/" TargetMode="External"/><Relationship Id="rId18" Type="http://schemas.openxmlformats.org/officeDocument/2006/relationships/hyperlink" Target="http://www.consultant.ru/document/cons_doc_LAW_40665/" TargetMode="External"/><Relationship Id="rId26" Type="http://schemas.openxmlformats.org/officeDocument/2006/relationships/hyperlink" Target="https://www.mos.ru/emercom/" TargetMode="External"/><Relationship Id="rId3" Type="http://schemas.openxmlformats.org/officeDocument/2006/relationships/styles" Target="styles.xml"/><Relationship Id="rId21" Type="http://schemas.openxmlformats.org/officeDocument/2006/relationships/hyperlink" Target="http://www.consultant.ru" TargetMode="External"/><Relationship Id="rId7" Type="http://schemas.openxmlformats.org/officeDocument/2006/relationships/endnotes" Target="endnotes.xml"/><Relationship Id="rId12" Type="http://schemas.openxmlformats.org/officeDocument/2006/relationships/hyperlink" Target="http://www.consultant.ru/document/cons_doc_LAW_201078/30b3f8c55f65557c253227a65b908cc075ce114a/" TargetMode="External"/><Relationship Id="rId17" Type="http://schemas.openxmlformats.org/officeDocument/2006/relationships/hyperlink" Target="http://www.consultant.ru/document/cons_doc_LAW_40152/" TargetMode="External"/><Relationship Id="rId25" Type="http://schemas.openxmlformats.org/officeDocument/2006/relationships/hyperlink" Target="http://www.systema.ru" TargetMode="External"/><Relationship Id="rId2" Type="http://schemas.openxmlformats.org/officeDocument/2006/relationships/numbering" Target="numbering.xml"/><Relationship Id="rId16" Type="http://schemas.openxmlformats.org/officeDocument/2006/relationships/hyperlink" Target="http://www.consultant.ru/document/cons_doc_LAW_9861/" TargetMode="External"/><Relationship Id="rId20" Type="http://schemas.openxmlformats.org/officeDocument/2006/relationships/hyperlink" Target="http://www.consultant.ru/document/cons_doc_LAW_29680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10165/" TargetMode="External"/><Relationship Id="rId24" Type="http://schemas.openxmlformats.org/officeDocument/2006/relationships/hyperlink" Target="http://www.mvd.ru" TargetMode="External"/><Relationship Id="rId5" Type="http://schemas.openxmlformats.org/officeDocument/2006/relationships/webSettings" Target="webSettings.xml"/><Relationship Id="rId15" Type="http://schemas.openxmlformats.org/officeDocument/2006/relationships/hyperlink" Target="http://www.consultant.ru/document/cons_doc_LAW_303486/" TargetMode="External"/><Relationship Id="rId23" Type="http://schemas.openxmlformats.org/officeDocument/2006/relationships/hyperlink" Target="http://www.garant.ru"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consultant.ru/document/cons_doc_LAW_31466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onsultant.ru/document/cons_doc_LAW_133199/" TargetMode="External"/><Relationship Id="rId22" Type="http://schemas.openxmlformats.org/officeDocument/2006/relationships/hyperlink" Target="http://www.systema.ru"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4D526-C5B6-4591-87B8-0097CDBB8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54</Pages>
  <Words>23072</Words>
  <Characters>131513</Characters>
  <Application>Microsoft Office Word</Application>
  <DocSecurity>0</DocSecurity>
  <Lines>1095</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Сыбатова Марина Григорьевна</dc:creator>
  <cp:lastModifiedBy>Кондратьева Светлана Петровна</cp:lastModifiedBy>
  <cp:revision>108</cp:revision>
  <cp:lastPrinted>2022-05-05T11:56:00Z</cp:lastPrinted>
  <dcterms:created xsi:type="dcterms:W3CDTF">2020-10-08T12:33:00Z</dcterms:created>
  <dcterms:modified xsi:type="dcterms:W3CDTF">2022-05-19T06:15:00Z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5BC35619F507463C863C3CBB209ECAA2</vt:lpwstr>
  </property>
</Properties>
</file>