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0C" w:rsidRDefault="00124B0C" w:rsidP="00124B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:rsidR="00124B0C" w:rsidRDefault="00124B0C" w:rsidP="00124B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Чувашской Республики </w:t>
      </w:r>
    </w:p>
    <w:p w:rsidR="00124B0C" w:rsidRDefault="00124B0C" w:rsidP="00124B0C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«Чебоксарский экономико-технологический колледж»</w:t>
      </w:r>
    </w:p>
    <w:p w:rsidR="00124B0C" w:rsidRDefault="00124B0C" w:rsidP="00124B0C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Министерства образования и молодежной политики Чувашской Республики</w:t>
      </w:r>
    </w:p>
    <w:p w:rsidR="00124B0C" w:rsidRDefault="00124B0C" w:rsidP="00124B0C">
      <w:pPr>
        <w:spacing w:after="0"/>
        <w:jc w:val="center"/>
      </w:pPr>
    </w:p>
    <w:p w:rsidR="00124B0C" w:rsidRDefault="00124B0C" w:rsidP="00124B0C">
      <w:pPr>
        <w:rPr>
          <w:sz w:val="22"/>
          <w:szCs w:val="22"/>
        </w:rPr>
      </w:pPr>
    </w:p>
    <w:p w:rsidR="00124B0C" w:rsidRDefault="00124B0C" w:rsidP="00124B0C">
      <w:pPr>
        <w:rPr>
          <w:b/>
          <w:bCs/>
        </w:rPr>
      </w:pPr>
    </w:p>
    <w:p w:rsidR="00124B0C" w:rsidRDefault="00124B0C" w:rsidP="00124B0C">
      <w:pPr>
        <w:rPr>
          <w:b/>
          <w:bCs/>
        </w:rPr>
      </w:pPr>
    </w:p>
    <w:p w:rsidR="00124B0C" w:rsidRDefault="00124B0C" w:rsidP="00124B0C">
      <w:pPr>
        <w:rPr>
          <w:b/>
          <w:bCs/>
        </w:rPr>
      </w:pPr>
    </w:p>
    <w:p w:rsidR="00124B0C" w:rsidRDefault="00124B0C" w:rsidP="00124B0C">
      <w:pPr>
        <w:rPr>
          <w:b/>
          <w:bCs/>
        </w:rPr>
      </w:pPr>
    </w:p>
    <w:p w:rsidR="00124B0C" w:rsidRDefault="00124B0C" w:rsidP="00124B0C">
      <w:pPr>
        <w:jc w:val="center"/>
        <w:rPr>
          <w:b/>
        </w:rPr>
      </w:pPr>
    </w:p>
    <w:p w:rsidR="00124B0C" w:rsidRDefault="00124B0C" w:rsidP="00124B0C">
      <w:pPr>
        <w:jc w:val="center"/>
        <w:rPr>
          <w:b/>
        </w:rPr>
      </w:pPr>
    </w:p>
    <w:p w:rsidR="00124B0C" w:rsidRDefault="00124B0C" w:rsidP="00124B0C">
      <w:pPr>
        <w:jc w:val="center"/>
        <w:rPr>
          <w:b/>
        </w:rPr>
      </w:pPr>
    </w:p>
    <w:p w:rsidR="00124B0C" w:rsidRDefault="00124B0C" w:rsidP="00124B0C">
      <w:pPr>
        <w:jc w:val="center"/>
        <w:rPr>
          <w:b/>
        </w:rPr>
      </w:pPr>
    </w:p>
    <w:p w:rsidR="00124B0C" w:rsidRPr="00015262" w:rsidRDefault="00124B0C" w:rsidP="008740A1">
      <w:pPr>
        <w:suppressAutoHyphens/>
        <w:spacing w:before="0" w:after="0" w:line="360" w:lineRule="auto"/>
        <w:jc w:val="center"/>
        <w:rPr>
          <w:b/>
          <w:caps/>
        </w:rPr>
      </w:pPr>
      <w:r w:rsidRPr="00015262">
        <w:rPr>
          <w:b/>
          <w:caps/>
        </w:rPr>
        <w:t xml:space="preserve">Методические указания для практических </w:t>
      </w:r>
      <w:r w:rsidR="008740A1">
        <w:rPr>
          <w:b/>
          <w:caps/>
        </w:rPr>
        <w:t>ЗАНЯТИЙ</w:t>
      </w:r>
    </w:p>
    <w:p w:rsidR="00DD697D" w:rsidRPr="00DD697D" w:rsidRDefault="00DD697D" w:rsidP="00DD697D">
      <w:pPr>
        <w:spacing w:before="0" w:after="0" w:line="360" w:lineRule="auto"/>
        <w:jc w:val="center"/>
        <w:rPr>
          <w:rFonts w:eastAsia="Calibri"/>
          <w:b/>
          <w:lang w:eastAsia="en-US"/>
        </w:rPr>
      </w:pPr>
      <w:r w:rsidRPr="00DD697D">
        <w:rPr>
          <w:rFonts w:eastAsia="Calibri"/>
          <w:b/>
          <w:lang w:eastAsia="en-US"/>
        </w:rPr>
        <w:t xml:space="preserve">ОП.05 </w:t>
      </w:r>
      <w:r w:rsidRPr="00DD697D">
        <w:rPr>
          <w:rFonts w:eastAsia="Calibri"/>
          <w:b/>
          <w:bCs/>
          <w:lang w:eastAsia="en-US"/>
        </w:rPr>
        <w:t>ПРАВОВОЕ ОБЕСПЕЧЕНИЕ ПРОФЕССИОНАЛЬНОЙ ДЕЯТЕЛЬНОСТИ</w:t>
      </w:r>
    </w:p>
    <w:p w:rsidR="00DD697D" w:rsidRPr="00DD697D" w:rsidRDefault="00DD697D" w:rsidP="00DD697D">
      <w:pPr>
        <w:spacing w:before="0" w:after="0"/>
        <w:jc w:val="center"/>
        <w:rPr>
          <w:lang w:eastAsia="en-US"/>
        </w:rPr>
      </w:pPr>
      <w:r w:rsidRPr="00DD697D">
        <w:rPr>
          <w:lang w:eastAsia="en-US"/>
        </w:rPr>
        <w:t xml:space="preserve">специальность </w:t>
      </w:r>
    </w:p>
    <w:p w:rsidR="00DD697D" w:rsidRPr="00DD697D" w:rsidRDefault="00DD697D" w:rsidP="00DD697D">
      <w:pPr>
        <w:spacing w:before="0" w:after="0"/>
        <w:jc w:val="center"/>
        <w:rPr>
          <w:lang w:eastAsia="en-US"/>
        </w:rPr>
      </w:pPr>
      <w:r w:rsidRPr="00DD697D">
        <w:rPr>
          <w:lang w:eastAsia="en-US"/>
        </w:rPr>
        <w:t>среднего профессионального образования</w:t>
      </w:r>
    </w:p>
    <w:p w:rsidR="00DD697D" w:rsidRPr="00DD697D" w:rsidRDefault="00DD697D" w:rsidP="00DD697D">
      <w:pPr>
        <w:spacing w:before="0" w:after="0"/>
        <w:jc w:val="center"/>
        <w:rPr>
          <w:b/>
          <w:lang w:eastAsia="en-US"/>
        </w:rPr>
      </w:pPr>
      <w:r w:rsidRPr="00DD697D">
        <w:rPr>
          <w:b/>
          <w:lang w:eastAsia="en-US"/>
        </w:rPr>
        <w:t>09.02.07 Информационные системы и программирование</w:t>
      </w:r>
    </w:p>
    <w:p w:rsidR="00DD697D" w:rsidRPr="00DD697D" w:rsidRDefault="00DD697D" w:rsidP="00DD697D">
      <w:pPr>
        <w:spacing w:before="0" w:after="0"/>
        <w:jc w:val="center"/>
        <w:rPr>
          <w:lang w:eastAsia="en-US"/>
        </w:rPr>
      </w:pPr>
    </w:p>
    <w:p w:rsidR="008740A1" w:rsidRDefault="008740A1" w:rsidP="00124B0C"/>
    <w:p w:rsidR="008740A1" w:rsidRDefault="008740A1" w:rsidP="00124B0C"/>
    <w:p w:rsidR="00901C27" w:rsidRDefault="00901C27" w:rsidP="008740A1">
      <w:pPr>
        <w:ind w:firstLine="4536"/>
        <w:jc w:val="right"/>
      </w:pPr>
      <w:r>
        <w:t>Разработчики:</w:t>
      </w:r>
    </w:p>
    <w:p w:rsidR="00124B0C" w:rsidRDefault="00901C27" w:rsidP="008740A1">
      <w:pPr>
        <w:ind w:firstLine="4536"/>
        <w:jc w:val="right"/>
      </w:pPr>
      <w:r>
        <w:t xml:space="preserve">Николаева Л.А., преподаватель </w:t>
      </w:r>
    </w:p>
    <w:p w:rsidR="00124B0C" w:rsidRDefault="00124B0C" w:rsidP="008740A1">
      <w:pPr>
        <w:jc w:val="right"/>
      </w:pPr>
    </w:p>
    <w:p w:rsidR="00124B0C" w:rsidRDefault="00124B0C" w:rsidP="00124B0C">
      <w:pPr>
        <w:jc w:val="center"/>
      </w:pPr>
    </w:p>
    <w:p w:rsidR="00124B0C" w:rsidRDefault="00124B0C" w:rsidP="00124B0C">
      <w:pPr>
        <w:jc w:val="center"/>
      </w:pPr>
    </w:p>
    <w:p w:rsidR="00124B0C" w:rsidRDefault="00124B0C" w:rsidP="00124B0C">
      <w:pPr>
        <w:jc w:val="center"/>
      </w:pPr>
    </w:p>
    <w:p w:rsidR="00124B0C" w:rsidRDefault="00124B0C" w:rsidP="00124B0C">
      <w:pPr>
        <w:jc w:val="center"/>
      </w:pPr>
    </w:p>
    <w:p w:rsidR="00124B0C" w:rsidRDefault="00124B0C" w:rsidP="00124B0C">
      <w:pPr>
        <w:jc w:val="center"/>
      </w:pPr>
    </w:p>
    <w:p w:rsidR="00124B0C" w:rsidRPr="0035196A" w:rsidRDefault="00124B0C" w:rsidP="00124B0C">
      <w:pPr>
        <w:jc w:val="center"/>
      </w:pPr>
    </w:p>
    <w:p w:rsidR="00124B0C" w:rsidRPr="00142DDA" w:rsidRDefault="00124B0C" w:rsidP="00124B0C">
      <w:pPr>
        <w:jc w:val="center"/>
      </w:pPr>
    </w:p>
    <w:p w:rsidR="00267F36" w:rsidRPr="00267F36" w:rsidRDefault="00267F36" w:rsidP="00124B0C">
      <w:pPr>
        <w:spacing w:before="0" w:after="0" w:line="360" w:lineRule="auto"/>
        <w:jc w:val="center"/>
        <w:outlineLvl w:val="0"/>
      </w:pPr>
    </w:p>
    <w:p w:rsidR="007D1EFC" w:rsidRDefault="007D1EFC" w:rsidP="007D1EFC">
      <w:pPr>
        <w:spacing w:before="0" w:after="0" w:line="360" w:lineRule="auto"/>
        <w:jc w:val="center"/>
        <w:rPr>
          <w:lang w:eastAsia="en-US"/>
        </w:rPr>
      </w:pPr>
    </w:p>
    <w:p w:rsidR="007D1EFC" w:rsidRDefault="007D1EFC" w:rsidP="007D1EFC">
      <w:pPr>
        <w:spacing w:before="0" w:after="0" w:line="360" w:lineRule="auto"/>
        <w:jc w:val="center"/>
        <w:rPr>
          <w:lang w:eastAsia="en-US"/>
        </w:rPr>
      </w:pPr>
    </w:p>
    <w:p w:rsidR="007D1EFC" w:rsidRDefault="007D1EFC" w:rsidP="007D1EFC">
      <w:pPr>
        <w:spacing w:before="0" w:after="0" w:line="360" w:lineRule="auto"/>
        <w:jc w:val="center"/>
        <w:rPr>
          <w:lang w:eastAsia="en-US"/>
        </w:rPr>
      </w:pPr>
    </w:p>
    <w:p w:rsidR="007D1EFC" w:rsidRPr="007D1EFC" w:rsidRDefault="007D1EFC" w:rsidP="007D1EFC">
      <w:pPr>
        <w:spacing w:before="0" w:after="0" w:line="360" w:lineRule="auto"/>
        <w:jc w:val="center"/>
        <w:rPr>
          <w:lang w:eastAsia="en-US"/>
        </w:rPr>
      </w:pPr>
      <w:r w:rsidRPr="007D1EFC">
        <w:rPr>
          <w:lang w:eastAsia="en-US"/>
        </w:rPr>
        <w:t xml:space="preserve">Чебоксары 2023 </w:t>
      </w:r>
    </w:p>
    <w:p w:rsidR="00124B0C" w:rsidRPr="00E82299" w:rsidRDefault="00124B0C" w:rsidP="00124B0C">
      <w:pPr>
        <w:pStyle w:val="a4"/>
        <w:shd w:val="clear" w:color="auto" w:fill="FFFFFF"/>
        <w:spacing w:before="0" w:beforeAutospacing="0" w:after="150" w:afterAutospacing="0" w:line="300" w:lineRule="atLeast"/>
        <w:jc w:val="center"/>
      </w:pPr>
      <w:r>
        <w:rPr>
          <w:rFonts w:ascii="Arial" w:hAnsi="Arial" w:cs="Arial"/>
          <w:bCs/>
        </w:rPr>
        <w:br w:type="page"/>
      </w:r>
      <w:r w:rsidRPr="00E82299">
        <w:rPr>
          <w:bCs/>
          <w:color w:val="000000"/>
          <w:spacing w:val="-10"/>
        </w:rPr>
        <w:lastRenderedPageBreak/>
        <w:t>СОДЕРЖАНИЕ</w:t>
      </w:r>
    </w:p>
    <w:p w:rsidR="00124B0C" w:rsidRPr="00E82299" w:rsidRDefault="00124B0C" w:rsidP="0079353D">
      <w:pPr>
        <w:tabs>
          <w:tab w:val="left" w:pos="993"/>
        </w:tabs>
        <w:spacing w:before="0" w:after="0"/>
      </w:pPr>
      <w:r w:rsidRPr="00E82299">
        <w:t xml:space="preserve"> 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816"/>
      </w:tblGrid>
      <w:tr w:rsidR="0079353D" w:rsidRPr="00267F36" w:rsidTr="00197EED">
        <w:tc>
          <w:tcPr>
            <w:tcW w:w="8931" w:type="dxa"/>
          </w:tcPr>
          <w:p w:rsidR="0079353D" w:rsidRPr="00E82299" w:rsidRDefault="0079353D" w:rsidP="0079353D">
            <w:pPr>
              <w:shd w:val="clear" w:color="auto" w:fill="FFFFFF"/>
              <w:tabs>
                <w:tab w:val="left" w:leader="dot" w:pos="8885"/>
              </w:tabs>
              <w:spacing w:before="0" w:after="0"/>
              <w:ind w:firstLine="709"/>
              <w:jc w:val="left"/>
            </w:pPr>
            <w:r w:rsidRPr="00E82299">
              <w:rPr>
                <w:color w:val="000000"/>
                <w:spacing w:val="-10"/>
              </w:rPr>
              <w:t>Введение</w:t>
            </w:r>
          </w:p>
          <w:p w:rsidR="0079353D" w:rsidRPr="00E82299" w:rsidRDefault="0079353D" w:rsidP="0079353D">
            <w:pPr>
              <w:numPr>
                <w:ilvl w:val="0"/>
                <w:numId w:val="1"/>
              </w:numPr>
              <w:tabs>
                <w:tab w:val="left" w:pos="993"/>
                <w:tab w:val="left" w:pos="7797"/>
              </w:tabs>
              <w:spacing w:before="0" w:after="0"/>
              <w:ind w:left="0" w:firstLine="709"/>
              <w:jc w:val="left"/>
            </w:pPr>
            <w:r w:rsidRPr="00E82299">
              <w:t>Перечень и содержание практических занятий</w:t>
            </w:r>
          </w:p>
          <w:p w:rsidR="0079353D" w:rsidRPr="00E82299" w:rsidRDefault="0079353D" w:rsidP="0079353D">
            <w:pPr>
              <w:numPr>
                <w:ilvl w:val="0"/>
                <w:numId w:val="1"/>
              </w:numPr>
              <w:tabs>
                <w:tab w:val="left" w:pos="993"/>
              </w:tabs>
              <w:spacing w:before="0" w:after="0"/>
              <w:ind w:left="0" w:firstLine="709"/>
              <w:jc w:val="left"/>
            </w:pPr>
            <w:r w:rsidRPr="00E82299">
              <w:t xml:space="preserve">Методические </w:t>
            </w:r>
            <w:r w:rsidRPr="00E82299">
              <w:rPr>
                <w:lang w:eastAsia="en-US"/>
              </w:rPr>
              <w:t>указания</w:t>
            </w:r>
            <w:r w:rsidRPr="00E82299">
              <w:t xml:space="preserve"> по решению практических задач (кейс-задач)</w:t>
            </w:r>
          </w:p>
          <w:p w:rsidR="0079353D" w:rsidRPr="00E82299" w:rsidRDefault="0079353D" w:rsidP="0079353D">
            <w:pPr>
              <w:numPr>
                <w:ilvl w:val="0"/>
                <w:numId w:val="1"/>
              </w:numPr>
              <w:tabs>
                <w:tab w:val="left" w:pos="993"/>
              </w:tabs>
              <w:spacing w:before="0" w:after="0"/>
              <w:ind w:left="0" w:firstLine="709"/>
              <w:jc w:val="left"/>
            </w:pPr>
            <w:r w:rsidRPr="00E82299">
              <w:t xml:space="preserve">Методические </w:t>
            </w:r>
            <w:r w:rsidRPr="00E82299">
              <w:rPr>
                <w:lang w:eastAsia="en-US"/>
              </w:rPr>
              <w:t>указания</w:t>
            </w:r>
            <w:r w:rsidRPr="00E82299">
              <w:t xml:space="preserve"> по подготовке таблиц, схем, </w:t>
            </w:r>
            <w:r w:rsidRPr="00E82299">
              <w:rPr>
                <w:bCs/>
                <w:iCs/>
              </w:rPr>
              <w:t>графиков</w:t>
            </w:r>
          </w:p>
          <w:p w:rsidR="00E82299" w:rsidRDefault="00E82299" w:rsidP="0079353D">
            <w:pPr>
              <w:numPr>
                <w:ilvl w:val="0"/>
                <w:numId w:val="1"/>
              </w:numPr>
              <w:tabs>
                <w:tab w:val="left" w:pos="993"/>
              </w:tabs>
              <w:spacing w:before="0" w:after="0"/>
              <w:ind w:left="0" w:firstLine="709"/>
              <w:jc w:val="left"/>
            </w:pPr>
            <w:r w:rsidRPr="00E82299">
              <w:t>Методические указания по составлению опорного конспекта</w:t>
            </w:r>
          </w:p>
          <w:p w:rsidR="00E82299" w:rsidRDefault="00E82299" w:rsidP="00E82299">
            <w:pPr>
              <w:numPr>
                <w:ilvl w:val="0"/>
                <w:numId w:val="1"/>
              </w:numPr>
              <w:tabs>
                <w:tab w:val="left" w:pos="993"/>
              </w:tabs>
              <w:spacing w:before="0" w:after="0"/>
              <w:ind w:left="0" w:firstLine="709"/>
              <w:jc w:val="left"/>
            </w:pPr>
            <w:r>
              <w:t xml:space="preserve"> </w:t>
            </w:r>
            <w:r w:rsidRPr="00E82299">
              <w:t>Методические указания по составлению плана и тезисов</w:t>
            </w:r>
          </w:p>
          <w:p w:rsidR="00E82299" w:rsidRPr="00E82299" w:rsidRDefault="003C1FB9" w:rsidP="00E82299">
            <w:pPr>
              <w:tabs>
                <w:tab w:val="left" w:pos="993"/>
              </w:tabs>
              <w:spacing w:before="0" w:after="0"/>
              <w:jc w:val="left"/>
            </w:pPr>
            <w:r>
              <w:t xml:space="preserve">             </w:t>
            </w:r>
            <w:r w:rsidR="00262359" w:rsidRPr="00262359">
              <w:t xml:space="preserve">Информационное обеспечение </w:t>
            </w:r>
          </w:p>
          <w:p w:rsidR="0079353D" w:rsidRPr="00E82299" w:rsidRDefault="0079353D" w:rsidP="00197EED">
            <w:pPr>
              <w:tabs>
                <w:tab w:val="left" w:pos="993"/>
              </w:tabs>
              <w:spacing w:before="0" w:after="0"/>
              <w:ind w:left="709"/>
              <w:jc w:val="left"/>
            </w:pPr>
          </w:p>
        </w:tc>
        <w:tc>
          <w:tcPr>
            <w:tcW w:w="816" w:type="dxa"/>
          </w:tcPr>
          <w:p w:rsidR="0079353D" w:rsidRPr="00E82299" w:rsidRDefault="00197EED" w:rsidP="00124B0C">
            <w:pPr>
              <w:spacing w:before="0" w:after="0"/>
              <w:jc w:val="center"/>
            </w:pPr>
            <w:r w:rsidRPr="00E82299">
              <w:t>3</w:t>
            </w:r>
          </w:p>
          <w:p w:rsidR="00197EED" w:rsidRPr="00E82299" w:rsidRDefault="00660475" w:rsidP="00124B0C">
            <w:pPr>
              <w:spacing w:before="0" w:after="0"/>
              <w:jc w:val="center"/>
            </w:pPr>
            <w:r>
              <w:t>5</w:t>
            </w:r>
          </w:p>
          <w:p w:rsidR="00197EED" w:rsidRDefault="008434D7" w:rsidP="00124B0C">
            <w:pPr>
              <w:spacing w:before="0" w:after="0"/>
              <w:jc w:val="center"/>
            </w:pPr>
            <w:r>
              <w:t>14</w:t>
            </w:r>
          </w:p>
          <w:p w:rsidR="008434D7" w:rsidRDefault="008434D7" w:rsidP="00124B0C">
            <w:pPr>
              <w:spacing w:before="0" w:after="0"/>
              <w:jc w:val="center"/>
            </w:pPr>
            <w:r>
              <w:t>15</w:t>
            </w:r>
          </w:p>
          <w:p w:rsidR="008434D7" w:rsidRDefault="008434D7" w:rsidP="00124B0C">
            <w:pPr>
              <w:spacing w:before="0" w:after="0"/>
              <w:jc w:val="center"/>
            </w:pPr>
            <w:r>
              <w:t>17</w:t>
            </w:r>
          </w:p>
          <w:p w:rsidR="00262359" w:rsidRDefault="00262359" w:rsidP="00124B0C">
            <w:pPr>
              <w:spacing w:before="0" w:after="0"/>
              <w:jc w:val="center"/>
            </w:pPr>
            <w:r>
              <w:t>20</w:t>
            </w:r>
          </w:p>
          <w:p w:rsidR="002464F0" w:rsidRDefault="002464F0" w:rsidP="00124B0C">
            <w:pPr>
              <w:spacing w:before="0" w:after="0"/>
              <w:jc w:val="center"/>
            </w:pPr>
            <w:r>
              <w:t>23</w:t>
            </w:r>
          </w:p>
          <w:p w:rsidR="003C1FB9" w:rsidRPr="00267F36" w:rsidRDefault="003C1FB9" w:rsidP="00124B0C">
            <w:pPr>
              <w:spacing w:before="0" w:after="0"/>
              <w:jc w:val="center"/>
            </w:pPr>
          </w:p>
        </w:tc>
      </w:tr>
    </w:tbl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left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Pr="00666C2C" w:rsidRDefault="00124B0C" w:rsidP="00124B0C">
      <w:pPr>
        <w:spacing w:before="0" w:after="0"/>
        <w:jc w:val="center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Default="00124B0C" w:rsidP="00124B0C">
      <w:pPr>
        <w:spacing w:before="0" w:after="0"/>
        <w:rPr>
          <w:b/>
        </w:rPr>
      </w:pPr>
    </w:p>
    <w:p w:rsidR="00124B0C" w:rsidRPr="00666C2C" w:rsidRDefault="00124B0C" w:rsidP="00124B0C">
      <w:pPr>
        <w:spacing w:before="0" w:after="0"/>
        <w:rPr>
          <w:b/>
        </w:rPr>
      </w:pPr>
    </w:p>
    <w:p w:rsidR="00124B0C" w:rsidRPr="00E0703A" w:rsidRDefault="00124B0C" w:rsidP="00124B0C">
      <w:pPr>
        <w:spacing w:before="0" w:after="0"/>
        <w:jc w:val="center"/>
        <w:rPr>
          <w:b/>
        </w:rPr>
      </w:pPr>
      <w:r>
        <w:rPr>
          <w:b/>
        </w:rPr>
        <w:br w:type="page"/>
      </w:r>
      <w:r w:rsidRPr="00E0703A">
        <w:rPr>
          <w:b/>
        </w:rPr>
        <w:lastRenderedPageBreak/>
        <w:t>ВВЕДЕНИЕ</w:t>
      </w:r>
    </w:p>
    <w:p w:rsidR="00124B0C" w:rsidRPr="00E0703A" w:rsidRDefault="00124B0C" w:rsidP="00124B0C">
      <w:pPr>
        <w:spacing w:before="0" w:after="0"/>
        <w:rPr>
          <w:b/>
        </w:rPr>
      </w:pPr>
    </w:p>
    <w:p w:rsidR="00AB49D5" w:rsidRPr="00AB49D5" w:rsidRDefault="00AB49D5" w:rsidP="00AB49D5">
      <w:pPr>
        <w:spacing w:before="0" w:after="0"/>
        <w:ind w:firstLine="709"/>
      </w:pPr>
      <w:r w:rsidRPr="00AB49D5">
        <w:t>Выполнение практической работы студентами является неотъемлемой составляющей процесса освоения программы обучения по специальности 09.02.07 Информационные системы и программирование</w:t>
      </w:r>
      <w:r>
        <w:t>.</w:t>
      </w:r>
      <w:r w:rsidRPr="00AB49D5">
        <w:t xml:space="preserve"> Практическая работа студентов (ПРС) в значительной мере определяет результаты и качество освоения дисциплины. В связи с этим планирование, организация, выполнение и контроль практической работы студентов приобретают особое значение и нуждаются в методическом руководстве и методическом обеспечении.</w:t>
      </w:r>
    </w:p>
    <w:p w:rsidR="00AB49D5" w:rsidRPr="00AB49D5" w:rsidRDefault="00AB49D5" w:rsidP="00AB49D5">
      <w:pPr>
        <w:spacing w:before="0" w:after="0"/>
        <w:ind w:firstLine="709"/>
      </w:pPr>
      <w:r w:rsidRPr="00AB49D5">
        <w:t xml:space="preserve">Настоящие методические указания освещают виды и формы практической работы студентов по определенным аспектам, содержат методические указания по отдельным аспектам освоения дисциплины. </w:t>
      </w:r>
    </w:p>
    <w:p w:rsidR="00AB49D5" w:rsidRPr="00AB49D5" w:rsidRDefault="00AB49D5" w:rsidP="00AB49D5">
      <w:pPr>
        <w:spacing w:before="0" w:after="0"/>
        <w:ind w:firstLine="709"/>
      </w:pPr>
      <w:r w:rsidRPr="00AB49D5">
        <w:t>Основная цель методических указаний состоит в обеспечении студентов необходимыми сведениями, методиками для успешного выполнения практической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практической работы студентов.</w:t>
      </w:r>
    </w:p>
    <w:p w:rsidR="00AB49D5" w:rsidRPr="00AB49D5" w:rsidRDefault="00AB49D5" w:rsidP="00AB49D5">
      <w:pPr>
        <w:spacing w:before="0" w:after="0"/>
        <w:ind w:firstLine="709"/>
      </w:pPr>
      <w:r w:rsidRPr="00AB49D5">
        <w:t>Практические занятия служат связующим звеном между теорией и практикой. Они необходимы для закрепления теоретических знаний, полученных на уроках</w:t>
      </w:r>
      <w:r>
        <w:t xml:space="preserve"> теоретического обучения, а так </w:t>
      </w:r>
      <w:r w:rsidRPr="00AB49D5">
        <w:t xml:space="preserve">же для получения практических навыков. Практические задания выполняются студентом самостоятельно, с применением знаний и умений, полученных на уроках, а так же с использованием необходимых пояснений, полученных от преподавателя при выполнении практического задания. </w:t>
      </w:r>
    </w:p>
    <w:p w:rsidR="00AB49D5" w:rsidRPr="00AB49D5" w:rsidRDefault="00AB49D5" w:rsidP="00AB49D5">
      <w:pPr>
        <w:spacing w:before="0" w:after="0"/>
        <w:ind w:firstLine="709"/>
      </w:pPr>
      <w:r w:rsidRPr="00AB49D5">
        <w:t>Целями проведения практических занятий являются:</w:t>
      </w:r>
    </w:p>
    <w:p w:rsidR="00AB49D5" w:rsidRPr="00AB49D5" w:rsidRDefault="00AB49D5" w:rsidP="00AB49D5">
      <w:pPr>
        <w:spacing w:before="0" w:after="0"/>
        <w:ind w:firstLine="709"/>
      </w:pPr>
      <w:r w:rsidRPr="00AB49D5"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:rsidR="00AB49D5" w:rsidRPr="00AB49D5" w:rsidRDefault="00AB49D5" w:rsidP="00AB49D5">
      <w:pPr>
        <w:spacing w:before="0" w:after="0"/>
        <w:ind w:firstLine="709"/>
      </w:pPr>
      <w:r w:rsidRPr="00AB49D5"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AB49D5" w:rsidRPr="00AB49D5" w:rsidRDefault="00AB49D5" w:rsidP="00AB49D5">
      <w:pPr>
        <w:spacing w:before="0" w:after="0"/>
        <w:ind w:firstLine="709"/>
      </w:pPr>
      <w:r w:rsidRPr="00AB49D5"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:rsidR="00AB49D5" w:rsidRPr="00AB49D5" w:rsidRDefault="00AB49D5" w:rsidP="00AB49D5">
      <w:pPr>
        <w:spacing w:before="0" w:after="0"/>
        <w:ind w:firstLine="709"/>
      </w:pPr>
      <w:r w:rsidRPr="00AB49D5">
        <w:t>Практические задания разработаны в соответствии с учебной программой. Перечень практических работ соответствует тематическому плану и содержанию рабочей программы дисциплины.</w:t>
      </w:r>
    </w:p>
    <w:p w:rsidR="00AB49D5" w:rsidRPr="00AB49D5" w:rsidRDefault="00AB49D5" w:rsidP="00AB49D5">
      <w:pPr>
        <w:spacing w:before="0" w:after="0"/>
        <w:ind w:firstLine="709"/>
      </w:pPr>
      <w:r w:rsidRPr="00AB49D5">
        <w:t>В результате освоения дисциплины обучающийся должен уметь:</w:t>
      </w:r>
    </w:p>
    <w:p w:rsidR="00AB49D5" w:rsidRPr="00AB49D5" w:rsidRDefault="00AB49D5" w:rsidP="00AB49D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79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Использовать нормативные правовые акты в профессиональной деятельности.</w:t>
      </w:r>
    </w:p>
    <w:p w:rsidR="00AB49D5" w:rsidRPr="00AB49D5" w:rsidRDefault="00AB49D5" w:rsidP="00AB49D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79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Защищать свои права в соответствии с гражданским, гражданским процессуальным и трудовым законодательством.</w:t>
      </w:r>
    </w:p>
    <w:p w:rsidR="00AB49D5" w:rsidRPr="00AB49D5" w:rsidRDefault="00AB49D5" w:rsidP="00AB49D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79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Анализировать и оценивать результаты и последствия деятельности (бездействия) с правовой точки зрения.</w:t>
      </w:r>
    </w:p>
    <w:p w:rsidR="00AB49D5" w:rsidRPr="00AB49D5" w:rsidRDefault="00AB49D5" w:rsidP="00AB49D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79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Находить и использовать необходимую экономическую информацию.</w:t>
      </w:r>
    </w:p>
    <w:p w:rsidR="00AB49D5" w:rsidRPr="00AB49D5" w:rsidRDefault="00AB49D5" w:rsidP="00AB49D5">
      <w:pPr>
        <w:widowControl w:val="0"/>
        <w:autoSpaceDE w:val="0"/>
        <w:autoSpaceDN w:val="0"/>
        <w:spacing w:before="0" w:after="0"/>
        <w:jc w:val="left"/>
        <w:rPr>
          <w:lang w:val="x-none" w:eastAsia="en-US"/>
        </w:rPr>
      </w:pPr>
      <w:r w:rsidRPr="00AB49D5">
        <w:rPr>
          <w:lang w:val="x-none" w:eastAsia="en-US"/>
        </w:rPr>
        <w:t>В</w:t>
      </w:r>
      <w:r w:rsidRPr="00AB49D5">
        <w:rPr>
          <w:lang w:eastAsia="en-US"/>
        </w:rPr>
        <w:t xml:space="preserve"> </w:t>
      </w:r>
      <w:r w:rsidRPr="00AB49D5">
        <w:rPr>
          <w:lang w:val="x-none" w:eastAsia="en-US"/>
        </w:rPr>
        <w:t>результате</w:t>
      </w:r>
      <w:r w:rsidRPr="00AB49D5">
        <w:rPr>
          <w:lang w:eastAsia="en-US"/>
        </w:rPr>
        <w:t xml:space="preserve"> </w:t>
      </w:r>
      <w:r w:rsidRPr="00AB49D5">
        <w:rPr>
          <w:lang w:val="x-none" w:eastAsia="en-US"/>
        </w:rPr>
        <w:t>освоения</w:t>
      </w:r>
      <w:r w:rsidRPr="00AB49D5">
        <w:rPr>
          <w:lang w:eastAsia="en-US"/>
        </w:rPr>
        <w:t xml:space="preserve"> </w:t>
      </w:r>
      <w:r w:rsidRPr="00AB49D5">
        <w:rPr>
          <w:lang w:val="x-none" w:eastAsia="en-US"/>
        </w:rPr>
        <w:t>дисциплины</w:t>
      </w:r>
      <w:r w:rsidRPr="00AB49D5">
        <w:rPr>
          <w:lang w:eastAsia="en-US"/>
        </w:rPr>
        <w:t xml:space="preserve"> </w:t>
      </w:r>
      <w:r w:rsidRPr="00AB49D5">
        <w:rPr>
          <w:lang w:val="x-none" w:eastAsia="en-US"/>
        </w:rPr>
        <w:t>обучающийся</w:t>
      </w:r>
      <w:r w:rsidRPr="00AB49D5">
        <w:rPr>
          <w:lang w:eastAsia="en-US"/>
        </w:rPr>
        <w:t xml:space="preserve"> </w:t>
      </w:r>
      <w:r w:rsidRPr="00AB49D5">
        <w:rPr>
          <w:lang w:val="x-none" w:eastAsia="en-US"/>
        </w:rPr>
        <w:t>долже</w:t>
      </w:r>
      <w:r w:rsidRPr="00AB49D5">
        <w:rPr>
          <w:lang w:eastAsia="en-US"/>
        </w:rPr>
        <w:t xml:space="preserve">н  </w:t>
      </w:r>
      <w:r w:rsidRPr="00AB49D5">
        <w:rPr>
          <w:lang w:val="x-none" w:eastAsia="en-US"/>
        </w:rPr>
        <w:t>знать: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Основные положения Конституции Российской Федерации.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Права и свободы человека и гражданина, механизмы их реализации.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Понятие правового регулирования в сфере профессиональной деятельности.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Организационно-правовые формы юридических лиц.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Правовое положение субъектов предпринимательской деятельности.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Права и обязанности работников в сфере профессиональной деятельности.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Порядок заключения трудового договора и основания для его прекращения.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lastRenderedPageBreak/>
        <w:t>Правила оплаты труда.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Роль государственного регулирования в обеспечении занятости населения.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Право социальной защиты граждан.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Понятие дисциплинарной и материальной ответственности работника.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Виды административных правонарушений и административной ответственности.</w:t>
      </w:r>
    </w:p>
    <w:p w:rsidR="00AB49D5" w:rsidRPr="00AB49D5" w:rsidRDefault="00AB49D5" w:rsidP="00AB49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right="-82"/>
        <w:contextualSpacing/>
        <w:jc w:val="left"/>
        <w:rPr>
          <w:rFonts w:eastAsia="PMingLiU"/>
        </w:rPr>
      </w:pPr>
      <w:r w:rsidRPr="00AB49D5">
        <w:rPr>
          <w:rFonts w:eastAsia="PMingLiU"/>
        </w:rPr>
        <w:t>Нормы защиты нарушенных прав и судебный порядок разрешения споров.</w:t>
      </w:r>
    </w:p>
    <w:p w:rsidR="00AB49D5" w:rsidRPr="00AB49D5" w:rsidRDefault="00AB49D5" w:rsidP="00AB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 w:right="-82"/>
        <w:rPr>
          <w:rFonts w:eastAsia="PMingLiU"/>
        </w:rPr>
      </w:pPr>
      <w:r w:rsidRPr="00AB49D5">
        <w:rPr>
          <w:rFonts w:eastAsia="PMingLiU"/>
        </w:rPr>
        <w:t>Дисциплина способствует формированию следующих общих компетенций: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AB49D5" w:rsidRPr="00AB49D5" w:rsidTr="00A51522">
        <w:tc>
          <w:tcPr>
            <w:tcW w:w="1271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Код</w:t>
            </w:r>
          </w:p>
        </w:tc>
        <w:tc>
          <w:tcPr>
            <w:tcW w:w="8074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Наименование компетенций</w:t>
            </w:r>
          </w:p>
        </w:tc>
      </w:tr>
      <w:tr w:rsidR="00AB49D5" w:rsidRPr="00AB49D5" w:rsidTr="00A51522">
        <w:tc>
          <w:tcPr>
            <w:tcW w:w="1271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ОК 1</w:t>
            </w:r>
          </w:p>
        </w:tc>
        <w:tc>
          <w:tcPr>
            <w:tcW w:w="8074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B49D5" w:rsidRPr="00AB49D5" w:rsidTr="00A51522">
        <w:tc>
          <w:tcPr>
            <w:tcW w:w="1271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ОК 2</w:t>
            </w:r>
          </w:p>
        </w:tc>
        <w:tc>
          <w:tcPr>
            <w:tcW w:w="8074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B49D5" w:rsidRPr="00AB49D5" w:rsidTr="00A51522">
        <w:tc>
          <w:tcPr>
            <w:tcW w:w="1271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ОК 03</w:t>
            </w:r>
          </w:p>
        </w:tc>
        <w:tc>
          <w:tcPr>
            <w:tcW w:w="8074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</w:p>
        </w:tc>
      </w:tr>
      <w:tr w:rsidR="00AB49D5" w:rsidRPr="00AB49D5" w:rsidTr="00A51522">
        <w:tc>
          <w:tcPr>
            <w:tcW w:w="1271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ОК 4</w:t>
            </w:r>
          </w:p>
        </w:tc>
        <w:tc>
          <w:tcPr>
            <w:tcW w:w="8074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Эффективно взаимодействовать и работать в коллективе и команде</w:t>
            </w:r>
          </w:p>
        </w:tc>
      </w:tr>
      <w:tr w:rsidR="00AB49D5" w:rsidRPr="00AB49D5" w:rsidTr="00A51522">
        <w:tc>
          <w:tcPr>
            <w:tcW w:w="1271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ОК 5</w:t>
            </w:r>
          </w:p>
        </w:tc>
        <w:tc>
          <w:tcPr>
            <w:tcW w:w="8074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49D5" w:rsidRPr="00AB49D5" w:rsidTr="00A51522">
        <w:trPr>
          <w:trHeight w:val="455"/>
        </w:trPr>
        <w:tc>
          <w:tcPr>
            <w:tcW w:w="1271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ОК 9</w:t>
            </w:r>
          </w:p>
        </w:tc>
        <w:tc>
          <w:tcPr>
            <w:tcW w:w="8074" w:type="dxa"/>
          </w:tcPr>
          <w:p w:rsidR="00AB49D5" w:rsidRPr="00AB49D5" w:rsidRDefault="00AB49D5" w:rsidP="00AB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82"/>
              <w:rPr>
                <w:rFonts w:eastAsia="PMingLiU"/>
              </w:rPr>
            </w:pPr>
            <w:r w:rsidRPr="00AB49D5">
              <w:rPr>
                <w:rFonts w:eastAsia="PMingLi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AB49D5" w:rsidRPr="00AB49D5" w:rsidRDefault="00AB49D5" w:rsidP="00AB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eastAsia="PMingLiU"/>
          <w:b/>
        </w:rPr>
      </w:pPr>
    </w:p>
    <w:p w:rsidR="00AB49D5" w:rsidRPr="00AB49D5" w:rsidRDefault="00AB49D5" w:rsidP="00AB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eastAsia="PMingLiU"/>
        </w:rPr>
      </w:pPr>
      <w:r w:rsidRPr="00AB49D5">
        <w:rPr>
          <w:rFonts w:eastAsia="PMingLiU"/>
          <w:b/>
        </w:rPr>
        <w:t>Количество часов на освоение программы дисциплины:</w:t>
      </w:r>
    </w:p>
    <w:p w:rsidR="00AB49D5" w:rsidRPr="00AB49D5" w:rsidRDefault="00AB49D5" w:rsidP="00AB49D5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PMingLiU"/>
        </w:rPr>
      </w:pPr>
      <w:r w:rsidRPr="00AB49D5">
        <w:rPr>
          <w:rFonts w:eastAsia="PMingLiU"/>
        </w:rPr>
        <w:tab/>
        <w:t xml:space="preserve">максимальной учебной нагрузки обучающегося </w:t>
      </w:r>
      <w:r w:rsidRPr="00AB49D5">
        <w:rPr>
          <w:rFonts w:eastAsia="PMingLiU"/>
          <w:b/>
          <w:u w:val="single"/>
        </w:rPr>
        <w:t xml:space="preserve">48 </w:t>
      </w:r>
      <w:r w:rsidRPr="00AB49D5">
        <w:rPr>
          <w:rFonts w:eastAsia="PMingLiU"/>
        </w:rPr>
        <w:t>часов, в том числе:</w:t>
      </w:r>
    </w:p>
    <w:p w:rsidR="00AB49D5" w:rsidRDefault="00AB49D5" w:rsidP="00AB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rPr>
          <w:rFonts w:eastAsia="PMingLiU"/>
        </w:rPr>
      </w:pPr>
      <w:r w:rsidRPr="00AB49D5">
        <w:rPr>
          <w:rFonts w:eastAsia="PMingLiU"/>
        </w:rPr>
        <w:t xml:space="preserve">обязательной аудиторной учебной нагрузки обучающегося </w:t>
      </w:r>
      <w:r w:rsidRPr="00AB49D5">
        <w:rPr>
          <w:rFonts w:eastAsia="PMingLiU"/>
          <w:b/>
          <w:u w:val="single"/>
        </w:rPr>
        <w:t xml:space="preserve">44 </w:t>
      </w:r>
      <w:r w:rsidRPr="00AB49D5">
        <w:rPr>
          <w:rFonts w:eastAsia="PMingLiU"/>
        </w:rPr>
        <w:t>часа.</w:t>
      </w:r>
    </w:p>
    <w:p w:rsidR="00AB49D5" w:rsidRDefault="00AB49D5" w:rsidP="00AB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rPr>
          <w:rFonts w:eastAsia="PMingLiU"/>
        </w:rPr>
      </w:pPr>
    </w:p>
    <w:p w:rsidR="00AB49D5" w:rsidRPr="00AB49D5" w:rsidRDefault="00AB49D5" w:rsidP="00AB49D5">
      <w:pPr>
        <w:spacing w:before="0" w:after="0" w:line="360" w:lineRule="auto"/>
        <w:jc w:val="left"/>
        <w:rPr>
          <w:rFonts w:eastAsia="PMingLiU"/>
          <w:b/>
        </w:rPr>
      </w:pPr>
      <w:r w:rsidRPr="00AB49D5">
        <w:rPr>
          <w:rFonts w:eastAsia="PMingLiU"/>
          <w:b/>
        </w:rPr>
        <w:t>Объем учебной дисциплины и виды учебной работы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AB49D5" w:rsidRPr="00AB49D5" w:rsidTr="00A51522">
        <w:trPr>
          <w:trHeight w:val="460"/>
        </w:trPr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</w:rPr>
            </w:pPr>
            <w:r w:rsidRPr="00AB49D5">
              <w:rPr>
                <w:rFonts w:eastAsia="PMingLiU"/>
                <w:b/>
              </w:rPr>
              <w:t>Вид учебной работы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i/>
                <w:iCs/>
              </w:rPr>
            </w:pPr>
            <w:r w:rsidRPr="00AB49D5">
              <w:rPr>
                <w:rFonts w:eastAsia="PMingLiU"/>
                <w:b/>
                <w:i/>
                <w:iCs/>
              </w:rPr>
              <w:t>Объем часов</w:t>
            </w:r>
          </w:p>
        </w:tc>
      </w:tr>
      <w:tr w:rsidR="00AB49D5" w:rsidRPr="00AB49D5" w:rsidTr="00A51522">
        <w:trPr>
          <w:trHeight w:val="285"/>
        </w:trPr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left"/>
              <w:rPr>
                <w:rFonts w:eastAsia="PMingLiU"/>
                <w:b/>
              </w:rPr>
            </w:pPr>
            <w:r w:rsidRPr="00AB49D5">
              <w:rPr>
                <w:rFonts w:eastAsia="PMingLiU"/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b/>
                <w:iCs/>
              </w:rPr>
            </w:pPr>
            <w:r w:rsidRPr="00AB49D5">
              <w:rPr>
                <w:rFonts w:eastAsia="PMingLiU"/>
                <w:b/>
                <w:iCs/>
              </w:rPr>
              <w:t>48</w:t>
            </w:r>
          </w:p>
        </w:tc>
      </w:tr>
      <w:tr w:rsidR="00AB49D5" w:rsidRPr="00AB49D5" w:rsidTr="00A51522"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rPr>
                <w:rFonts w:eastAsia="PMingLiU"/>
              </w:rPr>
            </w:pPr>
            <w:r w:rsidRPr="00AB49D5">
              <w:rPr>
                <w:rFonts w:eastAsia="PMingLiU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b/>
                <w:iCs/>
              </w:rPr>
            </w:pPr>
            <w:r w:rsidRPr="00AB49D5">
              <w:rPr>
                <w:rFonts w:eastAsia="PMingLiU"/>
                <w:b/>
                <w:iCs/>
              </w:rPr>
              <w:t>44</w:t>
            </w:r>
          </w:p>
        </w:tc>
      </w:tr>
      <w:tr w:rsidR="00AB49D5" w:rsidRPr="00AB49D5" w:rsidTr="00A51522"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rPr>
                <w:rFonts w:eastAsia="PMingLiU"/>
              </w:rPr>
            </w:pPr>
            <w:r w:rsidRPr="00AB49D5">
              <w:rPr>
                <w:rFonts w:eastAsia="PMingLiU"/>
              </w:rPr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i/>
                <w:iCs/>
              </w:rPr>
            </w:pPr>
          </w:p>
        </w:tc>
      </w:tr>
      <w:tr w:rsidR="00AB49D5" w:rsidRPr="00AB49D5" w:rsidTr="00A51522"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ind w:left="1156"/>
              <w:rPr>
                <w:rFonts w:eastAsia="PMingLiU"/>
              </w:rPr>
            </w:pPr>
            <w:r w:rsidRPr="00AB49D5">
              <w:rPr>
                <w:rFonts w:eastAsia="PMingLiU"/>
              </w:rPr>
              <w:t>лабораторные занятия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iCs/>
              </w:rPr>
            </w:pPr>
            <w:r w:rsidRPr="00AB49D5">
              <w:rPr>
                <w:rFonts w:eastAsia="PMingLiU"/>
                <w:iCs/>
              </w:rPr>
              <w:t>не предусмотрено</w:t>
            </w:r>
          </w:p>
        </w:tc>
      </w:tr>
      <w:tr w:rsidR="00AB49D5" w:rsidRPr="00AB49D5" w:rsidTr="00A51522"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ind w:left="1156"/>
              <w:rPr>
                <w:rFonts w:eastAsia="PMingLiU"/>
              </w:rPr>
            </w:pPr>
            <w:r w:rsidRPr="00AB49D5">
              <w:rPr>
                <w:rFonts w:eastAsia="PMingLiU"/>
              </w:rPr>
              <w:t>практические занятия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iCs/>
              </w:rPr>
            </w:pPr>
            <w:r w:rsidRPr="00AB49D5">
              <w:rPr>
                <w:rFonts w:eastAsia="PMingLiU"/>
                <w:iCs/>
              </w:rPr>
              <w:t>22</w:t>
            </w:r>
          </w:p>
        </w:tc>
      </w:tr>
      <w:tr w:rsidR="00AB49D5" w:rsidRPr="00AB49D5" w:rsidTr="00A51522"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ind w:left="1156"/>
              <w:rPr>
                <w:rFonts w:eastAsia="PMingLiU"/>
              </w:rPr>
            </w:pPr>
            <w:r w:rsidRPr="00AB49D5">
              <w:rPr>
                <w:rFonts w:eastAsia="PMingLiU"/>
              </w:rPr>
              <w:t>контрольные работы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iCs/>
              </w:rPr>
            </w:pPr>
            <w:r w:rsidRPr="00AB49D5">
              <w:rPr>
                <w:rFonts w:eastAsia="PMingLiU"/>
                <w:iCs/>
              </w:rPr>
              <w:t>не предусмотрено</w:t>
            </w:r>
          </w:p>
        </w:tc>
      </w:tr>
      <w:tr w:rsidR="00AB49D5" w:rsidRPr="00AB49D5" w:rsidTr="00A51522"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ind w:left="1156"/>
              <w:rPr>
                <w:rFonts w:eastAsia="PMingLiU"/>
              </w:rPr>
            </w:pPr>
            <w:r w:rsidRPr="00AB49D5">
              <w:rPr>
                <w:rFonts w:eastAsia="PMingLiU"/>
              </w:rPr>
              <w:t>курсовая работа (проект)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iCs/>
              </w:rPr>
            </w:pPr>
            <w:r w:rsidRPr="00AB49D5">
              <w:rPr>
                <w:rFonts w:eastAsia="PMingLiU"/>
                <w:iCs/>
              </w:rPr>
              <w:t>не предусмотрено</w:t>
            </w:r>
          </w:p>
        </w:tc>
      </w:tr>
      <w:tr w:rsidR="00AB49D5" w:rsidRPr="00AB49D5" w:rsidTr="00A51522"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rPr>
                <w:rFonts w:eastAsia="PMingLiU"/>
                <w:b/>
              </w:rPr>
            </w:pPr>
            <w:r w:rsidRPr="00AB49D5">
              <w:rPr>
                <w:rFonts w:eastAsia="PMingLiU"/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b/>
                <w:iCs/>
              </w:rPr>
            </w:pPr>
            <w:r w:rsidRPr="00AB49D5">
              <w:rPr>
                <w:rFonts w:eastAsia="PMingLiU"/>
                <w:iCs/>
              </w:rPr>
              <w:t>4</w:t>
            </w:r>
          </w:p>
        </w:tc>
      </w:tr>
      <w:tr w:rsidR="00AB49D5" w:rsidRPr="00AB49D5" w:rsidTr="00A51522"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rPr>
                <w:rFonts w:eastAsia="PMingLiU"/>
                <w:b/>
              </w:rPr>
            </w:pPr>
            <w:r w:rsidRPr="00AB49D5">
              <w:rPr>
                <w:rFonts w:eastAsia="PMingLiU"/>
              </w:rPr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iCs/>
              </w:rPr>
            </w:pPr>
          </w:p>
        </w:tc>
      </w:tr>
      <w:tr w:rsidR="00AB49D5" w:rsidRPr="00AB49D5" w:rsidTr="00A51522"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rPr>
                <w:rFonts w:eastAsia="PMingLiU"/>
                <w:b/>
              </w:rPr>
            </w:pPr>
            <w:r w:rsidRPr="00AB49D5">
              <w:rPr>
                <w:rFonts w:eastAsia="PMingLiU"/>
              </w:rPr>
              <w:t>самостоятельная работа над курсовой работой (проектом)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jc w:val="center"/>
              <w:rPr>
                <w:rFonts w:eastAsia="PMingLiU"/>
                <w:iCs/>
              </w:rPr>
            </w:pPr>
            <w:r w:rsidRPr="00AB49D5">
              <w:rPr>
                <w:rFonts w:eastAsia="PMingLiU"/>
                <w:iCs/>
              </w:rPr>
              <w:t>4</w:t>
            </w:r>
          </w:p>
        </w:tc>
      </w:tr>
      <w:tr w:rsidR="00AB49D5" w:rsidRPr="00AB49D5" w:rsidTr="00A51522">
        <w:tc>
          <w:tcPr>
            <w:tcW w:w="6828" w:type="dxa"/>
            <w:shd w:val="clear" w:color="auto" w:fill="auto"/>
          </w:tcPr>
          <w:p w:rsidR="00AB49D5" w:rsidRPr="00AB49D5" w:rsidRDefault="00AB49D5" w:rsidP="00AB49D5">
            <w:pPr>
              <w:spacing w:before="0" w:after="0" w:line="276" w:lineRule="auto"/>
              <w:rPr>
                <w:rFonts w:eastAsia="PMingLiU"/>
              </w:rPr>
            </w:pPr>
            <w:r w:rsidRPr="00AB49D5">
              <w:rPr>
                <w:rFonts w:eastAsia="PMingLiU"/>
                <w:b/>
              </w:rPr>
              <w:t>Промежуточная аттестация в форме дифференцированного зачета</w:t>
            </w:r>
          </w:p>
        </w:tc>
        <w:tc>
          <w:tcPr>
            <w:tcW w:w="2742" w:type="dxa"/>
            <w:shd w:val="clear" w:color="auto" w:fill="auto"/>
          </w:tcPr>
          <w:p w:rsidR="00AB49D5" w:rsidRPr="00AB49D5" w:rsidRDefault="00D232B4" w:rsidP="00AB49D5">
            <w:pPr>
              <w:spacing w:before="0" w:after="0" w:line="276" w:lineRule="auto"/>
              <w:jc w:val="center"/>
              <w:rPr>
                <w:rFonts w:eastAsia="PMingLiU"/>
                <w:b/>
                <w:iCs/>
              </w:rPr>
            </w:pPr>
            <w:r>
              <w:rPr>
                <w:rFonts w:eastAsia="PMingLiU"/>
                <w:b/>
                <w:iCs/>
              </w:rPr>
              <w:t>-</w:t>
            </w:r>
          </w:p>
        </w:tc>
      </w:tr>
    </w:tbl>
    <w:p w:rsidR="00AB49D5" w:rsidRPr="00AB49D5" w:rsidRDefault="00AB49D5" w:rsidP="00AB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-180" w:right="-185"/>
        <w:rPr>
          <w:rFonts w:ascii="Calibri" w:eastAsia="PMingLiU" w:hAnsi="Calibri"/>
          <w:b/>
          <w:sz w:val="28"/>
          <w:szCs w:val="28"/>
        </w:rPr>
      </w:pPr>
    </w:p>
    <w:p w:rsidR="00AB49D5" w:rsidRPr="00AB49D5" w:rsidRDefault="00AB49D5" w:rsidP="00AB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rPr>
          <w:rFonts w:eastAsia="PMingLiU"/>
        </w:rPr>
      </w:pPr>
    </w:p>
    <w:p w:rsidR="00AB49D5" w:rsidRPr="00AB49D5" w:rsidRDefault="00AB49D5" w:rsidP="00AB49D5">
      <w:pPr>
        <w:spacing w:before="0" w:after="160" w:line="259" w:lineRule="auto"/>
        <w:jc w:val="left"/>
        <w:rPr>
          <w:rFonts w:ascii="Calibri" w:eastAsia="PMingLiU" w:hAnsi="Calibri"/>
          <w:sz w:val="22"/>
          <w:szCs w:val="22"/>
        </w:rPr>
      </w:pPr>
      <w:r w:rsidRPr="00AB49D5">
        <w:rPr>
          <w:rFonts w:ascii="Calibri" w:eastAsia="PMingLiU" w:hAnsi="Calibri"/>
          <w:sz w:val="22"/>
          <w:szCs w:val="22"/>
        </w:rPr>
        <w:br w:type="page"/>
      </w:r>
    </w:p>
    <w:p w:rsidR="00124B0C" w:rsidRDefault="008740A1" w:rsidP="00124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  <w:r w:rsidRPr="00E0703A">
        <w:rPr>
          <w:b/>
        </w:rPr>
        <w:lastRenderedPageBreak/>
        <w:t>1</w:t>
      </w:r>
      <w:r>
        <w:rPr>
          <w:b/>
        </w:rPr>
        <w:t>.</w:t>
      </w:r>
      <w:r w:rsidRPr="00E0703A">
        <w:rPr>
          <w:b/>
        </w:rPr>
        <w:t xml:space="preserve"> ПЕРЕЧЕНЬ И СОДЕРЖАНИЕ ПРАКТИЧЕСКИХ ЗАНЯТИЙ</w:t>
      </w:r>
    </w:p>
    <w:p w:rsidR="00124B0C" w:rsidRDefault="00124B0C" w:rsidP="00124B0C">
      <w:pPr>
        <w:spacing w:before="0" w:after="0"/>
        <w:ind w:left="425"/>
        <w:jc w:val="center"/>
        <w:rPr>
          <w:b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819"/>
        <w:gridCol w:w="959"/>
      </w:tblGrid>
      <w:tr w:rsidR="00124B0C" w:rsidRPr="000F3759" w:rsidTr="00073F3A">
        <w:trPr>
          <w:trHeight w:val="610"/>
        </w:trPr>
        <w:tc>
          <w:tcPr>
            <w:tcW w:w="3970" w:type="dxa"/>
          </w:tcPr>
          <w:p w:rsidR="00124B0C" w:rsidRPr="00FA05DD" w:rsidRDefault="00124B0C" w:rsidP="00142871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A05DD">
              <w:rPr>
                <w:b/>
                <w:sz w:val="20"/>
                <w:szCs w:val="20"/>
              </w:rPr>
              <w:t>Тематика практического занятия</w:t>
            </w:r>
          </w:p>
        </w:tc>
        <w:tc>
          <w:tcPr>
            <w:tcW w:w="4819" w:type="dxa"/>
            <w:shd w:val="clear" w:color="auto" w:fill="auto"/>
          </w:tcPr>
          <w:p w:rsidR="00124B0C" w:rsidRPr="00FA05DD" w:rsidRDefault="00124B0C" w:rsidP="00142871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A05DD">
              <w:rPr>
                <w:b/>
                <w:sz w:val="20"/>
                <w:szCs w:val="20"/>
              </w:rPr>
              <w:t>Содержание практического занятия</w:t>
            </w:r>
          </w:p>
        </w:tc>
        <w:tc>
          <w:tcPr>
            <w:tcW w:w="959" w:type="dxa"/>
            <w:shd w:val="clear" w:color="auto" w:fill="auto"/>
          </w:tcPr>
          <w:p w:rsidR="00124B0C" w:rsidRPr="00FA05DD" w:rsidRDefault="00124B0C" w:rsidP="00142871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A05DD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090AEE" w:rsidRPr="000F3759" w:rsidTr="00073F3A">
        <w:tc>
          <w:tcPr>
            <w:tcW w:w="3970" w:type="dxa"/>
          </w:tcPr>
          <w:p w:rsidR="00090AEE" w:rsidRPr="001F705C" w:rsidRDefault="00090AEE" w:rsidP="00090AEE">
            <w:pPr>
              <w:rPr>
                <w:sz w:val="22"/>
                <w:szCs w:val="22"/>
              </w:rPr>
            </w:pPr>
            <w:r w:rsidRPr="001F705C">
              <w:rPr>
                <w:rFonts w:eastAsia="Calibri"/>
                <w:bCs/>
                <w:sz w:val="22"/>
                <w:szCs w:val="22"/>
              </w:rPr>
              <w:t>Тема 1. Правовое регулирование экономических отношений на примере предпринимательской деятельности</w:t>
            </w:r>
          </w:p>
        </w:tc>
        <w:tc>
          <w:tcPr>
            <w:tcW w:w="4819" w:type="dxa"/>
            <w:shd w:val="clear" w:color="auto" w:fill="auto"/>
          </w:tcPr>
          <w:p w:rsidR="00090AEE" w:rsidRPr="001F705C" w:rsidRDefault="00090AEE" w:rsidP="00D232B4">
            <w:pPr>
              <w:autoSpaceDE w:val="0"/>
              <w:autoSpaceDN w:val="0"/>
              <w:adjustRightInd w:val="0"/>
              <w:spacing w:before="0" w:after="0" w:line="322" w:lineRule="exact"/>
              <w:rPr>
                <w:sz w:val="22"/>
                <w:szCs w:val="22"/>
              </w:rPr>
            </w:pPr>
            <w:r w:rsidRPr="001F705C">
              <w:rPr>
                <w:rFonts w:eastAsia="Calibri"/>
                <w:bCs/>
                <w:sz w:val="22"/>
                <w:szCs w:val="22"/>
              </w:rPr>
              <w:t>Практическое занятие № 1 Применение законодательства при решении ситуационных профессиональных задач</w:t>
            </w:r>
          </w:p>
        </w:tc>
        <w:tc>
          <w:tcPr>
            <w:tcW w:w="959" w:type="dxa"/>
            <w:shd w:val="clear" w:color="auto" w:fill="auto"/>
          </w:tcPr>
          <w:p w:rsidR="00090AEE" w:rsidRPr="001F705C" w:rsidRDefault="00090AEE" w:rsidP="00090AEE">
            <w:pPr>
              <w:spacing w:before="0" w:after="0"/>
              <w:jc w:val="left"/>
              <w:rPr>
                <w:sz w:val="22"/>
                <w:szCs w:val="22"/>
              </w:rPr>
            </w:pPr>
            <w:r w:rsidRPr="001F705C">
              <w:rPr>
                <w:sz w:val="22"/>
                <w:szCs w:val="22"/>
              </w:rPr>
              <w:t>2</w:t>
            </w:r>
          </w:p>
        </w:tc>
      </w:tr>
      <w:tr w:rsidR="00090AEE" w:rsidRPr="000F3759" w:rsidTr="00073F3A">
        <w:tc>
          <w:tcPr>
            <w:tcW w:w="3970" w:type="dxa"/>
          </w:tcPr>
          <w:p w:rsidR="00090AEE" w:rsidRPr="001F705C" w:rsidRDefault="00090AEE" w:rsidP="00090AEE">
            <w:pPr>
              <w:rPr>
                <w:sz w:val="22"/>
                <w:szCs w:val="22"/>
              </w:rPr>
            </w:pPr>
            <w:r w:rsidRPr="001F705C">
              <w:rPr>
                <w:rFonts w:eastAsia="Calibri"/>
                <w:bCs/>
                <w:sz w:val="22"/>
                <w:szCs w:val="22"/>
              </w:rPr>
              <w:t>Тема 1. Правовое регулирование экономических отношений на примере предпринимательской деятельности</w:t>
            </w:r>
          </w:p>
        </w:tc>
        <w:tc>
          <w:tcPr>
            <w:tcW w:w="4819" w:type="dxa"/>
          </w:tcPr>
          <w:p w:rsidR="00090AEE" w:rsidRPr="001F705C" w:rsidRDefault="00090AEE" w:rsidP="00D232B4">
            <w:pPr>
              <w:autoSpaceDE w:val="0"/>
              <w:autoSpaceDN w:val="0"/>
              <w:adjustRightInd w:val="0"/>
              <w:spacing w:before="173" w:after="0" w:line="322" w:lineRule="exact"/>
              <w:rPr>
                <w:bCs/>
                <w:sz w:val="22"/>
                <w:szCs w:val="22"/>
              </w:rPr>
            </w:pPr>
            <w:r w:rsidRPr="001F705C">
              <w:rPr>
                <w:rFonts w:eastAsia="Calibri"/>
                <w:bCs/>
                <w:sz w:val="22"/>
                <w:szCs w:val="22"/>
              </w:rPr>
              <w:t>Практическое занятие № 2 Изучение нормативно-правовых актов по регистрации субъектов предпринимательской деятельности</w:t>
            </w:r>
          </w:p>
        </w:tc>
        <w:tc>
          <w:tcPr>
            <w:tcW w:w="959" w:type="dxa"/>
            <w:shd w:val="clear" w:color="auto" w:fill="auto"/>
          </w:tcPr>
          <w:p w:rsidR="00090AEE" w:rsidRPr="001F705C" w:rsidRDefault="00090AEE" w:rsidP="00090AEE">
            <w:pPr>
              <w:spacing w:before="0" w:after="0"/>
              <w:jc w:val="left"/>
              <w:rPr>
                <w:sz w:val="22"/>
                <w:szCs w:val="22"/>
              </w:rPr>
            </w:pPr>
            <w:r w:rsidRPr="001F705C">
              <w:rPr>
                <w:sz w:val="22"/>
                <w:szCs w:val="22"/>
              </w:rPr>
              <w:t>2</w:t>
            </w:r>
          </w:p>
        </w:tc>
      </w:tr>
      <w:tr w:rsidR="00090AEE" w:rsidRPr="000F3759" w:rsidTr="00073F3A">
        <w:tc>
          <w:tcPr>
            <w:tcW w:w="3970" w:type="dxa"/>
          </w:tcPr>
          <w:p w:rsidR="00090AEE" w:rsidRPr="001F705C" w:rsidRDefault="00090AEE" w:rsidP="00090AEE">
            <w:pPr>
              <w:rPr>
                <w:sz w:val="22"/>
                <w:szCs w:val="22"/>
              </w:rPr>
            </w:pPr>
            <w:r w:rsidRPr="001F705C">
              <w:rPr>
                <w:rFonts w:eastAsia="Calibri"/>
                <w:bCs/>
                <w:sz w:val="22"/>
                <w:szCs w:val="22"/>
              </w:rPr>
              <w:t>Тема 1. Правовое регулирование экономических отношений на примере предпринимательской деятельности</w:t>
            </w:r>
          </w:p>
        </w:tc>
        <w:tc>
          <w:tcPr>
            <w:tcW w:w="4819" w:type="dxa"/>
          </w:tcPr>
          <w:p w:rsidR="00090AEE" w:rsidRPr="001F705C" w:rsidRDefault="00090AEE" w:rsidP="00090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</w:rPr>
            </w:pPr>
            <w:r w:rsidRPr="001F705C">
              <w:rPr>
                <w:rFonts w:eastAsia="Calibri"/>
                <w:bCs/>
                <w:sz w:val="22"/>
                <w:szCs w:val="22"/>
              </w:rPr>
              <w:t>Практическое занятие № 3 Изучение гражданского законодательства, регулирующего правосубъектность юридических лиц</w:t>
            </w:r>
          </w:p>
        </w:tc>
        <w:tc>
          <w:tcPr>
            <w:tcW w:w="959" w:type="dxa"/>
            <w:shd w:val="clear" w:color="auto" w:fill="auto"/>
          </w:tcPr>
          <w:p w:rsidR="00090AEE" w:rsidRPr="001F705C" w:rsidRDefault="00090AEE" w:rsidP="00090AEE">
            <w:pPr>
              <w:spacing w:before="0" w:after="0"/>
              <w:jc w:val="left"/>
              <w:rPr>
                <w:sz w:val="22"/>
                <w:szCs w:val="22"/>
              </w:rPr>
            </w:pPr>
            <w:r w:rsidRPr="001F705C">
              <w:rPr>
                <w:sz w:val="22"/>
                <w:szCs w:val="22"/>
              </w:rPr>
              <w:t>2</w:t>
            </w:r>
          </w:p>
        </w:tc>
      </w:tr>
      <w:tr w:rsidR="001F705C" w:rsidRPr="000F3759" w:rsidTr="00073F3A">
        <w:tc>
          <w:tcPr>
            <w:tcW w:w="3970" w:type="dxa"/>
          </w:tcPr>
          <w:p w:rsidR="001F705C" w:rsidRPr="001F705C" w:rsidRDefault="001F705C" w:rsidP="001F705C">
            <w:pPr>
              <w:spacing w:before="0" w:after="0"/>
              <w:jc w:val="left"/>
              <w:rPr>
                <w:rFonts w:eastAsia="PMingLiU"/>
                <w:sz w:val="22"/>
                <w:szCs w:val="22"/>
              </w:rPr>
            </w:pPr>
            <w:r w:rsidRPr="001F705C">
              <w:rPr>
                <w:rFonts w:eastAsia="PMingLiU"/>
                <w:sz w:val="22"/>
                <w:szCs w:val="22"/>
              </w:rPr>
              <w:t>Тема 2. Трудовые правоотношения</w:t>
            </w:r>
          </w:p>
          <w:p w:rsidR="001F705C" w:rsidRPr="001F705C" w:rsidRDefault="001F705C" w:rsidP="001F705C">
            <w:pPr>
              <w:spacing w:before="0" w:after="0" w:line="276" w:lineRule="auto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1F705C" w:rsidRPr="001F705C" w:rsidRDefault="001F705C" w:rsidP="001F705C">
            <w:pPr>
              <w:spacing w:after="0" w:line="276" w:lineRule="auto"/>
              <w:rPr>
                <w:rFonts w:eastAsia="PMingLiU"/>
                <w:sz w:val="22"/>
                <w:szCs w:val="22"/>
              </w:rPr>
            </w:pPr>
            <w:r w:rsidRPr="001F705C">
              <w:rPr>
                <w:bCs/>
                <w:sz w:val="22"/>
                <w:szCs w:val="22"/>
              </w:rPr>
              <w:t>Практическое занятие № 4. Решение ситуационных профессиональных задач по заключению, изменению и прекращению трудового договора</w:t>
            </w:r>
          </w:p>
        </w:tc>
        <w:tc>
          <w:tcPr>
            <w:tcW w:w="959" w:type="dxa"/>
            <w:shd w:val="clear" w:color="auto" w:fill="auto"/>
          </w:tcPr>
          <w:p w:rsidR="001F705C" w:rsidRPr="001F705C" w:rsidRDefault="001F705C" w:rsidP="001F705C">
            <w:pPr>
              <w:spacing w:before="0" w:after="0"/>
              <w:jc w:val="left"/>
              <w:rPr>
                <w:sz w:val="22"/>
                <w:szCs w:val="22"/>
              </w:rPr>
            </w:pPr>
            <w:r w:rsidRPr="001F705C">
              <w:rPr>
                <w:sz w:val="22"/>
                <w:szCs w:val="22"/>
              </w:rPr>
              <w:t>2</w:t>
            </w:r>
          </w:p>
        </w:tc>
      </w:tr>
      <w:tr w:rsidR="001F705C" w:rsidRPr="000F3759" w:rsidTr="00073F3A">
        <w:tc>
          <w:tcPr>
            <w:tcW w:w="3970" w:type="dxa"/>
          </w:tcPr>
          <w:p w:rsidR="001F705C" w:rsidRPr="001F705C" w:rsidRDefault="001F705C" w:rsidP="001F705C">
            <w:pPr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1F705C">
              <w:rPr>
                <w:rFonts w:eastAsia="PMingLiU"/>
                <w:sz w:val="22"/>
                <w:szCs w:val="22"/>
              </w:rPr>
              <w:t>Тема 2. Трудовые правоотношения</w:t>
            </w:r>
          </w:p>
        </w:tc>
        <w:tc>
          <w:tcPr>
            <w:tcW w:w="4819" w:type="dxa"/>
          </w:tcPr>
          <w:p w:rsidR="001F705C" w:rsidRPr="001F705C" w:rsidRDefault="001F705C" w:rsidP="001F705C">
            <w:pPr>
              <w:spacing w:after="0" w:line="276" w:lineRule="auto"/>
              <w:rPr>
                <w:bCs/>
                <w:sz w:val="22"/>
                <w:szCs w:val="22"/>
              </w:rPr>
            </w:pPr>
            <w:r w:rsidRPr="001F705C">
              <w:rPr>
                <w:bCs/>
                <w:sz w:val="22"/>
                <w:szCs w:val="22"/>
              </w:rPr>
              <w:t>Практическое занятие № 5 Решение ситуационных профессиональных задач по теме «Правовое регулирование рабочего времени и времени отдыха»</w:t>
            </w:r>
          </w:p>
        </w:tc>
        <w:tc>
          <w:tcPr>
            <w:tcW w:w="959" w:type="dxa"/>
            <w:shd w:val="clear" w:color="auto" w:fill="auto"/>
          </w:tcPr>
          <w:p w:rsidR="001F705C" w:rsidRPr="001F705C" w:rsidRDefault="001F705C" w:rsidP="001F705C">
            <w:pPr>
              <w:spacing w:before="0" w:after="0"/>
              <w:jc w:val="left"/>
              <w:rPr>
                <w:sz w:val="22"/>
                <w:szCs w:val="22"/>
              </w:rPr>
            </w:pPr>
            <w:r w:rsidRPr="001F705C">
              <w:rPr>
                <w:sz w:val="22"/>
                <w:szCs w:val="22"/>
              </w:rPr>
              <w:t>2</w:t>
            </w:r>
          </w:p>
        </w:tc>
      </w:tr>
      <w:tr w:rsidR="001F705C" w:rsidRPr="000F3759" w:rsidTr="00073F3A">
        <w:tc>
          <w:tcPr>
            <w:tcW w:w="3970" w:type="dxa"/>
          </w:tcPr>
          <w:p w:rsidR="001F705C" w:rsidRPr="001F705C" w:rsidRDefault="001F705C" w:rsidP="001F705C">
            <w:pPr>
              <w:spacing w:before="0" w:after="0"/>
              <w:jc w:val="left"/>
              <w:rPr>
                <w:rFonts w:eastAsia="PMingLiU"/>
                <w:sz w:val="22"/>
                <w:szCs w:val="22"/>
              </w:rPr>
            </w:pPr>
            <w:r w:rsidRPr="001F705C">
              <w:rPr>
                <w:rFonts w:eastAsia="PMingLiU"/>
                <w:sz w:val="22"/>
                <w:szCs w:val="22"/>
              </w:rPr>
              <w:t>Тема 2. Трудовые правоотношения</w:t>
            </w:r>
          </w:p>
          <w:p w:rsidR="001F705C" w:rsidRPr="001F705C" w:rsidRDefault="001F705C" w:rsidP="001F705C">
            <w:pPr>
              <w:spacing w:before="0" w:after="0" w:line="276" w:lineRule="auto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1F705C" w:rsidRPr="001F705C" w:rsidRDefault="001F705C" w:rsidP="001F705C">
            <w:pPr>
              <w:spacing w:after="0" w:line="276" w:lineRule="auto"/>
              <w:rPr>
                <w:bCs/>
                <w:sz w:val="22"/>
                <w:szCs w:val="22"/>
              </w:rPr>
            </w:pPr>
            <w:r w:rsidRPr="001F705C">
              <w:rPr>
                <w:bCs/>
                <w:sz w:val="22"/>
                <w:szCs w:val="22"/>
              </w:rPr>
              <w:t xml:space="preserve">Практическое занятие № 6 Оформление документов по привлечению работников к дисциплинарной ответственности </w:t>
            </w:r>
          </w:p>
        </w:tc>
        <w:tc>
          <w:tcPr>
            <w:tcW w:w="959" w:type="dxa"/>
            <w:shd w:val="clear" w:color="auto" w:fill="auto"/>
          </w:tcPr>
          <w:p w:rsidR="001F705C" w:rsidRPr="001F705C" w:rsidRDefault="001F705C" w:rsidP="001F705C">
            <w:pPr>
              <w:spacing w:before="0" w:after="0"/>
              <w:jc w:val="left"/>
              <w:rPr>
                <w:sz w:val="22"/>
                <w:szCs w:val="22"/>
              </w:rPr>
            </w:pPr>
            <w:r w:rsidRPr="001F705C">
              <w:rPr>
                <w:sz w:val="22"/>
                <w:szCs w:val="22"/>
              </w:rPr>
              <w:t>2</w:t>
            </w:r>
          </w:p>
        </w:tc>
      </w:tr>
      <w:tr w:rsidR="001F705C" w:rsidRPr="000F3759" w:rsidTr="00073F3A">
        <w:tc>
          <w:tcPr>
            <w:tcW w:w="3970" w:type="dxa"/>
          </w:tcPr>
          <w:p w:rsidR="001F705C" w:rsidRPr="001F705C" w:rsidRDefault="001F705C" w:rsidP="001F705C">
            <w:pPr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1F705C">
              <w:rPr>
                <w:rFonts w:eastAsia="PMingLiU"/>
                <w:sz w:val="22"/>
                <w:szCs w:val="22"/>
              </w:rPr>
              <w:t>Тема 2. Трудовые правоотношения</w:t>
            </w:r>
          </w:p>
        </w:tc>
        <w:tc>
          <w:tcPr>
            <w:tcW w:w="4819" w:type="dxa"/>
          </w:tcPr>
          <w:p w:rsidR="001F705C" w:rsidRPr="001F705C" w:rsidRDefault="001F705C" w:rsidP="001F705C">
            <w:pPr>
              <w:spacing w:after="0" w:line="276" w:lineRule="auto"/>
              <w:rPr>
                <w:bCs/>
                <w:sz w:val="22"/>
                <w:szCs w:val="22"/>
              </w:rPr>
            </w:pPr>
            <w:r w:rsidRPr="001F705C">
              <w:rPr>
                <w:bCs/>
                <w:sz w:val="22"/>
                <w:szCs w:val="22"/>
              </w:rPr>
              <w:t>Практическое занятие № 7 Оформление документов по привлечению работников к материальной ответственности</w:t>
            </w:r>
          </w:p>
        </w:tc>
        <w:tc>
          <w:tcPr>
            <w:tcW w:w="959" w:type="dxa"/>
            <w:shd w:val="clear" w:color="auto" w:fill="auto"/>
          </w:tcPr>
          <w:p w:rsidR="001F705C" w:rsidRPr="001F705C" w:rsidRDefault="001F705C" w:rsidP="001F705C">
            <w:pPr>
              <w:spacing w:before="0" w:after="0"/>
              <w:jc w:val="left"/>
              <w:rPr>
                <w:sz w:val="22"/>
                <w:szCs w:val="22"/>
              </w:rPr>
            </w:pPr>
            <w:r w:rsidRPr="001F705C">
              <w:rPr>
                <w:sz w:val="22"/>
                <w:szCs w:val="22"/>
              </w:rPr>
              <w:t>2</w:t>
            </w:r>
          </w:p>
        </w:tc>
      </w:tr>
      <w:tr w:rsidR="001F705C" w:rsidRPr="000F3759" w:rsidTr="00073F3A">
        <w:tc>
          <w:tcPr>
            <w:tcW w:w="3970" w:type="dxa"/>
          </w:tcPr>
          <w:p w:rsidR="001F705C" w:rsidRPr="001F705C" w:rsidRDefault="001F705C" w:rsidP="001F705C">
            <w:pPr>
              <w:spacing w:before="0" w:after="0"/>
              <w:jc w:val="left"/>
              <w:rPr>
                <w:rFonts w:eastAsia="PMingLiU"/>
                <w:sz w:val="22"/>
                <w:szCs w:val="22"/>
              </w:rPr>
            </w:pPr>
            <w:r w:rsidRPr="001F705C">
              <w:rPr>
                <w:rFonts w:eastAsia="PMingLiU"/>
                <w:sz w:val="22"/>
                <w:szCs w:val="22"/>
              </w:rPr>
              <w:t>Тема 2. Трудовые правоотношения</w:t>
            </w:r>
          </w:p>
          <w:p w:rsidR="001F705C" w:rsidRPr="001F705C" w:rsidRDefault="001F705C" w:rsidP="001F705C">
            <w:pPr>
              <w:spacing w:before="0" w:after="0" w:line="276" w:lineRule="auto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1F705C" w:rsidRPr="001F705C" w:rsidRDefault="001F705C" w:rsidP="001F705C">
            <w:pPr>
              <w:spacing w:after="0" w:line="276" w:lineRule="auto"/>
              <w:rPr>
                <w:bCs/>
                <w:sz w:val="22"/>
                <w:szCs w:val="22"/>
              </w:rPr>
            </w:pPr>
            <w:r w:rsidRPr="001F705C">
              <w:rPr>
                <w:bCs/>
                <w:sz w:val="22"/>
                <w:szCs w:val="22"/>
              </w:rPr>
              <w:t>Практическое занятие № 8 Решение ситуационных профессиональных задач по теме «Трудовые споры»</w:t>
            </w:r>
          </w:p>
        </w:tc>
        <w:tc>
          <w:tcPr>
            <w:tcW w:w="959" w:type="dxa"/>
            <w:shd w:val="clear" w:color="auto" w:fill="auto"/>
          </w:tcPr>
          <w:p w:rsidR="001F705C" w:rsidRPr="001F705C" w:rsidRDefault="001F705C" w:rsidP="001F705C">
            <w:pPr>
              <w:spacing w:before="0" w:after="0"/>
              <w:jc w:val="left"/>
              <w:rPr>
                <w:sz w:val="22"/>
                <w:szCs w:val="22"/>
              </w:rPr>
            </w:pPr>
            <w:r w:rsidRPr="001F705C">
              <w:rPr>
                <w:sz w:val="22"/>
                <w:szCs w:val="22"/>
              </w:rPr>
              <w:t>2</w:t>
            </w:r>
          </w:p>
        </w:tc>
      </w:tr>
      <w:tr w:rsidR="00124B0C" w:rsidRPr="00073F3A" w:rsidTr="00073F3A">
        <w:tc>
          <w:tcPr>
            <w:tcW w:w="3970" w:type="dxa"/>
          </w:tcPr>
          <w:p w:rsidR="00124B0C" w:rsidRPr="00073F3A" w:rsidRDefault="00073F3A" w:rsidP="00073F3A">
            <w:pPr>
              <w:spacing w:before="0" w:after="0" w:line="276" w:lineRule="auto"/>
              <w:jc w:val="left"/>
              <w:rPr>
                <w:bCs/>
                <w:color w:val="000000"/>
                <w:sz w:val="22"/>
                <w:szCs w:val="22"/>
              </w:rPr>
            </w:pPr>
            <w:r w:rsidRPr="00073F3A">
              <w:rPr>
                <w:bCs/>
                <w:color w:val="000000"/>
                <w:sz w:val="22"/>
                <w:szCs w:val="22"/>
              </w:rPr>
              <w:t>Тема 3.Правовые режимы информации</w:t>
            </w:r>
          </w:p>
        </w:tc>
        <w:tc>
          <w:tcPr>
            <w:tcW w:w="4819" w:type="dxa"/>
            <w:vAlign w:val="center"/>
          </w:tcPr>
          <w:p w:rsidR="00124B0C" w:rsidRPr="00073F3A" w:rsidRDefault="00610AEB" w:rsidP="00671A5A">
            <w:pPr>
              <w:spacing w:after="0"/>
              <w:rPr>
                <w:color w:val="000000"/>
                <w:sz w:val="22"/>
                <w:szCs w:val="22"/>
              </w:rPr>
            </w:pPr>
            <w:r w:rsidRPr="00610AEB">
              <w:rPr>
                <w:color w:val="000000"/>
                <w:sz w:val="22"/>
                <w:szCs w:val="22"/>
              </w:rPr>
              <w:t>Практическое занятие № 9 Изучение нормативно-правовых актов в области информационного права</w:t>
            </w:r>
          </w:p>
        </w:tc>
        <w:tc>
          <w:tcPr>
            <w:tcW w:w="959" w:type="dxa"/>
            <w:shd w:val="clear" w:color="auto" w:fill="auto"/>
          </w:tcPr>
          <w:p w:rsidR="00124B0C" w:rsidRPr="00073F3A" w:rsidRDefault="00124B0C" w:rsidP="00142871">
            <w:pPr>
              <w:spacing w:before="0" w:after="0"/>
              <w:jc w:val="left"/>
              <w:rPr>
                <w:sz w:val="22"/>
                <w:szCs w:val="22"/>
              </w:rPr>
            </w:pPr>
            <w:r w:rsidRPr="00073F3A">
              <w:rPr>
                <w:sz w:val="22"/>
                <w:szCs w:val="22"/>
              </w:rPr>
              <w:t>2</w:t>
            </w:r>
          </w:p>
        </w:tc>
      </w:tr>
      <w:tr w:rsidR="00124B0C" w:rsidRPr="00073F3A" w:rsidTr="00073F3A">
        <w:tc>
          <w:tcPr>
            <w:tcW w:w="3970" w:type="dxa"/>
          </w:tcPr>
          <w:p w:rsidR="00124B0C" w:rsidRPr="00073F3A" w:rsidRDefault="00073F3A" w:rsidP="00142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</w:rPr>
            </w:pPr>
            <w:r w:rsidRPr="00073F3A">
              <w:rPr>
                <w:rFonts w:eastAsia="Calibri"/>
                <w:bCs/>
                <w:sz w:val="22"/>
                <w:szCs w:val="22"/>
              </w:rPr>
              <w:t>Тема 3.Правовые режимы информации</w:t>
            </w:r>
          </w:p>
        </w:tc>
        <w:tc>
          <w:tcPr>
            <w:tcW w:w="4819" w:type="dxa"/>
            <w:vAlign w:val="center"/>
          </w:tcPr>
          <w:p w:rsidR="00124B0C" w:rsidRPr="00073F3A" w:rsidRDefault="007000E4" w:rsidP="00671A5A">
            <w:pPr>
              <w:spacing w:after="0"/>
              <w:rPr>
                <w:color w:val="000000"/>
                <w:sz w:val="22"/>
                <w:szCs w:val="22"/>
              </w:rPr>
            </w:pPr>
            <w:r w:rsidRPr="007000E4">
              <w:rPr>
                <w:bCs/>
                <w:color w:val="000000"/>
                <w:sz w:val="22"/>
                <w:szCs w:val="22"/>
              </w:rPr>
              <w:t>Практическое занятие № 10 Работа с правовой информацией по теме «Информация ограниченного доступа»</w:t>
            </w:r>
          </w:p>
        </w:tc>
        <w:tc>
          <w:tcPr>
            <w:tcW w:w="959" w:type="dxa"/>
            <w:shd w:val="clear" w:color="auto" w:fill="auto"/>
          </w:tcPr>
          <w:p w:rsidR="00124B0C" w:rsidRPr="00073F3A" w:rsidRDefault="00124B0C" w:rsidP="00142871">
            <w:pPr>
              <w:spacing w:before="0" w:after="0"/>
              <w:jc w:val="left"/>
              <w:rPr>
                <w:sz w:val="22"/>
                <w:szCs w:val="22"/>
              </w:rPr>
            </w:pPr>
            <w:r w:rsidRPr="00073F3A">
              <w:rPr>
                <w:sz w:val="22"/>
                <w:szCs w:val="22"/>
              </w:rPr>
              <w:t>2</w:t>
            </w:r>
          </w:p>
        </w:tc>
      </w:tr>
      <w:tr w:rsidR="00124B0C" w:rsidRPr="00073F3A" w:rsidTr="00073F3A">
        <w:tc>
          <w:tcPr>
            <w:tcW w:w="3970" w:type="dxa"/>
          </w:tcPr>
          <w:p w:rsidR="00124B0C" w:rsidRPr="00073F3A" w:rsidRDefault="00073F3A" w:rsidP="0007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073F3A">
              <w:rPr>
                <w:rFonts w:eastAsia="Calibri"/>
                <w:bCs/>
                <w:sz w:val="22"/>
                <w:szCs w:val="22"/>
              </w:rPr>
              <w:t>Тема 4. Административные правонарушения и административная ответственность</w:t>
            </w:r>
          </w:p>
        </w:tc>
        <w:tc>
          <w:tcPr>
            <w:tcW w:w="4819" w:type="dxa"/>
            <w:vAlign w:val="center"/>
          </w:tcPr>
          <w:p w:rsidR="00124B0C" w:rsidRPr="00073F3A" w:rsidRDefault="00DA7E03" w:rsidP="00142871">
            <w:pPr>
              <w:spacing w:after="0"/>
              <w:rPr>
                <w:color w:val="000000"/>
                <w:sz w:val="22"/>
                <w:szCs w:val="22"/>
              </w:rPr>
            </w:pPr>
            <w:r w:rsidRPr="00DA7E03">
              <w:rPr>
                <w:rFonts w:eastAsia="PMingLiU"/>
                <w:bCs/>
              </w:rPr>
              <w:t>Практическое занятие № 11 Определение составов информационных правонарушений при решении ситуационных задач</w:t>
            </w:r>
          </w:p>
        </w:tc>
        <w:tc>
          <w:tcPr>
            <w:tcW w:w="959" w:type="dxa"/>
            <w:shd w:val="clear" w:color="auto" w:fill="auto"/>
          </w:tcPr>
          <w:p w:rsidR="00124B0C" w:rsidRPr="00073F3A" w:rsidRDefault="00124B0C" w:rsidP="00142871">
            <w:pPr>
              <w:spacing w:before="0" w:after="0"/>
              <w:jc w:val="left"/>
              <w:rPr>
                <w:sz w:val="22"/>
                <w:szCs w:val="22"/>
              </w:rPr>
            </w:pPr>
            <w:r w:rsidRPr="00073F3A">
              <w:rPr>
                <w:sz w:val="22"/>
                <w:szCs w:val="22"/>
              </w:rPr>
              <w:t>2</w:t>
            </w:r>
          </w:p>
        </w:tc>
      </w:tr>
      <w:tr w:rsidR="00124B0C" w:rsidRPr="00073F3A" w:rsidTr="00090AEE">
        <w:tc>
          <w:tcPr>
            <w:tcW w:w="8789" w:type="dxa"/>
            <w:gridSpan w:val="2"/>
          </w:tcPr>
          <w:p w:rsidR="00124B0C" w:rsidRPr="00073F3A" w:rsidRDefault="00124B0C" w:rsidP="00142871">
            <w:pPr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073F3A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959" w:type="dxa"/>
            <w:shd w:val="clear" w:color="auto" w:fill="auto"/>
          </w:tcPr>
          <w:p w:rsidR="00124B0C" w:rsidRPr="00073F3A" w:rsidRDefault="00090AEE" w:rsidP="00142871">
            <w:pPr>
              <w:spacing w:before="0" w:after="0"/>
              <w:jc w:val="left"/>
              <w:rPr>
                <w:sz w:val="22"/>
                <w:szCs w:val="22"/>
              </w:rPr>
            </w:pPr>
            <w:r w:rsidRPr="00073F3A">
              <w:rPr>
                <w:sz w:val="22"/>
                <w:szCs w:val="22"/>
              </w:rPr>
              <w:t>22</w:t>
            </w:r>
          </w:p>
        </w:tc>
      </w:tr>
    </w:tbl>
    <w:p w:rsidR="00124B0C" w:rsidRDefault="00124B0C" w:rsidP="00124B0C">
      <w:pPr>
        <w:spacing w:before="0" w:after="0"/>
        <w:ind w:left="425"/>
        <w:jc w:val="center"/>
        <w:rPr>
          <w:b/>
          <w:sz w:val="22"/>
          <w:szCs w:val="22"/>
        </w:rPr>
      </w:pPr>
    </w:p>
    <w:p w:rsidR="00D232B4" w:rsidRDefault="00D232B4" w:rsidP="00124B0C">
      <w:pPr>
        <w:spacing w:before="0" w:after="0"/>
        <w:ind w:left="425"/>
        <w:jc w:val="center"/>
        <w:rPr>
          <w:b/>
          <w:sz w:val="22"/>
          <w:szCs w:val="22"/>
        </w:rPr>
      </w:pPr>
    </w:p>
    <w:p w:rsidR="00D232B4" w:rsidRPr="00073F3A" w:rsidRDefault="00D232B4" w:rsidP="00124B0C">
      <w:pPr>
        <w:spacing w:before="0" w:after="0"/>
        <w:ind w:left="425"/>
        <w:jc w:val="center"/>
        <w:rPr>
          <w:b/>
          <w:sz w:val="22"/>
          <w:szCs w:val="22"/>
        </w:rPr>
      </w:pPr>
      <w:bookmarkStart w:id="0" w:name="_GoBack"/>
      <w:bookmarkEnd w:id="0"/>
    </w:p>
    <w:p w:rsidR="00124B0C" w:rsidRPr="002540D5" w:rsidRDefault="00F40A68" w:rsidP="00F40A68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  <w:r w:rsidRPr="00F40A68">
        <w:rPr>
          <w:rFonts w:eastAsia="Calibri"/>
          <w:b/>
          <w:bCs/>
        </w:rPr>
        <w:lastRenderedPageBreak/>
        <w:t>Тема 1. Правовое регулирование экономических отношений на примере предпринимательской деятельности</w:t>
      </w:r>
    </w:p>
    <w:p w:rsidR="00124B0C" w:rsidRPr="002540D5" w:rsidRDefault="00124B0C" w:rsidP="00124B0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  <w:r w:rsidRPr="002540D5">
        <w:rPr>
          <w:rFonts w:eastAsia="Calibri"/>
          <w:b/>
          <w:bCs/>
        </w:rPr>
        <w:tab/>
      </w:r>
      <w:r w:rsidR="00EF2E2C" w:rsidRPr="00EF2E2C">
        <w:rPr>
          <w:rFonts w:eastAsia="Calibri"/>
          <w:b/>
          <w:bCs/>
        </w:rPr>
        <w:t xml:space="preserve">Практическое занятие № 1 </w:t>
      </w:r>
      <w:r w:rsidR="00EF2E2C">
        <w:rPr>
          <w:rFonts w:eastAsia="Calibri"/>
          <w:b/>
          <w:bCs/>
        </w:rPr>
        <w:t>Применение законодательства при р</w:t>
      </w:r>
      <w:r w:rsidRPr="002540D5">
        <w:rPr>
          <w:rFonts w:eastAsia="Calibri"/>
          <w:b/>
          <w:bCs/>
        </w:rPr>
        <w:t>ешени</w:t>
      </w:r>
      <w:r w:rsidR="00EF2E2C">
        <w:rPr>
          <w:rFonts w:eastAsia="Calibri"/>
          <w:b/>
          <w:bCs/>
        </w:rPr>
        <w:t>и</w:t>
      </w:r>
      <w:r w:rsidRPr="002540D5">
        <w:rPr>
          <w:rFonts w:eastAsia="Calibri"/>
          <w:b/>
          <w:bCs/>
        </w:rPr>
        <w:t xml:space="preserve"> ситуационных профессиональных задач</w:t>
      </w:r>
    </w:p>
    <w:p w:rsidR="00D72242" w:rsidRPr="00D72242" w:rsidRDefault="00F874C4" w:rsidP="00D72242">
      <w:pPr>
        <w:shd w:val="clear" w:color="auto" w:fill="FFFFFF"/>
        <w:spacing w:after="0"/>
        <w:rPr>
          <w:bCs/>
          <w:color w:val="000000"/>
        </w:rPr>
      </w:pPr>
      <w:r w:rsidRPr="00F874C4">
        <w:rPr>
          <w:b/>
          <w:color w:val="000000"/>
        </w:rPr>
        <w:t>Задание 1.</w:t>
      </w:r>
      <w:r>
        <w:rPr>
          <w:color w:val="000000"/>
        </w:rPr>
        <w:t xml:space="preserve"> </w:t>
      </w:r>
      <w:r w:rsidR="00D72242" w:rsidRPr="00D72242">
        <w:rPr>
          <w:bCs/>
          <w:color w:val="000000"/>
        </w:rPr>
        <w:t xml:space="preserve">Составить схему «Источники </w:t>
      </w:r>
      <w:r w:rsidR="00992BEE">
        <w:rPr>
          <w:bCs/>
          <w:color w:val="000000"/>
        </w:rPr>
        <w:t xml:space="preserve">гражданского </w:t>
      </w:r>
      <w:r w:rsidR="00D72242" w:rsidRPr="00D72242">
        <w:rPr>
          <w:bCs/>
          <w:color w:val="000000"/>
        </w:rPr>
        <w:t>права».</w:t>
      </w:r>
    </w:p>
    <w:p w:rsidR="00D72242" w:rsidRPr="00D72242" w:rsidRDefault="00C560A3" w:rsidP="00D72242">
      <w:pPr>
        <w:shd w:val="clear" w:color="auto" w:fill="FFFFFF"/>
        <w:spacing w:after="0"/>
        <w:rPr>
          <w:bCs/>
          <w:color w:val="000000"/>
        </w:rPr>
      </w:pPr>
      <w:r w:rsidRPr="00C560A3">
        <w:rPr>
          <w:b/>
          <w:bCs/>
          <w:color w:val="000000"/>
        </w:rPr>
        <w:t>Задание 2.</w:t>
      </w:r>
      <w:r w:rsidRPr="00C560A3">
        <w:rPr>
          <w:bCs/>
          <w:color w:val="000000"/>
        </w:rPr>
        <w:t xml:space="preserve"> </w:t>
      </w:r>
      <w:r w:rsidR="00D72242" w:rsidRPr="00D72242">
        <w:rPr>
          <w:bCs/>
          <w:color w:val="000000"/>
        </w:rPr>
        <w:t xml:space="preserve">Привести примеры юридических фактов, с которыми закон связывает возникновение, изменение и прекращение </w:t>
      </w:r>
      <w:r w:rsidR="00992BEE">
        <w:rPr>
          <w:bCs/>
          <w:color w:val="000000"/>
        </w:rPr>
        <w:t>гражданских</w:t>
      </w:r>
      <w:r w:rsidR="00D72242" w:rsidRPr="00D72242">
        <w:rPr>
          <w:bCs/>
          <w:color w:val="000000"/>
        </w:rPr>
        <w:t xml:space="preserve"> правоотношений. Записи оформить в конспекте.</w:t>
      </w:r>
    </w:p>
    <w:p w:rsidR="00F874C4" w:rsidRPr="00600C9F" w:rsidRDefault="00F874C4" w:rsidP="00F874C4">
      <w:pPr>
        <w:shd w:val="clear" w:color="auto" w:fill="FFFFFF"/>
        <w:spacing w:after="0"/>
        <w:rPr>
          <w:color w:val="000000"/>
        </w:rPr>
      </w:pPr>
      <w:r w:rsidRPr="00F874C4">
        <w:rPr>
          <w:b/>
          <w:color w:val="000000"/>
        </w:rPr>
        <w:t xml:space="preserve">Задание </w:t>
      </w:r>
      <w:r w:rsidR="00C560A3">
        <w:rPr>
          <w:b/>
          <w:color w:val="000000"/>
        </w:rPr>
        <w:t>3</w:t>
      </w:r>
      <w:r w:rsidRPr="00F874C4">
        <w:rPr>
          <w:b/>
          <w:color w:val="000000"/>
        </w:rPr>
        <w:t>.</w:t>
      </w:r>
      <w:r w:rsidRPr="00600C9F">
        <w:rPr>
          <w:rFonts w:eastAsia="Calibri"/>
          <w:lang w:eastAsia="en-US"/>
        </w:rPr>
        <w:t xml:space="preserve"> </w:t>
      </w:r>
      <w:r w:rsidRPr="00600C9F">
        <w:rPr>
          <w:color w:val="000000"/>
        </w:rPr>
        <w:t>Заполните таблицу «Правовой статус предпринимателя».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819"/>
        <w:gridCol w:w="3828"/>
      </w:tblGrid>
      <w:tr w:rsidR="00F874C4" w:rsidRPr="00600C9F" w:rsidTr="00F912DB">
        <w:tc>
          <w:tcPr>
            <w:tcW w:w="2392" w:type="dxa"/>
            <w:shd w:val="clear" w:color="auto" w:fill="auto"/>
          </w:tcPr>
          <w:p w:rsidR="00F874C4" w:rsidRPr="00600C9F" w:rsidRDefault="00F874C4" w:rsidP="00F912DB">
            <w:pPr>
              <w:spacing w:after="0"/>
              <w:rPr>
                <w:rFonts w:eastAsia="Calibri"/>
                <w:color w:val="000000"/>
              </w:rPr>
            </w:pPr>
            <w:r w:rsidRPr="00600C9F">
              <w:rPr>
                <w:rFonts w:eastAsia="Calibri"/>
                <w:b/>
                <w:bCs/>
                <w:color w:val="000000"/>
              </w:rPr>
              <w:t>Права предпринимателя</w:t>
            </w:r>
          </w:p>
        </w:tc>
        <w:tc>
          <w:tcPr>
            <w:tcW w:w="2819" w:type="dxa"/>
            <w:shd w:val="clear" w:color="auto" w:fill="auto"/>
          </w:tcPr>
          <w:p w:rsidR="00F874C4" w:rsidRPr="00600C9F" w:rsidRDefault="00F874C4" w:rsidP="00F912DB">
            <w:pPr>
              <w:spacing w:after="0"/>
              <w:rPr>
                <w:rFonts w:eastAsia="Calibri"/>
                <w:color w:val="000000"/>
              </w:rPr>
            </w:pPr>
            <w:r w:rsidRPr="00600C9F">
              <w:rPr>
                <w:rFonts w:eastAsia="Calibri"/>
                <w:b/>
                <w:bCs/>
                <w:color w:val="000000"/>
              </w:rPr>
              <w:t>Обязанности предпринимателя</w:t>
            </w:r>
          </w:p>
        </w:tc>
        <w:tc>
          <w:tcPr>
            <w:tcW w:w="3828" w:type="dxa"/>
            <w:shd w:val="clear" w:color="auto" w:fill="auto"/>
          </w:tcPr>
          <w:p w:rsidR="00F874C4" w:rsidRPr="00600C9F" w:rsidRDefault="00F874C4" w:rsidP="00F912DB">
            <w:pPr>
              <w:spacing w:after="0"/>
              <w:rPr>
                <w:rFonts w:eastAsia="Calibri"/>
                <w:color w:val="000000"/>
              </w:rPr>
            </w:pPr>
            <w:r w:rsidRPr="00600C9F">
              <w:rPr>
                <w:rFonts w:eastAsia="Calibri"/>
                <w:b/>
                <w:bCs/>
                <w:color w:val="000000"/>
              </w:rPr>
              <w:t>Ответственность предпринимателя</w:t>
            </w:r>
          </w:p>
        </w:tc>
      </w:tr>
      <w:tr w:rsidR="00187A6E" w:rsidRPr="00600C9F" w:rsidTr="00F912DB">
        <w:tc>
          <w:tcPr>
            <w:tcW w:w="2392" w:type="dxa"/>
            <w:shd w:val="clear" w:color="auto" w:fill="auto"/>
          </w:tcPr>
          <w:p w:rsidR="00187A6E" w:rsidRPr="00600C9F" w:rsidRDefault="00187A6E" w:rsidP="00F912DB">
            <w:pPr>
              <w:spacing w:after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819" w:type="dxa"/>
            <w:shd w:val="clear" w:color="auto" w:fill="auto"/>
          </w:tcPr>
          <w:p w:rsidR="00187A6E" w:rsidRPr="00600C9F" w:rsidRDefault="00187A6E" w:rsidP="00F912DB">
            <w:pPr>
              <w:spacing w:after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auto"/>
          </w:tcPr>
          <w:p w:rsidR="00187A6E" w:rsidRPr="00600C9F" w:rsidRDefault="00187A6E" w:rsidP="00F912DB">
            <w:pPr>
              <w:spacing w:after="0"/>
              <w:rPr>
                <w:rFonts w:eastAsia="Calibri"/>
                <w:b/>
                <w:bCs/>
                <w:color w:val="000000"/>
              </w:rPr>
            </w:pPr>
          </w:p>
        </w:tc>
      </w:tr>
    </w:tbl>
    <w:p w:rsidR="00D26462" w:rsidRPr="00832CFD" w:rsidRDefault="00F874C4" w:rsidP="00832CFD">
      <w:pPr>
        <w:shd w:val="clear" w:color="auto" w:fill="FFFFFF"/>
        <w:rPr>
          <w:color w:val="000000"/>
        </w:rPr>
      </w:pPr>
      <w:r w:rsidRPr="00F874C4">
        <w:rPr>
          <w:b/>
          <w:color w:val="000000"/>
        </w:rPr>
        <w:t xml:space="preserve">Задание </w:t>
      </w:r>
      <w:r w:rsidR="00C560A3">
        <w:rPr>
          <w:b/>
          <w:color w:val="000000"/>
        </w:rPr>
        <w:t>4</w:t>
      </w:r>
      <w:r w:rsidR="00992BEE">
        <w:rPr>
          <w:b/>
          <w:color w:val="000000"/>
        </w:rPr>
        <w:t xml:space="preserve">. </w:t>
      </w:r>
      <w:r w:rsidR="00D35528" w:rsidRPr="00832CFD">
        <w:rPr>
          <w:color w:val="000000"/>
        </w:rPr>
        <w:t>Проанализируйте положения ст. 8, 9, 34, 35,74, 75 Конституции РФ, ст.1, 13,421 ГК РФ и заполните таблицу «Принципы регулирования экономической деятельности». Сделайте вывод.</w:t>
      </w:r>
      <w:r w:rsidR="00D35528" w:rsidRPr="00832CFD">
        <w:rPr>
          <w:color w:val="000000"/>
        </w:rPr>
        <w:tab/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976"/>
        <w:gridCol w:w="2977"/>
      </w:tblGrid>
      <w:tr w:rsidR="00832CFD" w:rsidRPr="00832CFD" w:rsidTr="000545F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  <w:r w:rsidRPr="00832CFD">
              <w:rPr>
                <w:b/>
                <w:bCs/>
                <w:color w:val="000000"/>
              </w:rPr>
              <w:t>Принцип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FD" w:rsidRPr="00832CFD" w:rsidRDefault="00832CFD" w:rsidP="00832CFD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Правовое основание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принципа</w:t>
            </w:r>
          </w:p>
        </w:tc>
      </w:tr>
      <w:tr w:rsidR="00832CFD" w:rsidRPr="00832CFD" w:rsidTr="000545F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  <w:r w:rsidRPr="00832CFD">
              <w:rPr>
                <w:b/>
                <w:bCs/>
                <w:color w:val="000000"/>
              </w:rPr>
              <w:t>Свобода предпринимательской деятельности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832CFD" w:rsidRPr="00832CFD" w:rsidTr="000545FD">
        <w:trPr>
          <w:trHeight w:val="30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  <w:r w:rsidRPr="00832CFD">
              <w:rPr>
                <w:b/>
                <w:bCs/>
                <w:color w:val="000000"/>
              </w:rPr>
              <w:t>Многообразие форм собственности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832CFD" w:rsidRPr="00832CFD" w:rsidTr="000545F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  <w:r w:rsidRPr="00832CFD">
              <w:rPr>
                <w:b/>
                <w:bCs/>
                <w:color w:val="000000"/>
              </w:rPr>
              <w:t>Единое экономическое пространство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832CFD" w:rsidRPr="00832CFD" w:rsidTr="000545F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  <w:r w:rsidRPr="00832CFD">
              <w:rPr>
                <w:b/>
                <w:bCs/>
                <w:color w:val="000000"/>
              </w:rPr>
              <w:t>Свобода конкуренции и ограничение монополистической деятельности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832CFD" w:rsidRPr="00832CFD" w:rsidTr="000545F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  <w:r w:rsidRPr="00832CFD">
              <w:rPr>
                <w:b/>
                <w:bCs/>
                <w:color w:val="000000"/>
              </w:rPr>
              <w:t xml:space="preserve">Государственное </w:t>
            </w:r>
          </w:p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  <w:r w:rsidRPr="00832CFD">
              <w:rPr>
                <w:b/>
                <w:bCs/>
                <w:color w:val="000000"/>
              </w:rPr>
              <w:t>регулирование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832CFD" w:rsidRPr="00832CFD" w:rsidTr="000545F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  <w:r w:rsidRPr="00832CFD">
              <w:rPr>
                <w:b/>
                <w:bCs/>
                <w:color w:val="000000"/>
              </w:rPr>
              <w:t>Законность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CFD" w:rsidRPr="00832CFD" w:rsidRDefault="00832CFD" w:rsidP="00832CFD">
            <w:pPr>
              <w:shd w:val="clear" w:color="auto" w:fill="FFFFFF"/>
              <w:rPr>
                <w:b/>
                <w:color w:val="000000"/>
              </w:rPr>
            </w:pPr>
          </w:p>
        </w:tc>
      </w:tr>
    </w:tbl>
    <w:p w:rsidR="000D2397" w:rsidRDefault="000D2397" w:rsidP="000D239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Контрольные вопросы:</w:t>
      </w:r>
    </w:p>
    <w:p w:rsidR="000D2397" w:rsidRPr="000D2397" w:rsidRDefault="000D2397" w:rsidP="000D2397">
      <w:pPr>
        <w:pStyle w:val="a7"/>
        <w:numPr>
          <w:ilvl w:val="0"/>
          <w:numId w:val="22"/>
        </w:numPr>
        <w:shd w:val="clear" w:color="auto" w:fill="FFFFFF"/>
        <w:rPr>
          <w:color w:val="000000"/>
        </w:rPr>
      </w:pPr>
      <w:r w:rsidRPr="000D2397">
        <w:rPr>
          <w:color w:val="000000"/>
        </w:rPr>
        <w:t>Раскройте роль дисциплины в профессиональной подготовке?</w:t>
      </w:r>
    </w:p>
    <w:p w:rsidR="000D2397" w:rsidRPr="000D2397" w:rsidRDefault="000D2397" w:rsidP="000D2397">
      <w:pPr>
        <w:pStyle w:val="a7"/>
        <w:numPr>
          <w:ilvl w:val="0"/>
          <w:numId w:val="22"/>
        </w:numPr>
        <w:shd w:val="clear" w:color="auto" w:fill="FFFFFF"/>
        <w:rPr>
          <w:color w:val="000000"/>
        </w:rPr>
      </w:pPr>
      <w:r w:rsidRPr="000D2397">
        <w:rPr>
          <w:color w:val="000000"/>
        </w:rPr>
        <w:t>Какие нормативно-правовые акты составляют основу профессиональной деятельности?</w:t>
      </w:r>
    </w:p>
    <w:p w:rsidR="000D2397" w:rsidRPr="000D2397" w:rsidRDefault="000D2397" w:rsidP="000D2397">
      <w:pPr>
        <w:pStyle w:val="a7"/>
        <w:numPr>
          <w:ilvl w:val="0"/>
          <w:numId w:val="22"/>
        </w:numPr>
        <w:shd w:val="clear" w:color="auto" w:fill="FFFFFF"/>
        <w:rPr>
          <w:color w:val="000000"/>
        </w:rPr>
      </w:pPr>
      <w:r w:rsidRPr="000D2397">
        <w:rPr>
          <w:color w:val="000000"/>
        </w:rPr>
        <w:t>Назовите и раскройте конституционные принципы, лежащие в основе профессиональной деятельности?</w:t>
      </w:r>
    </w:p>
    <w:p w:rsidR="00832CFD" w:rsidRPr="000D2397" w:rsidRDefault="000D2397" w:rsidP="000D2397">
      <w:pPr>
        <w:pStyle w:val="a7"/>
        <w:numPr>
          <w:ilvl w:val="0"/>
          <w:numId w:val="22"/>
        </w:numPr>
        <w:shd w:val="clear" w:color="auto" w:fill="FFFFFF"/>
        <w:rPr>
          <w:b/>
          <w:color w:val="000000"/>
        </w:rPr>
      </w:pPr>
      <w:r w:rsidRPr="000D2397">
        <w:rPr>
          <w:color w:val="000000"/>
        </w:rPr>
        <w:t>Как вы понимаете выражение</w:t>
      </w:r>
      <w:r w:rsidRPr="000D2397">
        <w:rPr>
          <w:b/>
          <w:color w:val="000000"/>
        </w:rPr>
        <w:t xml:space="preserve"> «Конституции РФ – ядро правовой системы Российской Федерации»?</w:t>
      </w:r>
    </w:p>
    <w:p w:rsidR="00EF2E2C" w:rsidRDefault="00EF2E2C" w:rsidP="00EF2E2C">
      <w:pPr>
        <w:autoSpaceDE w:val="0"/>
        <w:autoSpaceDN w:val="0"/>
        <w:adjustRightInd w:val="0"/>
        <w:spacing w:before="173" w:after="0" w:line="322" w:lineRule="exact"/>
        <w:jc w:val="center"/>
        <w:rPr>
          <w:rFonts w:eastAsia="Calibri"/>
          <w:b/>
          <w:bCs/>
        </w:rPr>
      </w:pPr>
      <w:r w:rsidRPr="00EF2E2C">
        <w:rPr>
          <w:rFonts w:eastAsia="Calibri"/>
          <w:b/>
          <w:bCs/>
        </w:rPr>
        <w:lastRenderedPageBreak/>
        <w:t>Тема 1. Правовое регулирование экономических отношений на примере предпринимательской деятельности</w:t>
      </w:r>
    </w:p>
    <w:p w:rsidR="00EF2E2C" w:rsidRDefault="00124B0C" w:rsidP="00EF2E2C">
      <w:pPr>
        <w:autoSpaceDE w:val="0"/>
        <w:autoSpaceDN w:val="0"/>
        <w:adjustRightInd w:val="0"/>
        <w:spacing w:before="173" w:after="0" w:line="322" w:lineRule="exact"/>
        <w:jc w:val="center"/>
        <w:rPr>
          <w:rFonts w:eastAsia="Calibri"/>
          <w:b/>
          <w:bCs/>
        </w:rPr>
      </w:pPr>
      <w:r w:rsidRPr="002540D5">
        <w:rPr>
          <w:rFonts w:eastAsia="Calibri"/>
          <w:b/>
          <w:bCs/>
        </w:rPr>
        <w:tab/>
      </w:r>
      <w:r w:rsidR="00EF2E2C" w:rsidRPr="00EF2E2C">
        <w:rPr>
          <w:rFonts w:eastAsia="Calibri"/>
          <w:b/>
          <w:bCs/>
        </w:rPr>
        <w:t>Практическое занятие № 2 Изучение нормативно-правовых актов по регистрации субъектов предпринимательской деятельности</w:t>
      </w:r>
    </w:p>
    <w:p w:rsidR="00124B0C" w:rsidRPr="00440731" w:rsidRDefault="00124B0C" w:rsidP="00EF2E2C">
      <w:pPr>
        <w:autoSpaceDE w:val="0"/>
        <w:autoSpaceDN w:val="0"/>
        <w:adjustRightInd w:val="0"/>
        <w:spacing w:before="173" w:after="0" w:line="322" w:lineRule="exact"/>
        <w:jc w:val="center"/>
        <w:rPr>
          <w:bCs/>
        </w:rPr>
      </w:pPr>
      <w:r w:rsidRPr="00CB78CD">
        <w:rPr>
          <w:b/>
          <w:bCs/>
        </w:rPr>
        <w:t>Цель работы:</w:t>
      </w:r>
      <w:r w:rsidRPr="00440731">
        <w:rPr>
          <w:bCs/>
        </w:rPr>
        <w:t xml:space="preserve"> научить самостоятельно разрабатывать комплект документов для регистрации </w:t>
      </w:r>
      <w:r w:rsidR="00EB2462">
        <w:rPr>
          <w:bCs/>
        </w:rPr>
        <w:t>юридического лица</w:t>
      </w:r>
      <w:r w:rsidRPr="00440731">
        <w:rPr>
          <w:bCs/>
        </w:rPr>
        <w:t xml:space="preserve"> в зависимости от организационно-правовой формы юридического лица.</w:t>
      </w:r>
    </w:p>
    <w:p w:rsidR="00124B0C" w:rsidRPr="00A22A34" w:rsidRDefault="00124B0C" w:rsidP="00124B0C">
      <w:pPr>
        <w:autoSpaceDE w:val="0"/>
        <w:autoSpaceDN w:val="0"/>
        <w:adjustRightInd w:val="0"/>
        <w:spacing w:before="173" w:after="0" w:line="322" w:lineRule="exact"/>
        <w:rPr>
          <w:bCs/>
        </w:rPr>
      </w:pPr>
      <w:r w:rsidRPr="00A22A34">
        <w:rPr>
          <w:b/>
          <w:bCs/>
        </w:rPr>
        <w:t xml:space="preserve">Задание 1. </w:t>
      </w:r>
      <w:r w:rsidRPr="00A22A34">
        <w:rPr>
          <w:bCs/>
        </w:rPr>
        <w:t>С помощью справочной-правовой системы «КонсультантПлюс» в поисковой строке отметить ключевое словосочетание «Регистрация юридических лиц» и сформировать список документов. В списке найти Федеральный закон от 08.08.2001 N 129-ФЗ "О государственной регистрации юридических лиц и индивидуальных предпринимателей" и изучить документ по следующим моментам:</w:t>
      </w:r>
    </w:p>
    <w:p w:rsidR="00124B0C" w:rsidRPr="00A22A34" w:rsidRDefault="00124B0C" w:rsidP="00124B0C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after="0" w:line="322" w:lineRule="exact"/>
        <w:jc w:val="left"/>
        <w:rPr>
          <w:bCs/>
        </w:rPr>
      </w:pPr>
      <w:r w:rsidRPr="00A22A34">
        <w:rPr>
          <w:bCs/>
        </w:rPr>
        <w:t>На кого распространяются положения закона?</w:t>
      </w:r>
    </w:p>
    <w:p w:rsidR="00124B0C" w:rsidRPr="00A22A34" w:rsidRDefault="00124B0C" w:rsidP="00124B0C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0" w:after="0" w:line="322" w:lineRule="exact"/>
        <w:jc w:val="left"/>
        <w:rPr>
          <w:bCs/>
        </w:rPr>
      </w:pPr>
      <w:r w:rsidRPr="00A22A34">
        <w:rPr>
          <w:bCs/>
        </w:rPr>
        <w:t xml:space="preserve">Какие документы требуются для регистрации юридического лица? </w:t>
      </w:r>
      <w:r w:rsidR="000D2397">
        <w:rPr>
          <w:bCs/>
        </w:rPr>
        <w:t>И</w:t>
      </w:r>
      <w:r w:rsidRPr="00A22A34">
        <w:rPr>
          <w:bCs/>
        </w:rPr>
        <w:t>ндивидуального предпринимателя?</w:t>
      </w:r>
    </w:p>
    <w:p w:rsidR="00653289" w:rsidRDefault="00124B0C" w:rsidP="001C513F">
      <w:pPr>
        <w:autoSpaceDE w:val="0"/>
        <w:autoSpaceDN w:val="0"/>
        <w:adjustRightInd w:val="0"/>
        <w:spacing w:before="173" w:after="0" w:line="322" w:lineRule="exact"/>
        <w:rPr>
          <w:bCs/>
        </w:rPr>
      </w:pPr>
      <w:r w:rsidRPr="00A22A34">
        <w:rPr>
          <w:b/>
          <w:bCs/>
        </w:rPr>
        <w:t>Задание 2.</w:t>
      </w:r>
      <w:r w:rsidRPr="00A22A34">
        <w:rPr>
          <w:bCs/>
        </w:rPr>
        <w:t xml:space="preserve"> Изучите содержание заявления о государственной регистрации Р 21001.</w:t>
      </w:r>
      <w:r w:rsidR="00653289" w:rsidRPr="00EA15FE">
        <w:rPr>
          <w:bCs/>
        </w:rPr>
        <w:t>Ответьте на вопросы:</w:t>
      </w:r>
    </w:p>
    <w:p w:rsidR="00EA15FE" w:rsidRDefault="00EA15FE" w:rsidP="00EA15FE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73" w:after="0" w:line="322" w:lineRule="exact"/>
        <w:rPr>
          <w:bCs/>
        </w:rPr>
      </w:pPr>
      <w:r>
        <w:rPr>
          <w:bCs/>
        </w:rPr>
        <w:t>Определите, кто может быть заявителем при регистрации юридического лица. На каком листе заявления указывается данная информация?</w:t>
      </w:r>
    </w:p>
    <w:p w:rsidR="00EA15FE" w:rsidRDefault="00EA15FE" w:rsidP="00EA15FE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73" w:after="0" w:line="322" w:lineRule="exact"/>
        <w:rPr>
          <w:bCs/>
        </w:rPr>
      </w:pPr>
      <w:r>
        <w:rPr>
          <w:bCs/>
        </w:rPr>
        <w:t>На каком листе заявления указываются коды ОКВЭД</w:t>
      </w:r>
      <w:r w:rsidR="00EB2462">
        <w:rPr>
          <w:bCs/>
        </w:rPr>
        <w:t>? Что они обо</w:t>
      </w:r>
      <w:r w:rsidR="000D2397">
        <w:rPr>
          <w:bCs/>
        </w:rPr>
        <w:t>з</w:t>
      </w:r>
      <w:r w:rsidR="00EB2462">
        <w:rPr>
          <w:bCs/>
        </w:rPr>
        <w:t>начают?</w:t>
      </w:r>
    </w:p>
    <w:p w:rsidR="00EA15FE" w:rsidRDefault="00EA15FE" w:rsidP="00EA15FE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73" w:after="0" w:line="322" w:lineRule="exact"/>
        <w:rPr>
          <w:bCs/>
        </w:rPr>
      </w:pPr>
      <w:r>
        <w:rPr>
          <w:bCs/>
        </w:rPr>
        <w:t xml:space="preserve">В каких случаях подпись на заявлении должна быть заверена нотариально? </w:t>
      </w:r>
    </w:p>
    <w:p w:rsidR="00EA15FE" w:rsidRPr="00EA15FE" w:rsidRDefault="00EA15FE" w:rsidP="00EA15FE">
      <w:pPr>
        <w:pStyle w:val="a7"/>
        <w:autoSpaceDE w:val="0"/>
        <w:autoSpaceDN w:val="0"/>
        <w:adjustRightInd w:val="0"/>
        <w:spacing w:before="173" w:after="0" w:line="322" w:lineRule="exact"/>
        <w:ind w:left="1440"/>
        <w:rPr>
          <w:bCs/>
        </w:rPr>
      </w:pPr>
    </w:p>
    <w:p w:rsidR="000D2397" w:rsidRDefault="00124B0C" w:rsidP="000D2397">
      <w:pPr>
        <w:shd w:val="clear" w:color="auto" w:fill="FFFFFF"/>
        <w:spacing w:after="0"/>
        <w:rPr>
          <w:b/>
          <w:color w:val="000000"/>
        </w:rPr>
      </w:pPr>
      <w:r w:rsidRPr="00A22A34">
        <w:rPr>
          <w:bCs/>
        </w:rPr>
        <w:t xml:space="preserve"> </w:t>
      </w:r>
      <w:r w:rsidRPr="00A22A34">
        <w:rPr>
          <w:b/>
          <w:bCs/>
        </w:rPr>
        <w:t xml:space="preserve">Задание </w:t>
      </w:r>
      <w:r>
        <w:rPr>
          <w:b/>
          <w:bCs/>
        </w:rPr>
        <w:t>3</w:t>
      </w:r>
      <w:r w:rsidRPr="00A22A34">
        <w:rPr>
          <w:b/>
          <w:bCs/>
        </w:rPr>
        <w:t>.</w:t>
      </w:r>
      <w:r>
        <w:rPr>
          <w:b/>
          <w:bCs/>
        </w:rPr>
        <w:t xml:space="preserve"> </w:t>
      </w:r>
      <w:r w:rsidR="000D2397">
        <w:rPr>
          <w:b/>
          <w:color w:val="000000"/>
        </w:rPr>
        <w:t>Решите ситуации</w:t>
      </w:r>
    </w:p>
    <w:p w:rsidR="000D2397" w:rsidRDefault="000D2397" w:rsidP="000D2397">
      <w:pPr>
        <w:pStyle w:val="a7"/>
        <w:numPr>
          <w:ilvl w:val="1"/>
          <w:numId w:val="3"/>
        </w:numPr>
        <w:shd w:val="clear" w:color="auto" w:fill="FFFFFF"/>
        <w:spacing w:after="0"/>
        <w:ind w:left="405"/>
        <w:rPr>
          <w:iCs/>
          <w:color w:val="000000"/>
        </w:rPr>
      </w:pPr>
      <w:r>
        <w:rPr>
          <w:color w:val="000000"/>
        </w:rPr>
        <w:t>1</w:t>
      </w:r>
      <w:r w:rsidRPr="00992BEE">
        <w:rPr>
          <w:color w:val="000000"/>
        </w:rPr>
        <w:t>6–летний К. после года работы по трудовому договору решил заняться предпринимательской деятельностью, в связи с чем обратился в орган опеки и попечительства за признанием его полностью дееспособным. Родители К. были против признания сына полностью дееспособным до наступления его совершеннолетия, о чем сообщил в орган опеки и попечительства. </w:t>
      </w:r>
      <w:r w:rsidRPr="00992BEE">
        <w:rPr>
          <w:color w:val="000000"/>
        </w:rPr>
        <w:br/>
      </w:r>
      <w:r w:rsidRPr="00992BEE">
        <w:rPr>
          <w:iCs/>
          <w:color w:val="000000"/>
        </w:rPr>
        <w:t>Какое решение примет орган опеки и попечительства? Куда и в каком порядке может быть обжаловано это решение? Можно ли решить этот вопрос, минуя орган опеки и попечительства? </w:t>
      </w:r>
      <w:r w:rsidRPr="00992BEE">
        <w:rPr>
          <w:b/>
          <w:bCs/>
          <w:iCs/>
          <w:color w:val="000000"/>
        </w:rPr>
        <w:br/>
      </w:r>
      <w:r w:rsidRPr="00992BEE">
        <w:rPr>
          <w:iCs/>
          <w:color w:val="000000"/>
        </w:rPr>
        <w:t>Решите дело.</w:t>
      </w:r>
    </w:p>
    <w:p w:rsidR="000D2397" w:rsidRPr="00992BEE" w:rsidRDefault="000D2397" w:rsidP="000D2397">
      <w:pPr>
        <w:pStyle w:val="a7"/>
        <w:numPr>
          <w:ilvl w:val="1"/>
          <w:numId w:val="3"/>
        </w:numPr>
        <w:shd w:val="clear" w:color="auto" w:fill="FFFFFF"/>
        <w:spacing w:after="0"/>
        <w:ind w:left="405"/>
        <w:rPr>
          <w:color w:val="000000"/>
        </w:rPr>
      </w:pPr>
      <w:r w:rsidRPr="00992BEE">
        <w:rPr>
          <w:iCs/>
          <w:color w:val="000000"/>
        </w:rPr>
        <w:t xml:space="preserve"> </w:t>
      </w:r>
      <w:r w:rsidRPr="00992BEE">
        <w:rPr>
          <w:color w:val="000000"/>
        </w:rPr>
        <w:t>В юридическую консультацию «Бизнес</w:t>
      </w:r>
      <w:r>
        <w:rPr>
          <w:color w:val="000000"/>
        </w:rPr>
        <w:t>Консалт</w:t>
      </w:r>
      <w:r w:rsidRPr="00992BEE">
        <w:rPr>
          <w:color w:val="000000"/>
        </w:rPr>
        <w:t>» обратился гражданин с просьбой о содействии в регистрации в качестве индивидуального предпринимателя.</w:t>
      </w:r>
    </w:p>
    <w:p w:rsidR="000D2397" w:rsidRPr="00992BEE" w:rsidRDefault="000D2397" w:rsidP="000D2397">
      <w:pPr>
        <w:pStyle w:val="a7"/>
        <w:shd w:val="clear" w:color="auto" w:fill="FFFFFF"/>
        <w:spacing w:after="0"/>
        <w:ind w:left="405"/>
        <w:rPr>
          <w:color w:val="000000"/>
        </w:rPr>
      </w:pPr>
      <w:r w:rsidRPr="00992BEE">
        <w:rPr>
          <w:color w:val="000000"/>
        </w:rPr>
        <w:t>Какие документы необходимы для регистрации индивидуального предпринимателя?</w:t>
      </w:r>
    </w:p>
    <w:p w:rsidR="000D2397" w:rsidRPr="00992BEE" w:rsidRDefault="000D2397" w:rsidP="000D2397">
      <w:pPr>
        <w:pStyle w:val="a7"/>
        <w:shd w:val="clear" w:color="auto" w:fill="FFFFFF"/>
        <w:spacing w:after="0"/>
        <w:ind w:left="405"/>
        <w:rPr>
          <w:color w:val="000000"/>
        </w:rPr>
      </w:pPr>
      <w:r w:rsidRPr="00992BEE">
        <w:rPr>
          <w:color w:val="000000"/>
        </w:rPr>
        <w:t>Несут ли имущественную ответственность по своим обязательствам, связанным с предпринимательской деятельностью, индивидуальные предприниматели?</w:t>
      </w:r>
    </w:p>
    <w:p w:rsidR="009F3AD1" w:rsidRDefault="00412C4C" w:rsidP="00653289">
      <w:pPr>
        <w:autoSpaceDE w:val="0"/>
        <w:autoSpaceDN w:val="0"/>
        <w:adjustRightInd w:val="0"/>
        <w:spacing w:before="173" w:after="0" w:line="322" w:lineRule="exact"/>
        <w:rPr>
          <w:bCs/>
        </w:rPr>
      </w:pPr>
      <w:r w:rsidRPr="00412C4C">
        <w:rPr>
          <w:b/>
          <w:bCs/>
        </w:rPr>
        <w:t>Задание 4</w:t>
      </w:r>
      <w:r w:rsidR="00A56C56">
        <w:rPr>
          <w:b/>
          <w:bCs/>
        </w:rPr>
        <w:t>.</w:t>
      </w:r>
      <w:r w:rsidRPr="00412C4C">
        <w:rPr>
          <w:b/>
          <w:bCs/>
        </w:rPr>
        <w:t xml:space="preserve"> </w:t>
      </w:r>
      <w:r w:rsidR="00653289" w:rsidRPr="00EA15FE">
        <w:rPr>
          <w:bCs/>
        </w:rPr>
        <w:t>Изучите Приказ Министерства экономического развития РФ от 1 августа 2018 г. № 411 "Об утверждении типовых уставов, на основании которых могут действовать общества с ограниченной ответственностью" и</w:t>
      </w:r>
      <w:r w:rsidR="009F3AD1">
        <w:rPr>
          <w:bCs/>
        </w:rPr>
        <w:t>:</w:t>
      </w:r>
    </w:p>
    <w:p w:rsidR="00653289" w:rsidRDefault="009F3AD1" w:rsidP="001A5AC0">
      <w:pPr>
        <w:pStyle w:val="a7"/>
        <w:numPr>
          <w:ilvl w:val="0"/>
          <w:numId w:val="23"/>
        </w:numPr>
        <w:autoSpaceDE w:val="0"/>
        <w:autoSpaceDN w:val="0"/>
        <w:adjustRightInd w:val="0"/>
        <w:spacing w:before="173" w:after="0" w:line="322" w:lineRule="exact"/>
        <w:rPr>
          <w:bCs/>
        </w:rPr>
      </w:pPr>
      <w:r w:rsidRPr="009F3AD1">
        <w:rPr>
          <w:bCs/>
        </w:rPr>
        <w:t>О</w:t>
      </w:r>
      <w:r w:rsidR="00653289" w:rsidRPr="009F3AD1">
        <w:rPr>
          <w:bCs/>
        </w:rPr>
        <w:t>тветьте на вопрос:</w:t>
      </w:r>
      <w:r w:rsidRPr="009F3AD1">
        <w:rPr>
          <w:bCs/>
        </w:rPr>
        <w:t xml:space="preserve"> </w:t>
      </w:r>
      <w:r>
        <w:rPr>
          <w:bCs/>
        </w:rPr>
        <w:t>с</w:t>
      </w:r>
      <w:r w:rsidR="00653289" w:rsidRPr="009F3AD1">
        <w:rPr>
          <w:bCs/>
        </w:rPr>
        <w:t>колько типовых уставов, на основании которых могут действовать общества с ограниченной ответственностью, утверждено приказом?</w:t>
      </w:r>
    </w:p>
    <w:p w:rsidR="00653289" w:rsidRPr="009F3AD1" w:rsidRDefault="009F3AD1" w:rsidP="001A5AC0">
      <w:pPr>
        <w:pStyle w:val="a7"/>
        <w:numPr>
          <w:ilvl w:val="0"/>
          <w:numId w:val="23"/>
        </w:numPr>
        <w:autoSpaceDE w:val="0"/>
        <w:autoSpaceDN w:val="0"/>
        <w:adjustRightInd w:val="0"/>
        <w:spacing w:before="173" w:after="0" w:line="322" w:lineRule="exact"/>
        <w:rPr>
          <w:bCs/>
        </w:rPr>
      </w:pPr>
      <w:r w:rsidRPr="009F3AD1">
        <w:rPr>
          <w:bCs/>
        </w:rPr>
        <w:lastRenderedPageBreak/>
        <w:t xml:space="preserve"> </w:t>
      </w:r>
      <w:r w:rsidR="00653289" w:rsidRPr="009F3AD1">
        <w:rPr>
          <w:bCs/>
        </w:rPr>
        <w:t>Изучите информацию, содержащуюся в Типовом уставе № 1</w:t>
      </w:r>
      <w:r>
        <w:rPr>
          <w:bCs/>
        </w:rPr>
        <w:t xml:space="preserve"> и № 2</w:t>
      </w:r>
      <w:r w:rsidR="00653289" w:rsidRPr="009F3AD1">
        <w:rPr>
          <w:bCs/>
        </w:rPr>
        <w:t xml:space="preserve">. </w:t>
      </w:r>
      <w:r>
        <w:rPr>
          <w:bCs/>
        </w:rPr>
        <w:t>Найдите отличия в их содержании. Результаты оформите таблично.</w:t>
      </w:r>
    </w:p>
    <w:p w:rsidR="00A428F7" w:rsidRDefault="00F912DB" w:rsidP="00A428F7">
      <w:pPr>
        <w:autoSpaceDE w:val="0"/>
        <w:autoSpaceDN w:val="0"/>
        <w:adjustRightInd w:val="0"/>
        <w:spacing w:before="173" w:after="0" w:line="322" w:lineRule="exact"/>
        <w:rPr>
          <w:bCs/>
        </w:rPr>
      </w:pPr>
      <w:r>
        <w:rPr>
          <w:b/>
          <w:bCs/>
        </w:rPr>
        <w:t>Источники</w:t>
      </w:r>
      <w:r w:rsidR="00124B0C" w:rsidRPr="00CB78CD">
        <w:rPr>
          <w:b/>
          <w:bCs/>
        </w:rPr>
        <w:t>:</w:t>
      </w:r>
      <w:r w:rsidR="00124B0C">
        <w:rPr>
          <w:bCs/>
        </w:rPr>
        <w:t xml:space="preserve"> </w:t>
      </w:r>
    </w:p>
    <w:p w:rsidR="00A428F7" w:rsidRDefault="00A428F7" w:rsidP="00A428F7">
      <w:pPr>
        <w:pStyle w:val="a7"/>
        <w:numPr>
          <w:ilvl w:val="0"/>
          <w:numId w:val="24"/>
        </w:numPr>
        <w:autoSpaceDE w:val="0"/>
        <w:autoSpaceDN w:val="0"/>
        <w:adjustRightInd w:val="0"/>
        <w:spacing w:before="173" w:after="0" w:line="322" w:lineRule="exact"/>
        <w:rPr>
          <w:bCs/>
        </w:rPr>
      </w:pPr>
      <w:r>
        <w:rPr>
          <w:bCs/>
        </w:rPr>
        <w:t>ГК РФ;</w:t>
      </w:r>
    </w:p>
    <w:p w:rsidR="00124B0C" w:rsidRPr="00A428F7" w:rsidRDefault="00124B0C" w:rsidP="00A428F7">
      <w:pPr>
        <w:pStyle w:val="a7"/>
        <w:numPr>
          <w:ilvl w:val="0"/>
          <w:numId w:val="24"/>
        </w:numPr>
        <w:autoSpaceDE w:val="0"/>
        <w:autoSpaceDN w:val="0"/>
        <w:adjustRightInd w:val="0"/>
        <w:spacing w:before="173" w:after="0" w:line="322" w:lineRule="exact"/>
        <w:rPr>
          <w:bCs/>
        </w:rPr>
      </w:pPr>
      <w:r w:rsidRPr="00A428F7">
        <w:rPr>
          <w:bCs/>
        </w:rPr>
        <w:t>Федеральный закон от 08.08.2001 N 129-ФЗ "О государственной регистрации юридических лиц и индивидуальных предпринимателей"</w:t>
      </w:r>
      <w:r w:rsidR="00F912DB" w:rsidRPr="00A428F7">
        <w:rPr>
          <w:bCs/>
        </w:rPr>
        <w:t>;</w:t>
      </w:r>
    </w:p>
    <w:p w:rsidR="00124B0C" w:rsidRPr="00A428F7" w:rsidRDefault="00124B0C" w:rsidP="00A428F7">
      <w:pPr>
        <w:pStyle w:val="a7"/>
        <w:numPr>
          <w:ilvl w:val="0"/>
          <w:numId w:val="24"/>
        </w:numPr>
        <w:autoSpaceDE w:val="0"/>
        <w:autoSpaceDN w:val="0"/>
        <w:adjustRightInd w:val="0"/>
        <w:spacing w:before="0" w:after="0" w:line="322" w:lineRule="exact"/>
        <w:rPr>
          <w:bCs/>
        </w:rPr>
      </w:pPr>
      <w:r w:rsidRPr="00A428F7">
        <w:rPr>
          <w:bCs/>
        </w:rPr>
        <w:t xml:space="preserve">Приказ Министерства экономического развития РФ от 1 августа 2018 г. № 411 "Об утверждении типовых уставов, на основании которых могут действовать общества с ограниченной ответственностью". </w:t>
      </w:r>
    </w:p>
    <w:p w:rsidR="000D2397" w:rsidRDefault="000D2397" w:rsidP="00124B0C">
      <w:pPr>
        <w:autoSpaceDE w:val="0"/>
        <w:autoSpaceDN w:val="0"/>
        <w:adjustRightInd w:val="0"/>
        <w:spacing w:before="0" w:after="0" w:line="322" w:lineRule="exact"/>
        <w:ind w:left="360"/>
        <w:rPr>
          <w:bCs/>
        </w:rPr>
      </w:pPr>
    </w:p>
    <w:p w:rsidR="007F2D9B" w:rsidRDefault="007F2D9B" w:rsidP="007F2D9B">
      <w:pPr>
        <w:autoSpaceDE w:val="0"/>
        <w:autoSpaceDN w:val="0"/>
        <w:adjustRightInd w:val="0"/>
        <w:spacing w:before="173" w:after="0" w:line="322" w:lineRule="exact"/>
        <w:jc w:val="center"/>
        <w:rPr>
          <w:rFonts w:eastAsia="Calibri"/>
          <w:b/>
          <w:bCs/>
        </w:rPr>
      </w:pPr>
      <w:r w:rsidRPr="00EF2E2C">
        <w:rPr>
          <w:rFonts w:eastAsia="Calibri"/>
          <w:b/>
          <w:bCs/>
        </w:rPr>
        <w:t>Тема 1. Правовое регулирование экономических отношений на примере предпринимательской деятельности</w:t>
      </w:r>
    </w:p>
    <w:p w:rsidR="007F2D9B" w:rsidRDefault="007F2D9B" w:rsidP="007F2D9B">
      <w:pPr>
        <w:autoSpaceDE w:val="0"/>
        <w:autoSpaceDN w:val="0"/>
        <w:adjustRightInd w:val="0"/>
        <w:spacing w:before="173" w:after="0" w:line="322" w:lineRule="exact"/>
        <w:jc w:val="center"/>
        <w:rPr>
          <w:rFonts w:eastAsia="Calibri"/>
          <w:b/>
          <w:bCs/>
        </w:rPr>
      </w:pPr>
      <w:r w:rsidRPr="002540D5">
        <w:rPr>
          <w:rFonts w:eastAsia="Calibri"/>
          <w:b/>
          <w:bCs/>
        </w:rPr>
        <w:tab/>
      </w:r>
      <w:r w:rsidRPr="00EF2E2C">
        <w:rPr>
          <w:rFonts w:eastAsia="Calibri"/>
          <w:b/>
          <w:bCs/>
        </w:rPr>
        <w:t xml:space="preserve">Практическое занятие № </w:t>
      </w:r>
      <w:r>
        <w:rPr>
          <w:rFonts w:eastAsia="Calibri"/>
          <w:b/>
          <w:bCs/>
        </w:rPr>
        <w:t>3</w:t>
      </w:r>
      <w:r w:rsidRPr="00EF2E2C">
        <w:rPr>
          <w:rFonts w:eastAsia="Calibri"/>
          <w:b/>
          <w:bCs/>
        </w:rPr>
        <w:t xml:space="preserve"> Изучение </w:t>
      </w:r>
      <w:r>
        <w:rPr>
          <w:rFonts w:eastAsia="Calibri"/>
          <w:b/>
          <w:bCs/>
        </w:rPr>
        <w:t xml:space="preserve">гражданского законодательства, регулирующего правосубъектность юридических лиц </w:t>
      </w:r>
    </w:p>
    <w:p w:rsidR="000D2397" w:rsidRPr="00803F1A" w:rsidRDefault="000D2397" w:rsidP="003B72B5">
      <w:pPr>
        <w:shd w:val="clear" w:color="auto" w:fill="FFFFFF"/>
        <w:spacing w:after="0"/>
      </w:pPr>
      <w:r w:rsidRPr="00803F1A">
        <w:rPr>
          <w:b/>
        </w:rPr>
        <w:t>Задание 1.</w:t>
      </w:r>
      <w:r>
        <w:rPr>
          <w:b/>
        </w:rPr>
        <w:t xml:space="preserve"> </w:t>
      </w:r>
      <w:r w:rsidRPr="00803F1A">
        <w:t>В соответствии с нижеперечисленными источниками заполните таблицу</w:t>
      </w:r>
      <w:r>
        <w:t xml:space="preserve"> «Общество с ограниченной ответственностью как юридическое лицо»</w:t>
      </w:r>
      <w:r w:rsidRPr="00803F1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112"/>
      </w:tblGrid>
      <w:tr w:rsidR="000D2397" w:rsidRPr="00803F1A" w:rsidTr="001A5AC0">
        <w:tc>
          <w:tcPr>
            <w:tcW w:w="468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 w:rsidRPr="00803F1A">
              <w:t>1.</w:t>
            </w:r>
          </w:p>
        </w:tc>
        <w:tc>
          <w:tcPr>
            <w:tcW w:w="3600" w:type="dxa"/>
            <w:shd w:val="clear" w:color="auto" w:fill="auto"/>
          </w:tcPr>
          <w:p w:rsidR="000D2397" w:rsidRDefault="000D2397" w:rsidP="001A5AC0">
            <w:pPr>
              <w:spacing w:before="0" w:after="0"/>
              <w:jc w:val="left"/>
            </w:pPr>
            <w:r>
              <w:t>Раскройте требования, которым должно отвечать фирменное наименование общества с ограниченной ответственностью</w:t>
            </w:r>
          </w:p>
          <w:p w:rsidR="000D2397" w:rsidRPr="00803F1A" w:rsidRDefault="000D2397" w:rsidP="001A5AC0">
            <w:pPr>
              <w:spacing w:before="0" w:after="0"/>
              <w:jc w:val="left"/>
            </w:pPr>
          </w:p>
        </w:tc>
        <w:tc>
          <w:tcPr>
            <w:tcW w:w="5112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 w:rsidRPr="00803F1A">
              <w:t xml:space="preserve"> </w:t>
            </w:r>
          </w:p>
          <w:p w:rsidR="000D2397" w:rsidRPr="00803F1A" w:rsidRDefault="000D2397" w:rsidP="001A5AC0">
            <w:pPr>
              <w:spacing w:before="0" w:after="0"/>
              <w:jc w:val="left"/>
            </w:pPr>
          </w:p>
        </w:tc>
      </w:tr>
      <w:tr w:rsidR="000D2397" w:rsidRPr="00803F1A" w:rsidTr="001A5AC0">
        <w:trPr>
          <w:trHeight w:val="1149"/>
        </w:trPr>
        <w:tc>
          <w:tcPr>
            <w:tcW w:w="468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 w:rsidRPr="00803F1A">
              <w:t>2.</w:t>
            </w:r>
          </w:p>
        </w:tc>
        <w:tc>
          <w:tcPr>
            <w:tcW w:w="3600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 w:rsidRPr="006E361D">
              <w:t>Что не может включать фирменное наименование общества?</w:t>
            </w:r>
          </w:p>
        </w:tc>
        <w:tc>
          <w:tcPr>
            <w:tcW w:w="5112" w:type="dxa"/>
            <w:shd w:val="clear" w:color="auto" w:fill="auto"/>
          </w:tcPr>
          <w:p w:rsidR="000D2397" w:rsidRPr="00803F1A" w:rsidRDefault="000D2397" w:rsidP="001A5AC0">
            <w:pPr>
              <w:widowControl w:val="0"/>
              <w:autoSpaceDE w:val="0"/>
              <w:autoSpaceDN w:val="0"/>
              <w:adjustRightInd w:val="0"/>
              <w:spacing w:before="0" w:after="0"/>
              <w:ind w:firstLine="540"/>
            </w:pPr>
          </w:p>
          <w:p w:rsidR="000D2397" w:rsidRPr="00803F1A" w:rsidRDefault="000D2397" w:rsidP="001A5AC0">
            <w:pPr>
              <w:widowControl w:val="0"/>
              <w:autoSpaceDE w:val="0"/>
              <w:autoSpaceDN w:val="0"/>
              <w:adjustRightInd w:val="0"/>
              <w:spacing w:before="0" w:after="0"/>
              <w:ind w:firstLine="540"/>
            </w:pPr>
          </w:p>
          <w:p w:rsidR="000D2397" w:rsidRPr="00803F1A" w:rsidRDefault="000D2397" w:rsidP="001A5AC0">
            <w:pPr>
              <w:widowControl w:val="0"/>
              <w:autoSpaceDE w:val="0"/>
              <w:autoSpaceDN w:val="0"/>
              <w:adjustRightInd w:val="0"/>
              <w:spacing w:before="0" w:after="0"/>
              <w:ind w:firstLine="540"/>
            </w:pPr>
          </w:p>
        </w:tc>
      </w:tr>
      <w:tr w:rsidR="000D2397" w:rsidRPr="00803F1A" w:rsidTr="001A5AC0">
        <w:tc>
          <w:tcPr>
            <w:tcW w:w="468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 w:rsidRPr="00803F1A">
              <w:t>3.</w:t>
            </w:r>
          </w:p>
        </w:tc>
        <w:tc>
          <w:tcPr>
            <w:tcW w:w="3600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 w:rsidRPr="006E361D">
              <w:t>В каких случаях возможно включение в фирменное наименование общества официального наименования "Российская Федерация" или "Россия", а также слов, производных от него</w:t>
            </w:r>
          </w:p>
        </w:tc>
        <w:tc>
          <w:tcPr>
            <w:tcW w:w="5112" w:type="dxa"/>
            <w:shd w:val="clear" w:color="auto" w:fill="auto"/>
          </w:tcPr>
          <w:p w:rsidR="000D2397" w:rsidRPr="00803F1A" w:rsidRDefault="000D2397" w:rsidP="001A5AC0">
            <w:pPr>
              <w:widowControl w:val="0"/>
              <w:autoSpaceDE w:val="0"/>
              <w:autoSpaceDN w:val="0"/>
              <w:adjustRightInd w:val="0"/>
              <w:spacing w:before="0" w:after="0"/>
              <w:ind w:firstLine="540"/>
              <w:jc w:val="left"/>
            </w:pPr>
          </w:p>
          <w:p w:rsidR="000D2397" w:rsidRPr="00803F1A" w:rsidRDefault="000D2397" w:rsidP="001A5AC0">
            <w:pPr>
              <w:widowControl w:val="0"/>
              <w:autoSpaceDE w:val="0"/>
              <w:autoSpaceDN w:val="0"/>
              <w:adjustRightInd w:val="0"/>
              <w:spacing w:before="0" w:after="0"/>
              <w:ind w:firstLine="540"/>
              <w:jc w:val="left"/>
            </w:pPr>
          </w:p>
          <w:p w:rsidR="000D2397" w:rsidRPr="00803F1A" w:rsidRDefault="000D2397" w:rsidP="001A5AC0">
            <w:pPr>
              <w:widowControl w:val="0"/>
              <w:autoSpaceDE w:val="0"/>
              <w:autoSpaceDN w:val="0"/>
              <w:adjustRightInd w:val="0"/>
              <w:spacing w:before="0" w:after="0"/>
              <w:ind w:firstLine="540"/>
              <w:jc w:val="left"/>
            </w:pPr>
          </w:p>
        </w:tc>
      </w:tr>
      <w:tr w:rsidR="000D2397" w:rsidRPr="00803F1A" w:rsidTr="001A5AC0">
        <w:tc>
          <w:tcPr>
            <w:tcW w:w="468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 w:rsidRPr="00803F1A">
              <w:t>4.</w:t>
            </w:r>
          </w:p>
        </w:tc>
        <w:tc>
          <w:tcPr>
            <w:tcW w:w="3600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>
              <w:t>Учредительные документы общества</w:t>
            </w:r>
          </w:p>
        </w:tc>
        <w:tc>
          <w:tcPr>
            <w:tcW w:w="5112" w:type="dxa"/>
            <w:shd w:val="clear" w:color="auto" w:fill="auto"/>
          </w:tcPr>
          <w:p w:rsidR="000D2397" w:rsidRPr="00803F1A" w:rsidRDefault="000D2397" w:rsidP="001A5AC0">
            <w:pPr>
              <w:widowControl w:val="0"/>
              <w:autoSpaceDE w:val="0"/>
              <w:autoSpaceDN w:val="0"/>
              <w:adjustRightInd w:val="0"/>
              <w:spacing w:before="0" w:after="0"/>
              <w:ind w:firstLine="540"/>
            </w:pPr>
          </w:p>
        </w:tc>
      </w:tr>
      <w:tr w:rsidR="000D2397" w:rsidRPr="00803F1A" w:rsidTr="001A5AC0">
        <w:tc>
          <w:tcPr>
            <w:tcW w:w="468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 w:rsidRPr="00803F1A">
              <w:t>5.</w:t>
            </w:r>
          </w:p>
        </w:tc>
        <w:tc>
          <w:tcPr>
            <w:tcW w:w="3600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 w:rsidRPr="006E361D">
              <w:t>Органы управления общества с ограниченной ответственностью</w:t>
            </w:r>
          </w:p>
        </w:tc>
        <w:tc>
          <w:tcPr>
            <w:tcW w:w="5112" w:type="dxa"/>
            <w:shd w:val="clear" w:color="auto" w:fill="auto"/>
          </w:tcPr>
          <w:p w:rsidR="000D2397" w:rsidRPr="00803F1A" w:rsidRDefault="000D2397" w:rsidP="001A5AC0">
            <w:pPr>
              <w:widowControl w:val="0"/>
              <w:autoSpaceDE w:val="0"/>
              <w:autoSpaceDN w:val="0"/>
              <w:adjustRightInd w:val="0"/>
              <w:spacing w:before="0" w:after="0"/>
              <w:ind w:firstLine="540"/>
            </w:pPr>
          </w:p>
          <w:p w:rsidR="000D2397" w:rsidRPr="00803F1A" w:rsidRDefault="000D2397" w:rsidP="001A5AC0">
            <w:pPr>
              <w:widowControl w:val="0"/>
              <w:autoSpaceDE w:val="0"/>
              <w:autoSpaceDN w:val="0"/>
              <w:adjustRightInd w:val="0"/>
              <w:spacing w:before="0" w:after="0"/>
              <w:ind w:firstLine="540"/>
            </w:pPr>
          </w:p>
        </w:tc>
      </w:tr>
      <w:tr w:rsidR="000D2397" w:rsidRPr="00803F1A" w:rsidTr="001A5AC0">
        <w:tc>
          <w:tcPr>
            <w:tcW w:w="468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>
              <w:t>6.</w:t>
            </w:r>
          </w:p>
        </w:tc>
        <w:tc>
          <w:tcPr>
            <w:tcW w:w="3600" w:type="dxa"/>
            <w:shd w:val="clear" w:color="auto" w:fill="auto"/>
          </w:tcPr>
          <w:p w:rsidR="000D2397" w:rsidRPr="00803F1A" w:rsidRDefault="000D2397" w:rsidP="001A5AC0">
            <w:pPr>
              <w:spacing w:before="0" w:after="0"/>
              <w:jc w:val="left"/>
            </w:pPr>
            <w:r w:rsidRPr="00803F1A">
              <w:t>Что признается местом нахождения общества?</w:t>
            </w:r>
          </w:p>
        </w:tc>
        <w:tc>
          <w:tcPr>
            <w:tcW w:w="5112" w:type="dxa"/>
            <w:shd w:val="clear" w:color="auto" w:fill="auto"/>
          </w:tcPr>
          <w:p w:rsidR="000D2397" w:rsidRPr="00803F1A" w:rsidRDefault="000D2397" w:rsidP="001A5AC0">
            <w:pPr>
              <w:widowControl w:val="0"/>
              <w:autoSpaceDE w:val="0"/>
              <w:autoSpaceDN w:val="0"/>
              <w:adjustRightInd w:val="0"/>
              <w:spacing w:before="0" w:after="0"/>
              <w:ind w:firstLine="540"/>
            </w:pPr>
          </w:p>
        </w:tc>
      </w:tr>
    </w:tbl>
    <w:p w:rsidR="000D2397" w:rsidRPr="00803F1A" w:rsidRDefault="000D2397" w:rsidP="000D2397">
      <w:pPr>
        <w:widowControl w:val="0"/>
        <w:autoSpaceDE w:val="0"/>
        <w:autoSpaceDN w:val="0"/>
        <w:adjustRightInd w:val="0"/>
        <w:spacing w:before="0" w:after="0"/>
        <w:ind w:firstLine="540"/>
      </w:pPr>
      <w:r w:rsidRPr="00803F1A">
        <w:t>Источники:</w:t>
      </w:r>
    </w:p>
    <w:p w:rsidR="000D2397" w:rsidRPr="00803F1A" w:rsidRDefault="000D2397" w:rsidP="000D2397">
      <w:pPr>
        <w:widowControl w:val="0"/>
        <w:autoSpaceDE w:val="0"/>
        <w:autoSpaceDN w:val="0"/>
        <w:adjustRightInd w:val="0"/>
        <w:spacing w:before="0" w:after="0"/>
        <w:ind w:firstLine="540"/>
      </w:pPr>
      <w:r w:rsidRPr="00803F1A">
        <w:t>- Гражданский кодекс РФ (п. 4 ст. 1473 ГК РФ);</w:t>
      </w:r>
    </w:p>
    <w:p w:rsidR="000D2397" w:rsidRPr="00803F1A" w:rsidRDefault="000D2397" w:rsidP="000D2397">
      <w:pPr>
        <w:widowControl w:val="0"/>
        <w:autoSpaceDE w:val="0"/>
        <w:autoSpaceDN w:val="0"/>
        <w:adjustRightInd w:val="0"/>
        <w:spacing w:before="0" w:after="0"/>
        <w:ind w:firstLine="540"/>
      </w:pPr>
      <w:r w:rsidRPr="00803F1A">
        <w:t>- закон «Об обществах с ограниченной ответственностью» от 27.10.2008 № 175-ФЗ</w:t>
      </w:r>
    </w:p>
    <w:p w:rsidR="000D2397" w:rsidRPr="00803F1A" w:rsidRDefault="000D2397" w:rsidP="000D2397">
      <w:pPr>
        <w:widowControl w:val="0"/>
        <w:autoSpaceDE w:val="0"/>
        <w:autoSpaceDN w:val="0"/>
        <w:adjustRightInd w:val="0"/>
        <w:spacing w:before="0" w:after="0"/>
        <w:ind w:firstLine="540"/>
      </w:pPr>
      <w:r w:rsidRPr="00803F1A">
        <w:t>- Постановление Правительства РФ от 03.02.2010 N 52 "Об утверждении Правил включения в фирменное наименование юридического лица официального наименования "Российская Федерация" или "Россия", а также слов, производных от этого наименования";</w:t>
      </w:r>
    </w:p>
    <w:p w:rsidR="000D2397" w:rsidRPr="00803F1A" w:rsidRDefault="000D2397" w:rsidP="000D2397">
      <w:pPr>
        <w:widowControl w:val="0"/>
        <w:autoSpaceDE w:val="0"/>
        <w:autoSpaceDN w:val="0"/>
        <w:adjustRightInd w:val="0"/>
        <w:spacing w:before="0" w:after="0"/>
        <w:ind w:firstLine="540"/>
      </w:pPr>
      <w:r w:rsidRPr="00803F1A">
        <w:t xml:space="preserve">- п. п. 58.3, 58.4 Постановления Пленума Верховного Суда РФ N 5, Пленума ВАС РФ </w:t>
      </w:r>
      <w:r w:rsidRPr="00803F1A">
        <w:lastRenderedPageBreak/>
        <w:t>N 29 от 26.03.2009 "О некоторых вопросах, возникших в связи с введением в действие части четвертой Гражданского кодекса Российской Федерации".</w:t>
      </w:r>
    </w:p>
    <w:p w:rsidR="000D2397" w:rsidRPr="00803F1A" w:rsidRDefault="000D2397" w:rsidP="000D2397">
      <w:pPr>
        <w:widowControl w:val="0"/>
        <w:autoSpaceDE w:val="0"/>
        <w:autoSpaceDN w:val="0"/>
        <w:adjustRightInd w:val="0"/>
        <w:spacing w:before="0" w:after="0"/>
        <w:ind w:firstLine="540"/>
      </w:pPr>
    </w:p>
    <w:p w:rsidR="000D2397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b/>
          <w:color w:val="000000"/>
        </w:rPr>
        <w:t xml:space="preserve">Задание </w:t>
      </w:r>
      <w:r>
        <w:rPr>
          <w:b/>
          <w:color w:val="000000"/>
        </w:rPr>
        <w:t>2</w:t>
      </w:r>
      <w:r w:rsidRPr="00803F1A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3B72B5" w:rsidRPr="003B72B5">
        <w:rPr>
          <w:color w:val="000000"/>
        </w:rPr>
        <w:t>На основании информации в ГК РФ о</w:t>
      </w:r>
      <w:r>
        <w:rPr>
          <w:color w:val="000000"/>
        </w:rPr>
        <w:t>предели</w:t>
      </w:r>
      <w:r w:rsidRPr="00803F1A">
        <w:rPr>
          <w:color w:val="000000"/>
        </w:rPr>
        <w:t>те существенное отличие ликвидации от реорганизации</w:t>
      </w:r>
      <w:r>
        <w:rPr>
          <w:color w:val="000000"/>
        </w:rPr>
        <w:t>.</w:t>
      </w:r>
      <w:r w:rsidRPr="00803F1A">
        <w:rPr>
          <w:color w:val="000000"/>
        </w:rPr>
        <w:t xml:space="preserve"> Что является основанием для реорганизации</w:t>
      </w:r>
      <w:r>
        <w:rPr>
          <w:color w:val="000000"/>
        </w:rPr>
        <w:t>?</w:t>
      </w:r>
      <w:r w:rsidRPr="00803F1A">
        <w:rPr>
          <w:color w:val="000000"/>
        </w:rPr>
        <w:t xml:space="preserve"> Что является основанием для ликвидации</w:t>
      </w:r>
      <w:r>
        <w:rPr>
          <w:color w:val="000000"/>
        </w:rPr>
        <w:t>?</w:t>
      </w:r>
      <w:r w:rsidRPr="00803F1A">
        <w:rPr>
          <w:color w:val="000000"/>
        </w:rPr>
        <w:t xml:space="preserve"> </w:t>
      </w:r>
      <w:r>
        <w:rPr>
          <w:color w:val="000000"/>
        </w:rPr>
        <w:t>Ответы запишите.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b/>
          <w:color w:val="000000"/>
        </w:rPr>
        <w:t xml:space="preserve">Задание </w:t>
      </w:r>
      <w:r>
        <w:rPr>
          <w:b/>
          <w:color w:val="000000"/>
        </w:rPr>
        <w:t>3</w:t>
      </w:r>
      <w:r w:rsidRPr="00803F1A">
        <w:rPr>
          <w:color w:val="000000"/>
        </w:rPr>
        <w:t xml:space="preserve">. На основании </w:t>
      </w:r>
      <w:r w:rsidR="003B72B5">
        <w:rPr>
          <w:color w:val="000000"/>
        </w:rPr>
        <w:t xml:space="preserve">информации в СПС КонсультантПлюс, ГАРАНТ, </w:t>
      </w:r>
      <w:r w:rsidRPr="00803F1A">
        <w:rPr>
          <w:color w:val="000000"/>
        </w:rPr>
        <w:t>статей 61-64 ГК РФ определите последовательность совершения действий по ликвидации юридического лица: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color w:val="000000"/>
        </w:rPr>
        <w:t>1.</w:t>
      </w:r>
      <w:r w:rsidRPr="00803F1A">
        <w:rPr>
          <w:color w:val="000000"/>
        </w:rPr>
        <w:tab/>
        <w:t>внесение записи в ЕГРЮЛ о прекращении существования юридического лица;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color w:val="000000"/>
        </w:rPr>
        <w:t>2.</w:t>
      </w:r>
      <w:r w:rsidRPr="00803F1A">
        <w:rPr>
          <w:color w:val="000000"/>
        </w:rPr>
        <w:tab/>
        <w:t>создание ликвидационной комиссии;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color w:val="000000"/>
        </w:rPr>
        <w:t>3.</w:t>
      </w:r>
      <w:r w:rsidRPr="00803F1A">
        <w:rPr>
          <w:color w:val="000000"/>
        </w:rPr>
        <w:tab/>
        <w:t>продажа имущества юридического лица с публичных торгов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color w:val="000000"/>
        </w:rPr>
        <w:t>4.</w:t>
      </w:r>
      <w:r w:rsidRPr="00803F1A">
        <w:rPr>
          <w:color w:val="000000"/>
        </w:rPr>
        <w:tab/>
        <w:t>публикация в журнале «Вестник государственной регистрации» о ликвидации юридического лица;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color w:val="000000"/>
        </w:rPr>
        <w:t>5.</w:t>
      </w:r>
      <w:r w:rsidRPr="00803F1A">
        <w:rPr>
          <w:color w:val="000000"/>
        </w:rPr>
        <w:tab/>
        <w:t>уведомление кредиторов о ликвидации;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color w:val="000000"/>
        </w:rPr>
        <w:t>6.</w:t>
      </w:r>
      <w:r w:rsidRPr="00803F1A">
        <w:rPr>
          <w:color w:val="000000"/>
        </w:rPr>
        <w:tab/>
        <w:t>удовлетворение требований кредиторов;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color w:val="000000"/>
        </w:rPr>
        <w:t>7.</w:t>
      </w:r>
      <w:r w:rsidRPr="00803F1A">
        <w:rPr>
          <w:color w:val="000000"/>
        </w:rPr>
        <w:tab/>
        <w:t>извещение налогового органа о нахождении юридического лица в процессе ликвидации;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color w:val="000000"/>
        </w:rPr>
        <w:t>8.</w:t>
      </w:r>
      <w:r w:rsidRPr="00803F1A">
        <w:rPr>
          <w:color w:val="000000"/>
        </w:rPr>
        <w:tab/>
        <w:t>внесение записи в ЕГРЮЛ о нахождении юридического лица в процессе ликвидации;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  <w:r w:rsidRPr="00803F1A">
        <w:rPr>
          <w:color w:val="000000"/>
        </w:rPr>
        <w:t>9.</w:t>
      </w:r>
      <w:r w:rsidRPr="00803F1A">
        <w:rPr>
          <w:color w:val="000000"/>
        </w:rPr>
        <w:tab/>
        <w:t>составление промежуточного ликвидационного баланса.</w:t>
      </w:r>
    </w:p>
    <w:p w:rsidR="000D2397" w:rsidRPr="00803F1A" w:rsidRDefault="000D2397" w:rsidP="000D2397">
      <w:pPr>
        <w:shd w:val="clear" w:color="auto" w:fill="FFFFFF"/>
        <w:spacing w:before="0" w:after="0"/>
        <w:jc w:val="left"/>
        <w:rPr>
          <w:color w:val="000000"/>
        </w:rPr>
      </w:pPr>
    </w:p>
    <w:p w:rsidR="00F40A68" w:rsidRPr="00F40A68" w:rsidRDefault="00F40A68" w:rsidP="00464E2E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  <w:r w:rsidRPr="00F40A68">
        <w:rPr>
          <w:rFonts w:eastAsia="Calibri"/>
          <w:b/>
          <w:bCs/>
        </w:rPr>
        <w:t>Тема 2. Трудовые правоотношения</w:t>
      </w:r>
    </w:p>
    <w:p w:rsidR="00F40A68" w:rsidRDefault="007F2D9B" w:rsidP="00464E2E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  <w:r w:rsidRPr="007F2D9B">
        <w:rPr>
          <w:rFonts w:eastAsia="Calibri"/>
          <w:b/>
          <w:bCs/>
        </w:rPr>
        <w:t xml:space="preserve">Практическое занятие </w:t>
      </w:r>
      <w:r w:rsidR="00124B0C" w:rsidRPr="00124B0C">
        <w:rPr>
          <w:rFonts w:eastAsia="Calibri"/>
          <w:b/>
          <w:bCs/>
        </w:rPr>
        <w:t>№ 4. Решение ситуационных профессиональных задач</w:t>
      </w:r>
      <w:r w:rsidR="00F40A68">
        <w:rPr>
          <w:rFonts w:eastAsia="Calibri"/>
          <w:b/>
          <w:bCs/>
        </w:rPr>
        <w:t xml:space="preserve"> по заключению</w:t>
      </w:r>
      <w:r>
        <w:rPr>
          <w:rFonts w:eastAsia="Calibri"/>
          <w:b/>
          <w:bCs/>
        </w:rPr>
        <w:t xml:space="preserve">, изменению </w:t>
      </w:r>
      <w:r w:rsidR="00F40A68">
        <w:rPr>
          <w:rFonts w:eastAsia="Calibri"/>
          <w:b/>
          <w:bCs/>
        </w:rPr>
        <w:t>и прекращению трудового договора</w:t>
      </w:r>
    </w:p>
    <w:p w:rsidR="00F40A68" w:rsidRDefault="00F40A68" w:rsidP="00F40A68">
      <w:pPr>
        <w:autoSpaceDE w:val="0"/>
        <w:autoSpaceDN w:val="0"/>
        <w:adjustRightInd w:val="0"/>
        <w:spacing w:before="0" w:after="0" w:line="322" w:lineRule="exact"/>
        <w:jc w:val="left"/>
        <w:rPr>
          <w:rFonts w:eastAsia="Calibri"/>
          <w:b/>
          <w:bCs/>
        </w:rPr>
      </w:pPr>
    </w:p>
    <w:p w:rsidR="00A23C18" w:rsidRDefault="00A23C18" w:rsidP="00A23C18">
      <w:pPr>
        <w:autoSpaceDE w:val="0"/>
        <w:autoSpaceDN w:val="0"/>
        <w:adjustRightInd w:val="0"/>
        <w:spacing w:before="0" w:after="0" w:line="322" w:lineRule="exact"/>
        <w:jc w:val="left"/>
        <w:rPr>
          <w:b/>
          <w:bCs/>
          <w:lang w:bidi="ru-RU"/>
        </w:rPr>
      </w:pPr>
      <w:r>
        <w:rPr>
          <w:b/>
          <w:bCs/>
          <w:lang w:bidi="ru-RU"/>
        </w:rPr>
        <w:t>Задание 1 Проанализируйте ситуации и дайте обоснованные ответы</w:t>
      </w:r>
    </w:p>
    <w:p w:rsidR="00A23C18" w:rsidRDefault="00A23C18" w:rsidP="00A23C18">
      <w:pPr>
        <w:autoSpaceDE w:val="0"/>
        <w:autoSpaceDN w:val="0"/>
        <w:adjustRightInd w:val="0"/>
        <w:spacing w:before="0" w:after="0" w:line="322" w:lineRule="exact"/>
        <w:jc w:val="left"/>
        <w:rPr>
          <w:b/>
          <w:bCs/>
          <w:lang w:bidi="ru-RU"/>
        </w:rPr>
      </w:pPr>
    </w:p>
    <w:p w:rsidR="004C25C9" w:rsidRPr="00EC0082" w:rsidRDefault="00F40A68" w:rsidP="00A23C18">
      <w:pPr>
        <w:autoSpaceDE w:val="0"/>
        <w:autoSpaceDN w:val="0"/>
        <w:adjustRightInd w:val="0"/>
        <w:spacing w:before="0" w:after="0" w:line="322" w:lineRule="exact"/>
        <w:jc w:val="left"/>
        <w:rPr>
          <w:bCs/>
          <w:lang w:bidi="ru-RU"/>
        </w:rPr>
      </w:pPr>
      <w:r>
        <w:rPr>
          <w:b/>
          <w:bCs/>
          <w:lang w:bidi="ru-RU"/>
        </w:rPr>
        <w:t>З</w:t>
      </w:r>
      <w:r w:rsidR="004C25C9" w:rsidRPr="00EC0082">
        <w:rPr>
          <w:b/>
          <w:bCs/>
          <w:lang w:bidi="ru-RU"/>
        </w:rPr>
        <w:t xml:space="preserve">адача 1 </w:t>
      </w:r>
      <w:r w:rsidR="004C25C9" w:rsidRPr="00EC0082">
        <w:rPr>
          <w:bCs/>
          <w:lang w:bidi="ru-RU"/>
        </w:rPr>
        <w:t>Иванов работал в ООО «Вымпел» по срочному трудовому договору и заболел. Срок действия его договора истек во время его болезни, и его уволили. Правомерно ли такое увольнение?</w:t>
      </w:r>
    </w:p>
    <w:p w:rsidR="004C25C9" w:rsidRPr="00EC0082" w:rsidRDefault="004C25C9" w:rsidP="007F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bCs/>
          <w:lang w:bidi="ru-RU"/>
        </w:rPr>
      </w:pPr>
      <w:r w:rsidRPr="00EC0082">
        <w:rPr>
          <w:b/>
          <w:bCs/>
          <w:lang w:bidi="ru-RU"/>
        </w:rPr>
        <w:t xml:space="preserve">Задача </w:t>
      </w:r>
      <w:r w:rsidR="007F2D9B">
        <w:rPr>
          <w:b/>
          <w:bCs/>
          <w:lang w:bidi="ru-RU"/>
        </w:rPr>
        <w:t>2</w:t>
      </w:r>
      <w:r w:rsidR="00EC0082" w:rsidRPr="00EC0082">
        <w:rPr>
          <w:b/>
          <w:bCs/>
          <w:lang w:bidi="ru-RU"/>
        </w:rPr>
        <w:t xml:space="preserve"> </w:t>
      </w:r>
      <w:r w:rsidRPr="00EC0082">
        <w:rPr>
          <w:bCs/>
          <w:lang w:bidi="ru-RU"/>
        </w:rPr>
        <w:t>Симонов В.В. был переведен на другую должность в связи с реорганизацией предприятия. Права ли администрация, назначая ему при переводе испытательный срок, мотивируя это отличие в профиле работы?</w:t>
      </w:r>
    </w:p>
    <w:p w:rsidR="004C25C9" w:rsidRPr="00EC0082" w:rsidRDefault="004C25C9" w:rsidP="0046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bCs/>
          <w:lang w:bidi="ru-RU"/>
        </w:rPr>
      </w:pPr>
      <w:r w:rsidRPr="00EC0082">
        <w:rPr>
          <w:b/>
          <w:bCs/>
          <w:lang w:bidi="ru-RU"/>
        </w:rPr>
        <w:t xml:space="preserve">Задача </w:t>
      </w:r>
      <w:r w:rsidR="007F2D9B">
        <w:rPr>
          <w:b/>
          <w:bCs/>
          <w:lang w:bidi="ru-RU"/>
        </w:rPr>
        <w:t>3</w:t>
      </w:r>
      <w:r w:rsidR="00EC0082">
        <w:rPr>
          <w:b/>
          <w:bCs/>
          <w:lang w:bidi="ru-RU"/>
        </w:rPr>
        <w:t xml:space="preserve"> </w:t>
      </w:r>
      <w:r w:rsidRPr="00EC0082">
        <w:rPr>
          <w:bCs/>
          <w:lang w:bidi="ru-RU"/>
        </w:rPr>
        <w:t>Ив</w:t>
      </w:r>
      <w:r w:rsidR="00EC0082">
        <w:rPr>
          <w:bCs/>
          <w:lang w:bidi="ru-RU"/>
        </w:rPr>
        <w:t>ано</w:t>
      </w:r>
      <w:r w:rsidRPr="00EC0082">
        <w:rPr>
          <w:bCs/>
          <w:lang w:bidi="ru-RU"/>
        </w:rPr>
        <w:t xml:space="preserve">в работает по срочному трудовому договору. Ему предложили другую работу на более выгодных условиях. Он хотел расторгнуть действующий договор, однако администрация ему в этом отказала, ссылаясь на ст. 79 ТК РФ. </w:t>
      </w:r>
    </w:p>
    <w:p w:rsidR="004C25C9" w:rsidRDefault="004C25C9" w:rsidP="004C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426"/>
        <w:rPr>
          <w:bCs/>
          <w:lang w:bidi="ru-RU"/>
        </w:rPr>
      </w:pPr>
      <w:r w:rsidRPr="00EC0082">
        <w:rPr>
          <w:bCs/>
          <w:lang w:bidi="ru-RU"/>
        </w:rPr>
        <w:t>Правомерны ли действия администрации? Каковы общие основания расторжения договора по инициативе работника?</w:t>
      </w:r>
    </w:p>
    <w:p w:rsidR="007F6E59" w:rsidRPr="00EC0082" w:rsidRDefault="007F6E59" w:rsidP="0046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bCs/>
          <w:lang w:bidi="ru-RU"/>
        </w:rPr>
      </w:pPr>
      <w:r w:rsidRPr="00EC0082">
        <w:rPr>
          <w:b/>
          <w:bCs/>
          <w:lang w:bidi="ru-RU"/>
        </w:rPr>
        <w:t xml:space="preserve">Задача </w:t>
      </w:r>
      <w:r w:rsidR="007F2D9B">
        <w:rPr>
          <w:b/>
          <w:bCs/>
          <w:lang w:bidi="ru-RU"/>
        </w:rPr>
        <w:t>4</w:t>
      </w:r>
      <w:r>
        <w:rPr>
          <w:b/>
          <w:bCs/>
          <w:lang w:bidi="ru-RU"/>
        </w:rPr>
        <w:t xml:space="preserve"> </w:t>
      </w:r>
      <w:r w:rsidRPr="00EC0082">
        <w:rPr>
          <w:bCs/>
          <w:lang w:bidi="ru-RU"/>
        </w:rPr>
        <w:t xml:space="preserve">Администрация предприятия предупредила Петрову за месяц об увольнении по сокращению штатов. Петрова потребовала предоставить ей в течение этого месяца свободные дни для поиска новой работы. </w:t>
      </w:r>
    </w:p>
    <w:p w:rsidR="007F6E59" w:rsidRDefault="007F6E59" w:rsidP="007F6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426"/>
        <w:rPr>
          <w:bCs/>
          <w:lang w:bidi="ru-RU"/>
        </w:rPr>
      </w:pPr>
      <w:r w:rsidRPr="00EC0082">
        <w:rPr>
          <w:bCs/>
          <w:lang w:bidi="ru-RU"/>
        </w:rPr>
        <w:t>Правомерны ли требования Петровой? Каков порядок расторжения договора при сокращении штатов? Какими гарантиями обладает работник при увольнении по сокращению?</w:t>
      </w:r>
    </w:p>
    <w:p w:rsidR="00464E2E" w:rsidRDefault="00464E2E" w:rsidP="0046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b/>
          <w:bCs/>
          <w:lang w:bidi="ru-RU"/>
        </w:rPr>
      </w:pPr>
    </w:p>
    <w:p w:rsidR="00A23C18" w:rsidRPr="00A23C18" w:rsidRDefault="00A23C18" w:rsidP="0046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b/>
          <w:bCs/>
          <w:lang w:bidi="ru-RU"/>
        </w:rPr>
      </w:pPr>
      <w:r>
        <w:rPr>
          <w:b/>
          <w:bCs/>
          <w:lang w:bidi="ru-RU"/>
        </w:rPr>
        <w:t xml:space="preserve">Задание 2 </w:t>
      </w:r>
      <w:r w:rsidRPr="00A23C18">
        <w:rPr>
          <w:b/>
          <w:bCs/>
          <w:lang w:bidi="ru-RU"/>
        </w:rPr>
        <w:t>Состав</w:t>
      </w:r>
      <w:r>
        <w:rPr>
          <w:b/>
          <w:bCs/>
          <w:lang w:bidi="ru-RU"/>
        </w:rPr>
        <w:t>ьте конспект</w:t>
      </w:r>
      <w:r w:rsidRPr="00A23C18">
        <w:rPr>
          <w:b/>
          <w:bCs/>
          <w:lang w:bidi="ru-RU"/>
        </w:rPr>
        <w:t>-схем</w:t>
      </w:r>
      <w:r>
        <w:rPr>
          <w:b/>
          <w:bCs/>
          <w:lang w:bidi="ru-RU"/>
        </w:rPr>
        <w:t>у</w:t>
      </w:r>
      <w:r w:rsidRPr="00A23C18">
        <w:rPr>
          <w:b/>
          <w:bCs/>
          <w:lang w:bidi="ru-RU"/>
        </w:rPr>
        <w:t xml:space="preserve"> по теме: «Виды переводов».</w:t>
      </w:r>
    </w:p>
    <w:p w:rsidR="007F6E59" w:rsidRDefault="007F6E59" w:rsidP="007F6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426"/>
        <w:rPr>
          <w:bCs/>
          <w:lang w:bidi="ru-RU"/>
        </w:rPr>
      </w:pPr>
    </w:p>
    <w:p w:rsidR="00464E2E" w:rsidRDefault="00464E2E" w:rsidP="00EC0CF1">
      <w:pPr>
        <w:spacing w:before="0" w:after="0"/>
        <w:jc w:val="left"/>
        <w:rPr>
          <w:rFonts w:eastAsia="PMingLiU"/>
          <w:b/>
          <w:sz w:val="22"/>
          <w:szCs w:val="22"/>
        </w:rPr>
      </w:pPr>
    </w:p>
    <w:p w:rsidR="00EC0CF1" w:rsidRPr="00464E2E" w:rsidRDefault="00EC0CF1" w:rsidP="00464E2E">
      <w:pPr>
        <w:spacing w:before="0" w:after="0"/>
        <w:jc w:val="center"/>
        <w:rPr>
          <w:rFonts w:eastAsia="PMingLiU"/>
          <w:b/>
        </w:rPr>
      </w:pPr>
      <w:r w:rsidRPr="00464E2E">
        <w:rPr>
          <w:rFonts w:eastAsia="PMingLiU"/>
          <w:b/>
        </w:rPr>
        <w:lastRenderedPageBreak/>
        <w:t xml:space="preserve">Тема 2. </w:t>
      </w:r>
      <w:r w:rsidRPr="00464E2E">
        <w:rPr>
          <w:rFonts w:eastAsia="PMingLiU"/>
          <w:b/>
          <w:bCs/>
        </w:rPr>
        <w:t>Т</w:t>
      </w:r>
      <w:r w:rsidRPr="00464E2E">
        <w:rPr>
          <w:rFonts w:eastAsia="PMingLiU"/>
          <w:b/>
        </w:rPr>
        <w:t>рудовые правоотношения</w:t>
      </w:r>
    </w:p>
    <w:p w:rsidR="00124B0C" w:rsidRPr="00464E2E" w:rsidRDefault="00EC0CF1" w:rsidP="00464E2E"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</w:rPr>
      </w:pPr>
      <w:r w:rsidRPr="00464E2E">
        <w:rPr>
          <w:rFonts w:eastAsia="Calibri"/>
          <w:b/>
          <w:bCs/>
        </w:rPr>
        <w:t>Практическое занятие № 5</w:t>
      </w:r>
      <w:r w:rsidR="00124B0C" w:rsidRPr="00464E2E">
        <w:rPr>
          <w:rFonts w:eastAsia="Calibri"/>
          <w:b/>
          <w:bCs/>
        </w:rPr>
        <w:t>. Решение ситуационных профессиональных задач</w:t>
      </w:r>
      <w:r w:rsidR="000B2BD5" w:rsidRPr="00464E2E">
        <w:rPr>
          <w:rFonts w:eastAsia="Calibri"/>
          <w:b/>
          <w:bCs/>
        </w:rPr>
        <w:t xml:space="preserve"> по теме «Правовое регулирование рабочего времени и времени отдыха»</w:t>
      </w:r>
    </w:p>
    <w:p w:rsidR="00352B0C" w:rsidRPr="00464E2E" w:rsidRDefault="00352B0C" w:rsidP="00352B0C">
      <w:pPr>
        <w:spacing w:before="0" w:after="0"/>
        <w:ind w:firstLine="426"/>
      </w:pPr>
    </w:p>
    <w:p w:rsidR="009F4137" w:rsidRDefault="009F4137" w:rsidP="009F4137">
      <w:pPr>
        <w:autoSpaceDE w:val="0"/>
        <w:autoSpaceDN w:val="0"/>
        <w:adjustRightInd w:val="0"/>
        <w:spacing w:before="0" w:after="0" w:line="322" w:lineRule="exact"/>
        <w:jc w:val="left"/>
        <w:rPr>
          <w:bCs/>
          <w:lang w:bidi="ru-RU"/>
        </w:rPr>
      </w:pPr>
      <w:r w:rsidRPr="009F4137">
        <w:rPr>
          <w:bCs/>
          <w:lang w:bidi="ru-RU"/>
        </w:rPr>
        <w:t>С учетом норм Трудового кодекса РФ</w:t>
      </w:r>
      <w:r>
        <w:rPr>
          <w:b/>
          <w:bCs/>
          <w:lang w:bidi="ru-RU"/>
        </w:rPr>
        <w:t xml:space="preserve"> </w:t>
      </w:r>
      <w:r>
        <w:rPr>
          <w:bCs/>
          <w:lang w:bidi="ru-RU"/>
        </w:rPr>
        <w:t>п</w:t>
      </w:r>
      <w:r w:rsidRPr="009F4137">
        <w:rPr>
          <w:bCs/>
          <w:lang w:bidi="ru-RU"/>
        </w:rPr>
        <w:t>одготовьте</w:t>
      </w:r>
      <w:r>
        <w:rPr>
          <w:b/>
          <w:bCs/>
          <w:lang w:bidi="ru-RU"/>
        </w:rPr>
        <w:t xml:space="preserve"> </w:t>
      </w:r>
      <w:r w:rsidRPr="009F4137">
        <w:rPr>
          <w:bCs/>
          <w:lang w:bidi="ru-RU"/>
        </w:rPr>
        <w:t>обоснованный ответ</w:t>
      </w:r>
      <w:r>
        <w:rPr>
          <w:bCs/>
          <w:lang w:bidi="ru-RU"/>
        </w:rPr>
        <w:t xml:space="preserve"> на ситуации:</w:t>
      </w:r>
    </w:p>
    <w:p w:rsidR="009F4137" w:rsidRDefault="009F4137" w:rsidP="009F4137">
      <w:pPr>
        <w:autoSpaceDE w:val="0"/>
        <w:autoSpaceDN w:val="0"/>
        <w:adjustRightInd w:val="0"/>
        <w:spacing w:before="0" w:after="0" w:line="322" w:lineRule="exact"/>
        <w:jc w:val="left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</w:p>
    <w:p w:rsidR="009F4137" w:rsidRPr="00EC0082" w:rsidRDefault="00A55623" w:rsidP="00B87E3E">
      <w:pPr>
        <w:autoSpaceDE w:val="0"/>
        <w:autoSpaceDN w:val="0"/>
        <w:adjustRightInd w:val="0"/>
        <w:spacing w:before="0" w:after="0"/>
        <w:rPr>
          <w:bCs/>
          <w:lang w:bidi="ru-RU"/>
        </w:rPr>
      </w:pPr>
      <w:r>
        <w:rPr>
          <w:b/>
          <w:bCs/>
          <w:lang w:bidi="ru-RU"/>
        </w:rPr>
        <w:t>Зад</w:t>
      </w:r>
      <w:r w:rsidR="009F4137">
        <w:rPr>
          <w:b/>
          <w:bCs/>
          <w:lang w:bidi="ru-RU"/>
        </w:rPr>
        <w:t>ача</w:t>
      </w:r>
      <w:r>
        <w:rPr>
          <w:b/>
          <w:bCs/>
          <w:lang w:bidi="ru-RU"/>
        </w:rPr>
        <w:t xml:space="preserve"> 1 </w:t>
      </w:r>
      <w:r w:rsidR="009F4137">
        <w:rPr>
          <w:bCs/>
          <w:lang w:bidi="ru-RU"/>
        </w:rPr>
        <w:t>Ласточкина</w:t>
      </w:r>
      <w:r w:rsidR="009F4137" w:rsidRPr="00EC0082">
        <w:rPr>
          <w:bCs/>
          <w:lang w:bidi="ru-RU"/>
        </w:rPr>
        <w:t xml:space="preserve"> </w:t>
      </w:r>
      <w:r w:rsidR="009F4137">
        <w:rPr>
          <w:bCs/>
          <w:lang w:bidi="ru-RU"/>
        </w:rPr>
        <w:t xml:space="preserve">работает программистом в </w:t>
      </w:r>
      <w:r w:rsidR="009F4137" w:rsidRPr="00EC0082">
        <w:rPr>
          <w:bCs/>
          <w:lang w:bidi="ru-RU"/>
        </w:rPr>
        <w:t xml:space="preserve">АО «Парус». Она обратилась к администрации с просьбой установить ей </w:t>
      </w:r>
      <w:r w:rsidR="009F4137">
        <w:rPr>
          <w:bCs/>
          <w:lang w:bidi="ru-RU"/>
        </w:rPr>
        <w:t>неполный</w:t>
      </w:r>
      <w:r w:rsidR="009F4137" w:rsidRPr="00EC0082">
        <w:rPr>
          <w:bCs/>
          <w:lang w:bidi="ru-RU"/>
        </w:rPr>
        <w:t xml:space="preserve"> рабочий день, так как у нее ребенок-инвалид одиннадцати лет. Рассмотрев ее заявление, ей ответили, что неполное время установят, но заработная плата будет меньше и отпуск, соответственно, сократится.</w:t>
      </w:r>
    </w:p>
    <w:p w:rsidR="001E3FD0" w:rsidRDefault="009F4137" w:rsidP="00B87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426"/>
        <w:rPr>
          <w:bCs/>
          <w:lang w:bidi="ru-RU"/>
        </w:rPr>
      </w:pPr>
      <w:r w:rsidRPr="00EC0082">
        <w:rPr>
          <w:bCs/>
          <w:lang w:bidi="ru-RU"/>
        </w:rPr>
        <w:t>Прокомментируйте ответ администрации АО «Парус».</w:t>
      </w:r>
    </w:p>
    <w:p w:rsidR="009F4137" w:rsidRPr="00EC0082" w:rsidRDefault="001E3FD0" w:rsidP="001E3FD0">
      <w:pPr>
        <w:widowControl w:val="0"/>
        <w:autoSpaceDE w:val="0"/>
        <w:autoSpaceDN w:val="0"/>
        <w:spacing w:before="0" w:after="0"/>
        <w:rPr>
          <w:bCs/>
          <w:lang w:bidi="ru-RU"/>
        </w:rPr>
      </w:pPr>
      <w:r w:rsidRPr="00A55623">
        <w:rPr>
          <w:b/>
          <w:bCs/>
          <w:szCs w:val="20"/>
          <w:lang w:bidi="ru-RU"/>
        </w:rPr>
        <w:t xml:space="preserve">Задача </w:t>
      </w:r>
      <w:r>
        <w:rPr>
          <w:b/>
          <w:bCs/>
          <w:szCs w:val="20"/>
          <w:lang w:bidi="ru-RU"/>
        </w:rPr>
        <w:t>2</w:t>
      </w:r>
      <w:r w:rsidRPr="00A55623">
        <w:rPr>
          <w:b/>
          <w:bCs/>
          <w:szCs w:val="20"/>
          <w:lang w:bidi="ru-RU"/>
        </w:rPr>
        <w:t xml:space="preserve"> </w:t>
      </w:r>
      <w:r w:rsidRPr="00A55623">
        <w:rPr>
          <w:szCs w:val="20"/>
        </w:rPr>
        <w:t xml:space="preserve">Вавилова хотела взять 1 или 2 дня в счет очередного отпуска, но администрация ей отказала, сославшись на то, что дробить ежегодный отдых нельзя. </w:t>
      </w:r>
      <w:r>
        <w:rPr>
          <w:szCs w:val="20"/>
        </w:rPr>
        <w:t>Можно ли делить очередной отпуск</w:t>
      </w:r>
      <w:r w:rsidRPr="00A55623">
        <w:rPr>
          <w:szCs w:val="20"/>
        </w:rPr>
        <w:t xml:space="preserve"> на </w:t>
      </w:r>
      <w:r>
        <w:rPr>
          <w:szCs w:val="20"/>
        </w:rPr>
        <w:t>части? Если можно, то как этот вопрос регулирует закон</w:t>
      </w:r>
      <w:r w:rsidR="00C147D2">
        <w:rPr>
          <w:szCs w:val="20"/>
        </w:rPr>
        <w:t>?</w:t>
      </w:r>
      <w:r>
        <w:rPr>
          <w:szCs w:val="20"/>
        </w:rPr>
        <w:t xml:space="preserve"> </w:t>
      </w:r>
      <w:r w:rsidR="009F4137">
        <w:rPr>
          <w:bCs/>
          <w:lang w:bidi="ru-RU"/>
        </w:rPr>
        <w:t xml:space="preserve"> </w:t>
      </w:r>
    </w:p>
    <w:p w:rsidR="00EC0082" w:rsidRDefault="009F4137" w:rsidP="001E3FD0">
      <w:pPr>
        <w:widowControl w:val="0"/>
        <w:autoSpaceDE w:val="0"/>
        <w:autoSpaceDN w:val="0"/>
        <w:spacing w:before="0" w:after="0"/>
        <w:rPr>
          <w:bCs/>
          <w:lang w:bidi="ru-RU"/>
        </w:rPr>
      </w:pPr>
      <w:r>
        <w:rPr>
          <w:b/>
          <w:bCs/>
          <w:lang w:bidi="ru-RU"/>
        </w:rPr>
        <w:t xml:space="preserve">Задача </w:t>
      </w:r>
      <w:r w:rsidR="001E3FD0">
        <w:rPr>
          <w:b/>
          <w:bCs/>
          <w:lang w:bidi="ru-RU"/>
        </w:rPr>
        <w:t>3</w:t>
      </w:r>
      <w:r>
        <w:rPr>
          <w:b/>
          <w:bCs/>
          <w:lang w:bidi="ru-RU"/>
        </w:rPr>
        <w:t xml:space="preserve"> </w:t>
      </w:r>
      <w:r w:rsidR="00EC0082" w:rsidRPr="00EC0082">
        <w:rPr>
          <w:bCs/>
          <w:lang w:bidi="ru-RU"/>
        </w:rPr>
        <w:t xml:space="preserve">Во время отпуска Маслов </w:t>
      </w:r>
      <w:r w:rsidR="001E3FD0">
        <w:rPr>
          <w:bCs/>
          <w:lang w:bidi="ru-RU"/>
        </w:rPr>
        <w:t>заболел</w:t>
      </w:r>
      <w:r w:rsidR="00EC0082" w:rsidRPr="00EC0082">
        <w:rPr>
          <w:bCs/>
          <w:lang w:bidi="ru-RU"/>
        </w:rPr>
        <w:t xml:space="preserve"> на 11 дней, четыре и</w:t>
      </w:r>
      <w:r w:rsidR="001E3FD0">
        <w:rPr>
          <w:bCs/>
          <w:lang w:bidi="ru-RU"/>
        </w:rPr>
        <w:t>з которых – выходные. 25 мая он</w:t>
      </w:r>
      <w:r w:rsidR="00EC0082" w:rsidRPr="00EC0082">
        <w:rPr>
          <w:bCs/>
          <w:lang w:bidi="ru-RU"/>
        </w:rPr>
        <w:t xml:space="preserve"> долж</w:t>
      </w:r>
      <w:r w:rsidR="001E3FD0">
        <w:rPr>
          <w:bCs/>
          <w:lang w:bidi="ru-RU"/>
        </w:rPr>
        <w:t>ен</w:t>
      </w:r>
      <w:r w:rsidR="00EC0082" w:rsidRPr="00EC0082">
        <w:rPr>
          <w:bCs/>
          <w:lang w:bidi="ru-RU"/>
        </w:rPr>
        <w:t xml:space="preserve"> выйти на работу. На сколько дней е</w:t>
      </w:r>
      <w:r w:rsidR="001E3FD0">
        <w:rPr>
          <w:bCs/>
          <w:lang w:bidi="ru-RU"/>
        </w:rPr>
        <w:t>му</w:t>
      </w:r>
      <w:r w:rsidR="00EC0082" w:rsidRPr="00EC0082">
        <w:rPr>
          <w:bCs/>
          <w:lang w:bidi="ru-RU"/>
        </w:rPr>
        <w:t xml:space="preserve"> продлят отпуск?</w:t>
      </w:r>
    </w:p>
    <w:p w:rsidR="00C147D2" w:rsidRDefault="00C147D2" w:rsidP="00C147D2">
      <w:pPr>
        <w:widowControl w:val="0"/>
        <w:autoSpaceDE w:val="0"/>
        <w:autoSpaceDN w:val="0"/>
        <w:spacing w:before="0" w:after="0"/>
        <w:rPr>
          <w:szCs w:val="20"/>
        </w:rPr>
      </w:pPr>
      <w:r w:rsidRPr="00C147D2">
        <w:rPr>
          <w:b/>
          <w:bCs/>
          <w:lang w:bidi="ru-RU"/>
        </w:rPr>
        <w:t>Задача 4</w:t>
      </w:r>
      <w:r>
        <w:rPr>
          <w:bCs/>
          <w:lang w:bidi="ru-RU"/>
        </w:rPr>
        <w:t xml:space="preserve"> </w:t>
      </w:r>
      <w:r w:rsidRPr="00A55623">
        <w:rPr>
          <w:szCs w:val="20"/>
        </w:rPr>
        <w:t xml:space="preserve">В связи с необходимостью </w:t>
      </w:r>
      <w:r>
        <w:rPr>
          <w:szCs w:val="20"/>
        </w:rPr>
        <w:t>закончить разработку программного обеспечения для фирмы «Розалия» по договору от 23.06.2022 № 85</w:t>
      </w:r>
      <w:r w:rsidRPr="00A55623">
        <w:rPr>
          <w:szCs w:val="20"/>
        </w:rPr>
        <w:t xml:space="preserve"> </w:t>
      </w:r>
      <w:r>
        <w:rPr>
          <w:szCs w:val="20"/>
        </w:rPr>
        <w:t>возникла необходимость привлечения программиста Толстова</w:t>
      </w:r>
      <w:r w:rsidRPr="00A55623">
        <w:rPr>
          <w:szCs w:val="20"/>
        </w:rPr>
        <w:t xml:space="preserve"> </w:t>
      </w:r>
      <w:r>
        <w:rPr>
          <w:szCs w:val="20"/>
        </w:rPr>
        <w:t>к работе в выходной день</w:t>
      </w:r>
      <w:r w:rsidRPr="00A55623">
        <w:rPr>
          <w:szCs w:val="20"/>
        </w:rPr>
        <w:t xml:space="preserve">. </w:t>
      </w:r>
    </w:p>
    <w:p w:rsidR="00C147D2" w:rsidRDefault="00C147D2" w:rsidP="00C147D2">
      <w:pPr>
        <w:widowControl w:val="0"/>
        <w:autoSpaceDE w:val="0"/>
        <w:autoSpaceDN w:val="0"/>
        <w:spacing w:before="0" w:after="0"/>
        <w:ind w:firstLine="540"/>
        <w:rPr>
          <w:szCs w:val="20"/>
        </w:rPr>
      </w:pPr>
      <w:r w:rsidRPr="005E57EA">
        <w:rPr>
          <w:szCs w:val="20"/>
        </w:rPr>
        <w:t>1)</w:t>
      </w:r>
      <w:r>
        <w:rPr>
          <w:szCs w:val="20"/>
        </w:rPr>
        <w:t xml:space="preserve"> </w:t>
      </w:r>
      <w:r w:rsidRPr="005E57EA">
        <w:rPr>
          <w:szCs w:val="20"/>
        </w:rPr>
        <w:t xml:space="preserve">Оформите докладную записку от имени начальника отдела системного администрирования Краснова в адрес генерального директора ООО «Артикс» о необходимости привлечения программиста Толстова к работе в выходной день. </w:t>
      </w:r>
    </w:p>
    <w:p w:rsidR="00C147D2" w:rsidRPr="005E57EA" w:rsidRDefault="00C147D2" w:rsidP="00C147D2">
      <w:pPr>
        <w:widowControl w:val="0"/>
        <w:autoSpaceDE w:val="0"/>
        <w:autoSpaceDN w:val="0"/>
        <w:spacing w:before="0" w:after="0"/>
        <w:ind w:firstLine="540"/>
        <w:rPr>
          <w:szCs w:val="20"/>
        </w:rPr>
      </w:pPr>
      <w:r>
        <w:rPr>
          <w:szCs w:val="20"/>
        </w:rPr>
        <w:t xml:space="preserve">2) С учетом норм трудового законодательства составьте схему привлечения работника к работе в выходной день. </w:t>
      </w:r>
    </w:p>
    <w:p w:rsidR="00124B0C" w:rsidRPr="00124B0C" w:rsidRDefault="00124B0C" w:rsidP="00124B0C">
      <w:pPr>
        <w:autoSpaceDE w:val="0"/>
        <w:autoSpaceDN w:val="0"/>
        <w:adjustRightInd w:val="0"/>
        <w:spacing w:before="0" w:after="0"/>
        <w:jc w:val="left"/>
        <w:rPr>
          <w:rFonts w:eastAsia="Calibri"/>
          <w:b/>
          <w:bCs/>
        </w:rPr>
      </w:pPr>
    </w:p>
    <w:p w:rsidR="00A069C4" w:rsidRPr="00403071" w:rsidRDefault="00A069C4" w:rsidP="00806CEC">
      <w:pPr>
        <w:spacing w:before="0" w:after="0"/>
        <w:jc w:val="center"/>
        <w:rPr>
          <w:rFonts w:eastAsia="PMingLiU"/>
          <w:b/>
        </w:rPr>
      </w:pPr>
      <w:r w:rsidRPr="00403071">
        <w:rPr>
          <w:rFonts w:eastAsia="PMingLiU"/>
          <w:b/>
        </w:rPr>
        <w:t xml:space="preserve">Тема 2. </w:t>
      </w:r>
      <w:r w:rsidRPr="00403071">
        <w:rPr>
          <w:rFonts w:eastAsia="PMingLiU"/>
          <w:b/>
          <w:bCs/>
        </w:rPr>
        <w:t>Т</w:t>
      </w:r>
      <w:r w:rsidRPr="00403071">
        <w:rPr>
          <w:rFonts w:eastAsia="PMingLiU"/>
          <w:b/>
        </w:rPr>
        <w:t>рудовые правоотношения</w:t>
      </w:r>
    </w:p>
    <w:p w:rsidR="00A069C4" w:rsidRPr="00403071" w:rsidRDefault="00A069C4" w:rsidP="00806CEC">
      <w:pPr>
        <w:keepNext/>
        <w:keepLines/>
        <w:widowControl w:val="0"/>
        <w:spacing w:before="0" w:after="0"/>
        <w:ind w:firstLine="426"/>
        <w:jc w:val="center"/>
        <w:outlineLvl w:val="0"/>
        <w:rPr>
          <w:rFonts w:eastAsia="Calibri"/>
          <w:b/>
          <w:bCs/>
        </w:rPr>
      </w:pPr>
      <w:r w:rsidRPr="00403071">
        <w:rPr>
          <w:rFonts w:eastAsia="Calibri"/>
          <w:b/>
          <w:bCs/>
        </w:rPr>
        <w:t>Практическое занятие № 6 Оформление документов по привлечению работников к дисциплинарной ответственности</w:t>
      </w:r>
    </w:p>
    <w:p w:rsidR="00A069C4" w:rsidRPr="00403071" w:rsidRDefault="00A069C4" w:rsidP="00DA47B2">
      <w:pPr>
        <w:keepNext/>
        <w:keepLines/>
        <w:widowControl w:val="0"/>
        <w:spacing w:before="0" w:after="0"/>
        <w:ind w:firstLine="426"/>
        <w:outlineLvl w:val="0"/>
        <w:rPr>
          <w:rFonts w:eastAsia="Calibri"/>
          <w:b/>
          <w:bCs/>
        </w:rPr>
      </w:pPr>
    </w:p>
    <w:p w:rsidR="00482D44" w:rsidRPr="00482D44" w:rsidRDefault="00482D44" w:rsidP="00482D44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482D44">
        <w:rPr>
          <w:b/>
        </w:rPr>
        <w:t>Задание 1</w:t>
      </w:r>
      <w:r w:rsidRPr="00482D44">
        <w:t xml:space="preserve">. </w:t>
      </w:r>
      <w:r w:rsidRPr="00482D44">
        <w:rPr>
          <w:b/>
        </w:rPr>
        <w:t xml:space="preserve">Решите ситуацию. </w:t>
      </w:r>
      <w:r w:rsidRPr="00482D44">
        <w:t>Экономист Орлова О. после окончания обеденного перерыва не явилась на работу. На следующий день, на вопрос начальника цеха по причине отсутствия в послеобеденное время Орлова О. пояснила, что плохо себя почувствовала и поэтому обратилась в поликлинику, однако ей было отказано в выдаче листка о нетрудоспособности из-за отсутствия повышенной температуры. На основе докладной записки начальника цеха, Орловой О. приказом по фабрике был объявлен выговор. Орлова О. обжаловала приказ в комиссию по трудовым спорам (КТС). В жалобе она указывала, что не считает себя виновной в уходе с работы, т.к. очень плохо себя чувствовала и не могла продолжать работу.</w:t>
      </w:r>
    </w:p>
    <w:p w:rsidR="00482D44" w:rsidRDefault="00482D44" w:rsidP="00482D44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>
        <w:t xml:space="preserve"> </w:t>
      </w:r>
      <w:r w:rsidRPr="00482D44">
        <w:t>Что понимается под дисциплинарным проступком?</w:t>
      </w:r>
      <w:r>
        <w:t xml:space="preserve"> Правомерны ли действия работодателя по привлечению к дисциплинарной ответственности экономиста Орловой? </w:t>
      </w:r>
    </w:p>
    <w:p w:rsidR="00482D44" w:rsidRDefault="00DA47B2" w:rsidP="00482D44">
      <w:pPr>
        <w:widowControl w:val="0"/>
        <w:autoSpaceDE w:val="0"/>
        <w:autoSpaceDN w:val="0"/>
        <w:adjustRightInd w:val="0"/>
        <w:spacing w:after="0"/>
      </w:pPr>
      <w:r w:rsidRPr="00DA47B2">
        <w:rPr>
          <w:b/>
          <w:bCs/>
        </w:rPr>
        <w:t xml:space="preserve">Задание </w:t>
      </w:r>
      <w:r>
        <w:rPr>
          <w:b/>
          <w:bCs/>
        </w:rPr>
        <w:t>2</w:t>
      </w:r>
      <w:r w:rsidR="00CC6092">
        <w:rPr>
          <w:b/>
          <w:bCs/>
        </w:rPr>
        <w:t xml:space="preserve"> </w:t>
      </w:r>
      <w:r w:rsidR="00482D44" w:rsidRPr="00482D44">
        <w:rPr>
          <w:b/>
        </w:rPr>
        <w:t>Решите ситуацию. Оформите необходимые документы</w:t>
      </w:r>
    </w:p>
    <w:p w:rsidR="00482D44" w:rsidRPr="00482D44" w:rsidRDefault="00482D44" w:rsidP="00482D44">
      <w:pPr>
        <w:widowControl w:val="0"/>
        <w:autoSpaceDE w:val="0"/>
        <w:autoSpaceDN w:val="0"/>
        <w:adjustRightInd w:val="0"/>
        <w:spacing w:before="0" w:after="0"/>
        <w:ind w:firstLine="540"/>
      </w:pPr>
      <w:r w:rsidRPr="00482D44">
        <w:t>Соколов, работавший инженером в ООО «Электроприбор», допустивший нарушение</w:t>
      </w:r>
      <w:r>
        <w:t xml:space="preserve"> трудовой дисциплины 13 марта </w:t>
      </w:r>
      <w:r w:rsidRPr="00482D44">
        <w:t>(появление на работе в состоянии алкогольного опьянения), 17 марта был направлен в командировку сроком на 14 дней. После возвращения из командировки 30 марта от него было затребовано объяснение по факту допущенного 13 марта нарушения трудовой дисциплины. Соколов представил письменное объяснение 4 апреля.</w:t>
      </w:r>
      <w:r>
        <w:t xml:space="preserve"> </w:t>
      </w:r>
      <w:r w:rsidRPr="00482D44">
        <w:t xml:space="preserve">15 апреля </w:t>
      </w:r>
      <w:r>
        <w:t xml:space="preserve">приказом </w:t>
      </w:r>
      <w:r w:rsidRPr="00482D44">
        <w:t>№ 456-л/с он был уволен по п.п.б п.6 ч.1 ст.81 ТК РФ.</w:t>
      </w:r>
    </w:p>
    <w:p w:rsidR="00482D44" w:rsidRPr="00482D44" w:rsidRDefault="00482D44" w:rsidP="00482D44">
      <w:pPr>
        <w:widowControl w:val="0"/>
        <w:autoSpaceDE w:val="0"/>
        <w:autoSpaceDN w:val="0"/>
        <w:adjustRightInd w:val="0"/>
        <w:spacing w:before="0" w:after="0"/>
        <w:ind w:firstLine="540"/>
      </w:pPr>
      <w:r w:rsidRPr="00482D44">
        <w:t xml:space="preserve">Определите, соблюдена ли в этой ситуации процедура привлечения к дисциплинарной ответственности. </w:t>
      </w:r>
    </w:p>
    <w:p w:rsidR="00482D44" w:rsidRPr="00482D44" w:rsidRDefault="00494159" w:rsidP="00482D44">
      <w:pPr>
        <w:widowControl w:val="0"/>
        <w:autoSpaceDE w:val="0"/>
        <w:autoSpaceDN w:val="0"/>
        <w:adjustRightInd w:val="0"/>
        <w:spacing w:before="0" w:after="0"/>
        <w:ind w:firstLine="540"/>
      </w:pPr>
      <w:r w:rsidRPr="00E67E12">
        <w:lastRenderedPageBreak/>
        <w:t>Используя справочно-правовые системы КонсультантПлюс, Гарант с</w:t>
      </w:r>
      <w:r w:rsidR="00482D44" w:rsidRPr="00482D44">
        <w:t>оставьте</w:t>
      </w:r>
      <w:r w:rsidRPr="00E67E12">
        <w:t xml:space="preserve"> объяснительную записку от имени Соколова и</w:t>
      </w:r>
      <w:r w:rsidR="00482D44" w:rsidRPr="00482D44">
        <w:t xml:space="preserve"> акт о появлении работника на работе с признаками опьянения.</w:t>
      </w:r>
      <w:r w:rsidRPr="00E67E12">
        <w:t xml:space="preserve"> Недостающие данные произвольные.</w:t>
      </w:r>
    </w:p>
    <w:p w:rsidR="00482D44" w:rsidRDefault="00482D44" w:rsidP="00482D4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Cs/>
        </w:rPr>
      </w:pPr>
    </w:p>
    <w:p w:rsidR="005A64E8" w:rsidRPr="005A64E8" w:rsidRDefault="005A64E8" w:rsidP="005A64E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5A64E8">
        <w:rPr>
          <w:b/>
          <w:bCs/>
        </w:rPr>
        <w:t>Тема 2. Трудовые правоотношения</w:t>
      </w:r>
    </w:p>
    <w:p w:rsidR="00EB2008" w:rsidRPr="00767857" w:rsidRDefault="00767857" w:rsidP="0076785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767857">
        <w:rPr>
          <w:b/>
          <w:bCs/>
        </w:rPr>
        <w:t>Практическое занятие № 7 Оформление документов по привлечению работников к материальной ответственности</w:t>
      </w:r>
    </w:p>
    <w:p w:rsidR="00EB2008" w:rsidRPr="002B4645" w:rsidRDefault="00767857" w:rsidP="00EB200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Cs/>
        </w:rPr>
      </w:pPr>
      <w:r w:rsidRPr="005A64E8">
        <w:rPr>
          <w:b/>
          <w:bCs/>
        </w:rPr>
        <w:t>Задание 1.</w:t>
      </w:r>
      <w:r>
        <w:rPr>
          <w:bCs/>
        </w:rPr>
        <w:t xml:space="preserve"> </w:t>
      </w:r>
      <w:r w:rsidR="00EB2008" w:rsidRPr="002B4645">
        <w:rPr>
          <w:bCs/>
        </w:rPr>
        <w:t xml:space="preserve">Семенов работал кладовщиком на складе ООО «Феникс». 04.09.2023 помещение склада не было поставлено на охранную сигнализацию, о чем генеральный директор был информирован служебной запиской начальника цеха N 1 Федоровым В.С. 05.09.2023. В ходе служебного расследования и проведенной инвентаризации товарно-материальных ценностей 06.09.2023 </w:t>
      </w:r>
      <w:r w:rsidR="00671A5A">
        <w:rPr>
          <w:bCs/>
        </w:rPr>
        <w:t>(</w:t>
      </w:r>
      <w:r w:rsidR="00EB2008" w:rsidRPr="002B4645">
        <w:rPr>
          <w:bCs/>
        </w:rPr>
        <w:t>приказ от 05.09.2023 N 59</w:t>
      </w:r>
      <w:r w:rsidR="00671A5A">
        <w:rPr>
          <w:bCs/>
        </w:rPr>
        <w:t>)</w:t>
      </w:r>
      <w:r w:rsidR="00EB2008" w:rsidRPr="002B4645">
        <w:rPr>
          <w:bCs/>
        </w:rPr>
        <w:t xml:space="preserve"> комиссия установила</w:t>
      </w:r>
      <w:r w:rsidR="002B4645" w:rsidRPr="002B4645">
        <w:rPr>
          <w:bCs/>
        </w:rPr>
        <w:t xml:space="preserve"> </w:t>
      </w:r>
      <w:r w:rsidR="00EB2008" w:rsidRPr="002B4645">
        <w:rPr>
          <w:bCs/>
        </w:rPr>
        <w:t>недостач</w:t>
      </w:r>
      <w:r w:rsidR="002B4645">
        <w:rPr>
          <w:bCs/>
        </w:rPr>
        <w:t>у ТМЦ</w:t>
      </w:r>
      <w:r w:rsidR="00EB2008" w:rsidRPr="002B4645">
        <w:rPr>
          <w:bCs/>
        </w:rPr>
        <w:t xml:space="preserve"> на общую сумму </w:t>
      </w:r>
      <w:r w:rsidR="002B4645">
        <w:rPr>
          <w:bCs/>
        </w:rPr>
        <w:t>27205</w:t>
      </w:r>
      <w:r w:rsidR="002B4645" w:rsidRPr="002B4645">
        <w:rPr>
          <w:bCs/>
        </w:rPr>
        <w:t xml:space="preserve"> </w:t>
      </w:r>
      <w:r w:rsidR="00EB2008" w:rsidRPr="002B4645">
        <w:rPr>
          <w:bCs/>
        </w:rPr>
        <w:t>руб., а именно:</w:t>
      </w:r>
    </w:p>
    <w:p w:rsidR="00EB2008" w:rsidRPr="00EB2008" w:rsidRDefault="00EB2008" w:rsidP="00EB200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3402"/>
      </w:tblGrid>
      <w:tr w:rsidR="00EB2008" w:rsidRPr="00EB2008" w:rsidTr="001F705C">
        <w:tc>
          <w:tcPr>
            <w:tcW w:w="4248" w:type="dxa"/>
          </w:tcPr>
          <w:p w:rsidR="00EB2008" w:rsidRPr="00EB2008" w:rsidRDefault="00EB2008" w:rsidP="00EB20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EB2008">
              <w:rPr>
                <w:bCs/>
              </w:rPr>
              <w:t>Наименование недостающих ТМЦ</w:t>
            </w:r>
          </w:p>
        </w:tc>
        <w:tc>
          <w:tcPr>
            <w:tcW w:w="1417" w:type="dxa"/>
          </w:tcPr>
          <w:p w:rsidR="00EB2008" w:rsidRPr="00EB2008" w:rsidRDefault="00EB2008" w:rsidP="00EB20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EB2008">
              <w:rPr>
                <w:bCs/>
              </w:rPr>
              <w:t>Количество</w:t>
            </w:r>
          </w:p>
        </w:tc>
        <w:tc>
          <w:tcPr>
            <w:tcW w:w="3402" w:type="dxa"/>
          </w:tcPr>
          <w:p w:rsidR="00EB2008" w:rsidRPr="00EB2008" w:rsidRDefault="00EB2008" w:rsidP="00EB20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EB2008">
              <w:rPr>
                <w:bCs/>
              </w:rPr>
              <w:t>Стоимость по данным бухгалтерского учета (руб.)</w:t>
            </w:r>
          </w:p>
        </w:tc>
      </w:tr>
      <w:tr w:rsidR="002B4645" w:rsidRPr="00EB2008" w:rsidTr="001F705C">
        <w:tc>
          <w:tcPr>
            <w:tcW w:w="4248" w:type="dxa"/>
          </w:tcPr>
          <w:p w:rsidR="002B4645" w:rsidRPr="00201006" w:rsidRDefault="002B4645" w:rsidP="002B4645">
            <w:pPr>
              <w:autoSpaceDE w:val="0"/>
              <w:autoSpaceDN w:val="0"/>
              <w:adjustRightInd w:val="0"/>
              <w:spacing w:before="280"/>
              <w:rPr>
                <w:rFonts w:eastAsiaTheme="minorHAnsi"/>
                <w:lang w:eastAsia="en-US"/>
              </w:rPr>
            </w:pPr>
            <w:r w:rsidRPr="00201006">
              <w:rPr>
                <w:rFonts w:eastAsiaTheme="minorHAnsi"/>
                <w:lang w:eastAsia="en-US"/>
              </w:rPr>
              <w:t>- компьютера Dell X500, инв. N 55683-654;</w:t>
            </w:r>
          </w:p>
        </w:tc>
        <w:tc>
          <w:tcPr>
            <w:tcW w:w="1417" w:type="dxa"/>
          </w:tcPr>
          <w:p w:rsidR="002B4645" w:rsidRPr="00EB2008" w:rsidRDefault="002B4645" w:rsidP="002B46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1</w:t>
            </w:r>
            <w:r w:rsidRPr="00EB2008">
              <w:rPr>
                <w:bCs/>
              </w:rPr>
              <w:t xml:space="preserve"> шт.</w:t>
            </w:r>
          </w:p>
        </w:tc>
        <w:tc>
          <w:tcPr>
            <w:tcW w:w="3402" w:type="dxa"/>
          </w:tcPr>
          <w:p w:rsidR="002B4645" w:rsidRPr="00EB2008" w:rsidRDefault="002B4645" w:rsidP="002B46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1</w:t>
            </w:r>
            <w:r w:rsidRPr="00EB2008">
              <w:rPr>
                <w:bCs/>
              </w:rPr>
              <w:t>6 000</w:t>
            </w:r>
          </w:p>
        </w:tc>
      </w:tr>
      <w:tr w:rsidR="002B4645" w:rsidRPr="00EB2008" w:rsidTr="001F705C">
        <w:tc>
          <w:tcPr>
            <w:tcW w:w="4248" w:type="dxa"/>
          </w:tcPr>
          <w:p w:rsidR="002B4645" w:rsidRPr="00201006" w:rsidRDefault="002B4645" w:rsidP="002B4645">
            <w:pPr>
              <w:autoSpaceDE w:val="0"/>
              <w:autoSpaceDN w:val="0"/>
              <w:adjustRightInd w:val="0"/>
              <w:spacing w:before="280"/>
              <w:rPr>
                <w:rFonts w:eastAsiaTheme="minorHAnsi"/>
                <w:lang w:eastAsia="en-US"/>
              </w:rPr>
            </w:pPr>
            <w:r w:rsidRPr="00201006">
              <w:rPr>
                <w:rFonts w:eastAsiaTheme="minorHAnsi"/>
                <w:lang w:eastAsia="en-US"/>
              </w:rPr>
              <w:t>- копировального аппарата Xerox MK30040, инв. N 5693-386.</w:t>
            </w:r>
          </w:p>
        </w:tc>
        <w:tc>
          <w:tcPr>
            <w:tcW w:w="1417" w:type="dxa"/>
          </w:tcPr>
          <w:p w:rsidR="002B4645" w:rsidRPr="00EB2008" w:rsidRDefault="002B4645" w:rsidP="002B46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EB2008">
              <w:rPr>
                <w:bCs/>
              </w:rPr>
              <w:t>1 шт.</w:t>
            </w:r>
          </w:p>
        </w:tc>
        <w:tc>
          <w:tcPr>
            <w:tcW w:w="3402" w:type="dxa"/>
          </w:tcPr>
          <w:p w:rsidR="002B4645" w:rsidRPr="00EB2008" w:rsidRDefault="002B4645" w:rsidP="002B46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1</w:t>
            </w:r>
            <w:r w:rsidRPr="00EB2008">
              <w:rPr>
                <w:bCs/>
              </w:rPr>
              <w:t>1 205</w:t>
            </w:r>
          </w:p>
        </w:tc>
      </w:tr>
    </w:tbl>
    <w:p w:rsidR="00EB2008" w:rsidRDefault="002B4645" w:rsidP="002B464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Cs/>
        </w:rPr>
      </w:pPr>
      <w:r w:rsidRPr="002B4645">
        <w:rPr>
          <w:bCs/>
        </w:rPr>
        <w:t>1)</w:t>
      </w:r>
      <w:r>
        <w:rPr>
          <w:bCs/>
        </w:rPr>
        <w:t xml:space="preserve"> Определите порядок возмещения ущерба работником.</w:t>
      </w:r>
    </w:p>
    <w:p w:rsidR="002B4645" w:rsidRDefault="002B4645" w:rsidP="002B464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Cs/>
        </w:rPr>
      </w:pPr>
      <w:r>
        <w:rPr>
          <w:bCs/>
        </w:rPr>
        <w:t>2) Составьте служебную записку от имени Федорова.</w:t>
      </w:r>
    </w:p>
    <w:p w:rsidR="00767857" w:rsidRDefault="00767857" w:rsidP="002B464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Cs/>
        </w:rPr>
      </w:pPr>
    </w:p>
    <w:p w:rsidR="00767857" w:rsidRDefault="00767857" w:rsidP="0076785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Cs/>
        </w:rPr>
      </w:pPr>
      <w:r>
        <w:rPr>
          <w:bCs/>
        </w:rPr>
        <w:t xml:space="preserve"> </w:t>
      </w:r>
      <w:r w:rsidRPr="00767857">
        <w:rPr>
          <w:b/>
          <w:bCs/>
        </w:rPr>
        <w:t>Задание 2.</w:t>
      </w:r>
      <w:r>
        <w:rPr>
          <w:bCs/>
        </w:rPr>
        <w:t xml:space="preserve"> 27.01</w:t>
      </w:r>
      <w:r w:rsidRPr="00767857">
        <w:rPr>
          <w:bCs/>
        </w:rPr>
        <w:t xml:space="preserve">.2023 в </w:t>
      </w:r>
      <w:r>
        <w:rPr>
          <w:bCs/>
        </w:rPr>
        <w:t>отделе кадров</w:t>
      </w:r>
      <w:r w:rsidRPr="00767857">
        <w:rPr>
          <w:bCs/>
        </w:rPr>
        <w:t xml:space="preserve"> ООО "</w:t>
      </w:r>
      <w:r w:rsidR="005A64E8">
        <w:rPr>
          <w:bCs/>
        </w:rPr>
        <w:t>Стимул</w:t>
      </w:r>
      <w:r w:rsidRPr="00767857">
        <w:rPr>
          <w:bCs/>
        </w:rPr>
        <w:t>" менеджер</w:t>
      </w:r>
      <w:r w:rsidR="005A64E8">
        <w:rPr>
          <w:bCs/>
        </w:rPr>
        <w:t xml:space="preserve"> клиентской службы</w:t>
      </w:r>
      <w:r w:rsidRPr="00767857">
        <w:rPr>
          <w:bCs/>
        </w:rPr>
        <w:t xml:space="preserve"> П</w:t>
      </w:r>
      <w:r>
        <w:rPr>
          <w:bCs/>
        </w:rPr>
        <w:t xml:space="preserve">етухов </w:t>
      </w:r>
      <w:r w:rsidRPr="00767857">
        <w:rPr>
          <w:bCs/>
        </w:rPr>
        <w:t>столкнул</w:t>
      </w:r>
      <w:r w:rsidR="005A64E8">
        <w:rPr>
          <w:bCs/>
        </w:rPr>
        <w:t xml:space="preserve"> случайно</w:t>
      </w:r>
      <w:r w:rsidRPr="00767857">
        <w:rPr>
          <w:bCs/>
        </w:rPr>
        <w:t xml:space="preserve"> монитор с рабочего стола </w:t>
      </w:r>
      <w:r w:rsidR="005A64E8">
        <w:rPr>
          <w:bCs/>
        </w:rPr>
        <w:t>начальника кадровой службы Порфирьевой</w:t>
      </w:r>
      <w:r w:rsidRPr="00767857">
        <w:rPr>
          <w:bCs/>
        </w:rPr>
        <w:t xml:space="preserve">. Из-за падения экран монитора разбился и перестал работать. </w:t>
      </w:r>
      <w:r w:rsidR="005A64E8">
        <w:rPr>
          <w:bCs/>
        </w:rPr>
        <w:t>Петухов</w:t>
      </w:r>
      <w:r w:rsidRPr="00767857">
        <w:rPr>
          <w:bCs/>
        </w:rPr>
        <w:t xml:space="preserve"> призна</w:t>
      </w:r>
      <w:r w:rsidR="005A64E8">
        <w:rPr>
          <w:bCs/>
        </w:rPr>
        <w:t>л</w:t>
      </w:r>
      <w:r w:rsidRPr="00767857">
        <w:rPr>
          <w:bCs/>
        </w:rPr>
        <w:t xml:space="preserve"> свою вину.</w:t>
      </w:r>
      <w:r w:rsidR="005A64E8">
        <w:rPr>
          <w:bCs/>
        </w:rPr>
        <w:t xml:space="preserve"> Остаточная стоимость </w:t>
      </w:r>
      <w:r w:rsidRPr="00767857">
        <w:rPr>
          <w:bCs/>
        </w:rPr>
        <w:t xml:space="preserve">монитора - </w:t>
      </w:r>
      <w:r w:rsidR="005A64E8">
        <w:rPr>
          <w:bCs/>
        </w:rPr>
        <w:t>3800</w:t>
      </w:r>
      <w:r w:rsidRPr="00767857">
        <w:rPr>
          <w:bCs/>
        </w:rPr>
        <w:t xml:space="preserve"> руб.</w:t>
      </w:r>
    </w:p>
    <w:p w:rsidR="005A64E8" w:rsidRPr="00767857" w:rsidRDefault="005A64E8" w:rsidP="0076785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Cs/>
        </w:rPr>
      </w:pPr>
      <w:r>
        <w:rPr>
          <w:bCs/>
        </w:rPr>
        <w:t>К какому виду ответственности можно привлечь Петухова? Каким образом может быть возмещен ущерб? Ответ обоснуйте.</w:t>
      </w:r>
    </w:p>
    <w:p w:rsidR="00403071" w:rsidRDefault="00403071" w:rsidP="00E8570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E85706" w:rsidRPr="00403071" w:rsidRDefault="00E85706" w:rsidP="00E8570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403071">
        <w:rPr>
          <w:b/>
          <w:bCs/>
        </w:rPr>
        <w:t>Тема 2. Трудовые правоотношения</w:t>
      </w:r>
    </w:p>
    <w:p w:rsidR="00EB2008" w:rsidRPr="00403071" w:rsidRDefault="00E85706" w:rsidP="00E85706">
      <w:pPr>
        <w:widowControl w:val="0"/>
        <w:shd w:val="clear" w:color="auto" w:fill="FFFFFF"/>
        <w:tabs>
          <w:tab w:val="left" w:pos="1455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403071">
        <w:rPr>
          <w:b/>
          <w:bCs/>
        </w:rPr>
        <w:t>Практическое занятие № 8 Решение ситуационных профессиональных задач по теме «Трудовые споры»</w:t>
      </w:r>
    </w:p>
    <w:p w:rsidR="00290AE4" w:rsidRDefault="00290AE4" w:rsidP="00E85706">
      <w:pPr>
        <w:widowControl w:val="0"/>
        <w:shd w:val="clear" w:color="auto" w:fill="FFFFFF"/>
        <w:tabs>
          <w:tab w:val="left" w:pos="1455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290AE4" w:rsidRPr="00290AE4" w:rsidRDefault="00290AE4" w:rsidP="00290AE4">
      <w:pPr>
        <w:widowControl w:val="0"/>
        <w:autoSpaceDE w:val="0"/>
        <w:autoSpaceDN w:val="0"/>
        <w:spacing w:before="0" w:after="0"/>
        <w:rPr>
          <w:szCs w:val="20"/>
        </w:rPr>
      </w:pPr>
      <w:r>
        <w:rPr>
          <w:szCs w:val="20"/>
        </w:rPr>
        <w:t xml:space="preserve">Задание1. </w:t>
      </w:r>
      <w:r w:rsidRPr="00290AE4">
        <w:rPr>
          <w:szCs w:val="20"/>
        </w:rPr>
        <w:t xml:space="preserve">Работникам </w:t>
      </w:r>
      <w:r>
        <w:rPr>
          <w:szCs w:val="20"/>
        </w:rPr>
        <w:t xml:space="preserve">ООО </w:t>
      </w:r>
      <w:r w:rsidRPr="00290AE4">
        <w:rPr>
          <w:szCs w:val="20"/>
        </w:rPr>
        <w:t>"</w:t>
      </w:r>
      <w:r>
        <w:rPr>
          <w:szCs w:val="20"/>
        </w:rPr>
        <w:t>Стигма»</w:t>
      </w:r>
      <w:r w:rsidRPr="00290AE4">
        <w:rPr>
          <w:szCs w:val="20"/>
        </w:rPr>
        <w:t xml:space="preserve"> </w:t>
      </w:r>
      <w:r>
        <w:rPr>
          <w:szCs w:val="20"/>
        </w:rPr>
        <w:t xml:space="preserve">с января </w:t>
      </w:r>
      <w:r w:rsidRPr="00290AE4">
        <w:rPr>
          <w:szCs w:val="20"/>
        </w:rPr>
        <w:t>не выплачивали заработную плату. Соколов, известив 12 марта директора в письменным форме, на следующий день не вышел на работу.</w:t>
      </w:r>
      <w:r>
        <w:rPr>
          <w:szCs w:val="20"/>
        </w:rPr>
        <w:t xml:space="preserve"> </w:t>
      </w:r>
      <w:r w:rsidRPr="00290AE4">
        <w:rPr>
          <w:szCs w:val="20"/>
        </w:rPr>
        <w:t>Приказом от 14 марта Соколов был уволен за прогул.</w:t>
      </w:r>
    </w:p>
    <w:p w:rsidR="00290AE4" w:rsidRPr="00290AE4" w:rsidRDefault="00290AE4" w:rsidP="00290AE4">
      <w:pPr>
        <w:widowControl w:val="0"/>
        <w:autoSpaceDE w:val="0"/>
        <w:autoSpaceDN w:val="0"/>
        <w:spacing w:before="0" w:after="0"/>
        <w:ind w:firstLine="540"/>
        <w:rPr>
          <w:szCs w:val="20"/>
        </w:rPr>
      </w:pPr>
      <w:r w:rsidRPr="00290AE4">
        <w:rPr>
          <w:szCs w:val="20"/>
        </w:rPr>
        <w:t>1)</w:t>
      </w:r>
      <w:r>
        <w:rPr>
          <w:szCs w:val="20"/>
        </w:rPr>
        <w:t xml:space="preserve"> </w:t>
      </w:r>
      <w:r w:rsidRPr="00290AE4">
        <w:rPr>
          <w:szCs w:val="20"/>
        </w:rPr>
        <w:t>Дайте правовую оценку поведения работника и работодателя.</w:t>
      </w:r>
    </w:p>
    <w:p w:rsidR="00290AE4" w:rsidRPr="00290AE4" w:rsidRDefault="00290AE4" w:rsidP="00290AE4">
      <w:pPr>
        <w:widowControl w:val="0"/>
        <w:autoSpaceDE w:val="0"/>
        <w:autoSpaceDN w:val="0"/>
        <w:spacing w:before="0" w:after="0"/>
        <w:ind w:firstLine="540"/>
        <w:rPr>
          <w:szCs w:val="20"/>
        </w:rPr>
      </w:pPr>
      <w:r>
        <w:rPr>
          <w:szCs w:val="20"/>
        </w:rPr>
        <w:t xml:space="preserve">2) </w:t>
      </w:r>
      <w:r w:rsidRPr="00290AE4">
        <w:rPr>
          <w:szCs w:val="20"/>
        </w:rPr>
        <w:t>Можно ли поведение Соколова отнести к такому способу защиты нарушенного права, как самозащита?</w:t>
      </w:r>
    </w:p>
    <w:p w:rsidR="00290AE4" w:rsidRPr="00290AE4" w:rsidRDefault="00290AE4" w:rsidP="00290AE4">
      <w:pPr>
        <w:widowControl w:val="0"/>
        <w:autoSpaceDE w:val="0"/>
        <w:autoSpaceDN w:val="0"/>
        <w:spacing w:before="0" w:after="0"/>
        <w:ind w:firstLine="540"/>
        <w:rPr>
          <w:szCs w:val="20"/>
        </w:rPr>
      </w:pPr>
      <w:r>
        <w:rPr>
          <w:szCs w:val="20"/>
        </w:rPr>
        <w:lastRenderedPageBreak/>
        <w:t xml:space="preserve">3) </w:t>
      </w:r>
      <w:r w:rsidRPr="00290AE4">
        <w:rPr>
          <w:szCs w:val="20"/>
        </w:rPr>
        <w:t>С</w:t>
      </w:r>
      <w:r>
        <w:rPr>
          <w:szCs w:val="20"/>
        </w:rPr>
        <w:t xml:space="preserve"> помощью </w:t>
      </w:r>
      <w:r w:rsidRPr="00290AE4">
        <w:rPr>
          <w:szCs w:val="20"/>
        </w:rPr>
        <w:t>справочно-правовы</w:t>
      </w:r>
      <w:r>
        <w:rPr>
          <w:szCs w:val="20"/>
        </w:rPr>
        <w:t>х систем</w:t>
      </w:r>
      <w:r w:rsidRPr="00290AE4">
        <w:rPr>
          <w:szCs w:val="20"/>
        </w:rPr>
        <w:t xml:space="preserve"> КонсультантПлюс, Гарант оставьте </w:t>
      </w:r>
      <w:r>
        <w:rPr>
          <w:szCs w:val="20"/>
        </w:rPr>
        <w:t>исковое заявление</w:t>
      </w:r>
      <w:r w:rsidRPr="00290AE4">
        <w:rPr>
          <w:szCs w:val="20"/>
        </w:rPr>
        <w:t xml:space="preserve"> по ситуации.</w:t>
      </w:r>
      <w:r>
        <w:rPr>
          <w:szCs w:val="20"/>
        </w:rPr>
        <w:t xml:space="preserve"> Недостающие данные произвольные.</w:t>
      </w:r>
    </w:p>
    <w:p w:rsidR="00290AE4" w:rsidRDefault="00290AE4" w:rsidP="00290AE4">
      <w:pPr>
        <w:widowControl w:val="0"/>
        <w:autoSpaceDE w:val="0"/>
        <w:autoSpaceDN w:val="0"/>
        <w:spacing w:before="0" w:after="0"/>
        <w:ind w:firstLine="540"/>
        <w:rPr>
          <w:szCs w:val="20"/>
        </w:rPr>
      </w:pPr>
    </w:p>
    <w:p w:rsidR="00671A5A" w:rsidRDefault="00671A5A" w:rsidP="00671A5A">
      <w:pPr>
        <w:widowControl w:val="0"/>
        <w:autoSpaceDE w:val="0"/>
        <w:autoSpaceDN w:val="0"/>
        <w:spacing w:before="0" w:after="0"/>
        <w:ind w:firstLine="540"/>
        <w:jc w:val="center"/>
        <w:rPr>
          <w:bCs/>
          <w:szCs w:val="20"/>
        </w:rPr>
      </w:pPr>
      <w:r w:rsidRPr="00671A5A">
        <w:rPr>
          <w:b/>
          <w:bCs/>
          <w:szCs w:val="20"/>
        </w:rPr>
        <w:t>Тема 3. Правовые режимы информации</w:t>
      </w:r>
    </w:p>
    <w:p w:rsidR="00671A5A" w:rsidRPr="00671A5A" w:rsidRDefault="00BC6219" w:rsidP="00671A5A">
      <w:pPr>
        <w:widowControl w:val="0"/>
        <w:autoSpaceDE w:val="0"/>
        <w:autoSpaceDN w:val="0"/>
        <w:spacing w:before="0" w:after="0"/>
        <w:ind w:firstLine="540"/>
        <w:jc w:val="center"/>
        <w:rPr>
          <w:b/>
          <w:szCs w:val="20"/>
        </w:rPr>
      </w:pPr>
      <w:r w:rsidRPr="00BC6219">
        <w:rPr>
          <w:b/>
          <w:bCs/>
          <w:szCs w:val="20"/>
        </w:rPr>
        <w:t>Практическое занятие № 9 Изучение нормативно-правовых актов в области информационного права</w:t>
      </w:r>
    </w:p>
    <w:p w:rsidR="00671A5A" w:rsidRPr="000D2541" w:rsidRDefault="00671A5A" w:rsidP="00671A5A">
      <w:pPr>
        <w:spacing w:before="0" w:after="0"/>
      </w:pPr>
      <w:r w:rsidRPr="000D2541">
        <w:rPr>
          <w:b/>
          <w:bCs/>
        </w:rPr>
        <w:t>Задание 1.</w:t>
      </w:r>
      <w:r w:rsidRPr="000D2541">
        <w:rPr>
          <w:bCs/>
        </w:rPr>
        <w:t xml:space="preserve"> </w:t>
      </w:r>
      <w:r w:rsidR="000D2541" w:rsidRPr="000D2541">
        <w:rPr>
          <w:bCs/>
        </w:rPr>
        <w:t xml:space="preserve">На основе норм Конституции РФ (глава 2) определите статьи, содержащие положения, относящиеся к сфере работы с информацией. </w:t>
      </w:r>
      <w:r w:rsidR="000D2541">
        <w:rPr>
          <w:bCs/>
        </w:rPr>
        <w:t xml:space="preserve">Дайте их развернутую характеристику. </w:t>
      </w:r>
      <w:r w:rsidR="000D2541" w:rsidRPr="000D2541">
        <w:rPr>
          <w:bCs/>
        </w:rPr>
        <w:t>Результаты представьте в таблице</w:t>
      </w:r>
      <w:r w:rsidRPr="000D2541">
        <w:rPr>
          <w:color w:val="000000"/>
          <w:shd w:val="clear" w:color="auto" w:fill="FFFFFF"/>
        </w:rPr>
        <w:t xml:space="preserve"> </w:t>
      </w:r>
      <w:r w:rsidR="00BC6219" w:rsidRPr="000D2541">
        <w:rPr>
          <w:color w:val="000000"/>
          <w:shd w:val="clear" w:color="auto" w:fill="FFFFFF"/>
        </w:rPr>
        <w:t>«Конституционные принципы информационного права»</w:t>
      </w:r>
    </w:p>
    <w:p w:rsidR="00671A5A" w:rsidRPr="00671A5A" w:rsidRDefault="00671A5A" w:rsidP="00671A5A">
      <w:pPr>
        <w:spacing w:before="0" w:after="0"/>
        <w:ind w:left="709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BC6219" w:rsidRPr="00671A5A" w:rsidTr="00C07C4F">
        <w:trPr>
          <w:trHeight w:val="1091"/>
        </w:trPr>
        <w:tc>
          <w:tcPr>
            <w:tcW w:w="4536" w:type="dxa"/>
          </w:tcPr>
          <w:p w:rsidR="00BC6219" w:rsidRPr="00671A5A" w:rsidRDefault="000D2541" w:rsidP="00671A5A">
            <w:pPr>
              <w:spacing w:before="0" w:after="0"/>
              <w:rPr>
                <w:b/>
              </w:rPr>
            </w:pPr>
            <w:r>
              <w:rPr>
                <w:b/>
              </w:rPr>
              <w:t>Статья Конституции РФ, ее содержание</w:t>
            </w:r>
            <w:r w:rsidR="00BC6219">
              <w:rPr>
                <w:b/>
              </w:rPr>
              <w:t xml:space="preserve"> </w:t>
            </w:r>
          </w:p>
        </w:tc>
        <w:tc>
          <w:tcPr>
            <w:tcW w:w="4820" w:type="dxa"/>
          </w:tcPr>
          <w:p w:rsidR="00BC6219" w:rsidRPr="00671A5A" w:rsidRDefault="000D2541" w:rsidP="000D254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Характеристика принципа</w:t>
            </w:r>
          </w:p>
        </w:tc>
      </w:tr>
      <w:tr w:rsidR="00BC6219" w:rsidRPr="00671A5A" w:rsidTr="00C07C4F">
        <w:trPr>
          <w:trHeight w:val="300"/>
        </w:trPr>
        <w:tc>
          <w:tcPr>
            <w:tcW w:w="4536" w:type="dxa"/>
          </w:tcPr>
          <w:p w:rsidR="00BC6219" w:rsidRPr="00671A5A" w:rsidRDefault="00BC6219" w:rsidP="00671A5A">
            <w:pPr>
              <w:spacing w:before="0" w:after="0"/>
            </w:pPr>
          </w:p>
        </w:tc>
        <w:tc>
          <w:tcPr>
            <w:tcW w:w="4820" w:type="dxa"/>
          </w:tcPr>
          <w:p w:rsidR="00BC6219" w:rsidRPr="00671A5A" w:rsidRDefault="00BC6219" w:rsidP="00671A5A">
            <w:pPr>
              <w:spacing w:before="0" w:after="0"/>
              <w:jc w:val="center"/>
            </w:pPr>
          </w:p>
        </w:tc>
      </w:tr>
    </w:tbl>
    <w:p w:rsidR="00BC6219" w:rsidRDefault="00BC6219" w:rsidP="00671A5A">
      <w:pPr>
        <w:spacing w:before="0" w:after="0"/>
        <w:ind w:firstLine="360"/>
        <w:rPr>
          <w:b/>
          <w:bCs/>
        </w:rPr>
      </w:pPr>
    </w:p>
    <w:p w:rsidR="00F34FFF" w:rsidRDefault="00671A5A" w:rsidP="00C07C4F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 w:rsidRPr="00671A5A">
        <w:rPr>
          <w:b/>
          <w:bCs/>
        </w:rPr>
        <w:t>Задание 2.</w:t>
      </w:r>
      <w:r w:rsidRPr="00671A5A">
        <w:t> </w:t>
      </w:r>
      <w:r w:rsidR="00C07C4F">
        <w:t xml:space="preserve">На основе норм </w:t>
      </w:r>
      <w:r w:rsidR="00C07C4F" w:rsidRPr="00C07C4F">
        <w:rPr>
          <w:rFonts w:eastAsiaTheme="minorHAnsi"/>
          <w:bCs/>
          <w:lang w:eastAsia="en-US"/>
        </w:rPr>
        <w:t>Федеральн</w:t>
      </w:r>
      <w:r w:rsidR="00C07C4F">
        <w:rPr>
          <w:rFonts w:eastAsiaTheme="minorHAnsi"/>
          <w:bCs/>
          <w:lang w:eastAsia="en-US"/>
        </w:rPr>
        <w:t>ого</w:t>
      </w:r>
      <w:r w:rsidR="00C07C4F" w:rsidRPr="00C07C4F">
        <w:rPr>
          <w:rFonts w:eastAsiaTheme="minorHAnsi"/>
          <w:bCs/>
          <w:lang w:eastAsia="en-US"/>
        </w:rPr>
        <w:t xml:space="preserve"> закон</w:t>
      </w:r>
      <w:r w:rsidR="00C07C4F">
        <w:rPr>
          <w:rFonts w:eastAsiaTheme="minorHAnsi"/>
          <w:bCs/>
          <w:lang w:eastAsia="en-US"/>
        </w:rPr>
        <w:t>а</w:t>
      </w:r>
      <w:r w:rsidR="00C07C4F" w:rsidRPr="00C07C4F">
        <w:rPr>
          <w:rFonts w:eastAsiaTheme="minorHAnsi"/>
          <w:bCs/>
          <w:lang w:eastAsia="en-US"/>
        </w:rPr>
        <w:t xml:space="preserve"> от 27.07.2006 N 149-ФЗ</w:t>
      </w:r>
      <w:r w:rsidR="00C07C4F">
        <w:rPr>
          <w:rFonts w:eastAsiaTheme="minorHAnsi"/>
          <w:bCs/>
          <w:lang w:eastAsia="en-US"/>
        </w:rPr>
        <w:t xml:space="preserve"> </w:t>
      </w:r>
      <w:r w:rsidR="00C07C4F" w:rsidRPr="00C07C4F">
        <w:rPr>
          <w:rFonts w:eastAsiaTheme="minorHAnsi"/>
          <w:bCs/>
          <w:lang w:eastAsia="en-US"/>
        </w:rPr>
        <w:t>"Об информации, информационных технологиях и о защите информации"</w:t>
      </w:r>
      <w:r w:rsidR="005B7AF4">
        <w:rPr>
          <w:rFonts w:eastAsiaTheme="minorHAnsi"/>
          <w:bCs/>
          <w:lang w:eastAsia="en-US"/>
        </w:rPr>
        <w:t xml:space="preserve"> и</w:t>
      </w:r>
      <w:r w:rsidR="00F34FFF">
        <w:rPr>
          <w:rFonts w:eastAsiaTheme="minorHAnsi"/>
          <w:bCs/>
          <w:lang w:eastAsia="en-US"/>
        </w:rPr>
        <w:t xml:space="preserve">зучите общую информацию о законе: </w:t>
      </w:r>
    </w:p>
    <w:p w:rsidR="00F34FFF" w:rsidRDefault="00F34FFF" w:rsidP="00C07C4F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дату принятия и вступления закона в силу;</w:t>
      </w:r>
    </w:p>
    <w:p w:rsidR="00F34FFF" w:rsidRDefault="00F34FFF" w:rsidP="00C07C4F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о</w:t>
      </w:r>
      <w:r w:rsidR="00C07C4F">
        <w:rPr>
          <w:rFonts w:eastAsiaTheme="minorHAnsi"/>
          <w:bCs/>
          <w:lang w:eastAsia="en-US"/>
        </w:rPr>
        <w:t xml:space="preserve">пределите </w:t>
      </w:r>
      <w:r>
        <w:rPr>
          <w:rFonts w:eastAsiaTheme="minorHAnsi"/>
          <w:bCs/>
          <w:lang w:eastAsia="en-US"/>
        </w:rPr>
        <w:t>сферу действия закона;</w:t>
      </w:r>
    </w:p>
    <w:p w:rsidR="00F34FFF" w:rsidRDefault="005B7AF4" w:rsidP="00C07C4F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оглавление;</w:t>
      </w:r>
    </w:p>
    <w:p w:rsidR="007F6C01" w:rsidRDefault="005B7AF4" w:rsidP="00C07C4F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основные термины</w:t>
      </w:r>
      <w:r w:rsidR="007F6C01">
        <w:rPr>
          <w:rFonts w:eastAsiaTheme="minorHAnsi"/>
          <w:bCs/>
          <w:lang w:eastAsia="en-US"/>
        </w:rPr>
        <w:t>;</w:t>
      </w:r>
    </w:p>
    <w:p w:rsidR="000B0412" w:rsidRDefault="007F6C01" w:rsidP="00C07C4F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содержание</w:t>
      </w:r>
      <w:r w:rsidR="000B0412">
        <w:rPr>
          <w:rFonts w:eastAsiaTheme="minorHAnsi"/>
          <w:bCs/>
          <w:lang w:eastAsia="en-US"/>
        </w:rPr>
        <w:t>;</w:t>
      </w:r>
    </w:p>
    <w:p w:rsidR="006A7B99" w:rsidRDefault="000B0412" w:rsidP="00C07C4F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определите, что такое защита информации, как она обеспечивается (результаты запишите письменно)</w:t>
      </w:r>
      <w:r w:rsidR="005B7AF4">
        <w:rPr>
          <w:rFonts w:eastAsiaTheme="minorHAnsi"/>
          <w:bCs/>
          <w:lang w:eastAsia="en-US"/>
        </w:rPr>
        <w:t>.</w:t>
      </w:r>
    </w:p>
    <w:p w:rsidR="00E54899" w:rsidRPr="00E54899" w:rsidRDefault="005B7AF4" w:rsidP="00E54899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 w:rsidRPr="00671A5A">
        <w:rPr>
          <w:b/>
          <w:bCs/>
        </w:rPr>
        <w:t xml:space="preserve">Задание </w:t>
      </w:r>
      <w:r>
        <w:rPr>
          <w:b/>
          <w:bCs/>
        </w:rPr>
        <w:t>3</w:t>
      </w:r>
      <w:r w:rsidRPr="00671A5A">
        <w:rPr>
          <w:b/>
          <w:bCs/>
        </w:rPr>
        <w:t>.</w:t>
      </w:r>
      <w:r w:rsidRPr="00671A5A">
        <w:t> </w:t>
      </w:r>
      <w:r w:rsidR="00E54899">
        <w:rPr>
          <w:rFonts w:eastAsiaTheme="minorHAnsi"/>
          <w:bCs/>
          <w:lang w:eastAsia="en-US"/>
        </w:rPr>
        <w:t xml:space="preserve">С помощью информации в СПС КонсультантПлюс, </w:t>
      </w:r>
      <w:r w:rsidRPr="005B7AF4">
        <w:rPr>
          <w:rFonts w:eastAsiaTheme="minorHAnsi"/>
          <w:bCs/>
          <w:lang w:eastAsia="en-US"/>
        </w:rPr>
        <w:t>Г</w:t>
      </w:r>
      <w:r w:rsidR="00E54899" w:rsidRPr="005B7AF4">
        <w:rPr>
          <w:rFonts w:eastAsiaTheme="minorHAnsi"/>
          <w:bCs/>
          <w:lang w:eastAsia="en-US"/>
        </w:rPr>
        <w:t>арант</w:t>
      </w:r>
      <w:r w:rsidR="00E54899">
        <w:rPr>
          <w:rFonts w:eastAsiaTheme="minorHAnsi"/>
          <w:bCs/>
          <w:lang w:eastAsia="en-US"/>
        </w:rPr>
        <w:t xml:space="preserve"> определите государственный орган, </w:t>
      </w:r>
      <w:r w:rsidR="00E54899" w:rsidRPr="00E54899">
        <w:rPr>
          <w:rFonts w:eastAsiaTheme="minorHAnsi"/>
          <w:bCs/>
          <w:lang w:eastAsia="en-US"/>
        </w:rPr>
        <w:t>осуществл</w:t>
      </w:r>
      <w:r w:rsidR="00E54899">
        <w:rPr>
          <w:rFonts w:eastAsiaTheme="minorHAnsi"/>
          <w:bCs/>
          <w:lang w:eastAsia="en-US"/>
        </w:rPr>
        <w:t>яющий</w:t>
      </w:r>
      <w:r w:rsidR="00E54899" w:rsidRPr="00E54899">
        <w:rPr>
          <w:rFonts w:eastAsiaTheme="minorHAnsi"/>
          <w:bCs/>
          <w:lang w:eastAsia="en-US"/>
        </w:rPr>
        <w:t xml:space="preserve"> федеральн</w:t>
      </w:r>
      <w:r w:rsidR="00E54899">
        <w:rPr>
          <w:rFonts w:eastAsiaTheme="minorHAnsi"/>
          <w:bCs/>
          <w:lang w:eastAsia="en-US"/>
        </w:rPr>
        <w:t>ый</w:t>
      </w:r>
      <w:r w:rsidR="00E54899" w:rsidRPr="00E54899">
        <w:rPr>
          <w:rFonts w:eastAsiaTheme="minorHAnsi"/>
          <w:bCs/>
          <w:lang w:eastAsia="en-US"/>
        </w:rPr>
        <w:t xml:space="preserve"> государственн</w:t>
      </w:r>
      <w:r w:rsidR="00E54899">
        <w:rPr>
          <w:rFonts w:eastAsiaTheme="minorHAnsi"/>
          <w:bCs/>
          <w:lang w:eastAsia="en-US"/>
        </w:rPr>
        <w:t>ый</w:t>
      </w:r>
      <w:r w:rsidR="00E54899" w:rsidRPr="00E54899">
        <w:rPr>
          <w:rFonts w:eastAsiaTheme="minorHAnsi"/>
          <w:bCs/>
          <w:lang w:eastAsia="en-US"/>
        </w:rPr>
        <w:t xml:space="preserve"> контрол</w:t>
      </w:r>
      <w:r w:rsidR="00E54899">
        <w:rPr>
          <w:rFonts w:eastAsiaTheme="minorHAnsi"/>
          <w:bCs/>
          <w:lang w:eastAsia="en-US"/>
        </w:rPr>
        <w:t>ь (надзор</w:t>
      </w:r>
      <w:r w:rsidR="00E54899" w:rsidRPr="00E54899">
        <w:rPr>
          <w:rFonts w:eastAsiaTheme="minorHAnsi"/>
          <w:bCs/>
          <w:lang w:eastAsia="en-US"/>
        </w:rPr>
        <w:t>) за соблюдением требований в связи с распространением информации в информационно-телекоммуникационных сетях, в том числе в информационно-телекоммуникационной сети "Интернет"</w:t>
      </w:r>
      <w:r w:rsidR="000A2666">
        <w:rPr>
          <w:rFonts w:eastAsiaTheme="minorHAnsi"/>
          <w:bCs/>
          <w:lang w:eastAsia="en-US"/>
        </w:rPr>
        <w:t xml:space="preserve">. Изучите </w:t>
      </w:r>
      <w:r w:rsidR="000A2666" w:rsidRPr="000A2666">
        <w:rPr>
          <w:rFonts w:eastAsiaTheme="minorHAnsi"/>
          <w:bCs/>
          <w:lang w:eastAsia="en-US"/>
        </w:rPr>
        <w:t>Постановление Правительства РФ от 30.06.2021 N 1063</w:t>
      </w:r>
      <w:r>
        <w:rPr>
          <w:rFonts w:eastAsiaTheme="minorHAnsi"/>
          <w:bCs/>
          <w:lang w:eastAsia="en-US"/>
        </w:rPr>
        <w:t xml:space="preserve"> </w:t>
      </w:r>
      <w:r w:rsidR="000A2666" w:rsidRPr="000A2666">
        <w:rPr>
          <w:rFonts w:eastAsiaTheme="minorHAnsi"/>
          <w:bCs/>
          <w:lang w:eastAsia="en-US"/>
        </w:rPr>
        <w:t>(ред. от 21.12.2021)</w:t>
      </w:r>
      <w:r w:rsidR="000A2666">
        <w:rPr>
          <w:rFonts w:eastAsiaTheme="minorHAnsi"/>
          <w:bCs/>
          <w:lang w:eastAsia="en-US"/>
        </w:rPr>
        <w:t xml:space="preserve"> </w:t>
      </w:r>
      <w:r w:rsidR="000A2666" w:rsidRPr="000A2666">
        <w:rPr>
          <w:rFonts w:eastAsiaTheme="minorHAnsi"/>
          <w:bCs/>
          <w:lang w:eastAsia="en-US"/>
        </w:rPr>
        <w:t>"Об утверждении Положения о федеральном государственном контроле (надзоре) за соблюдением требований в связи с распространением информации в информационно-телекоммуникационных сетях, в том числе в информационно-телекоммуникационной сети "Интернет"</w:t>
      </w:r>
      <w:r w:rsidR="000A2666">
        <w:rPr>
          <w:rFonts w:eastAsiaTheme="minorHAnsi"/>
          <w:bCs/>
          <w:lang w:eastAsia="en-US"/>
        </w:rPr>
        <w:t xml:space="preserve"> и</w:t>
      </w:r>
      <w:r w:rsidR="00E54899">
        <w:rPr>
          <w:rFonts w:eastAsiaTheme="minorHAnsi"/>
          <w:bCs/>
          <w:lang w:eastAsia="en-US"/>
        </w:rPr>
        <w:t xml:space="preserve"> рассмотрите его полномочия.</w:t>
      </w:r>
    </w:p>
    <w:p w:rsidR="006A7B99" w:rsidRDefault="006A7B99" w:rsidP="00C07C4F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2666" w:rsidTr="000A2666">
        <w:tc>
          <w:tcPr>
            <w:tcW w:w="4785" w:type="dxa"/>
          </w:tcPr>
          <w:p w:rsidR="000A2666" w:rsidRPr="00403071" w:rsidRDefault="000A2666" w:rsidP="00C07C4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  <w:r w:rsidRPr="00403071">
              <w:rPr>
                <w:rFonts w:eastAsiaTheme="minorHAnsi"/>
                <w:bCs/>
                <w:lang w:eastAsia="en-US"/>
              </w:rPr>
              <w:t>Объект контроля</w:t>
            </w:r>
          </w:p>
        </w:tc>
        <w:tc>
          <w:tcPr>
            <w:tcW w:w="4786" w:type="dxa"/>
          </w:tcPr>
          <w:p w:rsidR="000A2666" w:rsidRDefault="000A2666" w:rsidP="00C07C4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</w:p>
        </w:tc>
      </w:tr>
      <w:tr w:rsidR="000A2666" w:rsidTr="000A2666">
        <w:tc>
          <w:tcPr>
            <w:tcW w:w="4785" w:type="dxa"/>
          </w:tcPr>
          <w:p w:rsidR="000A2666" w:rsidRPr="00403071" w:rsidRDefault="000A2666" w:rsidP="005B7AF4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  <w:r w:rsidRPr="00403071">
              <w:rPr>
                <w:rFonts w:eastAsiaTheme="minorHAnsi"/>
                <w:bCs/>
                <w:lang w:eastAsia="en-US"/>
              </w:rPr>
              <w:t>Категории риска поднадзорны</w:t>
            </w:r>
            <w:r w:rsidR="005B7AF4" w:rsidRPr="00403071">
              <w:rPr>
                <w:rFonts w:eastAsiaTheme="minorHAnsi"/>
                <w:bCs/>
                <w:lang w:eastAsia="en-US"/>
              </w:rPr>
              <w:t>х</w:t>
            </w:r>
            <w:r w:rsidRPr="00403071">
              <w:rPr>
                <w:rFonts w:eastAsiaTheme="minorHAnsi"/>
                <w:bCs/>
                <w:lang w:eastAsia="en-US"/>
              </w:rPr>
              <w:t xml:space="preserve"> объект</w:t>
            </w:r>
            <w:r w:rsidR="005B7AF4" w:rsidRPr="00403071">
              <w:rPr>
                <w:rFonts w:eastAsiaTheme="minorHAnsi"/>
                <w:bCs/>
                <w:lang w:eastAsia="en-US"/>
              </w:rPr>
              <w:t>ов</w:t>
            </w:r>
            <w:r w:rsidRPr="00403071">
              <w:rPr>
                <w:rFonts w:eastAsiaTheme="minorHAnsi"/>
                <w:bCs/>
                <w:lang w:eastAsia="en-US"/>
              </w:rPr>
              <w:t xml:space="preserve"> государственного контроля (надзора)</w:t>
            </w:r>
          </w:p>
        </w:tc>
        <w:tc>
          <w:tcPr>
            <w:tcW w:w="4786" w:type="dxa"/>
          </w:tcPr>
          <w:p w:rsidR="000A2666" w:rsidRDefault="000A2666" w:rsidP="00C07C4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</w:p>
        </w:tc>
      </w:tr>
      <w:tr w:rsidR="000A2666" w:rsidTr="000A2666">
        <w:tc>
          <w:tcPr>
            <w:tcW w:w="4785" w:type="dxa"/>
          </w:tcPr>
          <w:p w:rsidR="000A2666" w:rsidRPr="00403071" w:rsidRDefault="005B7AF4" w:rsidP="005B7AF4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  <w:r w:rsidRPr="00403071">
              <w:rPr>
                <w:rFonts w:eastAsiaTheme="minorHAnsi"/>
                <w:bCs/>
                <w:lang w:eastAsia="en-US"/>
              </w:rPr>
              <w:t>Виды профилактических мероприятий и их краткая характеристика:</w:t>
            </w:r>
          </w:p>
        </w:tc>
        <w:tc>
          <w:tcPr>
            <w:tcW w:w="4786" w:type="dxa"/>
          </w:tcPr>
          <w:p w:rsidR="000A2666" w:rsidRDefault="000A2666" w:rsidP="00C07C4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</w:p>
        </w:tc>
      </w:tr>
      <w:tr w:rsidR="000A2666" w:rsidTr="000A2666">
        <w:tc>
          <w:tcPr>
            <w:tcW w:w="4785" w:type="dxa"/>
          </w:tcPr>
          <w:p w:rsidR="005B7AF4" w:rsidRPr="00403071" w:rsidRDefault="005B7AF4" w:rsidP="005B7AF4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  <w:r w:rsidRPr="00403071">
              <w:rPr>
                <w:rFonts w:eastAsiaTheme="minorHAnsi"/>
                <w:bCs/>
                <w:lang w:eastAsia="en-US"/>
              </w:rPr>
              <w:t>Порядок обжалования решений контрольного</w:t>
            </w:r>
          </w:p>
          <w:p w:rsidR="005B7AF4" w:rsidRPr="00403071" w:rsidRDefault="005B7AF4" w:rsidP="005B7AF4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  <w:r w:rsidRPr="00403071">
              <w:rPr>
                <w:rFonts w:eastAsiaTheme="minorHAnsi"/>
                <w:bCs/>
                <w:lang w:eastAsia="en-US"/>
              </w:rPr>
              <w:t>(надзорного) органа и его территориальных органов, действий</w:t>
            </w:r>
          </w:p>
          <w:p w:rsidR="005B7AF4" w:rsidRPr="00403071" w:rsidRDefault="005B7AF4" w:rsidP="005B7AF4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  <w:r w:rsidRPr="00403071">
              <w:rPr>
                <w:rFonts w:eastAsiaTheme="minorHAnsi"/>
                <w:bCs/>
                <w:lang w:eastAsia="en-US"/>
              </w:rPr>
              <w:t>(бездействия) должностных лиц контрольного (надзорного)</w:t>
            </w:r>
          </w:p>
          <w:p w:rsidR="000A2666" w:rsidRPr="00403071" w:rsidRDefault="005B7AF4" w:rsidP="005B7AF4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  <w:r w:rsidRPr="00403071">
              <w:rPr>
                <w:rFonts w:eastAsiaTheme="minorHAnsi"/>
                <w:bCs/>
                <w:lang w:eastAsia="en-US"/>
              </w:rPr>
              <w:t>органа и его территориальных органов</w:t>
            </w:r>
          </w:p>
        </w:tc>
        <w:tc>
          <w:tcPr>
            <w:tcW w:w="4786" w:type="dxa"/>
          </w:tcPr>
          <w:p w:rsidR="000A2666" w:rsidRDefault="000A2666" w:rsidP="00C07C4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lang w:eastAsia="en-US"/>
              </w:rPr>
            </w:pPr>
          </w:p>
        </w:tc>
      </w:tr>
    </w:tbl>
    <w:p w:rsidR="000A2666" w:rsidRPr="00C07C4F" w:rsidRDefault="000A2666" w:rsidP="00C07C4F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</w:p>
    <w:p w:rsidR="007F6C01" w:rsidRPr="007F6C01" w:rsidRDefault="007F6C01" w:rsidP="007F6C01">
      <w:pPr>
        <w:widowControl w:val="0"/>
        <w:shd w:val="clear" w:color="auto" w:fill="FFFFFF"/>
        <w:tabs>
          <w:tab w:val="left" w:pos="1455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7F6C01">
        <w:rPr>
          <w:b/>
          <w:bCs/>
        </w:rPr>
        <w:lastRenderedPageBreak/>
        <w:t>Тема 3. Правовые режимы информации</w:t>
      </w:r>
    </w:p>
    <w:p w:rsidR="00E85706" w:rsidRDefault="007F6C01" w:rsidP="00E85706">
      <w:pPr>
        <w:widowControl w:val="0"/>
        <w:shd w:val="clear" w:color="auto" w:fill="FFFFFF"/>
        <w:tabs>
          <w:tab w:val="left" w:pos="1455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7F6C01">
        <w:rPr>
          <w:b/>
          <w:bCs/>
        </w:rPr>
        <w:t>Практическое занятие № 10 Работа с правовой информацией по теме «Информация ограниченного доступа»</w:t>
      </w:r>
    </w:p>
    <w:p w:rsidR="007F6C01" w:rsidRDefault="007F6C01" w:rsidP="00E85706">
      <w:pPr>
        <w:widowControl w:val="0"/>
        <w:shd w:val="clear" w:color="auto" w:fill="FFFFFF"/>
        <w:tabs>
          <w:tab w:val="left" w:pos="1455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7F6C01" w:rsidRDefault="007F6C01" w:rsidP="007F6C01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 w:rsidRPr="000D2541">
        <w:rPr>
          <w:b/>
          <w:bCs/>
        </w:rPr>
        <w:t>Задание 1.</w:t>
      </w:r>
      <w:r w:rsidRPr="000D2541">
        <w:rPr>
          <w:bCs/>
        </w:rPr>
        <w:t xml:space="preserve"> </w:t>
      </w:r>
      <w:r>
        <w:t xml:space="preserve">На основе норм </w:t>
      </w:r>
      <w:r w:rsidRPr="00C07C4F">
        <w:rPr>
          <w:rFonts w:eastAsiaTheme="minorHAnsi"/>
          <w:bCs/>
          <w:lang w:eastAsia="en-US"/>
        </w:rPr>
        <w:t>Федеральн</w:t>
      </w:r>
      <w:r>
        <w:rPr>
          <w:rFonts w:eastAsiaTheme="minorHAnsi"/>
          <w:bCs/>
          <w:lang w:eastAsia="en-US"/>
        </w:rPr>
        <w:t>ого</w:t>
      </w:r>
      <w:r w:rsidRPr="00C07C4F">
        <w:rPr>
          <w:rFonts w:eastAsiaTheme="minorHAnsi"/>
          <w:bCs/>
          <w:lang w:eastAsia="en-US"/>
        </w:rPr>
        <w:t xml:space="preserve"> закон</w:t>
      </w:r>
      <w:r>
        <w:rPr>
          <w:rFonts w:eastAsiaTheme="minorHAnsi"/>
          <w:bCs/>
          <w:lang w:eastAsia="en-US"/>
        </w:rPr>
        <w:t>а</w:t>
      </w:r>
      <w:r w:rsidRPr="00C07C4F">
        <w:rPr>
          <w:rFonts w:eastAsiaTheme="minorHAnsi"/>
          <w:bCs/>
          <w:lang w:eastAsia="en-US"/>
        </w:rPr>
        <w:t xml:space="preserve"> от 27.07.2006 N 149-ФЗ</w:t>
      </w:r>
      <w:r>
        <w:rPr>
          <w:rFonts w:eastAsiaTheme="minorHAnsi"/>
          <w:bCs/>
          <w:lang w:eastAsia="en-US"/>
        </w:rPr>
        <w:t xml:space="preserve"> </w:t>
      </w:r>
      <w:r w:rsidRPr="00C07C4F">
        <w:rPr>
          <w:rFonts w:eastAsiaTheme="minorHAnsi"/>
          <w:bCs/>
          <w:lang w:eastAsia="en-US"/>
        </w:rPr>
        <w:t>"Об информации, информационных технологиях и о защите информации"</w:t>
      </w:r>
      <w:r>
        <w:rPr>
          <w:rFonts w:eastAsiaTheme="minorHAnsi"/>
          <w:bCs/>
          <w:lang w:eastAsia="en-US"/>
        </w:rPr>
        <w:t xml:space="preserve"> </w:t>
      </w:r>
      <w:r w:rsidR="00F833C8">
        <w:rPr>
          <w:rFonts w:eastAsiaTheme="minorHAnsi"/>
          <w:bCs/>
          <w:lang w:eastAsia="en-US"/>
        </w:rPr>
        <w:t>определите</w:t>
      </w:r>
      <w:r>
        <w:rPr>
          <w:rFonts w:eastAsiaTheme="minorHAnsi"/>
          <w:bCs/>
          <w:lang w:eastAsia="en-US"/>
        </w:rPr>
        <w:t xml:space="preserve">: </w:t>
      </w:r>
    </w:p>
    <w:p w:rsidR="00F833C8" w:rsidRDefault="00F833C8" w:rsidP="00F833C8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 w:rsidRPr="00F833C8">
        <w:rPr>
          <w:rFonts w:eastAsiaTheme="minorHAnsi"/>
          <w:bCs/>
          <w:lang w:eastAsia="en-US"/>
        </w:rPr>
        <w:t>1)</w:t>
      </w:r>
      <w:r>
        <w:rPr>
          <w:rFonts w:eastAsiaTheme="minorHAnsi"/>
          <w:bCs/>
          <w:lang w:eastAsia="en-US"/>
        </w:rPr>
        <w:t xml:space="preserve"> </w:t>
      </w:r>
      <w:r w:rsidR="00227321">
        <w:rPr>
          <w:rFonts w:eastAsiaTheme="minorHAnsi"/>
          <w:bCs/>
          <w:lang w:eastAsia="en-US"/>
        </w:rPr>
        <w:t>К</w:t>
      </w:r>
      <w:r w:rsidR="001569EE">
        <w:rPr>
          <w:rFonts w:eastAsiaTheme="minorHAnsi"/>
          <w:bCs/>
          <w:lang w:eastAsia="en-US"/>
        </w:rPr>
        <w:t xml:space="preserve">атегории информации в зависимости от вида доступа, </w:t>
      </w:r>
      <w:r w:rsidR="001569EE">
        <w:rPr>
          <w:rFonts w:eastAsiaTheme="minorHAnsi"/>
          <w:lang w:eastAsia="en-US"/>
        </w:rPr>
        <w:t>в зависимости от порядка ее предоставления или распространения</w:t>
      </w:r>
      <w:r w:rsidR="001569EE">
        <w:rPr>
          <w:rFonts w:eastAsiaTheme="minorHAnsi"/>
          <w:bCs/>
          <w:lang w:eastAsia="en-US"/>
        </w:rPr>
        <w:t>;</w:t>
      </w:r>
    </w:p>
    <w:p w:rsidR="001569EE" w:rsidRDefault="001569EE" w:rsidP="00F833C8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2) Дайте характеристику общедоступной информации</w:t>
      </w:r>
    </w:p>
    <w:p w:rsidR="001569EE" w:rsidRDefault="001569EE" w:rsidP="00F833C8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3) Раскройте право доступа к информации. К какой информации не может быть ограничен доступ? Какая информация предоставляется бесплатно?</w:t>
      </w:r>
    </w:p>
    <w:p w:rsidR="001569EE" w:rsidRDefault="001569EE" w:rsidP="001569EE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</w:p>
    <w:p w:rsidR="001569EE" w:rsidRPr="001569EE" w:rsidRDefault="001569EE" w:rsidP="001569EE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 w:rsidRPr="001569EE">
        <w:rPr>
          <w:rFonts w:eastAsiaTheme="minorHAnsi"/>
          <w:b/>
          <w:bCs/>
          <w:lang w:eastAsia="en-US"/>
        </w:rPr>
        <w:t>Задание 2.</w:t>
      </w:r>
      <w:r>
        <w:rPr>
          <w:rFonts w:eastAsiaTheme="minorHAnsi"/>
          <w:bCs/>
          <w:lang w:eastAsia="en-US"/>
        </w:rPr>
        <w:t xml:space="preserve"> </w:t>
      </w:r>
      <w:r w:rsidRPr="001569EE">
        <w:rPr>
          <w:rFonts w:eastAsiaTheme="minorHAnsi"/>
          <w:bCs/>
          <w:lang w:eastAsia="en-US"/>
        </w:rPr>
        <w:t>Составить таблицу: «Конфиденциальная информация: понятие, признаки»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811"/>
        <w:gridCol w:w="1571"/>
        <w:gridCol w:w="1300"/>
        <w:gridCol w:w="2001"/>
        <w:gridCol w:w="1300"/>
      </w:tblGrid>
      <w:tr w:rsidR="00466BBE" w:rsidRPr="00466BBE" w:rsidTr="00466BBE">
        <w:tc>
          <w:tcPr>
            <w:tcW w:w="1588" w:type="dxa"/>
            <w:shd w:val="clear" w:color="auto" w:fill="auto"/>
          </w:tcPr>
          <w:p w:rsidR="00466BBE" w:rsidRPr="00403071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3071">
              <w:rPr>
                <w:rFonts w:eastAsiaTheme="minorHAnsi"/>
                <w:bCs/>
                <w:sz w:val="22"/>
                <w:szCs w:val="22"/>
                <w:lang w:eastAsia="en-US"/>
              </w:rPr>
              <w:t>Вид информации</w:t>
            </w:r>
          </w:p>
        </w:tc>
        <w:tc>
          <w:tcPr>
            <w:tcW w:w="1666" w:type="dxa"/>
            <w:shd w:val="clear" w:color="auto" w:fill="auto"/>
          </w:tcPr>
          <w:p w:rsidR="00466BBE" w:rsidRPr="00403071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3071">
              <w:rPr>
                <w:rFonts w:eastAsiaTheme="minorHAnsi"/>
                <w:bCs/>
                <w:sz w:val="22"/>
                <w:szCs w:val="22"/>
                <w:lang w:eastAsia="en-US"/>
              </w:rPr>
              <w:t>Государственная тайна</w:t>
            </w:r>
          </w:p>
        </w:tc>
        <w:tc>
          <w:tcPr>
            <w:tcW w:w="1448" w:type="dxa"/>
            <w:shd w:val="clear" w:color="auto" w:fill="auto"/>
          </w:tcPr>
          <w:p w:rsidR="00466BBE" w:rsidRPr="00403071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3071">
              <w:rPr>
                <w:rFonts w:eastAsiaTheme="minorHAnsi"/>
                <w:bCs/>
                <w:sz w:val="22"/>
                <w:szCs w:val="22"/>
                <w:lang w:eastAsia="en-US"/>
              </w:rPr>
              <w:t>Коммерческая тайна</w:t>
            </w:r>
          </w:p>
        </w:tc>
        <w:tc>
          <w:tcPr>
            <w:tcW w:w="1360" w:type="dxa"/>
            <w:shd w:val="clear" w:color="auto" w:fill="auto"/>
          </w:tcPr>
          <w:p w:rsidR="00466BBE" w:rsidRPr="00403071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3071">
              <w:rPr>
                <w:rFonts w:eastAsiaTheme="minorHAnsi"/>
                <w:bCs/>
                <w:sz w:val="22"/>
                <w:szCs w:val="22"/>
                <w:lang w:eastAsia="en-US"/>
              </w:rPr>
              <w:t>Служебная тайна</w:t>
            </w:r>
          </w:p>
        </w:tc>
        <w:tc>
          <w:tcPr>
            <w:tcW w:w="1701" w:type="dxa"/>
          </w:tcPr>
          <w:p w:rsidR="00466BBE" w:rsidRPr="00403071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3071">
              <w:rPr>
                <w:rFonts w:eastAsiaTheme="minorHAnsi"/>
                <w:bCs/>
                <w:sz w:val="22"/>
                <w:szCs w:val="22"/>
                <w:lang w:eastAsia="en-US"/>
              </w:rPr>
              <w:t>Профессиональная тайна</w:t>
            </w:r>
          </w:p>
        </w:tc>
        <w:tc>
          <w:tcPr>
            <w:tcW w:w="1808" w:type="dxa"/>
          </w:tcPr>
          <w:p w:rsidR="00466BBE" w:rsidRPr="00403071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3071">
              <w:rPr>
                <w:rFonts w:eastAsiaTheme="minorHAnsi"/>
                <w:bCs/>
                <w:sz w:val="22"/>
                <w:szCs w:val="22"/>
                <w:lang w:eastAsia="en-US"/>
              </w:rPr>
              <w:t>Тайна частной жизни</w:t>
            </w:r>
          </w:p>
        </w:tc>
      </w:tr>
      <w:tr w:rsidR="00466BBE" w:rsidRPr="00466BBE" w:rsidTr="00466BBE">
        <w:tc>
          <w:tcPr>
            <w:tcW w:w="1588" w:type="dxa"/>
            <w:shd w:val="clear" w:color="auto" w:fill="auto"/>
          </w:tcPr>
          <w:p w:rsidR="00466BBE" w:rsidRPr="00466BBE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66BBE">
              <w:rPr>
                <w:rFonts w:eastAsiaTheme="minorHAnsi"/>
                <w:bCs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1666" w:type="dxa"/>
            <w:shd w:val="clear" w:color="auto" w:fill="auto"/>
          </w:tcPr>
          <w:p w:rsidR="00466BBE" w:rsidRPr="00466BBE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:rsidR="00466BBE" w:rsidRPr="00466BBE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shd w:val="clear" w:color="auto" w:fill="auto"/>
          </w:tcPr>
          <w:p w:rsidR="00466BBE" w:rsidRPr="00466BBE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66BBE" w:rsidRPr="00466BBE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8" w:type="dxa"/>
          </w:tcPr>
          <w:p w:rsidR="00466BBE" w:rsidRPr="00466BBE" w:rsidRDefault="00466BBE" w:rsidP="001569EE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1569EE" w:rsidRDefault="001569EE" w:rsidP="00F833C8">
      <w:pPr>
        <w:autoSpaceDE w:val="0"/>
        <w:autoSpaceDN w:val="0"/>
        <w:adjustRightInd w:val="0"/>
        <w:spacing w:before="0" w:after="0"/>
        <w:rPr>
          <w:rFonts w:eastAsiaTheme="minorHAnsi"/>
          <w:bCs/>
          <w:sz w:val="20"/>
          <w:szCs w:val="20"/>
          <w:lang w:eastAsia="en-US"/>
        </w:rPr>
      </w:pPr>
    </w:p>
    <w:p w:rsidR="00EB2008" w:rsidRPr="00E85706" w:rsidRDefault="00EB2008" w:rsidP="00E8570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124B0C" w:rsidRPr="00124B0C" w:rsidRDefault="00E85706" w:rsidP="00E85706"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</w:rPr>
      </w:pPr>
      <w:r w:rsidRPr="00E85706">
        <w:rPr>
          <w:rFonts w:eastAsia="Calibri"/>
          <w:b/>
          <w:bCs/>
        </w:rPr>
        <w:t>Тема 4.</w:t>
      </w:r>
      <w:r>
        <w:rPr>
          <w:rFonts w:eastAsia="Calibri"/>
          <w:b/>
          <w:bCs/>
        </w:rPr>
        <w:t xml:space="preserve"> </w:t>
      </w:r>
      <w:r w:rsidRPr="00E85706">
        <w:rPr>
          <w:rFonts w:eastAsia="Calibri"/>
          <w:b/>
          <w:bCs/>
        </w:rPr>
        <w:t>Административные правонарушения и административная ответственность</w:t>
      </w:r>
    </w:p>
    <w:p w:rsidR="00124B0C" w:rsidRPr="00124B0C" w:rsidRDefault="00E85706" w:rsidP="00E85706"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</w:rPr>
      </w:pPr>
      <w:r w:rsidRPr="00E85706">
        <w:rPr>
          <w:rFonts w:eastAsia="Calibri"/>
          <w:b/>
          <w:bCs/>
        </w:rPr>
        <w:t>Практическое занятие № 11</w:t>
      </w:r>
      <w:r w:rsidR="0045433F">
        <w:rPr>
          <w:rFonts w:eastAsia="Calibri"/>
          <w:b/>
          <w:bCs/>
        </w:rPr>
        <w:t xml:space="preserve"> </w:t>
      </w:r>
      <w:r w:rsidR="0045433F" w:rsidRPr="0045433F">
        <w:rPr>
          <w:rFonts w:eastAsia="Calibri"/>
          <w:b/>
          <w:bCs/>
        </w:rPr>
        <w:t>Практическое занятие № 11 Определение составов информационных правонарушений при решении ситуационных задач</w:t>
      </w:r>
    </w:p>
    <w:p w:rsidR="00124B0C" w:rsidRDefault="00EB04C3" w:rsidP="00E509D2">
      <w:pPr>
        <w:autoSpaceDE w:val="0"/>
        <w:autoSpaceDN w:val="0"/>
        <w:adjustRightInd w:val="0"/>
        <w:spacing w:before="173" w:after="0" w:line="322" w:lineRule="exact"/>
        <w:rPr>
          <w:bCs/>
        </w:rPr>
      </w:pPr>
      <w:r>
        <w:rPr>
          <w:b/>
          <w:bCs/>
        </w:rPr>
        <w:t>Задание.</w:t>
      </w:r>
      <w:r w:rsidR="00E509D2" w:rsidRPr="00E509D2">
        <w:rPr>
          <w:bCs/>
        </w:rPr>
        <w:t xml:space="preserve"> С помощью справочно</w:t>
      </w:r>
      <w:r w:rsidR="0045433F">
        <w:rPr>
          <w:bCs/>
        </w:rPr>
        <w:t>-правовых систем</w:t>
      </w:r>
      <w:r w:rsidR="00E509D2" w:rsidRPr="00E509D2">
        <w:rPr>
          <w:bCs/>
        </w:rPr>
        <w:t xml:space="preserve"> «КонсультантПлюс»</w:t>
      </w:r>
      <w:r w:rsidR="0045433F">
        <w:rPr>
          <w:bCs/>
        </w:rPr>
        <w:t>, ГАРАНТ</w:t>
      </w:r>
      <w:r w:rsidR="00E509D2" w:rsidRPr="00E509D2">
        <w:rPr>
          <w:bCs/>
        </w:rPr>
        <w:t xml:space="preserve"> </w:t>
      </w:r>
      <w:r w:rsidR="0045433F">
        <w:rPr>
          <w:bCs/>
        </w:rPr>
        <w:t xml:space="preserve">приведите примеры </w:t>
      </w:r>
      <w:r w:rsidR="002378EF" w:rsidRPr="002378EF">
        <w:rPr>
          <w:bCs/>
        </w:rPr>
        <w:t>информационных правонарушений</w:t>
      </w:r>
      <w:r w:rsidR="0045433F" w:rsidRPr="002378EF">
        <w:rPr>
          <w:bCs/>
        </w:rPr>
        <w:t xml:space="preserve"> </w:t>
      </w:r>
      <w:r w:rsidR="0045433F">
        <w:rPr>
          <w:bCs/>
        </w:rPr>
        <w:t>(не менее 10 примеров) и заполните таблицу «Административные правонарушения в профессиональной деятельности»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76D36" w:rsidTr="00F76D36">
        <w:trPr>
          <w:trHeight w:val="1293"/>
        </w:trPr>
        <w:tc>
          <w:tcPr>
            <w:tcW w:w="1595" w:type="dxa"/>
          </w:tcPr>
          <w:p w:rsidR="00F76D36" w:rsidRPr="00403071" w:rsidRDefault="00F76D36" w:rsidP="00403071">
            <w:pPr>
              <w:autoSpaceDE w:val="0"/>
              <w:autoSpaceDN w:val="0"/>
              <w:adjustRightInd w:val="0"/>
              <w:spacing w:before="173" w:after="0"/>
              <w:rPr>
                <w:bCs/>
                <w:sz w:val="22"/>
                <w:szCs w:val="22"/>
              </w:rPr>
            </w:pPr>
            <w:r w:rsidRPr="00403071">
              <w:rPr>
                <w:bCs/>
                <w:sz w:val="22"/>
                <w:szCs w:val="22"/>
              </w:rPr>
              <w:t>Вид административного правонарушения, правовое основание</w:t>
            </w:r>
          </w:p>
        </w:tc>
        <w:tc>
          <w:tcPr>
            <w:tcW w:w="1595" w:type="dxa"/>
          </w:tcPr>
          <w:p w:rsidR="00F76D36" w:rsidRPr="00403071" w:rsidRDefault="00F76D36" w:rsidP="00403071">
            <w:pPr>
              <w:autoSpaceDE w:val="0"/>
              <w:autoSpaceDN w:val="0"/>
              <w:adjustRightInd w:val="0"/>
              <w:spacing w:before="173" w:after="0"/>
              <w:rPr>
                <w:bCs/>
                <w:sz w:val="22"/>
                <w:szCs w:val="22"/>
              </w:rPr>
            </w:pPr>
            <w:r w:rsidRPr="00403071">
              <w:rPr>
                <w:bCs/>
                <w:sz w:val="22"/>
                <w:szCs w:val="22"/>
              </w:rPr>
              <w:t>Объект правонарушения</w:t>
            </w:r>
          </w:p>
          <w:p w:rsidR="00F76D36" w:rsidRPr="00403071" w:rsidRDefault="00F76D36" w:rsidP="00403071">
            <w:pPr>
              <w:autoSpaceDE w:val="0"/>
              <w:autoSpaceDN w:val="0"/>
              <w:adjustRightInd w:val="0"/>
              <w:spacing w:before="173" w:after="0"/>
              <w:rPr>
                <w:bCs/>
                <w:sz w:val="22"/>
                <w:szCs w:val="22"/>
              </w:rPr>
            </w:pPr>
            <w:r w:rsidRPr="00403071">
              <w:rPr>
                <w:bCs/>
                <w:sz w:val="22"/>
                <w:szCs w:val="22"/>
              </w:rPr>
              <w:t xml:space="preserve">    </w:t>
            </w:r>
          </w:p>
          <w:p w:rsidR="00F76D36" w:rsidRPr="00403071" w:rsidRDefault="00F76D36" w:rsidP="00403071">
            <w:pPr>
              <w:autoSpaceDE w:val="0"/>
              <w:autoSpaceDN w:val="0"/>
              <w:adjustRightInd w:val="0"/>
              <w:spacing w:before="173" w:after="0"/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</w:tcPr>
          <w:p w:rsidR="00F76D36" w:rsidRPr="00403071" w:rsidRDefault="00F76D36" w:rsidP="00403071">
            <w:pPr>
              <w:autoSpaceDE w:val="0"/>
              <w:autoSpaceDN w:val="0"/>
              <w:adjustRightInd w:val="0"/>
              <w:spacing w:before="173" w:after="0"/>
              <w:rPr>
                <w:bCs/>
                <w:sz w:val="22"/>
                <w:szCs w:val="22"/>
              </w:rPr>
            </w:pPr>
            <w:r w:rsidRPr="00403071">
              <w:rPr>
                <w:bCs/>
                <w:sz w:val="22"/>
                <w:szCs w:val="22"/>
              </w:rPr>
              <w:t xml:space="preserve">Объективная сторона правонарушения  </w:t>
            </w:r>
          </w:p>
          <w:p w:rsidR="00F76D36" w:rsidRPr="00403071" w:rsidRDefault="00F76D36" w:rsidP="00403071">
            <w:pPr>
              <w:autoSpaceDE w:val="0"/>
              <w:autoSpaceDN w:val="0"/>
              <w:adjustRightInd w:val="0"/>
              <w:spacing w:before="173" w:after="0"/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</w:tcPr>
          <w:p w:rsidR="00F76D36" w:rsidRPr="00403071" w:rsidRDefault="00F76D36" w:rsidP="00403071">
            <w:pPr>
              <w:autoSpaceDE w:val="0"/>
              <w:autoSpaceDN w:val="0"/>
              <w:adjustRightInd w:val="0"/>
              <w:spacing w:before="173" w:after="0"/>
              <w:rPr>
                <w:bCs/>
                <w:sz w:val="22"/>
                <w:szCs w:val="22"/>
              </w:rPr>
            </w:pPr>
            <w:r w:rsidRPr="00403071">
              <w:rPr>
                <w:bCs/>
                <w:sz w:val="22"/>
                <w:szCs w:val="22"/>
              </w:rPr>
              <w:t>Субъект правонарушения</w:t>
            </w:r>
          </w:p>
          <w:p w:rsidR="00F76D36" w:rsidRPr="00403071" w:rsidRDefault="00F76D36" w:rsidP="00403071">
            <w:pPr>
              <w:autoSpaceDE w:val="0"/>
              <w:autoSpaceDN w:val="0"/>
              <w:adjustRightInd w:val="0"/>
              <w:spacing w:before="173" w:after="0"/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</w:tcPr>
          <w:p w:rsidR="00F76D36" w:rsidRPr="00403071" w:rsidRDefault="00F76D36" w:rsidP="00403071">
            <w:pPr>
              <w:autoSpaceDE w:val="0"/>
              <w:autoSpaceDN w:val="0"/>
              <w:adjustRightInd w:val="0"/>
              <w:spacing w:before="173" w:after="0"/>
              <w:rPr>
                <w:bCs/>
                <w:sz w:val="22"/>
                <w:szCs w:val="22"/>
              </w:rPr>
            </w:pPr>
            <w:r w:rsidRPr="00403071">
              <w:rPr>
                <w:bCs/>
                <w:sz w:val="22"/>
                <w:szCs w:val="22"/>
              </w:rPr>
              <w:t xml:space="preserve">Субъективная сторона правонарушения </w:t>
            </w:r>
          </w:p>
        </w:tc>
        <w:tc>
          <w:tcPr>
            <w:tcW w:w="1596" w:type="dxa"/>
          </w:tcPr>
          <w:p w:rsidR="00F76D36" w:rsidRPr="00403071" w:rsidRDefault="00F76D36" w:rsidP="00403071">
            <w:pPr>
              <w:autoSpaceDE w:val="0"/>
              <w:autoSpaceDN w:val="0"/>
              <w:adjustRightInd w:val="0"/>
              <w:spacing w:before="173" w:after="0"/>
              <w:rPr>
                <w:bCs/>
                <w:sz w:val="22"/>
                <w:szCs w:val="22"/>
              </w:rPr>
            </w:pPr>
            <w:r w:rsidRPr="00403071">
              <w:rPr>
                <w:bCs/>
                <w:sz w:val="22"/>
                <w:szCs w:val="22"/>
              </w:rPr>
              <w:t>Размер, вид наказания</w:t>
            </w:r>
          </w:p>
        </w:tc>
      </w:tr>
      <w:tr w:rsidR="00F76D36" w:rsidTr="00F76D36">
        <w:tc>
          <w:tcPr>
            <w:tcW w:w="1595" w:type="dxa"/>
          </w:tcPr>
          <w:p w:rsidR="00F76D36" w:rsidRDefault="00F76D36" w:rsidP="00E509D2">
            <w:pPr>
              <w:autoSpaceDE w:val="0"/>
              <w:autoSpaceDN w:val="0"/>
              <w:adjustRightInd w:val="0"/>
              <w:spacing w:before="173" w:after="0" w:line="322" w:lineRule="exact"/>
              <w:rPr>
                <w:bCs/>
              </w:rPr>
            </w:pPr>
          </w:p>
        </w:tc>
        <w:tc>
          <w:tcPr>
            <w:tcW w:w="1595" w:type="dxa"/>
          </w:tcPr>
          <w:p w:rsidR="00F76D36" w:rsidRDefault="00F76D36" w:rsidP="00E509D2">
            <w:pPr>
              <w:autoSpaceDE w:val="0"/>
              <w:autoSpaceDN w:val="0"/>
              <w:adjustRightInd w:val="0"/>
              <w:spacing w:before="173" w:after="0" w:line="322" w:lineRule="exact"/>
              <w:rPr>
                <w:bCs/>
              </w:rPr>
            </w:pPr>
          </w:p>
        </w:tc>
        <w:tc>
          <w:tcPr>
            <w:tcW w:w="1595" w:type="dxa"/>
          </w:tcPr>
          <w:p w:rsidR="00F76D36" w:rsidRDefault="00F76D36" w:rsidP="00E509D2">
            <w:pPr>
              <w:autoSpaceDE w:val="0"/>
              <w:autoSpaceDN w:val="0"/>
              <w:adjustRightInd w:val="0"/>
              <w:spacing w:before="173" w:after="0" w:line="322" w:lineRule="exact"/>
              <w:rPr>
                <w:bCs/>
              </w:rPr>
            </w:pPr>
          </w:p>
        </w:tc>
        <w:tc>
          <w:tcPr>
            <w:tcW w:w="1595" w:type="dxa"/>
          </w:tcPr>
          <w:p w:rsidR="00F76D36" w:rsidRDefault="00F76D36" w:rsidP="00E509D2">
            <w:pPr>
              <w:autoSpaceDE w:val="0"/>
              <w:autoSpaceDN w:val="0"/>
              <w:adjustRightInd w:val="0"/>
              <w:spacing w:before="173" w:after="0" w:line="322" w:lineRule="exact"/>
              <w:rPr>
                <w:bCs/>
              </w:rPr>
            </w:pPr>
          </w:p>
        </w:tc>
        <w:tc>
          <w:tcPr>
            <w:tcW w:w="1595" w:type="dxa"/>
          </w:tcPr>
          <w:p w:rsidR="00F76D36" w:rsidRDefault="00F76D36" w:rsidP="00E509D2">
            <w:pPr>
              <w:autoSpaceDE w:val="0"/>
              <w:autoSpaceDN w:val="0"/>
              <w:adjustRightInd w:val="0"/>
              <w:spacing w:before="173" w:after="0" w:line="322" w:lineRule="exact"/>
              <w:rPr>
                <w:bCs/>
              </w:rPr>
            </w:pPr>
          </w:p>
        </w:tc>
        <w:tc>
          <w:tcPr>
            <w:tcW w:w="1596" w:type="dxa"/>
          </w:tcPr>
          <w:p w:rsidR="00F76D36" w:rsidRDefault="00F76D36" w:rsidP="00E509D2">
            <w:pPr>
              <w:autoSpaceDE w:val="0"/>
              <w:autoSpaceDN w:val="0"/>
              <w:adjustRightInd w:val="0"/>
              <w:spacing w:before="173" w:after="0" w:line="322" w:lineRule="exact"/>
              <w:rPr>
                <w:bCs/>
              </w:rPr>
            </w:pPr>
          </w:p>
        </w:tc>
      </w:tr>
    </w:tbl>
    <w:p w:rsidR="00F76D36" w:rsidRPr="00124B0C" w:rsidRDefault="00F76D36" w:rsidP="00E509D2">
      <w:pPr>
        <w:autoSpaceDE w:val="0"/>
        <w:autoSpaceDN w:val="0"/>
        <w:adjustRightInd w:val="0"/>
        <w:spacing w:before="173" w:after="0" w:line="322" w:lineRule="exact"/>
        <w:rPr>
          <w:bCs/>
        </w:rPr>
      </w:pPr>
    </w:p>
    <w:p w:rsidR="008740A1" w:rsidRDefault="008740A1" w:rsidP="00124B0C">
      <w:pPr>
        <w:spacing w:before="0" w:after="0"/>
        <w:ind w:firstLine="709"/>
        <w:jc w:val="center"/>
        <w:rPr>
          <w:b/>
        </w:rPr>
      </w:pPr>
    </w:p>
    <w:p w:rsidR="00403071" w:rsidRDefault="00403071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:rsidR="00124B0C" w:rsidRPr="00124B0C" w:rsidRDefault="008740A1" w:rsidP="00124B0C">
      <w:pPr>
        <w:spacing w:before="0" w:after="0"/>
        <w:ind w:firstLine="709"/>
        <w:jc w:val="center"/>
        <w:rPr>
          <w:b/>
        </w:rPr>
      </w:pPr>
      <w:r w:rsidRPr="00124B0C">
        <w:rPr>
          <w:b/>
        </w:rPr>
        <w:lastRenderedPageBreak/>
        <w:t xml:space="preserve">2. МЕТОДИЧЕСКИЕ </w:t>
      </w:r>
      <w:r w:rsidRPr="00124B0C">
        <w:rPr>
          <w:b/>
          <w:lang w:eastAsia="en-US"/>
        </w:rPr>
        <w:t>УКАЗАНИЯ</w:t>
      </w:r>
      <w:r w:rsidRPr="00124B0C">
        <w:rPr>
          <w:b/>
        </w:rPr>
        <w:t xml:space="preserve"> ПО РЕШЕНИЮ ПРАКТИЧЕСКИХ ЗАДАЧ (КЕЙС-ЗАДАЧ)</w:t>
      </w:r>
    </w:p>
    <w:p w:rsidR="00124B0C" w:rsidRPr="00124B0C" w:rsidRDefault="00124B0C" w:rsidP="00124B0C">
      <w:pPr>
        <w:spacing w:before="0" w:after="0"/>
        <w:ind w:firstLine="709"/>
        <w:jc w:val="center"/>
        <w:rPr>
          <w:i/>
          <w:iCs/>
        </w:rPr>
      </w:pPr>
    </w:p>
    <w:p w:rsidR="00124B0C" w:rsidRPr="00124B0C" w:rsidRDefault="00124B0C" w:rsidP="00124B0C">
      <w:pPr>
        <w:spacing w:before="0" w:after="0"/>
        <w:ind w:firstLine="709"/>
      </w:pPr>
      <w:r w:rsidRPr="00124B0C">
        <w:t xml:space="preserve">Задачи систематизированы по темам и охватывают все наиболее сложные вопросы. Задачи подлежат решению на основе законодательства Российской Федерации, а также международных договоров. Решение любой из задач предполагает прежде всего глубокое и прочное усвоение студентами теоретического учебного материала. </w:t>
      </w:r>
    </w:p>
    <w:p w:rsidR="00124B0C" w:rsidRPr="00124B0C" w:rsidRDefault="00124B0C" w:rsidP="00124B0C">
      <w:pPr>
        <w:spacing w:before="0" w:after="0"/>
        <w:ind w:right="-1" w:firstLine="709"/>
      </w:pPr>
      <w:r w:rsidRPr="00124B0C">
        <w:t xml:space="preserve">Решение задач предназначено для закрепления и углубления знаний полученных на лекциях и в результате самостоятельного изучения дисциплины. При решении задач рекомендуется пользоваться специализированной литературой. После изучения литературы и ее осмысления можно приступать к решению задач. Недопустимо механическое переписывание учебников и других источников. В работе должен присутствовать анализ фактов и их критический разбор, а также собственная позиция автора по рассматриваемому вопросу. 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Решение задач должно подтверждаться ссылками на нормативные источники с приведением конкретных ответов на поставленные в задачах вопросы. В некоторых задачах предусматриваются альтернативные варианты их решения в зависимости от представленных сторонами документов, доказательств и их оценки компетентными органами. Фактические обстоятельства, содержащиеся в условиях задач, считаются доказанными. Отдельные задачи построены таким образом, чтобы студент, изменив описанную ситуацию, мог предложить иной вариант их решения. Некоторые практические задания включают в себя состоявшееся решение по конкретному спору.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свое, альтернативное решение данной задачи.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rPr>
          <w:b/>
          <w:bCs/>
        </w:rPr>
        <w:t>Необходимо воспользоваться следующими указаниями: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1) Внимательно прочтите условия предлагаемого юридического казуса с целью уяснения его содержания, сущности возникшего спора и всех обстоятельств дела.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2) Установите всю совокупность отношений в предлагаемой ситуа</w:t>
      </w:r>
      <w:r w:rsidRPr="00124B0C">
        <w:softHyphen/>
        <w:t>ции и определите, какие из них являются правовыми.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3) Среди всех выявленных правоотношений выделите те из них, ко</w:t>
      </w:r>
      <w:r w:rsidRPr="00124B0C">
        <w:softHyphen/>
        <w:t>торые регулируются нормами данной отраслью права.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Установите все структурные элементы таких отношений: субъекты (определите содержание и объем их правоспособности и дееспособности); объекты, субъективные права и юридические обязанности, а также осно</w:t>
      </w:r>
      <w:r w:rsidRPr="00124B0C">
        <w:softHyphen/>
        <w:t>вания (юридические факты), которые повлекли возникновение, изменение или прекращение тех или иных отношений.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4) Определите, какие нормы права применимы к регулированию правовых отношений, содержащихся в задаче, а в связи с этим - круг правовых источников, которые необходимо использовать.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5) Внимательно проанализируйте доводы сторон и дайте им оценку с точки зрения действующего материального и процессуального законодательства.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6) Если в задаче уже приведено решение суда или иного органа, тре</w:t>
      </w:r>
      <w:r w:rsidRPr="00124B0C">
        <w:softHyphen/>
        <w:t>буется оценить его обоснованность и законность.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7) Помимо этого, необходимо ответить на теоретические вопросы, поставленные в задаче в связи с предложенной ситуацией.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8) Следует иметь в виду, что не всегда предлагаемые казусы по причине краткости их изложения делают возможным дать лишь один оп</w:t>
      </w:r>
      <w:r w:rsidRPr="00124B0C">
        <w:softHyphen/>
        <w:t>ределенный вывод. При индивидуальном анализе содержания задачи сту</w:t>
      </w:r>
      <w:r w:rsidRPr="00124B0C">
        <w:softHyphen/>
        <w:t>дентом, а также при обсуждении ее коллективно на практическом занятии, возможно, будет предложено два или даже более решения спора в зависи</w:t>
      </w:r>
      <w:r w:rsidRPr="00124B0C">
        <w:softHyphen/>
        <w:t>мости от конкретных обстоятельств дела, от характера применяемой пра</w:t>
      </w:r>
      <w:r w:rsidRPr="00124B0C">
        <w:softHyphen/>
        <w:t>вовой нормы (если она, например, носит диспозитивный характер).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lastRenderedPageBreak/>
        <w:t>В связи с этим каждое из предлагаемых самостоятельных решений имеет право на существование с обязательным обоснованием его с точки зрения соответствия действующему законодательству.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9) Решение задачи обязательно должно быть изложено в письменной форме и включать в себя: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- краткий анализ обстоятельств дела;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- выводы, обоснованные ссылками на конкретные правовые нормы с полным и грамотным указанием на все необходимые данные об исполь</w:t>
      </w:r>
      <w:r w:rsidRPr="00124B0C">
        <w:softHyphen/>
        <w:t>зованных при решении задачи нормативно-правовых актах.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10) При решении задачи на практическом занятии студент должен: - кратко устно пересказать ее содержание (а не прочитать ее), если предполагается письменное решение задачи, пересказ содержания задачи не требуется,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- пояснить, в чем суть спора,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- дать юридическую оценку поведению сторон и обосновать с обязательными ссылками на конкретные нормы закона или иного правового акта свое решение по делу.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Преподаватель оценивает, насколько удачно студент «доложил дело».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11) Для того, чтобы правильно разрешить казус, рекомендуется ис</w:t>
      </w:r>
      <w:r w:rsidRPr="00124B0C">
        <w:softHyphen/>
        <w:t xml:space="preserve">пользовать логический метод «от общего к частному». С этой целью </w:t>
      </w:r>
      <w:r w:rsidRPr="00124B0C">
        <w:rPr>
          <w:bCs/>
        </w:rPr>
        <w:t>учи</w:t>
      </w:r>
      <w:r w:rsidRPr="00124B0C">
        <w:rPr>
          <w:bCs/>
        </w:rPr>
        <w:softHyphen/>
        <w:t>тесь ставить самому себе так называемые «наводящие вопросы»</w:t>
      </w:r>
      <w:r w:rsidRPr="00124B0C">
        <w:t>. С целью оказания помощи студенту к некоторым из задач имеется перечень вопросов, поставленных на основе указанного выше логического метода.</w:t>
      </w:r>
    </w:p>
    <w:p w:rsidR="00124B0C" w:rsidRPr="00124B0C" w:rsidRDefault="00124B0C" w:rsidP="00124B0C">
      <w:pPr>
        <w:spacing w:before="0" w:after="0"/>
        <w:ind w:firstLine="709"/>
        <w:jc w:val="center"/>
      </w:pPr>
    </w:p>
    <w:p w:rsidR="00124B0C" w:rsidRPr="00124B0C" w:rsidRDefault="008740A1" w:rsidP="00124B0C">
      <w:pPr>
        <w:spacing w:before="0" w:after="0"/>
        <w:ind w:firstLine="709"/>
        <w:jc w:val="center"/>
        <w:rPr>
          <w:b/>
        </w:rPr>
      </w:pPr>
      <w:r w:rsidRPr="00124B0C">
        <w:rPr>
          <w:b/>
        </w:rPr>
        <w:t xml:space="preserve">3 МЕТОДИЧЕСКИЕ </w:t>
      </w:r>
      <w:r w:rsidRPr="00124B0C">
        <w:rPr>
          <w:b/>
          <w:lang w:eastAsia="en-US"/>
        </w:rPr>
        <w:t>УКАЗАНИЯ</w:t>
      </w:r>
      <w:r w:rsidRPr="00124B0C">
        <w:rPr>
          <w:b/>
        </w:rPr>
        <w:t xml:space="preserve"> ПО ПОДГОТОВКЕ ТАБЛИЦ, СХЕМ, </w:t>
      </w:r>
      <w:r w:rsidRPr="00124B0C">
        <w:rPr>
          <w:b/>
          <w:bCs/>
          <w:iCs/>
        </w:rPr>
        <w:t>ГРАФИКОВ</w:t>
      </w:r>
    </w:p>
    <w:p w:rsidR="00124B0C" w:rsidRPr="00124B0C" w:rsidRDefault="00124B0C" w:rsidP="00124B0C">
      <w:pPr>
        <w:spacing w:before="0" w:after="0"/>
        <w:ind w:firstLine="709"/>
      </w:pPr>
    </w:p>
    <w:p w:rsidR="00124B0C" w:rsidRPr="00124B0C" w:rsidRDefault="00124B0C" w:rsidP="00124B0C">
      <w:pPr>
        <w:spacing w:before="0" w:after="0"/>
        <w:ind w:firstLine="709"/>
      </w:pPr>
      <w:r w:rsidRPr="00124B0C">
        <w:t xml:space="preserve">Одной из таких форм самостоятельной работы студента является создание схем или таблиц по исследованному материалу по изучаемой дисциплине. 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Преподавателем обеспечивается формирование кроме списка литературы, как основной и дополнительной, иных источников самостоятельной работы студента (например, Интернет-ресурс).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 xml:space="preserve">Преподавателем прилагаются образцы и рекомендации по созданию различных схем, а также методика формирования сравнительного анализа при составлении таблицы. Данный метод определяется как частично поисковый, т.е. часть материала по созданию схем определяется преподавателем, а другая часть материала подбирается самим студентом. 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Студент, применяя рекомендации, рассматривает выявленный научно-практический и учебный материал с позиции анализа для формирования определенной схемы или таблицы. Кроме этого данный метод является репродуктивным способствующим формированию монологического</w:t>
      </w:r>
      <w:r w:rsidR="00D97897">
        <w:t xml:space="preserve"> </w:t>
      </w:r>
      <w:r w:rsidRPr="00124B0C">
        <w:t>высказывания</w:t>
      </w:r>
      <w:r w:rsidR="00D97897">
        <w:t xml:space="preserve"> </w:t>
      </w:r>
      <w:r w:rsidRPr="00124B0C">
        <w:t>студента определяющего основные моменты, принципы и способы, послужившие основанием для формирования схемы или таблицы, а в дальнейшем для ее представления или защиты.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 xml:space="preserve">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сведения. 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Педагогическая ценность подобной работы студентов заключается в обеспечении развития мышления, самостоятельности и активности студента, при максимальной индивидуализации задания, с учетом психофизиологических особенностей студентов. Работа каждого из студентов оценивается преподавателем с позиции логического и образного мышления.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 xml:space="preserve">Для самостоятельной работы используется также другой вид создания таблиц на основе сравнительного анализа, когда студент для осуществления самостоятельной работы имеет только объекты сравнения, а выявление сходства и различия определяется </w:t>
      </w:r>
      <w:r w:rsidRPr="00124B0C">
        <w:lastRenderedPageBreak/>
        <w:t>им самим. Используя учебно-практическое пособие по дисциплине (если такое имеется), литературу, рекомендованную преподавателем, студент выявляет характерные признаки, черты или виды, дающие возможность рассмотреть объекты как схожие с одной стороны, и различные, с другой.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 xml:space="preserve">Используется в качестве выполнения самостоятельной работы и заполнение тезисных таблиц. 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 xml:space="preserve">Тезисные таблицы предпочтительны по той причине, что они не только дают впоследствии возможность восстановить содержание и главные моменты изучаемого учебного материала, выделить в нем главное, но также обеспечивают возможность определения их взаимосвязи друг с другом, или сравнения. 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 xml:space="preserve">При этом главные моменты усваиваются намного быстрее, нежели в конспектах. 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Кроме того, при желании эти главные моменты могут быть поставлены в виде ключевых вопросов для развёрнутого ответа на них своими словами. Наконец, тезисная таблица – самая простая в составлении, что немаловажно в условиях дефицита времени для полных записей студентами.</w:t>
      </w:r>
    </w:p>
    <w:p w:rsidR="00124B0C" w:rsidRPr="00124B0C" w:rsidRDefault="00124B0C" w:rsidP="00124B0C">
      <w:pPr>
        <w:tabs>
          <w:tab w:val="left" w:pos="284"/>
        </w:tabs>
        <w:spacing w:before="0" w:after="0"/>
        <w:ind w:firstLine="709"/>
      </w:pPr>
      <w:r w:rsidRPr="00124B0C">
        <w:rPr>
          <w:bCs/>
          <w:iCs/>
        </w:rPr>
        <w:t>Составление сводной (обобщающей) таблицы по теме</w:t>
      </w:r>
      <w:r w:rsidRPr="00124B0C">
        <w:t xml:space="preserve"> – это вид самостоятельной работы студента по систематизации объемной информации, которая сводится (обобщается) в рамки таблицы. Формирование структуры таблицы отражает склонность студента к систематизации материала и развивает его умения по структурированию информации. Крат</w:t>
      </w:r>
      <w:r w:rsidRPr="00124B0C">
        <w:softHyphen/>
        <w:t>кость изложения информации характеризует способность к ее свертыванию. В рамках таблицы наглядно отображаются как разделы одной темы (одноплановый материал), так и разделы разных тем (многоплановый материал). Такие таблицы создают</w:t>
      </w:r>
      <w:r w:rsidRPr="00124B0C">
        <w:softHyphen/>
        <w:t>ся как помощь в изучении большого объема информации, желая придать ему оптимальную форму для запоминания. Задание чаще всего носит обязательный характер, а его качество оцени</w:t>
      </w:r>
      <w:r w:rsidRPr="00124B0C">
        <w:softHyphen/>
        <w:t>вается по качеству знаний в процессе контроля. Оформляется письменно.</w:t>
      </w:r>
    </w:p>
    <w:p w:rsidR="00124B0C" w:rsidRPr="00124B0C" w:rsidRDefault="00124B0C" w:rsidP="00124B0C">
      <w:pPr>
        <w:tabs>
          <w:tab w:val="left" w:pos="284"/>
        </w:tabs>
        <w:spacing w:before="0" w:after="0"/>
        <w:ind w:firstLine="709"/>
        <w:rPr>
          <w:iCs/>
        </w:rPr>
      </w:pPr>
      <w:r w:rsidRPr="00124B0C">
        <w:rPr>
          <w:iCs/>
        </w:rPr>
        <w:t>Задачи студента:</w:t>
      </w:r>
    </w:p>
    <w:p w:rsidR="00124B0C" w:rsidRPr="00124B0C" w:rsidRDefault="00124B0C" w:rsidP="00124B0C">
      <w:pPr>
        <w:tabs>
          <w:tab w:val="left" w:pos="284"/>
        </w:tabs>
        <w:spacing w:before="0" w:after="0"/>
        <w:ind w:firstLine="709"/>
      </w:pPr>
      <w:r w:rsidRPr="00124B0C">
        <w:t>- изучить информацию по теме;</w:t>
      </w:r>
    </w:p>
    <w:p w:rsidR="00124B0C" w:rsidRPr="00124B0C" w:rsidRDefault="00124B0C" w:rsidP="00124B0C">
      <w:pPr>
        <w:tabs>
          <w:tab w:val="left" w:pos="284"/>
        </w:tabs>
        <w:spacing w:before="0" w:after="0"/>
        <w:ind w:firstLine="709"/>
      </w:pPr>
      <w:r w:rsidRPr="00124B0C">
        <w:t>- выбрать оптимальную форму таблицы;</w:t>
      </w:r>
    </w:p>
    <w:p w:rsidR="00124B0C" w:rsidRPr="00124B0C" w:rsidRDefault="00124B0C" w:rsidP="00124B0C">
      <w:pPr>
        <w:tabs>
          <w:tab w:val="left" w:pos="284"/>
        </w:tabs>
        <w:spacing w:before="0" w:after="0"/>
        <w:ind w:firstLine="709"/>
      </w:pPr>
      <w:r w:rsidRPr="00124B0C">
        <w:t>- информацию представить в сжатом виде и заполнить ею основные графы таблицы;</w:t>
      </w:r>
    </w:p>
    <w:p w:rsidR="00124B0C" w:rsidRPr="00124B0C" w:rsidRDefault="00124B0C" w:rsidP="00124B0C">
      <w:pPr>
        <w:tabs>
          <w:tab w:val="left" w:pos="284"/>
        </w:tabs>
        <w:spacing w:before="0" w:after="0"/>
        <w:ind w:firstLine="709"/>
      </w:pPr>
      <w:r w:rsidRPr="00124B0C">
        <w:t>- пользуясь готовой таблицей, эффективно подготовиться к контролю по заданной теме.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Заполнение пропусков в схемах, или самостоятельное составление схем также являются одним из видов самостоятельных работ студентов.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Эти виды самостоятельных работ можно также определять как частично-исследовательские,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лекции, семинара. Приветствуется использование студентами возможностей цветовой графики в таблице, схеме. Это способствует лучшему запоминанию, воспроизведению, анализу, творческому толкованию самостоятельно изученного материала.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rPr>
          <w:b/>
          <w:bCs/>
          <w:iCs/>
        </w:rPr>
        <w:t xml:space="preserve">Составление схем, иллюстраций (рисунков), графиков, диаграмм </w:t>
      </w:r>
      <w:r w:rsidRPr="00124B0C">
        <w:t>– это более простой вид графического способа ото</w:t>
      </w:r>
      <w:r w:rsidRPr="00124B0C">
        <w:softHyphen/>
        <w:t>бражения информации. Целью этой работы яв</w:t>
      </w:r>
      <w:r w:rsidRPr="00124B0C">
        <w:softHyphen/>
        <w:t>ляется развитие умения студента выделять главные элементы, устанавливать между ними соотношение, отслеживать ход раз</w:t>
      </w:r>
      <w:r w:rsidRPr="00124B0C">
        <w:softHyphen/>
        <w:t>вития, изменения какого-либо процесса, явления, соотношения каких-либо величин и т. д. Второстепенные детали описатель</w:t>
      </w:r>
      <w:r w:rsidRPr="00124B0C">
        <w:softHyphen/>
        <w:t>ного характера опускаются. Рисунки носят чаще схематичный характер. В них выделяются и обозначаются общие элементы, их топографическое соотношение. Рисунком может быть ото</w:t>
      </w:r>
      <w:r w:rsidRPr="00124B0C">
        <w:softHyphen/>
        <w:t>бражение действия, что способствует наглядности и, соответ</w:t>
      </w:r>
      <w:r w:rsidRPr="00124B0C">
        <w:softHyphen/>
        <w:t>ственно, лучшему запоминанию алгоритма. Схемы и рисунки широко используются в заданиях на практических занятиях в разделе самостоятельной работы.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lastRenderedPageBreak/>
        <w:t xml:space="preserve">Завершение выполнения таких видов самостоятельной работы студента – отчет, оформленная схема, заполненная таблица, рассматривается как контроль полученных им знаний. </w:t>
      </w:r>
    </w:p>
    <w:p w:rsidR="00124B0C" w:rsidRPr="00124B0C" w:rsidRDefault="00124B0C" w:rsidP="00124B0C">
      <w:pPr>
        <w:tabs>
          <w:tab w:val="left" w:pos="993"/>
        </w:tabs>
        <w:spacing w:before="0" w:after="0"/>
        <w:ind w:firstLine="709"/>
        <w:rPr>
          <w:b/>
        </w:rPr>
      </w:pPr>
      <w:r w:rsidRPr="00124B0C">
        <w:rPr>
          <w:b/>
          <w:iCs/>
        </w:rPr>
        <w:t>Критерии оценки:</w:t>
      </w:r>
    </w:p>
    <w:p w:rsidR="00124B0C" w:rsidRPr="00124B0C" w:rsidRDefault="00124B0C" w:rsidP="00124B0C">
      <w:pPr>
        <w:numPr>
          <w:ilvl w:val="0"/>
          <w:numId w:val="9"/>
        </w:numPr>
        <w:tabs>
          <w:tab w:val="left" w:pos="993"/>
        </w:tabs>
        <w:spacing w:before="0" w:after="0"/>
        <w:ind w:firstLine="709"/>
        <w:jc w:val="left"/>
      </w:pPr>
      <w:r w:rsidRPr="00124B0C">
        <w:t>соответствие содержания теме;</w:t>
      </w:r>
    </w:p>
    <w:p w:rsidR="00124B0C" w:rsidRPr="00124B0C" w:rsidRDefault="00124B0C" w:rsidP="00124B0C">
      <w:pPr>
        <w:numPr>
          <w:ilvl w:val="0"/>
          <w:numId w:val="9"/>
        </w:numPr>
        <w:tabs>
          <w:tab w:val="left" w:pos="993"/>
        </w:tabs>
        <w:spacing w:before="0" w:after="0"/>
        <w:ind w:firstLine="709"/>
        <w:jc w:val="left"/>
      </w:pPr>
      <w:r w:rsidRPr="00124B0C">
        <w:t>логичность структуры таблицы;</w:t>
      </w:r>
    </w:p>
    <w:p w:rsidR="00124B0C" w:rsidRPr="00124B0C" w:rsidRDefault="00124B0C" w:rsidP="00124B0C">
      <w:pPr>
        <w:numPr>
          <w:ilvl w:val="0"/>
          <w:numId w:val="9"/>
        </w:numPr>
        <w:tabs>
          <w:tab w:val="left" w:pos="993"/>
        </w:tabs>
        <w:spacing w:before="0" w:after="0"/>
        <w:ind w:firstLine="709"/>
        <w:jc w:val="left"/>
      </w:pPr>
      <w:r w:rsidRPr="00124B0C">
        <w:t>правильный отбор информации;</w:t>
      </w:r>
    </w:p>
    <w:p w:rsidR="00124B0C" w:rsidRPr="00124B0C" w:rsidRDefault="00124B0C" w:rsidP="00124B0C">
      <w:pPr>
        <w:numPr>
          <w:ilvl w:val="0"/>
          <w:numId w:val="9"/>
        </w:numPr>
        <w:tabs>
          <w:tab w:val="left" w:pos="993"/>
        </w:tabs>
        <w:spacing w:before="0" w:after="0"/>
        <w:ind w:firstLine="709"/>
        <w:jc w:val="left"/>
      </w:pPr>
      <w:r w:rsidRPr="00124B0C">
        <w:t>наличие обобщающего (систематизирующего, структури</w:t>
      </w:r>
      <w:r w:rsidRPr="00124B0C">
        <w:softHyphen/>
        <w:t>рующего, сравнительного) характера изложения информации;</w:t>
      </w:r>
    </w:p>
    <w:p w:rsidR="00124B0C" w:rsidRPr="00124B0C" w:rsidRDefault="00124B0C" w:rsidP="00124B0C">
      <w:pPr>
        <w:numPr>
          <w:ilvl w:val="0"/>
          <w:numId w:val="9"/>
        </w:numPr>
        <w:tabs>
          <w:tab w:val="left" w:pos="993"/>
        </w:tabs>
        <w:spacing w:before="0" w:after="0"/>
        <w:ind w:firstLine="709"/>
        <w:jc w:val="left"/>
      </w:pPr>
      <w:r w:rsidRPr="00124B0C">
        <w:t>соответствие оформления требованиям;</w:t>
      </w:r>
    </w:p>
    <w:p w:rsidR="00124B0C" w:rsidRPr="00124B0C" w:rsidRDefault="00124B0C" w:rsidP="00124B0C">
      <w:pPr>
        <w:numPr>
          <w:ilvl w:val="0"/>
          <w:numId w:val="9"/>
        </w:numPr>
        <w:tabs>
          <w:tab w:val="left" w:pos="993"/>
        </w:tabs>
        <w:spacing w:before="0" w:after="0"/>
        <w:ind w:firstLine="709"/>
        <w:jc w:val="left"/>
      </w:pPr>
      <w:r w:rsidRPr="00124B0C">
        <w:t>работа сдана в срок.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 xml:space="preserve">Для получения оценки преподавателем определяются соответствующие </w:t>
      </w:r>
      <w:r w:rsidRPr="00124B0C">
        <w:rPr>
          <w:b/>
        </w:rPr>
        <w:t>критерии характера изложения информации: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- выполнение работы на уровне распознавания – знакомство: низкое качество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работы): удовлетворительное качество</w:t>
      </w:r>
    </w:p>
    <w:p w:rsidR="00124B0C" w:rsidRPr="00124B0C" w:rsidRDefault="00124B0C" w:rsidP="00124B0C">
      <w:pPr>
        <w:spacing w:before="0" w:after="0"/>
        <w:ind w:firstLine="709"/>
      </w:pPr>
      <w:r w:rsidRPr="00124B0C">
        <w:t>- выполнение работы на уровне понимания, т.е. студент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 случайного, у становления сходства и различий - в конечном итоге сопоставление полученной информации с имеющимися знаниями: хорошее качество</w:t>
      </w:r>
    </w:p>
    <w:p w:rsidR="00124B0C" w:rsidRDefault="00124B0C" w:rsidP="00124B0C">
      <w:pPr>
        <w:spacing w:before="0" w:after="0"/>
        <w:ind w:firstLine="709"/>
      </w:pPr>
      <w:r w:rsidRPr="00124B0C">
        <w:t>- использование полученных знаний при выполнении иных заданий по теме, решение типовых практических задач или тестов, творческое применение полученных знаний: отличное качество.</w:t>
      </w:r>
    </w:p>
    <w:p w:rsidR="00B74A08" w:rsidRDefault="00B74A08" w:rsidP="00124B0C">
      <w:pPr>
        <w:spacing w:before="0" w:after="0"/>
        <w:ind w:firstLine="709"/>
      </w:pPr>
    </w:p>
    <w:p w:rsidR="00B74A08" w:rsidRPr="00B74A08" w:rsidRDefault="00B74A08" w:rsidP="00B74A08">
      <w:pPr>
        <w:spacing w:before="0" w:after="0"/>
        <w:ind w:firstLine="709"/>
        <w:jc w:val="center"/>
        <w:rPr>
          <w:b/>
          <w:caps/>
          <w:lang w:eastAsia="en-US"/>
        </w:rPr>
      </w:pPr>
      <w:r w:rsidRPr="00D97897">
        <w:rPr>
          <w:b/>
          <w:caps/>
        </w:rPr>
        <w:t>4.</w:t>
      </w:r>
      <w:r w:rsidRPr="00D97897">
        <w:rPr>
          <w:b/>
          <w:caps/>
          <w:lang w:eastAsia="en-US"/>
        </w:rPr>
        <w:t xml:space="preserve"> Методические</w:t>
      </w:r>
      <w:r w:rsidRPr="00B74A08">
        <w:rPr>
          <w:b/>
          <w:caps/>
          <w:lang w:eastAsia="en-US"/>
        </w:rPr>
        <w:t xml:space="preserve"> указания по составлению опорного конспекта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rPr>
          <w:b/>
          <w:bCs/>
        </w:rPr>
        <w:t>Конспект (от лат.</w:t>
      </w:r>
      <w:r w:rsidRPr="00B74A08">
        <w:t>conspectus − “обзор”, “изложение”) − это сокращённая запись информации. В конспекте, как и в тезисах, должны быть отражены основные положения текста, которые при необходимости дополняются, аргументируются, иллюстрируются одним или двумя самыми яркими и, в то же время, краткими примерами. Конспект может быть кратким или подробным. Он может содержать без изменения предложения конспектируемого текста или использовать другие, более сжатые формулировки.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rPr>
          <w:b/>
          <w:bCs/>
        </w:rPr>
        <w:t>Типы конспектов: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rPr>
          <w:b/>
          <w:bCs/>
        </w:rPr>
        <w:t xml:space="preserve">1. Плановый конспект - </w:t>
      </w:r>
      <w:r w:rsidRPr="00B74A08">
        <w:t>являясь сжатым, в форме плана, пересказом прочитанного. Такой конспект краток, прост и ясен по своей форме. Это делает его незаменимым пособием при быстрой подготовке доклада, выступления. Недостаток: по прошествии времени с момента написания трудно восстановить в памяти содержание источника.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rPr>
          <w:b/>
          <w:bCs/>
        </w:rPr>
        <w:t xml:space="preserve">2. Текстуальный конспект </w:t>
      </w:r>
      <w:r w:rsidRPr="00B74A08"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фактов, прекрасный источник для цитат в сочинениях. Недостаток: не активизирует внимание и память.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rPr>
          <w:b/>
          <w:bCs/>
        </w:rPr>
        <w:t xml:space="preserve">3. Свободный конспект - </w:t>
      </w:r>
      <w:r w:rsidRPr="00B74A08">
        <w:t>представляет собой сочетание выписок, цитат, иногда тезисов, часть его текста может быть снабжена планом.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rPr>
          <w:b/>
          <w:bCs/>
        </w:rPr>
        <w:t>4. Тематический конспект</w:t>
      </w:r>
      <w:r w:rsidRPr="00B74A08">
        <w:t xml:space="preserve"> - 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Этот конспект облегчает работу над темой при условии использования нескольких источников, может являться составной частью реферата.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Конспект – это краткая запись основного содержания текста с помощью тезисов.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lastRenderedPageBreak/>
        <w:t>Существует две разновидности конспектирования: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- конспектирование письменных текстов (документальных источников, например, критическая статья);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- конспектирование устных сообщений (например, лекций).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Конспект может быть кратким или подробным.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Необходимо уточнить, что дословная запись как письменной, так и устной речи не относится к конспектированию. Успешность конспекта зависит от умения структурирования материала. Важно не только научиться выделять основные понятия, но и намечать связи между ними.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 xml:space="preserve">Опорные конспекты представляют собой особую организацию теоретического учебного материала в виде графического изображения: физических формул, кратких выводов, поясняющих рисунков, символов, схем, графиков и так далее, зрительно подчеркивающего соотношение зависимости явлений, характеризующих определенную научную проблему. Такое изображение создается в упрощенно-обобщенном виде. Систематическое, грамотно применяемое, оно способно придать сложному многоплановому процессу обучения определенную цельность, ясность, логичность, последовательность и стабильность. 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 xml:space="preserve">В опорном конспекте при помощи условных сигналов, языковых терминов в определенной логической последовательности излагается главная информация по теоретическим блокам всей темы, разделов изучаемой дисциплины. 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>Опорный конспект позволяет представить большой объем информации в краткой систематизированной форме. Систематизация позволяет более продуктивно использовать знания человека и вместе с тем служит источником новых знаний, так как при совместном составлении опорного конспекта осуществляются такие мыслительные операции, как анализ и синтез, сравнение и классификация, в ходе которых выделяют сходства и различия с выбранными признаками или основаниями, устанавливают причинно-следственные связи, сущностные отношения между объектами и явлениями. В процессе систематизации знаний устанавливаются не только смысловые, причинно-следственные, но и структурные связи, в частности, между компонентами структуры.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rPr>
          <w:b/>
          <w:bCs/>
        </w:rPr>
        <w:t>Требования к составлению опорных конспектов</w:t>
      </w:r>
    </w:p>
    <w:p w:rsidR="00B74A08" w:rsidRPr="00B74A08" w:rsidRDefault="00B74A08" w:rsidP="00B74A08">
      <w:pPr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Графическое единообразие и лаконичность в изображении понятий и явлений.</w:t>
      </w:r>
    </w:p>
    <w:p w:rsidR="00B74A08" w:rsidRPr="00B74A08" w:rsidRDefault="00B74A08" w:rsidP="00B74A08">
      <w:pPr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Отражение главных ключевых моментов.</w:t>
      </w:r>
    </w:p>
    <w:p w:rsidR="00B74A08" w:rsidRPr="00B74A08" w:rsidRDefault="00B74A08" w:rsidP="00B74A08">
      <w:pPr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Употребление минимального количества слов, примеров, символов, графиков, формул и так далее.</w:t>
      </w:r>
    </w:p>
    <w:p w:rsidR="00B74A08" w:rsidRPr="00B74A08" w:rsidRDefault="00B74A08" w:rsidP="00B74A08">
      <w:pPr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Отсутствие сокращений, непонятных для студентов: условных графических обозначений, цветовых и языковых сигналов.</w:t>
      </w:r>
    </w:p>
    <w:p w:rsidR="00B74A08" w:rsidRPr="00B74A08" w:rsidRDefault="00B74A08" w:rsidP="00B74A08">
      <w:pPr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Применение принципа противопоставления языковых фактов.</w:t>
      </w:r>
    </w:p>
    <w:p w:rsidR="00B74A08" w:rsidRPr="00B74A08" w:rsidRDefault="00B74A08" w:rsidP="00B74A08">
      <w:pPr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Составление опорного конспекта в близкой последовательности с материалом лекции, учебника.</w:t>
      </w:r>
    </w:p>
    <w:p w:rsidR="00B74A08" w:rsidRPr="00B74A08" w:rsidRDefault="00B74A08" w:rsidP="00B74A08">
      <w:pPr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Наглядность и яркость изложения.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rPr>
          <w:b/>
          <w:bCs/>
        </w:rPr>
        <w:t>Технология составления опорных конспектов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>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конспекте, хотя и допустимы некоторые отступления от общих правил, связанные со спецификой преподаваемой дисциплины.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>В опорный конспект вводятся и разъясняются все базисные понятия, теории и методы. Даются иллюстративные примеры, контрольные вопросы для самопроверки, решаются типовые задачи. Материал располагается в той же последовательности, что и на лекциях, но без доказательств. Даются только определения, формулировки и пояснения теорем, их геометрическая и физическая интерпретация, чертежи, выводы, таблицы, графики, правила. Второстепенные вопросы опускаются.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lastRenderedPageBreak/>
        <w:t xml:space="preserve">1. Записывайте не только темы, но и источник конспекта. В случает необходимости вы легко сможете восстановить название первоисточника и обратиться непосредственно к нему. 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2. Составлению хорошего конспекта предшествует полное чтение текста с осознанием его структуры, логики, выделением логических частей, т.е. с составлением плана текста.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3. Наиболее распространенной ошибкой является ведение записи параллельно чтению. Конспекты, созданные таким образом, оказываются громоздкими, а материал, из-за отсутствия логической обработки, плохо запоминается.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4. В случае, если у вас нет времени на первоначальное знакомство с текстом, используйте навыки прогнозирующего чтения. Просматривая начала и концовки фраз, выделите логическую часть текста (часто она равна абзацу, но может состоять и из нескольких абзацев).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5. Не начинайте запись, не просмотрев абзац до конца, часто вывод содержится в конце абзаца, также далее вам могут встретиться более лаконичные формулировки и краткие примеры.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6. Выберите наиболее удачные авторские формулировки или перескажите содержание абзаца своими словами, запишите получившийся текст.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7. Определения, данные в тексте, записывайте полностью.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8. Не заменяйте термины своими слова.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9. Не отказывайтесь от примеров, они облегчат понимание текста в дальнейшем.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10. Конспектируя, пишите аккуратно через строчку, оставляйте широкие поля. Это место может потребоваться для дополнений и заметок.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11. Пользуйтесь приемами графического сокращения и графического выделения текста. Они помогут сделать конспект кратким, но информативным.</w:t>
      </w:r>
    </w:p>
    <w:p w:rsidR="00B74A08" w:rsidRPr="00B74A08" w:rsidRDefault="00B74A08" w:rsidP="00B74A08">
      <w:pPr>
        <w:spacing w:before="0" w:after="0"/>
        <w:ind w:firstLine="709"/>
        <w:rPr>
          <w:b/>
        </w:rPr>
      </w:pPr>
      <w:r w:rsidRPr="00B74A08">
        <w:rPr>
          <w:b/>
        </w:rPr>
        <w:t>Общие рекомендации по составлению конспекта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1. Определите цель составления конспекта.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2. Читая изучаемый материал в электронном виде в первый раз, разделите его на основные смысловые части, выделите главные мысли, сформулируйте выводы.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3. Если составляете план-конспект,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4.Наиболее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6. Составляя конспект, записывайте отдельные слова сокращённо, выписывайте только ключевые слова, делайте ссылки на страницы  конспектируемой работы, применяйте условные обозначения.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8. Отмечайте непонятные места, новые слова, имена, даты.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9. Наведите справки о лицах, событиях, упомянутых в тексте. При записи не забудьте вынести справочные данные на поля.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rPr>
          <w:b/>
          <w:bCs/>
        </w:rPr>
        <w:t>План составления развернутого опорного конспекта: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 xml:space="preserve">1. Тема 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>2. Эпиграф (по возможности)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>3. Ключевые темы и концепции.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>4. Список ключевых терминов изучаемой темы.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lastRenderedPageBreak/>
        <w:t>5. Постановка проблемы.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>6. Последовательное схематическое изображение основных положений обсуждаемых вопросов с помощью схем, графиков, таблиц.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>7. Расшифровка основных ключевых понятий, терминов, теорий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t>8. Вывод</w:t>
      </w:r>
    </w:p>
    <w:p w:rsidR="00B74A08" w:rsidRPr="00B74A08" w:rsidRDefault="00B74A08" w:rsidP="00B74A08">
      <w:pPr>
        <w:tabs>
          <w:tab w:val="left" w:pos="993"/>
        </w:tabs>
        <w:spacing w:before="0" w:after="0"/>
        <w:ind w:firstLine="709"/>
      </w:pPr>
      <w:r w:rsidRPr="00B74A08">
        <w:rPr>
          <w:b/>
          <w:bCs/>
        </w:rPr>
        <w:t>Требования к содержанию опорного конспекта:</w:t>
      </w:r>
    </w:p>
    <w:p w:rsidR="00B74A08" w:rsidRPr="00B74A08" w:rsidRDefault="00B74A08" w:rsidP="00B74A08">
      <w:pPr>
        <w:numPr>
          <w:ilvl w:val="0"/>
          <w:numId w:val="29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Наличие названия темы;</w:t>
      </w:r>
    </w:p>
    <w:p w:rsidR="00B74A08" w:rsidRPr="00B74A08" w:rsidRDefault="00B74A08" w:rsidP="00B74A08">
      <w:pPr>
        <w:numPr>
          <w:ilvl w:val="0"/>
          <w:numId w:val="29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Наличие плана конспекта;</w:t>
      </w:r>
    </w:p>
    <w:p w:rsidR="00B74A08" w:rsidRPr="00B74A08" w:rsidRDefault="00B74A08" w:rsidP="00B74A08">
      <w:pPr>
        <w:numPr>
          <w:ilvl w:val="0"/>
          <w:numId w:val="29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Четкая структура;</w:t>
      </w:r>
    </w:p>
    <w:p w:rsidR="00B74A08" w:rsidRPr="00B74A08" w:rsidRDefault="00B74A08" w:rsidP="00B74A08">
      <w:pPr>
        <w:numPr>
          <w:ilvl w:val="0"/>
          <w:numId w:val="29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Графическое единообразие и лаконичность в изображении понятий и явлений;</w:t>
      </w:r>
    </w:p>
    <w:p w:rsidR="00B74A08" w:rsidRPr="00B74A08" w:rsidRDefault="00B74A08" w:rsidP="00B74A08">
      <w:pPr>
        <w:numPr>
          <w:ilvl w:val="0"/>
          <w:numId w:val="29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Отражение главных ключевых моментов;</w:t>
      </w:r>
    </w:p>
    <w:p w:rsidR="00B74A08" w:rsidRPr="00B74A08" w:rsidRDefault="00B74A08" w:rsidP="00B74A08">
      <w:pPr>
        <w:numPr>
          <w:ilvl w:val="0"/>
          <w:numId w:val="29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Употребление минимального количества слов, примеров, символов, графиков, формул и так далее;</w:t>
      </w:r>
    </w:p>
    <w:p w:rsidR="00B74A08" w:rsidRPr="00B74A08" w:rsidRDefault="00B74A08" w:rsidP="00B74A08">
      <w:pPr>
        <w:numPr>
          <w:ilvl w:val="0"/>
          <w:numId w:val="29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Соответствие содержания и структуры опорного конспекта плану.</w:t>
      </w:r>
    </w:p>
    <w:p w:rsidR="00B74A08" w:rsidRPr="00B74A08" w:rsidRDefault="00B74A08" w:rsidP="00B74A08">
      <w:pPr>
        <w:numPr>
          <w:ilvl w:val="0"/>
          <w:numId w:val="29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Отсутствие непонятных сокращений;</w:t>
      </w:r>
    </w:p>
    <w:p w:rsidR="00B74A08" w:rsidRPr="00B74A08" w:rsidRDefault="00B74A08" w:rsidP="00B74A08">
      <w:pPr>
        <w:numPr>
          <w:ilvl w:val="0"/>
          <w:numId w:val="29"/>
        </w:numPr>
        <w:tabs>
          <w:tab w:val="left" w:pos="993"/>
        </w:tabs>
        <w:spacing w:before="0" w:after="0"/>
        <w:ind w:left="0" w:firstLine="709"/>
        <w:jc w:val="left"/>
      </w:pPr>
      <w:r w:rsidRPr="00B74A08">
        <w:t>Кодированность информации;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rPr>
          <w:b/>
          <w:bCs/>
        </w:rPr>
        <w:t>Дополнительные критерии оценки конспекта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1. Наличие сведений об источнике.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2. Информативность конспекта: отражение всех значимых частей первоисточника.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3. Умение сворачивать информацию.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4. Умение структурировать текст.</w:t>
      </w:r>
    </w:p>
    <w:p w:rsidR="00B74A08" w:rsidRPr="00B74A08" w:rsidRDefault="00B74A08" w:rsidP="00B74A08">
      <w:pPr>
        <w:spacing w:before="0" w:after="0"/>
        <w:ind w:firstLine="709"/>
      </w:pPr>
      <w:r w:rsidRPr="00B74A08">
        <w:t>5. Аккуратность ведения записей.</w:t>
      </w:r>
    </w:p>
    <w:p w:rsidR="00B74A08" w:rsidRPr="00B74A08" w:rsidRDefault="00B74A08" w:rsidP="00B74A08">
      <w:pPr>
        <w:spacing w:before="0" w:after="0"/>
        <w:ind w:firstLine="709"/>
        <w:rPr>
          <w:b/>
          <w:bCs/>
        </w:rPr>
      </w:pPr>
      <w:r w:rsidRPr="00B74A08">
        <w:rPr>
          <w:b/>
          <w:bCs/>
        </w:rPr>
        <w:t>Порядок составления конспекта:</w:t>
      </w:r>
    </w:p>
    <w:p w:rsidR="00B74A08" w:rsidRPr="00B74A08" w:rsidRDefault="00B74A08" w:rsidP="00B74A08">
      <w:pPr>
        <w:spacing w:before="0" w:after="0"/>
        <w:ind w:firstLine="709"/>
        <w:rPr>
          <w:color w:val="000000"/>
        </w:rPr>
      </w:pPr>
      <w:r w:rsidRPr="00B74A08">
        <w:rPr>
          <w:color w:val="000000"/>
        </w:rPr>
        <w:t>1.Внимательно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B74A08" w:rsidRPr="00B74A08" w:rsidRDefault="00B74A08" w:rsidP="00B74A08">
      <w:pPr>
        <w:spacing w:before="0" w:after="0"/>
        <w:ind w:firstLine="709"/>
        <w:rPr>
          <w:color w:val="000000"/>
        </w:rPr>
      </w:pPr>
      <w:r w:rsidRPr="00B74A08">
        <w:rPr>
          <w:color w:val="000000"/>
        </w:rPr>
        <w:t>2. Выделите главное, составьте план;</w:t>
      </w:r>
    </w:p>
    <w:p w:rsidR="00B74A08" w:rsidRPr="00B74A08" w:rsidRDefault="00B74A08" w:rsidP="00B74A08">
      <w:pPr>
        <w:spacing w:before="0" w:after="0"/>
        <w:ind w:firstLine="709"/>
        <w:rPr>
          <w:color w:val="000000"/>
        </w:rPr>
      </w:pPr>
      <w:r w:rsidRPr="00B74A08">
        <w:rPr>
          <w:color w:val="000000"/>
        </w:rPr>
        <w:t>3. Кратко сформулируйте основные положения текста, отметьте аргументацию автора;</w:t>
      </w:r>
    </w:p>
    <w:p w:rsidR="00B74A08" w:rsidRPr="00B74A08" w:rsidRDefault="00B74A08" w:rsidP="00B74A08">
      <w:pPr>
        <w:spacing w:before="0" w:after="0"/>
        <w:ind w:firstLine="709"/>
        <w:rPr>
          <w:color w:val="000000"/>
        </w:rPr>
      </w:pPr>
      <w:r w:rsidRPr="00B74A08">
        <w:rPr>
          <w:color w:val="000000"/>
        </w:rPr>
        <w:t>4. 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B74A08" w:rsidRPr="00B74A08" w:rsidRDefault="00B74A08" w:rsidP="00B74A08">
      <w:pPr>
        <w:spacing w:before="0" w:after="0"/>
        <w:ind w:firstLine="709"/>
        <w:rPr>
          <w:color w:val="000000"/>
        </w:rPr>
      </w:pPr>
      <w:r w:rsidRPr="00B74A08">
        <w:rPr>
          <w:color w:val="000000"/>
        </w:rPr>
        <w:t>5. Грамотно записывайте цитаты. Цитируя, учитывайте лаконичность, значимость мысли.</w:t>
      </w:r>
    </w:p>
    <w:p w:rsidR="00B74A08" w:rsidRPr="00B74A08" w:rsidRDefault="00B74A08" w:rsidP="00B74A08">
      <w:pPr>
        <w:spacing w:before="0" w:after="0"/>
        <w:ind w:firstLine="709"/>
        <w:rPr>
          <w:color w:val="000000"/>
        </w:rPr>
      </w:pPr>
      <w:r w:rsidRPr="00B74A08">
        <w:rPr>
          <w:color w:val="000000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B74A08" w:rsidRDefault="00B74A08" w:rsidP="00B74A08">
      <w:pPr>
        <w:spacing w:before="0" w:after="0"/>
        <w:ind w:firstLine="709"/>
        <w:rPr>
          <w:color w:val="000000"/>
        </w:rPr>
      </w:pPr>
      <w:r w:rsidRPr="00B74A08">
        <w:rPr>
          <w:color w:val="000000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EB3E8F" w:rsidRPr="00EB3E8F" w:rsidRDefault="00EB3E8F" w:rsidP="00B74A08">
      <w:pPr>
        <w:spacing w:before="0" w:after="0"/>
        <w:ind w:firstLine="709"/>
        <w:rPr>
          <w:caps/>
          <w:color w:val="000000"/>
        </w:rPr>
      </w:pPr>
    </w:p>
    <w:p w:rsidR="00EB3E8F" w:rsidRPr="00B74A08" w:rsidRDefault="00EB3E8F" w:rsidP="00B74A08">
      <w:pPr>
        <w:spacing w:before="0" w:after="0"/>
        <w:ind w:firstLine="709"/>
        <w:rPr>
          <w:caps/>
          <w:color w:val="000000"/>
        </w:rPr>
      </w:pPr>
    </w:p>
    <w:p w:rsidR="00EB3E8F" w:rsidRPr="00EB3E8F" w:rsidRDefault="00EB3E8F" w:rsidP="00EB3E8F">
      <w:pPr>
        <w:spacing w:before="0" w:after="0"/>
        <w:ind w:firstLine="709"/>
        <w:jc w:val="center"/>
        <w:rPr>
          <w:b/>
          <w:caps/>
        </w:rPr>
      </w:pPr>
      <w:r w:rsidRPr="00EB3E8F">
        <w:rPr>
          <w:b/>
          <w:caps/>
        </w:rPr>
        <w:t xml:space="preserve">5. Методические </w:t>
      </w:r>
      <w:r w:rsidRPr="00EB3E8F">
        <w:rPr>
          <w:b/>
          <w:caps/>
          <w:lang w:eastAsia="en-US"/>
        </w:rPr>
        <w:t>указания</w:t>
      </w:r>
      <w:r w:rsidRPr="00EB3E8F">
        <w:rPr>
          <w:b/>
          <w:caps/>
        </w:rPr>
        <w:t xml:space="preserve"> по составлению плана и тезисов</w:t>
      </w:r>
    </w:p>
    <w:p w:rsidR="00EB3E8F" w:rsidRPr="00EB3E8F" w:rsidRDefault="00EB3E8F" w:rsidP="00EB3E8F">
      <w:pPr>
        <w:spacing w:before="0" w:after="0"/>
        <w:ind w:firstLine="709"/>
        <w:jc w:val="center"/>
      </w:pP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Тезис — это положение, четко определяющее суть значительной части текста и подводящее к логически вытекающему выводу.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Тезис — это доказываемое или опровергаемое положение. В отличие от выписок, которые могут содержать только иллюстративный или фактический материал, тезисы всегда подтверждаются доказательными рассуждениями. Другими словами, идеи тезисов должны быть защищены.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lastRenderedPageBreak/>
        <w:t xml:space="preserve">Процесс составления тезисов позволяет глубоко разобраться в вопросе, всесторонне продумать его, аккумулируя с помощью тезисов содержание нескольких книг, статей. Ни одна запись так хорошо не помогает составить доклад, предоставить основное содержание материала для просмотра оппоненту.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>Тезисы ценны, а часто совершенно необходимы для критического анализа книги, статьи или доклада. Суть вопроса ими особенно акцентируется, заостряется. Тезисы облегчают возможность противопоставить свои воззрения мыслям и убеждениям других.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Цель исследователя — выявить ошибочные суждения и сделать нужные выводы, если даже они явно не были сформулированы автором.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Умение правильно составлять тезисы к материалу позволяет судить об уровне подготовленности студента, понимании им темы, степени овладения материалом и методами самостоятельной работы над книгой. Хотя тезисы и представляют довольно сложный вид записи, они часто целесообразнее конспектов, созданных из простых, а тем более цитатных выписок.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Основные тезисы — это принципиально важные положения, обобщающие содержание источника, в своей совокупности носящие характер главных выводов. Из основных тезисов составляют отдельную самостоятельную запись, отображающую содержание всего материала, иногда, правда, под тем или иным углом зрения (тематическая запись). </w:t>
      </w:r>
    </w:p>
    <w:p w:rsidR="00EB3E8F" w:rsidRPr="00EB3E8F" w:rsidRDefault="00D97897" w:rsidP="00EB3E8F">
      <w:pPr>
        <w:spacing w:before="0" w:after="0"/>
        <w:ind w:firstLine="709"/>
      </w:pPr>
      <w:r>
        <w:t>О</w:t>
      </w:r>
      <w:r w:rsidR="00EB3E8F" w:rsidRPr="00EB3E8F">
        <w:t xml:space="preserve">сновные тезисы, извлеченные из любой части произведения, могут так или иначе определять дальнейшее содержание повествования, связывая, таким образом, его части.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Заключительные основные тезисы должны обобщать содержание предыдущих, обеспечивая логику мыслительного процесса.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>Простые тезисы — это главные мысли, входящие иногда составной частью в конспект, реферат и не имеющие многих специфических особенностей основных тезисов.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Простые тезисы достаточно легко вычленить в любом произведении, вне зависимости от его общей направленности, в любой его части, причем даже при первоначальном ознакомлении с ним, тогда как основные тезисы почти единичные, и, более того, не из каждой части произведения их удается выделить. В источнике могут быть даны обоснования, примеры, аргументы и доказательства, постепенно подводящие читателя к главному выводу в самом конце книги, иногда только в заключении к ней.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Основные тезисы можно успешно составить лишь после уяснения сути всего произведения. Именно к такому виду записи относится известный совет делать записи только после ознакомления с произведением в целом. К каждому основному тезису может быть составлено несколько (иногда много) простых, разъясняющих и раскрывающих его смысл.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Записи, включающие два вида тезисов (простые и основные), называются сложными тезисами. Как в сложном плане за основными пунктами следуют подпункты, так и в сложных тезисах основные тезисы будут подкрепляться простыми, раскрывающими, поясняющими их содержание.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>Это очень полезный и достаточно совершенный вид фиксации прочитанного. Хорошо написанные сложные тезисы в сочетании с планом и выписками (иллюстрирующими, раскрывающими детали тезисов) могут служить прекрасным конспектом или рефератом.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>Формулировка тезисов должна быть четкой и краткой. Часть тезисов может быть записана в виде цитат. Этот метод применяют при написании рецензий и аннотаций для сравнения разных точек зрения, а также в тех случаях, когда необходима особая осторожность в выводах. Но тезисы-цитаты иной раз могут быть очень длинными.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Поэтому полезно составлять к ним пункты плана.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В противоположность простым тезисам, которые в большинстве случаев могут быть составлены из цитат, основные тезисы чаще всего формулируют самостоятельно. </w:t>
      </w:r>
      <w:r w:rsidRPr="00EB3E8F">
        <w:br/>
        <w:t xml:space="preserve">Умело составленные тезисы вытекают один из другого. Один из тезисов (первый, </w:t>
      </w:r>
      <w:r w:rsidRPr="00EB3E8F">
        <w:lastRenderedPageBreak/>
        <w:t xml:space="preserve">открывающий запись, или последний, завершающий ее) наиболее общий и в той или иной степени определяет содержание остальных или подытоживает все предыдущие.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Не исключено, что ряд положений потребуется объединить не в порядке их следования в источнике, а в логической связи, важной для записывающего. Чтобы не осложнять при этом поиск по записи нужных фрагментов в анализируемом произведении, полезно связывать отдельные тезисы с текстом подлинника с помощью ссылочных страниц, шифров или вкладных листков, отсылающих к источнику (даже к нужному абзацу, а то и к отдельной его строке).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Предварительно составленный план оказывает существенную помощь в написании тезисов, в частности при совершенствовании формулировок. План выступает в роли черновика при написании тезисов. Он не должен быть очень подробным. Если подробный план уже есть, его предельно сокращают, объединяя мелкие, но важные, пункты и отсеивая второстепенные — отражающие, например, отдельные факты, примеры и т.д.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Для написания тезисов целесообразно использовать сложный план. Главное внимание обращают, конечно, на основные его пункты. Подпункты сложного плана помогут, если понадобится, расшифровать основные его пункты и тем самым избежать пропуска ценных мыслей.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Но не следует думать, что план — лишь вспомогательный инструмент при составлении тезисов. Его полезно прилагать к тезисам (хотя бы в черновом виде). Такой план становится нужным пособием в дальнейшей работе над тезисами. Его используют и для раскрытия тезисов. Те самые второстепенные пункты плана, которые при составлении тезисов не были приняты во внимание, теперь помогут обосновать и проиллюстрировать их. А это важно, скажем, если предстоит выступление по тезисам на занятиях или составление на основе тезисов конспекта, реферата.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Тезисы, составленные вчерне, нелишне тщательно сверить с содержанием источника и лишь после этого переписать начисто. Сверять тезисы с источником помогает подробный его план. Напомним, важно, чтобы план был связан с текстом источника ссылочными страницами, вкладными листками.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В окончательном, чистовом варианте тезисы нумеруют по порядку, который тщательно разрабатывают заранее. Рациональная последовательность позволяет сделать тезисы наиболее краткими, избежать повторений. Все это, как правило, ведет к коренной переработке всей записи, к ее совершенствованию, другими словами — к улучшению восприятия материала, к его глубокому познанию, анализу.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Этапы работы: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1) познакомьтесь с содержанием материала;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2) прочитайте текст еще раз, разбивая его на смысловые блоки (составляя план);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3) найдите в каждой выделенной части текста главную мысль, выпишите эти положения; </w:t>
      </w:r>
    </w:p>
    <w:p w:rsidR="00EB3E8F" w:rsidRPr="00EB3E8F" w:rsidRDefault="00EB3E8F" w:rsidP="00EB3E8F">
      <w:pPr>
        <w:spacing w:before="0" w:after="0"/>
        <w:ind w:firstLine="709"/>
      </w:pPr>
      <w:r w:rsidRPr="00EB3E8F">
        <w:t xml:space="preserve">4) хорошо продумав выделенный текст, уяснив его суть, сформулируйте отдельные положения своими словами или найдите адекватные формулировки в источнике — это и будут тезисы. </w:t>
      </w:r>
    </w:p>
    <w:p w:rsidR="00B74A08" w:rsidRPr="00B74A08" w:rsidRDefault="00B74A08" w:rsidP="00B74A08">
      <w:pPr>
        <w:spacing w:before="0" w:after="0"/>
        <w:ind w:firstLine="709"/>
      </w:pPr>
    </w:p>
    <w:p w:rsidR="00B74A08" w:rsidRDefault="00B74A08" w:rsidP="00124B0C">
      <w:pPr>
        <w:spacing w:before="0" w:after="0"/>
        <w:ind w:firstLine="709"/>
      </w:pPr>
    </w:p>
    <w:p w:rsidR="008740A1" w:rsidRDefault="008740A1">
      <w:pPr>
        <w:spacing w:before="0" w:after="160" w:line="259" w:lineRule="auto"/>
        <w:jc w:val="left"/>
      </w:pPr>
      <w:r>
        <w:br w:type="page"/>
      </w:r>
    </w:p>
    <w:p w:rsidR="00034FE2" w:rsidRDefault="003C1FB9" w:rsidP="003C1FB9">
      <w:pPr>
        <w:spacing w:before="0" w:after="0"/>
        <w:ind w:firstLine="709"/>
        <w:jc w:val="center"/>
        <w:rPr>
          <w:b/>
          <w:bCs/>
        </w:rPr>
      </w:pPr>
      <w:r w:rsidRPr="003C1FB9">
        <w:rPr>
          <w:b/>
          <w:bCs/>
        </w:rPr>
        <w:lastRenderedPageBreak/>
        <w:t>Информационное обеспечение</w:t>
      </w:r>
    </w:p>
    <w:p w:rsidR="003C1FB9" w:rsidRPr="003C1FB9" w:rsidRDefault="003C1FB9" w:rsidP="003C1FB9">
      <w:pPr>
        <w:spacing w:before="0" w:after="0"/>
        <w:ind w:firstLine="709"/>
        <w:jc w:val="center"/>
        <w:rPr>
          <w:b/>
        </w:rPr>
      </w:pPr>
    </w:p>
    <w:p w:rsidR="002352DF" w:rsidRPr="002352DF" w:rsidRDefault="002352DF" w:rsidP="002352DF">
      <w:pPr>
        <w:spacing w:before="0" w:after="200" w:line="276" w:lineRule="auto"/>
        <w:ind w:firstLine="709"/>
        <w:contextualSpacing/>
        <w:jc w:val="left"/>
        <w:rPr>
          <w:rFonts w:eastAsia="PMingLiU"/>
          <w:b/>
        </w:rPr>
      </w:pPr>
      <w:r w:rsidRPr="002352DF">
        <w:rPr>
          <w:rFonts w:eastAsia="PMingLiU"/>
          <w:b/>
        </w:rPr>
        <w:t xml:space="preserve"> Основные печатные издания</w:t>
      </w:r>
    </w:p>
    <w:p w:rsidR="002352DF" w:rsidRPr="002352DF" w:rsidRDefault="002352DF" w:rsidP="002352DF">
      <w:pPr>
        <w:autoSpaceDE w:val="0"/>
        <w:autoSpaceDN w:val="0"/>
        <w:adjustRightInd w:val="0"/>
        <w:spacing w:before="0" w:after="0" w:line="276" w:lineRule="auto"/>
        <w:ind w:firstLine="709"/>
        <w:rPr>
          <w:rFonts w:eastAsia="PMingLiU"/>
          <w:lang w:eastAsia="en-US"/>
        </w:rPr>
      </w:pPr>
      <w:r w:rsidRPr="002352DF">
        <w:rPr>
          <w:rFonts w:eastAsia="PMingLiU"/>
          <w:b/>
        </w:rPr>
        <w:t xml:space="preserve">1. </w:t>
      </w:r>
      <w:r w:rsidRPr="002352DF">
        <w:rPr>
          <w:rFonts w:eastAsia="PMingLiU"/>
          <w:bCs/>
        </w:rPr>
        <w:t>Румынина В.В. Правовое обеспечение профессиональной деятельности: электронный учебно-методический комплекс. – Москва: Академия, 2018. – 224 с.</w:t>
      </w:r>
    </w:p>
    <w:p w:rsidR="002352DF" w:rsidRPr="002352DF" w:rsidRDefault="002352DF" w:rsidP="002352DF">
      <w:pPr>
        <w:spacing w:before="0" w:after="200" w:line="276" w:lineRule="auto"/>
        <w:ind w:left="360"/>
        <w:contextualSpacing/>
        <w:jc w:val="left"/>
        <w:rPr>
          <w:rFonts w:eastAsia="PMingLiU"/>
          <w:b/>
        </w:rPr>
      </w:pPr>
    </w:p>
    <w:p w:rsidR="002352DF" w:rsidRPr="002352DF" w:rsidRDefault="002352DF" w:rsidP="002352DF">
      <w:pPr>
        <w:spacing w:before="0" w:after="200" w:line="276" w:lineRule="auto"/>
        <w:ind w:firstLine="709"/>
        <w:contextualSpacing/>
        <w:jc w:val="left"/>
        <w:rPr>
          <w:rFonts w:eastAsia="PMingLiU"/>
          <w:b/>
        </w:rPr>
      </w:pPr>
      <w:r w:rsidRPr="002352DF">
        <w:rPr>
          <w:rFonts w:eastAsia="PMingLiU"/>
          <w:b/>
        </w:rPr>
        <w:t xml:space="preserve"> Основные электронные издания</w:t>
      </w:r>
    </w:p>
    <w:p w:rsidR="002352DF" w:rsidRPr="002352DF" w:rsidRDefault="002352DF" w:rsidP="002352DF">
      <w:pPr>
        <w:autoSpaceDE w:val="0"/>
        <w:autoSpaceDN w:val="0"/>
        <w:adjustRightInd w:val="0"/>
        <w:spacing w:before="0" w:after="0" w:line="276" w:lineRule="auto"/>
        <w:ind w:firstLine="709"/>
        <w:rPr>
          <w:rFonts w:eastAsia="PMingLiU"/>
          <w:bCs/>
        </w:rPr>
      </w:pPr>
      <w:r w:rsidRPr="002352DF">
        <w:rPr>
          <w:rFonts w:eastAsia="PMingLiU"/>
          <w:b/>
        </w:rPr>
        <w:t xml:space="preserve">1. </w:t>
      </w:r>
      <w:r w:rsidRPr="002352DF">
        <w:rPr>
          <w:rFonts w:eastAsia="PMingLiU"/>
          <w:bCs/>
        </w:rPr>
        <w:t xml:space="preserve">Румынина В.В. Правовое обеспечение профессиональной деятельности: электронный учебно-методический комплекс. – Москва: Академия, 2021. – </w:t>
      </w:r>
      <w:r w:rsidRPr="002352DF">
        <w:rPr>
          <w:rFonts w:eastAsia="PMingLiU"/>
          <w:bCs/>
          <w:lang w:val="en-US"/>
        </w:rPr>
        <w:t>URL</w:t>
      </w:r>
      <w:r w:rsidRPr="002352DF">
        <w:rPr>
          <w:rFonts w:eastAsia="PMingLiU"/>
          <w:bCs/>
        </w:rPr>
        <w:t xml:space="preserve">: </w:t>
      </w:r>
      <w:hyperlink r:id="rId7" w:history="1">
        <w:r w:rsidRPr="002352DF">
          <w:rPr>
            <w:rFonts w:eastAsia="PMingLiU"/>
            <w:bCs/>
            <w:color w:val="0000FF"/>
            <w:u w:val="single"/>
          </w:rPr>
          <w:t>https://www.academia-moscow.ru/catalogue/5411/525840/</w:t>
        </w:r>
      </w:hyperlink>
    </w:p>
    <w:p w:rsidR="002352DF" w:rsidRPr="002352DF" w:rsidRDefault="002352DF" w:rsidP="002352DF">
      <w:pPr>
        <w:autoSpaceDE w:val="0"/>
        <w:autoSpaceDN w:val="0"/>
        <w:adjustRightInd w:val="0"/>
        <w:spacing w:before="0" w:after="0" w:line="276" w:lineRule="auto"/>
        <w:ind w:firstLine="709"/>
        <w:rPr>
          <w:rFonts w:eastAsia="PMingLiU"/>
          <w:bCs/>
        </w:rPr>
      </w:pPr>
    </w:p>
    <w:p w:rsidR="002352DF" w:rsidRPr="002352DF" w:rsidRDefault="002352DF" w:rsidP="002352DF">
      <w:pPr>
        <w:autoSpaceDE w:val="0"/>
        <w:autoSpaceDN w:val="0"/>
        <w:adjustRightInd w:val="0"/>
        <w:spacing w:before="0" w:after="0" w:line="276" w:lineRule="auto"/>
        <w:ind w:firstLine="709"/>
        <w:rPr>
          <w:rFonts w:eastAsia="PMingLiU"/>
          <w:b/>
        </w:rPr>
      </w:pPr>
      <w:r w:rsidRPr="002352DF">
        <w:rPr>
          <w:rFonts w:eastAsia="PMingLiU"/>
          <w:b/>
        </w:rPr>
        <w:t>Дополнительные источники</w:t>
      </w:r>
    </w:p>
    <w:p w:rsidR="002352DF" w:rsidRPr="002352DF" w:rsidRDefault="002352DF" w:rsidP="002352DF">
      <w:pPr>
        <w:autoSpaceDE w:val="0"/>
        <w:autoSpaceDN w:val="0"/>
        <w:adjustRightInd w:val="0"/>
        <w:spacing w:before="0" w:after="0" w:line="276" w:lineRule="auto"/>
        <w:ind w:firstLine="709"/>
        <w:rPr>
          <w:rFonts w:eastAsia="PMingLiU"/>
          <w:lang w:eastAsia="en-US"/>
        </w:rPr>
      </w:pPr>
      <w:r w:rsidRPr="002352DF">
        <w:rPr>
          <w:rFonts w:eastAsia="PMingLiU"/>
          <w:lang w:eastAsia="en-US"/>
        </w:rPr>
        <w:t>Николюкин, С. В.  Правовое обеспечение профессиональной деятельности : учебник и практикум для среднего профессионального образования / С. В. Николюкин. — Москва : Издательство Юрайт, 2021. — 248 с. — (Профессиональное образование). — ISBN 978-5-534-14511-3. — Текст : электронный // Образовательная платформа Юрайт [сайт]. — URL: https://urait.ru/bcode/477774 (дата обращения: 13.12.2021).</w:t>
      </w:r>
    </w:p>
    <w:p w:rsidR="00766F1C" w:rsidRDefault="00766F1C" w:rsidP="002352DF">
      <w:pPr>
        <w:spacing w:before="0" w:after="0"/>
        <w:ind w:firstLine="709"/>
      </w:pPr>
    </w:p>
    <w:sectPr w:rsidR="00766F1C" w:rsidSect="00722C1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22" w:rsidRDefault="00A51522" w:rsidP="00EB62DB">
      <w:pPr>
        <w:spacing w:before="0" w:after="0"/>
      </w:pPr>
      <w:r>
        <w:separator/>
      </w:r>
    </w:p>
  </w:endnote>
  <w:endnote w:type="continuationSeparator" w:id="0">
    <w:p w:rsidR="00A51522" w:rsidRDefault="00A51522" w:rsidP="00EB62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667331"/>
      <w:docPartObj>
        <w:docPartGallery w:val="Page Numbers (Bottom of Page)"/>
        <w:docPartUnique/>
      </w:docPartObj>
    </w:sdtPr>
    <w:sdtEndPr/>
    <w:sdtContent>
      <w:p w:rsidR="00A51522" w:rsidRDefault="00A5152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2B4">
          <w:rPr>
            <w:noProof/>
          </w:rPr>
          <w:t>5</w:t>
        </w:r>
        <w:r>
          <w:fldChar w:fldCharType="end"/>
        </w:r>
      </w:p>
    </w:sdtContent>
  </w:sdt>
  <w:p w:rsidR="00A51522" w:rsidRDefault="00A5152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22" w:rsidRDefault="00A51522" w:rsidP="00EB62DB">
      <w:pPr>
        <w:spacing w:before="0" w:after="0"/>
      </w:pPr>
      <w:r>
        <w:separator/>
      </w:r>
    </w:p>
  </w:footnote>
  <w:footnote w:type="continuationSeparator" w:id="0">
    <w:p w:rsidR="00A51522" w:rsidRDefault="00A51522" w:rsidP="00EB62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DD"/>
    <w:multiLevelType w:val="multilevel"/>
    <w:tmpl w:val="114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15651"/>
    <w:multiLevelType w:val="multilevel"/>
    <w:tmpl w:val="5AD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079F0"/>
    <w:multiLevelType w:val="hybridMultilevel"/>
    <w:tmpl w:val="58E8338E"/>
    <w:lvl w:ilvl="0" w:tplc="DE9CAB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52AE"/>
    <w:multiLevelType w:val="hybridMultilevel"/>
    <w:tmpl w:val="3C48137E"/>
    <w:lvl w:ilvl="0" w:tplc="0B0E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2C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E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6C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65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E17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0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AE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4F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A79F8"/>
    <w:multiLevelType w:val="hybridMultilevel"/>
    <w:tmpl w:val="EB70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E081B"/>
    <w:multiLevelType w:val="hybridMultilevel"/>
    <w:tmpl w:val="350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F606E"/>
    <w:multiLevelType w:val="hybridMultilevel"/>
    <w:tmpl w:val="3324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414F"/>
    <w:multiLevelType w:val="hybridMultilevel"/>
    <w:tmpl w:val="6FE894C6"/>
    <w:lvl w:ilvl="0" w:tplc="DE9CAB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E35BF"/>
    <w:multiLevelType w:val="hybridMultilevel"/>
    <w:tmpl w:val="54FA70CA"/>
    <w:lvl w:ilvl="0" w:tplc="DE9CAB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10AA"/>
    <w:multiLevelType w:val="hybridMultilevel"/>
    <w:tmpl w:val="D6B684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12555C"/>
    <w:multiLevelType w:val="multilevel"/>
    <w:tmpl w:val="EB4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56929"/>
    <w:multiLevelType w:val="multilevel"/>
    <w:tmpl w:val="2B0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46C47"/>
    <w:multiLevelType w:val="hybridMultilevel"/>
    <w:tmpl w:val="75BAE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DD0911"/>
    <w:multiLevelType w:val="hybridMultilevel"/>
    <w:tmpl w:val="7150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76C65"/>
    <w:multiLevelType w:val="multilevel"/>
    <w:tmpl w:val="92E837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653471D"/>
    <w:multiLevelType w:val="multilevel"/>
    <w:tmpl w:val="ED60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053EF"/>
    <w:multiLevelType w:val="hybridMultilevel"/>
    <w:tmpl w:val="84C27FA6"/>
    <w:lvl w:ilvl="0" w:tplc="20722A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83534"/>
    <w:multiLevelType w:val="multilevel"/>
    <w:tmpl w:val="89B6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F045C"/>
    <w:multiLevelType w:val="hybridMultilevel"/>
    <w:tmpl w:val="D68693EA"/>
    <w:lvl w:ilvl="0" w:tplc="20722A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031F8"/>
    <w:multiLevelType w:val="hybridMultilevel"/>
    <w:tmpl w:val="059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71140"/>
    <w:multiLevelType w:val="hybridMultilevel"/>
    <w:tmpl w:val="6414D322"/>
    <w:lvl w:ilvl="0" w:tplc="540CC18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96608"/>
    <w:multiLevelType w:val="hybridMultilevel"/>
    <w:tmpl w:val="FCE8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8A465D"/>
    <w:multiLevelType w:val="multilevel"/>
    <w:tmpl w:val="23D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4371F2"/>
    <w:multiLevelType w:val="hybridMultilevel"/>
    <w:tmpl w:val="278EE35E"/>
    <w:lvl w:ilvl="0" w:tplc="E722C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F14646"/>
    <w:multiLevelType w:val="multilevel"/>
    <w:tmpl w:val="1B5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85" w:hanging="40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9C4300"/>
    <w:multiLevelType w:val="multilevel"/>
    <w:tmpl w:val="1FC8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26296"/>
    <w:multiLevelType w:val="hybridMultilevel"/>
    <w:tmpl w:val="CA1A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E300A1"/>
    <w:multiLevelType w:val="hybridMultilevel"/>
    <w:tmpl w:val="8EC46836"/>
    <w:lvl w:ilvl="0" w:tplc="DE9CAB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B304D"/>
    <w:multiLevelType w:val="hybridMultilevel"/>
    <w:tmpl w:val="7026C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2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15"/>
  </w:num>
  <w:num w:numId="14">
    <w:abstractNumId w:val="9"/>
  </w:num>
  <w:num w:numId="15">
    <w:abstractNumId w:val="12"/>
  </w:num>
  <w:num w:numId="16">
    <w:abstractNumId w:val="4"/>
  </w:num>
  <w:num w:numId="17">
    <w:abstractNumId w:val="21"/>
  </w:num>
  <w:num w:numId="18">
    <w:abstractNumId w:val="14"/>
  </w:num>
  <w:num w:numId="19">
    <w:abstractNumId w:val="26"/>
  </w:num>
  <w:num w:numId="20">
    <w:abstractNumId w:val="13"/>
  </w:num>
  <w:num w:numId="21">
    <w:abstractNumId w:val="3"/>
  </w:num>
  <w:num w:numId="22">
    <w:abstractNumId w:val="28"/>
  </w:num>
  <w:num w:numId="23">
    <w:abstractNumId w:val="6"/>
  </w:num>
  <w:num w:numId="24">
    <w:abstractNumId w:val="27"/>
  </w:num>
  <w:num w:numId="25">
    <w:abstractNumId w:val="19"/>
  </w:num>
  <w:num w:numId="26">
    <w:abstractNumId w:val="18"/>
  </w:num>
  <w:num w:numId="27">
    <w:abstractNumId w:val="16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00"/>
    <w:rsid w:val="00007863"/>
    <w:rsid w:val="00034FE2"/>
    <w:rsid w:val="000545FD"/>
    <w:rsid w:val="00073F3A"/>
    <w:rsid w:val="00090AEE"/>
    <w:rsid w:val="000925F9"/>
    <w:rsid w:val="000A2666"/>
    <w:rsid w:val="000A685F"/>
    <w:rsid w:val="000B0412"/>
    <w:rsid w:val="000B2BD5"/>
    <w:rsid w:val="000D1EFF"/>
    <w:rsid w:val="000D2397"/>
    <w:rsid w:val="000D2541"/>
    <w:rsid w:val="0010161E"/>
    <w:rsid w:val="00124B0C"/>
    <w:rsid w:val="0013717F"/>
    <w:rsid w:val="00141630"/>
    <w:rsid w:val="00142871"/>
    <w:rsid w:val="0015070D"/>
    <w:rsid w:val="001569EE"/>
    <w:rsid w:val="001854A0"/>
    <w:rsid w:val="00187A6E"/>
    <w:rsid w:val="001902EB"/>
    <w:rsid w:val="0019496C"/>
    <w:rsid w:val="00197EED"/>
    <w:rsid w:val="001A5AC0"/>
    <w:rsid w:val="001B37F5"/>
    <w:rsid w:val="001C513F"/>
    <w:rsid w:val="001E3FD0"/>
    <w:rsid w:val="001F705C"/>
    <w:rsid w:val="002118E6"/>
    <w:rsid w:val="002212BA"/>
    <w:rsid w:val="00223E51"/>
    <w:rsid w:val="00227321"/>
    <w:rsid w:val="002352DF"/>
    <w:rsid w:val="002378EF"/>
    <w:rsid w:val="002433A9"/>
    <w:rsid w:val="002464F0"/>
    <w:rsid w:val="00262359"/>
    <w:rsid w:val="00267F36"/>
    <w:rsid w:val="002817D8"/>
    <w:rsid w:val="00286D06"/>
    <w:rsid w:val="00290AE4"/>
    <w:rsid w:val="002A33F8"/>
    <w:rsid w:val="002A7FB5"/>
    <w:rsid w:val="002B4645"/>
    <w:rsid w:val="002C05B8"/>
    <w:rsid w:val="002C0A36"/>
    <w:rsid w:val="002C7E00"/>
    <w:rsid w:val="00330558"/>
    <w:rsid w:val="00352B0C"/>
    <w:rsid w:val="00394302"/>
    <w:rsid w:val="003A69BD"/>
    <w:rsid w:val="003B72B5"/>
    <w:rsid w:val="003C12A8"/>
    <w:rsid w:val="003C1FB9"/>
    <w:rsid w:val="003D689B"/>
    <w:rsid w:val="003F0440"/>
    <w:rsid w:val="00403071"/>
    <w:rsid w:val="004058CC"/>
    <w:rsid w:val="00412C4C"/>
    <w:rsid w:val="004467F0"/>
    <w:rsid w:val="0044713A"/>
    <w:rsid w:val="004506A2"/>
    <w:rsid w:val="0045433F"/>
    <w:rsid w:val="00464E2E"/>
    <w:rsid w:val="00466BBE"/>
    <w:rsid w:val="00482D44"/>
    <w:rsid w:val="004932D2"/>
    <w:rsid w:val="00494159"/>
    <w:rsid w:val="004A51C0"/>
    <w:rsid w:val="004B07AC"/>
    <w:rsid w:val="004C25C9"/>
    <w:rsid w:val="004F3CE8"/>
    <w:rsid w:val="004F4F00"/>
    <w:rsid w:val="00537B3F"/>
    <w:rsid w:val="005772BB"/>
    <w:rsid w:val="005812ED"/>
    <w:rsid w:val="005A5E64"/>
    <w:rsid w:val="005A64E8"/>
    <w:rsid w:val="005B7AF4"/>
    <w:rsid w:val="005D609F"/>
    <w:rsid w:val="005E57EA"/>
    <w:rsid w:val="00610AEB"/>
    <w:rsid w:val="00652E11"/>
    <w:rsid w:val="00653289"/>
    <w:rsid w:val="00660475"/>
    <w:rsid w:val="00663C6E"/>
    <w:rsid w:val="00671A5A"/>
    <w:rsid w:val="006A7B99"/>
    <w:rsid w:val="006E361D"/>
    <w:rsid w:val="006E695E"/>
    <w:rsid w:val="007000E4"/>
    <w:rsid w:val="00704AE1"/>
    <w:rsid w:val="00722C17"/>
    <w:rsid w:val="0074573A"/>
    <w:rsid w:val="00766F1C"/>
    <w:rsid w:val="00767857"/>
    <w:rsid w:val="0079353D"/>
    <w:rsid w:val="007D1EFC"/>
    <w:rsid w:val="007F2D9B"/>
    <w:rsid w:val="007F6C01"/>
    <w:rsid w:val="007F6E59"/>
    <w:rsid w:val="00803F1A"/>
    <w:rsid w:val="0080456F"/>
    <w:rsid w:val="00806CEC"/>
    <w:rsid w:val="00832CFD"/>
    <w:rsid w:val="00841728"/>
    <w:rsid w:val="00842BB3"/>
    <w:rsid w:val="008434D7"/>
    <w:rsid w:val="00861EB2"/>
    <w:rsid w:val="00862EE2"/>
    <w:rsid w:val="00873050"/>
    <w:rsid w:val="008740A1"/>
    <w:rsid w:val="00882939"/>
    <w:rsid w:val="008A608A"/>
    <w:rsid w:val="008C2530"/>
    <w:rsid w:val="008F6BD4"/>
    <w:rsid w:val="00901C27"/>
    <w:rsid w:val="0093420F"/>
    <w:rsid w:val="00992BEE"/>
    <w:rsid w:val="009A3724"/>
    <w:rsid w:val="009E7881"/>
    <w:rsid w:val="009F1094"/>
    <w:rsid w:val="009F3AD1"/>
    <w:rsid w:val="009F4137"/>
    <w:rsid w:val="009F69B8"/>
    <w:rsid w:val="00A069C4"/>
    <w:rsid w:val="00A07000"/>
    <w:rsid w:val="00A16865"/>
    <w:rsid w:val="00A23C18"/>
    <w:rsid w:val="00A35FA3"/>
    <w:rsid w:val="00A428F7"/>
    <w:rsid w:val="00A4604F"/>
    <w:rsid w:val="00A51522"/>
    <w:rsid w:val="00A55623"/>
    <w:rsid w:val="00A56C56"/>
    <w:rsid w:val="00A640A3"/>
    <w:rsid w:val="00AB018D"/>
    <w:rsid w:val="00AB49D5"/>
    <w:rsid w:val="00AC6EB1"/>
    <w:rsid w:val="00AD060B"/>
    <w:rsid w:val="00AD603E"/>
    <w:rsid w:val="00AE5738"/>
    <w:rsid w:val="00B32551"/>
    <w:rsid w:val="00B3427E"/>
    <w:rsid w:val="00B4463E"/>
    <w:rsid w:val="00B74A08"/>
    <w:rsid w:val="00B87E3E"/>
    <w:rsid w:val="00B9452B"/>
    <w:rsid w:val="00BA44CF"/>
    <w:rsid w:val="00BA5E5A"/>
    <w:rsid w:val="00BB1CBF"/>
    <w:rsid w:val="00BB5F28"/>
    <w:rsid w:val="00BB6247"/>
    <w:rsid w:val="00BC6219"/>
    <w:rsid w:val="00BE457D"/>
    <w:rsid w:val="00C01B03"/>
    <w:rsid w:val="00C07C4F"/>
    <w:rsid w:val="00C147D2"/>
    <w:rsid w:val="00C560A3"/>
    <w:rsid w:val="00C74934"/>
    <w:rsid w:val="00C905F4"/>
    <w:rsid w:val="00CA0FB6"/>
    <w:rsid w:val="00CB78CD"/>
    <w:rsid w:val="00CC6092"/>
    <w:rsid w:val="00D232B4"/>
    <w:rsid w:val="00D25A60"/>
    <w:rsid w:val="00D26462"/>
    <w:rsid w:val="00D35528"/>
    <w:rsid w:val="00D557AE"/>
    <w:rsid w:val="00D72242"/>
    <w:rsid w:val="00D97897"/>
    <w:rsid w:val="00D97A99"/>
    <w:rsid w:val="00DA47B2"/>
    <w:rsid w:val="00DA7E03"/>
    <w:rsid w:val="00DB37F2"/>
    <w:rsid w:val="00DC7ECB"/>
    <w:rsid w:val="00DD697D"/>
    <w:rsid w:val="00DE19A4"/>
    <w:rsid w:val="00DF3B42"/>
    <w:rsid w:val="00E06883"/>
    <w:rsid w:val="00E5009D"/>
    <w:rsid w:val="00E509D2"/>
    <w:rsid w:val="00E54899"/>
    <w:rsid w:val="00E67E12"/>
    <w:rsid w:val="00E82299"/>
    <w:rsid w:val="00E85706"/>
    <w:rsid w:val="00E87D84"/>
    <w:rsid w:val="00EA15FE"/>
    <w:rsid w:val="00EB04C3"/>
    <w:rsid w:val="00EB2008"/>
    <w:rsid w:val="00EB2462"/>
    <w:rsid w:val="00EB3E8F"/>
    <w:rsid w:val="00EB62DB"/>
    <w:rsid w:val="00EC0082"/>
    <w:rsid w:val="00EC0CF1"/>
    <w:rsid w:val="00EF2E2C"/>
    <w:rsid w:val="00F12795"/>
    <w:rsid w:val="00F34FFF"/>
    <w:rsid w:val="00F40A68"/>
    <w:rsid w:val="00F65D2F"/>
    <w:rsid w:val="00F76D36"/>
    <w:rsid w:val="00F833C8"/>
    <w:rsid w:val="00F874C4"/>
    <w:rsid w:val="00F912DB"/>
    <w:rsid w:val="00FA194D"/>
    <w:rsid w:val="00FB4B77"/>
    <w:rsid w:val="00FB4C23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5264"/>
  <w15:docId w15:val="{94F35388-D834-40B7-BFD3-A124ED97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E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24B0C"/>
    <w:rPr>
      <w:rFonts w:cs="Times New Roman"/>
      <w:i/>
    </w:rPr>
  </w:style>
  <w:style w:type="paragraph" w:customStyle="1" w:styleId="ConsPlusNonformat">
    <w:name w:val="ConsPlusNonformat"/>
    <w:rsid w:val="00124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cxspmiddle">
    <w:name w:val="consplusnonformatcxspmiddle"/>
    <w:basedOn w:val="a"/>
    <w:rsid w:val="00124B0C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rsid w:val="00124B0C"/>
    <w:pPr>
      <w:spacing w:before="100" w:beforeAutospacing="1" w:after="100" w:afterAutospacing="1"/>
      <w:jc w:val="left"/>
    </w:pPr>
  </w:style>
  <w:style w:type="paragraph" w:styleId="a4">
    <w:name w:val="Normal (Web)"/>
    <w:basedOn w:val="a"/>
    <w:uiPriority w:val="99"/>
    <w:rsid w:val="00124B0C"/>
    <w:pPr>
      <w:spacing w:before="100" w:beforeAutospacing="1" w:after="100" w:afterAutospacing="1"/>
      <w:jc w:val="left"/>
    </w:pPr>
  </w:style>
  <w:style w:type="paragraph" w:customStyle="1" w:styleId="c24">
    <w:name w:val="c24"/>
    <w:basedOn w:val="a"/>
    <w:rsid w:val="00124B0C"/>
    <w:pPr>
      <w:spacing w:before="100" w:beforeAutospacing="1" w:after="100" w:afterAutospacing="1"/>
      <w:jc w:val="left"/>
    </w:pPr>
  </w:style>
  <w:style w:type="character" w:customStyle="1" w:styleId="c9">
    <w:name w:val="c9"/>
    <w:basedOn w:val="a0"/>
    <w:rsid w:val="00124B0C"/>
  </w:style>
  <w:style w:type="paragraph" w:customStyle="1" w:styleId="ConsPlusTitlePage">
    <w:name w:val="ConsPlusTitlePage"/>
    <w:rsid w:val="00124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5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5C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92BEE"/>
    <w:pPr>
      <w:ind w:left="720"/>
      <w:contextualSpacing/>
    </w:pPr>
  </w:style>
  <w:style w:type="table" w:styleId="a8">
    <w:name w:val="Table Grid"/>
    <w:basedOn w:val="a1"/>
    <w:uiPriority w:val="39"/>
    <w:rsid w:val="0079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B62DB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B62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EB62DB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AB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22C17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72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22C17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722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ademia-moscow.ru/catalogue/5411/5258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23</Pages>
  <Words>8103</Words>
  <Characters>46193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Людмила Александровна</dc:creator>
  <cp:keywords/>
  <dc:description/>
  <cp:lastModifiedBy>Кондратьева Светлана Петровна</cp:lastModifiedBy>
  <cp:revision>127</cp:revision>
  <dcterms:created xsi:type="dcterms:W3CDTF">2020-12-02T06:52:00Z</dcterms:created>
  <dcterms:modified xsi:type="dcterms:W3CDTF">2023-04-10T11:22:00Z</dcterms:modified>
</cp:coreProperties>
</file>