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07" w:rsidRDefault="00AB1D07" w:rsidP="00525D01">
      <w:pPr>
        <w:jc w:val="center"/>
      </w:pPr>
      <w:r w:rsidRPr="009825AD">
        <w:t xml:space="preserve">Государственное автономное профессиональное образовательное учреждение </w:t>
      </w:r>
    </w:p>
    <w:p w:rsidR="00AB1D07" w:rsidRDefault="00AB1D07" w:rsidP="00525D01">
      <w:pPr>
        <w:jc w:val="center"/>
      </w:pPr>
      <w:r w:rsidRPr="009825AD">
        <w:t xml:space="preserve">Чувашской Республики </w:t>
      </w:r>
    </w:p>
    <w:p w:rsidR="00AB1D07" w:rsidRPr="009825AD" w:rsidRDefault="00AB1D07" w:rsidP="00525D01">
      <w:pPr>
        <w:jc w:val="center"/>
      </w:pPr>
      <w:r w:rsidRPr="009825AD">
        <w:t xml:space="preserve">«Чебоксарский экономико-технологический колледж» </w:t>
      </w:r>
    </w:p>
    <w:p w:rsidR="00AB1D07" w:rsidRPr="009825AD" w:rsidRDefault="00AB1D07" w:rsidP="00525D01">
      <w:pPr>
        <w:jc w:val="center"/>
      </w:pPr>
      <w:r w:rsidRPr="009825AD">
        <w:t>Министерства образования и молодежной политики Чувашской Республики</w:t>
      </w:r>
    </w:p>
    <w:p w:rsidR="00AB1D07" w:rsidRPr="001B5B22" w:rsidRDefault="00AB1D07" w:rsidP="00824528">
      <w:pPr>
        <w:jc w:val="center"/>
      </w:pPr>
    </w:p>
    <w:p w:rsidR="00AB1D07" w:rsidRPr="001B5B22" w:rsidRDefault="00701072" w:rsidP="00824528">
      <w:pPr>
        <w:spacing w:line="360" w:lineRule="auto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8" o:title=""/>
          </v:shape>
        </w:pict>
      </w:r>
    </w:p>
    <w:p w:rsidR="00AB1D07" w:rsidRDefault="00AB1D07" w:rsidP="00824528">
      <w:pPr>
        <w:spacing w:line="360" w:lineRule="auto"/>
      </w:pPr>
    </w:p>
    <w:p w:rsidR="00AB1D07" w:rsidRDefault="00AB1D07" w:rsidP="00824528">
      <w:pPr>
        <w:spacing w:line="360" w:lineRule="auto"/>
      </w:pPr>
    </w:p>
    <w:p w:rsidR="00AB1D07" w:rsidRDefault="00AB1D07" w:rsidP="00824528">
      <w:pPr>
        <w:spacing w:line="360" w:lineRule="auto"/>
      </w:pPr>
    </w:p>
    <w:p w:rsidR="00AB1D07" w:rsidRDefault="00AB1D07" w:rsidP="00824528">
      <w:pPr>
        <w:spacing w:line="360" w:lineRule="auto"/>
      </w:pPr>
    </w:p>
    <w:p w:rsidR="00AB1D07" w:rsidRPr="001B5B22" w:rsidRDefault="00AB1D07" w:rsidP="00824528">
      <w:pPr>
        <w:spacing w:line="360" w:lineRule="auto"/>
      </w:pPr>
    </w:p>
    <w:p w:rsidR="00AB1D07" w:rsidRPr="001B5B22" w:rsidRDefault="00AB1D07" w:rsidP="00824528">
      <w:pPr>
        <w:spacing w:line="360" w:lineRule="auto"/>
      </w:pPr>
    </w:p>
    <w:p w:rsidR="00AB1D07" w:rsidRDefault="00AB1D07" w:rsidP="00917645">
      <w:pPr>
        <w:spacing w:line="360" w:lineRule="auto"/>
        <w:jc w:val="center"/>
        <w:rPr>
          <w:b/>
          <w:bCs/>
        </w:rPr>
      </w:pPr>
      <w:r w:rsidRPr="001B5B22">
        <w:rPr>
          <w:b/>
          <w:bCs/>
        </w:rPr>
        <w:t>РАБОЧАЯ ПРОГРАММА УЧЕБНОЙ ДИСЦИПЛИНЫ</w:t>
      </w:r>
    </w:p>
    <w:p w:rsidR="00AB1D07" w:rsidRDefault="009C2F12" w:rsidP="0091764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ОГСЭ.03</w:t>
      </w:r>
      <w:r w:rsidRPr="001B5B22">
        <w:rPr>
          <w:b/>
          <w:bCs/>
        </w:rPr>
        <w:t xml:space="preserve"> ИНОСТРАННЫЙ ЯЗЫК</w:t>
      </w:r>
    </w:p>
    <w:p w:rsidR="00AB1D07" w:rsidRDefault="00AB1D07" w:rsidP="00917645">
      <w:pPr>
        <w:spacing w:line="360" w:lineRule="auto"/>
        <w:jc w:val="center"/>
      </w:pPr>
      <w:proofErr w:type="gramStart"/>
      <w:r w:rsidRPr="001B5B22">
        <w:t>специальност</w:t>
      </w:r>
      <w:r>
        <w:t>ь</w:t>
      </w:r>
      <w:proofErr w:type="gramEnd"/>
      <w:r w:rsidRPr="001B5B22">
        <w:t xml:space="preserve"> </w:t>
      </w:r>
    </w:p>
    <w:p w:rsidR="00AB1D07" w:rsidRDefault="00AB1D07" w:rsidP="00917645">
      <w:pPr>
        <w:spacing w:line="360" w:lineRule="auto"/>
        <w:jc w:val="center"/>
      </w:pPr>
      <w:proofErr w:type="gramStart"/>
      <w:r w:rsidRPr="001B5B22">
        <w:t>среднего</w:t>
      </w:r>
      <w:proofErr w:type="gramEnd"/>
      <w:r w:rsidRPr="001B5B22">
        <w:t xml:space="preserve"> профессионального образования</w:t>
      </w:r>
    </w:p>
    <w:p w:rsidR="00AB1D07" w:rsidRPr="009C2F12" w:rsidRDefault="00AB1D07" w:rsidP="00917645">
      <w:pPr>
        <w:spacing w:line="360" w:lineRule="auto"/>
        <w:jc w:val="center"/>
        <w:rPr>
          <w:b/>
        </w:rPr>
      </w:pPr>
      <w:r w:rsidRPr="009C2F12">
        <w:rPr>
          <w:b/>
        </w:rPr>
        <w:t>46.02.01</w:t>
      </w:r>
      <w:r w:rsidRPr="009C2F12">
        <w:rPr>
          <w:b/>
          <w:bCs/>
        </w:rPr>
        <w:t xml:space="preserve"> </w:t>
      </w:r>
      <w:r w:rsidRPr="009C2F12">
        <w:rPr>
          <w:b/>
        </w:rPr>
        <w:t>Документационное обеспечение управления и архивоведение</w:t>
      </w:r>
    </w:p>
    <w:p w:rsidR="00AB1D07" w:rsidRPr="009C2F12" w:rsidRDefault="00AB1D07" w:rsidP="001B5B22">
      <w:pPr>
        <w:jc w:val="center"/>
        <w:rPr>
          <w:b/>
        </w:rPr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AB1D07" w:rsidRPr="001B5B22" w:rsidRDefault="00AB1D07" w:rsidP="00824528">
      <w:pPr>
        <w:spacing w:line="360" w:lineRule="auto"/>
        <w:jc w:val="center"/>
      </w:pPr>
    </w:p>
    <w:p w:rsidR="00312907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20D6B">
        <w:rPr>
          <w:bCs/>
        </w:rPr>
        <w:t>Чебоксары 20</w:t>
      </w:r>
      <w:r w:rsidR="00660D63" w:rsidRPr="00320D6B">
        <w:rPr>
          <w:bCs/>
        </w:rPr>
        <w:t>2</w:t>
      </w:r>
      <w:r w:rsidR="00BD08F9">
        <w:rPr>
          <w:bCs/>
        </w:rPr>
        <w:t>2</w:t>
      </w:r>
      <w:r w:rsidRPr="00320D6B">
        <w:rPr>
          <w:bCs/>
        </w:rPr>
        <w:t xml:space="preserve"> </w:t>
      </w:r>
    </w:p>
    <w:p w:rsidR="00AB1D07" w:rsidRPr="001B5B22" w:rsidRDefault="00312907" w:rsidP="00320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bCs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78"/>
        <w:gridCol w:w="4492"/>
      </w:tblGrid>
      <w:tr w:rsidR="00AB1D07" w:rsidRPr="001B5B22">
        <w:trPr>
          <w:jc w:val="center"/>
        </w:trPr>
        <w:tc>
          <w:tcPr>
            <w:tcW w:w="5078" w:type="dxa"/>
          </w:tcPr>
          <w:p w:rsidR="00AB1D07" w:rsidRPr="00525D01" w:rsidRDefault="00AB1D07" w:rsidP="003C7AE4">
            <w:pPr>
              <w:spacing w:before="100" w:beforeAutospacing="1" w:after="100" w:afterAutospacing="1"/>
              <w:jc w:val="both"/>
            </w:pPr>
            <w:r w:rsidRPr="001B5B22">
              <w:rPr>
                <w:i/>
                <w:iCs/>
              </w:rPr>
              <w:br w:type="page"/>
            </w:r>
            <w:r w:rsidRPr="001B5B22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      </w:r>
            <w:r>
              <w:t>п</w:t>
            </w:r>
            <w:r w:rsidRPr="001B5B22">
              <w:t xml:space="preserve">о специальности </w:t>
            </w:r>
            <w:r w:rsidRPr="00525D01">
              <w:t>46.02.01</w:t>
            </w:r>
            <w:r w:rsidRPr="00525D01">
              <w:rPr>
                <w:rFonts w:ascii="Arial" w:hAnsi="Arial" w:cs="Arial"/>
                <w:b/>
                <w:bCs/>
              </w:rPr>
              <w:t xml:space="preserve"> </w:t>
            </w:r>
            <w:r w:rsidRPr="00525D01">
              <w:t>Документационное обеспечение управления и архивоведение</w:t>
            </w:r>
          </w:p>
          <w:p w:rsidR="00AB1D07" w:rsidRPr="001B5B22" w:rsidRDefault="00AB1D07" w:rsidP="005F6E8F">
            <w:pPr>
              <w:jc w:val="both"/>
            </w:pPr>
          </w:p>
          <w:p w:rsidR="00AB1D07" w:rsidRPr="001B5B22" w:rsidRDefault="00AB1D07" w:rsidP="005F6E8F">
            <w:pPr>
              <w:pStyle w:val="Style5"/>
              <w:widowControl/>
              <w:spacing w:line="360" w:lineRule="auto"/>
              <w:jc w:val="both"/>
            </w:pPr>
          </w:p>
          <w:p w:rsidR="00AB1D07" w:rsidRPr="001B5B22" w:rsidRDefault="00AB1D07" w:rsidP="005F6E8F">
            <w:pPr>
              <w:spacing w:line="360" w:lineRule="auto"/>
            </w:pPr>
          </w:p>
          <w:p w:rsidR="00AB1D07" w:rsidRPr="001B5B22" w:rsidRDefault="00AB1D07" w:rsidP="005F6E8F">
            <w:pPr>
              <w:jc w:val="both"/>
            </w:pPr>
          </w:p>
          <w:p w:rsidR="00AB1D07" w:rsidRPr="001B5B22" w:rsidRDefault="00AB1D07" w:rsidP="005F6E8F">
            <w:pPr>
              <w:jc w:val="both"/>
            </w:pPr>
          </w:p>
        </w:tc>
        <w:tc>
          <w:tcPr>
            <w:tcW w:w="4492" w:type="dxa"/>
          </w:tcPr>
          <w:p w:rsidR="00AB1D07" w:rsidRPr="00320D6B" w:rsidRDefault="00AB1D07" w:rsidP="00525D01">
            <w:pPr>
              <w:ind w:firstLine="567"/>
              <w:jc w:val="right"/>
              <w:rPr>
                <w:bCs/>
                <w:spacing w:val="20"/>
              </w:rPr>
            </w:pPr>
            <w:r w:rsidRPr="00320D6B">
              <w:rPr>
                <w:bCs/>
                <w:spacing w:val="20"/>
              </w:rPr>
              <w:t>УТВЕРЖДЕН</w:t>
            </w:r>
            <w:r w:rsidR="00320D6B" w:rsidRPr="00320D6B">
              <w:rPr>
                <w:bCs/>
                <w:spacing w:val="20"/>
              </w:rPr>
              <w:t>А</w:t>
            </w:r>
          </w:p>
          <w:p w:rsidR="00AB1D07" w:rsidRPr="00E74E2D" w:rsidRDefault="00AB1D07" w:rsidP="00525D01">
            <w:pPr>
              <w:ind w:firstLine="567"/>
              <w:jc w:val="right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 w:rsidR="00BD08F9">
              <w:rPr>
                <w:spacing w:val="20"/>
              </w:rPr>
              <w:t>353</w:t>
            </w:r>
            <w:r>
              <w:rPr>
                <w:spacing w:val="20"/>
              </w:rPr>
              <w:t xml:space="preserve"> </w:t>
            </w:r>
          </w:p>
          <w:p w:rsidR="00AB1D07" w:rsidRPr="001B5B22" w:rsidRDefault="00AB1D07" w:rsidP="00525D01">
            <w:pPr>
              <w:ind w:firstLine="567"/>
              <w:jc w:val="right"/>
              <w:rPr>
                <w:spacing w:val="20"/>
              </w:rPr>
            </w:pPr>
            <w:proofErr w:type="gramStart"/>
            <w:r w:rsidRPr="00E74E2D">
              <w:t>от</w:t>
            </w:r>
            <w:proofErr w:type="gramEnd"/>
            <w:r w:rsidRPr="00E74E2D">
              <w:t xml:space="preserve"> "</w:t>
            </w:r>
            <w:r w:rsidR="008C52C4">
              <w:t>3</w:t>
            </w:r>
            <w:r w:rsidR="00BD08F9">
              <w:t>0</w:t>
            </w:r>
            <w:r w:rsidRPr="00E74E2D">
              <w:t xml:space="preserve">" </w:t>
            </w:r>
            <w:r w:rsidR="008C52C4">
              <w:t>августа</w:t>
            </w:r>
            <w:r>
              <w:t xml:space="preserve"> </w:t>
            </w:r>
            <w:r w:rsidRPr="00E74E2D">
              <w:t>20</w:t>
            </w:r>
            <w:r w:rsidR="00B0043E">
              <w:t>2</w:t>
            </w:r>
            <w:r w:rsidR="00BD08F9">
              <w:t>2</w:t>
            </w:r>
            <w:r w:rsidR="00B0043E">
              <w:t xml:space="preserve"> </w:t>
            </w:r>
            <w:r w:rsidRPr="00E74E2D">
              <w:t>г.</w:t>
            </w:r>
          </w:p>
          <w:p w:rsidR="00AB1D07" w:rsidRPr="001B5B22" w:rsidRDefault="00AB1D07" w:rsidP="005F6E8F">
            <w:pPr>
              <w:ind w:firstLine="567"/>
              <w:jc w:val="right"/>
            </w:pPr>
          </w:p>
          <w:p w:rsidR="00AB1D07" w:rsidRPr="001B5B22" w:rsidRDefault="00AB1D07" w:rsidP="005F6E8F">
            <w:pPr>
              <w:ind w:firstLine="567"/>
              <w:jc w:val="right"/>
            </w:pPr>
          </w:p>
          <w:p w:rsidR="00AB1D07" w:rsidRPr="001B5B22" w:rsidRDefault="00AB1D07" w:rsidP="005F6E8F">
            <w:pPr>
              <w:jc w:val="both"/>
            </w:pPr>
          </w:p>
        </w:tc>
      </w:tr>
    </w:tbl>
    <w:p w:rsidR="00AB1D07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  <w:szCs w:val="24"/>
        </w:rPr>
      </w:pPr>
    </w:p>
    <w:p w:rsidR="00AB1D07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  <w:szCs w:val="24"/>
        </w:rPr>
      </w:pPr>
    </w:p>
    <w:p w:rsidR="00AB1D07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  <w:szCs w:val="24"/>
        </w:rPr>
      </w:pPr>
    </w:p>
    <w:p w:rsidR="00AB1D07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  <w:szCs w:val="24"/>
        </w:rPr>
      </w:pPr>
    </w:p>
    <w:p w:rsidR="00AB1D07" w:rsidRPr="001B5B22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  <w:szCs w:val="24"/>
        </w:rPr>
      </w:pPr>
    </w:p>
    <w:p w:rsidR="00AB1D07" w:rsidRDefault="00AB1D07" w:rsidP="00824528">
      <w:pPr>
        <w:tabs>
          <w:tab w:val="left" w:pos="0"/>
        </w:tabs>
        <w:jc w:val="both"/>
        <w:rPr>
          <w:b/>
          <w:bCs/>
          <w:snapToGrid w:val="0"/>
        </w:rPr>
      </w:pPr>
    </w:p>
    <w:p w:rsidR="00AB1D07" w:rsidRDefault="00AB1D07" w:rsidP="00824528">
      <w:pPr>
        <w:tabs>
          <w:tab w:val="left" w:pos="0"/>
        </w:tabs>
        <w:jc w:val="both"/>
        <w:rPr>
          <w:b/>
          <w:bCs/>
          <w:snapToGrid w:val="0"/>
        </w:rPr>
      </w:pPr>
    </w:p>
    <w:p w:rsidR="00AB1D07" w:rsidRDefault="00AB1D07" w:rsidP="00824528">
      <w:pPr>
        <w:tabs>
          <w:tab w:val="left" w:pos="0"/>
        </w:tabs>
        <w:jc w:val="both"/>
        <w:rPr>
          <w:b/>
          <w:bCs/>
          <w:snapToGrid w:val="0"/>
        </w:rPr>
      </w:pPr>
    </w:p>
    <w:p w:rsidR="00AB1D07" w:rsidRDefault="00AB1D07" w:rsidP="00824528">
      <w:pPr>
        <w:tabs>
          <w:tab w:val="left" w:pos="0"/>
        </w:tabs>
        <w:jc w:val="both"/>
        <w:rPr>
          <w:b/>
          <w:bCs/>
          <w:snapToGrid w:val="0"/>
        </w:rPr>
      </w:pPr>
    </w:p>
    <w:p w:rsidR="00AB1D07" w:rsidRDefault="00AB1D07" w:rsidP="00824528">
      <w:pPr>
        <w:tabs>
          <w:tab w:val="left" w:pos="0"/>
        </w:tabs>
        <w:jc w:val="both"/>
        <w:rPr>
          <w:b/>
          <w:bCs/>
          <w:snapToGrid w:val="0"/>
        </w:rPr>
      </w:pPr>
    </w:p>
    <w:p w:rsidR="00AB1D07" w:rsidRPr="001B5B22" w:rsidRDefault="00AB1D07" w:rsidP="00824528">
      <w:pPr>
        <w:tabs>
          <w:tab w:val="left" w:pos="0"/>
        </w:tabs>
        <w:jc w:val="both"/>
        <w:rPr>
          <w:b/>
          <w:bCs/>
          <w:snapToGrid w:val="0"/>
        </w:rPr>
      </w:pPr>
    </w:p>
    <w:p w:rsidR="00AB1D07" w:rsidRPr="001B5B22" w:rsidRDefault="00AB1D07" w:rsidP="00824528"/>
    <w:p w:rsidR="00AB1D07" w:rsidRDefault="00AB1D07" w:rsidP="00824528"/>
    <w:p w:rsidR="00AB1D07" w:rsidRPr="001B5B22" w:rsidRDefault="00AB1D07" w:rsidP="00824528"/>
    <w:p w:rsidR="00B0043E" w:rsidRDefault="00B0043E" w:rsidP="00824528">
      <w:pPr>
        <w:rPr>
          <w:b/>
          <w:bCs/>
          <w:spacing w:val="20"/>
        </w:rPr>
      </w:pPr>
    </w:p>
    <w:p w:rsidR="00B0043E" w:rsidRDefault="00B0043E" w:rsidP="00824528">
      <w:pPr>
        <w:rPr>
          <w:b/>
          <w:bCs/>
          <w:spacing w:val="20"/>
        </w:rPr>
      </w:pPr>
    </w:p>
    <w:p w:rsidR="00B0043E" w:rsidRDefault="00B0043E" w:rsidP="00824528">
      <w:pPr>
        <w:rPr>
          <w:b/>
          <w:bCs/>
          <w:spacing w:val="20"/>
        </w:rPr>
      </w:pPr>
    </w:p>
    <w:p w:rsidR="00B0043E" w:rsidRDefault="00B0043E" w:rsidP="00824528">
      <w:pPr>
        <w:rPr>
          <w:b/>
          <w:bCs/>
          <w:spacing w:val="20"/>
        </w:rPr>
      </w:pPr>
    </w:p>
    <w:p w:rsidR="00B0043E" w:rsidRDefault="00B0043E" w:rsidP="00824528">
      <w:pPr>
        <w:rPr>
          <w:b/>
          <w:bCs/>
          <w:spacing w:val="20"/>
        </w:rPr>
      </w:pPr>
    </w:p>
    <w:p w:rsidR="00AB1D07" w:rsidRPr="00320D6B" w:rsidRDefault="00AB1D07" w:rsidP="00824528">
      <w:pPr>
        <w:rPr>
          <w:bCs/>
          <w:spacing w:val="20"/>
        </w:rPr>
      </w:pPr>
      <w:r w:rsidRPr="00320D6B">
        <w:rPr>
          <w:bCs/>
          <w:spacing w:val="20"/>
        </w:rPr>
        <w:t>РАССМОТРЕН</w:t>
      </w:r>
      <w:r w:rsidR="00320D6B" w:rsidRPr="00320D6B">
        <w:rPr>
          <w:bCs/>
          <w:spacing w:val="20"/>
        </w:rPr>
        <w:t>А</w:t>
      </w:r>
      <w:r w:rsidRPr="00320D6B">
        <w:rPr>
          <w:bCs/>
          <w:spacing w:val="20"/>
        </w:rPr>
        <w:t xml:space="preserve"> </w:t>
      </w:r>
    </w:p>
    <w:p w:rsidR="00AB1D07" w:rsidRDefault="00AB1D07" w:rsidP="00824528">
      <w:proofErr w:type="gramStart"/>
      <w:r w:rsidRPr="001B5B22">
        <w:t>на</w:t>
      </w:r>
      <w:proofErr w:type="gramEnd"/>
      <w:r w:rsidRPr="001B5B22">
        <w:t xml:space="preserve"> заседании </w:t>
      </w:r>
      <w:r w:rsidR="003D70EB">
        <w:t>ЦК</w:t>
      </w:r>
      <w:r>
        <w:t xml:space="preserve"> иностранных языков</w:t>
      </w:r>
    </w:p>
    <w:p w:rsidR="00AB1D07" w:rsidRPr="001B5B22" w:rsidRDefault="00AB1D07" w:rsidP="00824528">
      <w:r w:rsidRPr="001B5B22">
        <w:t>Протокол №</w:t>
      </w:r>
      <w:r w:rsidR="00B0043E">
        <w:t>11</w:t>
      </w:r>
      <w:r w:rsidRPr="001B5B22">
        <w:t xml:space="preserve"> от "</w:t>
      </w:r>
      <w:r w:rsidR="00E94788">
        <w:t>2</w:t>
      </w:r>
      <w:r w:rsidR="00701072">
        <w:t>2</w:t>
      </w:r>
      <w:r w:rsidRPr="001B5B22">
        <w:t xml:space="preserve">" </w:t>
      </w:r>
      <w:r w:rsidR="003D70EB">
        <w:t xml:space="preserve">июня </w:t>
      </w:r>
      <w:r w:rsidRPr="001B5B22">
        <w:t>20</w:t>
      </w:r>
      <w:r w:rsidR="00660D63">
        <w:t>2</w:t>
      </w:r>
      <w:r w:rsidR="00BD08F9">
        <w:t>2</w:t>
      </w:r>
      <w:r w:rsidRPr="001B5B22">
        <w:t xml:space="preserve"> г.</w:t>
      </w:r>
    </w:p>
    <w:p w:rsidR="00AB1D07" w:rsidRPr="001B5B22" w:rsidRDefault="00AB1D07" w:rsidP="00824528">
      <w:r w:rsidRPr="001B5B22">
        <w:t>Председатель ЦК: __________/</w:t>
      </w:r>
      <w:r w:rsidR="003D70EB">
        <w:t xml:space="preserve">М.В. </w:t>
      </w:r>
      <w:r w:rsidRPr="001B5B22">
        <w:t>Маркова/</w:t>
      </w:r>
    </w:p>
    <w:p w:rsidR="00AB1D07" w:rsidRPr="001B5B22" w:rsidRDefault="00AB1D07" w:rsidP="00824528">
      <w:pPr>
        <w:tabs>
          <w:tab w:val="left" w:pos="0"/>
        </w:tabs>
        <w:jc w:val="both"/>
        <w:rPr>
          <w:snapToGrid w:val="0"/>
        </w:rPr>
      </w:pPr>
    </w:p>
    <w:p w:rsidR="00AB1D07" w:rsidRDefault="00AB1D07" w:rsidP="00824528">
      <w:pPr>
        <w:tabs>
          <w:tab w:val="left" w:pos="0"/>
        </w:tabs>
        <w:jc w:val="both"/>
        <w:rPr>
          <w:snapToGrid w:val="0"/>
        </w:rPr>
      </w:pPr>
    </w:p>
    <w:p w:rsidR="009C2F12" w:rsidRDefault="009C2F12" w:rsidP="00824528">
      <w:pPr>
        <w:tabs>
          <w:tab w:val="left" w:pos="0"/>
        </w:tabs>
        <w:jc w:val="both"/>
        <w:rPr>
          <w:snapToGrid w:val="0"/>
        </w:rPr>
      </w:pPr>
    </w:p>
    <w:p w:rsidR="009C2F12" w:rsidRPr="004E011C" w:rsidRDefault="009C2F12" w:rsidP="009C2F12">
      <w:r w:rsidRPr="004E011C">
        <w:t>Разработчик:</w:t>
      </w:r>
    </w:p>
    <w:p w:rsidR="009C2F12" w:rsidRPr="004E011C" w:rsidRDefault="007E72B9" w:rsidP="009C2F12">
      <w:r>
        <w:t>Широко</w:t>
      </w:r>
      <w:r w:rsidR="009C2F12">
        <w:t xml:space="preserve">ва </w:t>
      </w:r>
      <w:r>
        <w:t>А</w:t>
      </w:r>
      <w:r w:rsidR="009C2F12">
        <w:t>.</w:t>
      </w:r>
      <w:r>
        <w:t>В</w:t>
      </w:r>
      <w:r w:rsidR="009C2F12">
        <w:t>.</w:t>
      </w:r>
      <w:r w:rsidR="009C2F12" w:rsidRPr="004E011C">
        <w:t>, преподаватель</w:t>
      </w:r>
    </w:p>
    <w:p w:rsidR="00320D6B" w:rsidRDefault="009C2F12" w:rsidP="009C2F12">
      <w:r w:rsidRPr="004E011C">
        <w:t>« ___ » ____________ 202</w:t>
      </w:r>
      <w:r w:rsidR="00BD08F9">
        <w:t>2</w:t>
      </w:r>
      <w:r w:rsidRPr="004E011C">
        <w:t xml:space="preserve"> г.</w:t>
      </w:r>
      <w:bookmarkStart w:id="0" w:name="_GoBack"/>
      <w:bookmarkEnd w:id="0"/>
    </w:p>
    <w:p w:rsidR="00AB1D07" w:rsidRPr="00320D6B" w:rsidRDefault="00320D6B" w:rsidP="00320D6B">
      <w:pPr>
        <w:jc w:val="center"/>
        <w:rPr>
          <w:bCs/>
        </w:rPr>
      </w:pPr>
      <w:r>
        <w:br w:type="page"/>
      </w:r>
      <w:r w:rsidR="00AB1D07" w:rsidRPr="00320D6B">
        <w:rPr>
          <w:bCs/>
        </w:rPr>
        <w:lastRenderedPageBreak/>
        <w:t>СОДЕРЖАНИЕ</w:t>
      </w:r>
    </w:p>
    <w:p w:rsidR="00AB1D07" w:rsidRPr="001B5B22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AB1D07" w:rsidRPr="009C2F12">
        <w:tc>
          <w:tcPr>
            <w:tcW w:w="7668" w:type="dxa"/>
          </w:tcPr>
          <w:p w:rsidR="00AB1D07" w:rsidRPr="009C2F12" w:rsidRDefault="00AB1D07" w:rsidP="005F6E8F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AB1D07" w:rsidRPr="009C2F12" w:rsidRDefault="00AB1D07" w:rsidP="005F6E8F">
            <w:pPr>
              <w:jc w:val="center"/>
            </w:pPr>
            <w:r w:rsidRPr="009C2F12">
              <w:t>стр.</w:t>
            </w:r>
          </w:p>
        </w:tc>
      </w:tr>
      <w:tr w:rsidR="00AB1D07" w:rsidRPr="009C2F12">
        <w:tc>
          <w:tcPr>
            <w:tcW w:w="7668" w:type="dxa"/>
          </w:tcPr>
          <w:p w:rsidR="00AB1D07" w:rsidRPr="009C2F12" w:rsidRDefault="00AB1D07" w:rsidP="0082452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9C2F12">
              <w:rPr>
                <w:bCs/>
                <w:caps/>
              </w:rPr>
              <w:t>ПАСПОРТ РАБОЧЕЙ ПРОГРАММЫ УЧЕБНОЙ ДИСЦИПЛИНЫ</w:t>
            </w:r>
          </w:p>
          <w:p w:rsidR="00AB1D07" w:rsidRPr="009C2F12" w:rsidRDefault="00AB1D07" w:rsidP="005F6E8F"/>
        </w:tc>
        <w:tc>
          <w:tcPr>
            <w:tcW w:w="1903" w:type="dxa"/>
          </w:tcPr>
          <w:p w:rsidR="00AB1D07" w:rsidRPr="009C2F12" w:rsidRDefault="00AB1D07" w:rsidP="00A06C1D">
            <w:pPr>
              <w:jc w:val="center"/>
              <w:rPr>
                <w:color w:val="000000"/>
              </w:rPr>
            </w:pPr>
            <w:r w:rsidRPr="009C2F12">
              <w:rPr>
                <w:color w:val="000000"/>
              </w:rPr>
              <w:t>4</w:t>
            </w:r>
          </w:p>
        </w:tc>
      </w:tr>
      <w:tr w:rsidR="00AB1D07" w:rsidRPr="009C2F12">
        <w:tc>
          <w:tcPr>
            <w:tcW w:w="7668" w:type="dxa"/>
          </w:tcPr>
          <w:p w:rsidR="00AB1D07" w:rsidRPr="009C2F12" w:rsidRDefault="00AB1D07" w:rsidP="0082452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9C2F12">
              <w:rPr>
                <w:bCs/>
                <w:caps/>
              </w:rPr>
              <w:t>СТРУКТУРА и Содержание УЧЕБНОЙ ДИСЦИПЛИНЫ</w:t>
            </w:r>
          </w:p>
          <w:p w:rsidR="00AB1D07" w:rsidRPr="009C2F12" w:rsidRDefault="00AB1D07" w:rsidP="005F6E8F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AB1D07" w:rsidRPr="009C2F12" w:rsidRDefault="00AB1D07" w:rsidP="005F6E8F">
            <w:pPr>
              <w:jc w:val="center"/>
              <w:rPr>
                <w:color w:val="000000"/>
              </w:rPr>
            </w:pPr>
            <w:r w:rsidRPr="009C2F12">
              <w:rPr>
                <w:color w:val="000000"/>
              </w:rPr>
              <w:t>5</w:t>
            </w:r>
          </w:p>
        </w:tc>
      </w:tr>
      <w:tr w:rsidR="00AB1D07" w:rsidRPr="009C2F12">
        <w:trPr>
          <w:trHeight w:val="670"/>
        </w:trPr>
        <w:tc>
          <w:tcPr>
            <w:tcW w:w="7668" w:type="dxa"/>
          </w:tcPr>
          <w:p w:rsidR="00AB1D07" w:rsidRPr="009C2F12" w:rsidRDefault="00AB1D07" w:rsidP="0082452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9C2F12">
              <w:rPr>
                <w:bCs/>
                <w:caps/>
              </w:rPr>
              <w:t>условия реализации РАБОЧЕЙ программы учебной дисциплины</w:t>
            </w:r>
          </w:p>
          <w:p w:rsidR="00AB1D07" w:rsidRPr="009C2F12" w:rsidRDefault="00AB1D07" w:rsidP="005F6E8F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AB1D07" w:rsidRPr="009C2F12" w:rsidRDefault="00AB1D07" w:rsidP="00BF4E68">
            <w:pPr>
              <w:jc w:val="center"/>
              <w:rPr>
                <w:color w:val="000000"/>
              </w:rPr>
            </w:pPr>
            <w:r w:rsidRPr="009C2F12">
              <w:rPr>
                <w:color w:val="000000"/>
              </w:rPr>
              <w:t>15</w:t>
            </w:r>
          </w:p>
        </w:tc>
      </w:tr>
      <w:tr w:rsidR="00AB1D07" w:rsidRPr="009C2F12">
        <w:tc>
          <w:tcPr>
            <w:tcW w:w="7668" w:type="dxa"/>
          </w:tcPr>
          <w:p w:rsidR="00AB1D07" w:rsidRPr="009C2F12" w:rsidRDefault="00AB1D07" w:rsidP="0082452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9C2F12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AB1D07" w:rsidRDefault="00AB1D07" w:rsidP="005F6E8F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  <w:p w:rsidR="00320D6B" w:rsidRPr="00320D6B" w:rsidRDefault="00320D6B" w:rsidP="00320D6B"/>
        </w:tc>
        <w:tc>
          <w:tcPr>
            <w:tcW w:w="1903" w:type="dxa"/>
          </w:tcPr>
          <w:p w:rsidR="00AB1D07" w:rsidRPr="009C2F12" w:rsidRDefault="00AB1D07" w:rsidP="00BF4E68">
            <w:pPr>
              <w:jc w:val="center"/>
              <w:rPr>
                <w:color w:val="000000"/>
              </w:rPr>
            </w:pPr>
            <w:r w:rsidRPr="009C2F12">
              <w:rPr>
                <w:color w:val="000000"/>
              </w:rPr>
              <w:t>16</w:t>
            </w:r>
          </w:p>
        </w:tc>
      </w:tr>
    </w:tbl>
    <w:p w:rsidR="00AB1D07" w:rsidRPr="002A450D" w:rsidRDefault="00AB1D07" w:rsidP="002A45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644" w:right="-185"/>
        <w:rPr>
          <w:b/>
          <w:bCs/>
        </w:rPr>
      </w:pPr>
      <w:r w:rsidRPr="001B5B22">
        <w:rPr>
          <w:b/>
          <w:bCs/>
          <w:caps/>
          <w:u w:val="single"/>
        </w:rPr>
        <w:br w:type="page"/>
      </w:r>
      <w:r w:rsidRPr="002A450D">
        <w:rPr>
          <w:b/>
          <w:bCs/>
          <w:caps/>
        </w:rPr>
        <w:lastRenderedPageBreak/>
        <w:t>1. паспорт РАБОЧЕЙ ПРОГРАММЫ УЧЕБНОЙ ДИСЦИПЛИНЫ</w:t>
      </w:r>
    </w:p>
    <w:p w:rsidR="00AB1D07" w:rsidRPr="001B5B22" w:rsidRDefault="00AB1D07" w:rsidP="001B5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right="-185"/>
        <w:jc w:val="center"/>
        <w:rPr>
          <w:b/>
          <w:bCs/>
        </w:rPr>
      </w:pPr>
      <w:r>
        <w:rPr>
          <w:b/>
          <w:bCs/>
          <w:caps/>
        </w:rPr>
        <w:t>ОГСЭ.03</w:t>
      </w:r>
      <w:r w:rsidRPr="002A450D">
        <w:rPr>
          <w:b/>
          <w:bCs/>
          <w:caps/>
        </w:rPr>
        <w:t xml:space="preserve"> Иностранный язык</w:t>
      </w:r>
    </w:p>
    <w:p w:rsidR="00C33D2B" w:rsidRDefault="00C33D2B" w:rsidP="0001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AB1D07" w:rsidRPr="000128D0" w:rsidRDefault="00AB1D07" w:rsidP="009C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0128D0">
        <w:rPr>
          <w:b/>
          <w:bCs/>
        </w:rPr>
        <w:t>1.1. Область применения программы</w:t>
      </w:r>
    </w:p>
    <w:p w:rsidR="00AB1D07" w:rsidRPr="000128D0" w:rsidRDefault="00AB1D07" w:rsidP="009C2F12">
      <w:pPr>
        <w:ind w:firstLine="709"/>
        <w:jc w:val="both"/>
      </w:pPr>
      <w:r w:rsidRPr="000128D0">
        <w:t>Рабочая программа учебной дисциплины является частью основной образовательной программы по специальности 46.02.01</w:t>
      </w:r>
      <w:r w:rsidRPr="000128D0">
        <w:rPr>
          <w:b/>
          <w:bCs/>
        </w:rPr>
        <w:t xml:space="preserve"> </w:t>
      </w:r>
      <w:r w:rsidRPr="000128D0">
        <w:t>Документационное обеспечение управления и архивоведение.</w:t>
      </w:r>
    </w:p>
    <w:p w:rsidR="00AB1D07" w:rsidRPr="000128D0" w:rsidRDefault="00AB1D07" w:rsidP="009C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AB1D07" w:rsidRPr="000128D0" w:rsidRDefault="00AB1D07" w:rsidP="009C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0128D0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AB1D07" w:rsidRPr="000128D0" w:rsidRDefault="00AB1D07" w:rsidP="009C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128D0">
        <w:t>Иностранный язык относится к общему гуманитарному и социально-экономическому циклу.</w:t>
      </w:r>
    </w:p>
    <w:p w:rsidR="00AB1D07" w:rsidRPr="000128D0" w:rsidRDefault="00AB1D07" w:rsidP="009C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AB1D07" w:rsidRPr="000128D0" w:rsidRDefault="00AB1D07" w:rsidP="009C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128D0">
        <w:rPr>
          <w:b/>
          <w:bCs/>
        </w:rPr>
        <w:t>1.3. Цели и задачи дисциплины – требования к результатам освоения дисциплины:</w:t>
      </w:r>
    </w:p>
    <w:p w:rsidR="00AB1D07" w:rsidRPr="000128D0" w:rsidRDefault="00AB1D07" w:rsidP="009C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128D0">
        <w:t>В результате освоения дисциплины обучающийся должен: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proofErr w:type="gramStart"/>
      <w:r w:rsidRPr="000128D0">
        <w:t>уметь</w:t>
      </w:r>
      <w:proofErr w:type="gramEnd"/>
      <w:r w:rsidRPr="000128D0">
        <w:t>: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proofErr w:type="gramStart"/>
      <w:r w:rsidRPr="000128D0">
        <w:t>общаться</w:t>
      </w:r>
      <w:proofErr w:type="gramEnd"/>
      <w:r w:rsidRPr="000128D0">
        <w:t xml:space="preserve"> (устно и письменно) на иностранном языке на профессиональные и повседневные темы;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proofErr w:type="gramStart"/>
      <w:r w:rsidRPr="000128D0">
        <w:t>переводить</w:t>
      </w:r>
      <w:proofErr w:type="gramEnd"/>
      <w:r w:rsidRPr="000128D0">
        <w:t xml:space="preserve"> (со словарем) иностранные тексты профессиональной направленности;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proofErr w:type="gramStart"/>
      <w:r w:rsidRPr="000128D0">
        <w:t>самостоятельно</w:t>
      </w:r>
      <w:proofErr w:type="gramEnd"/>
      <w:r w:rsidRPr="000128D0">
        <w:t xml:space="preserve"> совершенствовать устную и письменную речь, пополнять словарный запас;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proofErr w:type="gramStart"/>
      <w:r w:rsidRPr="000128D0">
        <w:t>знать</w:t>
      </w:r>
      <w:proofErr w:type="gramEnd"/>
      <w:r w:rsidRPr="000128D0">
        <w:t>: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proofErr w:type="gramStart"/>
      <w:r w:rsidRPr="000128D0">
        <w:t>лексический</w:t>
      </w:r>
      <w:proofErr w:type="gramEnd"/>
      <w:r w:rsidRPr="000128D0">
        <w:t xml:space="preserve">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r w:rsidRPr="000128D0">
        <w:t>ПК и ОК, которые актуализируются при изучении учебной дисциплины: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bookmarkStart w:id="1" w:name="sub_511"/>
      <w:r w:rsidRPr="000128D0">
        <w:t>ОК 1. Понимать сущность и социальную значимость своей будущей профессии, проявлять к ней устойчивый интерес.</w:t>
      </w:r>
    </w:p>
    <w:bookmarkEnd w:id="1"/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r w:rsidRPr="000128D0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bookmarkStart w:id="2" w:name="sub_513"/>
      <w:r w:rsidRPr="000128D0">
        <w:t>ОК 3. Принимать решения в стандартных и нестандартных ситуациях и нести за них ответственность.</w:t>
      </w:r>
    </w:p>
    <w:bookmarkEnd w:id="2"/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r w:rsidRPr="000128D0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r w:rsidRPr="000128D0">
        <w:t>ОК 5. Использовать информационно-коммуникационные технологии в профессиональной деятельности.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bookmarkStart w:id="3" w:name="sub_516"/>
      <w:r w:rsidRPr="000128D0">
        <w:t>ОК 6. Работать в коллективе и команде, эффективно общаться с коллегами, руководством, потребителями.</w:t>
      </w:r>
    </w:p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bookmarkStart w:id="4" w:name="sub_517"/>
      <w:bookmarkEnd w:id="3"/>
      <w:r w:rsidRPr="000128D0">
        <w:t>ОК 7. Брать на себя ответственность за работу членов команды (подчиненных), результат выполнения заданий.</w:t>
      </w:r>
    </w:p>
    <w:bookmarkEnd w:id="4"/>
    <w:p w:rsidR="00AB1D07" w:rsidRPr="000128D0" w:rsidRDefault="00AB1D07" w:rsidP="009C2F12">
      <w:pPr>
        <w:autoSpaceDE w:val="0"/>
        <w:autoSpaceDN w:val="0"/>
        <w:adjustRightInd w:val="0"/>
        <w:ind w:firstLine="709"/>
        <w:jc w:val="both"/>
      </w:pPr>
      <w:r w:rsidRPr="000128D0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1D07" w:rsidRDefault="00AB1D07" w:rsidP="009C2F12">
      <w:pPr>
        <w:autoSpaceDE w:val="0"/>
        <w:autoSpaceDN w:val="0"/>
        <w:adjustRightInd w:val="0"/>
        <w:ind w:firstLine="709"/>
        <w:jc w:val="both"/>
      </w:pPr>
      <w:bookmarkStart w:id="5" w:name="sub_519"/>
      <w:r w:rsidRPr="000128D0">
        <w:t>ОК 9. Ориентироваться в условиях частой смены технологий в профессиональной деятельности.</w:t>
      </w:r>
    </w:p>
    <w:p w:rsidR="00320D6B" w:rsidRPr="000128D0" w:rsidRDefault="00320D6B" w:rsidP="009C2F12">
      <w:pPr>
        <w:autoSpaceDE w:val="0"/>
        <w:autoSpaceDN w:val="0"/>
        <w:adjustRightInd w:val="0"/>
        <w:ind w:firstLine="709"/>
        <w:jc w:val="both"/>
      </w:pPr>
    </w:p>
    <w:bookmarkEnd w:id="5"/>
    <w:p w:rsidR="00AB1D07" w:rsidRPr="000128D0" w:rsidRDefault="00AB1D07" w:rsidP="009C2F12">
      <w:pPr>
        <w:pStyle w:val="ab"/>
        <w:ind w:left="0" w:firstLine="709"/>
        <w:jc w:val="both"/>
        <w:rPr>
          <w:b/>
          <w:bCs/>
        </w:rPr>
      </w:pPr>
      <w:r w:rsidRPr="000128D0">
        <w:rPr>
          <w:b/>
          <w:bCs/>
        </w:rPr>
        <w:t>1.4. Количество часов на освоение программы и дисциплины:</w:t>
      </w:r>
    </w:p>
    <w:p w:rsidR="00AB1D07" w:rsidRPr="000128D0" w:rsidRDefault="00AB1D07" w:rsidP="009C2F12">
      <w:pPr>
        <w:ind w:firstLine="709"/>
        <w:jc w:val="both"/>
      </w:pPr>
      <w:proofErr w:type="gramStart"/>
      <w:r w:rsidRPr="000128D0">
        <w:t>максимальная</w:t>
      </w:r>
      <w:proofErr w:type="gramEnd"/>
      <w:r w:rsidRPr="000128D0">
        <w:t xml:space="preserve"> учебная нагрузка обучающегося </w:t>
      </w:r>
      <w:r w:rsidRPr="000128D0">
        <w:rPr>
          <w:b/>
          <w:bCs/>
          <w:u w:val="single"/>
        </w:rPr>
        <w:t>1</w:t>
      </w:r>
      <w:r w:rsidR="007E72B9">
        <w:rPr>
          <w:b/>
          <w:bCs/>
          <w:u w:val="single"/>
        </w:rPr>
        <w:t>66</w:t>
      </w:r>
      <w:r w:rsidRPr="000128D0">
        <w:rPr>
          <w:b/>
          <w:bCs/>
          <w:u w:val="single"/>
        </w:rPr>
        <w:t xml:space="preserve"> </w:t>
      </w:r>
      <w:r w:rsidRPr="000128D0">
        <w:t>часов, в том числе:</w:t>
      </w:r>
    </w:p>
    <w:p w:rsidR="00AB1D07" w:rsidRPr="000128D0" w:rsidRDefault="00AB1D07" w:rsidP="009C2F12">
      <w:pPr>
        <w:ind w:firstLine="709"/>
        <w:jc w:val="both"/>
      </w:pPr>
      <w:proofErr w:type="gramStart"/>
      <w:r w:rsidRPr="000128D0">
        <w:t>о</w:t>
      </w:r>
      <w:r>
        <w:t>бязательной</w:t>
      </w:r>
      <w:proofErr w:type="gramEnd"/>
      <w:r>
        <w:t xml:space="preserve"> аудиторной учебной </w:t>
      </w:r>
      <w:r w:rsidRPr="000128D0">
        <w:t xml:space="preserve">нагрузки обучающегося </w:t>
      </w:r>
      <w:r w:rsidRPr="000128D0">
        <w:rPr>
          <w:b/>
          <w:bCs/>
          <w:u w:val="single"/>
        </w:rPr>
        <w:t>126</w:t>
      </w:r>
      <w:r w:rsidRPr="000128D0">
        <w:t xml:space="preserve"> часов; </w:t>
      </w:r>
    </w:p>
    <w:p w:rsidR="00320D6B" w:rsidRDefault="00AB1D07" w:rsidP="009C2F12">
      <w:pPr>
        <w:ind w:firstLine="709"/>
        <w:jc w:val="both"/>
      </w:pPr>
      <w:proofErr w:type="gramStart"/>
      <w:r w:rsidRPr="000128D0">
        <w:t>самостоятельной</w:t>
      </w:r>
      <w:proofErr w:type="gramEnd"/>
      <w:r w:rsidRPr="000128D0">
        <w:t xml:space="preserve"> работы обучающегося </w:t>
      </w:r>
      <w:r w:rsidR="007E72B9">
        <w:rPr>
          <w:b/>
          <w:bCs/>
          <w:u w:val="single"/>
        </w:rPr>
        <w:t>40</w:t>
      </w:r>
      <w:r w:rsidRPr="000128D0">
        <w:rPr>
          <w:b/>
          <w:bCs/>
          <w:u w:val="single"/>
        </w:rPr>
        <w:t xml:space="preserve"> </w:t>
      </w:r>
      <w:r w:rsidRPr="000128D0">
        <w:t>часов.</w:t>
      </w:r>
    </w:p>
    <w:p w:rsidR="00AB1D07" w:rsidRDefault="00320D6B" w:rsidP="00491EBD">
      <w:pPr>
        <w:ind w:firstLine="709"/>
        <w:jc w:val="center"/>
        <w:rPr>
          <w:b/>
          <w:bCs/>
        </w:rPr>
      </w:pPr>
      <w:r>
        <w:br w:type="page"/>
      </w:r>
      <w:r w:rsidR="00AB1D07">
        <w:rPr>
          <w:b/>
          <w:bCs/>
        </w:rPr>
        <w:lastRenderedPageBreak/>
        <w:t xml:space="preserve">2. СТРУКТУРА И </w:t>
      </w:r>
      <w:r w:rsidR="00AB1D07" w:rsidRPr="001B5B22">
        <w:rPr>
          <w:b/>
          <w:bCs/>
        </w:rPr>
        <w:t>СОДЕРЖАНИЕ УЧЕБНОЙ ДИСЦИПЛИНЫ</w:t>
      </w:r>
    </w:p>
    <w:p w:rsidR="00AB1D07" w:rsidRPr="001B5B22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B1D07" w:rsidRPr="001B5B22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B5B22">
        <w:rPr>
          <w:b/>
          <w:bCs/>
        </w:rPr>
        <w:t>2.1. Объем учебной дисциплины и виды учебной работы</w:t>
      </w:r>
    </w:p>
    <w:p w:rsidR="00AB1D07" w:rsidRPr="001B5B22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46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640"/>
      </w:tblGrid>
      <w:tr w:rsidR="00AB1D07" w:rsidRPr="001B5B22">
        <w:trPr>
          <w:trHeight w:val="460"/>
        </w:trPr>
        <w:tc>
          <w:tcPr>
            <w:tcW w:w="6828" w:type="dxa"/>
          </w:tcPr>
          <w:p w:rsidR="00AB1D07" w:rsidRPr="001B5B22" w:rsidRDefault="00AB1D07" w:rsidP="005F6E8F">
            <w:pPr>
              <w:ind w:right="969"/>
              <w:jc w:val="center"/>
            </w:pPr>
            <w:r w:rsidRPr="001B5B22">
              <w:rPr>
                <w:b/>
                <w:bCs/>
              </w:rPr>
              <w:t>Вид учебной работы</w:t>
            </w:r>
          </w:p>
        </w:tc>
        <w:tc>
          <w:tcPr>
            <w:tcW w:w="2640" w:type="dxa"/>
          </w:tcPr>
          <w:p w:rsidR="00AB1D07" w:rsidRPr="001B5B22" w:rsidRDefault="00AB1D07" w:rsidP="005F6E8F">
            <w:pPr>
              <w:jc w:val="center"/>
              <w:rPr>
                <w:i/>
                <w:iCs/>
              </w:rPr>
            </w:pPr>
            <w:r w:rsidRPr="001B5B22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AB1D07" w:rsidRPr="001B5B22">
        <w:trPr>
          <w:trHeight w:val="285"/>
        </w:trPr>
        <w:tc>
          <w:tcPr>
            <w:tcW w:w="6828" w:type="dxa"/>
          </w:tcPr>
          <w:p w:rsidR="00AB1D07" w:rsidRPr="001B5B22" w:rsidRDefault="00AB1D07" w:rsidP="005F6E8F">
            <w:pPr>
              <w:rPr>
                <w:b/>
                <w:bCs/>
              </w:rPr>
            </w:pPr>
            <w:r w:rsidRPr="001B5B22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640" w:type="dxa"/>
          </w:tcPr>
          <w:p w:rsidR="00AB1D07" w:rsidRPr="001B5B22" w:rsidRDefault="00AB1D07" w:rsidP="007E72B9">
            <w:pPr>
              <w:jc w:val="center"/>
            </w:pPr>
            <w:r w:rsidRPr="001B5B22">
              <w:t>1</w:t>
            </w:r>
            <w:r w:rsidR="007E72B9">
              <w:t>66</w:t>
            </w:r>
          </w:p>
        </w:tc>
      </w:tr>
      <w:tr w:rsidR="00AB1D07" w:rsidRPr="001B5B22">
        <w:tc>
          <w:tcPr>
            <w:tcW w:w="6828" w:type="dxa"/>
          </w:tcPr>
          <w:p w:rsidR="00AB1D07" w:rsidRPr="001B5B22" w:rsidRDefault="00AB1D07" w:rsidP="005F6E8F">
            <w:pPr>
              <w:jc w:val="both"/>
            </w:pPr>
            <w:r w:rsidRPr="001B5B22">
              <w:rPr>
                <w:b/>
                <w:bCs/>
              </w:rPr>
              <w:t>Обязательная ауди</w:t>
            </w:r>
            <w:r>
              <w:rPr>
                <w:b/>
                <w:bCs/>
              </w:rPr>
              <w:t>торная учебная нагрузка (всего)</w:t>
            </w:r>
          </w:p>
        </w:tc>
        <w:tc>
          <w:tcPr>
            <w:tcW w:w="2640" w:type="dxa"/>
          </w:tcPr>
          <w:p w:rsidR="00AB1D07" w:rsidRPr="001B5B22" w:rsidRDefault="00AB1D07" w:rsidP="005F6E8F">
            <w:pPr>
              <w:jc w:val="center"/>
            </w:pPr>
            <w:r w:rsidRPr="001B5B22">
              <w:t>126</w:t>
            </w:r>
          </w:p>
        </w:tc>
      </w:tr>
      <w:tr w:rsidR="00AB1D07" w:rsidRPr="001B5B22">
        <w:tc>
          <w:tcPr>
            <w:tcW w:w="6828" w:type="dxa"/>
          </w:tcPr>
          <w:p w:rsidR="00AB1D07" w:rsidRPr="001B5B22" w:rsidRDefault="00AB1D07" w:rsidP="005F6E8F">
            <w:pPr>
              <w:jc w:val="both"/>
            </w:pPr>
            <w:proofErr w:type="gramStart"/>
            <w:r w:rsidRPr="001B5B22">
              <w:t>в</w:t>
            </w:r>
            <w:proofErr w:type="gramEnd"/>
            <w:r w:rsidRPr="001B5B22">
              <w:t xml:space="preserve"> том числе:</w:t>
            </w:r>
          </w:p>
        </w:tc>
        <w:tc>
          <w:tcPr>
            <w:tcW w:w="2640" w:type="dxa"/>
          </w:tcPr>
          <w:p w:rsidR="00AB1D07" w:rsidRPr="001B5B22" w:rsidRDefault="00AB1D07" w:rsidP="005F6E8F">
            <w:pPr>
              <w:jc w:val="center"/>
              <w:rPr>
                <w:i/>
                <w:iCs/>
              </w:rPr>
            </w:pPr>
          </w:p>
        </w:tc>
      </w:tr>
      <w:tr w:rsidR="00AB1D07" w:rsidRPr="001B5B22">
        <w:tc>
          <w:tcPr>
            <w:tcW w:w="6828" w:type="dxa"/>
          </w:tcPr>
          <w:p w:rsidR="00AB1D07" w:rsidRPr="001B5B22" w:rsidRDefault="00AB1D07" w:rsidP="00A214A9">
            <w:pPr>
              <w:ind w:left="180"/>
              <w:jc w:val="both"/>
            </w:pPr>
            <w:proofErr w:type="gramStart"/>
            <w:r w:rsidRPr="001B5B22">
              <w:t>лабораторные</w:t>
            </w:r>
            <w:proofErr w:type="gramEnd"/>
            <w:r w:rsidRPr="001B5B22">
              <w:t xml:space="preserve"> работы</w:t>
            </w:r>
          </w:p>
        </w:tc>
        <w:tc>
          <w:tcPr>
            <w:tcW w:w="2640" w:type="dxa"/>
          </w:tcPr>
          <w:p w:rsidR="00AB1D07" w:rsidRPr="001B5B22" w:rsidRDefault="00AB1D07" w:rsidP="008C2462">
            <w:pPr>
              <w:jc w:val="center"/>
            </w:pPr>
            <w:proofErr w:type="gramStart"/>
            <w:r w:rsidRPr="001B5B22">
              <w:t>не</w:t>
            </w:r>
            <w:proofErr w:type="gramEnd"/>
            <w:r w:rsidRPr="001B5B22">
              <w:t xml:space="preserve"> предусмотрено</w:t>
            </w:r>
          </w:p>
        </w:tc>
      </w:tr>
      <w:tr w:rsidR="00AB1D07" w:rsidRPr="001B5B22">
        <w:tc>
          <w:tcPr>
            <w:tcW w:w="6828" w:type="dxa"/>
          </w:tcPr>
          <w:p w:rsidR="00AB1D07" w:rsidRPr="001B5B22" w:rsidRDefault="00AB1D07" w:rsidP="00A214A9">
            <w:pPr>
              <w:ind w:left="180"/>
              <w:jc w:val="both"/>
            </w:pPr>
            <w:proofErr w:type="gramStart"/>
            <w:r w:rsidRPr="001B5B22">
              <w:t>практические</w:t>
            </w:r>
            <w:proofErr w:type="gramEnd"/>
            <w:r w:rsidRPr="001B5B22">
              <w:t xml:space="preserve"> занятия </w:t>
            </w:r>
          </w:p>
        </w:tc>
        <w:tc>
          <w:tcPr>
            <w:tcW w:w="2640" w:type="dxa"/>
          </w:tcPr>
          <w:p w:rsidR="00AB1D07" w:rsidRPr="001B5B22" w:rsidRDefault="00AB1D07" w:rsidP="005F6E8F">
            <w:pPr>
              <w:jc w:val="center"/>
            </w:pPr>
            <w:r w:rsidRPr="001B5B22">
              <w:t>126</w:t>
            </w:r>
          </w:p>
        </w:tc>
      </w:tr>
      <w:tr w:rsidR="00AB1D07" w:rsidRPr="001B5B22">
        <w:tc>
          <w:tcPr>
            <w:tcW w:w="6828" w:type="dxa"/>
          </w:tcPr>
          <w:p w:rsidR="00AB1D07" w:rsidRPr="001B5B22" w:rsidRDefault="00AB1D07" w:rsidP="00A214A9">
            <w:pPr>
              <w:ind w:left="180"/>
              <w:jc w:val="both"/>
            </w:pPr>
            <w:proofErr w:type="gramStart"/>
            <w:r w:rsidRPr="001B5B22">
              <w:t>контрольные</w:t>
            </w:r>
            <w:proofErr w:type="gramEnd"/>
            <w:r w:rsidRPr="001B5B22">
              <w:t xml:space="preserve"> работы</w:t>
            </w:r>
          </w:p>
        </w:tc>
        <w:tc>
          <w:tcPr>
            <w:tcW w:w="2640" w:type="dxa"/>
          </w:tcPr>
          <w:p w:rsidR="00AB1D07" w:rsidRPr="001B5B22" w:rsidRDefault="00AB1D07" w:rsidP="008C2462">
            <w:pPr>
              <w:jc w:val="center"/>
            </w:pPr>
            <w:proofErr w:type="gramStart"/>
            <w:r w:rsidRPr="001B5B22">
              <w:t>не</w:t>
            </w:r>
            <w:proofErr w:type="gramEnd"/>
            <w:r w:rsidRPr="001B5B22">
              <w:t xml:space="preserve"> предусмотрено</w:t>
            </w:r>
          </w:p>
        </w:tc>
      </w:tr>
      <w:tr w:rsidR="00AB1D07" w:rsidRPr="001B5B22">
        <w:tc>
          <w:tcPr>
            <w:tcW w:w="6828" w:type="dxa"/>
          </w:tcPr>
          <w:p w:rsidR="00AB1D07" w:rsidRPr="001B5B22" w:rsidRDefault="00AB1D07" w:rsidP="00A214A9">
            <w:pPr>
              <w:ind w:left="180"/>
              <w:jc w:val="both"/>
            </w:pPr>
            <w:proofErr w:type="gramStart"/>
            <w:r w:rsidRPr="001B5B22">
              <w:t>курсовая</w:t>
            </w:r>
            <w:proofErr w:type="gramEnd"/>
            <w:r w:rsidRPr="001B5B22">
              <w:t xml:space="preserve"> работа (проект)</w:t>
            </w:r>
          </w:p>
        </w:tc>
        <w:tc>
          <w:tcPr>
            <w:tcW w:w="2640" w:type="dxa"/>
          </w:tcPr>
          <w:p w:rsidR="00AB1D07" w:rsidRPr="001B5B22" w:rsidRDefault="00AB1D07" w:rsidP="005F6E8F">
            <w:pPr>
              <w:jc w:val="center"/>
            </w:pPr>
            <w:proofErr w:type="gramStart"/>
            <w:r w:rsidRPr="001B5B22">
              <w:t>не</w:t>
            </w:r>
            <w:proofErr w:type="gramEnd"/>
            <w:r w:rsidRPr="001B5B22">
              <w:t xml:space="preserve"> предусмотрено</w:t>
            </w:r>
          </w:p>
        </w:tc>
      </w:tr>
      <w:tr w:rsidR="00AB1D07" w:rsidRPr="001B5B22">
        <w:tc>
          <w:tcPr>
            <w:tcW w:w="6828" w:type="dxa"/>
          </w:tcPr>
          <w:p w:rsidR="00AB1D07" w:rsidRPr="001B5B22" w:rsidRDefault="00AB1D07" w:rsidP="005F6E8F">
            <w:pPr>
              <w:jc w:val="both"/>
              <w:rPr>
                <w:b/>
                <w:bCs/>
              </w:rPr>
            </w:pPr>
            <w:r w:rsidRPr="001B5B22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640" w:type="dxa"/>
          </w:tcPr>
          <w:p w:rsidR="00AB1D07" w:rsidRPr="001B5B22" w:rsidRDefault="007E72B9" w:rsidP="005F6E8F">
            <w:pPr>
              <w:jc w:val="center"/>
            </w:pPr>
            <w:r>
              <w:t>40</w:t>
            </w:r>
          </w:p>
        </w:tc>
      </w:tr>
      <w:tr w:rsidR="00AB1D07" w:rsidRPr="00B83DA9">
        <w:tc>
          <w:tcPr>
            <w:tcW w:w="9468" w:type="dxa"/>
            <w:gridSpan w:val="2"/>
          </w:tcPr>
          <w:p w:rsidR="00AB1D07" w:rsidRPr="00A214A9" w:rsidRDefault="00AB1D07" w:rsidP="00660D63">
            <w:pPr>
              <w:rPr>
                <w:i/>
                <w:iCs/>
              </w:rPr>
            </w:pPr>
            <w:proofErr w:type="gramStart"/>
            <w:r w:rsidRPr="00A214A9">
              <w:rPr>
                <w:i/>
                <w:iCs/>
              </w:rPr>
              <w:t xml:space="preserve">Промежуточная  </w:t>
            </w:r>
            <w:r>
              <w:rPr>
                <w:i/>
                <w:iCs/>
              </w:rPr>
              <w:t>аттестация</w:t>
            </w:r>
            <w:proofErr w:type="gramEnd"/>
            <w:r>
              <w:rPr>
                <w:i/>
                <w:iCs/>
              </w:rPr>
              <w:t xml:space="preserve"> в форме </w:t>
            </w:r>
            <w:r w:rsidR="00660D63">
              <w:rPr>
                <w:i/>
                <w:iCs/>
              </w:rPr>
              <w:t>дифференцированного зачёта</w:t>
            </w:r>
          </w:p>
        </w:tc>
      </w:tr>
    </w:tbl>
    <w:p w:rsidR="00AB1D07" w:rsidRPr="00B83DA9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B1D07" w:rsidRPr="00245AFF" w:rsidRDefault="00AB1D07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B1D07" w:rsidRPr="00245AFF" w:rsidSect="005F6E8F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AB1D07" w:rsidRDefault="00AB1D07" w:rsidP="00491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u w:val="single"/>
        </w:rPr>
      </w:pPr>
      <w:r w:rsidRPr="00D628DB">
        <w:rPr>
          <w:b/>
          <w:bCs/>
        </w:rPr>
        <w:lastRenderedPageBreak/>
        <w:t xml:space="preserve">2.2. </w:t>
      </w:r>
      <w:r>
        <w:rPr>
          <w:b/>
          <w:bCs/>
        </w:rPr>
        <w:t>Т</w:t>
      </w:r>
      <w:r w:rsidRPr="00D628DB">
        <w:rPr>
          <w:b/>
          <w:bCs/>
        </w:rPr>
        <w:t xml:space="preserve">ематический план и содержание учебной дисциплины </w:t>
      </w:r>
      <w:r>
        <w:rPr>
          <w:b/>
          <w:bCs/>
          <w:u w:val="single"/>
        </w:rPr>
        <w:t>ОГСЭ.03</w:t>
      </w:r>
      <w:r w:rsidRPr="003452FE">
        <w:rPr>
          <w:b/>
          <w:bCs/>
          <w:u w:val="single"/>
        </w:rPr>
        <w:t xml:space="preserve"> Иностранный язык</w:t>
      </w:r>
    </w:p>
    <w:p w:rsidR="00AB1D07" w:rsidRPr="00D628DB" w:rsidRDefault="00AB1D07" w:rsidP="00D628DB"/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9512"/>
        <w:gridCol w:w="1980"/>
        <w:gridCol w:w="1620"/>
      </w:tblGrid>
      <w:tr w:rsidR="00AB1D07" w:rsidRPr="00436947">
        <w:trPr>
          <w:trHeight w:val="20"/>
        </w:trPr>
        <w:tc>
          <w:tcPr>
            <w:tcW w:w="2476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86564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2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</w:tcPr>
          <w:p w:rsidR="00AB1D07" w:rsidRPr="00686564" w:rsidRDefault="00AB1D07" w:rsidP="0057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 xml:space="preserve">Раздел </w:t>
            </w:r>
            <w:proofErr w:type="gramStart"/>
            <w:r w:rsidRPr="00686564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686564">
              <w:rPr>
                <w:b/>
                <w:bCs/>
                <w:sz w:val="20"/>
                <w:szCs w:val="20"/>
              </w:rPr>
              <w:t xml:space="preserve"> </w:t>
            </w:r>
            <w:r w:rsidR="00577B88">
              <w:rPr>
                <w:b/>
                <w:bCs/>
                <w:sz w:val="20"/>
                <w:szCs w:val="20"/>
              </w:rPr>
              <w:t xml:space="preserve"> </w:t>
            </w:r>
            <w:r w:rsidRPr="00686564">
              <w:rPr>
                <w:b/>
                <w:bCs/>
                <w:sz w:val="20"/>
                <w:szCs w:val="20"/>
              </w:rPr>
              <w:t>Основной</w:t>
            </w:r>
            <w:proofErr w:type="gramEnd"/>
            <w:r w:rsidRPr="00686564">
              <w:rPr>
                <w:b/>
                <w:bCs/>
                <w:sz w:val="20"/>
                <w:szCs w:val="20"/>
              </w:rPr>
              <w:t xml:space="preserve"> модуль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1.1.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О себе. Мои друзья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AB1D07" w:rsidP="00736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7361A3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№1. О себе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6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Подготовка плана пересказа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6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№2. Мои друзья</w:t>
            </w:r>
          </w:p>
        </w:tc>
        <w:tc>
          <w:tcPr>
            <w:tcW w:w="198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6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6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№3. Мой рабочий день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6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6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Практическое занятие №4. Мой рабочий день 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6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1. Подготовка плана пересказа текста 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Пересказ текстов по плану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1.2.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Спорт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7361A3" w:rsidRDefault="00AB1D07" w:rsidP="00736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  <w:r w:rsidR="007361A3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1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Практическое занятие №5. Спорт 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№6. Спорт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Подготовка плана пересказа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№7. Олимпийские игры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№8. Олимпийские игры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Подготовка плана пересказа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496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Пересказ текстов по плану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75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1.3.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Путешествия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7361A3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№9. Путешествия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53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8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№10. Путешествия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8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Подготовить сообщение о своем последнем путешествии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Описание своего любимый способа путешествия (вид транспорта)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6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Подготовка презентации на тему «Путешествия»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73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1.4.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Покупки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016301" w:rsidRDefault="00016301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016301">
              <w:rPr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8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№11. Покупки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№12. Покупки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№13. Покупки в Лондоне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№14. Покупки в Лондоне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9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Составление диалога по образцу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1.5.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Транспорт в Лондоне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016301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№15. Транспорт в Лондоне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№16. Транспорт в Лондоне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85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40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Подготовка презентации на тему «Виды транспорта в Великобритании»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1.6.</w:t>
            </w:r>
          </w:p>
          <w:p w:rsidR="00AB1D07" w:rsidRPr="00686564" w:rsidRDefault="00AB1D07" w:rsidP="00320D6B">
            <w:pPr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Праздники в США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016301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№17. Праздники в США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№18. Праздники в США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Ввод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№19. Роль английского языка в мире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№20. Роль английского языка в мире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45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39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Подготовка сообщения на тему «Праздники в США»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1.7.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Москва. РФ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AB1D07" w:rsidP="00016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016301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F2F2F2"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занятие№21. Москва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lastRenderedPageBreak/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№22. Москва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№23. Российская Федерация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занятие№24. Российская Федерация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1. Подготовка плана пересказа текста 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3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Пересказ текста по плану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44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1.8.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AB1D07" w:rsidP="00016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016301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№25. Лондон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№26. Лондон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№27. Великобритания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№28. Великобритания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1. Подготовка плана пересказа текста 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477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Пересказ текста по плану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7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1.9.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США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№29. Вашингтон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№30. Вашингтон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2. Объяснение грамматического материала 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№31. Нью-Йорк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№32. Нью-Йорк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2. Объяснение грамматического материала 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№33. США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№34. США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1. Подготовка плана пересказа текста 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Пересказ текста по плану</w:t>
            </w:r>
          </w:p>
        </w:tc>
        <w:tc>
          <w:tcPr>
            <w:tcW w:w="1980" w:type="dxa"/>
          </w:tcPr>
          <w:p w:rsidR="00AB1D07" w:rsidRPr="00686564" w:rsidRDefault="00482410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1.10.</w:t>
            </w:r>
          </w:p>
          <w:p w:rsidR="00AB1D07" w:rsidRPr="00686564" w:rsidRDefault="00AB1D07" w:rsidP="00320D6B">
            <w:pPr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Образование в Великобритании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EEECE1"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№35. Образование в Великобритании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№36. Образование в Великобритании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Подготовка плана пересказа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57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Практическое занятие №37. Английские университеты 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№38. Английские университеты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lastRenderedPageBreak/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41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Пересказ текста по плану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5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1.11.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Известные люди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№39. Уильям Шекспир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97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№40. Уильям Шекспир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Подготовка плана пересказа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№41. Известные английские ученые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№42. Известные английские ученые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73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Пересказ текста по плану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1.12.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Как написать письмо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016301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 43. Как написать письмо на английском языке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Изучение информации о правилах оформления и написания писем на английском языке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Введение лексических единиц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№44. Как написать письмо на английском зыке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№45. Деловые письма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Изучение образцов деловых писем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лексики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№46. Деловые письма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тренировку лексического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7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lastRenderedPageBreak/>
              <w:t>1. Написать официальное письмо по образцу</w:t>
            </w:r>
          </w:p>
        </w:tc>
        <w:tc>
          <w:tcPr>
            <w:tcW w:w="1980" w:type="dxa"/>
          </w:tcPr>
          <w:p w:rsidR="00AB1D07" w:rsidRPr="00686564" w:rsidRDefault="00016301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D849ED">
        <w:trPr>
          <w:trHeight w:val="136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lastRenderedPageBreak/>
              <w:t>Тема 1.13.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Как заполнить анкету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№47. Как заполнить анкету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Изучение информации по заполнению анкет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лексики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№48. Как заполнить анкету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Изучение образцов анкет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упражнений на закрепление лексики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418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Заполнить анкету по образцу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 14.</w:t>
            </w:r>
          </w:p>
          <w:p w:rsidR="00AB1D07" w:rsidRPr="00686564" w:rsidRDefault="00AB1D07" w:rsidP="00320D6B">
            <w:pPr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Защита окружающей среды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6564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620" w:type="dxa"/>
            <w:shd w:val="clear" w:color="auto" w:fill="FFFFFF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№49. Защита окружающей среды.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№50. Защита окружающей среды.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№51. Парниковый эффект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№52. Парниковый эффект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№53. Глобальное потепление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№54. Глобальное потепление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Подготовка плана написания эссе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Написать эссе по плану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 w:val="restart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Тема 1.15.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Компьютер. Интернет</w:t>
            </w: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</w:tcPr>
          <w:p w:rsidR="00AB1D07" w:rsidRPr="00686564" w:rsidRDefault="00016301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№55. Компьютер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Ввод лексического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текста.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№56. Компьютер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тренировку лексического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после текстовых упражнений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Объяснение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№57. Компьютер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№58. Интернет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№59. Интернет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№60. Электронная почта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Практическое занятие №61. Электронная почта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Объяснение грамматического материала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3. Выполнение упражнений на закрепление грамматического материала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Практическое занятие №62. Билл Гейтс – основатель </w:t>
            </w:r>
            <w:r w:rsidRPr="00686564">
              <w:rPr>
                <w:sz w:val="20"/>
                <w:szCs w:val="20"/>
                <w:lang w:val="en-US"/>
              </w:rPr>
              <w:t>Microsoft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Введение лексических единиц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2. Чтение и перевод текста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 xml:space="preserve">Практическое занятие №63. Билл Гейтс – основатель </w:t>
            </w:r>
            <w:proofErr w:type="spellStart"/>
            <w:r w:rsidRPr="00686564">
              <w:rPr>
                <w:sz w:val="20"/>
                <w:szCs w:val="20"/>
              </w:rPr>
              <w:t>Microsoft</w:t>
            </w:r>
            <w:proofErr w:type="spellEnd"/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Выполнение упражнений на закрепление лексики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80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86564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20"/>
        </w:trPr>
        <w:tc>
          <w:tcPr>
            <w:tcW w:w="2476" w:type="dxa"/>
            <w:vMerge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Самостоятельная работа обучающихся</w:t>
            </w:r>
          </w:p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1. Подготовка доклада по теме</w:t>
            </w:r>
          </w:p>
        </w:tc>
        <w:tc>
          <w:tcPr>
            <w:tcW w:w="1980" w:type="dxa"/>
          </w:tcPr>
          <w:p w:rsidR="00AB1D07" w:rsidRPr="00686564" w:rsidRDefault="00016301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1D07" w:rsidRPr="00436947">
        <w:trPr>
          <w:trHeight w:val="167"/>
        </w:trPr>
        <w:tc>
          <w:tcPr>
            <w:tcW w:w="2476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0"/>
                <w:szCs w:val="20"/>
              </w:rPr>
            </w:pPr>
            <w:r w:rsidRPr="00686564">
              <w:rPr>
                <w:sz w:val="20"/>
                <w:szCs w:val="20"/>
              </w:rPr>
              <w:t>Всего:</w:t>
            </w:r>
          </w:p>
        </w:tc>
        <w:tc>
          <w:tcPr>
            <w:tcW w:w="1980" w:type="dxa"/>
          </w:tcPr>
          <w:p w:rsidR="00AB1D07" w:rsidRPr="00686564" w:rsidRDefault="00AB1D07" w:rsidP="0053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86564">
              <w:rPr>
                <w:b/>
                <w:bCs/>
                <w:sz w:val="20"/>
                <w:szCs w:val="20"/>
              </w:rPr>
              <w:t>1</w:t>
            </w:r>
            <w:r w:rsidR="00535A39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620" w:type="dxa"/>
            <w:shd w:val="clear" w:color="auto" w:fill="C0C0C0"/>
          </w:tcPr>
          <w:p w:rsidR="00AB1D07" w:rsidRPr="00686564" w:rsidRDefault="00AB1D07" w:rsidP="00320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AB1D07" w:rsidRPr="00436947" w:rsidRDefault="00AB1D07" w:rsidP="004369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AB1D07" w:rsidRPr="00C6032D" w:rsidRDefault="00686564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caps/>
          <w:sz w:val="20"/>
          <w:szCs w:val="20"/>
        </w:rPr>
        <w:sectPr w:rsidR="00AB1D07" w:rsidRPr="00C6032D" w:rsidSect="005F6E8F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b/>
          <w:bCs/>
          <w:caps/>
          <w:sz w:val="20"/>
          <w:szCs w:val="20"/>
        </w:rPr>
        <w:br w:type="page"/>
      </w:r>
    </w:p>
    <w:p w:rsidR="00AB1D07" w:rsidRPr="002A6B53" w:rsidRDefault="00AB1D07" w:rsidP="00686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2A6B53">
        <w:rPr>
          <w:b/>
          <w:bCs/>
          <w:caps/>
        </w:rPr>
        <w:lastRenderedPageBreak/>
        <w:t>3. условия реализации программы дисциплины</w:t>
      </w:r>
    </w:p>
    <w:p w:rsidR="00AB1D07" w:rsidRPr="002A6B53" w:rsidRDefault="00AB1D07" w:rsidP="00436947"/>
    <w:p w:rsidR="00AB1D07" w:rsidRPr="002A6B53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A6B53">
        <w:rPr>
          <w:b/>
          <w:bCs/>
        </w:rPr>
        <w:t>3.1. Материально-техническое обеспечение</w:t>
      </w:r>
    </w:p>
    <w:p w:rsidR="00AB1D07" w:rsidRPr="002A6B53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B53">
        <w:t xml:space="preserve">Реализация программы дисциплины требует наличия учебного кабинета </w:t>
      </w:r>
      <w:r w:rsidR="00491EBD">
        <w:t>иностранн</w:t>
      </w:r>
      <w:r w:rsidRPr="002A6B53">
        <w:t>ого языка</w:t>
      </w:r>
      <w:r w:rsidR="00860EF3">
        <w:t>.</w:t>
      </w:r>
      <w:r w:rsidRPr="002A6B53">
        <w:t xml:space="preserve"> </w:t>
      </w:r>
    </w:p>
    <w:p w:rsidR="00AB1D07" w:rsidRPr="00686564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6564">
        <w:rPr>
          <w:bCs/>
        </w:rPr>
        <w:t>Оборудование учебного кабинета</w:t>
      </w:r>
      <w:r w:rsidRPr="00686564">
        <w:t xml:space="preserve">: </w:t>
      </w:r>
    </w:p>
    <w:p w:rsidR="00AB1D07" w:rsidRPr="002A6B53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B53">
        <w:t>- посадочные места по количеству студентов;</w:t>
      </w:r>
    </w:p>
    <w:p w:rsidR="00AB1D07" w:rsidRPr="002A6B53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B53">
        <w:t>- рабочее место преподавателя;</w:t>
      </w:r>
    </w:p>
    <w:p w:rsidR="00AB1D07" w:rsidRPr="002A6B53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B53">
        <w:t>- УМК «Иностранный язык»</w:t>
      </w:r>
    </w:p>
    <w:p w:rsidR="00AB1D07" w:rsidRPr="00686564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564">
        <w:rPr>
          <w:bCs/>
        </w:rPr>
        <w:t xml:space="preserve">Технические средства обучения: </w:t>
      </w:r>
    </w:p>
    <w:p w:rsidR="00AB1D07" w:rsidRPr="002A6B53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B53">
        <w:t>- проектор,</w:t>
      </w:r>
    </w:p>
    <w:p w:rsidR="00AB1D07" w:rsidRPr="002A6B53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B53">
        <w:t>- компьютер</w:t>
      </w:r>
      <w:r w:rsidR="00CB595D">
        <w:t>.</w:t>
      </w:r>
    </w:p>
    <w:p w:rsidR="00AB1D07" w:rsidRDefault="00AB1D07" w:rsidP="004369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AB1D07" w:rsidRPr="002A6B53" w:rsidRDefault="00AB1D07" w:rsidP="004369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2A6B53">
        <w:rPr>
          <w:b/>
          <w:bCs/>
        </w:rPr>
        <w:t>3.2. Информационное обеспечение обучения</w:t>
      </w:r>
    </w:p>
    <w:p w:rsidR="00AB1D07" w:rsidRPr="002A6B53" w:rsidRDefault="00AB1D07" w:rsidP="0043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B53">
        <w:t>Перечень учебных изданий, Интернет-ресурсов, дополнительной литературы:</w:t>
      </w:r>
    </w:p>
    <w:p w:rsidR="00AB1D07" w:rsidRPr="00D628DB" w:rsidRDefault="00AB1D07" w:rsidP="00D628DB">
      <w:r w:rsidRPr="00D628DB">
        <w:t>Основные источники:</w:t>
      </w:r>
    </w:p>
    <w:p w:rsidR="00AB1D07" w:rsidRPr="00D628DB" w:rsidRDefault="00AB1D07" w:rsidP="00D628DB">
      <w:r w:rsidRPr="00660D63">
        <w:t xml:space="preserve">1. </w:t>
      </w:r>
      <w:proofErr w:type="spellStart"/>
      <w:r w:rsidR="0023388A" w:rsidRPr="00660D63">
        <w:t>Агабекян</w:t>
      </w:r>
      <w:proofErr w:type="spellEnd"/>
      <w:r w:rsidR="0023388A" w:rsidRPr="00660D63">
        <w:t xml:space="preserve"> И.П., Английский </w:t>
      </w:r>
      <w:r w:rsidR="0023388A">
        <w:t xml:space="preserve">язык </w:t>
      </w:r>
      <w:r w:rsidR="0023388A" w:rsidRPr="00660D63">
        <w:t xml:space="preserve">для </w:t>
      </w:r>
      <w:proofErr w:type="spellStart"/>
      <w:r w:rsidR="0023388A" w:rsidRPr="00660D63">
        <w:t>ССУЗов</w:t>
      </w:r>
      <w:proofErr w:type="spellEnd"/>
      <w:r w:rsidR="0023388A" w:rsidRPr="00660D63">
        <w:t>: учебное пособие. - Москва: Проспект, 201</w:t>
      </w:r>
      <w:r w:rsidR="0023388A">
        <w:t>6. – 288с</w:t>
      </w:r>
      <w:r w:rsidR="0023388A" w:rsidRPr="00660D63">
        <w:t>.</w:t>
      </w:r>
    </w:p>
    <w:p w:rsidR="00AB1D07" w:rsidRPr="00D628DB" w:rsidRDefault="00AB1D07" w:rsidP="00D628DB">
      <w:r w:rsidRPr="00D628DB">
        <w:t>Интернет-ресурсы:</w:t>
      </w:r>
    </w:p>
    <w:p w:rsidR="00AB1D07" w:rsidRPr="00D628DB" w:rsidRDefault="00AB1D07" w:rsidP="00D628DB">
      <w:r w:rsidRPr="00D628DB">
        <w:t xml:space="preserve">1. </w:t>
      </w:r>
      <w:hyperlink r:id="rId10" w:history="1">
        <w:r w:rsidRPr="00D628DB">
          <w:rPr>
            <w:rStyle w:val="a6"/>
          </w:rPr>
          <w:t>http://www.english-cartoons.ru/oxford-english-video.html</w:t>
        </w:r>
      </w:hyperlink>
      <w:r w:rsidRPr="00D628DB">
        <w:t xml:space="preserve"> учебный видеоматериал </w:t>
      </w:r>
      <w:proofErr w:type="spellStart"/>
      <w:r w:rsidRPr="00D628DB">
        <w:t>Oxford</w:t>
      </w:r>
      <w:proofErr w:type="spellEnd"/>
      <w:r w:rsidRPr="00D628DB">
        <w:t xml:space="preserve"> English </w:t>
      </w:r>
      <w:proofErr w:type="spellStart"/>
      <w:r w:rsidRPr="00D628DB">
        <w:t>Video</w:t>
      </w:r>
      <w:proofErr w:type="spellEnd"/>
      <w:r w:rsidRPr="00D628DB">
        <w:t xml:space="preserve"> на английском языке.</w:t>
      </w:r>
    </w:p>
    <w:p w:rsidR="00AB1D07" w:rsidRPr="00D628DB" w:rsidRDefault="00AB1D07" w:rsidP="00D628DB">
      <w:r w:rsidRPr="00D628DB">
        <w:t xml:space="preserve">2. </w:t>
      </w:r>
      <w:hyperlink r:id="rId11" w:history="1">
        <w:r w:rsidRPr="00D628DB">
          <w:rPr>
            <w:rStyle w:val="a6"/>
          </w:rPr>
          <w:t>http://powerpt.ru/prezentacii-po-angliyskomu/</w:t>
        </w:r>
      </w:hyperlink>
      <w:r w:rsidRPr="00D628DB">
        <w:t xml:space="preserve"> презентации на английском языке.</w:t>
      </w:r>
    </w:p>
    <w:p w:rsidR="00AB1D07" w:rsidRPr="00D628DB" w:rsidRDefault="00AB1D07" w:rsidP="00D628DB">
      <w:r w:rsidRPr="00D628DB">
        <w:t xml:space="preserve">3. </w:t>
      </w:r>
      <w:hyperlink r:id="rId12" w:history="1">
        <w:r w:rsidRPr="00D628DB">
          <w:rPr>
            <w:rStyle w:val="a6"/>
          </w:rPr>
          <w:t>http://engmaster.ru</w:t>
        </w:r>
      </w:hyperlink>
      <w:r w:rsidRPr="00D628DB">
        <w:t xml:space="preserve"> лексический, грамматический и фонетический материал по английскому языку.</w:t>
      </w:r>
    </w:p>
    <w:p w:rsidR="00AB1D07" w:rsidRPr="00D628DB" w:rsidRDefault="00AB1D07" w:rsidP="00D628DB">
      <w:r w:rsidRPr="00D628DB">
        <w:t xml:space="preserve">4. </w:t>
      </w:r>
      <w:hyperlink r:id="rId13" w:history="1">
        <w:r w:rsidRPr="00D628DB">
          <w:rPr>
            <w:rStyle w:val="a6"/>
            <w:lang w:val="en-US"/>
          </w:rPr>
          <w:t>http</w:t>
        </w:r>
        <w:r w:rsidRPr="00D628DB">
          <w:rPr>
            <w:rStyle w:val="a6"/>
          </w:rPr>
          <w:t>://</w:t>
        </w:r>
        <w:r w:rsidRPr="00D628DB">
          <w:rPr>
            <w:rStyle w:val="a6"/>
            <w:lang w:val="en-US"/>
          </w:rPr>
          <w:t>www</w:t>
        </w:r>
        <w:r w:rsidRPr="00D628DB">
          <w:rPr>
            <w:rStyle w:val="a6"/>
          </w:rPr>
          <w:t>.</w:t>
        </w:r>
        <w:proofErr w:type="spellStart"/>
        <w:r w:rsidRPr="00D628DB">
          <w:rPr>
            <w:rStyle w:val="a6"/>
            <w:lang w:val="en-US"/>
          </w:rPr>
          <w:t>multitran</w:t>
        </w:r>
        <w:proofErr w:type="spellEnd"/>
        <w:r w:rsidRPr="00D628DB">
          <w:rPr>
            <w:rStyle w:val="a6"/>
          </w:rPr>
          <w:t>.</w:t>
        </w:r>
        <w:r w:rsidRPr="00D628DB">
          <w:rPr>
            <w:rStyle w:val="a6"/>
            <w:lang w:val="en-US"/>
          </w:rPr>
          <w:t>com</w:t>
        </w:r>
      </w:hyperlink>
      <w:r w:rsidRPr="00D628DB">
        <w:t xml:space="preserve"> англо-русский, русско-английский словарь. </w:t>
      </w:r>
    </w:p>
    <w:p w:rsidR="00AB1D07" w:rsidRDefault="001248BC" w:rsidP="0045641D">
      <w:pPr>
        <w:jc w:val="center"/>
        <w:rPr>
          <w:b/>
          <w:bCs/>
          <w:caps/>
        </w:rPr>
      </w:pPr>
      <w:r>
        <w:br w:type="page"/>
      </w:r>
      <w:r w:rsidR="00AB1D07" w:rsidRPr="002A6B53">
        <w:rPr>
          <w:b/>
          <w:bCs/>
          <w:caps/>
        </w:rPr>
        <w:lastRenderedPageBreak/>
        <w:t>4. Контроль и оценка результатов освоения Дисциплины</w:t>
      </w:r>
    </w:p>
    <w:p w:rsidR="001248BC" w:rsidRPr="002A6B53" w:rsidRDefault="001248BC" w:rsidP="001248BC">
      <w:pPr>
        <w:jc w:val="center"/>
        <w:rPr>
          <w:b/>
          <w:bCs/>
          <w:caps/>
        </w:rPr>
      </w:pPr>
    </w:p>
    <w:p w:rsidR="00AB1D07" w:rsidRPr="002A6B53" w:rsidRDefault="00AB1D07" w:rsidP="004369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both"/>
        <w:outlineLvl w:val="0"/>
      </w:pPr>
      <w:r w:rsidRPr="002A6B53">
        <w:rPr>
          <w:b/>
          <w:bCs/>
        </w:rPr>
        <w:t>Контроль</w:t>
      </w:r>
      <w:r w:rsidRPr="002A6B53">
        <w:t xml:space="preserve"> </w:t>
      </w:r>
      <w:r w:rsidRPr="002A6B53">
        <w:rPr>
          <w:b/>
          <w:bCs/>
        </w:rPr>
        <w:t>и оценка</w:t>
      </w:r>
      <w:r w:rsidRPr="002A6B53">
        <w:t xml:space="preserve">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заданий, проектов, исследований.</w:t>
      </w:r>
    </w:p>
    <w:tbl>
      <w:tblPr>
        <w:tblpPr w:leftFromText="180" w:rightFromText="180" w:vertAnchor="text" w:horzAnchor="margin" w:tblpY="2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83"/>
      </w:tblGrid>
      <w:tr w:rsidR="00AB1D07" w:rsidRPr="009C2F12">
        <w:tc>
          <w:tcPr>
            <w:tcW w:w="3510" w:type="dxa"/>
            <w:vAlign w:val="center"/>
          </w:tcPr>
          <w:p w:rsidR="00AB1D07" w:rsidRPr="009C2F12" w:rsidRDefault="00AB1D07" w:rsidP="000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AB1D07" w:rsidRPr="009C2F12" w:rsidRDefault="00AB1D07" w:rsidP="000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9C2F12">
              <w:rPr>
                <w:b/>
                <w:bCs/>
                <w:sz w:val="20"/>
                <w:szCs w:val="20"/>
              </w:rPr>
              <w:t>освоенные</w:t>
            </w:r>
            <w:proofErr w:type="gramEnd"/>
            <w:r w:rsidRPr="009C2F12">
              <w:rPr>
                <w:b/>
                <w:bCs/>
                <w:sz w:val="20"/>
                <w:szCs w:val="20"/>
              </w:rPr>
              <w:t xml:space="preserve"> умения, усвоенные знания)</w:t>
            </w:r>
          </w:p>
        </w:tc>
        <w:tc>
          <w:tcPr>
            <w:tcW w:w="5983" w:type="dxa"/>
          </w:tcPr>
          <w:p w:rsidR="00AB1D07" w:rsidRPr="009C2F12" w:rsidRDefault="00AB1D07" w:rsidP="000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AB1D07" w:rsidRPr="009C2F12">
        <w:tc>
          <w:tcPr>
            <w:tcW w:w="3510" w:type="dxa"/>
          </w:tcPr>
          <w:p w:rsidR="00AB1D07" w:rsidRPr="009C2F12" w:rsidRDefault="00AB1D07" w:rsidP="000128D0">
            <w:pPr>
              <w:jc w:val="both"/>
              <w:rPr>
                <w:rStyle w:val="a5"/>
                <w:b/>
                <w:bCs/>
                <w:sz w:val="20"/>
                <w:szCs w:val="20"/>
              </w:rPr>
            </w:pPr>
            <w:r w:rsidRPr="009C2F12">
              <w:rPr>
                <w:rStyle w:val="a5"/>
                <w:b/>
                <w:bCs/>
                <w:sz w:val="20"/>
                <w:szCs w:val="20"/>
              </w:rPr>
              <w:t xml:space="preserve">Уметь: </w:t>
            </w:r>
          </w:p>
          <w:p w:rsidR="00AB1D07" w:rsidRPr="009C2F12" w:rsidRDefault="00AB1D07" w:rsidP="000128D0">
            <w:pPr>
              <w:jc w:val="both"/>
              <w:rPr>
                <w:rStyle w:val="a5"/>
                <w:sz w:val="20"/>
                <w:szCs w:val="20"/>
              </w:rPr>
            </w:pPr>
            <w:r w:rsidRPr="009C2F12">
              <w:rPr>
                <w:rStyle w:val="a5"/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</w:t>
            </w:r>
          </w:p>
          <w:p w:rsidR="00AB1D07" w:rsidRPr="009C2F12" w:rsidRDefault="00AB1D07" w:rsidP="000128D0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9C2F12">
              <w:rPr>
                <w:rStyle w:val="a5"/>
                <w:sz w:val="20"/>
                <w:szCs w:val="20"/>
              </w:rPr>
              <w:t>направленности</w:t>
            </w:r>
            <w:proofErr w:type="gramEnd"/>
            <w:r w:rsidRPr="009C2F12">
              <w:rPr>
                <w:rStyle w:val="a5"/>
                <w:sz w:val="20"/>
                <w:szCs w:val="20"/>
              </w:rPr>
              <w:t>; самостоятельно совершенствовать устную и письменную речь; пополнять словарный запас</w:t>
            </w:r>
          </w:p>
        </w:tc>
        <w:tc>
          <w:tcPr>
            <w:tcW w:w="59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</w:p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Участвует в дискуссии/беседе на знакомую тему; осуществлять запрос и обобщение информации;</w:t>
            </w:r>
          </w:p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proofErr w:type="gramStart"/>
            <w:r w:rsidRPr="009C2F12">
              <w:rPr>
                <w:sz w:val="20"/>
                <w:szCs w:val="20"/>
              </w:rPr>
              <w:t>обращается</w:t>
            </w:r>
            <w:proofErr w:type="gramEnd"/>
            <w:r w:rsidRPr="009C2F12">
              <w:rPr>
                <w:sz w:val="20"/>
                <w:szCs w:val="20"/>
              </w:rPr>
              <w:t xml:space="preserve"> за разъяснениями;</w:t>
            </w:r>
          </w:p>
          <w:p w:rsidR="00AB1D07" w:rsidRPr="009C2F12" w:rsidRDefault="00AB1D07" w:rsidP="00692E3C">
            <w:pPr>
              <w:jc w:val="both"/>
              <w:rPr>
                <w:sz w:val="20"/>
                <w:szCs w:val="20"/>
              </w:rPr>
            </w:pPr>
            <w:proofErr w:type="gramStart"/>
            <w:r w:rsidRPr="009C2F12">
              <w:rPr>
                <w:sz w:val="20"/>
                <w:szCs w:val="20"/>
              </w:rPr>
              <w:t>выражает</w:t>
            </w:r>
            <w:proofErr w:type="gramEnd"/>
            <w:r w:rsidRPr="009C2F12">
              <w:rPr>
                <w:sz w:val="20"/>
                <w:szCs w:val="20"/>
              </w:rPr>
              <w:t xml:space="preserve"> свое отношение свое мнение по обсуждаемой теме; вступает в общение (реплики для начала разговора, при переходе к новым темам); поддерживает общение или переходит к новой теме завершает общение; переводит профессионально ориентированные тексты; отделяет главную информацию от второстепенной; выявляет наиболее значимые факты; оценивает важность полученной информации; выражает свое понимание; создает письменные сообщения разных типов. </w:t>
            </w:r>
          </w:p>
        </w:tc>
      </w:tr>
      <w:tr w:rsidR="00AB1D07" w:rsidRPr="009C2F12">
        <w:tc>
          <w:tcPr>
            <w:tcW w:w="3510" w:type="dxa"/>
          </w:tcPr>
          <w:p w:rsidR="00AB1D07" w:rsidRPr="009C2F12" w:rsidRDefault="00AB1D07" w:rsidP="000128D0">
            <w:pPr>
              <w:jc w:val="both"/>
              <w:rPr>
                <w:b/>
                <w:bCs/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Знать:</w:t>
            </w:r>
          </w:p>
          <w:p w:rsidR="00AB1D07" w:rsidRPr="009C2F12" w:rsidRDefault="00B818F1" w:rsidP="000128D0">
            <w:pPr>
              <w:jc w:val="both"/>
              <w:rPr>
                <w:rStyle w:val="a5"/>
                <w:b/>
                <w:bCs/>
                <w:sz w:val="20"/>
                <w:szCs w:val="20"/>
              </w:rPr>
            </w:pPr>
            <w:proofErr w:type="gramStart"/>
            <w:r w:rsidRPr="009C2F12">
              <w:rPr>
                <w:sz w:val="20"/>
                <w:szCs w:val="20"/>
              </w:rPr>
              <w:t>лексический</w:t>
            </w:r>
            <w:proofErr w:type="gramEnd"/>
            <w:r w:rsidRPr="009C2F12">
              <w:rPr>
                <w:sz w:val="20"/>
                <w:szCs w:val="20"/>
              </w:rPr>
              <w:t xml:space="preserve">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59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Воспринимает грамматические особенности английского языка;</w:t>
            </w:r>
          </w:p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proofErr w:type="gramStart"/>
            <w:r w:rsidRPr="009C2F12">
              <w:rPr>
                <w:sz w:val="20"/>
                <w:szCs w:val="20"/>
              </w:rPr>
              <w:t>распознает</w:t>
            </w:r>
            <w:proofErr w:type="gramEnd"/>
            <w:r w:rsidRPr="009C2F12">
              <w:rPr>
                <w:sz w:val="20"/>
                <w:szCs w:val="20"/>
              </w:rPr>
              <w:t xml:space="preserve"> и переводит правильно предложения содержащие грамматические формы и лексические единицы в устной и письменной речи, а так же самостоятельно строит предложения, используя те или иные изученные грамматические структуры и лексические единицы</w:t>
            </w:r>
          </w:p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</w:p>
        </w:tc>
      </w:tr>
    </w:tbl>
    <w:p w:rsidR="00AB1D07" w:rsidRDefault="00AB1D07" w:rsidP="00D628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</w:p>
    <w:tbl>
      <w:tblPr>
        <w:tblpPr w:leftFromText="180" w:rightFromText="180" w:vertAnchor="text" w:horzAnchor="margin" w:tblpX="74" w:tblpY="22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6212"/>
      </w:tblGrid>
      <w:tr w:rsidR="00AB1D07" w:rsidRPr="009C2F12" w:rsidTr="000128D0">
        <w:tc>
          <w:tcPr>
            <w:tcW w:w="3436" w:type="dxa"/>
            <w:vAlign w:val="center"/>
          </w:tcPr>
          <w:p w:rsidR="00AB1D07" w:rsidRPr="009C2F12" w:rsidRDefault="00AB1D07" w:rsidP="000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br w:type="page"/>
            </w:r>
            <w:r w:rsidRPr="009C2F1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AB1D07" w:rsidRPr="009C2F12" w:rsidRDefault="00AB1D07" w:rsidP="00E04E2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(</w:t>
            </w:r>
            <w:r w:rsidR="00E04E2F">
              <w:rPr>
                <w:b/>
                <w:bCs/>
                <w:sz w:val="20"/>
                <w:szCs w:val="20"/>
              </w:rPr>
              <w:t>ОК, ПК</w:t>
            </w:r>
            <w:r w:rsidRPr="009C2F1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12" w:type="dxa"/>
          </w:tcPr>
          <w:p w:rsidR="00AB1D07" w:rsidRPr="009C2F12" w:rsidRDefault="00AB1D07" w:rsidP="000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</w:tbl>
    <w:p w:rsidR="0096383E" w:rsidRPr="0096383E" w:rsidRDefault="0096383E" w:rsidP="0096383E">
      <w:pPr>
        <w:rPr>
          <w:vanish/>
        </w:rPr>
      </w:pPr>
    </w:p>
    <w:tbl>
      <w:tblPr>
        <w:tblW w:w="96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57"/>
        <w:gridCol w:w="6183"/>
      </w:tblGrid>
      <w:tr w:rsidR="00AB1D07" w:rsidRPr="009C2F12" w:rsidTr="00E7417E">
        <w:trPr>
          <w:trHeight w:val="20"/>
        </w:trPr>
        <w:tc>
          <w:tcPr>
            <w:tcW w:w="3457" w:type="dxa"/>
            <w:tcBorders>
              <w:top w:val="single" w:sz="4" w:space="0" w:color="000000"/>
            </w:tcBorders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ОК 1.</w:t>
            </w:r>
            <w:r w:rsidRPr="009C2F12">
              <w:rPr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183" w:type="dxa"/>
            <w:tcBorders>
              <w:top w:val="single" w:sz="4" w:space="0" w:color="000000"/>
            </w:tcBorders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Студент изучает специальную литературу и современные научные разработки в области будущей профессиональной деятельности.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 w:val="restart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ОК 2.</w:t>
            </w:r>
            <w:r w:rsidRPr="009C2F12">
              <w:rPr>
                <w:sz w:val="20"/>
                <w:szCs w:val="20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Планирует свою деятельность в рамках заданных информационных технологий;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Определяет стратегию решения проблемы, разбивает поставленную цель на задачи;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Проводит контроль реализации плана деятельности.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 w:val="restart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 xml:space="preserve">ОК 3. </w:t>
            </w:r>
            <w:r w:rsidRPr="009C2F12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Делает выводы и принимает решения в условиях неопределенности;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 w:val="restart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ОК 4.</w:t>
            </w:r>
            <w:r w:rsidRPr="009C2F12">
              <w:rPr>
                <w:sz w:val="20"/>
                <w:szCs w:val="20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Планирует информационный поиск;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Владеет способами систематизации информации;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  <w:tcBorders>
              <w:right w:val="single" w:sz="4" w:space="0" w:color="auto"/>
            </w:tcBorders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Интерпретирует полученную информацию в контексте своей деятельности.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 w:val="restart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ОК 5.</w:t>
            </w:r>
            <w:r w:rsidRPr="009C2F12">
              <w:rPr>
                <w:sz w:val="20"/>
                <w:szCs w:val="20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Использует информационные технологии как средство повышения эффективности собственной деятельности и профессионального саморазвития;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 w:val="restart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ОК 6.</w:t>
            </w:r>
            <w:r w:rsidRPr="009C2F12">
              <w:rPr>
                <w:sz w:val="20"/>
                <w:szCs w:val="20"/>
              </w:rPr>
              <w:t xml:space="preserve"> Работать в коллективе и команде, эффективно общаться с </w:t>
            </w:r>
            <w:r w:rsidRPr="009C2F12">
              <w:rPr>
                <w:sz w:val="20"/>
                <w:szCs w:val="20"/>
              </w:rPr>
              <w:lastRenderedPageBreak/>
              <w:t>коллегами, руководством, потребителями.</w:t>
            </w: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lastRenderedPageBreak/>
              <w:t>Распределяет объем работы среди участников коллективного проекта (лабораторной работы, исследовательской работы и т.п.);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Справляется с кризисами взаимодействия совместно с членами группы (команды).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 w:val="restart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lastRenderedPageBreak/>
              <w:t>ОК 7.</w:t>
            </w:r>
            <w:r w:rsidRPr="009C2F12">
              <w:rPr>
                <w:sz w:val="20"/>
                <w:szCs w:val="20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деятельности;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Осознает степень персональной ответственности за результат выполнения заданий, прогнозирует последствия принятого решения.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ОК 8.</w:t>
            </w:r>
            <w:r w:rsidRPr="009C2F12">
              <w:rPr>
                <w:sz w:val="20"/>
                <w:szCs w:val="20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183" w:type="dxa"/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 w:val="restart"/>
            <w:tcBorders>
              <w:bottom w:val="single" w:sz="4" w:space="0" w:color="000000"/>
            </w:tcBorders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b/>
                <w:bCs/>
                <w:sz w:val="20"/>
                <w:szCs w:val="20"/>
              </w:rPr>
              <w:t>ОК 9.</w:t>
            </w:r>
            <w:r w:rsidRPr="009C2F12">
              <w:rPr>
                <w:sz w:val="20"/>
                <w:szCs w:val="20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6183" w:type="dxa"/>
            <w:tcBorders>
              <w:bottom w:val="single" w:sz="4" w:space="0" w:color="auto"/>
            </w:tcBorders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Выбирает эффективные технологии и рациональные способы выполнения профессиональных задач.</w:t>
            </w:r>
          </w:p>
        </w:tc>
      </w:tr>
      <w:tr w:rsidR="00AB1D07" w:rsidRPr="009C2F12" w:rsidTr="00E7417E">
        <w:trPr>
          <w:trHeight w:val="20"/>
        </w:trPr>
        <w:tc>
          <w:tcPr>
            <w:tcW w:w="3457" w:type="dxa"/>
            <w:vMerge/>
            <w:tcBorders>
              <w:bottom w:val="single" w:sz="4" w:space="0" w:color="000000"/>
            </w:tcBorders>
            <w:vAlign w:val="center"/>
          </w:tcPr>
          <w:p w:rsidR="00AB1D07" w:rsidRPr="009C2F12" w:rsidRDefault="00AB1D07" w:rsidP="000128D0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000000"/>
            </w:tcBorders>
          </w:tcPr>
          <w:p w:rsidR="00AB1D07" w:rsidRPr="009C2F12" w:rsidRDefault="00AB1D07" w:rsidP="000128D0">
            <w:pPr>
              <w:jc w:val="both"/>
              <w:rPr>
                <w:sz w:val="20"/>
                <w:szCs w:val="20"/>
              </w:rPr>
            </w:pPr>
            <w:r w:rsidRPr="009C2F12">
              <w:rPr>
                <w:sz w:val="20"/>
                <w:szCs w:val="20"/>
              </w:rPr>
              <w:t>Владеет разнообразными методами (в том числе инновационными) для осуществления профессиональной деятельности на уровне технологического процесса.</w:t>
            </w:r>
          </w:p>
        </w:tc>
      </w:tr>
    </w:tbl>
    <w:p w:rsidR="00AB1D07" w:rsidRPr="009C2F12" w:rsidRDefault="00AB1D07" w:rsidP="000128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0"/>
          <w:szCs w:val="20"/>
        </w:rPr>
      </w:pPr>
    </w:p>
    <w:sectPr w:rsidR="00AB1D07" w:rsidRPr="009C2F12" w:rsidSect="0043694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BE" w:rsidRDefault="00DB77BE" w:rsidP="005B76B3">
      <w:r>
        <w:separator/>
      </w:r>
    </w:p>
  </w:endnote>
  <w:endnote w:type="continuationSeparator" w:id="0">
    <w:p w:rsidR="00DB77BE" w:rsidRDefault="00DB77BE" w:rsidP="005B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07" w:rsidRDefault="00312907" w:rsidP="005F6E8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072">
      <w:rPr>
        <w:rStyle w:val="a5"/>
        <w:noProof/>
      </w:rPr>
      <w:t>17</w:t>
    </w:r>
    <w:r>
      <w:rPr>
        <w:rStyle w:val="a5"/>
      </w:rPr>
      <w:fldChar w:fldCharType="end"/>
    </w:r>
  </w:p>
  <w:p w:rsidR="00312907" w:rsidRDefault="00312907" w:rsidP="005F6E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BE" w:rsidRDefault="00DB77BE" w:rsidP="005B76B3">
      <w:r>
        <w:separator/>
      </w:r>
    </w:p>
  </w:footnote>
  <w:footnote w:type="continuationSeparator" w:id="0">
    <w:p w:rsidR="00DB77BE" w:rsidRDefault="00DB77BE" w:rsidP="005B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F6145E"/>
    <w:multiLevelType w:val="hybridMultilevel"/>
    <w:tmpl w:val="8104FF1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54F31"/>
    <w:multiLevelType w:val="hybridMultilevel"/>
    <w:tmpl w:val="4BFE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838F3"/>
    <w:multiLevelType w:val="hybridMultilevel"/>
    <w:tmpl w:val="AFE8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0113A"/>
    <w:multiLevelType w:val="hybridMultilevel"/>
    <w:tmpl w:val="A822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04908"/>
    <w:multiLevelType w:val="hybridMultilevel"/>
    <w:tmpl w:val="D96A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C2F8A"/>
    <w:multiLevelType w:val="hybridMultilevel"/>
    <w:tmpl w:val="A662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D4EED"/>
    <w:multiLevelType w:val="hybridMultilevel"/>
    <w:tmpl w:val="C30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87EF4"/>
    <w:multiLevelType w:val="hybridMultilevel"/>
    <w:tmpl w:val="8A4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B5465"/>
    <w:multiLevelType w:val="hybridMultilevel"/>
    <w:tmpl w:val="92F2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33AC9"/>
    <w:multiLevelType w:val="hybridMultilevel"/>
    <w:tmpl w:val="3280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12300"/>
    <w:multiLevelType w:val="hybridMultilevel"/>
    <w:tmpl w:val="00B4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56301"/>
    <w:multiLevelType w:val="hybridMultilevel"/>
    <w:tmpl w:val="006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47B7B"/>
    <w:multiLevelType w:val="hybridMultilevel"/>
    <w:tmpl w:val="747E8E0C"/>
    <w:lvl w:ilvl="0" w:tplc="D38419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2975FCA"/>
    <w:multiLevelType w:val="hybridMultilevel"/>
    <w:tmpl w:val="DE42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578F9"/>
    <w:multiLevelType w:val="hybridMultilevel"/>
    <w:tmpl w:val="3382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C3152"/>
    <w:multiLevelType w:val="hybridMultilevel"/>
    <w:tmpl w:val="0834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623CE"/>
    <w:multiLevelType w:val="hybridMultilevel"/>
    <w:tmpl w:val="71E6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6690E"/>
    <w:multiLevelType w:val="hybridMultilevel"/>
    <w:tmpl w:val="853A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D6B71"/>
    <w:multiLevelType w:val="hybridMultilevel"/>
    <w:tmpl w:val="0FA6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B2A53"/>
    <w:multiLevelType w:val="hybridMultilevel"/>
    <w:tmpl w:val="8A4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76602"/>
    <w:multiLevelType w:val="hybridMultilevel"/>
    <w:tmpl w:val="8DE2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CB30E4"/>
    <w:multiLevelType w:val="hybridMultilevel"/>
    <w:tmpl w:val="2A00B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248BC"/>
    <w:multiLevelType w:val="hybridMultilevel"/>
    <w:tmpl w:val="C81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171B4"/>
    <w:multiLevelType w:val="hybridMultilevel"/>
    <w:tmpl w:val="1A2C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23F74"/>
    <w:multiLevelType w:val="hybridMultilevel"/>
    <w:tmpl w:val="32AE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F2725"/>
    <w:multiLevelType w:val="hybridMultilevel"/>
    <w:tmpl w:val="7110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61C16"/>
    <w:multiLevelType w:val="hybridMultilevel"/>
    <w:tmpl w:val="4A7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CA166D"/>
    <w:multiLevelType w:val="hybridMultilevel"/>
    <w:tmpl w:val="F83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AED6109"/>
    <w:multiLevelType w:val="hybridMultilevel"/>
    <w:tmpl w:val="B9B2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92D2F"/>
    <w:multiLevelType w:val="hybridMultilevel"/>
    <w:tmpl w:val="AD9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572782"/>
    <w:multiLevelType w:val="hybridMultilevel"/>
    <w:tmpl w:val="35E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315B7"/>
    <w:multiLevelType w:val="hybridMultilevel"/>
    <w:tmpl w:val="12A0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2F7AAF"/>
    <w:multiLevelType w:val="multilevel"/>
    <w:tmpl w:val="4FA60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4">
    <w:nsid w:val="5308260B"/>
    <w:multiLevelType w:val="hybridMultilevel"/>
    <w:tmpl w:val="A0EC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5D7001"/>
    <w:multiLevelType w:val="hybridMultilevel"/>
    <w:tmpl w:val="5610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E244D8"/>
    <w:multiLevelType w:val="hybridMultilevel"/>
    <w:tmpl w:val="817C1892"/>
    <w:lvl w:ilvl="0" w:tplc="DEA039C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576F04A2"/>
    <w:multiLevelType w:val="hybridMultilevel"/>
    <w:tmpl w:val="D2BC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D67B6"/>
    <w:multiLevelType w:val="hybridMultilevel"/>
    <w:tmpl w:val="ACE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A02799"/>
    <w:multiLevelType w:val="hybridMultilevel"/>
    <w:tmpl w:val="0932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A73A31"/>
    <w:multiLevelType w:val="hybridMultilevel"/>
    <w:tmpl w:val="E91A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764CE"/>
    <w:multiLevelType w:val="hybridMultilevel"/>
    <w:tmpl w:val="FFD8CDEC"/>
    <w:lvl w:ilvl="0" w:tplc="7666A6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6D5638DF"/>
    <w:multiLevelType w:val="hybridMultilevel"/>
    <w:tmpl w:val="5CB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1722F"/>
    <w:multiLevelType w:val="hybridMultilevel"/>
    <w:tmpl w:val="FC04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4241E"/>
    <w:multiLevelType w:val="hybridMultilevel"/>
    <w:tmpl w:val="9E88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E4537"/>
    <w:multiLevelType w:val="hybridMultilevel"/>
    <w:tmpl w:val="B6C2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D27CF"/>
    <w:multiLevelType w:val="hybridMultilevel"/>
    <w:tmpl w:val="C8DE8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"/>
  </w:num>
  <w:num w:numId="5">
    <w:abstractNumId w:val="12"/>
  </w:num>
  <w:num w:numId="6">
    <w:abstractNumId w:val="5"/>
  </w:num>
  <w:num w:numId="7">
    <w:abstractNumId w:val="41"/>
  </w:num>
  <w:num w:numId="8">
    <w:abstractNumId w:val="46"/>
  </w:num>
  <w:num w:numId="9">
    <w:abstractNumId w:val="28"/>
  </w:num>
  <w:num w:numId="10">
    <w:abstractNumId w:val="20"/>
  </w:num>
  <w:num w:numId="11">
    <w:abstractNumId w:val="14"/>
  </w:num>
  <w:num w:numId="12">
    <w:abstractNumId w:val="19"/>
  </w:num>
  <w:num w:numId="13">
    <w:abstractNumId w:val="44"/>
  </w:num>
  <w:num w:numId="14">
    <w:abstractNumId w:val="35"/>
  </w:num>
  <w:num w:numId="15">
    <w:abstractNumId w:val="18"/>
  </w:num>
  <w:num w:numId="16">
    <w:abstractNumId w:val="9"/>
  </w:num>
  <w:num w:numId="17">
    <w:abstractNumId w:val="37"/>
  </w:num>
  <w:num w:numId="18">
    <w:abstractNumId w:val="25"/>
  </w:num>
  <w:num w:numId="19">
    <w:abstractNumId w:val="45"/>
  </w:num>
  <w:num w:numId="20">
    <w:abstractNumId w:val="26"/>
  </w:num>
  <w:num w:numId="21">
    <w:abstractNumId w:val="32"/>
  </w:num>
  <w:num w:numId="22">
    <w:abstractNumId w:val="15"/>
  </w:num>
  <w:num w:numId="23">
    <w:abstractNumId w:val="10"/>
  </w:num>
  <w:num w:numId="24">
    <w:abstractNumId w:val="39"/>
  </w:num>
  <w:num w:numId="25">
    <w:abstractNumId w:val="3"/>
  </w:num>
  <w:num w:numId="26">
    <w:abstractNumId w:val="21"/>
  </w:num>
  <w:num w:numId="27">
    <w:abstractNumId w:val="6"/>
  </w:num>
  <w:num w:numId="28">
    <w:abstractNumId w:val="40"/>
  </w:num>
  <w:num w:numId="29">
    <w:abstractNumId w:val="24"/>
  </w:num>
  <w:num w:numId="30">
    <w:abstractNumId w:val="2"/>
  </w:num>
  <w:num w:numId="31">
    <w:abstractNumId w:val="29"/>
  </w:num>
  <w:num w:numId="32">
    <w:abstractNumId w:val="34"/>
  </w:num>
  <w:num w:numId="33">
    <w:abstractNumId w:val="27"/>
  </w:num>
  <w:num w:numId="34">
    <w:abstractNumId w:val="30"/>
  </w:num>
  <w:num w:numId="35">
    <w:abstractNumId w:val="22"/>
  </w:num>
  <w:num w:numId="36">
    <w:abstractNumId w:val="38"/>
  </w:num>
  <w:num w:numId="37">
    <w:abstractNumId w:val="16"/>
  </w:num>
  <w:num w:numId="38">
    <w:abstractNumId w:val="42"/>
  </w:num>
  <w:num w:numId="39">
    <w:abstractNumId w:val="7"/>
  </w:num>
  <w:num w:numId="40">
    <w:abstractNumId w:val="17"/>
  </w:num>
  <w:num w:numId="41">
    <w:abstractNumId w:val="4"/>
  </w:num>
  <w:num w:numId="42">
    <w:abstractNumId w:val="43"/>
  </w:num>
  <w:num w:numId="43">
    <w:abstractNumId w:val="11"/>
  </w:num>
  <w:num w:numId="44">
    <w:abstractNumId w:val="8"/>
  </w:num>
  <w:num w:numId="45">
    <w:abstractNumId w:val="31"/>
  </w:num>
  <w:num w:numId="46">
    <w:abstractNumId w:val="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528"/>
    <w:rsid w:val="00001448"/>
    <w:rsid w:val="00002163"/>
    <w:rsid w:val="00004136"/>
    <w:rsid w:val="000128D0"/>
    <w:rsid w:val="00016301"/>
    <w:rsid w:val="00017D56"/>
    <w:rsid w:val="000226EF"/>
    <w:rsid w:val="000313E3"/>
    <w:rsid w:val="000318A8"/>
    <w:rsid w:val="000519D2"/>
    <w:rsid w:val="000552D4"/>
    <w:rsid w:val="000604EF"/>
    <w:rsid w:val="000668E4"/>
    <w:rsid w:val="000727BE"/>
    <w:rsid w:val="0008690E"/>
    <w:rsid w:val="000936B5"/>
    <w:rsid w:val="00094436"/>
    <w:rsid w:val="000A07B6"/>
    <w:rsid w:val="000C34D9"/>
    <w:rsid w:val="000C7BDA"/>
    <w:rsid w:val="000D6B9B"/>
    <w:rsid w:val="000D7B32"/>
    <w:rsid w:val="000D7C50"/>
    <w:rsid w:val="000E3F8B"/>
    <w:rsid w:val="000E41D7"/>
    <w:rsid w:val="000F2F0A"/>
    <w:rsid w:val="001033CB"/>
    <w:rsid w:val="00107565"/>
    <w:rsid w:val="00110CB8"/>
    <w:rsid w:val="001138A1"/>
    <w:rsid w:val="00115A76"/>
    <w:rsid w:val="00120111"/>
    <w:rsid w:val="00121A6E"/>
    <w:rsid w:val="00123383"/>
    <w:rsid w:val="001248BC"/>
    <w:rsid w:val="001254B2"/>
    <w:rsid w:val="0012664F"/>
    <w:rsid w:val="0013189C"/>
    <w:rsid w:val="0014791F"/>
    <w:rsid w:val="00152808"/>
    <w:rsid w:val="001815BC"/>
    <w:rsid w:val="00183C7C"/>
    <w:rsid w:val="00184C03"/>
    <w:rsid w:val="00194707"/>
    <w:rsid w:val="00194E1C"/>
    <w:rsid w:val="001B01E4"/>
    <w:rsid w:val="001B389D"/>
    <w:rsid w:val="001B4563"/>
    <w:rsid w:val="001B5B22"/>
    <w:rsid w:val="001B6D65"/>
    <w:rsid w:val="001C786B"/>
    <w:rsid w:val="001D6AF6"/>
    <w:rsid w:val="001D7AA0"/>
    <w:rsid w:val="001E2E71"/>
    <w:rsid w:val="001F0095"/>
    <w:rsid w:val="001F5B6F"/>
    <w:rsid w:val="0020657E"/>
    <w:rsid w:val="0020695E"/>
    <w:rsid w:val="0022734E"/>
    <w:rsid w:val="0023388A"/>
    <w:rsid w:val="00234C01"/>
    <w:rsid w:val="00235AFB"/>
    <w:rsid w:val="00240DB4"/>
    <w:rsid w:val="002416F1"/>
    <w:rsid w:val="00242892"/>
    <w:rsid w:val="00245AFF"/>
    <w:rsid w:val="002532D7"/>
    <w:rsid w:val="00256131"/>
    <w:rsid w:val="00267C34"/>
    <w:rsid w:val="002701D7"/>
    <w:rsid w:val="00271135"/>
    <w:rsid w:val="0028178C"/>
    <w:rsid w:val="00283C8F"/>
    <w:rsid w:val="00284233"/>
    <w:rsid w:val="00285CFA"/>
    <w:rsid w:val="00292B34"/>
    <w:rsid w:val="002A049F"/>
    <w:rsid w:val="002A0FB6"/>
    <w:rsid w:val="002A450D"/>
    <w:rsid w:val="002A6B53"/>
    <w:rsid w:val="002B648C"/>
    <w:rsid w:val="002C5914"/>
    <w:rsid w:val="002C670C"/>
    <w:rsid w:val="002C75B5"/>
    <w:rsid w:val="002C7E8B"/>
    <w:rsid w:val="002D0ED4"/>
    <w:rsid w:val="002D2DF1"/>
    <w:rsid w:val="002D5CC9"/>
    <w:rsid w:val="002E2764"/>
    <w:rsid w:val="002E5277"/>
    <w:rsid w:val="002F7B94"/>
    <w:rsid w:val="0031214D"/>
    <w:rsid w:val="00312907"/>
    <w:rsid w:val="00320D6B"/>
    <w:rsid w:val="00330D01"/>
    <w:rsid w:val="003452FE"/>
    <w:rsid w:val="00345BBE"/>
    <w:rsid w:val="00354202"/>
    <w:rsid w:val="003623BB"/>
    <w:rsid w:val="003913AB"/>
    <w:rsid w:val="003A1ACE"/>
    <w:rsid w:val="003C2B28"/>
    <w:rsid w:val="003C7AE4"/>
    <w:rsid w:val="003D1ED2"/>
    <w:rsid w:val="003D70EB"/>
    <w:rsid w:val="003E2C52"/>
    <w:rsid w:val="003E313A"/>
    <w:rsid w:val="00420668"/>
    <w:rsid w:val="004208E0"/>
    <w:rsid w:val="00427B5E"/>
    <w:rsid w:val="004314D7"/>
    <w:rsid w:val="00435A73"/>
    <w:rsid w:val="00436947"/>
    <w:rsid w:val="00442CB1"/>
    <w:rsid w:val="00446736"/>
    <w:rsid w:val="0045641D"/>
    <w:rsid w:val="00456585"/>
    <w:rsid w:val="00475569"/>
    <w:rsid w:val="00480F52"/>
    <w:rsid w:val="00482410"/>
    <w:rsid w:val="00491EBD"/>
    <w:rsid w:val="004A43E9"/>
    <w:rsid w:val="004B7BAF"/>
    <w:rsid w:val="004C3044"/>
    <w:rsid w:val="004C492C"/>
    <w:rsid w:val="004D1732"/>
    <w:rsid w:val="004D7CEA"/>
    <w:rsid w:val="004E0471"/>
    <w:rsid w:val="004F35D2"/>
    <w:rsid w:val="004F37DE"/>
    <w:rsid w:val="004F40C0"/>
    <w:rsid w:val="0050655A"/>
    <w:rsid w:val="005143FC"/>
    <w:rsid w:val="005160F0"/>
    <w:rsid w:val="005174DC"/>
    <w:rsid w:val="005249F5"/>
    <w:rsid w:val="00525D01"/>
    <w:rsid w:val="005353ED"/>
    <w:rsid w:val="00535A39"/>
    <w:rsid w:val="005423AF"/>
    <w:rsid w:val="0054505D"/>
    <w:rsid w:val="00554B18"/>
    <w:rsid w:val="005723F1"/>
    <w:rsid w:val="00572E06"/>
    <w:rsid w:val="00573D00"/>
    <w:rsid w:val="005744CE"/>
    <w:rsid w:val="00577B88"/>
    <w:rsid w:val="00583E9A"/>
    <w:rsid w:val="00586346"/>
    <w:rsid w:val="005925C9"/>
    <w:rsid w:val="005968CE"/>
    <w:rsid w:val="005A67C6"/>
    <w:rsid w:val="005B2C66"/>
    <w:rsid w:val="005B76B3"/>
    <w:rsid w:val="005C1152"/>
    <w:rsid w:val="005C6CD3"/>
    <w:rsid w:val="005D48F1"/>
    <w:rsid w:val="005D7AC1"/>
    <w:rsid w:val="005E2E09"/>
    <w:rsid w:val="005E54A7"/>
    <w:rsid w:val="005E5D80"/>
    <w:rsid w:val="005F6E8F"/>
    <w:rsid w:val="00621E37"/>
    <w:rsid w:val="0062379C"/>
    <w:rsid w:val="006241C6"/>
    <w:rsid w:val="006325F0"/>
    <w:rsid w:val="00634EE1"/>
    <w:rsid w:val="00642030"/>
    <w:rsid w:val="00660D63"/>
    <w:rsid w:val="00663326"/>
    <w:rsid w:val="006855F3"/>
    <w:rsid w:val="00686564"/>
    <w:rsid w:val="00690933"/>
    <w:rsid w:val="00692E3C"/>
    <w:rsid w:val="006A59F7"/>
    <w:rsid w:val="006A6D10"/>
    <w:rsid w:val="006B577B"/>
    <w:rsid w:val="006B6034"/>
    <w:rsid w:val="006D3548"/>
    <w:rsid w:val="006F1870"/>
    <w:rsid w:val="006F6923"/>
    <w:rsid w:val="00701072"/>
    <w:rsid w:val="007311BF"/>
    <w:rsid w:val="00734359"/>
    <w:rsid w:val="007361A3"/>
    <w:rsid w:val="00747610"/>
    <w:rsid w:val="0075705E"/>
    <w:rsid w:val="0079040C"/>
    <w:rsid w:val="00791BA0"/>
    <w:rsid w:val="00797A9D"/>
    <w:rsid w:val="007B2749"/>
    <w:rsid w:val="007C57FC"/>
    <w:rsid w:val="007D1F33"/>
    <w:rsid w:val="007E1AB4"/>
    <w:rsid w:val="007E7288"/>
    <w:rsid w:val="007E72B9"/>
    <w:rsid w:val="007F0F7A"/>
    <w:rsid w:val="007F4046"/>
    <w:rsid w:val="007F734F"/>
    <w:rsid w:val="00802569"/>
    <w:rsid w:val="00813915"/>
    <w:rsid w:val="00814560"/>
    <w:rsid w:val="008158D5"/>
    <w:rsid w:val="00824528"/>
    <w:rsid w:val="00826AF5"/>
    <w:rsid w:val="00827BCD"/>
    <w:rsid w:val="00830CE0"/>
    <w:rsid w:val="00834C38"/>
    <w:rsid w:val="0083586A"/>
    <w:rsid w:val="008363BF"/>
    <w:rsid w:val="008436E3"/>
    <w:rsid w:val="00846F24"/>
    <w:rsid w:val="00856475"/>
    <w:rsid w:val="00860EF3"/>
    <w:rsid w:val="00871441"/>
    <w:rsid w:val="00872047"/>
    <w:rsid w:val="008729A6"/>
    <w:rsid w:val="008902B1"/>
    <w:rsid w:val="008939DC"/>
    <w:rsid w:val="00896F58"/>
    <w:rsid w:val="008A5457"/>
    <w:rsid w:val="008B0E20"/>
    <w:rsid w:val="008B3597"/>
    <w:rsid w:val="008C06ED"/>
    <w:rsid w:val="008C2462"/>
    <w:rsid w:val="008C52C4"/>
    <w:rsid w:val="008E0BC7"/>
    <w:rsid w:val="008E5547"/>
    <w:rsid w:val="008E7860"/>
    <w:rsid w:val="009001C4"/>
    <w:rsid w:val="00906788"/>
    <w:rsid w:val="00917645"/>
    <w:rsid w:val="009255C0"/>
    <w:rsid w:val="00925F9B"/>
    <w:rsid w:val="0093380F"/>
    <w:rsid w:val="00935B6D"/>
    <w:rsid w:val="00944A2D"/>
    <w:rsid w:val="00953F08"/>
    <w:rsid w:val="00954E61"/>
    <w:rsid w:val="0096383E"/>
    <w:rsid w:val="00966868"/>
    <w:rsid w:val="00973C9B"/>
    <w:rsid w:val="009825AD"/>
    <w:rsid w:val="00997CF4"/>
    <w:rsid w:val="009A6FB2"/>
    <w:rsid w:val="009C1687"/>
    <w:rsid w:val="009C1CDD"/>
    <w:rsid w:val="009C25C8"/>
    <w:rsid w:val="009C2F12"/>
    <w:rsid w:val="009C3396"/>
    <w:rsid w:val="009C4B6B"/>
    <w:rsid w:val="009D0253"/>
    <w:rsid w:val="009D1793"/>
    <w:rsid w:val="009E39EA"/>
    <w:rsid w:val="009F0D6E"/>
    <w:rsid w:val="009F754C"/>
    <w:rsid w:val="00A040E4"/>
    <w:rsid w:val="00A06C1D"/>
    <w:rsid w:val="00A06CB0"/>
    <w:rsid w:val="00A20A8B"/>
    <w:rsid w:val="00A214A9"/>
    <w:rsid w:val="00A21EE6"/>
    <w:rsid w:val="00A51C3B"/>
    <w:rsid w:val="00A56637"/>
    <w:rsid w:val="00A57632"/>
    <w:rsid w:val="00A7549C"/>
    <w:rsid w:val="00A94E59"/>
    <w:rsid w:val="00AA19DB"/>
    <w:rsid w:val="00AB1D07"/>
    <w:rsid w:val="00AB2942"/>
    <w:rsid w:val="00AB762D"/>
    <w:rsid w:val="00AB7EF1"/>
    <w:rsid w:val="00AC7D75"/>
    <w:rsid w:val="00AD233A"/>
    <w:rsid w:val="00AD3C5F"/>
    <w:rsid w:val="00AD53CA"/>
    <w:rsid w:val="00AD655E"/>
    <w:rsid w:val="00AF0AAA"/>
    <w:rsid w:val="00AF0B8F"/>
    <w:rsid w:val="00AF2522"/>
    <w:rsid w:val="00AF2CE5"/>
    <w:rsid w:val="00AF6C61"/>
    <w:rsid w:val="00B0043E"/>
    <w:rsid w:val="00B075E5"/>
    <w:rsid w:val="00B16D51"/>
    <w:rsid w:val="00B23D22"/>
    <w:rsid w:val="00B27AAD"/>
    <w:rsid w:val="00B34668"/>
    <w:rsid w:val="00B37F7C"/>
    <w:rsid w:val="00B47CBD"/>
    <w:rsid w:val="00B66CB0"/>
    <w:rsid w:val="00B67E6D"/>
    <w:rsid w:val="00B7035D"/>
    <w:rsid w:val="00B7717D"/>
    <w:rsid w:val="00B818F1"/>
    <w:rsid w:val="00B8257E"/>
    <w:rsid w:val="00B82C62"/>
    <w:rsid w:val="00B83DA9"/>
    <w:rsid w:val="00B8623A"/>
    <w:rsid w:val="00BA59C5"/>
    <w:rsid w:val="00BD08F9"/>
    <w:rsid w:val="00BD178E"/>
    <w:rsid w:val="00BD3370"/>
    <w:rsid w:val="00BD46CB"/>
    <w:rsid w:val="00BD6B4B"/>
    <w:rsid w:val="00BE0314"/>
    <w:rsid w:val="00BE47C1"/>
    <w:rsid w:val="00BE63CE"/>
    <w:rsid w:val="00BE6E64"/>
    <w:rsid w:val="00BF4E68"/>
    <w:rsid w:val="00C07A41"/>
    <w:rsid w:val="00C11177"/>
    <w:rsid w:val="00C25534"/>
    <w:rsid w:val="00C33344"/>
    <w:rsid w:val="00C33D2B"/>
    <w:rsid w:val="00C37ACF"/>
    <w:rsid w:val="00C4761B"/>
    <w:rsid w:val="00C52432"/>
    <w:rsid w:val="00C5270D"/>
    <w:rsid w:val="00C56D33"/>
    <w:rsid w:val="00C57411"/>
    <w:rsid w:val="00C6032D"/>
    <w:rsid w:val="00C61535"/>
    <w:rsid w:val="00C618EB"/>
    <w:rsid w:val="00C9197A"/>
    <w:rsid w:val="00C95864"/>
    <w:rsid w:val="00CB16B7"/>
    <w:rsid w:val="00CB595D"/>
    <w:rsid w:val="00CB6998"/>
    <w:rsid w:val="00CC7238"/>
    <w:rsid w:val="00CD1E77"/>
    <w:rsid w:val="00CE2D22"/>
    <w:rsid w:val="00CF1EDE"/>
    <w:rsid w:val="00CF26D2"/>
    <w:rsid w:val="00D045FA"/>
    <w:rsid w:val="00D15386"/>
    <w:rsid w:val="00D24D86"/>
    <w:rsid w:val="00D24E38"/>
    <w:rsid w:val="00D25AC3"/>
    <w:rsid w:val="00D25D39"/>
    <w:rsid w:val="00D321D1"/>
    <w:rsid w:val="00D42DA8"/>
    <w:rsid w:val="00D43F85"/>
    <w:rsid w:val="00D628DB"/>
    <w:rsid w:val="00D849ED"/>
    <w:rsid w:val="00D95FA7"/>
    <w:rsid w:val="00DA47E5"/>
    <w:rsid w:val="00DA7529"/>
    <w:rsid w:val="00DB77BE"/>
    <w:rsid w:val="00DD426E"/>
    <w:rsid w:val="00DD613B"/>
    <w:rsid w:val="00DE48EB"/>
    <w:rsid w:val="00E04E2F"/>
    <w:rsid w:val="00E07841"/>
    <w:rsid w:val="00E10018"/>
    <w:rsid w:val="00E17B2E"/>
    <w:rsid w:val="00E3380E"/>
    <w:rsid w:val="00E41E68"/>
    <w:rsid w:val="00E43B24"/>
    <w:rsid w:val="00E52F5A"/>
    <w:rsid w:val="00E55F50"/>
    <w:rsid w:val="00E60AC0"/>
    <w:rsid w:val="00E614DC"/>
    <w:rsid w:val="00E634F9"/>
    <w:rsid w:val="00E7417E"/>
    <w:rsid w:val="00E74E2D"/>
    <w:rsid w:val="00E801EC"/>
    <w:rsid w:val="00E81E99"/>
    <w:rsid w:val="00E8319F"/>
    <w:rsid w:val="00E91061"/>
    <w:rsid w:val="00E94788"/>
    <w:rsid w:val="00EA69F6"/>
    <w:rsid w:val="00EB208C"/>
    <w:rsid w:val="00EB5FCD"/>
    <w:rsid w:val="00EB79AD"/>
    <w:rsid w:val="00EC50FA"/>
    <w:rsid w:val="00ED0506"/>
    <w:rsid w:val="00ED6ABE"/>
    <w:rsid w:val="00EF4ACA"/>
    <w:rsid w:val="00EF5540"/>
    <w:rsid w:val="00F2148C"/>
    <w:rsid w:val="00F2366C"/>
    <w:rsid w:val="00F25BB7"/>
    <w:rsid w:val="00F360FA"/>
    <w:rsid w:val="00F3677C"/>
    <w:rsid w:val="00F52C8B"/>
    <w:rsid w:val="00F5717D"/>
    <w:rsid w:val="00F62C4D"/>
    <w:rsid w:val="00F64B23"/>
    <w:rsid w:val="00F72996"/>
    <w:rsid w:val="00F8318D"/>
    <w:rsid w:val="00F90B8D"/>
    <w:rsid w:val="00FA1999"/>
    <w:rsid w:val="00FB11B4"/>
    <w:rsid w:val="00FB3D52"/>
    <w:rsid w:val="00FC0DD3"/>
    <w:rsid w:val="00FD1F48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760ECC5-D65D-4C83-98BF-2BE53234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528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528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8245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2452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4528"/>
  </w:style>
  <w:style w:type="paragraph" w:customStyle="1" w:styleId="Style5">
    <w:name w:val="Style5"/>
    <w:basedOn w:val="a"/>
    <w:uiPriority w:val="99"/>
    <w:rsid w:val="0082452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824528"/>
    <w:rPr>
      <w:rFonts w:ascii="Times New Roman" w:hAnsi="Times New Roman" w:cs="Times New Roman"/>
      <w:sz w:val="26"/>
      <w:szCs w:val="26"/>
    </w:rPr>
  </w:style>
  <w:style w:type="character" w:styleId="a6">
    <w:name w:val="Hyperlink"/>
    <w:uiPriority w:val="99"/>
    <w:rsid w:val="00824528"/>
    <w:rPr>
      <w:color w:val="0000FF"/>
      <w:u w:val="single"/>
    </w:rPr>
  </w:style>
  <w:style w:type="paragraph" w:customStyle="1" w:styleId="ConsPlusNonformat">
    <w:name w:val="ConsPlusNonformat"/>
    <w:uiPriority w:val="99"/>
    <w:rsid w:val="008245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uiPriority w:val="99"/>
    <w:rsid w:val="0082452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Title"/>
    <w:basedOn w:val="a"/>
    <w:link w:val="a8"/>
    <w:uiPriority w:val="99"/>
    <w:qFormat/>
    <w:rsid w:val="00824528"/>
    <w:pPr>
      <w:jc w:val="center"/>
      <w:outlineLvl w:val="0"/>
    </w:pPr>
    <w:rPr>
      <w:rFonts w:eastAsia="Calibri"/>
      <w:smallCaps/>
      <w:sz w:val="20"/>
      <w:szCs w:val="20"/>
    </w:rPr>
  </w:style>
  <w:style w:type="character" w:customStyle="1" w:styleId="a8">
    <w:name w:val="Название Знак"/>
    <w:link w:val="a7"/>
    <w:uiPriority w:val="99"/>
    <w:locked/>
    <w:rsid w:val="00824528"/>
    <w:rPr>
      <w:rFonts w:ascii="Times New Roman" w:hAnsi="Times New Roman" w:cs="Times New Roman"/>
      <w:smallCaps/>
      <w:sz w:val="20"/>
      <w:szCs w:val="20"/>
      <w:lang w:eastAsia="ru-RU"/>
    </w:rPr>
  </w:style>
  <w:style w:type="paragraph" w:customStyle="1" w:styleId="c2">
    <w:name w:val="c2"/>
    <w:basedOn w:val="a"/>
    <w:uiPriority w:val="99"/>
    <w:rsid w:val="0082452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24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4528"/>
    <w:rPr>
      <w:rFonts w:ascii="Courier New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24528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2452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3E2C52"/>
    <w:pPr>
      <w:ind w:left="720"/>
    </w:pPr>
  </w:style>
  <w:style w:type="paragraph" w:styleId="ac">
    <w:name w:val="Normal (Web)"/>
    <w:basedOn w:val="a"/>
    <w:uiPriority w:val="99"/>
    <w:rsid w:val="00436947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436947"/>
    <w:pPr>
      <w:ind w:left="566" w:hanging="283"/>
    </w:pPr>
  </w:style>
  <w:style w:type="paragraph" w:styleId="20">
    <w:name w:val="Body Text Indent 2"/>
    <w:basedOn w:val="a"/>
    <w:link w:val="21"/>
    <w:uiPriority w:val="99"/>
    <w:rsid w:val="0043694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436947"/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99"/>
    <w:qFormat/>
    <w:locked/>
    <w:rsid w:val="00436947"/>
    <w:rPr>
      <w:b/>
      <w:bCs/>
    </w:rPr>
  </w:style>
  <w:style w:type="paragraph" w:styleId="ae">
    <w:name w:val="footnote text"/>
    <w:basedOn w:val="a"/>
    <w:link w:val="af"/>
    <w:uiPriority w:val="99"/>
    <w:semiHidden/>
    <w:rsid w:val="00436947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436947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436947"/>
    <w:rPr>
      <w:vertAlign w:val="superscript"/>
    </w:rPr>
  </w:style>
  <w:style w:type="paragraph" w:styleId="22">
    <w:name w:val="Body Text 2"/>
    <w:basedOn w:val="a"/>
    <w:link w:val="23"/>
    <w:uiPriority w:val="99"/>
    <w:rsid w:val="0043694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43694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436947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436947"/>
    <w:rPr>
      <w:rFonts w:ascii="Times New Roman" w:hAnsi="Times New Roman" w:cs="Times New Roman"/>
      <w:sz w:val="24"/>
      <w:szCs w:val="24"/>
    </w:rPr>
  </w:style>
  <w:style w:type="character" w:styleId="af3">
    <w:name w:val="annotation reference"/>
    <w:uiPriority w:val="99"/>
    <w:semiHidden/>
    <w:rsid w:val="0043694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36947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436947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436947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36947"/>
    <w:rPr>
      <w:rFonts w:ascii="Times New Roman" w:hAnsi="Times New Roman" w:cs="Times New Roman"/>
      <w:b/>
      <w:bCs/>
      <w:sz w:val="20"/>
      <w:szCs w:val="20"/>
    </w:rPr>
  </w:style>
  <w:style w:type="table" w:styleId="af8">
    <w:name w:val="Table Grid"/>
    <w:basedOn w:val="a1"/>
    <w:uiPriority w:val="99"/>
    <w:locked/>
    <w:rsid w:val="004369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uiPriority w:val="99"/>
    <w:rsid w:val="0043694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436947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Знак2"/>
    <w:basedOn w:val="a"/>
    <w:uiPriority w:val="99"/>
    <w:rsid w:val="0043694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header"/>
    <w:basedOn w:val="a"/>
    <w:link w:val="afb"/>
    <w:uiPriority w:val="99"/>
    <w:rsid w:val="0043694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sid w:val="00436947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36947"/>
    <w:pPr>
      <w:widowControl w:val="0"/>
      <w:autoSpaceDE w:val="0"/>
      <w:autoSpaceDN w:val="0"/>
      <w:adjustRightInd w:val="0"/>
    </w:pPr>
  </w:style>
  <w:style w:type="paragraph" w:styleId="afc">
    <w:name w:val="Document Map"/>
    <w:basedOn w:val="a"/>
    <w:link w:val="afd"/>
    <w:uiPriority w:val="99"/>
    <w:semiHidden/>
    <w:rsid w:val="00436947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locked/>
    <w:rsid w:val="0043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ultitr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gmas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erpt.ru/prezentacii-po-angliyskom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nglish-cartoons.ru/oxford-english-video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9B87-2A2B-4170-AE6C-7450BA15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17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Каб117-1</cp:lastModifiedBy>
  <cp:revision>80</cp:revision>
  <cp:lastPrinted>2017-09-21T15:31:00Z</cp:lastPrinted>
  <dcterms:created xsi:type="dcterms:W3CDTF">2016-02-27T18:28:00Z</dcterms:created>
  <dcterms:modified xsi:type="dcterms:W3CDTF">2022-10-10T11:25:00Z</dcterms:modified>
</cp:coreProperties>
</file>