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9D" w:rsidRDefault="00581D9D" w:rsidP="00581D9D">
      <w:pPr>
        <w:jc w:val="center"/>
      </w:pPr>
      <w:bookmarkStart w:id="0" w:name="_GoBack"/>
      <w:bookmarkEnd w:id="0"/>
      <w:r>
        <w:t xml:space="preserve">Государственное автономное  профессиональное образовательное учреждение </w:t>
      </w:r>
    </w:p>
    <w:p w:rsidR="00581D9D" w:rsidRDefault="00581D9D" w:rsidP="00581D9D">
      <w:pPr>
        <w:jc w:val="center"/>
      </w:pPr>
      <w:r>
        <w:t xml:space="preserve">Чувашской Республики </w:t>
      </w:r>
    </w:p>
    <w:p w:rsidR="00581D9D" w:rsidRDefault="00581D9D" w:rsidP="00581D9D">
      <w:pPr>
        <w:jc w:val="center"/>
      </w:pPr>
      <w:r>
        <w:t xml:space="preserve"> «Чебоксарский экономико-технологический колледж»  </w:t>
      </w:r>
    </w:p>
    <w:p w:rsidR="00581D9D" w:rsidRDefault="00581D9D" w:rsidP="00581D9D">
      <w:pPr>
        <w:jc w:val="center"/>
      </w:pPr>
      <w:r>
        <w:t>Министерства образования и молодежной политики Чувашской Республики</w:t>
      </w:r>
    </w:p>
    <w:p w:rsidR="00581D9D" w:rsidRDefault="00581D9D" w:rsidP="00581D9D">
      <w:pPr>
        <w:jc w:val="center"/>
      </w:pPr>
    </w:p>
    <w:p w:rsidR="007D181E" w:rsidRPr="00F5717D" w:rsidRDefault="007D181E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7D181E" w:rsidRDefault="007D181E" w:rsidP="007D181E">
      <w:pPr>
        <w:tabs>
          <w:tab w:val="left" w:pos="0"/>
        </w:tabs>
        <w:ind w:firstLine="567"/>
        <w:rPr>
          <w:b/>
          <w:noProof/>
        </w:rPr>
      </w:pPr>
    </w:p>
    <w:p w:rsidR="000D1730" w:rsidRDefault="000D1730" w:rsidP="007D181E">
      <w:pPr>
        <w:tabs>
          <w:tab w:val="left" w:pos="0"/>
        </w:tabs>
        <w:ind w:firstLine="567"/>
        <w:rPr>
          <w:b/>
          <w:noProof/>
        </w:rPr>
      </w:pPr>
    </w:p>
    <w:p w:rsidR="000D1730" w:rsidRDefault="000D1730" w:rsidP="007D181E">
      <w:pPr>
        <w:tabs>
          <w:tab w:val="left" w:pos="0"/>
        </w:tabs>
        <w:ind w:firstLine="567"/>
        <w:rPr>
          <w:b/>
          <w:noProof/>
        </w:rPr>
      </w:pPr>
    </w:p>
    <w:p w:rsidR="000D1730" w:rsidRPr="00F5717D" w:rsidRDefault="000D1730" w:rsidP="007D181E">
      <w:pPr>
        <w:tabs>
          <w:tab w:val="left" w:pos="0"/>
        </w:tabs>
        <w:ind w:firstLine="567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7D181E" w:rsidRDefault="007D181E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2F1EED" w:rsidRDefault="002F1EED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2F1EED" w:rsidRDefault="002F1EED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2F1EED" w:rsidRDefault="002F1EED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D4395F" w:rsidRDefault="00D4395F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2F1EED" w:rsidRDefault="002F1EED" w:rsidP="007D181E">
      <w:pPr>
        <w:tabs>
          <w:tab w:val="left" w:pos="0"/>
        </w:tabs>
        <w:ind w:firstLine="567"/>
        <w:jc w:val="center"/>
        <w:rPr>
          <w:snapToGrid w:val="0"/>
        </w:rPr>
      </w:pPr>
    </w:p>
    <w:p w:rsidR="007D181E" w:rsidRPr="00F5717D" w:rsidRDefault="007D181E" w:rsidP="002F1EED">
      <w:pPr>
        <w:tabs>
          <w:tab w:val="left" w:pos="0"/>
        </w:tabs>
        <w:ind w:firstLine="567"/>
        <w:jc w:val="center"/>
        <w:rPr>
          <w:snapToGrid w:val="0"/>
        </w:rPr>
      </w:pPr>
    </w:p>
    <w:p w:rsidR="007D181E" w:rsidRPr="002F1EED" w:rsidRDefault="007D181E" w:rsidP="00FC73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aps/>
        </w:rPr>
      </w:pPr>
      <w:r w:rsidRPr="00F5717D">
        <w:rPr>
          <w:b/>
          <w:bCs/>
          <w:caps/>
        </w:rPr>
        <w:t>РАБОЧАЯ ПРОГРАММа УЧЕБНОЙ</w:t>
      </w:r>
      <w:r>
        <w:rPr>
          <w:b/>
          <w:bCs/>
          <w:caps/>
        </w:rPr>
        <w:t xml:space="preserve"> </w:t>
      </w:r>
      <w:r w:rsidRPr="00F5717D">
        <w:rPr>
          <w:b/>
          <w:bCs/>
          <w:caps/>
        </w:rPr>
        <w:t>ДИСЦИПЛИНЫ</w:t>
      </w:r>
    </w:p>
    <w:p w:rsidR="007D181E" w:rsidRDefault="002F1EED" w:rsidP="00FC73FA">
      <w:pPr>
        <w:spacing w:line="360" w:lineRule="auto"/>
        <w:jc w:val="center"/>
        <w:rPr>
          <w:b/>
          <w:bCs/>
        </w:rPr>
      </w:pPr>
      <w:r>
        <w:rPr>
          <w:b/>
          <w:bCs/>
        </w:rPr>
        <w:t>ОП. 04</w:t>
      </w:r>
      <w:r w:rsidR="007D181E">
        <w:rPr>
          <w:b/>
          <w:bCs/>
        </w:rPr>
        <w:t xml:space="preserve"> </w:t>
      </w:r>
      <w:r w:rsidR="00D006CD">
        <w:rPr>
          <w:b/>
          <w:bCs/>
        </w:rPr>
        <w:t>ГОСУДАРСТВЕННАЯ И МУНИЦИПАЛЬНАЯ СЛУЖБА</w:t>
      </w:r>
    </w:p>
    <w:p w:rsidR="00FC73FA" w:rsidRDefault="00D4395F" w:rsidP="00FC73FA">
      <w:pPr>
        <w:tabs>
          <w:tab w:val="left" w:pos="0"/>
        </w:tabs>
        <w:spacing w:line="360" w:lineRule="auto"/>
        <w:ind w:firstLine="567"/>
        <w:jc w:val="center"/>
      </w:pPr>
      <w:r w:rsidRPr="00D4395F">
        <w:t xml:space="preserve">специальность </w:t>
      </w:r>
    </w:p>
    <w:p w:rsidR="00D4395F" w:rsidRPr="00D4395F" w:rsidRDefault="00D4395F" w:rsidP="00FC73FA">
      <w:pPr>
        <w:tabs>
          <w:tab w:val="left" w:pos="0"/>
        </w:tabs>
        <w:spacing w:line="360" w:lineRule="auto"/>
        <w:ind w:firstLine="567"/>
        <w:jc w:val="center"/>
      </w:pPr>
      <w:r w:rsidRPr="00D4395F">
        <w:t>среднего профессионального образования</w:t>
      </w:r>
    </w:p>
    <w:p w:rsidR="00D4395F" w:rsidRPr="00D4395F" w:rsidRDefault="00D4395F" w:rsidP="00FC73FA">
      <w:pPr>
        <w:tabs>
          <w:tab w:val="left" w:pos="0"/>
        </w:tabs>
        <w:spacing w:line="360" w:lineRule="auto"/>
        <w:ind w:firstLine="567"/>
        <w:jc w:val="center"/>
        <w:rPr>
          <w:b/>
        </w:rPr>
      </w:pPr>
      <w:r w:rsidRPr="00D4395F">
        <w:rPr>
          <w:b/>
        </w:rPr>
        <w:t>46.02.01 Документационное обеспечение управления и архивоведение</w:t>
      </w:r>
    </w:p>
    <w:p w:rsidR="00D4395F" w:rsidRPr="00D4395F" w:rsidRDefault="00D4395F" w:rsidP="00D4395F">
      <w:pPr>
        <w:tabs>
          <w:tab w:val="left" w:pos="0"/>
        </w:tabs>
        <w:ind w:firstLine="567"/>
        <w:jc w:val="center"/>
      </w:pPr>
    </w:p>
    <w:p w:rsidR="007D181E" w:rsidRPr="0026620D" w:rsidRDefault="007D181E" w:rsidP="00D4395F">
      <w:pPr>
        <w:tabs>
          <w:tab w:val="left" w:pos="0"/>
        </w:tabs>
        <w:ind w:firstLine="567"/>
        <w:jc w:val="center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7D181E" w:rsidRPr="00F5717D" w:rsidRDefault="007D181E" w:rsidP="007D181E">
      <w:pPr>
        <w:tabs>
          <w:tab w:val="left" w:pos="0"/>
        </w:tabs>
        <w:ind w:firstLine="567"/>
        <w:jc w:val="both"/>
        <w:rPr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D4395F" w:rsidRDefault="00D4395F" w:rsidP="007D181E">
      <w:pPr>
        <w:tabs>
          <w:tab w:val="left" w:pos="0"/>
        </w:tabs>
        <w:jc w:val="center"/>
        <w:rPr>
          <w:bCs/>
          <w:snapToGrid w:val="0"/>
        </w:rPr>
      </w:pPr>
    </w:p>
    <w:p w:rsidR="007D181E" w:rsidRPr="00E8032F" w:rsidRDefault="00E8032F" w:rsidP="007D181E">
      <w:pPr>
        <w:tabs>
          <w:tab w:val="left" w:pos="0"/>
        </w:tabs>
        <w:jc w:val="center"/>
        <w:rPr>
          <w:bCs/>
          <w:snapToGrid w:val="0"/>
        </w:rPr>
      </w:pPr>
      <w:r w:rsidRPr="00E8032F">
        <w:rPr>
          <w:bCs/>
          <w:snapToGrid w:val="0"/>
        </w:rPr>
        <w:t xml:space="preserve">Чебоксары </w:t>
      </w:r>
      <w:r w:rsidR="00160878" w:rsidRPr="00E8032F">
        <w:rPr>
          <w:bCs/>
          <w:snapToGrid w:val="0"/>
        </w:rPr>
        <w:t>202</w:t>
      </w:r>
      <w:r w:rsidR="007F15AF">
        <w:rPr>
          <w:bCs/>
          <w:snapToGrid w:val="0"/>
        </w:rPr>
        <w:t>2</w:t>
      </w:r>
    </w:p>
    <w:p w:rsidR="00412206" w:rsidRDefault="007D181E" w:rsidP="00412206">
      <w:pPr>
        <w:tabs>
          <w:tab w:val="left" w:pos="0"/>
        </w:tabs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br w:type="page"/>
      </w:r>
    </w:p>
    <w:tbl>
      <w:tblPr>
        <w:tblW w:w="14175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  <w:gridCol w:w="4394"/>
      </w:tblGrid>
      <w:tr w:rsidR="00874419" w:rsidRPr="00003F75" w:rsidTr="00874419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874419" w:rsidRPr="00003F75" w:rsidRDefault="00874419" w:rsidP="00874419">
            <w:pPr>
              <w:ind w:left="34" w:hanging="3"/>
              <w:jc w:val="both"/>
            </w:pPr>
            <w:r w:rsidRPr="00003F75">
              <w:rPr>
                <w:snapToGrid w:val="0"/>
              </w:rPr>
              <w:lastRenderedPageBreak/>
              <w:br w:type="page"/>
            </w:r>
            <w:r w:rsidRPr="00003F75">
              <w:t>Разработана в соответствии с требованиями Федерального государственного образовательного стандарта среднего профессионального образования по специальности</w:t>
            </w:r>
          </w:p>
          <w:p w:rsidR="00874419" w:rsidRPr="00003F75" w:rsidRDefault="00874419" w:rsidP="00874419">
            <w:pPr>
              <w:widowControl w:val="0"/>
              <w:tabs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left="34"/>
              <w:jc w:val="both"/>
            </w:pPr>
            <w:r w:rsidRPr="00003F75">
              <w:t>46.02.01 «Документационное обеспечение управления и архивоведение»</w:t>
            </w:r>
          </w:p>
          <w:p w:rsidR="00874419" w:rsidRPr="00003F75" w:rsidRDefault="00874419" w:rsidP="00874419">
            <w:pPr>
              <w:ind w:left="34"/>
              <w:jc w:val="center"/>
            </w:pPr>
          </w:p>
        </w:tc>
        <w:tc>
          <w:tcPr>
            <w:tcW w:w="4394" w:type="dxa"/>
          </w:tcPr>
          <w:p w:rsidR="001E2749" w:rsidRPr="001E2749" w:rsidRDefault="001E2749" w:rsidP="001E2749">
            <w:pPr>
              <w:ind w:firstLine="567"/>
              <w:jc w:val="right"/>
              <w:rPr>
                <w:bCs/>
                <w:spacing w:val="20"/>
              </w:rPr>
            </w:pPr>
            <w:r w:rsidRPr="001E2749">
              <w:rPr>
                <w:bCs/>
                <w:spacing w:val="20"/>
              </w:rPr>
              <w:t>УТВЕРЖДЕНА</w:t>
            </w:r>
          </w:p>
          <w:p w:rsidR="001E2749" w:rsidRPr="001E2749" w:rsidRDefault="001E2749" w:rsidP="001E2749">
            <w:pPr>
              <w:ind w:firstLine="567"/>
              <w:jc w:val="right"/>
              <w:rPr>
                <w:spacing w:val="20"/>
              </w:rPr>
            </w:pPr>
            <w:r w:rsidRPr="001E2749">
              <w:rPr>
                <w:spacing w:val="20"/>
              </w:rPr>
              <w:t xml:space="preserve">Приказом № 353   </w:t>
            </w:r>
          </w:p>
          <w:p w:rsidR="001E2749" w:rsidRPr="001E2749" w:rsidRDefault="001E2749" w:rsidP="001E2749">
            <w:pPr>
              <w:ind w:firstLine="567"/>
              <w:jc w:val="right"/>
              <w:rPr>
                <w:spacing w:val="20"/>
              </w:rPr>
            </w:pPr>
            <w:r w:rsidRPr="001E2749">
              <w:t>от "  30  " августа   2022 г.</w:t>
            </w:r>
          </w:p>
          <w:p w:rsidR="001E2749" w:rsidRPr="001E2749" w:rsidRDefault="001E2749" w:rsidP="001E2749">
            <w:pPr>
              <w:ind w:firstLine="567"/>
              <w:jc w:val="right"/>
            </w:pPr>
          </w:p>
          <w:p w:rsidR="00874419" w:rsidRPr="00DA00DC" w:rsidRDefault="00874419" w:rsidP="00874419">
            <w:pPr>
              <w:ind w:firstLine="567"/>
              <w:jc w:val="right"/>
            </w:pPr>
          </w:p>
          <w:p w:rsidR="00874419" w:rsidRPr="00DA00DC" w:rsidRDefault="00874419" w:rsidP="00874419">
            <w:pPr>
              <w:ind w:firstLine="567"/>
              <w:jc w:val="right"/>
            </w:pPr>
          </w:p>
          <w:p w:rsidR="00874419" w:rsidRPr="00DA00DC" w:rsidRDefault="00874419" w:rsidP="00874419">
            <w:pPr>
              <w:ind w:firstLine="567"/>
              <w:jc w:val="center"/>
            </w:pPr>
          </w:p>
        </w:tc>
        <w:tc>
          <w:tcPr>
            <w:tcW w:w="4394" w:type="dxa"/>
          </w:tcPr>
          <w:p w:rsidR="00874419" w:rsidRPr="00003F75" w:rsidRDefault="00874419" w:rsidP="00874419">
            <w:pPr>
              <w:ind w:firstLine="567"/>
              <w:jc w:val="right"/>
              <w:rPr>
                <w:b/>
                <w:spacing w:val="20"/>
              </w:rPr>
            </w:pPr>
            <w:r w:rsidRPr="00003F75">
              <w:rPr>
                <w:b/>
                <w:spacing w:val="20"/>
              </w:rPr>
              <w:t>УТВЕРЖДЕНО</w:t>
            </w:r>
          </w:p>
          <w:p w:rsidR="00874419" w:rsidRPr="00003F75" w:rsidRDefault="00874419" w:rsidP="00874419">
            <w:pPr>
              <w:ind w:firstLine="567"/>
              <w:jc w:val="right"/>
              <w:rPr>
                <w:spacing w:val="20"/>
              </w:rPr>
            </w:pPr>
            <w:r w:rsidRPr="00003F75">
              <w:rPr>
                <w:spacing w:val="20"/>
              </w:rPr>
              <w:t xml:space="preserve">Приказом № </w:t>
            </w:r>
            <w:r>
              <w:rPr>
                <w:spacing w:val="20"/>
              </w:rPr>
              <w:t>385</w:t>
            </w:r>
          </w:p>
          <w:p w:rsidR="00874419" w:rsidRPr="00003F75" w:rsidRDefault="00874419" w:rsidP="00874419">
            <w:pPr>
              <w:ind w:firstLine="567"/>
              <w:jc w:val="right"/>
              <w:rPr>
                <w:spacing w:val="20"/>
              </w:rPr>
            </w:pPr>
            <w:r w:rsidRPr="00003F75">
              <w:t>от " _</w:t>
            </w:r>
            <w:r>
              <w:t>01</w:t>
            </w:r>
            <w:r w:rsidRPr="00003F75">
              <w:t>__" _</w:t>
            </w:r>
            <w:r>
              <w:t>сентября</w:t>
            </w:r>
            <w:r w:rsidRPr="00003F75">
              <w:t>_ 20</w:t>
            </w:r>
            <w:r>
              <w:t>20</w:t>
            </w:r>
            <w:r w:rsidRPr="00003F75">
              <w:t xml:space="preserve"> г.</w:t>
            </w:r>
          </w:p>
          <w:p w:rsidR="00874419" w:rsidRPr="00003F75" w:rsidRDefault="00874419" w:rsidP="00874419">
            <w:pPr>
              <w:ind w:firstLine="567"/>
              <w:jc w:val="right"/>
            </w:pPr>
          </w:p>
          <w:p w:rsidR="00874419" w:rsidRPr="00003F75" w:rsidRDefault="00874419" w:rsidP="00874419">
            <w:pPr>
              <w:ind w:firstLine="567"/>
              <w:jc w:val="right"/>
            </w:pPr>
          </w:p>
          <w:p w:rsidR="00874419" w:rsidRPr="00003F75" w:rsidRDefault="00874419" w:rsidP="00874419">
            <w:pPr>
              <w:ind w:firstLine="567"/>
              <w:jc w:val="right"/>
            </w:pPr>
          </w:p>
        </w:tc>
      </w:tr>
    </w:tbl>
    <w:p w:rsidR="00003F75" w:rsidRPr="00003F75" w:rsidRDefault="00003F75" w:rsidP="00003F75">
      <w:pPr>
        <w:tabs>
          <w:tab w:val="left" w:pos="0"/>
        </w:tabs>
        <w:jc w:val="both"/>
        <w:rPr>
          <w:snapToGrid w:val="0"/>
        </w:rPr>
      </w:pPr>
    </w:p>
    <w:p w:rsidR="00003F75" w:rsidRPr="00003F75" w:rsidRDefault="00003F75" w:rsidP="00003F75">
      <w:pPr>
        <w:tabs>
          <w:tab w:val="left" w:pos="0"/>
        </w:tabs>
        <w:jc w:val="both"/>
        <w:rPr>
          <w:snapToGrid w:val="0"/>
        </w:rPr>
      </w:pPr>
    </w:p>
    <w:p w:rsidR="00003F75" w:rsidRPr="00003F75" w:rsidRDefault="00003F75" w:rsidP="00003F75">
      <w:pPr>
        <w:tabs>
          <w:tab w:val="left" w:pos="0"/>
        </w:tabs>
        <w:jc w:val="both"/>
        <w:rPr>
          <w:snapToGrid w:val="0"/>
        </w:rPr>
      </w:pPr>
    </w:p>
    <w:p w:rsidR="00003F75" w:rsidRPr="00003F75" w:rsidRDefault="00003F75" w:rsidP="00003F75">
      <w:pPr>
        <w:tabs>
          <w:tab w:val="left" w:pos="0"/>
        </w:tabs>
        <w:jc w:val="both"/>
        <w:rPr>
          <w:snapToGrid w:val="0"/>
        </w:rPr>
      </w:pPr>
    </w:p>
    <w:p w:rsidR="00003F75" w:rsidRPr="00D4395F" w:rsidRDefault="00003F75" w:rsidP="00003F75"/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Default="00D4395F" w:rsidP="00D4395F">
      <w:pPr>
        <w:tabs>
          <w:tab w:val="left" w:pos="0"/>
        </w:tabs>
        <w:rPr>
          <w:bCs/>
          <w:spacing w:val="20"/>
          <w:sz w:val="26"/>
          <w:szCs w:val="26"/>
        </w:rPr>
      </w:pPr>
    </w:p>
    <w:p w:rsidR="00D4395F" w:rsidRPr="00B46E9C" w:rsidRDefault="00D4395F" w:rsidP="00D4395F">
      <w:pPr>
        <w:tabs>
          <w:tab w:val="left" w:pos="0"/>
        </w:tabs>
      </w:pPr>
    </w:p>
    <w:p w:rsidR="00D4395F" w:rsidRPr="00B46E9C" w:rsidRDefault="00D4395F" w:rsidP="00D4395F">
      <w:pPr>
        <w:tabs>
          <w:tab w:val="left" w:pos="0"/>
        </w:tabs>
      </w:pPr>
      <w:r w:rsidRPr="00B46E9C">
        <w:t xml:space="preserve">РАССМОТРЕНА </w:t>
      </w:r>
    </w:p>
    <w:p w:rsidR="00D4395F" w:rsidRPr="00B46E9C" w:rsidRDefault="00D4395F" w:rsidP="00D4395F">
      <w:pPr>
        <w:tabs>
          <w:tab w:val="left" w:pos="0"/>
        </w:tabs>
      </w:pPr>
      <w:r w:rsidRPr="00B46E9C">
        <w:t>на заседании ЦК экономических и социально-юридических дисциплин</w:t>
      </w:r>
    </w:p>
    <w:p w:rsidR="00D4395F" w:rsidRPr="00B46E9C" w:rsidRDefault="00D4395F" w:rsidP="00D4395F">
      <w:pPr>
        <w:tabs>
          <w:tab w:val="left" w:pos="0"/>
        </w:tabs>
      </w:pPr>
      <w:r w:rsidRPr="00B46E9C">
        <w:t>Протокол №     от "    "          20     г.</w:t>
      </w:r>
    </w:p>
    <w:p w:rsidR="00D4395F" w:rsidRPr="00B46E9C" w:rsidRDefault="00D4395F" w:rsidP="00D4395F">
      <w:pPr>
        <w:tabs>
          <w:tab w:val="left" w:pos="0"/>
        </w:tabs>
      </w:pPr>
      <w:r w:rsidRPr="00B46E9C">
        <w:t>Председатель ЦК: _________/ В.Д. Павлова/</w:t>
      </w:r>
    </w:p>
    <w:p w:rsidR="00D4395F" w:rsidRPr="00B46E9C" w:rsidRDefault="00D4395F" w:rsidP="00D4395F">
      <w:pPr>
        <w:tabs>
          <w:tab w:val="left" w:pos="0"/>
        </w:tabs>
      </w:pPr>
    </w:p>
    <w:p w:rsidR="00D4395F" w:rsidRPr="00B46E9C" w:rsidRDefault="00D4395F" w:rsidP="00D4395F">
      <w:pPr>
        <w:tabs>
          <w:tab w:val="left" w:pos="0"/>
        </w:tabs>
      </w:pPr>
    </w:p>
    <w:p w:rsidR="00D4395F" w:rsidRPr="00B46E9C" w:rsidRDefault="00D4395F" w:rsidP="00D4395F">
      <w:pPr>
        <w:tabs>
          <w:tab w:val="left" w:pos="0"/>
        </w:tabs>
      </w:pPr>
    </w:p>
    <w:p w:rsidR="00D4395F" w:rsidRPr="00B46E9C" w:rsidRDefault="00D4395F" w:rsidP="00D4395F">
      <w:pPr>
        <w:tabs>
          <w:tab w:val="left" w:pos="0"/>
        </w:tabs>
      </w:pPr>
      <w:r w:rsidRPr="00B46E9C">
        <w:t xml:space="preserve">Разработчик: Николаева Л.А., преподаватель </w:t>
      </w:r>
    </w:p>
    <w:p w:rsidR="00D4395F" w:rsidRPr="00B46E9C" w:rsidRDefault="00D4395F" w:rsidP="00D4395F">
      <w:pPr>
        <w:tabs>
          <w:tab w:val="left" w:pos="0"/>
        </w:tabs>
      </w:pPr>
      <w:r w:rsidRPr="00B46E9C">
        <w:t>"    "             20    г.</w:t>
      </w:r>
    </w:p>
    <w:p w:rsidR="00D4395F" w:rsidRPr="00B46E9C" w:rsidRDefault="00D4395F" w:rsidP="00D4395F">
      <w:pPr>
        <w:tabs>
          <w:tab w:val="left" w:pos="0"/>
        </w:tabs>
      </w:pPr>
      <w:r w:rsidRPr="00B46E9C">
        <w:tab/>
      </w:r>
      <w:r w:rsidRPr="00B46E9C">
        <w:tab/>
      </w:r>
    </w:p>
    <w:p w:rsidR="00723AC8" w:rsidRPr="00B46E9C" w:rsidRDefault="002F1EED" w:rsidP="00765C52">
      <w:pPr>
        <w:tabs>
          <w:tab w:val="left" w:pos="0"/>
        </w:tabs>
      </w:pPr>
      <w:r w:rsidRPr="00F5717D">
        <w:tab/>
      </w:r>
      <w:r w:rsidRPr="00F5717D">
        <w:tab/>
      </w:r>
    </w:p>
    <w:p w:rsidR="008753B3" w:rsidRPr="00B46E9C" w:rsidRDefault="008753B3" w:rsidP="000B6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B46E9C">
        <w:t>СОДЕРЖАНИЕ</w:t>
      </w:r>
    </w:p>
    <w:p w:rsidR="008753B3" w:rsidRPr="00765C52" w:rsidRDefault="008753B3" w:rsidP="008753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3"/>
        <w:gridCol w:w="1861"/>
      </w:tblGrid>
      <w:tr w:rsidR="008753B3" w:rsidRPr="00765C52">
        <w:tc>
          <w:tcPr>
            <w:tcW w:w="7668" w:type="dxa"/>
          </w:tcPr>
          <w:p w:rsidR="008753B3" w:rsidRPr="00765C52" w:rsidRDefault="008753B3" w:rsidP="005626AB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753B3" w:rsidRPr="00765C52" w:rsidRDefault="008753B3" w:rsidP="005626AB">
            <w:pPr>
              <w:jc w:val="center"/>
              <w:rPr>
                <w:sz w:val="28"/>
                <w:szCs w:val="28"/>
              </w:rPr>
            </w:pPr>
            <w:r w:rsidRPr="00765C52">
              <w:rPr>
                <w:sz w:val="28"/>
                <w:szCs w:val="28"/>
              </w:rPr>
              <w:t>стр.</w:t>
            </w:r>
          </w:p>
        </w:tc>
      </w:tr>
      <w:tr w:rsidR="008753B3" w:rsidRPr="00765C52">
        <w:tc>
          <w:tcPr>
            <w:tcW w:w="7668" w:type="dxa"/>
          </w:tcPr>
          <w:p w:rsidR="008753B3" w:rsidRPr="00765C52" w:rsidRDefault="008753B3" w:rsidP="005626AB">
            <w:pPr>
              <w:pStyle w:val="1"/>
              <w:numPr>
                <w:ilvl w:val="0"/>
                <w:numId w:val="2"/>
              </w:numPr>
              <w:jc w:val="both"/>
              <w:rPr>
                <w:bCs/>
                <w:caps/>
              </w:rPr>
            </w:pPr>
            <w:r w:rsidRPr="00765C52">
              <w:rPr>
                <w:bCs/>
                <w:caps/>
              </w:rPr>
              <w:t>ПАСПОРТ ПРОГРАММЫ УЧЕБНОЙ ДИСЦИПЛИНЫ</w:t>
            </w:r>
          </w:p>
          <w:p w:rsidR="008753B3" w:rsidRPr="00765C52" w:rsidRDefault="008753B3" w:rsidP="005626AB"/>
        </w:tc>
        <w:tc>
          <w:tcPr>
            <w:tcW w:w="1903" w:type="dxa"/>
          </w:tcPr>
          <w:p w:rsidR="008753B3" w:rsidRPr="00765C52" w:rsidRDefault="00993ED1" w:rsidP="000F3A7F">
            <w:pPr>
              <w:jc w:val="center"/>
              <w:rPr>
                <w:sz w:val="28"/>
                <w:szCs w:val="28"/>
              </w:rPr>
            </w:pPr>
            <w:r w:rsidRPr="00765C52">
              <w:rPr>
                <w:sz w:val="28"/>
                <w:szCs w:val="28"/>
              </w:rPr>
              <w:t>4</w:t>
            </w:r>
          </w:p>
        </w:tc>
      </w:tr>
      <w:tr w:rsidR="008753B3" w:rsidRPr="00765C52">
        <w:tc>
          <w:tcPr>
            <w:tcW w:w="7668" w:type="dxa"/>
          </w:tcPr>
          <w:p w:rsidR="008753B3" w:rsidRPr="00765C52" w:rsidRDefault="008753B3" w:rsidP="005626AB">
            <w:pPr>
              <w:pStyle w:val="1"/>
              <w:numPr>
                <w:ilvl w:val="0"/>
                <w:numId w:val="2"/>
              </w:numPr>
              <w:jc w:val="both"/>
              <w:rPr>
                <w:bCs/>
                <w:caps/>
              </w:rPr>
            </w:pPr>
            <w:r w:rsidRPr="00765C52">
              <w:rPr>
                <w:bCs/>
                <w:caps/>
              </w:rPr>
              <w:t>СТРУКТУРА и содержание УЧЕБНОЙ ДИСЦИПЛИНЫ</w:t>
            </w:r>
          </w:p>
          <w:p w:rsidR="008753B3" w:rsidRPr="00765C52" w:rsidRDefault="008753B3" w:rsidP="005626AB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753B3" w:rsidRPr="00765C52" w:rsidRDefault="00FE1B39" w:rsidP="000F3A7F">
            <w:pPr>
              <w:jc w:val="center"/>
              <w:rPr>
                <w:sz w:val="28"/>
                <w:szCs w:val="28"/>
              </w:rPr>
            </w:pPr>
            <w:r w:rsidRPr="00765C52">
              <w:rPr>
                <w:sz w:val="28"/>
                <w:szCs w:val="28"/>
              </w:rPr>
              <w:t>6</w:t>
            </w:r>
          </w:p>
        </w:tc>
      </w:tr>
      <w:tr w:rsidR="008753B3" w:rsidRPr="00765C52">
        <w:trPr>
          <w:trHeight w:val="670"/>
        </w:trPr>
        <w:tc>
          <w:tcPr>
            <w:tcW w:w="7668" w:type="dxa"/>
          </w:tcPr>
          <w:p w:rsidR="008753B3" w:rsidRPr="00765C52" w:rsidRDefault="008753B3" w:rsidP="005626AB">
            <w:pPr>
              <w:pStyle w:val="1"/>
              <w:numPr>
                <w:ilvl w:val="0"/>
                <w:numId w:val="2"/>
              </w:numPr>
              <w:jc w:val="both"/>
              <w:rPr>
                <w:bCs/>
                <w:caps/>
              </w:rPr>
            </w:pPr>
            <w:r w:rsidRPr="00765C52">
              <w:rPr>
                <w:bCs/>
                <w:caps/>
              </w:rPr>
              <w:t>условия реализации программы учебной дисциплины</w:t>
            </w:r>
          </w:p>
          <w:p w:rsidR="008753B3" w:rsidRPr="00765C52" w:rsidRDefault="008753B3" w:rsidP="005626AB">
            <w:pPr>
              <w:pStyle w:val="1"/>
              <w:tabs>
                <w:tab w:val="num" w:pos="0"/>
              </w:tabs>
              <w:ind w:left="284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753B3" w:rsidRPr="00765C52" w:rsidRDefault="000F3A7F" w:rsidP="005626AB">
            <w:pPr>
              <w:jc w:val="center"/>
              <w:rPr>
                <w:sz w:val="28"/>
                <w:szCs w:val="28"/>
              </w:rPr>
            </w:pPr>
            <w:r w:rsidRPr="00765C52">
              <w:rPr>
                <w:sz w:val="28"/>
                <w:szCs w:val="28"/>
              </w:rPr>
              <w:t>12</w:t>
            </w:r>
          </w:p>
        </w:tc>
      </w:tr>
      <w:tr w:rsidR="008753B3" w:rsidRPr="00765C52">
        <w:tc>
          <w:tcPr>
            <w:tcW w:w="7668" w:type="dxa"/>
          </w:tcPr>
          <w:p w:rsidR="008753B3" w:rsidRPr="00765C52" w:rsidRDefault="008753B3" w:rsidP="005626AB">
            <w:pPr>
              <w:pStyle w:val="1"/>
              <w:numPr>
                <w:ilvl w:val="0"/>
                <w:numId w:val="2"/>
              </w:numPr>
              <w:jc w:val="both"/>
              <w:rPr>
                <w:bCs/>
                <w:caps/>
              </w:rPr>
            </w:pPr>
            <w:r w:rsidRPr="00765C52">
              <w:rPr>
                <w:bCs/>
                <w:caps/>
              </w:rPr>
              <w:t>Контроль и оценка результатов Освоения учебной дисциплины</w:t>
            </w:r>
          </w:p>
          <w:p w:rsidR="008753B3" w:rsidRPr="00765C52" w:rsidRDefault="008753B3" w:rsidP="005626AB">
            <w:pPr>
              <w:pStyle w:val="1"/>
              <w:ind w:left="284" w:firstLine="0"/>
              <w:jc w:val="both"/>
              <w:rPr>
                <w:bCs/>
                <w:caps/>
              </w:rPr>
            </w:pPr>
          </w:p>
        </w:tc>
        <w:tc>
          <w:tcPr>
            <w:tcW w:w="1903" w:type="dxa"/>
          </w:tcPr>
          <w:p w:rsidR="008753B3" w:rsidRPr="00765C52" w:rsidRDefault="00162D45" w:rsidP="000F3A7F">
            <w:pPr>
              <w:jc w:val="center"/>
              <w:rPr>
                <w:sz w:val="28"/>
                <w:szCs w:val="28"/>
              </w:rPr>
            </w:pPr>
            <w:r w:rsidRPr="00765C52">
              <w:rPr>
                <w:sz w:val="28"/>
                <w:szCs w:val="28"/>
              </w:rPr>
              <w:t>1</w:t>
            </w:r>
            <w:r w:rsidR="000F3A7F" w:rsidRPr="00765C52">
              <w:rPr>
                <w:sz w:val="28"/>
                <w:szCs w:val="28"/>
              </w:rPr>
              <w:t>5</w:t>
            </w:r>
          </w:p>
        </w:tc>
      </w:tr>
    </w:tbl>
    <w:p w:rsidR="00577946" w:rsidRPr="001E0479" w:rsidRDefault="00FF6AC7" w:rsidP="002F1EED">
      <w:pPr>
        <w:numPr>
          <w:ilvl w:val="0"/>
          <w:numId w:val="27"/>
        </w:numPr>
        <w:ind w:left="1077" w:hanging="357"/>
        <w:jc w:val="center"/>
        <w:rPr>
          <w:b/>
          <w:bCs/>
          <w:sz w:val="28"/>
          <w:szCs w:val="28"/>
        </w:rPr>
      </w:pPr>
      <w:r w:rsidRPr="00765C52">
        <w:rPr>
          <w:bCs/>
          <w:caps/>
          <w:sz w:val="28"/>
          <w:szCs w:val="28"/>
          <w:u w:val="single"/>
        </w:rPr>
        <w:br w:type="page"/>
      </w:r>
      <w:r w:rsidR="00FC1B12" w:rsidRPr="001E0479">
        <w:rPr>
          <w:b/>
          <w:bCs/>
          <w:caps/>
        </w:rPr>
        <w:lastRenderedPageBreak/>
        <w:t>паспорт РАБОЧЕЙ ПРОГРАММЫ УЧЕБНОЙ ДИСЦИПЛИНЫ</w:t>
      </w:r>
    </w:p>
    <w:p w:rsidR="00412206" w:rsidRPr="001E0479" w:rsidRDefault="002F1EED" w:rsidP="00E8032F">
      <w:pPr>
        <w:ind w:left="720"/>
        <w:jc w:val="center"/>
        <w:rPr>
          <w:b/>
          <w:bCs/>
          <w:sz w:val="28"/>
          <w:szCs w:val="28"/>
        </w:rPr>
      </w:pPr>
      <w:r w:rsidRPr="001E0479">
        <w:rPr>
          <w:b/>
          <w:sz w:val="28"/>
          <w:szCs w:val="28"/>
        </w:rPr>
        <w:t xml:space="preserve">ОП.04 </w:t>
      </w:r>
      <w:r w:rsidR="00412206" w:rsidRPr="001E0479">
        <w:rPr>
          <w:b/>
          <w:bCs/>
        </w:rPr>
        <w:t>ГОСУДАРСТВЕННАЯ И МУНИЦИПАЛЬНАЯ СЛУЖБА</w:t>
      </w:r>
    </w:p>
    <w:p w:rsidR="00FF6AC7" w:rsidRPr="00C96BC0" w:rsidRDefault="006F30E3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96BC0">
        <w:rPr>
          <w:b/>
          <w:bCs/>
        </w:rPr>
        <w:t>1.</w:t>
      </w:r>
      <w:r w:rsidR="00FF6AC7" w:rsidRPr="00C96BC0">
        <w:rPr>
          <w:b/>
          <w:bCs/>
        </w:rPr>
        <w:t>1. Область применения программы</w:t>
      </w:r>
    </w:p>
    <w:p w:rsidR="00FF6AC7" w:rsidRPr="00C96BC0" w:rsidRDefault="00FC1B12" w:rsidP="00E8032F">
      <w:pPr>
        <w:ind w:firstLine="708"/>
        <w:jc w:val="both"/>
        <w:rPr>
          <w:b/>
          <w:bCs/>
        </w:rPr>
      </w:pPr>
      <w:r w:rsidRPr="00C96BC0">
        <w:t>Рабочая программа учебной дисциплины является частью основной профессиональной образовательной программы в соответствии с ФГОС СПО</w:t>
      </w:r>
      <w:r w:rsidR="00026A98" w:rsidRPr="00C96BC0">
        <w:t xml:space="preserve"> по специальности 46.02.01</w:t>
      </w:r>
      <w:r w:rsidR="00E8032F">
        <w:t xml:space="preserve"> </w:t>
      </w:r>
      <w:r w:rsidR="00716249" w:rsidRPr="00C96BC0">
        <w:t xml:space="preserve">Документационное обеспечение управления и архивоведение. </w:t>
      </w:r>
    </w:p>
    <w:p w:rsidR="00FF6AC7" w:rsidRPr="00C96BC0" w:rsidRDefault="00FF6AC7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DF4E91" w:rsidRPr="00C96BC0" w:rsidRDefault="006F30E3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C96BC0">
        <w:rPr>
          <w:b/>
          <w:bCs/>
        </w:rPr>
        <w:t>1.</w:t>
      </w:r>
      <w:r w:rsidR="00FF6AC7" w:rsidRPr="00C96BC0">
        <w:rPr>
          <w:b/>
          <w:bCs/>
        </w:rPr>
        <w:t xml:space="preserve">2. Место дисциплины в структуре </w:t>
      </w:r>
      <w:r w:rsidR="000D5CDF" w:rsidRPr="00C96BC0">
        <w:rPr>
          <w:b/>
          <w:bCs/>
        </w:rPr>
        <w:t xml:space="preserve">основной </w:t>
      </w:r>
      <w:r w:rsidR="00FF6AC7" w:rsidRPr="00C96BC0">
        <w:rPr>
          <w:b/>
          <w:bCs/>
        </w:rPr>
        <w:t>профессионал</w:t>
      </w:r>
      <w:r w:rsidR="002830A1" w:rsidRPr="00C96BC0">
        <w:rPr>
          <w:b/>
          <w:bCs/>
        </w:rPr>
        <w:t>ьной образовательной программы:</w:t>
      </w:r>
    </w:p>
    <w:p w:rsidR="006507EF" w:rsidRPr="006507EF" w:rsidRDefault="00E8032F" w:rsidP="006507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Cs/>
        </w:rPr>
      </w:pPr>
      <w:r>
        <w:tab/>
      </w:r>
      <w:r w:rsidR="00716249" w:rsidRPr="00C96BC0">
        <w:t>Г</w:t>
      </w:r>
      <w:r w:rsidR="00E4188D" w:rsidRPr="00C96BC0">
        <w:t>осударственная и муниципальная служба</w:t>
      </w:r>
      <w:r w:rsidR="00973BD1" w:rsidRPr="00C96BC0">
        <w:t xml:space="preserve"> </w:t>
      </w:r>
      <w:r w:rsidR="006507EF" w:rsidRPr="006507EF">
        <w:rPr>
          <w:bCs/>
        </w:rPr>
        <w:t>является общепрофессиональной дисциплиной и входит в профессиональный цикл.</w:t>
      </w:r>
    </w:p>
    <w:p w:rsidR="00026A98" w:rsidRPr="00C96BC0" w:rsidRDefault="00026A98" w:rsidP="00026A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1D0E7B" w:rsidRDefault="006F30E3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C96BC0">
        <w:rPr>
          <w:b/>
          <w:bCs/>
        </w:rPr>
        <w:t>1.3</w:t>
      </w:r>
      <w:r w:rsidR="00FF6AC7" w:rsidRPr="00C96BC0">
        <w:rPr>
          <w:b/>
          <w:bCs/>
        </w:rPr>
        <w:t xml:space="preserve">. </w:t>
      </w:r>
      <w:r w:rsidR="00B06A4C" w:rsidRPr="00C96BC0">
        <w:rPr>
          <w:b/>
          <w:bCs/>
        </w:rPr>
        <w:t xml:space="preserve">Цели и задачи дисциплины </w:t>
      </w:r>
      <w:r w:rsidR="002830A1" w:rsidRPr="00C96BC0">
        <w:rPr>
          <w:b/>
          <w:bCs/>
        </w:rPr>
        <w:t>–</w:t>
      </w:r>
      <w:r w:rsidR="00B06A4C" w:rsidRPr="00C96BC0">
        <w:rPr>
          <w:b/>
          <w:bCs/>
        </w:rPr>
        <w:t xml:space="preserve"> требования к результатам освоения </w:t>
      </w:r>
      <w:r w:rsidR="00FF6AC7" w:rsidRPr="00C96BC0">
        <w:rPr>
          <w:b/>
          <w:bCs/>
        </w:rPr>
        <w:t>дисциплины:</w:t>
      </w:r>
    </w:p>
    <w:p w:rsidR="006507EF" w:rsidRPr="00C96BC0" w:rsidRDefault="006507EF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F6AC7" w:rsidRPr="00C96BC0" w:rsidRDefault="00FF6AC7" w:rsidP="00C96B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96BC0">
        <w:t>В результате освоения дисциплины обучающийся должен уметь:</w:t>
      </w:r>
    </w:p>
    <w:p w:rsidR="002F1EED" w:rsidRDefault="005F3D59" w:rsidP="002F1EED">
      <w:pPr>
        <w:pStyle w:val="a3"/>
        <w:spacing w:before="0" w:beforeAutospacing="0"/>
      </w:pPr>
      <w:r w:rsidRPr="00C96BC0">
        <w:rPr>
          <w:b/>
          <w:bCs/>
        </w:rPr>
        <w:t>-</w:t>
      </w:r>
      <w:r w:rsidR="00FB1AB7" w:rsidRPr="00C96BC0">
        <w:t xml:space="preserve"> применять кадровую политику на</w:t>
      </w:r>
      <w:r w:rsidR="00BD7A99" w:rsidRPr="00C96BC0">
        <w:t xml:space="preserve"> государственной и муниципальной служб</w:t>
      </w:r>
      <w:r w:rsidR="00FB1AB7" w:rsidRPr="00C96BC0">
        <w:t>е</w:t>
      </w:r>
      <w:r w:rsidR="00C96BC0">
        <w:t>.</w:t>
      </w:r>
    </w:p>
    <w:p w:rsidR="00FF6AC7" w:rsidRPr="00C96BC0" w:rsidRDefault="00FF6AC7" w:rsidP="006507EF">
      <w:pPr>
        <w:pStyle w:val="a3"/>
        <w:spacing w:before="0" w:beforeAutospacing="0" w:after="0" w:afterAutospacing="0"/>
      </w:pPr>
      <w:r w:rsidRPr="00C96BC0">
        <w:t>В результате освоения дисциплины обучающийся должен знать:</w:t>
      </w:r>
    </w:p>
    <w:p w:rsidR="005F3D59" w:rsidRPr="00C96BC0" w:rsidRDefault="00735352" w:rsidP="006507EF">
      <w:pPr>
        <w:pStyle w:val="a3"/>
        <w:spacing w:before="0" w:beforeAutospacing="0" w:after="0" w:afterAutospacing="0" w:line="276" w:lineRule="auto"/>
      </w:pPr>
      <w:r w:rsidRPr="00C96BC0">
        <w:t xml:space="preserve"> </w:t>
      </w:r>
      <w:r w:rsidR="005F3D59" w:rsidRPr="00C96BC0">
        <w:t xml:space="preserve">- </w:t>
      </w:r>
      <w:r w:rsidR="00FB1AB7" w:rsidRPr="00C96BC0">
        <w:t>систему государственных учреждений и органов местного самоуправления;</w:t>
      </w:r>
    </w:p>
    <w:p w:rsidR="005F3D59" w:rsidRPr="00C96BC0" w:rsidRDefault="005F3D59" w:rsidP="006507EF">
      <w:pPr>
        <w:pStyle w:val="a3"/>
        <w:spacing w:before="0" w:beforeAutospacing="0" w:after="0" w:afterAutospacing="0" w:line="276" w:lineRule="auto"/>
      </w:pPr>
      <w:r w:rsidRPr="00C96BC0">
        <w:t xml:space="preserve">- </w:t>
      </w:r>
      <w:r w:rsidR="00FB1AB7" w:rsidRPr="00C96BC0">
        <w:t xml:space="preserve">общие </w:t>
      </w:r>
      <w:r w:rsidRPr="00C96BC0">
        <w:t xml:space="preserve">принципы </w:t>
      </w:r>
      <w:r w:rsidR="00FB1AB7" w:rsidRPr="00C96BC0">
        <w:t xml:space="preserve">и требования к прохождению </w:t>
      </w:r>
      <w:r w:rsidRPr="00C96BC0">
        <w:t>государственной и муниципальной службы;</w:t>
      </w:r>
    </w:p>
    <w:p w:rsidR="00C96BC0" w:rsidRPr="00C96BC0" w:rsidRDefault="005F3D59" w:rsidP="006507EF">
      <w:pPr>
        <w:pStyle w:val="a3"/>
        <w:spacing w:before="0" w:beforeAutospacing="0" w:after="0" w:afterAutospacing="0" w:line="276" w:lineRule="auto"/>
      </w:pPr>
      <w:r w:rsidRPr="00C96BC0">
        <w:t xml:space="preserve">- </w:t>
      </w:r>
      <w:r w:rsidR="00FB1AB7" w:rsidRPr="00C96BC0">
        <w:t>организационно-правовые формы государственного аппарата управления.</w:t>
      </w:r>
    </w:p>
    <w:p w:rsidR="00716249" w:rsidRPr="00C96BC0" w:rsidRDefault="00716249" w:rsidP="006507EF">
      <w:pPr>
        <w:pStyle w:val="a3"/>
        <w:spacing w:before="0" w:beforeAutospacing="0" w:after="0" w:afterAutospacing="0" w:line="276" w:lineRule="auto"/>
      </w:pPr>
      <w:r w:rsidRPr="00C96BC0">
        <w:t>ПК И ОК, которые актуализируются при изучении учебной дисциплины: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1.1 Координировать работу организации (приемной руководителя), вести прием посетителей.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1.2 Осуществлять работу по подготовке и проведению совещаний, деловых встреч, приемов и презентаций.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1.3. Осуществлять подготовку деловых поездок руководителя и других сотрудников организации.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 4 Организовывать рабочее место секретаря и руководителя</w:t>
      </w:r>
      <w:r w:rsidR="00D152ED" w:rsidRPr="00C96BC0">
        <w:t>.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1.5. Оформлять и регистрировать организационно-распорядительные документы, контролировать сроки их исполнения.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1.6. Обрабатывать входящие и исходящие документы, систематизировать их, составлять номенклатуру дел и формировать документы в дела.</w:t>
      </w:r>
    </w:p>
    <w:p w:rsidR="00FD1591" w:rsidRPr="00C96BC0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1.7</w:t>
      </w:r>
      <w:r w:rsidR="00D152ED" w:rsidRPr="00C96BC0">
        <w:t>.</w:t>
      </w:r>
      <w:r w:rsidRPr="00C96BC0">
        <w:t>Самостоятельно работать с документами, содержащими конфиденциальную информацию, в том числе с документами по личному составу</w:t>
      </w:r>
      <w:r w:rsidR="00E61BA5">
        <w:t>.</w:t>
      </w:r>
      <w:r w:rsidRPr="00C96BC0">
        <w:t xml:space="preserve"> </w:t>
      </w:r>
    </w:p>
    <w:p w:rsidR="00FD1591" w:rsidRDefault="00FD1591" w:rsidP="006507EF">
      <w:pPr>
        <w:pStyle w:val="a3"/>
        <w:spacing w:before="0" w:beforeAutospacing="0" w:after="0" w:afterAutospacing="0" w:line="276" w:lineRule="auto"/>
      </w:pPr>
      <w:r w:rsidRPr="00C96BC0">
        <w:t>ПК 1.8</w:t>
      </w:r>
      <w:r w:rsidR="00E61BA5">
        <w:t xml:space="preserve">. </w:t>
      </w:r>
      <w:r>
        <w:t>Осуществлять телефонное обслуживание, принимать и передавать факсы</w:t>
      </w:r>
      <w:r w:rsidR="00E61BA5">
        <w:t>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1 Понимать сущность и социальную значимость своей будущей профессии, проявлять к ней устойчивый интерес.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3. Принимать решения в стандартных и нестандартных ситуациях и нести за них ответственность.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5. Использовать информационно-коммуникационные технологии в профессиональной деятельности.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7. Брать на себя ответственность за работу членов команды (подчиненных), результат выполнения заданий.</w:t>
      </w:r>
    </w:p>
    <w:p w:rsidR="00033D7B" w:rsidRDefault="00033D7B" w:rsidP="006507EF">
      <w:pPr>
        <w:pStyle w:val="a3"/>
        <w:spacing w:before="0" w:beforeAutospacing="0" w:after="0" w:afterAutospacing="0" w:line="276" w:lineRule="auto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507EF" w:rsidRDefault="006507EF" w:rsidP="006507EF">
      <w:pPr>
        <w:pStyle w:val="a3"/>
        <w:spacing w:before="0" w:beforeAutospacing="0" w:after="0" w:afterAutospacing="0" w:line="276" w:lineRule="auto"/>
      </w:pPr>
    </w:p>
    <w:p w:rsidR="00B06A4C" w:rsidRPr="00716249" w:rsidRDefault="006C745C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6249">
        <w:rPr>
          <w:b/>
          <w:bCs/>
        </w:rPr>
        <w:t>1.</w:t>
      </w:r>
      <w:r w:rsidR="00AF0C9B" w:rsidRPr="00716249">
        <w:rPr>
          <w:b/>
          <w:bCs/>
        </w:rPr>
        <w:t>4</w:t>
      </w:r>
      <w:r w:rsidR="00FF6AC7" w:rsidRPr="00716249">
        <w:rPr>
          <w:b/>
          <w:bCs/>
        </w:rPr>
        <w:t xml:space="preserve">. </w:t>
      </w:r>
      <w:r w:rsidR="00F4758D" w:rsidRPr="00716249">
        <w:rPr>
          <w:b/>
          <w:bCs/>
        </w:rPr>
        <w:t>К</w:t>
      </w:r>
      <w:r w:rsidR="00B06A4C" w:rsidRPr="00716249">
        <w:rPr>
          <w:b/>
          <w:bCs/>
        </w:rPr>
        <w:t>оличество часов на освоение программы дисциплины:</w:t>
      </w:r>
    </w:p>
    <w:p w:rsidR="00B06A4C" w:rsidRPr="00716249" w:rsidRDefault="00EF0636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16249">
        <w:t xml:space="preserve">      </w:t>
      </w:r>
      <w:r w:rsidR="00B06A4C" w:rsidRPr="00716249">
        <w:t>максимальной учеб</w:t>
      </w:r>
      <w:r w:rsidR="00B57C3D" w:rsidRPr="00716249">
        <w:t xml:space="preserve">ной нагрузки обучающегося </w:t>
      </w:r>
      <w:r w:rsidR="00C04E8F" w:rsidRPr="00716249">
        <w:rPr>
          <w:b/>
          <w:bCs/>
          <w:u w:val="single"/>
        </w:rPr>
        <w:t>7</w:t>
      </w:r>
      <w:r w:rsidR="00C119A3">
        <w:rPr>
          <w:b/>
          <w:bCs/>
          <w:u w:val="single"/>
        </w:rPr>
        <w:t>2</w:t>
      </w:r>
      <w:r w:rsidR="00B57C3D" w:rsidRPr="00716249">
        <w:rPr>
          <w:b/>
          <w:bCs/>
          <w:u w:val="single"/>
        </w:rPr>
        <w:t xml:space="preserve"> </w:t>
      </w:r>
      <w:r w:rsidR="00B06A4C" w:rsidRPr="00716249">
        <w:t>час</w:t>
      </w:r>
      <w:r w:rsidR="00C119A3">
        <w:t>а</w:t>
      </w:r>
      <w:r w:rsidR="00B06A4C" w:rsidRPr="00716249">
        <w:t>, в том числе:</w:t>
      </w:r>
    </w:p>
    <w:p w:rsidR="00B06A4C" w:rsidRPr="00716249" w:rsidRDefault="00B06A4C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16249">
        <w:t>обязательной</w:t>
      </w:r>
      <w:r w:rsidR="00917851" w:rsidRPr="00716249">
        <w:t xml:space="preserve"> аудиторной </w:t>
      </w:r>
      <w:r w:rsidRPr="00716249">
        <w:t>у</w:t>
      </w:r>
      <w:r w:rsidR="00B57C3D" w:rsidRPr="00716249">
        <w:t xml:space="preserve">чебной нагрузки обучающегося </w:t>
      </w:r>
      <w:r w:rsidR="00C04E8F" w:rsidRPr="00716249">
        <w:rPr>
          <w:b/>
          <w:bCs/>
          <w:u w:val="single"/>
        </w:rPr>
        <w:t>48</w:t>
      </w:r>
      <w:r w:rsidR="00B57C3D" w:rsidRPr="00716249">
        <w:rPr>
          <w:b/>
          <w:bCs/>
          <w:u w:val="single"/>
        </w:rPr>
        <w:t xml:space="preserve"> </w:t>
      </w:r>
      <w:r w:rsidRPr="00716249">
        <w:t>часов</w:t>
      </w:r>
      <w:r w:rsidR="00361C74" w:rsidRPr="00716249">
        <w:t>;</w:t>
      </w:r>
    </w:p>
    <w:p w:rsidR="00B06A4C" w:rsidRPr="00716249" w:rsidRDefault="00B06A4C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716249">
        <w:t>самостояте</w:t>
      </w:r>
      <w:r w:rsidR="00B57C3D" w:rsidRPr="00716249">
        <w:t xml:space="preserve">льной работы обучающегося </w:t>
      </w:r>
      <w:r w:rsidR="00C04E8F" w:rsidRPr="00716249">
        <w:rPr>
          <w:b/>
          <w:bCs/>
          <w:u w:val="single"/>
        </w:rPr>
        <w:t>2</w:t>
      </w:r>
      <w:r w:rsidR="00C119A3">
        <w:rPr>
          <w:b/>
          <w:bCs/>
          <w:u w:val="single"/>
        </w:rPr>
        <w:t>4</w:t>
      </w:r>
      <w:r w:rsidR="00B57C3D" w:rsidRPr="00716249">
        <w:rPr>
          <w:b/>
          <w:bCs/>
          <w:u w:val="single"/>
        </w:rPr>
        <w:t xml:space="preserve"> </w:t>
      </w:r>
      <w:r w:rsidRPr="00716249">
        <w:t>часов</w:t>
      </w:r>
      <w:r w:rsidR="00361C74" w:rsidRPr="00716249">
        <w:t>.</w:t>
      </w:r>
    </w:p>
    <w:p w:rsidR="00B06A4C" w:rsidRPr="00716249" w:rsidRDefault="00B06A4C" w:rsidP="00B83D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6A4C" w:rsidRPr="00C96BC0" w:rsidRDefault="00162D45" w:rsidP="005372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br w:type="page"/>
      </w:r>
      <w:r w:rsidRPr="00C96BC0">
        <w:rPr>
          <w:b/>
          <w:bCs/>
        </w:rPr>
        <w:lastRenderedPageBreak/>
        <w:t xml:space="preserve">2. </w:t>
      </w:r>
      <w:r w:rsidR="00187CA4" w:rsidRPr="00C96BC0">
        <w:rPr>
          <w:b/>
          <w:bCs/>
        </w:rPr>
        <w:t xml:space="preserve">СТРУКТУРА И </w:t>
      </w:r>
      <w:r w:rsidR="005040D8" w:rsidRPr="00C96BC0">
        <w:rPr>
          <w:b/>
          <w:bCs/>
        </w:rPr>
        <w:t>СОДЕРЖАНИЕ УЧЕБНОЙ ДИСЦИПЛИНЫ</w:t>
      </w:r>
    </w:p>
    <w:p w:rsidR="00FF6AC7" w:rsidRPr="00C96BC0" w:rsidRDefault="00413F18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C96BC0">
        <w:rPr>
          <w:b/>
          <w:bCs/>
        </w:rPr>
        <w:t>2.</w:t>
      </w:r>
      <w:r w:rsidR="002F118B" w:rsidRPr="00C96BC0">
        <w:rPr>
          <w:b/>
          <w:bCs/>
        </w:rPr>
        <w:t xml:space="preserve">1. </w:t>
      </w:r>
      <w:r w:rsidR="00FF6AC7" w:rsidRPr="00C96BC0">
        <w:rPr>
          <w:b/>
          <w:bCs/>
        </w:rPr>
        <w:t>Объем учебной дисциплины и виды учебной работы</w:t>
      </w:r>
    </w:p>
    <w:p w:rsidR="00FF6AC7" w:rsidRPr="00C96BC0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2835"/>
      </w:tblGrid>
      <w:tr w:rsidR="00FF6AC7" w:rsidRPr="00C96BC0">
        <w:trPr>
          <w:trHeight w:val="460"/>
        </w:trPr>
        <w:tc>
          <w:tcPr>
            <w:tcW w:w="6912" w:type="dxa"/>
          </w:tcPr>
          <w:p w:rsidR="00FF6AC7" w:rsidRPr="00C96BC0" w:rsidRDefault="00FF6AC7" w:rsidP="008620C9">
            <w:pPr>
              <w:jc w:val="center"/>
            </w:pPr>
            <w:r w:rsidRPr="00C96BC0">
              <w:rPr>
                <w:b/>
                <w:bCs/>
              </w:rPr>
              <w:t>Вид учебной работы</w:t>
            </w:r>
          </w:p>
        </w:tc>
        <w:tc>
          <w:tcPr>
            <w:tcW w:w="2835" w:type="dxa"/>
          </w:tcPr>
          <w:p w:rsidR="00FF6AC7" w:rsidRPr="00C96BC0" w:rsidRDefault="00361C74" w:rsidP="008620C9">
            <w:pPr>
              <w:jc w:val="center"/>
              <w:rPr>
                <w:i/>
                <w:iCs/>
              </w:rPr>
            </w:pPr>
            <w:r w:rsidRPr="00C96BC0">
              <w:rPr>
                <w:b/>
                <w:bCs/>
                <w:i/>
                <w:iCs/>
              </w:rPr>
              <w:t>Объем часов</w:t>
            </w:r>
          </w:p>
        </w:tc>
      </w:tr>
      <w:tr w:rsidR="003509A1" w:rsidRPr="00C96BC0">
        <w:trPr>
          <w:trHeight w:val="285"/>
        </w:trPr>
        <w:tc>
          <w:tcPr>
            <w:tcW w:w="6912" w:type="dxa"/>
          </w:tcPr>
          <w:p w:rsidR="003509A1" w:rsidRPr="00C96BC0" w:rsidRDefault="003509A1" w:rsidP="003509A1">
            <w:pPr>
              <w:rPr>
                <w:b/>
                <w:bCs/>
              </w:rPr>
            </w:pPr>
            <w:r w:rsidRPr="00C96BC0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835" w:type="dxa"/>
          </w:tcPr>
          <w:p w:rsidR="003509A1" w:rsidRPr="00C96BC0" w:rsidRDefault="00C04E8F" w:rsidP="00C119A3">
            <w:pPr>
              <w:jc w:val="center"/>
            </w:pPr>
            <w:r w:rsidRPr="00C96BC0">
              <w:t>7</w:t>
            </w:r>
            <w:r w:rsidR="00C119A3">
              <w:t>2</w:t>
            </w:r>
          </w:p>
        </w:tc>
      </w:tr>
      <w:tr w:rsidR="00FF6AC7" w:rsidRPr="00C96BC0">
        <w:tc>
          <w:tcPr>
            <w:tcW w:w="6912" w:type="dxa"/>
          </w:tcPr>
          <w:p w:rsidR="00FF6AC7" w:rsidRPr="00C96BC0" w:rsidRDefault="00A55148" w:rsidP="008620C9">
            <w:pPr>
              <w:jc w:val="both"/>
            </w:pPr>
            <w:r w:rsidRPr="00C96BC0">
              <w:rPr>
                <w:b/>
                <w:bCs/>
              </w:rPr>
              <w:t xml:space="preserve">Обязательная </w:t>
            </w:r>
            <w:r w:rsidR="00821F87" w:rsidRPr="00C96BC0">
              <w:rPr>
                <w:b/>
                <w:bCs/>
              </w:rPr>
              <w:t xml:space="preserve">аудиторная </w:t>
            </w:r>
            <w:r w:rsidRPr="00C96BC0">
              <w:rPr>
                <w:b/>
                <w:bCs/>
              </w:rPr>
              <w:t>учебная нагрузка</w:t>
            </w:r>
            <w:r w:rsidR="00FF6AC7" w:rsidRPr="00C96BC0">
              <w:rPr>
                <w:b/>
                <w:bCs/>
              </w:rPr>
              <w:t xml:space="preserve"> (всего) </w:t>
            </w:r>
          </w:p>
        </w:tc>
        <w:tc>
          <w:tcPr>
            <w:tcW w:w="2835" w:type="dxa"/>
          </w:tcPr>
          <w:p w:rsidR="00FF6AC7" w:rsidRPr="00C96BC0" w:rsidRDefault="00C04E8F" w:rsidP="008620C9">
            <w:pPr>
              <w:jc w:val="center"/>
            </w:pPr>
            <w:r w:rsidRPr="00C96BC0">
              <w:t>48</w:t>
            </w:r>
          </w:p>
        </w:tc>
      </w:tr>
      <w:tr w:rsidR="00FF6AC7" w:rsidRPr="00C96BC0">
        <w:tc>
          <w:tcPr>
            <w:tcW w:w="6912" w:type="dxa"/>
          </w:tcPr>
          <w:p w:rsidR="00FF6AC7" w:rsidRPr="00C96BC0" w:rsidRDefault="00413F18" w:rsidP="008620C9">
            <w:pPr>
              <w:jc w:val="both"/>
            </w:pPr>
            <w:r w:rsidRPr="00C96BC0">
              <w:t>в том числе:</w:t>
            </w:r>
          </w:p>
        </w:tc>
        <w:tc>
          <w:tcPr>
            <w:tcW w:w="2835" w:type="dxa"/>
          </w:tcPr>
          <w:p w:rsidR="00FF6AC7" w:rsidRPr="00C96BC0" w:rsidRDefault="00FF6AC7" w:rsidP="008620C9">
            <w:pPr>
              <w:jc w:val="center"/>
              <w:rPr>
                <w:i/>
                <w:iCs/>
              </w:rPr>
            </w:pPr>
          </w:p>
        </w:tc>
      </w:tr>
      <w:tr w:rsidR="00FF6AC7" w:rsidRPr="00C96BC0">
        <w:tc>
          <w:tcPr>
            <w:tcW w:w="6912" w:type="dxa"/>
          </w:tcPr>
          <w:p w:rsidR="00FF6AC7" w:rsidRPr="00C96BC0" w:rsidRDefault="00361C74" w:rsidP="008620C9">
            <w:pPr>
              <w:jc w:val="both"/>
            </w:pPr>
            <w:r w:rsidRPr="00C96BC0">
              <w:t xml:space="preserve">     л</w:t>
            </w:r>
            <w:r w:rsidR="00FF6AC7" w:rsidRPr="00C96BC0">
              <w:t xml:space="preserve">абораторные </w:t>
            </w:r>
            <w:r w:rsidR="00413F18" w:rsidRPr="00C96BC0">
              <w:t>занятия</w:t>
            </w:r>
          </w:p>
        </w:tc>
        <w:tc>
          <w:tcPr>
            <w:tcW w:w="2835" w:type="dxa"/>
          </w:tcPr>
          <w:p w:rsidR="00FF6AC7" w:rsidRPr="00C96BC0" w:rsidRDefault="00C04E8F" w:rsidP="00C04E8F">
            <w:pPr>
              <w:jc w:val="center"/>
            </w:pPr>
            <w:r w:rsidRPr="00C96BC0">
              <w:t>-</w:t>
            </w:r>
          </w:p>
        </w:tc>
      </w:tr>
      <w:tr w:rsidR="00413F18" w:rsidRPr="00C96BC0">
        <w:tc>
          <w:tcPr>
            <w:tcW w:w="6912" w:type="dxa"/>
          </w:tcPr>
          <w:p w:rsidR="00413F18" w:rsidRPr="00C96BC0" w:rsidRDefault="00361C74" w:rsidP="008620C9">
            <w:pPr>
              <w:jc w:val="both"/>
            </w:pPr>
            <w:r w:rsidRPr="00C96BC0">
              <w:t xml:space="preserve">     </w:t>
            </w:r>
            <w:r w:rsidR="00413F18" w:rsidRPr="00C96BC0">
              <w:t>практические занятия</w:t>
            </w:r>
          </w:p>
        </w:tc>
        <w:tc>
          <w:tcPr>
            <w:tcW w:w="2835" w:type="dxa"/>
          </w:tcPr>
          <w:p w:rsidR="00413F18" w:rsidRPr="00C96BC0" w:rsidRDefault="00C04E8F" w:rsidP="008620C9">
            <w:pPr>
              <w:jc w:val="center"/>
            </w:pPr>
            <w:r w:rsidRPr="00C96BC0">
              <w:t>16</w:t>
            </w:r>
          </w:p>
        </w:tc>
      </w:tr>
      <w:tr w:rsidR="00D95872" w:rsidRPr="00C96BC0">
        <w:tc>
          <w:tcPr>
            <w:tcW w:w="6912" w:type="dxa"/>
          </w:tcPr>
          <w:p w:rsidR="00D95872" w:rsidRPr="00C96BC0" w:rsidRDefault="00D95872" w:rsidP="00A717F1">
            <w:pPr>
              <w:ind w:firstLine="360"/>
              <w:jc w:val="both"/>
            </w:pPr>
            <w:r w:rsidRPr="00C96BC0">
              <w:t>контрольные работы</w:t>
            </w:r>
          </w:p>
        </w:tc>
        <w:tc>
          <w:tcPr>
            <w:tcW w:w="2835" w:type="dxa"/>
          </w:tcPr>
          <w:p w:rsidR="00D95872" w:rsidRPr="00C96BC0" w:rsidRDefault="00D95872" w:rsidP="00A717F1">
            <w:pPr>
              <w:jc w:val="center"/>
              <w:rPr>
                <w:i/>
                <w:iCs/>
              </w:rPr>
            </w:pPr>
            <w:r w:rsidRPr="00C96BC0">
              <w:rPr>
                <w:i/>
                <w:iCs/>
              </w:rPr>
              <w:t>не предусмотрено</w:t>
            </w:r>
          </w:p>
        </w:tc>
      </w:tr>
      <w:tr w:rsidR="00D95872" w:rsidRPr="00C96BC0">
        <w:tc>
          <w:tcPr>
            <w:tcW w:w="6912" w:type="dxa"/>
          </w:tcPr>
          <w:p w:rsidR="00D95872" w:rsidRPr="00C96BC0" w:rsidRDefault="00D95872" w:rsidP="00A717F1">
            <w:pPr>
              <w:ind w:firstLine="360"/>
              <w:jc w:val="both"/>
            </w:pPr>
            <w:r w:rsidRPr="00C96BC0">
              <w:t>курсовая работа (проект)</w:t>
            </w:r>
          </w:p>
        </w:tc>
        <w:tc>
          <w:tcPr>
            <w:tcW w:w="2835" w:type="dxa"/>
          </w:tcPr>
          <w:p w:rsidR="00D95872" w:rsidRPr="00C96BC0" w:rsidRDefault="00D95872" w:rsidP="00A717F1">
            <w:pPr>
              <w:jc w:val="center"/>
              <w:rPr>
                <w:i/>
                <w:iCs/>
              </w:rPr>
            </w:pPr>
            <w:r w:rsidRPr="00C96BC0">
              <w:rPr>
                <w:i/>
                <w:iCs/>
              </w:rPr>
              <w:t>не предусмотрено</w:t>
            </w:r>
          </w:p>
        </w:tc>
      </w:tr>
      <w:tr w:rsidR="00D95872" w:rsidRPr="00C96BC0">
        <w:tc>
          <w:tcPr>
            <w:tcW w:w="6912" w:type="dxa"/>
          </w:tcPr>
          <w:p w:rsidR="00D95872" w:rsidRPr="00C96BC0" w:rsidRDefault="00D95872" w:rsidP="00A717F1">
            <w:pPr>
              <w:jc w:val="both"/>
              <w:rPr>
                <w:b/>
                <w:bCs/>
              </w:rPr>
            </w:pPr>
            <w:r w:rsidRPr="00C96BC0">
              <w:rPr>
                <w:b/>
                <w:bCs/>
              </w:rPr>
              <w:t>Самостоятельная работа обучающегося (всего)</w:t>
            </w:r>
          </w:p>
        </w:tc>
        <w:tc>
          <w:tcPr>
            <w:tcW w:w="2835" w:type="dxa"/>
          </w:tcPr>
          <w:p w:rsidR="00D95872" w:rsidRPr="00C96BC0" w:rsidRDefault="00D95872" w:rsidP="00C119A3">
            <w:pPr>
              <w:jc w:val="center"/>
              <w:rPr>
                <w:i/>
                <w:iCs/>
              </w:rPr>
            </w:pPr>
            <w:r w:rsidRPr="00C96BC0">
              <w:rPr>
                <w:i/>
                <w:iCs/>
              </w:rPr>
              <w:t>2</w:t>
            </w:r>
            <w:r w:rsidR="00C119A3">
              <w:rPr>
                <w:i/>
                <w:iCs/>
              </w:rPr>
              <w:t>4</w:t>
            </w:r>
          </w:p>
        </w:tc>
      </w:tr>
      <w:tr w:rsidR="00D95872" w:rsidRPr="00C96BC0">
        <w:tc>
          <w:tcPr>
            <w:tcW w:w="6912" w:type="dxa"/>
          </w:tcPr>
          <w:p w:rsidR="00D95872" w:rsidRPr="00C96BC0" w:rsidRDefault="00D95872" w:rsidP="00A717F1">
            <w:pPr>
              <w:jc w:val="both"/>
              <w:rPr>
                <w:b/>
                <w:bCs/>
              </w:rPr>
            </w:pPr>
            <w:r w:rsidRPr="00C96BC0">
              <w:t>в том числе:</w:t>
            </w:r>
          </w:p>
        </w:tc>
        <w:tc>
          <w:tcPr>
            <w:tcW w:w="2835" w:type="dxa"/>
          </w:tcPr>
          <w:p w:rsidR="00D95872" w:rsidRPr="00C96BC0" w:rsidRDefault="00D95872" w:rsidP="00A717F1">
            <w:pPr>
              <w:jc w:val="center"/>
            </w:pPr>
          </w:p>
        </w:tc>
      </w:tr>
      <w:tr w:rsidR="00D95872" w:rsidRPr="00C96BC0">
        <w:tc>
          <w:tcPr>
            <w:tcW w:w="6912" w:type="dxa"/>
          </w:tcPr>
          <w:p w:rsidR="00D95872" w:rsidRPr="00C96BC0" w:rsidRDefault="00D95872" w:rsidP="00A717F1">
            <w:pPr>
              <w:jc w:val="both"/>
              <w:rPr>
                <w:b/>
                <w:bCs/>
              </w:rPr>
            </w:pPr>
            <w:r w:rsidRPr="00C96BC0">
              <w:t>самостоятельная работа над курсовой работой (проектом)</w:t>
            </w:r>
          </w:p>
        </w:tc>
        <w:tc>
          <w:tcPr>
            <w:tcW w:w="2835" w:type="dxa"/>
          </w:tcPr>
          <w:p w:rsidR="00D95872" w:rsidRPr="00C96BC0" w:rsidRDefault="00D95872" w:rsidP="00A717F1">
            <w:pPr>
              <w:jc w:val="center"/>
              <w:rPr>
                <w:i/>
                <w:iCs/>
              </w:rPr>
            </w:pPr>
            <w:r w:rsidRPr="00C96BC0">
              <w:rPr>
                <w:i/>
                <w:iCs/>
              </w:rPr>
              <w:t>не предусмотрено</w:t>
            </w:r>
          </w:p>
        </w:tc>
      </w:tr>
    </w:tbl>
    <w:p w:rsidR="00A717F1" w:rsidRPr="00C96BC0" w:rsidRDefault="00A717F1" w:rsidP="00A717F1">
      <w:pPr>
        <w:rPr>
          <w:vanish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D95872" w:rsidRPr="00E23A0D">
        <w:tc>
          <w:tcPr>
            <w:tcW w:w="9747" w:type="dxa"/>
          </w:tcPr>
          <w:p w:rsidR="00D95872" w:rsidRPr="00E23A0D" w:rsidRDefault="00D95872" w:rsidP="00E23A0D">
            <w:pPr>
              <w:rPr>
                <w:iCs/>
              </w:rPr>
            </w:pPr>
            <w:r w:rsidRPr="00E23A0D">
              <w:rPr>
                <w:iCs/>
              </w:rPr>
              <w:t xml:space="preserve">Промежуточная аттестация </w:t>
            </w:r>
            <w:r w:rsidR="00E23A0D" w:rsidRPr="00E23A0D">
              <w:rPr>
                <w:iCs/>
              </w:rPr>
              <w:t>-</w:t>
            </w:r>
            <w:r w:rsidR="0041125E">
              <w:rPr>
                <w:iCs/>
              </w:rPr>
              <w:t xml:space="preserve">  экзамен</w:t>
            </w:r>
            <w:r w:rsidRPr="00E23A0D">
              <w:rPr>
                <w:iCs/>
              </w:rPr>
              <w:t xml:space="preserve"> </w:t>
            </w:r>
          </w:p>
        </w:tc>
      </w:tr>
    </w:tbl>
    <w:p w:rsidR="0006135B" w:rsidRPr="00E23A0D" w:rsidRDefault="0006135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E23A0D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E23A0D" w:rsidSect="00C60568">
          <w:footerReference w:type="default" r:id="rId7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85"/>
        <w:gridCol w:w="10205"/>
        <w:gridCol w:w="992"/>
        <w:gridCol w:w="1276"/>
      </w:tblGrid>
      <w:tr w:rsidR="00BA4278" w:rsidRPr="00BA4278" w:rsidTr="00305E14">
        <w:trPr>
          <w:trHeight w:val="687"/>
        </w:trPr>
        <w:tc>
          <w:tcPr>
            <w:tcW w:w="2268" w:type="dxa"/>
          </w:tcPr>
          <w:p w:rsidR="00BA4278" w:rsidRPr="00BA4278" w:rsidRDefault="00CB0AB8" w:rsidP="00BA4278">
            <w:pPr>
              <w:ind w:righ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-550545</wp:posOffset>
                      </wp:positionV>
                      <wp:extent cx="8470265" cy="539750"/>
                      <wp:effectExtent l="3175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0265" cy="539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4278" w:rsidRPr="002F1EED" w:rsidRDefault="00BA4278" w:rsidP="00BA427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F1EED">
                                    <w:rPr>
                                      <w:b/>
                                      <w:bCs/>
                                    </w:rPr>
                                    <w:t xml:space="preserve">2.2. </w:t>
                                  </w:r>
                                  <w:r w:rsidRPr="002F1EED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2F1EED">
                                    <w:rPr>
                                      <w:b/>
                                      <w:bCs/>
                                    </w:rPr>
                                    <w:t xml:space="preserve">Тематический план и содержание учебной дисциплины </w:t>
                                  </w:r>
                                </w:p>
                                <w:p w:rsidR="00BA4278" w:rsidRPr="002F1EED" w:rsidRDefault="00BA4278" w:rsidP="00BA4278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F1EED">
                                    <w:rPr>
                                      <w:b/>
                                      <w:bCs/>
                                    </w:rPr>
                                    <w:t>ОП.04 Государственная и муниципальная служба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70.9pt;margin-top:-43.35pt;width:666.9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" stroked="f">
                      <v:textbox>
                        <w:txbxContent>
                          <w:p w:rsidR="00BA4278" w:rsidRPr="002F1EED" w:rsidRDefault="00BA4278" w:rsidP="00BA42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1EED">
                              <w:rPr>
                                <w:b/>
                                <w:bCs/>
                              </w:rPr>
                              <w:t xml:space="preserve">2.2. </w:t>
                            </w:r>
                            <w:r w:rsidRPr="002F1EED">
                              <w:rPr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2F1EED">
                              <w:rPr>
                                <w:b/>
                                <w:bCs/>
                              </w:rPr>
                              <w:t xml:space="preserve">Тематический план и содержание учебной дисциплины </w:t>
                            </w:r>
                          </w:p>
                          <w:p w:rsidR="00BA4278" w:rsidRPr="002F1EED" w:rsidRDefault="00BA4278" w:rsidP="00BA427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F1EED">
                              <w:rPr>
                                <w:b/>
                                <w:bCs/>
                              </w:rPr>
                              <w:t>ОП.04 Государственная и муниципальная служба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4278" w:rsidRPr="00BA427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Объём часов</w:t>
            </w:r>
          </w:p>
        </w:tc>
        <w:tc>
          <w:tcPr>
            <w:tcW w:w="1276" w:type="dxa"/>
          </w:tcPr>
          <w:p w:rsidR="00BA4278" w:rsidRPr="00BA4278" w:rsidRDefault="00BA4278" w:rsidP="00BA4278">
            <w:pPr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Уровень</w:t>
            </w:r>
          </w:p>
          <w:p w:rsidR="00BA4278" w:rsidRPr="00BA4278" w:rsidRDefault="00BA4278" w:rsidP="00BA4278">
            <w:pPr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 xml:space="preserve">освоения     </w:t>
            </w:r>
          </w:p>
        </w:tc>
      </w:tr>
      <w:tr w:rsidR="00BA4278" w:rsidRPr="00BA4278" w:rsidTr="00305E14">
        <w:trPr>
          <w:trHeight w:val="243"/>
        </w:trPr>
        <w:tc>
          <w:tcPr>
            <w:tcW w:w="2268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b/>
                <w:bCs/>
              </w:rPr>
            </w:pPr>
            <w:r w:rsidRPr="00BA4278">
              <w:rPr>
                <w:b/>
                <w:bCs/>
              </w:rPr>
              <w:t>4</w:t>
            </w:r>
          </w:p>
        </w:tc>
      </w:tr>
      <w:tr w:rsidR="00BA4278" w:rsidRPr="00BA4278" w:rsidTr="00305E14">
        <w:trPr>
          <w:trHeight w:val="417"/>
        </w:trPr>
        <w:tc>
          <w:tcPr>
            <w:tcW w:w="2268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Раздел 1.  Государственная служба как публично-правовой институт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295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1.1.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Государственная служба как социальный институт и  профессиональная деятельность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both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684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Введение.</w:t>
            </w:r>
            <w:r w:rsidRPr="00BA4278">
              <w:rPr>
                <w:b/>
                <w:bCs/>
                <w:sz w:val="20"/>
                <w:szCs w:val="20"/>
              </w:rPr>
              <w:t xml:space="preserve"> </w:t>
            </w:r>
            <w:r w:rsidRPr="00BA4278">
              <w:rPr>
                <w:sz w:val="20"/>
                <w:szCs w:val="20"/>
              </w:rPr>
              <w:t xml:space="preserve">Понятие, роль дисциплины в профессиональной подготовке. </w:t>
            </w:r>
          </w:p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Социальная природа и сущность института государственной службы, его роль и значение в демократическом государстве. Цели, задачи, функции государственной службы. Особенности государственной службы как вида профессиональной деятельности.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1,2</w:t>
            </w:r>
          </w:p>
        </w:tc>
      </w:tr>
      <w:tr w:rsidR="00BA4278" w:rsidRPr="00BA4278" w:rsidTr="00305E14">
        <w:trPr>
          <w:trHeight w:val="397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Самостоятельная работа обучающихся</w:t>
            </w:r>
          </w:p>
          <w:p w:rsidR="00BA4278" w:rsidRPr="00BA4278" w:rsidRDefault="0054368C" w:rsidP="00BA42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реферата</w:t>
            </w:r>
            <w:r w:rsidR="00BA4278" w:rsidRPr="00BA4278">
              <w:rPr>
                <w:sz w:val="20"/>
                <w:szCs w:val="20"/>
              </w:rPr>
              <w:t xml:space="preserve"> " Роль и значение дисциплины «Государственная и муниципальная служба в профессиональной подготовке"</w:t>
            </w:r>
          </w:p>
        </w:tc>
        <w:tc>
          <w:tcPr>
            <w:tcW w:w="992" w:type="dxa"/>
          </w:tcPr>
          <w:p w:rsidR="00BA4278" w:rsidRPr="00BA4278" w:rsidRDefault="00B15482" w:rsidP="00BA4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231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1.2.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Отечественный опыт организации государственной службы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both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228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Становление и развитие государственной службы в Киевской Руси и Московском государстве. Государственная (статская) служба в Российской империи. Государственная служба в СССР. Государственная служба в постсоветский период.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1,2</w:t>
            </w:r>
          </w:p>
        </w:tc>
      </w:tr>
      <w:tr w:rsidR="00BA4278" w:rsidRPr="00BA4278" w:rsidTr="00305E14">
        <w:trPr>
          <w:trHeight w:val="228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1 «Работа с нормативно-правовыми актами».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228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Самостоятельная работа обучающихся</w:t>
            </w:r>
          </w:p>
          <w:p w:rsid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Поиск информации на сайтах Интернета и выполнение таблицы по теме: «Основные исторические этапы развития государственной службы России». </w:t>
            </w:r>
          </w:p>
          <w:p w:rsidR="005A3395" w:rsidRPr="00BA4278" w:rsidRDefault="005A3395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45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1.3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Система государственного управления в РФ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BA4278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sz w:val="20"/>
                <w:szCs w:val="20"/>
              </w:rPr>
            </w:pPr>
            <w:r w:rsidRPr="00BA427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Конституционные принципы формирования и функционирования органов государственной власти РФ. Президент РФ: конституционно-правовой статус, полномочия. Органы, обеспечивающие исполнение полномочий Президента РФ. Администрация Президента РФ. Правительство РФ: структура, полномочия. Федеральные органы исполнительной власти: система, структура. Аппарат Правительства РФ.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Общие принципы организации и функционирования законодательных(представительных) и исполнительных органов государственной власти субъектов РФ. Государственный Совет ЧР: полномочия, состав. Глава ЧР как высшее должностное лицо ЧР. Кабинет Министров ЧР. Администрация Главы ЧР.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2 «Работа с нормативно-правовыми актами».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3 «Работа с нормативно-правовыми актами».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Самостоятельная работа обучающихся</w:t>
            </w:r>
          </w:p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Поиск информации на сайтах Интернета и выполнение конспекта схемы: «Классификация органов исполнительной власти»  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228"/>
        </w:trPr>
        <w:tc>
          <w:tcPr>
            <w:tcW w:w="2268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lastRenderedPageBreak/>
              <w:t>Раздел 2.  Государственная служба и государственные служащие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259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lastRenderedPageBreak/>
              <w:t>Тема 2.1.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Системные основы государственной службы. Основы правового статуса гражданского служащего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both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1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both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Государственная служба Российской Федерации: понятие, система, основные принципы. Должности государственной службы. Реестры должностей государственной службы. </w:t>
            </w:r>
          </w:p>
          <w:p w:rsidR="00BA4278" w:rsidRPr="00BA4278" w:rsidRDefault="00BA4278" w:rsidP="00BA4278">
            <w:pPr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Государственная гражданская служба Российской Федерации: понятие, правовая основа, принципы. 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Должности государственной гражданской службы Российской Федерации. </w:t>
            </w:r>
            <w:r w:rsidRPr="00BA4278">
              <w:rPr>
                <w:sz w:val="20"/>
                <w:szCs w:val="20"/>
              </w:rPr>
              <w:t xml:space="preserve">Классификация должностей гражданской службы. </w:t>
            </w:r>
            <w:r w:rsidRPr="00BA4278">
              <w:rPr>
                <w:sz w:val="20"/>
                <w:szCs w:val="20"/>
                <w:lang w:eastAsia="en-US"/>
              </w:rPr>
              <w:t xml:space="preserve">Классные чины гражданской службы. 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391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Гражданский служащий: понятие, правовой статус. Ограничения и запреты, связанные с гражданской службой. Требования к служебному поведению гражданского служащего. Конфликт интересов на государственной службе. Предотвращение и урегулирование конфликта интересов. 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391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4 «Работа с нормативно-правовыми актами».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91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Самостоятельная работа обучающихся</w:t>
            </w:r>
          </w:p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Составление конспекта-схемы по вопросу «Порядок формирования и деятельности комиссии по соблюдению требований к служебному поведению федеральных государственных служащих и урегулированию конфликта интересов».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391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2.2.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 xml:space="preserve">Прохождение государственной гражданской службы 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both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18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both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</w:rPr>
              <w:t xml:space="preserve">Поступление на гражданскую службу и замещение должности гражданской службы. </w:t>
            </w:r>
            <w:r w:rsidRPr="00BA4278">
              <w:rPr>
                <w:sz w:val="20"/>
                <w:szCs w:val="20"/>
                <w:lang w:eastAsia="en-US"/>
              </w:rPr>
              <w:t>Служебный контракт: понятие,  стороны, содержание. Срок действия служебного контракта. Заключение служебного контракта.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>Испытание при поступлении на гражданскую службу. Отстранение от замещаемой должности гражданской службы.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1,2</w:t>
            </w:r>
          </w:p>
        </w:tc>
      </w:tr>
      <w:tr w:rsidR="00BA4278" w:rsidRPr="00BA4278" w:rsidTr="00305E14">
        <w:trPr>
          <w:trHeight w:val="213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Общие основания прекращения служебного контракта, освобождения от замещаемой должности гражданской службы и увольнения с гражданской службы. </w:t>
            </w:r>
            <w:r w:rsidRPr="00BA4278">
              <w:rPr>
                <w:sz w:val="20"/>
                <w:szCs w:val="20"/>
                <w:lang w:eastAsia="en-US"/>
              </w:rPr>
              <w:t xml:space="preserve">Расторжение срочного служебного контракта. Расторжение служебного контракта по инициативе гражданского служащего. Расторжение служебного контракта по инициативе представителя нанимателя. </w:t>
            </w:r>
            <w:r w:rsidRPr="00BA4278">
              <w:rPr>
                <w:sz w:val="20"/>
                <w:szCs w:val="20"/>
              </w:rPr>
              <w:t>Оформление увольнения служащего.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501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3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Служебное время и время отдыха гражданского служащего. </w:t>
            </w:r>
            <w:r w:rsidRPr="00BA4278">
              <w:rPr>
                <w:sz w:val="20"/>
                <w:szCs w:val="20"/>
              </w:rPr>
              <w:t xml:space="preserve">Прохождение </w:t>
            </w:r>
            <w:r w:rsidRPr="00BA4278">
              <w:rPr>
                <w:sz w:val="20"/>
                <w:szCs w:val="20"/>
                <w:lang w:eastAsia="en-US"/>
              </w:rPr>
              <w:t xml:space="preserve">гражданской службы. </w:t>
            </w:r>
            <w:r w:rsidRPr="00BA4278">
              <w:rPr>
                <w:sz w:val="20"/>
                <w:szCs w:val="20"/>
              </w:rPr>
              <w:t xml:space="preserve">Должностной регламент. </w:t>
            </w:r>
            <w:r w:rsidRPr="00BA4278">
              <w:rPr>
                <w:sz w:val="20"/>
                <w:szCs w:val="20"/>
                <w:lang w:eastAsia="en-US"/>
              </w:rPr>
              <w:t xml:space="preserve">Аттестация гражданских служащих. 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387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>Государственные гарантии гражданских служащих. Поощрения и награждения за гражданскую службу.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b/>
                <w:bCs/>
                <w:sz w:val="20"/>
                <w:szCs w:val="20"/>
              </w:rPr>
            </w:pPr>
            <w:r w:rsidRPr="00BA4278">
              <w:rPr>
                <w:sz w:val="20"/>
                <w:szCs w:val="20"/>
                <w:lang w:eastAsia="en-US"/>
              </w:rPr>
              <w:t>Служебная дисциплина на гражданской службе. Дисциплинарная ответственность гражданских служащих. Служебная проверка. Формирование кадрового состава гражданской службы.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23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both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5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jc w:val="both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Рассмотрение индивидуальных служебных споров.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1,2</w:t>
            </w:r>
          </w:p>
        </w:tc>
      </w:tr>
      <w:tr w:rsidR="00BA4278" w:rsidRPr="00BA4278" w:rsidTr="00305E14">
        <w:trPr>
          <w:trHeight w:val="23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5 «Работа с нормативно-правовыми актами».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</w:tr>
      <w:tr w:rsidR="00BA4278" w:rsidRPr="00BA4278" w:rsidTr="00305E14">
        <w:trPr>
          <w:trHeight w:val="23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6 Решение практических и ситуационных задач на основе нормативных актов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</w:tr>
      <w:tr w:rsidR="00BA4278" w:rsidRPr="00BA4278" w:rsidTr="00305E14">
        <w:trPr>
          <w:trHeight w:val="23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Самостоятельная работа обучающихся</w:t>
            </w:r>
          </w:p>
          <w:p w:rsidR="00BA4278" w:rsidRPr="00BA4278" w:rsidRDefault="00BA4278" w:rsidP="00BA42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Решение практических и ситуационных задач на основе нормативных актов.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lastRenderedPageBreak/>
              <w:t xml:space="preserve">Поиск правовой информации с помощью систем «Гарант» и «КонсультантПлюс» </w:t>
            </w:r>
            <w:r w:rsidR="00A001E7">
              <w:rPr>
                <w:sz w:val="20"/>
                <w:szCs w:val="20"/>
              </w:rPr>
              <w:t xml:space="preserve">и </w:t>
            </w:r>
            <w:r w:rsidRPr="00BA4278">
              <w:rPr>
                <w:sz w:val="20"/>
                <w:szCs w:val="20"/>
              </w:rPr>
              <w:t>составление таблицы «</w:t>
            </w:r>
            <w:r w:rsidRPr="00BA4278">
              <w:rPr>
                <w:sz w:val="20"/>
                <w:szCs w:val="20"/>
                <w:lang w:eastAsia="en-US"/>
              </w:rPr>
              <w:t>Государственные гарантии гражданских служащих».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Составление конспекта-схемы по вопросу «Порядок проведения аттестации государственных гражданских служащих»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</w:rPr>
              <w:t>Выполнение презентации на тему «Порядок разрешения индивидуальных служебных споров»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</w:tr>
      <w:tr w:rsidR="00BA4278" w:rsidRPr="00BA4278" w:rsidTr="00305E14">
        <w:trPr>
          <w:trHeight w:val="230"/>
        </w:trPr>
        <w:tc>
          <w:tcPr>
            <w:tcW w:w="2268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lastRenderedPageBreak/>
              <w:t>Раздел 3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Муниципальная служба и муниципальные служащие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</w:tr>
      <w:tr w:rsidR="00BA4278" w:rsidRPr="00BA4278" w:rsidTr="00305E14">
        <w:trPr>
          <w:trHeight w:val="194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3.1.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Муниципальная служба: сущность и основы организации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456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spacing w:before="100" w:beforeAutospacing="1" w:after="100" w:afterAutospacing="1"/>
              <w:rPr>
                <w:b/>
                <w:bCs/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1   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Понятие, задачи и функции муниципальной службы, ее основные признаки. Нормативно-правовое обеспечение муниципальной службы. Система принципов муниципальной службы и ее организации в РФ.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404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Практическое занятие № 7 Решение практических и ситуационных задач на основе нормативных актов 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404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Самостоятельная работа обучающихся</w:t>
            </w:r>
          </w:p>
          <w:p w:rsidR="00BA4278" w:rsidRPr="00BA4278" w:rsidRDefault="00BA4278" w:rsidP="00BA4278">
            <w:pPr>
              <w:rPr>
                <w:color w:val="000000"/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Составление презентации"</w:t>
            </w:r>
            <w:r w:rsidRPr="00BA4278">
              <w:t xml:space="preserve"> </w:t>
            </w:r>
            <w:r w:rsidRPr="00BA4278">
              <w:rPr>
                <w:sz w:val="20"/>
                <w:szCs w:val="20"/>
              </w:rPr>
              <w:t>Система принципов муниципальной службы и ее организации в РФ"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135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3.2.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Должности муниципальной службы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54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>Муниципальные должности и должности муниципальной службы. Квалификационные требования к должностям муниципальной службы и порядок их замещения. Классификация должностей муниципальной службы. Реестр должностей муниципальной службы в субъекте РФ.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1,2</w:t>
            </w:r>
          </w:p>
        </w:tc>
      </w:tr>
      <w:tr w:rsidR="00BA4278" w:rsidRPr="00BA4278" w:rsidTr="00305E14">
        <w:trPr>
          <w:trHeight w:val="13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Самостоятельная работа обучающихся </w:t>
            </w:r>
          </w:p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Конспект-схема «Состав и структура органов местного самоуправления муниципального образования, в котором  я живу»</w:t>
            </w:r>
          </w:p>
        </w:tc>
        <w:tc>
          <w:tcPr>
            <w:tcW w:w="992" w:type="dxa"/>
          </w:tcPr>
          <w:p w:rsidR="00BA4278" w:rsidRPr="00BA4278" w:rsidRDefault="00B15482" w:rsidP="00BA4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1559"/>
        </w:trPr>
        <w:tc>
          <w:tcPr>
            <w:tcW w:w="2268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Тема 3.3. Основы правового статуса муниципального служащего. Прохождение муниципальной службы</w:t>
            </w: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/>
        </w:tc>
      </w:tr>
      <w:tr w:rsidR="00BA4278" w:rsidRPr="00BA4278" w:rsidTr="00305E14">
        <w:trPr>
          <w:trHeight w:val="774"/>
        </w:trPr>
        <w:tc>
          <w:tcPr>
            <w:tcW w:w="2268" w:type="dxa"/>
            <w:vMerge w:val="restart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</w:t>
            </w:r>
          </w:p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5" w:type="dxa"/>
          </w:tcPr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  <w:lang w:eastAsia="en-US"/>
              </w:rPr>
              <w:t>Основные права и обязанности муниципального служащего. Ограничения и запреты, связанные с муниципальной службой. Гарантии, предоставляемые муниципальному служащему. Требования к служебному поведению муниципального служащего.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1,2</w:t>
            </w:r>
          </w:p>
        </w:tc>
      </w:tr>
      <w:tr w:rsidR="00BA4278" w:rsidRPr="00BA4278" w:rsidTr="00305E14">
        <w:trPr>
          <w:trHeight w:val="7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  <w:lang w:eastAsia="en-US"/>
              </w:rPr>
              <w:t xml:space="preserve">Предотвращение и урегулирование конфликта интересов. Порядок поступления на муниципальную службу, </w:t>
            </w:r>
            <w:r w:rsidRPr="00BA4278">
              <w:rPr>
                <w:sz w:val="20"/>
                <w:szCs w:val="20"/>
              </w:rPr>
              <w:t>ее прохождения и прекращения</w:t>
            </w:r>
            <w:r w:rsidRPr="00BA4278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70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3</w:t>
            </w:r>
          </w:p>
        </w:tc>
        <w:tc>
          <w:tcPr>
            <w:tcW w:w="10205" w:type="dxa"/>
          </w:tcPr>
          <w:p w:rsidR="00BA4278" w:rsidRPr="00BA4278" w:rsidRDefault="00BA4278" w:rsidP="00BA427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BA4278">
              <w:rPr>
                <w:sz w:val="20"/>
                <w:szCs w:val="20"/>
              </w:rPr>
              <w:t>Поощрения муниципального служащего и ответственность муниципальных служащих. Дисциплинарная ответственность муниципального служащего. Материальная ответственность муниципального служащего.</w:t>
            </w:r>
          </w:p>
        </w:tc>
        <w:tc>
          <w:tcPr>
            <w:tcW w:w="992" w:type="dxa"/>
            <w:vMerge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</w:tr>
      <w:tr w:rsidR="00BA4278" w:rsidRPr="00BA4278" w:rsidTr="00305E14">
        <w:trPr>
          <w:trHeight w:val="353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both"/>
              <w:rPr>
                <w:b/>
                <w:bCs/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Практическое занятие № 8 «Работа с нормативно-правовыми актами».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rPr>
          <w:trHeight w:val="1025"/>
        </w:trPr>
        <w:tc>
          <w:tcPr>
            <w:tcW w:w="2268" w:type="dxa"/>
            <w:vMerge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both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Самостоятельная работа обучающихся </w:t>
            </w:r>
          </w:p>
          <w:p w:rsidR="00BA4278" w:rsidRPr="00BA4278" w:rsidRDefault="00BA4278" w:rsidP="00BA4278">
            <w:pPr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 xml:space="preserve">Составление таблицы-схемы "Технология прохождения муниципальной службы". Поиск информации на сайтах Интернета и выполнение реферата по теме: «Административная и уголовная ответственность служащих». </w:t>
            </w: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  <w:r w:rsidRPr="00BA4278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  <w:shd w:val="clear" w:color="auto" w:fill="C6D9F1"/>
          </w:tcPr>
          <w:p w:rsidR="00BA4278" w:rsidRPr="00BA4278" w:rsidRDefault="00BA4278" w:rsidP="00BA4278">
            <w:pPr>
              <w:jc w:val="center"/>
            </w:pPr>
          </w:p>
        </w:tc>
      </w:tr>
      <w:tr w:rsidR="00BA4278" w:rsidRPr="00BA4278" w:rsidTr="00305E14">
        <w:tc>
          <w:tcPr>
            <w:tcW w:w="2268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490" w:type="dxa"/>
            <w:gridSpan w:val="2"/>
          </w:tcPr>
          <w:p w:rsidR="00BA4278" w:rsidRPr="00BA4278" w:rsidRDefault="00BA4278" w:rsidP="00BA4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278" w:rsidRPr="00BA4278" w:rsidRDefault="00BA4278" w:rsidP="00BA4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A4278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BA4278" w:rsidRPr="00BA4278" w:rsidRDefault="00BA4278" w:rsidP="00BA4278"/>
        </w:tc>
      </w:tr>
    </w:tbl>
    <w:p w:rsidR="002F118B" w:rsidRPr="00A20A8B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2F118B" w:rsidRPr="00A20A8B" w:rsidSect="005037C5">
          <w:pgSz w:w="16840" w:h="11907" w:orient="landscape"/>
          <w:pgMar w:top="1438" w:right="1134" w:bottom="851" w:left="992" w:header="709" w:footer="709" w:gutter="0"/>
          <w:cols w:space="720"/>
        </w:sectPr>
      </w:pPr>
    </w:p>
    <w:p w:rsidR="00FF6AC7" w:rsidRPr="00430EEB" w:rsidRDefault="00FF6AC7" w:rsidP="00DC1C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0"/>
        <w:rPr>
          <w:b/>
          <w:bCs/>
          <w:caps/>
        </w:rPr>
      </w:pPr>
      <w:r w:rsidRPr="00430EEB">
        <w:rPr>
          <w:b/>
          <w:bCs/>
          <w:caps/>
        </w:rPr>
        <w:lastRenderedPageBreak/>
        <w:t xml:space="preserve">3. </w:t>
      </w:r>
      <w:r w:rsidR="00D116F9" w:rsidRPr="00430EEB">
        <w:rPr>
          <w:b/>
          <w:bCs/>
          <w:caps/>
        </w:rPr>
        <w:t>условия</w:t>
      </w:r>
      <w:r w:rsidRPr="00430EEB">
        <w:rPr>
          <w:b/>
          <w:bCs/>
          <w:caps/>
        </w:rPr>
        <w:t xml:space="preserve"> реализации </w:t>
      </w:r>
      <w:r w:rsidR="00430EEB" w:rsidRPr="00430EEB">
        <w:rPr>
          <w:b/>
          <w:bCs/>
          <w:caps/>
        </w:rPr>
        <w:t xml:space="preserve">РАБОЧЕЙ </w:t>
      </w:r>
      <w:r w:rsidRPr="00430EEB">
        <w:rPr>
          <w:b/>
          <w:bCs/>
          <w:caps/>
        </w:rPr>
        <w:t>программы дисциплины</w:t>
      </w:r>
    </w:p>
    <w:p w:rsidR="001266ED" w:rsidRPr="001266ED" w:rsidRDefault="001266ED" w:rsidP="001266ED">
      <w:pPr>
        <w:pStyle w:val="1"/>
        <w:ind w:left="600"/>
        <w:rPr>
          <w:b/>
          <w:bCs/>
        </w:rPr>
      </w:pPr>
      <w:r w:rsidRPr="001266ED">
        <w:rPr>
          <w:b/>
          <w:bCs/>
        </w:rPr>
        <w:t>3.1. Материально-техническое обеспечение</w:t>
      </w:r>
    </w:p>
    <w:p w:rsidR="001266ED" w:rsidRPr="001266ED" w:rsidRDefault="001266ED" w:rsidP="001266ED">
      <w:pPr>
        <w:pStyle w:val="1"/>
        <w:ind w:left="600"/>
      </w:pPr>
      <w:r w:rsidRPr="001266ED">
        <w:t>Реализация программы дисциплины требует наличия учебного кабинета юридических дисциплин.</w:t>
      </w:r>
    </w:p>
    <w:p w:rsidR="001266ED" w:rsidRPr="001E0479" w:rsidRDefault="001266ED" w:rsidP="001266ED">
      <w:pPr>
        <w:pStyle w:val="1"/>
        <w:ind w:left="600"/>
        <w:rPr>
          <w:bCs/>
        </w:rPr>
      </w:pPr>
      <w:r w:rsidRPr="001E0479">
        <w:rPr>
          <w:bCs/>
        </w:rPr>
        <w:t>Оборудование учебного кабинета:</w:t>
      </w:r>
    </w:p>
    <w:p w:rsidR="001266ED" w:rsidRPr="001E0479" w:rsidRDefault="001266ED" w:rsidP="001266ED">
      <w:pPr>
        <w:pStyle w:val="1"/>
        <w:ind w:left="600"/>
      </w:pPr>
      <w:r w:rsidRPr="001E0479">
        <w:t>- посадочные места по количеству обучающихся;</w:t>
      </w:r>
    </w:p>
    <w:p w:rsidR="001266ED" w:rsidRPr="001E0479" w:rsidRDefault="001266ED" w:rsidP="001266ED">
      <w:pPr>
        <w:pStyle w:val="1"/>
        <w:ind w:left="600"/>
      </w:pPr>
      <w:r w:rsidRPr="001E0479">
        <w:t xml:space="preserve"> - рабочее место преподавателя;</w:t>
      </w:r>
    </w:p>
    <w:p w:rsidR="001266ED" w:rsidRPr="001E0479" w:rsidRDefault="001266ED" w:rsidP="001266ED">
      <w:pPr>
        <w:pStyle w:val="1"/>
        <w:ind w:left="600"/>
      </w:pPr>
      <w:r w:rsidRPr="001E0479">
        <w:t>- комплект законодательных и нормативных документов;</w:t>
      </w:r>
    </w:p>
    <w:p w:rsidR="001266ED" w:rsidRPr="001E0479" w:rsidRDefault="001266ED" w:rsidP="001266ED">
      <w:pPr>
        <w:pStyle w:val="1"/>
        <w:ind w:left="600"/>
      </w:pPr>
      <w:r w:rsidRPr="001E0479">
        <w:t>- комплект учебно-методической документации.</w:t>
      </w:r>
    </w:p>
    <w:p w:rsidR="001266ED" w:rsidRPr="001E0479" w:rsidRDefault="001266ED" w:rsidP="001266ED">
      <w:pPr>
        <w:pStyle w:val="1"/>
        <w:ind w:left="600"/>
        <w:rPr>
          <w:bCs/>
        </w:rPr>
      </w:pPr>
      <w:r w:rsidRPr="001E0479">
        <w:rPr>
          <w:bCs/>
        </w:rPr>
        <w:t xml:space="preserve">Технические средства обучения: </w:t>
      </w:r>
    </w:p>
    <w:p w:rsidR="001266ED" w:rsidRPr="001E0479" w:rsidRDefault="001266ED" w:rsidP="001266ED">
      <w:pPr>
        <w:pStyle w:val="1"/>
        <w:ind w:left="600"/>
      </w:pPr>
      <w:r w:rsidRPr="001E0479">
        <w:t xml:space="preserve">- экран; </w:t>
      </w:r>
    </w:p>
    <w:p w:rsidR="001266ED" w:rsidRPr="001E0479" w:rsidRDefault="001266ED" w:rsidP="001266ED">
      <w:pPr>
        <w:pStyle w:val="1"/>
        <w:ind w:left="600"/>
      </w:pPr>
      <w:r w:rsidRPr="001E0479">
        <w:t xml:space="preserve">- мультимедийный проектор; </w:t>
      </w:r>
    </w:p>
    <w:p w:rsidR="001266ED" w:rsidRPr="001E0479" w:rsidRDefault="001266ED" w:rsidP="001266ED">
      <w:pPr>
        <w:pStyle w:val="1"/>
        <w:ind w:left="600"/>
      </w:pPr>
      <w:r w:rsidRPr="001E0479">
        <w:t xml:space="preserve">- автоматизированные рабочие места преподавателя и студентов, оснащенные лицензионным программным обеспечением общего и профессионального назначения и справочными информационно-правовыми системами «Гарант», «КонсультантПлюс».  </w:t>
      </w:r>
    </w:p>
    <w:p w:rsidR="001266ED" w:rsidRPr="001E0479" w:rsidRDefault="001266ED" w:rsidP="001266ED">
      <w:pPr>
        <w:pStyle w:val="1"/>
        <w:ind w:left="600"/>
        <w:rPr>
          <w:bCs/>
        </w:rPr>
      </w:pPr>
    </w:p>
    <w:p w:rsidR="00F50E64" w:rsidRDefault="00F50E64" w:rsidP="00DC1CD0">
      <w:pPr>
        <w:pStyle w:val="1"/>
        <w:ind w:left="600" w:firstLine="0"/>
        <w:rPr>
          <w:b/>
          <w:bCs/>
        </w:rPr>
      </w:pPr>
    </w:p>
    <w:p w:rsidR="001266ED" w:rsidRPr="001266ED" w:rsidRDefault="00E8032F" w:rsidP="0012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ab/>
      </w:r>
      <w:r w:rsidR="001266ED" w:rsidRPr="001266ED">
        <w:rPr>
          <w:b/>
          <w:bCs/>
        </w:rPr>
        <w:t>3.2. Информационное обеспечение обучения</w:t>
      </w:r>
    </w:p>
    <w:p w:rsidR="001266ED" w:rsidRPr="001E0479" w:rsidRDefault="001266ED" w:rsidP="00E803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1E0479">
        <w:rPr>
          <w:bCs/>
        </w:rPr>
        <w:t>Перечень учебных изданий, Интернет-ресурсов, дополнительной литературы</w:t>
      </w:r>
    </w:p>
    <w:p w:rsidR="001266ED" w:rsidRPr="001E0479" w:rsidRDefault="001266ED" w:rsidP="001266ED">
      <w:pPr>
        <w:keepNext/>
        <w:autoSpaceDE w:val="0"/>
        <w:autoSpaceDN w:val="0"/>
        <w:ind w:left="600"/>
        <w:outlineLvl w:val="0"/>
      </w:pPr>
    </w:p>
    <w:p w:rsidR="00F50E64" w:rsidRPr="00F50E64" w:rsidRDefault="00F50E64" w:rsidP="00F50E64">
      <w:pPr>
        <w:pStyle w:val="4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50E64">
        <w:rPr>
          <w:rFonts w:ascii="Times New Roman" w:hAnsi="Times New Roman" w:cs="Times New Roman"/>
          <w:sz w:val="24"/>
          <w:szCs w:val="24"/>
        </w:rPr>
        <w:t>Нормативные правовые акты</w:t>
      </w:r>
    </w:p>
    <w:p w:rsidR="00F50E64" w:rsidRPr="00B17887" w:rsidRDefault="00F50E64" w:rsidP="00B17887">
      <w:pPr>
        <w:numPr>
          <w:ilvl w:val="0"/>
          <w:numId w:val="34"/>
        </w:numPr>
        <w:suppressAutoHyphens/>
        <w:jc w:val="both"/>
      </w:pPr>
      <w:r w:rsidRPr="00394DCA"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394DCA">
          <w:t>1993 г</w:t>
        </w:r>
      </w:smartTag>
      <w:r w:rsidRPr="00394DCA">
        <w:t xml:space="preserve">. </w:t>
      </w:r>
      <w:r w:rsidRPr="00B17887">
        <w:t>М., 2005.</w:t>
      </w:r>
    </w:p>
    <w:p w:rsidR="00B17887" w:rsidRPr="00B17887" w:rsidRDefault="00B17887" w:rsidP="00B17887">
      <w:pPr>
        <w:pStyle w:val="ConsPlusTitle"/>
        <w:numPr>
          <w:ilvl w:val="0"/>
          <w:numId w:val="34"/>
        </w:numPr>
        <w:rPr>
          <w:b w:val="0"/>
          <w:bCs w:val="0"/>
        </w:rPr>
      </w:pPr>
      <w:r w:rsidRPr="00B17887">
        <w:rPr>
          <w:b w:val="0"/>
          <w:bCs w:val="0"/>
        </w:rPr>
        <w:t xml:space="preserve">Федеральный закон  «О </w:t>
      </w:r>
      <w:r>
        <w:rPr>
          <w:b w:val="0"/>
          <w:bCs w:val="0"/>
        </w:rPr>
        <w:t>государственной гражданской службе</w:t>
      </w:r>
      <w:r w:rsidRPr="00B17887">
        <w:rPr>
          <w:b w:val="0"/>
          <w:bCs w:val="0"/>
        </w:rPr>
        <w:t xml:space="preserve"> РФ» </w:t>
      </w:r>
      <w:r>
        <w:rPr>
          <w:b w:val="0"/>
          <w:bCs w:val="0"/>
        </w:rPr>
        <w:t xml:space="preserve">от </w:t>
      </w:r>
      <w:r w:rsidRPr="00B17887">
        <w:rPr>
          <w:b w:val="0"/>
          <w:bCs w:val="0"/>
        </w:rPr>
        <w:t>27 июля 2004 года N 79-ФЗ</w:t>
      </w:r>
    </w:p>
    <w:p w:rsidR="00B17887" w:rsidRPr="00B17887" w:rsidRDefault="00B17887" w:rsidP="00B17887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B17887">
        <w:t xml:space="preserve">Федеральный закон  «О </w:t>
      </w:r>
      <w:r>
        <w:t>муниципальной службе в РФ</w:t>
      </w:r>
      <w:r w:rsidRPr="00B17887">
        <w:t xml:space="preserve">» </w:t>
      </w:r>
      <w:r>
        <w:t>от 0</w:t>
      </w:r>
      <w:r w:rsidRPr="00B17887">
        <w:t>2 марта 2007 года N 25-ФЗ</w:t>
      </w:r>
    </w:p>
    <w:p w:rsidR="00B17887" w:rsidRPr="00B17887" w:rsidRDefault="00B17887" w:rsidP="00B17887">
      <w:pPr>
        <w:widowControl w:val="0"/>
        <w:numPr>
          <w:ilvl w:val="0"/>
          <w:numId w:val="34"/>
        </w:numPr>
        <w:autoSpaceDE w:val="0"/>
        <w:autoSpaceDN w:val="0"/>
        <w:adjustRightInd w:val="0"/>
      </w:pPr>
      <w:r w:rsidRPr="00B17887">
        <w:t>Федеральный закон  «О</w:t>
      </w:r>
      <w:r>
        <w:t>б</w:t>
      </w:r>
      <w:r w:rsidRPr="00B17887">
        <w:t xml:space="preserve"> </w:t>
      </w:r>
      <w:r>
        <w:t xml:space="preserve">общих принципах </w:t>
      </w:r>
      <w:r w:rsidRPr="00B17887">
        <w:t xml:space="preserve"> </w:t>
      </w:r>
      <w:r>
        <w:t>организации местного самоуправления в РФ</w:t>
      </w:r>
      <w:r w:rsidRPr="00B17887">
        <w:t>» от  06 октября 2003 года N 131-ФЗ</w:t>
      </w:r>
    </w:p>
    <w:p w:rsidR="00B17887" w:rsidRDefault="00B17887" w:rsidP="00B17887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jc w:val="both"/>
      </w:pPr>
      <w:r w:rsidRPr="00B17887">
        <w:t>Федеральный закон  «О системе  государственной службы РФ» от 27 мая 2003 года N 58-ФЗ</w:t>
      </w:r>
    </w:p>
    <w:p w:rsidR="00F50E64" w:rsidRPr="00394DCA" w:rsidRDefault="00B17887" w:rsidP="00B17887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jc w:val="both"/>
      </w:pPr>
      <w:r>
        <w:t xml:space="preserve"> </w:t>
      </w:r>
      <w:r w:rsidR="00F50E64" w:rsidRPr="00B17887">
        <w:t>Гражданский кодекс Российской Федерации (часть вторая) от 26 января</w:t>
      </w:r>
      <w:r w:rsidR="00F50E64" w:rsidRPr="00394DCA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F50E64" w:rsidRPr="00394DCA">
          <w:t>1996 г</w:t>
        </w:r>
      </w:smartTag>
      <w:r w:rsidR="00F50E64" w:rsidRPr="00394DCA">
        <w:t>. № 14 (в ред. от 24.07.2007 N 218-ФЗ) // СЗ РФ. – 1996.- № 5. – Ст. 410.</w:t>
      </w:r>
    </w:p>
    <w:p w:rsidR="00F50E64" w:rsidRPr="00394DCA" w:rsidRDefault="00F50E64" w:rsidP="00B17887">
      <w:pPr>
        <w:numPr>
          <w:ilvl w:val="0"/>
          <w:numId w:val="34"/>
        </w:numPr>
        <w:suppressAutoHyphens/>
        <w:jc w:val="both"/>
      </w:pPr>
      <w:r w:rsidRPr="00394DCA">
        <w:t>Гражданский процессуальный кодекс Российской Федерации от 14 ноября 2002 № 138-ФЗ (в ред. от 24.07.2007 N 214-ФЗ.) // СЗ РФ. – 2002. – № 46. – Ст. 4532.</w:t>
      </w:r>
    </w:p>
    <w:p w:rsidR="00F50E64" w:rsidRPr="00394DCA" w:rsidRDefault="00F50E64" w:rsidP="00B17887">
      <w:pPr>
        <w:numPr>
          <w:ilvl w:val="0"/>
          <w:numId w:val="34"/>
        </w:numPr>
        <w:suppressAutoHyphens/>
        <w:jc w:val="both"/>
      </w:pPr>
      <w:r w:rsidRPr="00394DCA">
        <w:t>Уголовный кодекс Российской Федерации от 13 июня 1996 года № 63-ФЗ (в ред. ФЗ от 24.07.2007 N 214-ФЗ). // СЗ РФ. – 1996. – № 25. – Ст. 2954.</w:t>
      </w:r>
    </w:p>
    <w:p w:rsidR="00F50E64" w:rsidRPr="00394DCA" w:rsidRDefault="00F50E64" w:rsidP="00B17887">
      <w:pPr>
        <w:numPr>
          <w:ilvl w:val="0"/>
          <w:numId w:val="34"/>
        </w:numPr>
        <w:suppressAutoHyphens/>
        <w:jc w:val="both"/>
        <w:rPr>
          <w:spacing w:val="-4"/>
        </w:rPr>
      </w:pPr>
      <w:r w:rsidRPr="00394DCA">
        <w:rPr>
          <w:spacing w:val="-4"/>
        </w:rPr>
        <w:t xml:space="preserve">Кодекс РФ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394DCA">
          <w:rPr>
            <w:spacing w:val="-4"/>
          </w:rPr>
          <w:t>2001 г</w:t>
        </w:r>
      </w:smartTag>
      <w:r w:rsidRPr="00394DCA">
        <w:rPr>
          <w:spacing w:val="-4"/>
        </w:rPr>
        <w:t>. № 195 (в ред. от 24.07.2007 № 218-ФЗ) // СЗ РФ. – 2002. – № 1. – Ст. 1.</w:t>
      </w:r>
    </w:p>
    <w:p w:rsidR="00F50E64" w:rsidRDefault="00F50E64" w:rsidP="00B17887">
      <w:pPr>
        <w:pStyle w:val="afa"/>
        <w:widowControl w:val="0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/>
        <w:jc w:val="both"/>
      </w:pPr>
      <w:r w:rsidRPr="00394DCA">
        <w:t>Трудовой кодекс Российской Федерации от 30 декабря 2001. № 197-ФЗ // СЗ РФ. -2002. – № 1. – Ч. 1. – Ст. 3.</w:t>
      </w:r>
    </w:p>
    <w:p w:rsidR="001266ED" w:rsidRPr="00430EEB" w:rsidRDefault="003D1584" w:rsidP="001266ED">
      <w:pPr>
        <w:tabs>
          <w:tab w:val="left" w:pos="7935"/>
        </w:tabs>
        <w:ind w:left="708"/>
        <w:rPr>
          <w:b/>
          <w:bCs/>
        </w:rPr>
      </w:pPr>
      <w:r>
        <w:tab/>
      </w:r>
      <w:r w:rsidR="001266ED">
        <w:tab/>
      </w:r>
      <w:r w:rsidR="0081204F" w:rsidRPr="00723AC8">
        <w:rPr>
          <w:color w:val="FF0000"/>
        </w:rPr>
        <w:t xml:space="preserve">                     </w:t>
      </w:r>
      <w:r w:rsidR="001266ED" w:rsidRPr="00430EEB">
        <w:rPr>
          <w:b/>
          <w:bCs/>
        </w:rPr>
        <w:t>Основные источники:</w:t>
      </w:r>
    </w:p>
    <w:p w:rsidR="007E53B5" w:rsidRPr="001266ED" w:rsidRDefault="007E53B5" w:rsidP="001266ED">
      <w:pPr>
        <w:tabs>
          <w:tab w:val="left" w:pos="7935"/>
        </w:tabs>
        <w:ind w:left="708"/>
      </w:pPr>
    </w:p>
    <w:p w:rsidR="00677EE6" w:rsidRPr="00677EE6" w:rsidRDefault="00677EE6" w:rsidP="00677EE6">
      <w:pPr>
        <w:numPr>
          <w:ilvl w:val="0"/>
          <w:numId w:val="36"/>
        </w:numPr>
      </w:pPr>
      <w:r w:rsidRPr="00677EE6">
        <w:t>Соменкова Н.С., Купцов А.В. Государственная и муниципальная служба: Учебно-методическое пособие.  - Нижний Новгород: ННГУ им. Н.И. Лобачевского, 2016. –60 с.</w:t>
      </w:r>
    </w:p>
    <w:p w:rsidR="001C2B28" w:rsidRDefault="001C2B28" w:rsidP="001C2B28">
      <w:pPr>
        <w:numPr>
          <w:ilvl w:val="0"/>
          <w:numId w:val="36"/>
        </w:numPr>
      </w:pPr>
      <w:r>
        <w:t xml:space="preserve">Дёмин, А. А.  Государственная и муниципальная служба: учебник для среднего профессионального образования / А. А. Дёмин. — 10-е изд., перераб. и доп. — Москва : Издательство Юрайт, 2022. — 354 с. — (Профессиональное образование). — ISBN 978-5-9916-9098-0. — Текст : электронный // Образовательная платформа Юрайт [сайт]. — URL: https://urait.ru/bcode/490080. </w:t>
      </w:r>
    </w:p>
    <w:p w:rsidR="00124132" w:rsidRPr="00124132" w:rsidRDefault="00124132" w:rsidP="001C2B28">
      <w:pPr>
        <w:numPr>
          <w:ilvl w:val="0"/>
          <w:numId w:val="36"/>
        </w:numPr>
      </w:pPr>
      <w:r w:rsidRPr="00124132">
        <w:t>Е.В.Охотский, А.В.Кочетков, Г.А.Сульдина, Т.В.Халилова, Т.А. Занко Государственная и муниципальная служба. Учебник и практикум.-  М.: Юрайт, 2016г., 403 с.</w:t>
      </w:r>
    </w:p>
    <w:p w:rsidR="00677EE6" w:rsidRPr="00677EE6" w:rsidRDefault="007E53B5" w:rsidP="00677EE6">
      <w:pPr>
        <w:numPr>
          <w:ilvl w:val="0"/>
          <w:numId w:val="36"/>
        </w:numPr>
        <w:ind w:left="600"/>
        <w:rPr>
          <w:b/>
          <w:bCs/>
        </w:rPr>
      </w:pPr>
      <w:r w:rsidRPr="007E53B5">
        <w:lastRenderedPageBreak/>
        <w:t>Ю. Н.Туганов Государственная и муниципальная служба.</w:t>
      </w:r>
      <w:r>
        <w:t xml:space="preserve"> </w:t>
      </w:r>
      <w:r w:rsidRPr="007E53B5">
        <w:t>Учебник. 2-е издание . – М.: Юрайт, 2016 г, 294 с</w:t>
      </w:r>
      <w:r w:rsidR="00677EE6">
        <w:t>.</w:t>
      </w:r>
    </w:p>
    <w:p w:rsidR="00677EE6" w:rsidRDefault="00677EE6" w:rsidP="00677EE6">
      <w:pPr>
        <w:ind w:left="600"/>
      </w:pPr>
    </w:p>
    <w:p w:rsidR="00677EE6" w:rsidRPr="00677EE6" w:rsidRDefault="00677EE6" w:rsidP="00677EE6">
      <w:pPr>
        <w:ind w:left="600"/>
        <w:rPr>
          <w:b/>
          <w:bCs/>
        </w:rPr>
      </w:pPr>
    </w:p>
    <w:p w:rsidR="0081204F" w:rsidRPr="00677EE6" w:rsidRDefault="009E29BC" w:rsidP="00FF1605">
      <w:pPr>
        <w:rPr>
          <w:b/>
          <w:bCs/>
        </w:rPr>
      </w:pPr>
      <w:r w:rsidRPr="00677EE6">
        <w:rPr>
          <w:b/>
          <w:bCs/>
        </w:rPr>
        <w:t>Дополнительные источники:</w:t>
      </w:r>
    </w:p>
    <w:p w:rsidR="00AC7D61" w:rsidRPr="009E29BC" w:rsidRDefault="00AC7D61" w:rsidP="00DC1CD0">
      <w:pPr>
        <w:ind w:left="600"/>
      </w:pPr>
    </w:p>
    <w:p w:rsidR="00AC7D61" w:rsidRPr="00AC7D61" w:rsidRDefault="00AC7D61" w:rsidP="00AC7D61">
      <w:pPr>
        <w:numPr>
          <w:ilvl w:val="0"/>
          <w:numId w:val="31"/>
        </w:numPr>
        <w:jc w:val="both"/>
      </w:pPr>
      <w:r w:rsidRPr="00AC7D61">
        <w:t>Периодические издания: журнал «Справочник кадровика»</w:t>
      </w:r>
    </w:p>
    <w:p w:rsidR="00AC7D61" w:rsidRPr="00AC7D61" w:rsidRDefault="00AC7D61" w:rsidP="00AC7D61">
      <w:pPr>
        <w:numPr>
          <w:ilvl w:val="0"/>
          <w:numId w:val="31"/>
        </w:numPr>
        <w:jc w:val="both"/>
      </w:pPr>
      <w:r w:rsidRPr="00AC7D61">
        <w:t>Справочная информационно-правовая система «Гарант».</w:t>
      </w:r>
    </w:p>
    <w:p w:rsidR="00AC7D61" w:rsidRDefault="00AC7D61" w:rsidP="00AC7D61">
      <w:pPr>
        <w:numPr>
          <w:ilvl w:val="0"/>
          <w:numId w:val="31"/>
        </w:numPr>
        <w:jc w:val="both"/>
      </w:pPr>
      <w:r w:rsidRPr="00AC7D61">
        <w:t>Справочная информационно-правовая система «КонсультантПлюс».</w:t>
      </w:r>
    </w:p>
    <w:p w:rsidR="007C1ACB" w:rsidRPr="00AC7D61" w:rsidRDefault="007C1ACB" w:rsidP="007C1ACB">
      <w:pPr>
        <w:numPr>
          <w:ilvl w:val="0"/>
          <w:numId w:val="31"/>
        </w:numPr>
        <w:jc w:val="both"/>
      </w:pPr>
      <w:r>
        <w:t xml:space="preserve">Сайт Государственной службы  </w:t>
      </w:r>
      <w:r w:rsidRPr="007C1ACB">
        <w:t>https://gossluzhba.gov.ru/</w:t>
      </w:r>
    </w:p>
    <w:p w:rsidR="005D342B" w:rsidRPr="000D36D1" w:rsidRDefault="00DC1CD0" w:rsidP="00DC1CD0">
      <w:pPr>
        <w:ind w:left="600"/>
        <w:jc w:val="both"/>
        <w:rPr>
          <w:i/>
          <w:iCs/>
        </w:rPr>
      </w:pPr>
      <w:r w:rsidRPr="00723AC8">
        <w:rPr>
          <w:b/>
          <w:bCs/>
          <w:caps/>
          <w:color w:val="FF0000"/>
        </w:rPr>
        <w:br w:type="page"/>
      </w:r>
      <w:r w:rsidR="005D342B" w:rsidRPr="000D36D1">
        <w:rPr>
          <w:b/>
          <w:bCs/>
          <w:caps/>
        </w:rPr>
        <w:lastRenderedPageBreak/>
        <w:t xml:space="preserve">4. </w:t>
      </w:r>
      <w:r w:rsidR="00FF6AC7" w:rsidRPr="000D36D1">
        <w:rPr>
          <w:b/>
          <w:bCs/>
          <w:caps/>
        </w:rPr>
        <w:t xml:space="preserve">Контроль и оценка результатов </w:t>
      </w:r>
      <w:r w:rsidR="005D342B" w:rsidRPr="000D36D1">
        <w:rPr>
          <w:b/>
          <w:bCs/>
          <w:caps/>
        </w:rPr>
        <w:t>освоения Дисциплины</w:t>
      </w:r>
    </w:p>
    <w:p w:rsidR="008652D8" w:rsidRPr="008C3CF8" w:rsidRDefault="008C3CF8" w:rsidP="008652D8">
      <w:r w:rsidRPr="008C3CF8">
        <w:t>Контроль и оценка результатов освоения дисциплины осуществляется преподавателем в процессе проведения практических и лабораторных занятий, контрольных работ, а также выполнения обучающимися индивидуальных заданий, проектов, исследований.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285"/>
      </w:tblGrid>
      <w:tr w:rsidR="000B45E1" w:rsidRPr="000D36D1">
        <w:tc>
          <w:tcPr>
            <w:tcW w:w="3888" w:type="dxa"/>
            <w:vAlign w:val="center"/>
          </w:tcPr>
          <w:p w:rsidR="000B45E1" w:rsidRPr="00A06C38" w:rsidRDefault="000B45E1" w:rsidP="007D3931">
            <w:pPr>
              <w:jc w:val="center"/>
              <w:rPr>
                <w:b/>
                <w:bCs/>
                <w:sz w:val="20"/>
                <w:szCs w:val="20"/>
              </w:rPr>
            </w:pPr>
            <w:r w:rsidRPr="00A06C38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0B45E1" w:rsidRPr="00A06C38" w:rsidRDefault="000B45E1" w:rsidP="007D3931">
            <w:pPr>
              <w:jc w:val="center"/>
              <w:rPr>
                <w:b/>
                <w:bCs/>
                <w:sz w:val="20"/>
                <w:szCs w:val="20"/>
              </w:rPr>
            </w:pPr>
            <w:r w:rsidRPr="00A06C38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6285" w:type="dxa"/>
            <w:vAlign w:val="center"/>
          </w:tcPr>
          <w:p w:rsidR="000B45E1" w:rsidRPr="00A06C38" w:rsidRDefault="000B45E1" w:rsidP="007D3931">
            <w:pPr>
              <w:jc w:val="center"/>
              <w:rPr>
                <w:b/>
                <w:bCs/>
                <w:sz w:val="20"/>
                <w:szCs w:val="20"/>
              </w:rPr>
            </w:pPr>
            <w:r w:rsidRPr="00A06C38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B45E1" w:rsidRPr="000D36D1">
        <w:tc>
          <w:tcPr>
            <w:tcW w:w="3888" w:type="dxa"/>
          </w:tcPr>
          <w:p w:rsidR="000B45E1" w:rsidRPr="00A06C38" w:rsidRDefault="000B45E1" w:rsidP="00577946">
            <w:pPr>
              <w:pStyle w:val="a3"/>
              <w:jc w:val="both"/>
              <w:rPr>
                <w:sz w:val="20"/>
                <w:szCs w:val="20"/>
              </w:rPr>
            </w:pPr>
            <w:r w:rsidRPr="00A06C38">
              <w:rPr>
                <w:b/>
                <w:bCs/>
                <w:sz w:val="20"/>
                <w:szCs w:val="20"/>
              </w:rPr>
              <w:t>Уметь:</w:t>
            </w:r>
            <w:r w:rsidRPr="00A06C3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A06C38">
              <w:rPr>
                <w:sz w:val="20"/>
                <w:szCs w:val="20"/>
              </w:rPr>
              <w:t>применять кадровую политику на государственной и муниципальной службе;</w:t>
            </w:r>
          </w:p>
          <w:p w:rsidR="000B45E1" w:rsidRPr="00A06C38" w:rsidRDefault="000B45E1" w:rsidP="00577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0B45E1" w:rsidRPr="00A06C38" w:rsidRDefault="000B45E1" w:rsidP="005779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85" w:type="dxa"/>
          </w:tcPr>
          <w:p w:rsidR="000B45E1" w:rsidRPr="00A06C38" w:rsidRDefault="000B45E1" w:rsidP="00577946">
            <w:pPr>
              <w:jc w:val="both"/>
              <w:rPr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>Перечисляет нормативно-правовые акты и знает содержание правовых норм, регулирующих кадровую политику на государственной и муниципальной службе. Уверенно применяет знания при р</w:t>
            </w:r>
            <w:r w:rsidR="00577946" w:rsidRPr="00A06C38">
              <w:rPr>
                <w:sz w:val="20"/>
                <w:szCs w:val="20"/>
              </w:rPr>
              <w:t xml:space="preserve">ешении задач и разборе типовых </w:t>
            </w:r>
            <w:r w:rsidRPr="00A06C38">
              <w:rPr>
                <w:sz w:val="20"/>
                <w:szCs w:val="20"/>
              </w:rPr>
              <w:t>ситуаций</w:t>
            </w:r>
            <w:r w:rsidR="00577946" w:rsidRPr="00A06C38">
              <w:rPr>
                <w:sz w:val="20"/>
                <w:szCs w:val="20"/>
              </w:rPr>
              <w:t xml:space="preserve"> в</w:t>
            </w:r>
            <w:r w:rsidRPr="00A06C38">
              <w:rPr>
                <w:sz w:val="20"/>
                <w:szCs w:val="20"/>
              </w:rPr>
              <w:t xml:space="preserve"> соответствии с заданием,</w:t>
            </w:r>
          </w:p>
          <w:p w:rsidR="000B45E1" w:rsidRPr="00A06C38" w:rsidRDefault="000B45E1" w:rsidP="00577946">
            <w:pPr>
              <w:jc w:val="both"/>
              <w:rPr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 xml:space="preserve">выбирает соответствующие закону формы поведения в  соответствии с заданием. </w:t>
            </w:r>
          </w:p>
        </w:tc>
      </w:tr>
      <w:tr w:rsidR="000B45E1" w:rsidRPr="00723AC8">
        <w:trPr>
          <w:trHeight w:val="1555"/>
        </w:trPr>
        <w:tc>
          <w:tcPr>
            <w:tcW w:w="3888" w:type="dxa"/>
          </w:tcPr>
          <w:p w:rsidR="000B45E1" w:rsidRPr="00A06C38" w:rsidRDefault="000B45E1" w:rsidP="00577946">
            <w:pPr>
              <w:pStyle w:val="a3"/>
              <w:jc w:val="both"/>
              <w:rPr>
                <w:sz w:val="20"/>
                <w:szCs w:val="20"/>
              </w:rPr>
            </w:pPr>
            <w:r w:rsidRPr="00A06C38">
              <w:rPr>
                <w:b/>
                <w:bCs/>
                <w:sz w:val="20"/>
                <w:szCs w:val="20"/>
              </w:rPr>
              <w:t>Знать:</w:t>
            </w:r>
            <w:r w:rsidRPr="00A06C38">
              <w:rPr>
                <w:sz w:val="20"/>
                <w:szCs w:val="20"/>
              </w:rPr>
              <w:t xml:space="preserve"> систему государственных учреждений и органов местного самоуправления;</w:t>
            </w:r>
          </w:p>
          <w:p w:rsidR="000B45E1" w:rsidRPr="00A06C38" w:rsidRDefault="000B45E1" w:rsidP="00577946">
            <w:pPr>
              <w:pStyle w:val="a3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6285" w:type="dxa"/>
          </w:tcPr>
          <w:p w:rsidR="000B45E1" w:rsidRPr="00A06C38" w:rsidRDefault="000B45E1" w:rsidP="00577946">
            <w:pPr>
              <w:jc w:val="both"/>
              <w:rPr>
                <w:color w:val="FF0000"/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>Раскрывает нормативно-правовые акты и знает содержание правовых норм актов, определяющих систему государственных учреждений и органов местного самоуправления; выделяет элементы системы, дает их характеристику; классифицирует государственные органы и органы местного самоуправления по различным классификационным признакам.</w:t>
            </w:r>
          </w:p>
        </w:tc>
      </w:tr>
      <w:tr w:rsidR="000B45E1" w:rsidRPr="00723AC8">
        <w:trPr>
          <w:trHeight w:val="1555"/>
        </w:trPr>
        <w:tc>
          <w:tcPr>
            <w:tcW w:w="3888" w:type="dxa"/>
          </w:tcPr>
          <w:p w:rsidR="000B45E1" w:rsidRPr="00A06C38" w:rsidRDefault="000B45E1" w:rsidP="00577946">
            <w:pPr>
              <w:pStyle w:val="a3"/>
              <w:jc w:val="both"/>
              <w:rPr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>общие принципы и требования к прохождению государственной и муниципальной службы;</w:t>
            </w:r>
          </w:p>
          <w:p w:rsidR="000B45E1" w:rsidRPr="00A06C38" w:rsidRDefault="000B45E1" w:rsidP="0057794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85" w:type="dxa"/>
          </w:tcPr>
          <w:p w:rsidR="000B45E1" w:rsidRPr="00A06C38" w:rsidRDefault="000B45E1" w:rsidP="00577946">
            <w:pPr>
              <w:jc w:val="both"/>
              <w:rPr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>Определяет правовую базу  прохождения государственной и муниципальной службы. Называет и раскрывает содержание основных принципов прохождения государственной и муниципальной службы, раскрывает требования к прохождению государственной и муниципальной службы. Выделяет общие и отличительные черты государственной и муниципальной службы.</w:t>
            </w:r>
          </w:p>
        </w:tc>
      </w:tr>
      <w:tr w:rsidR="000B45E1" w:rsidRPr="00723AC8" w:rsidTr="00E8032F">
        <w:trPr>
          <w:trHeight w:val="617"/>
        </w:trPr>
        <w:tc>
          <w:tcPr>
            <w:tcW w:w="3888" w:type="dxa"/>
          </w:tcPr>
          <w:p w:rsidR="000B45E1" w:rsidRPr="00A06C38" w:rsidRDefault="000B45E1" w:rsidP="00577946">
            <w:pPr>
              <w:pStyle w:val="a3"/>
              <w:jc w:val="both"/>
              <w:rPr>
                <w:b/>
                <w:bCs/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>организационно-правовые формы государственного аппарата управления.</w:t>
            </w:r>
          </w:p>
        </w:tc>
        <w:tc>
          <w:tcPr>
            <w:tcW w:w="6285" w:type="dxa"/>
          </w:tcPr>
          <w:p w:rsidR="000B45E1" w:rsidRPr="00A06C38" w:rsidRDefault="000B45E1" w:rsidP="00577946">
            <w:pPr>
              <w:jc w:val="both"/>
              <w:rPr>
                <w:sz w:val="20"/>
                <w:szCs w:val="20"/>
              </w:rPr>
            </w:pPr>
            <w:r w:rsidRPr="00A06C38">
              <w:rPr>
                <w:sz w:val="20"/>
                <w:szCs w:val="20"/>
              </w:rPr>
              <w:t>Перечисляет организационно-правовые формы государственного аппарата управления, дает их характеристику.</w:t>
            </w:r>
          </w:p>
        </w:tc>
      </w:tr>
    </w:tbl>
    <w:p w:rsidR="006A38C7" w:rsidRDefault="006A38C7" w:rsidP="00B91FF0">
      <w:pPr>
        <w:ind w:left="60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6345"/>
      </w:tblGrid>
      <w:tr w:rsidR="00494E91" w:rsidTr="00A06C38">
        <w:trPr>
          <w:trHeight w:val="233"/>
        </w:trPr>
        <w:tc>
          <w:tcPr>
            <w:tcW w:w="1914" w:type="pct"/>
            <w:vMerge w:val="restart"/>
            <w:vAlign w:val="center"/>
          </w:tcPr>
          <w:p w:rsidR="00494E91" w:rsidRDefault="00494E91">
            <w:pPr>
              <w:pStyle w:val="a3"/>
              <w:spacing w:before="0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1 Понимать сущность и социальную значимость своей будущей профессии, проявлять к ней устойчивый интерес.</w:t>
            </w:r>
          </w:p>
          <w:p w:rsidR="00494E91" w:rsidRDefault="00494E9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 демонст</w:t>
            </w:r>
            <w:r w:rsidR="0041125E">
              <w:rPr>
                <w:sz w:val="20"/>
                <w:szCs w:val="20"/>
              </w:rPr>
              <w:t>рирует</w:t>
            </w:r>
            <w:r>
              <w:rPr>
                <w:sz w:val="20"/>
                <w:szCs w:val="20"/>
              </w:rPr>
              <w:t xml:space="preserve"> понимани</w:t>
            </w:r>
            <w:r w:rsidR="0041125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целей и зада</w:t>
            </w:r>
            <w:r w:rsidR="0041125E">
              <w:rPr>
                <w:sz w:val="20"/>
                <w:szCs w:val="20"/>
              </w:rPr>
              <w:t>ч профессиональной деятельности</w:t>
            </w:r>
          </w:p>
        </w:tc>
      </w:tr>
      <w:tr w:rsidR="00494E91" w:rsidTr="00A06C38">
        <w:trPr>
          <w:trHeight w:val="232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41125E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r>
              <w:rPr>
                <w:sz w:val="20"/>
                <w:szCs w:val="20"/>
              </w:rPr>
              <w:t>определ</w:t>
            </w:r>
            <w:r w:rsidR="0041125E">
              <w:rPr>
                <w:sz w:val="20"/>
                <w:szCs w:val="20"/>
              </w:rPr>
              <w:t>яет</w:t>
            </w:r>
            <w:r>
              <w:rPr>
                <w:sz w:val="20"/>
                <w:szCs w:val="20"/>
              </w:rPr>
              <w:t xml:space="preserve"> профессиональны</w:t>
            </w:r>
            <w:r w:rsidR="0041125E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затруднени</w:t>
            </w:r>
            <w:r w:rsidR="0041125E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и средств</w:t>
            </w:r>
            <w:r w:rsidR="0041125E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их преодоления на основе профессионального саморазвития.</w:t>
            </w:r>
          </w:p>
        </w:tc>
      </w:tr>
      <w:tr w:rsidR="00494E91" w:rsidTr="00A06C38">
        <w:tc>
          <w:tcPr>
            <w:tcW w:w="1914" w:type="pc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Составляет план работы над проектом (исследованием), при решении практических и ситуационных задачи на основе нормативных актов, выбирает типовые методы и способы выполнения профессиональных задач, делает их оценку и применяет наиболее эффективные и результативные</w:t>
            </w:r>
          </w:p>
        </w:tc>
      </w:tr>
      <w:tr w:rsidR="00494E91" w:rsidTr="00A06C38">
        <w:trPr>
          <w:trHeight w:val="233"/>
        </w:trPr>
        <w:tc>
          <w:tcPr>
            <w:tcW w:w="1914" w:type="pct"/>
            <w:vMerge w:val="restart"/>
            <w:vAlign w:val="center"/>
          </w:tcPr>
          <w:p w:rsidR="00494E91" w:rsidRDefault="00494E91">
            <w:pPr>
              <w:pStyle w:val="a3"/>
              <w:spacing w:before="0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494E91" w:rsidRDefault="00494E9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демонстр</w:t>
            </w:r>
            <w:r w:rsidR="0041125E">
              <w:rPr>
                <w:sz w:val="20"/>
                <w:szCs w:val="20"/>
              </w:rPr>
              <w:t>ирует</w:t>
            </w:r>
            <w:r>
              <w:rPr>
                <w:sz w:val="20"/>
                <w:szCs w:val="20"/>
              </w:rPr>
              <w:t xml:space="preserve"> способности адекватно оценить ситуацию при решении профессиональных задач как в стандартных, так и нестандартных ситуациях;</w:t>
            </w:r>
          </w:p>
        </w:tc>
      </w:tr>
      <w:tr w:rsidR="00494E91" w:rsidTr="00A06C38">
        <w:trPr>
          <w:trHeight w:val="232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 внимательное, вдумчивое отношение к выполнению своих действий, обязанностей и способность нести личностную ответственность за принятие и реализацию решений;</w:t>
            </w:r>
          </w:p>
        </w:tc>
      </w:tr>
      <w:tr w:rsidR="00494E91" w:rsidTr="00A06C38">
        <w:trPr>
          <w:trHeight w:val="233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точность и скорость поиска необходимой для решения задачи информации;</w:t>
            </w:r>
          </w:p>
        </w:tc>
      </w:tr>
      <w:tr w:rsidR="00494E91" w:rsidTr="00A06C38">
        <w:trPr>
          <w:trHeight w:val="232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lang w:eastAsia="ar-SA"/>
              </w:rPr>
            </w:pPr>
            <w:r>
              <w:rPr>
                <w:sz w:val="20"/>
                <w:szCs w:val="20"/>
              </w:rPr>
              <w:t>анализ информации, выделение в ней главного, структурирование;</w:t>
            </w:r>
          </w:p>
        </w:tc>
      </w:tr>
      <w:tr w:rsidR="00494E91" w:rsidTr="00A06C38">
        <w:tc>
          <w:tcPr>
            <w:tcW w:w="1914" w:type="pc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Использует справочную литературу, информационные справочные правовые системы «Консультант Плюс» и «Гарант», сеть Интернета для решения юридических ситуаций, изучает изменения законодательства в профессиональной сфере деятельности</w:t>
            </w:r>
          </w:p>
        </w:tc>
      </w:tr>
      <w:tr w:rsidR="00494E91" w:rsidTr="00A06C38">
        <w:trPr>
          <w:trHeight w:val="155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rFonts w:eastAsia="Batang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полнота соблюдения этических норм и правил взаимодействия с преподавателями, коллегами, руководством, клиентами;</w:t>
            </w:r>
          </w:p>
        </w:tc>
      </w:tr>
      <w:tr w:rsidR="00494E91" w:rsidTr="00A06C38">
        <w:trPr>
          <w:trHeight w:val="155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участие в коллективном принятии решений о наиболее эффективных путях выполнения работы, аргументированное, доказательное представление и отстаивание своего мнения на основе уважительного </w:t>
            </w:r>
            <w:r>
              <w:rPr>
                <w:sz w:val="20"/>
                <w:szCs w:val="20"/>
              </w:rPr>
              <w:lastRenderedPageBreak/>
              <w:t>отношения к окружающим;</w:t>
            </w:r>
          </w:p>
        </w:tc>
      </w:tr>
      <w:tr w:rsidR="00494E91" w:rsidTr="00A06C38">
        <w:trPr>
          <w:trHeight w:val="155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lang w:eastAsia="ar-SA"/>
              </w:rPr>
            </w:pPr>
            <w:r>
              <w:rPr>
                <w:sz w:val="20"/>
                <w:szCs w:val="20"/>
              </w:rPr>
              <w:t>полнота владения приемами дискуссии, диспута, диалога, монолога;</w:t>
            </w:r>
          </w:p>
        </w:tc>
      </w:tr>
      <w:tr w:rsidR="00494E91" w:rsidTr="00A06C38">
        <w:tc>
          <w:tcPr>
            <w:tcW w:w="1914" w:type="pc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rFonts w:eastAsia="Batang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обоснованный самоанализ и коррекция результатов собственной работы и анализ процессов в группе при выполнении профессиональных задач.</w:t>
            </w:r>
          </w:p>
        </w:tc>
      </w:tr>
      <w:tr w:rsidR="00494E91" w:rsidTr="00A06C38">
        <w:tc>
          <w:tcPr>
            <w:tcW w:w="1914" w:type="pc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организация самостоятельных занятий при изучении учебной дисциплины.</w:t>
            </w:r>
          </w:p>
        </w:tc>
      </w:tr>
      <w:tr w:rsidR="00494E91" w:rsidTr="00A06C38">
        <w:trPr>
          <w:trHeight w:val="525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1.1 Координировать работу организации (приемной руководителя), вести прием посетителей.</w:t>
            </w: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Оформляет необходимые документы с учетом требований законодательства.</w:t>
            </w:r>
          </w:p>
        </w:tc>
      </w:tr>
      <w:tr w:rsidR="00494E91" w:rsidTr="00A06C38">
        <w:trPr>
          <w:trHeight w:val="525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Организует приём посетителей. </w:t>
            </w:r>
          </w:p>
        </w:tc>
      </w:tr>
      <w:tr w:rsidR="00494E91" w:rsidTr="00A06C38">
        <w:trPr>
          <w:trHeight w:val="525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Ведёт учёт и регистрацию посетителей.</w:t>
            </w:r>
          </w:p>
        </w:tc>
      </w:tr>
      <w:tr w:rsidR="00494E91" w:rsidTr="00A06C38">
        <w:trPr>
          <w:trHeight w:val="620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rFonts w:eastAsia="Batang"/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1.2 Осуществлять работу по подготовке и проведению совещаний, деловых встреч, приемов и презентаций.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Оформляет правовые документы с учетом требований законодательства.</w:t>
            </w:r>
          </w:p>
        </w:tc>
      </w:tr>
      <w:tr w:rsidR="00494E91" w:rsidTr="00A06C38">
        <w:trPr>
          <w:trHeight w:val="620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E8032F" w:rsidRDefault="00494E91" w:rsidP="00E803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Владеет знаниями содержание правовые нормы, регулирующие взаимоотношения различных государственных органов, муниципальных образований, их должностных лиц, их правовой статус, компетенцию.</w:t>
            </w:r>
          </w:p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Составляет план проведения совещаний, собраний</w:t>
            </w:r>
          </w:p>
        </w:tc>
      </w:tr>
      <w:tr w:rsidR="00494E91" w:rsidTr="00A06C38">
        <w:trPr>
          <w:trHeight w:val="620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Подготавливает необходимые материалы  и помещение для проведения деловых переговоров.</w:t>
            </w:r>
          </w:p>
        </w:tc>
      </w:tr>
      <w:tr w:rsidR="00494E91" w:rsidTr="00A06C38">
        <w:trPr>
          <w:trHeight w:val="930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rFonts w:eastAsia="Batang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1.3. Осуществлять подготовку деловых поездок руководителя и других сотрудников организации.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Оформляет необходимые документы с учетом требований законодательства.  </w:t>
            </w:r>
          </w:p>
        </w:tc>
      </w:tr>
      <w:tr w:rsidR="00494E91" w:rsidTr="00A06C38">
        <w:trPr>
          <w:trHeight w:val="930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Подготавливает необходимые документы и материалы для деловой поездки </w:t>
            </w:r>
            <w:r>
              <w:rPr>
                <w:sz w:val="20"/>
                <w:szCs w:val="20"/>
              </w:rPr>
              <w:t>руководителя и других сотрудников организации</w:t>
            </w:r>
          </w:p>
        </w:tc>
      </w:tr>
      <w:tr w:rsidR="00494E91" w:rsidTr="00A06C38">
        <w:trPr>
          <w:trHeight w:val="435"/>
        </w:trPr>
        <w:tc>
          <w:tcPr>
            <w:tcW w:w="1914" w:type="pct"/>
            <w:vMerge w:val="restart"/>
            <w:vAlign w:val="center"/>
          </w:tcPr>
          <w:p w:rsidR="00494E91" w:rsidRDefault="00494E91">
            <w:pPr>
              <w:pStyle w:val="a3"/>
              <w:spacing w:before="0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 4 Организовывать рабочее место секретаря и руководителя.</w:t>
            </w:r>
          </w:p>
          <w:p w:rsidR="00494E91" w:rsidRDefault="00494E9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Оформляет необходимые правовые документы с учетом требований законодательства.</w:t>
            </w:r>
          </w:p>
        </w:tc>
      </w:tr>
      <w:tr w:rsidR="00494E91" w:rsidTr="00A06C38">
        <w:trPr>
          <w:trHeight w:val="435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Владеет знаниями содержащие правовые нормы, регулирующих вопросы: установления прав и обязанностей работника и работодателя; рабочего времени и времени отдыха; трудовой дисциплины.</w:t>
            </w:r>
          </w:p>
        </w:tc>
      </w:tr>
      <w:tr w:rsidR="00494E91" w:rsidTr="00A06C38">
        <w:trPr>
          <w:trHeight w:val="435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Оснащает рабочее место секретаря и руководителя необходимыми средствами труда.</w:t>
            </w:r>
          </w:p>
        </w:tc>
      </w:tr>
      <w:tr w:rsidR="00494E91" w:rsidTr="00A06C38">
        <w:trPr>
          <w:trHeight w:val="700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1.5. Оформлять и регистрировать организационно-распорядительные документы, контролировать сроки их исполнения.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 xml:space="preserve">Составляет организационно- </w:t>
            </w:r>
            <w:r>
              <w:rPr>
                <w:sz w:val="20"/>
                <w:szCs w:val="20"/>
              </w:rPr>
              <w:t xml:space="preserve">распорядительные </w:t>
            </w:r>
            <w:r>
              <w:rPr>
                <w:bCs/>
                <w:sz w:val="20"/>
                <w:szCs w:val="20"/>
              </w:rPr>
              <w:t>документы по заданным реквизитам.</w:t>
            </w:r>
          </w:p>
        </w:tc>
      </w:tr>
      <w:tr w:rsidR="00494E91" w:rsidTr="00A06C38">
        <w:trPr>
          <w:trHeight w:val="700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Регистрирует организационно-распорядительные документы в журналах регистрации.</w:t>
            </w:r>
          </w:p>
        </w:tc>
      </w:tr>
      <w:tr w:rsidR="00494E91" w:rsidTr="00A06C38">
        <w:trPr>
          <w:trHeight w:val="700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Осуществляет контроль за сроками исполнения документов.</w:t>
            </w:r>
          </w:p>
        </w:tc>
      </w:tr>
      <w:tr w:rsidR="00494E91" w:rsidTr="00A06C38">
        <w:trPr>
          <w:trHeight w:val="591"/>
        </w:trPr>
        <w:tc>
          <w:tcPr>
            <w:tcW w:w="1914" w:type="pct"/>
            <w:vMerge w:val="restar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1.6. Обрабатывать входящие и исходящие документы, систематизировать их, составлять номенклатуру дел и формировать документы в дела.</w:t>
            </w: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Проверяет правильность доставки полученных документов.</w:t>
            </w:r>
          </w:p>
        </w:tc>
      </w:tr>
      <w:tr w:rsidR="00494E91" w:rsidTr="00A06C38">
        <w:trPr>
          <w:trHeight w:val="588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Распределяет полученные документы по структурным подразделениям.</w:t>
            </w:r>
          </w:p>
        </w:tc>
      </w:tr>
      <w:tr w:rsidR="00494E91" w:rsidTr="00A06C38">
        <w:trPr>
          <w:trHeight w:val="588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Составляет номенклатуру дел организации.</w:t>
            </w:r>
          </w:p>
        </w:tc>
      </w:tr>
      <w:tr w:rsidR="00494E91" w:rsidTr="00A06C38">
        <w:trPr>
          <w:trHeight w:val="588"/>
        </w:trPr>
        <w:tc>
          <w:tcPr>
            <w:tcW w:w="1914" w:type="pct"/>
            <w:vMerge/>
            <w:vAlign w:val="center"/>
          </w:tcPr>
          <w:p w:rsidR="00494E91" w:rsidRDefault="00494E91">
            <w:pPr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</w:rPr>
              <w:t>Формирует документы в дела.</w:t>
            </w:r>
          </w:p>
        </w:tc>
      </w:tr>
      <w:tr w:rsidR="00494E91" w:rsidTr="00A06C38">
        <w:tc>
          <w:tcPr>
            <w:tcW w:w="1914" w:type="pct"/>
            <w:vAlign w:val="center"/>
          </w:tcPr>
          <w:p w:rsidR="00494E91" w:rsidRDefault="00494E91" w:rsidP="00E8032F">
            <w:pPr>
              <w:pStyle w:val="a3"/>
              <w:spacing w:before="0"/>
              <w:contextualSpacing/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lastRenderedPageBreak/>
              <w:t xml:space="preserve">ПК 1.7.Самостоятельно работать с документами, содержащими конфиденциальную информацию, в том числе с документами по личному составу. </w:t>
            </w: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Применяет правовые знания в области регулирования и  защиты информации при работе с документами. </w:t>
            </w:r>
          </w:p>
        </w:tc>
      </w:tr>
      <w:tr w:rsidR="00494E91" w:rsidTr="00A06C38">
        <w:tc>
          <w:tcPr>
            <w:tcW w:w="1914" w:type="pct"/>
            <w:vAlign w:val="center"/>
          </w:tcPr>
          <w:p w:rsidR="00494E91" w:rsidRDefault="00494E91">
            <w:pPr>
              <w:pStyle w:val="a3"/>
              <w:spacing w:before="0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ПК 1.8. Осуществлять телефонное обслуживание, принимать и передавать факсы.</w:t>
            </w:r>
          </w:p>
          <w:p w:rsidR="00494E91" w:rsidRDefault="00494E91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086" w:type="pct"/>
            <w:vAlign w:val="center"/>
          </w:tcPr>
          <w:p w:rsidR="00494E91" w:rsidRDefault="00494E91" w:rsidP="00E8032F">
            <w:pPr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Применяет правовые знания при исполнении обязанностей, перечисляет основные принципы и требования, установленные законодательством к служебному поведению  государственных и муниципальных служащих, работников при работе с обращениями физических лиц, юридических лиц, государственных и муниципальных органов.  </w:t>
            </w:r>
          </w:p>
        </w:tc>
      </w:tr>
    </w:tbl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p w:rsidR="00494E91" w:rsidRDefault="00494E91" w:rsidP="00B91FF0">
      <w:pPr>
        <w:ind w:left="600"/>
        <w:jc w:val="both"/>
      </w:pPr>
    </w:p>
    <w:sectPr w:rsidR="00494E91" w:rsidSect="009E29BC">
      <w:pgSz w:w="11906" w:h="16838"/>
      <w:pgMar w:top="1134" w:right="99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051" w:rsidRDefault="00176051">
      <w:r>
        <w:separator/>
      </w:r>
    </w:p>
  </w:endnote>
  <w:endnote w:type="continuationSeparator" w:id="0">
    <w:p w:rsidR="00176051" w:rsidRDefault="0017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Ўю¬в?¬рЎю¬µ??¬рЎю¬У?Ў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3AC" w:rsidRDefault="00DD23AC" w:rsidP="00C60568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B0AB8">
      <w:rPr>
        <w:rStyle w:val="af5"/>
        <w:noProof/>
      </w:rPr>
      <w:t>2</w:t>
    </w:r>
    <w:r>
      <w:rPr>
        <w:rStyle w:val="af5"/>
      </w:rPr>
      <w:fldChar w:fldCharType="end"/>
    </w:r>
  </w:p>
  <w:p w:rsidR="00DD23AC" w:rsidRDefault="00DD23AC" w:rsidP="00186EA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051" w:rsidRDefault="00176051">
      <w:r>
        <w:separator/>
      </w:r>
    </w:p>
  </w:footnote>
  <w:footnote w:type="continuationSeparator" w:id="0">
    <w:p w:rsidR="00176051" w:rsidRDefault="00176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41C4"/>
    <w:multiLevelType w:val="multilevel"/>
    <w:tmpl w:val="5D4231DA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80" w:hanging="54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cs="Times New Roman" w:hint="default"/>
      </w:rPr>
    </w:lvl>
  </w:abstractNum>
  <w:abstractNum w:abstractNumId="1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761088"/>
    <w:multiLevelType w:val="hybridMultilevel"/>
    <w:tmpl w:val="D4FE97A4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267E"/>
    <w:multiLevelType w:val="hybridMultilevel"/>
    <w:tmpl w:val="B1D27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10A71F0"/>
    <w:multiLevelType w:val="hybridMultilevel"/>
    <w:tmpl w:val="C0946E44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FF1625"/>
    <w:multiLevelType w:val="hybridMultilevel"/>
    <w:tmpl w:val="AF26DA6C"/>
    <w:lvl w:ilvl="0" w:tplc="19D8F8D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752692"/>
    <w:multiLevelType w:val="hybridMultilevel"/>
    <w:tmpl w:val="F01AB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05BBF"/>
    <w:multiLevelType w:val="hybridMultilevel"/>
    <w:tmpl w:val="3D9CF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8B5DF0"/>
    <w:multiLevelType w:val="hybridMultilevel"/>
    <w:tmpl w:val="1C4CE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F56A07"/>
    <w:multiLevelType w:val="hybridMultilevel"/>
    <w:tmpl w:val="964C8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7F4F9F"/>
    <w:multiLevelType w:val="hybridMultilevel"/>
    <w:tmpl w:val="C98CBC96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2E662B70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112A8F"/>
    <w:multiLevelType w:val="hybridMultilevel"/>
    <w:tmpl w:val="F67A4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653655"/>
    <w:multiLevelType w:val="hybridMultilevel"/>
    <w:tmpl w:val="487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3726F7"/>
    <w:multiLevelType w:val="hybridMultilevel"/>
    <w:tmpl w:val="A0AC4D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6747E7"/>
    <w:multiLevelType w:val="hybridMultilevel"/>
    <w:tmpl w:val="4B1278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5C62DC"/>
    <w:multiLevelType w:val="hybridMultilevel"/>
    <w:tmpl w:val="AF280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1AF6975"/>
    <w:multiLevelType w:val="hybridMultilevel"/>
    <w:tmpl w:val="0F6AAF5E"/>
    <w:lvl w:ilvl="0" w:tplc="55E21C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01778D"/>
    <w:multiLevelType w:val="hybridMultilevel"/>
    <w:tmpl w:val="55F8A4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65576"/>
    <w:multiLevelType w:val="hybridMultilevel"/>
    <w:tmpl w:val="A5183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15E4A"/>
    <w:multiLevelType w:val="hybridMultilevel"/>
    <w:tmpl w:val="B094C80A"/>
    <w:lvl w:ilvl="0" w:tplc="2B002C66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27" w15:restartNumberingAfterBreak="0">
    <w:nsid w:val="5F28428B"/>
    <w:multiLevelType w:val="hybridMultilevel"/>
    <w:tmpl w:val="FD9ABC20"/>
    <w:lvl w:ilvl="0" w:tplc="7D000E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079414B"/>
    <w:multiLevelType w:val="hybridMultilevel"/>
    <w:tmpl w:val="767E4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E0FCF"/>
    <w:multiLevelType w:val="hybridMultilevel"/>
    <w:tmpl w:val="694059B4"/>
    <w:lvl w:ilvl="0" w:tplc="3FE45B4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66BF6E0A"/>
    <w:multiLevelType w:val="hybridMultilevel"/>
    <w:tmpl w:val="1F8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F6265A"/>
    <w:multiLevelType w:val="hybridMultilevel"/>
    <w:tmpl w:val="1F8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C3E51AC"/>
    <w:multiLevelType w:val="hybridMultilevel"/>
    <w:tmpl w:val="05643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0D27BB7"/>
    <w:multiLevelType w:val="hybridMultilevel"/>
    <w:tmpl w:val="C08AE14E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B08F0"/>
    <w:multiLevelType w:val="hybridMultilevel"/>
    <w:tmpl w:val="429C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AB632F"/>
    <w:multiLevelType w:val="hybridMultilevel"/>
    <w:tmpl w:val="7D14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44090A"/>
    <w:multiLevelType w:val="hybridMultilevel"/>
    <w:tmpl w:val="DC1E1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7"/>
  </w:num>
  <w:num w:numId="4">
    <w:abstractNumId w:val="4"/>
  </w:num>
  <w:num w:numId="5">
    <w:abstractNumId w:val="17"/>
  </w:num>
  <w:num w:numId="6">
    <w:abstractNumId w:val="19"/>
  </w:num>
  <w:num w:numId="7">
    <w:abstractNumId w:val="32"/>
  </w:num>
  <w:num w:numId="8">
    <w:abstractNumId w:val="34"/>
  </w:num>
  <w:num w:numId="9">
    <w:abstractNumId w:val="0"/>
  </w:num>
  <w:num w:numId="10">
    <w:abstractNumId w:val="5"/>
  </w:num>
  <w:num w:numId="11">
    <w:abstractNumId w:val="8"/>
  </w:num>
  <w:num w:numId="12">
    <w:abstractNumId w:val="29"/>
  </w:num>
  <w:num w:numId="13">
    <w:abstractNumId w:val="36"/>
  </w:num>
  <w:num w:numId="14">
    <w:abstractNumId w:val="24"/>
  </w:num>
  <w:num w:numId="15">
    <w:abstractNumId w:val="9"/>
  </w:num>
  <w:num w:numId="16">
    <w:abstractNumId w:val="13"/>
  </w:num>
  <w:num w:numId="17">
    <w:abstractNumId w:val="28"/>
  </w:num>
  <w:num w:numId="18">
    <w:abstractNumId w:val="16"/>
  </w:num>
  <w:num w:numId="19">
    <w:abstractNumId w:val="25"/>
  </w:num>
  <w:num w:numId="20">
    <w:abstractNumId w:val="15"/>
  </w:num>
  <w:num w:numId="21">
    <w:abstractNumId w:val="26"/>
  </w:num>
  <w:num w:numId="22">
    <w:abstractNumId w:val="18"/>
  </w:num>
  <w:num w:numId="23">
    <w:abstractNumId w:val="20"/>
  </w:num>
  <w:num w:numId="24">
    <w:abstractNumId w:val="10"/>
  </w:num>
  <w:num w:numId="25">
    <w:abstractNumId w:val="21"/>
  </w:num>
  <w:num w:numId="26">
    <w:abstractNumId w:val="23"/>
  </w:num>
  <w:num w:numId="27">
    <w:abstractNumId w:val="27"/>
  </w:num>
  <w:num w:numId="28">
    <w:abstractNumId w:val="31"/>
  </w:num>
  <w:num w:numId="29">
    <w:abstractNumId w:val="30"/>
  </w:num>
  <w:num w:numId="30">
    <w:abstractNumId w:val="1"/>
  </w:num>
  <w:num w:numId="31">
    <w:abstractNumId w:val="14"/>
  </w:num>
  <w:num w:numId="32">
    <w:abstractNumId w:val="12"/>
  </w:num>
  <w:num w:numId="33">
    <w:abstractNumId w:val="11"/>
  </w:num>
  <w:num w:numId="34">
    <w:abstractNumId w:val="35"/>
  </w:num>
  <w:num w:numId="35">
    <w:abstractNumId w:val="22"/>
  </w:num>
  <w:num w:numId="36">
    <w:abstractNumId w:val="3"/>
  </w:num>
  <w:num w:numId="37">
    <w:abstractNumId w:val="33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81A"/>
    <w:rsid w:val="000033EC"/>
    <w:rsid w:val="00003F75"/>
    <w:rsid w:val="00004734"/>
    <w:rsid w:val="00007C5E"/>
    <w:rsid w:val="00010B1D"/>
    <w:rsid w:val="00013A54"/>
    <w:rsid w:val="00014644"/>
    <w:rsid w:val="00026A98"/>
    <w:rsid w:val="000271D1"/>
    <w:rsid w:val="00030102"/>
    <w:rsid w:val="00033BD9"/>
    <w:rsid w:val="00033D7B"/>
    <w:rsid w:val="00040E09"/>
    <w:rsid w:val="00045742"/>
    <w:rsid w:val="000473FC"/>
    <w:rsid w:val="0004786A"/>
    <w:rsid w:val="00060370"/>
    <w:rsid w:val="0006135B"/>
    <w:rsid w:val="00064D79"/>
    <w:rsid w:val="00066066"/>
    <w:rsid w:val="0006642A"/>
    <w:rsid w:val="00070BA0"/>
    <w:rsid w:val="000722B5"/>
    <w:rsid w:val="000730EA"/>
    <w:rsid w:val="00074CF0"/>
    <w:rsid w:val="00077E6E"/>
    <w:rsid w:val="00080F04"/>
    <w:rsid w:val="000821CF"/>
    <w:rsid w:val="0008446C"/>
    <w:rsid w:val="000852CA"/>
    <w:rsid w:val="000948D6"/>
    <w:rsid w:val="000961D7"/>
    <w:rsid w:val="000A28F1"/>
    <w:rsid w:val="000A4DDA"/>
    <w:rsid w:val="000A6899"/>
    <w:rsid w:val="000B45E1"/>
    <w:rsid w:val="000B4929"/>
    <w:rsid w:val="000B6112"/>
    <w:rsid w:val="000C0C9D"/>
    <w:rsid w:val="000C15AD"/>
    <w:rsid w:val="000C1B0E"/>
    <w:rsid w:val="000C299D"/>
    <w:rsid w:val="000C58DD"/>
    <w:rsid w:val="000D16F6"/>
    <w:rsid w:val="000D1730"/>
    <w:rsid w:val="000D24A6"/>
    <w:rsid w:val="000D36D1"/>
    <w:rsid w:val="000D5CDF"/>
    <w:rsid w:val="000E0275"/>
    <w:rsid w:val="000E1ED4"/>
    <w:rsid w:val="000E3F39"/>
    <w:rsid w:val="000E3FC4"/>
    <w:rsid w:val="000E7514"/>
    <w:rsid w:val="000F0125"/>
    <w:rsid w:val="000F370D"/>
    <w:rsid w:val="000F3A7F"/>
    <w:rsid w:val="000F4588"/>
    <w:rsid w:val="000F74B1"/>
    <w:rsid w:val="00106480"/>
    <w:rsid w:val="0011375E"/>
    <w:rsid w:val="00121875"/>
    <w:rsid w:val="001223F0"/>
    <w:rsid w:val="00123934"/>
    <w:rsid w:val="00124132"/>
    <w:rsid w:val="00125A1D"/>
    <w:rsid w:val="001266ED"/>
    <w:rsid w:val="00126F8D"/>
    <w:rsid w:val="00127001"/>
    <w:rsid w:val="00127312"/>
    <w:rsid w:val="00127F02"/>
    <w:rsid w:val="00130662"/>
    <w:rsid w:val="0013147A"/>
    <w:rsid w:val="00131686"/>
    <w:rsid w:val="00136EFB"/>
    <w:rsid w:val="00143143"/>
    <w:rsid w:val="0014522E"/>
    <w:rsid w:val="00146F0E"/>
    <w:rsid w:val="00156378"/>
    <w:rsid w:val="00160878"/>
    <w:rsid w:val="00160999"/>
    <w:rsid w:val="001613C6"/>
    <w:rsid w:val="0016147D"/>
    <w:rsid w:val="0016298B"/>
    <w:rsid w:val="00162D45"/>
    <w:rsid w:val="00166068"/>
    <w:rsid w:val="0017082B"/>
    <w:rsid w:val="00172693"/>
    <w:rsid w:val="00176051"/>
    <w:rsid w:val="0017643E"/>
    <w:rsid w:val="001804CB"/>
    <w:rsid w:val="00180CA0"/>
    <w:rsid w:val="001826BB"/>
    <w:rsid w:val="00185914"/>
    <w:rsid w:val="00186BE2"/>
    <w:rsid w:val="00186EA0"/>
    <w:rsid w:val="0018709D"/>
    <w:rsid w:val="00187CA4"/>
    <w:rsid w:val="0019217A"/>
    <w:rsid w:val="001923F7"/>
    <w:rsid w:val="0019317F"/>
    <w:rsid w:val="001A14F3"/>
    <w:rsid w:val="001A64C2"/>
    <w:rsid w:val="001A68D9"/>
    <w:rsid w:val="001A79D2"/>
    <w:rsid w:val="001B26F1"/>
    <w:rsid w:val="001B3F2A"/>
    <w:rsid w:val="001B40C3"/>
    <w:rsid w:val="001B40E0"/>
    <w:rsid w:val="001B4D54"/>
    <w:rsid w:val="001B5419"/>
    <w:rsid w:val="001B5FE1"/>
    <w:rsid w:val="001C2B28"/>
    <w:rsid w:val="001D0E7B"/>
    <w:rsid w:val="001D2214"/>
    <w:rsid w:val="001D2768"/>
    <w:rsid w:val="001D27E7"/>
    <w:rsid w:val="001D285D"/>
    <w:rsid w:val="001D354F"/>
    <w:rsid w:val="001E0479"/>
    <w:rsid w:val="001E06DE"/>
    <w:rsid w:val="001E2749"/>
    <w:rsid w:val="001E3ECA"/>
    <w:rsid w:val="001E5DE1"/>
    <w:rsid w:val="001E7128"/>
    <w:rsid w:val="001F2D5F"/>
    <w:rsid w:val="001F625E"/>
    <w:rsid w:val="001F7928"/>
    <w:rsid w:val="002026D7"/>
    <w:rsid w:val="00203DF7"/>
    <w:rsid w:val="00204619"/>
    <w:rsid w:val="00206C48"/>
    <w:rsid w:val="00211D80"/>
    <w:rsid w:val="00211E37"/>
    <w:rsid w:val="0021324D"/>
    <w:rsid w:val="00220BA8"/>
    <w:rsid w:val="00220E9B"/>
    <w:rsid w:val="002220C0"/>
    <w:rsid w:val="00222AA1"/>
    <w:rsid w:val="002274CA"/>
    <w:rsid w:val="00232677"/>
    <w:rsid w:val="002335F3"/>
    <w:rsid w:val="00233B79"/>
    <w:rsid w:val="002363D1"/>
    <w:rsid w:val="00237C3C"/>
    <w:rsid w:val="0024326C"/>
    <w:rsid w:val="00245AFF"/>
    <w:rsid w:val="0024720E"/>
    <w:rsid w:val="002506D0"/>
    <w:rsid w:val="00251CAA"/>
    <w:rsid w:val="00254680"/>
    <w:rsid w:val="00254C04"/>
    <w:rsid w:val="002553F8"/>
    <w:rsid w:val="002560EA"/>
    <w:rsid w:val="00257587"/>
    <w:rsid w:val="00260AAC"/>
    <w:rsid w:val="00260AD6"/>
    <w:rsid w:val="00261362"/>
    <w:rsid w:val="00263756"/>
    <w:rsid w:val="002645B6"/>
    <w:rsid w:val="00265AFD"/>
    <w:rsid w:val="0026620D"/>
    <w:rsid w:val="002716F8"/>
    <w:rsid w:val="0027420D"/>
    <w:rsid w:val="0027442E"/>
    <w:rsid w:val="00274911"/>
    <w:rsid w:val="002750F1"/>
    <w:rsid w:val="002770AC"/>
    <w:rsid w:val="002830A1"/>
    <w:rsid w:val="002843FD"/>
    <w:rsid w:val="00287D34"/>
    <w:rsid w:val="00290298"/>
    <w:rsid w:val="00291139"/>
    <w:rsid w:val="00291F32"/>
    <w:rsid w:val="002964CA"/>
    <w:rsid w:val="00297700"/>
    <w:rsid w:val="00297FD1"/>
    <w:rsid w:val="002A0479"/>
    <w:rsid w:val="002A08B0"/>
    <w:rsid w:val="002A3EA4"/>
    <w:rsid w:val="002B0530"/>
    <w:rsid w:val="002B065A"/>
    <w:rsid w:val="002B15EE"/>
    <w:rsid w:val="002B2275"/>
    <w:rsid w:val="002B4C5E"/>
    <w:rsid w:val="002C1CF9"/>
    <w:rsid w:val="002C2A42"/>
    <w:rsid w:val="002C2AD9"/>
    <w:rsid w:val="002C3025"/>
    <w:rsid w:val="002C5116"/>
    <w:rsid w:val="002C5B99"/>
    <w:rsid w:val="002D0793"/>
    <w:rsid w:val="002D549F"/>
    <w:rsid w:val="002D7334"/>
    <w:rsid w:val="002E7A03"/>
    <w:rsid w:val="002F0246"/>
    <w:rsid w:val="002F118B"/>
    <w:rsid w:val="002F1925"/>
    <w:rsid w:val="002F1EED"/>
    <w:rsid w:val="002F3F69"/>
    <w:rsid w:val="002F3FE0"/>
    <w:rsid w:val="00300A00"/>
    <w:rsid w:val="003029BA"/>
    <w:rsid w:val="0030309A"/>
    <w:rsid w:val="003031F9"/>
    <w:rsid w:val="00303B3B"/>
    <w:rsid w:val="00305E14"/>
    <w:rsid w:val="0030696B"/>
    <w:rsid w:val="00306DF2"/>
    <w:rsid w:val="00307A9E"/>
    <w:rsid w:val="00315796"/>
    <w:rsid w:val="00322034"/>
    <w:rsid w:val="00322F50"/>
    <w:rsid w:val="003266A9"/>
    <w:rsid w:val="003275AB"/>
    <w:rsid w:val="00335A97"/>
    <w:rsid w:val="00336364"/>
    <w:rsid w:val="00336D0C"/>
    <w:rsid w:val="00341E56"/>
    <w:rsid w:val="0034226D"/>
    <w:rsid w:val="0034456A"/>
    <w:rsid w:val="00345913"/>
    <w:rsid w:val="003504F4"/>
    <w:rsid w:val="003509A1"/>
    <w:rsid w:val="00354EDA"/>
    <w:rsid w:val="00355375"/>
    <w:rsid w:val="00355AAF"/>
    <w:rsid w:val="00361C74"/>
    <w:rsid w:val="00362930"/>
    <w:rsid w:val="00364413"/>
    <w:rsid w:val="003648A6"/>
    <w:rsid w:val="0036505A"/>
    <w:rsid w:val="00365EB9"/>
    <w:rsid w:val="00371C3A"/>
    <w:rsid w:val="0037247A"/>
    <w:rsid w:val="0037693B"/>
    <w:rsid w:val="00383FBA"/>
    <w:rsid w:val="003902F2"/>
    <w:rsid w:val="003927FB"/>
    <w:rsid w:val="00393741"/>
    <w:rsid w:val="00393AA3"/>
    <w:rsid w:val="00394DCA"/>
    <w:rsid w:val="00395829"/>
    <w:rsid w:val="00395AAD"/>
    <w:rsid w:val="003A1D56"/>
    <w:rsid w:val="003A28FD"/>
    <w:rsid w:val="003A488D"/>
    <w:rsid w:val="003A6A49"/>
    <w:rsid w:val="003A7E2A"/>
    <w:rsid w:val="003B2B6F"/>
    <w:rsid w:val="003B3A0E"/>
    <w:rsid w:val="003B4B33"/>
    <w:rsid w:val="003B4EDB"/>
    <w:rsid w:val="003B5CA8"/>
    <w:rsid w:val="003B659E"/>
    <w:rsid w:val="003C0376"/>
    <w:rsid w:val="003C220E"/>
    <w:rsid w:val="003C5AF2"/>
    <w:rsid w:val="003D1584"/>
    <w:rsid w:val="003D341E"/>
    <w:rsid w:val="003D3881"/>
    <w:rsid w:val="003D5EC3"/>
    <w:rsid w:val="003D69CC"/>
    <w:rsid w:val="003D71DE"/>
    <w:rsid w:val="003E0FBC"/>
    <w:rsid w:val="003E25EF"/>
    <w:rsid w:val="003E368E"/>
    <w:rsid w:val="003E613B"/>
    <w:rsid w:val="003F1763"/>
    <w:rsid w:val="003F494E"/>
    <w:rsid w:val="003F6523"/>
    <w:rsid w:val="004032DE"/>
    <w:rsid w:val="004041E7"/>
    <w:rsid w:val="00404874"/>
    <w:rsid w:val="00407651"/>
    <w:rsid w:val="00407A37"/>
    <w:rsid w:val="0041125E"/>
    <w:rsid w:val="00412206"/>
    <w:rsid w:val="004123E8"/>
    <w:rsid w:val="00412B05"/>
    <w:rsid w:val="00413F18"/>
    <w:rsid w:val="00413F24"/>
    <w:rsid w:val="00416414"/>
    <w:rsid w:val="00416E09"/>
    <w:rsid w:val="00417F06"/>
    <w:rsid w:val="0042000E"/>
    <w:rsid w:val="00423122"/>
    <w:rsid w:val="0042319D"/>
    <w:rsid w:val="0042381A"/>
    <w:rsid w:val="00430EEB"/>
    <w:rsid w:val="0044017B"/>
    <w:rsid w:val="00440C69"/>
    <w:rsid w:val="00440E26"/>
    <w:rsid w:val="00441B03"/>
    <w:rsid w:val="00444268"/>
    <w:rsid w:val="00446736"/>
    <w:rsid w:val="00447CBC"/>
    <w:rsid w:val="00450FA7"/>
    <w:rsid w:val="004528D5"/>
    <w:rsid w:val="004529D9"/>
    <w:rsid w:val="00453360"/>
    <w:rsid w:val="0045338A"/>
    <w:rsid w:val="00456B99"/>
    <w:rsid w:val="00461794"/>
    <w:rsid w:val="004626EE"/>
    <w:rsid w:val="00463EFB"/>
    <w:rsid w:val="004701AB"/>
    <w:rsid w:val="00470413"/>
    <w:rsid w:val="004759F0"/>
    <w:rsid w:val="00475DF1"/>
    <w:rsid w:val="004770CD"/>
    <w:rsid w:val="00477A72"/>
    <w:rsid w:val="00480D6F"/>
    <w:rsid w:val="00483199"/>
    <w:rsid w:val="004874D4"/>
    <w:rsid w:val="0049077C"/>
    <w:rsid w:val="004910DB"/>
    <w:rsid w:val="00492935"/>
    <w:rsid w:val="00492BE6"/>
    <w:rsid w:val="00494E91"/>
    <w:rsid w:val="0049646A"/>
    <w:rsid w:val="00497BFF"/>
    <w:rsid w:val="004A1296"/>
    <w:rsid w:val="004A5DE0"/>
    <w:rsid w:val="004A64D6"/>
    <w:rsid w:val="004A6BA5"/>
    <w:rsid w:val="004B0E12"/>
    <w:rsid w:val="004B17D9"/>
    <w:rsid w:val="004B335F"/>
    <w:rsid w:val="004B5D49"/>
    <w:rsid w:val="004B7F44"/>
    <w:rsid w:val="004C3733"/>
    <w:rsid w:val="004C3D21"/>
    <w:rsid w:val="004C5780"/>
    <w:rsid w:val="004C6584"/>
    <w:rsid w:val="004C69B0"/>
    <w:rsid w:val="004C79A1"/>
    <w:rsid w:val="004C7B57"/>
    <w:rsid w:val="004C7E46"/>
    <w:rsid w:val="004D4E38"/>
    <w:rsid w:val="004E11AF"/>
    <w:rsid w:val="004E1A8B"/>
    <w:rsid w:val="004E2076"/>
    <w:rsid w:val="004E3E01"/>
    <w:rsid w:val="004E5D4B"/>
    <w:rsid w:val="004F48E1"/>
    <w:rsid w:val="004F4DCB"/>
    <w:rsid w:val="004F5382"/>
    <w:rsid w:val="004F69AC"/>
    <w:rsid w:val="00500799"/>
    <w:rsid w:val="00501E63"/>
    <w:rsid w:val="005027D1"/>
    <w:rsid w:val="005037C5"/>
    <w:rsid w:val="00503937"/>
    <w:rsid w:val="005040D8"/>
    <w:rsid w:val="00512333"/>
    <w:rsid w:val="00520397"/>
    <w:rsid w:val="00521F85"/>
    <w:rsid w:val="00522777"/>
    <w:rsid w:val="005228F2"/>
    <w:rsid w:val="00523525"/>
    <w:rsid w:val="00531020"/>
    <w:rsid w:val="005347C3"/>
    <w:rsid w:val="0053564A"/>
    <w:rsid w:val="0053718E"/>
    <w:rsid w:val="00537234"/>
    <w:rsid w:val="00540BF5"/>
    <w:rsid w:val="005411CB"/>
    <w:rsid w:val="005411FC"/>
    <w:rsid w:val="00541442"/>
    <w:rsid w:val="0054368C"/>
    <w:rsid w:val="005440F6"/>
    <w:rsid w:val="00545F3F"/>
    <w:rsid w:val="005471EC"/>
    <w:rsid w:val="005479EC"/>
    <w:rsid w:val="00550588"/>
    <w:rsid w:val="00550F98"/>
    <w:rsid w:val="005565E0"/>
    <w:rsid w:val="00556A94"/>
    <w:rsid w:val="00560999"/>
    <w:rsid w:val="00561C69"/>
    <w:rsid w:val="005626AB"/>
    <w:rsid w:val="005635F3"/>
    <w:rsid w:val="00565B7C"/>
    <w:rsid w:val="005713F7"/>
    <w:rsid w:val="005726CE"/>
    <w:rsid w:val="005752E6"/>
    <w:rsid w:val="00576A5B"/>
    <w:rsid w:val="00577206"/>
    <w:rsid w:val="00577946"/>
    <w:rsid w:val="00581D9D"/>
    <w:rsid w:val="0058280F"/>
    <w:rsid w:val="0058449B"/>
    <w:rsid w:val="00586B09"/>
    <w:rsid w:val="00586B54"/>
    <w:rsid w:val="00586C24"/>
    <w:rsid w:val="00587109"/>
    <w:rsid w:val="00592F42"/>
    <w:rsid w:val="0059554C"/>
    <w:rsid w:val="00596137"/>
    <w:rsid w:val="005A31DF"/>
    <w:rsid w:val="005A3395"/>
    <w:rsid w:val="005A6D17"/>
    <w:rsid w:val="005B0B43"/>
    <w:rsid w:val="005B24AA"/>
    <w:rsid w:val="005B4045"/>
    <w:rsid w:val="005B5F6C"/>
    <w:rsid w:val="005B643A"/>
    <w:rsid w:val="005B76E1"/>
    <w:rsid w:val="005C1794"/>
    <w:rsid w:val="005C1C0C"/>
    <w:rsid w:val="005C3B84"/>
    <w:rsid w:val="005C7A9C"/>
    <w:rsid w:val="005D09B7"/>
    <w:rsid w:val="005D342B"/>
    <w:rsid w:val="005D35BF"/>
    <w:rsid w:val="005D486D"/>
    <w:rsid w:val="005E4193"/>
    <w:rsid w:val="005E6053"/>
    <w:rsid w:val="005E6797"/>
    <w:rsid w:val="005E6D09"/>
    <w:rsid w:val="005F21FE"/>
    <w:rsid w:val="005F2B90"/>
    <w:rsid w:val="005F3D59"/>
    <w:rsid w:val="005F5855"/>
    <w:rsid w:val="005F5F0B"/>
    <w:rsid w:val="005F6C62"/>
    <w:rsid w:val="005F708F"/>
    <w:rsid w:val="006017FA"/>
    <w:rsid w:val="00602FEC"/>
    <w:rsid w:val="006041FC"/>
    <w:rsid w:val="00610F09"/>
    <w:rsid w:val="0061233A"/>
    <w:rsid w:val="0061330B"/>
    <w:rsid w:val="0061770B"/>
    <w:rsid w:val="00620DBD"/>
    <w:rsid w:val="00621D35"/>
    <w:rsid w:val="00622CBC"/>
    <w:rsid w:val="006254FB"/>
    <w:rsid w:val="00626863"/>
    <w:rsid w:val="006273D6"/>
    <w:rsid w:val="00627E4F"/>
    <w:rsid w:val="006320D4"/>
    <w:rsid w:val="006329F8"/>
    <w:rsid w:val="0063416D"/>
    <w:rsid w:val="006345AD"/>
    <w:rsid w:val="00636B38"/>
    <w:rsid w:val="006424B2"/>
    <w:rsid w:val="00643A1A"/>
    <w:rsid w:val="00643C73"/>
    <w:rsid w:val="0064508B"/>
    <w:rsid w:val="006476F5"/>
    <w:rsid w:val="006507EF"/>
    <w:rsid w:val="00652AB2"/>
    <w:rsid w:val="00653898"/>
    <w:rsid w:val="00657519"/>
    <w:rsid w:val="006630E3"/>
    <w:rsid w:val="0066323A"/>
    <w:rsid w:val="006662C9"/>
    <w:rsid w:val="006676D1"/>
    <w:rsid w:val="00672D5E"/>
    <w:rsid w:val="00674E5B"/>
    <w:rsid w:val="00677EE6"/>
    <w:rsid w:val="006818B2"/>
    <w:rsid w:val="006937BD"/>
    <w:rsid w:val="006A3648"/>
    <w:rsid w:val="006A38C7"/>
    <w:rsid w:val="006A4899"/>
    <w:rsid w:val="006A5323"/>
    <w:rsid w:val="006A6893"/>
    <w:rsid w:val="006A7E0E"/>
    <w:rsid w:val="006B4309"/>
    <w:rsid w:val="006B46A8"/>
    <w:rsid w:val="006C06FA"/>
    <w:rsid w:val="006C27A4"/>
    <w:rsid w:val="006C2DC9"/>
    <w:rsid w:val="006C4627"/>
    <w:rsid w:val="006C4B80"/>
    <w:rsid w:val="006C5F7E"/>
    <w:rsid w:val="006C6A62"/>
    <w:rsid w:val="006C745C"/>
    <w:rsid w:val="006D5576"/>
    <w:rsid w:val="006E4A4E"/>
    <w:rsid w:val="006E58D4"/>
    <w:rsid w:val="006E6870"/>
    <w:rsid w:val="006F0A53"/>
    <w:rsid w:val="006F30E3"/>
    <w:rsid w:val="006F3924"/>
    <w:rsid w:val="006F73C1"/>
    <w:rsid w:val="00701D05"/>
    <w:rsid w:val="00701D1F"/>
    <w:rsid w:val="007041B2"/>
    <w:rsid w:val="00705049"/>
    <w:rsid w:val="00705B64"/>
    <w:rsid w:val="0071140C"/>
    <w:rsid w:val="00711A04"/>
    <w:rsid w:val="00713AD9"/>
    <w:rsid w:val="007141A9"/>
    <w:rsid w:val="007141AE"/>
    <w:rsid w:val="00716249"/>
    <w:rsid w:val="00716431"/>
    <w:rsid w:val="0072148E"/>
    <w:rsid w:val="00723AC8"/>
    <w:rsid w:val="00731F22"/>
    <w:rsid w:val="00732084"/>
    <w:rsid w:val="00732886"/>
    <w:rsid w:val="007339AF"/>
    <w:rsid w:val="00735352"/>
    <w:rsid w:val="00735658"/>
    <w:rsid w:val="0074573F"/>
    <w:rsid w:val="007467D7"/>
    <w:rsid w:val="00746C9D"/>
    <w:rsid w:val="00747972"/>
    <w:rsid w:val="00765C52"/>
    <w:rsid w:val="00771B34"/>
    <w:rsid w:val="00772B0D"/>
    <w:rsid w:val="00773100"/>
    <w:rsid w:val="00773DDF"/>
    <w:rsid w:val="00777A12"/>
    <w:rsid w:val="00780509"/>
    <w:rsid w:val="00793311"/>
    <w:rsid w:val="0079389B"/>
    <w:rsid w:val="0079516A"/>
    <w:rsid w:val="007A0177"/>
    <w:rsid w:val="007A10BE"/>
    <w:rsid w:val="007A1A07"/>
    <w:rsid w:val="007A1B8B"/>
    <w:rsid w:val="007A2C68"/>
    <w:rsid w:val="007A41DB"/>
    <w:rsid w:val="007A4530"/>
    <w:rsid w:val="007A6DE2"/>
    <w:rsid w:val="007A7067"/>
    <w:rsid w:val="007B0A55"/>
    <w:rsid w:val="007B2077"/>
    <w:rsid w:val="007B537B"/>
    <w:rsid w:val="007B579D"/>
    <w:rsid w:val="007B5904"/>
    <w:rsid w:val="007B6FA7"/>
    <w:rsid w:val="007C1ACB"/>
    <w:rsid w:val="007D181E"/>
    <w:rsid w:val="007D3166"/>
    <w:rsid w:val="007D3931"/>
    <w:rsid w:val="007E1119"/>
    <w:rsid w:val="007E2272"/>
    <w:rsid w:val="007E2FAA"/>
    <w:rsid w:val="007E30AF"/>
    <w:rsid w:val="007E369F"/>
    <w:rsid w:val="007E3AEA"/>
    <w:rsid w:val="007E42F1"/>
    <w:rsid w:val="007E53B5"/>
    <w:rsid w:val="007E587B"/>
    <w:rsid w:val="007E63B9"/>
    <w:rsid w:val="007F15AF"/>
    <w:rsid w:val="007F4DEC"/>
    <w:rsid w:val="007F70F5"/>
    <w:rsid w:val="00801252"/>
    <w:rsid w:val="0080125A"/>
    <w:rsid w:val="00802569"/>
    <w:rsid w:val="00802E5F"/>
    <w:rsid w:val="008050C3"/>
    <w:rsid w:val="00807905"/>
    <w:rsid w:val="0081204F"/>
    <w:rsid w:val="008136AB"/>
    <w:rsid w:val="00813A29"/>
    <w:rsid w:val="0082123A"/>
    <w:rsid w:val="00821CF0"/>
    <w:rsid w:val="00821F87"/>
    <w:rsid w:val="00831F84"/>
    <w:rsid w:val="00834C38"/>
    <w:rsid w:val="00840583"/>
    <w:rsid w:val="008442B0"/>
    <w:rsid w:val="0085742C"/>
    <w:rsid w:val="008620C9"/>
    <w:rsid w:val="008652D8"/>
    <w:rsid w:val="00872535"/>
    <w:rsid w:val="00874419"/>
    <w:rsid w:val="008753B3"/>
    <w:rsid w:val="00880217"/>
    <w:rsid w:val="00881BF7"/>
    <w:rsid w:val="00882CA7"/>
    <w:rsid w:val="00884914"/>
    <w:rsid w:val="008871C9"/>
    <w:rsid w:val="00887CDA"/>
    <w:rsid w:val="00890141"/>
    <w:rsid w:val="0089224A"/>
    <w:rsid w:val="008944B9"/>
    <w:rsid w:val="00896DDA"/>
    <w:rsid w:val="008A12FE"/>
    <w:rsid w:val="008A171D"/>
    <w:rsid w:val="008A638E"/>
    <w:rsid w:val="008A6B4B"/>
    <w:rsid w:val="008B3081"/>
    <w:rsid w:val="008B3467"/>
    <w:rsid w:val="008B7E58"/>
    <w:rsid w:val="008C1FE1"/>
    <w:rsid w:val="008C3CF8"/>
    <w:rsid w:val="008D2839"/>
    <w:rsid w:val="008D3C07"/>
    <w:rsid w:val="008D4AA5"/>
    <w:rsid w:val="008D71A3"/>
    <w:rsid w:val="008E03EF"/>
    <w:rsid w:val="008E2112"/>
    <w:rsid w:val="008E27FF"/>
    <w:rsid w:val="008E3D52"/>
    <w:rsid w:val="008F4286"/>
    <w:rsid w:val="008F4989"/>
    <w:rsid w:val="008F57C1"/>
    <w:rsid w:val="008F7E17"/>
    <w:rsid w:val="009010E2"/>
    <w:rsid w:val="00905507"/>
    <w:rsid w:val="00915613"/>
    <w:rsid w:val="00915819"/>
    <w:rsid w:val="00917851"/>
    <w:rsid w:val="00917D33"/>
    <w:rsid w:val="009207F8"/>
    <w:rsid w:val="009221F0"/>
    <w:rsid w:val="00925A3F"/>
    <w:rsid w:val="009260FC"/>
    <w:rsid w:val="009263EB"/>
    <w:rsid w:val="0093047C"/>
    <w:rsid w:val="00932B85"/>
    <w:rsid w:val="00937F30"/>
    <w:rsid w:val="009402BA"/>
    <w:rsid w:val="00940459"/>
    <w:rsid w:val="00940956"/>
    <w:rsid w:val="00946953"/>
    <w:rsid w:val="00952C76"/>
    <w:rsid w:val="00955052"/>
    <w:rsid w:val="009560B9"/>
    <w:rsid w:val="00957766"/>
    <w:rsid w:val="009631EF"/>
    <w:rsid w:val="00963770"/>
    <w:rsid w:val="00964095"/>
    <w:rsid w:val="00964440"/>
    <w:rsid w:val="00964F74"/>
    <w:rsid w:val="00966270"/>
    <w:rsid w:val="00972654"/>
    <w:rsid w:val="00973BD1"/>
    <w:rsid w:val="00973FC5"/>
    <w:rsid w:val="00975475"/>
    <w:rsid w:val="009821DE"/>
    <w:rsid w:val="0098322C"/>
    <w:rsid w:val="00984866"/>
    <w:rsid w:val="00990D87"/>
    <w:rsid w:val="009929CE"/>
    <w:rsid w:val="009939C2"/>
    <w:rsid w:val="00993ED1"/>
    <w:rsid w:val="00995FBC"/>
    <w:rsid w:val="009977CD"/>
    <w:rsid w:val="009A35C5"/>
    <w:rsid w:val="009A6081"/>
    <w:rsid w:val="009A6703"/>
    <w:rsid w:val="009B059F"/>
    <w:rsid w:val="009B36B7"/>
    <w:rsid w:val="009B5AA0"/>
    <w:rsid w:val="009B5FFD"/>
    <w:rsid w:val="009B7747"/>
    <w:rsid w:val="009C1F5E"/>
    <w:rsid w:val="009C2DAF"/>
    <w:rsid w:val="009C3686"/>
    <w:rsid w:val="009C42BE"/>
    <w:rsid w:val="009C5449"/>
    <w:rsid w:val="009C589B"/>
    <w:rsid w:val="009D2DBE"/>
    <w:rsid w:val="009D5D83"/>
    <w:rsid w:val="009E16AC"/>
    <w:rsid w:val="009E29BC"/>
    <w:rsid w:val="009E2DF9"/>
    <w:rsid w:val="009E310C"/>
    <w:rsid w:val="009E4904"/>
    <w:rsid w:val="009E6871"/>
    <w:rsid w:val="009E7B01"/>
    <w:rsid w:val="009F0769"/>
    <w:rsid w:val="009F35F5"/>
    <w:rsid w:val="009F3E38"/>
    <w:rsid w:val="00A001E7"/>
    <w:rsid w:val="00A01D81"/>
    <w:rsid w:val="00A0224D"/>
    <w:rsid w:val="00A02E03"/>
    <w:rsid w:val="00A05A69"/>
    <w:rsid w:val="00A06C38"/>
    <w:rsid w:val="00A108E0"/>
    <w:rsid w:val="00A1183A"/>
    <w:rsid w:val="00A14022"/>
    <w:rsid w:val="00A141C9"/>
    <w:rsid w:val="00A15F9E"/>
    <w:rsid w:val="00A20A8B"/>
    <w:rsid w:val="00A225C4"/>
    <w:rsid w:val="00A22F38"/>
    <w:rsid w:val="00A231C1"/>
    <w:rsid w:val="00A2428E"/>
    <w:rsid w:val="00A31CB6"/>
    <w:rsid w:val="00A35AD0"/>
    <w:rsid w:val="00A4342F"/>
    <w:rsid w:val="00A469A1"/>
    <w:rsid w:val="00A47EFA"/>
    <w:rsid w:val="00A50E70"/>
    <w:rsid w:val="00A52D82"/>
    <w:rsid w:val="00A55148"/>
    <w:rsid w:val="00A55387"/>
    <w:rsid w:val="00A56E15"/>
    <w:rsid w:val="00A60846"/>
    <w:rsid w:val="00A63CAC"/>
    <w:rsid w:val="00A646A9"/>
    <w:rsid w:val="00A64BAB"/>
    <w:rsid w:val="00A717F1"/>
    <w:rsid w:val="00A74573"/>
    <w:rsid w:val="00A755BD"/>
    <w:rsid w:val="00A76454"/>
    <w:rsid w:val="00A8115E"/>
    <w:rsid w:val="00A81357"/>
    <w:rsid w:val="00A81B36"/>
    <w:rsid w:val="00A82938"/>
    <w:rsid w:val="00A82CDB"/>
    <w:rsid w:val="00A905C0"/>
    <w:rsid w:val="00A93459"/>
    <w:rsid w:val="00AA19DB"/>
    <w:rsid w:val="00AA1B89"/>
    <w:rsid w:val="00AA482B"/>
    <w:rsid w:val="00AA5B3E"/>
    <w:rsid w:val="00AA60D9"/>
    <w:rsid w:val="00AA64CF"/>
    <w:rsid w:val="00AA664C"/>
    <w:rsid w:val="00AB0C38"/>
    <w:rsid w:val="00AC393A"/>
    <w:rsid w:val="00AC7685"/>
    <w:rsid w:val="00AC7B18"/>
    <w:rsid w:val="00AC7D61"/>
    <w:rsid w:val="00AD3EE5"/>
    <w:rsid w:val="00AD4214"/>
    <w:rsid w:val="00AD4C84"/>
    <w:rsid w:val="00AD6C21"/>
    <w:rsid w:val="00AE0FE3"/>
    <w:rsid w:val="00AE12DC"/>
    <w:rsid w:val="00AE35B1"/>
    <w:rsid w:val="00AE7FBD"/>
    <w:rsid w:val="00AF0C9B"/>
    <w:rsid w:val="00AF1F0F"/>
    <w:rsid w:val="00AF40EF"/>
    <w:rsid w:val="00AF4923"/>
    <w:rsid w:val="00AF5393"/>
    <w:rsid w:val="00AF5E98"/>
    <w:rsid w:val="00B01623"/>
    <w:rsid w:val="00B02893"/>
    <w:rsid w:val="00B03873"/>
    <w:rsid w:val="00B039C1"/>
    <w:rsid w:val="00B05777"/>
    <w:rsid w:val="00B05C35"/>
    <w:rsid w:val="00B06A4C"/>
    <w:rsid w:val="00B11C41"/>
    <w:rsid w:val="00B12294"/>
    <w:rsid w:val="00B12958"/>
    <w:rsid w:val="00B15482"/>
    <w:rsid w:val="00B15DF8"/>
    <w:rsid w:val="00B17887"/>
    <w:rsid w:val="00B224D3"/>
    <w:rsid w:val="00B2420E"/>
    <w:rsid w:val="00B41A6B"/>
    <w:rsid w:val="00B41CA5"/>
    <w:rsid w:val="00B43880"/>
    <w:rsid w:val="00B447FB"/>
    <w:rsid w:val="00B4612E"/>
    <w:rsid w:val="00B46E9C"/>
    <w:rsid w:val="00B47E37"/>
    <w:rsid w:val="00B52923"/>
    <w:rsid w:val="00B533CA"/>
    <w:rsid w:val="00B53B54"/>
    <w:rsid w:val="00B545DA"/>
    <w:rsid w:val="00B56D52"/>
    <w:rsid w:val="00B57C3D"/>
    <w:rsid w:val="00B61B5C"/>
    <w:rsid w:val="00B624F5"/>
    <w:rsid w:val="00B64C78"/>
    <w:rsid w:val="00B653FA"/>
    <w:rsid w:val="00B70177"/>
    <w:rsid w:val="00B73DD8"/>
    <w:rsid w:val="00B77D7F"/>
    <w:rsid w:val="00B83DA9"/>
    <w:rsid w:val="00B84B00"/>
    <w:rsid w:val="00B86673"/>
    <w:rsid w:val="00B86843"/>
    <w:rsid w:val="00B87620"/>
    <w:rsid w:val="00B91FF0"/>
    <w:rsid w:val="00B93A8F"/>
    <w:rsid w:val="00B93D44"/>
    <w:rsid w:val="00B946EA"/>
    <w:rsid w:val="00B97DBC"/>
    <w:rsid w:val="00BA02B1"/>
    <w:rsid w:val="00BA4278"/>
    <w:rsid w:val="00BA5AF2"/>
    <w:rsid w:val="00BA783F"/>
    <w:rsid w:val="00BB3A45"/>
    <w:rsid w:val="00BB3FF9"/>
    <w:rsid w:val="00BB4586"/>
    <w:rsid w:val="00BB487E"/>
    <w:rsid w:val="00BB4B14"/>
    <w:rsid w:val="00BB5632"/>
    <w:rsid w:val="00BB6E2C"/>
    <w:rsid w:val="00BB6FB0"/>
    <w:rsid w:val="00BC093A"/>
    <w:rsid w:val="00BC0AAA"/>
    <w:rsid w:val="00BC1267"/>
    <w:rsid w:val="00BC631A"/>
    <w:rsid w:val="00BC7608"/>
    <w:rsid w:val="00BD24EC"/>
    <w:rsid w:val="00BD2548"/>
    <w:rsid w:val="00BD2AA6"/>
    <w:rsid w:val="00BD4709"/>
    <w:rsid w:val="00BD7A99"/>
    <w:rsid w:val="00BD7AE3"/>
    <w:rsid w:val="00BE341C"/>
    <w:rsid w:val="00BE386D"/>
    <w:rsid w:val="00BE5AC2"/>
    <w:rsid w:val="00BF0CD1"/>
    <w:rsid w:val="00BF6BDD"/>
    <w:rsid w:val="00C002AB"/>
    <w:rsid w:val="00C0365B"/>
    <w:rsid w:val="00C039B1"/>
    <w:rsid w:val="00C04E8F"/>
    <w:rsid w:val="00C111B6"/>
    <w:rsid w:val="00C119A3"/>
    <w:rsid w:val="00C12055"/>
    <w:rsid w:val="00C14004"/>
    <w:rsid w:val="00C146E3"/>
    <w:rsid w:val="00C2124D"/>
    <w:rsid w:val="00C21A4B"/>
    <w:rsid w:val="00C2223B"/>
    <w:rsid w:val="00C2367E"/>
    <w:rsid w:val="00C30638"/>
    <w:rsid w:val="00C30C2C"/>
    <w:rsid w:val="00C33EE8"/>
    <w:rsid w:val="00C34EC4"/>
    <w:rsid w:val="00C465A2"/>
    <w:rsid w:val="00C52589"/>
    <w:rsid w:val="00C52F59"/>
    <w:rsid w:val="00C540AD"/>
    <w:rsid w:val="00C60145"/>
    <w:rsid w:val="00C60568"/>
    <w:rsid w:val="00C6074A"/>
    <w:rsid w:val="00C61535"/>
    <w:rsid w:val="00C62F06"/>
    <w:rsid w:val="00C63DCC"/>
    <w:rsid w:val="00C652D6"/>
    <w:rsid w:val="00C71E46"/>
    <w:rsid w:val="00C72992"/>
    <w:rsid w:val="00C73A47"/>
    <w:rsid w:val="00C74BB6"/>
    <w:rsid w:val="00C76972"/>
    <w:rsid w:val="00C82D13"/>
    <w:rsid w:val="00C8405F"/>
    <w:rsid w:val="00C87556"/>
    <w:rsid w:val="00C879D2"/>
    <w:rsid w:val="00C921B6"/>
    <w:rsid w:val="00C92546"/>
    <w:rsid w:val="00C93017"/>
    <w:rsid w:val="00C94FAB"/>
    <w:rsid w:val="00C95541"/>
    <w:rsid w:val="00C96BC0"/>
    <w:rsid w:val="00CA369E"/>
    <w:rsid w:val="00CA4E38"/>
    <w:rsid w:val="00CA5061"/>
    <w:rsid w:val="00CB0575"/>
    <w:rsid w:val="00CB0AB8"/>
    <w:rsid w:val="00CB5D83"/>
    <w:rsid w:val="00CC1CCC"/>
    <w:rsid w:val="00CC6AB8"/>
    <w:rsid w:val="00CC7030"/>
    <w:rsid w:val="00CD0F0C"/>
    <w:rsid w:val="00CD1014"/>
    <w:rsid w:val="00CD2071"/>
    <w:rsid w:val="00CD20C7"/>
    <w:rsid w:val="00CD2CC6"/>
    <w:rsid w:val="00CD3AB3"/>
    <w:rsid w:val="00CD5F05"/>
    <w:rsid w:val="00CE0D47"/>
    <w:rsid w:val="00CE1C5B"/>
    <w:rsid w:val="00CE1F82"/>
    <w:rsid w:val="00CE2957"/>
    <w:rsid w:val="00CE3AB5"/>
    <w:rsid w:val="00CE4132"/>
    <w:rsid w:val="00CF0175"/>
    <w:rsid w:val="00CF19C8"/>
    <w:rsid w:val="00CF2B33"/>
    <w:rsid w:val="00CF5D91"/>
    <w:rsid w:val="00D002A1"/>
    <w:rsid w:val="00D006CD"/>
    <w:rsid w:val="00D025AD"/>
    <w:rsid w:val="00D02EAD"/>
    <w:rsid w:val="00D031D9"/>
    <w:rsid w:val="00D04456"/>
    <w:rsid w:val="00D04F68"/>
    <w:rsid w:val="00D05479"/>
    <w:rsid w:val="00D0584A"/>
    <w:rsid w:val="00D100B6"/>
    <w:rsid w:val="00D116F9"/>
    <w:rsid w:val="00D142CC"/>
    <w:rsid w:val="00D152ED"/>
    <w:rsid w:val="00D17091"/>
    <w:rsid w:val="00D175F4"/>
    <w:rsid w:val="00D2035F"/>
    <w:rsid w:val="00D30D25"/>
    <w:rsid w:val="00D330DF"/>
    <w:rsid w:val="00D33FE7"/>
    <w:rsid w:val="00D35936"/>
    <w:rsid w:val="00D37175"/>
    <w:rsid w:val="00D37CB7"/>
    <w:rsid w:val="00D37D5D"/>
    <w:rsid w:val="00D40E1F"/>
    <w:rsid w:val="00D4395F"/>
    <w:rsid w:val="00D43D95"/>
    <w:rsid w:val="00D47AEA"/>
    <w:rsid w:val="00D57B49"/>
    <w:rsid w:val="00D64260"/>
    <w:rsid w:val="00D665D1"/>
    <w:rsid w:val="00D67C77"/>
    <w:rsid w:val="00D73DA2"/>
    <w:rsid w:val="00D75EA8"/>
    <w:rsid w:val="00D83EF8"/>
    <w:rsid w:val="00D843AC"/>
    <w:rsid w:val="00D84EBE"/>
    <w:rsid w:val="00D8676F"/>
    <w:rsid w:val="00D922EF"/>
    <w:rsid w:val="00D9238B"/>
    <w:rsid w:val="00D94055"/>
    <w:rsid w:val="00D94AD4"/>
    <w:rsid w:val="00D95872"/>
    <w:rsid w:val="00D968B3"/>
    <w:rsid w:val="00DA00DC"/>
    <w:rsid w:val="00DA0BAF"/>
    <w:rsid w:val="00DA4007"/>
    <w:rsid w:val="00DA6C64"/>
    <w:rsid w:val="00DB0971"/>
    <w:rsid w:val="00DB444C"/>
    <w:rsid w:val="00DC1CD0"/>
    <w:rsid w:val="00DC6200"/>
    <w:rsid w:val="00DC75B5"/>
    <w:rsid w:val="00DC762E"/>
    <w:rsid w:val="00DD01DA"/>
    <w:rsid w:val="00DD23AC"/>
    <w:rsid w:val="00DD3F9D"/>
    <w:rsid w:val="00DD41C0"/>
    <w:rsid w:val="00DE2BC5"/>
    <w:rsid w:val="00DE659D"/>
    <w:rsid w:val="00DE74DA"/>
    <w:rsid w:val="00DF0403"/>
    <w:rsid w:val="00DF1538"/>
    <w:rsid w:val="00DF24DD"/>
    <w:rsid w:val="00DF250B"/>
    <w:rsid w:val="00DF29EF"/>
    <w:rsid w:val="00DF2A28"/>
    <w:rsid w:val="00DF2B2D"/>
    <w:rsid w:val="00DF3509"/>
    <w:rsid w:val="00DF4E91"/>
    <w:rsid w:val="00E01008"/>
    <w:rsid w:val="00E05764"/>
    <w:rsid w:val="00E067D2"/>
    <w:rsid w:val="00E10A04"/>
    <w:rsid w:val="00E10AE1"/>
    <w:rsid w:val="00E1401B"/>
    <w:rsid w:val="00E14ED3"/>
    <w:rsid w:val="00E16532"/>
    <w:rsid w:val="00E21C40"/>
    <w:rsid w:val="00E23A0D"/>
    <w:rsid w:val="00E27DBE"/>
    <w:rsid w:val="00E31167"/>
    <w:rsid w:val="00E343DF"/>
    <w:rsid w:val="00E35F8C"/>
    <w:rsid w:val="00E4188D"/>
    <w:rsid w:val="00E46089"/>
    <w:rsid w:val="00E51E1D"/>
    <w:rsid w:val="00E51EBA"/>
    <w:rsid w:val="00E5209B"/>
    <w:rsid w:val="00E557C9"/>
    <w:rsid w:val="00E6011B"/>
    <w:rsid w:val="00E61BA5"/>
    <w:rsid w:val="00E728FB"/>
    <w:rsid w:val="00E746F8"/>
    <w:rsid w:val="00E74AC8"/>
    <w:rsid w:val="00E75867"/>
    <w:rsid w:val="00E8032F"/>
    <w:rsid w:val="00E844A1"/>
    <w:rsid w:val="00E84C25"/>
    <w:rsid w:val="00E90F65"/>
    <w:rsid w:val="00E95CFB"/>
    <w:rsid w:val="00E95FE2"/>
    <w:rsid w:val="00E96B71"/>
    <w:rsid w:val="00EA4A8A"/>
    <w:rsid w:val="00EA53BB"/>
    <w:rsid w:val="00EA5910"/>
    <w:rsid w:val="00EB347D"/>
    <w:rsid w:val="00EB3EE4"/>
    <w:rsid w:val="00EB6D91"/>
    <w:rsid w:val="00EC0516"/>
    <w:rsid w:val="00EC0A79"/>
    <w:rsid w:val="00EC138F"/>
    <w:rsid w:val="00EC17F6"/>
    <w:rsid w:val="00EC3855"/>
    <w:rsid w:val="00EC64CF"/>
    <w:rsid w:val="00ED16B9"/>
    <w:rsid w:val="00ED2793"/>
    <w:rsid w:val="00ED3A37"/>
    <w:rsid w:val="00ED3F41"/>
    <w:rsid w:val="00ED678C"/>
    <w:rsid w:val="00ED69F2"/>
    <w:rsid w:val="00ED6EC8"/>
    <w:rsid w:val="00EE2A5D"/>
    <w:rsid w:val="00EE3BF7"/>
    <w:rsid w:val="00EE5EE6"/>
    <w:rsid w:val="00EE6230"/>
    <w:rsid w:val="00EE66F9"/>
    <w:rsid w:val="00EE7684"/>
    <w:rsid w:val="00EF0636"/>
    <w:rsid w:val="00EF64F0"/>
    <w:rsid w:val="00EF6895"/>
    <w:rsid w:val="00F02DDE"/>
    <w:rsid w:val="00F03990"/>
    <w:rsid w:val="00F050CC"/>
    <w:rsid w:val="00F11A64"/>
    <w:rsid w:val="00F11BD6"/>
    <w:rsid w:val="00F12394"/>
    <w:rsid w:val="00F21FF0"/>
    <w:rsid w:val="00F25BB6"/>
    <w:rsid w:val="00F30206"/>
    <w:rsid w:val="00F34529"/>
    <w:rsid w:val="00F34FB3"/>
    <w:rsid w:val="00F40D27"/>
    <w:rsid w:val="00F4134B"/>
    <w:rsid w:val="00F43870"/>
    <w:rsid w:val="00F439A7"/>
    <w:rsid w:val="00F46F37"/>
    <w:rsid w:val="00F4731F"/>
    <w:rsid w:val="00F4758D"/>
    <w:rsid w:val="00F50E64"/>
    <w:rsid w:val="00F51273"/>
    <w:rsid w:val="00F528DB"/>
    <w:rsid w:val="00F52BAA"/>
    <w:rsid w:val="00F551DA"/>
    <w:rsid w:val="00F56CDD"/>
    <w:rsid w:val="00F5717D"/>
    <w:rsid w:val="00F6069B"/>
    <w:rsid w:val="00F60D3D"/>
    <w:rsid w:val="00F60EAC"/>
    <w:rsid w:val="00F61DA2"/>
    <w:rsid w:val="00F6305F"/>
    <w:rsid w:val="00F63F9B"/>
    <w:rsid w:val="00F64B51"/>
    <w:rsid w:val="00F64F15"/>
    <w:rsid w:val="00F64FFD"/>
    <w:rsid w:val="00F6674C"/>
    <w:rsid w:val="00F70435"/>
    <w:rsid w:val="00F72B8A"/>
    <w:rsid w:val="00F74DCF"/>
    <w:rsid w:val="00F74E97"/>
    <w:rsid w:val="00F75E53"/>
    <w:rsid w:val="00F76771"/>
    <w:rsid w:val="00F77774"/>
    <w:rsid w:val="00F805B5"/>
    <w:rsid w:val="00F827A6"/>
    <w:rsid w:val="00F8318D"/>
    <w:rsid w:val="00F833D7"/>
    <w:rsid w:val="00F85D70"/>
    <w:rsid w:val="00F9177D"/>
    <w:rsid w:val="00F9447A"/>
    <w:rsid w:val="00FA0DD0"/>
    <w:rsid w:val="00FA105A"/>
    <w:rsid w:val="00FA48C2"/>
    <w:rsid w:val="00FA5BF9"/>
    <w:rsid w:val="00FB1AB7"/>
    <w:rsid w:val="00FB3C7D"/>
    <w:rsid w:val="00FB4ABE"/>
    <w:rsid w:val="00FB6E93"/>
    <w:rsid w:val="00FB7551"/>
    <w:rsid w:val="00FC1B12"/>
    <w:rsid w:val="00FC59E8"/>
    <w:rsid w:val="00FC5B55"/>
    <w:rsid w:val="00FC6367"/>
    <w:rsid w:val="00FC68FE"/>
    <w:rsid w:val="00FC72D3"/>
    <w:rsid w:val="00FC73FA"/>
    <w:rsid w:val="00FC7712"/>
    <w:rsid w:val="00FD00D5"/>
    <w:rsid w:val="00FD02CD"/>
    <w:rsid w:val="00FD1591"/>
    <w:rsid w:val="00FD2EAE"/>
    <w:rsid w:val="00FD318C"/>
    <w:rsid w:val="00FD5166"/>
    <w:rsid w:val="00FE0BEA"/>
    <w:rsid w:val="00FE1B39"/>
    <w:rsid w:val="00FE2A4E"/>
    <w:rsid w:val="00FE41E4"/>
    <w:rsid w:val="00FF1605"/>
    <w:rsid w:val="00FF23E3"/>
    <w:rsid w:val="00FF6AC7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28A5FAE-9104-4A98-A2DA-0976ED40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A4342F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7CA4"/>
    <w:rPr>
      <w:rFonts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4342F"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FF6AC7"/>
    <w:pPr>
      <w:ind w:left="566" w:hanging="283"/>
    </w:pPr>
  </w:style>
  <w:style w:type="paragraph" w:styleId="20">
    <w:name w:val="Body Text Indent 2"/>
    <w:basedOn w:val="a"/>
    <w:link w:val="21"/>
    <w:uiPriority w:val="99"/>
    <w:rsid w:val="00FF6AC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semiHidden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FF6AC7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7CA4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BD4709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rFonts w:cs="Times New Roman"/>
      <w:sz w:val="24"/>
      <w:szCs w:val="24"/>
      <w:lang w:val="ru-RU" w:eastAsia="ru-RU"/>
    </w:rPr>
  </w:style>
  <w:style w:type="character" w:styleId="ac">
    <w:name w:val="annotation reference"/>
    <w:basedOn w:val="a0"/>
    <w:uiPriority w:val="99"/>
    <w:semiHidden/>
    <w:rsid w:val="003E0FBC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3E0FB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3E0F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locked/>
    <w:rPr>
      <w:rFonts w:cs="Times New Roman"/>
      <w:b/>
      <w:bCs/>
      <w:sz w:val="20"/>
      <w:szCs w:val="20"/>
    </w:rPr>
  </w:style>
  <w:style w:type="table" w:styleId="af1">
    <w:name w:val="Table Grid"/>
    <w:basedOn w:val="a1"/>
    <w:uiPriority w:val="99"/>
    <w:rsid w:val="007B579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uiPriority w:val="99"/>
    <w:rsid w:val="002D0793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1"/>
    <w:uiPriority w:val="99"/>
    <w:rsid w:val="00413F18"/>
    <w:pPr>
      <w:spacing w:after="0" w:line="240" w:lineRule="auto"/>
    </w:pPr>
    <w:rPr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Pr>
      <w:rFonts w:cs="Times New Roman"/>
      <w:sz w:val="24"/>
      <w:szCs w:val="24"/>
    </w:rPr>
  </w:style>
  <w:style w:type="character" w:styleId="af5">
    <w:name w:val="page number"/>
    <w:basedOn w:val="a0"/>
    <w:uiPriority w:val="99"/>
    <w:rsid w:val="00186EA0"/>
    <w:rPr>
      <w:rFonts w:cs="Times New Roman"/>
    </w:rPr>
  </w:style>
  <w:style w:type="paragraph" w:customStyle="1" w:styleId="24">
    <w:name w:val="Знак2"/>
    <w:basedOn w:val="a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187CA4"/>
    <w:rPr>
      <w:rFonts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973BD1"/>
    <w:rPr>
      <w:rFonts w:ascii="Times New Roman" w:hAnsi="Times New Roman"/>
      <w:sz w:val="26"/>
    </w:rPr>
  </w:style>
  <w:style w:type="paragraph" w:customStyle="1" w:styleId="Style9">
    <w:name w:val="Style9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973BD1"/>
    <w:pPr>
      <w:widowControl w:val="0"/>
      <w:autoSpaceDE w:val="0"/>
      <w:autoSpaceDN w:val="0"/>
      <w:adjustRightInd w:val="0"/>
    </w:pPr>
  </w:style>
  <w:style w:type="paragraph" w:customStyle="1" w:styleId="210">
    <w:name w:val="Знак21"/>
    <w:basedOn w:val="a"/>
    <w:uiPriority w:val="99"/>
    <w:rsid w:val="00D0584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3A6A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6A49"/>
    <w:rPr>
      <w:rFonts w:cs="Times New Roman"/>
      <w:sz w:val="16"/>
      <w:szCs w:val="16"/>
    </w:rPr>
  </w:style>
  <w:style w:type="paragraph" w:customStyle="1" w:styleId="FR2">
    <w:name w:val="FR2"/>
    <w:uiPriority w:val="99"/>
    <w:rsid w:val="00187CA4"/>
    <w:pPr>
      <w:widowControl w:val="0"/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f8">
    <w:name w:val="Hyperlink"/>
    <w:basedOn w:val="a0"/>
    <w:uiPriority w:val="99"/>
    <w:rsid w:val="00187CA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7B59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1">
    <w:name w:val="Знак2 Знак Знак Знак1"/>
    <w:basedOn w:val="a"/>
    <w:uiPriority w:val="99"/>
    <w:rsid w:val="005F3D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0">
    <w:name w:val="Сетка таблицы 11"/>
    <w:uiPriority w:val="99"/>
    <w:rsid w:val="00D95872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List Paragraph"/>
    <w:basedOn w:val="a"/>
    <w:uiPriority w:val="99"/>
    <w:qFormat/>
    <w:rsid w:val="00322F5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a">
    <w:name w:val="Body Text Indent"/>
    <w:basedOn w:val="a"/>
    <w:link w:val="afb"/>
    <w:uiPriority w:val="99"/>
    <w:rsid w:val="00F50E64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B17887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5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2009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2008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5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Кондратьева Светлана Петровна</cp:lastModifiedBy>
  <cp:revision>2</cp:revision>
  <cp:lastPrinted>2018-02-14T14:01:00Z</cp:lastPrinted>
  <dcterms:created xsi:type="dcterms:W3CDTF">2022-11-26T06:21:00Z</dcterms:created>
  <dcterms:modified xsi:type="dcterms:W3CDTF">2022-11-26T06:21:00Z</dcterms:modified>
</cp:coreProperties>
</file>