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ABC" w:rsidRPr="00125149" w:rsidRDefault="001C7ABC" w:rsidP="00125149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125149">
        <w:rPr>
          <w:rStyle w:val="FontStyle24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1C7ABC" w:rsidRPr="00125149" w:rsidRDefault="001C7ABC" w:rsidP="00125149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125149">
        <w:rPr>
          <w:rStyle w:val="FontStyle24"/>
          <w:sz w:val="24"/>
          <w:szCs w:val="24"/>
        </w:rPr>
        <w:t xml:space="preserve">«Чебоксарский экономико-технологический колледж» </w:t>
      </w:r>
    </w:p>
    <w:p w:rsidR="001C7ABC" w:rsidRPr="00125149" w:rsidRDefault="001C7ABC" w:rsidP="00125149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125149">
        <w:rPr>
          <w:rStyle w:val="FontStyle24"/>
          <w:sz w:val="24"/>
          <w:szCs w:val="24"/>
        </w:rPr>
        <w:t>Министерства образования и молодежной политики Чувашской Республики</w:t>
      </w:r>
    </w:p>
    <w:p w:rsidR="001C7ABC" w:rsidRPr="00125149" w:rsidRDefault="001C7ABC" w:rsidP="00125149">
      <w:pPr>
        <w:pStyle w:val="Style3"/>
        <w:widowControl/>
        <w:spacing w:line="240" w:lineRule="auto"/>
        <w:ind w:left="5405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992CF6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Эмблема отформатированная" style="width:98.25pt;height:105pt;visibility:visible">
            <v:imagedata r:id="rId7" o:title=""/>
          </v:shape>
        </w:pict>
      </w: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C7ABC" w:rsidRPr="00125149" w:rsidRDefault="001C7ABC" w:rsidP="00125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25149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1C7ABC" w:rsidRPr="00125149" w:rsidRDefault="001C7ABC" w:rsidP="00125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149">
        <w:rPr>
          <w:rFonts w:ascii="Times New Roman" w:hAnsi="Times New Roman" w:cs="Times New Roman"/>
          <w:b/>
          <w:bCs/>
          <w:caps/>
          <w:sz w:val="24"/>
          <w:szCs w:val="24"/>
        </w:rPr>
        <w:t>ОП. 07 иностранный язык в профессиональной деятельности</w:t>
      </w: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z w:val="24"/>
          <w:szCs w:val="24"/>
        </w:rPr>
        <w:t xml:space="preserve">профессия </w:t>
      </w: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napToGrid w:val="0"/>
          <w:sz w:val="24"/>
          <w:szCs w:val="24"/>
        </w:rPr>
        <w:t>среднего профессионального образования</w:t>
      </w:r>
    </w:p>
    <w:p w:rsidR="001C7ABC" w:rsidRPr="00125149" w:rsidRDefault="001C7ABC" w:rsidP="00125149">
      <w:pPr>
        <w:pStyle w:val="1"/>
        <w:widowControl w:val="0"/>
        <w:tabs>
          <w:tab w:val="left" w:pos="916"/>
          <w:tab w:val="left" w:pos="10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149">
        <w:rPr>
          <w:rFonts w:ascii="Times New Roman" w:hAnsi="Times New Roman" w:cs="Times New Roman"/>
          <w:b/>
          <w:bCs/>
          <w:sz w:val="24"/>
          <w:szCs w:val="24"/>
        </w:rPr>
        <w:t>43.01.09 Повар, кондитер</w:t>
      </w: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C7ABC" w:rsidRPr="00125149" w:rsidRDefault="00992CF6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Чебоксары 2022</w:t>
      </w:r>
    </w:p>
    <w:p w:rsidR="001C7ABC" w:rsidRPr="00125149" w:rsidRDefault="001C7ABC" w:rsidP="00125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05"/>
        <w:gridCol w:w="5365"/>
      </w:tblGrid>
      <w:tr w:rsidR="001C7ABC" w:rsidRPr="00125149">
        <w:trPr>
          <w:jc w:val="center"/>
        </w:trPr>
        <w:tc>
          <w:tcPr>
            <w:tcW w:w="4205" w:type="dxa"/>
          </w:tcPr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1251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12514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профессии 43.01.09 Повар, кондитер </w:t>
            </w:r>
          </w:p>
          <w:p w:rsidR="001C7ABC" w:rsidRPr="00125149" w:rsidRDefault="001C7ABC" w:rsidP="001251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1C7ABC" w:rsidRPr="00125149" w:rsidRDefault="001C7ABC" w:rsidP="001251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2514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:rsidR="001C7ABC" w:rsidRDefault="001C7ABC" w:rsidP="00E14DE1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Приказом №</w:t>
            </w:r>
            <w:r w:rsidR="00992CF6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535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1C7ABC" w:rsidRDefault="001C7ABC" w:rsidP="00E14DE1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"3</w:t>
            </w:r>
            <w:r w:rsidR="00992CF6">
              <w:rPr>
                <w:rFonts w:ascii="Times New Roman" w:hAnsi="Times New Roman" w:cs="Times New Roman"/>
                <w:sz w:val="24"/>
                <w:szCs w:val="24"/>
              </w:rPr>
              <w:t>0" августа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C7ABC" w:rsidRPr="00125149" w:rsidRDefault="001C7ABC" w:rsidP="001251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125149">
        <w:rPr>
          <w:rFonts w:ascii="Times New Roman" w:hAnsi="Times New Roman" w:cs="Times New Roman"/>
          <w:spacing w:val="20"/>
          <w:sz w:val="24"/>
          <w:szCs w:val="24"/>
        </w:rPr>
        <w:t>РАССМОТРЕНА</w:t>
      </w: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z w:val="24"/>
          <w:szCs w:val="24"/>
        </w:rPr>
        <w:t>на заседании ЦК иностранных языков</w:t>
      </w:r>
    </w:p>
    <w:p w:rsidR="001C7ABC" w:rsidRPr="00125149" w:rsidRDefault="00992CF6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11 от «22» июня 2022</w:t>
      </w:r>
      <w:r w:rsidR="001C7ABC" w:rsidRPr="001251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z w:val="24"/>
          <w:szCs w:val="24"/>
        </w:rPr>
        <w:t>Председатель ЦК: _______________ / Маркова М.В. /</w:t>
      </w: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z w:val="24"/>
          <w:szCs w:val="24"/>
        </w:rPr>
        <w:t>Егорова А.Л., преподаватель</w:t>
      </w:r>
    </w:p>
    <w:p w:rsidR="001C7ABC" w:rsidRPr="00125149" w:rsidRDefault="00992CF6" w:rsidP="00125149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«21</w:t>
      </w:r>
      <w:r w:rsidR="001C7ABC" w:rsidRPr="00125149">
        <w:rPr>
          <w:rFonts w:ascii="Times New Roman" w:hAnsi="Times New Roman" w:cs="Times New Roman"/>
          <w:sz w:val="24"/>
          <w:szCs w:val="24"/>
        </w:rPr>
        <w:t xml:space="preserve">» июня </w:t>
      </w:r>
      <w:r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="001C7ABC" w:rsidRPr="001251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7ABC" w:rsidRDefault="001C7ABC" w:rsidP="00125149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C7ABC" w:rsidRPr="00605361" w:rsidRDefault="001C7ABC" w:rsidP="00740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</w:rPr>
        <w:t>СОДЕРЖАНИЕ</w:t>
      </w:r>
    </w:p>
    <w:p w:rsidR="001C7ABC" w:rsidRPr="00605361" w:rsidRDefault="001C7ABC" w:rsidP="00740EA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1C7ABC" w:rsidRPr="00591572">
        <w:trPr>
          <w:trHeight w:val="394"/>
        </w:trPr>
        <w:tc>
          <w:tcPr>
            <w:tcW w:w="9007" w:type="dxa"/>
          </w:tcPr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1. ОБЩАЯ ХАРАКТЕРИСТИКА ПРОГРАММЫ УЧЕБНОЙ ДИСЦИПЛИНЫ</w:t>
            </w:r>
          </w:p>
          <w:p w:rsidR="001C7ABC" w:rsidRPr="00591572" w:rsidRDefault="001C7ABC" w:rsidP="00740EAD">
            <w:pPr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C7ABC" w:rsidRPr="00591572" w:rsidRDefault="001C7ABC" w:rsidP="00125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7ABC" w:rsidRPr="00591572">
        <w:trPr>
          <w:trHeight w:val="720"/>
        </w:trPr>
        <w:tc>
          <w:tcPr>
            <w:tcW w:w="9007" w:type="dxa"/>
          </w:tcPr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1C7ABC" w:rsidRPr="00591572" w:rsidRDefault="001C7ABC" w:rsidP="00740EAD">
            <w:pPr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C7ABC" w:rsidRPr="00591572" w:rsidRDefault="001C7ABC" w:rsidP="00125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7ABC" w:rsidRPr="00591572">
        <w:trPr>
          <w:trHeight w:val="594"/>
        </w:trPr>
        <w:tc>
          <w:tcPr>
            <w:tcW w:w="9007" w:type="dxa"/>
          </w:tcPr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 xml:space="preserve">3. УСЛОВИЯ РЕАЛИЗАЦИИ ПРОГРАММЫ </w:t>
            </w:r>
          </w:p>
          <w:p w:rsidR="001C7ABC" w:rsidRPr="00591572" w:rsidRDefault="001C7ABC" w:rsidP="00740EAD">
            <w:pPr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C7ABC" w:rsidRPr="00591572" w:rsidRDefault="001C7ABC" w:rsidP="00125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7ABC" w:rsidRPr="00591572">
        <w:trPr>
          <w:trHeight w:val="692"/>
        </w:trPr>
        <w:tc>
          <w:tcPr>
            <w:tcW w:w="9007" w:type="dxa"/>
          </w:tcPr>
          <w:p w:rsidR="001C7ABC" w:rsidRPr="00591572" w:rsidRDefault="001C7ABC" w:rsidP="003020D4">
            <w:pPr>
              <w:spacing w:after="0"/>
              <w:ind w:left="714" w:hanging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 xml:space="preserve">4. КОНТРОЛЬ И ОЦЕНКА РЕЗУЛЬТАТОВ ОСВОЕНИЯ ПРОГРАММЫ УЧЕБНОЙ ДИСЦИПЛИНЫ </w:t>
            </w:r>
          </w:p>
        </w:tc>
        <w:tc>
          <w:tcPr>
            <w:tcW w:w="800" w:type="dxa"/>
          </w:tcPr>
          <w:p w:rsidR="001C7ABC" w:rsidRPr="00591572" w:rsidRDefault="001C7ABC" w:rsidP="00125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CA2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05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ОБЩАЯ ХАРАКТЕРИСТИКА ПРОГРАММЫ УЧЕБНОЙ ДИСЦИПЛИНЫ</w:t>
      </w:r>
    </w:p>
    <w:p w:rsidR="001C7ABC" w:rsidRPr="00605361" w:rsidRDefault="001C7ABC" w:rsidP="00740EAD">
      <w:pPr>
        <w:spacing w:after="0"/>
        <w:ind w:firstLine="770"/>
        <w:rPr>
          <w:rFonts w:ascii="Times New Roman" w:hAnsi="Times New Roman" w:cs="Times New Roman"/>
          <w:sz w:val="24"/>
          <w:szCs w:val="24"/>
        </w:rPr>
      </w:pPr>
    </w:p>
    <w:p w:rsidR="001C7ABC" w:rsidRPr="00605361" w:rsidRDefault="001C7ABC" w:rsidP="00740EAD">
      <w:pPr>
        <w:spacing w:after="0"/>
        <w:ind w:firstLine="770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.1. Область применения</w:t>
      </w:r>
      <w:r w:rsidRPr="0060536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1C7ABC" w:rsidRPr="00605361" w:rsidRDefault="001C7ABC" w:rsidP="00740EAD">
      <w:pPr>
        <w:spacing w:after="0"/>
        <w:ind w:firstLine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5361">
        <w:rPr>
          <w:rFonts w:ascii="Times New Roman" w:hAnsi="Times New Roman" w:cs="Times New Roman"/>
          <w:sz w:val="24"/>
          <w:szCs w:val="24"/>
        </w:rPr>
        <w:t>рограмма учебной дисц</w:t>
      </w:r>
      <w:r>
        <w:rPr>
          <w:rFonts w:ascii="Times New Roman" w:hAnsi="Times New Roman" w:cs="Times New Roman"/>
          <w:sz w:val="24"/>
          <w:szCs w:val="24"/>
        </w:rPr>
        <w:t>иплины является частью</w:t>
      </w:r>
      <w:r w:rsidRPr="00605361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СПО по профессии 43.01.09 Повар, кондитер.</w:t>
      </w:r>
    </w:p>
    <w:p w:rsidR="001C7ABC" w:rsidRPr="00605361" w:rsidRDefault="001C7ABC" w:rsidP="00740EAD">
      <w:pPr>
        <w:spacing w:after="0"/>
        <w:ind w:firstLine="770"/>
        <w:rPr>
          <w:rFonts w:ascii="Times New Roman" w:hAnsi="Times New Roman" w:cs="Times New Roman"/>
          <w:sz w:val="24"/>
          <w:szCs w:val="24"/>
        </w:rPr>
      </w:pPr>
    </w:p>
    <w:p w:rsidR="001C7ABC" w:rsidRDefault="001C7ABC" w:rsidP="00740EAD">
      <w:pPr>
        <w:spacing w:after="0"/>
        <w:ind w:firstLine="770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605361">
        <w:rPr>
          <w:rFonts w:ascii="Times New Roman" w:hAnsi="Times New Roman" w:cs="Times New Roman"/>
          <w:sz w:val="24"/>
          <w:szCs w:val="24"/>
        </w:rPr>
        <w:t xml:space="preserve"> </w:t>
      </w:r>
      <w:r w:rsidRPr="00605361">
        <w:rPr>
          <w:rFonts w:ascii="Times New Roman" w:hAnsi="Times New Roman" w:cs="Times New Roman"/>
          <w:b/>
          <w:bCs/>
          <w:sz w:val="24"/>
          <w:szCs w:val="24"/>
        </w:rPr>
        <w:t>Цель и планируемые результаты освоения дисциплины:</w:t>
      </w:r>
    </w:p>
    <w:p w:rsidR="001C7ABC" w:rsidRPr="00605361" w:rsidRDefault="001C7ABC" w:rsidP="00740EAD">
      <w:pPr>
        <w:spacing w:after="0"/>
        <w:ind w:firstLine="77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4670"/>
        <w:gridCol w:w="3164"/>
      </w:tblGrid>
      <w:tr w:rsidR="001C7ABC" w:rsidRPr="00591572">
        <w:tc>
          <w:tcPr>
            <w:tcW w:w="1488" w:type="dxa"/>
          </w:tcPr>
          <w:p w:rsidR="001C7ABC" w:rsidRPr="00591572" w:rsidRDefault="001C7ABC" w:rsidP="00740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4670" w:type="dxa"/>
          </w:tcPr>
          <w:p w:rsidR="001C7ABC" w:rsidRPr="00AD380C" w:rsidRDefault="001C7ABC" w:rsidP="00740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164" w:type="dxa"/>
          </w:tcPr>
          <w:p w:rsidR="001C7ABC" w:rsidRPr="00AD380C" w:rsidRDefault="001C7ABC" w:rsidP="00740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Знания</w:t>
            </w:r>
          </w:p>
        </w:tc>
      </w:tr>
      <w:tr w:rsidR="001C7ABC" w:rsidRPr="00992CF6">
        <w:trPr>
          <w:trHeight w:val="4525"/>
        </w:trPr>
        <w:tc>
          <w:tcPr>
            <w:tcW w:w="1488" w:type="dxa"/>
          </w:tcPr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1-5, 9,10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0" w:type="dxa"/>
          </w:tcPr>
          <w:p w:rsidR="001C7ABC" w:rsidRPr="00AD380C" w:rsidRDefault="001C7ABC" w:rsidP="00740E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Общие умения</w:t>
            </w:r>
          </w:p>
          <w:p w:rsidR="001C7ABC" w:rsidRPr="00AD380C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владеть техникой перевода (со словарем) профессионально-ориентированных      текстов;</w:t>
            </w:r>
          </w:p>
          <w:p w:rsidR="001C7ABC" w:rsidRPr="00AD380C" w:rsidRDefault="001C7ABC" w:rsidP="00740EAD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1C7ABC" w:rsidRPr="00AD380C" w:rsidRDefault="001C7ABC" w:rsidP="00740EAD">
            <w:pPr>
              <w:tabs>
                <w:tab w:val="left" w:pos="1080"/>
              </w:tabs>
              <w:spacing w:after="0" w:line="23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Диалогическая речь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участвовать в дискуссии/беседе на знакомую тему;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осуществлять запрос и обобщение информации;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обращаться за разъяснениями;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выражать свое отношение (согласие, несогласие, оценку)</w:t>
            </w:r>
          </w:p>
          <w:p w:rsidR="001C7ABC" w:rsidRPr="00AD380C" w:rsidRDefault="001C7ABC" w:rsidP="00740EA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высказыванию   собеседника, свое мнение по обсуждаемой теме;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завершать общение; </w:t>
            </w:r>
          </w:p>
          <w:p w:rsidR="001C7ABC" w:rsidRPr="00AD380C" w:rsidRDefault="001C7ABC" w:rsidP="00740EAD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Монологическая речь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делать сообщения, содержащие наиболее важную информацию по теме, проблеме;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кратко передавать содержание полученной информации;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1C7ABC" w:rsidRPr="00AD380C" w:rsidRDefault="001C7ABC" w:rsidP="00740EAD">
            <w:pPr>
              <w:spacing w:before="120"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Письменная речь</w:t>
            </w:r>
          </w:p>
          <w:p w:rsidR="001C7ABC" w:rsidRPr="00AD380C" w:rsidRDefault="001C7ABC" w:rsidP="00740EAD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небольшой рассказ (эссе);</w:t>
            </w:r>
          </w:p>
          <w:p w:rsidR="001C7ABC" w:rsidRPr="00AD380C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анкет, бланков;</w:t>
            </w:r>
          </w:p>
          <w:p w:rsidR="001C7ABC" w:rsidRPr="00AD380C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тезисов, конспекта сообщения, в том числе на основе работы с текстом.</w:t>
            </w:r>
          </w:p>
          <w:p w:rsidR="001C7ABC" w:rsidRPr="00AD380C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Аудирование</w:t>
            </w:r>
          </w:p>
          <w:p w:rsidR="001C7ABC" w:rsidRPr="00AD380C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понимать: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отделять главную информацию от второстепенной;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выявлять наиболее значимые факты;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1C7ABC" w:rsidRPr="00AD380C" w:rsidRDefault="001C7ABC" w:rsidP="00740EAD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Чтение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извлекать необходимую, интересующую информацию;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отделять главную информацию от второстепенной;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164" w:type="dxa"/>
          </w:tcPr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lastRenderedPageBreak/>
              <w:t>профессиональной терминологии сферы индустрии питания, социально-культурных и ситуационно обусловленных правил общения на иностранном языке;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имя существительное: его основные функции в предложении; имена существительные во множественном числе, </w:t>
            </w:r>
            <w:r w:rsidRPr="00AD380C">
              <w:rPr>
                <w:rFonts w:ascii="Times New Roman" w:hAnsi="Times New Roman" w:cs="Times New Roman"/>
                <w:lang w:eastAsia="en-US"/>
              </w:rPr>
              <w:lastRenderedPageBreak/>
              <w:t>образованные по правилу, а также исключения;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артикль: определенный, неопределенный, нулевой; 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основные случаи употребления определенного и неопределенного артикля; 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употребление существительных без артикля;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наречия в сравнительной и превосходной степенях; 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неопределенные наречия, производные от some, any, every;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количественные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местоимения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much, many, few, a few, little, a little;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глагол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 w:rsidRPr="00AD380C">
              <w:rPr>
                <w:rFonts w:ascii="Times New Roman" w:hAnsi="Times New Roman" w:cs="Times New Roman"/>
                <w:lang w:eastAsia="en-US"/>
              </w:rPr>
              <w:t>понятие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глагола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Pr="00AD380C">
              <w:rPr>
                <w:rFonts w:ascii="Times New Roman" w:hAnsi="Times New Roman" w:cs="Times New Roman"/>
                <w:lang w:eastAsia="en-US"/>
              </w:rPr>
              <w:t>связки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1C7ABC" w:rsidRPr="00AD380C" w:rsidRDefault="001C7ABC" w:rsidP="00740EAD">
            <w:pPr>
              <w:pStyle w:val="msonormalbullet3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образование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и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употребление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глаголов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в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Present, Past, Future Simple/Indefinite, Present, Past, Future Continuous/Progressive, Present, Past, Future Perfect</w:t>
            </w:r>
          </w:p>
          <w:p w:rsidR="001C7ABC" w:rsidRPr="00AD380C" w:rsidRDefault="001C7ABC" w:rsidP="00740EAD">
            <w:pPr>
              <w:pStyle w:val="a7"/>
              <w:spacing w:after="0"/>
              <w:ind w:left="0" w:firstLine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1C7ABC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C7ABC" w:rsidRDefault="001C7ABC" w:rsidP="00605361">
      <w:pPr>
        <w:spacing w:after="0"/>
        <w:ind w:firstLine="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C7ABC" w:rsidRPr="00605361" w:rsidRDefault="001C7ABC" w:rsidP="00740EAD">
      <w:pPr>
        <w:spacing w:after="0"/>
        <w:ind w:firstLine="56"/>
        <w:rPr>
          <w:rFonts w:ascii="Times New Roman" w:hAnsi="Times New Roman" w:cs="Times New Roman"/>
          <w:sz w:val="24"/>
          <w:szCs w:val="24"/>
        </w:rPr>
      </w:pPr>
    </w:p>
    <w:p w:rsidR="001C7ABC" w:rsidRDefault="001C7ABC" w:rsidP="00740EAD">
      <w:pPr>
        <w:spacing w:after="0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C7ABC" w:rsidRPr="00605361" w:rsidRDefault="001C7ABC" w:rsidP="00740EAD">
      <w:pPr>
        <w:spacing w:after="0"/>
        <w:ind w:firstLine="56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1705"/>
      </w:tblGrid>
      <w:tr w:rsidR="001C7ABC" w:rsidRPr="00591572">
        <w:trPr>
          <w:trHeight w:val="288"/>
        </w:trPr>
        <w:tc>
          <w:tcPr>
            <w:tcW w:w="7658" w:type="dxa"/>
            <w:shd w:val="clear" w:color="auto" w:fill="FFFFFF"/>
            <w:vAlign w:val="center"/>
          </w:tcPr>
          <w:p w:rsidR="001C7ABC" w:rsidRPr="00591572" w:rsidRDefault="001C7ABC" w:rsidP="00740EAD">
            <w:pPr>
              <w:spacing w:after="0"/>
              <w:ind w:left="-27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C7ABC" w:rsidRPr="00591572">
        <w:trPr>
          <w:trHeight w:val="435"/>
        </w:trPr>
        <w:tc>
          <w:tcPr>
            <w:tcW w:w="7658" w:type="dxa"/>
            <w:shd w:val="clear" w:color="auto" w:fill="FFFFFF"/>
            <w:vAlign w:val="center"/>
          </w:tcPr>
          <w:p w:rsidR="001C7ABC" w:rsidRPr="00591572" w:rsidRDefault="001C7ABC" w:rsidP="00740EAD">
            <w:pPr>
              <w:spacing w:after="0"/>
              <w:ind w:left="-27" w:firstLine="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C7ABC" w:rsidRPr="00591572">
        <w:trPr>
          <w:trHeight w:val="329"/>
        </w:trPr>
        <w:tc>
          <w:tcPr>
            <w:tcW w:w="7658" w:type="dxa"/>
            <w:shd w:val="clear" w:color="auto" w:fill="FFFFFF"/>
            <w:vAlign w:val="center"/>
          </w:tcPr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591572">
              <w:rPr>
                <w:rStyle w:val="a8"/>
                <w:sz w:val="24"/>
                <w:szCs w:val="24"/>
              </w:rPr>
              <w:footnoteReference w:id="1"/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7ABC" w:rsidRPr="00591572">
        <w:trPr>
          <w:trHeight w:val="304"/>
        </w:trPr>
        <w:tc>
          <w:tcPr>
            <w:tcW w:w="7658" w:type="dxa"/>
            <w:shd w:val="clear" w:color="auto" w:fill="FFFFFF"/>
            <w:vAlign w:val="center"/>
          </w:tcPr>
          <w:p w:rsidR="001C7ABC" w:rsidRPr="00591572" w:rsidRDefault="001C7ABC" w:rsidP="00740EAD">
            <w:pPr>
              <w:spacing w:after="0"/>
              <w:ind w:left="-27" w:firstLine="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1C7ABC" w:rsidRPr="00591572">
        <w:trPr>
          <w:trHeight w:val="480"/>
        </w:trPr>
        <w:tc>
          <w:tcPr>
            <w:tcW w:w="7658" w:type="dxa"/>
            <w:shd w:val="clear" w:color="auto" w:fill="FFFFFF"/>
            <w:vAlign w:val="center"/>
          </w:tcPr>
          <w:p w:rsidR="001C7ABC" w:rsidRPr="00591572" w:rsidRDefault="001C7ABC" w:rsidP="00740EAD">
            <w:pPr>
              <w:spacing w:after="0"/>
              <w:ind w:left="-27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ABC" w:rsidRPr="00591572">
        <w:trPr>
          <w:trHeight w:val="304"/>
        </w:trPr>
        <w:tc>
          <w:tcPr>
            <w:tcW w:w="7658" w:type="dxa"/>
            <w:vAlign w:val="center"/>
          </w:tcPr>
          <w:p w:rsidR="001C7ABC" w:rsidRPr="00591572" w:rsidRDefault="001C7ABC" w:rsidP="00740EA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702" w:type="dxa"/>
            <w:vAlign w:val="center"/>
          </w:tcPr>
          <w:p w:rsidR="001C7ABC" w:rsidRPr="00591572" w:rsidRDefault="001C7ABC" w:rsidP="00605361">
            <w:pPr>
              <w:suppressAutoHyphens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BC" w:rsidRPr="00591572">
        <w:trPr>
          <w:trHeight w:val="267"/>
        </w:trPr>
        <w:tc>
          <w:tcPr>
            <w:tcW w:w="7658" w:type="dxa"/>
            <w:vAlign w:val="center"/>
          </w:tcPr>
          <w:p w:rsidR="001C7ABC" w:rsidRPr="00591572" w:rsidRDefault="001C7ABC" w:rsidP="00740EA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2" w:type="dxa"/>
            <w:vAlign w:val="center"/>
          </w:tcPr>
          <w:p w:rsidR="001C7ABC" w:rsidRPr="00591572" w:rsidRDefault="001C7ABC" w:rsidP="00605361">
            <w:pPr>
              <w:suppressAutoHyphens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BC" w:rsidRPr="00591572">
        <w:trPr>
          <w:trHeight w:val="257"/>
        </w:trPr>
        <w:tc>
          <w:tcPr>
            <w:tcW w:w="7655" w:type="dxa"/>
            <w:vAlign w:val="center"/>
          </w:tcPr>
          <w:p w:rsidR="001C7ABC" w:rsidRPr="00591572" w:rsidRDefault="001C7ABC" w:rsidP="00740EAD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проводится в форме </w:t>
            </w: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705" w:type="dxa"/>
            <w:vAlign w:val="center"/>
          </w:tcPr>
          <w:p w:rsidR="001C7ABC" w:rsidRPr="00591572" w:rsidRDefault="001C7ABC" w:rsidP="00605361">
            <w:pPr>
              <w:suppressAutoHyphens/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1C7ABC" w:rsidRPr="00605361"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1C7ABC" w:rsidRPr="00605361" w:rsidRDefault="001C7ABC" w:rsidP="00740EA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Тематический план и содержание учебной дисциплины </w:t>
      </w:r>
    </w:p>
    <w:p w:rsidR="001C7ABC" w:rsidRPr="00605361" w:rsidRDefault="001C7ABC" w:rsidP="00740EAD">
      <w:pPr>
        <w:spacing w:after="0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1"/>
        <w:gridCol w:w="9679"/>
        <w:gridCol w:w="1275"/>
        <w:gridCol w:w="1811"/>
      </w:tblGrid>
      <w:tr w:rsidR="001C7ABC" w:rsidRPr="00591572">
        <w:trPr>
          <w:trHeight w:val="20"/>
        </w:trPr>
        <w:tc>
          <w:tcPr>
            <w:tcW w:w="2491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1C7ABC" w:rsidRPr="00591572" w:rsidRDefault="001C7ABC" w:rsidP="00605361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679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C7ABC" w:rsidRPr="00591572">
        <w:trPr>
          <w:trHeight w:val="20"/>
        </w:trPr>
        <w:tc>
          <w:tcPr>
            <w:tcW w:w="2491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7ABC" w:rsidRPr="00591572">
        <w:trPr>
          <w:trHeight w:val="24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 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Продукты питания и способы кулинарной обработки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877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теме: Продукты питания и способы кулинарной обработки.</w:t>
            </w:r>
          </w:p>
          <w:p w:rsidR="001C7ABC" w:rsidRPr="00591572" w:rsidRDefault="001C7ABC" w:rsidP="00605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материал: 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местоимения (личные, притяжательные, возвратные). Объектный падеж, неопределенные местоимения, производные от some, any, no, every;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простые нераспространенные предложения с глагольным, составным именным и составным глагольным сказуемым (с инфинитивом); 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утвердительные, вопросительные, отрицательные, побудительные и порядок слов в них; 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предложения;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понятие глагола-связки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83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1C7ABC" w:rsidRPr="00591572" w:rsidRDefault="001C7ABC" w:rsidP="00605361">
            <w:pPr>
              <w:numPr>
                <w:ilvl w:val="0"/>
                <w:numId w:val="3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кроссвордов по теме «Продукты питания»; </w:t>
            </w:r>
          </w:p>
          <w:p w:rsidR="001C7ABC" w:rsidRPr="00591572" w:rsidRDefault="001C7ABC" w:rsidP="00605361">
            <w:pPr>
              <w:numPr>
                <w:ilvl w:val="0"/>
                <w:numId w:val="3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лексического материала по теме, </w:t>
            </w:r>
          </w:p>
          <w:p w:rsidR="001C7ABC" w:rsidRPr="00591572" w:rsidRDefault="001C7ABC" w:rsidP="00605361">
            <w:pPr>
              <w:numPr>
                <w:ilvl w:val="0"/>
                <w:numId w:val="3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чтение, перевод текстов, </w:t>
            </w:r>
          </w:p>
          <w:p w:rsidR="001C7ABC" w:rsidRPr="00591572" w:rsidRDefault="001C7ABC" w:rsidP="00605361">
            <w:pPr>
              <w:numPr>
                <w:ilvl w:val="0"/>
                <w:numId w:val="3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упражнений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 </w:t>
            </w:r>
          </w:p>
          <w:p w:rsidR="001C7ABC" w:rsidRPr="00591572" w:rsidRDefault="001C7ABC" w:rsidP="00605361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Типы организаций питания и работа персонала 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6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теме: «Типы организаций питания и работа персонала».</w:t>
            </w:r>
          </w:p>
          <w:p w:rsidR="001C7ABC" w:rsidRPr="00591572" w:rsidRDefault="001C7ABC" w:rsidP="00605361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материал: </w:t>
            </w:r>
          </w:p>
          <w:p w:rsidR="001C7ABC" w:rsidRPr="00591572" w:rsidRDefault="001C7ABC" w:rsidP="00605361">
            <w:pPr>
              <w:numPr>
                <w:ilvl w:val="0"/>
                <w:numId w:val="4"/>
              </w:numPr>
              <w:tabs>
                <w:tab w:val="left" w:pos="0"/>
                <w:tab w:val="left" w:pos="108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существительное: его основные функции в предложении; </w:t>
            </w:r>
          </w:p>
          <w:p w:rsidR="001C7ABC" w:rsidRPr="00591572" w:rsidRDefault="001C7ABC" w:rsidP="00605361">
            <w:pPr>
              <w:numPr>
                <w:ilvl w:val="0"/>
                <w:numId w:val="4"/>
              </w:numPr>
              <w:tabs>
                <w:tab w:val="left" w:pos="0"/>
                <w:tab w:val="left" w:pos="108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во множественном числе, образованные по правилу, а также исключения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1C7ABC" w:rsidRPr="00591572" w:rsidRDefault="001C7ABC" w:rsidP="00605361">
            <w:pPr>
              <w:numPr>
                <w:ilvl w:val="0"/>
                <w:numId w:val="5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сочинение на тему «Работа кухни</w:t>
            </w: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7ABC" w:rsidRPr="00591572" w:rsidRDefault="001C7ABC" w:rsidP="00605361">
            <w:pPr>
              <w:numPr>
                <w:ilvl w:val="0"/>
                <w:numId w:val="5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лексического материала по теме, </w:t>
            </w:r>
          </w:p>
          <w:p w:rsidR="001C7ABC" w:rsidRPr="00591572" w:rsidRDefault="001C7ABC" w:rsidP="00605361">
            <w:pPr>
              <w:numPr>
                <w:ilvl w:val="0"/>
                <w:numId w:val="5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чтение, перевод текстов, </w:t>
            </w:r>
          </w:p>
          <w:p w:rsidR="001C7ABC" w:rsidRPr="00591572" w:rsidRDefault="001C7ABC" w:rsidP="00605361">
            <w:pPr>
              <w:numPr>
                <w:ilvl w:val="0"/>
                <w:numId w:val="5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упражнений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Составление меню.  </w:t>
            </w: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Названия  блюд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лексического материала по темам: «Названия блюд», «Виды меню и структура меню» </w:t>
            </w:r>
          </w:p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Грамматический материал: </w:t>
            </w:r>
          </w:p>
          <w:p w:rsidR="001C7ABC" w:rsidRPr="00591572" w:rsidRDefault="001C7ABC" w:rsidP="00605361">
            <w:pPr>
              <w:numPr>
                <w:ilvl w:val="0"/>
                <w:numId w:val="6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артикль: определенный, неопределенный, нулевой;</w:t>
            </w:r>
          </w:p>
          <w:p w:rsidR="001C7ABC" w:rsidRPr="00591572" w:rsidRDefault="001C7ABC" w:rsidP="00605361">
            <w:pPr>
              <w:numPr>
                <w:ilvl w:val="0"/>
                <w:numId w:val="6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основные случаи употребления определенного и неопределенного артикля;</w:t>
            </w:r>
          </w:p>
          <w:p w:rsidR="001C7ABC" w:rsidRPr="00591572" w:rsidRDefault="001C7ABC" w:rsidP="00605361">
            <w:pPr>
              <w:numPr>
                <w:ilvl w:val="0"/>
                <w:numId w:val="6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существительных без артикля 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51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составление меню ресторана, кафе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Кухня. Производственные помещения и оборудование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 «Кухонное оборудование.</w:t>
            </w: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Производственные</w:t>
            </w: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помещения»</w:t>
            </w:r>
          </w:p>
          <w:p w:rsidR="001C7ABC" w:rsidRPr="00591572" w:rsidRDefault="001C7ABC" w:rsidP="00605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рамматический материал: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Кухонная, столовая и барная посуда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темам: «Кухонная, столовая и барная посуда», «Сервировка стола»</w:t>
            </w:r>
          </w:p>
          <w:p w:rsidR="001C7ABC" w:rsidRPr="00591572" w:rsidRDefault="001C7ABC" w:rsidP="0060536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Грамматический материал :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употребление глаголов в Present, Past, Future Simple/Indefinite. 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лексического материала по темам 4,5, 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чтение, перевод текстов, 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грамматических упражнений                                                                      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152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посетителей в ресторане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992CF6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лексико-грамматического материала по теме: «Обслуживание посетителей в ресторане». </w:t>
            </w:r>
          </w:p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материал: </w:t>
            </w:r>
          </w:p>
          <w:p w:rsidR="001C7ABC" w:rsidRPr="00591572" w:rsidRDefault="001C7ABC" w:rsidP="0060536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количественные</w:t>
            </w:r>
            <w:r w:rsidRPr="00591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r w:rsidRPr="00591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much, many, few, a few, little, a little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1C7ABC" w:rsidRPr="00591572" w:rsidRDefault="001C7ABC" w:rsidP="0060536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 по теме: «</w:t>
            </w: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посетителей в ресторане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закупок и хранения продуктов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лексического материала по теме: «Система закупок и хранения продуктов» 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Грамматический материал:   времена группы Continuous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работы официанта и бармена 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теме: «Организация работы официанта и бармена»</w:t>
            </w:r>
          </w:p>
          <w:p w:rsidR="001C7ABC" w:rsidRPr="00591572" w:rsidRDefault="001C7ABC" w:rsidP="0060536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материал:  неопределенные наречия, производные от some, any, every 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1C7ABC" w:rsidRPr="00591572" w:rsidRDefault="001C7ABC" w:rsidP="00DE6DB7">
            <w:pPr>
              <w:numPr>
                <w:ilvl w:val="0"/>
                <w:numId w:val="8"/>
              </w:numPr>
              <w:spacing w:after="0" w:line="240" w:lineRule="auto"/>
              <w:ind w:left="389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темам 7, 8;</w:t>
            </w:r>
          </w:p>
          <w:p w:rsidR="001C7ABC" w:rsidRPr="00591572" w:rsidRDefault="001C7ABC" w:rsidP="00DE6DB7">
            <w:pPr>
              <w:numPr>
                <w:ilvl w:val="0"/>
                <w:numId w:val="8"/>
              </w:numPr>
              <w:spacing w:after="0" w:line="240" w:lineRule="auto"/>
              <w:ind w:left="389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чтение, перевод текстов;</w:t>
            </w:r>
          </w:p>
          <w:p w:rsidR="001C7ABC" w:rsidRDefault="001C7ABC" w:rsidP="00DE6DB7">
            <w:pPr>
              <w:numPr>
                <w:ilvl w:val="0"/>
                <w:numId w:val="8"/>
              </w:numPr>
              <w:spacing w:after="0" w:line="240" w:lineRule="auto"/>
              <w:ind w:left="389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упражнений;</w:t>
            </w:r>
          </w:p>
          <w:p w:rsidR="001C7ABC" w:rsidRPr="00591572" w:rsidRDefault="001C7ABC" w:rsidP="00DE6DB7">
            <w:pPr>
              <w:numPr>
                <w:ilvl w:val="0"/>
                <w:numId w:val="8"/>
              </w:numPr>
              <w:spacing w:after="0" w:line="240" w:lineRule="auto"/>
              <w:ind w:left="389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36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Кухни народов мира и рецепты приготовления блюд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325"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 « Кухни разных стран»</w:t>
            </w:r>
          </w:p>
          <w:p w:rsidR="001C7ABC" w:rsidRPr="00591572" w:rsidRDefault="001C7ABC" w:rsidP="0060536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Грамматический материал: совершенные времена глагола: Present, Past, Future, Perfect.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325"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1275" w:type="dxa"/>
            <w:vAlign w:val="center"/>
          </w:tcPr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1C7ABC" w:rsidRPr="00591572" w:rsidRDefault="001C7ABC" w:rsidP="0060536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презентации по национальным кухням;</w:t>
            </w:r>
          </w:p>
          <w:p w:rsidR="001C7ABC" w:rsidRPr="00591572" w:rsidRDefault="001C7ABC" w:rsidP="0060536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теме;</w:t>
            </w:r>
          </w:p>
          <w:p w:rsidR="001C7ABC" w:rsidRPr="00591572" w:rsidRDefault="001C7ABC" w:rsidP="00605361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чтение, перевод текстов                                                                      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7ABC" w:rsidRPr="00605361" w:rsidRDefault="001C7ABC" w:rsidP="00740EAD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1C7ABC" w:rsidRPr="0060536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C7ABC" w:rsidRDefault="001C7ABC" w:rsidP="00605361">
      <w:pPr>
        <w:spacing w:after="0" w:line="240" w:lineRule="auto"/>
        <w:ind w:firstLine="770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1C7ABC" w:rsidRPr="00605361" w:rsidRDefault="001C7ABC" w:rsidP="00605361">
      <w:pPr>
        <w:spacing w:after="0" w:line="240" w:lineRule="auto"/>
        <w:ind w:firstLine="770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60536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605361">
        <w:rPr>
          <w:rFonts w:ascii="Times New Roman" w:hAnsi="Times New Roman" w:cs="Times New Roman"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1C7ABC" w:rsidRPr="00605361" w:rsidRDefault="001C7ABC" w:rsidP="0060536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</w:rPr>
        <w:t>Кабинет «Иностранного языка»</w:t>
      </w:r>
      <w:r w:rsidRPr="00605361">
        <w:rPr>
          <w:rFonts w:ascii="Times New Roman" w:hAnsi="Times New Roman" w:cs="Times New Roman"/>
          <w:sz w:val="24"/>
          <w:szCs w:val="24"/>
          <w:lang w:eastAsia="en-US"/>
        </w:rPr>
        <w:t xml:space="preserve">, оснащенный оборудованием: </w:t>
      </w:r>
      <w:r w:rsidRPr="00605361">
        <w:rPr>
          <w:rFonts w:ascii="Times New Roman" w:hAnsi="Times New Roman" w:cs="Times New Roman"/>
          <w:sz w:val="24"/>
          <w:szCs w:val="24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60536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605361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1C7ABC" w:rsidRPr="00605361" w:rsidRDefault="001C7ABC" w:rsidP="0060536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60536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C7ABC" w:rsidRPr="00605361" w:rsidRDefault="001C7ABC" w:rsidP="0060536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1C7ABC" w:rsidRPr="00125149" w:rsidRDefault="001C7ABC" w:rsidP="00605361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4"/>
          <w:szCs w:val="24"/>
        </w:rPr>
      </w:pPr>
      <w:r w:rsidRPr="00125149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:rsidR="00C214B3" w:rsidRDefault="00C214B3" w:rsidP="00C214B3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Агабекян И.П.Английский язык для обслуживающего персонала :учебное пособие, И.П. Агабекян. - М. : ТК Велби, издательство Проспект, 2020. – 248 с.</w:t>
      </w:r>
    </w:p>
    <w:p w:rsidR="00C214B3" w:rsidRDefault="00C214B3" w:rsidP="00C214B3">
      <w:pPr>
        <w:pStyle w:val="a7"/>
        <w:numPr>
          <w:ilvl w:val="0"/>
          <w:numId w:val="11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Т.А. Английский язык для профессии «Повар, кондитер» : учебное пособие / Т.А. Гончарова, Н.А. Стрельцова. – М.: КНОРУС, 2019. – 268 с.</w:t>
      </w:r>
    </w:p>
    <w:p w:rsidR="00C214B3" w:rsidRDefault="00C214B3" w:rsidP="00C214B3">
      <w:pPr>
        <w:pStyle w:val="msonormalbullet2gi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Щербакова Н.И. Английский язык для специалистов сферы общественного питания = English for cooking and catering : учеб. пособие для студ. Проф. учеб. Заведений / Н.И. Щербакова, Н.С. Звенигородская. - 5-е изд., стер. - М.: Академия, 2021. – 320 с.</w:t>
      </w:r>
    </w:p>
    <w:p w:rsidR="00C214B3" w:rsidRDefault="00C214B3" w:rsidP="00C214B3">
      <w:pPr>
        <w:pStyle w:val="msonormalbullet2gi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Карпова Т.А. English for colleges Английский для колледжей: Учебное пособие / Т.А. Карпова.-6-е издание, перераб., и доп. - М.: Издательско-торговая корпорация «Дашков и Кº», 2020. – 320 c.</w:t>
      </w:r>
    </w:p>
    <w:p w:rsidR="00C214B3" w:rsidRPr="00B24268" w:rsidRDefault="00C214B3" w:rsidP="00B24268">
      <w:pPr>
        <w:tabs>
          <w:tab w:val="left" w:pos="916"/>
          <w:tab w:val="left" w:pos="1832"/>
          <w:tab w:val="left" w:pos="3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268">
        <w:rPr>
          <w:rFonts w:ascii="Times New Roman" w:hAnsi="Times New Roman" w:cs="Times New Roman"/>
          <w:sz w:val="24"/>
          <w:szCs w:val="24"/>
        </w:rPr>
        <w:t>5. Голубев А.П. Английский язык: учеб. пособие для студ. сред. проф. учеб. заведений / А.П. Голубев – 7 изд., стер. - М.: Издательский центр «Академия», 2020. – 336 с.</w:t>
      </w:r>
    </w:p>
    <w:p w:rsidR="001C7ABC" w:rsidRPr="00125149" w:rsidRDefault="001C7ABC" w:rsidP="00C214B3">
      <w:pPr>
        <w:tabs>
          <w:tab w:val="left" w:pos="916"/>
          <w:tab w:val="left" w:pos="1832"/>
          <w:tab w:val="left" w:pos="394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149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(ресурсы):</w:t>
      </w:r>
    </w:p>
    <w:p w:rsidR="001C7ABC" w:rsidRPr="00605361" w:rsidRDefault="001C7ABC" w:rsidP="0060536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</w:rPr>
        <w:t xml:space="preserve">Обучающие материалы </w:t>
      </w:r>
    </w:p>
    <w:p w:rsidR="001C7ABC" w:rsidRPr="00605361" w:rsidRDefault="00992CF6" w:rsidP="0060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C7ABC" w:rsidRPr="00605361">
          <w:rPr>
            <w:rStyle w:val="a3"/>
            <w:color w:val="auto"/>
            <w:sz w:val="24"/>
            <w:szCs w:val="24"/>
            <w:u w:val="none"/>
          </w:rPr>
          <w:t>www.macmillanenglish.com</w:t>
        </w:r>
      </w:hyperlink>
      <w:r w:rsidR="001C7ABC" w:rsidRPr="00605361">
        <w:rPr>
          <w:rFonts w:ascii="Times New Roman" w:hAnsi="Times New Roman" w:cs="Times New Roman"/>
          <w:sz w:val="24"/>
          <w:szCs w:val="24"/>
        </w:rPr>
        <w:t xml:space="preserve"> - интернет-ресурс с практическими материалами для формирования и совершенствования всех видео-речевых умений и навыков.</w:t>
      </w:r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C7ABC" w:rsidRPr="00605361">
          <w:rPr>
            <w:rStyle w:val="a3"/>
            <w:color w:val="auto"/>
            <w:sz w:val="24"/>
            <w:szCs w:val="24"/>
            <w:u w:val="none"/>
          </w:rPr>
          <w:t>www.bbc.co.uk/worldservice/learningenglish</w:t>
        </w:r>
      </w:hyperlink>
      <w:hyperlink r:id="rId11" w:history="1">
        <w:r w:rsidR="001C7ABC" w:rsidRPr="00605361">
          <w:rPr>
            <w:rStyle w:val="a3"/>
            <w:sz w:val="24"/>
            <w:szCs w:val="24"/>
          </w:rPr>
          <w:t>http://www.bbc.co.uk/worldservice/learningenglish</w:t>
        </w:r>
      </w:hyperlink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1C7ABC" w:rsidRPr="00605361">
          <w:rPr>
            <w:rStyle w:val="a3"/>
            <w:color w:val="auto"/>
            <w:sz w:val="24"/>
            <w:szCs w:val="24"/>
            <w:u w:val="none"/>
          </w:rPr>
          <w:t>www.britishcouncil.org/learning-elt-resources.htm</w:t>
        </w:r>
      </w:hyperlink>
      <w:hyperlink r:id="rId13" w:history="1">
        <w:r w:rsidR="001C7ABC" w:rsidRPr="00605361">
          <w:rPr>
            <w:rStyle w:val="a3"/>
            <w:sz w:val="24"/>
            <w:szCs w:val="24"/>
          </w:rPr>
          <w:t>http://www.britishcouncil.org/learning-elt-resources.htm</w:t>
        </w:r>
      </w:hyperlink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handoutsonline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com</w:t>
        </w:r>
      </w:hyperlink>
      <w:hyperlink r:id="rId15" w:history="1">
        <w:r w:rsidR="001C7ABC" w:rsidRPr="00605361">
          <w:rPr>
            <w:rStyle w:val="a3"/>
            <w:sz w:val="24"/>
            <w:szCs w:val="24"/>
          </w:rPr>
          <w:t>http://www.handoutsonline.com/</w:t>
        </w:r>
      </w:hyperlink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www.enlish-to-go.com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(for teachers and students)</w:t>
      </w:r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www.bbc.co.uk/videonation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(authentic video clips on a variety of topics)</w:t>
      </w:r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8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www.icons.org.uk</w:t>
        </w:r>
      </w:hyperlink>
      <w:hyperlink r:id="rId19" w:history="1">
        <w:r w:rsidR="001C7ABC" w:rsidRPr="00605361">
          <w:rPr>
            <w:rStyle w:val="a3"/>
            <w:sz w:val="24"/>
            <w:szCs w:val="24"/>
            <w:lang w:val="en-US"/>
          </w:rPr>
          <w:t>http://www.icons.org.uk/</w:t>
        </w:r>
      </w:hyperlink>
    </w:p>
    <w:p w:rsidR="001C7ABC" w:rsidRPr="00605361" w:rsidRDefault="001C7ABC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</w:rPr>
        <w:t xml:space="preserve">Методические материалы </w:t>
      </w:r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prosv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/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umk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/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sportlight</w:t>
        </w:r>
      </w:hyperlink>
      <w:r w:rsidR="001C7ABC" w:rsidRPr="00605361">
        <w:rPr>
          <w:rFonts w:ascii="Times New Roman" w:hAnsi="Times New Roman" w:cs="Times New Roman"/>
          <w:sz w:val="24"/>
          <w:szCs w:val="24"/>
        </w:rPr>
        <w:t xml:space="preserve"> </w:t>
      </w:r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="001C7ABC" w:rsidRPr="00605361">
        <w:rPr>
          <w:rFonts w:ascii="Times New Roman" w:hAnsi="Times New Roman" w:cs="Times New Roman"/>
          <w:sz w:val="24"/>
          <w:szCs w:val="24"/>
        </w:rPr>
        <w:t>’</w:t>
      </w:r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7ABC" w:rsidRPr="00605361">
        <w:rPr>
          <w:rFonts w:ascii="Times New Roman" w:hAnsi="Times New Roman" w:cs="Times New Roman"/>
          <w:sz w:val="24"/>
          <w:szCs w:val="24"/>
        </w:rPr>
        <w:t xml:space="preserve"> </w:t>
      </w:r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>Portfolio</w:t>
      </w:r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standart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edu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1C7ABC" w:rsidRPr="00605361" w:rsidRDefault="001C7ABC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5361">
        <w:rPr>
          <w:rFonts w:ascii="Times New Roman" w:hAnsi="Times New Roman" w:cs="Times New Roman"/>
          <w:sz w:val="24"/>
          <w:szCs w:val="24"/>
        </w:rPr>
        <w:t>.</w:t>
      </w:r>
      <w:r w:rsidRPr="0060536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605361">
        <w:rPr>
          <w:rFonts w:ascii="Times New Roman" w:hAnsi="Times New Roman" w:cs="Times New Roman"/>
          <w:sz w:val="24"/>
          <w:szCs w:val="24"/>
        </w:rPr>
        <w:t>-</w:t>
      </w:r>
      <w:r w:rsidRPr="00605361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05361">
        <w:rPr>
          <w:rFonts w:ascii="Times New Roman" w:hAnsi="Times New Roman" w:cs="Times New Roman"/>
          <w:sz w:val="24"/>
          <w:szCs w:val="24"/>
        </w:rPr>
        <w:t>.</w:t>
      </w:r>
      <w:r w:rsidRPr="0060536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C7ABC" w:rsidRPr="00605361" w:rsidRDefault="00992CF6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onestopenglish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com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7ABC" w:rsidRPr="00605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ABC" w:rsidRPr="00605361" w:rsidRDefault="00992CF6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macmillan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1C7ABC" w:rsidRPr="00605361">
        <w:rPr>
          <w:rFonts w:ascii="Times New Roman" w:hAnsi="Times New Roman" w:cs="Times New Roman"/>
          <w:sz w:val="24"/>
          <w:szCs w:val="24"/>
        </w:rPr>
        <w:t>.</w:t>
      </w:r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www.hltmag.co.uk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(articles on methodology)</w:t>
      </w:r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5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www.iatefl.org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(International Association of Teachers of English as a Foreign Language)</w:t>
      </w:r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6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www.developingteachers.com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(lesson plans, tips, articles and more)</w:t>
      </w:r>
    </w:p>
    <w:p w:rsidR="001C7ABC" w:rsidRPr="00605361" w:rsidRDefault="00992CF6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7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www.etprofessional.com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(reviews, practical ideas and resources)</w:t>
      </w:r>
    </w:p>
    <w:p w:rsidR="001C7ABC" w:rsidRPr="00605361" w:rsidRDefault="00992CF6" w:rsidP="00605361">
      <w:pPr>
        <w:tabs>
          <w:tab w:val="left" w:pos="4215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8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www.longman.com</w:t>
        </w:r>
      </w:hyperlink>
      <w:hyperlink r:id="rId29" w:history="1">
        <w:r w:rsidR="001C7ABC" w:rsidRPr="00605361">
          <w:rPr>
            <w:rStyle w:val="a3"/>
            <w:sz w:val="24"/>
            <w:szCs w:val="24"/>
            <w:lang w:val="en-US"/>
          </w:rPr>
          <w:t>http://www.longman.com/</w:t>
        </w:r>
      </w:hyperlink>
    </w:p>
    <w:p w:rsidR="001C7ABC" w:rsidRPr="00605361" w:rsidRDefault="00992CF6" w:rsidP="00605361">
      <w:pPr>
        <w:tabs>
          <w:tab w:val="left" w:pos="4215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www.oup.com/elt/naturalenglish</w:t>
        </w:r>
      </w:hyperlink>
      <w:hyperlink r:id="rId31" w:history="1">
        <w:r w:rsidR="001C7ABC" w:rsidRPr="00605361">
          <w:rPr>
            <w:rStyle w:val="a3"/>
            <w:sz w:val="24"/>
            <w:szCs w:val="24"/>
            <w:lang w:val="en-US"/>
          </w:rPr>
          <w:t>http://www.oup.com/elt/naturalenglish</w:t>
        </w:r>
      </w:hyperlink>
    </w:p>
    <w:p w:rsidR="001C7ABC" w:rsidRPr="00605361" w:rsidRDefault="00992CF6" w:rsidP="00605361">
      <w:pPr>
        <w:tabs>
          <w:tab w:val="left" w:pos="4215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2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www.oup.com/elt/englishfile</w:t>
        </w:r>
      </w:hyperlink>
      <w:hyperlink r:id="rId33" w:history="1">
        <w:r w:rsidR="001C7ABC" w:rsidRPr="00605361">
          <w:rPr>
            <w:rStyle w:val="a3"/>
            <w:sz w:val="24"/>
            <w:szCs w:val="24"/>
            <w:lang w:val="en-US"/>
          </w:rPr>
          <w:t>http://www.oup.com/elt/englishfile</w:t>
        </w:r>
      </w:hyperlink>
    </w:p>
    <w:p w:rsidR="001C7ABC" w:rsidRPr="00605361" w:rsidRDefault="00992CF6" w:rsidP="00605361">
      <w:pPr>
        <w:tabs>
          <w:tab w:val="left" w:pos="4215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4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www.oup.com/elt/wordskills</w:t>
        </w:r>
      </w:hyperlink>
      <w:hyperlink r:id="rId35" w:history="1">
        <w:r w:rsidR="001C7ABC" w:rsidRPr="00605361">
          <w:rPr>
            <w:rStyle w:val="a3"/>
            <w:sz w:val="24"/>
            <w:szCs w:val="24"/>
            <w:lang w:val="en-US"/>
          </w:rPr>
          <w:t>http://www.oup.com/elt/wordskills</w:t>
        </w:r>
      </w:hyperlink>
    </w:p>
    <w:p w:rsidR="001C7ABC" w:rsidRPr="00605361" w:rsidRDefault="00992CF6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6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www.bntishcounciI.org/learnenglish.htm</w:t>
        </w:r>
      </w:hyperlink>
    </w:p>
    <w:p w:rsidR="001C7ABC" w:rsidRPr="00605361" w:rsidRDefault="00992CF6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7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www.teachingenglish.org.uk</w:t>
        </w:r>
      </w:hyperlink>
      <w:hyperlink r:id="rId38" w:history="1">
        <w:r w:rsidR="001C7ABC" w:rsidRPr="00605361">
          <w:rPr>
            <w:rStyle w:val="a3"/>
            <w:sz w:val="24"/>
            <w:szCs w:val="24"/>
            <w:lang w:val="en-US"/>
          </w:rPr>
          <w:t>http://www.teachingenglish.org.uk/</w:t>
        </w:r>
      </w:hyperlink>
    </w:p>
    <w:p w:rsidR="001C7ABC" w:rsidRPr="00605361" w:rsidRDefault="00992CF6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9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 xml:space="preserve">www.bbc.co.uk/skillswise </w:t>
        </w:r>
      </w:hyperlink>
      <w:hyperlink r:id="rId40" w:history="1">
        <w:r w:rsidR="001C7ABC" w:rsidRPr="00605361">
          <w:rPr>
            <w:rStyle w:val="a3"/>
            <w:smallCaps/>
            <w:color w:val="auto"/>
            <w:sz w:val="24"/>
            <w:szCs w:val="24"/>
            <w:u w:val="none"/>
            <w:lang w:val="en-US"/>
          </w:rPr>
          <w:t>n/</w:t>
        </w:r>
      </w:hyperlink>
      <w:hyperlink r:id="rId41" w:history="1">
        <w:r w:rsidR="001C7ABC" w:rsidRPr="00605361">
          <w:rPr>
            <w:rStyle w:val="a3"/>
            <w:sz w:val="24"/>
            <w:szCs w:val="24"/>
            <w:lang w:val="en-US"/>
          </w:rPr>
          <w:t>http://www.bbc.co.uk/skillswise n/</w:t>
        </w:r>
      </w:hyperlink>
    </w:p>
    <w:p w:rsidR="001C7ABC" w:rsidRPr="00605361" w:rsidRDefault="00992CF6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2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www.bbclearningenglish.com</w:t>
        </w:r>
      </w:hyperlink>
    </w:p>
    <w:p w:rsidR="001C7ABC" w:rsidRPr="00605361" w:rsidRDefault="00992CF6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3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www.cambridgeenglishonline.com</w:t>
        </w:r>
      </w:hyperlink>
    </w:p>
    <w:p w:rsidR="001C7ABC" w:rsidRPr="00605361" w:rsidRDefault="00992CF6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4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www.teachitworld.com</w:t>
        </w:r>
      </w:hyperlink>
    </w:p>
    <w:p w:rsidR="001C7ABC" w:rsidRPr="00605361" w:rsidRDefault="00992CF6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5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www.teachers-pet.org</w:t>
        </w:r>
      </w:hyperlink>
    </w:p>
    <w:p w:rsidR="001C7ABC" w:rsidRPr="00605361" w:rsidRDefault="00992CF6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6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www.coilins.co.uk/corpus</w:t>
        </w:r>
      </w:hyperlink>
    </w:p>
    <w:p w:rsidR="001C7ABC" w:rsidRPr="00605361" w:rsidRDefault="00992CF6" w:rsidP="00605361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47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www.flo-joe.com</w:t>
        </w:r>
      </w:hyperlink>
    </w:p>
    <w:p w:rsidR="001C7ABC" w:rsidRPr="00E32310" w:rsidRDefault="001C7A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231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1C7ABC" w:rsidRPr="00605361" w:rsidRDefault="001C7ABC" w:rsidP="00605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5"/>
        <w:gridCol w:w="2967"/>
        <w:gridCol w:w="2833"/>
      </w:tblGrid>
      <w:tr w:rsidR="001C7ABC" w:rsidRPr="00591572">
        <w:tc>
          <w:tcPr>
            <w:tcW w:w="4058" w:type="dxa"/>
            <w:shd w:val="clear" w:color="auto" w:fill="FFFFFF"/>
          </w:tcPr>
          <w:p w:rsidR="001C7ABC" w:rsidRPr="00125149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96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83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1C7ABC" w:rsidRPr="00591572">
        <w:tc>
          <w:tcPr>
            <w:tcW w:w="4058" w:type="dxa"/>
            <w:shd w:val="clear" w:color="auto" w:fill="FFFFFF"/>
          </w:tcPr>
          <w:p w:rsidR="001C7ABC" w:rsidRPr="00125149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профессиональные терминологии сферы индустрии питания, социально-культурных и ситуационно обусловленных правил общения на иностранном языке;</w:t>
            </w:r>
          </w:p>
          <w:p w:rsidR="001C7ABC" w:rsidRPr="00125149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нулевой; 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случаи употребления определенного и неопределенного артикля; 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употребление существительных без артикля;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наречия в сравнительной и превосходной степенях; 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неопределенные наречия, производные от some, any, every;</w:t>
            </w:r>
          </w:p>
          <w:p w:rsidR="001C7ABC" w:rsidRPr="00125149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количественные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much, many, few, a few, little, a little;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глагола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связки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Present, Past, Future Simple/Indefinite, Present, 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Past, Future Continuous/Progressive, Present, Past, Future Perfect</w:t>
            </w:r>
          </w:p>
        </w:tc>
        <w:tc>
          <w:tcPr>
            <w:tcW w:w="2969" w:type="dxa"/>
            <w:shd w:val="clear" w:color="auto" w:fill="FFFFFF"/>
          </w:tcPr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Адекватное использование профессиональной терминологии на иностранном языке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Владение лексическим и грамматическим минимумом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Правильное построение простых предложений, диалогов в утвердительной и вопросительной форме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контроль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проведении: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-письменного/устного опроса;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-тестирования;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- диктантов;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-оценки результатов самостоятельной работы (эссе, сообщений, диалогов, тематических презентаций и т.д.)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в форме дифференцированного зачета/ экзамена в виде: 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-письменных/ устных ответов, выполнения заданий в виде деловой игры (диалоги, составление описаний блюд для меню, монологическая речь при презентации блюд и т.д.)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c>
          <w:tcPr>
            <w:tcW w:w="4058" w:type="dxa"/>
            <w:shd w:val="clear" w:color="auto" w:fill="FFFFFF"/>
          </w:tcPr>
          <w:p w:rsidR="001C7ABC" w:rsidRPr="00125149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умения:</w:t>
            </w:r>
          </w:p>
          <w:p w:rsidR="001C7ABC" w:rsidRPr="00125149" w:rsidRDefault="001C7ABC" w:rsidP="00740EAD">
            <w:pPr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1C7ABC" w:rsidRPr="00125149" w:rsidRDefault="001C7ABC" w:rsidP="00740EAD">
            <w:pPr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владеть техникой перевода (со словарем) профессионально-ориентированных      текстов;</w:t>
            </w:r>
          </w:p>
          <w:p w:rsidR="001C7ABC" w:rsidRPr="00125149" w:rsidRDefault="001C7ABC" w:rsidP="00740EAD">
            <w:pPr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1C7ABC" w:rsidRPr="00125149" w:rsidRDefault="001C7ABC" w:rsidP="00740EAD">
            <w:pPr>
              <w:tabs>
                <w:tab w:val="left" w:pos="1080"/>
              </w:tabs>
              <w:spacing w:after="0" w:line="23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Диалогическая речь: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участвовать в дискуссии/беседе на знакомую тему;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осуществлять запрос и обобщение информации;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обращаться за разъяснениями;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выражать свое отношение (согласие, несогласие, оценку)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к высказыванию   собеседника, свое мнение по обсуждаемой теме;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завершать общение</w:t>
            </w:r>
          </w:p>
          <w:p w:rsidR="001C7ABC" w:rsidRPr="00125149" w:rsidRDefault="001C7ABC" w:rsidP="00740EA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Монологическая речь:</w:t>
            </w:r>
          </w:p>
          <w:p w:rsidR="001C7ABC" w:rsidRPr="00125149" w:rsidRDefault="001C7ABC" w:rsidP="00740EAD">
            <w:pPr>
              <w:numPr>
                <w:ilvl w:val="0"/>
                <w:numId w:val="14"/>
              </w:numPr>
              <w:spacing w:before="120"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делать сообщения, содержащие наиболее важную информацию по теме, проблеме;</w:t>
            </w:r>
          </w:p>
          <w:p w:rsidR="001C7ABC" w:rsidRPr="00125149" w:rsidRDefault="001C7ABC" w:rsidP="00740EAD">
            <w:pPr>
              <w:numPr>
                <w:ilvl w:val="0"/>
                <w:numId w:val="14"/>
              </w:numPr>
              <w:spacing w:before="120"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кратко передавать содержание полученной информации;</w:t>
            </w:r>
          </w:p>
          <w:p w:rsidR="001C7ABC" w:rsidRPr="00125149" w:rsidRDefault="001C7ABC" w:rsidP="00740EAD">
            <w:pPr>
              <w:numPr>
                <w:ilvl w:val="0"/>
                <w:numId w:val="14"/>
              </w:numPr>
              <w:spacing w:before="120"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 содержательном плане совершенствовать смысловую завершенность, логичность, целостность, выразительность  уместность.</w:t>
            </w:r>
          </w:p>
          <w:p w:rsidR="001C7ABC" w:rsidRPr="00125149" w:rsidRDefault="001C7ABC" w:rsidP="00740EAD">
            <w:pPr>
              <w:spacing w:before="120"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Письменная речь</w:t>
            </w:r>
          </w:p>
          <w:p w:rsidR="001C7ABC" w:rsidRPr="00125149" w:rsidRDefault="001C7ABC" w:rsidP="00740EAD">
            <w:pPr>
              <w:numPr>
                <w:ilvl w:val="0"/>
                <w:numId w:val="15"/>
              </w:numPr>
              <w:spacing w:before="120" w:after="0" w:line="23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небольшой рассказ (эссе);</w:t>
            </w:r>
          </w:p>
          <w:p w:rsidR="001C7ABC" w:rsidRPr="00125149" w:rsidRDefault="001C7ABC" w:rsidP="00740EAD">
            <w:pPr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заполнение анкет, бланков;</w:t>
            </w:r>
          </w:p>
          <w:p w:rsidR="001C7ABC" w:rsidRPr="00125149" w:rsidRDefault="001C7ABC" w:rsidP="00740EAD">
            <w:pPr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тезисов, конспекта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сообщения, в том числе на основе работы с текстом</w:t>
            </w:r>
          </w:p>
          <w:p w:rsidR="001C7ABC" w:rsidRPr="00125149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125149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125149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Аудирование: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понимать: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отделять главную информацию от второстепенной;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выявлять наиболее значимые факты;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определять свое отношение к ним, извлекать из аудиоматериалов необходимую или интересующую информацию</w:t>
            </w:r>
          </w:p>
          <w:p w:rsidR="001C7ABC" w:rsidRPr="00125149" w:rsidRDefault="001C7ABC" w:rsidP="00740EAD">
            <w:pPr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Чтение:</w:t>
            </w:r>
          </w:p>
          <w:p w:rsidR="001C7ABC" w:rsidRPr="00125149" w:rsidRDefault="001C7ABC" w:rsidP="00740EA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извлекать необходимую, интересующую информацию;</w:t>
            </w:r>
          </w:p>
          <w:p w:rsidR="001C7ABC" w:rsidRPr="00125149" w:rsidRDefault="001C7ABC" w:rsidP="00740EA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отделять главную информацию от второстепенной;</w:t>
            </w:r>
          </w:p>
          <w:p w:rsidR="001C7ABC" w:rsidRPr="00125149" w:rsidRDefault="001C7ABC" w:rsidP="00740EA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969" w:type="dxa"/>
            <w:shd w:val="clear" w:color="auto" w:fill="FFFFFF"/>
          </w:tcPr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Адекватное использование профессиональной терминологии на иностранном языке, лексического и грамматического минимума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при ведении диалогов, составлении небольших эссе на профессиональные темы, описаний блюд.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Правильное построение простых предложений при использовании письменной и устной речи, ведении  диалогов (в утвердительной и вопросительной форме).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</w:t>
            </w: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Соответствие лексических единиц и грамматических структур  поставленной коммуникативной задаче.</w:t>
            </w: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</w:t>
            </w: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Объём высказывания не менее 5-6 реплик с каждой стороны.  </w:t>
            </w:r>
          </w:p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 Логичное построение монологического высказывания в соответствии с коммуникативной задачей, сформулированной в задании.</w:t>
            </w:r>
          </w:p>
          <w:p w:rsidR="001C7ABC" w:rsidRPr="00591572" w:rsidRDefault="001C7ABC" w:rsidP="00740EAD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Уместное использование лексических единиц и грамматических структур.</w:t>
            </w: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</w:t>
            </w:r>
          </w:p>
          <w:p w:rsidR="001C7ABC" w:rsidRPr="00591572" w:rsidRDefault="001C7ABC" w:rsidP="00740EAD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Объём высказывания не менее 7-8 фраз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Наличие способности отделять главную информацию от второстепенной;  выявлять наиболее значимые факты;  определять своё отношение к ним, извлекать из аудиотекста необходимую/интересующую информацию.</w:t>
            </w:r>
          </w:p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Правильное чтение и адекватное понимание текстов профессиональной направленности.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Понимание логической связи слов в предложении, причинно-следственных связей в предложении, значения слов (из контекста, по словообразовательным элементам и т.п.)</w:t>
            </w:r>
          </w:p>
        </w:tc>
        <w:tc>
          <w:tcPr>
            <w:tcW w:w="2835" w:type="dxa"/>
            <w:vMerge/>
            <w:vAlign w:val="center"/>
          </w:tcPr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7ABC" w:rsidRPr="00605361" w:rsidSect="00C4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BC" w:rsidRDefault="001C7ABC" w:rsidP="004211D3">
      <w:pPr>
        <w:spacing w:after="0" w:line="240" w:lineRule="auto"/>
      </w:pPr>
      <w:r>
        <w:separator/>
      </w:r>
    </w:p>
  </w:endnote>
  <w:endnote w:type="continuationSeparator" w:id="0">
    <w:p w:rsidR="001C7ABC" w:rsidRDefault="001C7ABC" w:rsidP="0042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BC" w:rsidRDefault="001C7ABC" w:rsidP="00302BAD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92CF6">
      <w:rPr>
        <w:rStyle w:val="ad"/>
        <w:noProof/>
      </w:rPr>
      <w:t>2</w:t>
    </w:r>
    <w:r>
      <w:rPr>
        <w:rStyle w:val="ad"/>
      </w:rPr>
      <w:fldChar w:fldCharType="end"/>
    </w:r>
  </w:p>
  <w:p w:rsidR="001C7ABC" w:rsidRDefault="001C7ABC" w:rsidP="0012514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BC" w:rsidRDefault="001C7ABC" w:rsidP="004211D3">
      <w:pPr>
        <w:spacing w:after="0" w:line="240" w:lineRule="auto"/>
      </w:pPr>
      <w:r>
        <w:separator/>
      </w:r>
    </w:p>
  </w:footnote>
  <w:footnote w:type="continuationSeparator" w:id="0">
    <w:p w:rsidR="001C7ABC" w:rsidRDefault="001C7ABC" w:rsidP="004211D3">
      <w:pPr>
        <w:spacing w:after="0" w:line="240" w:lineRule="auto"/>
      </w:pPr>
      <w:r>
        <w:continuationSeparator/>
      </w:r>
    </w:p>
  </w:footnote>
  <w:footnote w:id="1">
    <w:p w:rsidR="001C7ABC" w:rsidRPr="00E53050" w:rsidRDefault="001C7ABC" w:rsidP="004211D3">
      <w:pPr>
        <w:pStyle w:val="a5"/>
        <w:jc w:val="both"/>
        <w:rPr>
          <w:lang w:val="ru-RU"/>
        </w:rPr>
      </w:pPr>
      <w:r>
        <w:rPr>
          <w:rStyle w:val="a8"/>
          <w:rFonts w:ascii="Calibri" w:hAnsi="Calibri" w:cs="Calibri"/>
          <w:i/>
          <w:iCs/>
        </w:rPr>
        <w:footnoteRef/>
      </w:r>
      <w:r>
        <w:rPr>
          <w:i/>
          <w:iCs/>
          <w:lang w:val="ru-RU"/>
        </w:rPr>
        <w:t xml:space="preserve"> </w:t>
      </w:r>
      <w:r>
        <w:rPr>
          <w:rStyle w:val="a4"/>
          <w:rFonts w:ascii="Calibri" w:hAnsi="Calibri" w:cs="Calibri"/>
          <w:i w:val="0"/>
          <w:iCs w:val="0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72C3A"/>
    <w:multiLevelType w:val="hybridMultilevel"/>
    <w:tmpl w:val="AB4CF29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A0164"/>
    <w:multiLevelType w:val="hybridMultilevel"/>
    <w:tmpl w:val="1AA8EDA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50330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062208B8"/>
    <w:multiLevelType w:val="hybridMultilevel"/>
    <w:tmpl w:val="597C7200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EA7511"/>
    <w:multiLevelType w:val="hybridMultilevel"/>
    <w:tmpl w:val="CD7A7F1C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63DC1"/>
    <w:multiLevelType w:val="hybridMultilevel"/>
    <w:tmpl w:val="BE4C02D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067D7E"/>
    <w:multiLevelType w:val="hybridMultilevel"/>
    <w:tmpl w:val="7FC2CFA6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927C95"/>
    <w:multiLevelType w:val="multilevel"/>
    <w:tmpl w:val="2D047D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31DF7C65"/>
    <w:multiLevelType w:val="hybridMultilevel"/>
    <w:tmpl w:val="1BDE8FD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522DF"/>
    <w:multiLevelType w:val="hybridMultilevel"/>
    <w:tmpl w:val="7EBA074A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C572A5"/>
    <w:multiLevelType w:val="hybridMultilevel"/>
    <w:tmpl w:val="67D60CAC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7216C9"/>
    <w:multiLevelType w:val="multilevel"/>
    <w:tmpl w:val="B282B464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91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189" w:hanging="720"/>
      </w:pPr>
    </w:lvl>
    <w:lvl w:ilvl="4">
      <w:start w:val="1"/>
      <w:numFmt w:val="decimal"/>
      <w:isLgl/>
      <w:lvlText w:val="%1.%2.%3.%4.%5."/>
      <w:lvlJc w:val="left"/>
      <w:pPr>
        <w:ind w:left="1658" w:hanging="1080"/>
      </w:pPr>
    </w:lvl>
    <w:lvl w:ilvl="5">
      <w:start w:val="1"/>
      <w:numFmt w:val="decimal"/>
      <w:isLgl/>
      <w:lvlText w:val="%1.%2.%3.%4.%5.%6."/>
      <w:lvlJc w:val="left"/>
      <w:pPr>
        <w:ind w:left="1767" w:hanging="1080"/>
      </w:pPr>
    </w:lvl>
    <w:lvl w:ilvl="6">
      <w:start w:val="1"/>
      <w:numFmt w:val="decimal"/>
      <w:isLgl/>
      <w:lvlText w:val="%1.%2.%3.%4.%5.%6.%7."/>
      <w:lvlJc w:val="left"/>
      <w:pPr>
        <w:ind w:left="2236" w:hanging="1440"/>
      </w:p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</w:lvl>
  </w:abstractNum>
  <w:abstractNum w:abstractNumId="12">
    <w:nsid w:val="616E11CC"/>
    <w:multiLevelType w:val="hybridMultilevel"/>
    <w:tmpl w:val="ECB2271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27525A"/>
    <w:multiLevelType w:val="hybridMultilevel"/>
    <w:tmpl w:val="28B64D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D41FAE"/>
    <w:multiLevelType w:val="hybridMultilevel"/>
    <w:tmpl w:val="2612D33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854B18"/>
    <w:multiLevelType w:val="hybridMultilevel"/>
    <w:tmpl w:val="46E092C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976BF9"/>
    <w:multiLevelType w:val="hybridMultilevel"/>
    <w:tmpl w:val="D97E6D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1D3"/>
    <w:rsid w:val="000F6054"/>
    <w:rsid w:val="00125149"/>
    <w:rsid w:val="001956C5"/>
    <w:rsid w:val="001C1DB6"/>
    <w:rsid w:val="001C2907"/>
    <w:rsid w:val="001C7ABC"/>
    <w:rsid w:val="00220888"/>
    <w:rsid w:val="00223E8E"/>
    <w:rsid w:val="00282D0F"/>
    <w:rsid w:val="0028743C"/>
    <w:rsid w:val="003020D4"/>
    <w:rsid w:val="00302BAD"/>
    <w:rsid w:val="003173A1"/>
    <w:rsid w:val="00353A92"/>
    <w:rsid w:val="003B6588"/>
    <w:rsid w:val="004034A3"/>
    <w:rsid w:val="004211D3"/>
    <w:rsid w:val="00502C7F"/>
    <w:rsid w:val="00591572"/>
    <w:rsid w:val="005B51D9"/>
    <w:rsid w:val="005D59C7"/>
    <w:rsid w:val="005E5697"/>
    <w:rsid w:val="00605361"/>
    <w:rsid w:val="006B78AD"/>
    <w:rsid w:val="006C5FC5"/>
    <w:rsid w:val="00713903"/>
    <w:rsid w:val="0073735D"/>
    <w:rsid w:val="00740EAD"/>
    <w:rsid w:val="007632F9"/>
    <w:rsid w:val="00786167"/>
    <w:rsid w:val="00791C8E"/>
    <w:rsid w:val="007B4DBE"/>
    <w:rsid w:val="007C7983"/>
    <w:rsid w:val="00837C30"/>
    <w:rsid w:val="00845807"/>
    <w:rsid w:val="0084652F"/>
    <w:rsid w:val="008D5F95"/>
    <w:rsid w:val="00927FB7"/>
    <w:rsid w:val="009866E0"/>
    <w:rsid w:val="00992CF6"/>
    <w:rsid w:val="009B36E6"/>
    <w:rsid w:val="009F07BE"/>
    <w:rsid w:val="009F40B6"/>
    <w:rsid w:val="00A30F5A"/>
    <w:rsid w:val="00AA5980"/>
    <w:rsid w:val="00AC116D"/>
    <w:rsid w:val="00AD380C"/>
    <w:rsid w:val="00AD68CB"/>
    <w:rsid w:val="00AF7BF0"/>
    <w:rsid w:val="00B16ADE"/>
    <w:rsid w:val="00B24268"/>
    <w:rsid w:val="00B34E48"/>
    <w:rsid w:val="00BB6664"/>
    <w:rsid w:val="00BC628D"/>
    <w:rsid w:val="00BD749C"/>
    <w:rsid w:val="00C214B3"/>
    <w:rsid w:val="00C451CD"/>
    <w:rsid w:val="00CA2E55"/>
    <w:rsid w:val="00D11DE8"/>
    <w:rsid w:val="00D379A1"/>
    <w:rsid w:val="00D82EB3"/>
    <w:rsid w:val="00D83B0A"/>
    <w:rsid w:val="00DE6DB7"/>
    <w:rsid w:val="00DF7135"/>
    <w:rsid w:val="00E11C3B"/>
    <w:rsid w:val="00E14DE1"/>
    <w:rsid w:val="00E32310"/>
    <w:rsid w:val="00E53050"/>
    <w:rsid w:val="00F50060"/>
    <w:rsid w:val="00F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2FFD31F-0387-4030-A53A-CC95EB5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CD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211D3"/>
    <w:rPr>
      <w:rFonts w:ascii="Times New Roman" w:hAnsi="Times New Roman" w:cs="Times New Roman"/>
      <w:color w:val="0000FF"/>
      <w:u w:val="single"/>
    </w:rPr>
  </w:style>
  <w:style w:type="character" w:styleId="a4">
    <w:name w:val="Emphasis"/>
    <w:basedOn w:val="a0"/>
    <w:uiPriority w:val="99"/>
    <w:qFormat/>
    <w:rsid w:val="004211D3"/>
    <w:rPr>
      <w:rFonts w:ascii="Times New Roman" w:hAnsi="Times New Roman" w:cs="Times New Roman"/>
      <w:i/>
      <w:iCs/>
    </w:rPr>
  </w:style>
  <w:style w:type="paragraph" w:styleId="a5">
    <w:name w:val="footnote text"/>
    <w:basedOn w:val="a"/>
    <w:link w:val="a6"/>
    <w:uiPriority w:val="99"/>
    <w:semiHidden/>
    <w:rsid w:val="004211D3"/>
    <w:pPr>
      <w:spacing w:after="0" w:line="240" w:lineRule="auto"/>
      <w:ind w:left="714" w:hanging="357"/>
    </w:pPr>
    <w:rPr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4211D3"/>
    <w:rPr>
      <w:rFonts w:ascii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4211D3"/>
    <w:pPr>
      <w:spacing w:before="120" w:after="120" w:line="240" w:lineRule="auto"/>
      <w:ind w:left="708" w:hanging="357"/>
    </w:pPr>
    <w:rPr>
      <w:sz w:val="24"/>
      <w:szCs w:val="24"/>
    </w:rPr>
  </w:style>
  <w:style w:type="character" w:styleId="a8">
    <w:name w:val="footnote reference"/>
    <w:basedOn w:val="a0"/>
    <w:uiPriority w:val="99"/>
    <w:semiHidden/>
    <w:rsid w:val="004211D3"/>
    <w:rPr>
      <w:rFonts w:ascii="Times New Roman" w:hAnsi="Times New Roman" w:cs="Times New Roman"/>
      <w:vertAlign w:val="superscript"/>
    </w:rPr>
  </w:style>
  <w:style w:type="paragraph" w:customStyle="1" w:styleId="msonormalbullet2gif">
    <w:name w:val="msonormalbullet2.gif"/>
    <w:basedOn w:val="a"/>
    <w:uiPriority w:val="99"/>
    <w:rsid w:val="004211D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4211D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740EA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4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40EAD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05361"/>
    <w:pPr>
      <w:suppressAutoHyphens/>
      <w:autoSpaceDN w:val="0"/>
    </w:pPr>
    <w:rPr>
      <w:rFonts w:cs="Calibri"/>
      <w:kern w:val="3"/>
      <w:sz w:val="24"/>
      <w:szCs w:val="24"/>
      <w:lang w:eastAsia="zh-CN"/>
    </w:rPr>
  </w:style>
  <w:style w:type="paragraph" w:customStyle="1" w:styleId="1">
    <w:name w:val="Текст1"/>
    <w:basedOn w:val="Standard"/>
    <w:uiPriority w:val="99"/>
    <w:rsid w:val="00605361"/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605361"/>
    <w:pPr>
      <w:widowControl w:val="0"/>
      <w:autoSpaceDE w:val="0"/>
      <w:autoSpaceDN w:val="0"/>
      <w:adjustRightInd w:val="0"/>
      <w:spacing w:after="0" w:line="317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5361"/>
    <w:pPr>
      <w:widowControl w:val="0"/>
      <w:autoSpaceDE w:val="0"/>
      <w:autoSpaceDN w:val="0"/>
      <w:adjustRightInd w:val="0"/>
      <w:spacing w:after="0" w:line="317" w:lineRule="exact"/>
      <w:ind w:hanging="134"/>
    </w:pPr>
    <w:rPr>
      <w:sz w:val="24"/>
      <w:szCs w:val="24"/>
    </w:rPr>
  </w:style>
  <w:style w:type="character" w:customStyle="1" w:styleId="FontStyle24">
    <w:name w:val="Font Style24"/>
    <w:uiPriority w:val="99"/>
    <w:rsid w:val="00605361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rsid w:val="00125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F07BE"/>
  </w:style>
  <w:style w:type="character" w:styleId="ad">
    <w:name w:val="page number"/>
    <w:basedOn w:val="a0"/>
    <w:uiPriority w:val="99"/>
    <w:rsid w:val="0012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ritishcouncil.org/learning-elt-resources.htm" TargetMode="External"/><Relationship Id="rId18" Type="http://schemas.openxmlformats.org/officeDocument/2006/relationships/hyperlink" Target="http://www.icons.org.uk/" TargetMode="External"/><Relationship Id="rId26" Type="http://schemas.openxmlformats.org/officeDocument/2006/relationships/hyperlink" Target="http://www.developingteachers.com/" TargetMode="External"/><Relationship Id="rId39" Type="http://schemas.openxmlformats.org/officeDocument/2006/relationships/hyperlink" Target="http://www.bbc.co.uk/skillswise%20n/" TargetMode="External"/><Relationship Id="rId21" Type="http://schemas.openxmlformats.org/officeDocument/2006/relationships/hyperlink" Target="http://www.standart.edu.ru/" TargetMode="External"/><Relationship Id="rId34" Type="http://schemas.openxmlformats.org/officeDocument/2006/relationships/hyperlink" Target="http://www.oup.com/elt/wordskills" TargetMode="External"/><Relationship Id="rId42" Type="http://schemas.openxmlformats.org/officeDocument/2006/relationships/hyperlink" Target="http://www.bbclearningenglish.com/" TargetMode="External"/><Relationship Id="rId47" Type="http://schemas.openxmlformats.org/officeDocument/2006/relationships/hyperlink" Target="http://www.flo-joe.com/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enlish-to-go.com/" TargetMode="External"/><Relationship Id="rId29" Type="http://schemas.openxmlformats.org/officeDocument/2006/relationships/hyperlink" Target="http://www.longman.com/" TargetMode="External"/><Relationship Id="rId11" Type="http://schemas.openxmlformats.org/officeDocument/2006/relationships/hyperlink" Target="http://www.bbc.co.uk/worldservice/learningenglish" TargetMode="External"/><Relationship Id="rId24" Type="http://schemas.openxmlformats.org/officeDocument/2006/relationships/hyperlink" Target="http://www.hltmag.co.uk/" TargetMode="External"/><Relationship Id="rId32" Type="http://schemas.openxmlformats.org/officeDocument/2006/relationships/hyperlink" Target="http://www.oup.com/elt/englishfile" TargetMode="External"/><Relationship Id="rId37" Type="http://schemas.openxmlformats.org/officeDocument/2006/relationships/hyperlink" Target="http://www.teachingenglish.org.uk/" TargetMode="External"/><Relationship Id="rId40" Type="http://schemas.openxmlformats.org/officeDocument/2006/relationships/hyperlink" Target="http://www.bbc.co.uk/skillswise%20n/" TargetMode="External"/><Relationship Id="rId45" Type="http://schemas.openxmlformats.org/officeDocument/2006/relationships/hyperlink" Target="http://www.teachers-pet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andoutsonline.com/" TargetMode="External"/><Relationship Id="rId23" Type="http://schemas.openxmlformats.org/officeDocument/2006/relationships/hyperlink" Target="http://mail.rambler.ru/mail/redirect.cgi?url=http%3A%2F%2Fwww.macmillan.ru;href=1" TargetMode="External"/><Relationship Id="rId28" Type="http://schemas.openxmlformats.org/officeDocument/2006/relationships/hyperlink" Target="http://www.longman.com/" TargetMode="External"/><Relationship Id="rId36" Type="http://schemas.openxmlformats.org/officeDocument/2006/relationships/hyperlink" Target="http://www.bntishcouncii.org/learnenglish.htm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bbc.co.uk/worldservice/learningenglish" TargetMode="External"/><Relationship Id="rId19" Type="http://schemas.openxmlformats.org/officeDocument/2006/relationships/hyperlink" Target="http://www.icons.org.uk/" TargetMode="External"/><Relationship Id="rId31" Type="http://schemas.openxmlformats.org/officeDocument/2006/relationships/hyperlink" Target="http://www.oup.com/elt/naturalenglish" TargetMode="External"/><Relationship Id="rId44" Type="http://schemas.openxmlformats.org/officeDocument/2006/relationships/hyperlink" Target="http://www.teachitworld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l.rambler.ru/mail/redirect.cgi?url=http%3A%2F%2Fwww.macmillanenglish.com;href=1" TargetMode="External"/><Relationship Id="rId14" Type="http://schemas.openxmlformats.org/officeDocument/2006/relationships/hyperlink" Target="http://www.handoutsonline.com/" TargetMode="External"/><Relationship Id="rId22" Type="http://schemas.openxmlformats.org/officeDocument/2006/relationships/hyperlink" Target="http://mail.rambler.ru/mail/redirect.cgi?url=http%3A%2F%2Fwww.onestopenglish.com;href=1" TargetMode="External"/><Relationship Id="rId27" Type="http://schemas.openxmlformats.org/officeDocument/2006/relationships/hyperlink" Target="http://www.etprofessional.com/" TargetMode="External"/><Relationship Id="rId30" Type="http://schemas.openxmlformats.org/officeDocument/2006/relationships/hyperlink" Target="http://www.oup.com/elt/naturalenglish" TargetMode="External"/><Relationship Id="rId35" Type="http://schemas.openxmlformats.org/officeDocument/2006/relationships/hyperlink" Target="http://www.oup.com/elt/wordskills" TargetMode="External"/><Relationship Id="rId43" Type="http://schemas.openxmlformats.org/officeDocument/2006/relationships/hyperlink" Target="http://www.cambridgeenglishonline.com/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britishcouncil.org/learning-elt-resources.htm" TargetMode="External"/><Relationship Id="rId17" Type="http://schemas.openxmlformats.org/officeDocument/2006/relationships/hyperlink" Target="http://www.bbc.co.uk/videonation" TargetMode="External"/><Relationship Id="rId25" Type="http://schemas.openxmlformats.org/officeDocument/2006/relationships/hyperlink" Target="http://www.iatefl.org/" TargetMode="External"/><Relationship Id="rId33" Type="http://schemas.openxmlformats.org/officeDocument/2006/relationships/hyperlink" Target="http://www.oup.com/elt/englishfile" TargetMode="External"/><Relationship Id="rId38" Type="http://schemas.openxmlformats.org/officeDocument/2006/relationships/hyperlink" Target="http://www.teachingenglish.org.uk/" TargetMode="External"/><Relationship Id="rId46" Type="http://schemas.openxmlformats.org/officeDocument/2006/relationships/hyperlink" Target="http://www.coilins.co.uk/corpus" TargetMode="External"/><Relationship Id="rId20" Type="http://schemas.openxmlformats.org/officeDocument/2006/relationships/hyperlink" Target="http://www.prosv.ru/umk/sportlight" TargetMode="External"/><Relationship Id="rId41" Type="http://schemas.openxmlformats.org/officeDocument/2006/relationships/hyperlink" Target="http://www.bbc.co.uk/skillswise%20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3193</Words>
  <Characters>18204</Characters>
  <Application>Microsoft Office Word</Application>
  <DocSecurity>0</DocSecurity>
  <Lines>151</Lines>
  <Paragraphs>42</Paragraphs>
  <ScaleCrop>false</ScaleCrop>
  <Company>chetk</Company>
  <LinksUpToDate>false</LinksUpToDate>
  <CharactersWithSpaces>21355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Levv</dc:creator>
  <cp:keywords/>
  <dc:description/>
  <cp:lastModifiedBy>Каб117-1</cp:lastModifiedBy>
  <cp:revision>40</cp:revision>
  <dcterms:created xsi:type="dcterms:W3CDTF">2019-07-16T07:02:00Z</dcterms:created>
  <dcterms:modified xsi:type="dcterms:W3CDTF">2022-10-12T09:05:00Z</dcterms:modified>
</cp:coreProperties>
</file>