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C09" w:rsidRPr="003467D1" w:rsidRDefault="00A06C09" w:rsidP="00A06C09">
      <w:pPr>
        <w:pStyle w:val="Standard"/>
        <w:jc w:val="center"/>
      </w:pPr>
      <w:r w:rsidRPr="003467D1">
        <w:t>Государственное автономное профессиональное образовательное учреждение</w:t>
      </w:r>
    </w:p>
    <w:p w:rsidR="00A06C09" w:rsidRPr="003467D1" w:rsidRDefault="00A06C09" w:rsidP="00A06C09">
      <w:pPr>
        <w:pStyle w:val="Standard"/>
        <w:jc w:val="center"/>
      </w:pPr>
      <w:r w:rsidRPr="003467D1">
        <w:t xml:space="preserve">Чувашской Республики  </w:t>
      </w:r>
    </w:p>
    <w:p w:rsidR="00A06C09" w:rsidRPr="003467D1" w:rsidRDefault="00A06C09" w:rsidP="00A06C09">
      <w:pPr>
        <w:pStyle w:val="Standard"/>
        <w:jc w:val="center"/>
      </w:pPr>
      <w:r w:rsidRPr="003467D1">
        <w:t>«Чебоксарский экономико-технологический колледж»</w:t>
      </w:r>
    </w:p>
    <w:p w:rsidR="00A06C09" w:rsidRPr="003467D1" w:rsidRDefault="00A06C09" w:rsidP="00A06C09">
      <w:pPr>
        <w:pStyle w:val="Standard"/>
        <w:jc w:val="center"/>
      </w:pPr>
      <w:r w:rsidRPr="003467D1">
        <w:t xml:space="preserve"> Министерства образования и молодежной политики Чувашской Республики</w:t>
      </w:r>
    </w:p>
    <w:p w:rsidR="00A06C09" w:rsidRPr="003467D1" w:rsidRDefault="00A06C09" w:rsidP="00A06C09">
      <w:pPr>
        <w:pStyle w:val="Standard"/>
        <w:jc w:val="center"/>
      </w:pPr>
    </w:p>
    <w:p w:rsidR="00A06C09" w:rsidRPr="003467D1" w:rsidRDefault="00A06C09" w:rsidP="00A06C09">
      <w:pPr>
        <w:pStyle w:val="Standard"/>
        <w:rPr>
          <w:b/>
          <w:bCs/>
        </w:rPr>
      </w:pPr>
    </w:p>
    <w:p w:rsidR="00A06C09" w:rsidRPr="003467D1" w:rsidRDefault="00A06C09" w:rsidP="00A06C09">
      <w:pPr>
        <w:pStyle w:val="Standard"/>
        <w:spacing w:after="218" w:line="256" w:lineRule="auto"/>
        <w:rPr>
          <w:b/>
        </w:rPr>
      </w:pPr>
      <w:r>
        <w:rPr>
          <w:b/>
          <w:noProof/>
          <w:lang w:eastAsia="ru-RU" w:bidi="ar-SA"/>
        </w:rPr>
        <w:drawing>
          <wp:inline distT="0" distB="0" distL="0" distR="0">
            <wp:extent cx="1247775" cy="1285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285875"/>
                    </a:xfrm>
                    <a:prstGeom prst="rect">
                      <a:avLst/>
                    </a:prstGeom>
                    <a:noFill/>
                    <a:ln>
                      <a:noFill/>
                    </a:ln>
                  </pic:spPr>
                </pic:pic>
              </a:graphicData>
            </a:graphic>
          </wp:inline>
        </w:drawing>
      </w:r>
    </w:p>
    <w:p w:rsidR="00A06C09" w:rsidRPr="003467D1" w:rsidRDefault="00A06C09" w:rsidP="00A06C09">
      <w:pPr>
        <w:pStyle w:val="Standard"/>
        <w:jc w:val="center"/>
      </w:pPr>
    </w:p>
    <w:p w:rsidR="00A06C09" w:rsidRPr="003467D1" w:rsidRDefault="00A06C09" w:rsidP="00A06C09">
      <w:pPr>
        <w:pStyle w:val="Standard"/>
      </w:pPr>
    </w:p>
    <w:p w:rsidR="00A06C09" w:rsidRPr="003467D1" w:rsidRDefault="00A06C09" w:rsidP="00A06C09">
      <w:pPr>
        <w:pStyle w:val="Standard"/>
      </w:pPr>
    </w:p>
    <w:p w:rsidR="00A06C09" w:rsidRDefault="00A06C09" w:rsidP="00A06C09">
      <w:pPr>
        <w:pStyle w:val="Standard"/>
      </w:pPr>
    </w:p>
    <w:p w:rsidR="00A06C09" w:rsidRPr="003467D1" w:rsidRDefault="00A06C09" w:rsidP="00A06C09">
      <w:pPr>
        <w:pStyle w:val="Standard"/>
      </w:pPr>
    </w:p>
    <w:p w:rsidR="00A06C09" w:rsidRDefault="00A06C09" w:rsidP="00A06C09">
      <w:pPr>
        <w:pStyle w:val="Standard"/>
      </w:pPr>
    </w:p>
    <w:p w:rsidR="00A06C09" w:rsidRDefault="00A06C09" w:rsidP="00A06C09">
      <w:pPr>
        <w:pStyle w:val="Standard"/>
      </w:pPr>
    </w:p>
    <w:p w:rsidR="00A06C09" w:rsidRDefault="00A06C09" w:rsidP="00A06C09">
      <w:pPr>
        <w:pStyle w:val="Standard"/>
      </w:pPr>
    </w:p>
    <w:p w:rsidR="00A06C09" w:rsidRPr="003467D1" w:rsidRDefault="00A06C09" w:rsidP="00A06C09">
      <w:pPr>
        <w:pStyle w:val="Standard"/>
      </w:pPr>
    </w:p>
    <w:p w:rsidR="00A06C09" w:rsidRPr="003467D1" w:rsidRDefault="00A06C09" w:rsidP="00A06C09">
      <w:pPr>
        <w:pStyle w:val="Standard"/>
        <w:spacing w:line="360" w:lineRule="auto"/>
        <w:jc w:val="center"/>
        <w:rPr>
          <w:rFonts w:eastAsia="Times New Roman" w:cs="Times New Roman"/>
          <w:b/>
          <w:bCs/>
        </w:rPr>
      </w:pPr>
      <w:r w:rsidRPr="003467D1">
        <w:rPr>
          <w:rFonts w:eastAsia="Times New Roman" w:cs="Times New Roman"/>
          <w:b/>
          <w:bCs/>
        </w:rPr>
        <w:t>РАБОЧАЯ ПРОГРАММА УЧЕБНОЙ ДИСЦИПЛИНЫ</w:t>
      </w:r>
    </w:p>
    <w:p w:rsidR="0015019D" w:rsidRDefault="0015019D" w:rsidP="00A06C09">
      <w:pPr>
        <w:pStyle w:val="Standard"/>
        <w:spacing w:line="360" w:lineRule="auto"/>
        <w:jc w:val="center"/>
        <w:rPr>
          <w:rFonts w:eastAsia="Times New Roman" w:cs="Times New Roman"/>
          <w:b/>
          <w:bCs/>
        </w:rPr>
      </w:pPr>
      <w:r>
        <w:rPr>
          <w:rFonts w:eastAsia="Times New Roman" w:cs="Times New Roman"/>
          <w:b/>
          <w:bCs/>
        </w:rPr>
        <w:t>ОП.</w:t>
      </w:r>
      <w:r w:rsidR="00A06C09" w:rsidRPr="003467D1">
        <w:rPr>
          <w:rFonts w:eastAsia="Times New Roman" w:cs="Times New Roman"/>
          <w:b/>
          <w:bCs/>
        </w:rPr>
        <w:t>0</w:t>
      </w:r>
      <w:r w:rsidR="00723BD8">
        <w:rPr>
          <w:rFonts w:eastAsia="Times New Roman" w:cs="Times New Roman"/>
          <w:b/>
          <w:bCs/>
        </w:rPr>
        <w:t>7УГОЛОВНОЕ</w:t>
      </w:r>
      <w:r w:rsidR="004C4759">
        <w:rPr>
          <w:rFonts w:eastAsia="Times New Roman" w:cs="Times New Roman"/>
          <w:b/>
          <w:bCs/>
        </w:rPr>
        <w:t xml:space="preserve"> ПРАВО </w:t>
      </w:r>
    </w:p>
    <w:p w:rsidR="00A06C09" w:rsidRDefault="0015019D" w:rsidP="00A06C09">
      <w:pPr>
        <w:pStyle w:val="Standard"/>
        <w:spacing w:line="360" w:lineRule="auto"/>
        <w:jc w:val="center"/>
      </w:pPr>
      <w:r w:rsidRPr="0015019D">
        <w:rPr>
          <w:rFonts w:eastAsia="Times New Roman" w:cs="Times New Roman"/>
          <w:bCs/>
        </w:rPr>
        <w:t>с</w:t>
      </w:r>
      <w:r w:rsidR="00A06C09">
        <w:t>пециальность</w:t>
      </w:r>
    </w:p>
    <w:p w:rsidR="00A06C09" w:rsidRPr="003467D1" w:rsidRDefault="00A06C09" w:rsidP="00A06C09">
      <w:pPr>
        <w:pStyle w:val="Standard"/>
        <w:spacing w:line="360" w:lineRule="auto"/>
        <w:jc w:val="center"/>
      </w:pPr>
      <w:r w:rsidRPr="003467D1">
        <w:t>среднего профессионального образования</w:t>
      </w:r>
    </w:p>
    <w:p w:rsidR="00A06C09" w:rsidRPr="003467D1" w:rsidRDefault="00A06C09" w:rsidP="00A06C09">
      <w:pPr>
        <w:pStyle w:val="Standard"/>
        <w:spacing w:line="360" w:lineRule="auto"/>
        <w:jc w:val="center"/>
        <w:rPr>
          <w:rFonts w:eastAsia="Times New Roman" w:cs="Times New Roman"/>
          <w:b/>
          <w:bCs/>
        </w:rPr>
      </w:pPr>
      <w:r>
        <w:rPr>
          <w:rFonts w:eastAsia="Times New Roman" w:cs="Times New Roman"/>
          <w:b/>
          <w:bCs/>
        </w:rPr>
        <w:t>40.02.02 Правоохранительная деятельность</w:t>
      </w:r>
    </w:p>
    <w:p w:rsidR="00A06C09" w:rsidRPr="003467D1" w:rsidRDefault="00A06C09" w:rsidP="00A06C09">
      <w:pPr>
        <w:pStyle w:val="Standard"/>
        <w:jc w:val="center"/>
      </w:pPr>
    </w:p>
    <w:p w:rsidR="00A06C09" w:rsidRPr="003467D1" w:rsidRDefault="00A06C09" w:rsidP="00A06C09">
      <w:pPr>
        <w:pStyle w:val="Standard"/>
        <w:jc w:val="center"/>
      </w:pPr>
    </w:p>
    <w:p w:rsidR="00A06C09" w:rsidRPr="003467D1" w:rsidRDefault="00A06C09" w:rsidP="00A06C09">
      <w:pPr>
        <w:pStyle w:val="Standard"/>
      </w:pPr>
    </w:p>
    <w:p w:rsidR="00A06C09" w:rsidRPr="003467D1" w:rsidRDefault="00A06C09" w:rsidP="00A06C09">
      <w:pPr>
        <w:pStyle w:val="Standard"/>
      </w:pPr>
    </w:p>
    <w:p w:rsidR="00A06C09" w:rsidRPr="003467D1" w:rsidRDefault="00A06C09" w:rsidP="00A06C09">
      <w:pPr>
        <w:pStyle w:val="Standard"/>
      </w:pPr>
    </w:p>
    <w:p w:rsidR="00A06C09" w:rsidRPr="003467D1" w:rsidRDefault="00A06C09" w:rsidP="00A06C09">
      <w:pPr>
        <w:pStyle w:val="Standard"/>
      </w:pPr>
    </w:p>
    <w:p w:rsidR="00A06C09" w:rsidRPr="003467D1" w:rsidRDefault="00A06C09" w:rsidP="00A06C09">
      <w:pPr>
        <w:pStyle w:val="Standard"/>
      </w:pPr>
    </w:p>
    <w:p w:rsidR="00A06C09" w:rsidRPr="003467D1" w:rsidRDefault="00A06C09" w:rsidP="00A06C09">
      <w:pPr>
        <w:pStyle w:val="Standard"/>
      </w:pPr>
    </w:p>
    <w:p w:rsidR="00A06C09" w:rsidRPr="003467D1" w:rsidRDefault="00A06C09" w:rsidP="00A06C09">
      <w:pPr>
        <w:pStyle w:val="Standard"/>
      </w:pPr>
    </w:p>
    <w:p w:rsidR="00A06C09" w:rsidRPr="003467D1" w:rsidRDefault="00A06C09" w:rsidP="00A06C09">
      <w:pPr>
        <w:pStyle w:val="Standard"/>
      </w:pPr>
    </w:p>
    <w:p w:rsidR="00A06C09" w:rsidRPr="003467D1" w:rsidRDefault="00A06C09" w:rsidP="00A06C09">
      <w:pPr>
        <w:pStyle w:val="Standard"/>
      </w:pPr>
    </w:p>
    <w:p w:rsidR="00A06C09" w:rsidRPr="003467D1" w:rsidRDefault="00A06C09" w:rsidP="00A06C09">
      <w:pPr>
        <w:pStyle w:val="Standard"/>
      </w:pPr>
    </w:p>
    <w:p w:rsidR="00A06C09" w:rsidRPr="003467D1" w:rsidRDefault="00A06C09" w:rsidP="00A06C09">
      <w:pPr>
        <w:pStyle w:val="Standard"/>
      </w:pPr>
    </w:p>
    <w:p w:rsidR="00A06C09" w:rsidRPr="003467D1" w:rsidRDefault="00A06C09" w:rsidP="00A06C09">
      <w:pPr>
        <w:pStyle w:val="Standard"/>
      </w:pPr>
    </w:p>
    <w:p w:rsidR="00A06C09" w:rsidRPr="003467D1" w:rsidRDefault="00A06C09" w:rsidP="00A06C09">
      <w:pPr>
        <w:pStyle w:val="Standard"/>
      </w:pPr>
    </w:p>
    <w:p w:rsidR="00A06C09" w:rsidRPr="003467D1" w:rsidRDefault="00A06C09" w:rsidP="00A06C09">
      <w:pPr>
        <w:pStyle w:val="Standard"/>
      </w:pPr>
    </w:p>
    <w:p w:rsidR="00A06C09" w:rsidRPr="003467D1" w:rsidRDefault="00A06C09" w:rsidP="00A06C09">
      <w:pPr>
        <w:pStyle w:val="Standard"/>
      </w:pPr>
    </w:p>
    <w:p w:rsidR="00A06C09" w:rsidRPr="003467D1" w:rsidRDefault="00A06C09" w:rsidP="00A06C09">
      <w:pPr>
        <w:pStyle w:val="Standard"/>
      </w:pPr>
    </w:p>
    <w:p w:rsidR="00A06C09" w:rsidRDefault="00A06C09" w:rsidP="00A06C09">
      <w:pPr>
        <w:pStyle w:val="Standard"/>
      </w:pPr>
    </w:p>
    <w:p w:rsidR="00A06C09" w:rsidRPr="003467D1" w:rsidRDefault="00A06C09" w:rsidP="00A06C09">
      <w:pPr>
        <w:pStyle w:val="Standard"/>
      </w:pPr>
    </w:p>
    <w:p w:rsidR="00A06C09" w:rsidRPr="003467D1" w:rsidRDefault="00A06C09" w:rsidP="00A06C09">
      <w:pPr>
        <w:pStyle w:val="Standard"/>
      </w:pPr>
    </w:p>
    <w:p w:rsidR="00A06C09" w:rsidRPr="003467D1" w:rsidRDefault="00A06C09" w:rsidP="00A06C09">
      <w:pPr>
        <w:pStyle w:val="Standard"/>
        <w:jc w:val="center"/>
        <w:rPr>
          <w:rFonts w:eastAsia="Times New Roman" w:cs="Times New Roman"/>
          <w:bCs/>
        </w:rPr>
      </w:pPr>
      <w:r w:rsidRPr="003467D1">
        <w:rPr>
          <w:rFonts w:eastAsia="Times New Roman" w:cs="Times New Roman"/>
          <w:bCs/>
        </w:rPr>
        <w:t xml:space="preserve">Чебоксары </w:t>
      </w:r>
      <w:r>
        <w:rPr>
          <w:rFonts w:eastAsia="Times New Roman" w:cs="Times New Roman"/>
          <w:bCs/>
        </w:rPr>
        <w:t>202</w:t>
      </w:r>
      <w:r w:rsidR="005F7C46">
        <w:rPr>
          <w:rFonts w:eastAsia="Times New Roman" w:cs="Times New Roman"/>
          <w:bCs/>
        </w:rPr>
        <w:t>2</w:t>
      </w:r>
    </w:p>
    <w:p w:rsidR="00A06C09" w:rsidRDefault="00A06C09" w:rsidP="00A06C09">
      <w:pPr>
        <w:rPr>
          <w:vanish/>
        </w:rPr>
      </w:pPr>
      <w:r w:rsidRPr="003467D1">
        <w:br w:type="page"/>
      </w:r>
    </w:p>
    <w:tbl>
      <w:tblPr>
        <w:tblW w:w="9666" w:type="dxa"/>
        <w:tblLayout w:type="fixed"/>
        <w:tblCellMar>
          <w:left w:w="10" w:type="dxa"/>
          <w:right w:w="10" w:type="dxa"/>
        </w:tblCellMar>
        <w:tblLook w:val="0000" w:firstRow="0" w:lastRow="0" w:firstColumn="0" w:lastColumn="0" w:noHBand="0" w:noVBand="0"/>
      </w:tblPr>
      <w:tblGrid>
        <w:gridCol w:w="4705"/>
        <w:gridCol w:w="4961"/>
      </w:tblGrid>
      <w:tr w:rsidR="00A06C09" w:rsidRPr="003467D1" w:rsidTr="00A06C09">
        <w:tc>
          <w:tcPr>
            <w:tcW w:w="4705" w:type="dxa"/>
            <w:tcMar>
              <w:top w:w="0" w:type="dxa"/>
              <w:left w:w="108" w:type="dxa"/>
              <w:bottom w:w="0" w:type="dxa"/>
              <w:right w:w="108" w:type="dxa"/>
            </w:tcMar>
          </w:tcPr>
          <w:p w:rsidR="00A06C09" w:rsidRPr="003467D1" w:rsidRDefault="00A06C09" w:rsidP="00A06C09">
            <w:pPr>
              <w:pStyle w:val="Standard"/>
              <w:jc w:val="both"/>
            </w:pPr>
            <w:r w:rsidRPr="003467D1">
              <w:t>Разработана в соответствии с требованиями Федерального государственного образовательного стандарта по специальности средне</w:t>
            </w:r>
            <w:r>
              <w:t>го профессионального образования</w:t>
            </w:r>
          </w:p>
          <w:p w:rsidR="00A06C09" w:rsidRPr="003467D1" w:rsidRDefault="00A06C09" w:rsidP="00A06C0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rPr>
            </w:pPr>
            <w:r>
              <w:rPr>
                <w:rFonts w:eastAsia="Times New Roman" w:cs="Times New Roman"/>
              </w:rPr>
              <w:t>40.02.02 Правоохранительная деятельность</w:t>
            </w:r>
          </w:p>
        </w:tc>
        <w:tc>
          <w:tcPr>
            <w:tcW w:w="4961" w:type="dxa"/>
            <w:tcMar>
              <w:top w:w="0" w:type="dxa"/>
              <w:left w:w="108" w:type="dxa"/>
              <w:bottom w:w="0" w:type="dxa"/>
              <w:right w:w="108" w:type="dxa"/>
            </w:tcMar>
          </w:tcPr>
          <w:p w:rsidR="00A06C09" w:rsidRPr="00574C14" w:rsidRDefault="00A06C09" w:rsidP="00A06C09">
            <w:pPr>
              <w:pStyle w:val="Standard"/>
              <w:ind w:firstLine="567"/>
              <w:jc w:val="center"/>
              <w:rPr>
                <w:bCs/>
                <w:spacing w:val="20"/>
              </w:rPr>
            </w:pPr>
            <w:r>
              <w:rPr>
                <w:bCs/>
                <w:spacing w:val="20"/>
              </w:rPr>
              <w:t>УТВЕРЖДЕНА</w:t>
            </w:r>
          </w:p>
          <w:p w:rsidR="00A06C09" w:rsidRPr="001321E4" w:rsidRDefault="00A06C09" w:rsidP="00A06C09">
            <w:pPr>
              <w:pStyle w:val="Standard"/>
              <w:jc w:val="center"/>
              <w:rPr>
                <w:spacing w:val="20"/>
              </w:rPr>
            </w:pPr>
            <w:r w:rsidRPr="001321E4">
              <w:rPr>
                <w:spacing w:val="20"/>
              </w:rPr>
              <w:t>Приказом №</w:t>
            </w:r>
            <w:r w:rsidR="002A5536">
              <w:rPr>
                <w:spacing w:val="20"/>
              </w:rPr>
              <w:t>353</w:t>
            </w:r>
          </w:p>
          <w:p w:rsidR="00A06C09" w:rsidRPr="001321E4" w:rsidRDefault="005F7C46" w:rsidP="00A06C09">
            <w:pPr>
              <w:pStyle w:val="Standard"/>
              <w:jc w:val="center"/>
              <w:rPr>
                <w:spacing w:val="20"/>
              </w:rPr>
            </w:pPr>
            <w:r>
              <w:rPr>
                <w:spacing w:val="20"/>
              </w:rPr>
              <w:t xml:space="preserve">от " </w:t>
            </w:r>
            <w:r w:rsidR="002A5536">
              <w:rPr>
                <w:spacing w:val="20"/>
              </w:rPr>
              <w:t>3</w:t>
            </w:r>
            <w:r w:rsidR="00E47547">
              <w:rPr>
                <w:spacing w:val="20"/>
              </w:rPr>
              <w:t>0</w:t>
            </w:r>
            <w:r>
              <w:rPr>
                <w:spacing w:val="20"/>
              </w:rPr>
              <w:t xml:space="preserve">  " </w:t>
            </w:r>
            <w:r w:rsidR="002A5536">
              <w:rPr>
                <w:spacing w:val="20"/>
              </w:rPr>
              <w:t>августа</w:t>
            </w:r>
            <w:r w:rsidR="00E47547">
              <w:rPr>
                <w:spacing w:val="20"/>
              </w:rPr>
              <w:t xml:space="preserve"> </w:t>
            </w:r>
            <w:r w:rsidR="00A06C09" w:rsidRPr="001321E4">
              <w:rPr>
                <w:spacing w:val="20"/>
              </w:rPr>
              <w:t xml:space="preserve"> 202</w:t>
            </w:r>
            <w:r>
              <w:rPr>
                <w:spacing w:val="20"/>
              </w:rPr>
              <w:t xml:space="preserve">2 </w:t>
            </w:r>
            <w:r w:rsidR="00A06C09" w:rsidRPr="001321E4">
              <w:rPr>
                <w:spacing w:val="20"/>
              </w:rPr>
              <w:t>г.</w:t>
            </w:r>
          </w:p>
          <w:p w:rsidR="00A06C09" w:rsidRPr="003467D1" w:rsidRDefault="00A06C09" w:rsidP="00A06C09">
            <w:pPr>
              <w:pStyle w:val="Standard"/>
              <w:ind w:firstLine="567"/>
              <w:jc w:val="right"/>
            </w:pPr>
          </w:p>
          <w:p w:rsidR="00A06C09" w:rsidRPr="003467D1" w:rsidRDefault="00A06C09" w:rsidP="00A06C09">
            <w:pPr>
              <w:pStyle w:val="Standard"/>
              <w:ind w:firstLine="567"/>
              <w:jc w:val="right"/>
            </w:pPr>
          </w:p>
          <w:p w:rsidR="00A06C09" w:rsidRPr="003467D1" w:rsidRDefault="00A06C09" w:rsidP="00A06C09">
            <w:pPr>
              <w:pStyle w:val="Standard"/>
              <w:ind w:firstLine="567"/>
              <w:jc w:val="center"/>
            </w:pPr>
            <w:r w:rsidRPr="003467D1">
              <w:t xml:space="preserve"> М.П.</w:t>
            </w:r>
          </w:p>
        </w:tc>
      </w:tr>
    </w:tbl>
    <w:p w:rsidR="00A06C09" w:rsidRPr="003467D1" w:rsidRDefault="00A06C09" w:rsidP="00A06C09">
      <w:pPr>
        <w:pStyle w:val="Standard"/>
        <w:tabs>
          <w:tab w:val="left" w:pos="0"/>
        </w:tabs>
        <w:ind w:firstLine="567"/>
        <w:jc w:val="both"/>
      </w:pPr>
    </w:p>
    <w:p w:rsidR="00A06C09" w:rsidRDefault="00A06C09" w:rsidP="00A06C09">
      <w:pPr>
        <w:pStyle w:val="Standard"/>
        <w:tabs>
          <w:tab w:val="left" w:pos="0"/>
        </w:tabs>
        <w:jc w:val="both"/>
        <w:rPr>
          <w:b/>
          <w:bCs/>
        </w:rPr>
      </w:pPr>
    </w:p>
    <w:p w:rsidR="00A06C09" w:rsidRDefault="00A06C09" w:rsidP="00A06C09">
      <w:pPr>
        <w:pStyle w:val="Standard"/>
        <w:tabs>
          <w:tab w:val="left" w:pos="0"/>
        </w:tabs>
        <w:jc w:val="both"/>
        <w:rPr>
          <w:b/>
          <w:bCs/>
        </w:rPr>
      </w:pPr>
    </w:p>
    <w:p w:rsidR="00A06C09" w:rsidRDefault="00A06C09" w:rsidP="00A06C09">
      <w:pPr>
        <w:pStyle w:val="Standard"/>
        <w:rPr>
          <w:b/>
          <w:bCs/>
          <w:spacing w:val="20"/>
        </w:rPr>
      </w:pPr>
    </w:p>
    <w:p w:rsidR="00A06C09" w:rsidRDefault="00A06C09" w:rsidP="00A06C09">
      <w:pPr>
        <w:pStyle w:val="Standard"/>
        <w:rPr>
          <w:b/>
          <w:bCs/>
          <w:spacing w:val="20"/>
        </w:rPr>
      </w:pPr>
    </w:p>
    <w:p w:rsidR="00A06C09" w:rsidRDefault="00A06C09" w:rsidP="00A06C09">
      <w:pPr>
        <w:pStyle w:val="Standard"/>
        <w:rPr>
          <w:b/>
          <w:bCs/>
          <w:spacing w:val="20"/>
        </w:rPr>
      </w:pPr>
    </w:p>
    <w:p w:rsidR="00A06C09" w:rsidRDefault="00A06C09" w:rsidP="00A06C09">
      <w:pPr>
        <w:pStyle w:val="Standard"/>
        <w:rPr>
          <w:b/>
          <w:bCs/>
          <w:spacing w:val="20"/>
        </w:rPr>
      </w:pPr>
    </w:p>
    <w:p w:rsidR="00A06C09" w:rsidRDefault="00A06C09" w:rsidP="00A06C09">
      <w:pPr>
        <w:pStyle w:val="Standard"/>
        <w:rPr>
          <w:b/>
          <w:bCs/>
          <w:spacing w:val="20"/>
        </w:rPr>
      </w:pPr>
    </w:p>
    <w:p w:rsidR="00A06C09" w:rsidRDefault="00A06C09" w:rsidP="00A06C09">
      <w:pPr>
        <w:pStyle w:val="Standard"/>
        <w:rPr>
          <w:b/>
          <w:bCs/>
          <w:spacing w:val="20"/>
        </w:rPr>
      </w:pPr>
    </w:p>
    <w:p w:rsidR="00A06C09" w:rsidRDefault="00A06C09" w:rsidP="00A06C09">
      <w:pPr>
        <w:pStyle w:val="Standard"/>
        <w:rPr>
          <w:b/>
          <w:bCs/>
          <w:spacing w:val="20"/>
        </w:rPr>
      </w:pPr>
    </w:p>
    <w:p w:rsidR="00A06C09" w:rsidRDefault="00A06C09" w:rsidP="00A06C09">
      <w:pPr>
        <w:pStyle w:val="Standard"/>
        <w:rPr>
          <w:b/>
          <w:bCs/>
          <w:spacing w:val="20"/>
        </w:rPr>
      </w:pPr>
    </w:p>
    <w:p w:rsidR="00A06C09" w:rsidRDefault="00A06C09" w:rsidP="00A06C09">
      <w:pPr>
        <w:pStyle w:val="Standard"/>
        <w:rPr>
          <w:b/>
          <w:bCs/>
          <w:spacing w:val="20"/>
        </w:rPr>
      </w:pPr>
    </w:p>
    <w:p w:rsidR="00A06C09" w:rsidRDefault="00A06C09" w:rsidP="00A06C09">
      <w:pPr>
        <w:pStyle w:val="Standard"/>
        <w:rPr>
          <w:b/>
          <w:bCs/>
          <w:spacing w:val="20"/>
        </w:rPr>
      </w:pPr>
    </w:p>
    <w:p w:rsidR="00A06C09" w:rsidRDefault="00A06C09" w:rsidP="00A06C09">
      <w:pPr>
        <w:pStyle w:val="Standard"/>
        <w:rPr>
          <w:b/>
          <w:bCs/>
          <w:spacing w:val="20"/>
        </w:rPr>
      </w:pPr>
    </w:p>
    <w:p w:rsidR="00A06C09" w:rsidRDefault="00A06C09" w:rsidP="00A06C09">
      <w:pPr>
        <w:pStyle w:val="Standard"/>
        <w:rPr>
          <w:b/>
          <w:bCs/>
          <w:spacing w:val="20"/>
        </w:rPr>
      </w:pPr>
    </w:p>
    <w:p w:rsidR="00A06C09" w:rsidRDefault="00A06C09" w:rsidP="00A06C09">
      <w:pPr>
        <w:pStyle w:val="Standard"/>
        <w:rPr>
          <w:b/>
          <w:bCs/>
          <w:spacing w:val="20"/>
        </w:rPr>
      </w:pPr>
    </w:p>
    <w:p w:rsidR="00A06C09" w:rsidRDefault="00A06C09" w:rsidP="00A06C09">
      <w:pPr>
        <w:pStyle w:val="Standard"/>
        <w:rPr>
          <w:b/>
          <w:bCs/>
          <w:spacing w:val="20"/>
        </w:rPr>
      </w:pPr>
    </w:p>
    <w:p w:rsidR="00A06C09" w:rsidRDefault="00A06C09" w:rsidP="00A06C09">
      <w:pPr>
        <w:pStyle w:val="Standard"/>
        <w:rPr>
          <w:b/>
          <w:bCs/>
          <w:spacing w:val="20"/>
        </w:rPr>
      </w:pPr>
    </w:p>
    <w:p w:rsidR="00A06C09" w:rsidRDefault="00A06C09" w:rsidP="00A06C09">
      <w:pPr>
        <w:pStyle w:val="Standard"/>
        <w:rPr>
          <w:b/>
          <w:bCs/>
          <w:spacing w:val="20"/>
        </w:rPr>
      </w:pPr>
    </w:p>
    <w:p w:rsidR="00A06C09" w:rsidRDefault="00A06C09" w:rsidP="00A06C09">
      <w:pPr>
        <w:pStyle w:val="Standard"/>
        <w:rPr>
          <w:b/>
          <w:bCs/>
          <w:spacing w:val="20"/>
        </w:rPr>
      </w:pPr>
    </w:p>
    <w:p w:rsidR="00A06C09" w:rsidRDefault="00A06C09" w:rsidP="00A06C09">
      <w:pPr>
        <w:pStyle w:val="Standard"/>
        <w:rPr>
          <w:b/>
          <w:bCs/>
          <w:spacing w:val="20"/>
        </w:rPr>
      </w:pPr>
    </w:p>
    <w:p w:rsidR="00A06C09" w:rsidRDefault="00A06C09" w:rsidP="00A06C09">
      <w:pPr>
        <w:pStyle w:val="Standard"/>
        <w:rPr>
          <w:b/>
          <w:bCs/>
          <w:spacing w:val="20"/>
        </w:rPr>
      </w:pPr>
      <w:bookmarkStart w:id="0" w:name="_GoBack"/>
      <w:bookmarkEnd w:id="0"/>
    </w:p>
    <w:p w:rsidR="00A06C09" w:rsidRPr="00574C14" w:rsidRDefault="00A06C09" w:rsidP="00A06C09">
      <w:pPr>
        <w:pStyle w:val="Standard"/>
        <w:rPr>
          <w:bCs/>
          <w:spacing w:val="20"/>
        </w:rPr>
      </w:pPr>
      <w:r w:rsidRPr="00574C14">
        <w:rPr>
          <w:bCs/>
          <w:spacing w:val="20"/>
        </w:rPr>
        <w:t>РАССМОТРЕНА</w:t>
      </w:r>
    </w:p>
    <w:p w:rsidR="00A06C09" w:rsidRPr="00E84F21" w:rsidRDefault="00A06C09" w:rsidP="00A06C09">
      <w:r w:rsidRPr="00E84F21">
        <w:t>на заседании цикловой комиссии</w:t>
      </w:r>
    </w:p>
    <w:p w:rsidR="00582C56" w:rsidRDefault="00582C56" w:rsidP="00A06C09">
      <w:r w:rsidRPr="00582C56">
        <w:t>экономических и социально-юридических дисциплин</w:t>
      </w:r>
    </w:p>
    <w:p w:rsidR="00A06C09" w:rsidRPr="00E84F21" w:rsidRDefault="00A06C09" w:rsidP="00A06C09">
      <w:r w:rsidRPr="00E84F21">
        <w:t>Прото</w:t>
      </w:r>
      <w:r w:rsidR="009B219D">
        <w:t xml:space="preserve">кол №      от "    "              </w:t>
      </w:r>
      <w:r>
        <w:t xml:space="preserve"> 202</w:t>
      </w:r>
      <w:r w:rsidR="005F7C46">
        <w:t>2</w:t>
      </w:r>
      <w:r w:rsidRPr="00E84F21">
        <w:t xml:space="preserve"> г.</w:t>
      </w:r>
    </w:p>
    <w:p w:rsidR="00A06C09" w:rsidRPr="003467D1" w:rsidRDefault="00A06C09" w:rsidP="00A06C09">
      <w:pPr>
        <w:pStyle w:val="Standard"/>
      </w:pPr>
      <w:r w:rsidRPr="003467D1">
        <w:t>Председате</w:t>
      </w:r>
      <w:r>
        <w:t>л</w:t>
      </w:r>
      <w:r w:rsidR="009B219D">
        <w:t>ь ЦК: __________/</w:t>
      </w:r>
      <w:r w:rsidRPr="003467D1">
        <w:t>/</w:t>
      </w:r>
    </w:p>
    <w:p w:rsidR="00A06C09" w:rsidRPr="003467D1" w:rsidRDefault="00A06C09" w:rsidP="00A06C09">
      <w:pPr>
        <w:pStyle w:val="Standard"/>
        <w:tabs>
          <w:tab w:val="left" w:pos="0"/>
        </w:tabs>
        <w:jc w:val="both"/>
      </w:pPr>
    </w:p>
    <w:tbl>
      <w:tblPr>
        <w:tblW w:w="9924" w:type="dxa"/>
        <w:tblInd w:w="-142" w:type="dxa"/>
        <w:tblLayout w:type="fixed"/>
        <w:tblCellMar>
          <w:left w:w="10" w:type="dxa"/>
          <w:right w:w="10" w:type="dxa"/>
        </w:tblCellMar>
        <w:tblLook w:val="0000" w:firstRow="0" w:lastRow="0" w:firstColumn="0" w:lastColumn="0" w:noHBand="0" w:noVBand="0"/>
      </w:tblPr>
      <w:tblGrid>
        <w:gridCol w:w="9924"/>
      </w:tblGrid>
      <w:tr w:rsidR="00A06C09" w:rsidRPr="003467D1" w:rsidTr="00A06C09">
        <w:tc>
          <w:tcPr>
            <w:tcW w:w="9924" w:type="dxa"/>
            <w:tcMar>
              <w:top w:w="0" w:type="dxa"/>
              <w:left w:w="108" w:type="dxa"/>
              <w:bottom w:w="0" w:type="dxa"/>
              <w:right w:w="108" w:type="dxa"/>
            </w:tcMar>
          </w:tcPr>
          <w:p w:rsidR="00A06C09" w:rsidRDefault="00A06C09" w:rsidP="00A06C09">
            <w:pPr>
              <w:pStyle w:val="Standard"/>
            </w:pPr>
          </w:p>
          <w:p w:rsidR="00A06C09" w:rsidRDefault="00A06C09" w:rsidP="00A06C09">
            <w:pPr>
              <w:pStyle w:val="Standard"/>
            </w:pPr>
          </w:p>
          <w:p w:rsidR="00A06C09" w:rsidRDefault="00A06C09" w:rsidP="00A06C09">
            <w:pPr>
              <w:pStyle w:val="Standard"/>
            </w:pPr>
          </w:p>
          <w:p w:rsidR="00A06C09" w:rsidRPr="003467D1" w:rsidRDefault="00A06C09" w:rsidP="00A06C09">
            <w:pPr>
              <w:pStyle w:val="Standard"/>
            </w:pPr>
            <w:r w:rsidRPr="003467D1">
              <w:t>Разработчик:</w:t>
            </w:r>
          </w:p>
          <w:p w:rsidR="00A06C09" w:rsidRPr="003467D1" w:rsidRDefault="00A06C09" w:rsidP="00A06C09">
            <w:pPr>
              <w:pStyle w:val="Standard"/>
            </w:pPr>
            <w:r w:rsidRPr="003467D1">
              <w:t>"___" ____________20</w:t>
            </w:r>
            <w:r>
              <w:t>2</w:t>
            </w:r>
            <w:r w:rsidR="005F7C46">
              <w:t>2</w:t>
            </w:r>
            <w:r w:rsidRPr="003467D1">
              <w:t xml:space="preserve"> г.</w:t>
            </w:r>
          </w:p>
          <w:p w:rsidR="00A06C09" w:rsidRPr="003467D1" w:rsidRDefault="00A06C09" w:rsidP="00A06C09">
            <w:pPr>
              <w:pStyle w:val="Standard"/>
            </w:pPr>
          </w:p>
          <w:p w:rsidR="00A06C09" w:rsidRPr="003467D1" w:rsidRDefault="00A06C09" w:rsidP="00A06C09">
            <w:pPr>
              <w:pStyle w:val="Standard"/>
            </w:pPr>
          </w:p>
          <w:p w:rsidR="00A06C09" w:rsidRPr="003467D1" w:rsidRDefault="00A06C09" w:rsidP="00A06C09">
            <w:pPr>
              <w:pStyle w:val="Standard"/>
            </w:pPr>
          </w:p>
        </w:tc>
      </w:tr>
    </w:tbl>
    <w:p w:rsidR="008C6776" w:rsidRDefault="008C6776">
      <w:pPr>
        <w:jc w:val="both"/>
        <w:sectPr w:rsidR="008C6776" w:rsidSect="00A06C09">
          <w:type w:val="continuous"/>
          <w:pgSz w:w="11910" w:h="16840"/>
          <w:pgMar w:top="1260" w:right="900" w:bottom="280" w:left="980" w:header="720" w:footer="720" w:gutter="0"/>
          <w:cols w:space="720"/>
        </w:sectPr>
      </w:pPr>
    </w:p>
    <w:p w:rsidR="008C6776" w:rsidRPr="00A06C09" w:rsidRDefault="00A06C09">
      <w:pPr>
        <w:pStyle w:val="1"/>
        <w:spacing w:before="89"/>
        <w:ind w:left="4054" w:right="3863" w:firstLine="0"/>
        <w:jc w:val="center"/>
        <w:rPr>
          <w:b w:val="0"/>
        </w:rPr>
      </w:pPr>
      <w:r w:rsidRPr="00A06C09">
        <w:rPr>
          <w:b w:val="0"/>
        </w:rPr>
        <w:lastRenderedPageBreak/>
        <w:t>СОДЕРЖАНИЕ</w:t>
      </w:r>
    </w:p>
    <w:p w:rsidR="008C6776" w:rsidRDefault="008C6776">
      <w:pPr>
        <w:pStyle w:val="a3"/>
        <w:spacing w:before="2"/>
        <w:rPr>
          <w:b/>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8221"/>
        <w:gridCol w:w="473"/>
        <w:gridCol w:w="341"/>
      </w:tblGrid>
      <w:tr w:rsidR="008C6776" w:rsidTr="00A06C09">
        <w:trPr>
          <w:trHeight w:val="321"/>
        </w:trPr>
        <w:tc>
          <w:tcPr>
            <w:tcW w:w="535" w:type="dxa"/>
            <w:tcBorders>
              <w:top w:val="nil"/>
              <w:left w:val="nil"/>
              <w:bottom w:val="nil"/>
              <w:right w:val="nil"/>
            </w:tcBorders>
          </w:tcPr>
          <w:p w:rsidR="008C6776" w:rsidRDefault="00A06C09">
            <w:pPr>
              <w:pStyle w:val="TableParagraph"/>
              <w:spacing w:line="301" w:lineRule="exact"/>
              <w:ind w:left="107"/>
              <w:rPr>
                <w:sz w:val="28"/>
              </w:rPr>
            </w:pPr>
            <w:r>
              <w:rPr>
                <w:sz w:val="28"/>
              </w:rPr>
              <w:t>1.</w:t>
            </w:r>
          </w:p>
        </w:tc>
        <w:tc>
          <w:tcPr>
            <w:tcW w:w="8221" w:type="dxa"/>
            <w:tcBorders>
              <w:top w:val="nil"/>
              <w:left w:val="nil"/>
              <w:bottom w:val="nil"/>
              <w:right w:val="nil"/>
            </w:tcBorders>
          </w:tcPr>
          <w:p w:rsidR="008C6776" w:rsidRDefault="00A06C09">
            <w:pPr>
              <w:pStyle w:val="TableParagraph"/>
              <w:spacing w:line="301" w:lineRule="exact"/>
              <w:ind w:left="105"/>
              <w:rPr>
                <w:sz w:val="28"/>
              </w:rPr>
            </w:pPr>
            <w:r>
              <w:rPr>
                <w:sz w:val="28"/>
              </w:rPr>
              <w:t>ПАСПОРТ</w:t>
            </w:r>
            <w:r w:rsidR="00650388">
              <w:rPr>
                <w:sz w:val="28"/>
              </w:rPr>
              <w:t xml:space="preserve"> </w:t>
            </w:r>
            <w:r>
              <w:rPr>
                <w:sz w:val="28"/>
              </w:rPr>
              <w:t>РАБОЧЕЙ</w:t>
            </w:r>
            <w:r w:rsidR="00650388">
              <w:rPr>
                <w:sz w:val="28"/>
              </w:rPr>
              <w:t xml:space="preserve"> </w:t>
            </w:r>
            <w:r>
              <w:rPr>
                <w:sz w:val="28"/>
              </w:rPr>
              <w:t>ПРОГРАММЫ</w:t>
            </w:r>
            <w:r w:rsidR="00650388">
              <w:rPr>
                <w:sz w:val="28"/>
              </w:rPr>
              <w:t xml:space="preserve"> </w:t>
            </w:r>
            <w:r w:rsidR="005F7C46">
              <w:rPr>
                <w:spacing w:val="-5"/>
                <w:sz w:val="28"/>
              </w:rPr>
              <w:t xml:space="preserve">УЧЕБНОЙ </w:t>
            </w:r>
            <w:r>
              <w:rPr>
                <w:sz w:val="28"/>
              </w:rPr>
              <w:t>ДИСЦИПЛИНЫ</w:t>
            </w:r>
          </w:p>
        </w:tc>
        <w:tc>
          <w:tcPr>
            <w:tcW w:w="473" w:type="dxa"/>
            <w:tcBorders>
              <w:top w:val="nil"/>
              <w:left w:val="nil"/>
              <w:bottom w:val="nil"/>
              <w:right w:val="nil"/>
            </w:tcBorders>
          </w:tcPr>
          <w:p w:rsidR="008C6776" w:rsidRDefault="00A06C09">
            <w:pPr>
              <w:pStyle w:val="TableParagraph"/>
              <w:spacing w:line="301" w:lineRule="exact"/>
              <w:ind w:right="-15"/>
              <w:jc w:val="right"/>
              <w:rPr>
                <w:sz w:val="28"/>
              </w:rPr>
            </w:pPr>
            <w:r>
              <w:rPr>
                <w:sz w:val="28"/>
              </w:rPr>
              <w:t>4</w:t>
            </w:r>
          </w:p>
        </w:tc>
        <w:tc>
          <w:tcPr>
            <w:tcW w:w="341" w:type="dxa"/>
            <w:tcBorders>
              <w:top w:val="nil"/>
              <w:left w:val="nil"/>
              <w:bottom w:val="nil"/>
              <w:right w:val="nil"/>
            </w:tcBorders>
          </w:tcPr>
          <w:p w:rsidR="008C6776" w:rsidRDefault="008C6776">
            <w:pPr>
              <w:pStyle w:val="TableParagraph"/>
              <w:rPr>
                <w:sz w:val="24"/>
              </w:rPr>
            </w:pPr>
          </w:p>
        </w:tc>
      </w:tr>
      <w:tr w:rsidR="008C6776" w:rsidTr="00A06C09">
        <w:trPr>
          <w:trHeight w:val="321"/>
        </w:trPr>
        <w:tc>
          <w:tcPr>
            <w:tcW w:w="535" w:type="dxa"/>
            <w:tcBorders>
              <w:top w:val="nil"/>
              <w:left w:val="nil"/>
              <w:bottom w:val="nil"/>
              <w:right w:val="nil"/>
            </w:tcBorders>
          </w:tcPr>
          <w:p w:rsidR="008C6776" w:rsidRDefault="00A06C09">
            <w:pPr>
              <w:pStyle w:val="TableParagraph"/>
              <w:spacing w:line="301" w:lineRule="exact"/>
              <w:ind w:left="107"/>
              <w:rPr>
                <w:sz w:val="28"/>
              </w:rPr>
            </w:pPr>
            <w:r>
              <w:rPr>
                <w:sz w:val="28"/>
              </w:rPr>
              <w:t>2.</w:t>
            </w:r>
          </w:p>
        </w:tc>
        <w:tc>
          <w:tcPr>
            <w:tcW w:w="8221" w:type="dxa"/>
            <w:tcBorders>
              <w:top w:val="nil"/>
              <w:left w:val="nil"/>
              <w:bottom w:val="nil"/>
              <w:right w:val="nil"/>
            </w:tcBorders>
          </w:tcPr>
          <w:p w:rsidR="008C6776" w:rsidRDefault="00A06C09">
            <w:pPr>
              <w:pStyle w:val="TableParagraph"/>
              <w:spacing w:line="301" w:lineRule="exact"/>
              <w:ind w:left="105"/>
              <w:rPr>
                <w:sz w:val="28"/>
              </w:rPr>
            </w:pPr>
            <w:r>
              <w:rPr>
                <w:sz w:val="28"/>
              </w:rPr>
              <w:t>СТРУКТУРА</w:t>
            </w:r>
            <w:r w:rsidR="00650388">
              <w:rPr>
                <w:sz w:val="28"/>
              </w:rPr>
              <w:t xml:space="preserve"> </w:t>
            </w:r>
            <w:r>
              <w:rPr>
                <w:sz w:val="28"/>
              </w:rPr>
              <w:t>И</w:t>
            </w:r>
            <w:r w:rsidR="00650388">
              <w:rPr>
                <w:sz w:val="28"/>
              </w:rPr>
              <w:t xml:space="preserve"> </w:t>
            </w:r>
            <w:r>
              <w:rPr>
                <w:sz w:val="28"/>
              </w:rPr>
              <w:t>СОДЕРЖАНИЕ</w:t>
            </w:r>
            <w:r w:rsidR="00650388">
              <w:rPr>
                <w:sz w:val="28"/>
              </w:rPr>
              <w:t xml:space="preserve"> </w:t>
            </w:r>
            <w:r w:rsidR="005F7C46">
              <w:rPr>
                <w:spacing w:val="-5"/>
                <w:sz w:val="28"/>
              </w:rPr>
              <w:t xml:space="preserve">УЧЕБНОЙ </w:t>
            </w:r>
            <w:r>
              <w:rPr>
                <w:sz w:val="28"/>
              </w:rPr>
              <w:t>ДИСЦИПЛИНЫ</w:t>
            </w:r>
          </w:p>
        </w:tc>
        <w:tc>
          <w:tcPr>
            <w:tcW w:w="814" w:type="dxa"/>
            <w:gridSpan w:val="2"/>
            <w:tcBorders>
              <w:top w:val="nil"/>
              <w:left w:val="nil"/>
              <w:bottom w:val="nil"/>
              <w:right w:val="nil"/>
            </w:tcBorders>
          </w:tcPr>
          <w:p w:rsidR="008C6776" w:rsidRDefault="00A06C09">
            <w:pPr>
              <w:pStyle w:val="TableParagraph"/>
              <w:spacing w:line="301" w:lineRule="exact"/>
              <w:ind w:left="15"/>
              <w:jc w:val="center"/>
              <w:rPr>
                <w:sz w:val="28"/>
              </w:rPr>
            </w:pPr>
            <w:r>
              <w:rPr>
                <w:sz w:val="28"/>
              </w:rPr>
              <w:t>6</w:t>
            </w:r>
          </w:p>
        </w:tc>
      </w:tr>
      <w:tr w:rsidR="008C6776" w:rsidTr="00A06C09">
        <w:trPr>
          <w:trHeight w:val="323"/>
        </w:trPr>
        <w:tc>
          <w:tcPr>
            <w:tcW w:w="535" w:type="dxa"/>
            <w:tcBorders>
              <w:top w:val="nil"/>
              <w:left w:val="nil"/>
              <w:bottom w:val="nil"/>
              <w:right w:val="nil"/>
            </w:tcBorders>
          </w:tcPr>
          <w:p w:rsidR="008C6776" w:rsidRDefault="00A06C09">
            <w:pPr>
              <w:pStyle w:val="TableParagraph"/>
              <w:spacing w:line="304" w:lineRule="exact"/>
              <w:ind w:left="107"/>
              <w:rPr>
                <w:sz w:val="28"/>
              </w:rPr>
            </w:pPr>
            <w:r>
              <w:rPr>
                <w:sz w:val="28"/>
              </w:rPr>
              <w:t>3.</w:t>
            </w:r>
          </w:p>
        </w:tc>
        <w:tc>
          <w:tcPr>
            <w:tcW w:w="8221" w:type="dxa"/>
            <w:tcBorders>
              <w:top w:val="nil"/>
              <w:left w:val="nil"/>
              <w:bottom w:val="nil"/>
              <w:right w:val="nil"/>
            </w:tcBorders>
          </w:tcPr>
          <w:p w:rsidR="008C6776" w:rsidRDefault="00A06C09">
            <w:pPr>
              <w:pStyle w:val="TableParagraph"/>
              <w:spacing w:line="304" w:lineRule="exact"/>
              <w:ind w:left="105"/>
              <w:rPr>
                <w:sz w:val="28"/>
              </w:rPr>
            </w:pPr>
            <w:r>
              <w:rPr>
                <w:sz w:val="28"/>
              </w:rPr>
              <w:t>УСЛОВИЯ</w:t>
            </w:r>
            <w:r w:rsidR="00650388">
              <w:rPr>
                <w:sz w:val="28"/>
              </w:rPr>
              <w:t xml:space="preserve"> </w:t>
            </w:r>
            <w:r>
              <w:rPr>
                <w:sz w:val="28"/>
              </w:rPr>
              <w:t>РЕАЛИЗАЦИИ</w:t>
            </w:r>
            <w:r w:rsidR="00650388">
              <w:rPr>
                <w:sz w:val="28"/>
              </w:rPr>
              <w:t xml:space="preserve"> </w:t>
            </w:r>
            <w:r w:rsidR="005F7C46">
              <w:rPr>
                <w:spacing w:val="-5"/>
                <w:sz w:val="28"/>
              </w:rPr>
              <w:t xml:space="preserve">УЧЕБНОЙ </w:t>
            </w:r>
            <w:r>
              <w:rPr>
                <w:sz w:val="28"/>
              </w:rPr>
              <w:t>ДИСЦИПЛИНЫ</w:t>
            </w:r>
          </w:p>
        </w:tc>
        <w:tc>
          <w:tcPr>
            <w:tcW w:w="814" w:type="dxa"/>
            <w:gridSpan w:val="2"/>
            <w:tcBorders>
              <w:top w:val="nil"/>
              <w:left w:val="nil"/>
              <w:bottom w:val="nil"/>
              <w:right w:val="nil"/>
            </w:tcBorders>
          </w:tcPr>
          <w:p w:rsidR="008C6776" w:rsidRDefault="00A06C09">
            <w:pPr>
              <w:pStyle w:val="TableParagraph"/>
              <w:spacing w:line="304" w:lineRule="exact"/>
              <w:ind w:left="267"/>
              <w:rPr>
                <w:sz w:val="28"/>
              </w:rPr>
            </w:pPr>
            <w:r>
              <w:rPr>
                <w:sz w:val="28"/>
              </w:rPr>
              <w:t>18</w:t>
            </w:r>
          </w:p>
        </w:tc>
      </w:tr>
      <w:tr w:rsidR="008C6776" w:rsidTr="00A06C09">
        <w:trPr>
          <w:trHeight w:val="642"/>
        </w:trPr>
        <w:tc>
          <w:tcPr>
            <w:tcW w:w="535" w:type="dxa"/>
            <w:tcBorders>
              <w:top w:val="nil"/>
              <w:left w:val="nil"/>
              <w:bottom w:val="nil"/>
              <w:right w:val="nil"/>
            </w:tcBorders>
          </w:tcPr>
          <w:p w:rsidR="008C6776" w:rsidRDefault="00A06C09">
            <w:pPr>
              <w:pStyle w:val="TableParagraph"/>
              <w:spacing w:line="315" w:lineRule="exact"/>
              <w:ind w:left="107"/>
              <w:rPr>
                <w:sz w:val="28"/>
              </w:rPr>
            </w:pPr>
            <w:r>
              <w:rPr>
                <w:sz w:val="28"/>
              </w:rPr>
              <w:t>4.</w:t>
            </w:r>
          </w:p>
        </w:tc>
        <w:tc>
          <w:tcPr>
            <w:tcW w:w="8221" w:type="dxa"/>
            <w:tcBorders>
              <w:top w:val="nil"/>
              <w:left w:val="nil"/>
              <w:bottom w:val="nil"/>
              <w:right w:val="nil"/>
            </w:tcBorders>
          </w:tcPr>
          <w:p w:rsidR="008C6776" w:rsidRDefault="00A06C09">
            <w:pPr>
              <w:pStyle w:val="TableParagraph"/>
              <w:tabs>
                <w:tab w:val="left" w:pos="1994"/>
                <w:tab w:val="left" w:pos="2615"/>
                <w:tab w:val="left" w:pos="4198"/>
                <w:tab w:val="left" w:pos="6569"/>
              </w:tabs>
              <w:spacing w:line="315" w:lineRule="exact"/>
              <w:ind w:left="105"/>
              <w:rPr>
                <w:sz w:val="28"/>
              </w:rPr>
            </w:pPr>
            <w:r>
              <w:rPr>
                <w:sz w:val="28"/>
              </w:rPr>
              <w:t>КОНТРОЛЬ</w:t>
            </w:r>
            <w:r>
              <w:rPr>
                <w:sz w:val="28"/>
              </w:rPr>
              <w:tab/>
              <w:t>И</w:t>
            </w:r>
            <w:r>
              <w:rPr>
                <w:sz w:val="28"/>
              </w:rPr>
              <w:tab/>
              <w:t>ОЦЕНКА</w:t>
            </w:r>
            <w:r>
              <w:rPr>
                <w:sz w:val="28"/>
              </w:rPr>
              <w:tab/>
              <w:t>РЕЗУЛЬТАТОВ</w:t>
            </w:r>
            <w:r>
              <w:rPr>
                <w:sz w:val="28"/>
              </w:rPr>
              <w:tab/>
              <w:t>ОСВОЕНИЯ</w:t>
            </w:r>
          </w:p>
          <w:p w:rsidR="008C6776" w:rsidRDefault="00A06C09">
            <w:pPr>
              <w:pStyle w:val="TableParagraph"/>
              <w:spacing w:line="308" w:lineRule="exact"/>
              <w:ind w:left="105"/>
              <w:rPr>
                <w:sz w:val="28"/>
              </w:rPr>
            </w:pPr>
            <w:r>
              <w:rPr>
                <w:sz w:val="28"/>
              </w:rPr>
              <w:t>ДИСЦИПЛИНЫ</w:t>
            </w:r>
          </w:p>
        </w:tc>
        <w:tc>
          <w:tcPr>
            <w:tcW w:w="814" w:type="dxa"/>
            <w:gridSpan w:val="2"/>
            <w:tcBorders>
              <w:top w:val="nil"/>
              <w:left w:val="nil"/>
              <w:bottom w:val="nil"/>
              <w:right w:val="nil"/>
            </w:tcBorders>
          </w:tcPr>
          <w:p w:rsidR="008C6776" w:rsidRDefault="00A06C09">
            <w:pPr>
              <w:pStyle w:val="TableParagraph"/>
              <w:spacing w:line="315" w:lineRule="exact"/>
              <w:ind w:left="267"/>
              <w:rPr>
                <w:sz w:val="28"/>
              </w:rPr>
            </w:pPr>
            <w:r>
              <w:rPr>
                <w:sz w:val="28"/>
              </w:rPr>
              <w:t>20</w:t>
            </w:r>
          </w:p>
        </w:tc>
      </w:tr>
    </w:tbl>
    <w:p w:rsidR="008C6776" w:rsidRDefault="008C6776">
      <w:pPr>
        <w:spacing w:line="315" w:lineRule="exact"/>
        <w:rPr>
          <w:sz w:val="28"/>
        </w:rPr>
        <w:sectPr w:rsidR="008C6776">
          <w:pgSz w:w="11910" w:h="16840"/>
          <w:pgMar w:top="1580" w:right="900" w:bottom="280" w:left="980" w:header="720" w:footer="720" w:gutter="0"/>
          <w:cols w:space="720"/>
        </w:sectPr>
      </w:pPr>
    </w:p>
    <w:p w:rsidR="008C6776" w:rsidRPr="009B219D" w:rsidRDefault="00A06C09" w:rsidP="00E44F6D">
      <w:pPr>
        <w:pStyle w:val="a5"/>
        <w:numPr>
          <w:ilvl w:val="0"/>
          <w:numId w:val="4"/>
        </w:numPr>
        <w:tabs>
          <w:tab w:val="left" w:pos="823"/>
        </w:tabs>
        <w:spacing w:before="73"/>
        <w:jc w:val="left"/>
        <w:rPr>
          <w:b/>
          <w:sz w:val="24"/>
          <w:szCs w:val="24"/>
        </w:rPr>
      </w:pPr>
      <w:r w:rsidRPr="009B219D">
        <w:rPr>
          <w:b/>
          <w:sz w:val="24"/>
          <w:szCs w:val="24"/>
        </w:rPr>
        <w:lastRenderedPageBreak/>
        <w:t>ПАСПОРТРАБОЧЕЙПРОГРАММЫУЧЕБНОЙДИСЦИПЛИНЫ</w:t>
      </w:r>
    </w:p>
    <w:p w:rsidR="008C6776" w:rsidRPr="009B219D" w:rsidRDefault="008C6776">
      <w:pPr>
        <w:pStyle w:val="a3"/>
        <w:rPr>
          <w:b/>
          <w:sz w:val="24"/>
          <w:szCs w:val="24"/>
        </w:rPr>
      </w:pPr>
    </w:p>
    <w:p w:rsidR="008C6776" w:rsidRPr="00E33F1D" w:rsidRDefault="00E33F1D" w:rsidP="00E33F1D">
      <w:pPr>
        <w:rPr>
          <w:b/>
          <w:sz w:val="24"/>
          <w:szCs w:val="24"/>
        </w:rPr>
      </w:pPr>
      <w:r w:rsidRPr="00E33F1D">
        <w:rPr>
          <w:b/>
          <w:sz w:val="24"/>
          <w:szCs w:val="24"/>
        </w:rPr>
        <w:t xml:space="preserve">1.1 </w:t>
      </w:r>
      <w:r w:rsidR="00A06C09" w:rsidRPr="00E33F1D">
        <w:rPr>
          <w:b/>
          <w:sz w:val="24"/>
          <w:szCs w:val="24"/>
        </w:rPr>
        <w:t>Область</w:t>
      </w:r>
      <w:r w:rsidR="00CF4763">
        <w:rPr>
          <w:b/>
          <w:sz w:val="24"/>
          <w:szCs w:val="24"/>
        </w:rPr>
        <w:t xml:space="preserve"> </w:t>
      </w:r>
      <w:r w:rsidR="00A06C09" w:rsidRPr="00E33F1D">
        <w:rPr>
          <w:b/>
          <w:sz w:val="24"/>
          <w:szCs w:val="24"/>
        </w:rPr>
        <w:t>применения</w:t>
      </w:r>
      <w:r w:rsidR="00CF4763">
        <w:rPr>
          <w:b/>
          <w:sz w:val="24"/>
          <w:szCs w:val="24"/>
        </w:rPr>
        <w:t xml:space="preserve"> </w:t>
      </w:r>
      <w:r w:rsidR="00A06C09" w:rsidRPr="00E33F1D">
        <w:rPr>
          <w:b/>
          <w:sz w:val="24"/>
          <w:szCs w:val="24"/>
        </w:rPr>
        <w:t>рабочей</w:t>
      </w:r>
      <w:r w:rsidR="00CF4763">
        <w:rPr>
          <w:b/>
          <w:sz w:val="24"/>
          <w:szCs w:val="24"/>
        </w:rPr>
        <w:t xml:space="preserve"> </w:t>
      </w:r>
      <w:r w:rsidR="00A06C09" w:rsidRPr="00E33F1D">
        <w:rPr>
          <w:b/>
          <w:sz w:val="24"/>
          <w:szCs w:val="24"/>
        </w:rPr>
        <w:t>программы</w:t>
      </w:r>
    </w:p>
    <w:p w:rsidR="008C6776" w:rsidRPr="00E33F1D" w:rsidRDefault="00A06C09" w:rsidP="00E33F1D">
      <w:pPr>
        <w:ind w:firstLine="720"/>
        <w:jc w:val="both"/>
        <w:rPr>
          <w:i/>
          <w:sz w:val="24"/>
          <w:szCs w:val="24"/>
        </w:rPr>
      </w:pPr>
      <w:r w:rsidRPr="00E33F1D">
        <w:rPr>
          <w:sz w:val="24"/>
          <w:szCs w:val="24"/>
          <w:lang w:eastAsia="ru-RU"/>
        </w:rPr>
        <w:t>Рабочая программа учебной дисциплины ОП.0</w:t>
      </w:r>
      <w:r w:rsidR="00723BD8">
        <w:rPr>
          <w:sz w:val="24"/>
          <w:szCs w:val="24"/>
          <w:lang w:eastAsia="ru-RU"/>
        </w:rPr>
        <w:t>7Уголовн</w:t>
      </w:r>
      <w:r w:rsidR="00E33F1D" w:rsidRPr="00E33F1D">
        <w:rPr>
          <w:sz w:val="24"/>
          <w:szCs w:val="24"/>
          <w:lang w:eastAsia="ru-RU"/>
        </w:rPr>
        <w:t>ое</w:t>
      </w:r>
      <w:r w:rsidR="0015019D" w:rsidRPr="00E33F1D">
        <w:rPr>
          <w:sz w:val="24"/>
          <w:szCs w:val="24"/>
          <w:lang w:eastAsia="ru-RU"/>
        </w:rPr>
        <w:t xml:space="preserve"> право </w:t>
      </w:r>
      <w:r w:rsidR="00E33F1D">
        <w:rPr>
          <w:sz w:val="24"/>
          <w:szCs w:val="24"/>
          <w:lang w:eastAsia="ru-RU"/>
        </w:rPr>
        <w:t xml:space="preserve">является </w:t>
      </w:r>
      <w:r w:rsidRPr="00E33F1D">
        <w:rPr>
          <w:sz w:val="24"/>
          <w:szCs w:val="24"/>
          <w:lang w:eastAsia="ru-RU"/>
        </w:rPr>
        <w:t xml:space="preserve">частью основной </w:t>
      </w:r>
      <w:r w:rsidR="005F7C46" w:rsidRPr="00E33F1D">
        <w:rPr>
          <w:sz w:val="24"/>
          <w:szCs w:val="24"/>
          <w:lang w:eastAsia="ru-RU"/>
        </w:rPr>
        <w:t xml:space="preserve">профессиональной </w:t>
      </w:r>
      <w:r w:rsidRPr="00E33F1D">
        <w:rPr>
          <w:sz w:val="24"/>
          <w:szCs w:val="24"/>
          <w:lang w:eastAsia="ru-RU"/>
        </w:rPr>
        <w:t>образовательной программы по специальности 40.02.02 Правоохранительная деятельность.</w:t>
      </w:r>
    </w:p>
    <w:p w:rsidR="009B219D" w:rsidRPr="00E33F1D" w:rsidRDefault="009B219D" w:rsidP="009B2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bCs/>
          <w:sz w:val="24"/>
          <w:szCs w:val="24"/>
        </w:rPr>
      </w:pPr>
    </w:p>
    <w:p w:rsidR="009B219D" w:rsidRPr="009B219D" w:rsidRDefault="009B219D" w:rsidP="009B2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bCs/>
          <w:sz w:val="24"/>
          <w:szCs w:val="24"/>
        </w:rPr>
      </w:pPr>
      <w:r w:rsidRPr="009B219D">
        <w:rPr>
          <w:b/>
          <w:bCs/>
          <w:sz w:val="24"/>
          <w:szCs w:val="24"/>
        </w:rPr>
        <w:t xml:space="preserve">1.2. Место учебной дисциплины в структуре основной профессиональной образовательной программы: </w:t>
      </w:r>
      <w:r w:rsidRPr="009B219D">
        <w:rPr>
          <w:sz w:val="24"/>
          <w:szCs w:val="24"/>
        </w:rPr>
        <w:t>дисциплина входит в общепрофессиональный цикл.</w:t>
      </w:r>
    </w:p>
    <w:p w:rsidR="009B219D" w:rsidRPr="009B219D" w:rsidRDefault="009B219D" w:rsidP="009B2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bCs/>
          <w:sz w:val="24"/>
          <w:szCs w:val="24"/>
        </w:rPr>
      </w:pPr>
    </w:p>
    <w:p w:rsidR="009B219D" w:rsidRPr="009B219D" w:rsidRDefault="009B219D" w:rsidP="009B2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9B219D">
        <w:rPr>
          <w:b/>
          <w:bCs/>
          <w:sz w:val="24"/>
          <w:szCs w:val="24"/>
        </w:rPr>
        <w:t>1.3. Цели и задачи учебной дисциплины – требования к результатам освоения дисциплины</w:t>
      </w:r>
    </w:p>
    <w:p w:rsidR="00E33F1D" w:rsidRDefault="00E33F1D" w:rsidP="00650388">
      <w:pPr>
        <w:pStyle w:val="a3"/>
        <w:spacing w:before="97"/>
        <w:ind w:firstLine="284"/>
        <w:jc w:val="both"/>
        <w:rPr>
          <w:spacing w:val="79"/>
          <w:sz w:val="24"/>
          <w:szCs w:val="24"/>
        </w:rPr>
      </w:pPr>
      <w:r w:rsidRPr="00E33F1D">
        <w:rPr>
          <w:sz w:val="24"/>
          <w:szCs w:val="24"/>
        </w:rPr>
        <w:t>В</w:t>
      </w:r>
      <w:r w:rsidR="00650388">
        <w:rPr>
          <w:sz w:val="24"/>
          <w:szCs w:val="24"/>
        </w:rPr>
        <w:t xml:space="preserve"> </w:t>
      </w:r>
      <w:r w:rsidRPr="00E33F1D">
        <w:rPr>
          <w:sz w:val="24"/>
          <w:szCs w:val="24"/>
        </w:rPr>
        <w:t>результате</w:t>
      </w:r>
      <w:r w:rsidR="00650388">
        <w:rPr>
          <w:sz w:val="24"/>
          <w:szCs w:val="24"/>
        </w:rPr>
        <w:t xml:space="preserve"> </w:t>
      </w:r>
      <w:r w:rsidRPr="00E33F1D">
        <w:rPr>
          <w:sz w:val="24"/>
          <w:szCs w:val="24"/>
        </w:rPr>
        <w:t>освоения</w:t>
      </w:r>
      <w:r w:rsidR="00650388">
        <w:rPr>
          <w:sz w:val="24"/>
          <w:szCs w:val="24"/>
        </w:rPr>
        <w:t xml:space="preserve"> </w:t>
      </w:r>
      <w:r w:rsidRPr="00E33F1D">
        <w:rPr>
          <w:sz w:val="24"/>
          <w:szCs w:val="24"/>
        </w:rPr>
        <w:t>дисциплины</w:t>
      </w:r>
      <w:r w:rsidR="00650388">
        <w:rPr>
          <w:sz w:val="24"/>
          <w:szCs w:val="24"/>
        </w:rPr>
        <w:t xml:space="preserve"> </w:t>
      </w:r>
      <w:r w:rsidRPr="00E33F1D">
        <w:rPr>
          <w:sz w:val="24"/>
          <w:szCs w:val="24"/>
        </w:rPr>
        <w:t>обучающийся</w:t>
      </w:r>
      <w:r w:rsidR="00650388">
        <w:rPr>
          <w:sz w:val="24"/>
          <w:szCs w:val="24"/>
        </w:rPr>
        <w:t xml:space="preserve"> </w:t>
      </w:r>
      <w:r w:rsidRPr="00E33F1D">
        <w:rPr>
          <w:sz w:val="24"/>
          <w:szCs w:val="24"/>
        </w:rPr>
        <w:t>должен</w:t>
      </w:r>
      <w:r w:rsidR="00650388">
        <w:rPr>
          <w:sz w:val="24"/>
          <w:szCs w:val="24"/>
        </w:rPr>
        <w:t xml:space="preserve"> </w:t>
      </w:r>
      <w:r w:rsidRPr="00E33F1D">
        <w:rPr>
          <w:sz w:val="24"/>
          <w:szCs w:val="24"/>
        </w:rPr>
        <w:t>уметь:</w:t>
      </w:r>
    </w:p>
    <w:p w:rsidR="00723BD8" w:rsidRPr="00723BD8" w:rsidRDefault="00723BD8" w:rsidP="00650388">
      <w:pPr>
        <w:pStyle w:val="a3"/>
        <w:ind w:firstLine="284"/>
        <w:rPr>
          <w:sz w:val="24"/>
          <w:szCs w:val="24"/>
        </w:rPr>
      </w:pPr>
      <w:r w:rsidRPr="00723BD8">
        <w:rPr>
          <w:sz w:val="24"/>
          <w:szCs w:val="24"/>
        </w:rPr>
        <w:t>-квалифицировать</w:t>
      </w:r>
      <w:r w:rsidR="00650388">
        <w:rPr>
          <w:sz w:val="24"/>
          <w:szCs w:val="24"/>
        </w:rPr>
        <w:t xml:space="preserve"> </w:t>
      </w:r>
      <w:r w:rsidRPr="00723BD8">
        <w:rPr>
          <w:sz w:val="24"/>
          <w:szCs w:val="24"/>
        </w:rPr>
        <w:t>отдельные</w:t>
      </w:r>
      <w:r w:rsidR="00650388">
        <w:rPr>
          <w:sz w:val="24"/>
          <w:szCs w:val="24"/>
        </w:rPr>
        <w:t xml:space="preserve"> </w:t>
      </w:r>
      <w:r w:rsidRPr="00723BD8">
        <w:rPr>
          <w:sz w:val="24"/>
          <w:szCs w:val="24"/>
        </w:rPr>
        <w:t>виды</w:t>
      </w:r>
      <w:r w:rsidR="00650388">
        <w:rPr>
          <w:sz w:val="24"/>
          <w:szCs w:val="24"/>
        </w:rPr>
        <w:t xml:space="preserve"> </w:t>
      </w:r>
      <w:r w:rsidRPr="00723BD8">
        <w:rPr>
          <w:sz w:val="24"/>
          <w:szCs w:val="24"/>
        </w:rPr>
        <w:t>преступлений;</w:t>
      </w:r>
    </w:p>
    <w:p w:rsidR="00723BD8" w:rsidRPr="00723BD8" w:rsidRDefault="00723BD8" w:rsidP="00650388">
      <w:pPr>
        <w:pStyle w:val="a3"/>
        <w:spacing w:before="10"/>
        <w:ind w:firstLine="284"/>
        <w:rPr>
          <w:sz w:val="24"/>
          <w:szCs w:val="24"/>
        </w:rPr>
      </w:pPr>
    </w:p>
    <w:p w:rsidR="00723BD8" w:rsidRPr="00723BD8" w:rsidRDefault="00723BD8" w:rsidP="00650388">
      <w:pPr>
        <w:pStyle w:val="a3"/>
        <w:ind w:firstLine="284"/>
        <w:rPr>
          <w:sz w:val="24"/>
          <w:szCs w:val="24"/>
        </w:rPr>
      </w:pPr>
      <w:r w:rsidRPr="00723BD8">
        <w:rPr>
          <w:sz w:val="24"/>
          <w:szCs w:val="24"/>
        </w:rPr>
        <w:t>В</w:t>
      </w:r>
      <w:r w:rsidR="00650388">
        <w:rPr>
          <w:sz w:val="24"/>
          <w:szCs w:val="24"/>
        </w:rPr>
        <w:t xml:space="preserve"> </w:t>
      </w:r>
      <w:r w:rsidRPr="00723BD8">
        <w:rPr>
          <w:sz w:val="24"/>
          <w:szCs w:val="24"/>
        </w:rPr>
        <w:t>результате</w:t>
      </w:r>
      <w:r w:rsidR="00650388">
        <w:rPr>
          <w:sz w:val="24"/>
          <w:szCs w:val="24"/>
        </w:rPr>
        <w:t xml:space="preserve"> </w:t>
      </w:r>
      <w:r w:rsidRPr="00723BD8">
        <w:rPr>
          <w:sz w:val="24"/>
          <w:szCs w:val="24"/>
        </w:rPr>
        <w:t>освоения</w:t>
      </w:r>
      <w:r w:rsidR="00650388">
        <w:rPr>
          <w:sz w:val="24"/>
          <w:szCs w:val="24"/>
        </w:rPr>
        <w:t xml:space="preserve"> </w:t>
      </w:r>
      <w:r w:rsidRPr="00723BD8">
        <w:rPr>
          <w:sz w:val="24"/>
          <w:szCs w:val="24"/>
        </w:rPr>
        <w:t>дисциплины</w:t>
      </w:r>
      <w:r w:rsidR="00650388">
        <w:rPr>
          <w:sz w:val="24"/>
          <w:szCs w:val="24"/>
        </w:rPr>
        <w:t xml:space="preserve"> </w:t>
      </w:r>
      <w:r w:rsidRPr="00723BD8">
        <w:rPr>
          <w:sz w:val="24"/>
          <w:szCs w:val="24"/>
        </w:rPr>
        <w:t>обучающийся</w:t>
      </w:r>
      <w:r w:rsidR="00650388">
        <w:rPr>
          <w:sz w:val="24"/>
          <w:szCs w:val="24"/>
        </w:rPr>
        <w:t xml:space="preserve"> </w:t>
      </w:r>
      <w:r w:rsidRPr="00723BD8">
        <w:rPr>
          <w:sz w:val="24"/>
          <w:szCs w:val="24"/>
        </w:rPr>
        <w:t>должен</w:t>
      </w:r>
      <w:r w:rsidR="00650388">
        <w:rPr>
          <w:sz w:val="24"/>
          <w:szCs w:val="24"/>
        </w:rPr>
        <w:t xml:space="preserve"> </w:t>
      </w:r>
      <w:r w:rsidRPr="00723BD8">
        <w:rPr>
          <w:sz w:val="24"/>
          <w:szCs w:val="24"/>
        </w:rPr>
        <w:t>знать:</w:t>
      </w:r>
    </w:p>
    <w:p w:rsidR="00723BD8" w:rsidRPr="00723BD8" w:rsidRDefault="00723BD8" w:rsidP="00650388">
      <w:pPr>
        <w:pStyle w:val="a3"/>
        <w:ind w:firstLine="284"/>
        <w:rPr>
          <w:sz w:val="24"/>
          <w:szCs w:val="24"/>
        </w:rPr>
      </w:pPr>
      <w:r w:rsidRPr="00723BD8">
        <w:rPr>
          <w:sz w:val="24"/>
          <w:szCs w:val="24"/>
        </w:rPr>
        <w:t>-сущность</w:t>
      </w:r>
      <w:r w:rsidR="00650388">
        <w:rPr>
          <w:sz w:val="24"/>
          <w:szCs w:val="24"/>
        </w:rPr>
        <w:t xml:space="preserve"> </w:t>
      </w:r>
      <w:r w:rsidRPr="00723BD8">
        <w:rPr>
          <w:sz w:val="24"/>
          <w:szCs w:val="24"/>
        </w:rPr>
        <w:t>и</w:t>
      </w:r>
      <w:r w:rsidR="00650388">
        <w:rPr>
          <w:sz w:val="24"/>
          <w:szCs w:val="24"/>
        </w:rPr>
        <w:t xml:space="preserve"> </w:t>
      </w:r>
      <w:r w:rsidRPr="00723BD8">
        <w:rPr>
          <w:sz w:val="24"/>
          <w:szCs w:val="24"/>
        </w:rPr>
        <w:t>содержание</w:t>
      </w:r>
      <w:r w:rsidR="00650388">
        <w:rPr>
          <w:sz w:val="24"/>
          <w:szCs w:val="24"/>
        </w:rPr>
        <w:t xml:space="preserve"> </w:t>
      </w:r>
      <w:r w:rsidRPr="00723BD8">
        <w:rPr>
          <w:sz w:val="24"/>
          <w:szCs w:val="24"/>
        </w:rPr>
        <w:t>понятий</w:t>
      </w:r>
      <w:r w:rsidR="00650388">
        <w:rPr>
          <w:sz w:val="24"/>
          <w:szCs w:val="24"/>
        </w:rPr>
        <w:t xml:space="preserve"> </w:t>
      </w:r>
      <w:r w:rsidRPr="00723BD8">
        <w:rPr>
          <w:sz w:val="24"/>
          <w:szCs w:val="24"/>
        </w:rPr>
        <w:t>и</w:t>
      </w:r>
      <w:r w:rsidR="00650388">
        <w:rPr>
          <w:sz w:val="24"/>
          <w:szCs w:val="24"/>
        </w:rPr>
        <w:t xml:space="preserve"> </w:t>
      </w:r>
      <w:r w:rsidRPr="00723BD8">
        <w:rPr>
          <w:sz w:val="24"/>
          <w:szCs w:val="24"/>
        </w:rPr>
        <w:t>институтов</w:t>
      </w:r>
      <w:r w:rsidR="00650388">
        <w:rPr>
          <w:sz w:val="24"/>
          <w:szCs w:val="24"/>
        </w:rPr>
        <w:t xml:space="preserve"> </w:t>
      </w:r>
      <w:r w:rsidRPr="00723BD8">
        <w:rPr>
          <w:sz w:val="24"/>
          <w:szCs w:val="24"/>
        </w:rPr>
        <w:t>уголовного</w:t>
      </w:r>
      <w:r w:rsidR="00650388">
        <w:rPr>
          <w:sz w:val="24"/>
          <w:szCs w:val="24"/>
        </w:rPr>
        <w:t xml:space="preserve"> </w:t>
      </w:r>
      <w:r w:rsidRPr="00723BD8">
        <w:rPr>
          <w:sz w:val="24"/>
          <w:szCs w:val="24"/>
        </w:rPr>
        <w:t>права;</w:t>
      </w:r>
    </w:p>
    <w:p w:rsidR="00723BD8" w:rsidRPr="00723BD8" w:rsidRDefault="00723BD8" w:rsidP="00650388">
      <w:pPr>
        <w:pStyle w:val="a3"/>
        <w:spacing w:before="2" w:line="322" w:lineRule="exact"/>
        <w:ind w:firstLine="284"/>
        <w:rPr>
          <w:sz w:val="24"/>
          <w:szCs w:val="24"/>
        </w:rPr>
      </w:pPr>
      <w:r w:rsidRPr="00723BD8">
        <w:rPr>
          <w:sz w:val="24"/>
          <w:szCs w:val="24"/>
        </w:rPr>
        <w:t>-уголовное</w:t>
      </w:r>
      <w:r w:rsidR="00650388">
        <w:rPr>
          <w:sz w:val="24"/>
          <w:szCs w:val="24"/>
        </w:rPr>
        <w:t xml:space="preserve"> </w:t>
      </w:r>
      <w:r w:rsidRPr="00723BD8">
        <w:rPr>
          <w:sz w:val="24"/>
          <w:szCs w:val="24"/>
        </w:rPr>
        <w:t>законодательство</w:t>
      </w:r>
      <w:r w:rsidR="00650388">
        <w:rPr>
          <w:sz w:val="24"/>
          <w:szCs w:val="24"/>
        </w:rPr>
        <w:t xml:space="preserve"> </w:t>
      </w:r>
      <w:r w:rsidRPr="00723BD8">
        <w:rPr>
          <w:sz w:val="24"/>
          <w:szCs w:val="24"/>
        </w:rPr>
        <w:t>Российской</w:t>
      </w:r>
      <w:r w:rsidR="00650388">
        <w:rPr>
          <w:sz w:val="24"/>
          <w:szCs w:val="24"/>
        </w:rPr>
        <w:t xml:space="preserve"> </w:t>
      </w:r>
      <w:r w:rsidRPr="00723BD8">
        <w:rPr>
          <w:sz w:val="24"/>
          <w:szCs w:val="24"/>
        </w:rPr>
        <w:t>Федерации;</w:t>
      </w:r>
    </w:p>
    <w:p w:rsidR="00723BD8" w:rsidRDefault="00723BD8" w:rsidP="00650388">
      <w:pPr>
        <w:pStyle w:val="a3"/>
        <w:ind w:firstLine="284"/>
        <w:rPr>
          <w:sz w:val="24"/>
          <w:szCs w:val="24"/>
        </w:rPr>
      </w:pPr>
      <w:r w:rsidRPr="00723BD8">
        <w:rPr>
          <w:sz w:val="24"/>
          <w:szCs w:val="24"/>
        </w:rPr>
        <w:t>-особенности</w:t>
      </w:r>
      <w:r w:rsidR="00650388">
        <w:rPr>
          <w:sz w:val="24"/>
          <w:szCs w:val="24"/>
        </w:rPr>
        <w:t xml:space="preserve"> </w:t>
      </w:r>
      <w:r w:rsidRPr="00723BD8">
        <w:rPr>
          <w:sz w:val="24"/>
          <w:szCs w:val="24"/>
        </w:rPr>
        <w:t>квалификации</w:t>
      </w:r>
      <w:r w:rsidR="00650388">
        <w:rPr>
          <w:sz w:val="24"/>
          <w:szCs w:val="24"/>
        </w:rPr>
        <w:t xml:space="preserve"> </w:t>
      </w:r>
      <w:r w:rsidRPr="00723BD8">
        <w:rPr>
          <w:sz w:val="24"/>
          <w:szCs w:val="24"/>
        </w:rPr>
        <w:t>отдельных</w:t>
      </w:r>
      <w:r w:rsidR="00650388">
        <w:rPr>
          <w:sz w:val="24"/>
          <w:szCs w:val="24"/>
        </w:rPr>
        <w:t xml:space="preserve"> </w:t>
      </w:r>
      <w:r w:rsidRPr="00723BD8">
        <w:rPr>
          <w:sz w:val="24"/>
          <w:szCs w:val="24"/>
        </w:rPr>
        <w:t>видов</w:t>
      </w:r>
      <w:r w:rsidR="00650388">
        <w:rPr>
          <w:sz w:val="24"/>
          <w:szCs w:val="24"/>
        </w:rPr>
        <w:t xml:space="preserve"> </w:t>
      </w:r>
      <w:r w:rsidRPr="00723BD8">
        <w:rPr>
          <w:sz w:val="24"/>
          <w:szCs w:val="24"/>
        </w:rPr>
        <w:t>преступлений;</w:t>
      </w:r>
    </w:p>
    <w:p w:rsidR="00723BD8" w:rsidRPr="00723BD8" w:rsidRDefault="00723BD8" w:rsidP="00723BD8">
      <w:pPr>
        <w:pStyle w:val="a3"/>
        <w:ind w:left="709"/>
        <w:rPr>
          <w:sz w:val="24"/>
          <w:szCs w:val="24"/>
        </w:rPr>
      </w:pPr>
    </w:p>
    <w:p w:rsidR="009B219D" w:rsidRPr="00E33F1D" w:rsidRDefault="009B219D" w:rsidP="009B2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sz w:val="24"/>
          <w:szCs w:val="24"/>
          <w:lang w:eastAsia="ru-RU"/>
        </w:rPr>
      </w:pPr>
      <w:r w:rsidRPr="00E33F1D">
        <w:rPr>
          <w:sz w:val="24"/>
          <w:szCs w:val="24"/>
          <w:lang w:eastAsia="ru-RU"/>
        </w:rPr>
        <w:t>ПК И ОК, которые актуализируются при изучении учебной дисциплины:</w:t>
      </w:r>
    </w:p>
    <w:p w:rsidR="008C6776" w:rsidRDefault="008C6776">
      <w:pPr>
        <w:jc w:val="both"/>
        <w:rPr>
          <w:sz w:val="24"/>
          <w:szCs w:val="24"/>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8450"/>
      </w:tblGrid>
      <w:tr w:rsidR="009B219D" w:rsidRPr="009B219D" w:rsidTr="00CE6496">
        <w:trPr>
          <w:trHeight w:val="321"/>
        </w:trPr>
        <w:tc>
          <w:tcPr>
            <w:tcW w:w="1164" w:type="dxa"/>
          </w:tcPr>
          <w:p w:rsidR="009B219D" w:rsidRPr="009B219D" w:rsidRDefault="009B219D" w:rsidP="00CE6496">
            <w:pPr>
              <w:pStyle w:val="TableParagraph"/>
              <w:spacing w:line="301" w:lineRule="exact"/>
              <w:ind w:left="155" w:right="146"/>
              <w:jc w:val="center"/>
              <w:rPr>
                <w:b/>
                <w:sz w:val="24"/>
                <w:szCs w:val="24"/>
              </w:rPr>
            </w:pPr>
            <w:r w:rsidRPr="009B219D">
              <w:rPr>
                <w:b/>
                <w:sz w:val="24"/>
                <w:szCs w:val="24"/>
              </w:rPr>
              <w:t>Код</w:t>
            </w:r>
          </w:p>
        </w:tc>
        <w:tc>
          <w:tcPr>
            <w:tcW w:w="8450" w:type="dxa"/>
          </w:tcPr>
          <w:p w:rsidR="009B219D" w:rsidRPr="009B219D" w:rsidRDefault="009B219D" w:rsidP="00CE6496">
            <w:pPr>
              <w:pStyle w:val="TableParagraph"/>
              <w:spacing w:line="301" w:lineRule="exact"/>
              <w:ind w:left="1916" w:right="1910"/>
              <w:jc w:val="center"/>
              <w:rPr>
                <w:b/>
                <w:sz w:val="24"/>
                <w:szCs w:val="24"/>
              </w:rPr>
            </w:pPr>
            <w:r w:rsidRPr="009B219D">
              <w:rPr>
                <w:b/>
                <w:sz w:val="24"/>
                <w:szCs w:val="24"/>
              </w:rPr>
              <w:t>Наименование</w:t>
            </w:r>
            <w:r w:rsidR="00650388">
              <w:rPr>
                <w:b/>
                <w:sz w:val="24"/>
                <w:szCs w:val="24"/>
              </w:rPr>
              <w:t xml:space="preserve"> </w:t>
            </w:r>
            <w:r w:rsidRPr="009B219D">
              <w:rPr>
                <w:b/>
                <w:sz w:val="24"/>
                <w:szCs w:val="24"/>
              </w:rPr>
              <w:t>результата</w:t>
            </w:r>
            <w:r w:rsidR="00650388">
              <w:rPr>
                <w:b/>
                <w:sz w:val="24"/>
                <w:szCs w:val="24"/>
              </w:rPr>
              <w:t xml:space="preserve"> </w:t>
            </w:r>
            <w:r w:rsidRPr="009B219D">
              <w:rPr>
                <w:b/>
                <w:sz w:val="24"/>
                <w:szCs w:val="24"/>
              </w:rPr>
              <w:t>обучения</w:t>
            </w:r>
          </w:p>
        </w:tc>
      </w:tr>
      <w:tr w:rsidR="009B219D" w:rsidRPr="009B219D" w:rsidTr="004C4759">
        <w:trPr>
          <w:trHeight w:val="677"/>
        </w:trPr>
        <w:tc>
          <w:tcPr>
            <w:tcW w:w="1164" w:type="dxa"/>
          </w:tcPr>
          <w:p w:rsidR="009B219D" w:rsidRPr="009B219D" w:rsidRDefault="009B219D" w:rsidP="00650388">
            <w:pPr>
              <w:pStyle w:val="TableParagraph"/>
              <w:ind w:left="156" w:right="146"/>
              <w:jc w:val="center"/>
              <w:rPr>
                <w:sz w:val="24"/>
                <w:szCs w:val="24"/>
              </w:rPr>
            </w:pPr>
            <w:r w:rsidRPr="009B219D">
              <w:rPr>
                <w:sz w:val="24"/>
                <w:szCs w:val="24"/>
              </w:rPr>
              <w:t>ПК 1.1</w:t>
            </w:r>
          </w:p>
        </w:tc>
        <w:tc>
          <w:tcPr>
            <w:tcW w:w="8450" w:type="dxa"/>
          </w:tcPr>
          <w:p w:rsidR="009B219D" w:rsidRPr="009B219D" w:rsidRDefault="009B219D" w:rsidP="00650388">
            <w:pPr>
              <w:pStyle w:val="TableParagraph"/>
              <w:ind w:left="107"/>
              <w:rPr>
                <w:sz w:val="24"/>
                <w:szCs w:val="24"/>
              </w:rPr>
            </w:pPr>
            <w:r w:rsidRPr="009B219D">
              <w:rPr>
                <w:sz w:val="24"/>
                <w:szCs w:val="24"/>
              </w:rPr>
              <w:t>Юридически</w:t>
            </w:r>
            <w:r w:rsidR="00650388">
              <w:rPr>
                <w:sz w:val="24"/>
                <w:szCs w:val="24"/>
              </w:rPr>
              <w:t xml:space="preserve"> </w:t>
            </w:r>
            <w:r w:rsidRPr="009B219D">
              <w:rPr>
                <w:sz w:val="24"/>
                <w:szCs w:val="24"/>
              </w:rPr>
              <w:t>квалифицировать</w:t>
            </w:r>
            <w:r w:rsidR="00650388">
              <w:rPr>
                <w:sz w:val="24"/>
                <w:szCs w:val="24"/>
              </w:rPr>
              <w:t xml:space="preserve"> </w:t>
            </w:r>
            <w:r w:rsidRPr="009B219D">
              <w:rPr>
                <w:sz w:val="24"/>
                <w:szCs w:val="24"/>
              </w:rPr>
              <w:t>факты,</w:t>
            </w:r>
            <w:r w:rsidR="00650388">
              <w:rPr>
                <w:sz w:val="24"/>
                <w:szCs w:val="24"/>
              </w:rPr>
              <w:t xml:space="preserve"> </w:t>
            </w:r>
            <w:r w:rsidRPr="009B219D">
              <w:rPr>
                <w:sz w:val="24"/>
                <w:szCs w:val="24"/>
              </w:rPr>
              <w:t>события</w:t>
            </w:r>
            <w:r w:rsidR="00650388">
              <w:rPr>
                <w:sz w:val="24"/>
                <w:szCs w:val="24"/>
              </w:rPr>
              <w:t xml:space="preserve"> </w:t>
            </w:r>
            <w:r w:rsidRPr="009B219D">
              <w:rPr>
                <w:sz w:val="24"/>
                <w:szCs w:val="24"/>
              </w:rPr>
              <w:t>и</w:t>
            </w:r>
            <w:r w:rsidR="00650388">
              <w:rPr>
                <w:sz w:val="24"/>
                <w:szCs w:val="24"/>
              </w:rPr>
              <w:t xml:space="preserve"> </w:t>
            </w:r>
            <w:r w:rsidRPr="009B219D">
              <w:rPr>
                <w:sz w:val="24"/>
                <w:szCs w:val="24"/>
              </w:rPr>
              <w:t>обстоятельства.</w:t>
            </w:r>
            <w:r w:rsidR="00650388">
              <w:rPr>
                <w:sz w:val="24"/>
                <w:szCs w:val="24"/>
              </w:rPr>
              <w:t xml:space="preserve"> </w:t>
            </w:r>
            <w:r w:rsidRPr="009B219D">
              <w:rPr>
                <w:sz w:val="24"/>
                <w:szCs w:val="24"/>
              </w:rPr>
              <w:t>Принимать</w:t>
            </w:r>
            <w:r w:rsidR="00650388">
              <w:rPr>
                <w:sz w:val="24"/>
                <w:szCs w:val="24"/>
              </w:rPr>
              <w:t xml:space="preserve"> </w:t>
            </w:r>
            <w:r w:rsidRPr="009B219D">
              <w:rPr>
                <w:sz w:val="24"/>
                <w:szCs w:val="24"/>
              </w:rPr>
              <w:t>решения</w:t>
            </w:r>
            <w:r w:rsidR="00650388">
              <w:rPr>
                <w:sz w:val="24"/>
                <w:szCs w:val="24"/>
              </w:rPr>
              <w:t xml:space="preserve"> </w:t>
            </w:r>
            <w:r w:rsidRPr="009B219D">
              <w:rPr>
                <w:sz w:val="24"/>
                <w:szCs w:val="24"/>
              </w:rPr>
              <w:t>и</w:t>
            </w:r>
            <w:r w:rsidR="00650388">
              <w:rPr>
                <w:sz w:val="24"/>
                <w:szCs w:val="24"/>
              </w:rPr>
              <w:t xml:space="preserve"> </w:t>
            </w:r>
            <w:r w:rsidRPr="009B219D">
              <w:rPr>
                <w:sz w:val="24"/>
                <w:szCs w:val="24"/>
              </w:rPr>
              <w:t>совершать</w:t>
            </w:r>
            <w:r w:rsidR="00650388">
              <w:rPr>
                <w:sz w:val="24"/>
                <w:szCs w:val="24"/>
              </w:rPr>
              <w:t xml:space="preserve"> </w:t>
            </w:r>
            <w:r w:rsidRPr="009B219D">
              <w:rPr>
                <w:sz w:val="24"/>
                <w:szCs w:val="24"/>
              </w:rPr>
              <w:t>юридические</w:t>
            </w:r>
            <w:r w:rsidR="00650388">
              <w:rPr>
                <w:sz w:val="24"/>
                <w:szCs w:val="24"/>
              </w:rPr>
              <w:t xml:space="preserve"> </w:t>
            </w:r>
            <w:r w:rsidRPr="009B219D">
              <w:rPr>
                <w:sz w:val="24"/>
                <w:szCs w:val="24"/>
              </w:rPr>
              <w:t>действия</w:t>
            </w:r>
            <w:r w:rsidR="00650388">
              <w:rPr>
                <w:sz w:val="24"/>
                <w:szCs w:val="24"/>
              </w:rPr>
              <w:t xml:space="preserve"> </w:t>
            </w:r>
            <w:r w:rsidRPr="009B219D">
              <w:rPr>
                <w:sz w:val="24"/>
                <w:szCs w:val="24"/>
              </w:rPr>
              <w:t>в</w:t>
            </w:r>
            <w:r w:rsidR="00650388">
              <w:rPr>
                <w:sz w:val="24"/>
                <w:szCs w:val="24"/>
              </w:rPr>
              <w:t xml:space="preserve"> </w:t>
            </w:r>
            <w:r w:rsidRPr="009B219D">
              <w:rPr>
                <w:sz w:val="24"/>
                <w:szCs w:val="24"/>
              </w:rPr>
              <w:t>точном</w:t>
            </w:r>
            <w:r w:rsidR="00650388">
              <w:rPr>
                <w:sz w:val="24"/>
                <w:szCs w:val="24"/>
              </w:rPr>
              <w:t xml:space="preserve"> </w:t>
            </w:r>
            <w:r w:rsidRPr="009B219D">
              <w:rPr>
                <w:sz w:val="24"/>
                <w:szCs w:val="24"/>
              </w:rPr>
              <w:t>соответствии</w:t>
            </w:r>
            <w:r w:rsidR="00650388">
              <w:rPr>
                <w:sz w:val="24"/>
                <w:szCs w:val="24"/>
              </w:rPr>
              <w:t xml:space="preserve"> </w:t>
            </w:r>
            <w:r w:rsidRPr="009B219D">
              <w:rPr>
                <w:sz w:val="24"/>
                <w:szCs w:val="24"/>
              </w:rPr>
              <w:t>с</w:t>
            </w:r>
            <w:r w:rsidR="00650388">
              <w:rPr>
                <w:sz w:val="24"/>
                <w:szCs w:val="24"/>
              </w:rPr>
              <w:t xml:space="preserve"> </w:t>
            </w:r>
            <w:r w:rsidRPr="009B219D">
              <w:rPr>
                <w:sz w:val="24"/>
                <w:szCs w:val="24"/>
              </w:rPr>
              <w:t>законом</w:t>
            </w:r>
          </w:p>
        </w:tc>
      </w:tr>
      <w:tr w:rsidR="009B219D" w:rsidRPr="009B219D" w:rsidTr="00CE6496">
        <w:trPr>
          <w:trHeight w:val="321"/>
        </w:trPr>
        <w:tc>
          <w:tcPr>
            <w:tcW w:w="1164" w:type="dxa"/>
          </w:tcPr>
          <w:p w:rsidR="009B219D" w:rsidRPr="009B219D" w:rsidRDefault="009B219D" w:rsidP="00650388">
            <w:pPr>
              <w:pStyle w:val="TableParagraph"/>
              <w:ind w:left="156" w:right="146"/>
              <w:jc w:val="center"/>
              <w:rPr>
                <w:sz w:val="24"/>
                <w:szCs w:val="24"/>
              </w:rPr>
            </w:pPr>
            <w:r w:rsidRPr="009B219D">
              <w:rPr>
                <w:sz w:val="24"/>
                <w:szCs w:val="24"/>
              </w:rPr>
              <w:t>ПК 1.2</w:t>
            </w:r>
          </w:p>
        </w:tc>
        <w:tc>
          <w:tcPr>
            <w:tcW w:w="8450" w:type="dxa"/>
          </w:tcPr>
          <w:p w:rsidR="009B219D" w:rsidRPr="009B219D" w:rsidRDefault="009B219D" w:rsidP="00650388">
            <w:pPr>
              <w:pStyle w:val="TableParagraph"/>
              <w:ind w:left="107"/>
              <w:rPr>
                <w:sz w:val="24"/>
                <w:szCs w:val="24"/>
              </w:rPr>
            </w:pPr>
            <w:r w:rsidRPr="009B219D">
              <w:rPr>
                <w:sz w:val="24"/>
                <w:szCs w:val="24"/>
              </w:rPr>
              <w:t>Обеспечивать</w:t>
            </w:r>
            <w:r w:rsidR="00650388">
              <w:rPr>
                <w:sz w:val="24"/>
                <w:szCs w:val="24"/>
              </w:rPr>
              <w:t xml:space="preserve"> </w:t>
            </w:r>
            <w:r w:rsidRPr="009B219D">
              <w:rPr>
                <w:sz w:val="24"/>
                <w:szCs w:val="24"/>
              </w:rPr>
              <w:t>соблюдение</w:t>
            </w:r>
            <w:r w:rsidR="00650388">
              <w:rPr>
                <w:sz w:val="24"/>
                <w:szCs w:val="24"/>
              </w:rPr>
              <w:t xml:space="preserve"> </w:t>
            </w:r>
            <w:r w:rsidRPr="009B219D">
              <w:rPr>
                <w:sz w:val="24"/>
                <w:szCs w:val="24"/>
              </w:rPr>
              <w:t>законодательства</w:t>
            </w:r>
            <w:r w:rsidR="00650388">
              <w:rPr>
                <w:sz w:val="24"/>
                <w:szCs w:val="24"/>
              </w:rPr>
              <w:t xml:space="preserve"> </w:t>
            </w:r>
            <w:r w:rsidRPr="009B219D">
              <w:rPr>
                <w:sz w:val="24"/>
                <w:szCs w:val="24"/>
              </w:rPr>
              <w:t>субъектами</w:t>
            </w:r>
            <w:r w:rsidR="00650388">
              <w:rPr>
                <w:sz w:val="24"/>
                <w:szCs w:val="24"/>
              </w:rPr>
              <w:t xml:space="preserve"> </w:t>
            </w:r>
            <w:r w:rsidRPr="009B219D">
              <w:rPr>
                <w:sz w:val="24"/>
                <w:szCs w:val="24"/>
              </w:rPr>
              <w:t>права</w:t>
            </w:r>
          </w:p>
        </w:tc>
      </w:tr>
      <w:tr w:rsidR="009B219D" w:rsidRPr="009B219D" w:rsidTr="004C4759">
        <w:trPr>
          <w:trHeight w:val="508"/>
        </w:trPr>
        <w:tc>
          <w:tcPr>
            <w:tcW w:w="1164" w:type="dxa"/>
          </w:tcPr>
          <w:p w:rsidR="009B219D" w:rsidRPr="009B219D" w:rsidRDefault="009B219D" w:rsidP="00650388">
            <w:pPr>
              <w:pStyle w:val="TableParagraph"/>
              <w:ind w:left="156" w:right="146"/>
              <w:jc w:val="center"/>
              <w:rPr>
                <w:sz w:val="24"/>
                <w:szCs w:val="24"/>
              </w:rPr>
            </w:pPr>
            <w:r w:rsidRPr="009B219D">
              <w:rPr>
                <w:sz w:val="24"/>
                <w:szCs w:val="24"/>
              </w:rPr>
              <w:t>ПК 1.3</w:t>
            </w:r>
          </w:p>
        </w:tc>
        <w:tc>
          <w:tcPr>
            <w:tcW w:w="8450" w:type="dxa"/>
          </w:tcPr>
          <w:p w:rsidR="009B219D" w:rsidRPr="009B219D" w:rsidRDefault="009B219D" w:rsidP="00650388">
            <w:pPr>
              <w:pStyle w:val="TableParagraph"/>
              <w:ind w:left="107"/>
              <w:rPr>
                <w:sz w:val="24"/>
                <w:szCs w:val="24"/>
              </w:rPr>
            </w:pPr>
            <w:r w:rsidRPr="009B219D">
              <w:rPr>
                <w:sz w:val="24"/>
                <w:szCs w:val="24"/>
              </w:rPr>
              <w:t>Осуществлять</w:t>
            </w:r>
            <w:r w:rsidR="00650388">
              <w:rPr>
                <w:sz w:val="24"/>
                <w:szCs w:val="24"/>
              </w:rPr>
              <w:t xml:space="preserve"> </w:t>
            </w:r>
            <w:r w:rsidRPr="009B219D">
              <w:rPr>
                <w:sz w:val="24"/>
                <w:szCs w:val="24"/>
              </w:rPr>
              <w:t>реализацию</w:t>
            </w:r>
            <w:r w:rsidR="00650388">
              <w:rPr>
                <w:sz w:val="24"/>
                <w:szCs w:val="24"/>
              </w:rPr>
              <w:t xml:space="preserve"> </w:t>
            </w:r>
            <w:r w:rsidRPr="009B219D">
              <w:rPr>
                <w:sz w:val="24"/>
                <w:szCs w:val="24"/>
              </w:rPr>
              <w:t>норм</w:t>
            </w:r>
            <w:r w:rsidR="00650388">
              <w:rPr>
                <w:sz w:val="24"/>
                <w:szCs w:val="24"/>
              </w:rPr>
              <w:t xml:space="preserve"> </w:t>
            </w:r>
            <w:r w:rsidRPr="009B219D">
              <w:rPr>
                <w:sz w:val="24"/>
                <w:szCs w:val="24"/>
              </w:rPr>
              <w:t>материального</w:t>
            </w:r>
            <w:r w:rsidR="00650388">
              <w:rPr>
                <w:sz w:val="24"/>
                <w:szCs w:val="24"/>
              </w:rPr>
              <w:t xml:space="preserve"> </w:t>
            </w:r>
            <w:r w:rsidRPr="009B219D">
              <w:rPr>
                <w:sz w:val="24"/>
                <w:szCs w:val="24"/>
              </w:rPr>
              <w:t>и</w:t>
            </w:r>
            <w:r w:rsidR="00650388">
              <w:rPr>
                <w:sz w:val="24"/>
                <w:szCs w:val="24"/>
              </w:rPr>
              <w:t xml:space="preserve"> </w:t>
            </w:r>
            <w:r w:rsidRPr="009B219D">
              <w:rPr>
                <w:sz w:val="24"/>
                <w:szCs w:val="24"/>
              </w:rPr>
              <w:t>процессуального</w:t>
            </w:r>
            <w:r w:rsidR="00650388">
              <w:rPr>
                <w:sz w:val="24"/>
                <w:szCs w:val="24"/>
              </w:rPr>
              <w:t xml:space="preserve"> </w:t>
            </w:r>
            <w:r w:rsidRPr="009B219D">
              <w:rPr>
                <w:sz w:val="24"/>
                <w:szCs w:val="24"/>
              </w:rPr>
              <w:t>права</w:t>
            </w:r>
          </w:p>
        </w:tc>
      </w:tr>
      <w:tr w:rsidR="00723BD8" w:rsidRPr="009B219D" w:rsidTr="004C4759">
        <w:trPr>
          <w:trHeight w:val="508"/>
        </w:trPr>
        <w:tc>
          <w:tcPr>
            <w:tcW w:w="1164" w:type="dxa"/>
          </w:tcPr>
          <w:p w:rsidR="00723BD8" w:rsidRPr="00723BD8" w:rsidRDefault="00723BD8" w:rsidP="00650388">
            <w:pPr>
              <w:pStyle w:val="TableParagraph"/>
              <w:ind w:left="156" w:right="146"/>
              <w:jc w:val="center"/>
              <w:rPr>
                <w:sz w:val="24"/>
                <w:szCs w:val="24"/>
              </w:rPr>
            </w:pPr>
            <w:r w:rsidRPr="00723BD8">
              <w:rPr>
                <w:sz w:val="24"/>
                <w:szCs w:val="24"/>
              </w:rPr>
              <w:t>ПК 1.4</w:t>
            </w:r>
          </w:p>
        </w:tc>
        <w:tc>
          <w:tcPr>
            <w:tcW w:w="8450" w:type="dxa"/>
          </w:tcPr>
          <w:p w:rsidR="00723BD8" w:rsidRPr="00723BD8" w:rsidRDefault="00723BD8" w:rsidP="00650388">
            <w:pPr>
              <w:pStyle w:val="TableParagraph"/>
              <w:tabs>
                <w:tab w:val="left" w:pos="2122"/>
                <w:tab w:val="left" w:pos="3799"/>
                <w:tab w:val="left" w:pos="4300"/>
                <w:tab w:val="left" w:pos="6391"/>
              </w:tabs>
              <w:ind w:left="105"/>
              <w:rPr>
                <w:sz w:val="24"/>
                <w:szCs w:val="24"/>
              </w:rPr>
            </w:pPr>
            <w:r>
              <w:rPr>
                <w:sz w:val="24"/>
                <w:szCs w:val="24"/>
              </w:rPr>
              <w:t xml:space="preserve">Обеспечивать законность и правопорядок, </w:t>
            </w:r>
            <w:r w:rsidRPr="00723BD8">
              <w:rPr>
                <w:sz w:val="24"/>
                <w:szCs w:val="24"/>
              </w:rPr>
              <w:t>безопасность</w:t>
            </w:r>
            <w:r>
              <w:rPr>
                <w:sz w:val="24"/>
                <w:szCs w:val="24"/>
              </w:rPr>
              <w:t xml:space="preserve"> личности, общества и государства, охранять </w:t>
            </w:r>
            <w:r w:rsidRPr="00723BD8">
              <w:rPr>
                <w:spacing w:val="-1"/>
                <w:sz w:val="24"/>
                <w:szCs w:val="24"/>
              </w:rPr>
              <w:t>общественный</w:t>
            </w:r>
            <w:r w:rsidR="00650388">
              <w:rPr>
                <w:spacing w:val="-1"/>
                <w:sz w:val="24"/>
                <w:szCs w:val="24"/>
              </w:rPr>
              <w:t xml:space="preserve"> </w:t>
            </w:r>
            <w:r w:rsidRPr="00723BD8">
              <w:rPr>
                <w:sz w:val="24"/>
                <w:szCs w:val="24"/>
              </w:rPr>
              <w:t>порядок</w:t>
            </w:r>
          </w:p>
        </w:tc>
      </w:tr>
    </w:tbl>
    <w:p w:rsidR="009B219D" w:rsidRPr="009B219D" w:rsidRDefault="009B219D" w:rsidP="00650388">
      <w:pPr>
        <w:pStyle w:val="a3"/>
        <w:rPr>
          <w:sz w:val="24"/>
          <w:szCs w:val="24"/>
        </w:rPr>
      </w:pPr>
    </w:p>
    <w:p w:rsidR="009B219D" w:rsidRPr="009B219D" w:rsidRDefault="009B219D" w:rsidP="00650388">
      <w:pPr>
        <w:pStyle w:val="a3"/>
        <w:rPr>
          <w:sz w:val="24"/>
          <w:szCs w:val="24"/>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8452"/>
      </w:tblGrid>
      <w:tr w:rsidR="009B219D" w:rsidRPr="009B219D" w:rsidTr="00CE6496">
        <w:trPr>
          <w:trHeight w:val="317"/>
        </w:trPr>
        <w:tc>
          <w:tcPr>
            <w:tcW w:w="1164" w:type="dxa"/>
          </w:tcPr>
          <w:p w:rsidR="009B219D" w:rsidRPr="009B219D" w:rsidRDefault="009B219D" w:rsidP="00650388">
            <w:pPr>
              <w:pStyle w:val="TableParagraph"/>
              <w:ind w:left="155" w:right="146"/>
              <w:jc w:val="center"/>
              <w:rPr>
                <w:b/>
                <w:sz w:val="24"/>
                <w:szCs w:val="24"/>
              </w:rPr>
            </w:pPr>
            <w:r w:rsidRPr="009B219D">
              <w:rPr>
                <w:b/>
                <w:sz w:val="24"/>
                <w:szCs w:val="24"/>
              </w:rPr>
              <w:t>Код</w:t>
            </w:r>
          </w:p>
        </w:tc>
        <w:tc>
          <w:tcPr>
            <w:tcW w:w="8452" w:type="dxa"/>
            <w:tcBorders>
              <w:bottom w:val="double" w:sz="1" w:space="0" w:color="000000"/>
            </w:tcBorders>
          </w:tcPr>
          <w:p w:rsidR="009B219D" w:rsidRPr="009B219D" w:rsidRDefault="009B219D" w:rsidP="00650388">
            <w:pPr>
              <w:pStyle w:val="TableParagraph"/>
              <w:ind w:left="1919" w:right="1910"/>
              <w:jc w:val="center"/>
              <w:rPr>
                <w:b/>
                <w:sz w:val="24"/>
                <w:szCs w:val="24"/>
              </w:rPr>
            </w:pPr>
            <w:r w:rsidRPr="009B219D">
              <w:rPr>
                <w:b/>
                <w:sz w:val="24"/>
                <w:szCs w:val="24"/>
              </w:rPr>
              <w:t>Наименование</w:t>
            </w:r>
            <w:r w:rsidR="00650388">
              <w:rPr>
                <w:b/>
                <w:sz w:val="24"/>
                <w:szCs w:val="24"/>
              </w:rPr>
              <w:t xml:space="preserve"> </w:t>
            </w:r>
            <w:r w:rsidRPr="009B219D">
              <w:rPr>
                <w:b/>
                <w:sz w:val="24"/>
                <w:szCs w:val="24"/>
              </w:rPr>
              <w:t>результата</w:t>
            </w:r>
            <w:r w:rsidR="00650388">
              <w:rPr>
                <w:b/>
                <w:sz w:val="24"/>
                <w:szCs w:val="24"/>
              </w:rPr>
              <w:t xml:space="preserve"> </w:t>
            </w:r>
            <w:r w:rsidRPr="009B219D">
              <w:rPr>
                <w:b/>
                <w:sz w:val="24"/>
                <w:szCs w:val="24"/>
              </w:rPr>
              <w:t>обучения</w:t>
            </w:r>
          </w:p>
        </w:tc>
      </w:tr>
      <w:tr w:rsidR="0015019D" w:rsidRPr="009B219D" w:rsidTr="00CE6496">
        <w:trPr>
          <w:trHeight w:val="653"/>
        </w:trPr>
        <w:tc>
          <w:tcPr>
            <w:tcW w:w="1164" w:type="dxa"/>
          </w:tcPr>
          <w:p w:rsidR="0015019D" w:rsidRPr="009B219D" w:rsidRDefault="0015019D" w:rsidP="00650388">
            <w:pPr>
              <w:pStyle w:val="TableParagraph"/>
              <w:ind w:left="157" w:right="145"/>
              <w:jc w:val="center"/>
              <w:rPr>
                <w:sz w:val="24"/>
                <w:szCs w:val="24"/>
              </w:rPr>
            </w:pPr>
            <w:r w:rsidRPr="009B219D">
              <w:rPr>
                <w:sz w:val="24"/>
                <w:szCs w:val="24"/>
              </w:rPr>
              <w:t>ОК 10.</w:t>
            </w:r>
          </w:p>
        </w:tc>
        <w:tc>
          <w:tcPr>
            <w:tcW w:w="8452" w:type="dxa"/>
            <w:tcBorders>
              <w:top w:val="double" w:sz="1" w:space="0" w:color="000000"/>
              <w:bottom w:val="double" w:sz="1" w:space="0" w:color="000000"/>
            </w:tcBorders>
          </w:tcPr>
          <w:p w:rsidR="0015019D" w:rsidRPr="009B219D" w:rsidRDefault="0015019D" w:rsidP="00650388">
            <w:pPr>
              <w:pStyle w:val="TableParagraph"/>
              <w:tabs>
                <w:tab w:val="left" w:pos="2335"/>
                <w:tab w:val="left" w:pos="2769"/>
                <w:tab w:val="left" w:pos="4655"/>
                <w:tab w:val="left" w:pos="6087"/>
              </w:tabs>
              <w:ind w:left="107" w:right="100"/>
              <w:rPr>
                <w:sz w:val="24"/>
                <w:szCs w:val="24"/>
              </w:rPr>
            </w:pPr>
            <w:r w:rsidRPr="009B219D">
              <w:rPr>
                <w:sz w:val="24"/>
                <w:szCs w:val="24"/>
              </w:rPr>
              <w:t>Адаптироваться</w:t>
            </w:r>
            <w:r w:rsidRPr="009B219D">
              <w:rPr>
                <w:sz w:val="24"/>
                <w:szCs w:val="24"/>
              </w:rPr>
              <w:tab/>
              <w:t>к</w:t>
            </w:r>
            <w:r w:rsidRPr="009B219D">
              <w:rPr>
                <w:sz w:val="24"/>
                <w:szCs w:val="24"/>
              </w:rPr>
              <w:tab/>
              <w:t>меняющимся</w:t>
            </w:r>
            <w:r w:rsidRPr="009B219D">
              <w:rPr>
                <w:sz w:val="24"/>
                <w:szCs w:val="24"/>
              </w:rPr>
              <w:tab/>
              <w:t>условиям</w:t>
            </w:r>
            <w:r w:rsidRPr="009B219D">
              <w:rPr>
                <w:sz w:val="24"/>
                <w:szCs w:val="24"/>
              </w:rPr>
              <w:tab/>
            </w:r>
            <w:r w:rsidRPr="009B219D">
              <w:rPr>
                <w:spacing w:val="-1"/>
                <w:sz w:val="24"/>
                <w:szCs w:val="24"/>
              </w:rPr>
              <w:t>профессиональной</w:t>
            </w:r>
            <w:r w:rsidR="00650388">
              <w:rPr>
                <w:spacing w:val="-1"/>
                <w:sz w:val="24"/>
                <w:szCs w:val="24"/>
              </w:rPr>
              <w:t xml:space="preserve"> </w:t>
            </w:r>
            <w:r w:rsidRPr="009B219D">
              <w:rPr>
                <w:sz w:val="24"/>
                <w:szCs w:val="24"/>
              </w:rPr>
              <w:t>деятельности</w:t>
            </w:r>
          </w:p>
        </w:tc>
      </w:tr>
      <w:tr w:rsidR="0015019D" w:rsidRPr="009B219D" w:rsidTr="00CE6496">
        <w:trPr>
          <w:trHeight w:val="981"/>
        </w:trPr>
        <w:tc>
          <w:tcPr>
            <w:tcW w:w="1164" w:type="dxa"/>
          </w:tcPr>
          <w:p w:rsidR="0015019D" w:rsidRPr="009B219D" w:rsidRDefault="0015019D" w:rsidP="00650388">
            <w:pPr>
              <w:pStyle w:val="TableParagraph"/>
              <w:ind w:left="157" w:right="145"/>
              <w:jc w:val="center"/>
              <w:rPr>
                <w:sz w:val="24"/>
                <w:szCs w:val="24"/>
              </w:rPr>
            </w:pPr>
            <w:r w:rsidRPr="009B219D">
              <w:rPr>
                <w:sz w:val="24"/>
                <w:szCs w:val="24"/>
              </w:rPr>
              <w:t>ОК 11.</w:t>
            </w:r>
          </w:p>
        </w:tc>
        <w:tc>
          <w:tcPr>
            <w:tcW w:w="8452" w:type="dxa"/>
            <w:tcBorders>
              <w:top w:val="double" w:sz="1" w:space="0" w:color="000000"/>
              <w:bottom w:val="single" w:sz="8" w:space="0" w:color="000000"/>
            </w:tcBorders>
          </w:tcPr>
          <w:p w:rsidR="0015019D" w:rsidRPr="009B219D" w:rsidRDefault="0015019D" w:rsidP="00650388">
            <w:pPr>
              <w:pStyle w:val="TableParagraph"/>
              <w:ind w:left="107" w:right="101"/>
              <w:jc w:val="both"/>
              <w:rPr>
                <w:sz w:val="24"/>
                <w:szCs w:val="24"/>
              </w:rPr>
            </w:pPr>
            <w:r w:rsidRPr="009B219D">
              <w:rPr>
                <w:sz w:val="24"/>
                <w:szCs w:val="24"/>
              </w:rPr>
              <w:t>Самостоятельно</w:t>
            </w:r>
            <w:r w:rsidR="00650388">
              <w:rPr>
                <w:sz w:val="24"/>
                <w:szCs w:val="24"/>
              </w:rPr>
              <w:t xml:space="preserve"> </w:t>
            </w:r>
            <w:r w:rsidRPr="009B219D">
              <w:rPr>
                <w:sz w:val="24"/>
                <w:szCs w:val="24"/>
              </w:rPr>
              <w:t>определять</w:t>
            </w:r>
            <w:r w:rsidR="00650388">
              <w:rPr>
                <w:sz w:val="24"/>
                <w:szCs w:val="24"/>
              </w:rPr>
              <w:t xml:space="preserve"> </w:t>
            </w:r>
            <w:r w:rsidRPr="009B219D">
              <w:rPr>
                <w:sz w:val="24"/>
                <w:szCs w:val="24"/>
              </w:rPr>
              <w:t>задачи</w:t>
            </w:r>
            <w:r w:rsidR="00650388">
              <w:rPr>
                <w:sz w:val="24"/>
                <w:szCs w:val="24"/>
              </w:rPr>
              <w:t xml:space="preserve"> </w:t>
            </w:r>
            <w:r w:rsidRPr="009B219D">
              <w:rPr>
                <w:sz w:val="24"/>
                <w:szCs w:val="24"/>
              </w:rPr>
              <w:t>профессионального</w:t>
            </w:r>
            <w:r w:rsidR="00650388">
              <w:rPr>
                <w:sz w:val="24"/>
                <w:szCs w:val="24"/>
              </w:rPr>
              <w:t xml:space="preserve"> </w:t>
            </w:r>
            <w:r w:rsidRPr="009B219D">
              <w:rPr>
                <w:sz w:val="24"/>
                <w:szCs w:val="24"/>
              </w:rPr>
              <w:t>и</w:t>
            </w:r>
            <w:r w:rsidR="00650388">
              <w:rPr>
                <w:sz w:val="24"/>
                <w:szCs w:val="24"/>
              </w:rPr>
              <w:t xml:space="preserve"> </w:t>
            </w:r>
            <w:r w:rsidRPr="009B219D">
              <w:rPr>
                <w:sz w:val="24"/>
                <w:szCs w:val="24"/>
              </w:rPr>
              <w:t>личностного</w:t>
            </w:r>
            <w:r w:rsidR="00650388">
              <w:rPr>
                <w:sz w:val="24"/>
                <w:szCs w:val="24"/>
              </w:rPr>
              <w:t xml:space="preserve"> </w:t>
            </w:r>
            <w:r w:rsidRPr="009B219D">
              <w:rPr>
                <w:sz w:val="24"/>
                <w:szCs w:val="24"/>
              </w:rPr>
              <w:t>развития,</w:t>
            </w:r>
            <w:r w:rsidR="00650388">
              <w:rPr>
                <w:sz w:val="24"/>
                <w:szCs w:val="24"/>
              </w:rPr>
              <w:t xml:space="preserve"> </w:t>
            </w:r>
            <w:r w:rsidRPr="009B219D">
              <w:rPr>
                <w:sz w:val="24"/>
                <w:szCs w:val="24"/>
              </w:rPr>
              <w:t>заниматься</w:t>
            </w:r>
            <w:r w:rsidR="00650388">
              <w:rPr>
                <w:sz w:val="24"/>
                <w:szCs w:val="24"/>
              </w:rPr>
              <w:t xml:space="preserve"> </w:t>
            </w:r>
            <w:r w:rsidRPr="009B219D">
              <w:rPr>
                <w:sz w:val="24"/>
                <w:szCs w:val="24"/>
              </w:rPr>
              <w:t>самообразованием,</w:t>
            </w:r>
            <w:r w:rsidR="00650388">
              <w:rPr>
                <w:sz w:val="24"/>
                <w:szCs w:val="24"/>
              </w:rPr>
              <w:t xml:space="preserve"> </w:t>
            </w:r>
            <w:r w:rsidRPr="009B219D">
              <w:rPr>
                <w:sz w:val="24"/>
                <w:szCs w:val="24"/>
              </w:rPr>
              <w:t>осознанно</w:t>
            </w:r>
            <w:r w:rsidR="00650388">
              <w:rPr>
                <w:sz w:val="24"/>
                <w:szCs w:val="24"/>
              </w:rPr>
              <w:t xml:space="preserve"> </w:t>
            </w:r>
            <w:r w:rsidRPr="009B219D">
              <w:rPr>
                <w:sz w:val="24"/>
                <w:szCs w:val="24"/>
              </w:rPr>
              <w:t>планировать</w:t>
            </w:r>
            <w:r w:rsidR="00650388">
              <w:rPr>
                <w:sz w:val="24"/>
                <w:szCs w:val="24"/>
              </w:rPr>
              <w:t xml:space="preserve"> </w:t>
            </w:r>
            <w:r w:rsidRPr="009B219D">
              <w:rPr>
                <w:sz w:val="24"/>
                <w:szCs w:val="24"/>
              </w:rPr>
              <w:t>повышение</w:t>
            </w:r>
            <w:r w:rsidR="00650388">
              <w:rPr>
                <w:sz w:val="24"/>
                <w:szCs w:val="24"/>
              </w:rPr>
              <w:t xml:space="preserve"> </w:t>
            </w:r>
            <w:r w:rsidRPr="009B219D">
              <w:rPr>
                <w:sz w:val="24"/>
                <w:szCs w:val="24"/>
              </w:rPr>
              <w:t>квалификации</w:t>
            </w:r>
          </w:p>
        </w:tc>
      </w:tr>
      <w:tr w:rsidR="0015019D" w:rsidRPr="009B219D" w:rsidTr="00CE6496">
        <w:trPr>
          <w:trHeight w:val="657"/>
        </w:trPr>
        <w:tc>
          <w:tcPr>
            <w:tcW w:w="1164" w:type="dxa"/>
          </w:tcPr>
          <w:p w:rsidR="0015019D" w:rsidRPr="009B219D" w:rsidRDefault="0015019D" w:rsidP="00650388">
            <w:pPr>
              <w:pStyle w:val="TableParagraph"/>
              <w:ind w:left="157" w:right="145"/>
              <w:jc w:val="center"/>
              <w:rPr>
                <w:sz w:val="24"/>
                <w:szCs w:val="24"/>
              </w:rPr>
            </w:pPr>
            <w:r w:rsidRPr="009B219D">
              <w:rPr>
                <w:sz w:val="24"/>
                <w:szCs w:val="24"/>
              </w:rPr>
              <w:t>ОК 12.</w:t>
            </w:r>
          </w:p>
        </w:tc>
        <w:tc>
          <w:tcPr>
            <w:tcW w:w="8452" w:type="dxa"/>
            <w:tcBorders>
              <w:top w:val="single" w:sz="8" w:space="0" w:color="000000"/>
              <w:bottom w:val="double" w:sz="1" w:space="0" w:color="000000"/>
            </w:tcBorders>
          </w:tcPr>
          <w:p w:rsidR="0015019D" w:rsidRPr="009B219D" w:rsidRDefault="0015019D" w:rsidP="00650388">
            <w:pPr>
              <w:pStyle w:val="TableParagraph"/>
              <w:ind w:left="107" w:right="100"/>
              <w:rPr>
                <w:sz w:val="24"/>
                <w:szCs w:val="24"/>
              </w:rPr>
            </w:pPr>
            <w:r w:rsidRPr="009B219D">
              <w:rPr>
                <w:sz w:val="24"/>
                <w:szCs w:val="24"/>
              </w:rPr>
              <w:t>Выполнять</w:t>
            </w:r>
            <w:r w:rsidR="00650388">
              <w:rPr>
                <w:sz w:val="24"/>
                <w:szCs w:val="24"/>
              </w:rPr>
              <w:t xml:space="preserve"> </w:t>
            </w:r>
            <w:r w:rsidRPr="009B219D">
              <w:rPr>
                <w:sz w:val="24"/>
                <w:szCs w:val="24"/>
              </w:rPr>
              <w:t>профессиональные</w:t>
            </w:r>
            <w:r w:rsidR="00650388">
              <w:rPr>
                <w:sz w:val="24"/>
                <w:szCs w:val="24"/>
              </w:rPr>
              <w:t xml:space="preserve"> </w:t>
            </w:r>
            <w:r w:rsidRPr="009B219D">
              <w:rPr>
                <w:sz w:val="24"/>
                <w:szCs w:val="24"/>
              </w:rPr>
              <w:t>задачи</w:t>
            </w:r>
            <w:r w:rsidR="00650388">
              <w:rPr>
                <w:sz w:val="24"/>
                <w:szCs w:val="24"/>
              </w:rPr>
              <w:t xml:space="preserve"> </w:t>
            </w:r>
            <w:r w:rsidRPr="009B219D">
              <w:rPr>
                <w:sz w:val="24"/>
                <w:szCs w:val="24"/>
              </w:rPr>
              <w:t>в</w:t>
            </w:r>
            <w:r w:rsidR="00650388">
              <w:rPr>
                <w:sz w:val="24"/>
                <w:szCs w:val="24"/>
              </w:rPr>
              <w:t xml:space="preserve"> </w:t>
            </w:r>
            <w:r w:rsidRPr="009B219D">
              <w:rPr>
                <w:sz w:val="24"/>
                <w:szCs w:val="24"/>
              </w:rPr>
              <w:t>соответствии</w:t>
            </w:r>
            <w:r w:rsidR="00650388">
              <w:rPr>
                <w:sz w:val="24"/>
                <w:szCs w:val="24"/>
              </w:rPr>
              <w:t xml:space="preserve"> </w:t>
            </w:r>
            <w:r w:rsidRPr="009B219D">
              <w:rPr>
                <w:sz w:val="24"/>
                <w:szCs w:val="24"/>
              </w:rPr>
              <w:t>с</w:t>
            </w:r>
            <w:r w:rsidR="00650388">
              <w:rPr>
                <w:sz w:val="24"/>
                <w:szCs w:val="24"/>
              </w:rPr>
              <w:t xml:space="preserve"> </w:t>
            </w:r>
            <w:r w:rsidRPr="009B219D">
              <w:rPr>
                <w:sz w:val="24"/>
                <w:szCs w:val="24"/>
              </w:rPr>
              <w:t>нормами</w:t>
            </w:r>
            <w:r w:rsidR="00650388">
              <w:rPr>
                <w:sz w:val="24"/>
                <w:szCs w:val="24"/>
              </w:rPr>
              <w:t xml:space="preserve"> </w:t>
            </w:r>
            <w:r w:rsidRPr="009B219D">
              <w:rPr>
                <w:sz w:val="24"/>
                <w:szCs w:val="24"/>
              </w:rPr>
              <w:t>морали,</w:t>
            </w:r>
            <w:r w:rsidR="00650388">
              <w:rPr>
                <w:sz w:val="24"/>
                <w:szCs w:val="24"/>
              </w:rPr>
              <w:t xml:space="preserve"> </w:t>
            </w:r>
            <w:r w:rsidRPr="009B219D">
              <w:rPr>
                <w:sz w:val="24"/>
                <w:szCs w:val="24"/>
              </w:rPr>
              <w:t>профессиональной</w:t>
            </w:r>
            <w:r w:rsidR="00650388">
              <w:rPr>
                <w:sz w:val="24"/>
                <w:szCs w:val="24"/>
              </w:rPr>
              <w:t xml:space="preserve"> </w:t>
            </w:r>
            <w:r w:rsidRPr="009B219D">
              <w:rPr>
                <w:sz w:val="24"/>
                <w:szCs w:val="24"/>
              </w:rPr>
              <w:t>этики и</w:t>
            </w:r>
            <w:r w:rsidR="00650388">
              <w:rPr>
                <w:sz w:val="24"/>
                <w:szCs w:val="24"/>
              </w:rPr>
              <w:t xml:space="preserve"> </w:t>
            </w:r>
            <w:r w:rsidRPr="009B219D">
              <w:rPr>
                <w:sz w:val="24"/>
                <w:szCs w:val="24"/>
              </w:rPr>
              <w:t>служебного</w:t>
            </w:r>
            <w:r w:rsidR="00650388">
              <w:rPr>
                <w:sz w:val="24"/>
                <w:szCs w:val="24"/>
              </w:rPr>
              <w:t xml:space="preserve"> </w:t>
            </w:r>
            <w:r w:rsidRPr="009B219D">
              <w:rPr>
                <w:sz w:val="24"/>
                <w:szCs w:val="24"/>
              </w:rPr>
              <w:t>этикета</w:t>
            </w:r>
          </w:p>
        </w:tc>
      </w:tr>
      <w:tr w:rsidR="0015019D" w:rsidRPr="009B219D" w:rsidTr="00CE6496">
        <w:trPr>
          <w:trHeight w:val="660"/>
        </w:trPr>
        <w:tc>
          <w:tcPr>
            <w:tcW w:w="1164" w:type="dxa"/>
          </w:tcPr>
          <w:p w:rsidR="0015019D" w:rsidRPr="009B219D" w:rsidRDefault="0015019D" w:rsidP="00650388">
            <w:pPr>
              <w:pStyle w:val="TableParagraph"/>
              <w:ind w:left="157" w:right="145"/>
              <w:jc w:val="center"/>
              <w:rPr>
                <w:sz w:val="24"/>
                <w:szCs w:val="24"/>
              </w:rPr>
            </w:pPr>
            <w:r w:rsidRPr="009B219D">
              <w:rPr>
                <w:sz w:val="24"/>
                <w:szCs w:val="24"/>
              </w:rPr>
              <w:t>ОК 13.</w:t>
            </w:r>
          </w:p>
        </w:tc>
        <w:tc>
          <w:tcPr>
            <w:tcW w:w="8452" w:type="dxa"/>
            <w:tcBorders>
              <w:top w:val="double" w:sz="1" w:space="0" w:color="000000"/>
            </w:tcBorders>
          </w:tcPr>
          <w:p w:rsidR="0015019D" w:rsidRPr="009B219D" w:rsidRDefault="0015019D" w:rsidP="00650388">
            <w:pPr>
              <w:pStyle w:val="TableParagraph"/>
              <w:tabs>
                <w:tab w:val="left" w:pos="1808"/>
                <w:tab w:val="left" w:pos="3895"/>
                <w:tab w:val="left" w:pos="4468"/>
                <w:tab w:val="left" w:pos="6943"/>
              </w:tabs>
              <w:ind w:left="107" w:right="101"/>
              <w:rPr>
                <w:sz w:val="24"/>
                <w:szCs w:val="24"/>
              </w:rPr>
            </w:pPr>
            <w:r w:rsidRPr="009B219D">
              <w:rPr>
                <w:sz w:val="24"/>
                <w:szCs w:val="24"/>
              </w:rPr>
              <w:t>Проявлять</w:t>
            </w:r>
            <w:r w:rsidRPr="009B219D">
              <w:rPr>
                <w:sz w:val="24"/>
                <w:szCs w:val="24"/>
              </w:rPr>
              <w:tab/>
              <w:t>нетерпимость</w:t>
            </w:r>
            <w:r w:rsidRPr="009B219D">
              <w:rPr>
                <w:sz w:val="24"/>
                <w:szCs w:val="24"/>
              </w:rPr>
              <w:tab/>
              <w:t>к</w:t>
            </w:r>
            <w:r w:rsidRPr="009B219D">
              <w:rPr>
                <w:sz w:val="24"/>
                <w:szCs w:val="24"/>
              </w:rPr>
              <w:tab/>
              <w:t>коррупционному</w:t>
            </w:r>
            <w:r w:rsidRPr="009B219D">
              <w:rPr>
                <w:sz w:val="24"/>
                <w:szCs w:val="24"/>
              </w:rPr>
              <w:tab/>
            </w:r>
            <w:r w:rsidRPr="009B219D">
              <w:rPr>
                <w:spacing w:val="-1"/>
                <w:sz w:val="24"/>
                <w:szCs w:val="24"/>
              </w:rPr>
              <w:t>поведению,</w:t>
            </w:r>
            <w:r w:rsidR="00650388">
              <w:rPr>
                <w:spacing w:val="-1"/>
                <w:sz w:val="24"/>
                <w:szCs w:val="24"/>
              </w:rPr>
              <w:t xml:space="preserve"> </w:t>
            </w:r>
            <w:r w:rsidRPr="009B219D">
              <w:rPr>
                <w:sz w:val="24"/>
                <w:szCs w:val="24"/>
              </w:rPr>
              <w:t>уважительно относиться к праву</w:t>
            </w:r>
            <w:r w:rsidR="00650388">
              <w:rPr>
                <w:sz w:val="24"/>
                <w:szCs w:val="24"/>
              </w:rPr>
              <w:t xml:space="preserve"> </w:t>
            </w:r>
            <w:r w:rsidRPr="009B219D">
              <w:rPr>
                <w:sz w:val="24"/>
                <w:szCs w:val="24"/>
              </w:rPr>
              <w:t>и закону</w:t>
            </w:r>
            <w:r w:rsidR="00300B01">
              <w:rPr>
                <w:sz w:val="24"/>
                <w:szCs w:val="24"/>
              </w:rPr>
              <w:t>.</w:t>
            </w:r>
          </w:p>
        </w:tc>
      </w:tr>
    </w:tbl>
    <w:p w:rsidR="008C6776" w:rsidRPr="009B219D" w:rsidRDefault="008C6776">
      <w:pPr>
        <w:pStyle w:val="a3"/>
        <w:rPr>
          <w:sz w:val="24"/>
          <w:szCs w:val="24"/>
        </w:rPr>
      </w:pPr>
    </w:p>
    <w:p w:rsidR="008C6776" w:rsidRPr="009B219D" w:rsidRDefault="008C6776">
      <w:pPr>
        <w:pStyle w:val="a3"/>
        <w:spacing w:before="8"/>
        <w:rPr>
          <w:sz w:val="24"/>
          <w:szCs w:val="24"/>
        </w:rPr>
      </w:pPr>
    </w:p>
    <w:p w:rsidR="008C6776" w:rsidRPr="009B219D" w:rsidRDefault="004C4759" w:rsidP="004C4759">
      <w:pPr>
        <w:pStyle w:val="1"/>
        <w:tabs>
          <w:tab w:val="left" w:pos="885"/>
        </w:tabs>
        <w:spacing w:before="1"/>
        <w:ind w:right="108" w:hanging="297"/>
        <w:rPr>
          <w:sz w:val="24"/>
          <w:szCs w:val="24"/>
        </w:rPr>
      </w:pPr>
      <w:r>
        <w:rPr>
          <w:sz w:val="24"/>
          <w:szCs w:val="24"/>
        </w:rPr>
        <w:t xml:space="preserve">1.4 </w:t>
      </w:r>
      <w:r w:rsidR="009B219D">
        <w:rPr>
          <w:sz w:val="24"/>
          <w:szCs w:val="24"/>
        </w:rPr>
        <w:t>К</w:t>
      </w:r>
      <w:r w:rsidR="00A06C09" w:rsidRPr="009B219D">
        <w:rPr>
          <w:sz w:val="24"/>
          <w:szCs w:val="24"/>
        </w:rPr>
        <w:t>оличество</w:t>
      </w:r>
      <w:r w:rsidR="00650388">
        <w:rPr>
          <w:sz w:val="24"/>
          <w:szCs w:val="24"/>
        </w:rPr>
        <w:t xml:space="preserve"> </w:t>
      </w:r>
      <w:r w:rsidR="00A06C09" w:rsidRPr="009B219D">
        <w:rPr>
          <w:sz w:val="24"/>
          <w:szCs w:val="24"/>
        </w:rPr>
        <w:t>часов</w:t>
      </w:r>
      <w:r w:rsidR="00650388">
        <w:rPr>
          <w:sz w:val="24"/>
          <w:szCs w:val="24"/>
        </w:rPr>
        <w:t xml:space="preserve"> </w:t>
      </w:r>
      <w:r w:rsidR="00A06C09" w:rsidRPr="009B219D">
        <w:rPr>
          <w:sz w:val="24"/>
          <w:szCs w:val="24"/>
        </w:rPr>
        <w:t>на</w:t>
      </w:r>
      <w:r w:rsidR="00650388">
        <w:rPr>
          <w:sz w:val="24"/>
          <w:szCs w:val="24"/>
        </w:rPr>
        <w:t xml:space="preserve"> </w:t>
      </w:r>
      <w:r w:rsidR="00A06C09" w:rsidRPr="009B219D">
        <w:rPr>
          <w:sz w:val="24"/>
          <w:szCs w:val="24"/>
        </w:rPr>
        <w:t>освоение</w:t>
      </w:r>
      <w:r w:rsidR="00650388">
        <w:rPr>
          <w:sz w:val="24"/>
          <w:szCs w:val="24"/>
        </w:rPr>
        <w:t xml:space="preserve"> </w:t>
      </w:r>
      <w:r w:rsidR="00A06C09" w:rsidRPr="009B219D">
        <w:rPr>
          <w:sz w:val="24"/>
          <w:szCs w:val="24"/>
        </w:rPr>
        <w:t>рабочей</w:t>
      </w:r>
      <w:r w:rsidR="00650388">
        <w:rPr>
          <w:sz w:val="24"/>
          <w:szCs w:val="24"/>
        </w:rPr>
        <w:t xml:space="preserve"> </w:t>
      </w:r>
      <w:r w:rsidR="00A06C09" w:rsidRPr="009B219D">
        <w:rPr>
          <w:sz w:val="24"/>
          <w:szCs w:val="24"/>
        </w:rPr>
        <w:t>программы</w:t>
      </w:r>
      <w:r w:rsidR="00650388">
        <w:rPr>
          <w:sz w:val="24"/>
          <w:szCs w:val="24"/>
        </w:rPr>
        <w:t xml:space="preserve"> </w:t>
      </w:r>
      <w:r w:rsidR="00A06C09" w:rsidRPr="009B219D">
        <w:rPr>
          <w:sz w:val="24"/>
          <w:szCs w:val="24"/>
        </w:rPr>
        <w:t>учебной</w:t>
      </w:r>
      <w:r w:rsidR="00650388">
        <w:rPr>
          <w:sz w:val="24"/>
          <w:szCs w:val="24"/>
        </w:rPr>
        <w:t xml:space="preserve"> </w:t>
      </w:r>
      <w:r w:rsidR="00A06C09" w:rsidRPr="009B219D">
        <w:rPr>
          <w:sz w:val="24"/>
          <w:szCs w:val="24"/>
        </w:rPr>
        <w:t>дисциплины:</w:t>
      </w:r>
    </w:p>
    <w:p w:rsidR="008C6776" w:rsidRPr="009B219D" w:rsidRDefault="00A06C09">
      <w:pPr>
        <w:pStyle w:val="a3"/>
        <w:ind w:left="1005" w:right="317" w:hanging="80"/>
        <w:rPr>
          <w:sz w:val="24"/>
          <w:szCs w:val="24"/>
        </w:rPr>
      </w:pPr>
      <w:r w:rsidRPr="009B219D">
        <w:rPr>
          <w:sz w:val="24"/>
          <w:szCs w:val="24"/>
        </w:rPr>
        <w:t>максимальной учебной нагрузки обучающегося – 2</w:t>
      </w:r>
      <w:r w:rsidR="009A4D51">
        <w:rPr>
          <w:sz w:val="24"/>
          <w:szCs w:val="24"/>
        </w:rPr>
        <w:t>55</w:t>
      </w:r>
      <w:r w:rsidRPr="009B219D">
        <w:rPr>
          <w:sz w:val="24"/>
          <w:szCs w:val="24"/>
        </w:rPr>
        <w:t xml:space="preserve"> часов, в том числе:</w:t>
      </w:r>
      <w:r w:rsidR="00100463">
        <w:rPr>
          <w:sz w:val="24"/>
          <w:szCs w:val="24"/>
        </w:rPr>
        <w:t xml:space="preserve"> </w:t>
      </w:r>
      <w:r w:rsidRPr="009B219D">
        <w:rPr>
          <w:sz w:val="24"/>
          <w:szCs w:val="24"/>
        </w:rPr>
        <w:t>обязательной аудиторной у</w:t>
      </w:r>
      <w:r w:rsidR="009A4D51">
        <w:rPr>
          <w:sz w:val="24"/>
          <w:szCs w:val="24"/>
        </w:rPr>
        <w:t>чебной нагрузки обучающегося - 170</w:t>
      </w:r>
      <w:r w:rsidRPr="009B219D">
        <w:rPr>
          <w:sz w:val="24"/>
          <w:szCs w:val="24"/>
        </w:rPr>
        <w:t xml:space="preserve"> часа;</w:t>
      </w:r>
      <w:r w:rsidR="00100463">
        <w:rPr>
          <w:sz w:val="24"/>
          <w:szCs w:val="24"/>
        </w:rPr>
        <w:t xml:space="preserve"> </w:t>
      </w:r>
      <w:r w:rsidRPr="009B219D">
        <w:rPr>
          <w:sz w:val="24"/>
          <w:szCs w:val="24"/>
        </w:rPr>
        <w:t>самостоятельной</w:t>
      </w:r>
      <w:r w:rsidR="00100463">
        <w:rPr>
          <w:sz w:val="24"/>
          <w:szCs w:val="24"/>
        </w:rPr>
        <w:t xml:space="preserve"> </w:t>
      </w:r>
      <w:r w:rsidRPr="009B219D">
        <w:rPr>
          <w:sz w:val="24"/>
          <w:szCs w:val="24"/>
        </w:rPr>
        <w:t>работы обучающегося-</w:t>
      </w:r>
      <w:r w:rsidR="009A4D51">
        <w:rPr>
          <w:spacing w:val="-1"/>
          <w:sz w:val="24"/>
          <w:szCs w:val="24"/>
        </w:rPr>
        <w:t>85</w:t>
      </w:r>
      <w:r w:rsidRPr="009B219D">
        <w:rPr>
          <w:sz w:val="24"/>
          <w:szCs w:val="24"/>
        </w:rPr>
        <w:t xml:space="preserve"> часа.</w:t>
      </w:r>
    </w:p>
    <w:p w:rsidR="008C6776" w:rsidRPr="009B219D" w:rsidRDefault="008C6776">
      <w:pPr>
        <w:rPr>
          <w:sz w:val="24"/>
          <w:szCs w:val="24"/>
        </w:rPr>
        <w:sectPr w:rsidR="008C6776" w:rsidRPr="009B219D">
          <w:pgSz w:w="11910" w:h="16840"/>
          <w:pgMar w:top="840" w:right="900" w:bottom="280" w:left="980" w:header="720" w:footer="720" w:gutter="0"/>
          <w:cols w:space="720"/>
        </w:sectPr>
      </w:pPr>
    </w:p>
    <w:p w:rsidR="008C6776" w:rsidRPr="009B219D" w:rsidRDefault="00A06C09" w:rsidP="00E44F6D">
      <w:pPr>
        <w:pStyle w:val="1"/>
        <w:numPr>
          <w:ilvl w:val="0"/>
          <w:numId w:val="4"/>
        </w:numPr>
        <w:tabs>
          <w:tab w:val="left" w:pos="1248"/>
        </w:tabs>
        <w:spacing w:before="73" w:line="322" w:lineRule="exact"/>
        <w:ind w:left="1247" w:hanging="282"/>
        <w:jc w:val="left"/>
        <w:rPr>
          <w:sz w:val="24"/>
          <w:szCs w:val="24"/>
        </w:rPr>
      </w:pPr>
      <w:r w:rsidRPr="009B219D">
        <w:rPr>
          <w:sz w:val="24"/>
          <w:szCs w:val="24"/>
        </w:rPr>
        <w:lastRenderedPageBreak/>
        <w:t>СТРУКТУРА</w:t>
      </w:r>
      <w:r w:rsidR="00100463">
        <w:rPr>
          <w:sz w:val="24"/>
          <w:szCs w:val="24"/>
        </w:rPr>
        <w:t xml:space="preserve"> </w:t>
      </w:r>
      <w:r w:rsidRPr="009B219D">
        <w:rPr>
          <w:sz w:val="24"/>
          <w:szCs w:val="24"/>
        </w:rPr>
        <w:t>И</w:t>
      </w:r>
      <w:r w:rsidR="00100463">
        <w:rPr>
          <w:sz w:val="24"/>
          <w:szCs w:val="24"/>
        </w:rPr>
        <w:t xml:space="preserve"> </w:t>
      </w:r>
      <w:r w:rsidRPr="009B219D">
        <w:rPr>
          <w:sz w:val="24"/>
          <w:szCs w:val="24"/>
        </w:rPr>
        <w:t>СОДЕРЖАНИЕ</w:t>
      </w:r>
      <w:r w:rsidR="00100463">
        <w:rPr>
          <w:sz w:val="24"/>
          <w:szCs w:val="24"/>
        </w:rPr>
        <w:t xml:space="preserve"> </w:t>
      </w:r>
      <w:r w:rsidRPr="009B219D">
        <w:rPr>
          <w:sz w:val="24"/>
          <w:szCs w:val="24"/>
        </w:rPr>
        <w:t>УЧЕБНОЙ</w:t>
      </w:r>
      <w:r w:rsidR="00100463">
        <w:rPr>
          <w:sz w:val="24"/>
          <w:szCs w:val="24"/>
        </w:rPr>
        <w:t xml:space="preserve"> </w:t>
      </w:r>
      <w:r w:rsidRPr="009B219D">
        <w:rPr>
          <w:sz w:val="24"/>
          <w:szCs w:val="24"/>
        </w:rPr>
        <w:t>ДИСЦИПЛИНЫ</w:t>
      </w:r>
    </w:p>
    <w:p w:rsidR="008C6776" w:rsidRPr="009B219D" w:rsidRDefault="00A06C09" w:rsidP="00E44F6D">
      <w:pPr>
        <w:pStyle w:val="a5"/>
        <w:numPr>
          <w:ilvl w:val="1"/>
          <w:numId w:val="3"/>
        </w:numPr>
        <w:tabs>
          <w:tab w:val="left" w:pos="610"/>
        </w:tabs>
        <w:jc w:val="left"/>
        <w:rPr>
          <w:b/>
          <w:sz w:val="24"/>
          <w:szCs w:val="24"/>
        </w:rPr>
      </w:pPr>
      <w:r w:rsidRPr="009B219D">
        <w:rPr>
          <w:b/>
          <w:sz w:val="24"/>
          <w:szCs w:val="24"/>
        </w:rPr>
        <w:t>Объем</w:t>
      </w:r>
      <w:r w:rsidR="00100463">
        <w:rPr>
          <w:b/>
          <w:sz w:val="24"/>
          <w:szCs w:val="24"/>
        </w:rPr>
        <w:t xml:space="preserve"> </w:t>
      </w:r>
      <w:r w:rsidRPr="009B219D">
        <w:rPr>
          <w:b/>
          <w:sz w:val="24"/>
          <w:szCs w:val="24"/>
        </w:rPr>
        <w:t>учебной</w:t>
      </w:r>
      <w:r w:rsidR="00100463">
        <w:rPr>
          <w:b/>
          <w:sz w:val="24"/>
          <w:szCs w:val="24"/>
        </w:rPr>
        <w:t xml:space="preserve"> </w:t>
      </w:r>
      <w:r w:rsidRPr="009B219D">
        <w:rPr>
          <w:b/>
          <w:sz w:val="24"/>
          <w:szCs w:val="24"/>
        </w:rPr>
        <w:t>дисциплины</w:t>
      </w:r>
      <w:r w:rsidR="00100463">
        <w:rPr>
          <w:b/>
          <w:sz w:val="24"/>
          <w:szCs w:val="24"/>
        </w:rPr>
        <w:t xml:space="preserve"> </w:t>
      </w:r>
      <w:r w:rsidRPr="009B219D">
        <w:rPr>
          <w:b/>
          <w:sz w:val="24"/>
          <w:szCs w:val="24"/>
        </w:rPr>
        <w:t>и</w:t>
      </w:r>
      <w:r w:rsidR="00100463">
        <w:rPr>
          <w:b/>
          <w:sz w:val="24"/>
          <w:szCs w:val="24"/>
        </w:rPr>
        <w:t xml:space="preserve"> </w:t>
      </w:r>
      <w:r w:rsidRPr="009B219D">
        <w:rPr>
          <w:b/>
          <w:sz w:val="24"/>
          <w:szCs w:val="24"/>
        </w:rPr>
        <w:t>виды</w:t>
      </w:r>
      <w:r w:rsidR="00100463">
        <w:rPr>
          <w:b/>
          <w:sz w:val="24"/>
          <w:szCs w:val="24"/>
        </w:rPr>
        <w:t xml:space="preserve"> </w:t>
      </w:r>
      <w:r w:rsidRPr="009B219D">
        <w:rPr>
          <w:b/>
          <w:sz w:val="24"/>
          <w:szCs w:val="24"/>
        </w:rPr>
        <w:t>учебной</w:t>
      </w:r>
      <w:r w:rsidR="00100463">
        <w:rPr>
          <w:b/>
          <w:sz w:val="24"/>
          <w:szCs w:val="24"/>
        </w:rPr>
        <w:t xml:space="preserve"> </w:t>
      </w:r>
      <w:r w:rsidRPr="009B219D">
        <w:rPr>
          <w:b/>
          <w:sz w:val="24"/>
          <w:szCs w:val="24"/>
        </w:rPr>
        <w:t>работы</w:t>
      </w:r>
    </w:p>
    <w:p w:rsidR="008C6776" w:rsidRPr="009B219D" w:rsidRDefault="008C6776">
      <w:pPr>
        <w:pStyle w:val="a3"/>
        <w:spacing w:before="2"/>
        <w:rPr>
          <w:b/>
          <w:sz w:val="24"/>
          <w:szCs w:val="24"/>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6"/>
        <w:gridCol w:w="2552"/>
      </w:tblGrid>
      <w:tr w:rsidR="008C6776" w:rsidRPr="009B219D">
        <w:trPr>
          <w:trHeight w:val="323"/>
        </w:trPr>
        <w:tc>
          <w:tcPr>
            <w:tcW w:w="6806" w:type="dxa"/>
          </w:tcPr>
          <w:p w:rsidR="008C6776" w:rsidRPr="009B219D" w:rsidRDefault="00A06C09">
            <w:pPr>
              <w:pStyle w:val="TableParagraph"/>
              <w:spacing w:line="304" w:lineRule="exact"/>
              <w:ind w:left="1720"/>
              <w:rPr>
                <w:b/>
                <w:sz w:val="24"/>
                <w:szCs w:val="24"/>
              </w:rPr>
            </w:pPr>
            <w:r w:rsidRPr="009B219D">
              <w:rPr>
                <w:b/>
                <w:sz w:val="24"/>
                <w:szCs w:val="24"/>
              </w:rPr>
              <w:t>Вид</w:t>
            </w:r>
            <w:r w:rsidR="00650388">
              <w:rPr>
                <w:b/>
                <w:sz w:val="24"/>
                <w:szCs w:val="24"/>
              </w:rPr>
              <w:t xml:space="preserve"> </w:t>
            </w:r>
            <w:r w:rsidRPr="009B219D">
              <w:rPr>
                <w:b/>
                <w:sz w:val="24"/>
                <w:szCs w:val="24"/>
              </w:rPr>
              <w:t>учебной</w:t>
            </w:r>
            <w:r w:rsidR="00650388">
              <w:rPr>
                <w:b/>
                <w:sz w:val="24"/>
                <w:szCs w:val="24"/>
              </w:rPr>
              <w:t xml:space="preserve"> </w:t>
            </w:r>
            <w:r w:rsidRPr="009B219D">
              <w:rPr>
                <w:b/>
                <w:sz w:val="24"/>
                <w:szCs w:val="24"/>
              </w:rPr>
              <w:t>деятельности</w:t>
            </w:r>
          </w:p>
        </w:tc>
        <w:tc>
          <w:tcPr>
            <w:tcW w:w="2552" w:type="dxa"/>
          </w:tcPr>
          <w:p w:rsidR="008C6776" w:rsidRPr="009B219D" w:rsidRDefault="00A06C09">
            <w:pPr>
              <w:pStyle w:val="TableParagraph"/>
              <w:spacing w:line="304" w:lineRule="exact"/>
              <w:ind w:left="175" w:right="165"/>
              <w:jc w:val="center"/>
              <w:rPr>
                <w:b/>
                <w:sz w:val="24"/>
                <w:szCs w:val="24"/>
              </w:rPr>
            </w:pPr>
            <w:r w:rsidRPr="009B219D">
              <w:rPr>
                <w:b/>
                <w:sz w:val="24"/>
                <w:szCs w:val="24"/>
              </w:rPr>
              <w:t>Объем часов</w:t>
            </w:r>
          </w:p>
        </w:tc>
      </w:tr>
      <w:tr w:rsidR="008C6776" w:rsidRPr="009B219D">
        <w:trPr>
          <w:trHeight w:val="321"/>
        </w:trPr>
        <w:tc>
          <w:tcPr>
            <w:tcW w:w="6806" w:type="dxa"/>
          </w:tcPr>
          <w:p w:rsidR="008C6776" w:rsidRPr="009B219D" w:rsidRDefault="00A06C09">
            <w:pPr>
              <w:pStyle w:val="TableParagraph"/>
              <w:spacing w:line="301" w:lineRule="exact"/>
              <w:ind w:left="107"/>
              <w:rPr>
                <w:sz w:val="24"/>
                <w:szCs w:val="24"/>
              </w:rPr>
            </w:pPr>
            <w:r w:rsidRPr="009B219D">
              <w:rPr>
                <w:sz w:val="24"/>
                <w:szCs w:val="24"/>
              </w:rPr>
              <w:t>Максимальная</w:t>
            </w:r>
            <w:r w:rsidR="00650388">
              <w:rPr>
                <w:sz w:val="24"/>
                <w:szCs w:val="24"/>
              </w:rPr>
              <w:t xml:space="preserve"> </w:t>
            </w:r>
            <w:r w:rsidRPr="009B219D">
              <w:rPr>
                <w:sz w:val="24"/>
                <w:szCs w:val="24"/>
              </w:rPr>
              <w:t>учебная</w:t>
            </w:r>
            <w:r w:rsidR="00650388">
              <w:rPr>
                <w:sz w:val="24"/>
                <w:szCs w:val="24"/>
              </w:rPr>
              <w:t xml:space="preserve"> </w:t>
            </w:r>
            <w:r w:rsidRPr="009B219D">
              <w:rPr>
                <w:sz w:val="24"/>
                <w:szCs w:val="24"/>
              </w:rPr>
              <w:t>нагрузка(всего)</w:t>
            </w:r>
          </w:p>
        </w:tc>
        <w:tc>
          <w:tcPr>
            <w:tcW w:w="2552" w:type="dxa"/>
          </w:tcPr>
          <w:p w:rsidR="008C6776" w:rsidRPr="009B219D" w:rsidRDefault="00A06C09" w:rsidP="009A4D51">
            <w:pPr>
              <w:pStyle w:val="TableParagraph"/>
              <w:spacing w:line="301" w:lineRule="exact"/>
              <w:ind w:left="175" w:right="168"/>
              <w:jc w:val="center"/>
              <w:rPr>
                <w:sz w:val="24"/>
                <w:szCs w:val="24"/>
              </w:rPr>
            </w:pPr>
            <w:r w:rsidRPr="009B219D">
              <w:rPr>
                <w:sz w:val="24"/>
                <w:szCs w:val="24"/>
              </w:rPr>
              <w:t>2</w:t>
            </w:r>
            <w:r w:rsidR="009A4D51">
              <w:rPr>
                <w:sz w:val="24"/>
                <w:szCs w:val="24"/>
              </w:rPr>
              <w:t>55</w:t>
            </w:r>
          </w:p>
        </w:tc>
      </w:tr>
      <w:tr w:rsidR="008C6776" w:rsidRPr="009B219D">
        <w:trPr>
          <w:trHeight w:val="321"/>
        </w:trPr>
        <w:tc>
          <w:tcPr>
            <w:tcW w:w="6806" w:type="dxa"/>
          </w:tcPr>
          <w:p w:rsidR="008C6776" w:rsidRPr="009B219D" w:rsidRDefault="00A06C09">
            <w:pPr>
              <w:pStyle w:val="TableParagraph"/>
              <w:spacing w:line="301" w:lineRule="exact"/>
              <w:ind w:left="107"/>
              <w:rPr>
                <w:sz w:val="24"/>
                <w:szCs w:val="24"/>
              </w:rPr>
            </w:pPr>
            <w:r w:rsidRPr="009B219D">
              <w:rPr>
                <w:sz w:val="24"/>
                <w:szCs w:val="24"/>
              </w:rPr>
              <w:t>Обязательная</w:t>
            </w:r>
            <w:r w:rsidR="00650388">
              <w:rPr>
                <w:sz w:val="24"/>
                <w:szCs w:val="24"/>
              </w:rPr>
              <w:t xml:space="preserve"> </w:t>
            </w:r>
            <w:r w:rsidRPr="009B219D">
              <w:rPr>
                <w:sz w:val="24"/>
                <w:szCs w:val="24"/>
              </w:rPr>
              <w:t>аудиторная</w:t>
            </w:r>
            <w:r w:rsidR="00650388">
              <w:rPr>
                <w:sz w:val="24"/>
                <w:szCs w:val="24"/>
              </w:rPr>
              <w:t xml:space="preserve"> </w:t>
            </w:r>
            <w:r w:rsidRPr="009B219D">
              <w:rPr>
                <w:sz w:val="24"/>
                <w:szCs w:val="24"/>
              </w:rPr>
              <w:t>учебная</w:t>
            </w:r>
            <w:r w:rsidR="00650388">
              <w:rPr>
                <w:sz w:val="24"/>
                <w:szCs w:val="24"/>
              </w:rPr>
              <w:t xml:space="preserve"> </w:t>
            </w:r>
            <w:r w:rsidRPr="009B219D">
              <w:rPr>
                <w:sz w:val="24"/>
                <w:szCs w:val="24"/>
              </w:rPr>
              <w:t>нагрузка(всего)</w:t>
            </w:r>
          </w:p>
        </w:tc>
        <w:tc>
          <w:tcPr>
            <w:tcW w:w="2552" w:type="dxa"/>
          </w:tcPr>
          <w:p w:rsidR="008C6776" w:rsidRPr="009B219D" w:rsidRDefault="00A06C09" w:rsidP="009A4D51">
            <w:pPr>
              <w:pStyle w:val="TableParagraph"/>
              <w:spacing w:line="301" w:lineRule="exact"/>
              <w:ind w:left="175" w:right="168"/>
              <w:jc w:val="center"/>
              <w:rPr>
                <w:sz w:val="24"/>
                <w:szCs w:val="24"/>
              </w:rPr>
            </w:pPr>
            <w:r w:rsidRPr="009B219D">
              <w:rPr>
                <w:sz w:val="24"/>
                <w:szCs w:val="24"/>
              </w:rPr>
              <w:t>1</w:t>
            </w:r>
            <w:r w:rsidR="009A4D51">
              <w:rPr>
                <w:sz w:val="24"/>
                <w:szCs w:val="24"/>
              </w:rPr>
              <w:t>70</w:t>
            </w:r>
          </w:p>
        </w:tc>
      </w:tr>
      <w:tr w:rsidR="008C6776" w:rsidRPr="009B219D">
        <w:trPr>
          <w:trHeight w:val="321"/>
        </w:trPr>
        <w:tc>
          <w:tcPr>
            <w:tcW w:w="6806" w:type="dxa"/>
          </w:tcPr>
          <w:p w:rsidR="008C6776" w:rsidRPr="009B219D" w:rsidRDefault="00650388">
            <w:pPr>
              <w:pStyle w:val="TableParagraph"/>
              <w:spacing w:line="301" w:lineRule="exact"/>
              <w:ind w:left="107"/>
              <w:rPr>
                <w:sz w:val="24"/>
                <w:szCs w:val="24"/>
              </w:rPr>
            </w:pPr>
            <w:r w:rsidRPr="009B219D">
              <w:rPr>
                <w:sz w:val="24"/>
                <w:szCs w:val="24"/>
              </w:rPr>
              <w:t>В</w:t>
            </w:r>
            <w:r>
              <w:rPr>
                <w:sz w:val="24"/>
                <w:szCs w:val="24"/>
              </w:rPr>
              <w:t xml:space="preserve"> </w:t>
            </w:r>
            <w:r w:rsidR="00A06C09" w:rsidRPr="009B219D">
              <w:rPr>
                <w:sz w:val="24"/>
                <w:szCs w:val="24"/>
              </w:rPr>
              <w:t>том числе:</w:t>
            </w:r>
          </w:p>
        </w:tc>
        <w:tc>
          <w:tcPr>
            <w:tcW w:w="2552" w:type="dxa"/>
          </w:tcPr>
          <w:p w:rsidR="008C6776" w:rsidRPr="009B219D" w:rsidRDefault="008C6776">
            <w:pPr>
              <w:pStyle w:val="TableParagraph"/>
              <w:rPr>
                <w:sz w:val="24"/>
                <w:szCs w:val="24"/>
              </w:rPr>
            </w:pPr>
          </w:p>
        </w:tc>
      </w:tr>
      <w:tr w:rsidR="008C6776" w:rsidRPr="009B219D">
        <w:trPr>
          <w:trHeight w:val="323"/>
        </w:trPr>
        <w:tc>
          <w:tcPr>
            <w:tcW w:w="6806" w:type="dxa"/>
          </w:tcPr>
          <w:p w:rsidR="008C6776" w:rsidRPr="009B219D" w:rsidRDefault="00650388">
            <w:pPr>
              <w:pStyle w:val="TableParagraph"/>
              <w:spacing w:line="304" w:lineRule="exact"/>
              <w:ind w:left="107"/>
              <w:rPr>
                <w:sz w:val="24"/>
                <w:szCs w:val="24"/>
              </w:rPr>
            </w:pPr>
            <w:r w:rsidRPr="009B219D">
              <w:rPr>
                <w:sz w:val="24"/>
                <w:szCs w:val="24"/>
              </w:rPr>
              <w:t>Л</w:t>
            </w:r>
            <w:r w:rsidR="00A06C09" w:rsidRPr="009B219D">
              <w:rPr>
                <w:sz w:val="24"/>
                <w:szCs w:val="24"/>
              </w:rPr>
              <w:t>абораторные</w:t>
            </w:r>
            <w:r>
              <w:rPr>
                <w:sz w:val="24"/>
                <w:szCs w:val="24"/>
              </w:rPr>
              <w:t xml:space="preserve"> </w:t>
            </w:r>
            <w:r w:rsidR="00A06C09" w:rsidRPr="009B219D">
              <w:rPr>
                <w:sz w:val="24"/>
                <w:szCs w:val="24"/>
              </w:rPr>
              <w:t>работы</w:t>
            </w:r>
          </w:p>
        </w:tc>
        <w:tc>
          <w:tcPr>
            <w:tcW w:w="2552" w:type="dxa"/>
          </w:tcPr>
          <w:p w:rsidR="008C6776" w:rsidRPr="009B219D" w:rsidRDefault="00650388">
            <w:pPr>
              <w:pStyle w:val="TableParagraph"/>
              <w:spacing w:line="304" w:lineRule="exact"/>
              <w:ind w:left="175" w:right="171"/>
              <w:jc w:val="center"/>
              <w:rPr>
                <w:sz w:val="24"/>
                <w:szCs w:val="24"/>
              </w:rPr>
            </w:pPr>
            <w:r w:rsidRPr="009B219D">
              <w:rPr>
                <w:sz w:val="24"/>
                <w:szCs w:val="24"/>
              </w:rPr>
              <w:t>Н</w:t>
            </w:r>
            <w:r w:rsidR="00A06C09" w:rsidRPr="009B219D">
              <w:rPr>
                <w:sz w:val="24"/>
                <w:szCs w:val="24"/>
              </w:rPr>
              <w:t>е</w:t>
            </w:r>
            <w:r>
              <w:rPr>
                <w:sz w:val="24"/>
                <w:szCs w:val="24"/>
              </w:rPr>
              <w:t xml:space="preserve"> </w:t>
            </w:r>
            <w:r w:rsidR="00A06C09" w:rsidRPr="009B219D">
              <w:rPr>
                <w:sz w:val="24"/>
                <w:szCs w:val="24"/>
              </w:rPr>
              <w:t>предусмотрено</w:t>
            </w:r>
          </w:p>
        </w:tc>
      </w:tr>
      <w:tr w:rsidR="008C6776" w:rsidRPr="009B219D">
        <w:trPr>
          <w:trHeight w:val="321"/>
        </w:trPr>
        <w:tc>
          <w:tcPr>
            <w:tcW w:w="6806" w:type="dxa"/>
          </w:tcPr>
          <w:p w:rsidR="008C6776" w:rsidRPr="009B219D" w:rsidRDefault="00650388">
            <w:pPr>
              <w:pStyle w:val="TableParagraph"/>
              <w:spacing w:line="301" w:lineRule="exact"/>
              <w:ind w:left="107"/>
              <w:rPr>
                <w:sz w:val="24"/>
                <w:szCs w:val="24"/>
              </w:rPr>
            </w:pPr>
            <w:r w:rsidRPr="009B219D">
              <w:rPr>
                <w:sz w:val="24"/>
                <w:szCs w:val="24"/>
              </w:rPr>
              <w:t>П</w:t>
            </w:r>
            <w:r w:rsidR="00A06C09" w:rsidRPr="009B219D">
              <w:rPr>
                <w:sz w:val="24"/>
                <w:szCs w:val="24"/>
              </w:rPr>
              <w:t>рактические</w:t>
            </w:r>
            <w:r>
              <w:rPr>
                <w:sz w:val="24"/>
                <w:szCs w:val="24"/>
              </w:rPr>
              <w:t xml:space="preserve"> </w:t>
            </w:r>
            <w:r w:rsidR="00A06C09" w:rsidRPr="009B219D">
              <w:rPr>
                <w:sz w:val="24"/>
                <w:szCs w:val="24"/>
              </w:rPr>
              <w:t>занятия</w:t>
            </w:r>
          </w:p>
        </w:tc>
        <w:tc>
          <w:tcPr>
            <w:tcW w:w="2552" w:type="dxa"/>
          </w:tcPr>
          <w:p w:rsidR="008C6776" w:rsidRPr="009B219D" w:rsidRDefault="00100463">
            <w:pPr>
              <w:pStyle w:val="TableParagraph"/>
              <w:spacing w:line="301" w:lineRule="exact"/>
              <w:ind w:left="175" w:right="165"/>
              <w:jc w:val="center"/>
              <w:rPr>
                <w:sz w:val="24"/>
                <w:szCs w:val="24"/>
              </w:rPr>
            </w:pPr>
            <w:r>
              <w:rPr>
                <w:sz w:val="24"/>
                <w:szCs w:val="24"/>
              </w:rPr>
              <w:t>86</w:t>
            </w:r>
          </w:p>
        </w:tc>
      </w:tr>
      <w:tr w:rsidR="008C6776" w:rsidRPr="009B219D">
        <w:trPr>
          <w:trHeight w:val="321"/>
        </w:trPr>
        <w:tc>
          <w:tcPr>
            <w:tcW w:w="6806" w:type="dxa"/>
          </w:tcPr>
          <w:p w:rsidR="008C6776" w:rsidRPr="009B219D" w:rsidRDefault="00650388">
            <w:pPr>
              <w:pStyle w:val="TableParagraph"/>
              <w:spacing w:line="301" w:lineRule="exact"/>
              <w:ind w:left="107"/>
              <w:rPr>
                <w:sz w:val="24"/>
                <w:szCs w:val="24"/>
              </w:rPr>
            </w:pPr>
            <w:r w:rsidRPr="009B219D">
              <w:rPr>
                <w:sz w:val="24"/>
                <w:szCs w:val="24"/>
              </w:rPr>
              <w:t>К</w:t>
            </w:r>
            <w:r w:rsidR="00A06C09" w:rsidRPr="009B219D">
              <w:rPr>
                <w:sz w:val="24"/>
                <w:szCs w:val="24"/>
              </w:rPr>
              <w:t>урсовая</w:t>
            </w:r>
            <w:r>
              <w:rPr>
                <w:sz w:val="24"/>
                <w:szCs w:val="24"/>
              </w:rPr>
              <w:t xml:space="preserve"> </w:t>
            </w:r>
            <w:r w:rsidR="00A06C09" w:rsidRPr="009B219D">
              <w:rPr>
                <w:sz w:val="24"/>
                <w:szCs w:val="24"/>
              </w:rPr>
              <w:t>работа/проект</w:t>
            </w:r>
          </w:p>
        </w:tc>
        <w:tc>
          <w:tcPr>
            <w:tcW w:w="2552" w:type="dxa"/>
          </w:tcPr>
          <w:p w:rsidR="008C6776" w:rsidRPr="009B219D" w:rsidRDefault="00650388">
            <w:pPr>
              <w:pStyle w:val="TableParagraph"/>
              <w:spacing w:line="301" w:lineRule="exact"/>
              <w:ind w:left="175" w:right="171"/>
              <w:jc w:val="center"/>
              <w:rPr>
                <w:sz w:val="24"/>
                <w:szCs w:val="24"/>
              </w:rPr>
            </w:pPr>
            <w:r w:rsidRPr="009B219D">
              <w:rPr>
                <w:sz w:val="24"/>
                <w:szCs w:val="24"/>
              </w:rPr>
              <w:t>Н</w:t>
            </w:r>
            <w:r w:rsidR="00A06C09" w:rsidRPr="009B219D">
              <w:rPr>
                <w:sz w:val="24"/>
                <w:szCs w:val="24"/>
              </w:rPr>
              <w:t>е</w:t>
            </w:r>
            <w:r>
              <w:rPr>
                <w:sz w:val="24"/>
                <w:szCs w:val="24"/>
              </w:rPr>
              <w:t xml:space="preserve"> </w:t>
            </w:r>
            <w:r w:rsidR="00A06C09" w:rsidRPr="009B219D">
              <w:rPr>
                <w:sz w:val="24"/>
                <w:szCs w:val="24"/>
              </w:rPr>
              <w:t>предусмотрено</w:t>
            </w:r>
          </w:p>
        </w:tc>
      </w:tr>
      <w:tr w:rsidR="008C6776" w:rsidRPr="009B219D">
        <w:trPr>
          <w:trHeight w:val="323"/>
        </w:trPr>
        <w:tc>
          <w:tcPr>
            <w:tcW w:w="6806" w:type="dxa"/>
          </w:tcPr>
          <w:p w:rsidR="008C6776" w:rsidRPr="009B219D" w:rsidRDefault="00A06C09">
            <w:pPr>
              <w:pStyle w:val="TableParagraph"/>
              <w:spacing w:line="304" w:lineRule="exact"/>
              <w:ind w:left="107"/>
              <w:rPr>
                <w:sz w:val="24"/>
                <w:szCs w:val="24"/>
              </w:rPr>
            </w:pPr>
            <w:r w:rsidRPr="009B219D">
              <w:rPr>
                <w:sz w:val="24"/>
                <w:szCs w:val="24"/>
              </w:rPr>
              <w:t>Самостоятельная</w:t>
            </w:r>
            <w:r w:rsidR="00650388">
              <w:rPr>
                <w:sz w:val="24"/>
                <w:szCs w:val="24"/>
              </w:rPr>
              <w:t xml:space="preserve"> </w:t>
            </w:r>
            <w:r w:rsidRPr="009B219D">
              <w:rPr>
                <w:sz w:val="24"/>
                <w:szCs w:val="24"/>
              </w:rPr>
              <w:t>работа</w:t>
            </w:r>
            <w:r w:rsidR="00650388">
              <w:rPr>
                <w:sz w:val="24"/>
                <w:szCs w:val="24"/>
              </w:rPr>
              <w:t xml:space="preserve"> </w:t>
            </w:r>
            <w:r w:rsidRPr="009B219D">
              <w:rPr>
                <w:sz w:val="24"/>
                <w:szCs w:val="24"/>
              </w:rPr>
              <w:t>обучающегося(всего)</w:t>
            </w:r>
          </w:p>
        </w:tc>
        <w:tc>
          <w:tcPr>
            <w:tcW w:w="2552" w:type="dxa"/>
          </w:tcPr>
          <w:p w:rsidR="008C6776" w:rsidRPr="009B219D" w:rsidRDefault="009A4D51">
            <w:pPr>
              <w:pStyle w:val="TableParagraph"/>
              <w:spacing w:line="304" w:lineRule="exact"/>
              <w:ind w:left="175" w:right="166"/>
              <w:jc w:val="center"/>
              <w:rPr>
                <w:sz w:val="24"/>
                <w:szCs w:val="24"/>
              </w:rPr>
            </w:pPr>
            <w:r>
              <w:rPr>
                <w:sz w:val="24"/>
                <w:szCs w:val="24"/>
              </w:rPr>
              <w:t>85</w:t>
            </w:r>
          </w:p>
        </w:tc>
      </w:tr>
      <w:tr w:rsidR="008C6776" w:rsidRPr="009B219D">
        <w:trPr>
          <w:trHeight w:val="321"/>
        </w:trPr>
        <w:tc>
          <w:tcPr>
            <w:tcW w:w="6806" w:type="dxa"/>
          </w:tcPr>
          <w:p w:rsidR="008C6776" w:rsidRPr="009B219D" w:rsidRDefault="00650388">
            <w:pPr>
              <w:pStyle w:val="TableParagraph"/>
              <w:spacing w:line="301" w:lineRule="exact"/>
              <w:ind w:left="107"/>
              <w:rPr>
                <w:sz w:val="24"/>
                <w:szCs w:val="24"/>
              </w:rPr>
            </w:pPr>
            <w:r w:rsidRPr="009B219D">
              <w:rPr>
                <w:spacing w:val="-5"/>
                <w:sz w:val="24"/>
                <w:szCs w:val="24"/>
              </w:rPr>
              <w:t>В</w:t>
            </w:r>
            <w:r>
              <w:rPr>
                <w:spacing w:val="-5"/>
                <w:sz w:val="24"/>
                <w:szCs w:val="24"/>
              </w:rPr>
              <w:t xml:space="preserve"> </w:t>
            </w:r>
            <w:r w:rsidR="00A06C09" w:rsidRPr="009B219D">
              <w:rPr>
                <w:spacing w:val="-5"/>
                <w:sz w:val="24"/>
                <w:szCs w:val="24"/>
              </w:rPr>
              <w:t>том</w:t>
            </w:r>
            <w:r>
              <w:rPr>
                <w:spacing w:val="-5"/>
                <w:sz w:val="24"/>
                <w:szCs w:val="24"/>
              </w:rPr>
              <w:t xml:space="preserve"> </w:t>
            </w:r>
            <w:r w:rsidR="00A06C09" w:rsidRPr="009B219D">
              <w:rPr>
                <w:spacing w:val="-5"/>
                <w:sz w:val="24"/>
                <w:szCs w:val="24"/>
              </w:rPr>
              <w:t>числе:</w:t>
            </w:r>
          </w:p>
        </w:tc>
        <w:tc>
          <w:tcPr>
            <w:tcW w:w="2552" w:type="dxa"/>
          </w:tcPr>
          <w:p w:rsidR="008C6776" w:rsidRPr="009B219D" w:rsidRDefault="008C6776">
            <w:pPr>
              <w:pStyle w:val="TableParagraph"/>
              <w:rPr>
                <w:sz w:val="24"/>
                <w:szCs w:val="24"/>
              </w:rPr>
            </w:pPr>
          </w:p>
        </w:tc>
      </w:tr>
      <w:tr w:rsidR="008C6776" w:rsidRPr="009B219D">
        <w:trPr>
          <w:trHeight w:val="321"/>
        </w:trPr>
        <w:tc>
          <w:tcPr>
            <w:tcW w:w="6806" w:type="dxa"/>
          </w:tcPr>
          <w:p w:rsidR="008C6776" w:rsidRPr="009B219D" w:rsidRDefault="00650388">
            <w:pPr>
              <w:pStyle w:val="TableParagraph"/>
              <w:spacing w:line="301" w:lineRule="exact"/>
              <w:ind w:left="107"/>
              <w:rPr>
                <w:sz w:val="24"/>
                <w:szCs w:val="24"/>
              </w:rPr>
            </w:pPr>
            <w:r w:rsidRPr="009B219D">
              <w:rPr>
                <w:sz w:val="24"/>
                <w:szCs w:val="24"/>
              </w:rPr>
              <w:t>В</w:t>
            </w:r>
            <w:r w:rsidR="00A06C09" w:rsidRPr="009B219D">
              <w:rPr>
                <w:sz w:val="24"/>
                <w:szCs w:val="24"/>
              </w:rPr>
              <w:t>неаудиторная</w:t>
            </w:r>
            <w:r>
              <w:rPr>
                <w:sz w:val="24"/>
                <w:szCs w:val="24"/>
              </w:rPr>
              <w:t xml:space="preserve"> </w:t>
            </w:r>
            <w:r w:rsidR="00A06C09" w:rsidRPr="009B219D">
              <w:rPr>
                <w:sz w:val="24"/>
                <w:szCs w:val="24"/>
              </w:rPr>
              <w:t>самостоятельная</w:t>
            </w:r>
            <w:r>
              <w:rPr>
                <w:sz w:val="24"/>
                <w:szCs w:val="24"/>
              </w:rPr>
              <w:t xml:space="preserve"> </w:t>
            </w:r>
            <w:r w:rsidR="00A06C09" w:rsidRPr="009B219D">
              <w:rPr>
                <w:sz w:val="24"/>
                <w:szCs w:val="24"/>
              </w:rPr>
              <w:t>работа</w:t>
            </w:r>
          </w:p>
        </w:tc>
        <w:tc>
          <w:tcPr>
            <w:tcW w:w="2552" w:type="dxa"/>
          </w:tcPr>
          <w:p w:rsidR="008C6776" w:rsidRPr="009B219D" w:rsidRDefault="009A4D51">
            <w:pPr>
              <w:pStyle w:val="TableParagraph"/>
              <w:spacing w:line="301" w:lineRule="exact"/>
              <w:ind w:left="175" w:right="166"/>
              <w:jc w:val="center"/>
              <w:rPr>
                <w:sz w:val="24"/>
                <w:szCs w:val="24"/>
              </w:rPr>
            </w:pPr>
            <w:r>
              <w:rPr>
                <w:sz w:val="24"/>
                <w:szCs w:val="24"/>
              </w:rPr>
              <w:t>85</w:t>
            </w:r>
          </w:p>
        </w:tc>
      </w:tr>
      <w:tr w:rsidR="008C6776" w:rsidRPr="009B219D">
        <w:trPr>
          <w:trHeight w:val="324"/>
        </w:trPr>
        <w:tc>
          <w:tcPr>
            <w:tcW w:w="9358" w:type="dxa"/>
            <w:gridSpan w:val="2"/>
          </w:tcPr>
          <w:p w:rsidR="008C6776" w:rsidRPr="009B219D" w:rsidRDefault="00A06C09">
            <w:pPr>
              <w:pStyle w:val="TableParagraph"/>
              <w:spacing w:line="304" w:lineRule="exact"/>
              <w:ind w:left="107"/>
              <w:rPr>
                <w:sz w:val="24"/>
                <w:szCs w:val="24"/>
              </w:rPr>
            </w:pPr>
            <w:r w:rsidRPr="009B219D">
              <w:rPr>
                <w:sz w:val="24"/>
                <w:szCs w:val="24"/>
              </w:rPr>
              <w:t>Промежуточная</w:t>
            </w:r>
            <w:r w:rsidR="00650388">
              <w:rPr>
                <w:sz w:val="24"/>
                <w:szCs w:val="24"/>
              </w:rPr>
              <w:t xml:space="preserve"> </w:t>
            </w:r>
            <w:r w:rsidRPr="009B219D">
              <w:rPr>
                <w:sz w:val="24"/>
                <w:szCs w:val="24"/>
              </w:rPr>
              <w:t>аттестация</w:t>
            </w:r>
            <w:r w:rsidR="00650388">
              <w:rPr>
                <w:sz w:val="24"/>
                <w:szCs w:val="24"/>
              </w:rPr>
              <w:t xml:space="preserve"> </w:t>
            </w:r>
            <w:r w:rsidRPr="009B219D">
              <w:rPr>
                <w:sz w:val="24"/>
                <w:szCs w:val="24"/>
              </w:rPr>
              <w:t>в</w:t>
            </w:r>
            <w:r w:rsidR="00650388">
              <w:rPr>
                <w:sz w:val="24"/>
                <w:szCs w:val="24"/>
              </w:rPr>
              <w:t xml:space="preserve"> </w:t>
            </w:r>
            <w:r w:rsidRPr="009B219D">
              <w:rPr>
                <w:sz w:val="24"/>
                <w:szCs w:val="24"/>
              </w:rPr>
              <w:t>форме</w:t>
            </w:r>
            <w:r w:rsidR="00650388">
              <w:rPr>
                <w:sz w:val="24"/>
                <w:szCs w:val="24"/>
              </w:rPr>
              <w:t xml:space="preserve"> </w:t>
            </w:r>
            <w:r w:rsidRPr="009B219D">
              <w:rPr>
                <w:sz w:val="24"/>
                <w:szCs w:val="24"/>
              </w:rPr>
              <w:t>экзамена</w:t>
            </w:r>
          </w:p>
        </w:tc>
      </w:tr>
    </w:tbl>
    <w:p w:rsidR="008C6776" w:rsidRDefault="008C6776">
      <w:pPr>
        <w:rPr>
          <w:sz w:val="17"/>
        </w:rPr>
        <w:sectPr w:rsidR="008C6776">
          <w:pgSz w:w="11910" w:h="16840"/>
          <w:pgMar w:top="1580" w:right="900" w:bottom="280" w:left="980" w:header="720" w:footer="720" w:gutter="0"/>
          <w:cols w:space="720"/>
        </w:sectPr>
      </w:pPr>
    </w:p>
    <w:p w:rsidR="008C6776" w:rsidRDefault="00A06C09" w:rsidP="00E44F6D">
      <w:pPr>
        <w:pStyle w:val="a5"/>
        <w:numPr>
          <w:ilvl w:val="1"/>
          <w:numId w:val="3"/>
        </w:numPr>
        <w:tabs>
          <w:tab w:val="left" w:pos="1348"/>
        </w:tabs>
        <w:spacing w:before="76"/>
        <w:ind w:left="1347" w:hanging="421"/>
        <w:jc w:val="left"/>
        <w:rPr>
          <w:b/>
          <w:sz w:val="24"/>
        </w:rPr>
      </w:pPr>
      <w:r>
        <w:rPr>
          <w:b/>
          <w:sz w:val="24"/>
        </w:rPr>
        <w:lastRenderedPageBreak/>
        <w:t>Тематический</w:t>
      </w:r>
      <w:r w:rsidR="00100463">
        <w:rPr>
          <w:b/>
          <w:sz w:val="24"/>
        </w:rPr>
        <w:t xml:space="preserve"> </w:t>
      </w:r>
      <w:r>
        <w:rPr>
          <w:b/>
          <w:sz w:val="24"/>
        </w:rPr>
        <w:t>план</w:t>
      </w:r>
      <w:r w:rsidR="00100463">
        <w:rPr>
          <w:b/>
          <w:sz w:val="24"/>
        </w:rPr>
        <w:t xml:space="preserve"> </w:t>
      </w:r>
      <w:r>
        <w:rPr>
          <w:b/>
          <w:sz w:val="24"/>
        </w:rPr>
        <w:t>и</w:t>
      </w:r>
      <w:r w:rsidR="00100463">
        <w:rPr>
          <w:b/>
          <w:sz w:val="24"/>
        </w:rPr>
        <w:t xml:space="preserve"> </w:t>
      </w:r>
      <w:r>
        <w:rPr>
          <w:b/>
          <w:sz w:val="24"/>
        </w:rPr>
        <w:t>содержание</w:t>
      </w:r>
      <w:r w:rsidR="00100463">
        <w:rPr>
          <w:b/>
          <w:sz w:val="24"/>
        </w:rPr>
        <w:t xml:space="preserve"> </w:t>
      </w:r>
      <w:r>
        <w:rPr>
          <w:b/>
          <w:sz w:val="24"/>
        </w:rPr>
        <w:t>дисциплины</w:t>
      </w:r>
    </w:p>
    <w:p w:rsidR="00F44907" w:rsidRDefault="00F44907" w:rsidP="00F44907">
      <w:pPr>
        <w:tabs>
          <w:tab w:val="left" w:pos="1348"/>
        </w:tabs>
        <w:spacing w:before="76"/>
        <w:rPr>
          <w:b/>
          <w:sz w:val="24"/>
        </w:rPr>
      </w:pPr>
    </w:p>
    <w:tbl>
      <w:tblPr>
        <w:tblW w:w="15043"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6"/>
        <w:gridCol w:w="10064"/>
        <w:gridCol w:w="1417"/>
        <w:gridCol w:w="1276"/>
      </w:tblGrid>
      <w:tr w:rsidR="00F44907" w:rsidRPr="006A532B" w:rsidTr="00A03A6B">
        <w:trPr>
          <w:trHeight w:val="645"/>
        </w:trPr>
        <w:tc>
          <w:tcPr>
            <w:tcW w:w="2286" w:type="dxa"/>
          </w:tcPr>
          <w:p w:rsidR="00F44907" w:rsidRPr="006A532B" w:rsidRDefault="00F44907" w:rsidP="00A03A6B">
            <w:pPr>
              <w:pStyle w:val="TableParagraph"/>
              <w:ind w:left="57" w:right="57"/>
              <w:contextualSpacing/>
              <w:jc w:val="both"/>
              <w:rPr>
                <w:b/>
                <w:sz w:val="20"/>
                <w:szCs w:val="20"/>
              </w:rPr>
            </w:pPr>
            <w:r w:rsidRPr="006A532B">
              <w:rPr>
                <w:b/>
                <w:sz w:val="20"/>
                <w:szCs w:val="20"/>
              </w:rPr>
              <w:t>Наименование разделов и тем</w:t>
            </w:r>
          </w:p>
        </w:tc>
        <w:tc>
          <w:tcPr>
            <w:tcW w:w="10064" w:type="dxa"/>
          </w:tcPr>
          <w:p w:rsidR="00F44907" w:rsidRPr="006A532B" w:rsidRDefault="00F44907" w:rsidP="00A03A6B">
            <w:pPr>
              <w:pStyle w:val="TableParagraph"/>
              <w:ind w:left="57" w:right="57"/>
              <w:contextualSpacing/>
              <w:jc w:val="both"/>
              <w:rPr>
                <w:b/>
                <w:sz w:val="20"/>
                <w:szCs w:val="20"/>
              </w:rPr>
            </w:pPr>
            <w:r w:rsidRPr="006A532B">
              <w:rPr>
                <w:b/>
                <w:sz w:val="20"/>
                <w:szCs w:val="20"/>
              </w:rPr>
              <w:t>Содержание, практические работы, самостоятельная работа обучающихся</w:t>
            </w:r>
          </w:p>
        </w:tc>
        <w:tc>
          <w:tcPr>
            <w:tcW w:w="1417" w:type="dxa"/>
          </w:tcPr>
          <w:p w:rsidR="00F44907" w:rsidRPr="006A532B" w:rsidRDefault="00F44907" w:rsidP="00A03A6B">
            <w:pPr>
              <w:pStyle w:val="TableParagraph"/>
              <w:ind w:left="57" w:right="57"/>
              <w:contextualSpacing/>
              <w:jc w:val="center"/>
              <w:rPr>
                <w:b/>
                <w:sz w:val="20"/>
                <w:szCs w:val="20"/>
              </w:rPr>
            </w:pPr>
            <w:r w:rsidRPr="006A532B">
              <w:rPr>
                <w:b/>
                <w:sz w:val="20"/>
                <w:szCs w:val="20"/>
              </w:rPr>
              <w:t>Объем</w:t>
            </w:r>
          </w:p>
          <w:p w:rsidR="00F44907" w:rsidRPr="006A532B" w:rsidRDefault="00F44907" w:rsidP="00A03A6B">
            <w:pPr>
              <w:pStyle w:val="TableParagraph"/>
              <w:ind w:left="57" w:right="57"/>
              <w:contextualSpacing/>
              <w:jc w:val="center"/>
              <w:rPr>
                <w:b/>
                <w:sz w:val="20"/>
                <w:szCs w:val="20"/>
              </w:rPr>
            </w:pPr>
            <w:r w:rsidRPr="006A532B">
              <w:rPr>
                <w:b/>
                <w:sz w:val="20"/>
                <w:szCs w:val="20"/>
              </w:rPr>
              <w:t>часов</w:t>
            </w:r>
          </w:p>
        </w:tc>
        <w:tc>
          <w:tcPr>
            <w:tcW w:w="1276" w:type="dxa"/>
          </w:tcPr>
          <w:p w:rsidR="00F44907" w:rsidRPr="006A532B" w:rsidRDefault="00F44907" w:rsidP="00A03A6B">
            <w:pPr>
              <w:pStyle w:val="TableParagraph"/>
              <w:ind w:left="57" w:right="57"/>
              <w:contextualSpacing/>
              <w:jc w:val="center"/>
              <w:rPr>
                <w:b/>
                <w:sz w:val="20"/>
                <w:szCs w:val="20"/>
              </w:rPr>
            </w:pPr>
            <w:r w:rsidRPr="006A532B">
              <w:rPr>
                <w:b/>
                <w:sz w:val="20"/>
                <w:szCs w:val="20"/>
              </w:rPr>
              <w:t>Уровень усвоения</w:t>
            </w:r>
          </w:p>
        </w:tc>
      </w:tr>
      <w:tr w:rsidR="00F44907" w:rsidRPr="006A532B" w:rsidTr="00A03A6B">
        <w:trPr>
          <w:trHeight w:val="318"/>
        </w:trPr>
        <w:tc>
          <w:tcPr>
            <w:tcW w:w="2286" w:type="dxa"/>
          </w:tcPr>
          <w:p w:rsidR="00F44907" w:rsidRPr="006A532B" w:rsidRDefault="00F44907" w:rsidP="00A03A6B">
            <w:pPr>
              <w:pStyle w:val="TableParagraph"/>
              <w:ind w:left="57" w:right="57"/>
              <w:contextualSpacing/>
              <w:jc w:val="both"/>
              <w:rPr>
                <w:b/>
                <w:sz w:val="20"/>
                <w:szCs w:val="20"/>
              </w:rPr>
            </w:pPr>
            <w:r w:rsidRPr="006A532B">
              <w:rPr>
                <w:b/>
                <w:sz w:val="20"/>
                <w:szCs w:val="20"/>
              </w:rPr>
              <w:t>1</w:t>
            </w:r>
          </w:p>
        </w:tc>
        <w:tc>
          <w:tcPr>
            <w:tcW w:w="10064" w:type="dxa"/>
          </w:tcPr>
          <w:p w:rsidR="00F44907" w:rsidRPr="006A532B" w:rsidRDefault="00F44907" w:rsidP="00A03A6B">
            <w:pPr>
              <w:pStyle w:val="TableParagraph"/>
              <w:ind w:left="57" w:right="57"/>
              <w:contextualSpacing/>
              <w:jc w:val="both"/>
              <w:rPr>
                <w:b/>
                <w:sz w:val="20"/>
                <w:szCs w:val="20"/>
              </w:rPr>
            </w:pPr>
            <w:r w:rsidRPr="006A532B">
              <w:rPr>
                <w:b/>
                <w:sz w:val="20"/>
                <w:szCs w:val="20"/>
              </w:rPr>
              <w:t>2</w:t>
            </w:r>
          </w:p>
        </w:tc>
        <w:tc>
          <w:tcPr>
            <w:tcW w:w="1417" w:type="dxa"/>
          </w:tcPr>
          <w:p w:rsidR="00F44907" w:rsidRPr="006A532B" w:rsidRDefault="00F44907" w:rsidP="00A03A6B">
            <w:pPr>
              <w:pStyle w:val="TableParagraph"/>
              <w:ind w:left="57" w:right="57"/>
              <w:contextualSpacing/>
              <w:jc w:val="center"/>
              <w:rPr>
                <w:b/>
                <w:sz w:val="20"/>
                <w:szCs w:val="20"/>
              </w:rPr>
            </w:pPr>
            <w:r w:rsidRPr="006A532B">
              <w:rPr>
                <w:b/>
                <w:sz w:val="20"/>
                <w:szCs w:val="20"/>
              </w:rPr>
              <w:t>3</w:t>
            </w:r>
          </w:p>
        </w:tc>
        <w:tc>
          <w:tcPr>
            <w:tcW w:w="1276" w:type="dxa"/>
          </w:tcPr>
          <w:p w:rsidR="00F44907" w:rsidRPr="006A532B" w:rsidRDefault="00F44907" w:rsidP="00A03A6B">
            <w:pPr>
              <w:pStyle w:val="TableParagraph"/>
              <w:ind w:left="57" w:right="57"/>
              <w:contextualSpacing/>
              <w:jc w:val="center"/>
              <w:rPr>
                <w:b/>
                <w:sz w:val="20"/>
                <w:szCs w:val="20"/>
              </w:rPr>
            </w:pPr>
            <w:r w:rsidRPr="006A532B">
              <w:rPr>
                <w:b/>
                <w:sz w:val="20"/>
                <w:szCs w:val="20"/>
              </w:rPr>
              <w:t>4</w:t>
            </w:r>
          </w:p>
        </w:tc>
      </w:tr>
      <w:tr w:rsidR="00F44907" w:rsidRPr="006A532B" w:rsidTr="00A03A6B">
        <w:trPr>
          <w:trHeight w:val="321"/>
        </w:trPr>
        <w:tc>
          <w:tcPr>
            <w:tcW w:w="15043" w:type="dxa"/>
            <w:gridSpan w:val="4"/>
          </w:tcPr>
          <w:p w:rsidR="00F44907" w:rsidRPr="006A532B" w:rsidRDefault="00F44907" w:rsidP="00A03A6B">
            <w:pPr>
              <w:pStyle w:val="TableParagraph"/>
              <w:ind w:left="57" w:right="57"/>
              <w:contextualSpacing/>
              <w:jc w:val="center"/>
              <w:rPr>
                <w:sz w:val="20"/>
                <w:szCs w:val="20"/>
              </w:rPr>
            </w:pPr>
            <w:r w:rsidRPr="006A532B">
              <w:rPr>
                <w:b/>
                <w:sz w:val="20"/>
                <w:szCs w:val="20"/>
              </w:rPr>
              <w:t>Уголовное право. Общая часть.</w:t>
            </w:r>
          </w:p>
        </w:tc>
      </w:tr>
      <w:tr w:rsidR="00F44907" w:rsidRPr="006A532B" w:rsidTr="00A03A6B">
        <w:trPr>
          <w:trHeight w:val="321"/>
        </w:trPr>
        <w:tc>
          <w:tcPr>
            <w:tcW w:w="15043" w:type="dxa"/>
            <w:gridSpan w:val="4"/>
          </w:tcPr>
          <w:p w:rsidR="00F44907" w:rsidRPr="006A532B" w:rsidRDefault="00F44907" w:rsidP="00A03A6B">
            <w:pPr>
              <w:pStyle w:val="TableParagraph"/>
              <w:ind w:left="57" w:right="57"/>
              <w:contextualSpacing/>
              <w:jc w:val="center"/>
              <w:rPr>
                <w:sz w:val="20"/>
                <w:szCs w:val="20"/>
              </w:rPr>
            </w:pPr>
            <w:r w:rsidRPr="006A532B">
              <w:rPr>
                <w:b/>
                <w:sz w:val="20"/>
                <w:szCs w:val="20"/>
              </w:rPr>
              <w:t>Раздел 1 Уголовное право – отрасль российского права</w:t>
            </w:r>
          </w:p>
        </w:tc>
      </w:tr>
      <w:tr w:rsidR="00F44907" w:rsidRPr="006A532B" w:rsidTr="00A03A6B">
        <w:trPr>
          <w:trHeight w:val="952"/>
        </w:trPr>
        <w:tc>
          <w:tcPr>
            <w:tcW w:w="2286" w:type="dxa"/>
            <w:vMerge w:val="restart"/>
          </w:tcPr>
          <w:p w:rsidR="00F44907" w:rsidRPr="006A532B" w:rsidRDefault="00F44907" w:rsidP="00A03A6B">
            <w:pPr>
              <w:pStyle w:val="TableParagraph"/>
              <w:ind w:left="57" w:right="57"/>
              <w:contextualSpacing/>
              <w:jc w:val="both"/>
              <w:rPr>
                <w:b/>
                <w:sz w:val="20"/>
                <w:szCs w:val="20"/>
              </w:rPr>
            </w:pPr>
            <w:r w:rsidRPr="006A532B">
              <w:rPr>
                <w:b/>
                <w:sz w:val="20"/>
                <w:szCs w:val="20"/>
              </w:rPr>
              <w:t>Тема 1.1</w:t>
            </w:r>
          </w:p>
          <w:p w:rsidR="00F44907" w:rsidRPr="006A532B" w:rsidRDefault="00F44907" w:rsidP="00A03A6B">
            <w:pPr>
              <w:pStyle w:val="TableParagraph"/>
              <w:ind w:left="57" w:right="57"/>
              <w:contextualSpacing/>
              <w:jc w:val="both"/>
              <w:rPr>
                <w:sz w:val="20"/>
                <w:szCs w:val="20"/>
              </w:rPr>
            </w:pPr>
            <w:r w:rsidRPr="006A532B">
              <w:rPr>
                <w:sz w:val="20"/>
                <w:szCs w:val="20"/>
              </w:rPr>
              <w:t>Понятие, система и принципы уголовного права.</w:t>
            </w:r>
          </w:p>
        </w:tc>
        <w:tc>
          <w:tcPr>
            <w:tcW w:w="10064" w:type="dxa"/>
          </w:tcPr>
          <w:p w:rsidR="00F44907" w:rsidRPr="006A532B" w:rsidRDefault="00F44907" w:rsidP="00A03A6B">
            <w:pPr>
              <w:pStyle w:val="TableParagraph"/>
              <w:ind w:left="57" w:right="57"/>
              <w:contextualSpacing/>
              <w:jc w:val="both"/>
              <w:rPr>
                <w:b/>
                <w:sz w:val="20"/>
                <w:szCs w:val="20"/>
              </w:rPr>
            </w:pPr>
            <w:r w:rsidRPr="006A532B">
              <w:rPr>
                <w:b/>
                <w:sz w:val="20"/>
                <w:szCs w:val="20"/>
              </w:rPr>
              <w:t>Содержание</w:t>
            </w:r>
          </w:p>
          <w:p w:rsidR="00F44907" w:rsidRPr="006A532B" w:rsidRDefault="00F44907" w:rsidP="00A03A6B">
            <w:pPr>
              <w:pStyle w:val="TableParagraph"/>
              <w:tabs>
                <w:tab w:val="left" w:pos="9619"/>
              </w:tabs>
              <w:ind w:left="57" w:right="57"/>
              <w:contextualSpacing/>
              <w:jc w:val="both"/>
              <w:rPr>
                <w:sz w:val="20"/>
                <w:szCs w:val="20"/>
              </w:rPr>
            </w:pPr>
            <w:r w:rsidRPr="006A532B">
              <w:rPr>
                <w:sz w:val="20"/>
                <w:szCs w:val="20"/>
              </w:rPr>
              <w:t>Понятие уголовного права как отрасли права. Предмет и метод уголовного права.</w:t>
            </w:r>
          </w:p>
          <w:p w:rsidR="00F44907" w:rsidRPr="006A532B" w:rsidRDefault="00F44907" w:rsidP="00A03A6B">
            <w:pPr>
              <w:pStyle w:val="TableParagraph"/>
              <w:tabs>
                <w:tab w:val="left" w:pos="1319"/>
                <w:tab w:val="left" w:pos="2872"/>
                <w:tab w:val="left" w:pos="3815"/>
                <w:tab w:val="left" w:pos="5584"/>
                <w:tab w:val="left" w:pos="6392"/>
                <w:tab w:val="left" w:pos="7427"/>
                <w:tab w:val="left" w:pos="7780"/>
              </w:tabs>
              <w:ind w:left="57" w:right="57"/>
              <w:contextualSpacing/>
              <w:jc w:val="both"/>
              <w:rPr>
                <w:sz w:val="20"/>
                <w:szCs w:val="20"/>
              </w:rPr>
            </w:pPr>
            <w:r w:rsidRPr="006A532B">
              <w:rPr>
                <w:sz w:val="20"/>
                <w:szCs w:val="20"/>
              </w:rPr>
              <w:t>Система</w:t>
            </w:r>
            <w:r w:rsidRPr="006A532B">
              <w:rPr>
                <w:sz w:val="20"/>
                <w:szCs w:val="20"/>
              </w:rPr>
              <w:tab/>
              <w:t>уголовного</w:t>
            </w:r>
            <w:r w:rsidRPr="006A532B">
              <w:rPr>
                <w:sz w:val="20"/>
                <w:szCs w:val="20"/>
              </w:rPr>
              <w:tab/>
              <w:t>права.</w:t>
            </w:r>
            <w:r w:rsidRPr="006A532B">
              <w:rPr>
                <w:sz w:val="20"/>
                <w:szCs w:val="20"/>
              </w:rPr>
              <w:tab/>
              <w:t>Особенности</w:t>
            </w:r>
            <w:r w:rsidRPr="006A532B">
              <w:rPr>
                <w:sz w:val="20"/>
                <w:szCs w:val="20"/>
              </w:rPr>
              <w:tab/>
              <w:t>норм</w:t>
            </w:r>
            <w:r w:rsidRPr="006A532B">
              <w:rPr>
                <w:sz w:val="20"/>
                <w:szCs w:val="20"/>
              </w:rPr>
              <w:tab/>
              <w:t>Общей</w:t>
            </w:r>
            <w:r w:rsidRPr="006A532B">
              <w:rPr>
                <w:sz w:val="20"/>
                <w:szCs w:val="20"/>
              </w:rPr>
              <w:tab/>
              <w:t>и</w:t>
            </w:r>
            <w:r w:rsidRPr="006A532B">
              <w:rPr>
                <w:sz w:val="20"/>
                <w:szCs w:val="20"/>
              </w:rPr>
              <w:tab/>
              <w:t>Особенной частей.  Задачи и функции уголовного права. Принципы уголовного права.</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1193"/>
        </w:trPr>
        <w:tc>
          <w:tcPr>
            <w:tcW w:w="2286" w:type="dxa"/>
            <w:vMerge/>
            <w:tcBorders>
              <w:top w:val="nil"/>
            </w:tcBorders>
          </w:tcPr>
          <w:p w:rsidR="00F44907" w:rsidRPr="006A532B" w:rsidRDefault="00F44907" w:rsidP="00A03A6B">
            <w:pPr>
              <w:ind w:left="57" w:right="57"/>
              <w:contextualSpacing/>
              <w:jc w:val="both"/>
              <w:rPr>
                <w:sz w:val="20"/>
                <w:szCs w:val="20"/>
              </w:rPr>
            </w:pPr>
          </w:p>
        </w:tc>
        <w:tc>
          <w:tcPr>
            <w:tcW w:w="10064" w:type="dxa"/>
          </w:tcPr>
          <w:p w:rsidR="00F44907" w:rsidRPr="006A532B" w:rsidRDefault="00F44907" w:rsidP="00A03A6B">
            <w:pPr>
              <w:pStyle w:val="TableParagraph"/>
              <w:ind w:left="57" w:right="57"/>
              <w:contextualSpacing/>
              <w:jc w:val="both"/>
              <w:rPr>
                <w:b/>
                <w:sz w:val="20"/>
                <w:szCs w:val="20"/>
              </w:rPr>
            </w:pPr>
            <w:r w:rsidRPr="006A532B">
              <w:rPr>
                <w:b/>
                <w:sz w:val="20"/>
                <w:szCs w:val="20"/>
              </w:rPr>
              <w:t>Самостоятельная работа</w:t>
            </w:r>
          </w:p>
          <w:p w:rsidR="00F44907" w:rsidRPr="006A532B" w:rsidRDefault="00F44907" w:rsidP="00650388">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w:t>
            </w:r>
            <w:r w:rsidRPr="006A532B">
              <w:rPr>
                <w:bCs/>
                <w:sz w:val="20"/>
                <w:szCs w:val="20"/>
              </w:rPr>
              <w:t>Составить таблицу:</w:t>
            </w:r>
            <w:r w:rsidRPr="006A532B">
              <w:rPr>
                <w:sz w:val="20"/>
                <w:szCs w:val="20"/>
              </w:rPr>
              <w:t xml:space="preserve"> взаимоотношение Уголовного права с другими дисциплинами. Доклад по теме</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1092"/>
        </w:trPr>
        <w:tc>
          <w:tcPr>
            <w:tcW w:w="2286" w:type="dxa"/>
            <w:vMerge w:val="restart"/>
          </w:tcPr>
          <w:p w:rsidR="00F44907" w:rsidRPr="006A532B" w:rsidRDefault="00F44907" w:rsidP="00A03A6B">
            <w:pPr>
              <w:pStyle w:val="TableParagraph"/>
              <w:ind w:left="57" w:right="57"/>
              <w:contextualSpacing/>
              <w:jc w:val="both"/>
              <w:rPr>
                <w:b/>
                <w:sz w:val="20"/>
                <w:szCs w:val="20"/>
              </w:rPr>
            </w:pPr>
            <w:r w:rsidRPr="006A532B">
              <w:rPr>
                <w:b/>
                <w:sz w:val="20"/>
                <w:szCs w:val="20"/>
              </w:rPr>
              <w:t>Тема 1.2</w:t>
            </w:r>
          </w:p>
          <w:p w:rsidR="00F44907" w:rsidRPr="006A532B" w:rsidRDefault="00F44907" w:rsidP="00A03A6B">
            <w:pPr>
              <w:pStyle w:val="TableParagraph"/>
              <w:ind w:left="57" w:right="57"/>
              <w:contextualSpacing/>
              <w:jc w:val="both"/>
              <w:rPr>
                <w:sz w:val="20"/>
                <w:szCs w:val="20"/>
              </w:rPr>
            </w:pPr>
            <w:r w:rsidRPr="006A532B">
              <w:rPr>
                <w:sz w:val="20"/>
                <w:szCs w:val="20"/>
              </w:rPr>
              <w:t>Уголовный закон и его действие во времени.</w:t>
            </w:r>
          </w:p>
        </w:tc>
        <w:tc>
          <w:tcPr>
            <w:tcW w:w="10064" w:type="dxa"/>
          </w:tcPr>
          <w:p w:rsidR="00F44907" w:rsidRPr="006A532B" w:rsidRDefault="00F44907" w:rsidP="00A03A6B">
            <w:pPr>
              <w:pStyle w:val="TableParagraph"/>
              <w:ind w:left="57" w:right="57"/>
              <w:contextualSpacing/>
              <w:jc w:val="both"/>
              <w:rPr>
                <w:b/>
                <w:sz w:val="20"/>
                <w:szCs w:val="20"/>
              </w:rPr>
            </w:pPr>
            <w:r w:rsidRPr="006A532B">
              <w:rPr>
                <w:b/>
                <w:sz w:val="20"/>
                <w:szCs w:val="20"/>
              </w:rPr>
              <w:t>Содержание</w:t>
            </w:r>
          </w:p>
          <w:p w:rsidR="00F44907" w:rsidRPr="006A532B" w:rsidRDefault="00F44907" w:rsidP="00A03A6B">
            <w:pPr>
              <w:pStyle w:val="TableParagraph"/>
              <w:ind w:left="57" w:right="57"/>
              <w:contextualSpacing/>
              <w:jc w:val="both"/>
              <w:rPr>
                <w:sz w:val="20"/>
                <w:szCs w:val="20"/>
              </w:rPr>
            </w:pPr>
            <w:r w:rsidRPr="006A532B">
              <w:rPr>
                <w:sz w:val="20"/>
                <w:szCs w:val="20"/>
              </w:rPr>
              <w:t>Понятие уголовного закона. Основные этапы развития отечественного уголовного законодательства. Структура уголовно-правовой нормы. Виды диспозиций и санкций.</w:t>
            </w:r>
          </w:p>
          <w:p w:rsidR="00F44907" w:rsidRPr="006A532B" w:rsidRDefault="00F44907" w:rsidP="00A03A6B">
            <w:pPr>
              <w:pStyle w:val="TableParagraph"/>
              <w:ind w:left="57" w:right="57"/>
              <w:contextualSpacing/>
              <w:jc w:val="both"/>
              <w:rPr>
                <w:sz w:val="20"/>
                <w:szCs w:val="20"/>
              </w:rPr>
            </w:pPr>
            <w:r w:rsidRPr="006A532B">
              <w:rPr>
                <w:sz w:val="20"/>
                <w:szCs w:val="20"/>
              </w:rPr>
              <w:t>Действие уголовного закона во времени. Обратная</w:t>
            </w:r>
            <w:r w:rsidR="00650388" w:rsidRPr="006A532B">
              <w:rPr>
                <w:sz w:val="20"/>
                <w:szCs w:val="20"/>
              </w:rPr>
              <w:t xml:space="preserve"> </w:t>
            </w:r>
            <w:r w:rsidRPr="006A532B">
              <w:rPr>
                <w:sz w:val="20"/>
                <w:szCs w:val="20"/>
              </w:rPr>
              <w:t>сила</w:t>
            </w:r>
            <w:r w:rsidR="00650388" w:rsidRPr="006A532B">
              <w:rPr>
                <w:sz w:val="20"/>
                <w:szCs w:val="20"/>
              </w:rPr>
              <w:t xml:space="preserve"> </w:t>
            </w:r>
            <w:r w:rsidRPr="006A532B">
              <w:rPr>
                <w:sz w:val="20"/>
                <w:szCs w:val="20"/>
              </w:rPr>
              <w:t>уголовного</w:t>
            </w:r>
            <w:r w:rsidR="00650388" w:rsidRPr="006A532B">
              <w:rPr>
                <w:sz w:val="20"/>
                <w:szCs w:val="20"/>
              </w:rPr>
              <w:t xml:space="preserve"> </w:t>
            </w:r>
            <w:r w:rsidRPr="006A532B">
              <w:rPr>
                <w:sz w:val="20"/>
                <w:szCs w:val="20"/>
              </w:rPr>
              <w:t>закона.</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r>
      <w:tr w:rsidR="00F44907" w:rsidRPr="006A532B" w:rsidTr="00A03A6B">
        <w:trPr>
          <w:trHeight w:val="586"/>
        </w:trPr>
        <w:tc>
          <w:tcPr>
            <w:tcW w:w="2286" w:type="dxa"/>
            <w:vMerge/>
          </w:tcPr>
          <w:p w:rsidR="00F44907" w:rsidRPr="006A532B" w:rsidRDefault="00F44907" w:rsidP="00A03A6B">
            <w:pPr>
              <w:pStyle w:val="TableParagraph"/>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sz w:val="20"/>
                <w:szCs w:val="20"/>
              </w:rPr>
            </w:pPr>
            <w:r w:rsidRPr="006A532B">
              <w:rPr>
                <w:b/>
                <w:sz w:val="20"/>
                <w:szCs w:val="20"/>
              </w:rPr>
              <w:t>Практические занятия</w:t>
            </w:r>
          </w:p>
          <w:p w:rsidR="00F44907" w:rsidRPr="006A532B" w:rsidRDefault="00F44907" w:rsidP="00A03A6B">
            <w:pPr>
              <w:pStyle w:val="TableParagraph"/>
              <w:ind w:left="57" w:right="57"/>
              <w:contextualSpacing/>
              <w:rPr>
                <w:sz w:val="20"/>
                <w:szCs w:val="20"/>
              </w:rPr>
            </w:pPr>
            <w:r w:rsidRPr="006A532B">
              <w:rPr>
                <w:sz w:val="20"/>
                <w:szCs w:val="20"/>
              </w:rPr>
              <w:t>1.Решение задач на действие уголовного закона во времени.</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FFFFFF"/>
          </w:tcPr>
          <w:p w:rsidR="00F44907" w:rsidRPr="006A532B" w:rsidRDefault="00F44907" w:rsidP="00A03A6B">
            <w:pPr>
              <w:pStyle w:val="TableParagraph"/>
              <w:ind w:left="57" w:right="57"/>
              <w:contextualSpacing/>
              <w:jc w:val="center"/>
              <w:rPr>
                <w:sz w:val="20"/>
                <w:szCs w:val="20"/>
              </w:rPr>
            </w:pPr>
          </w:p>
          <w:p w:rsidR="00F44907" w:rsidRPr="006A532B" w:rsidRDefault="00F44907" w:rsidP="00A03A6B">
            <w:pPr>
              <w:ind w:left="57" w:right="57"/>
              <w:jc w:val="center"/>
              <w:rPr>
                <w:sz w:val="20"/>
                <w:szCs w:val="20"/>
              </w:rPr>
            </w:pPr>
            <w:r w:rsidRPr="006A532B">
              <w:rPr>
                <w:sz w:val="20"/>
                <w:szCs w:val="20"/>
              </w:rPr>
              <w:t>2,3</w:t>
            </w:r>
          </w:p>
        </w:tc>
      </w:tr>
      <w:tr w:rsidR="00F44907" w:rsidRPr="006A532B" w:rsidTr="00A03A6B">
        <w:trPr>
          <w:trHeight w:val="977"/>
        </w:trPr>
        <w:tc>
          <w:tcPr>
            <w:tcW w:w="2286" w:type="dxa"/>
            <w:vMerge/>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sz w:val="20"/>
                <w:szCs w:val="20"/>
              </w:rPr>
            </w:pPr>
            <w:r w:rsidRPr="006A532B">
              <w:rPr>
                <w:b/>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Доклад по теме «Обратная сила уголовного закона». Составить </w:t>
            </w:r>
            <w:r w:rsidRPr="006A532B">
              <w:rPr>
                <w:iCs/>
                <w:sz w:val="20"/>
                <w:szCs w:val="20"/>
              </w:rPr>
              <w:t xml:space="preserve">электронную презентацию по теме. </w:t>
            </w:r>
            <w:r w:rsidRPr="006A532B">
              <w:rPr>
                <w:bCs/>
                <w:sz w:val="20"/>
                <w:szCs w:val="20"/>
              </w:rPr>
              <w:t>Составить</w:t>
            </w:r>
            <w:r w:rsidRPr="006A532B">
              <w:rPr>
                <w:iCs/>
                <w:sz w:val="20"/>
                <w:szCs w:val="20"/>
              </w:rPr>
              <w:t xml:space="preserve"> опорную схему по основным положениям</w:t>
            </w:r>
            <w:r w:rsidRPr="006A532B">
              <w:rPr>
                <w:sz w:val="20"/>
                <w:szCs w:val="20"/>
              </w:rPr>
              <w:t xml:space="preserve"> действия уголовного закона во времени</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1154"/>
        </w:trPr>
        <w:tc>
          <w:tcPr>
            <w:tcW w:w="2286" w:type="dxa"/>
            <w:vMerge w:val="restart"/>
          </w:tcPr>
          <w:p w:rsidR="00F44907" w:rsidRPr="006A532B" w:rsidRDefault="00F44907" w:rsidP="00A03A6B">
            <w:pPr>
              <w:pStyle w:val="TableParagraph"/>
              <w:ind w:left="57" w:right="57"/>
              <w:contextualSpacing/>
              <w:jc w:val="center"/>
              <w:rPr>
                <w:b/>
                <w:sz w:val="20"/>
                <w:szCs w:val="20"/>
              </w:rPr>
            </w:pPr>
            <w:r w:rsidRPr="006A532B">
              <w:rPr>
                <w:b/>
                <w:sz w:val="20"/>
                <w:szCs w:val="20"/>
              </w:rPr>
              <w:t xml:space="preserve">Тема 1.3 </w:t>
            </w:r>
          </w:p>
          <w:p w:rsidR="00F44907" w:rsidRPr="006A532B" w:rsidRDefault="00F44907" w:rsidP="00A03A6B">
            <w:pPr>
              <w:pStyle w:val="TableParagraph"/>
              <w:ind w:left="57" w:right="57"/>
              <w:contextualSpacing/>
              <w:jc w:val="center"/>
              <w:rPr>
                <w:sz w:val="20"/>
                <w:szCs w:val="20"/>
              </w:rPr>
            </w:pPr>
            <w:r w:rsidRPr="006A532B">
              <w:rPr>
                <w:sz w:val="20"/>
                <w:szCs w:val="20"/>
              </w:rPr>
              <w:t>Уголовный закон и его действие в пространстве.</w:t>
            </w:r>
          </w:p>
        </w:tc>
        <w:tc>
          <w:tcPr>
            <w:tcW w:w="10064" w:type="dxa"/>
          </w:tcPr>
          <w:p w:rsidR="00F44907" w:rsidRPr="006A532B" w:rsidRDefault="00F44907" w:rsidP="00A03A6B">
            <w:pPr>
              <w:pStyle w:val="TableParagraph"/>
              <w:ind w:left="57" w:right="57"/>
              <w:contextualSpacing/>
              <w:jc w:val="both"/>
              <w:rPr>
                <w:b/>
                <w:sz w:val="20"/>
                <w:szCs w:val="20"/>
              </w:rPr>
            </w:pPr>
            <w:r w:rsidRPr="006A532B">
              <w:rPr>
                <w:b/>
                <w:sz w:val="20"/>
                <w:szCs w:val="20"/>
              </w:rPr>
              <w:t>Содержание</w:t>
            </w:r>
          </w:p>
          <w:p w:rsidR="00F44907" w:rsidRPr="006A532B" w:rsidRDefault="00F44907" w:rsidP="00A03A6B">
            <w:pPr>
              <w:pStyle w:val="TableParagraph"/>
              <w:ind w:left="57" w:right="57"/>
              <w:contextualSpacing/>
              <w:jc w:val="both"/>
              <w:rPr>
                <w:sz w:val="20"/>
                <w:szCs w:val="20"/>
              </w:rPr>
            </w:pPr>
            <w:r w:rsidRPr="006A532B">
              <w:rPr>
                <w:sz w:val="20"/>
                <w:szCs w:val="20"/>
              </w:rPr>
              <w:t>Действие уголовного закона в пространстве. Территориальный принцип. Принцип гражданства. Действие уголовного закона в отношении лиц, совершивших преступление вне пределов РФ. Универсальный принцип. Толкование уголовного закона.</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548"/>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sz w:val="20"/>
                <w:szCs w:val="20"/>
              </w:rPr>
            </w:pPr>
            <w:r w:rsidRPr="006A532B">
              <w:rPr>
                <w:b/>
                <w:sz w:val="20"/>
                <w:szCs w:val="20"/>
              </w:rPr>
              <w:t>Практические занятия</w:t>
            </w:r>
          </w:p>
          <w:p w:rsidR="00F44907" w:rsidRPr="006A532B" w:rsidRDefault="00F44907" w:rsidP="00A03A6B">
            <w:pPr>
              <w:pStyle w:val="TableParagraph"/>
              <w:ind w:left="57" w:right="57"/>
              <w:contextualSpacing/>
              <w:rPr>
                <w:sz w:val="20"/>
                <w:szCs w:val="20"/>
              </w:rPr>
            </w:pPr>
            <w:r w:rsidRPr="006A532B">
              <w:rPr>
                <w:sz w:val="20"/>
                <w:szCs w:val="20"/>
              </w:rPr>
              <w:t>2.Решение задач на действие уголовного закона в пространстве.</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FFFFFF"/>
          </w:tcPr>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1407"/>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sz w:val="20"/>
                <w:szCs w:val="20"/>
              </w:rPr>
            </w:pPr>
            <w:r w:rsidRPr="006A532B">
              <w:rPr>
                <w:b/>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Доклад по теме. </w:t>
            </w:r>
            <w:r w:rsidRPr="006A532B">
              <w:rPr>
                <w:bCs/>
                <w:sz w:val="20"/>
                <w:szCs w:val="20"/>
              </w:rPr>
              <w:t>Составить</w:t>
            </w:r>
            <w:r w:rsidRPr="006A532B">
              <w:rPr>
                <w:iCs/>
                <w:sz w:val="20"/>
                <w:szCs w:val="20"/>
              </w:rPr>
              <w:t xml:space="preserve"> опорную схему по основным положениям</w:t>
            </w:r>
            <w:r w:rsidRPr="006A532B">
              <w:rPr>
                <w:sz w:val="20"/>
                <w:szCs w:val="20"/>
              </w:rPr>
              <w:t xml:space="preserve"> действия уголовного закона в пространстве</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Borders>
              <w:top w:val="nil"/>
            </w:tcBorders>
            <w:shd w:val="clear" w:color="auto" w:fill="C0C0C0"/>
          </w:tcPr>
          <w:p w:rsidR="00F44907" w:rsidRPr="006A532B" w:rsidRDefault="00F44907" w:rsidP="00A03A6B">
            <w:pPr>
              <w:ind w:left="57" w:right="57"/>
              <w:contextualSpacing/>
              <w:jc w:val="center"/>
              <w:rPr>
                <w:sz w:val="20"/>
                <w:szCs w:val="20"/>
              </w:rPr>
            </w:pPr>
          </w:p>
        </w:tc>
      </w:tr>
      <w:tr w:rsidR="00F44907" w:rsidRPr="006A532B" w:rsidTr="00A03A6B">
        <w:trPr>
          <w:trHeight w:val="279"/>
        </w:trPr>
        <w:tc>
          <w:tcPr>
            <w:tcW w:w="15043" w:type="dxa"/>
            <w:gridSpan w:val="4"/>
          </w:tcPr>
          <w:p w:rsidR="00F44907" w:rsidRPr="006A532B" w:rsidRDefault="00F44907" w:rsidP="00A03A6B">
            <w:pPr>
              <w:pStyle w:val="TableParagraph"/>
              <w:ind w:left="57" w:right="57"/>
              <w:contextualSpacing/>
              <w:jc w:val="center"/>
              <w:rPr>
                <w:b/>
                <w:sz w:val="20"/>
                <w:szCs w:val="20"/>
              </w:rPr>
            </w:pPr>
            <w:r w:rsidRPr="006A532B">
              <w:rPr>
                <w:b/>
                <w:sz w:val="20"/>
                <w:szCs w:val="20"/>
              </w:rPr>
              <w:lastRenderedPageBreak/>
              <w:t>Раздел 2 Преступление</w:t>
            </w:r>
          </w:p>
        </w:tc>
      </w:tr>
      <w:tr w:rsidR="00F44907" w:rsidRPr="006A532B" w:rsidTr="00A03A6B">
        <w:trPr>
          <w:trHeight w:val="839"/>
        </w:trPr>
        <w:tc>
          <w:tcPr>
            <w:tcW w:w="2286" w:type="dxa"/>
            <w:vMerge w:val="restart"/>
          </w:tcPr>
          <w:p w:rsidR="00F44907" w:rsidRPr="006A532B" w:rsidRDefault="00F44907" w:rsidP="00A03A6B">
            <w:pPr>
              <w:pStyle w:val="TableParagraph"/>
              <w:ind w:left="57" w:right="57"/>
              <w:contextualSpacing/>
              <w:jc w:val="center"/>
              <w:rPr>
                <w:b/>
                <w:sz w:val="20"/>
                <w:szCs w:val="20"/>
              </w:rPr>
            </w:pPr>
            <w:r w:rsidRPr="006A532B">
              <w:rPr>
                <w:b/>
                <w:sz w:val="20"/>
                <w:szCs w:val="20"/>
              </w:rPr>
              <w:t xml:space="preserve">Тема 2.1 </w:t>
            </w:r>
          </w:p>
          <w:p w:rsidR="00F44907" w:rsidRPr="006A532B" w:rsidRDefault="00F44907" w:rsidP="00A03A6B">
            <w:pPr>
              <w:pStyle w:val="TableParagraph"/>
              <w:ind w:left="57" w:right="57"/>
              <w:contextualSpacing/>
              <w:jc w:val="center"/>
              <w:rPr>
                <w:sz w:val="20"/>
                <w:szCs w:val="20"/>
              </w:rPr>
            </w:pPr>
            <w:r w:rsidRPr="006A532B">
              <w:rPr>
                <w:sz w:val="20"/>
                <w:szCs w:val="20"/>
              </w:rPr>
              <w:t>Понятие преступления.</w:t>
            </w:r>
          </w:p>
        </w:tc>
        <w:tc>
          <w:tcPr>
            <w:tcW w:w="10064" w:type="dxa"/>
          </w:tcPr>
          <w:p w:rsidR="00F44907" w:rsidRPr="006A532B" w:rsidRDefault="00F44907" w:rsidP="00A03A6B">
            <w:pPr>
              <w:pStyle w:val="TableParagraph"/>
              <w:ind w:left="57" w:right="57"/>
              <w:contextualSpacing/>
              <w:jc w:val="both"/>
              <w:rPr>
                <w:b/>
                <w:sz w:val="20"/>
                <w:szCs w:val="20"/>
              </w:rPr>
            </w:pPr>
            <w:r w:rsidRPr="006A532B">
              <w:rPr>
                <w:b/>
                <w:sz w:val="20"/>
                <w:szCs w:val="20"/>
              </w:rPr>
              <w:t>Содержание</w:t>
            </w:r>
          </w:p>
          <w:p w:rsidR="00F44907" w:rsidRPr="006A532B" w:rsidRDefault="00F44907" w:rsidP="00A03A6B">
            <w:pPr>
              <w:pStyle w:val="TableParagraph"/>
              <w:ind w:left="57" w:right="57"/>
              <w:contextualSpacing/>
              <w:jc w:val="both"/>
              <w:rPr>
                <w:sz w:val="20"/>
                <w:szCs w:val="20"/>
              </w:rPr>
            </w:pPr>
            <w:r w:rsidRPr="006A532B">
              <w:rPr>
                <w:sz w:val="20"/>
                <w:szCs w:val="20"/>
              </w:rPr>
              <w:t>Понятие и признаки преступления. Отличие преступления от иных правонарушений. Классификация (категоризация) преступлений. Преступление и преступность.</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1120"/>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sz w:val="20"/>
                <w:szCs w:val="20"/>
              </w:rPr>
            </w:pPr>
            <w:r w:rsidRPr="006A532B">
              <w:rPr>
                <w:b/>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w:t>
            </w:r>
            <w:r w:rsidRPr="006A532B">
              <w:rPr>
                <w:bCs/>
                <w:sz w:val="20"/>
                <w:szCs w:val="20"/>
              </w:rPr>
              <w:t>Составить</w:t>
            </w:r>
            <w:r w:rsidRPr="006A532B">
              <w:rPr>
                <w:iCs/>
                <w:sz w:val="20"/>
                <w:szCs w:val="20"/>
              </w:rPr>
              <w:t xml:space="preserve"> опорную схему таблицу по категоризации преступлений. </w:t>
            </w:r>
            <w:r w:rsidRPr="006A532B">
              <w:rPr>
                <w:bCs/>
                <w:sz w:val="20"/>
                <w:szCs w:val="20"/>
              </w:rPr>
              <w:t>Составить</w:t>
            </w:r>
            <w:r w:rsidRPr="006A532B">
              <w:rPr>
                <w:sz w:val="20"/>
                <w:szCs w:val="20"/>
              </w:rPr>
              <w:t xml:space="preserve"> сообщение по теме </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1152"/>
        </w:trPr>
        <w:tc>
          <w:tcPr>
            <w:tcW w:w="2286" w:type="dxa"/>
            <w:vMerge w:val="restart"/>
          </w:tcPr>
          <w:p w:rsidR="00F44907" w:rsidRPr="006A532B" w:rsidRDefault="00F44907" w:rsidP="00A03A6B">
            <w:pPr>
              <w:pStyle w:val="TableParagraph"/>
              <w:ind w:left="57" w:right="57"/>
              <w:contextualSpacing/>
              <w:jc w:val="center"/>
              <w:rPr>
                <w:b/>
                <w:sz w:val="20"/>
                <w:szCs w:val="20"/>
              </w:rPr>
            </w:pPr>
            <w:r w:rsidRPr="006A532B">
              <w:rPr>
                <w:b/>
                <w:sz w:val="20"/>
                <w:szCs w:val="20"/>
              </w:rPr>
              <w:t xml:space="preserve">Тема 2.2  </w:t>
            </w:r>
          </w:p>
          <w:p w:rsidR="00F44907" w:rsidRPr="006A532B" w:rsidRDefault="00F44907" w:rsidP="00A03A6B">
            <w:pPr>
              <w:pStyle w:val="TableParagraph"/>
              <w:ind w:left="57" w:right="57"/>
              <w:contextualSpacing/>
              <w:jc w:val="center"/>
              <w:rPr>
                <w:sz w:val="20"/>
                <w:szCs w:val="20"/>
              </w:rPr>
            </w:pPr>
            <w:r w:rsidRPr="006A532B">
              <w:rPr>
                <w:sz w:val="20"/>
                <w:szCs w:val="20"/>
              </w:rPr>
              <w:t>Уголовная ответственность.</w:t>
            </w:r>
          </w:p>
        </w:tc>
        <w:tc>
          <w:tcPr>
            <w:tcW w:w="10064" w:type="dxa"/>
          </w:tcPr>
          <w:p w:rsidR="00F44907" w:rsidRPr="006A532B" w:rsidRDefault="00F44907" w:rsidP="00A03A6B">
            <w:pPr>
              <w:pStyle w:val="TableParagraph"/>
              <w:ind w:left="57" w:right="57"/>
              <w:contextualSpacing/>
              <w:jc w:val="both"/>
              <w:rPr>
                <w:b/>
                <w:sz w:val="20"/>
                <w:szCs w:val="20"/>
              </w:rPr>
            </w:pPr>
            <w:r w:rsidRPr="006A532B">
              <w:rPr>
                <w:b/>
                <w:sz w:val="20"/>
                <w:szCs w:val="20"/>
              </w:rPr>
              <w:t>Содержание</w:t>
            </w:r>
          </w:p>
          <w:p w:rsidR="00F44907" w:rsidRPr="006A532B" w:rsidRDefault="00F44907" w:rsidP="00A03A6B">
            <w:pPr>
              <w:pStyle w:val="TableParagraph"/>
              <w:ind w:left="57" w:right="57"/>
              <w:contextualSpacing/>
              <w:jc w:val="both"/>
              <w:rPr>
                <w:sz w:val="20"/>
                <w:szCs w:val="20"/>
              </w:rPr>
            </w:pPr>
            <w:r w:rsidRPr="006A532B">
              <w:rPr>
                <w:sz w:val="20"/>
                <w:szCs w:val="20"/>
              </w:rPr>
              <w:t>Понятие уголовной ответственности. Формы реализации уголовной ответственности. Основание уголовной ответственности. Понятие состава преступления. Виды составов преступления. Значение состава преступления.</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543"/>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Практические занятия</w:t>
            </w:r>
          </w:p>
          <w:p w:rsidR="00F44907" w:rsidRPr="006A532B" w:rsidRDefault="00F44907" w:rsidP="00A03A6B">
            <w:pPr>
              <w:pStyle w:val="TableParagraph"/>
              <w:ind w:left="57" w:right="57"/>
              <w:contextualSpacing/>
              <w:rPr>
                <w:sz w:val="20"/>
                <w:szCs w:val="20"/>
              </w:rPr>
            </w:pPr>
            <w:r w:rsidRPr="006A532B">
              <w:rPr>
                <w:sz w:val="20"/>
                <w:szCs w:val="20"/>
              </w:rPr>
              <w:t>3. Решение задач по определению видов преступного деяния.</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FFFFFF"/>
          </w:tcPr>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1246"/>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Самостоятельная работа</w:t>
            </w:r>
          </w:p>
          <w:p w:rsidR="00F44907" w:rsidRPr="006A532B" w:rsidRDefault="00F44907" w:rsidP="00A03A6B">
            <w:pPr>
              <w:pStyle w:val="TableParagraph"/>
              <w:tabs>
                <w:tab w:val="left" w:pos="389"/>
              </w:tabs>
              <w:ind w:left="57" w:right="57"/>
              <w:contextualSpacing/>
              <w:jc w:val="both"/>
              <w:rPr>
                <w:sz w:val="20"/>
                <w:szCs w:val="20"/>
              </w:rPr>
            </w:pPr>
            <w:r w:rsidRPr="006A532B">
              <w:rPr>
                <w:sz w:val="20"/>
                <w:szCs w:val="20"/>
              </w:rPr>
              <w:t>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Написать реферат на тему: "Состав преступления"</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964"/>
        </w:trPr>
        <w:tc>
          <w:tcPr>
            <w:tcW w:w="2286" w:type="dxa"/>
            <w:vMerge w:val="restart"/>
          </w:tcPr>
          <w:p w:rsidR="00F44907" w:rsidRPr="006A532B" w:rsidRDefault="00F44907" w:rsidP="00A03A6B">
            <w:pPr>
              <w:pStyle w:val="TableParagraph"/>
              <w:ind w:left="57" w:right="57"/>
              <w:contextualSpacing/>
              <w:jc w:val="center"/>
              <w:rPr>
                <w:b/>
                <w:sz w:val="20"/>
                <w:szCs w:val="20"/>
              </w:rPr>
            </w:pPr>
            <w:r w:rsidRPr="006A532B">
              <w:rPr>
                <w:b/>
                <w:sz w:val="20"/>
                <w:szCs w:val="20"/>
              </w:rPr>
              <w:t xml:space="preserve">Тема 2.3 </w:t>
            </w:r>
          </w:p>
          <w:p w:rsidR="00F44907" w:rsidRPr="006A532B" w:rsidRDefault="00F44907" w:rsidP="00A03A6B">
            <w:pPr>
              <w:pStyle w:val="TableParagraph"/>
              <w:ind w:left="57" w:right="57"/>
              <w:contextualSpacing/>
              <w:jc w:val="center"/>
              <w:rPr>
                <w:sz w:val="20"/>
                <w:szCs w:val="20"/>
              </w:rPr>
            </w:pPr>
            <w:r w:rsidRPr="006A532B">
              <w:rPr>
                <w:sz w:val="20"/>
                <w:szCs w:val="20"/>
              </w:rPr>
              <w:t>Объект и объективная сторона преступления.</w:t>
            </w: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rPr>
                <w:sz w:val="20"/>
                <w:szCs w:val="20"/>
              </w:rPr>
            </w:pPr>
            <w:r w:rsidRPr="006A532B">
              <w:rPr>
                <w:sz w:val="20"/>
                <w:szCs w:val="20"/>
              </w:rPr>
              <w:t>Понятие объекта преступления. Виды объектов преступления. Предмет преступления. Потерпевший.</w:t>
            </w:r>
          </w:p>
          <w:p w:rsidR="00F44907" w:rsidRPr="006A532B" w:rsidRDefault="00F44907" w:rsidP="00A03A6B">
            <w:pPr>
              <w:pStyle w:val="TableParagraph"/>
              <w:ind w:left="57" w:right="57"/>
              <w:contextualSpacing/>
              <w:jc w:val="both"/>
              <w:rPr>
                <w:sz w:val="20"/>
                <w:szCs w:val="20"/>
              </w:rPr>
            </w:pPr>
            <w:r w:rsidRPr="006A532B">
              <w:rPr>
                <w:sz w:val="20"/>
                <w:szCs w:val="20"/>
              </w:rPr>
              <w:t>Понятие и значение объективной стороны преступления. Общественно опасное деяние. Общественно опасные последствия. Причинная связь между общественно опасным деянием и наступившими общественно опасными последствиями. Факультативные признаки объективной стороны преступления и их значение</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612"/>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Практические</w:t>
            </w:r>
            <w:r w:rsidR="00650388" w:rsidRPr="006A532B">
              <w:rPr>
                <w:b/>
                <w:bCs/>
                <w:iCs/>
                <w:sz w:val="20"/>
                <w:szCs w:val="20"/>
              </w:rPr>
              <w:t xml:space="preserve"> </w:t>
            </w:r>
            <w:r w:rsidRPr="006A532B">
              <w:rPr>
                <w:b/>
                <w:bCs/>
                <w:iCs/>
                <w:sz w:val="20"/>
                <w:szCs w:val="20"/>
              </w:rPr>
              <w:t>занятия</w:t>
            </w:r>
          </w:p>
          <w:p w:rsidR="00F44907" w:rsidRPr="006A532B" w:rsidRDefault="00F44907" w:rsidP="00A03A6B">
            <w:pPr>
              <w:pStyle w:val="TableParagraph"/>
              <w:ind w:left="57" w:right="57"/>
              <w:contextualSpacing/>
              <w:rPr>
                <w:sz w:val="20"/>
                <w:szCs w:val="20"/>
              </w:rPr>
            </w:pPr>
            <w:r w:rsidRPr="006A532B">
              <w:rPr>
                <w:sz w:val="20"/>
                <w:szCs w:val="20"/>
              </w:rPr>
              <w:t>4. Решение задач по определению объекта и элементов объективной стороны преступления.</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4</w:t>
            </w:r>
          </w:p>
        </w:tc>
        <w:tc>
          <w:tcPr>
            <w:tcW w:w="1276" w:type="dxa"/>
            <w:shd w:val="clear" w:color="auto" w:fill="FFFFFF"/>
          </w:tcPr>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1463"/>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w:t>
            </w:r>
            <w:r w:rsidRPr="006A532B">
              <w:rPr>
                <w:bCs/>
                <w:sz w:val="20"/>
                <w:szCs w:val="20"/>
              </w:rPr>
              <w:t>Составить таблицу. Составить</w:t>
            </w:r>
            <w:r w:rsidRPr="006A532B">
              <w:rPr>
                <w:iCs/>
                <w:sz w:val="20"/>
                <w:szCs w:val="20"/>
              </w:rPr>
              <w:t xml:space="preserve"> опорную схему таблицу по определению формального и материального составов</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3</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1610"/>
        </w:trPr>
        <w:tc>
          <w:tcPr>
            <w:tcW w:w="2286" w:type="dxa"/>
            <w:vMerge w:val="restart"/>
          </w:tcPr>
          <w:p w:rsidR="00F44907" w:rsidRPr="006A532B" w:rsidRDefault="00F44907" w:rsidP="00A03A6B">
            <w:pPr>
              <w:pStyle w:val="TableParagraph"/>
              <w:ind w:left="57" w:right="57"/>
              <w:contextualSpacing/>
              <w:jc w:val="center"/>
              <w:rPr>
                <w:b/>
                <w:sz w:val="20"/>
                <w:szCs w:val="20"/>
              </w:rPr>
            </w:pPr>
            <w:r w:rsidRPr="006A532B">
              <w:rPr>
                <w:b/>
                <w:sz w:val="20"/>
                <w:szCs w:val="20"/>
              </w:rPr>
              <w:t>Тема 2.4</w:t>
            </w:r>
          </w:p>
          <w:p w:rsidR="00F44907" w:rsidRPr="006A532B" w:rsidRDefault="00F44907" w:rsidP="00A03A6B">
            <w:pPr>
              <w:pStyle w:val="TableParagraph"/>
              <w:ind w:left="57" w:right="57"/>
              <w:contextualSpacing/>
              <w:jc w:val="center"/>
              <w:rPr>
                <w:sz w:val="20"/>
                <w:szCs w:val="20"/>
              </w:rPr>
            </w:pPr>
            <w:r w:rsidRPr="006A532B">
              <w:rPr>
                <w:sz w:val="20"/>
                <w:szCs w:val="20"/>
              </w:rPr>
              <w:t>Субъект и субъективная сторона преступления.</w:t>
            </w: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jc w:val="both"/>
              <w:rPr>
                <w:sz w:val="20"/>
                <w:szCs w:val="20"/>
              </w:rPr>
            </w:pPr>
            <w:r w:rsidRPr="006A532B">
              <w:rPr>
                <w:sz w:val="20"/>
                <w:szCs w:val="20"/>
              </w:rPr>
              <w:t>Понятие и признаки субъекта преступления. Возрастные признаки субъекта преступления. Невменяемость и ее критерии. Уголовная ответственность лиц с психическим расстройством, не исключающим вменяемости. Специальный субъект преступления.</w:t>
            </w:r>
          </w:p>
          <w:p w:rsidR="00F44907" w:rsidRPr="006A532B" w:rsidRDefault="00F44907" w:rsidP="00A03A6B">
            <w:pPr>
              <w:ind w:left="57" w:right="57"/>
              <w:rPr>
                <w:sz w:val="20"/>
                <w:szCs w:val="20"/>
              </w:rPr>
            </w:pPr>
            <w:r w:rsidRPr="006A532B">
              <w:rPr>
                <w:sz w:val="20"/>
                <w:szCs w:val="20"/>
              </w:rPr>
              <w:t>Понятие и значение субъективной стороны преступления. Вина и ее формы. Умысел и его виды. Неосторожность и ее виды. Ответственность за преступление, совершенное с двумя формами вины. Невиновное причинение вреда. Факультативные признаки субъективной стороны преступления. Ошибка в уголовном праве и ее значение.</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552"/>
        </w:trPr>
        <w:tc>
          <w:tcPr>
            <w:tcW w:w="2286" w:type="dxa"/>
            <w:vMerge/>
          </w:tcPr>
          <w:p w:rsidR="00F44907" w:rsidRPr="006A532B" w:rsidRDefault="00F44907" w:rsidP="00A03A6B">
            <w:pPr>
              <w:pStyle w:val="TableParagraph"/>
              <w:ind w:left="57" w:right="57"/>
              <w:contextualSpacing/>
              <w:jc w:val="center"/>
              <w:rPr>
                <w:b/>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Практические занятия</w:t>
            </w:r>
          </w:p>
          <w:p w:rsidR="00F44907" w:rsidRPr="006A532B" w:rsidRDefault="00F44907" w:rsidP="00A03A6B">
            <w:pPr>
              <w:pStyle w:val="TableParagraph"/>
              <w:ind w:left="57" w:right="57"/>
              <w:contextualSpacing/>
              <w:rPr>
                <w:sz w:val="20"/>
                <w:szCs w:val="20"/>
              </w:rPr>
            </w:pPr>
            <w:r w:rsidRPr="006A532B">
              <w:rPr>
                <w:sz w:val="20"/>
                <w:szCs w:val="20"/>
              </w:rPr>
              <w:t>5. Решение задач по определению субъекта преступления и форм вины.</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4</w:t>
            </w:r>
          </w:p>
        </w:tc>
        <w:tc>
          <w:tcPr>
            <w:tcW w:w="1276" w:type="dxa"/>
          </w:tcPr>
          <w:p w:rsidR="00F44907" w:rsidRPr="006A532B" w:rsidRDefault="00F44907" w:rsidP="00A03A6B">
            <w:pPr>
              <w:pStyle w:val="TableParagraph"/>
              <w:ind w:left="57" w:right="57"/>
              <w:contextualSpacing/>
              <w:jc w:val="center"/>
              <w:rPr>
                <w:b/>
                <w:sz w:val="20"/>
                <w:szCs w:val="20"/>
              </w:rPr>
            </w:pPr>
            <w:r w:rsidRPr="006A532B">
              <w:rPr>
                <w:sz w:val="20"/>
                <w:szCs w:val="20"/>
              </w:rPr>
              <w:t>2,3</w:t>
            </w:r>
          </w:p>
        </w:tc>
      </w:tr>
      <w:tr w:rsidR="00F44907" w:rsidRPr="006A532B" w:rsidTr="00A03A6B">
        <w:trPr>
          <w:trHeight w:val="1113"/>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w:t>
            </w:r>
            <w:r w:rsidRPr="006A532B">
              <w:rPr>
                <w:bCs/>
                <w:sz w:val="20"/>
                <w:szCs w:val="20"/>
              </w:rPr>
              <w:t>Составить таблицы:</w:t>
            </w:r>
            <w:r w:rsidRPr="006A532B">
              <w:rPr>
                <w:color w:val="000000"/>
                <w:sz w:val="20"/>
                <w:szCs w:val="20"/>
              </w:rPr>
              <w:t xml:space="preserve"> </w:t>
            </w:r>
            <w:r w:rsidRPr="006A532B">
              <w:rPr>
                <w:sz w:val="20"/>
                <w:szCs w:val="20"/>
              </w:rPr>
              <w:t xml:space="preserve">Сравнительный анализ </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3</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964"/>
        </w:trPr>
        <w:tc>
          <w:tcPr>
            <w:tcW w:w="2286" w:type="dxa"/>
            <w:vMerge w:val="restart"/>
          </w:tcPr>
          <w:p w:rsidR="00F44907" w:rsidRPr="006A532B" w:rsidRDefault="00F44907" w:rsidP="00A03A6B">
            <w:pPr>
              <w:pStyle w:val="TableParagraph"/>
              <w:ind w:left="57" w:right="57"/>
              <w:contextualSpacing/>
              <w:jc w:val="center"/>
              <w:rPr>
                <w:b/>
                <w:sz w:val="20"/>
                <w:szCs w:val="20"/>
              </w:rPr>
            </w:pPr>
            <w:r w:rsidRPr="006A532B">
              <w:rPr>
                <w:b/>
                <w:sz w:val="20"/>
                <w:szCs w:val="20"/>
              </w:rPr>
              <w:lastRenderedPageBreak/>
              <w:t>Тема 2.5</w:t>
            </w:r>
          </w:p>
          <w:p w:rsidR="00F44907" w:rsidRPr="006A532B" w:rsidRDefault="00F44907" w:rsidP="00A03A6B">
            <w:pPr>
              <w:pStyle w:val="TableParagraph"/>
              <w:ind w:left="57" w:right="57"/>
              <w:contextualSpacing/>
              <w:jc w:val="center"/>
              <w:rPr>
                <w:sz w:val="20"/>
                <w:szCs w:val="20"/>
              </w:rPr>
            </w:pPr>
            <w:r w:rsidRPr="006A532B">
              <w:rPr>
                <w:sz w:val="20"/>
                <w:szCs w:val="20"/>
              </w:rPr>
              <w:t>Стадии совершения преступления.</w:t>
            </w: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Содержание</w:t>
            </w:r>
          </w:p>
          <w:p w:rsidR="00F44907" w:rsidRPr="006A532B" w:rsidRDefault="00F44907" w:rsidP="00A03A6B">
            <w:pPr>
              <w:pStyle w:val="TableParagraph"/>
              <w:tabs>
                <w:tab w:val="left" w:pos="1427"/>
                <w:tab w:val="left" w:pos="1878"/>
                <w:tab w:val="left" w:pos="2787"/>
                <w:tab w:val="left" w:pos="3903"/>
                <w:tab w:val="left" w:pos="5631"/>
                <w:tab w:val="left" w:pos="7644"/>
              </w:tabs>
              <w:ind w:left="57" w:right="57"/>
              <w:contextualSpacing/>
              <w:rPr>
                <w:sz w:val="20"/>
                <w:szCs w:val="20"/>
              </w:rPr>
            </w:pPr>
            <w:r w:rsidRPr="006A532B">
              <w:rPr>
                <w:sz w:val="20"/>
                <w:szCs w:val="20"/>
              </w:rPr>
              <w:t>Понятие</w:t>
            </w:r>
            <w:r w:rsidRPr="006A532B">
              <w:rPr>
                <w:sz w:val="20"/>
                <w:szCs w:val="20"/>
              </w:rPr>
              <w:tab/>
              <w:t>и</w:t>
            </w:r>
            <w:r w:rsidRPr="006A532B">
              <w:rPr>
                <w:sz w:val="20"/>
                <w:szCs w:val="20"/>
              </w:rPr>
              <w:tab/>
              <w:t>виды</w:t>
            </w:r>
            <w:r w:rsidRPr="006A532B">
              <w:rPr>
                <w:sz w:val="20"/>
                <w:szCs w:val="20"/>
              </w:rPr>
              <w:tab/>
              <w:t>стадий</w:t>
            </w:r>
            <w:r w:rsidRPr="006A532B">
              <w:rPr>
                <w:sz w:val="20"/>
                <w:szCs w:val="20"/>
              </w:rPr>
              <w:tab/>
              <w:t>совершения</w:t>
            </w:r>
            <w:r w:rsidRPr="006A532B">
              <w:rPr>
                <w:sz w:val="20"/>
                <w:szCs w:val="20"/>
              </w:rPr>
              <w:tab/>
              <w:t>преступления.</w:t>
            </w:r>
            <w:r w:rsidRPr="006A532B">
              <w:rPr>
                <w:sz w:val="20"/>
                <w:szCs w:val="20"/>
              </w:rPr>
              <w:tab/>
              <w:t>Оконченное преступление. Добровольный отказ от преступления.</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589"/>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Практические занятия</w:t>
            </w:r>
          </w:p>
          <w:p w:rsidR="00F44907" w:rsidRPr="006A532B" w:rsidRDefault="00F44907" w:rsidP="00A03A6B">
            <w:pPr>
              <w:pStyle w:val="TableParagraph"/>
              <w:ind w:left="57" w:right="57"/>
              <w:contextualSpacing/>
              <w:rPr>
                <w:sz w:val="20"/>
                <w:szCs w:val="20"/>
              </w:rPr>
            </w:pPr>
            <w:r w:rsidRPr="006A532B">
              <w:rPr>
                <w:sz w:val="20"/>
                <w:szCs w:val="20"/>
              </w:rPr>
              <w:t>6. Решение задач по определению стадий совершения преступлений.</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FFFFFF"/>
          </w:tcPr>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1406"/>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Самостоятельная работа</w:t>
            </w:r>
          </w:p>
          <w:p w:rsidR="00F44907" w:rsidRPr="006A532B" w:rsidRDefault="00F44907" w:rsidP="00A03A6B">
            <w:pPr>
              <w:pStyle w:val="TableParagraph"/>
              <w:tabs>
                <w:tab w:val="left" w:pos="389"/>
              </w:tabs>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w:t>
            </w:r>
            <w:r w:rsidRPr="006A532B">
              <w:rPr>
                <w:iCs/>
                <w:sz w:val="20"/>
                <w:szCs w:val="20"/>
              </w:rPr>
              <w:t xml:space="preserve">Составить опорную схему таблицу по определению </w:t>
            </w:r>
            <w:r w:rsidRPr="006A532B">
              <w:rPr>
                <w:sz w:val="20"/>
                <w:szCs w:val="20"/>
              </w:rPr>
              <w:t>стадии совершения преступления. Составить сообщение по теме</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831"/>
        </w:trPr>
        <w:tc>
          <w:tcPr>
            <w:tcW w:w="2286" w:type="dxa"/>
            <w:vMerge w:val="restart"/>
          </w:tcPr>
          <w:p w:rsidR="00F44907" w:rsidRPr="006A532B" w:rsidRDefault="00F44907" w:rsidP="00A03A6B">
            <w:pPr>
              <w:pStyle w:val="TableParagraph"/>
              <w:ind w:left="57" w:right="57"/>
              <w:contextualSpacing/>
              <w:jc w:val="center"/>
              <w:rPr>
                <w:b/>
                <w:sz w:val="20"/>
                <w:szCs w:val="20"/>
              </w:rPr>
            </w:pPr>
            <w:r w:rsidRPr="006A532B">
              <w:rPr>
                <w:b/>
                <w:sz w:val="20"/>
                <w:szCs w:val="20"/>
              </w:rPr>
              <w:t>Тема 2.6</w:t>
            </w:r>
          </w:p>
          <w:p w:rsidR="00F44907" w:rsidRPr="006A532B" w:rsidRDefault="00F44907" w:rsidP="00A03A6B">
            <w:pPr>
              <w:pStyle w:val="TableParagraph"/>
              <w:ind w:left="57" w:right="57"/>
              <w:contextualSpacing/>
              <w:jc w:val="center"/>
              <w:rPr>
                <w:sz w:val="20"/>
                <w:szCs w:val="20"/>
              </w:rPr>
            </w:pPr>
            <w:r w:rsidRPr="006A532B">
              <w:rPr>
                <w:sz w:val="20"/>
                <w:szCs w:val="20"/>
              </w:rPr>
              <w:t>Соучастие в преступлении.</w:t>
            </w: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jc w:val="both"/>
              <w:rPr>
                <w:sz w:val="20"/>
                <w:szCs w:val="20"/>
              </w:rPr>
            </w:pPr>
            <w:r w:rsidRPr="006A532B">
              <w:rPr>
                <w:sz w:val="20"/>
                <w:szCs w:val="20"/>
              </w:rPr>
              <w:t>Понятие и признаки соучастия в преступлении. Виды соучастников преступления. Формы соучастия в преступлении. Ответственность соучастников преступления.</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559"/>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Практические занятия</w:t>
            </w:r>
          </w:p>
          <w:p w:rsidR="00F44907" w:rsidRPr="006A532B" w:rsidRDefault="00F44907" w:rsidP="00A03A6B">
            <w:pPr>
              <w:pStyle w:val="TableParagraph"/>
              <w:ind w:left="57" w:right="57"/>
              <w:contextualSpacing/>
              <w:rPr>
                <w:sz w:val="20"/>
                <w:szCs w:val="20"/>
              </w:rPr>
            </w:pPr>
            <w:r w:rsidRPr="006A532B">
              <w:rPr>
                <w:sz w:val="20"/>
                <w:szCs w:val="20"/>
              </w:rPr>
              <w:t>7. Решение задач по определению видов соучастия в преступлении.</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FFFFFF"/>
          </w:tcPr>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1407"/>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w:t>
            </w:r>
            <w:r w:rsidRPr="006A532B">
              <w:rPr>
                <w:iCs/>
                <w:sz w:val="20"/>
                <w:szCs w:val="20"/>
              </w:rPr>
              <w:t xml:space="preserve">Составить опорную схему таблицу по определению </w:t>
            </w:r>
            <w:r w:rsidRPr="006A532B">
              <w:rPr>
                <w:sz w:val="20"/>
                <w:szCs w:val="20"/>
              </w:rPr>
              <w:t xml:space="preserve">вида соучастников преступления. Составить сообщение по теме </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845"/>
        </w:trPr>
        <w:tc>
          <w:tcPr>
            <w:tcW w:w="2286" w:type="dxa"/>
            <w:vMerge w:val="restart"/>
          </w:tcPr>
          <w:p w:rsidR="00F44907" w:rsidRPr="006A532B" w:rsidRDefault="00F44907" w:rsidP="00A03A6B">
            <w:pPr>
              <w:pStyle w:val="TableParagraph"/>
              <w:ind w:left="57" w:right="57"/>
              <w:contextualSpacing/>
              <w:jc w:val="center"/>
              <w:rPr>
                <w:sz w:val="20"/>
                <w:szCs w:val="20"/>
              </w:rPr>
            </w:pPr>
            <w:r w:rsidRPr="006A532B">
              <w:rPr>
                <w:b/>
                <w:sz w:val="20"/>
                <w:szCs w:val="20"/>
              </w:rPr>
              <w:t xml:space="preserve">Тема 2.7 </w:t>
            </w:r>
            <w:r w:rsidRPr="006A532B">
              <w:rPr>
                <w:sz w:val="20"/>
                <w:szCs w:val="20"/>
              </w:rPr>
              <w:t>Множественность преступлений.</w:t>
            </w: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rPr>
                <w:sz w:val="20"/>
                <w:szCs w:val="20"/>
              </w:rPr>
            </w:pPr>
            <w:r w:rsidRPr="006A532B">
              <w:rPr>
                <w:sz w:val="20"/>
                <w:szCs w:val="20"/>
              </w:rPr>
              <w:t>Понятие множественности преступлений. Совокупность преступлений. Рецидив преступлений. Конкуренция уголовно-правовых норм.</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r>
      <w:tr w:rsidR="00F44907" w:rsidRPr="006A532B" w:rsidTr="00A03A6B">
        <w:trPr>
          <w:trHeight w:val="701"/>
        </w:trPr>
        <w:tc>
          <w:tcPr>
            <w:tcW w:w="2286" w:type="dxa"/>
            <w:vMerge/>
          </w:tcPr>
          <w:p w:rsidR="00F44907" w:rsidRPr="006A532B" w:rsidRDefault="00F44907" w:rsidP="00A03A6B">
            <w:pPr>
              <w:pStyle w:val="TableParagraph"/>
              <w:ind w:left="57" w:right="57"/>
              <w:contextualSpacing/>
              <w:jc w:val="center"/>
              <w:rPr>
                <w:b/>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Практические занятия</w:t>
            </w:r>
          </w:p>
          <w:p w:rsidR="00F44907" w:rsidRPr="006A532B" w:rsidRDefault="00F44907" w:rsidP="00A03A6B">
            <w:pPr>
              <w:pStyle w:val="TableParagraph"/>
              <w:ind w:left="57" w:right="57"/>
              <w:contextualSpacing/>
              <w:rPr>
                <w:sz w:val="20"/>
                <w:szCs w:val="20"/>
              </w:rPr>
            </w:pPr>
            <w:r w:rsidRPr="006A532B">
              <w:rPr>
                <w:sz w:val="20"/>
                <w:szCs w:val="20"/>
              </w:rPr>
              <w:t>8. Решение задач по определению множественности преступлений преступления.</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r w:rsidRPr="006A532B">
              <w:rPr>
                <w:sz w:val="20"/>
                <w:szCs w:val="20"/>
              </w:rPr>
              <w:t>2,3</w:t>
            </w:r>
          </w:p>
        </w:tc>
      </w:tr>
      <w:tr w:rsidR="00F44907" w:rsidRPr="006A532B" w:rsidTr="00A03A6B">
        <w:trPr>
          <w:trHeight w:val="1122"/>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w:t>
            </w:r>
            <w:r w:rsidRPr="006A532B">
              <w:rPr>
                <w:bCs/>
                <w:sz w:val="20"/>
                <w:szCs w:val="20"/>
              </w:rPr>
              <w:t>Составить таблицу:</w:t>
            </w:r>
            <w:r w:rsidRPr="006A532B">
              <w:rPr>
                <w:color w:val="000000"/>
                <w:sz w:val="20"/>
                <w:szCs w:val="20"/>
              </w:rPr>
              <w:t xml:space="preserve"> </w:t>
            </w:r>
            <w:r w:rsidRPr="006A532B">
              <w:rPr>
                <w:sz w:val="20"/>
                <w:szCs w:val="20"/>
              </w:rPr>
              <w:t>Сравнительный анализ форм множественности преступлений.</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1408"/>
        </w:trPr>
        <w:tc>
          <w:tcPr>
            <w:tcW w:w="2286" w:type="dxa"/>
            <w:vMerge w:val="restart"/>
          </w:tcPr>
          <w:p w:rsidR="00F44907" w:rsidRPr="006A532B" w:rsidRDefault="00F44907" w:rsidP="00A03A6B">
            <w:pPr>
              <w:pStyle w:val="TableParagraph"/>
              <w:ind w:left="57" w:right="57"/>
              <w:contextualSpacing/>
              <w:jc w:val="center"/>
              <w:rPr>
                <w:sz w:val="20"/>
                <w:szCs w:val="20"/>
              </w:rPr>
            </w:pPr>
            <w:r w:rsidRPr="006A532B">
              <w:rPr>
                <w:b/>
                <w:sz w:val="20"/>
                <w:szCs w:val="20"/>
              </w:rPr>
              <w:lastRenderedPageBreak/>
              <w:t xml:space="preserve">Тема 2.8 </w:t>
            </w:r>
            <w:r w:rsidRPr="006A532B">
              <w:rPr>
                <w:sz w:val="20"/>
                <w:szCs w:val="20"/>
              </w:rPr>
              <w:t>Обстоятельства, исключающие преступность деяния.</w:t>
            </w: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jc w:val="both"/>
              <w:rPr>
                <w:sz w:val="20"/>
                <w:szCs w:val="20"/>
              </w:rPr>
            </w:pPr>
            <w:r w:rsidRPr="006A532B">
              <w:rPr>
                <w:sz w:val="20"/>
                <w:szCs w:val="20"/>
              </w:rPr>
              <w:t>Понятие обстоятельств, исключающих преступность деяния. Необходимая оборона. Причинение вреда при задержании лица, совершившего преступление. Крайняя необходимость. Физическое и психическое принуждение. Обоснованный риск. Исполнение приказа или распоряжения.</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692"/>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Практические занятия</w:t>
            </w:r>
          </w:p>
          <w:p w:rsidR="00F44907" w:rsidRPr="006A532B" w:rsidRDefault="00F44907" w:rsidP="00A03A6B">
            <w:pPr>
              <w:pStyle w:val="TableParagraph"/>
              <w:ind w:left="57" w:right="57"/>
              <w:contextualSpacing/>
              <w:rPr>
                <w:sz w:val="20"/>
                <w:szCs w:val="20"/>
              </w:rPr>
            </w:pPr>
            <w:r w:rsidRPr="006A532B">
              <w:rPr>
                <w:sz w:val="20"/>
                <w:szCs w:val="20"/>
              </w:rPr>
              <w:t>9.Решение задач по определению превышения пределов необходимой самообороны</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FFFFFF"/>
          </w:tcPr>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645"/>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Э</w:t>
            </w:r>
            <w:r w:rsidRPr="006A532B">
              <w:rPr>
                <w:bCs/>
                <w:sz w:val="20"/>
                <w:szCs w:val="20"/>
              </w:rPr>
              <w:t xml:space="preserve">ссе на тему. </w:t>
            </w:r>
            <w:r w:rsidRPr="006A532B">
              <w:rPr>
                <w:iCs/>
                <w:sz w:val="20"/>
                <w:szCs w:val="20"/>
              </w:rPr>
              <w:t xml:space="preserve">Составить опорную схему по определению критериев </w:t>
            </w:r>
            <w:r w:rsidRPr="006A532B">
              <w:rPr>
                <w:sz w:val="20"/>
                <w:szCs w:val="20"/>
              </w:rPr>
              <w:t>превышения пределов необходимой обороны. Составить сообщение</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309"/>
        </w:trPr>
        <w:tc>
          <w:tcPr>
            <w:tcW w:w="15043" w:type="dxa"/>
            <w:gridSpan w:val="4"/>
          </w:tcPr>
          <w:p w:rsidR="00F44907" w:rsidRPr="006A532B" w:rsidRDefault="00F44907" w:rsidP="00A03A6B">
            <w:pPr>
              <w:pStyle w:val="TableParagraph"/>
              <w:ind w:left="57" w:right="57"/>
              <w:contextualSpacing/>
              <w:jc w:val="center"/>
              <w:rPr>
                <w:b/>
                <w:sz w:val="20"/>
                <w:szCs w:val="20"/>
              </w:rPr>
            </w:pPr>
            <w:r w:rsidRPr="006A532B">
              <w:rPr>
                <w:b/>
                <w:sz w:val="20"/>
                <w:szCs w:val="20"/>
              </w:rPr>
              <w:t>Раздел 3 Уголовная ответственность и наказание</w:t>
            </w:r>
          </w:p>
        </w:tc>
      </w:tr>
      <w:tr w:rsidR="00F44907" w:rsidRPr="006A532B" w:rsidTr="00A03A6B">
        <w:trPr>
          <w:trHeight w:val="1969"/>
        </w:trPr>
        <w:tc>
          <w:tcPr>
            <w:tcW w:w="2286" w:type="dxa"/>
            <w:vMerge w:val="restart"/>
          </w:tcPr>
          <w:p w:rsidR="00F44907" w:rsidRPr="006A532B" w:rsidRDefault="00F44907" w:rsidP="00A03A6B">
            <w:pPr>
              <w:pStyle w:val="TableParagraph"/>
              <w:ind w:left="57" w:right="57"/>
              <w:contextualSpacing/>
              <w:jc w:val="center"/>
              <w:rPr>
                <w:b/>
                <w:sz w:val="20"/>
                <w:szCs w:val="20"/>
              </w:rPr>
            </w:pPr>
            <w:r w:rsidRPr="006A532B">
              <w:rPr>
                <w:b/>
                <w:sz w:val="20"/>
                <w:szCs w:val="20"/>
              </w:rPr>
              <w:t>Тема3.1</w:t>
            </w:r>
          </w:p>
          <w:p w:rsidR="00F44907" w:rsidRPr="006A532B" w:rsidRDefault="00F44907" w:rsidP="00A03A6B">
            <w:pPr>
              <w:pStyle w:val="TableParagraph"/>
              <w:ind w:left="57" w:right="57"/>
              <w:contextualSpacing/>
              <w:jc w:val="center"/>
              <w:rPr>
                <w:sz w:val="20"/>
                <w:szCs w:val="20"/>
              </w:rPr>
            </w:pPr>
            <w:r w:rsidRPr="006A532B">
              <w:rPr>
                <w:sz w:val="20"/>
                <w:szCs w:val="20"/>
              </w:rPr>
              <w:t>Понятие наказания. Признаки и цели наказания. Система наказаний и их виды.</w:t>
            </w: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jc w:val="both"/>
              <w:rPr>
                <w:sz w:val="20"/>
                <w:szCs w:val="20"/>
              </w:rPr>
            </w:pPr>
            <w:r w:rsidRPr="006A532B">
              <w:rPr>
                <w:sz w:val="20"/>
                <w:szCs w:val="20"/>
              </w:rPr>
              <w:t>Понятие наказания. Цели наказания. Понятие системы наказаний. Штраф. Лишение права занимать определенные должности или заниматься определенной деятельностью. Исправительные работы. Обязательные работы. Ограничение по военной службе. Ограничение свободы. Принудительные работы. Арест. Содержание в дисциплинарной воинской части. Лишение свободы на определенный срок. Пожизненное лишение свободы. Смертная казнь. Виды наказаний для военнослужащих.</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849"/>
        </w:trPr>
        <w:tc>
          <w:tcPr>
            <w:tcW w:w="2286" w:type="dxa"/>
            <w:vMerge/>
          </w:tcPr>
          <w:p w:rsidR="00F44907" w:rsidRPr="006A532B" w:rsidRDefault="00F44907" w:rsidP="00A03A6B">
            <w:pPr>
              <w:pStyle w:val="TableParagraph"/>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Самостоятельная работа</w:t>
            </w:r>
          </w:p>
          <w:p w:rsidR="00F44907" w:rsidRPr="006A532B" w:rsidRDefault="00F44907" w:rsidP="00A03A6B">
            <w:pPr>
              <w:pStyle w:val="TableParagraph"/>
              <w:tabs>
                <w:tab w:val="left" w:pos="389"/>
              </w:tabs>
              <w:ind w:left="57" w:right="57"/>
              <w:contextualSpacing/>
              <w:jc w:val="both"/>
              <w:rPr>
                <w:sz w:val="20"/>
                <w:szCs w:val="20"/>
              </w:rPr>
            </w:pPr>
            <w:r w:rsidRPr="006A532B">
              <w:rPr>
                <w:sz w:val="20"/>
                <w:szCs w:val="20"/>
              </w:rPr>
              <w:t>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Э</w:t>
            </w:r>
            <w:r w:rsidRPr="006A532B">
              <w:rPr>
                <w:bCs/>
                <w:sz w:val="20"/>
                <w:szCs w:val="20"/>
              </w:rPr>
              <w:t>ссе на тему.</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1118"/>
        </w:trPr>
        <w:tc>
          <w:tcPr>
            <w:tcW w:w="2286" w:type="dxa"/>
            <w:vMerge w:val="restart"/>
          </w:tcPr>
          <w:p w:rsidR="00F44907" w:rsidRPr="006A532B" w:rsidRDefault="00F44907" w:rsidP="00A03A6B">
            <w:pPr>
              <w:pStyle w:val="TableParagraph"/>
              <w:ind w:left="57" w:right="57"/>
              <w:contextualSpacing/>
              <w:jc w:val="center"/>
              <w:rPr>
                <w:sz w:val="20"/>
                <w:szCs w:val="20"/>
              </w:rPr>
            </w:pPr>
            <w:r w:rsidRPr="006A532B">
              <w:rPr>
                <w:b/>
                <w:sz w:val="20"/>
                <w:szCs w:val="20"/>
              </w:rPr>
              <w:t xml:space="preserve">Тема 3.2 </w:t>
            </w:r>
            <w:r w:rsidRPr="006A532B">
              <w:rPr>
                <w:sz w:val="20"/>
                <w:szCs w:val="20"/>
              </w:rPr>
              <w:t>Назначение наказания.</w:t>
            </w: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jc w:val="both"/>
              <w:rPr>
                <w:sz w:val="20"/>
                <w:szCs w:val="20"/>
              </w:rPr>
            </w:pPr>
            <w:r w:rsidRPr="006A532B">
              <w:rPr>
                <w:sz w:val="20"/>
                <w:szCs w:val="20"/>
              </w:rPr>
              <w:t>Общие начала назначения наказания. Смягчающие и отягчающие наказание обстоятельства. Специальные случаи назначения наказания. Назначение наказания по совокупности преступлений и приговоров.</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556"/>
        </w:trPr>
        <w:tc>
          <w:tcPr>
            <w:tcW w:w="2286" w:type="dxa"/>
            <w:vMerge/>
          </w:tcPr>
          <w:p w:rsidR="00F44907" w:rsidRPr="006A532B" w:rsidRDefault="00F44907" w:rsidP="00A03A6B">
            <w:pPr>
              <w:pStyle w:val="TableParagraph"/>
              <w:ind w:left="57" w:right="57"/>
              <w:contextualSpacing/>
              <w:jc w:val="center"/>
              <w:rPr>
                <w:b/>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Практические занятия</w:t>
            </w:r>
          </w:p>
          <w:p w:rsidR="00F44907" w:rsidRPr="006A532B" w:rsidRDefault="00F44907" w:rsidP="00A03A6B">
            <w:pPr>
              <w:pStyle w:val="TableParagraph"/>
              <w:ind w:left="57" w:right="57"/>
              <w:contextualSpacing/>
              <w:rPr>
                <w:sz w:val="20"/>
                <w:szCs w:val="20"/>
              </w:rPr>
            </w:pPr>
            <w:r w:rsidRPr="006A532B">
              <w:rPr>
                <w:sz w:val="20"/>
                <w:szCs w:val="20"/>
              </w:rPr>
              <w:t>10. Решение задач по определению вида наказания и порядка назначения наказания</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4</w:t>
            </w:r>
          </w:p>
        </w:tc>
        <w:tc>
          <w:tcPr>
            <w:tcW w:w="1276" w:type="dxa"/>
          </w:tcPr>
          <w:p w:rsidR="00F44907" w:rsidRPr="006A532B" w:rsidRDefault="00F44907" w:rsidP="00A03A6B">
            <w:pPr>
              <w:pStyle w:val="TableParagraph"/>
              <w:ind w:left="57" w:right="57"/>
              <w:contextualSpacing/>
              <w:jc w:val="center"/>
              <w:rPr>
                <w:b/>
                <w:sz w:val="20"/>
                <w:szCs w:val="20"/>
              </w:rPr>
            </w:pPr>
            <w:r w:rsidRPr="006A532B">
              <w:rPr>
                <w:sz w:val="20"/>
                <w:szCs w:val="20"/>
              </w:rPr>
              <w:t>2,3</w:t>
            </w:r>
          </w:p>
        </w:tc>
      </w:tr>
      <w:tr w:rsidR="00F44907" w:rsidRPr="006A532B" w:rsidTr="00A03A6B">
        <w:trPr>
          <w:trHeight w:val="1123"/>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Составить сообщение по теме. </w:t>
            </w:r>
            <w:r w:rsidRPr="006A532B">
              <w:rPr>
                <w:bCs/>
                <w:sz w:val="20"/>
                <w:szCs w:val="20"/>
              </w:rPr>
              <w:t>Составить опорный конспект по вопросу: Условное осуждение</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3</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841"/>
        </w:trPr>
        <w:tc>
          <w:tcPr>
            <w:tcW w:w="2286" w:type="dxa"/>
            <w:vMerge w:val="restart"/>
          </w:tcPr>
          <w:p w:rsidR="00F44907" w:rsidRPr="006A532B" w:rsidRDefault="00F44907" w:rsidP="00A03A6B">
            <w:pPr>
              <w:pStyle w:val="TableParagraph"/>
              <w:ind w:left="57" w:right="57"/>
              <w:contextualSpacing/>
              <w:jc w:val="center"/>
              <w:rPr>
                <w:sz w:val="20"/>
                <w:szCs w:val="20"/>
              </w:rPr>
            </w:pPr>
            <w:r w:rsidRPr="006A532B">
              <w:rPr>
                <w:b/>
                <w:sz w:val="20"/>
                <w:szCs w:val="20"/>
              </w:rPr>
              <w:t xml:space="preserve">Тема 3.3 </w:t>
            </w:r>
            <w:r w:rsidRPr="006A532B">
              <w:rPr>
                <w:sz w:val="20"/>
                <w:szCs w:val="20"/>
              </w:rPr>
              <w:t>Освобождение от уголовной ответственности.</w:t>
            </w: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rPr>
                <w:sz w:val="20"/>
                <w:szCs w:val="20"/>
              </w:rPr>
            </w:pPr>
            <w:r w:rsidRPr="006A532B">
              <w:rPr>
                <w:sz w:val="20"/>
                <w:szCs w:val="20"/>
              </w:rPr>
              <w:t>Понятие и основания освобождения от уголовной ответственности. Виды освобождения от уголовной ответственности.</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1123"/>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темы; составление тезисов ответа на контрольные вопросы. </w:t>
            </w:r>
            <w:r w:rsidRPr="006A532B">
              <w:rPr>
                <w:bCs/>
                <w:sz w:val="20"/>
                <w:szCs w:val="20"/>
              </w:rPr>
              <w:t xml:space="preserve">Составить опорный конспект по вопросу: </w:t>
            </w:r>
            <w:r w:rsidRPr="006A532B">
              <w:rPr>
                <w:sz w:val="20"/>
                <w:szCs w:val="20"/>
              </w:rPr>
              <w:t>Освобождение от уголовной ответственности в связи с истечением срока давности</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1976"/>
        </w:trPr>
        <w:tc>
          <w:tcPr>
            <w:tcW w:w="2286" w:type="dxa"/>
            <w:vMerge w:val="restart"/>
          </w:tcPr>
          <w:p w:rsidR="00F44907" w:rsidRPr="006A532B" w:rsidRDefault="00F44907" w:rsidP="00A03A6B">
            <w:pPr>
              <w:pStyle w:val="TableParagraph"/>
              <w:ind w:left="57" w:right="57"/>
              <w:contextualSpacing/>
              <w:jc w:val="center"/>
              <w:rPr>
                <w:sz w:val="20"/>
                <w:szCs w:val="20"/>
              </w:rPr>
            </w:pPr>
            <w:r w:rsidRPr="006A532B">
              <w:rPr>
                <w:b/>
                <w:sz w:val="20"/>
                <w:szCs w:val="20"/>
              </w:rPr>
              <w:lastRenderedPageBreak/>
              <w:t xml:space="preserve">Тема 3.4 </w:t>
            </w:r>
            <w:r w:rsidRPr="006A532B">
              <w:rPr>
                <w:sz w:val="20"/>
                <w:szCs w:val="20"/>
              </w:rPr>
              <w:t>Освобождение от наказания.</w:t>
            </w: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jc w:val="both"/>
              <w:rPr>
                <w:sz w:val="20"/>
                <w:szCs w:val="20"/>
              </w:rPr>
            </w:pPr>
            <w:r w:rsidRPr="006A532B">
              <w:rPr>
                <w:sz w:val="20"/>
                <w:szCs w:val="20"/>
              </w:rPr>
              <w:t>Понятие и виды освобождения от наказания. Условно-досрочное освобождение от отбывания наказания. Замена неотбытой части наказания более мягким видом наказания. Освобождение от наказания в связи с изменением обстановки. Освобождение от наказания в связи с болезнью. Отсрочка отбывания наказания. Отсрочка отбывания наказания больным наркоманией. Освобождение от отбывания наказания в связи с истечением срока давности обвинительного приговора суда.</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1124"/>
        </w:trPr>
        <w:tc>
          <w:tcPr>
            <w:tcW w:w="2286" w:type="dxa"/>
            <w:vMerge/>
          </w:tcPr>
          <w:p w:rsidR="00F44907" w:rsidRPr="006A532B" w:rsidRDefault="00F44907" w:rsidP="00A03A6B">
            <w:pPr>
              <w:pStyle w:val="TableParagraph"/>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w:t>
            </w:r>
            <w:r w:rsidRPr="006A532B">
              <w:rPr>
                <w:bCs/>
                <w:sz w:val="20"/>
                <w:szCs w:val="20"/>
              </w:rPr>
              <w:t xml:space="preserve">Составить опорный конспект по вопросу: </w:t>
            </w:r>
            <w:r w:rsidRPr="006A532B">
              <w:rPr>
                <w:sz w:val="20"/>
                <w:szCs w:val="20"/>
              </w:rPr>
              <w:t>Освобождение от наказания в связи с истечением срока давности</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559"/>
        </w:trPr>
        <w:tc>
          <w:tcPr>
            <w:tcW w:w="2286" w:type="dxa"/>
            <w:vMerge w:val="restart"/>
          </w:tcPr>
          <w:p w:rsidR="00F44907" w:rsidRPr="006A532B" w:rsidRDefault="00F44907" w:rsidP="00A03A6B">
            <w:pPr>
              <w:pStyle w:val="TableParagraph"/>
              <w:ind w:left="57" w:right="57"/>
              <w:contextualSpacing/>
              <w:jc w:val="center"/>
              <w:rPr>
                <w:b/>
                <w:sz w:val="20"/>
                <w:szCs w:val="20"/>
              </w:rPr>
            </w:pPr>
            <w:r w:rsidRPr="006A532B">
              <w:rPr>
                <w:b/>
                <w:sz w:val="20"/>
                <w:szCs w:val="20"/>
              </w:rPr>
              <w:t>Тема3.5</w:t>
            </w:r>
          </w:p>
          <w:p w:rsidR="00F44907" w:rsidRPr="006A532B" w:rsidRDefault="00F44907" w:rsidP="00A03A6B">
            <w:pPr>
              <w:pStyle w:val="TableParagraph"/>
              <w:ind w:left="57" w:right="57"/>
              <w:contextualSpacing/>
              <w:jc w:val="center"/>
              <w:rPr>
                <w:sz w:val="20"/>
                <w:szCs w:val="20"/>
              </w:rPr>
            </w:pPr>
            <w:r w:rsidRPr="006A532B">
              <w:rPr>
                <w:sz w:val="20"/>
                <w:szCs w:val="20"/>
              </w:rPr>
              <w:t>Амнистия.</w:t>
            </w:r>
          </w:p>
          <w:p w:rsidR="00F44907" w:rsidRPr="006A532B" w:rsidRDefault="00F44907" w:rsidP="00A03A6B">
            <w:pPr>
              <w:pStyle w:val="TableParagraph"/>
              <w:ind w:left="57" w:right="57"/>
              <w:contextualSpacing/>
              <w:jc w:val="center"/>
              <w:rPr>
                <w:sz w:val="20"/>
                <w:szCs w:val="20"/>
              </w:rPr>
            </w:pPr>
            <w:r w:rsidRPr="006A532B">
              <w:rPr>
                <w:sz w:val="20"/>
                <w:szCs w:val="20"/>
              </w:rPr>
              <w:t>Помилование. Погашение судимости.</w:t>
            </w: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rPr>
                <w:sz w:val="20"/>
                <w:szCs w:val="20"/>
              </w:rPr>
            </w:pPr>
            <w:r w:rsidRPr="006A532B">
              <w:rPr>
                <w:sz w:val="20"/>
                <w:szCs w:val="20"/>
              </w:rPr>
              <w:t>Амнистия. Помилование. Судимость. Уголовно-правовые последствия судимости.</w:t>
            </w:r>
          </w:p>
        </w:tc>
        <w:tc>
          <w:tcPr>
            <w:tcW w:w="1417" w:type="dxa"/>
          </w:tcPr>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837"/>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Практические занятия</w:t>
            </w:r>
          </w:p>
          <w:p w:rsidR="00F44907" w:rsidRPr="006A532B" w:rsidRDefault="00F44907" w:rsidP="00A03A6B">
            <w:pPr>
              <w:pStyle w:val="TableParagraph"/>
              <w:ind w:left="57" w:right="57"/>
              <w:contextualSpacing/>
              <w:rPr>
                <w:sz w:val="20"/>
                <w:szCs w:val="20"/>
              </w:rPr>
            </w:pPr>
            <w:r w:rsidRPr="006A532B">
              <w:rPr>
                <w:sz w:val="20"/>
                <w:szCs w:val="20"/>
              </w:rPr>
              <w:t>11.Решение задач по определению порядка освобождения от уголовной ответственности и наказания.</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6</w:t>
            </w:r>
          </w:p>
        </w:tc>
        <w:tc>
          <w:tcPr>
            <w:tcW w:w="1276" w:type="dxa"/>
            <w:shd w:val="clear" w:color="auto" w:fill="FFFFFF"/>
          </w:tcPr>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1416"/>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Э</w:t>
            </w:r>
            <w:r w:rsidRPr="006A532B">
              <w:rPr>
                <w:bCs/>
                <w:sz w:val="20"/>
                <w:szCs w:val="20"/>
              </w:rPr>
              <w:t xml:space="preserve">ссе на тему. </w:t>
            </w:r>
            <w:r w:rsidRPr="006A532B">
              <w:rPr>
                <w:iCs/>
                <w:sz w:val="20"/>
                <w:szCs w:val="20"/>
              </w:rPr>
              <w:t xml:space="preserve">Составить опорную схему таблицу по определению </w:t>
            </w:r>
            <w:r w:rsidRPr="006A532B">
              <w:rPr>
                <w:sz w:val="20"/>
                <w:szCs w:val="20"/>
              </w:rPr>
              <w:t>видов оснований освобождения от уголовной ответственности и наказания лиц, совершивших преступления</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4</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650388">
        <w:trPr>
          <w:trHeight w:val="1975"/>
        </w:trPr>
        <w:tc>
          <w:tcPr>
            <w:tcW w:w="2286" w:type="dxa"/>
            <w:vMerge w:val="restart"/>
          </w:tcPr>
          <w:p w:rsidR="00F44907" w:rsidRPr="006A532B" w:rsidRDefault="00F44907" w:rsidP="00A03A6B">
            <w:pPr>
              <w:pStyle w:val="TableParagraph"/>
              <w:ind w:left="57" w:right="57"/>
              <w:contextualSpacing/>
              <w:jc w:val="center"/>
              <w:rPr>
                <w:sz w:val="20"/>
                <w:szCs w:val="20"/>
              </w:rPr>
            </w:pPr>
            <w:r w:rsidRPr="006A532B">
              <w:rPr>
                <w:b/>
                <w:sz w:val="20"/>
                <w:szCs w:val="20"/>
              </w:rPr>
              <w:t xml:space="preserve">Тема 3.6 </w:t>
            </w:r>
            <w:r w:rsidRPr="006A532B">
              <w:rPr>
                <w:sz w:val="20"/>
                <w:szCs w:val="20"/>
              </w:rPr>
              <w:t>Особенности уголовной ответственности и</w:t>
            </w:r>
          </w:p>
          <w:p w:rsidR="00F44907" w:rsidRPr="006A532B" w:rsidRDefault="00F44907" w:rsidP="00A03A6B">
            <w:pPr>
              <w:pStyle w:val="TableParagraph"/>
              <w:ind w:left="57" w:right="57"/>
              <w:contextualSpacing/>
              <w:jc w:val="center"/>
              <w:rPr>
                <w:sz w:val="20"/>
                <w:szCs w:val="20"/>
              </w:rPr>
            </w:pPr>
            <w:r w:rsidRPr="006A532B">
              <w:rPr>
                <w:sz w:val="20"/>
                <w:szCs w:val="20"/>
              </w:rPr>
              <w:t>наказания несовершеннолетних.</w:t>
            </w: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jc w:val="both"/>
              <w:rPr>
                <w:sz w:val="20"/>
                <w:szCs w:val="20"/>
              </w:rPr>
            </w:pPr>
            <w:r w:rsidRPr="006A532B">
              <w:rPr>
                <w:sz w:val="20"/>
                <w:szCs w:val="20"/>
              </w:rPr>
              <w:t>Общие положения уголовной ответственности несовершеннолетних. Особенности назначения и применения наказания в отношении несовершеннолетних. Особенности освобождения несовершеннолетних от уголовной ответственности. Особенности освобождения несовершеннолетних от наказания.  Применение положений главы 14 УК РФ к лицам в возрасте от 18 до 20 лет.</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650388">
        <w:trPr>
          <w:trHeight w:val="1548"/>
        </w:trPr>
        <w:tc>
          <w:tcPr>
            <w:tcW w:w="2286" w:type="dxa"/>
            <w:vMerge/>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w:t>
            </w:r>
            <w:r w:rsidRPr="006A532B">
              <w:rPr>
                <w:iCs/>
                <w:sz w:val="20"/>
                <w:szCs w:val="20"/>
              </w:rPr>
              <w:t>Составить опорную сравнительную схему таблицу по</w:t>
            </w:r>
            <w:r w:rsidRPr="006A532B">
              <w:rPr>
                <w:sz w:val="20"/>
                <w:szCs w:val="20"/>
              </w:rPr>
              <w:t xml:space="preserve"> Особенностям уголовной ответственности и наказания несовершеннолетних</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625"/>
        </w:trPr>
        <w:tc>
          <w:tcPr>
            <w:tcW w:w="2286" w:type="dxa"/>
            <w:vMerge w:val="restart"/>
          </w:tcPr>
          <w:p w:rsidR="00F44907" w:rsidRPr="006A532B" w:rsidRDefault="00F44907" w:rsidP="00A03A6B">
            <w:pPr>
              <w:pStyle w:val="TableParagraph"/>
              <w:ind w:left="57" w:right="57"/>
              <w:contextualSpacing/>
              <w:jc w:val="center"/>
              <w:rPr>
                <w:b/>
                <w:sz w:val="20"/>
                <w:szCs w:val="20"/>
              </w:rPr>
            </w:pPr>
            <w:r w:rsidRPr="006A532B">
              <w:rPr>
                <w:b/>
                <w:sz w:val="20"/>
                <w:szCs w:val="20"/>
              </w:rPr>
              <w:lastRenderedPageBreak/>
              <w:t>Тема3.7</w:t>
            </w:r>
          </w:p>
          <w:p w:rsidR="00F44907" w:rsidRPr="006A532B" w:rsidRDefault="00F44907" w:rsidP="00A03A6B">
            <w:pPr>
              <w:pStyle w:val="TableParagraph"/>
              <w:ind w:left="57" w:right="57"/>
              <w:contextualSpacing/>
              <w:jc w:val="center"/>
              <w:rPr>
                <w:sz w:val="20"/>
                <w:szCs w:val="20"/>
              </w:rPr>
            </w:pPr>
            <w:r w:rsidRPr="006A532B">
              <w:rPr>
                <w:sz w:val="20"/>
                <w:szCs w:val="20"/>
              </w:rPr>
              <w:t>Иные меры уголовно-правового характера.</w:t>
            </w: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Содержание</w:t>
            </w:r>
          </w:p>
          <w:p w:rsidR="00F44907" w:rsidRPr="006A532B" w:rsidRDefault="00F44907" w:rsidP="00A03A6B">
            <w:pPr>
              <w:pStyle w:val="TableParagraph"/>
              <w:tabs>
                <w:tab w:val="left" w:pos="2648"/>
                <w:tab w:val="left" w:pos="3699"/>
                <w:tab w:val="left" w:pos="5818"/>
                <w:tab w:val="left" w:pos="7481"/>
              </w:tabs>
              <w:ind w:left="57" w:right="57"/>
              <w:contextualSpacing/>
              <w:rPr>
                <w:sz w:val="20"/>
                <w:szCs w:val="20"/>
              </w:rPr>
            </w:pPr>
            <w:r w:rsidRPr="006A532B">
              <w:rPr>
                <w:sz w:val="20"/>
                <w:szCs w:val="20"/>
              </w:rPr>
              <w:t>Принудительные меры медицинского характера. Конфискация имущества.</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563"/>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Практические занятия</w:t>
            </w:r>
          </w:p>
          <w:p w:rsidR="00F44907" w:rsidRPr="006A532B" w:rsidRDefault="00F44907" w:rsidP="00A03A6B">
            <w:pPr>
              <w:pStyle w:val="TableParagraph"/>
              <w:ind w:left="57" w:right="57"/>
              <w:contextualSpacing/>
              <w:rPr>
                <w:sz w:val="20"/>
                <w:szCs w:val="20"/>
              </w:rPr>
            </w:pPr>
            <w:r w:rsidRPr="006A532B">
              <w:rPr>
                <w:sz w:val="20"/>
                <w:szCs w:val="20"/>
              </w:rPr>
              <w:t>12.Уголовная ответственность несовершеннолетних.</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FFFFFF"/>
          </w:tcPr>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1691"/>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w:t>
            </w:r>
            <w:r w:rsidRPr="006A532B">
              <w:rPr>
                <w:iCs/>
                <w:sz w:val="20"/>
                <w:szCs w:val="20"/>
              </w:rPr>
              <w:t>Составить опорную сравнительную схему таблицу по</w:t>
            </w:r>
            <w:r w:rsidRPr="006A532B">
              <w:rPr>
                <w:sz w:val="20"/>
                <w:szCs w:val="20"/>
              </w:rPr>
              <w:t xml:space="preserve"> применению принудительных мер медицинского характера. Составить сообщение по теме. </w:t>
            </w:r>
            <w:r w:rsidRPr="006A532B">
              <w:rPr>
                <w:iCs/>
                <w:sz w:val="20"/>
                <w:szCs w:val="20"/>
              </w:rPr>
              <w:t>Составить глоссарий основных понятий по общей части уголовного права</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412"/>
        </w:trPr>
        <w:tc>
          <w:tcPr>
            <w:tcW w:w="15043" w:type="dxa"/>
            <w:gridSpan w:val="4"/>
          </w:tcPr>
          <w:p w:rsidR="00F44907" w:rsidRPr="006A532B" w:rsidRDefault="00F44907" w:rsidP="00A03A6B">
            <w:pPr>
              <w:pStyle w:val="TableParagraph"/>
              <w:ind w:left="57" w:right="57"/>
              <w:contextualSpacing/>
              <w:jc w:val="center"/>
              <w:rPr>
                <w:b/>
                <w:sz w:val="20"/>
                <w:szCs w:val="20"/>
              </w:rPr>
            </w:pPr>
            <w:r w:rsidRPr="006A532B">
              <w:rPr>
                <w:b/>
                <w:sz w:val="20"/>
                <w:szCs w:val="20"/>
              </w:rPr>
              <w:t>Раздел 4 Преступления против личности.</w:t>
            </w:r>
          </w:p>
        </w:tc>
      </w:tr>
      <w:tr w:rsidR="00F44907" w:rsidRPr="006A532B" w:rsidTr="00A03A6B">
        <w:trPr>
          <w:trHeight w:val="1410"/>
        </w:trPr>
        <w:tc>
          <w:tcPr>
            <w:tcW w:w="2286" w:type="dxa"/>
            <w:vMerge w:val="restart"/>
          </w:tcPr>
          <w:p w:rsidR="00F44907" w:rsidRPr="006A532B" w:rsidRDefault="00F44907" w:rsidP="00A03A6B">
            <w:pPr>
              <w:pStyle w:val="TableParagraph"/>
              <w:ind w:left="57" w:right="57"/>
              <w:contextualSpacing/>
              <w:jc w:val="center"/>
              <w:rPr>
                <w:b/>
                <w:sz w:val="20"/>
                <w:szCs w:val="20"/>
              </w:rPr>
            </w:pPr>
            <w:r w:rsidRPr="006A532B">
              <w:rPr>
                <w:b/>
                <w:sz w:val="20"/>
                <w:szCs w:val="20"/>
              </w:rPr>
              <w:t>Тема 4.1</w:t>
            </w:r>
          </w:p>
          <w:p w:rsidR="00F44907" w:rsidRPr="006A532B" w:rsidRDefault="00F44907" w:rsidP="00A03A6B">
            <w:pPr>
              <w:pStyle w:val="TableParagraph"/>
              <w:ind w:left="57" w:right="57"/>
              <w:contextualSpacing/>
              <w:jc w:val="center"/>
              <w:rPr>
                <w:sz w:val="20"/>
                <w:szCs w:val="20"/>
              </w:rPr>
            </w:pPr>
            <w:r w:rsidRPr="006A532B">
              <w:rPr>
                <w:sz w:val="20"/>
                <w:szCs w:val="20"/>
              </w:rPr>
              <w:t>Понятие и виды преступлений против жизни.</w:t>
            </w: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jc w:val="both"/>
              <w:rPr>
                <w:sz w:val="20"/>
                <w:szCs w:val="20"/>
              </w:rPr>
            </w:pPr>
            <w:r w:rsidRPr="006A532B">
              <w:rPr>
                <w:sz w:val="20"/>
                <w:szCs w:val="20"/>
              </w:rPr>
              <w:t>Понятие и виды преступлений против жизни. Убийство. Убийство при смягчающих обстоятельствах. Убийство, совершенное в состоянии аффекта. Иные преступления против жизни. Убийство, совершенное при превышении пределов необходимой обороны либо при превышении мер, необходимых при задержании лица, совершившего преступление.</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552"/>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Практические занятия</w:t>
            </w:r>
          </w:p>
          <w:p w:rsidR="00F44907" w:rsidRPr="006A532B" w:rsidRDefault="00F44907" w:rsidP="00A03A6B">
            <w:pPr>
              <w:pStyle w:val="TableParagraph"/>
              <w:tabs>
                <w:tab w:val="left" w:pos="531"/>
              </w:tabs>
              <w:ind w:left="57" w:right="57"/>
              <w:contextualSpacing/>
              <w:rPr>
                <w:sz w:val="20"/>
                <w:szCs w:val="20"/>
              </w:rPr>
            </w:pPr>
            <w:r w:rsidRPr="006A532B">
              <w:rPr>
                <w:sz w:val="20"/>
                <w:szCs w:val="20"/>
              </w:rPr>
              <w:t>13. Решение задач по квалификации преступлений против жизни.</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4</w:t>
            </w:r>
          </w:p>
        </w:tc>
        <w:tc>
          <w:tcPr>
            <w:tcW w:w="1276" w:type="dxa"/>
          </w:tcPr>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1265"/>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w:t>
            </w:r>
            <w:r w:rsidRPr="006A532B">
              <w:rPr>
                <w:iCs/>
                <w:sz w:val="20"/>
                <w:szCs w:val="20"/>
              </w:rPr>
              <w:t>Составить опорную сравнительную схему таблицу по квалифицирующим признакам убийства</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3</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1525"/>
        </w:trPr>
        <w:tc>
          <w:tcPr>
            <w:tcW w:w="2286" w:type="dxa"/>
            <w:vMerge w:val="restart"/>
          </w:tcPr>
          <w:p w:rsidR="00F44907" w:rsidRPr="006A532B" w:rsidRDefault="00F44907" w:rsidP="00A03A6B">
            <w:pPr>
              <w:pStyle w:val="TableParagraph"/>
              <w:ind w:left="57" w:right="57"/>
              <w:contextualSpacing/>
              <w:jc w:val="center"/>
              <w:rPr>
                <w:sz w:val="20"/>
                <w:szCs w:val="20"/>
              </w:rPr>
            </w:pPr>
            <w:r w:rsidRPr="006A532B">
              <w:rPr>
                <w:b/>
                <w:sz w:val="20"/>
                <w:szCs w:val="20"/>
              </w:rPr>
              <w:t xml:space="preserve">Тема 4.2 </w:t>
            </w:r>
            <w:r w:rsidRPr="006A532B">
              <w:rPr>
                <w:sz w:val="20"/>
                <w:szCs w:val="20"/>
              </w:rPr>
              <w:t>Преступления против здоровья.</w:t>
            </w: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rPr>
                <w:sz w:val="20"/>
                <w:szCs w:val="20"/>
              </w:rPr>
            </w:pPr>
            <w:r w:rsidRPr="006A532B">
              <w:rPr>
                <w:sz w:val="20"/>
                <w:szCs w:val="20"/>
              </w:rPr>
              <w:t>Умышленное причинение тяжкого вреда здоровью. Умышленное причинение вреда здоровью средней тяжести. Умышленное причинение легкого вреда здоровью. Побои. Истязание. Угроза убийством или причинение тяжкого вреда здоровью.</w:t>
            </w:r>
          </w:p>
          <w:p w:rsidR="00F44907" w:rsidRPr="006A532B" w:rsidRDefault="00F44907" w:rsidP="00A03A6B">
            <w:pPr>
              <w:pStyle w:val="TableParagraph"/>
              <w:ind w:left="57" w:right="57"/>
              <w:contextualSpacing/>
              <w:rPr>
                <w:sz w:val="20"/>
                <w:szCs w:val="20"/>
              </w:rPr>
            </w:pPr>
            <w:r w:rsidRPr="006A532B">
              <w:rPr>
                <w:sz w:val="20"/>
                <w:szCs w:val="20"/>
              </w:rPr>
              <w:t>Принуждение к изъятию органов или тканей человека. Оставление в опасности.</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579"/>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Практические занятия</w:t>
            </w:r>
          </w:p>
          <w:p w:rsidR="00F44907" w:rsidRPr="006A532B" w:rsidRDefault="00F44907" w:rsidP="00A03A6B">
            <w:pPr>
              <w:pStyle w:val="TableParagraph"/>
              <w:ind w:left="57" w:right="57"/>
              <w:contextualSpacing/>
              <w:rPr>
                <w:sz w:val="20"/>
                <w:szCs w:val="20"/>
              </w:rPr>
            </w:pPr>
            <w:r w:rsidRPr="006A532B">
              <w:rPr>
                <w:sz w:val="20"/>
                <w:szCs w:val="20"/>
              </w:rPr>
              <w:t>14.Решение задач по квалификации преступлений против здоровья.</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4</w:t>
            </w:r>
          </w:p>
        </w:tc>
        <w:tc>
          <w:tcPr>
            <w:tcW w:w="1276" w:type="dxa"/>
            <w:shd w:val="clear" w:color="auto" w:fill="FFFFFF"/>
          </w:tcPr>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1126"/>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w:t>
            </w:r>
            <w:r w:rsidRPr="006A532B">
              <w:rPr>
                <w:iCs/>
                <w:sz w:val="20"/>
                <w:szCs w:val="20"/>
              </w:rPr>
              <w:t>Составить опорный конспект для определения момента окончания преступлений</w:t>
            </w:r>
            <w:r w:rsidRPr="006A532B">
              <w:rPr>
                <w:sz w:val="20"/>
                <w:szCs w:val="20"/>
              </w:rPr>
              <w:t xml:space="preserve"> против здоровья.</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3</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986"/>
        </w:trPr>
        <w:tc>
          <w:tcPr>
            <w:tcW w:w="2286" w:type="dxa"/>
            <w:vMerge w:val="restart"/>
          </w:tcPr>
          <w:p w:rsidR="00F44907" w:rsidRPr="006A532B" w:rsidRDefault="00F44907" w:rsidP="00A03A6B">
            <w:pPr>
              <w:pStyle w:val="TableParagraph"/>
              <w:ind w:left="57" w:right="57"/>
              <w:contextualSpacing/>
              <w:jc w:val="center"/>
              <w:rPr>
                <w:sz w:val="20"/>
                <w:szCs w:val="20"/>
              </w:rPr>
            </w:pPr>
            <w:r w:rsidRPr="006A532B">
              <w:rPr>
                <w:b/>
                <w:sz w:val="20"/>
                <w:szCs w:val="20"/>
              </w:rPr>
              <w:lastRenderedPageBreak/>
              <w:t xml:space="preserve">Тема 4.3 </w:t>
            </w:r>
            <w:r w:rsidRPr="006A532B">
              <w:rPr>
                <w:sz w:val="20"/>
                <w:szCs w:val="20"/>
              </w:rPr>
              <w:t>Преступления против свободы, чести и достоинства личности.</w:t>
            </w: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jc w:val="both"/>
              <w:rPr>
                <w:sz w:val="20"/>
                <w:szCs w:val="20"/>
              </w:rPr>
            </w:pPr>
            <w:r w:rsidRPr="006A532B">
              <w:rPr>
                <w:sz w:val="20"/>
                <w:szCs w:val="20"/>
              </w:rPr>
              <w:t>Похищение человека. Незаконное лишение свободы. Торговля людьми. Использование рабского труда. Незаконное помещение в психиатрический стационар. Клевета.</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831"/>
        </w:trPr>
        <w:tc>
          <w:tcPr>
            <w:tcW w:w="2286" w:type="dxa"/>
            <w:vMerge/>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Практические занятия</w:t>
            </w:r>
          </w:p>
          <w:p w:rsidR="00F44907" w:rsidRPr="006A532B" w:rsidRDefault="00F44907" w:rsidP="00A03A6B">
            <w:pPr>
              <w:pStyle w:val="TableParagraph"/>
              <w:ind w:left="57" w:right="57"/>
              <w:contextualSpacing/>
              <w:jc w:val="both"/>
              <w:rPr>
                <w:sz w:val="20"/>
                <w:szCs w:val="20"/>
              </w:rPr>
            </w:pPr>
            <w:r w:rsidRPr="006A532B">
              <w:rPr>
                <w:sz w:val="20"/>
                <w:szCs w:val="20"/>
              </w:rPr>
              <w:t>15. Решение задач по квалификации преступлений против свободы, чести и достоинства личности.</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FFFFFF"/>
          </w:tcPr>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1125"/>
        </w:trPr>
        <w:tc>
          <w:tcPr>
            <w:tcW w:w="2286" w:type="dxa"/>
            <w:vMerge/>
          </w:tcPr>
          <w:p w:rsidR="00F44907" w:rsidRPr="006A532B" w:rsidRDefault="00F44907" w:rsidP="00A03A6B">
            <w:pPr>
              <w:pStyle w:val="TableParagraph"/>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Составить сообщение по теме </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1425"/>
        </w:trPr>
        <w:tc>
          <w:tcPr>
            <w:tcW w:w="2286" w:type="dxa"/>
            <w:vMerge w:val="restart"/>
          </w:tcPr>
          <w:p w:rsidR="00F44907" w:rsidRPr="006A532B" w:rsidRDefault="00F44907" w:rsidP="00A03A6B">
            <w:pPr>
              <w:pStyle w:val="TableParagraph"/>
              <w:ind w:left="57" w:right="57"/>
              <w:contextualSpacing/>
              <w:jc w:val="center"/>
              <w:rPr>
                <w:sz w:val="20"/>
                <w:szCs w:val="20"/>
              </w:rPr>
            </w:pPr>
            <w:r w:rsidRPr="006A532B">
              <w:rPr>
                <w:b/>
                <w:sz w:val="20"/>
                <w:szCs w:val="20"/>
              </w:rPr>
              <w:t xml:space="preserve">Тема 4.4 </w:t>
            </w:r>
            <w:r w:rsidRPr="006A532B">
              <w:rPr>
                <w:sz w:val="20"/>
                <w:szCs w:val="20"/>
              </w:rPr>
              <w:t>Преступления против половой неприкосновенности и половой свободы личности.</w:t>
            </w: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rPr>
                <w:sz w:val="20"/>
                <w:szCs w:val="20"/>
              </w:rPr>
            </w:pPr>
            <w:r w:rsidRPr="006A532B">
              <w:rPr>
                <w:sz w:val="20"/>
                <w:szCs w:val="20"/>
              </w:rPr>
              <w:t>Преступления против половой неприкосновенности и половой свободы личности, совершаемые с применением насилия.</w:t>
            </w:r>
          </w:p>
          <w:p w:rsidR="00F44907" w:rsidRPr="006A532B" w:rsidRDefault="00F44907" w:rsidP="00A03A6B">
            <w:pPr>
              <w:pStyle w:val="TableParagraph"/>
              <w:tabs>
                <w:tab w:val="left" w:pos="2085"/>
                <w:tab w:val="left" w:pos="3568"/>
                <w:tab w:val="left" w:pos="3911"/>
                <w:tab w:val="left" w:pos="4974"/>
                <w:tab w:val="left" w:pos="6529"/>
                <w:tab w:val="left" w:pos="7734"/>
                <w:tab w:val="left" w:pos="8814"/>
              </w:tabs>
              <w:ind w:left="57" w:right="57"/>
              <w:contextualSpacing/>
              <w:jc w:val="both"/>
              <w:rPr>
                <w:sz w:val="20"/>
                <w:szCs w:val="20"/>
              </w:rPr>
            </w:pPr>
            <w:r w:rsidRPr="006A532B">
              <w:rPr>
                <w:sz w:val="20"/>
                <w:szCs w:val="20"/>
              </w:rPr>
              <w:t>Преступления, состоящие в грубом нарушении</w:t>
            </w:r>
            <w:r w:rsidRPr="006A532B">
              <w:rPr>
                <w:sz w:val="20"/>
                <w:szCs w:val="20"/>
              </w:rPr>
              <w:tab/>
              <w:t>половой морали по отношению к лицам молодого возраста.</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822"/>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Практические занятия</w:t>
            </w:r>
          </w:p>
          <w:p w:rsidR="00F44907" w:rsidRPr="006A532B" w:rsidRDefault="00F44907" w:rsidP="00A03A6B">
            <w:pPr>
              <w:pStyle w:val="TableParagraph"/>
              <w:tabs>
                <w:tab w:val="left" w:pos="666"/>
                <w:tab w:val="left" w:pos="1919"/>
                <w:tab w:val="left" w:pos="2769"/>
                <w:tab w:val="left" w:pos="3268"/>
                <w:tab w:val="left" w:pos="5198"/>
                <w:tab w:val="left" w:pos="7070"/>
                <w:tab w:val="left" w:pos="8114"/>
              </w:tabs>
              <w:ind w:left="57" w:right="57"/>
              <w:contextualSpacing/>
              <w:jc w:val="both"/>
              <w:rPr>
                <w:sz w:val="20"/>
                <w:szCs w:val="20"/>
              </w:rPr>
            </w:pPr>
            <w:r w:rsidRPr="006A532B">
              <w:rPr>
                <w:sz w:val="20"/>
                <w:szCs w:val="20"/>
              </w:rPr>
              <w:t>16.</w:t>
            </w:r>
            <w:r w:rsidRPr="006A532B">
              <w:rPr>
                <w:sz w:val="20"/>
                <w:szCs w:val="20"/>
              </w:rPr>
              <w:tab/>
              <w:t>Решение задач по квалификации преступлений против половой неприкосновенности и половой свободы личности.</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FFFFFF"/>
          </w:tcPr>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1259"/>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w:t>
            </w:r>
            <w:r w:rsidRPr="006A532B">
              <w:rPr>
                <w:bCs/>
                <w:sz w:val="20"/>
                <w:szCs w:val="20"/>
              </w:rPr>
              <w:t>Составить опорный конспект по вопросу.</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1266"/>
        </w:trPr>
        <w:tc>
          <w:tcPr>
            <w:tcW w:w="2286" w:type="dxa"/>
            <w:vMerge w:val="restart"/>
          </w:tcPr>
          <w:p w:rsidR="00F44907" w:rsidRPr="006A532B" w:rsidRDefault="00F44907" w:rsidP="00A03A6B">
            <w:pPr>
              <w:pStyle w:val="TableParagraph"/>
              <w:ind w:left="57" w:right="57"/>
              <w:contextualSpacing/>
              <w:jc w:val="center"/>
              <w:rPr>
                <w:sz w:val="20"/>
                <w:szCs w:val="20"/>
              </w:rPr>
            </w:pPr>
            <w:r w:rsidRPr="006A532B">
              <w:rPr>
                <w:b/>
                <w:sz w:val="20"/>
                <w:szCs w:val="20"/>
              </w:rPr>
              <w:t xml:space="preserve">Тема 4.5 </w:t>
            </w:r>
            <w:r w:rsidRPr="006A532B">
              <w:rPr>
                <w:sz w:val="20"/>
                <w:szCs w:val="20"/>
              </w:rPr>
              <w:t>Преступления против конституционных прав и свобод человека.</w:t>
            </w: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jc w:val="both"/>
              <w:rPr>
                <w:sz w:val="20"/>
                <w:szCs w:val="20"/>
              </w:rPr>
            </w:pPr>
            <w:r w:rsidRPr="006A532B">
              <w:rPr>
                <w:sz w:val="20"/>
                <w:szCs w:val="20"/>
              </w:rPr>
              <w:t>Преступления против политических прав и свобод личности. Преступления против социально-экономических прав и свобод личности. Преступления, посягающие на права и свободы человека в сфере частной жизни.</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702"/>
        </w:trPr>
        <w:tc>
          <w:tcPr>
            <w:tcW w:w="2286" w:type="dxa"/>
            <w:vMerge/>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Практические занятия</w:t>
            </w:r>
          </w:p>
          <w:p w:rsidR="00F44907" w:rsidRPr="006A532B" w:rsidRDefault="00F44907" w:rsidP="00A03A6B">
            <w:pPr>
              <w:pStyle w:val="TableParagraph"/>
              <w:ind w:left="57" w:right="57"/>
              <w:contextualSpacing/>
              <w:rPr>
                <w:sz w:val="20"/>
                <w:szCs w:val="20"/>
              </w:rPr>
            </w:pPr>
            <w:r w:rsidRPr="006A532B">
              <w:rPr>
                <w:iCs/>
                <w:sz w:val="20"/>
                <w:szCs w:val="20"/>
              </w:rPr>
              <w:t>17</w:t>
            </w:r>
            <w:r w:rsidRPr="006A532B">
              <w:rPr>
                <w:i/>
                <w:sz w:val="20"/>
                <w:szCs w:val="20"/>
              </w:rPr>
              <w:t xml:space="preserve">. </w:t>
            </w:r>
            <w:r w:rsidRPr="006A532B">
              <w:rPr>
                <w:sz w:val="20"/>
                <w:szCs w:val="20"/>
              </w:rPr>
              <w:t>Решение задач по квалификации преступлений против личных прав и свобод человека.</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FFFFFF"/>
          </w:tcPr>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1407"/>
        </w:trPr>
        <w:tc>
          <w:tcPr>
            <w:tcW w:w="2286" w:type="dxa"/>
            <w:vMerge/>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w:t>
            </w:r>
            <w:r w:rsidRPr="006A532B">
              <w:rPr>
                <w:iCs/>
                <w:sz w:val="20"/>
                <w:szCs w:val="20"/>
              </w:rPr>
              <w:t>Составить опорную сравнительную схему таблицу по квалифицирующим признакам п</w:t>
            </w:r>
            <w:r w:rsidRPr="006A532B">
              <w:rPr>
                <w:sz w:val="20"/>
                <w:szCs w:val="20"/>
              </w:rPr>
              <w:t>реступлений, посягающих на права и свободы человека в сфере частной жизни.</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832"/>
        </w:trPr>
        <w:tc>
          <w:tcPr>
            <w:tcW w:w="2286" w:type="dxa"/>
            <w:vMerge w:val="restart"/>
          </w:tcPr>
          <w:p w:rsidR="00F44907" w:rsidRPr="006A532B" w:rsidRDefault="00F44907" w:rsidP="00A03A6B">
            <w:pPr>
              <w:pStyle w:val="TableParagraph"/>
              <w:ind w:left="57" w:right="57"/>
              <w:contextualSpacing/>
              <w:jc w:val="center"/>
              <w:rPr>
                <w:sz w:val="20"/>
                <w:szCs w:val="20"/>
              </w:rPr>
            </w:pPr>
            <w:r w:rsidRPr="006A532B">
              <w:rPr>
                <w:b/>
                <w:sz w:val="20"/>
                <w:szCs w:val="20"/>
              </w:rPr>
              <w:t xml:space="preserve">Тема 4.6 </w:t>
            </w:r>
            <w:r w:rsidRPr="006A532B">
              <w:rPr>
                <w:sz w:val="20"/>
                <w:szCs w:val="20"/>
              </w:rPr>
              <w:t>Преступления против семьи и несовершеннолетних.</w:t>
            </w: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Содержание</w:t>
            </w:r>
          </w:p>
          <w:p w:rsidR="00F44907" w:rsidRPr="006A532B" w:rsidRDefault="00F44907" w:rsidP="00A03A6B">
            <w:pPr>
              <w:pStyle w:val="TableParagraph"/>
              <w:tabs>
                <w:tab w:val="left" w:pos="2253"/>
                <w:tab w:val="left" w:pos="4110"/>
                <w:tab w:val="left" w:pos="4763"/>
                <w:tab w:val="left" w:pos="6554"/>
                <w:tab w:val="left" w:pos="7989"/>
              </w:tabs>
              <w:ind w:left="57" w:right="57"/>
              <w:contextualSpacing/>
              <w:jc w:val="both"/>
              <w:rPr>
                <w:sz w:val="20"/>
                <w:szCs w:val="20"/>
              </w:rPr>
            </w:pPr>
            <w:r w:rsidRPr="006A532B">
              <w:rPr>
                <w:sz w:val="20"/>
                <w:szCs w:val="20"/>
              </w:rPr>
              <w:t>Преступления, посягающие на нормальное развитие личности несовершеннолетних. Преступления, посягающие на неприкосновенность семейных отношений.</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561"/>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Практические занятия</w:t>
            </w:r>
          </w:p>
          <w:p w:rsidR="00F44907" w:rsidRPr="006A532B" w:rsidRDefault="00F44907" w:rsidP="00A03A6B">
            <w:pPr>
              <w:pStyle w:val="TableParagraph"/>
              <w:tabs>
                <w:tab w:val="left" w:pos="3235"/>
              </w:tabs>
              <w:ind w:left="57" w:right="57"/>
              <w:contextualSpacing/>
              <w:rPr>
                <w:sz w:val="20"/>
                <w:szCs w:val="20"/>
              </w:rPr>
            </w:pPr>
            <w:r w:rsidRPr="006A532B">
              <w:rPr>
                <w:sz w:val="20"/>
                <w:szCs w:val="20"/>
              </w:rPr>
              <w:t>18. Решение задач по квалификации преступлений против семьи и несовершеннолетних.</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FFFFFF"/>
          </w:tcPr>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1264"/>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w:t>
            </w:r>
            <w:r w:rsidRPr="006A532B">
              <w:rPr>
                <w:bCs/>
                <w:sz w:val="20"/>
                <w:szCs w:val="20"/>
              </w:rPr>
              <w:t>Составить опорный конспект по вопросу. Составить тесты по теме: Преступления против личности</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417"/>
        </w:trPr>
        <w:tc>
          <w:tcPr>
            <w:tcW w:w="15043" w:type="dxa"/>
            <w:gridSpan w:val="4"/>
          </w:tcPr>
          <w:p w:rsidR="00F44907" w:rsidRPr="006A532B" w:rsidRDefault="00F44907" w:rsidP="00A03A6B">
            <w:pPr>
              <w:pStyle w:val="TableParagraph"/>
              <w:ind w:left="57" w:right="57"/>
              <w:contextualSpacing/>
              <w:jc w:val="center"/>
              <w:rPr>
                <w:b/>
                <w:sz w:val="20"/>
                <w:szCs w:val="20"/>
              </w:rPr>
            </w:pPr>
            <w:r w:rsidRPr="006A532B">
              <w:rPr>
                <w:b/>
                <w:sz w:val="20"/>
                <w:szCs w:val="20"/>
              </w:rPr>
              <w:t>Раздел 5 Преступления против собственности и в сфере экономической деятельности</w:t>
            </w:r>
          </w:p>
        </w:tc>
      </w:tr>
      <w:tr w:rsidR="00F44907" w:rsidRPr="006A532B" w:rsidTr="00A03A6B">
        <w:trPr>
          <w:trHeight w:val="1401"/>
        </w:trPr>
        <w:tc>
          <w:tcPr>
            <w:tcW w:w="2286" w:type="dxa"/>
            <w:vMerge w:val="restart"/>
          </w:tcPr>
          <w:p w:rsidR="00F44907" w:rsidRPr="006A532B" w:rsidRDefault="00F44907" w:rsidP="00A03A6B">
            <w:pPr>
              <w:pStyle w:val="TableParagraph"/>
              <w:ind w:left="57" w:right="57"/>
              <w:contextualSpacing/>
              <w:jc w:val="center"/>
              <w:rPr>
                <w:sz w:val="20"/>
                <w:szCs w:val="20"/>
              </w:rPr>
            </w:pPr>
            <w:r w:rsidRPr="006A532B">
              <w:rPr>
                <w:b/>
                <w:sz w:val="20"/>
                <w:szCs w:val="20"/>
              </w:rPr>
              <w:t xml:space="preserve">Тема 5.1 </w:t>
            </w:r>
            <w:r w:rsidRPr="006A532B">
              <w:rPr>
                <w:sz w:val="20"/>
                <w:szCs w:val="20"/>
              </w:rPr>
              <w:t>Преступления против собственности.</w:t>
            </w: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jc w:val="both"/>
              <w:rPr>
                <w:sz w:val="20"/>
                <w:szCs w:val="20"/>
              </w:rPr>
            </w:pPr>
            <w:r w:rsidRPr="006A532B">
              <w:rPr>
                <w:sz w:val="20"/>
                <w:szCs w:val="20"/>
              </w:rPr>
              <w:t>Понятие и виды преступлений против собственности. Хищение чужого имущества. Кража. Мошенничество. Присвоение или растрата. Грабеж. Разбой. Хищение предметов, имеющих особую ценность. Иные корыстные посягательства на собственность. Уничтожение или повреждение имущества.</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645"/>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Практические занятия</w:t>
            </w:r>
          </w:p>
          <w:p w:rsidR="00F44907" w:rsidRPr="006A532B" w:rsidRDefault="00F44907" w:rsidP="00A03A6B">
            <w:pPr>
              <w:pStyle w:val="TableParagraph"/>
              <w:ind w:left="57" w:right="57"/>
              <w:contextualSpacing/>
              <w:rPr>
                <w:sz w:val="20"/>
                <w:szCs w:val="20"/>
              </w:rPr>
            </w:pPr>
            <w:r w:rsidRPr="006A532B">
              <w:rPr>
                <w:sz w:val="20"/>
                <w:szCs w:val="20"/>
              </w:rPr>
              <w:t>19. Решение задач по квалификации преступлений против собственности.</w:t>
            </w:r>
          </w:p>
        </w:tc>
        <w:tc>
          <w:tcPr>
            <w:tcW w:w="1417" w:type="dxa"/>
          </w:tcPr>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FFFFFF"/>
          </w:tcPr>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1124"/>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w:t>
            </w:r>
            <w:r w:rsidRPr="006A532B">
              <w:rPr>
                <w:bCs/>
                <w:sz w:val="20"/>
                <w:szCs w:val="20"/>
              </w:rPr>
              <w:t>Составить опорный конспект по вопросу: Характеристика собственности как объекта преступлений</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1931"/>
        </w:trPr>
        <w:tc>
          <w:tcPr>
            <w:tcW w:w="2286" w:type="dxa"/>
            <w:vMerge w:val="restart"/>
          </w:tcPr>
          <w:p w:rsidR="00F44907" w:rsidRPr="006A532B" w:rsidRDefault="00F44907" w:rsidP="00A03A6B">
            <w:pPr>
              <w:pStyle w:val="TableParagraph"/>
              <w:ind w:left="57" w:right="57"/>
              <w:contextualSpacing/>
              <w:jc w:val="center"/>
              <w:rPr>
                <w:sz w:val="20"/>
                <w:szCs w:val="20"/>
              </w:rPr>
            </w:pPr>
            <w:r w:rsidRPr="006A532B">
              <w:rPr>
                <w:b/>
                <w:sz w:val="20"/>
                <w:szCs w:val="20"/>
              </w:rPr>
              <w:t xml:space="preserve">Тема 5.2 </w:t>
            </w:r>
            <w:r w:rsidRPr="006A532B">
              <w:rPr>
                <w:sz w:val="20"/>
                <w:szCs w:val="20"/>
              </w:rPr>
              <w:t>Преступления в сфере экономики.</w:t>
            </w: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jc w:val="both"/>
              <w:rPr>
                <w:sz w:val="20"/>
                <w:szCs w:val="20"/>
              </w:rPr>
            </w:pPr>
            <w:r w:rsidRPr="006A532B">
              <w:rPr>
                <w:sz w:val="20"/>
                <w:szCs w:val="20"/>
              </w:rPr>
              <w:t>Преступления, нарушающие общие принципы порядка предпринимательской деятельности. Преступления против интересов кредиторов. Преступления, нарушающие отношения добросовестной конкуренции.</w:t>
            </w:r>
          </w:p>
          <w:p w:rsidR="00F44907" w:rsidRPr="006A532B" w:rsidRDefault="00F44907" w:rsidP="00A03A6B">
            <w:pPr>
              <w:pStyle w:val="TableParagraph"/>
              <w:ind w:left="57" w:right="57"/>
              <w:contextualSpacing/>
              <w:jc w:val="both"/>
              <w:rPr>
                <w:sz w:val="20"/>
                <w:szCs w:val="20"/>
              </w:rPr>
            </w:pPr>
            <w:r w:rsidRPr="006A532B">
              <w:rPr>
                <w:sz w:val="20"/>
                <w:szCs w:val="20"/>
              </w:rPr>
              <w:t>Преступления, посягающие на финансовые интересы государства и других участников экономической деятельности. Преступления против внешнеэкономической деятельности (таможенные преступления). Преступления против установленного порядка уплаты налогов.</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612"/>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Практические занятия</w:t>
            </w:r>
          </w:p>
          <w:p w:rsidR="00F44907" w:rsidRPr="006A532B" w:rsidRDefault="00F44907" w:rsidP="00A03A6B">
            <w:pPr>
              <w:pStyle w:val="TableParagraph"/>
              <w:ind w:left="57" w:right="57"/>
              <w:contextualSpacing/>
              <w:rPr>
                <w:sz w:val="20"/>
                <w:szCs w:val="20"/>
              </w:rPr>
            </w:pPr>
            <w:r w:rsidRPr="006A532B">
              <w:rPr>
                <w:sz w:val="20"/>
                <w:szCs w:val="20"/>
              </w:rPr>
              <w:t>20. Решение задач по квалификации преступлений в сфере экономической деятельности.</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FFFFFF"/>
          </w:tcPr>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645"/>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w:t>
            </w:r>
            <w:r w:rsidRPr="006A532B">
              <w:rPr>
                <w:iCs/>
                <w:sz w:val="20"/>
                <w:szCs w:val="20"/>
              </w:rPr>
              <w:t xml:space="preserve">Составить опорную сравнительную схему таблицу по квалифицирующим признакам </w:t>
            </w:r>
          </w:p>
        </w:tc>
        <w:tc>
          <w:tcPr>
            <w:tcW w:w="1417" w:type="dxa"/>
          </w:tcPr>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567"/>
        </w:trPr>
        <w:tc>
          <w:tcPr>
            <w:tcW w:w="2286" w:type="dxa"/>
            <w:vMerge w:val="restart"/>
          </w:tcPr>
          <w:p w:rsidR="00F44907" w:rsidRPr="006A532B" w:rsidRDefault="00F44907" w:rsidP="00A03A6B">
            <w:pPr>
              <w:pStyle w:val="TableParagraph"/>
              <w:ind w:left="57" w:right="57"/>
              <w:contextualSpacing/>
              <w:jc w:val="center"/>
              <w:rPr>
                <w:sz w:val="20"/>
                <w:szCs w:val="20"/>
              </w:rPr>
            </w:pPr>
            <w:r w:rsidRPr="006A532B">
              <w:rPr>
                <w:b/>
                <w:sz w:val="20"/>
                <w:szCs w:val="20"/>
              </w:rPr>
              <w:t xml:space="preserve">Тема 5.3 </w:t>
            </w:r>
            <w:r w:rsidRPr="006A532B">
              <w:rPr>
                <w:sz w:val="20"/>
                <w:szCs w:val="20"/>
              </w:rPr>
              <w:t>Преступления против интересов службы в коммерческих и иных организациях.</w:t>
            </w: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rPr>
                <w:sz w:val="20"/>
                <w:szCs w:val="20"/>
              </w:rPr>
            </w:pPr>
            <w:r w:rsidRPr="006A532B">
              <w:rPr>
                <w:sz w:val="20"/>
                <w:szCs w:val="20"/>
              </w:rPr>
              <w:t>Злоупотребление полномочиями. Коммерческий подкуп.</w:t>
            </w:r>
          </w:p>
        </w:tc>
        <w:tc>
          <w:tcPr>
            <w:tcW w:w="1417" w:type="dxa"/>
          </w:tcPr>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830"/>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Практические занятия</w:t>
            </w:r>
          </w:p>
          <w:p w:rsidR="00F44907" w:rsidRPr="006A532B" w:rsidRDefault="00F44907" w:rsidP="00A03A6B">
            <w:pPr>
              <w:pStyle w:val="TableParagraph"/>
              <w:ind w:left="57" w:right="57"/>
              <w:contextualSpacing/>
              <w:rPr>
                <w:sz w:val="20"/>
                <w:szCs w:val="20"/>
              </w:rPr>
            </w:pPr>
            <w:r w:rsidRPr="006A532B">
              <w:rPr>
                <w:sz w:val="20"/>
                <w:szCs w:val="20"/>
              </w:rPr>
              <w:t>21. Решение задач по квалификации преступлений против интересов службы в коммерческих и иных организациях.</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FFFFFF"/>
          </w:tcPr>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1267"/>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w:t>
            </w:r>
            <w:r w:rsidRPr="006A532B">
              <w:rPr>
                <w:bCs/>
                <w:sz w:val="20"/>
                <w:szCs w:val="20"/>
              </w:rPr>
              <w:t xml:space="preserve">Составить опорный конспект по вопросу </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279"/>
        </w:trPr>
        <w:tc>
          <w:tcPr>
            <w:tcW w:w="15043" w:type="dxa"/>
            <w:gridSpan w:val="4"/>
          </w:tcPr>
          <w:p w:rsidR="00F44907" w:rsidRPr="006A532B" w:rsidRDefault="00F44907" w:rsidP="00A03A6B">
            <w:pPr>
              <w:pStyle w:val="TableParagraph"/>
              <w:ind w:left="57" w:right="57"/>
              <w:contextualSpacing/>
              <w:jc w:val="center"/>
              <w:rPr>
                <w:b/>
                <w:sz w:val="20"/>
                <w:szCs w:val="20"/>
              </w:rPr>
            </w:pPr>
            <w:r w:rsidRPr="006A532B">
              <w:rPr>
                <w:b/>
                <w:sz w:val="20"/>
                <w:szCs w:val="20"/>
              </w:rPr>
              <w:lastRenderedPageBreak/>
              <w:t>Раздел 6 Преступления против общественной безопасности, здоровья населения и общественной нравственности</w:t>
            </w:r>
          </w:p>
        </w:tc>
      </w:tr>
      <w:tr w:rsidR="00F44907" w:rsidRPr="006A532B" w:rsidTr="00A03A6B">
        <w:trPr>
          <w:trHeight w:val="1970"/>
        </w:trPr>
        <w:tc>
          <w:tcPr>
            <w:tcW w:w="2286" w:type="dxa"/>
            <w:vMerge w:val="restart"/>
          </w:tcPr>
          <w:p w:rsidR="00F44907" w:rsidRPr="006A532B" w:rsidRDefault="00F44907" w:rsidP="00A03A6B">
            <w:pPr>
              <w:pStyle w:val="TableParagraph"/>
              <w:ind w:left="57" w:right="57"/>
              <w:contextualSpacing/>
              <w:jc w:val="center"/>
              <w:rPr>
                <w:sz w:val="20"/>
                <w:szCs w:val="20"/>
              </w:rPr>
            </w:pPr>
            <w:r w:rsidRPr="006A532B">
              <w:rPr>
                <w:b/>
                <w:sz w:val="20"/>
                <w:szCs w:val="20"/>
              </w:rPr>
              <w:t xml:space="preserve">Тема 6.1 </w:t>
            </w:r>
            <w:r w:rsidRPr="006A532B">
              <w:rPr>
                <w:sz w:val="20"/>
                <w:szCs w:val="20"/>
              </w:rPr>
              <w:t>Преступления против общей безопасности.</w:t>
            </w: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jc w:val="both"/>
              <w:rPr>
                <w:sz w:val="20"/>
                <w:szCs w:val="20"/>
              </w:rPr>
            </w:pPr>
            <w:r w:rsidRPr="006A532B">
              <w:rPr>
                <w:sz w:val="20"/>
                <w:szCs w:val="20"/>
              </w:rPr>
              <w:t>Террористический акт. Содействие террористической деятельности. Публичные призывы к террористической деятельности и публичное оправдание терроризма. Захват заложника. Заведомо ложное сообщение об акте терроризма. Организация незаконного вооруженного формирования или участие в нем. Бандитизм. Организация преступного сообщества или участие в нем. Угон судна воздушного транспорта либо железнодорожного подвижного состава. Массовые беспорядки.</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566"/>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Практические занятия</w:t>
            </w:r>
          </w:p>
          <w:p w:rsidR="00F44907" w:rsidRPr="006A532B" w:rsidRDefault="00F44907" w:rsidP="00A03A6B">
            <w:pPr>
              <w:pStyle w:val="TableParagraph"/>
              <w:ind w:left="57" w:right="57"/>
              <w:contextualSpacing/>
              <w:rPr>
                <w:sz w:val="20"/>
                <w:szCs w:val="20"/>
              </w:rPr>
            </w:pPr>
            <w:r w:rsidRPr="006A532B">
              <w:rPr>
                <w:sz w:val="20"/>
                <w:szCs w:val="20"/>
              </w:rPr>
              <w:t>22. Решение задач по квалификации преступлений против общественной безопасности.</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FFFFFF"/>
          </w:tcPr>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1124"/>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w:t>
            </w:r>
            <w:r w:rsidRPr="006A532B">
              <w:rPr>
                <w:bCs/>
                <w:sz w:val="20"/>
                <w:szCs w:val="20"/>
              </w:rPr>
              <w:t xml:space="preserve">Составить опорный конспект по вопросу. </w:t>
            </w:r>
            <w:r w:rsidRPr="006A532B">
              <w:rPr>
                <w:sz w:val="20"/>
                <w:szCs w:val="20"/>
              </w:rPr>
              <w:t xml:space="preserve">Составить сообщение по теме </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557"/>
        </w:trPr>
        <w:tc>
          <w:tcPr>
            <w:tcW w:w="2286" w:type="dxa"/>
            <w:vMerge w:val="restart"/>
          </w:tcPr>
          <w:p w:rsidR="00F44907" w:rsidRPr="006A532B" w:rsidRDefault="00F44907" w:rsidP="00A03A6B">
            <w:pPr>
              <w:pStyle w:val="TableParagraph"/>
              <w:ind w:left="57" w:right="57"/>
              <w:contextualSpacing/>
              <w:jc w:val="center"/>
              <w:rPr>
                <w:sz w:val="20"/>
                <w:szCs w:val="20"/>
              </w:rPr>
            </w:pPr>
            <w:r w:rsidRPr="006A532B">
              <w:rPr>
                <w:b/>
                <w:sz w:val="20"/>
                <w:szCs w:val="20"/>
              </w:rPr>
              <w:t xml:space="preserve">Тема 6.2 </w:t>
            </w:r>
            <w:r w:rsidRPr="006A532B">
              <w:rPr>
                <w:sz w:val="20"/>
                <w:szCs w:val="20"/>
              </w:rPr>
              <w:t>Преступления против общественного порядка.</w:t>
            </w: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rPr>
                <w:sz w:val="20"/>
                <w:szCs w:val="20"/>
              </w:rPr>
            </w:pPr>
            <w:r w:rsidRPr="006A532B">
              <w:rPr>
                <w:sz w:val="20"/>
                <w:szCs w:val="20"/>
              </w:rPr>
              <w:t>Хулиганство. Вандализм.</w:t>
            </w:r>
          </w:p>
        </w:tc>
        <w:tc>
          <w:tcPr>
            <w:tcW w:w="1417" w:type="dxa"/>
          </w:tcPr>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551"/>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Практические занятия</w:t>
            </w:r>
          </w:p>
          <w:p w:rsidR="00F44907" w:rsidRPr="006A532B" w:rsidRDefault="00F44907" w:rsidP="00A03A6B">
            <w:pPr>
              <w:pStyle w:val="TableParagraph"/>
              <w:ind w:left="57" w:right="57"/>
              <w:contextualSpacing/>
              <w:rPr>
                <w:sz w:val="20"/>
                <w:szCs w:val="20"/>
              </w:rPr>
            </w:pPr>
            <w:r w:rsidRPr="006A532B">
              <w:rPr>
                <w:sz w:val="20"/>
                <w:szCs w:val="20"/>
              </w:rPr>
              <w:t>23. Решение задач по квалификации преступлений против общественного порядка.</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FFFFFF"/>
          </w:tcPr>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1125"/>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Составить сообщение по теме </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3112"/>
        </w:trPr>
        <w:tc>
          <w:tcPr>
            <w:tcW w:w="2286" w:type="dxa"/>
            <w:vMerge w:val="restart"/>
          </w:tcPr>
          <w:p w:rsidR="00F44907" w:rsidRPr="006A532B" w:rsidRDefault="00F44907" w:rsidP="00A03A6B">
            <w:pPr>
              <w:pStyle w:val="TableParagraph"/>
              <w:ind w:left="57" w:right="57"/>
              <w:contextualSpacing/>
              <w:jc w:val="center"/>
              <w:rPr>
                <w:sz w:val="20"/>
                <w:szCs w:val="20"/>
              </w:rPr>
            </w:pPr>
            <w:r w:rsidRPr="006A532B">
              <w:rPr>
                <w:b/>
                <w:sz w:val="20"/>
                <w:szCs w:val="20"/>
              </w:rPr>
              <w:t xml:space="preserve">Тема 6.3 </w:t>
            </w:r>
            <w:r w:rsidRPr="006A532B">
              <w:rPr>
                <w:sz w:val="20"/>
                <w:szCs w:val="20"/>
              </w:rPr>
              <w:t>Преступления, связанные с нарушением правил обращения с общеопасными предметами.</w:t>
            </w: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jc w:val="both"/>
              <w:rPr>
                <w:sz w:val="20"/>
                <w:szCs w:val="20"/>
              </w:rPr>
            </w:pPr>
            <w:r w:rsidRPr="006A532B">
              <w:rPr>
                <w:sz w:val="20"/>
                <w:szCs w:val="20"/>
              </w:rPr>
              <w:t>Нарушение требований пожарной безопасности. Незаконное приобретение, передача, сбыт, хранение, перевозка или ношение оружия, его основных частей, боеприпасов, взрывчатых веществ и взрывных устройств. Хищение либо вымогательство оружия, боеприпасов, взрывчатых веществ или взрывных устройств. 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взрывчатых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964"/>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Практические занятия</w:t>
            </w:r>
          </w:p>
          <w:p w:rsidR="00F44907" w:rsidRPr="006A532B" w:rsidRDefault="00F44907" w:rsidP="00A03A6B">
            <w:pPr>
              <w:pStyle w:val="TableParagraph"/>
              <w:ind w:left="57" w:right="57"/>
              <w:contextualSpacing/>
              <w:rPr>
                <w:sz w:val="20"/>
                <w:szCs w:val="20"/>
              </w:rPr>
            </w:pPr>
            <w:r w:rsidRPr="006A532B">
              <w:rPr>
                <w:sz w:val="20"/>
                <w:szCs w:val="20"/>
              </w:rPr>
              <w:t>24. Решение задач по квалификации преступлений, связанных с незаконным оборотом оружия и боеприпасов.</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FFFFFF"/>
          </w:tcPr>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645"/>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w:t>
            </w:r>
            <w:r w:rsidRPr="006A532B">
              <w:rPr>
                <w:iCs/>
                <w:sz w:val="20"/>
                <w:szCs w:val="20"/>
              </w:rPr>
              <w:t>Составить опорную сравнительную схему таблицу по видам и квалифицирующим признакам оружия</w:t>
            </w:r>
          </w:p>
        </w:tc>
        <w:tc>
          <w:tcPr>
            <w:tcW w:w="1417" w:type="dxa"/>
          </w:tcPr>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650388">
        <w:trPr>
          <w:trHeight w:val="1265"/>
        </w:trPr>
        <w:tc>
          <w:tcPr>
            <w:tcW w:w="2286" w:type="dxa"/>
            <w:vMerge w:val="restart"/>
          </w:tcPr>
          <w:p w:rsidR="00F44907" w:rsidRPr="006A532B" w:rsidRDefault="00F44907" w:rsidP="00A03A6B">
            <w:pPr>
              <w:pStyle w:val="TableParagraph"/>
              <w:ind w:left="57" w:right="57"/>
              <w:contextualSpacing/>
              <w:jc w:val="center"/>
              <w:rPr>
                <w:sz w:val="20"/>
                <w:szCs w:val="20"/>
              </w:rPr>
            </w:pPr>
            <w:r w:rsidRPr="006A532B">
              <w:rPr>
                <w:b/>
                <w:sz w:val="20"/>
                <w:szCs w:val="20"/>
              </w:rPr>
              <w:t xml:space="preserve">Тема 6.4 </w:t>
            </w:r>
            <w:r w:rsidRPr="006A532B">
              <w:rPr>
                <w:sz w:val="20"/>
                <w:szCs w:val="20"/>
              </w:rPr>
              <w:t>Преступления против здоровья населения (изготовление, приобретение и хранение наркотических веществ).</w:t>
            </w: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jc w:val="both"/>
              <w:rPr>
                <w:sz w:val="20"/>
                <w:szCs w:val="20"/>
              </w:rPr>
            </w:pPr>
            <w:r w:rsidRPr="006A532B">
              <w:rPr>
                <w:sz w:val="20"/>
                <w:szCs w:val="20"/>
              </w:rPr>
              <w:t>Незаконные приобретение, хранение, перевозка, изготовление, переработка наркотических средств, психотропных веществ или их аналогов. Незаконные производство, сбыт или пересылка наркотических средств, психотропных веществ или их аналогов. Нарушение правил оборота наркотических средств или психотропных веществ. Хищение либо вымогательство наркотических средств или психотропных веществ.</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2253"/>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1978"/>
        </w:trPr>
        <w:tc>
          <w:tcPr>
            <w:tcW w:w="2286" w:type="dxa"/>
            <w:vMerge w:val="restart"/>
          </w:tcPr>
          <w:p w:rsidR="00F44907" w:rsidRPr="006A532B" w:rsidRDefault="00F44907" w:rsidP="00A03A6B">
            <w:pPr>
              <w:pStyle w:val="TableParagraph"/>
              <w:ind w:left="57" w:right="57"/>
              <w:contextualSpacing/>
              <w:jc w:val="center"/>
              <w:rPr>
                <w:sz w:val="20"/>
                <w:szCs w:val="20"/>
              </w:rPr>
            </w:pPr>
            <w:r w:rsidRPr="006A532B">
              <w:rPr>
                <w:b/>
                <w:sz w:val="20"/>
                <w:szCs w:val="20"/>
              </w:rPr>
              <w:t xml:space="preserve">Тема 6.5 </w:t>
            </w:r>
            <w:r w:rsidRPr="006A532B">
              <w:rPr>
                <w:sz w:val="20"/>
                <w:szCs w:val="20"/>
              </w:rPr>
              <w:t>Преступления против здоровья населения.</w:t>
            </w: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jc w:val="both"/>
              <w:rPr>
                <w:sz w:val="20"/>
                <w:szCs w:val="20"/>
              </w:rPr>
            </w:pPr>
            <w:r w:rsidRPr="006A532B">
              <w:rPr>
                <w:sz w:val="20"/>
                <w:szCs w:val="20"/>
              </w:rPr>
              <w:t>Контрабанда наркотических средств, психотропных веществ, их прекурсоров или аналогов. Склонение к потреблению наркотических средств, психотропных веществ, их прекурсоров или аналогов. Незаконное культивирование запрещенных к возделыванию растений, содержащих наркотические вещества. Организация либо содержание притонов для потребления наркотических средств, психотропных веществ, их прекурсоров или аналогов. Незаконный оборот сильно действующих веществ или ядовитых веществ в целях их сбыта.</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703"/>
        </w:trPr>
        <w:tc>
          <w:tcPr>
            <w:tcW w:w="2286" w:type="dxa"/>
            <w:vMerge/>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Практические занятия</w:t>
            </w:r>
          </w:p>
          <w:p w:rsidR="00F44907" w:rsidRPr="006A532B" w:rsidRDefault="00F44907" w:rsidP="00A03A6B">
            <w:pPr>
              <w:pStyle w:val="TableParagraph"/>
              <w:ind w:left="57" w:right="57"/>
              <w:contextualSpacing/>
              <w:rPr>
                <w:sz w:val="20"/>
                <w:szCs w:val="20"/>
              </w:rPr>
            </w:pPr>
            <w:r w:rsidRPr="006A532B">
              <w:rPr>
                <w:sz w:val="20"/>
                <w:szCs w:val="20"/>
              </w:rPr>
              <w:t>25. Решение задач по квалификации преступлений против здоровья населения.</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4</w:t>
            </w:r>
          </w:p>
        </w:tc>
        <w:tc>
          <w:tcPr>
            <w:tcW w:w="1276" w:type="dxa"/>
            <w:shd w:val="clear" w:color="auto" w:fill="FFFFFF"/>
          </w:tcPr>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1549"/>
        </w:trPr>
        <w:tc>
          <w:tcPr>
            <w:tcW w:w="2286" w:type="dxa"/>
            <w:vMerge/>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b/>
                <w:sz w:val="20"/>
                <w:szCs w:val="20"/>
              </w:rPr>
            </w:pPr>
            <w:r w:rsidRPr="006A532B">
              <w:rPr>
                <w:sz w:val="20"/>
                <w:szCs w:val="20"/>
              </w:rPr>
              <w:t>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Э</w:t>
            </w:r>
            <w:r w:rsidRPr="006A532B">
              <w:rPr>
                <w:bCs/>
                <w:sz w:val="20"/>
                <w:szCs w:val="20"/>
              </w:rPr>
              <w:t xml:space="preserve">ссе на тему. </w:t>
            </w:r>
            <w:r w:rsidRPr="006A532B">
              <w:rPr>
                <w:iCs/>
                <w:sz w:val="20"/>
                <w:szCs w:val="20"/>
              </w:rPr>
              <w:t xml:space="preserve">Составить опорную сравнительную схему таблицу по видам и квалифицирующим признакам </w:t>
            </w:r>
            <w:r w:rsidRPr="006A532B">
              <w:rPr>
                <w:sz w:val="20"/>
                <w:szCs w:val="20"/>
              </w:rPr>
              <w:t>наркотических средств, психотропных веществ или их аналогов</w:t>
            </w:r>
          </w:p>
          <w:p w:rsidR="00F44907" w:rsidRPr="006A532B" w:rsidRDefault="00F44907" w:rsidP="00A03A6B">
            <w:pPr>
              <w:pStyle w:val="TableParagraph"/>
              <w:ind w:left="57" w:right="57"/>
              <w:contextualSpacing/>
              <w:jc w:val="both"/>
              <w:rPr>
                <w:sz w:val="20"/>
                <w:szCs w:val="20"/>
              </w:rPr>
            </w:pP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3</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1162"/>
        </w:trPr>
        <w:tc>
          <w:tcPr>
            <w:tcW w:w="2286" w:type="dxa"/>
            <w:vMerge w:val="restart"/>
          </w:tcPr>
          <w:p w:rsidR="00F44907" w:rsidRPr="006A532B" w:rsidRDefault="00F44907" w:rsidP="00A03A6B">
            <w:pPr>
              <w:pStyle w:val="TableParagraph"/>
              <w:ind w:left="57" w:right="57"/>
              <w:contextualSpacing/>
              <w:jc w:val="center"/>
              <w:rPr>
                <w:sz w:val="20"/>
                <w:szCs w:val="20"/>
              </w:rPr>
            </w:pPr>
            <w:r w:rsidRPr="006A532B">
              <w:rPr>
                <w:b/>
                <w:sz w:val="20"/>
                <w:szCs w:val="20"/>
              </w:rPr>
              <w:lastRenderedPageBreak/>
              <w:t xml:space="preserve">Тема 6.6 </w:t>
            </w:r>
            <w:r w:rsidRPr="006A532B">
              <w:rPr>
                <w:sz w:val="20"/>
                <w:szCs w:val="20"/>
              </w:rPr>
              <w:t>Преступления против общественной нравственности.</w:t>
            </w: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jc w:val="both"/>
              <w:rPr>
                <w:sz w:val="20"/>
                <w:szCs w:val="20"/>
              </w:rPr>
            </w:pPr>
            <w:r w:rsidRPr="006A532B">
              <w:rPr>
                <w:sz w:val="20"/>
                <w:szCs w:val="20"/>
              </w:rPr>
              <w:t>Преступления, связанные с нарушением сексуальных устоев общества. Деяния, сопряженные с аморальным отношением к истории и культуре, к умершим и местам их захоронения, к животным.</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555"/>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Практические занятия</w:t>
            </w:r>
          </w:p>
          <w:p w:rsidR="00F44907" w:rsidRPr="006A532B" w:rsidRDefault="00F44907" w:rsidP="00A03A6B">
            <w:pPr>
              <w:pStyle w:val="TableParagraph"/>
              <w:ind w:left="57" w:right="57"/>
              <w:contextualSpacing/>
              <w:rPr>
                <w:sz w:val="20"/>
                <w:szCs w:val="20"/>
              </w:rPr>
            </w:pPr>
            <w:r w:rsidRPr="006A532B">
              <w:rPr>
                <w:sz w:val="20"/>
                <w:szCs w:val="20"/>
              </w:rPr>
              <w:t>26. Решение задач по квалификации преступлений против общественной нравственности.</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FFFFFF"/>
          </w:tcPr>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1116"/>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Самостоятельная работа</w:t>
            </w:r>
          </w:p>
          <w:p w:rsidR="00650388" w:rsidRPr="006A532B" w:rsidRDefault="00F44907" w:rsidP="00650388">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w:t>
            </w:r>
            <w:r w:rsidRPr="006A532B">
              <w:rPr>
                <w:bCs/>
                <w:sz w:val="20"/>
                <w:szCs w:val="20"/>
              </w:rPr>
              <w:t xml:space="preserve">Составить тесты по теме </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416"/>
        </w:trPr>
        <w:tc>
          <w:tcPr>
            <w:tcW w:w="15043" w:type="dxa"/>
            <w:gridSpan w:val="4"/>
          </w:tcPr>
          <w:p w:rsidR="00F44907" w:rsidRPr="006A532B" w:rsidRDefault="00F44907" w:rsidP="00A03A6B">
            <w:pPr>
              <w:pStyle w:val="TableParagraph"/>
              <w:ind w:left="57" w:right="57"/>
              <w:contextualSpacing/>
              <w:jc w:val="center"/>
              <w:rPr>
                <w:b/>
                <w:sz w:val="20"/>
                <w:szCs w:val="20"/>
              </w:rPr>
            </w:pPr>
            <w:r w:rsidRPr="006A532B">
              <w:rPr>
                <w:b/>
                <w:sz w:val="20"/>
                <w:szCs w:val="20"/>
              </w:rPr>
              <w:t>Раздел 7 Преступления в сфере экологии, компьютерной информации, против безопасности движения и эксплуатации транспорта</w:t>
            </w:r>
          </w:p>
        </w:tc>
      </w:tr>
      <w:tr w:rsidR="00F44907" w:rsidRPr="006A532B" w:rsidTr="00A03A6B">
        <w:trPr>
          <w:trHeight w:val="983"/>
        </w:trPr>
        <w:tc>
          <w:tcPr>
            <w:tcW w:w="2286" w:type="dxa"/>
            <w:vMerge w:val="restart"/>
          </w:tcPr>
          <w:p w:rsidR="00F44907" w:rsidRPr="006A532B" w:rsidRDefault="00F44907" w:rsidP="00A03A6B">
            <w:pPr>
              <w:pStyle w:val="TableParagraph"/>
              <w:ind w:left="57" w:right="57"/>
              <w:contextualSpacing/>
              <w:jc w:val="center"/>
              <w:rPr>
                <w:sz w:val="20"/>
                <w:szCs w:val="20"/>
              </w:rPr>
            </w:pPr>
            <w:r w:rsidRPr="006A532B">
              <w:rPr>
                <w:b/>
                <w:sz w:val="20"/>
                <w:szCs w:val="20"/>
              </w:rPr>
              <w:t xml:space="preserve">Тема 7.1 </w:t>
            </w:r>
            <w:r w:rsidRPr="006A532B">
              <w:rPr>
                <w:sz w:val="20"/>
                <w:szCs w:val="20"/>
              </w:rPr>
              <w:t>Экологические преступления.</w:t>
            </w: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jc w:val="both"/>
              <w:rPr>
                <w:sz w:val="20"/>
                <w:szCs w:val="20"/>
              </w:rPr>
            </w:pPr>
            <w:r w:rsidRPr="006A532B">
              <w:rPr>
                <w:sz w:val="20"/>
                <w:szCs w:val="20"/>
              </w:rPr>
              <w:t>Понятие и виды экологических преступлений. Нарушение правил охраны окружающей природной среды или при производстве работ. Общие экологические преступления.</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699"/>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Практические занятия</w:t>
            </w:r>
          </w:p>
          <w:p w:rsidR="00F44907" w:rsidRPr="006A532B" w:rsidRDefault="00F44907" w:rsidP="00A03A6B">
            <w:pPr>
              <w:pStyle w:val="TableParagraph"/>
              <w:ind w:left="57" w:right="57"/>
              <w:contextualSpacing/>
              <w:rPr>
                <w:sz w:val="20"/>
                <w:szCs w:val="20"/>
              </w:rPr>
            </w:pPr>
            <w:r w:rsidRPr="006A532B">
              <w:rPr>
                <w:sz w:val="20"/>
                <w:szCs w:val="20"/>
              </w:rPr>
              <w:t>27. Решение задач по квалификации экологических преступлений.</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FFFFFF"/>
          </w:tcPr>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1275"/>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Самостоятельная работа</w:t>
            </w:r>
          </w:p>
          <w:p w:rsidR="00F44907" w:rsidRPr="006A532B" w:rsidRDefault="00F44907" w:rsidP="00A03A6B">
            <w:pPr>
              <w:pStyle w:val="TableParagraph"/>
              <w:tabs>
                <w:tab w:val="left" w:pos="389"/>
              </w:tabs>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w:t>
            </w:r>
            <w:r w:rsidRPr="006A532B">
              <w:rPr>
                <w:bCs/>
                <w:sz w:val="20"/>
                <w:szCs w:val="20"/>
              </w:rPr>
              <w:t>Составить опорный конспект по вопросу: Характеристика экологии как объекта преступлений</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1393"/>
        </w:trPr>
        <w:tc>
          <w:tcPr>
            <w:tcW w:w="2286" w:type="dxa"/>
            <w:vMerge w:val="restart"/>
          </w:tcPr>
          <w:p w:rsidR="00F44907" w:rsidRPr="006A532B" w:rsidRDefault="00F44907" w:rsidP="00A03A6B">
            <w:pPr>
              <w:pStyle w:val="TableParagraph"/>
              <w:ind w:left="57" w:right="57"/>
              <w:contextualSpacing/>
              <w:jc w:val="center"/>
              <w:rPr>
                <w:sz w:val="20"/>
                <w:szCs w:val="20"/>
              </w:rPr>
            </w:pPr>
            <w:r w:rsidRPr="006A532B">
              <w:rPr>
                <w:b/>
                <w:sz w:val="20"/>
                <w:szCs w:val="20"/>
              </w:rPr>
              <w:t xml:space="preserve">Тема 7.2 </w:t>
            </w:r>
            <w:r w:rsidRPr="006A532B">
              <w:rPr>
                <w:sz w:val="20"/>
                <w:szCs w:val="20"/>
              </w:rPr>
              <w:t>Преступления в сфере компьютерной информации.</w:t>
            </w: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jc w:val="both"/>
              <w:rPr>
                <w:sz w:val="20"/>
                <w:szCs w:val="20"/>
              </w:rPr>
            </w:pPr>
            <w:r w:rsidRPr="006A532B">
              <w:rPr>
                <w:sz w:val="20"/>
                <w:szCs w:val="20"/>
              </w:rPr>
              <w:t>Понятие и виды преступлений в сфере компьютерной информации. Неправомерный доступ к компьютерной информации. Создание, использование и распространение вредоносных компьютерных программ. Нарушение правил эксплуатации, средств хранения, обработки и передачи компьютерной информации и информационно-телекоммуникационных сетей.</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690"/>
        </w:trPr>
        <w:tc>
          <w:tcPr>
            <w:tcW w:w="2286" w:type="dxa"/>
            <w:vMerge/>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Практические занятия</w:t>
            </w:r>
          </w:p>
          <w:p w:rsidR="00F44907" w:rsidRPr="006A532B" w:rsidRDefault="00F44907" w:rsidP="00A03A6B">
            <w:pPr>
              <w:pStyle w:val="TableParagraph"/>
              <w:ind w:left="57" w:right="57"/>
              <w:contextualSpacing/>
              <w:rPr>
                <w:sz w:val="20"/>
                <w:szCs w:val="20"/>
              </w:rPr>
            </w:pPr>
            <w:r w:rsidRPr="006A532B">
              <w:rPr>
                <w:sz w:val="20"/>
                <w:szCs w:val="20"/>
              </w:rPr>
              <w:t>28. Решение задач по квалификации преступлений в сфере компьютерной информации.</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FFFFFF"/>
          </w:tcPr>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1423"/>
        </w:trPr>
        <w:tc>
          <w:tcPr>
            <w:tcW w:w="2286" w:type="dxa"/>
            <w:vMerge/>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Составить </w:t>
            </w:r>
            <w:r w:rsidRPr="006A532B">
              <w:rPr>
                <w:iCs/>
                <w:sz w:val="20"/>
                <w:szCs w:val="20"/>
              </w:rPr>
              <w:t>электронную презентацию</w:t>
            </w:r>
            <w:r w:rsidRPr="006A532B">
              <w:rPr>
                <w:sz w:val="20"/>
                <w:szCs w:val="20"/>
              </w:rPr>
              <w:t xml:space="preserve"> по теме «Компьютерный вирус, как элемент совершения преступления». </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1260"/>
        </w:trPr>
        <w:tc>
          <w:tcPr>
            <w:tcW w:w="2286" w:type="dxa"/>
            <w:vMerge w:val="restart"/>
          </w:tcPr>
          <w:p w:rsidR="00F44907" w:rsidRPr="006A532B" w:rsidRDefault="00F44907" w:rsidP="00A03A6B">
            <w:pPr>
              <w:pStyle w:val="TableParagraph"/>
              <w:ind w:left="57" w:right="57"/>
              <w:contextualSpacing/>
              <w:jc w:val="center"/>
              <w:rPr>
                <w:sz w:val="20"/>
                <w:szCs w:val="20"/>
              </w:rPr>
            </w:pPr>
            <w:r w:rsidRPr="006A532B">
              <w:rPr>
                <w:b/>
                <w:sz w:val="20"/>
                <w:szCs w:val="20"/>
              </w:rPr>
              <w:lastRenderedPageBreak/>
              <w:t xml:space="preserve">Тема 7.3 </w:t>
            </w:r>
            <w:r w:rsidRPr="006A532B">
              <w:rPr>
                <w:sz w:val="20"/>
                <w:szCs w:val="20"/>
              </w:rPr>
              <w:t>Преступления против безопасности движения и эксплуатации транспорта.</w:t>
            </w: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jc w:val="both"/>
              <w:rPr>
                <w:sz w:val="20"/>
                <w:szCs w:val="20"/>
              </w:rPr>
            </w:pPr>
            <w:r w:rsidRPr="006A532B">
              <w:rPr>
                <w:sz w:val="20"/>
                <w:szCs w:val="20"/>
              </w:rPr>
              <w:t>Нарушение правил безопасности движения и эксплуатации железнодорожного, воздушного или водного транспорта. Нарушение правил дорожного движения и эксплуатации транспортных средств.</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852"/>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Практические занятия</w:t>
            </w:r>
          </w:p>
          <w:p w:rsidR="00F44907" w:rsidRPr="006A532B" w:rsidRDefault="00F44907" w:rsidP="00A03A6B">
            <w:pPr>
              <w:pStyle w:val="TableParagraph"/>
              <w:ind w:left="57" w:right="57"/>
              <w:contextualSpacing/>
              <w:jc w:val="both"/>
              <w:rPr>
                <w:sz w:val="20"/>
                <w:szCs w:val="20"/>
              </w:rPr>
            </w:pPr>
            <w:r w:rsidRPr="006A532B">
              <w:rPr>
                <w:sz w:val="20"/>
                <w:szCs w:val="20"/>
              </w:rPr>
              <w:t>29. Решение задач по квалификации преступлений против безопасности движения и эксплуатации транспорта.</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FFFFFF"/>
          </w:tcPr>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966"/>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w:t>
            </w:r>
            <w:r w:rsidRPr="006A532B">
              <w:rPr>
                <w:bCs/>
                <w:sz w:val="20"/>
                <w:szCs w:val="20"/>
              </w:rPr>
              <w:t xml:space="preserve">Составить опорный конспект по вопросу. </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416"/>
        </w:trPr>
        <w:tc>
          <w:tcPr>
            <w:tcW w:w="15043" w:type="dxa"/>
            <w:gridSpan w:val="4"/>
          </w:tcPr>
          <w:p w:rsidR="00F44907" w:rsidRPr="006A532B" w:rsidRDefault="00F44907" w:rsidP="00A03A6B">
            <w:pPr>
              <w:pStyle w:val="TableParagraph"/>
              <w:ind w:left="57" w:right="57"/>
              <w:contextualSpacing/>
              <w:jc w:val="center"/>
              <w:rPr>
                <w:b/>
                <w:sz w:val="20"/>
                <w:szCs w:val="20"/>
              </w:rPr>
            </w:pPr>
            <w:r w:rsidRPr="006A532B">
              <w:rPr>
                <w:b/>
                <w:sz w:val="20"/>
                <w:szCs w:val="20"/>
              </w:rPr>
              <w:t>Раздел 8 Преступления против государственной власти</w:t>
            </w:r>
          </w:p>
        </w:tc>
      </w:tr>
      <w:tr w:rsidR="00F44907" w:rsidRPr="006A532B" w:rsidTr="00A03A6B">
        <w:trPr>
          <w:trHeight w:val="1691"/>
        </w:trPr>
        <w:tc>
          <w:tcPr>
            <w:tcW w:w="2286" w:type="dxa"/>
            <w:vMerge w:val="restart"/>
          </w:tcPr>
          <w:p w:rsidR="00F44907" w:rsidRPr="006A532B" w:rsidRDefault="00F44907" w:rsidP="00A03A6B">
            <w:pPr>
              <w:pStyle w:val="TableParagraph"/>
              <w:ind w:left="57" w:right="57"/>
              <w:contextualSpacing/>
              <w:jc w:val="center"/>
              <w:rPr>
                <w:sz w:val="20"/>
                <w:szCs w:val="20"/>
              </w:rPr>
            </w:pPr>
            <w:r w:rsidRPr="006A532B">
              <w:rPr>
                <w:b/>
                <w:sz w:val="20"/>
                <w:szCs w:val="20"/>
              </w:rPr>
              <w:t xml:space="preserve">Тема 8.1 </w:t>
            </w:r>
            <w:r w:rsidRPr="006A532B">
              <w:rPr>
                <w:sz w:val="20"/>
                <w:szCs w:val="20"/>
              </w:rPr>
              <w:t>Преступления против основ конституционного строя и против безопасности государства</w:t>
            </w: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jc w:val="both"/>
              <w:rPr>
                <w:sz w:val="20"/>
                <w:szCs w:val="20"/>
              </w:rPr>
            </w:pPr>
            <w:r w:rsidRPr="006A532B">
              <w:rPr>
                <w:sz w:val="20"/>
                <w:szCs w:val="20"/>
              </w:rPr>
              <w:t>Понятие и виды преступлений против основ конституционного строя и безопасности государства. Преступления, посягающие на внешнюю безопасность Российской Федерации. Преступления, посягающие на внутреннюю безопасность Российской Федерации. Преступления, посягающие на экономическую безопасность, обороноспособность и сохранность государственной тайны в Российской Федерации.</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850"/>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Практические занятия</w:t>
            </w:r>
          </w:p>
          <w:p w:rsidR="00F44907" w:rsidRPr="006A532B" w:rsidRDefault="00F44907" w:rsidP="00A03A6B">
            <w:pPr>
              <w:pStyle w:val="TableParagraph"/>
              <w:tabs>
                <w:tab w:val="left" w:pos="712"/>
                <w:tab w:val="left" w:pos="2006"/>
                <w:tab w:val="left" w:pos="2899"/>
                <w:tab w:val="left" w:pos="3441"/>
                <w:tab w:val="left" w:pos="5414"/>
                <w:tab w:val="left" w:pos="7329"/>
                <w:tab w:val="left" w:pos="8416"/>
              </w:tabs>
              <w:ind w:left="57" w:right="57"/>
              <w:contextualSpacing/>
              <w:jc w:val="both"/>
              <w:rPr>
                <w:sz w:val="20"/>
                <w:szCs w:val="20"/>
              </w:rPr>
            </w:pPr>
            <w:r w:rsidRPr="006A532B">
              <w:rPr>
                <w:sz w:val="20"/>
                <w:szCs w:val="20"/>
              </w:rPr>
              <w:t>30.</w:t>
            </w:r>
            <w:r w:rsidRPr="006A532B">
              <w:rPr>
                <w:sz w:val="20"/>
                <w:szCs w:val="20"/>
              </w:rPr>
              <w:tab/>
              <w:t>Решение задач по квалификации преступлений против основ конституционного строя и безопасности государства.</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FFFFFF"/>
          </w:tcPr>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1104"/>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w:t>
            </w:r>
            <w:r w:rsidRPr="006A532B">
              <w:rPr>
                <w:bCs/>
                <w:sz w:val="20"/>
                <w:szCs w:val="20"/>
              </w:rPr>
              <w:t xml:space="preserve">Составить опорный конспект по вопросу </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1418"/>
        </w:trPr>
        <w:tc>
          <w:tcPr>
            <w:tcW w:w="2286" w:type="dxa"/>
            <w:vMerge w:val="restart"/>
          </w:tcPr>
          <w:p w:rsidR="00F44907" w:rsidRPr="006A532B" w:rsidRDefault="00F44907" w:rsidP="00A03A6B">
            <w:pPr>
              <w:pStyle w:val="TableParagraph"/>
              <w:ind w:left="57" w:right="57"/>
              <w:contextualSpacing/>
              <w:jc w:val="center"/>
              <w:rPr>
                <w:sz w:val="20"/>
                <w:szCs w:val="20"/>
              </w:rPr>
            </w:pPr>
            <w:r w:rsidRPr="006A532B">
              <w:rPr>
                <w:b/>
                <w:sz w:val="20"/>
                <w:szCs w:val="20"/>
              </w:rPr>
              <w:t xml:space="preserve">Тема 8.2 </w:t>
            </w:r>
            <w:r w:rsidRPr="006A532B">
              <w:rPr>
                <w:sz w:val="20"/>
                <w:szCs w:val="20"/>
              </w:rPr>
              <w:t>Преступления против государственной власти, интересов государственной службы и службы в органах местного самоуправления.</w:t>
            </w: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jc w:val="both"/>
              <w:rPr>
                <w:sz w:val="20"/>
                <w:szCs w:val="20"/>
              </w:rPr>
            </w:pPr>
            <w:r w:rsidRPr="006A532B">
              <w:rPr>
                <w:sz w:val="20"/>
                <w:szCs w:val="20"/>
              </w:rPr>
              <w:t>Понятие и общая характеристика преступлений против государственной власти, интересов государственной службы и службы в органах местного самоуправления. Виды преступлений против государственной власти, интересов государственной службы и службы в органах местного самоуправления.</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842"/>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Практические занятия</w:t>
            </w:r>
          </w:p>
          <w:p w:rsidR="00F44907" w:rsidRPr="006A532B" w:rsidRDefault="00F44907" w:rsidP="00A03A6B">
            <w:pPr>
              <w:pStyle w:val="TableParagraph"/>
              <w:ind w:left="57" w:right="57"/>
              <w:contextualSpacing/>
              <w:jc w:val="both"/>
              <w:rPr>
                <w:sz w:val="20"/>
                <w:szCs w:val="20"/>
              </w:rPr>
            </w:pPr>
            <w:r w:rsidRPr="006A532B">
              <w:rPr>
                <w:sz w:val="20"/>
                <w:szCs w:val="20"/>
              </w:rPr>
              <w:t>31. Решение задач по квалификации преступлений против государственной власти, интересов государственной службы и службы в органах местного самоуправления.</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FFFFFF"/>
          </w:tcPr>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1266"/>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w:t>
            </w:r>
            <w:r w:rsidRPr="006A532B">
              <w:rPr>
                <w:iCs/>
                <w:sz w:val="20"/>
                <w:szCs w:val="20"/>
              </w:rPr>
              <w:t>Составить опорную сравнительную таблицу по видам</w:t>
            </w:r>
            <w:r w:rsidRPr="006A532B">
              <w:rPr>
                <w:sz w:val="20"/>
                <w:szCs w:val="20"/>
              </w:rPr>
              <w:t xml:space="preserve"> преступлений </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966"/>
        </w:trPr>
        <w:tc>
          <w:tcPr>
            <w:tcW w:w="2286" w:type="dxa"/>
            <w:vMerge w:val="restart"/>
          </w:tcPr>
          <w:p w:rsidR="00F44907" w:rsidRPr="006A532B" w:rsidRDefault="00F44907" w:rsidP="00A03A6B">
            <w:pPr>
              <w:pStyle w:val="TableParagraph"/>
              <w:ind w:left="57" w:right="57"/>
              <w:contextualSpacing/>
              <w:jc w:val="center"/>
              <w:rPr>
                <w:b/>
                <w:sz w:val="20"/>
                <w:szCs w:val="20"/>
              </w:rPr>
            </w:pPr>
            <w:r w:rsidRPr="006A532B">
              <w:rPr>
                <w:b/>
                <w:sz w:val="20"/>
                <w:szCs w:val="20"/>
              </w:rPr>
              <w:lastRenderedPageBreak/>
              <w:t>Тема8.3</w:t>
            </w:r>
          </w:p>
          <w:p w:rsidR="00F44907" w:rsidRPr="006A532B" w:rsidRDefault="00F44907" w:rsidP="00A03A6B">
            <w:pPr>
              <w:pStyle w:val="TableParagraph"/>
              <w:ind w:left="57" w:right="57"/>
              <w:contextualSpacing/>
              <w:jc w:val="center"/>
              <w:rPr>
                <w:sz w:val="20"/>
                <w:szCs w:val="20"/>
              </w:rPr>
            </w:pPr>
            <w:r w:rsidRPr="006A532B">
              <w:rPr>
                <w:sz w:val="20"/>
                <w:szCs w:val="20"/>
              </w:rPr>
              <w:t>Преступления против</w:t>
            </w:r>
          </w:p>
          <w:p w:rsidR="00F44907" w:rsidRPr="006A532B" w:rsidRDefault="00F44907" w:rsidP="00A03A6B">
            <w:pPr>
              <w:pStyle w:val="TableParagraph"/>
              <w:ind w:left="57" w:right="57"/>
              <w:contextualSpacing/>
              <w:jc w:val="center"/>
              <w:rPr>
                <w:sz w:val="20"/>
                <w:szCs w:val="20"/>
              </w:rPr>
            </w:pPr>
            <w:r w:rsidRPr="006A532B">
              <w:rPr>
                <w:sz w:val="20"/>
                <w:szCs w:val="20"/>
              </w:rPr>
              <w:t>правосудия.</w:t>
            </w: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jc w:val="both"/>
              <w:rPr>
                <w:sz w:val="20"/>
                <w:szCs w:val="20"/>
              </w:rPr>
            </w:pPr>
            <w:r w:rsidRPr="006A532B">
              <w:rPr>
                <w:sz w:val="20"/>
                <w:szCs w:val="20"/>
              </w:rPr>
              <w:t>Понятие и виды преступлений против правосудия. Общие преступления против правосудия. Преступления, совершаемые должностными лицами органов правосудия. Преступления, совершаемые иными участниками судопроизводства. Преступления, совершаемые осужденными к ограничению и лишению свободы, лицами, находящимися под арестом или под стражей, а также лицами, в отношении которых назначено применение принудительных мер медицинского характера либо установлен административный надзор.</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602"/>
        </w:trPr>
        <w:tc>
          <w:tcPr>
            <w:tcW w:w="2286" w:type="dxa"/>
            <w:vMerge/>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Практические занятия</w:t>
            </w:r>
          </w:p>
          <w:p w:rsidR="00F44907" w:rsidRPr="006A532B" w:rsidRDefault="00F44907" w:rsidP="00A03A6B">
            <w:pPr>
              <w:pStyle w:val="TableParagraph"/>
              <w:ind w:left="57" w:right="57"/>
              <w:contextualSpacing/>
              <w:rPr>
                <w:sz w:val="20"/>
                <w:szCs w:val="20"/>
              </w:rPr>
            </w:pPr>
            <w:r w:rsidRPr="006A532B">
              <w:rPr>
                <w:sz w:val="20"/>
                <w:szCs w:val="20"/>
              </w:rPr>
              <w:t>32. Решение задач по квалификации преступлений против правосудия.</w:t>
            </w:r>
          </w:p>
        </w:tc>
        <w:tc>
          <w:tcPr>
            <w:tcW w:w="1417" w:type="dxa"/>
          </w:tcPr>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FFFFFF"/>
          </w:tcPr>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1408"/>
        </w:trPr>
        <w:tc>
          <w:tcPr>
            <w:tcW w:w="2286" w:type="dxa"/>
            <w:vMerge/>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w:t>
            </w:r>
            <w:r w:rsidRPr="006A532B">
              <w:rPr>
                <w:iCs/>
                <w:sz w:val="20"/>
                <w:szCs w:val="20"/>
              </w:rPr>
              <w:t>Составить опорную сравнительную схему таблицу по квалифицирующим признакам п</w:t>
            </w:r>
            <w:r w:rsidRPr="006A532B">
              <w:rPr>
                <w:sz w:val="20"/>
                <w:szCs w:val="20"/>
              </w:rPr>
              <w:t>реступлений против правосудия</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878"/>
        </w:trPr>
        <w:tc>
          <w:tcPr>
            <w:tcW w:w="2286" w:type="dxa"/>
            <w:vMerge w:val="restart"/>
          </w:tcPr>
          <w:p w:rsidR="00F44907" w:rsidRPr="006A532B" w:rsidRDefault="00F44907" w:rsidP="00A03A6B">
            <w:pPr>
              <w:pStyle w:val="TableParagraph"/>
              <w:ind w:left="57" w:right="57"/>
              <w:contextualSpacing/>
              <w:jc w:val="center"/>
              <w:rPr>
                <w:sz w:val="20"/>
                <w:szCs w:val="20"/>
              </w:rPr>
            </w:pPr>
            <w:r w:rsidRPr="006A532B">
              <w:rPr>
                <w:b/>
                <w:sz w:val="20"/>
                <w:szCs w:val="20"/>
              </w:rPr>
              <w:t xml:space="preserve">Тема 8.4 </w:t>
            </w:r>
            <w:r w:rsidRPr="006A532B">
              <w:rPr>
                <w:sz w:val="20"/>
                <w:szCs w:val="20"/>
              </w:rPr>
              <w:t>Преступления против порядка управления.</w:t>
            </w: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jc w:val="both"/>
              <w:rPr>
                <w:sz w:val="20"/>
                <w:szCs w:val="20"/>
              </w:rPr>
            </w:pPr>
            <w:r w:rsidRPr="006A532B">
              <w:rPr>
                <w:sz w:val="20"/>
                <w:szCs w:val="20"/>
              </w:rPr>
              <w:t>Понятие и виды преступлений против порядка управления. Ответственность за отдельные виды преступлений против порядка управления.</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835"/>
        </w:trPr>
        <w:tc>
          <w:tcPr>
            <w:tcW w:w="2286" w:type="dxa"/>
            <w:vMerge/>
          </w:tcPr>
          <w:p w:rsidR="00F44907" w:rsidRPr="006A532B" w:rsidRDefault="00F44907" w:rsidP="00A03A6B">
            <w:pPr>
              <w:pStyle w:val="TableParagraph"/>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Практические занятия</w:t>
            </w:r>
          </w:p>
          <w:p w:rsidR="00F44907" w:rsidRPr="006A532B" w:rsidRDefault="00F44907" w:rsidP="00A03A6B">
            <w:pPr>
              <w:pStyle w:val="TableParagraph"/>
              <w:tabs>
                <w:tab w:val="left" w:pos="672"/>
                <w:tab w:val="left" w:pos="1927"/>
                <w:tab w:val="left" w:pos="2781"/>
                <w:tab w:val="left" w:pos="3285"/>
                <w:tab w:val="left" w:pos="5219"/>
                <w:tab w:val="left" w:pos="7096"/>
                <w:tab w:val="left" w:pos="8143"/>
              </w:tabs>
              <w:ind w:left="57" w:right="57"/>
              <w:contextualSpacing/>
              <w:rPr>
                <w:sz w:val="20"/>
                <w:szCs w:val="20"/>
              </w:rPr>
            </w:pPr>
            <w:r w:rsidRPr="006A532B">
              <w:rPr>
                <w:sz w:val="20"/>
                <w:szCs w:val="20"/>
              </w:rPr>
              <w:t>33.</w:t>
            </w:r>
            <w:r w:rsidRPr="006A532B">
              <w:rPr>
                <w:sz w:val="20"/>
                <w:szCs w:val="20"/>
              </w:rPr>
              <w:tab/>
              <w:t>Решение</w:t>
            </w:r>
            <w:r w:rsidRPr="006A532B">
              <w:rPr>
                <w:sz w:val="20"/>
                <w:szCs w:val="20"/>
              </w:rPr>
              <w:tab/>
              <w:t>задач</w:t>
            </w:r>
            <w:r w:rsidRPr="006A532B">
              <w:rPr>
                <w:sz w:val="20"/>
                <w:szCs w:val="20"/>
              </w:rPr>
              <w:tab/>
              <w:t>по</w:t>
            </w:r>
            <w:r w:rsidRPr="006A532B">
              <w:rPr>
                <w:sz w:val="20"/>
                <w:szCs w:val="20"/>
              </w:rPr>
              <w:tab/>
              <w:t>квалификации</w:t>
            </w:r>
            <w:r w:rsidRPr="006A532B">
              <w:rPr>
                <w:sz w:val="20"/>
                <w:szCs w:val="20"/>
              </w:rPr>
              <w:tab/>
              <w:t>преступлений</w:t>
            </w:r>
            <w:r w:rsidRPr="006A532B">
              <w:rPr>
                <w:sz w:val="20"/>
                <w:szCs w:val="20"/>
              </w:rPr>
              <w:tab/>
              <w:t>против</w:t>
            </w:r>
            <w:r w:rsidRPr="006A532B">
              <w:rPr>
                <w:sz w:val="20"/>
                <w:szCs w:val="20"/>
              </w:rPr>
              <w:tab/>
              <w:t>порядка управления.</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FFFFFF"/>
          </w:tcPr>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1257"/>
        </w:trPr>
        <w:tc>
          <w:tcPr>
            <w:tcW w:w="2286" w:type="dxa"/>
            <w:vMerge/>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w:t>
            </w:r>
            <w:r w:rsidRPr="006A532B">
              <w:rPr>
                <w:bCs/>
                <w:sz w:val="20"/>
                <w:szCs w:val="20"/>
              </w:rPr>
              <w:t>Составить тесты по теме: Преступления против государственной власти</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425"/>
        </w:trPr>
        <w:tc>
          <w:tcPr>
            <w:tcW w:w="15043" w:type="dxa"/>
            <w:gridSpan w:val="4"/>
          </w:tcPr>
          <w:p w:rsidR="00F44907" w:rsidRPr="006A532B" w:rsidRDefault="00F44907" w:rsidP="00A03A6B">
            <w:pPr>
              <w:pStyle w:val="TableParagraph"/>
              <w:ind w:left="57" w:right="57"/>
              <w:contextualSpacing/>
              <w:jc w:val="center"/>
              <w:rPr>
                <w:b/>
                <w:sz w:val="20"/>
                <w:szCs w:val="20"/>
              </w:rPr>
            </w:pPr>
            <w:r w:rsidRPr="006A532B">
              <w:rPr>
                <w:b/>
                <w:sz w:val="20"/>
                <w:szCs w:val="20"/>
              </w:rPr>
              <w:t>Раздел 9 Преступления против военной службы, мира и безопасности человечества</w:t>
            </w:r>
          </w:p>
        </w:tc>
      </w:tr>
      <w:tr w:rsidR="00F44907" w:rsidRPr="006A532B" w:rsidTr="00A03A6B">
        <w:trPr>
          <w:trHeight w:val="842"/>
        </w:trPr>
        <w:tc>
          <w:tcPr>
            <w:tcW w:w="2286" w:type="dxa"/>
            <w:vMerge w:val="restart"/>
          </w:tcPr>
          <w:p w:rsidR="00F44907" w:rsidRPr="006A532B" w:rsidRDefault="00F44907" w:rsidP="00A03A6B">
            <w:pPr>
              <w:pStyle w:val="TableParagraph"/>
              <w:ind w:left="57" w:right="57"/>
              <w:contextualSpacing/>
              <w:jc w:val="center"/>
              <w:rPr>
                <w:sz w:val="20"/>
                <w:szCs w:val="20"/>
              </w:rPr>
            </w:pPr>
            <w:r w:rsidRPr="006A532B">
              <w:rPr>
                <w:b/>
                <w:sz w:val="20"/>
                <w:szCs w:val="20"/>
              </w:rPr>
              <w:t xml:space="preserve">Тема 9.1 </w:t>
            </w:r>
            <w:r w:rsidRPr="006A532B">
              <w:rPr>
                <w:sz w:val="20"/>
                <w:szCs w:val="20"/>
              </w:rPr>
              <w:t>Преступления против военной службы.</w:t>
            </w: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Содержание</w:t>
            </w:r>
          </w:p>
          <w:p w:rsidR="00F44907" w:rsidRPr="006A532B" w:rsidRDefault="00F44907" w:rsidP="00A03A6B">
            <w:pPr>
              <w:pStyle w:val="TableParagraph"/>
              <w:ind w:left="57" w:right="57"/>
              <w:contextualSpacing/>
              <w:rPr>
                <w:sz w:val="20"/>
                <w:szCs w:val="20"/>
              </w:rPr>
            </w:pPr>
            <w:r w:rsidRPr="006A532B">
              <w:rPr>
                <w:sz w:val="20"/>
                <w:szCs w:val="20"/>
              </w:rPr>
              <w:t>Понятие и виды преступлений против военной службы. Ответственность за отдельные виды преступлений против военной службы.</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557"/>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Практические занятия</w:t>
            </w:r>
          </w:p>
          <w:p w:rsidR="00F44907" w:rsidRPr="006A532B" w:rsidRDefault="00F44907" w:rsidP="00A03A6B">
            <w:pPr>
              <w:pStyle w:val="TableParagraph"/>
              <w:ind w:left="57" w:right="57"/>
              <w:contextualSpacing/>
              <w:rPr>
                <w:sz w:val="20"/>
                <w:szCs w:val="20"/>
              </w:rPr>
            </w:pPr>
            <w:r w:rsidRPr="006A532B">
              <w:rPr>
                <w:sz w:val="20"/>
                <w:szCs w:val="20"/>
              </w:rPr>
              <w:t>34. Решение задач по квалификации преступлений против военной службы.</w:t>
            </w:r>
          </w:p>
        </w:tc>
        <w:tc>
          <w:tcPr>
            <w:tcW w:w="1417" w:type="dxa"/>
          </w:tcPr>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FFFFFF"/>
          </w:tcPr>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1288"/>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 xml:space="preserve">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w:t>
            </w:r>
            <w:r w:rsidRPr="006A532B">
              <w:rPr>
                <w:bCs/>
                <w:sz w:val="20"/>
                <w:szCs w:val="20"/>
              </w:rPr>
              <w:t xml:space="preserve">Составить опорный конспект по вопросу. </w:t>
            </w:r>
            <w:r w:rsidRPr="006A532B">
              <w:rPr>
                <w:iCs/>
                <w:sz w:val="20"/>
                <w:szCs w:val="20"/>
              </w:rPr>
              <w:t>Составить опорную сравнительную схему таблицу по квалифицирующим признакам субъектов п</w:t>
            </w:r>
            <w:r w:rsidRPr="006A532B">
              <w:rPr>
                <w:sz w:val="20"/>
                <w:szCs w:val="20"/>
              </w:rPr>
              <w:t xml:space="preserve">реступлений </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868"/>
        </w:trPr>
        <w:tc>
          <w:tcPr>
            <w:tcW w:w="2286" w:type="dxa"/>
            <w:vMerge w:val="restart"/>
          </w:tcPr>
          <w:p w:rsidR="00F44907" w:rsidRPr="006A532B" w:rsidRDefault="00F44907" w:rsidP="00A03A6B">
            <w:pPr>
              <w:pStyle w:val="TableParagraph"/>
              <w:ind w:left="57" w:right="57"/>
              <w:contextualSpacing/>
              <w:jc w:val="center"/>
              <w:rPr>
                <w:sz w:val="20"/>
                <w:szCs w:val="20"/>
              </w:rPr>
            </w:pPr>
            <w:r w:rsidRPr="006A532B">
              <w:rPr>
                <w:b/>
                <w:sz w:val="20"/>
                <w:szCs w:val="20"/>
              </w:rPr>
              <w:t xml:space="preserve">Тема 9.2 </w:t>
            </w:r>
            <w:r w:rsidRPr="006A532B">
              <w:rPr>
                <w:sz w:val="20"/>
                <w:szCs w:val="20"/>
              </w:rPr>
              <w:t xml:space="preserve">Преступления против мира и безопасности </w:t>
            </w:r>
            <w:r w:rsidRPr="006A532B">
              <w:rPr>
                <w:sz w:val="20"/>
                <w:szCs w:val="20"/>
              </w:rPr>
              <w:lastRenderedPageBreak/>
              <w:t>человечества.</w:t>
            </w: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lastRenderedPageBreak/>
              <w:t>Содержание</w:t>
            </w:r>
          </w:p>
          <w:p w:rsidR="00F44907" w:rsidRPr="006A532B" w:rsidRDefault="00F44907" w:rsidP="00A03A6B">
            <w:pPr>
              <w:pStyle w:val="TableParagraph"/>
              <w:ind w:left="57" w:right="57"/>
              <w:contextualSpacing/>
              <w:jc w:val="both"/>
              <w:rPr>
                <w:sz w:val="20"/>
                <w:szCs w:val="20"/>
              </w:rPr>
            </w:pPr>
            <w:r w:rsidRPr="006A532B">
              <w:rPr>
                <w:sz w:val="20"/>
                <w:szCs w:val="20"/>
              </w:rPr>
              <w:t>Понятие и виды преступлений против мира и безопасности человечества. Ответственность за отдельные виды преступлений против мира и безопасности человечества.</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1,2</w:t>
            </w:r>
          </w:p>
        </w:tc>
      </w:tr>
      <w:tr w:rsidR="00F44907" w:rsidRPr="006A532B" w:rsidTr="00A03A6B">
        <w:trPr>
          <w:trHeight w:val="697"/>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rPr>
                <w:b/>
                <w:bCs/>
                <w:iCs/>
                <w:sz w:val="20"/>
                <w:szCs w:val="20"/>
              </w:rPr>
            </w:pPr>
            <w:r w:rsidRPr="006A532B">
              <w:rPr>
                <w:b/>
                <w:bCs/>
                <w:iCs/>
                <w:sz w:val="20"/>
                <w:szCs w:val="20"/>
              </w:rPr>
              <w:t>Практические занятия</w:t>
            </w:r>
          </w:p>
          <w:p w:rsidR="00F44907" w:rsidRPr="006A532B" w:rsidRDefault="00F44907" w:rsidP="00A03A6B">
            <w:pPr>
              <w:pStyle w:val="TableParagraph"/>
              <w:ind w:left="57" w:right="57"/>
              <w:contextualSpacing/>
              <w:rPr>
                <w:sz w:val="20"/>
                <w:szCs w:val="20"/>
              </w:rPr>
            </w:pPr>
            <w:r w:rsidRPr="006A532B">
              <w:rPr>
                <w:sz w:val="20"/>
                <w:szCs w:val="20"/>
              </w:rPr>
              <w:t>35. Решение задач по квалификации преступлений против мира и безопасности человечества.</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FFFFFF"/>
          </w:tcPr>
          <w:p w:rsidR="00F44907" w:rsidRPr="006A532B" w:rsidRDefault="00F44907" w:rsidP="00A03A6B">
            <w:pPr>
              <w:pStyle w:val="TableParagraph"/>
              <w:ind w:left="57" w:right="57"/>
              <w:contextualSpacing/>
              <w:jc w:val="center"/>
              <w:rPr>
                <w:sz w:val="20"/>
                <w:szCs w:val="20"/>
              </w:rPr>
            </w:pPr>
            <w:r w:rsidRPr="006A532B">
              <w:rPr>
                <w:sz w:val="20"/>
                <w:szCs w:val="20"/>
              </w:rPr>
              <w:t>2,3</w:t>
            </w:r>
          </w:p>
        </w:tc>
      </w:tr>
      <w:tr w:rsidR="00F44907" w:rsidRPr="006A532B" w:rsidTr="00A03A6B">
        <w:trPr>
          <w:trHeight w:val="816"/>
        </w:trPr>
        <w:tc>
          <w:tcPr>
            <w:tcW w:w="2286" w:type="dxa"/>
            <w:vMerge/>
            <w:tcBorders>
              <w:top w:val="nil"/>
            </w:tcBorders>
          </w:tcPr>
          <w:p w:rsidR="00F44907" w:rsidRPr="006A532B" w:rsidRDefault="00F44907" w:rsidP="00A03A6B">
            <w:pPr>
              <w:ind w:left="57" w:right="57"/>
              <w:contextualSpacing/>
              <w:rPr>
                <w:sz w:val="20"/>
                <w:szCs w:val="20"/>
              </w:rPr>
            </w:pPr>
          </w:p>
        </w:tc>
        <w:tc>
          <w:tcPr>
            <w:tcW w:w="10064" w:type="dxa"/>
          </w:tcPr>
          <w:p w:rsidR="00F44907" w:rsidRPr="006A532B" w:rsidRDefault="00F44907" w:rsidP="00A03A6B">
            <w:pPr>
              <w:pStyle w:val="TableParagraph"/>
              <w:ind w:left="57" w:right="57"/>
              <w:contextualSpacing/>
              <w:jc w:val="both"/>
              <w:rPr>
                <w:b/>
                <w:bCs/>
                <w:iCs/>
                <w:sz w:val="20"/>
                <w:szCs w:val="20"/>
              </w:rPr>
            </w:pPr>
            <w:r w:rsidRPr="006A532B">
              <w:rPr>
                <w:b/>
                <w:bCs/>
                <w:iCs/>
                <w:sz w:val="20"/>
                <w:szCs w:val="20"/>
              </w:rPr>
              <w:t>Самостоятельная работа</w:t>
            </w:r>
          </w:p>
          <w:p w:rsidR="00F44907" w:rsidRPr="006A532B" w:rsidRDefault="00F44907" w:rsidP="00A03A6B">
            <w:pPr>
              <w:pStyle w:val="TableParagraph"/>
              <w:ind w:left="57" w:right="57"/>
              <w:contextualSpacing/>
              <w:jc w:val="both"/>
              <w:rPr>
                <w:sz w:val="20"/>
                <w:szCs w:val="20"/>
              </w:rPr>
            </w:pPr>
            <w:r w:rsidRPr="006A532B">
              <w:rPr>
                <w:sz w:val="20"/>
                <w:szCs w:val="20"/>
              </w:rPr>
              <w:t>Работа с конспектом занятия и текстом учебника с целью раскрытия и уяснения содержания основных понятий темы; составление тезисов ответа на контрольные вопросы. Э</w:t>
            </w:r>
            <w:r w:rsidRPr="006A532B">
              <w:rPr>
                <w:bCs/>
                <w:sz w:val="20"/>
                <w:szCs w:val="20"/>
              </w:rPr>
              <w:t>ссе на тему.</w:t>
            </w:r>
          </w:p>
        </w:tc>
        <w:tc>
          <w:tcPr>
            <w:tcW w:w="1417" w:type="dxa"/>
          </w:tcPr>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b/>
                <w:sz w:val="20"/>
                <w:szCs w:val="20"/>
              </w:rPr>
            </w:pPr>
          </w:p>
          <w:p w:rsidR="00F44907" w:rsidRPr="006A532B" w:rsidRDefault="00F44907" w:rsidP="00A03A6B">
            <w:pPr>
              <w:pStyle w:val="TableParagraph"/>
              <w:ind w:left="57" w:right="57"/>
              <w:contextualSpacing/>
              <w:jc w:val="center"/>
              <w:rPr>
                <w:sz w:val="20"/>
                <w:szCs w:val="20"/>
              </w:rPr>
            </w:pPr>
            <w:r w:rsidRPr="006A532B">
              <w:rPr>
                <w:sz w:val="20"/>
                <w:szCs w:val="20"/>
              </w:rPr>
              <w:t>2</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r w:rsidR="00F44907" w:rsidRPr="006A532B" w:rsidTr="00A03A6B">
        <w:trPr>
          <w:trHeight w:val="422"/>
        </w:trPr>
        <w:tc>
          <w:tcPr>
            <w:tcW w:w="2286" w:type="dxa"/>
          </w:tcPr>
          <w:p w:rsidR="00F44907" w:rsidRPr="006A532B" w:rsidRDefault="00F44907" w:rsidP="00A03A6B">
            <w:pPr>
              <w:pStyle w:val="TableParagraph"/>
              <w:ind w:left="57" w:right="57"/>
              <w:contextualSpacing/>
              <w:jc w:val="center"/>
              <w:rPr>
                <w:b/>
                <w:sz w:val="20"/>
                <w:szCs w:val="20"/>
              </w:rPr>
            </w:pPr>
            <w:r w:rsidRPr="006A532B">
              <w:rPr>
                <w:b/>
                <w:sz w:val="20"/>
                <w:szCs w:val="20"/>
              </w:rPr>
              <w:t>Итого</w:t>
            </w:r>
          </w:p>
        </w:tc>
        <w:tc>
          <w:tcPr>
            <w:tcW w:w="10064" w:type="dxa"/>
          </w:tcPr>
          <w:p w:rsidR="00F44907" w:rsidRPr="006A532B" w:rsidRDefault="00F44907" w:rsidP="00A03A6B">
            <w:pPr>
              <w:pStyle w:val="TableParagraph"/>
              <w:ind w:left="57" w:right="57"/>
              <w:contextualSpacing/>
              <w:rPr>
                <w:sz w:val="20"/>
                <w:szCs w:val="20"/>
              </w:rPr>
            </w:pPr>
          </w:p>
        </w:tc>
        <w:tc>
          <w:tcPr>
            <w:tcW w:w="1417" w:type="dxa"/>
          </w:tcPr>
          <w:p w:rsidR="00F44907" w:rsidRPr="006A532B" w:rsidRDefault="00F44907" w:rsidP="00A03A6B">
            <w:pPr>
              <w:pStyle w:val="TableParagraph"/>
              <w:ind w:left="57" w:right="57"/>
              <w:contextualSpacing/>
              <w:jc w:val="center"/>
              <w:rPr>
                <w:b/>
                <w:sz w:val="20"/>
                <w:szCs w:val="20"/>
              </w:rPr>
            </w:pPr>
            <w:r w:rsidRPr="006A532B">
              <w:rPr>
                <w:b/>
                <w:sz w:val="20"/>
                <w:szCs w:val="20"/>
              </w:rPr>
              <w:t>255ч.</w:t>
            </w:r>
          </w:p>
        </w:tc>
        <w:tc>
          <w:tcPr>
            <w:tcW w:w="1276" w:type="dxa"/>
            <w:shd w:val="clear" w:color="auto" w:fill="C0C0C0"/>
          </w:tcPr>
          <w:p w:rsidR="00F44907" w:rsidRPr="006A532B" w:rsidRDefault="00F44907" w:rsidP="00A03A6B">
            <w:pPr>
              <w:pStyle w:val="TableParagraph"/>
              <w:ind w:left="57" w:right="57"/>
              <w:contextualSpacing/>
              <w:jc w:val="center"/>
              <w:rPr>
                <w:sz w:val="20"/>
                <w:szCs w:val="20"/>
              </w:rPr>
            </w:pPr>
          </w:p>
        </w:tc>
      </w:tr>
    </w:tbl>
    <w:p w:rsidR="00100463" w:rsidRPr="009902F0" w:rsidRDefault="00100463" w:rsidP="00650388">
      <w:pPr>
        <w:pStyle w:val="a3"/>
        <w:contextualSpacing/>
        <w:rPr>
          <w:b/>
          <w:sz w:val="20"/>
          <w:szCs w:val="20"/>
        </w:rPr>
      </w:pPr>
    </w:p>
    <w:p w:rsidR="00100463" w:rsidRPr="009902F0" w:rsidRDefault="00100463" w:rsidP="00650388">
      <w:pPr>
        <w:pStyle w:val="a3"/>
        <w:contextualSpacing/>
        <w:rPr>
          <w:b/>
          <w:sz w:val="20"/>
          <w:szCs w:val="20"/>
        </w:rPr>
      </w:pPr>
    </w:p>
    <w:p w:rsidR="00100463" w:rsidRPr="009902F0" w:rsidRDefault="00100463" w:rsidP="00650388">
      <w:pPr>
        <w:contextualSpacing/>
        <w:rPr>
          <w:sz w:val="20"/>
          <w:szCs w:val="20"/>
        </w:rPr>
      </w:pPr>
      <w:r w:rsidRPr="009902F0">
        <w:rPr>
          <w:sz w:val="20"/>
          <w:szCs w:val="20"/>
        </w:rPr>
        <w:t>Для</w:t>
      </w:r>
      <w:r w:rsidR="00650388">
        <w:rPr>
          <w:sz w:val="20"/>
          <w:szCs w:val="20"/>
        </w:rPr>
        <w:t xml:space="preserve"> </w:t>
      </w:r>
      <w:r w:rsidRPr="009902F0">
        <w:rPr>
          <w:sz w:val="20"/>
          <w:szCs w:val="20"/>
        </w:rPr>
        <w:t>характеристики</w:t>
      </w:r>
      <w:r w:rsidR="00650388">
        <w:rPr>
          <w:sz w:val="20"/>
          <w:szCs w:val="20"/>
        </w:rPr>
        <w:t xml:space="preserve"> </w:t>
      </w:r>
      <w:r w:rsidRPr="009902F0">
        <w:rPr>
          <w:sz w:val="20"/>
          <w:szCs w:val="20"/>
        </w:rPr>
        <w:t>уровня</w:t>
      </w:r>
      <w:r w:rsidR="00650388">
        <w:rPr>
          <w:sz w:val="20"/>
          <w:szCs w:val="20"/>
        </w:rPr>
        <w:t xml:space="preserve"> </w:t>
      </w:r>
      <w:r w:rsidRPr="009902F0">
        <w:rPr>
          <w:sz w:val="20"/>
          <w:szCs w:val="20"/>
        </w:rPr>
        <w:t>освоения</w:t>
      </w:r>
      <w:r w:rsidR="00650388">
        <w:rPr>
          <w:sz w:val="20"/>
          <w:szCs w:val="20"/>
        </w:rPr>
        <w:t xml:space="preserve"> </w:t>
      </w:r>
      <w:r w:rsidRPr="009902F0">
        <w:rPr>
          <w:sz w:val="20"/>
          <w:szCs w:val="20"/>
        </w:rPr>
        <w:t>учебного</w:t>
      </w:r>
      <w:r w:rsidR="00650388">
        <w:rPr>
          <w:sz w:val="20"/>
          <w:szCs w:val="20"/>
        </w:rPr>
        <w:t xml:space="preserve"> </w:t>
      </w:r>
      <w:r w:rsidRPr="009902F0">
        <w:rPr>
          <w:sz w:val="20"/>
          <w:szCs w:val="20"/>
        </w:rPr>
        <w:t>материала</w:t>
      </w:r>
      <w:r w:rsidR="00650388">
        <w:rPr>
          <w:sz w:val="20"/>
          <w:szCs w:val="20"/>
        </w:rPr>
        <w:t xml:space="preserve"> </w:t>
      </w:r>
      <w:r w:rsidRPr="009902F0">
        <w:rPr>
          <w:sz w:val="20"/>
          <w:szCs w:val="20"/>
        </w:rPr>
        <w:t>используются</w:t>
      </w:r>
      <w:r w:rsidR="00650388">
        <w:rPr>
          <w:sz w:val="20"/>
          <w:szCs w:val="20"/>
        </w:rPr>
        <w:t xml:space="preserve"> </w:t>
      </w:r>
      <w:r w:rsidRPr="009902F0">
        <w:rPr>
          <w:sz w:val="20"/>
          <w:szCs w:val="20"/>
        </w:rPr>
        <w:t>следующие</w:t>
      </w:r>
      <w:r w:rsidR="00650388">
        <w:rPr>
          <w:sz w:val="20"/>
          <w:szCs w:val="20"/>
        </w:rPr>
        <w:t xml:space="preserve"> </w:t>
      </w:r>
      <w:r w:rsidRPr="009902F0">
        <w:rPr>
          <w:sz w:val="20"/>
          <w:szCs w:val="20"/>
        </w:rPr>
        <w:t>обозначения:</w:t>
      </w:r>
    </w:p>
    <w:p w:rsidR="00100463" w:rsidRPr="009902F0" w:rsidRDefault="00100463" w:rsidP="00650388">
      <w:pPr>
        <w:pStyle w:val="a3"/>
        <w:contextualSpacing/>
        <w:rPr>
          <w:sz w:val="20"/>
          <w:szCs w:val="20"/>
        </w:rPr>
      </w:pPr>
    </w:p>
    <w:p w:rsidR="00100463" w:rsidRPr="009902F0" w:rsidRDefault="00100463" w:rsidP="00650388">
      <w:pPr>
        <w:pStyle w:val="a5"/>
        <w:numPr>
          <w:ilvl w:val="0"/>
          <w:numId w:val="12"/>
        </w:numPr>
        <w:tabs>
          <w:tab w:val="left" w:pos="464"/>
        </w:tabs>
        <w:ind w:left="0" w:hanging="232"/>
        <w:contextualSpacing/>
        <w:rPr>
          <w:sz w:val="20"/>
          <w:szCs w:val="20"/>
        </w:rPr>
      </w:pPr>
      <w:r w:rsidRPr="009902F0">
        <w:rPr>
          <w:sz w:val="20"/>
          <w:szCs w:val="20"/>
        </w:rPr>
        <w:t>–ознакомительный</w:t>
      </w:r>
      <w:r w:rsidR="00650388">
        <w:rPr>
          <w:sz w:val="20"/>
          <w:szCs w:val="20"/>
        </w:rPr>
        <w:t xml:space="preserve"> </w:t>
      </w:r>
      <w:r w:rsidRPr="009902F0">
        <w:rPr>
          <w:sz w:val="20"/>
          <w:szCs w:val="20"/>
        </w:rPr>
        <w:t>(узнавание</w:t>
      </w:r>
      <w:r w:rsidR="00650388">
        <w:rPr>
          <w:sz w:val="20"/>
          <w:szCs w:val="20"/>
        </w:rPr>
        <w:t xml:space="preserve"> </w:t>
      </w:r>
      <w:r w:rsidRPr="009902F0">
        <w:rPr>
          <w:sz w:val="20"/>
          <w:szCs w:val="20"/>
        </w:rPr>
        <w:t>ранее</w:t>
      </w:r>
      <w:r w:rsidR="00650388">
        <w:rPr>
          <w:sz w:val="20"/>
          <w:szCs w:val="20"/>
        </w:rPr>
        <w:t xml:space="preserve"> </w:t>
      </w:r>
      <w:r w:rsidRPr="009902F0">
        <w:rPr>
          <w:sz w:val="20"/>
          <w:szCs w:val="20"/>
        </w:rPr>
        <w:t>изученных</w:t>
      </w:r>
      <w:r w:rsidR="00650388">
        <w:rPr>
          <w:sz w:val="20"/>
          <w:szCs w:val="20"/>
        </w:rPr>
        <w:t xml:space="preserve"> </w:t>
      </w:r>
      <w:r w:rsidRPr="009902F0">
        <w:rPr>
          <w:sz w:val="20"/>
          <w:szCs w:val="20"/>
        </w:rPr>
        <w:t>объектов,</w:t>
      </w:r>
      <w:r w:rsidR="00650388">
        <w:rPr>
          <w:sz w:val="20"/>
          <w:szCs w:val="20"/>
        </w:rPr>
        <w:t xml:space="preserve"> </w:t>
      </w:r>
      <w:r w:rsidRPr="009902F0">
        <w:rPr>
          <w:sz w:val="20"/>
          <w:szCs w:val="20"/>
        </w:rPr>
        <w:t>свойств);</w:t>
      </w:r>
    </w:p>
    <w:p w:rsidR="00100463" w:rsidRPr="009902F0" w:rsidRDefault="00100463" w:rsidP="00650388">
      <w:pPr>
        <w:pStyle w:val="a3"/>
        <w:contextualSpacing/>
        <w:rPr>
          <w:sz w:val="20"/>
          <w:szCs w:val="20"/>
        </w:rPr>
      </w:pPr>
    </w:p>
    <w:p w:rsidR="00100463" w:rsidRPr="009902F0" w:rsidRDefault="00100463" w:rsidP="00650388">
      <w:pPr>
        <w:pStyle w:val="a5"/>
        <w:numPr>
          <w:ilvl w:val="0"/>
          <w:numId w:val="12"/>
        </w:numPr>
        <w:tabs>
          <w:tab w:val="left" w:pos="464"/>
        </w:tabs>
        <w:ind w:left="0" w:hanging="232"/>
        <w:contextualSpacing/>
        <w:rPr>
          <w:sz w:val="20"/>
          <w:szCs w:val="20"/>
        </w:rPr>
      </w:pPr>
      <w:r w:rsidRPr="009902F0">
        <w:rPr>
          <w:sz w:val="20"/>
          <w:szCs w:val="20"/>
        </w:rPr>
        <w:t>–репродуктивный</w:t>
      </w:r>
      <w:r w:rsidR="00650388">
        <w:rPr>
          <w:sz w:val="20"/>
          <w:szCs w:val="20"/>
        </w:rPr>
        <w:t xml:space="preserve"> </w:t>
      </w:r>
      <w:r w:rsidRPr="009902F0">
        <w:rPr>
          <w:sz w:val="20"/>
          <w:szCs w:val="20"/>
        </w:rPr>
        <w:t>(выполнение</w:t>
      </w:r>
      <w:r w:rsidR="00650388">
        <w:rPr>
          <w:sz w:val="20"/>
          <w:szCs w:val="20"/>
        </w:rPr>
        <w:t xml:space="preserve"> </w:t>
      </w:r>
      <w:r w:rsidRPr="009902F0">
        <w:rPr>
          <w:sz w:val="20"/>
          <w:szCs w:val="20"/>
        </w:rPr>
        <w:t>деятельности</w:t>
      </w:r>
      <w:r w:rsidR="00650388">
        <w:rPr>
          <w:sz w:val="20"/>
          <w:szCs w:val="20"/>
        </w:rPr>
        <w:t xml:space="preserve"> </w:t>
      </w:r>
      <w:r w:rsidRPr="009902F0">
        <w:rPr>
          <w:sz w:val="20"/>
          <w:szCs w:val="20"/>
        </w:rPr>
        <w:t>по</w:t>
      </w:r>
      <w:r w:rsidR="00650388">
        <w:rPr>
          <w:sz w:val="20"/>
          <w:szCs w:val="20"/>
        </w:rPr>
        <w:t xml:space="preserve"> </w:t>
      </w:r>
      <w:r w:rsidRPr="009902F0">
        <w:rPr>
          <w:sz w:val="20"/>
          <w:szCs w:val="20"/>
        </w:rPr>
        <w:t>образцу,</w:t>
      </w:r>
      <w:r w:rsidR="00650388">
        <w:rPr>
          <w:sz w:val="20"/>
          <w:szCs w:val="20"/>
        </w:rPr>
        <w:t xml:space="preserve"> </w:t>
      </w:r>
      <w:r w:rsidRPr="009902F0">
        <w:rPr>
          <w:sz w:val="20"/>
          <w:szCs w:val="20"/>
        </w:rPr>
        <w:t>инструкции</w:t>
      </w:r>
      <w:r w:rsidR="00650388">
        <w:rPr>
          <w:sz w:val="20"/>
          <w:szCs w:val="20"/>
        </w:rPr>
        <w:t xml:space="preserve"> </w:t>
      </w:r>
      <w:r w:rsidRPr="009902F0">
        <w:rPr>
          <w:sz w:val="20"/>
          <w:szCs w:val="20"/>
        </w:rPr>
        <w:t>или</w:t>
      </w:r>
      <w:r w:rsidR="00650388">
        <w:rPr>
          <w:sz w:val="20"/>
          <w:szCs w:val="20"/>
        </w:rPr>
        <w:t xml:space="preserve"> </w:t>
      </w:r>
      <w:r w:rsidRPr="009902F0">
        <w:rPr>
          <w:sz w:val="20"/>
          <w:szCs w:val="20"/>
        </w:rPr>
        <w:t>под руководством);</w:t>
      </w:r>
    </w:p>
    <w:p w:rsidR="00100463" w:rsidRPr="009902F0" w:rsidRDefault="00100463" w:rsidP="00650388">
      <w:pPr>
        <w:pStyle w:val="a3"/>
        <w:contextualSpacing/>
        <w:rPr>
          <w:sz w:val="20"/>
          <w:szCs w:val="20"/>
        </w:rPr>
      </w:pPr>
    </w:p>
    <w:p w:rsidR="00100463" w:rsidRPr="009902F0" w:rsidRDefault="00100463" w:rsidP="00650388">
      <w:pPr>
        <w:pStyle w:val="a5"/>
        <w:numPr>
          <w:ilvl w:val="0"/>
          <w:numId w:val="12"/>
        </w:numPr>
        <w:tabs>
          <w:tab w:val="left" w:pos="464"/>
        </w:tabs>
        <w:ind w:left="0" w:hanging="232"/>
        <w:contextualSpacing/>
        <w:rPr>
          <w:sz w:val="20"/>
          <w:szCs w:val="20"/>
        </w:rPr>
      </w:pPr>
      <w:r w:rsidRPr="009902F0">
        <w:rPr>
          <w:sz w:val="20"/>
          <w:szCs w:val="20"/>
        </w:rPr>
        <w:t>–продуктивный</w:t>
      </w:r>
      <w:r w:rsidR="00650388">
        <w:rPr>
          <w:sz w:val="20"/>
          <w:szCs w:val="20"/>
        </w:rPr>
        <w:t xml:space="preserve"> </w:t>
      </w:r>
      <w:r w:rsidRPr="009902F0">
        <w:rPr>
          <w:sz w:val="20"/>
          <w:szCs w:val="20"/>
        </w:rPr>
        <w:t>(планирование</w:t>
      </w:r>
      <w:r w:rsidR="00650388">
        <w:rPr>
          <w:sz w:val="20"/>
          <w:szCs w:val="20"/>
        </w:rPr>
        <w:t xml:space="preserve"> </w:t>
      </w:r>
      <w:r w:rsidRPr="009902F0">
        <w:rPr>
          <w:sz w:val="20"/>
          <w:szCs w:val="20"/>
        </w:rPr>
        <w:t>и</w:t>
      </w:r>
      <w:r w:rsidR="00650388">
        <w:rPr>
          <w:sz w:val="20"/>
          <w:szCs w:val="20"/>
        </w:rPr>
        <w:t xml:space="preserve"> </w:t>
      </w:r>
      <w:r w:rsidRPr="009902F0">
        <w:rPr>
          <w:sz w:val="20"/>
          <w:szCs w:val="20"/>
        </w:rPr>
        <w:t>самостоятельное</w:t>
      </w:r>
      <w:r w:rsidR="00650388">
        <w:rPr>
          <w:sz w:val="20"/>
          <w:szCs w:val="20"/>
        </w:rPr>
        <w:t xml:space="preserve"> </w:t>
      </w:r>
      <w:r w:rsidRPr="009902F0">
        <w:rPr>
          <w:sz w:val="20"/>
          <w:szCs w:val="20"/>
        </w:rPr>
        <w:t>выполнение</w:t>
      </w:r>
      <w:r w:rsidR="00650388">
        <w:rPr>
          <w:sz w:val="20"/>
          <w:szCs w:val="20"/>
        </w:rPr>
        <w:t xml:space="preserve"> </w:t>
      </w:r>
      <w:r w:rsidRPr="009902F0">
        <w:rPr>
          <w:sz w:val="20"/>
          <w:szCs w:val="20"/>
        </w:rPr>
        <w:t>деятельности,</w:t>
      </w:r>
      <w:r w:rsidR="00650388">
        <w:rPr>
          <w:sz w:val="20"/>
          <w:szCs w:val="20"/>
        </w:rPr>
        <w:t xml:space="preserve"> </w:t>
      </w:r>
      <w:r w:rsidRPr="009902F0">
        <w:rPr>
          <w:sz w:val="20"/>
          <w:szCs w:val="20"/>
        </w:rPr>
        <w:t>решение</w:t>
      </w:r>
      <w:r w:rsidR="00650388">
        <w:rPr>
          <w:sz w:val="20"/>
          <w:szCs w:val="20"/>
        </w:rPr>
        <w:t xml:space="preserve"> </w:t>
      </w:r>
      <w:r w:rsidRPr="009902F0">
        <w:rPr>
          <w:sz w:val="20"/>
          <w:szCs w:val="20"/>
        </w:rPr>
        <w:t>проблемных</w:t>
      </w:r>
      <w:r w:rsidR="00650388">
        <w:rPr>
          <w:sz w:val="20"/>
          <w:szCs w:val="20"/>
        </w:rPr>
        <w:t xml:space="preserve"> </w:t>
      </w:r>
      <w:r w:rsidRPr="009902F0">
        <w:rPr>
          <w:sz w:val="20"/>
          <w:szCs w:val="20"/>
        </w:rPr>
        <w:t>задач).</w:t>
      </w:r>
    </w:p>
    <w:p w:rsidR="00100463" w:rsidRPr="009902F0" w:rsidRDefault="00100463" w:rsidP="00650388">
      <w:pPr>
        <w:tabs>
          <w:tab w:val="left" w:pos="1348"/>
        </w:tabs>
        <w:contextualSpacing/>
        <w:jc w:val="center"/>
        <w:rPr>
          <w:b/>
          <w:sz w:val="20"/>
          <w:szCs w:val="20"/>
        </w:rPr>
      </w:pPr>
    </w:p>
    <w:p w:rsidR="00100463" w:rsidRDefault="00100463" w:rsidP="00650388">
      <w:pPr>
        <w:pStyle w:val="a5"/>
        <w:tabs>
          <w:tab w:val="left" w:pos="1348"/>
        </w:tabs>
        <w:ind w:left="1347"/>
        <w:rPr>
          <w:b/>
          <w:sz w:val="24"/>
        </w:rPr>
      </w:pPr>
    </w:p>
    <w:p w:rsidR="00100463" w:rsidRDefault="00100463" w:rsidP="00650388">
      <w:pPr>
        <w:pStyle w:val="a5"/>
        <w:tabs>
          <w:tab w:val="left" w:pos="1348"/>
        </w:tabs>
        <w:ind w:left="1347"/>
        <w:rPr>
          <w:b/>
          <w:sz w:val="24"/>
        </w:rPr>
      </w:pPr>
    </w:p>
    <w:p w:rsidR="008C6776" w:rsidRDefault="008C6776">
      <w:pPr>
        <w:rPr>
          <w:sz w:val="20"/>
          <w:szCs w:val="20"/>
        </w:rPr>
      </w:pPr>
    </w:p>
    <w:p w:rsidR="008C6776" w:rsidRDefault="008C6776">
      <w:pPr>
        <w:pStyle w:val="a3"/>
        <w:spacing w:before="7"/>
        <w:rPr>
          <w:b/>
          <w:sz w:val="20"/>
          <w:szCs w:val="20"/>
        </w:rPr>
      </w:pPr>
    </w:p>
    <w:p w:rsidR="006C4A20" w:rsidRDefault="006C4A20">
      <w:pPr>
        <w:pStyle w:val="a3"/>
        <w:spacing w:before="7"/>
        <w:rPr>
          <w:b/>
          <w:sz w:val="20"/>
          <w:szCs w:val="20"/>
        </w:rPr>
      </w:pPr>
    </w:p>
    <w:p w:rsidR="006C4A20" w:rsidRPr="009B219D" w:rsidRDefault="006C4A20">
      <w:pPr>
        <w:pStyle w:val="a3"/>
        <w:spacing w:before="7"/>
        <w:rPr>
          <w:b/>
          <w:sz w:val="20"/>
          <w:szCs w:val="20"/>
        </w:rPr>
      </w:pPr>
    </w:p>
    <w:p w:rsidR="008C6776" w:rsidRPr="00F90887" w:rsidRDefault="008C6776" w:rsidP="00F90887">
      <w:pPr>
        <w:tabs>
          <w:tab w:val="left" w:pos="431"/>
        </w:tabs>
        <w:spacing w:line="321" w:lineRule="exact"/>
        <w:ind w:left="218"/>
        <w:rPr>
          <w:sz w:val="20"/>
          <w:szCs w:val="20"/>
        </w:rPr>
      </w:pPr>
    </w:p>
    <w:p w:rsidR="008C6776" w:rsidRDefault="008C6776">
      <w:pPr>
        <w:spacing w:line="321" w:lineRule="exact"/>
        <w:rPr>
          <w:sz w:val="28"/>
        </w:rPr>
        <w:sectPr w:rsidR="008C6776">
          <w:pgSz w:w="16840" w:h="11910" w:orient="landscape"/>
          <w:pgMar w:top="840" w:right="840" w:bottom="280" w:left="1180" w:header="720" w:footer="720" w:gutter="0"/>
          <w:cols w:space="720"/>
        </w:sectPr>
      </w:pPr>
    </w:p>
    <w:p w:rsidR="008C6776" w:rsidRPr="009B219D" w:rsidRDefault="00A06C09" w:rsidP="00E44F6D">
      <w:pPr>
        <w:pStyle w:val="a5"/>
        <w:numPr>
          <w:ilvl w:val="0"/>
          <w:numId w:val="4"/>
        </w:numPr>
        <w:tabs>
          <w:tab w:val="left" w:pos="1713"/>
        </w:tabs>
        <w:spacing w:before="63"/>
        <w:ind w:left="1712" w:hanging="271"/>
        <w:jc w:val="left"/>
        <w:rPr>
          <w:b/>
          <w:sz w:val="24"/>
          <w:szCs w:val="24"/>
        </w:rPr>
      </w:pPr>
      <w:r w:rsidRPr="009B219D">
        <w:rPr>
          <w:b/>
          <w:sz w:val="24"/>
          <w:szCs w:val="24"/>
        </w:rPr>
        <w:lastRenderedPageBreak/>
        <w:t>УСЛОВИЯ</w:t>
      </w:r>
      <w:r w:rsidR="00650388">
        <w:rPr>
          <w:b/>
          <w:sz w:val="24"/>
          <w:szCs w:val="24"/>
        </w:rPr>
        <w:t xml:space="preserve"> </w:t>
      </w:r>
      <w:r w:rsidRPr="009B219D">
        <w:rPr>
          <w:b/>
          <w:sz w:val="24"/>
          <w:szCs w:val="24"/>
        </w:rPr>
        <w:t>РЕАЛИЗАЦИИ</w:t>
      </w:r>
      <w:r w:rsidR="00650388">
        <w:rPr>
          <w:b/>
          <w:sz w:val="24"/>
          <w:szCs w:val="24"/>
        </w:rPr>
        <w:t xml:space="preserve"> </w:t>
      </w:r>
      <w:r w:rsidRPr="009B219D">
        <w:rPr>
          <w:b/>
          <w:sz w:val="24"/>
          <w:szCs w:val="24"/>
        </w:rPr>
        <w:t>ПРОГРАММЫ</w:t>
      </w:r>
      <w:r w:rsidR="00650388">
        <w:rPr>
          <w:b/>
          <w:sz w:val="24"/>
          <w:szCs w:val="24"/>
        </w:rPr>
        <w:t xml:space="preserve"> </w:t>
      </w:r>
      <w:r w:rsidRPr="009B219D">
        <w:rPr>
          <w:b/>
          <w:sz w:val="24"/>
          <w:szCs w:val="24"/>
        </w:rPr>
        <w:t>ДИСЦИПЛИНЫ</w:t>
      </w:r>
    </w:p>
    <w:p w:rsidR="008C6776" w:rsidRPr="009B219D" w:rsidRDefault="00A06C09" w:rsidP="00E44F6D">
      <w:pPr>
        <w:pStyle w:val="a5"/>
        <w:numPr>
          <w:ilvl w:val="1"/>
          <w:numId w:val="2"/>
        </w:numPr>
        <w:tabs>
          <w:tab w:val="left" w:pos="1601"/>
        </w:tabs>
        <w:spacing w:before="11" w:line="309" w:lineRule="exact"/>
        <w:rPr>
          <w:b/>
          <w:sz w:val="24"/>
          <w:szCs w:val="24"/>
        </w:rPr>
      </w:pPr>
      <w:r w:rsidRPr="009B219D">
        <w:rPr>
          <w:b/>
          <w:sz w:val="24"/>
          <w:szCs w:val="24"/>
        </w:rPr>
        <w:t>Требования</w:t>
      </w:r>
      <w:r w:rsidR="00650388">
        <w:rPr>
          <w:b/>
          <w:sz w:val="24"/>
          <w:szCs w:val="24"/>
        </w:rPr>
        <w:t xml:space="preserve"> </w:t>
      </w:r>
      <w:r w:rsidRPr="009B219D">
        <w:rPr>
          <w:b/>
          <w:sz w:val="24"/>
          <w:szCs w:val="24"/>
        </w:rPr>
        <w:t>к</w:t>
      </w:r>
      <w:r w:rsidR="00650388">
        <w:rPr>
          <w:b/>
          <w:sz w:val="24"/>
          <w:szCs w:val="24"/>
        </w:rPr>
        <w:t xml:space="preserve"> </w:t>
      </w:r>
      <w:r w:rsidRPr="009B219D">
        <w:rPr>
          <w:b/>
          <w:sz w:val="24"/>
          <w:szCs w:val="24"/>
        </w:rPr>
        <w:t>минимальному</w:t>
      </w:r>
      <w:r w:rsidR="00650388">
        <w:rPr>
          <w:b/>
          <w:sz w:val="24"/>
          <w:szCs w:val="24"/>
        </w:rPr>
        <w:t xml:space="preserve"> </w:t>
      </w:r>
      <w:r w:rsidRPr="009B219D">
        <w:rPr>
          <w:b/>
          <w:sz w:val="24"/>
          <w:szCs w:val="24"/>
        </w:rPr>
        <w:t>материально-техническому</w:t>
      </w:r>
      <w:r w:rsidR="00650388">
        <w:rPr>
          <w:b/>
          <w:sz w:val="24"/>
          <w:szCs w:val="24"/>
        </w:rPr>
        <w:t xml:space="preserve"> </w:t>
      </w:r>
      <w:r w:rsidRPr="009B219D">
        <w:rPr>
          <w:b/>
          <w:sz w:val="24"/>
          <w:szCs w:val="24"/>
        </w:rPr>
        <w:t>обеспечению</w:t>
      </w:r>
    </w:p>
    <w:p w:rsidR="008C6776" w:rsidRPr="00703524" w:rsidRDefault="00A06C09" w:rsidP="00703524">
      <w:pPr>
        <w:pStyle w:val="a3"/>
        <w:spacing w:line="320" w:lineRule="exact"/>
        <w:ind w:left="1790"/>
        <w:rPr>
          <w:sz w:val="24"/>
          <w:szCs w:val="24"/>
        </w:rPr>
      </w:pPr>
      <w:r w:rsidRPr="009B219D">
        <w:rPr>
          <w:sz w:val="24"/>
          <w:szCs w:val="24"/>
        </w:rPr>
        <w:t>Реализация</w:t>
      </w:r>
      <w:r w:rsidR="00650388">
        <w:rPr>
          <w:sz w:val="24"/>
          <w:szCs w:val="24"/>
        </w:rPr>
        <w:t xml:space="preserve"> </w:t>
      </w:r>
      <w:r w:rsidRPr="009B219D">
        <w:rPr>
          <w:sz w:val="24"/>
          <w:szCs w:val="24"/>
        </w:rPr>
        <w:t>программы</w:t>
      </w:r>
      <w:r w:rsidR="00650388">
        <w:rPr>
          <w:sz w:val="24"/>
          <w:szCs w:val="24"/>
        </w:rPr>
        <w:t xml:space="preserve"> </w:t>
      </w:r>
      <w:r w:rsidRPr="009B219D">
        <w:rPr>
          <w:sz w:val="24"/>
          <w:szCs w:val="24"/>
        </w:rPr>
        <w:t>дисциплины</w:t>
      </w:r>
      <w:r w:rsidR="00650388">
        <w:rPr>
          <w:sz w:val="24"/>
          <w:szCs w:val="24"/>
        </w:rPr>
        <w:t xml:space="preserve"> </w:t>
      </w:r>
      <w:r w:rsidRPr="009B219D">
        <w:rPr>
          <w:sz w:val="24"/>
          <w:szCs w:val="24"/>
        </w:rPr>
        <w:t>требует</w:t>
      </w:r>
      <w:r w:rsidR="00650388">
        <w:rPr>
          <w:sz w:val="24"/>
          <w:szCs w:val="24"/>
        </w:rPr>
        <w:t xml:space="preserve"> </w:t>
      </w:r>
      <w:r w:rsidRPr="009B219D">
        <w:rPr>
          <w:sz w:val="24"/>
          <w:szCs w:val="24"/>
        </w:rPr>
        <w:t>наличия</w:t>
      </w:r>
      <w:r w:rsidR="00650388">
        <w:rPr>
          <w:sz w:val="24"/>
          <w:szCs w:val="24"/>
        </w:rPr>
        <w:t xml:space="preserve"> </w:t>
      </w:r>
      <w:r w:rsidRPr="009B219D">
        <w:rPr>
          <w:sz w:val="24"/>
          <w:szCs w:val="24"/>
        </w:rPr>
        <w:t>учебного</w:t>
      </w:r>
      <w:r w:rsidR="00650388">
        <w:rPr>
          <w:sz w:val="24"/>
          <w:szCs w:val="24"/>
        </w:rPr>
        <w:t xml:space="preserve"> </w:t>
      </w:r>
      <w:r w:rsidRPr="009B219D">
        <w:rPr>
          <w:sz w:val="24"/>
          <w:szCs w:val="24"/>
        </w:rPr>
        <w:t>кабинета</w:t>
      </w:r>
      <w:r w:rsidRPr="00703524">
        <w:rPr>
          <w:i/>
          <w:sz w:val="24"/>
          <w:szCs w:val="24"/>
        </w:rPr>
        <w:t>.</w:t>
      </w:r>
    </w:p>
    <w:p w:rsidR="008C6776" w:rsidRPr="009B219D" w:rsidRDefault="00A06C09">
      <w:pPr>
        <w:pStyle w:val="a3"/>
        <w:spacing w:line="321" w:lineRule="exact"/>
        <w:ind w:left="1790"/>
        <w:rPr>
          <w:sz w:val="24"/>
          <w:szCs w:val="24"/>
        </w:rPr>
      </w:pPr>
      <w:r w:rsidRPr="009B219D">
        <w:rPr>
          <w:sz w:val="24"/>
          <w:szCs w:val="24"/>
        </w:rPr>
        <w:t>Оборудование</w:t>
      </w:r>
      <w:r w:rsidR="00650388">
        <w:rPr>
          <w:sz w:val="24"/>
          <w:szCs w:val="24"/>
        </w:rPr>
        <w:t xml:space="preserve"> </w:t>
      </w:r>
      <w:r w:rsidRPr="009B219D">
        <w:rPr>
          <w:sz w:val="24"/>
          <w:szCs w:val="24"/>
        </w:rPr>
        <w:t>учебного</w:t>
      </w:r>
      <w:r w:rsidR="00650388">
        <w:rPr>
          <w:sz w:val="24"/>
          <w:szCs w:val="24"/>
        </w:rPr>
        <w:t xml:space="preserve"> </w:t>
      </w:r>
      <w:r w:rsidRPr="009B219D">
        <w:rPr>
          <w:sz w:val="24"/>
          <w:szCs w:val="24"/>
        </w:rPr>
        <w:t>кабинета</w:t>
      </w:r>
      <w:r w:rsidR="00650388">
        <w:rPr>
          <w:sz w:val="24"/>
          <w:szCs w:val="24"/>
        </w:rPr>
        <w:t xml:space="preserve"> </w:t>
      </w:r>
      <w:r w:rsidRPr="009B219D">
        <w:rPr>
          <w:sz w:val="24"/>
          <w:szCs w:val="24"/>
        </w:rPr>
        <w:t>и</w:t>
      </w:r>
      <w:r w:rsidR="00650388">
        <w:rPr>
          <w:sz w:val="24"/>
          <w:szCs w:val="24"/>
        </w:rPr>
        <w:t xml:space="preserve"> </w:t>
      </w:r>
      <w:r w:rsidRPr="009B219D">
        <w:rPr>
          <w:sz w:val="24"/>
          <w:szCs w:val="24"/>
        </w:rPr>
        <w:t>рабочих</w:t>
      </w:r>
      <w:r w:rsidR="00650388">
        <w:rPr>
          <w:sz w:val="24"/>
          <w:szCs w:val="24"/>
        </w:rPr>
        <w:t xml:space="preserve"> </w:t>
      </w:r>
      <w:r w:rsidRPr="009B219D">
        <w:rPr>
          <w:sz w:val="24"/>
          <w:szCs w:val="24"/>
        </w:rPr>
        <w:t>мест</w:t>
      </w:r>
      <w:r w:rsidR="00650388">
        <w:rPr>
          <w:sz w:val="24"/>
          <w:szCs w:val="24"/>
        </w:rPr>
        <w:t xml:space="preserve"> </w:t>
      </w:r>
      <w:r w:rsidRPr="009B219D">
        <w:rPr>
          <w:sz w:val="24"/>
          <w:szCs w:val="24"/>
        </w:rPr>
        <w:t>кабинета:</w:t>
      </w:r>
    </w:p>
    <w:p w:rsidR="008C6776" w:rsidRPr="009B219D" w:rsidRDefault="00650388" w:rsidP="00E44F6D">
      <w:pPr>
        <w:pStyle w:val="a5"/>
        <w:numPr>
          <w:ilvl w:val="1"/>
          <w:numId w:val="1"/>
        </w:numPr>
        <w:tabs>
          <w:tab w:val="left" w:pos="2214"/>
          <w:tab w:val="left" w:pos="2215"/>
        </w:tabs>
        <w:spacing w:before="1"/>
        <w:ind w:right="609" w:firstLine="707"/>
        <w:rPr>
          <w:sz w:val="24"/>
          <w:szCs w:val="24"/>
        </w:rPr>
      </w:pPr>
      <w:r w:rsidRPr="009B219D">
        <w:rPr>
          <w:sz w:val="24"/>
          <w:szCs w:val="24"/>
        </w:rPr>
        <w:t>П</w:t>
      </w:r>
      <w:r w:rsidR="00A06C09" w:rsidRPr="009B219D">
        <w:rPr>
          <w:sz w:val="24"/>
          <w:szCs w:val="24"/>
        </w:rPr>
        <w:t>осадочные</w:t>
      </w:r>
      <w:r>
        <w:rPr>
          <w:sz w:val="24"/>
          <w:szCs w:val="24"/>
        </w:rPr>
        <w:t xml:space="preserve"> </w:t>
      </w:r>
      <w:r w:rsidR="00A06C09" w:rsidRPr="009B219D">
        <w:rPr>
          <w:sz w:val="24"/>
          <w:szCs w:val="24"/>
        </w:rPr>
        <w:t>места</w:t>
      </w:r>
      <w:r>
        <w:rPr>
          <w:sz w:val="24"/>
          <w:szCs w:val="24"/>
        </w:rPr>
        <w:t xml:space="preserve"> </w:t>
      </w:r>
      <w:r w:rsidR="00A06C09" w:rsidRPr="009B219D">
        <w:rPr>
          <w:sz w:val="24"/>
          <w:szCs w:val="24"/>
        </w:rPr>
        <w:t>по</w:t>
      </w:r>
      <w:r>
        <w:rPr>
          <w:sz w:val="24"/>
          <w:szCs w:val="24"/>
        </w:rPr>
        <w:t xml:space="preserve"> </w:t>
      </w:r>
      <w:r w:rsidR="00A06C09" w:rsidRPr="009B219D">
        <w:rPr>
          <w:sz w:val="24"/>
          <w:szCs w:val="24"/>
        </w:rPr>
        <w:t>количеству</w:t>
      </w:r>
      <w:r>
        <w:rPr>
          <w:sz w:val="24"/>
          <w:szCs w:val="24"/>
        </w:rPr>
        <w:t xml:space="preserve"> </w:t>
      </w:r>
      <w:r w:rsidR="00A06C09" w:rsidRPr="009B219D">
        <w:rPr>
          <w:sz w:val="24"/>
          <w:szCs w:val="24"/>
        </w:rPr>
        <w:t>обучающихся</w:t>
      </w:r>
      <w:r>
        <w:rPr>
          <w:sz w:val="24"/>
          <w:szCs w:val="24"/>
        </w:rPr>
        <w:t xml:space="preserve"> </w:t>
      </w:r>
      <w:r w:rsidR="00A06C09" w:rsidRPr="009B219D">
        <w:rPr>
          <w:sz w:val="24"/>
          <w:szCs w:val="24"/>
        </w:rPr>
        <w:t>и</w:t>
      </w:r>
      <w:r>
        <w:rPr>
          <w:sz w:val="24"/>
          <w:szCs w:val="24"/>
        </w:rPr>
        <w:t xml:space="preserve"> </w:t>
      </w:r>
      <w:r w:rsidR="00A06C09" w:rsidRPr="009B219D">
        <w:rPr>
          <w:sz w:val="24"/>
          <w:szCs w:val="24"/>
        </w:rPr>
        <w:t>рабочее</w:t>
      </w:r>
      <w:r>
        <w:rPr>
          <w:sz w:val="24"/>
          <w:szCs w:val="24"/>
        </w:rPr>
        <w:t xml:space="preserve"> </w:t>
      </w:r>
      <w:r w:rsidR="00A06C09" w:rsidRPr="009B219D">
        <w:rPr>
          <w:sz w:val="24"/>
          <w:szCs w:val="24"/>
        </w:rPr>
        <w:t>место</w:t>
      </w:r>
      <w:r>
        <w:rPr>
          <w:sz w:val="24"/>
          <w:szCs w:val="24"/>
        </w:rPr>
        <w:t xml:space="preserve"> </w:t>
      </w:r>
      <w:r w:rsidR="00A06C09" w:rsidRPr="009B219D">
        <w:rPr>
          <w:sz w:val="24"/>
          <w:szCs w:val="24"/>
        </w:rPr>
        <w:t>преподавателя;</w:t>
      </w:r>
    </w:p>
    <w:p w:rsidR="008C6776" w:rsidRPr="009B219D" w:rsidRDefault="00703524" w:rsidP="00E44F6D">
      <w:pPr>
        <w:pStyle w:val="a5"/>
        <w:numPr>
          <w:ilvl w:val="1"/>
          <w:numId w:val="1"/>
        </w:numPr>
        <w:tabs>
          <w:tab w:val="left" w:pos="2214"/>
          <w:tab w:val="left" w:pos="2215"/>
        </w:tabs>
        <w:spacing w:line="342" w:lineRule="exact"/>
        <w:ind w:left="2214"/>
        <w:rPr>
          <w:sz w:val="24"/>
          <w:szCs w:val="24"/>
        </w:rPr>
      </w:pPr>
      <w:r>
        <w:rPr>
          <w:sz w:val="24"/>
          <w:szCs w:val="24"/>
        </w:rPr>
        <w:t>доска.</w:t>
      </w:r>
    </w:p>
    <w:p w:rsidR="008C6776" w:rsidRPr="009B219D" w:rsidRDefault="008C6776">
      <w:pPr>
        <w:pStyle w:val="a3"/>
        <w:spacing w:before="3"/>
        <w:rPr>
          <w:sz w:val="24"/>
          <w:szCs w:val="24"/>
        </w:rPr>
      </w:pPr>
    </w:p>
    <w:p w:rsidR="008C6776" w:rsidRPr="009B219D" w:rsidRDefault="00A06C09" w:rsidP="007D0D4A">
      <w:pPr>
        <w:ind w:left="1442"/>
        <w:jc w:val="both"/>
        <w:rPr>
          <w:b/>
          <w:sz w:val="24"/>
          <w:szCs w:val="24"/>
        </w:rPr>
      </w:pPr>
      <w:r w:rsidRPr="009B219D">
        <w:rPr>
          <w:b/>
          <w:sz w:val="24"/>
          <w:szCs w:val="24"/>
        </w:rPr>
        <w:t>3.2</w:t>
      </w:r>
      <w:r w:rsidR="007D0D4A">
        <w:rPr>
          <w:b/>
          <w:sz w:val="24"/>
          <w:szCs w:val="24"/>
        </w:rPr>
        <w:t xml:space="preserve"> </w:t>
      </w:r>
      <w:r w:rsidRPr="009B219D">
        <w:rPr>
          <w:b/>
          <w:sz w:val="24"/>
          <w:szCs w:val="24"/>
        </w:rPr>
        <w:t>Информационное</w:t>
      </w:r>
      <w:r w:rsidR="007D0D4A">
        <w:rPr>
          <w:b/>
          <w:sz w:val="24"/>
          <w:szCs w:val="24"/>
        </w:rPr>
        <w:t xml:space="preserve"> </w:t>
      </w:r>
      <w:r w:rsidRPr="009B219D">
        <w:rPr>
          <w:b/>
          <w:sz w:val="24"/>
          <w:szCs w:val="24"/>
        </w:rPr>
        <w:t>обеспечение</w:t>
      </w:r>
      <w:r w:rsidR="007D0D4A">
        <w:rPr>
          <w:b/>
          <w:sz w:val="24"/>
          <w:szCs w:val="24"/>
        </w:rPr>
        <w:t xml:space="preserve"> </w:t>
      </w:r>
      <w:r w:rsidRPr="009B219D">
        <w:rPr>
          <w:b/>
          <w:sz w:val="24"/>
          <w:szCs w:val="24"/>
        </w:rPr>
        <w:t>обучения</w:t>
      </w:r>
    </w:p>
    <w:p w:rsidR="008C6776" w:rsidRPr="00E71CA3" w:rsidRDefault="00A06C09" w:rsidP="007D0D4A">
      <w:pPr>
        <w:tabs>
          <w:tab w:val="left" w:pos="2720"/>
          <w:tab w:val="left" w:pos="5110"/>
          <w:tab w:val="left" w:pos="6600"/>
          <w:tab w:val="left" w:pos="8116"/>
        </w:tabs>
        <w:spacing w:before="7" w:line="244" w:lineRule="auto"/>
        <w:ind w:left="1101" w:right="629"/>
        <w:jc w:val="both"/>
        <w:rPr>
          <w:b/>
          <w:sz w:val="24"/>
          <w:szCs w:val="24"/>
        </w:rPr>
      </w:pPr>
      <w:r w:rsidRPr="00E71CA3">
        <w:rPr>
          <w:b/>
          <w:sz w:val="24"/>
          <w:szCs w:val="24"/>
        </w:rPr>
        <w:t>Перечень</w:t>
      </w:r>
      <w:r w:rsidR="007D0D4A">
        <w:rPr>
          <w:b/>
          <w:sz w:val="24"/>
          <w:szCs w:val="24"/>
        </w:rPr>
        <w:t xml:space="preserve"> </w:t>
      </w:r>
      <w:r w:rsidRPr="00E71CA3">
        <w:rPr>
          <w:b/>
          <w:sz w:val="24"/>
          <w:szCs w:val="24"/>
        </w:rPr>
        <w:t>рекомендуемых</w:t>
      </w:r>
      <w:r w:rsidR="007D0D4A">
        <w:rPr>
          <w:b/>
          <w:sz w:val="24"/>
          <w:szCs w:val="24"/>
        </w:rPr>
        <w:t xml:space="preserve"> </w:t>
      </w:r>
      <w:r w:rsidRPr="00E71CA3">
        <w:rPr>
          <w:b/>
          <w:sz w:val="24"/>
          <w:szCs w:val="24"/>
        </w:rPr>
        <w:t>учебных</w:t>
      </w:r>
      <w:r w:rsidR="007D0D4A">
        <w:rPr>
          <w:b/>
          <w:sz w:val="24"/>
          <w:szCs w:val="24"/>
        </w:rPr>
        <w:t xml:space="preserve"> </w:t>
      </w:r>
      <w:r w:rsidRPr="00E71CA3">
        <w:rPr>
          <w:b/>
          <w:sz w:val="24"/>
          <w:szCs w:val="24"/>
        </w:rPr>
        <w:t>изданий,</w:t>
      </w:r>
      <w:r w:rsidR="007D0D4A">
        <w:rPr>
          <w:b/>
          <w:sz w:val="24"/>
          <w:szCs w:val="24"/>
        </w:rPr>
        <w:t xml:space="preserve"> </w:t>
      </w:r>
      <w:r w:rsidRPr="00E71CA3">
        <w:rPr>
          <w:b/>
          <w:sz w:val="24"/>
          <w:szCs w:val="24"/>
        </w:rPr>
        <w:t>Интернет-ресурсов,</w:t>
      </w:r>
      <w:r w:rsidR="00650388">
        <w:rPr>
          <w:b/>
          <w:sz w:val="24"/>
          <w:szCs w:val="24"/>
        </w:rPr>
        <w:t xml:space="preserve"> </w:t>
      </w:r>
      <w:r w:rsidRPr="00E71CA3">
        <w:rPr>
          <w:b/>
          <w:sz w:val="24"/>
          <w:szCs w:val="24"/>
        </w:rPr>
        <w:t>дополнительной</w:t>
      </w:r>
      <w:r w:rsidR="00650388">
        <w:rPr>
          <w:b/>
          <w:sz w:val="24"/>
          <w:szCs w:val="24"/>
        </w:rPr>
        <w:t xml:space="preserve"> </w:t>
      </w:r>
      <w:r w:rsidRPr="00E71CA3">
        <w:rPr>
          <w:b/>
          <w:sz w:val="24"/>
          <w:szCs w:val="24"/>
        </w:rPr>
        <w:t>литературы</w:t>
      </w:r>
    </w:p>
    <w:p w:rsidR="008C6776" w:rsidRPr="00E71CA3" w:rsidRDefault="00C15EB6">
      <w:pPr>
        <w:spacing w:line="309" w:lineRule="exact"/>
        <w:ind w:left="1662"/>
        <w:rPr>
          <w:b/>
          <w:sz w:val="24"/>
          <w:szCs w:val="24"/>
        </w:rPr>
      </w:pPr>
      <w:r w:rsidRPr="00E71CA3">
        <w:rPr>
          <w:b/>
          <w:sz w:val="24"/>
          <w:szCs w:val="24"/>
        </w:rPr>
        <w:t>Нормативные документы</w:t>
      </w:r>
      <w:r w:rsidR="00A06C09" w:rsidRPr="00E71CA3">
        <w:rPr>
          <w:b/>
          <w:sz w:val="24"/>
          <w:szCs w:val="24"/>
        </w:rPr>
        <w:t>:</w:t>
      </w:r>
    </w:p>
    <w:p w:rsidR="00E71CA3" w:rsidRPr="007D0D4A" w:rsidRDefault="00E71CA3" w:rsidP="007D0D4A">
      <w:pPr>
        <w:pStyle w:val="a5"/>
        <w:numPr>
          <w:ilvl w:val="0"/>
          <w:numId w:val="11"/>
        </w:numPr>
        <w:tabs>
          <w:tab w:val="left" w:pos="1701"/>
        </w:tabs>
        <w:ind w:left="992" w:firstLine="567"/>
        <w:rPr>
          <w:sz w:val="24"/>
          <w:szCs w:val="24"/>
        </w:rPr>
      </w:pPr>
      <w:r w:rsidRPr="007D0D4A">
        <w:rPr>
          <w:sz w:val="24"/>
          <w:szCs w:val="24"/>
        </w:rPr>
        <w:t>Конституция</w:t>
      </w:r>
      <w:r w:rsidR="007D0D4A" w:rsidRPr="007D0D4A">
        <w:rPr>
          <w:sz w:val="24"/>
          <w:szCs w:val="24"/>
        </w:rPr>
        <w:t xml:space="preserve"> </w:t>
      </w:r>
      <w:r w:rsidRPr="007D0D4A">
        <w:rPr>
          <w:sz w:val="24"/>
          <w:szCs w:val="24"/>
        </w:rPr>
        <w:t>Российской</w:t>
      </w:r>
      <w:r w:rsidR="007D0D4A" w:rsidRPr="007D0D4A">
        <w:rPr>
          <w:sz w:val="24"/>
          <w:szCs w:val="24"/>
        </w:rPr>
        <w:t xml:space="preserve"> </w:t>
      </w:r>
      <w:r w:rsidRPr="007D0D4A">
        <w:rPr>
          <w:sz w:val="24"/>
          <w:szCs w:val="24"/>
        </w:rPr>
        <w:t>Федерации.</w:t>
      </w:r>
    </w:p>
    <w:p w:rsidR="00E71CA3" w:rsidRPr="007D0D4A" w:rsidRDefault="00E71CA3" w:rsidP="007D0D4A">
      <w:pPr>
        <w:pStyle w:val="a5"/>
        <w:numPr>
          <w:ilvl w:val="0"/>
          <w:numId w:val="11"/>
        </w:numPr>
        <w:tabs>
          <w:tab w:val="left" w:pos="1529"/>
          <w:tab w:val="left" w:pos="1701"/>
        </w:tabs>
        <w:ind w:left="992" w:right="829" w:firstLine="567"/>
        <w:rPr>
          <w:sz w:val="24"/>
          <w:szCs w:val="24"/>
        </w:rPr>
      </w:pPr>
      <w:r w:rsidRPr="007D0D4A">
        <w:rPr>
          <w:sz w:val="24"/>
          <w:szCs w:val="24"/>
        </w:rPr>
        <w:t>О</w:t>
      </w:r>
      <w:r w:rsidR="007D0D4A" w:rsidRPr="007D0D4A">
        <w:rPr>
          <w:sz w:val="24"/>
          <w:szCs w:val="24"/>
        </w:rPr>
        <w:t xml:space="preserve"> </w:t>
      </w:r>
      <w:r w:rsidRPr="007D0D4A">
        <w:rPr>
          <w:sz w:val="24"/>
          <w:szCs w:val="24"/>
        </w:rPr>
        <w:t>чрезвычайном</w:t>
      </w:r>
      <w:r w:rsidR="007D0D4A" w:rsidRPr="007D0D4A">
        <w:rPr>
          <w:sz w:val="24"/>
          <w:szCs w:val="24"/>
        </w:rPr>
        <w:t xml:space="preserve"> </w:t>
      </w:r>
      <w:r w:rsidRPr="007D0D4A">
        <w:rPr>
          <w:sz w:val="24"/>
          <w:szCs w:val="24"/>
        </w:rPr>
        <w:t>положении:</w:t>
      </w:r>
      <w:r w:rsidR="007D0D4A" w:rsidRPr="007D0D4A">
        <w:rPr>
          <w:sz w:val="24"/>
          <w:szCs w:val="24"/>
        </w:rPr>
        <w:t xml:space="preserve"> </w:t>
      </w:r>
      <w:r w:rsidRPr="007D0D4A">
        <w:rPr>
          <w:sz w:val="24"/>
          <w:szCs w:val="24"/>
        </w:rPr>
        <w:t>Федеральный</w:t>
      </w:r>
      <w:r w:rsidR="007D0D4A" w:rsidRPr="007D0D4A">
        <w:rPr>
          <w:sz w:val="24"/>
          <w:szCs w:val="24"/>
        </w:rPr>
        <w:t xml:space="preserve"> </w:t>
      </w:r>
      <w:r w:rsidRPr="007D0D4A">
        <w:rPr>
          <w:sz w:val="24"/>
          <w:szCs w:val="24"/>
        </w:rPr>
        <w:t>конституционный</w:t>
      </w:r>
      <w:r w:rsidR="007D0D4A" w:rsidRPr="007D0D4A">
        <w:rPr>
          <w:sz w:val="24"/>
          <w:szCs w:val="24"/>
        </w:rPr>
        <w:t xml:space="preserve"> </w:t>
      </w:r>
      <w:r w:rsidRPr="007D0D4A">
        <w:rPr>
          <w:sz w:val="24"/>
          <w:szCs w:val="24"/>
        </w:rPr>
        <w:t>закон</w:t>
      </w:r>
      <w:r w:rsidR="007D0D4A" w:rsidRPr="007D0D4A">
        <w:rPr>
          <w:sz w:val="24"/>
          <w:szCs w:val="24"/>
        </w:rPr>
        <w:t xml:space="preserve"> </w:t>
      </w:r>
      <w:r w:rsidRPr="007D0D4A">
        <w:rPr>
          <w:sz w:val="24"/>
          <w:szCs w:val="24"/>
        </w:rPr>
        <w:t>от</w:t>
      </w:r>
      <w:r w:rsidR="007D0D4A" w:rsidRPr="007D0D4A">
        <w:rPr>
          <w:sz w:val="24"/>
          <w:szCs w:val="24"/>
        </w:rPr>
        <w:t xml:space="preserve"> </w:t>
      </w:r>
      <w:r w:rsidRPr="007D0D4A">
        <w:rPr>
          <w:sz w:val="24"/>
          <w:szCs w:val="24"/>
        </w:rPr>
        <w:t>30.05.2001 №3-ФКЗ</w:t>
      </w:r>
      <w:r w:rsidR="007D0D4A" w:rsidRPr="007D0D4A">
        <w:rPr>
          <w:sz w:val="24"/>
          <w:szCs w:val="24"/>
        </w:rPr>
        <w:t xml:space="preserve"> </w:t>
      </w:r>
      <w:r w:rsidRPr="007D0D4A">
        <w:rPr>
          <w:sz w:val="24"/>
          <w:szCs w:val="24"/>
        </w:rPr>
        <w:t>(в</w:t>
      </w:r>
      <w:r w:rsidR="007D0D4A" w:rsidRPr="007D0D4A">
        <w:rPr>
          <w:sz w:val="24"/>
          <w:szCs w:val="24"/>
        </w:rPr>
        <w:t xml:space="preserve"> </w:t>
      </w:r>
      <w:r w:rsidRPr="007D0D4A">
        <w:rPr>
          <w:sz w:val="24"/>
          <w:szCs w:val="24"/>
        </w:rPr>
        <w:t>действ.</w:t>
      </w:r>
      <w:r w:rsidR="007D0D4A" w:rsidRPr="007D0D4A">
        <w:rPr>
          <w:sz w:val="24"/>
          <w:szCs w:val="24"/>
        </w:rPr>
        <w:t xml:space="preserve"> </w:t>
      </w:r>
      <w:r w:rsidRPr="007D0D4A">
        <w:rPr>
          <w:sz w:val="24"/>
          <w:szCs w:val="24"/>
        </w:rPr>
        <w:t>редакции).</w:t>
      </w:r>
    </w:p>
    <w:p w:rsidR="00E71CA3" w:rsidRPr="007D0D4A" w:rsidRDefault="00E71CA3" w:rsidP="007D0D4A">
      <w:pPr>
        <w:pStyle w:val="a5"/>
        <w:numPr>
          <w:ilvl w:val="0"/>
          <w:numId w:val="11"/>
        </w:numPr>
        <w:tabs>
          <w:tab w:val="left" w:pos="1503"/>
          <w:tab w:val="left" w:pos="1701"/>
        </w:tabs>
        <w:ind w:left="992" w:right="834" w:firstLine="567"/>
        <w:rPr>
          <w:sz w:val="24"/>
          <w:szCs w:val="24"/>
        </w:rPr>
      </w:pPr>
      <w:r w:rsidRPr="007D0D4A">
        <w:rPr>
          <w:sz w:val="24"/>
          <w:szCs w:val="24"/>
        </w:rPr>
        <w:t>Кодекс</w:t>
      </w:r>
      <w:r w:rsidR="007D0D4A" w:rsidRPr="007D0D4A">
        <w:rPr>
          <w:sz w:val="24"/>
          <w:szCs w:val="24"/>
        </w:rPr>
        <w:t xml:space="preserve"> </w:t>
      </w:r>
      <w:r w:rsidRPr="007D0D4A">
        <w:rPr>
          <w:sz w:val="24"/>
          <w:szCs w:val="24"/>
        </w:rPr>
        <w:t>Российской</w:t>
      </w:r>
      <w:r w:rsidR="007D0D4A" w:rsidRPr="007D0D4A">
        <w:rPr>
          <w:sz w:val="24"/>
          <w:szCs w:val="24"/>
        </w:rPr>
        <w:t xml:space="preserve"> </w:t>
      </w:r>
      <w:r w:rsidRPr="007D0D4A">
        <w:rPr>
          <w:sz w:val="24"/>
          <w:szCs w:val="24"/>
        </w:rPr>
        <w:t>Федерации</w:t>
      </w:r>
      <w:r w:rsidR="007D0D4A" w:rsidRPr="007D0D4A">
        <w:rPr>
          <w:sz w:val="24"/>
          <w:szCs w:val="24"/>
        </w:rPr>
        <w:t xml:space="preserve"> </w:t>
      </w:r>
      <w:r w:rsidRPr="007D0D4A">
        <w:rPr>
          <w:sz w:val="24"/>
          <w:szCs w:val="24"/>
        </w:rPr>
        <w:t>об</w:t>
      </w:r>
      <w:r w:rsidR="007D0D4A" w:rsidRPr="007D0D4A">
        <w:rPr>
          <w:sz w:val="24"/>
          <w:szCs w:val="24"/>
        </w:rPr>
        <w:t xml:space="preserve"> </w:t>
      </w:r>
      <w:r w:rsidRPr="007D0D4A">
        <w:rPr>
          <w:sz w:val="24"/>
          <w:szCs w:val="24"/>
        </w:rPr>
        <w:t>административных</w:t>
      </w:r>
      <w:r w:rsidR="007D0D4A" w:rsidRPr="007D0D4A">
        <w:rPr>
          <w:sz w:val="24"/>
          <w:szCs w:val="24"/>
        </w:rPr>
        <w:t xml:space="preserve"> </w:t>
      </w:r>
      <w:r w:rsidRPr="007D0D4A">
        <w:rPr>
          <w:sz w:val="24"/>
          <w:szCs w:val="24"/>
        </w:rPr>
        <w:t>правонарушениях:</w:t>
      </w:r>
      <w:r w:rsidR="007D0D4A" w:rsidRPr="007D0D4A">
        <w:rPr>
          <w:sz w:val="24"/>
          <w:szCs w:val="24"/>
        </w:rPr>
        <w:t xml:space="preserve"> </w:t>
      </w:r>
      <w:r w:rsidRPr="007D0D4A">
        <w:rPr>
          <w:sz w:val="24"/>
          <w:szCs w:val="24"/>
        </w:rPr>
        <w:t>федеральный</w:t>
      </w:r>
      <w:r w:rsidR="007D0D4A" w:rsidRPr="007D0D4A">
        <w:rPr>
          <w:sz w:val="24"/>
          <w:szCs w:val="24"/>
        </w:rPr>
        <w:t xml:space="preserve"> </w:t>
      </w:r>
      <w:r w:rsidRPr="007D0D4A">
        <w:rPr>
          <w:sz w:val="24"/>
          <w:szCs w:val="24"/>
        </w:rPr>
        <w:t>закон</w:t>
      </w:r>
      <w:r w:rsidR="007D0D4A" w:rsidRPr="007D0D4A">
        <w:rPr>
          <w:sz w:val="24"/>
          <w:szCs w:val="24"/>
        </w:rPr>
        <w:t xml:space="preserve"> </w:t>
      </w:r>
      <w:r w:rsidRPr="007D0D4A">
        <w:rPr>
          <w:sz w:val="24"/>
          <w:szCs w:val="24"/>
        </w:rPr>
        <w:t>от</w:t>
      </w:r>
      <w:r w:rsidR="007D0D4A" w:rsidRPr="007D0D4A">
        <w:rPr>
          <w:sz w:val="24"/>
          <w:szCs w:val="24"/>
        </w:rPr>
        <w:t xml:space="preserve"> </w:t>
      </w:r>
      <w:r w:rsidRPr="007D0D4A">
        <w:rPr>
          <w:sz w:val="24"/>
          <w:szCs w:val="24"/>
        </w:rPr>
        <w:t>30.12.2001</w:t>
      </w:r>
      <w:r w:rsidR="007D0D4A" w:rsidRPr="007D0D4A">
        <w:rPr>
          <w:sz w:val="24"/>
          <w:szCs w:val="24"/>
        </w:rPr>
        <w:t xml:space="preserve"> </w:t>
      </w:r>
      <w:r w:rsidRPr="007D0D4A">
        <w:rPr>
          <w:sz w:val="24"/>
          <w:szCs w:val="24"/>
        </w:rPr>
        <w:t>№ 195-ФЗ</w:t>
      </w:r>
      <w:r w:rsidR="007D0D4A" w:rsidRPr="007D0D4A">
        <w:rPr>
          <w:sz w:val="24"/>
          <w:szCs w:val="24"/>
        </w:rPr>
        <w:t xml:space="preserve"> </w:t>
      </w:r>
      <w:r w:rsidRPr="007D0D4A">
        <w:rPr>
          <w:sz w:val="24"/>
          <w:szCs w:val="24"/>
        </w:rPr>
        <w:t>(в</w:t>
      </w:r>
      <w:r w:rsidR="007D0D4A" w:rsidRPr="007D0D4A">
        <w:rPr>
          <w:sz w:val="24"/>
          <w:szCs w:val="24"/>
        </w:rPr>
        <w:t xml:space="preserve"> </w:t>
      </w:r>
      <w:r w:rsidRPr="007D0D4A">
        <w:rPr>
          <w:sz w:val="24"/>
          <w:szCs w:val="24"/>
        </w:rPr>
        <w:t>действ.</w:t>
      </w:r>
      <w:r w:rsidR="007D0D4A" w:rsidRPr="007D0D4A">
        <w:rPr>
          <w:sz w:val="24"/>
          <w:szCs w:val="24"/>
        </w:rPr>
        <w:t xml:space="preserve"> </w:t>
      </w:r>
      <w:r w:rsidRPr="007D0D4A">
        <w:rPr>
          <w:sz w:val="24"/>
          <w:szCs w:val="24"/>
        </w:rPr>
        <w:t>редакции).</w:t>
      </w:r>
    </w:p>
    <w:p w:rsidR="00E71CA3" w:rsidRPr="007D0D4A" w:rsidRDefault="00E71CA3" w:rsidP="007D0D4A">
      <w:pPr>
        <w:pStyle w:val="a5"/>
        <w:numPr>
          <w:ilvl w:val="0"/>
          <w:numId w:val="11"/>
        </w:numPr>
        <w:tabs>
          <w:tab w:val="left" w:pos="1701"/>
          <w:tab w:val="left" w:pos="1732"/>
          <w:tab w:val="left" w:pos="1733"/>
          <w:tab w:val="left" w:pos="3302"/>
          <w:tab w:val="left" w:pos="4325"/>
          <w:tab w:val="left" w:pos="5936"/>
          <w:tab w:val="left" w:pos="7559"/>
          <w:tab w:val="left" w:pos="9368"/>
          <w:tab w:val="left" w:pos="10248"/>
        </w:tabs>
        <w:ind w:left="992" w:right="829" w:firstLine="567"/>
        <w:rPr>
          <w:sz w:val="24"/>
          <w:szCs w:val="24"/>
        </w:rPr>
      </w:pPr>
      <w:r w:rsidRPr="007D0D4A">
        <w:rPr>
          <w:sz w:val="24"/>
          <w:szCs w:val="24"/>
        </w:rPr>
        <w:t>Уголовный</w:t>
      </w:r>
      <w:r w:rsidRPr="007D0D4A">
        <w:rPr>
          <w:sz w:val="24"/>
          <w:szCs w:val="24"/>
        </w:rPr>
        <w:tab/>
        <w:t>кодекс</w:t>
      </w:r>
      <w:r w:rsidRPr="007D0D4A">
        <w:rPr>
          <w:sz w:val="24"/>
          <w:szCs w:val="24"/>
        </w:rPr>
        <w:tab/>
        <w:t>Российской</w:t>
      </w:r>
      <w:r w:rsidRPr="007D0D4A">
        <w:rPr>
          <w:sz w:val="24"/>
          <w:szCs w:val="24"/>
        </w:rPr>
        <w:tab/>
        <w:t>Федерации:</w:t>
      </w:r>
      <w:r w:rsidRPr="007D0D4A">
        <w:rPr>
          <w:sz w:val="24"/>
          <w:szCs w:val="24"/>
        </w:rPr>
        <w:tab/>
        <w:t>федеральный</w:t>
      </w:r>
      <w:r w:rsidRPr="007D0D4A">
        <w:rPr>
          <w:sz w:val="24"/>
          <w:szCs w:val="24"/>
        </w:rPr>
        <w:tab/>
        <w:t>закон</w:t>
      </w:r>
      <w:r w:rsidRPr="007D0D4A">
        <w:rPr>
          <w:sz w:val="24"/>
          <w:szCs w:val="24"/>
        </w:rPr>
        <w:tab/>
        <w:t>от13.06.1996 №63-ФЗ(в</w:t>
      </w:r>
      <w:r w:rsidR="007D0D4A" w:rsidRPr="007D0D4A">
        <w:rPr>
          <w:sz w:val="24"/>
          <w:szCs w:val="24"/>
        </w:rPr>
        <w:t xml:space="preserve"> </w:t>
      </w:r>
      <w:r w:rsidRPr="007D0D4A">
        <w:rPr>
          <w:sz w:val="24"/>
          <w:szCs w:val="24"/>
        </w:rPr>
        <w:t>действ.</w:t>
      </w:r>
      <w:r w:rsidR="007D0D4A" w:rsidRPr="007D0D4A">
        <w:rPr>
          <w:sz w:val="24"/>
          <w:szCs w:val="24"/>
        </w:rPr>
        <w:t xml:space="preserve"> </w:t>
      </w:r>
      <w:r w:rsidRPr="007D0D4A">
        <w:rPr>
          <w:sz w:val="24"/>
          <w:szCs w:val="24"/>
        </w:rPr>
        <w:t>редакции).</w:t>
      </w:r>
    </w:p>
    <w:p w:rsidR="00E71CA3" w:rsidRPr="007D0D4A" w:rsidRDefault="00E71CA3" w:rsidP="007D0D4A">
      <w:pPr>
        <w:pStyle w:val="a5"/>
        <w:numPr>
          <w:ilvl w:val="0"/>
          <w:numId w:val="11"/>
        </w:numPr>
        <w:tabs>
          <w:tab w:val="left" w:pos="1516"/>
          <w:tab w:val="left" w:pos="1701"/>
        </w:tabs>
        <w:ind w:left="992" w:right="823" w:firstLine="567"/>
        <w:jc w:val="both"/>
        <w:rPr>
          <w:sz w:val="24"/>
          <w:szCs w:val="24"/>
        </w:rPr>
      </w:pPr>
      <w:r w:rsidRPr="007D0D4A">
        <w:rPr>
          <w:sz w:val="24"/>
          <w:szCs w:val="24"/>
        </w:rPr>
        <w:t>Об охране окружающей среды: федеральный закон от 10.01.2002 № 7-ФЗ</w:t>
      </w:r>
      <w:r w:rsidR="007D0D4A" w:rsidRPr="007D0D4A">
        <w:rPr>
          <w:sz w:val="24"/>
          <w:szCs w:val="24"/>
        </w:rPr>
        <w:t xml:space="preserve"> </w:t>
      </w:r>
      <w:r w:rsidRPr="007D0D4A">
        <w:rPr>
          <w:sz w:val="24"/>
          <w:szCs w:val="24"/>
        </w:rPr>
        <w:t>(в</w:t>
      </w:r>
      <w:r w:rsidR="007D0D4A" w:rsidRPr="007D0D4A">
        <w:rPr>
          <w:sz w:val="24"/>
          <w:szCs w:val="24"/>
        </w:rPr>
        <w:t xml:space="preserve"> </w:t>
      </w:r>
      <w:r w:rsidRPr="007D0D4A">
        <w:rPr>
          <w:sz w:val="24"/>
          <w:szCs w:val="24"/>
        </w:rPr>
        <w:t>действ.</w:t>
      </w:r>
      <w:r w:rsidR="007D0D4A" w:rsidRPr="007D0D4A">
        <w:rPr>
          <w:sz w:val="24"/>
          <w:szCs w:val="24"/>
        </w:rPr>
        <w:t xml:space="preserve"> </w:t>
      </w:r>
      <w:r w:rsidRPr="007D0D4A">
        <w:rPr>
          <w:sz w:val="24"/>
          <w:szCs w:val="24"/>
        </w:rPr>
        <w:t>редакции).</w:t>
      </w:r>
    </w:p>
    <w:p w:rsidR="00E71CA3" w:rsidRPr="007D0D4A" w:rsidRDefault="007D0D4A" w:rsidP="007D0D4A">
      <w:pPr>
        <w:pStyle w:val="a5"/>
        <w:numPr>
          <w:ilvl w:val="0"/>
          <w:numId w:val="11"/>
        </w:numPr>
        <w:tabs>
          <w:tab w:val="left" w:pos="1632"/>
          <w:tab w:val="left" w:pos="1701"/>
        </w:tabs>
        <w:ind w:left="992" w:right="830" w:firstLine="567"/>
        <w:jc w:val="both"/>
        <w:rPr>
          <w:sz w:val="24"/>
          <w:szCs w:val="24"/>
        </w:rPr>
      </w:pPr>
      <w:r w:rsidRPr="007D0D4A">
        <w:rPr>
          <w:sz w:val="24"/>
          <w:szCs w:val="24"/>
        </w:rPr>
        <w:t xml:space="preserve"> </w:t>
      </w:r>
      <w:r w:rsidR="00E71CA3" w:rsidRPr="007D0D4A">
        <w:rPr>
          <w:sz w:val="24"/>
          <w:szCs w:val="24"/>
        </w:rPr>
        <w:t>О санитарно-эпидемиологическом благополучии населения: федеральныйзаконот30.03.1999№ 52-ФЗ (в</w:t>
      </w:r>
      <w:r w:rsidRPr="007D0D4A">
        <w:rPr>
          <w:sz w:val="24"/>
          <w:szCs w:val="24"/>
        </w:rPr>
        <w:t xml:space="preserve"> </w:t>
      </w:r>
      <w:r w:rsidR="00E71CA3" w:rsidRPr="007D0D4A">
        <w:rPr>
          <w:sz w:val="24"/>
          <w:szCs w:val="24"/>
        </w:rPr>
        <w:t>действ.</w:t>
      </w:r>
      <w:r w:rsidRPr="007D0D4A">
        <w:rPr>
          <w:sz w:val="24"/>
          <w:szCs w:val="24"/>
        </w:rPr>
        <w:t xml:space="preserve"> </w:t>
      </w:r>
      <w:r w:rsidR="00E71CA3" w:rsidRPr="007D0D4A">
        <w:rPr>
          <w:sz w:val="24"/>
          <w:szCs w:val="24"/>
        </w:rPr>
        <w:t>редакции).</w:t>
      </w:r>
    </w:p>
    <w:p w:rsidR="00E71CA3" w:rsidRPr="007D0D4A" w:rsidRDefault="00E71CA3" w:rsidP="007D0D4A">
      <w:pPr>
        <w:pStyle w:val="a5"/>
        <w:numPr>
          <w:ilvl w:val="0"/>
          <w:numId w:val="11"/>
        </w:numPr>
        <w:tabs>
          <w:tab w:val="left" w:pos="1701"/>
          <w:tab w:val="left" w:pos="1764"/>
        </w:tabs>
        <w:ind w:left="992" w:right="832" w:firstLine="567"/>
        <w:jc w:val="both"/>
        <w:rPr>
          <w:sz w:val="24"/>
          <w:szCs w:val="24"/>
        </w:rPr>
      </w:pPr>
      <w:r w:rsidRPr="007D0D4A">
        <w:rPr>
          <w:sz w:val="24"/>
          <w:szCs w:val="24"/>
        </w:rPr>
        <w:t>Об</w:t>
      </w:r>
      <w:r w:rsidR="007D0D4A" w:rsidRPr="007D0D4A">
        <w:rPr>
          <w:sz w:val="24"/>
          <w:szCs w:val="24"/>
        </w:rPr>
        <w:t xml:space="preserve"> </w:t>
      </w:r>
      <w:r w:rsidRPr="007D0D4A">
        <w:rPr>
          <w:sz w:val="24"/>
          <w:szCs w:val="24"/>
        </w:rPr>
        <w:t>исключительной</w:t>
      </w:r>
      <w:r w:rsidR="007D0D4A" w:rsidRPr="007D0D4A">
        <w:rPr>
          <w:sz w:val="24"/>
          <w:szCs w:val="24"/>
        </w:rPr>
        <w:t xml:space="preserve"> </w:t>
      </w:r>
      <w:r w:rsidRPr="007D0D4A">
        <w:rPr>
          <w:sz w:val="24"/>
          <w:szCs w:val="24"/>
        </w:rPr>
        <w:t>экономической</w:t>
      </w:r>
      <w:r w:rsidR="007D0D4A" w:rsidRPr="007D0D4A">
        <w:rPr>
          <w:sz w:val="24"/>
          <w:szCs w:val="24"/>
        </w:rPr>
        <w:t xml:space="preserve"> </w:t>
      </w:r>
      <w:r w:rsidRPr="007D0D4A">
        <w:rPr>
          <w:sz w:val="24"/>
          <w:szCs w:val="24"/>
        </w:rPr>
        <w:t>зоне</w:t>
      </w:r>
      <w:r w:rsidR="007D0D4A" w:rsidRPr="007D0D4A">
        <w:rPr>
          <w:sz w:val="24"/>
          <w:szCs w:val="24"/>
        </w:rPr>
        <w:t xml:space="preserve"> </w:t>
      </w:r>
      <w:r w:rsidRPr="007D0D4A">
        <w:rPr>
          <w:sz w:val="24"/>
          <w:szCs w:val="24"/>
        </w:rPr>
        <w:t>Российской</w:t>
      </w:r>
      <w:r w:rsidR="007D0D4A" w:rsidRPr="007D0D4A">
        <w:rPr>
          <w:sz w:val="24"/>
          <w:szCs w:val="24"/>
        </w:rPr>
        <w:t xml:space="preserve"> </w:t>
      </w:r>
      <w:r w:rsidRPr="007D0D4A">
        <w:rPr>
          <w:sz w:val="24"/>
          <w:szCs w:val="24"/>
        </w:rPr>
        <w:t>Федерации:</w:t>
      </w:r>
      <w:r w:rsidR="007D0D4A" w:rsidRPr="007D0D4A">
        <w:rPr>
          <w:sz w:val="24"/>
          <w:szCs w:val="24"/>
        </w:rPr>
        <w:t xml:space="preserve"> </w:t>
      </w:r>
      <w:r w:rsidRPr="007D0D4A">
        <w:rPr>
          <w:sz w:val="24"/>
          <w:szCs w:val="24"/>
        </w:rPr>
        <w:t>федеральный</w:t>
      </w:r>
      <w:r w:rsidR="007D0D4A" w:rsidRPr="007D0D4A">
        <w:rPr>
          <w:sz w:val="24"/>
          <w:szCs w:val="24"/>
        </w:rPr>
        <w:t xml:space="preserve"> </w:t>
      </w:r>
      <w:r w:rsidRPr="007D0D4A">
        <w:rPr>
          <w:sz w:val="24"/>
          <w:szCs w:val="24"/>
        </w:rPr>
        <w:t>закон</w:t>
      </w:r>
      <w:r w:rsidR="007D0D4A" w:rsidRPr="007D0D4A">
        <w:rPr>
          <w:sz w:val="24"/>
          <w:szCs w:val="24"/>
        </w:rPr>
        <w:t xml:space="preserve"> </w:t>
      </w:r>
      <w:r w:rsidRPr="007D0D4A">
        <w:rPr>
          <w:sz w:val="24"/>
          <w:szCs w:val="24"/>
        </w:rPr>
        <w:t>от</w:t>
      </w:r>
      <w:r w:rsidR="007D0D4A" w:rsidRPr="007D0D4A">
        <w:rPr>
          <w:sz w:val="24"/>
          <w:szCs w:val="24"/>
        </w:rPr>
        <w:t xml:space="preserve"> </w:t>
      </w:r>
      <w:r w:rsidRPr="007D0D4A">
        <w:rPr>
          <w:sz w:val="24"/>
          <w:szCs w:val="24"/>
        </w:rPr>
        <w:t>17.12.1998</w:t>
      </w:r>
      <w:r w:rsidR="007D0D4A" w:rsidRPr="007D0D4A">
        <w:rPr>
          <w:sz w:val="24"/>
          <w:szCs w:val="24"/>
        </w:rPr>
        <w:t xml:space="preserve"> </w:t>
      </w:r>
      <w:r w:rsidRPr="007D0D4A">
        <w:rPr>
          <w:sz w:val="24"/>
          <w:szCs w:val="24"/>
        </w:rPr>
        <w:t>№ 191-ФЗ</w:t>
      </w:r>
      <w:r w:rsidR="007D0D4A" w:rsidRPr="007D0D4A">
        <w:rPr>
          <w:sz w:val="24"/>
          <w:szCs w:val="24"/>
        </w:rPr>
        <w:t xml:space="preserve"> </w:t>
      </w:r>
      <w:r w:rsidRPr="007D0D4A">
        <w:rPr>
          <w:sz w:val="24"/>
          <w:szCs w:val="24"/>
        </w:rPr>
        <w:t>(в</w:t>
      </w:r>
      <w:r w:rsidR="007D0D4A" w:rsidRPr="007D0D4A">
        <w:rPr>
          <w:sz w:val="24"/>
          <w:szCs w:val="24"/>
        </w:rPr>
        <w:t xml:space="preserve"> </w:t>
      </w:r>
      <w:r w:rsidRPr="007D0D4A">
        <w:rPr>
          <w:sz w:val="24"/>
          <w:szCs w:val="24"/>
        </w:rPr>
        <w:t>действ.</w:t>
      </w:r>
      <w:r w:rsidR="007D0D4A" w:rsidRPr="007D0D4A">
        <w:rPr>
          <w:sz w:val="24"/>
          <w:szCs w:val="24"/>
        </w:rPr>
        <w:t xml:space="preserve"> </w:t>
      </w:r>
      <w:r w:rsidRPr="007D0D4A">
        <w:rPr>
          <w:sz w:val="24"/>
          <w:szCs w:val="24"/>
        </w:rPr>
        <w:t>редакции).</w:t>
      </w:r>
    </w:p>
    <w:p w:rsidR="00E71CA3" w:rsidRPr="007D0D4A" w:rsidRDefault="00E71CA3" w:rsidP="007D0D4A">
      <w:pPr>
        <w:pStyle w:val="a5"/>
        <w:numPr>
          <w:ilvl w:val="0"/>
          <w:numId w:val="11"/>
        </w:numPr>
        <w:tabs>
          <w:tab w:val="left" w:pos="1603"/>
          <w:tab w:val="left" w:pos="1701"/>
        </w:tabs>
        <w:ind w:left="992" w:right="822" w:firstLine="567"/>
        <w:jc w:val="both"/>
        <w:rPr>
          <w:sz w:val="24"/>
          <w:szCs w:val="24"/>
        </w:rPr>
      </w:pPr>
      <w:r w:rsidRPr="007D0D4A">
        <w:rPr>
          <w:sz w:val="24"/>
          <w:szCs w:val="24"/>
        </w:rPr>
        <w:t>О внутренних морских водах, территориальном море и прилежащей зоне</w:t>
      </w:r>
      <w:r w:rsidR="007D0D4A" w:rsidRPr="007D0D4A">
        <w:rPr>
          <w:sz w:val="24"/>
          <w:szCs w:val="24"/>
        </w:rPr>
        <w:t xml:space="preserve"> </w:t>
      </w:r>
      <w:r w:rsidRPr="007D0D4A">
        <w:rPr>
          <w:sz w:val="24"/>
          <w:szCs w:val="24"/>
        </w:rPr>
        <w:t>Российской</w:t>
      </w:r>
      <w:r w:rsidR="007D0D4A" w:rsidRPr="007D0D4A">
        <w:rPr>
          <w:sz w:val="24"/>
          <w:szCs w:val="24"/>
        </w:rPr>
        <w:t xml:space="preserve"> </w:t>
      </w:r>
      <w:r w:rsidRPr="007D0D4A">
        <w:rPr>
          <w:sz w:val="24"/>
          <w:szCs w:val="24"/>
        </w:rPr>
        <w:t>Федерации:</w:t>
      </w:r>
      <w:r w:rsidR="007D0D4A" w:rsidRPr="007D0D4A">
        <w:rPr>
          <w:sz w:val="24"/>
          <w:szCs w:val="24"/>
        </w:rPr>
        <w:t xml:space="preserve"> </w:t>
      </w:r>
      <w:r w:rsidRPr="007D0D4A">
        <w:rPr>
          <w:sz w:val="24"/>
          <w:szCs w:val="24"/>
        </w:rPr>
        <w:t>федеральный</w:t>
      </w:r>
      <w:r w:rsidR="007D0D4A" w:rsidRPr="007D0D4A">
        <w:rPr>
          <w:sz w:val="24"/>
          <w:szCs w:val="24"/>
        </w:rPr>
        <w:t xml:space="preserve"> </w:t>
      </w:r>
      <w:r w:rsidRPr="007D0D4A">
        <w:rPr>
          <w:sz w:val="24"/>
          <w:szCs w:val="24"/>
        </w:rPr>
        <w:t>закон</w:t>
      </w:r>
      <w:r w:rsidR="007D0D4A" w:rsidRPr="007D0D4A">
        <w:rPr>
          <w:sz w:val="24"/>
          <w:szCs w:val="24"/>
        </w:rPr>
        <w:t xml:space="preserve"> </w:t>
      </w:r>
      <w:r w:rsidRPr="007D0D4A">
        <w:rPr>
          <w:sz w:val="24"/>
          <w:szCs w:val="24"/>
        </w:rPr>
        <w:t>от</w:t>
      </w:r>
      <w:r w:rsidR="007D0D4A" w:rsidRPr="007D0D4A">
        <w:rPr>
          <w:sz w:val="24"/>
          <w:szCs w:val="24"/>
        </w:rPr>
        <w:t xml:space="preserve"> </w:t>
      </w:r>
      <w:r w:rsidRPr="007D0D4A">
        <w:rPr>
          <w:sz w:val="24"/>
          <w:szCs w:val="24"/>
        </w:rPr>
        <w:t>31.07.1998</w:t>
      </w:r>
      <w:r w:rsidR="007D0D4A" w:rsidRPr="007D0D4A">
        <w:rPr>
          <w:sz w:val="24"/>
          <w:szCs w:val="24"/>
        </w:rPr>
        <w:t xml:space="preserve"> </w:t>
      </w:r>
      <w:r w:rsidRPr="007D0D4A">
        <w:rPr>
          <w:sz w:val="24"/>
          <w:szCs w:val="24"/>
        </w:rPr>
        <w:t>№155-ФЗ</w:t>
      </w:r>
      <w:r w:rsidR="007D0D4A" w:rsidRPr="007D0D4A">
        <w:rPr>
          <w:sz w:val="24"/>
          <w:szCs w:val="24"/>
        </w:rPr>
        <w:t xml:space="preserve"> </w:t>
      </w:r>
      <w:r w:rsidRPr="007D0D4A">
        <w:rPr>
          <w:sz w:val="24"/>
          <w:szCs w:val="24"/>
        </w:rPr>
        <w:t>(в</w:t>
      </w:r>
      <w:r w:rsidR="007D0D4A" w:rsidRPr="007D0D4A">
        <w:rPr>
          <w:sz w:val="24"/>
          <w:szCs w:val="24"/>
        </w:rPr>
        <w:t xml:space="preserve"> </w:t>
      </w:r>
      <w:r w:rsidRPr="007D0D4A">
        <w:rPr>
          <w:sz w:val="24"/>
          <w:szCs w:val="24"/>
        </w:rPr>
        <w:t>действ.</w:t>
      </w:r>
      <w:r w:rsidR="007D0D4A" w:rsidRPr="007D0D4A">
        <w:rPr>
          <w:sz w:val="24"/>
          <w:szCs w:val="24"/>
        </w:rPr>
        <w:t xml:space="preserve"> </w:t>
      </w:r>
      <w:r w:rsidRPr="007D0D4A">
        <w:rPr>
          <w:sz w:val="24"/>
          <w:szCs w:val="24"/>
        </w:rPr>
        <w:t>редакции).</w:t>
      </w:r>
    </w:p>
    <w:p w:rsidR="00E71CA3" w:rsidRPr="007D0D4A" w:rsidRDefault="00E71CA3" w:rsidP="007D0D4A">
      <w:pPr>
        <w:pStyle w:val="a3"/>
        <w:tabs>
          <w:tab w:val="left" w:pos="1701"/>
        </w:tabs>
        <w:ind w:left="992" w:firstLine="567"/>
        <w:rPr>
          <w:sz w:val="24"/>
          <w:szCs w:val="24"/>
        </w:rPr>
      </w:pPr>
    </w:p>
    <w:p w:rsidR="00E71CA3" w:rsidRPr="007D0D4A" w:rsidRDefault="00E71CA3" w:rsidP="007D0D4A">
      <w:pPr>
        <w:pStyle w:val="1"/>
        <w:tabs>
          <w:tab w:val="left" w:pos="1701"/>
        </w:tabs>
        <w:ind w:left="992" w:firstLine="567"/>
        <w:rPr>
          <w:sz w:val="24"/>
          <w:szCs w:val="24"/>
        </w:rPr>
      </w:pPr>
      <w:r w:rsidRPr="007D0D4A">
        <w:rPr>
          <w:sz w:val="24"/>
          <w:szCs w:val="24"/>
        </w:rPr>
        <w:t>Основныеисточники:</w:t>
      </w:r>
    </w:p>
    <w:p w:rsidR="007D0D4A" w:rsidRPr="007D0D4A" w:rsidRDefault="007D0D4A" w:rsidP="007D0D4A">
      <w:pPr>
        <w:pStyle w:val="a5"/>
        <w:numPr>
          <w:ilvl w:val="0"/>
          <w:numId w:val="10"/>
        </w:numPr>
        <w:tabs>
          <w:tab w:val="left" w:pos="1701"/>
        </w:tabs>
        <w:ind w:left="992" w:firstLine="567"/>
        <w:rPr>
          <w:sz w:val="24"/>
          <w:szCs w:val="24"/>
        </w:rPr>
      </w:pPr>
      <w:r w:rsidRPr="007D0D4A">
        <w:rPr>
          <w:sz w:val="24"/>
          <w:szCs w:val="24"/>
        </w:rPr>
        <w:t>Боровиков, В. Б.  Уголовное право. Общая часть : учебник для среднего профессионального образования / В. Б. Боровиков, А. А. Смердов ; под редакцией В. Б. Боровикова. — 5-е изд., перераб. и доп. — Москва : Издательство Юрайт, 2022. — 249 с. — (Профессиональное образование).</w:t>
      </w:r>
    </w:p>
    <w:p w:rsidR="007D0D4A" w:rsidRPr="007D0D4A" w:rsidRDefault="007D0D4A" w:rsidP="007D0D4A">
      <w:pPr>
        <w:pStyle w:val="a5"/>
        <w:numPr>
          <w:ilvl w:val="0"/>
          <w:numId w:val="10"/>
        </w:numPr>
        <w:tabs>
          <w:tab w:val="left" w:pos="1701"/>
        </w:tabs>
        <w:ind w:left="992" w:firstLine="567"/>
        <w:rPr>
          <w:sz w:val="24"/>
          <w:szCs w:val="24"/>
        </w:rPr>
      </w:pPr>
      <w:r w:rsidRPr="007D0D4A">
        <w:rPr>
          <w:sz w:val="24"/>
          <w:szCs w:val="24"/>
        </w:rPr>
        <w:t>Боровиков, В. Б.  Уголовное право. Особенная часть : учебник для среднего профессионального образования / В. Б. Боровиков, А. А. Смердов ; под редакцией В. Б. Боровикова. — 6-е изд., перераб. и доп. — Москва : Издательство Юрайт, 2022. — 473 с. — (Профессиональное образование)</w:t>
      </w:r>
    </w:p>
    <w:p w:rsidR="00E71CA3" w:rsidRPr="007D0D4A" w:rsidRDefault="007D0D4A" w:rsidP="007D0D4A">
      <w:pPr>
        <w:pStyle w:val="a5"/>
        <w:numPr>
          <w:ilvl w:val="0"/>
          <w:numId w:val="10"/>
        </w:numPr>
        <w:tabs>
          <w:tab w:val="left" w:pos="1701"/>
        </w:tabs>
        <w:ind w:left="992" w:firstLine="567"/>
        <w:rPr>
          <w:sz w:val="24"/>
          <w:szCs w:val="24"/>
        </w:rPr>
      </w:pPr>
      <w:r w:rsidRPr="007D0D4A">
        <w:rPr>
          <w:sz w:val="24"/>
          <w:szCs w:val="24"/>
        </w:rPr>
        <w:t>Боровиков, В. Б.  Уголовное право. Общая и Особенная части. Практикум : учебное пособие для среднего профессионального образования / В. Б. Боровиков. — 4-е изд., перераб. и доп. — Москва : Издательство Юрайт, 2022. — 375 с. — (Профессиональное образование).</w:t>
      </w:r>
    </w:p>
    <w:p w:rsidR="007D0D4A" w:rsidRDefault="007D0D4A" w:rsidP="007D0D4A">
      <w:pPr>
        <w:pStyle w:val="1"/>
        <w:tabs>
          <w:tab w:val="left" w:pos="1701"/>
        </w:tabs>
        <w:ind w:left="992" w:firstLine="567"/>
        <w:rPr>
          <w:sz w:val="24"/>
          <w:szCs w:val="24"/>
        </w:rPr>
      </w:pPr>
      <w:r>
        <w:rPr>
          <w:sz w:val="24"/>
          <w:szCs w:val="24"/>
        </w:rPr>
        <w:t xml:space="preserve"> </w:t>
      </w:r>
    </w:p>
    <w:p w:rsidR="00E71CA3" w:rsidRPr="007D0D4A" w:rsidRDefault="00E71CA3" w:rsidP="007D0D4A">
      <w:pPr>
        <w:pStyle w:val="1"/>
        <w:tabs>
          <w:tab w:val="left" w:pos="1701"/>
        </w:tabs>
        <w:ind w:left="992" w:firstLine="567"/>
        <w:rPr>
          <w:sz w:val="24"/>
          <w:szCs w:val="24"/>
        </w:rPr>
      </w:pPr>
      <w:r w:rsidRPr="007D0D4A">
        <w:rPr>
          <w:sz w:val="24"/>
          <w:szCs w:val="24"/>
        </w:rPr>
        <w:t>Справочные</w:t>
      </w:r>
      <w:r w:rsidR="007D0D4A">
        <w:rPr>
          <w:sz w:val="24"/>
          <w:szCs w:val="24"/>
        </w:rPr>
        <w:t xml:space="preserve"> </w:t>
      </w:r>
      <w:r w:rsidRPr="007D0D4A">
        <w:rPr>
          <w:sz w:val="24"/>
          <w:szCs w:val="24"/>
        </w:rPr>
        <w:t>правовые</w:t>
      </w:r>
      <w:r w:rsidR="007D0D4A">
        <w:rPr>
          <w:sz w:val="24"/>
          <w:szCs w:val="24"/>
        </w:rPr>
        <w:t xml:space="preserve"> </w:t>
      </w:r>
      <w:r w:rsidRPr="007D0D4A">
        <w:rPr>
          <w:sz w:val="24"/>
          <w:szCs w:val="24"/>
        </w:rPr>
        <w:t>системы:</w:t>
      </w:r>
    </w:p>
    <w:p w:rsidR="00E71CA3" w:rsidRPr="00E71CA3" w:rsidRDefault="00E71CA3" w:rsidP="00DF597D">
      <w:pPr>
        <w:pStyle w:val="a5"/>
        <w:numPr>
          <w:ilvl w:val="0"/>
          <w:numId w:val="9"/>
        </w:numPr>
        <w:tabs>
          <w:tab w:val="left" w:pos="1591"/>
          <w:tab w:val="left" w:pos="1592"/>
        </w:tabs>
        <w:spacing w:line="319" w:lineRule="exact"/>
        <w:rPr>
          <w:sz w:val="24"/>
          <w:szCs w:val="24"/>
        </w:rPr>
      </w:pPr>
      <w:r w:rsidRPr="00E71CA3">
        <w:rPr>
          <w:sz w:val="24"/>
          <w:szCs w:val="24"/>
        </w:rPr>
        <w:t>«Гарант»</w:t>
      </w:r>
    </w:p>
    <w:p w:rsidR="00E71CA3" w:rsidRPr="00E71CA3" w:rsidRDefault="00E71CA3" w:rsidP="00DF597D">
      <w:pPr>
        <w:pStyle w:val="a5"/>
        <w:numPr>
          <w:ilvl w:val="0"/>
          <w:numId w:val="9"/>
        </w:numPr>
        <w:tabs>
          <w:tab w:val="left" w:pos="1591"/>
          <w:tab w:val="left" w:pos="1592"/>
        </w:tabs>
        <w:rPr>
          <w:sz w:val="24"/>
          <w:szCs w:val="24"/>
        </w:rPr>
      </w:pPr>
      <w:r w:rsidRPr="00E71CA3">
        <w:rPr>
          <w:sz w:val="24"/>
          <w:szCs w:val="24"/>
        </w:rPr>
        <w:t>«Консультант Плюс»</w:t>
      </w:r>
    </w:p>
    <w:p w:rsidR="00AA0A07" w:rsidRDefault="00AA0A07">
      <w:pPr>
        <w:rPr>
          <w:sz w:val="17"/>
        </w:rPr>
        <w:sectPr w:rsidR="00AA0A07">
          <w:footerReference w:type="default" r:id="rId9"/>
          <w:pgSz w:w="11910" w:h="16840"/>
          <w:pgMar w:top="1580" w:right="120" w:bottom="280" w:left="620" w:header="720" w:footer="720" w:gutter="0"/>
          <w:cols w:space="720"/>
        </w:sectPr>
      </w:pPr>
    </w:p>
    <w:p w:rsidR="008C6776" w:rsidRPr="000029F8" w:rsidRDefault="00A06C09" w:rsidP="00E82A53">
      <w:pPr>
        <w:spacing w:before="63" w:line="249" w:lineRule="auto"/>
        <w:ind w:left="426" w:right="1672"/>
        <w:rPr>
          <w:b/>
          <w:sz w:val="24"/>
          <w:szCs w:val="24"/>
        </w:rPr>
      </w:pPr>
      <w:r w:rsidRPr="000029F8">
        <w:rPr>
          <w:b/>
          <w:sz w:val="24"/>
          <w:szCs w:val="24"/>
        </w:rPr>
        <w:lastRenderedPageBreak/>
        <w:t>4. КОНТРОЛЬ И ОЦЕНКА</w:t>
      </w:r>
      <w:r w:rsidR="00E82A53">
        <w:rPr>
          <w:b/>
          <w:sz w:val="24"/>
          <w:szCs w:val="24"/>
        </w:rPr>
        <w:t xml:space="preserve"> </w:t>
      </w:r>
      <w:r w:rsidRPr="000029F8">
        <w:rPr>
          <w:b/>
          <w:sz w:val="24"/>
          <w:szCs w:val="24"/>
        </w:rPr>
        <w:t>РЕЗУЛЬТАТОВ</w:t>
      </w:r>
      <w:r w:rsidR="00E82A53">
        <w:rPr>
          <w:b/>
          <w:sz w:val="24"/>
          <w:szCs w:val="24"/>
        </w:rPr>
        <w:t xml:space="preserve"> </w:t>
      </w:r>
      <w:r w:rsidRPr="000029F8">
        <w:rPr>
          <w:b/>
          <w:sz w:val="24"/>
          <w:szCs w:val="24"/>
        </w:rPr>
        <w:t>ОСВОЕНИЯ</w:t>
      </w:r>
      <w:r w:rsidR="00E82A53">
        <w:rPr>
          <w:b/>
          <w:sz w:val="24"/>
          <w:szCs w:val="24"/>
        </w:rPr>
        <w:t xml:space="preserve"> </w:t>
      </w:r>
      <w:r w:rsidRPr="000029F8">
        <w:rPr>
          <w:b/>
          <w:sz w:val="24"/>
          <w:szCs w:val="24"/>
        </w:rPr>
        <w:t>ДИСЦИПЛИНЫ</w:t>
      </w:r>
    </w:p>
    <w:tbl>
      <w:tblPr>
        <w:tblStyle w:val="TableNormal"/>
        <w:tblW w:w="9214" w:type="dxa"/>
        <w:tblInd w:w="8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24"/>
        <w:gridCol w:w="4790"/>
      </w:tblGrid>
      <w:tr w:rsidR="00A51A7A" w:rsidRPr="002C2709" w:rsidTr="00A51A7A">
        <w:trPr>
          <w:trHeight w:val="1101"/>
        </w:trPr>
        <w:tc>
          <w:tcPr>
            <w:tcW w:w="4424" w:type="dxa"/>
            <w:tcBorders>
              <w:left w:val="single" w:sz="4" w:space="0" w:color="000000"/>
              <w:bottom w:val="single" w:sz="4" w:space="0" w:color="auto"/>
              <w:right w:val="single" w:sz="4" w:space="0" w:color="000000"/>
            </w:tcBorders>
          </w:tcPr>
          <w:p w:rsidR="00A51A7A" w:rsidRPr="002C2709" w:rsidRDefault="00A51A7A" w:rsidP="000029F8">
            <w:pPr>
              <w:pStyle w:val="TableParagraph"/>
              <w:ind w:left="443" w:right="433" w:hanging="1"/>
              <w:jc w:val="center"/>
              <w:rPr>
                <w:b/>
                <w:sz w:val="20"/>
                <w:szCs w:val="20"/>
              </w:rPr>
            </w:pPr>
            <w:r w:rsidRPr="002C2709">
              <w:rPr>
                <w:b/>
                <w:sz w:val="20"/>
                <w:szCs w:val="20"/>
              </w:rPr>
              <w:t>Результаты</w:t>
            </w:r>
            <w:r>
              <w:rPr>
                <w:b/>
                <w:sz w:val="20"/>
                <w:szCs w:val="20"/>
              </w:rPr>
              <w:t xml:space="preserve"> </w:t>
            </w:r>
            <w:r w:rsidRPr="002C2709">
              <w:rPr>
                <w:b/>
                <w:sz w:val="20"/>
                <w:szCs w:val="20"/>
              </w:rPr>
              <w:t>(освоенные</w:t>
            </w:r>
            <w:r>
              <w:rPr>
                <w:b/>
                <w:sz w:val="20"/>
                <w:szCs w:val="20"/>
              </w:rPr>
              <w:t xml:space="preserve"> </w:t>
            </w:r>
            <w:r w:rsidRPr="002C2709">
              <w:rPr>
                <w:b/>
                <w:sz w:val="20"/>
                <w:szCs w:val="20"/>
              </w:rPr>
              <w:t>профессиональные</w:t>
            </w:r>
            <w:r>
              <w:rPr>
                <w:b/>
                <w:sz w:val="20"/>
                <w:szCs w:val="20"/>
              </w:rPr>
              <w:t xml:space="preserve"> </w:t>
            </w:r>
            <w:r w:rsidRPr="002C2709">
              <w:rPr>
                <w:b/>
                <w:sz w:val="20"/>
                <w:szCs w:val="20"/>
              </w:rPr>
              <w:t>компетенции)</w:t>
            </w:r>
          </w:p>
        </w:tc>
        <w:tc>
          <w:tcPr>
            <w:tcW w:w="4790" w:type="dxa"/>
            <w:tcBorders>
              <w:left w:val="single" w:sz="4" w:space="0" w:color="000000"/>
              <w:bottom w:val="single" w:sz="4" w:space="0" w:color="auto"/>
              <w:right w:val="single" w:sz="4" w:space="0" w:color="000000"/>
            </w:tcBorders>
          </w:tcPr>
          <w:p w:rsidR="00A51A7A" w:rsidRPr="002C2709" w:rsidRDefault="00A51A7A" w:rsidP="000029F8">
            <w:pPr>
              <w:pStyle w:val="TableParagraph"/>
              <w:rPr>
                <w:b/>
                <w:sz w:val="20"/>
                <w:szCs w:val="20"/>
              </w:rPr>
            </w:pPr>
          </w:p>
          <w:p w:rsidR="00A51A7A" w:rsidRPr="002C2709" w:rsidRDefault="00A51A7A" w:rsidP="000029F8">
            <w:pPr>
              <w:pStyle w:val="TableParagraph"/>
              <w:ind w:left="541" w:right="331" w:hanging="185"/>
              <w:rPr>
                <w:b/>
                <w:sz w:val="20"/>
                <w:szCs w:val="20"/>
              </w:rPr>
            </w:pPr>
            <w:r w:rsidRPr="002C2709">
              <w:rPr>
                <w:b/>
                <w:sz w:val="20"/>
                <w:szCs w:val="20"/>
              </w:rPr>
              <w:t>Основные показатели</w:t>
            </w:r>
            <w:r>
              <w:rPr>
                <w:b/>
                <w:sz w:val="20"/>
                <w:szCs w:val="20"/>
              </w:rPr>
              <w:t xml:space="preserve"> </w:t>
            </w:r>
            <w:r w:rsidRPr="002C2709">
              <w:rPr>
                <w:b/>
                <w:sz w:val="20"/>
                <w:szCs w:val="20"/>
              </w:rPr>
              <w:t>оценки</w:t>
            </w:r>
            <w:r>
              <w:rPr>
                <w:b/>
                <w:sz w:val="20"/>
                <w:szCs w:val="20"/>
              </w:rPr>
              <w:t xml:space="preserve"> </w:t>
            </w:r>
            <w:r w:rsidRPr="002C2709">
              <w:rPr>
                <w:b/>
                <w:sz w:val="20"/>
                <w:szCs w:val="20"/>
              </w:rPr>
              <w:t>результата</w:t>
            </w:r>
          </w:p>
        </w:tc>
      </w:tr>
      <w:tr w:rsidR="00A51A7A" w:rsidRPr="002C2709" w:rsidTr="00A51A7A">
        <w:trPr>
          <w:trHeight w:val="1549"/>
        </w:trPr>
        <w:tc>
          <w:tcPr>
            <w:tcW w:w="4424" w:type="dxa"/>
            <w:tcBorders>
              <w:top w:val="single" w:sz="4" w:space="0" w:color="auto"/>
              <w:left w:val="single" w:sz="4" w:space="0" w:color="auto"/>
              <w:bottom w:val="single" w:sz="4" w:space="0" w:color="auto"/>
              <w:right w:val="single" w:sz="4" w:space="0" w:color="auto"/>
            </w:tcBorders>
          </w:tcPr>
          <w:p w:rsidR="00A51A7A" w:rsidRDefault="00A51A7A" w:rsidP="00100463">
            <w:pPr>
              <w:pStyle w:val="Default"/>
              <w:jc w:val="both"/>
              <w:rPr>
                <w:sz w:val="20"/>
                <w:szCs w:val="20"/>
              </w:rPr>
            </w:pPr>
            <w:r>
              <w:rPr>
                <w:sz w:val="20"/>
                <w:szCs w:val="20"/>
              </w:rPr>
              <w:t>ПК1.1. Юридически квалифицировать факты, события и обстоятельства. Принимать решения и совершать юридические действия в точном соответствии с законом.</w:t>
            </w:r>
          </w:p>
        </w:tc>
        <w:tc>
          <w:tcPr>
            <w:tcW w:w="4790" w:type="dxa"/>
            <w:tcBorders>
              <w:top w:val="single" w:sz="4" w:space="0" w:color="auto"/>
              <w:left w:val="single" w:sz="4" w:space="0" w:color="auto"/>
              <w:bottom w:val="single" w:sz="4" w:space="0" w:color="auto"/>
              <w:right w:val="single" w:sz="4" w:space="0" w:color="auto"/>
            </w:tcBorders>
          </w:tcPr>
          <w:p w:rsidR="00A51A7A" w:rsidRDefault="00A51A7A" w:rsidP="00100463">
            <w:pPr>
              <w:jc w:val="both"/>
              <w:rPr>
                <w:bCs/>
                <w:sz w:val="20"/>
                <w:szCs w:val="20"/>
                <w:highlight w:val="yellow"/>
              </w:rPr>
            </w:pPr>
            <w:r>
              <w:rPr>
                <w:bCs/>
                <w:sz w:val="20"/>
                <w:szCs w:val="20"/>
              </w:rPr>
              <w:t>Юридически грамотно квалифицирует факты, события и обстоятельства. Принимает решения и действует в соответствии с законом. П</w:t>
            </w:r>
            <w:r>
              <w:rPr>
                <w:sz w:val="20"/>
                <w:szCs w:val="20"/>
              </w:rPr>
              <w:t xml:space="preserve">равильно оформляет и составляет служебные документы, в том числе секретные, содержащие сведения ограниченного пользования. </w:t>
            </w:r>
          </w:p>
        </w:tc>
      </w:tr>
      <w:tr w:rsidR="00A51A7A" w:rsidRPr="002C2709" w:rsidTr="00A51A7A">
        <w:trPr>
          <w:trHeight w:val="1474"/>
        </w:trPr>
        <w:tc>
          <w:tcPr>
            <w:tcW w:w="4424" w:type="dxa"/>
            <w:tcBorders>
              <w:top w:val="single" w:sz="4" w:space="0" w:color="auto"/>
              <w:left w:val="single" w:sz="4" w:space="0" w:color="auto"/>
              <w:bottom w:val="single" w:sz="4" w:space="0" w:color="auto"/>
              <w:right w:val="single" w:sz="4" w:space="0" w:color="auto"/>
            </w:tcBorders>
          </w:tcPr>
          <w:p w:rsidR="00A51A7A" w:rsidRDefault="00A51A7A" w:rsidP="00A51A7A">
            <w:pPr>
              <w:pStyle w:val="Default"/>
              <w:ind w:firstLine="738"/>
              <w:jc w:val="both"/>
              <w:rPr>
                <w:b/>
                <w:sz w:val="20"/>
                <w:szCs w:val="20"/>
              </w:rPr>
            </w:pPr>
            <w:r>
              <w:rPr>
                <w:sz w:val="20"/>
                <w:szCs w:val="20"/>
              </w:rPr>
              <w:t>ПК1.2. Обеспечивать соблюдение законодательства субъектами права.</w:t>
            </w:r>
          </w:p>
        </w:tc>
        <w:tc>
          <w:tcPr>
            <w:tcW w:w="4790" w:type="dxa"/>
            <w:tcBorders>
              <w:top w:val="single" w:sz="4" w:space="0" w:color="auto"/>
              <w:left w:val="single" w:sz="4" w:space="0" w:color="auto"/>
              <w:bottom w:val="single" w:sz="4" w:space="0" w:color="auto"/>
              <w:right w:val="single" w:sz="4" w:space="0" w:color="auto"/>
            </w:tcBorders>
          </w:tcPr>
          <w:p w:rsidR="00A51A7A" w:rsidRDefault="00A51A7A" w:rsidP="00100463">
            <w:pPr>
              <w:pStyle w:val="21"/>
              <w:widowControl w:val="0"/>
              <w:ind w:left="33" w:firstLine="0"/>
              <w:jc w:val="both"/>
              <w:rPr>
                <w:bCs/>
                <w:sz w:val="20"/>
                <w:szCs w:val="20"/>
                <w:highlight w:val="yellow"/>
              </w:rPr>
            </w:pPr>
            <w:r>
              <w:rPr>
                <w:sz w:val="20"/>
                <w:szCs w:val="20"/>
              </w:rPr>
              <w:t>Соблюдает организационно-правовые и тактические основы обеспечения законности и правопорядка, охраны общественного порядка. Обеспечивает соблюдение прав субъектов права.</w:t>
            </w:r>
          </w:p>
        </w:tc>
      </w:tr>
      <w:tr w:rsidR="00A51A7A" w:rsidRPr="002C2709" w:rsidTr="00A51A7A">
        <w:trPr>
          <w:trHeight w:val="971"/>
        </w:trPr>
        <w:tc>
          <w:tcPr>
            <w:tcW w:w="4424" w:type="dxa"/>
            <w:tcBorders>
              <w:top w:val="single" w:sz="4" w:space="0" w:color="auto"/>
              <w:left w:val="single" w:sz="4" w:space="0" w:color="000000"/>
              <w:bottom w:val="single" w:sz="8" w:space="0" w:color="000000"/>
              <w:right w:val="single" w:sz="4" w:space="0" w:color="000000"/>
            </w:tcBorders>
          </w:tcPr>
          <w:p w:rsidR="00A51A7A" w:rsidRDefault="00A51A7A" w:rsidP="00100463">
            <w:pPr>
              <w:pStyle w:val="Default"/>
              <w:jc w:val="both"/>
              <w:rPr>
                <w:sz w:val="20"/>
                <w:szCs w:val="20"/>
              </w:rPr>
            </w:pPr>
            <w:r>
              <w:rPr>
                <w:sz w:val="20"/>
                <w:szCs w:val="20"/>
              </w:rPr>
              <w:t>ПК1.3. Осуществлять реализацию норм материального и процессуального права.</w:t>
            </w:r>
          </w:p>
        </w:tc>
        <w:tc>
          <w:tcPr>
            <w:tcW w:w="4790" w:type="dxa"/>
            <w:tcBorders>
              <w:top w:val="single" w:sz="4" w:space="0" w:color="auto"/>
              <w:left w:val="single" w:sz="4" w:space="0" w:color="000000"/>
              <w:bottom w:val="single" w:sz="4" w:space="0" w:color="000000"/>
              <w:right w:val="single" w:sz="4" w:space="0" w:color="000000"/>
            </w:tcBorders>
          </w:tcPr>
          <w:p w:rsidR="00A51A7A" w:rsidRDefault="00A51A7A" w:rsidP="00100463">
            <w:pPr>
              <w:jc w:val="both"/>
              <w:rPr>
                <w:bCs/>
                <w:sz w:val="20"/>
                <w:szCs w:val="20"/>
                <w:highlight w:val="yellow"/>
              </w:rPr>
            </w:pPr>
            <w:r>
              <w:rPr>
                <w:sz w:val="20"/>
                <w:szCs w:val="20"/>
              </w:rPr>
              <w:t>Грамотно осуществляет реализацию норм материального и процессуального права. Правильно оформляет и составляет служебные документы. Соблюдает организационно-правовые и тактические основы обеспечения законности и правопорядка, охраны общественного порядка.</w:t>
            </w:r>
          </w:p>
        </w:tc>
      </w:tr>
      <w:tr w:rsidR="00A51A7A" w:rsidRPr="002C2709" w:rsidTr="00A51A7A">
        <w:trPr>
          <w:trHeight w:val="971"/>
        </w:trPr>
        <w:tc>
          <w:tcPr>
            <w:tcW w:w="4424" w:type="dxa"/>
            <w:tcBorders>
              <w:top w:val="single" w:sz="8" w:space="0" w:color="000000"/>
              <w:left w:val="single" w:sz="4" w:space="0" w:color="000000"/>
              <w:bottom w:val="single" w:sz="8" w:space="0" w:color="000000"/>
              <w:right w:val="single" w:sz="4" w:space="0" w:color="000000"/>
            </w:tcBorders>
          </w:tcPr>
          <w:p w:rsidR="00A51A7A" w:rsidRDefault="00A51A7A" w:rsidP="00100463">
            <w:pPr>
              <w:pStyle w:val="Default"/>
              <w:jc w:val="both"/>
              <w:rPr>
                <w:sz w:val="20"/>
                <w:szCs w:val="20"/>
              </w:rPr>
            </w:pPr>
            <w:r>
              <w:rPr>
                <w:sz w:val="20"/>
                <w:szCs w:val="20"/>
              </w:rPr>
              <w:t>ПК 1.4. Обеспечивать законность и правопорядок, безопасность личности, общества и государства, охранять общественный порядок.</w:t>
            </w:r>
          </w:p>
        </w:tc>
        <w:tc>
          <w:tcPr>
            <w:tcW w:w="4790" w:type="dxa"/>
            <w:tcBorders>
              <w:top w:val="single" w:sz="4" w:space="0" w:color="000000"/>
              <w:left w:val="single" w:sz="4" w:space="0" w:color="000000"/>
              <w:bottom w:val="single" w:sz="4" w:space="0" w:color="000000"/>
              <w:right w:val="single" w:sz="4" w:space="0" w:color="000000"/>
            </w:tcBorders>
          </w:tcPr>
          <w:p w:rsidR="00A51A7A" w:rsidRDefault="00A51A7A" w:rsidP="00100463">
            <w:pPr>
              <w:jc w:val="both"/>
              <w:rPr>
                <w:sz w:val="20"/>
                <w:szCs w:val="20"/>
              </w:rPr>
            </w:pPr>
            <w:r>
              <w:rPr>
                <w:sz w:val="20"/>
                <w:szCs w:val="20"/>
              </w:rPr>
              <w:t>Обеспечивает законность и правопорядок, безопасность личности, общества и государства. Охраняет общественный порядок с соблюдением нормативных актов.</w:t>
            </w:r>
          </w:p>
        </w:tc>
      </w:tr>
    </w:tbl>
    <w:p w:rsidR="008C6776" w:rsidRDefault="008C6776">
      <w:pPr>
        <w:pStyle w:val="a3"/>
        <w:spacing w:before="10"/>
        <w:rPr>
          <w:b/>
          <w:sz w:val="24"/>
        </w:rPr>
      </w:pPr>
    </w:p>
    <w:p w:rsidR="008C6776" w:rsidRDefault="008C6776">
      <w:pPr>
        <w:pStyle w:val="a3"/>
        <w:rPr>
          <w:b/>
          <w:sz w:val="24"/>
        </w:rPr>
      </w:pPr>
    </w:p>
    <w:tbl>
      <w:tblPr>
        <w:tblStyle w:val="TableNormal"/>
        <w:tblW w:w="8949"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6"/>
        <w:gridCol w:w="4253"/>
      </w:tblGrid>
      <w:tr w:rsidR="00A51A7A" w:rsidRPr="002C2709" w:rsidTr="005F748A">
        <w:trPr>
          <w:trHeight w:val="828"/>
        </w:trPr>
        <w:tc>
          <w:tcPr>
            <w:tcW w:w="4696" w:type="dxa"/>
          </w:tcPr>
          <w:p w:rsidR="00A51A7A" w:rsidRPr="002C2709" w:rsidRDefault="00A51A7A" w:rsidP="00E82A53">
            <w:pPr>
              <w:pStyle w:val="TableParagraph"/>
              <w:ind w:left="57" w:right="57"/>
              <w:jc w:val="center"/>
              <w:rPr>
                <w:b/>
                <w:sz w:val="20"/>
                <w:szCs w:val="20"/>
              </w:rPr>
            </w:pPr>
            <w:r w:rsidRPr="002C2709">
              <w:rPr>
                <w:b/>
                <w:sz w:val="20"/>
                <w:szCs w:val="20"/>
              </w:rPr>
              <w:t>Результаты</w:t>
            </w:r>
          </w:p>
          <w:p w:rsidR="00A51A7A" w:rsidRPr="002C2709" w:rsidRDefault="00A51A7A" w:rsidP="00E82A53">
            <w:pPr>
              <w:pStyle w:val="TableParagraph"/>
              <w:ind w:left="57" w:right="57"/>
              <w:jc w:val="center"/>
              <w:rPr>
                <w:b/>
                <w:sz w:val="20"/>
                <w:szCs w:val="20"/>
              </w:rPr>
            </w:pPr>
            <w:r w:rsidRPr="002C2709">
              <w:rPr>
                <w:b/>
                <w:spacing w:val="-1"/>
                <w:sz w:val="20"/>
                <w:szCs w:val="20"/>
              </w:rPr>
              <w:t xml:space="preserve">(освоенные </w:t>
            </w:r>
            <w:r w:rsidRPr="002C2709">
              <w:rPr>
                <w:b/>
                <w:sz w:val="20"/>
                <w:szCs w:val="20"/>
              </w:rPr>
              <w:t>общие</w:t>
            </w:r>
            <w:r>
              <w:rPr>
                <w:b/>
                <w:sz w:val="20"/>
                <w:szCs w:val="20"/>
              </w:rPr>
              <w:t xml:space="preserve"> </w:t>
            </w:r>
            <w:r w:rsidRPr="002C2709">
              <w:rPr>
                <w:b/>
                <w:sz w:val="20"/>
                <w:szCs w:val="20"/>
              </w:rPr>
              <w:t>компетенции)</w:t>
            </w:r>
          </w:p>
        </w:tc>
        <w:tc>
          <w:tcPr>
            <w:tcW w:w="4253" w:type="dxa"/>
          </w:tcPr>
          <w:p w:rsidR="00A51A7A" w:rsidRPr="002C2709" w:rsidRDefault="00A51A7A" w:rsidP="00E82A53">
            <w:pPr>
              <w:pStyle w:val="TableParagraph"/>
              <w:ind w:left="57" w:right="57"/>
              <w:rPr>
                <w:b/>
                <w:sz w:val="20"/>
                <w:szCs w:val="20"/>
              </w:rPr>
            </w:pPr>
            <w:r w:rsidRPr="002C2709">
              <w:rPr>
                <w:b/>
                <w:sz w:val="20"/>
                <w:szCs w:val="20"/>
              </w:rPr>
              <w:t>Основные показатели</w:t>
            </w:r>
            <w:r>
              <w:rPr>
                <w:b/>
                <w:sz w:val="20"/>
                <w:szCs w:val="20"/>
              </w:rPr>
              <w:t xml:space="preserve"> </w:t>
            </w:r>
            <w:r w:rsidRPr="002C2709">
              <w:rPr>
                <w:b/>
                <w:sz w:val="20"/>
                <w:szCs w:val="20"/>
              </w:rPr>
              <w:t>оценки</w:t>
            </w:r>
            <w:r>
              <w:rPr>
                <w:b/>
                <w:sz w:val="20"/>
                <w:szCs w:val="20"/>
              </w:rPr>
              <w:t xml:space="preserve"> </w:t>
            </w:r>
            <w:r w:rsidRPr="002C2709">
              <w:rPr>
                <w:b/>
                <w:sz w:val="20"/>
                <w:szCs w:val="20"/>
              </w:rPr>
              <w:t>результата</w:t>
            </w:r>
          </w:p>
        </w:tc>
      </w:tr>
      <w:tr w:rsidR="00A51A7A" w:rsidRPr="002C2709" w:rsidTr="005F748A">
        <w:trPr>
          <w:trHeight w:val="1958"/>
        </w:trPr>
        <w:tc>
          <w:tcPr>
            <w:tcW w:w="4696" w:type="dxa"/>
            <w:tcBorders>
              <w:top w:val="single" w:sz="8" w:space="0" w:color="000000"/>
              <w:bottom w:val="single" w:sz="8" w:space="0" w:color="000000"/>
            </w:tcBorders>
          </w:tcPr>
          <w:p w:rsidR="00A51A7A" w:rsidRDefault="00A51A7A" w:rsidP="00E82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7" w:right="57"/>
              <w:jc w:val="both"/>
              <w:rPr>
                <w:b/>
                <w:sz w:val="20"/>
                <w:szCs w:val="20"/>
              </w:rPr>
            </w:pPr>
            <w:r>
              <w:rPr>
                <w:sz w:val="20"/>
                <w:szCs w:val="20"/>
              </w:rPr>
              <w:t>ОК 10. Адаптироваться к меняющимся условиям профессиональной деятельности.</w:t>
            </w:r>
          </w:p>
        </w:tc>
        <w:tc>
          <w:tcPr>
            <w:tcW w:w="4253" w:type="dxa"/>
          </w:tcPr>
          <w:p w:rsidR="00A51A7A" w:rsidRDefault="00A51A7A" w:rsidP="00E82A53">
            <w:pPr>
              <w:ind w:left="57" w:right="57"/>
              <w:jc w:val="both"/>
              <w:rPr>
                <w:bCs/>
                <w:sz w:val="20"/>
                <w:szCs w:val="20"/>
              </w:rPr>
            </w:pPr>
            <w:r>
              <w:rPr>
                <w:bCs/>
                <w:sz w:val="20"/>
                <w:szCs w:val="20"/>
              </w:rPr>
              <w:t>Анализирует инновации в области профессиональной деятельности; выбирает эффективные технологии и рациональные способы выполнения профессиональных задач; владеет разнообразными методами осуществления профессиональной деятельности.</w:t>
            </w:r>
          </w:p>
        </w:tc>
      </w:tr>
      <w:tr w:rsidR="00A51A7A" w:rsidRPr="002C2709" w:rsidTr="005F748A">
        <w:trPr>
          <w:trHeight w:val="1539"/>
        </w:trPr>
        <w:tc>
          <w:tcPr>
            <w:tcW w:w="4696" w:type="dxa"/>
            <w:tcBorders>
              <w:top w:val="single" w:sz="8" w:space="0" w:color="000000"/>
              <w:bottom w:val="single" w:sz="8" w:space="0" w:color="000000"/>
            </w:tcBorders>
          </w:tcPr>
          <w:p w:rsidR="00A51A7A" w:rsidRDefault="00A51A7A" w:rsidP="00E82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7" w:right="57"/>
              <w:jc w:val="both"/>
              <w:rPr>
                <w:b/>
                <w:sz w:val="20"/>
                <w:szCs w:val="20"/>
              </w:rPr>
            </w:pPr>
            <w:r>
              <w:rPr>
                <w:sz w:val="20"/>
                <w:szCs w:val="20"/>
              </w:rPr>
              <w:t>ОК 11.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4253" w:type="dxa"/>
          </w:tcPr>
          <w:p w:rsidR="00A51A7A" w:rsidRDefault="00A51A7A" w:rsidP="00E82A53">
            <w:pPr>
              <w:ind w:left="57" w:right="57"/>
              <w:jc w:val="both"/>
              <w:rPr>
                <w:bCs/>
                <w:sz w:val="20"/>
                <w:szCs w:val="20"/>
              </w:rPr>
            </w:pPr>
            <w:r>
              <w:rPr>
                <w:sz w:val="20"/>
                <w:szCs w:val="20"/>
              </w:rPr>
              <w:t>Самостоятельно организует собственные приемы обучения, в том числе в рамках исследовательской деятельности; дает оценку собственного продвижения, личностного развития. Планирует регулярное повышение квалификации.</w:t>
            </w:r>
          </w:p>
        </w:tc>
      </w:tr>
      <w:tr w:rsidR="00A51A7A" w:rsidRPr="002C2709" w:rsidTr="005F748A">
        <w:trPr>
          <w:trHeight w:val="1164"/>
        </w:trPr>
        <w:tc>
          <w:tcPr>
            <w:tcW w:w="4696" w:type="dxa"/>
            <w:tcBorders>
              <w:top w:val="single" w:sz="8" w:space="0" w:color="000000"/>
              <w:bottom w:val="double" w:sz="1" w:space="0" w:color="000000"/>
            </w:tcBorders>
          </w:tcPr>
          <w:p w:rsidR="00A51A7A" w:rsidRDefault="00A51A7A" w:rsidP="00E82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7" w:right="57"/>
              <w:jc w:val="both"/>
              <w:rPr>
                <w:b/>
                <w:sz w:val="20"/>
                <w:szCs w:val="20"/>
              </w:rPr>
            </w:pPr>
            <w:r>
              <w:rPr>
                <w:sz w:val="20"/>
                <w:szCs w:val="20"/>
              </w:rPr>
              <w:t>ОК 12. Выполнять профессиональные задачи в соответствии с нормами морали, профессиональной этики и служебного этикета.</w:t>
            </w:r>
          </w:p>
        </w:tc>
        <w:tc>
          <w:tcPr>
            <w:tcW w:w="4253" w:type="dxa"/>
          </w:tcPr>
          <w:p w:rsidR="00A51A7A" w:rsidRDefault="00A51A7A" w:rsidP="00E82A53">
            <w:pPr>
              <w:ind w:left="57" w:right="57"/>
              <w:jc w:val="both"/>
              <w:rPr>
                <w:bCs/>
                <w:sz w:val="20"/>
                <w:szCs w:val="20"/>
              </w:rPr>
            </w:pPr>
            <w:r>
              <w:rPr>
                <w:bCs/>
                <w:sz w:val="20"/>
                <w:szCs w:val="20"/>
              </w:rPr>
              <w:t>Соблюдает нормы морали, профессиональной этики и служебного этикета при выполнении профессиональных задач.</w:t>
            </w:r>
          </w:p>
        </w:tc>
      </w:tr>
      <w:tr w:rsidR="00A51A7A" w:rsidRPr="002C2709" w:rsidTr="005F748A">
        <w:trPr>
          <w:trHeight w:val="1084"/>
        </w:trPr>
        <w:tc>
          <w:tcPr>
            <w:tcW w:w="4696" w:type="dxa"/>
            <w:tcBorders>
              <w:top w:val="double" w:sz="1" w:space="0" w:color="000000"/>
            </w:tcBorders>
          </w:tcPr>
          <w:p w:rsidR="00A51A7A" w:rsidRDefault="00A51A7A" w:rsidP="00E82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7" w:right="57"/>
              <w:jc w:val="both"/>
              <w:rPr>
                <w:b/>
                <w:sz w:val="20"/>
                <w:szCs w:val="20"/>
              </w:rPr>
            </w:pPr>
            <w:r>
              <w:rPr>
                <w:sz w:val="20"/>
                <w:szCs w:val="20"/>
              </w:rPr>
              <w:t>ОК 13. Проявлять нетерпимость к коррупционному поведению, уважительно относиться к праву и закону.</w:t>
            </w:r>
          </w:p>
        </w:tc>
        <w:tc>
          <w:tcPr>
            <w:tcW w:w="4253" w:type="dxa"/>
          </w:tcPr>
          <w:p w:rsidR="00A51A7A" w:rsidRDefault="00A51A7A" w:rsidP="00E82A53">
            <w:pPr>
              <w:ind w:left="57" w:right="57"/>
              <w:jc w:val="both"/>
              <w:rPr>
                <w:bCs/>
                <w:sz w:val="20"/>
                <w:szCs w:val="20"/>
              </w:rPr>
            </w:pPr>
            <w:r>
              <w:rPr>
                <w:bCs/>
                <w:sz w:val="20"/>
                <w:szCs w:val="20"/>
              </w:rPr>
              <w:t>Уважает право и закон, не терпит коррупционные проявления.</w:t>
            </w:r>
          </w:p>
        </w:tc>
      </w:tr>
    </w:tbl>
    <w:p w:rsidR="008C6776" w:rsidRDefault="008C6776">
      <w:pPr>
        <w:spacing w:line="294" w:lineRule="exact"/>
        <w:rPr>
          <w:sz w:val="24"/>
        </w:rPr>
        <w:sectPr w:rsidR="008C6776">
          <w:pgSz w:w="11910" w:h="16840"/>
          <w:pgMar w:top="840" w:right="120" w:bottom="280" w:left="620" w:header="720" w:footer="720" w:gutter="0"/>
          <w:cols w:space="720"/>
        </w:sect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4679"/>
      </w:tblGrid>
      <w:tr w:rsidR="0030743B" w:rsidRPr="006A532B" w:rsidTr="00466D32">
        <w:trPr>
          <w:trHeight w:val="551"/>
        </w:trPr>
        <w:tc>
          <w:tcPr>
            <w:tcW w:w="4679" w:type="dxa"/>
          </w:tcPr>
          <w:p w:rsidR="00E82A53" w:rsidRPr="006A532B" w:rsidRDefault="0030743B" w:rsidP="00E82A53">
            <w:pPr>
              <w:pStyle w:val="TableParagraph"/>
              <w:tabs>
                <w:tab w:val="left" w:pos="3744"/>
                <w:tab w:val="left" w:pos="3886"/>
              </w:tabs>
              <w:spacing w:line="276" w:lineRule="exact"/>
              <w:ind w:left="59" w:right="-72"/>
              <w:jc w:val="center"/>
              <w:rPr>
                <w:b/>
                <w:sz w:val="20"/>
                <w:szCs w:val="20"/>
              </w:rPr>
            </w:pPr>
            <w:r w:rsidRPr="006A532B">
              <w:rPr>
                <w:b/>
                <w:sz w:val="20"/>
                <w:szCs w:val="20"/>
              </w:rPr>
              <w:lastRenderedPageBreak/>
              <w:t>Результаты</w:t>
            </w:r>
          </w:p>
          <w:p w:rsidR="0030743B" w:rsidRPr="006A532B" w:rsidRDefault="0030743B" w:rsidP="00E82A53">
            <w:pPr>
              <w:pStyle w:val="TableParagraph"/>
              <w:tabs>
                <w:tab w:val="left" w:pos="3744"/>
                <w:tab w:val="left" w:pos="3886"/>
              </w:tabs>
              <w:spacing w:line="276" w:lineRule="exact"/>
              <w:ind w:left="59" w:right="-72"/>
              <w:jc w:val="center"/>
              <w:rPr>
                <w:b/>
                <w:sz w:val="20"/>
                <w:szCs w:val="20"/>
              </w:rPr>
            </w:pPr>
            <w:r w:rsidRPr="006A532B">
              <w:rPr>
                <w:b/>
                <w:sz w:val="20"/>
                <w:szCs w:val="20"/>
              </w:rPr>
              <w:t>(освоенные</w:t>
            </w:r>
            <w:r w:rsidR="00E82A53" w:rsidRPr="006A532B">
              <w:rPr>
                <w:b/>
                <w:sz w:val="20"/>
                <w:szCs w:val="20"/>
              </w:rPr>
              <w:t xml:space="preserve"> </w:t>
            </w:r>
            <w:r w:rsidRPr="006A532B">
              <w:rPr>
                <w:b/>
                <w:sz w:val="20"/>
                <w:szCs w:val="20"/>
              </w:rPr>
              <w:t>умения,</w:t>
            </w:r>
            <w:r w:rsidR="00E82A53" w:rsidRPr="006A532B">
              <w:rPr>
                <w:b/>
                <w:sz w:val="20"/>
                <w:szCs w:val="20"/>
              </w:rPr>
              <w:t xml:space="preserve"> </w:t>
            </w:r>
            <w:r w:rsidRPr="006A532B">
              <w:rPr>
                <w:b/>
                <w:sz w:val="20"/>
                <w:szCs w:val="20"/>
              </w:rPr>
              <w:t>усвоенные</w:t>
            </w:r>
            <w:r w:rsidR="00E82A53" w:rsidRPr="006A532B">
              <w:rPr>
                <w:b/>
                <w:sz w:val="20"/>
                <w:szCs w:val="20"/>
              </w:rPr>
              <w:t xml:space="preserve"> </w:t>
            </w:r>
            <w:r w:rsidRPr="006A532B">
              <w:rPr>
                <w:b/>
                <w:sz w:val="20"/>
                <w:szCs w:val="20"/>
              </w:rPr>
              <w:t>знания)</w:t>
            </w:r>
          </w:p>
        </w:tc>
        <w:tc>
          <w:tcPr>
            <w:tcW w:w="4679" w:type="dxa"/>
          </w:tcPr>
          <w:p w:rsidR="0030743B" w:rsidRPr="006A532B" w:rsidRDefault="006A532B" w:rsidP="00E82A53">
            <w:pPr>
              <w:pStyle w:val="TableParagraph"/>
              <w:spacing w:line="276" w:lineRule="exact"/>
              <w:ind w:left="625" w:right="215" w:firstLine="91"/>
              <w:rPr>
                <w:b/>
                <w:sz w:val="20"/>
                <w:szCs w:val="20"/>
              </w:rPr>
            </w:pPr>
            <w:r w:rsidRPr="006A532B">
              <w:rPr>
                <w:b/>
                <w:sz w:val="20"/>
                <w:szCs w:val="20"/>
              </w:rPr>
              <w:t>Основные показатели оценки результата</w:t>
            </w:r>
          </w:p>
        </w:tc>
      </w:tr>
      <w:tr w:rsidR="00E71CA3" w:rsidRPr="006A532B" w:rsidTr="00E71CA3">
        <w:trPr>
          <w:trHeight w:val="135"/>
        </w:trPr>
        <w:tc>
          <w:tcPr>
            <w:tcW w:w="4679" w:type="dxa"/>
          </w:tcPr>
          <w:p w:rsidR="00E71CA3" w:rsidRPr="006A532B" w:rsidRDefault="00E71CA3" w:rsidP="00E71CA3">
            <w:pPr>
              <w:pStyle w:val="TableParagraph"/>
              <w:spacing w:line="256" w:lineRule="exact"/>
              <w:ind w:left="107"/>
              <w:rPr>
                <w:sz w:val="20"/>
                <w:szCs w:val="20"/>
              </w:rPr>
            </w:pPr>
            <w:r w:rsidRPr="006A532B">
              <w:rPr>
                <w:sz w:val="20"/>
                <w:szCs w:val="20"/>
              </w:rPr>
              <w:t>Обучающийся</w:t>
            </w:r>
            <w:r w:rsidR="00E82A53" w:rsidRPr="006A532B">
              <w:rPr>
                <w:sz w:val="20"/>
                <w:szCs w:val="20"/>
              </w:rPr>
              <w:t xml:space="preserve"> </w:t>
            </w:r>
            <w:r w:rsidRPr="006A532B">
              <w:rPr>
                <w:sz w:val="20"/>
                <w:szCs w:val="20"/>
              </w:rPr>
              <w:t>должен</w:t>
            </w:r>
            <w:r w:rsidR="00E82A53" w:rsidRPr="006A532B">
              <w:rPr>
                <w:sz w:val="20"/>
                <w:szCs w:val="20"/>
              </w:rPr>
              <w:t xml:space="preserve"> </w:t>
            </w:r>
            <w:r w:rsidRPr="006A532B">
              <w:rPr>
                <w:sz w:val="20"/>
                <w:szCs w:val="20"/>
              </w:rPr>
              <w:t>уметь:</w:t>
            </w:r>
          </w:p>
        </w:tc>
        <w:tc>
          <w:tcPr>
            <w:tcW w:w="4679" w:type="dxa"/>
          </w:tcPr>
          <w:p w:rsidR="00E71CA3" w:rsidRPr="006A532B" w:rsidRDefault="00E71CA3" w:rsidP="00E71CA3">
            <w:pPr>
              <w:pStyle w:val="TableParagraph"/>
              <w:rPr>
                <w:sz w:val="20"/>
                <w:szCs w:val="20"/>
              </w:rPr>
            </w:pPr>
          </w:p>
        </w:tc>
      </w:tr>
      <w:tr w:rsidR="00E71CA3" w:rsidRPr="006A532B" w:rsidTr="00466D32">
        <w:trPr>
          <w:trHeight w:val="275"/>
        </w:trPr>
        <w:tc>
          <w:tcPr>
            <w:tcW w:w="4679" w:type="dxa"/>
          </w:tcPr>
          <w:p w:rsidR="00E71CA3" w:rsidRPr="006A532B" w:rsidRDefault="00E71CA3" w:rsidP="00E82A53">
            <w:pPr>
              <w:pStyle w:val="TableParagraph"/>
              <w:tabs>
                <w:tab w:val="left" w:pos="717"/>
                <w:tab w:val="left" w:pos="2739"/>
                <w:tab w:val="left" w:pos="4041"/>
              </w:tabs>
              <w:ind w:left="107" w:right="99" w:firstLine="94"/>
              <w:jc w:val="both"/>
              <w:rPr>
                <w:sz w:val="20"/>
                <w:szCs w:val="20"/>
              </w:rPr>
            </w:pPr>
            <w:r w:rsidRPr="006A532B">
              <w:rPr>
                <w:sz w:val="20"/>
                <w:szCs w:val="20"/>
              </w:rPr>
              <w:t>-</w:t>
            </w:r>
            <w:r w:rsidR="00E82A53" w:rsidRPr="006A532B">
              <w:rPr>
                <w:sz w:val="20"/>
                <w:szCs w:val="20"/>
              </w:rPr>
              <w:t xml:space="preserve"> </w:t>
            </w:r>
            <w:r w:rsidRPr="006A532B">
              <w:rPr>
                <w:sz w:val="20"/>
                <w:szCs w:val="20"/>
              </w:rPr>
              <w:t>квалифицировать</w:t>
            </w:r>
            <w:r w:rsidR="00E82A53" w:rsidRPr="006A532B">
              <w:rPr>
                <w:sz w:val="20"/>
                <w:szCs w:val="20"/>
              </w:rPr>
              <w:t xml:space="preserve"> </w:t>
            </w:r>
            <w:r w:rsidRPr="006A532B">
              <w:rPr>
                <w:sz w:val="20"/>
                <w:szCs w:val="20"/>
              </w:rPr>
              <w:t>отдельные</w:t>
            </w:r>
            <w:r w:rsidR="00E82A53" w:rsidRPr="006A532B">
              <w:rPr>
                <w:sz w:val="20"/>
                <w:szCs w:val="20"/>
              </w:rPr>
              <w:t xml:space="preserve"> </w:t>
            </w:r>
            <w:r w:rsidRPr="006A532B">
              <w:rPr>
                <w:spacing w:val="-1"/>
                <w:sz w:val="20"/>
                <w:szCs w:val="20"/>
              </w:rPr>
              <w:t>виды</w:t>
            </w:r>
            <w:r w:rsidR="00E82A53" w:rsidRPr="006A532B">
              <w:rPr>
                <w:spacing w:val="-1"/>
                <w:sz w:val="20"/>
                <w:szCs w:val="20"/>
              </w:rPr>
              <w:t xml:space="preserve"> </w:t>
            </w:r>
            <w:r w:rsidRPr="006A532B">
              <w:rPr>
                <w:sz w:val="20"/>
                <w:szCs w:val="20"/>
              </w:rPr>
              <w:t>преступлений;</w:t>
            </w:r>
          </w:p>
        </w:tc>
        <w:tc>
          <w:tcPr>
            <w:tcW w:w="4679" w:type="dxa"/>
          </w:tcPr>
          <w:p w:rsidR="00E71CA3" w:rsidRPr="006A532B" w:rsidRDefault="006A532B" w:rsidP="00E82A53">
            <w:pPr>
              <w:pStyle w:val="TableParagraph"/>
              <w:tabs>
                <w:tab w:val="left" w:pos="1160"/>
                <w:tab w:val="left" w:pos="2039"/>
                <w:tab w:val="left" w:pos="3687"/>
              </w:tabs>
              <w:ind w:left="143" w:right="94"/>
              <w:jc w:val="both"/>
              <w:rPr>
                <w:sz w:val="20"/>
                <w:szCs w:val="20"/>
              </w:rPr>
            </w:pPr>
            <w:r w:rsidRPr="006A532B">
              <w:rPr>
                <w:sz w:val="20"/>
                <w:szCs w:val="20"/>
              </w:rPr>
              <w:t>правильно осуществляет квалификацию отдельных видов преступлений в соответствии с заданием</w:t>
            </w:r>
          </w:p>
        </w:tc>
      </w:tr>
      <w:tr w:rsidR="00E71CA3" w:rsidRPr="006A532B" w:rsidTr="00466D32">
        <w:trPr>
          <w:trHeight w:val="275"/>
        </w:trPr>
        <w:tc>
          <w:tcPr>
            <w:tcW w:w="4679" w:type="dxa"/>
          </w:tcPr>
          <w:p w:rsidR="00E71CA3" w:rsidRPr="006A532B" w:rsidRDefault="00E71CA3" w:rsidP="00E82A53">
            <w:pPr>
              <w:pStyle w:val="TableParagraph"/>
              <w:spacing w:line="256" w:lineRule="exact"/>
              <w:ind w:left="107" w:right="99" w:firstLine="94"/>
              <w:jc w:val="both"/>
              <w:rPr>
                <w:sz w:val="20"/>
                <w:szCs w:val="20"/>
              </w:rPr>
            </w:pPr>
            <w:r w:rsidRPr="006A532B">
              <w:rPr>
                <w:sz w:val="20"/>
                <w:szCs w:val="20"/>
              </w:rPr>
              <w:t>Обучающийся</w:t>
            </w:r>
            <w:r w:rsidR="00155854" w:rsidRPr="006A532B">
              <w:rPr>
                <w:sz w:val="20"/>
                <w:szCs w:val="20"/>
              </w:rPr>
              <w:t xml:space="preserve"> </w:t>
            </w:r>
            <w:r w:rsidRPr="006A532B">
              <w:rPr>
                <w:sz w:val="20"/>
                <w:szCs w:val="20"/>
              </w:rPr>
              <w:t>должен знать:</w:t>
            </w:r>
          </w:p>
        </w:tc>
        <w:tc>
          <w:tcPr>
            <w:tcW w:w="4679" w:type="dxa"/>
          </w:tcPr>
          <w:p w:rsidR="00E71CA3" w:rsidRPr="006A532B" w:rsidRDefault="00E71CA3" w:rsidP="00E71CA3">
            <w:pPr>
              <w:pStyle w:val="TableParagraph"/>
              <w:rPr>
                <w:sz w:val="20"/>
                <w:szCs w:val="20"/>
              </w:rPr>
            </w:pPr>
          </w:p>
        </w:tc>
      </w:tr>
      <w:tr w:rsidR="006A532B" w:rsidRPr="006A532B" w:rsidTr="002F386C">
        <w:trPr>
          <w:trHeight w:val="275"/>
        </w:trPr>
        <w:tc>
          <w:tcPr>
            <w:tcW w:w="4679" w:type="dxa"/>
          </w:tcPr>
          <w:p w:rsidR="006A532B" w:rsidRPr="006A532B" w:rsidRDefault="006A532B" w:rsidP="006A532B">
            <w:pPr>
              <w:pStyle w:val="TableParagraph"/>
              <w:ind w:left="107" w:right="99" w:firstLine="94"/>
              <w:jc w:val="both"/>
              <w:rPr>
                <w:sz w:val="20"/>
                <w:szCs w:val="20"/>
              </w:rPr>
            </w:pPr>
            <w:r w:rsidRPr="006A532B">
              <w:rPr>
                <w:sz w:val="20"/>
                <w:szCs w:val="20"/>
              </w:rPr>
              <w:t>- сущность и содержание понятий и институтов уголовного права;</w:t>
            </w:r>
          </w:p>
          <w:p w:rsidR="006A532B" w:rsidRPr="006A532B" w:rsidRDefault="006A532B" w:rsidP="006A532B">
            <w:pPr>
              <w:pStyle w:val="TableParagraph"/>
              <w:ind w:left="107" w:right="99" w:firstLine="94"/>
              <w:jc w:val="both"/>
              <w:rPr>
                <w:sz w:val="20"/>
                <w:szCs w:val="20"/>
              </w:rPr>
            </w:pPr>
            <w:r w:rsidRPr="006A532B">
              <w:rPr>
                <w:sz w:val="20"/>
                <w:szCs w:val="20"/>
              </w:rPr>
              <w:t>-уголовное законодательство Российской Федерации;</w:t>
            </w:r>
          </w:p>
          <w:p w:rsidR="006A532B" w:rsidRPr="006A532B" w:rsidRDefault="006A532B" w:rsidP="006A532B">
            <w:pPr>
              <w:pStyle w:val="TableParagraph"/>
              <w:ind w:left="107" w:right="99" w:firstLine="94"/>
              <w:jc w:val="both"/>
              <w:rPr>
                <w:sz w:val="20"/>
                <w:szCs w:val="20"/>
              </w:rPr>
            </w:pPr>
            <w:r w:rsidRPr="006A532B">
              <w:rPr>
                <w:sz w:val="20"/>
                <w:szCs w:val="20"/>
              </w:rPr>
              <w:t>-особенности квалификации отдельных видов преступлений;</w:t>
            </w:r>
          </w:p>
        </w:tc>
        <w:tc>
          <w:tcPr>
            <w:tcW w:w="4679" w:type="dxa"/>
            <w:vAlign w:val="center"/>
          </w:tcPr>
          <w:p w:rsidR="006A532B" w:rsidRPr="006A532B" w:rsidRDefault="006A532B" w:rsidP="006A532B">
            <w:pPr>
              <w:adjustRightInd w:val="0"/>
              <w:jc w:val="both"/>
              <w:rPr>
                <w:sz w:val="20"/>
                <w:szCs w:val="20"/>
              </w:rPr>
            </w:pPr>
            <w:r w:rsidRPr="006A532B">
              <w:rPr>
                <w:sz w:val="20"/>
                <w:szCs w:val="20"/>
              </w:rPr>
              <w:t>Характеризует основные понятия и институты уголовного права в соответствии с заданием; дает анализ основных положений их реализации.</w:t>
            </w:r>
          </w:p>
          <w:p w:rsidR="006A532B" w:rsidRPr="006A532B" w:rsidRDefault="006A532B" w:rsidP="006A532B">
            <w:pPr>
              <w:adjustRightInd w:val="0"/>
              <w:jc w:val="both"/>
              <w:rPr>
                <w:sz w:val="20"/>
                <w:szCs w:val="20"/>
              </w:rPr>
            </w:pPr>
            <w:r w:rsidRPr="006A532B">
              <w:rPr>
                <w:sz w:val="20"/>
                <w:szCs w:val="20"/>
              </w:rPr>
              <w:t>Раскрывает отличительные черты понятий и институтов уголовного права, делает их сравнительный анализ в соответствии с заданием</w:t>
            </w:r>
          </w:p>
          <w:p w:rsidR="006A532B" w:rsidRPr="006A532B" w:rsidRDefault="006A532B" w:rsidP="006A532B">
            <w:pPr>
              <w:adjustRightInd w:val="0"/>
              <w:jc w:val="both"/>
              <w:rPr>
                <w:sz w:val="20"/>
                <w:szCs w:val="20"/>
              </w:rPr>
            </w:pPr>
            <w:r w:rsidRPr="006A532B">
              <w:rPr>
                <w:sz w:val="20"/>
                <w:szCs w:val="20"/>
              </w:rPr>
              <w:t>Раскрывает понятие и сущность уголовного законодательства Российской Федерации.</w:t>
            </w:r>
          </w:p>
          <w:p w:rsidR="006A532B" w:rsidRPr="006A532B" w:rsidRDefault="006A532B" w:rsidP="006A532B">
            <w:pPr>
              <w:adjustRightInd w:val="0"/>
              <w:jc w:val="both"/>
              <w:rPr>
                <w:sz w:val="20"/>
                <w:szCs w:val="20"/>
              </w:rPr>
            </w:pPr>
            <w:r w:rsidRPr="006A532B">
              <w:rPr>
                <w:sz w:val="20"/>
                <w:szCs w:val="20"/>
              </w:rPr>
              <w:t>дает характеристику его действия во времени, в пространстве и по кругу лиц.</w:t>
            </w:r>
          </w:p>
          <w:p w:rsidR="006A532B" w:rsidRPr="006A532B" w:rsidRDefault="006A532B" w:rsidP="006A532B">
            <w:pPr>
              <w:adjustRightInd w:val="0"/>
              <w:jc w:val="both"/>
              <w:rPr>
                <w:sz w:val="20"/>
                <w:szCs w:val="20"/>
              </w:rPr>
            </w:pPr>
            <w:r w:rsidRPr="006A532B">
              <w:rPr>
                <w:sz w:val="20"/>
                <w:szCs w:val="20"/>
              </w:rPr>
              <w:t>Дает характеристику особенностей отдельных видов преступлений; правильно определяет элементы состава отдельных видов преступлений в соответствии с заданием.</w:t>
            </w:r>
          </w:p>
        </w:tc>
      </w:tr>
    </w:tbl>
    <w:p w:rsidR="008C6776" w:rsidRDefault="008C6776" w:rsidP="00155854">
      <w:pPr>
        <w:spacing w:line="271" w:lineRule="exact"/>
        <w:ind w:left="5706"/>
        <w:rPr>
          <w:sz w:val="24"/>
        </w:rPr>
      </w:pPr>
    </w:p>
    <w:sectPr w:rsidR="008C6776" w:rsidSect="00AA1BB4">
      <w:pgSz w:w="11910" w:h="16840"/>
      <w:pgMar w:top="760" w:right="120" w:bottom="0" w:left="6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763" w:rsidRDefault="00CF4763">
      <w:r>
        <w:separator/>
      </w:r>
    </w:p>
  </w:endnote>
  <w:endnote w:type="continuationSeparator" w:id="0">
    <w:p w:rsidR="00CF4763" w:rsidRDefault="00CF4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763" w:rsidRDefault="00CF4763">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763" w:rsidRDefault="00CF4763">
      <w:r>
        <w:separator/>
      </w:r>
    </w:p>
  </w:footnote>
  <w:footnote w:type="continuationSeparator" w:id="0">
    <w:p w:rsidR="00CF4763" w:rsidRDefault="00CF47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15EF"/>
    <w:multiLevelType w:val="hybridMultilevel"/>
    <w:tmpl w:val="5D6203E4"/>
    <w:lvl w:ilvl="0" w:tplc="8EF02578">
      <w:start w:val="1"/>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D55CE06A">
      <w:numFmt w:val="bullet"/>
      <w:lvlText w:val="•"/>
      <w:lvlJc w:val="left"/>
      <w:pPr>
        <w:ind w:left="1262" w:hanging="281"/>
      </w:pPr>
      <w:rPr>
        <w:rFonts w:hint="default"/>
        <w:lang w:val="ru-RU" w:eastAsia="en-US" w:bidi="ar-SA"/>
      </w:rPr>
    </w:lvl>
    <w:lvl w:ilvl="2" w:tplc="E47CED38">
      <w:numFmt w:val="bullet"/>
      <w:lvlText w:val="•"/>
      <w:lvlJc w:val="left"/>
      <w:pPr>
        <w:ind w:left="2144" w:hanging="281"/>
      </w:pPr>
      <w:rPr>
        <w:rFonts w:hint="default"/>
        <w:lang w:val="ru-RU" w:eastAsia="en-US" w:bidi="ar-SA"/>
      </w:rPr>
    </w:lvl>
    <w:lvl w:ilvl="3" w:tplc="3E92CC1A">
      <w:numFmt w:val="bullet"/>
      <w:lvlText w:val="•"/>
      <w:lvlJc w:val="left"/>
      <w:pPr>
        <w:ind w:left="3026" w:hanging="281"/>
      </w:pPr>
      <w:rPr>
        <w:rFonts w:hint="default"/>
        <w:lang w:val="ru-RU" w:eastAsia="en-US" w:bidi="ar-SA"/>
      </w:rPr>
    </w:lvl>
    <w:lvl w:ilvl="4" w:tplc="AD145BEE">
      <w:numFmt w:val="bullet"/>
      <w:lvlText w:val="•"/>
      <w:lvlJc w:val="left"/>
      <w:pPr>
        <w:ind w:left="3908" w:hanging="281"/>
      </w:pPr>
      <w:rPr>
        <w:rFonts w:hint="default"/>
        <w:lang w:val="ru-RU" w:eastAsia="en-US" w:bidi="ar-SA"/>
      </w:rPr>
    </w:lvl>
    <w:lvl w:ilvl="5" w:tplc="1F16F40E">
      <w:numFmt w:val="bullet"/>
      <w:lvlText w:val="•"/>
      <w:lvlJc w:val="left"/>
      <w:pPr>
        <w:ind w:left="4790" w:hanging="281"/>
      </w:pPr>
      <w:rPr>
        <w:rFonts w:hint="default"/>
        <w:lang w:val="ru-RU" w:eastAsia="en-US" w:bidi="ar-SA"/>
      </w:rPr>
    </w:lvl>
    <w:lvl w:ilvl="6" w:tplc="75BE8D90">
      <w:numFmt w:val="bullet"/>
      <w:lvlText w:val="•"/>
      <w:lvlJc w:val="left"/>
      <w:pPr>
        <w:ind w:left="5672" w:hanging="281"/>
      </w:pPr>
      <w:rPr>
        <w:rFonts w:hint="default"/>
        <w:lang w:val="ru-RU" w:eastAsia="en-US" w:bidi="ar-SA"/>
      </w:rPr>
    </w:lvl>
    <w:lvl w:ilvl="7" w:tplc="78B0802C">
      <w:numFmt w:val="bullet"/>
      <w:lvlText w:val="•"/>
      <w:lvlJc w:val="left"/>
      <w:pPr>
        <w:ind w:left="6554" w:hanging="281"/>
      </w:pPr>
      <w:rPr>
        <w:rFonts w:hint="default"/>
        <w:lang w:val="ru-RU" w:eastAsia="en-US" w:bidi="ar-SA"/>
      </w:rPr>
    </w:lvl>
    <w:lvl w:ilvl="8" w:tplc="BF3284F0">
      <w:numFmt w:val="bullet"/>
      <w:lvlText w:val="•"/>
      <w:lvlJc w:val="left"/>
      <w:pPr>
        <w:ind w:left="7436" w:hanging="281"/>
      </w:pPr>
      <w:rPr>
        <w:rFonts w:hint="default"/>
        <w:lang w:val="ru-RU" w:eastAsia="en-US" w:bidi="ar-SA"/>
      </w:rPr>
    </w:lvl>
  </w:abstractNum>
  <w:abstractNum w:abstractNumId="1" w15:restartNumberingAfterBreak="0">
    <w:nsid w:val="00CA7562"/>
    <w:multiLevelType w:val="hybridMultilevel"/>
    <w:tmpl w:val="6C1CDACA"/>
    <w:lvl w:ilvl="0" w:tplc="0C3CC85C">
      <w:start w:val="1"/>
      <w:numFmt w:val="decimal"/>
      <w:lvlText w:val="%1."/>
      <w:lvlJc w:val="left"/>
      <w:pPr>
        <w:ind w:left="458" w:hanging="351"/>
      </w:pPr>
      <w:rPr>
        <w:rFonts w:ascii="Times New Roman" w:eastAsia="Times New Roman" w:hAnsi="Times New Roman" w:cs="Times New Roman"/>
        <w:b w:val="0"/>
        <w:bCs w:val="0"/>
        <w:i w:val="0"/>
        <w:iCs w:val="0"/>
        <w:spacing w:val="0"/>
        <w:w w:val="100"/>
        <w:sz w:val="24"/>
        <w:szCs w:val="24"/>
        <w:lang w:val="ru-RU" w:eastAsia="en-US" w:bidi="ar-SA"/>
      </w:rPr>
    </w:lvl>
    <w:lvl w:ilvl="1" w:tplc="8732138A">
      <w:numFmt w:val="bullet"/>
      <w:lvlText w:val="•"/>
      <w:lvlJc w:val="left"/>
      <w:pPr>
        <w:ind w:left="1334" w:hanging="351"/>
      </w:pPr>
      <w:rPr>
        <w:rFonts w:hint="default"/>
        <w:lang w:val="ru-RU" w:eastAsia="en-US" w:bidi="ar-SA"/>
      </w:rPr>
    </w:lvl>
    <w:lvl w:ilvl="2" w:tplc="1A84BE22">
      <w:numFmt w:val="bullet"/>
      <w:lvlText w:val="•"/>
      <w:lvlJc w:val="left"/>
      <w:pPr>
        <w:ind w:left="2208" w:hanging="351"/>
      </w:pPr>
      <w:rPr>
        <w:rFonts w:hint="default"/>
        <w:lang w:val="ru-RU" w:eastAsia="en-US" w:bidi="ar-SA"/>
      </w:rPr>
    </w:lvl>
    <w:lvl w:ilvl="3" w:tplc="CDBA04A0">
      <w:numFmt w:val="bullet"/>
      <w:lvlText w:val="•"/>
      <w:lvlJc w:val="left"/>
      <w:pPr>
        <w:ind w:left="3082" w:hanging="351"/>
      </w:pPr>
      <w:rPr>
        <w:rFonts w:hint="default"/>
        <w:lang w:val="ru-RU" w:eastAsia="en-US" w:bidi="ar-SA"/>
      </w:rPr>
    </w:lvl>
    <w:lvl w:ilvl="4" w:tplc="B44424EC">
      <w:numFmt w:val="bullet"/>
      <w:lvlText w:val="•"/>
      <w:lvlJc w:val="left"/>
      <w:pPr>
        <w:ind w:left="3956" w:hanging="351"/>
      </w:pPr>
      <w:rPr>
        <w:rFonts w:hint="default"/>
        <w:lang w:val="ru-RU" w:eastAsia="en-US" w:bidi="ar-SA"/>
      </w:rPr>
    </w:lvl>
    <w:lvl w:ilvl="5" w:tplc="E0C4809E">
      <w:numFmt w:val="bullet"/>
      <w:lvlText w:val="•"/>
      <w:lvlJc w:val="left"/>
      <w:pPr>
        <w:ind w:left="4830" w:hanging="351"/>
      </w:pPr>
      <w:rPr>
        <w:rFonts w:hint="default"/>
        <w:lang w:val="ru-RU" w:eastAsia="en-US" w:bidi="ar-SA"/>
      </w:rPr>
    </w:lvl>
    <w:lvl w:ilvl="6" w:tplc="BBCC1B38">
      <w:numFmt w:val="bullet"/>
      <w:lvlText w:val="•"/>
      <w:lvlJc w:val="left"/>
      <w:pPr>
        <w:ind w:left="5704" w:hanging="351"/>
      </w:pPr>
      <w:rPr>
        <w:rFonts w:hint="default"/>
        <w:lang w:val="ru-RU" w:eastAsia="en-US" w:bidi="ar-SA"/>
      </w:rPr>
    </w:lvl>
    <w:lvl w:ilvl="7" w:tplc="9C62E812">
      <w:numFmt w:val="bullet"/>
      <w:lvlText w:val="•"/>
      <w:lvlJc w:val="left"/>
      <w:pPr>
        <w:ind w:left="6578" w:hanging="351"/>
      </w:pPr>
      <w:rPr>
        <w:rFonts w:hint="default"/>
        <w:lang w:val="ru-RU" w:eastAsia="en-US" w:bidi="ar-SA"/>
      </w:rPr>
    </w:lvl>
    <w:lvl w:ilvl="8" w:tplc="9E605682">
      <w:numFmt w:val="bullet"/>
      <w:lvlText w:val="•"/>
      <w:lvlJc w:val="left"/>
      <w:pPr>
        <w:ind w:left="7452" w:hanging="351"/>
      </w:pPr>
      <w:rPr>
        <w:rFonts w:hint="default"/>
        <w:lang w:val="ru-RU" w:eastAsia="en-US" w:bidi="ar-SA"/>
      </w:rPr>
    </w:lvl>
  </w:abstractNum>
  <w:abstractNum w:abstractNumId="2" w15:restartNumberingAfterBreak="0">
    <w:nsid w:val="064C40E8"/>
    <w:multiLevelType w:val="hybridMultilevel"/>
    <w:tmpl w:val="AB542BA6"/>
    <w:lvl w:ilvl="0" w:tplc="D64800AC">
      <w:start w:val="1"/>
      <w:numFmt w:val="decimal"/>
      <w:lvlText w:val="%1."/>
      <w:lvlJc w:val="left"/>
      <w:pPr>
        <w:ind w:left="458"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FD00B234">
      <w:numFmt w:val="bullet"/>
      <w:lvlText w:val="•"/>
      <w:lvlJc w:val="left"/>
      <w:pPr>
        <w:ind w:left="1334" w:hanging="351"/>
      </w:pPr>
      <w:rPr>
        <w:rFonts w:hint="default"/>
        <w:lang w:val="ru-RU" w:eastAsia="en-US" w:bidi="ar-SA"/>
      </w:rPr>
    </w:lvl>
    <w:lvl w:ilvl="2" w:tplc="10B684FC">
      <w:numFmt w:val="bullet"/>
      <w:lvlText w:val="•"/>
      <w:lvlJc w:val="left"/>
      <w:pPr>
        <w:ind w:left="2208" w:hanging="351"/>
      </w:pPr>
      <w:rPr>
        <w:rFonts w:hint="default"/>
        <w:lang w:val="ru-RU" w:eastAsia="en-US" w:bidi="ar-SA"/>
      </w:rPr>
    </w:lvl>
    <w:lvl w:ilvl="3" w:tplc="4418A634">
      <w:numFmt w:val="bullet"/>
      <w:lvlText w:val="•"/>
      <w:lvlJc w:val="left"/>
      <w:pPr>
        <w:ind w:left="3082" w:hanging="351"/>
      </w:pPr>
      <w:rPr>
        <w:rFonts w:hint="default"/>
        <w:lang w:val="ru-RU" w:eastAsia="en-US" w:bidi="ar-SA"/>
      </w:rPr>
    </w:lvl>
    <w:lvl w:ilvl="4" w:tplc="830E3580">
      <w:numFmt w:val="bullet"/>
      <w:lvlText w:val="•"/>
      <w:lvlJc w:val="left"/>
      <w:pPr>
        <w:ind w:left="3956" w:hanging="351"/>
      </w:pPr>
      <w:rPr>
        <w:rFonts w:hint="default"/>
        <w:lang w:val="ru-RU" w:eastAsia="en-US" w:bidi="ar-SA"/>
      </w:rPr>
    </w:lvl>
    <w:lvl w:ilvl="5" w:tplc="CF78EA4A">
      <w:numFmt w:val="bullet"/>
      <w:lvlText w:val="•"/>
      <w:lvlJc w:val="left"/>
      <w:pPr>
        <w:ind w:left="4830" w:hanging="351"/>
      </w:pPr>
      <w:rPr>
        <w:rFonts w:hint="default"/>
        <w:lang w:val="ru-RU" w:eastAsia="en-US" w:bidi="ar-SA"/>
      </w:rPr>
    </w:lvl>
    <w:lvl w:ilvl="6" w:tplc="C1F21432">
      <w:numFmt w:val="bullet"/>
      <w:lvlText w:val="•"/>
      <w:lvlJc w:val="left"/>
      <w:pPr>
        <w:ind w:left="5704" w:hanging="351"/>
      </w:pPr>
      <w:rPr>
        <w:rFonts w:hint="default"/>
        <w:lang w:val="ru-RU" w:eastAsia="en-US" w:bidi="ar-SA"/>
      </w:rPr>
    </w:lvl>
    <w:lvl w:ilvl="7" w:tplc="46FA6546">
      <w:numFmt w:val="bullet"/>
      <w:lvlText w:val="•"/>
      <w:lvlJc w:val="left"/>
      <w:pPr>
        <w:ind w:left="6578" w:hanging="351"/>
      </w:pPr>
      <w:rPr>
        <w:rFonts w:hint="default"/>
        <w:lang w:val="ru-RU" w:eastAsia="en-US" w:bidi="ar-SA"/>
      </w:rPr>
    </w:lvl>
    <w:lvl w:ilvl="8" w:tplc="AA866BF8">
      <w:numFmt w:val="bullet"/>
      <w:lvlText w:val="•"/>
      <w:lvlJc w:val="left"/>
      <w:pPr>
        <w:ind w:left="7452" w:hanging="351"/>
      </w:pPr>
      <w:rPr>
        <w:rFonts w:hint="default"/>
        <w:lang w:val="ru-RU" w:eastAsia="en-US" w:bidi="ar-SA"/>
      </w:rPr>
    </w:lvl>
  </w:abstractNum>
  <w:abstractNum w:abstractNumId="3" w15:restartNumberingAfterBreak="0">
    <w:nsid w:val="09262F5D"/>
    <w:multiLevelType w:val="hybridMultilevel"/>
    <w:tmpl w:val="9B9888A6"/>
    <w:lvl w:ilvl="0" w:tplc="AD36A724">
      <w:start w:val="1"/>
      <w:numFmt w:val="decimal"/>
      <w:lvlText w:val="%1."/>
      <w:lvlJc w:val="left"/>
      <w:pPr>
        <w:ind w:left="108"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1" w:tplc="9F3E7932">
      <w:numFmt w:val="bullet"/>
      <w:lvlText w:val="•"/>
      <w:lvlJc w:val="left"/>
      <w:pPr>
        <w:ind w:left="1010" w:hanging="310"/>
      </w:pPr>
      <w:rPr>
        <w:rFonts w:hint="default"/>
        <w:lang w:val="ru-RU" w:eastAsia="en-US" w:bidi="ar-SA"/>
      </w:rPr>
    </w:lvl>
    <w:lvl w:ilvl="2" w:tplc="DDE64596">
      <w:numFmt w:val="bullet"/>
      <w:lvlText w:val="•"/>
      <w:lvlJc w:val="left"/>
      <w:pPr>
        <w:ind w:left="1920" w:hanging="310"/>
      </w:pPr>
      <w:rPr>
        <w:rFonts w:hint="default"/>
        <w:lang w:val="ru-RU" w:eastAsia="en-US" w:bidi="ar-SA"/>
      </w:rPr>
    </w:lvl>
    <w:lvl w:ilvl="3" w:tplc="1C426062">
      <w:numFmt w:val="bullet"/>
      <w:lvlText w:val="•"/>
      <w:lvlJc w:val="left"/>
      <w:pPr>
        <w:ind w:left="2830" w:hanging="310"/>
      </w:pPr>
      <w:rPr>
        <w:rFonts w:hint="default"/>
        <w:lang w:val="ru-RU" w:eastAsia="en-US" w:bidi="ar-SA"/>
      </w:rPr>
    </w:lvl>
    <w:lvl w:ilvl="4" w:tplc="06901376">
      <w:numFmt w:val="bullet"/>
      <w:lvlText w:val="•"/>
      <w:lvlJc w:val="left"/>
      <w:pPr>
        <w:ind w:left="3740" w:hanging="310"/>
      </w:pPr>
      <w:rPr>
        <w:rFonts w:hint="default"/>
        <w:lang w:val="ru-RU" w:eastAsia="en-US" w:bidi="ar-SA"/>
      </w:rPr>
    </w:lvl>
    <w:lvl w:ilvl="5" w:tplc="F57C4B5A">
      <w:numFmt w:val="bullet"/>
      <w:lvlText w:val="•"/>
      <w:lvlJc w:val="left"/>
      <w:pPr>
        <w:ind w:left="4650" w:hanging="310"/>
      </w:pPr>
      <w:rPr>
        <w:rFonts w:hint="default"/>
        <w:lang w:val="ru-RU" w:eastAsia="en-US" w:bidi="ar-SA"/>
      </w:rPr>
    </w:lvl>
    <w:lvl w:ilvl="6" w:tplc="10A4CBDA">
      <w:numFmt w:val="bullet"/>
      <w:lvlText w:val="•"/>
      <w:lvlJc w:val="left"/>
      <w:pPr>
        <w:ind w:left="5560" w:hanging="310"/>
      </w:pPr>
      <w:rPr>
        <w:rFonts w:hint="default"/>
        <w:lang w:val="ru-RU" w:eastAsia="en-US" w:bidi="ar-SA"/>
      </w:rPr>
    </w:lvl>
    <w:lvl w:ilvl="7" w:tplc="ED5CAB38">
      <w:numFmt w:val="bullet"/>
      <w:lvlText w:val="•"/>
      <w:lvlJc w:val="left"/>
      <w:pPr>
        <w:ind w:left="6470" w:hanging="310"/>
      </w:pPr>
      <w:rPr>
        <w:rFonts w:hint="default"/>
        <w:lang w:val="ru-RU" w:eastAsia="en-US" w:bidi="ar-SA"/>
      </w:rPr>
    </w:lvl>
    <w:lvl w:ilvl="8" w:tplc="33CEE67C">
      <w:numFmt w:val="bullet"/>
      <w:lvlText w:val="•"/>
      <w:lvlJc w:val="left"/>
      <w:pPr>
        <w:ind w:left="7380" w:hanging="310"/>
      </w:pPr>
      <w:rPr>
        <w:rFonts w:hint="default"/>
        <w:lang w:val="ru-RU" w:eastAsia="en-US" w:bidi="ar-SA"/>
      </w:rPr>
    </w:lvl>
  </w:abstractNum>
  <w:abstractNum w:abstractNumId="4" w15:restartNumberingAfterBreak="0">
    <w:nsid w:val="0A312527"/>
    <w:multiLevelType w:val="hybridMultilevel"/>
    <w:tmpl w:val="22D4A1E8"/>
    <w:lvl w:ilvl="0" w:tplc="B080B606">
      <w:start w:val="1"/>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8A684602">
      <w:numFmt w:val="bullet"/>
      <w:lvlText w:val="•"/>
      <w:lvlJc w:val="left"/>
      <w:pPr>
        <w:ind w:left="1262" w:hanging="281"/>
      </w:pPr>
      <w:rPr>
        <w:rFonts w:hint="default"/>
        <w:lang w:val="ru-RU" w:eastAsia="en-US" w:bidi="ar-SA"/>
      </w:rPr>
    </w:lvl>
    <w:lvl w:ilvl="2" w:tplc="3982B318">
      <w:numFmt w:val="bullet"/>
      <w:lvlText w:val="•"/>
      <w:lvlJc w:val="left"/>
      <w:pPr>
        <w:ind w:left="2144" w:hanging="281"/>
      </w:pPr>
      <w:rPr>
        <w:rFonts w:hint="default"/>
        <w:lang w:val="ru-RU" w:eastAsia="en-US" w:bidi="ar-SA"/>
      </w:rPr>
    </w:lvl>
    <w:lvl w:ilvl="3" w:tplc="153AB2DC">
      <w:numFmt w:val="bullet"/>
      <w:lvlText w:val="•"/>
      <w:lvlJc w:val="left"/>
      <w:pPr>
        <w:ind w:left="3026" w:hanging="281"/>
      </w:pPr>
      <w:rPr>
        <w:rFonts w:hint="default"/>
        <w:lang w:val="ru-RU" w:eastAsia="en-US" w:bidi="ar-SA"/>
      </w:rPr>
    </w:lvl>
    <w:lvl w:ilvl="4" w:tplc="2C60C510">
      <w:numFmt w:val="bullet"/>
      <w:lvlText w:val="•"/>
      <w:lvlJc w:val="left"/>
      <w:pPr>
        <w:ind w:left="3908" w:hanging="281"/>
      </w:pPr>
      <w:rPr>
        <w:rFonts w:hint="default"/>
        <w:lang w:val="ru-RU" w:eastAsia="en-US" w:bidi="ar-SA"/>
      </w:rPr>
    </w:lvl>
    <w:lvl w:ilvl="5" w:tplc="934C6516">
      <w:numFmt w:val="bullet"/>
      <w:lvlText w:val="•"/>
      <w:lvlJc w:val="left"/>
      <w:pPr>
        <w:ind w:left="4790" w:hanging="281"/>
      </w:pPr>
      <w:rPr>
        <w:rFonts w:hint="default"/>
        <w:lang w:val="ru-RU" w:eastAsia="en-US" w:bidi="ar-SA"/>
      </w:rPr>
    </w:lvl>
    <w:lvl w:ilvl="6" w:tplc="97AE71F8">
      <w:numFmt w:val="bullet"/>
      <w:lvlText w:val="•"/>
      <w:lvlJc w:val="left"/>
      <w:pPr>
        <w:ind w:left="5672" w:hanging="281"/>
      </w:pPr>
      <w:rPr>
        <w:rFonts w:hint="default"/>
        <w:lang w:val="ru-RU" w:eastAsia="en-US" w:bidi="ar-SA"/>
      </w:rPr>
    </w:lvl>
    <w:lvl w:ilvl="7" w:tplc="977ABAB6">
      <w:numFmt w:val="bullet"/>
      <w:lvlText w:val="•"/>
      <w:lvlJc w:val="left"/>
      <w:pPr>
        <w:ind w:left="6554" w:hanging="281"/>
      </w:pPr>
      <w:rPr>
        <w:rFonts w:hint="default"/>
        <w:lang w:val="ru-RU" w:eastAsia="en-US" w:bidi="ar-SA"/>
      </w:rPr>
    </w:lvl>
    <w:lvl w:ilvl="8" w:tplc="5810D792">
      <w:numFmt w:val="bullet"/>
      <w:lvlText w:val="•"/>
      <w:lvlJc w:val="left"/>
      <w:pPr>
        <w:ind w:left="7436" w:hanging="281"/>
      </w:pPr>
      <w:rPr>
        <w:rFonts w:hint="default"/>
        <w:lang w:val="ru-RU" w:eastAsia="en-US" w:bidi="ar-SA"/>
      </w:rPr>
    </w:lvl>
  </w:abstractNum>
  <w:abstractNum w:abstractNumId="5" w15:restartNumberingAfterBreak="0">
    <w:nsid w:val="0B114119"/>
    <w:multiLevelType w:val="hybridMultilevel"/>
    <w:tmpl w:val="156C3EBC"/>
    <w:lvl w:ilvl="0" w:tplc="2DDE1DC6">
      <w:start w:val="1"/>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8982AF9A">
      <w:numFmt w:val="bullet"/>
      <w:lvlText w:val="•"/>
      <w:lvlJc w:val="left"/>
      <w:pPr>
        <w:ind w:left="1262" w:hanging="281"/>
      </w:pPr>
      <w:rPr>
        <w:rFonts w:hint="default"/>
        <w:lang w:val="ru-RU" w:eastAsia="en-US" w:bidi="ar-SA"/>
      </w:rPr>
    </w:lvl>
    <w:lvl w:ilvl="2" w:tplc="27347C62">
      <w:numFmt w:val="bullet"/>
      <w:lvlText w:val="•"/>
      <w:lvlJc w:val="left"/>
      <w:pPr>
        <w:ind w:left="2144" w:hanging="281"/>
      </w:pPr>
      <w:rPr>
        <w:rFonts w:hint="default"/>
        <w:lang w:val="ru-RU" w:eastAsia="en-US" w:bidi="ar-SA"/>
      </w:rPr>
    </w:lvl>
    <w:lvl w:ilvl="3" w:tplc="4A728D62">
      <w:numFmt w:val="bullet"/>
      <w:lvlText w:val="•"/>
      <w:lvlJc w:val="left"/>
      <w:pPr>
        <w:ind w:left="3026" w:hanging="281"/>
      </w:pPr>
      <w:rPr>
        <w:rFonts w:hint="default"/>
        <w:lang w:val="ru-RU" w:eastAsia="en-US" w:bidi="ar-SA"/>
      </w:rPr>
    </w:lvl>
    <w:lvl w:ilvl="4" w:tplc="750A787C">
      <w:numFmt w:val="bullet"/>
      <w:lvlText w:val="•"/>
      <w:lvlJc w:val="left"/>
      <w:pPr>
        <w:ind w:left="3908" w:hanging="281"/>
      </w:pPr>
      <w:rPr>
        <w:rFonts w:hint="default"/>
        <w:lang w:val="ru-RU" w:eastAsia="en-US" w:bidi="ar-SA"/>
      </w:rPr>
    </w:lvl>
    <w:lvl w:ilvl="5" w:tplc="BC187B82">
      <w:numFmt w:val="bullet"/>
      <w:lvlText w:val="•"/>
      <w:lvlJc w:val="left"/>
      <w:pPr>
        <w:ind w:left="4790" w:hanging="281"/>
      </w:pPr>
      <w:rPr>
        <w:rFonts w:hint="default"/>
        <w:lang w:val="ru-RU" w:eastAsia="en-US" w:bidi="ar-SA"/>
      </w:rPr>
    </w:lvl>
    <w:lvl w:ilvl="6" w:tplc="986A8E9A">
      <w:numFmt w:val="bullet"/>
      <w:lvlText w:val="•"/>
      <w:lvlJc w:val="left"/>
      <w:pPr>
        <w:ind w:left="5672" w:hanging="281"/>
      </w:pPr>
      <w:rPr>
        <w:rFonts w:hint="default"/>
        <w:lang w:val="ru-RU" w:eastAsia="en-US" w:bidi="ar-SA"/>
      </w:rPr>
    </w:lvl>
    <w:lvl w:ilvl="7" w:tplc="1D42D02E">
      <w:numFmt w:val="bullet"/>
      <w:lvlText w:val="•"/>
      <w:lvlJc w:val="left"/>
      <w:pPr>
        <w:ind w:left="6554" w:hanging="281"/>
      </w:pPr>
      <w:rPr>
        <w:rFonts w:hint="default"/>
        <w:lang w:val="ru-RU" w:eastAsia="en-US" w:bidi="ar-SA"/>
      </w:rPr>
    </w:lvl>
    <w:lvl w:ilvl="8" w:tplc="2B4EA624">
      <w:numFmt w:val="bullet"/>
      <w:lvlText w:val="•"/>
      <w:lvlJc w:val="left"/>
      <w:pPr>
        <w:ind w:left="7436" w:hanging="281"/>
      </w:pPr>
      <w:rPr>
        <w:rFonts w:hint="default"/>
        <w:lang w:val="ru-RU" w:eastAsia="en-US" w:bidi="ar-SA"/>
      </w:rPr>
    </w:lvl>
  </w:abstractNum>
  <w:abstractNum w:abstractNumId="6" w15:restartNumberingAfterBreak="0">
    <w:nsid w:val="0CD50A1A"/>
    <w:multiLevelType w:val="hybridMultilevel"/>
    <w:tmpl w:val="8442595A"/>
    <w:lvl w:ilvl="0" w:tplc="29201874">
      <w:start w:val="1"/>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8B8E3B78">
      <w:numFmt w:val="bullet"/>
      <w:lvlText w:val="•"/>
      <w:lvlJc w:val="left"/>
      <w:pPr>
        <w:ind w:left="1262" w:hanging="281"/>
      </w:pPr>
      <w:rPr>
        <w:rFonts w:hint="default"/>
        <w:lang w:val="ru-RU" w:eastAsia="en-US" w:bidi="ar-SA"/>
      </w:rPr>
    </w:lvl>
    <w:lvl w:ilvl="2" w:tplc="CC580AD2">
      <w:numFmt w:val="bullet"/>
      <w:lvlText w:val="•"/>
      <w:lvlJc w:val="left"/>
      <w:pPr>
        <w:ind w:left="2144" w:hanging="281"/>
      </w:pPr>
      <w:rPr>
        <w:rFonts w:hint="default"/>
        <w:lang w:val="ru-RU" w:eastAsia="en-US" w:bidi="ar-SA"/>
      </w:rPr>
    </w:lvl>
    <w:lvl w:ilvl="3" w:tplc="658AFA1C">
      <w:numFmt w:val="bullet"/>
      <w:lvlText w:val="•"/>
      <w:lvlJc w:val="left"/>
      <w:pPr>
        <w:ind w:left="3026" w:hanging="281"/>
      </w:pPr>
      <w:rPr>
        <w:rFonts w:hint="default"/>
        <w:lang w:val="ru-RU" w:eastAsia="en-US" w:bidi="ar-SA"/>
      </w:rPr>
    </w:lvl>
    <w:lvl w:ilvl="4" w:tplc="BCA0E602">
      <w:numFmt w:val="bullet"/>
      <w:lvlText w:val="•"/>
      <w:lvlJc w:val="left"/>
      <w:pPr>
        <w:ind w:left="3908" w:hanging="281"/>
      </w:pPr>
      <w:rPr>
        <w:rFonts w:hint="default"/>
        <w:lang w:val="ru-RU" w:eastAsia="en-US" w:bidi="ar-SA"/>
      </w:rPr>
    </w:lvl>
    <w:lvl w:ilvl="5" w:tplc="7A6AA4FC">
      <w:numFmt w:val="bullet"/>
      <w:lvlText w:val="•"/>
      <w:lvlJc w:val="left"/>
      <w:pPr>
        <w:ind w:left="4790" w:hanging="281"/>
      </w:pPr>
      <w:rPr>
        <w:rFonts w:hint="default"/>
        <w:lang w:val="ru-RU" w:eastAsia="en-US" w:bidi="ar-SA"/>
      </w:rPr>
    </w:lvl>
    <w:lvl w:ilvl="6" w:tplc="0848F8E8">
      <w:numFmt w:val="bullet"/>
      <w:lvlText w:val="•"/>
      <w:lvlJc w:val="left"/>
      <w:pPr>
        <w:ind w:left="5672" w:hanging="281"/>
      </w:pPr>
      <w:rPr>
        <w:rFonts w:hint="default"/>
        <w:lang w:val="ru-RU" w:eastAsia="en-US" w:bidi="ar-SA"/>
      </w:rPr>
    </w:lvl>
    <w:lvl w:ilvl="7" w:tplc="A546EE5C">
      <w:numFmt w:val="bullet"/>
      <w:lvlText w:val="•"/>
      <w:lvlJc w:val="left"/>
      <w:pPr>
        <w:ind w:left="6554" w:hanging="281"/>
      </w:pPr>
      <w:rPr>
        <w:rFonts w:hint="default"/>
        <w:lang w:val="ru-RU" w:eastAsia="en-US" w:bidi="ar-SA"/>
      </w:rPr>
    </w:lvl>
    <w:lvl w:ilvl="8" w:tplc="CEBEF45C">
      <w:numFmt w:val="bullet"/>
      <w:lvlText w:val="•"/>
      <w:lvlJc w:val="left"/>
      <w:pPr>
        <w:ind w:left="7436" w:hanging="281"/>
      </w:pPr>
      <w:rPr>
        <w:rFonts w:hint="default"/>
        <w:lang w:val="ru-RU" w:eastAsia="en-US" w:bidi="ar-SA"/>
      </w:rPr>
    </w:lvl>
  </w:abstractNum>
  <w:abstractNum w:abstractNumId="7" w15:restartNumberingAfterBreak="0">
    <w:nsid w:val="0F4C0451"/>
    <w:multiLevelType w:val="hybridMultilevel"/>
    <w:tmpl w:val="7D36E3DC"/>
    <w:lvl w:ilvl="0" w:tplc="0F082CBA">
      <w:start w:val="1"/>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395280A0">
      <w:numFmt w:val="bullet"/>
      <w:lvlText w:val="•"/>
      <w:lvlJc w:val="left"/>
      <w:pPr>
        <w:ind w:left="1262" w:hanging="281"/>
      </w:pPr>
      <w:rPr>
        <w:rFonts w:hint="default"/>
        <w:lang w:val="ru-RU" w:eastAsia="en-US" w:bidi="ar-SA"/>
      </w:rPr>
    </w:lvl>
    <w:lvl w:ilvl="2" w:tplc="18665B46">
      <w:numFmt w:val="bullet"/>
      <w:lvlText w:val="•"/>
      <w:lvlJc w:val="left"/>
      <w:pPr>
        <w:ind w:left="2144" w:hanging="281"/>
      </w:pPr>
      <w:rPr>
        <w:rFonts w:hint="default"/>
        <w:lang w:val="ru-RU" w:eastAsia="en-US" w:bidi="ar-SA"/>
      </w:rPr>
    </w:lvl>
    <w:lvl w:ilvl="3" w:tplc="0F8A7266">
      <w:numFmt w:val="bullet"/>
      <w:lvlText w:val="•"/>
      <w:lvlJc w:val="left"/>
      <w:pPr>
        <w:ind w:left="3026" w:hanging="281"/>
      </w:pPr>
      <w:rPr>
        <w:rFonts w:hint="default"/>
        <w:lang w:val="ru-RU" w:eastAsia="en-US" w:bidi="ar-SA"/>
      </w:rPr>
    </w:lvl>
    <w:lvl w:ilvl="4" w:tplc="485A0F66">
      <w:numFmt w:val="bullet"/>
      <w:lvlText w:val="•"/>
      <w:lvlJc w:val="left"/>
      <w:pPr>
        <w:ind w:left="3908" w:hanging="281"/>
      </w:pPr>
      <w:rPr>
        <w:rFonts w:hint="default"/>
        <w:lang w:val="ru-RU" w:eastAsia="en-US" w:bidi="ar-SA"/>
      </w:rPr>
    </w:lvl>
    <w:lvl w:ilvl="5" w:tplc="094CEF42">
      <w:numFmt w:val="bullet"/>
      <w:lvlText w:val="•"/>
      <w:lvlJc w:val="left"/>
      <w:pPr>
        <w:ind w:left="4790" w:hanging="281"/>
      </w:pPr>
      <w:rPr>
        <w:rFonts w:hint="default"/>
        <w:lang w:val="ru-RU" w:eastAsia="en-US" w:bidi="ar-SA"/>
      </w:rPr>
    </w:lvl>
    <w:lvl w:ilvl="6" w:tplc="70D4F722">
      <w:numFmt w:val="bullet"/>
      <w:lvlText w:val="•"/>
      <w:lvlJc w:val="left"/>
      <w:pPr>
        <w:ind w:left="5672" w:hanging="281"/>
      </w:pPr>
      <w:rPr>
        <w:rFonts w:hint="default"/>
        <w:lang w:val="ru-RU" w:eastAsia="en-US" w:bidi="ar-SA"/>
      </w:rPr>
    </w:lvl>
    <w:lvl w:ilvl="7" w:tplc="7082A350">
      <w:numFmt w:val="bullet"/>
      <w:lvlText w:val="•"/>
      <w:lvlJc w:val="left"/>
      <w:pPr>
        <w:ind w:left="6554" w:hanging="281"/>
      </w:pPr>
      <w:rPr>
        <w:rFonts w:hint="default"/>
        <w:lang w:val="ru-RU" w:eastAsia="en-US" w:bidi="ar-SA"/>
      </w:rPr>
    </w:lvl>
    <w:lvl w:ilvl="8" w:tplc="9C04B3EE">
      <w:numFmt w:val="bullet"/>
      <w:lvlText w:val="•"/>
      <w:lvlJc w:val="left"/>
      <w:pPr>
        <w:ind w:left="7436" w:hanging="281"/>
      </w:pPr>
      <w:rPr>
        <w:rFonts w:hint="default"/>
        <w:lang w:val="ru-RU" w:eastAsia="en-US" w:bidi="ar-SA"/>
      </w:rPr>
    </w:lvl>
  </w:abstractNum>
  <w:abstractNum w:abstractNumId="8" w15:restartNumberingAfterBreak="0">
    <w:nsid w:val="108F6FD6"/>
    <w:multiLevelType w:val="hybridMultilevel"/>
    <w:tmpl w:val="4F6A1088"/>
    <w:lvl w:ilvl="0" w:tplc="9E882EF0">
      <w:start w:val="1"/>
      <w:numFmt w:val="decimal"/>
      <w:lvlText w:val="%1."/>
      <w:lvlJc w:val="left"/>
      <w:pPr>
        <w:ind w:left="108" w:hanging="766"/>
      </w:pPr>
      <w:rPr>
        <w:rFonts w:ascii="Times New Roman" w:eastAsia="Times New Roman" w:hAnsi="Times New Roman" w:cs="Times New Roman" w:hint="default"/>
        <w:b w:val="0"/>
        <w:bCs w:val="0"/>
        <w:i w:val="0"/>
        <w:iCs w:val="0"/>
        <w:spacing w:val="0"/>
        <w:w w:val="100"/>
        <w:sz w:val="28"/>
        <w:szCs w:val="28"/>
        <w:lang w:val="ru-RU" w:eastAsia="en-US" w:bidi="ar-SA"/>
      </w:rPr>
    </w:lvl>
    <w:lvl w:ilvl="1" w:tplc="2B78ECD2">
      <w:numFmt w:val="bullet"/>
      <w:lvlText w:val="•"/>
      <w:lvlJc w:val="left"/>
      <w:pPr>
        <w:ind w:left="1010" w:hanging="766"/>
      </w:pPr>
      <w:rPr>
        <w:rFonts w:hint="default"/>
        <w:lang w:val="ru-RU" w:eastAsia="en-US" w:bidi="ar-SA"/>
      </w:rPr>
    </w:lvl>
    <w:lvl w:ilvl="2" w:tplc="FAF2AE0A">
      <w:numFmt w:val="bullet"/>
      <w:lvlText w:val="•"/>
      <w:lvlJc w:val="left"/>
      <w:pPr>
        <w:ind w:left="1920" w:hanging="766"/>
      </w:pPr>
      <w:rPr>
        <w:rFonts w:hint="default"/>
        <w:lang w:val="ru-RU" w:eastAsia="en-US" w:bidi="ar-SA"/>
      </w:rPr>
    </w:lvl>
    <w:lvl w:ilvl="3" w:tplc="5A5AB63A">
      <w:numFmt w:val="bullet"/>
      <w:lvlText w:val="•"/>
      <w:lvlJc w:val="left"/>
      <w:pPr>
        <w:ind w:left="2830" w:hanging="766"/>
      </w:pPr>
      <w:rPr>
        <w:rFonts w:hint="default"/>
        <w:lang w:val="ru-RU" w:eastAsia="en-US" w:bidi="ar-SA"/>
      </w:rPr>
    </w:lvl>
    <w:lvl w:ilvl="4" w:tplc="4B3CC83E">
      <w:numFmt w:val="bullet"/>
      <w:lvlText w:val="•"/>
      <w:lvlJc w:val="left"/>
      <w:pPr>
        <w:ind w:left="3740" w:hanging="766"/>
      </w:pPr>
      <w:rPr>
        <w:rFonts w:hint="default"/>
        <w:lang w:val="ru-RU" w:eastAsia="en-US" w:bidi="ar-SA"/>
      </w:rPr>
    </w:lvl>
    <w:lvl w:ilvl="5" w:tplc="85FC79D0">
      <w:numFmt w:val="bullet"/>
      <w:lvlText w:val="•"/>
      <w:lvlJc w:val="left"/>
      <w:pPr>
        <w:ind w:left="4650" w:hanging="766"/>
      </w:pPr>
      <w:rPr>
        <w:rFonts w:hint="default"/>
        <w:lang w:val="ru-RU" w:eastAsia="en-US" w:bidi="ar-SA"/>
      </w:rPr>
    </w:lvl>
    <w:lvl w:ilvl="6" w:tplc="9C4ED2AE">
      <w:numFmt w:val="bullet"/>
      <w:lvlText w:val="•"/>
      <w:lvlJc w:val="left"/>
      <w:pPr>
        <w:ind w:left="5560" w:hanging="766"/>
      </w:pPr>
      <w:rPr>
        <w:rFonts w:hint="default"/>
        <w:lang w:val="ru-RU" w:eastAsia="en-US" w:bidi="ar-SA"/>
      </w:rPr>
    </w:lvl>
    <w:lvl w:ilvl="7" w:tplc="FE5A7CC6">
      <w:numFmt w:val="bullet"/>
      <w:lvlText w:val="•"/>
      <w:lvlJc w:val="left"/>
      <w:pPr>
        <w:ind w:left="6470" w:hanging="766"/>
      </w:pPr>
      <w:rPr>
        <w:rFonts w:hint="default"/>
        <w:lang w:val="ru-RU" w:eastAsia="en-US" w:bidi="ar-SA"/>
      </w:rPr>
    </w:lvl>
    <w:lvl w:ilvl="8" w:tplc="50625870">
      <w:numFmt w:val="bullet"/>
      <w:lvlText w:val="•"/>
      <w:lvlJc w:val="left"/>
      <w:pPr>
        <w:ind w:left="7380" w:hanging="766"/>
      </w:pPr>
      <w:rPr>
        <w:rFonts w:hint="default"/>
        <w:lang w:val="ru-RU" w:eastAsia="en-US" w:bidi="ar-SA"/>
      </w:rPr>
    </w:lvl>
  </w:abstractNum>
  <w:abstractNum w:abstractNumId="9" w15:restartNumberingAfterBreak="0">
    <w:nsid w:val="11BF7057"/>
    <w:multiLevelType w:val="hybridMultilevel"/>
    <w:tmpl w:val="282EBCF0"/>
    <w:lvl w:ilvl="0" w:tplc="B98827BE">
      <w:start w:val="1"/>
      <w:numFmt w:val="decimal"/>
      <w:lvlText w:val="%1."/>
      <w:lvlJc w:val="left"/>
      <w:pPr>
        <w:ind w:left="1591" w:hanging="430"/>
      </w:pPr>
      <w:rPr>
        <w:rFonts w:ascii="Times New Roman" w:eastAsia="Times New Roman" w:hAnsi="Times New Roman" w:cs="Times New Roman" w:hint="default"/>
        <w:spacing w:val="0"/>
        <w:w w:val="100"/>
        <w:sz w:val="28"/>
        <w:szCs w:val="28"/>
        <w:lang w:val="ru-RU" w:eastAsia="en-US" w:bidi="ar-SA"/>
      </w:rPr>
    </w:lvl>
    <w:lvl w:ilvl="1" w:tplc="2CAAFEEA">
      <w:numFmt w:val="bullet"/>
      <w:lvlText w:val="•"/>
      <w:lvlJc w:val="left"/>
      <w:pPr>
        <w:ind w:left="2160" w:hanging="430"/>
      </w:pPr>
      <w:rPr>
        <w:rFonts w:hint="default"/>
        <w:lang w:val="ru-RU" w:eastAsia="en-US" w:bidi="ar-SA"/>
      </w:rPr>
    </w:lvl>
    <w:lvl w:ilvl="2" w:tplc="11BE1B42">
      <w:numFmt w:val="bullet"/>
      <w:lvlText w:val="•"/>
      <w:lvlJc w:val="left"/>
      <w:pPr>
        <w:ind w:left="3180" w:hanging="430"/>
      </w:pPr>
      <w:rPr>
        <w:rFonts w:hint="default"/>
        <w:lang w:val="ru-RU" w:eastAsia="en-US" w:bidi="ar-SA"/>
      </w:rPr>
    </w:lvl>
    <w:lvl w:ilvl="3" w:tplc="29EA49BC">
      <w:numFmt w:val="bullet"/>
      <w:lvlText w:val="•"/>
      <w:lvlJc w:val="left"/>
      <w:pPr>
        <w:ind w:left="4200" w:hanging="430"/>
      </w:pPr>
      <w:rPr>
        <w:rFonts w:hint="default"/>
        <w:lang w:val="ru-RU" w:eastAsia="en-US" w:bidi="ar-SA"/>
      </w:rPr>
    </w:lvl>
    <w:lvl w:ilvl="4" w:tplc="108AD7C2">
      <w:numFmt w:val="bullet"/>
      <w:lvlText w:val="•"/>
      <w:lvlJc w:val="left"/>
      <w:pPr>
        <w:ind w:left="5221" w:hanging="430"/>
      </w:pPr>
      <w:rPr>
        <w:rFonts w:hint="default"/>
        <w:lang w:val="ru-RU" w:eastAsia="en-US" w:bidi="ar-SA"/>
      </w:rPr>
    </w:lvl>
    <w:lvl w:ilvl="5" w:tplc="B7C21962">
      <w:numFmt w:val="bullet"/>
      <w:lvlText w:val="•"/>
      <w:lvlJc w:val="left"/>
      <w:pPr>
        <w:ind w:left="6241" w:hanging="430"/>
      </w:pPr>
      <w:rPr>
        <w:rFonts w:hint="default"/>
        <w:lang w:val="ru-RU" w:eastAsia="en-US" w:bidi="ar-SA"/>
      </w:rPr>
    </w:lvl>
    <w:lvl w:ilvl="6" w:tplc="0AB64FCA">
      <w:numFmt w:val="bullet"/>
      <w:lvlText w:val="•"/>
      <w:lvlJc w:val="left"/>
      <w:pPr>
        <w:ind w:left="7262" w:hanging="430"/>
      </w:pPr>
      <w:rPr>
        <w:rFonts w:hint="default"/>
        <w:lang w:val="ru-RU" w:eastAsia="en-US" w:bidi="ar-SA"/>
      </w:rPr>
    </w:lvl>
    <w:lvl w:ilvl="7" w:tplc="5950D1BC">
      <w:numFmt w:val="bullet"/>
      <w:lvlText w:val="•"/>
      <w:lvlJc w:val="left"/>
      <w:pPr>
        <w:ind w:left="8282" w:hanging="430"/>
      </w:pPr>
      <w:rPr>
        <w:rFonts w:hint="default"/>
        <w:lang w:val="ru-RU" w:eastAsia="en-US" w:bidi="ar-SA"/>
      </w:rPr>
    </w:lvl>
    <w:lvl w:ilvl="8" w:tplc="BCD4903E">
      <w:numFmt w:val="bullet"/>
      <w:lvlText w:val="•"/>
      <w:lvlJc w:val="left"/>
      <w:pPr>
        <w:ind w:left="9303" w:hanging="430"/>
      </w:pPr>
      <w:rPr>
        <w:rFonts w:hint="default"/>
        <w:lang w:val="ru-RU" w:eastAsia="en-US" w:bidi="ar-SA"/>
      </w:rPr>
    </w:lvl>
  </w:abstractNum>
  <w:abstractNum w:abstractNumId="10" w15:restartNumberingAfterBreak="0">
    <w:nsid w:val="1A58552E"/>
    <w:multiLevelType w:val="hybridMultilevel"/>
    <w:tmpl w:val="3990AFDA"/>
    <w:lvl w:ilvl="0" w:tplc="D2AA4BDE">
      <w:start w:val="1"/>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FA9CF910">
      <w:numFmt w:val="bullet"/>
      <w:lvlText w:val="•"/>
      <w:lvlJc w:val="left"/>
      <w:pPr>
        <w:ind w:left="1262" w:hanging="281"/>
      </w:pPr>
      <w:rPr>
        <w:rFonts w:hint="default"/>
        <w:lang w:val="ru-RU" w:eastAsia="en-US" w:bidi="ar-SA"/>
      </w:rPr>
    </w:lvl>
    <w:lvl w:ilvl="2" w:tplc="7304F658">
      <w:numFmt w:val="bullet"/>
      <w:lvlText w:val="•"/>
      <w:lvlJc w:val="left"/>
      <w:pPr>
        <w:ind w:left="2144" w:hanging="281"/>
      </w:pPr>
      <w:rPr>
        <w:rFonts w:hint="default"/>
        <w:lang w:val="ru-RU" w:eastAsia="en-US" w:bidi="ar-SA"/>
      </w:rPr>
    </w:lvl>
    <w:lvl w:ilvl="3" w:tplc="54AE27EE">
      <w:numFmt w:val="bullet"/>
      <w:lvlText w:val="•"/>
      <w:lvlJc w:val="left"/>
      <w:pPr>
        <w:ind w:left="3026" w:hanging="281"/>
      </w:pPr>
      <w:rPr>
        <w:rFonts w:hint="default"/>
        <w:lang w:val="ru-RU" w:eastAsia="en-US" w:bidi="ar-SA"/>
      </w:rPr>
    </w:lvl>
    <w:lvl w:ilvl="4" w:tplc="20BE676C">
      <w:numFmt w:val="bullet"/>
      <w:lvlText w:val="•"/>
      <w:lvlJc w:val="left"/>
      <w:pPr>
        <w:ind w:left="3908" w:hanging="281"/>
      </w:pPr>
      <w:rPr>
        <w:rFonts w:hint="default"/>
        <w:lang w:val="ru-RU" w:eastAsia="en-US" w:bidi="ar-SA"/>
      </w:rPr>
    </w:lvl>
    <w:lvl w:ilvl="5" w:tplc="F810307A">
      <w:numFmt w:val="bullet"/>
      <w:lvlText w:val="•"/>
      <w:lvlJc w:val="left"/>
      <w:pPr>
        <w:ind w:left="4790" w:hanging="281"/>
      </w:pPr>
      <w:rPr>
        <w:rFonts w:hint="default"/>
        <w:lang w:val="ru-RU" w:eastAsia="en-US" w:bidi="ar-SA"/>
      </w:rPr>
    </w:lvl>
    <w:lvl w:ilvl="6" w:tplc="14BE3E70">
      <w:numFmt w:val="bullet"/>
      <w:lvlText w:val="•"/>
      <w:lvlJc w:val="left"/>
      <w:pPr>
        <w:ind w:left="5672" w:hanging="281"/>
      </w:pPr>
      <w:rPr>
        <w:rFonts w:hint="default"/>
        <w:lang w:val="ru-RU" w:eastAsia="en-US" w:bidi="ar-SA"/>
      </w:rPr>
    </w:lvl>
    <w:lvl w:ilvl="7" w:tplc="CAB87D04">
      <w:numFmt w:val="bullet"/>
      <w:lvlText w:val="•"/>
      <w:lvlJc w:val="left"/>
      <w:pPr>
        <w:ind w:left="6554" w:hanging="281"/>
      </w:pPr>
      <w:rPr>
        <w:rFonts w:hint="default"/>
        <w:lang w:val="ru-RU" w:eastAsia="en-US" w:bidi="ar-SA"/>
      </w:rPr>
    </w:lvl>
    <w:lvl w:ilvl="8" w:tplc="8F6E1482">
      <w:numFmt w:val="bullet"/>
      <w:lvlText w:val="•"/>
      <w:lvlJc w:val="left"/>
      <w:pPr>
        <w:ind w:left="7436" w:hanging="281"/>
      </w:pPr>
      <w:rPr>
        <w:rFonts w:hint="default"/>
        <w:lang w:val="ru-RU" w:eastAsia="en-US" w:bidi="ar-SA"/>
      </w:rPr>
    </w:lvl>
  </w:abstractNum>
  <w:abstractNum w:abstractNumId="11" w15:restartNumberingAfterBreak="0">
    <w:nsid w:val="1B7D3EF8"/>
    <w:multiLevelType w:val="hybridMultilevel"/>
    <w:tmpl w:val="049411F8"/>
    <w:lvl w:ilvl="0" w:tplc="D488E100">
      <w:start w:val="1"/>
      <w:numFmt w:val="decimal"/>
      <w:lvlText w:val="%1."/>
      <w:lvlJc w:val="left"/>
      <w:pPr>
        <w:ind w:left="108"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58D67856">
      <w:numFmt w:val="bullet"/>
      <w:lvlText w:val="•"/>
      <w:lvlJc w:val="left"/>
      <w:pPr>
        <w:ind w:left="1010" w:hanging="351"/>
      </w:pPr>
      <w:rPr>
        <w:rFonts w:hint="default"/>
        <w:lang w:val="ru-RU" w:eastAsia="en-US" w:bidi="ar-SA"/>
      </w:rPr>
    </w:lvl>
    <w:lvl w:ilvl="2" w:tplc="02666884">
      <w:numFmt w:val="bullet"/>
      <w:lvlText w:val="•"/>
      <w:lvlJc w:val="left"/>
      <w:pPr>
        <w:ind w:left="1920" w:hanging="351"/>
      </w:pPr>
      <w:rPr>
        <w:rFonts w:hint="default"/>
        <w:lang w:val="ru-RU" w:eastAsia="en-US" w:bidi="ar-SA"/>
      </w:rPr>
    </w:lvl>
    <w:lvl w:ilvl="3" w:tplc="EA30BB58">
      <w:numFmt w:val="bullet"/>
      <w:lvlText w:val="•"/>
      <w:lvlJc w:val="left"/>
      <w:pPr>
        <w:ind w:left="2830" w:hanging="351"/>
      </w:pPr>
      <w:rPr>
        <w:rFonts w:hint="default"/>
        <w:lang w:val="ru-RU" w:eastAsia="en-US" w:bidi="ar-SA"/>
      </w:rPr>
    </w:lvl>
    <w:lvl w:ilvl="4" w:tplc="9F0894B8">
      <w:numFmt w:val="bullet"/>
      <w:lvlText w:val="•"/>
      <w:lvlJc w:val="left"/>
      <w:pPr>
        <w:ind w:left="3740" w:hanging="351"/>
      </w:pPr>
      <w:rPr>
        <w:rFonts w:hint="default"/>
        <w:lang w:val="ru-RU" w:eastAsia="en-US" w:bidi="ar-SA"/>
      </w:rPr>
    </w:lvl>
    <w:lvl w:ilvl="5" w:tplc="ED92A6F6">
      <w:numFmt w:val="bullet"/>
      <w:lvlText w:val="•"/>
      <w:lvlJc w:val="left"/>
      <w:pPr>
        <w:ind w:left="4650" w:hanging="351"/>
      </w:pPr>
      <w:rPr>
        <w:rFonts w:hint="default"/>
        <w:lang w:val="ru-RU" w:eastAsia="en-US" w:bidi="ar-SA"/>
      </w:rPr>
    </w:lvl>
    <w:lvl w:ilvl="6" w:tplc="DAA80FCA">
      <w:numFmt w:val="bullet"/>
      <w:lvlText w:val="•"/>
      <w:lvlJc w:val="left"/>
      <w:pPr>
        <w:ind w:left="5560" w:hanging="351"/>
      </w:pPr>
      <w:rPr>
        <w:rFonts w:hint="default"/>
        <w:lang w:val="ru-RU" w:eastAsia="en-US" w:bidi="ar-SA"/>
      </w:rPr>
    </w:lvl>
    <w:lvl w:ilvl="7" w:tplc="25488E5A">
      <w:numFmt w:val="bullet"/>
      <w:lvlText w:val="•"/>
      <w:lvlJc w:val="left"/>
      <w:pPr>
        <w:ind w:left="6470" w:hanging="351"/>
      </w:pPr>
      <w:rPr>
        <w:rFonts w:hint="default"/>
        <w:lang w:val="ru-RU" w:eastAsia="en-US" w:bidi="ar-SA"/>
      </w:rPr>
    </w:lvl>
    <w:lvl w:ilvl="8" w:tplc="884091B4">
      <w:numFmt w:val="bullet"/>
      <w:lvlText w:val="•"/>
      <w:lvlJc w:val="left"/>
      <w:pPr>
        <w:ind w:left="7380" w:hanging="351"/>
      </w:pPr>
      <w:rPr>
        <w:rFonts w:hint="default"/>
        <w:lang w:val="ru-RU" w:eastAsia="en-US" w:bidi="ar-SA"/>
      </w:rPr>
    </w:lvl>
  </w:abstractNum>
  <w:abstractNum w:abstractNumId="12" w15:restartNumberingAfterBreak="0">
    <w:nsid w:val="1BA955F8"/>
    <w:multiLevelType w:val="hybridMultilevel"/>
    <w:tmpl w:val="9B0221E0"/>
    <w:lvl w:ilvl="0" w:tplc="DC205022">
      <w:start w:val="1"/>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B9743ADE">
      <w:numFmt w:val="bullet"/>
      <w:lvlText w:val="•"/>
      <w:lvlJc w:val="left"/>
      <w:pPr>
        <w:ind w:left="1262" w:hanging="281"/>
      </w:pPr>
      <w:rPr>
        <w:rFonts w:hint="default"/>
        <w:lang w:val="ru-RU" w:eastAsia="en-US" w:bidi="ar-SA"/>
      </w:rPr>
    </w:lvl>
    <w:lvl w:ilvl="2" w:tplc="C6880D6C">
      <w:numFmt w:val="bullet"/>
      <w:lvlText w:val="•"/>
      <w:lvlJc w:val="left"/>
      <w:pPr>
        <w:ind w:left="2144" w:hanging="281"/>
      </w:pPr>
      <w:rPr>
        <w:rFonts w:hint="default"/>
        <w:lang w:val="ru-RU" w:eastAsia="en-US" w:bidi="ar-SA"/>
      </w:rPr>
    </w:lvl>
    <w:lvl w:ilvl="3" w:tplc="5F162312">
      <w:numFmt w:val="bullet"/>
      <w:lvlText w:val="•"/>
      <w:lvlJc w:val="left"/>
      <w:pPr>
        <w:ind w:left="3026" w:hanging="281"/>
      </w:pPr>
      <w:rPr>
        <w:rFonts w:hint="default"/>
        <w:lang w:val="ru-RU" w:eastAsia="en-US" w:bidi="ar-SA"/>
      </w:rPr>
    </w:lvl>
    <w:lvl w:ilvl="4" w:tplc="BD807AB2">
      <w:numFmt w:val="bullet"/>
      <w:lvlText w:val="•"/>
      <w:lvlJc w:val="left"/>
      <w:pPr>
        <w:ind w:left="3908" w:hanging="281"/>
      </w:pPr>
      <w:rPr>
        <w:rFonts w:hint="default"/>
        <w:lang w:val="ru-RU" w:eastAsia="en-US" w:bidi="ar-SA"/>
      </w:rPr>
    </w:lvl>
    <w:lvl w:ilvl="5" w:tplc="66FC3292">
      <w:numFmt w:val="bullet"/>
      <w:lvlText w:val="•"/>
      <w:lvlJc w:val="left"/>
      <w:pPr>
        <w:ind w:left="4790" w:hanging="281"/>
      </w:pPr>
      <w:rPr>
        <w:rFonts w:hint="default"/>
        <w:lang w:val="ru-RU" w:eastAsia="en-US" w:bidi="ar-SA"/>
      </w:rPr>
    </w:lvl>
    <w:lvl w:ilvl="6" w:tplc="89F87078">
      <w:numFmt w:val="bullet"/>
      <w:lvlText w:val="•"/>
      <w:lvlJc w:val="left"/>
      <w:pPr>
        <w:ind w:left="5672" w:hanging="281"/>
      </w:pPr>
      <w:rPr>
        <w:rFonts w:hint="default"/>
        <w:lang w:val="ru-RU" w:eastAsia="en-US" w:bidi="ar-SA"/>
      </w:rPr>
    </w:lvl>
    <w:lvl w:ilvl="7" w:tplc="29E6B13E">
      <w:numFmt w:val="bullet"/>
      <w:lvlText w:val="•"/>
      <w:lvlJc w:val="left"/>
      <w:pPr>
        <w:ind w:left="6554" w:hanging="281"/>
      </w:pPr>
      <w:rPr>
        <w:rFonts w:hint="default"/>
        <w:lang w:val="ru-RU" w:eastAsia="en-US" w:bidi="ar-SA"/>
      </w:rPr>
    </w:lvl>
    <w:lvl w:ilvl="8" w:tplc="092AD016">
      <w:numFmt w:val="bullet"/>
      <w:lvlText w:val="•"/>
      <w:lvlJc w:val="left"/>
      <w:pPr>
        <w:ind w:left="7436" w:hanging="281"/>
      </w:pPr>
      <w:rPr>
        <w:rFonts w:hint="default"/>
        <w:lang w:val="ru-RU" w:eastAsia="en-US" w:bidi="ar-SA"/>
      </w:rPr>
    </w:lvl>
  </w:abstractNum>
  <w:abstractNum w:abstractNumId="13" w15:restartNumberingAfterBreak="0">
    <w:nsid w:val="26250C66"/>
    <w:multiLevelType w:val="hybridMultilevel"/>
    <w:tmpl w:val="BC5A6B9E"/>
    <w:lvl w:ilvl="0" w:tplc="285E1BCA">
      <w:start w:val="1"/>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674C4034">
      <w:numFmt w:val="bullet"/>
      <w:lvlText w:val="•"/>
      <w:lvlJc w:val="left"/>
      <w:pPr>
        <w:ind w:left="1262" w:hanging="281"/>
      </w:pPr>
      <w:rPr>
        <w:rFonts w:hint="default"/>
        <w:lang w:val="ru-RU" w:eastAsia="en-US" w:bidi="ar-SA"/>
      </w:rPr>
    </w:lvl>
    <w:lvl w:ilvl="2" w:tplc="9B6CE438">
      <w:numFmt w:val="bullet"/>
      <w:lvlText w:val="•"/>
      <w:lvlJc w:val="left"/>
      <w:pPr>
        <w:ind w:left="2144" w:hanging="281"/>
      </w:pPr>
      <w:rPr>
        <w:rFonts w:hint="default"/>
        <w:lang w:val="ru-RU" w:eastAsia="en-US" w:bidi="ar-SA"/>
      </w:rPr>
    </w:lvl>
    <w:lvl w:ilvl="3" w:tplc="CF7A0256">
      <w:numFmt w:val="bullet"/>
      <w:lvlText w:val="•"/>
      <w:lvlJc w:val="left"/>
      <w:pPr>
        <w:ind w:left="3026" w:hanging="281"/>
      </w:pPr>
      <w:rPr>
        <w:rFonts w:hint="default"/>
        <w:lang w:val="ru-RU" w:eastAsia="en-US" w:bidi="ar-SA"/>
      </w:rPr>
    </w:lvl>
    <w:lvl w:ilvl="4" w:tplc="112AB528">
      <w:numFmt w:val="bullet"/>
      <w:lvlText w:val="•"/>
      <w:lvlJc w:val="left"/>
      <w:pPr>
        <w:ind w:left="3908" w:hanging="281"/>
      </w:pPr>
      <w:rPr>
        <w:rFonts w:hint="default"/>
        <w:lang w:val="ru-RU" w:eastAsia="en-US" w:bidi="ar-SA"/>
      </w:rPr>
    </w:lvl>
    <w:lvl w:ilvl="5" w:tplc="582272A4">
      <w:numFmt w:val="bullet"/>
      <w:lvlText w:val="•"/>
      <w:lvlJc w:val="left"/>
      <w:pPr>
        <w:ind w:left="4790" w:hanging="281"/>
      </w:pPr>
      <w:rPr>
        <w:rFonts w:hint="default"/>
        <w:lang w:val="ru-RU" w:eastAsia="en-US" w:bidi="ar-SA"/>
      </w:rPr>
    </w:lvl>
    <w:lvl w:ilvl="6" w:tplc="7D1C12FA">
      <w:numFmt w:val="bullet"/>
      <w:lvlText w:val="•"/>
      <w:lvlJc w:val="left"/>
      <w:pPr>
        <w:ind w:left="5672" w:hanging="281"/>
      </w:pPr>
      <w:rPr>
        <w:rFonts w:hint="default"/>
        <w:lang w:val="ru-RU" w:eastAsia="en-US" w:bidi="ar-SA"/>
      </w:rPr>
    </w:lvl>
    <w:lvl w:ilvl="7" w:tplc="70D4D66C">
      <w:numFmt w:val="bullet"/>
      <w:lvlText w:val="•"/>
      <w:lvlJc w:val="left"/>
      <w:pPr>
        <w:ind w:left="6554" w:hanging="281"/>
      </w:pPr>
      <w:rPr>
        <w:rFonts w:hint="default"/>
        <w:lang w:val="ru-RU" w:eastAsia="en-US" w:bidi="ar-SA"/>
      </w:rPr>
    </w:lvl>
    <w:lvl w:ilvl="8" w:tplc="9B1C1EF2">
      <w:numFmt w:val="bullet"/>
      <w:lvlText w:val="•"/>
      <w:lvlJc w:val="left"/>
      <w:pPr>
        <w:ind w:left="7436" w:hanging="281"/>
      </w:pPr>
      <w:rPr>
        <w:rFonts w:hint="default"/>
        <w:lang w:val="ru-RU" w:eastAsia="en-US" w:bidi="ar-SA"/>
      </w:rPr>
    </w:lvl>
  </w:abstractNum>
  <w:abstractNum w:abstractNumId="14" w15:restartNumberingAfterBreak="0">
    <w:nsid w:val="272B470A"/>
    <w:multiLevelType w:val="hybridMultilevel"/>
    <w:tmpl w:val="075EEFFC"/>
    <w:lvl w:ilvl="0" w:tplc="4C2CBFD8">
      <w:start w:val="1"/>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586A450E">
      <w:numFmt w:val="bullet"/>
      <w:lvlText w:val="•"/>
      <w:lvlJc w:val="left"/>
      <w:pPr>
        <w:ind w:left="1262" w:hanging="281"/>
      </w:pPr>
      <w:rPr>
        <w:rFonts w:hint="default"/>
        <w:lang w:val="ru-RU" w:eastAsia="en-US" w:bidi="ar-SA"/>
      </w:rPr>
    </w:lvl>
    <w:lvl w:ilvl="2" w:tplc="B61CEBCA">
      <w:numFmt w:val="bullet"/>
      <w:lvlText w:val="•"/>
      <w:lvlJc w:val="left"/>
      <w:pPr>
        <w:ind w:left="2144" w:hanging="281"/>
      </w:pPr>
      <w:rPr>
        <w:rFonts w:hint="default"/>
        <w:lang w:val="ru-RU" w:eastAsia="en-US" w:bidi="ar-SA"/>
      </w:rPr>
    </w:lvl>
    <w:lvl w:ilvl="3" w:tplc="5D7CE734">
      <w:numFmt w:val="bullet"/>
      <w:lvlText w:val="•"/>
      <w:lvlJc w:val="left"/>
      <w:pPr>
        <w:ind w:left="3026" w:hanging="281"/>
      </w:pPr>
      <w:rPr>
        <w:rFonts w:hint="default"/>
        <w:lang w:val="ru-RU" w:eastAsia="en-US" w:bidi="ar-SA"/>
      </w:rPr>
    </w:lvl>
    <w:lvl w:ilvl="4" w:tplc="7C426450">
      <w:numFmt w:val="bullet"/>
      <w:lvlText w:val="•"/>
      <w:lvlJc w:val="left"/>
      <w:pPr>
        <w:ind w:left="3908" w:hanging="281"/>
      </w:pPr>
      <w:rPr>
        <w:rFonts w:hint="default"/>
        <w:lang w:val="ru-RU" w:eastAsia="en-US" w:bidi="ar-SA"/>
      </w:rPr>
    </w:lvl>
    <w:lvl w:ilvl="5" w:tplc="DC3A4026">
      <w:numFmt w:val="bullet"/>
      <w:lvlText w:val="•"/>
      <w:lvlJc w:val="left"/>
      <w:pPr>
        <w:ind w:left="4790" w:hanging="281"/>
      </w:pPr>
      <w:rPr>
        <w:rFonts w:hint="default"/>
        <w:lang w:val="ru-RU" w:eastAsia="en-US" w:bidi="ar-SA"/>
      </w:rPr>
    </w:lvl>
    <w:lvl w:ilvl="6" w:tplc="8012D97E">
      <w:numFmt w:val="bullet"/>
      <w:lvlText w:val="•"/>
      <w:lvlJc w:val="left"/>
      <w:pPr>
        <w:ind w:left="5672" w:hanging="281"/>
      </w:pPr>
      <w:rPr>
        <w:rFonts w:hint="default"/>
        <w:lang w:val="ru-RU" w:eastAsia="en-US" w:bidi="ar-SA"/>
      </w:rPr>
    </w:lvl>
    <w:lvl w:ilvl="7" w:tplc="5D6A2AC8">
      <w:numFmt w:val="bullet"/>
      <w:lvlText w:val="•"/>
      <w:lvlJc w:val="left"/>
      <w:pPr>
        <w:ind w:left="6554" w:hanging="281"/>
      </w:pPr>
      <w:rPr>
        <w:rFonts w:hint="default"/>
        <w:lang w:val="ru-RU" w:eastAsia="en-US" w:bidi="ar-SA"/>
      </w:rPr>
    </w:lvl>
    <w:lvl w:ilvl="8" w:tplc="BDD08DA2">
      <w:numFmt w:val="bullet"/>
      <w:lvlText w:val="•"/>
      <w:lvlJc w:val="left"/>
      <w:pPr>
        <w:ind w:left="7436" w:hanging="281"/>
      </w:pPr>
      <w:rPr>
        <w:rFonts w:hint="default"/>
        <w:lang w:val="ru-RU" w:eastAsia="en-US" w:bidi="ar-SA"/>
      </w:rPr>
    </w:lvl>
  </w:abstractNum>
  <w:abstractNum w:abstractNumId="15" w15:restartNumberingAfterBreak="0">
    <w:nsid w:val="290613AF"/>
    <w:multiLevelType w:val="hybridMultilevel"/>
    <w:tmpl w:val="A2FC4C48"/>
    <w:lvl w:ilvl="0" w:tplc="C4B6FBB6">
      <w:start w:val="2"/>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081C6B8A">
      <w:numFmt w:val="bullet"/>
      <w:lvlText w:val="•"/>
      <w:lvlJc w:val="left"/>
      <w:pPr>
        <w:ind w:left="1262" w:hanging="281"/>
      </w:pPr>
      <w:rPr>
        <w:rFonts w:hint="default"/>
        <w:lang w:val="ru-RU" w:eastAsia="en-US" w:bidi="ar-SA"/>
      </w:rPr>
    </w:lvl>
    <w:lvl w:ilvl="2" w:tplc="1CA425DA">
      <w:numFmt w:val="bullet"/>
      <w:lvlText w:val="•"/>
      <w:lvlJc w:val="left"/>
      <w:pPr>
        <w:ind w:left="2144" w:hanging="281"/>
      </w:pPr>
      <w:rPr>
        <w:rFonts w:hint="default"/>
        <w:lang w:val="ru-RU" w:eastAsia="en-US" w:bidi="ar-SA"/>
      </w:rPr>
    </w:lvl>
    <w:lvl w:ilvl="3" w:tplc="8162EE28">
      <w:numFmt w:val="bullet"/>
      <w:lvlText w:val="•"/>
      <w:lvlJc w:val="left"/>
      <w:pPr>
        <w:ind w:left="3026" w:hanging="281"/>
      </w:pPr>
      <w:rPr>
        <w:rFonts w:hint="default"/>
        <w:lang w:val="ru-RU" w:eastAsia="en-US" w:bidi="ar-SA"/>
      </w:rPr>
    </w:lvl>
    <w:lvl w:ilvl="4" w:tplc="05A873C0">
      <w:numFmt w:val="bullet"/>
      <w:lvlText w:val="•"/>
      <w:lvlJc w:val="left"/>
      <w:pPr>
        <w:ind w:left="3908" w:hanging="281"/>
      </w:pPr>
      <w:rPr>
        <w:rFonts w:hint="default"/>
        <w:lang w:val="ru-RU" w:eastAsia="en-US" w:bidi="ar-SA"/>
      </w:rPr>
    </w:lvl>
    <w:lvl w:ilvl="5" w:tplc="E814C9BC">
      <w:numFmt w:val="bullet"/>
      <w:lvlText w:val="•"/>
      <w:lvlJc w:val="left"/>
      <w:pPr>
        <w:ind w:left="4790" w:hanging="281"/>
      </w:pPr>
      <w:rPr>
        <w:rFonts w:hint="default"/>
        <w:lang w:val="ru-RU" w:eastAsia="en-US" w:bidi="ar-SA"/>
      </w:rPr>
    </w:lvl>
    <w:lvl w:ilvl="6" w:tplc="C6AE9674">
      <w:numFmt w:val="bullet"/>
      <w:lvlText w:val="•"/>
      <w:lvlJc w:val="left"/>
      <w:pPr>
        <w:ind w:left="5672" w:hanging="281"/>
      </w:pPr>
      <w:rPr>
        <w:rFonts w:hint="default"/>
        <w:lang w:val="ru-RU" w:eastAsia="en-US" w:bidi="ar-SA"/>
      </w:rPr>
    </w:lvl>
    <w:lvl w:ilvl="7" w:tplc="4E860492">
      <w:numFmt w:val="bullet"/>
      <w:lvlText w:val="•"/>
      <w:lvlJc w:val="left"/>
      <w:pPr>
        <w:ind w:left="6554" w:hanging="281"/>
      </w:pPr>
      <w:rPr>
        <w:rFonts w:hint="default"/>
        <w:lang w:val="ru-RU" w:eastAsia="en-US" w:bidi="ar-SA"/>
      </w:rPr>
    </w:lvl>
    <w:lvl w:ilvl="8" w:tplc="B5286160">
      <w:numFmt w:val="bullet"/>
      <w:lvlText w:val="•"/>
      <w:lvlJc w:val="left"/>
      <w:pPr>
        <w:ind w:left="7436" w:hanging="281"/>
      </w:pPr>
      <w:rPr>
        <w:rFonts w:hint="default"/>
        <w:lang w:val="ru-RU" w:eastAsia="en-US" w:bidi="ar-SA"/>
      </w:rPr>
    </w:lvl>
  </w:abstractNum>
  <w:abstractNum w:abstractNumId="16" w15:restartNumberingAfterBreak="0">
    <w:nsid w:val="293B0497"/>
    <w:multiLevelType w:val="hybridMultilevel"/>
    <w:tmpl w:val="6C707528"/>
    <w:lvl w:ilvl="0" w:tplc="12F2456E">
      <w:start w:val="1"/>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FAECE060">
      <w:numFmt w:val="bullet"/>
      <w:lvlText w:val="•"/>
      <w:lvlJc w:val="left"/>
      <w:pPr>
        <w:ind w:left="1262" w:hanging="281"/>
      </w:pPr>
      <w:rPr>
        <w:rFonts w:hint="default"/>
        <w:lang w:val="ru-RU" w:eastAsia="en-US" w:bidi="ar-SA"/>
      </w:rPr>
    </w:lvl>
    <w:lvl w:ilvl="2" w:tplc="74D81F60">
      <w:numFmt w:val="bullet"/>
      <w:lvlText w:val="•"/>
      <w:lvlJc w:val="left"/>
      <w:pPr>
        <w:ind w:left="2144" w:hanging="281"/>
      </w:pPr>
      <w:rPr>
        <w:rFonts w:hint="default"/>
        <w:lang w:val="ru-RU" w:eastAsia="en-US" w:bidi="ar-SA"/>
      </w:rPr>
    </w:lvl>
    <w:lvl w:ilvl="3" w:tplc="209EA5BC">
      <w:numFmt w:val="bullet"/>
      <w:lvlText w:val="•"/>
      <w:lvlJc w:val="left"/>
      <w:pPr>
        <w:ind w:left="3026" w:hanging="281"/>
      </w:pPr>
      <w:rPr>
        <w:rFonts w:hint="default"/>
        <w:lang w:val="ru-RU" w:eastAsia="en-US" w:bidi="ar-SA"/>
      </w:rPr>
    </w:lvl>
    <w:lvl w:ilvl="4" w:tplc="CFE4E0B4">
      <w:numFmt w:val="bullet"/>
      <w:lvlText w:val="•"/>
      <w:lvlJc w:val="left"/>
      <w:pPr>
        <w:ind w:left="3908" w:hanging="281"/>
      </w:pPr>
      <w:rPr>
        <w:rFonts w:hint="default"/>
        <w:lang w:val="ru-RU" w:eastAsia="en-US" w:bidi="ar-SA"/>
      </w:rPr>
    </w:lvl>
    <w:lvl w:ilvl="5" w:tplc="F154BDCC">
      <w:numFmt w:val="bullet"/>
      <w:lvlText w:val="•"/>
      <w:lvlJc w:val="left"/>
      <w:pPr>
        <w:ind w:left="4790" w:hanging="281"/>
      </w:pPr>
      <w:rPr>
        <w:rFonts w:hint="default"/>
        <w:lang w:val="ru-RU" w:eastAsia="en-US" w:bidi="ar-SA"/>
      </w:rPr>
    </w:lvl>
    <w:lvl w:ilvl="6" w:tplc="EB8E49DA">
      <w:numFmt w:val="bullet"/>
      <w:lvlText w:val="•"/>
      <w:lvlJc w:val="left"/>
      <w:pPr>
        <w:ind w:left="5672" w:hanging="281"/>
      </w:pPr>
      <w:rPr>
        <w:rFonts w:hint="default"/>
        <w:lang w:val="ru-RU" w:eastAsia="en-US" w:bidi="ar-SA"/>
      </w:rPr>
    </w:lvl>
    <w:lvl w:ilvl="7" w:tplc="920EC63C">
      <w:numFmt w:val="bullet"/>
      <w:lvlText w:val="•"/>
      <w:lvlJc w:val="left"/>
      <w:pPr>
        <w:ind w:left="6554" w:hanging="281"/>
      </w:pPr>
      <w:rPr>
        <w:rFonts w:hint="default"/>
        <w:lang w:val="ru-RU" w:eastAsia="en-US" w:bidi="ar-SA"/>
      </w:rPr>
    </w:lvl>
    <w:lvl w:ilvl="8" w:tplc="63DED654">
      <w:numFmt w:val="bullet"/>
      <w:lvlText w:val="•"/>
      <w:lvlJc w:val="left"/>
      <w:pPr>
        <w:ind w:left="7436" w:hanging="281"/>
      </w:pPr>
      <w:rPr>
        <w:rFonts w:hint="default"/>
        <w:lang w:val="ru-RU" w:eastAsia="en-US" w:bidi="ar-SA"/>
      </w:rPr>
    </w:lvl>
  </w:abstractNum>
  <w:abstractNum w:abstractNumId="17" w15:restartNumberingAfterBreak="0">
    <w:nsid w:val="2D0715E8"/>
    <w:multiLevelType w:val="multilevel"/>
    <w:tmpl w:val="EFB8F012"/>
    <w:lvl w:ilvl="0">
      <w:start w:val="2"/>
      <w:numFmt w:val="decimal"/>
      <w:lvlText w:val="%1"/>
      <w:lvlJc w:val="left"/>
      <w:pPr>
        <w:ind w:left="609" w:hanging="493"/>
      </w:pPr>
      <w:rPr>
        <w:rFonts w:hint="default"/>
        <w:lang w:val="ru-RU" w:eastAsia="en-US" w:bidi="ar-SA"/>
      </w:rPr>
    </w:lvl>
    <w:lvl w:ilvl="1">
      <w:start w:val="1"/>
      <w:numFmt w:val="decimal"/>
      <w:lvlText w:val="%1.%2."/>
      <w:lvlJc w:val="left"/>
      <w:pPr>
        <w:ind w:left="609" w:hanging="493"/>
        <w:jc w:val="right"/>
      </w:pPr>
      <w:rPr>
        <w:rFonts w:hint="default"/>
        <w:b/>
        <w:bCs/>
        <w:w w:val="100"/>
        <w:lang w:val="ru-RU" w:eastAsia="en-US" w:bidi="ar-SA"/>
      </w:rPr>
    </w:lvl>
    <w:lvl w:ilvl="2">
      <w:numFmt w:val="bullet"/>
      <w:lvlText w:val="•"/>
      <w:lvlJc w:val="left"/>
      <w:pPr>
        <w:ind w:left="2484" w:hanging="493"/>
      </w:pPr>
      <w:rPr>
        <w:rFonts w:hint="default"/>
        <w:lang w:val="ru-RU" w:eastAsia="en-US" w:bidi="ar-SA"/>
      </w:rPr>
    </w:lvl>
    <w:lvl w:ilvl="3">
      <w:numFmt w:val="bullet"/>
      <w:lvlText w:val="•"/>
      <w:lvlJc w:val="left"/>
      <w:pPr>
        <w:ind w:left="3427" w:hanging="493"/>
      </w:pPr>
      <w:rPr>
        <w:rFonts w:hint="default"/>
        <w:lang w:val="ru-RU" w:eastAsia="en-US" w:bidi="ar-SA"/>
      </w:rPr>
    </w:lvl>
    <w:lvl w:ilvl="4">
      <w:numFmt w:val="bullet"/>
      <w:lvlText w:val="•"/>
      <w:lvlJc w:val="left"/>
      <w:pPr>
        <w:ind w:left="4369"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254" w:hanging="493"/>
      </w:pPr>
      <w:rPr>
        <w:rFonts w:hint="default"/>
        <w:lang w:val="ru-RU" w:eastAsia="en-US" w:bidi="ar-SA"/>
      </w:rPr>
    </w:lvl>
    <w:lvl w:ilvl="7">
      <w:numFmt w:val="bullet"/>
      <w:lvlText w:val="•"/>
      <w:lvlJc w:val="left"/>
      <w:pPr>
        <w:ind w:left="7196" w:hanging="493"/>
      </w:pPr>
      <w:rPr>
        <w:rFonts w:hint="default"/>
        <w:lang w:val="ru-RU" w:eastAsia="en-US" w:bidi="ar-SA"/>
      </w:rPr>
    </w:lvl>
    <w:lvl w:ilvl="8">
      <w:numFmt w:val="bullet"/>
      <w:lvlText w:val="•"/>
      <w:lvlJc w:val="left"/>
      <w:pPr>
        <w:ind w:left="8139" w:hanging="493"/>
      </w:pPr>
      <w:rPr>
        <w:rFonts w:hint="default"/>
        <w:lang w:val="ru-RU" w:eastAsia="en-US" w:bidi="ar-SA"/>
      </w:rPr>
    </w:lvl>
  </w:abstractNum>
  <w:abstractNum w:abstractNumId="18" w15:restartNumberingAfterBreak="0">
    <w:nsid w:val="37C67111"/>
    <w:multiLevelType w:val="hybridMultilevel"/>
    <w:tmpl w:val="C816ABA8"/>
    <w:lvl w:ilvl="0" w:tplc="E514D7F4">
      <w:start w:val="1"/>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2AC6486C">
      <w:numFmt w:val="bullet"/>
      <w:lvlText w:val="•"/>
      <w:lvlJc w:val="left"/>
      <w:pPr>
        <w:ind w:left="1262" w:hanging="281"/>
      </w:pPr>
      <w:rPr>
        <w:rFonts w:hint="default"/>
        <w:lang w:val="ru-RU" w:eastAsia="en-US" w:bidi="ar-SA"/>
      </w:rPr>
    </w:lvl>
    <w:lvl w:ilvl="2" w:tplc="AF1C419C">
      <w:numFmt w:val="bullet"/>
      <w:lvlText w:val="•"/>
      <w:lvlJc w:val="left"/>
      <w:pPr>
        <w:ind w:left="2144" w:hanging="281"/>
      </w:pPr>
      <w:rPr>
        <w:rFonts w:hint="default"/>
        <w:lang w:val="ru-RU" w:eastAsia="en-US" w:bidi="ar-SA"/>
      </w:rPr>
    </w:lvl>
    <w:lvl w:ilvl="3" w:tplc="7AF23592">
      <w:numFmt w:val="bullet"/>
      <w:lvlText w:val="•"/>
      <w:lvlJc w:val="left"/>
      <w:pPr>
        <w:ind w:left="3026" w:hanging="281"/>
      </w:pPr>
      <w:rPr>
        <w:rFonts w:hint="default"/>
        <w:lang w:val="ru-RU" w:eastAsia="en-US" w:bidi="ar-SA"/>
      </w:rPr>
    </w:lvl>
    <w:lvl w:ilvl="4" w:tplc="8206A2D6">
      <w:numFmt w:val="bullet"/>
      <w:lvlText w:val="•"/>
      <w:lvlJc w:val="left"/>
      <w:pPr>
        <w:ind w:left="3908" w:hanging="281"/>
      </w:pPr>
      <w:rPr>
        <w:rFonts w:hint="default"/>
        <w:lang w:val="ru-RU" w:eastAsia="en-US" w:bidi="ar-SA"/>
      </w:rPr>
    </w:lvl>
    <w:lvl w:ilvl="5" w:tplc="57EAFE5C">
      <w:numFmt w:val="bullet"/>
      <w:lvlText w:val="•"/>
      <w:lvlJc w:val="left"/>
      <w:pPr>
        <w:ind w:left="4790" w:hanging="281"/>
      </w:pPr>
      <w:rPr>
        <w:rFonts w:hint="default"/>
        <w:lang w:val="ru-RU" w:eastAsia="en-US" w:bidi="ar-SA"/>
      </w:rPr>
    </w:lvl>
    <w:lvl w:ilvl="6" w:tplc="DE14603C">
      <w:numFmt w:val="bullet"/>
      <w:lvlText w:val="•"/>
      <w:lvlJc w:val="left"/>
      <w:pPr>
        <w:ind w:left="5672" w:hanging="281"/>
      </w:pPr>
      <w:rPr>
        <w:rFonts w:hint="default"/>
        <w:lang w:val="ru-RU" w:eastAsia="en-US" w:bidi="ar-SA"/>
      </w:rPr>
    </w:lvl>
    <w:lvl w:ilvl="7" w:tplc="395E15CE">
      <w:numFmt w:val="bullet"/>
      <w:lvlText w:val="•"/>
      <w:lvlJc w:val="left"/>
      <w:pPr>
        <w:ind w:left="6554" w:hanging="281"/>
      </w:pPr>
      <w:rPr>
        <w:rFonts w:hint="default"/>
        <w:lang w:val="ru-RU" w:eastAsia="en-US" w:bidi="ar-SA"/>
      </w:rPr>
    </w:lvl>
    <w:lvl w:ilvl="8" w:tplc="CB2C0CEE">
      <w:numFmt w:val="bullet"/>
      <w:lvlText w:val="•"/>
      <w:lvlJc w:val="left"/>
      <w:pPr>
        <w:ind w:left="7436" w:hanging="281"/>
      </w:pPr>
      <w:rPr>
        <w:rFonts w:hint="default"/>
        <w:lang w:val="ru-RU" w:eastAsia="en-US" w:bidi="ar-SA"/>
      </w:rPr>
    </w:lvl>
  </w:abstractNum>
  <w:abstractNum w:abstractNumId="19" w15:restartNumberingAfterBreak="0">
    <w:nsid w:val="39651E3F"/>
    <w:multiLevelType w:val="hybridMultilevel"/>
    <w:tmpl w:val="108E5348"/>
    <w:lvl w:ilvl="0" w:tplc="4F2229F8">
      <w:start w:val="1"/>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8FB48638">
      <w:numFmt w:val="bullet"/>
      <w:lvlText w:val="•"/>
      <w:lvlJc w:val="left"/>
      <w:pPr>
        <w:ind w:left="1262" w:hanging="281"/>
      </w:pPr>
      <w:rPr>
        <w:rFonts w:hint="default"/>
        <w:lang w:val="ru-RU" w:eastAsia="en-US" w:bidi="ar-SA"/>
      </w:rPr>
    </w:lvl>
    <w:lvl w:ilvl="2" w:tplc="9926F70A">
      <w:numFmt w:val="bullet"/>
      <w:lvlText w:val="•"/>
      <w:lvlJc w:val="left"/>
      <w:pPr>
        <w:ind w:left="2144" w:hanging="281"/>
      </w:pPr>
      <w:rPr>
        <w:rFonts w:hint="default"/>
        <w:lang w:val="ru-RU" w:eastAsia="en-US" w:bidi="ar-SA"/>
      </w:rPr>
    </w:lvl>
    <w:lvl w:ilvl="3" w:tplc="EA3A4A9A">
      <w:numFmt w:val="bullet"/>
      <w:lvlText w:val="•"/>
      <w:lvlJc w:val="left"/>
      <w:pPr>
        <w:ind w:left="3026" w:hanging="281"/>
      </w:pPr>
      <w:rPr>
        <w:rFonts w:hint="default"/>
        <w:lang w:val="ru-RU" w:eastAsia="en-US" w:bidi="ar-SA"/>
      </w:rPr>
    </w:lvl>
    <w:lvl w:ilvl="4" w:tplc="4FF83338">
      <w:numFmt w:val="bullet"/>
      <w:lvlText w:val="•"/>
      <w:lvlJc w:val="left"/>
      <w:pPr>
        <w:ind w:left="3908" w:hanging="281"/>
      </w:pPr>
      <w:rPr>
        <w:rFonts w:hint="default"/>
        <w:lang w:val="ru-RU" w:eastAsia="en-US" w:bidi="ar-SA"/>
      </w:rPr>
    </w:lvl>
    <w:lvl w:ilvl="5" w:tplc="5C34BE66">
      <w:numFmt w:val="bullet"/>
      <w:lvlText w:val="•"/>
      <w:lvlJc w:val="left"/>
      <w:pPr>
        <w:ind w:left="4790" w:hanging="281"/>
      </w:pPr>
      <w:rPr>
        <w:rFonts w:hint="default"/>
        <w:lang w:val="ru-RU" w:eastAsia="en-US" w:bidi="ar-SA"/>
      </w:rPr>
    </w:lvl>
    <w:lvl w:ilvl="6" w:tplc="EA78C0A8">
      <w:numFmt w:val="bullet"/>
      <w:lvlText w:val="•"/>
      <w:lvlJc w:val="left"/>
      <w:pPr>
        <w:ind w:left="5672" w:hanging="281"/>
      </w:pPr>
      <w:rPr>
        <w:rFonts w:hint="default"/>
        <w:lang w:val="ru-RU" w:eastAsia="en-US" w:bidi="ar-SA"/>
      </w:rPr>
    </w:lvl>
    <w:lvl w:ilvl="7" w:tplc="81D695F4">
      <w:numFmt w:val="bullet"/>
      <w:lvlText w:val="•"/>
      <w:lvlJc w:val="left"/>
      <w:pPr>
        <w:ind w:left="6554" w:hanging="281"/>
      </w:pPr>
      <w:rPr>
        <w:rFonts w:hint="default"/>
        <w:lang w:val="ru-RU" w:eastAsia="en-US" w:bidi="ar-SA"/>
      </w:rPr>
    </w:lvl>
    <w:lvl w:ilvl="8" w:tplc="5EE4B4C0">
      <w:numFmt w:val="bullet"/>
      <w:lvlText w:val="•"/>
      <w:lvlJc w:val="left"/>
      <w:pPr>
        <w:ind w:left="7436" w:hanging="281"/>
      </w:pPr>
      <w:rPr>
        <w:rFonts w:hint="default"/>
        <w:lang w:val="ru-RU" w:eastAsia="en-US" w:bidi="ar-SA"/>
      </w:rPr>
    </w:lvl>
  </w:abstractNum>
  <w:abstractNum w:abstractNumId="20" w15:restartNumberingAfterBreak="0">
    <w:nsid w:val="3AA6360C"/>
    <w:multiLevelType w:val="hybridMultilevel"/>
    <w:tmpl w:val="12D6F20E"/>
    <w:lvl w:ilvl="0" w:tplc="EB50DFC4">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1" w15:restartNumberingAfterBreak="0">
    <w:nsid w:val="3E883567"/>
    <w:multiLevelType w:val="hybridMultilevel"/>
    <w:tmpl w:val="FC8A01B6"/>
    <w:lvl w:ilvl="0" w:tplc="F79A9866">
      <w:numFmt w:val="bullet"/>
      <w:lvlText w:val=""/>
      <w:lvlJc w:val="left"/>
      <w:pPr>
        <w:ind w:left="140" w:hanging="399"/>
      </w:pPr>
      <w:rPr>
        <w:rFonts w:ascii="Symbol" w:eastAsia="Symbol" w:hAnsi="Symbol" w:cs="Symbol" w:hint="default"/>
        <w:w w:val="100"/>
        <w:sz w:val="24"/>
        <w:szCs w:val="24"/>
        <w:lang w:val="ru-RU" w:eastAsia="en-US" w:bidi="ar-SA"/>
      </w:rPr>
    </w:lvl>
    <w:lvl w:ilvl="1" w:tplc="0F8E1AA0">
      <w:numFmt w:val="bullet"/>
      <w:lvlText w:val="•"/>
      <w:lvlJc w:val="left"/>
      <w:pPr>
        <w:ind w:left="522" w:hanging="399"/>
      </w:pPr>
      <w:rPr>
        <w:rFonts w:hint="default"/>
        <w:lang w:val="ru-RU" w:eastAsia="en-US" w:bidi="ar-SA"/>
      </w:rPr>
    </w:lvl>
    <w:lvl w:ilvl="2" w:tplc="DE3E994C">
      <w:numFmt w:val="bullet"/>
      <w:lvlText w:val="•"/>
      <w:lvlJc w:val="left"/>
      <w:pPr>
        <w:ind w:left="904" w:hanging="399"/>
      </w:pPr>
      <w:rPr>
        <w:rFonts w:hint="default"/>
        <w:lang w:val="ru-RU" w:eastAsia="en-US" w:bidi="ar-SA"/>
      </w:rPr>
    </w:lvl>
    <w:lvl w:ilvl="3" w:tplc="9CF613C8">
      <w:numFmt w:val="bullet"/>
      <w:lvlText w:val="•"/>
      <w:lvlJc w:val="left"/>
      <w:pPr>
        <w:ind w:left="1286" w:hanging="399"/>
      </w:pPr>
      <w:rPr>
        <w:rFonts w:hint="default"/>
        <w:lang w:val="ru-RU" w:eastAsia="en-US" w:bidi="ar-SA"/>
      </w:rPr>
    </w:lvl>
    <w:lvl w:ilvl="4" w:tplc="39D62208">
      <w:numFmt w:val="bullet"/>
      <w:lvlText w:val="•"/>
      <w:lvlJc w:val="left"/>
      <w:pPr>
        <w:ind w:left="1668" w:hanging="399"/>
      </w:pPr>
      <w:rPr>
        <w:rFonts w:hint="default"/>
        <w:lang w:val="ru-RU" w:eastAsia="en-US" w:bidi="ar-SA"/>
      </w:rPr>
    </w:lvl>
    <w:lvl w:ilvl="5" w:tplc="06821776">
      <w:numFmt w:val="bullet"/>
      <w:lvlText w:val="•"/>
      <w:lvlJc w:val="left"/>
      <w:pPr>
        <w:ind w:left="2050" w:hanging="399"/>
      </w:pPr>
      <w:rPr>
        <w:rFonts w:hint="default"/>
        <w:lang w:val="ru-RU" w:eastAsia="en-US" w:bidi="ar-SA"/>
      </w:rPr>
    </w:lvl>
    <w:lvl w:ilvl="6" w:tplc="5330DD7C">
      <w:numFmt w:val="bullet"/>
      <w:lvlText w:val="•"/>
      <w:lvlJc w:val="left"/>
      <w:pPr>
        <w:ind w:left="2432" w:hanging="399"/>
      </w:pPr>
      <w:rPr>
        <w:rFonts w:hint="default"/>
        <w:lang w:val="ru-RU" w:eastAsia="en-US" w:bidi="ar-SA"/>
      </w:rPr>
    </w:lvl>
    <w:lvl w:ilvl="7" w:tplc="72602596">
      <w:numFmt w:val="bullet"/>
      <w:lvlText w:val="•"/>
      <w:lvlJc w:val="left"/>
      <w:pPr>
        <w:ind w:left="2814" w:hanging="399"/>
      </w:pPr>
      <w:rPr>
        <w:rFonts w:hint="default"/>
        <w:lang w:val="ru-RU" w:eastAsia="en-US" w:bidi="ar-SA"/>
      </w:rPr>
    </w:lvl>
    <w:lvl w:ilvl="8" w:tplc="54D03652">
      <w:numFmt w:val="bullet"/>
      <w:lvlText w:val="•"/>
      <w:lvlJc w:val="left"/>
      <w:pPr>
        <w:ind w:left="3196" w:hanging="399"/>
      </w:pPr>
      <w:rPr>
        <w:rFonts w:hint="default"/>
        <w:lang w:val="ru-RU" w:eastAsia="en-US" w:bidi="ar-SA"/>
      </w:rPr>
    </w:lvl>
  </w:abstractNum>
  <w:abstractNum w:abstractNumId="22" w15:restartNumberingAfterBreak="0">
    <w:nsid w:val="416620DB"/>
    <w:multiLevelType w:val="hybridMultilevel"/>
    <w:tmpl w:val="649AD9A8"/>
    <w:lvl w:ilvl="0" w:tplc="AC9684BA">
      <w:start w:val="1"/>
      <w:numFmt w:val="decimal"/>
      <w:lvlText w:val="%1."/>
      <w:lvlJc w:val="left"/>
      <w:pPr>
        <w:ind w:left="1162" w:hanging="213"/>
      </w:pPr>
      <w:rPr>
        <w:rFonts w:ascii="Times New Roman" w:eastAsia="Times New Roman" w:hAnsi="Times New Roman" w:cs="Times New Roman" w:hint="default"/>
        <w:color w:val="333333"/>
        <w:w w:val="100"/>
        <w:sz w:val="26"/>
        <w:szCs w:val="26"/>
        <w:lang w:val="ru-RU" w:eastAsia="en-US" w:bidi="ar-SA"/>
      </w:rPr>
    </w:lvl>
    <w:lvl w:ilvl="1" w:tplc="5BBA631A">
      <w:numFmt w:val="bullet"/>
      <w:lvlText w:val="•"/>
      <w:lvlJc w:val="left"/>
      <w:pPr>
        <w:ind w:left="2178" w:hanging="213"/>
      </w:pPr>
      <w:rPr>
        <w:rFonts w:hint="default"/>
        <w:lang w:val="ru-RU" w:eastAsia="en-US" w:bidi="ar-SA"/>
      </w:rPr>
    </w:lvl>
    <w:lvl w:ilvl="2" w:tplc="489AA924">
      <w:numFmt w:val="bullet"/>
      <w:lvlText w:val="•"/>
      <w:lvlJc w:val="left"/>
      <w:pPr>
        <w:ind w:left="3196" w:hanging="213"/>
      </w:pPr>
      <w:rPr>
        <w:rFonts w:hint="default"/>
        <w:lang w:val="ru-RU" w:eastAsia="en-US" w:bidi="ar-SA"/>
      </w:rPr>
    </w:lvl>
    <w:lvl w:ilvl="3" w:tplc="79EA6E62">
      <w:numFmt w:val="bullet"/>
      <w:lvlText w:val="•"/>
      <w:lvlJc w:val="left"/>
      <w:pPr>
        <w:ind w:left="4215" w:hanging="213"/>
      </w:pPr>
      <w:rPr>
        <w:rFonts w:hint="default"/>
        <w:lang w:val="ru-RU" w:eastAsia="en-US" w:bidi="ar-SA"/>
      </w:rPr>
    </w:lvl>
    <w:lvl w:ilvl="4" w:tplc="33C22420">
      <w:numFmt w:val="bullet"/>
      <w:lvlText w:val="•"/>
      <w:lvlJc w:val="left"/>
      <w:pPr>
        <w:ind w:left="5233" w:hanging="213"/>
      </w:pPr>
      <w:rPr>
        <w:rFonts w:hint="default"/>
        <w:lang w:val="ru-RU" w:eastAsia="en-US" w:bidi="ar-SA"/>
      </w:rPr>
    </w:lvl>
    <w:lvl w:ilvl="5" w:tplc="5A341AA4">
      <w:numFmt w:val="bullet"/>
      <w:lvlText w:val="•"/>
      <w:lvlJc w:val="left"/>
      <w:pPr>
        <w:ind w:left="6252" w:hanging="213"/>
      </w:pPr>
      <w:rPr>
        <w:rFonts w:hint="default"/>
        <w:lang w:val="ru-RU" w:eastAsia="en-US" w:bidi="ar-SA"/>
      </w:rPr>
    </w:lvl>
    <w:lvl w:ilvl="6" w:tplc="666EEFB8">
      <w:numFmt w:val="bullet"/>
      <w:lvlText w:val="•"/>
      <w:lvlJc w:val="left"/>
      <w:pPr>
        <w:ind w:left="7270" w:hanging="213"/>
      </w:pPr>
      <w:rPr>
        <w:rFonts w:hint="default"/>
        <w:lang w:val="ru-RU" w:eastAsia="en-US" w:bidi="ar-SA"/>
      </w:rPr>
    </w:lvl>
    <w:lvl w:ilvl="7" w:tplc="FD52D084">
      <w:numFmt w:val="bullet"/>
      <w:lvlText w:val="•"/>
      <w:lvlJc w:val="left"/>
      <w:pPr>
        <w:ind w:left="8288" w:hanging="213"/>
      </w:pPr>
      <w:rPr>
        <w:rFonts w:hint="default"/>
        <w:lang w:val="ru-RU" w:eastAsia="en-US" w:bidi="ar-SA"/>
      </w:rPr>
    </w:lvl>
    <w:lvl w:ilvl="8" w:tplc="08EEDB84">
      <w:numFmt w:val="bullet"/>
      <w:lvlText w:val="•"/>
      <w:lvlJc w:val="left"/>
      <w:pPr>
        <w:ind w:left="9307" w:hanging="213"/>
      </w:pPr>
      <w:rPr>
        <w:rFonts w:hint="default"/>
        <w:lang w:val="ru-RU" w:eastAsia="en-US" w:bidi="ar-SA"/>
      </w:rPr>
    </w:lvl>
  </w:abstractNum>
  <w:abstractNum w:abstractNumId="23" w15:restartNumberingAfterBreak="0">
    <w:nsid w:val="4AC8119B"/>
    <w:multiLevelType w:val="hybridMultilevel"/>
    <w:tmpl w:val="51B861D6"/>
    <w:lvl w:ilvl="0" w:tplc="B226014C">
      <w:start w:val="1"/>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04EC1F00">
      <w:numFmt w:val="bullet"/>
      <w:lvlText w:val="•"/>
      <w:lvlJc w:val="left"/>
      <w:pPr>
        <w:ind w:left="1262" w:hanging="281"/>
      </w:pPr>
      <w:rPr>
        <w:rFonts w:hint="default"/>
        <w:lang w:val="ru-RU" w:eastAsia="en-US" w:bidi="ar-SA"/>
      </w:rPr>
    </w:lvl>
    <w:lvl w:ilvl="2" w:tplc="9658514C">
      <w:numFmt w:val="bullet"/>
      <w:lvlText w:val="•"/>
      <w:lvlJc w:val="left"/>
      <w:pPr>
        <w:ind w:left="2144" w:hanging="281"/>
      </w:pPr>
      <w:rPr>
        <w:rFonts w:hint="default"/>
        <w:lang w:val="ru-RU" w:eastAsia="en-US" w:bidi="ar-SA"/>
      </w:rPr>
    </w:lvl>
    <w:lvl w:ilvl="3" w:tplc="34F626FA">
      <w:numFmt w:val="bullet"/>
      <w:lvlText w:val="•"/>
      <w:lvlJc w:val="left"/>
      <w:pPr>
        <w:ind w:left="3026" w:hanging="281"/>
      </w:pPr>
      <w:rPr>
        <w:rFonts w:hint="default"/>
        <w:lang w:val="ru-RU" w:eastAsia="en-US" w:bidi="ar-SA"/>
      </w:rPr>
    </w:lvl>
    <w:lvl w:ilvl="4" w:tplc="9028D998">
      <w:numFmt w:val="bullet"/>
      <w:lvlText w:val="•"/>
      <w:lvlJc w:val="left"/>
      <w:pPr>
        <w:ind w:left="3908" w:hanging="281"/>
      </w:pPr>
      <w:rPr>
        <w:rFonts w:hint="default"/>
        <w:lang w:val="ru-RU" w:eastAsia="en-US" w:bidi="ar-SA"/>
      </w:rPr>
    </w:lvl>
    <w:lvl w:ilvl="5" w:tplc="5E0A16DC">
      <w:numFmt w:val="bullet"/>
      <w:lvlText w:val="•"/>
      <w:lvlJc w:val="left"/>
      <w:pPr>
        <w:ind w:left="4790" w:hanging="281"/>
      </w:pPr>
      <w:rPr>
        <w:rFonts w:hint="default"/>
        <w:lang w:val="ru-RU" w:eastAsia="en-US" w:bidi="ar-SA"/>
      </w:rPr>
    </w:lvl>
    <w:lvl w:ilvl="6" w:tplc="62585142">
      <w:numFmt w:val="bullet"/>
      <w:lvlText w:val="•"/>
      <w:lvlJc w:val="left"/>
      <w:pPr>
        <w:ind w:left="5672" w:hanging="281"/>
      </w:pPr>
      <w:rPr>
        <w:rFonts w:hint="default"/>
        <w:lang w:val="ru-RU" w:eastAsia="en-US" w:bidi="ar-SA"/>
      </w:rPr>
    </w:lvl>
    <w:lvl w:ilvl="7" w:tplc="B2804F40">
      <w:numFmt w:val="bullet"/>
      <w:lvlText w:val="•"/>
      <w:lvlJc w:val="left"/>
      <w:pPr>
        <w:ind w:left="6554" w:hanging="281"/>
      </w:pPr>
      <w:rPr>
        <w:rFonts w:hint="default"/>
        <w:lang w:val="ru-RU" w:eastAsia="en-US" w:bidi="ar-SA"/>
      </w:rPr>
    </w:lvl>
    <w:lvl w:ilvl="8" w:tplc="A2FE57CA">
      <w:numFmt w:val="bullet"/>
      <w:lvlText w:val="•"/>
      <w:lvlJc w:val="left"/>
      <w:pPr>
        <w:ind w:left="7436" w:hanging="281"/>
      </w:pPr>
      <w:rPr>
        <w:rFonts w:hint="default"/>
        <w:lang w:val="ru-RU" w:eastAsia="en-US" w:bidi="ar-SA"/>
      </w:rPr>
    </w:lvl>
  </w:abstractNum>
  <w:abstractNum w:abstractNumId="24" w15:restartNumberingAfterBreak="0">
    <w:nsid w:val="4D2A7839"/>
    <w:multiLevelType w:val="hybridMultilevel"/>
    <w:tmpl w:val="014E532A"/>
    <w:lvl w:ilvl="0" w:tplc="058E7BC6">
      <w:start w:val="1"/>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FA285A5E">
      <w:numFmt w:val="bullet"/>
      <w:lvlText w:val="•"/>
      <w:lvlJc w:val="left"/>
      <w:pPr>
        <w:ind w:left="1262" w:hanging="281"/>
      </w:pPr>
      <w:rPr>
        <w:rFonts w:hint="default"/>
        <w:lang w:val="ru-RU" w:eastAsia="en-US" w:bidi="ar-SA"/>
      </w:rPr>
    </w:lvl>
    <w:lvl w:ilvl="2" w:tplc="38D00C5C">
      <w:numFmt w:val="bullet"/>
      <w:lvlText w:val="•"/>
      <w:lvlJc w:val="left"/>
      <w:pPr>
        <w:ind w:left="2144" w:hanging="281"/>
      </w:pPr>
      <w:rPr>
        <w:rFonts w:hint="default"/>
        <w:lang w:val="ru-RU" w:eastAsia="en-US" w:bidi="ar-SA"/>
      </w:rPr>
    </w:lvl>
    <w:lvl w:ilvl="3" w:tplc="6A3AA272">
      <w:numFmt w:val="bullet"/>
      <w:lvlText w:val="•"/>
      <w:lvlJc w:val="left"/>
      <w:pPr>
        <w:ind w:left="3026" w:hanging="281"/>
      </w:pPr>
      <w:rPr>
        <w:rFonts w:hint="default"/>
        <w:lang w:val="ru-RU" w:eastAsia="en-US" w:bidi="ar-SA"/>
      </w:rPr>
    </w:lvl>
    <w:lvl w:ilvl="4" w:tplc="858006B0">
      <w:numFmt w:val="bullet"/>
      <w:lvlText w:val="•"/>
      <w:lvlJc w:val="left"/>
      <w:pPr>
        <w:ind w:left="3908" w:hanging="281"/>
      </w:pPr>
      <w:rPr>
        <w:rFonts w:hint="default"/>
        <w:lang w:val="ru-RU" w:eastAsia="en-US" w:bidi="ar-SA"/>
      </w:rPr>
    </w:lvl>
    <w:lvl w:ilvl="5" w:tplc="D42A0D1E">
      <w:numFmt w:val="bullet"/>
      <w:lvlText w:val="•"/>
      <w:lvlJc w:val="left"/>
      <w:pPr>
        <w:ind w:left="4790" w:hanging="281"/>
      </w:pPr>
      <w:rPr>
        <w:rFonts w:hint="default"/>
        <w:lang w:val="ru-RU" w:eastAsia="en-US" w:bidi="ar-SA"/>
      </w:rPr>
    </w:lvl>
    <w:lvl w:ilvl="6" w:tplc="AF8E5528">
      <w:numFmt w:val="bullet"/>
      <w:lvlText w:val="•"/>
      <w:lvlJc w:val="left"/>
      <w:pPr>
        <w:ind w:left="5672" w:hanging="281"/>
      </w:pPr>
      <w:rPr>
        <w:rFonts w:hint="default"/>
        <w:lang w:val="ru-RU" w:eastAsia="en-US" w:bidi="ar-SA"/>
      </w:rPr>
    </w:lvl>
    <w:lvl w:ilvl="7" w:tplc="4EDA76CA">
      <w:numFmt w:val="bullet"/>
      <w:lvlText w:val="•"/>
      <w:lvlJc w:val="left"/>
      <w:pPr>
        <w:ind w:left="6554" w:hanging="281"/>
      </w:pPr>
      <w:rPr>
        <w:rFonts w:hint="default"/>
        <w:lang w:val="ru-RU" w:eastAsia="en-US" w:bidi="ar-SA"/>
      </w:rPr>
    </w:lvl>
    <w:lvl w:ilvl="8" w:tplc="B8FADF1C">
      <w:numFmt w:val="bullet"/>
      <w:lvlText w:val="•"/>
      <w:lvlJc w:val="left"/>
      <w:pPr>
        <w:ind w:left="7436" w:hanging="281"/>
      </w:pPr>
      <w:rPr>
        <w:rFonts w:hint="default"/>
        <w:lang w:val="ru-RU" w:eastAsia="en-US" w:bidi="ar-SA"/>
      </w:rPr>
    </w:lvl>
  </w:abstractNum>
  <w:abstractNum w:abstractNumId="25" w15:restartNumberingAfterBreak="0">
    <w:nsid w:val="4E432DF3"/>
    <w:multiLevelType w:val="multilevel"/>
    <w:tmpl w:val="7F545BD8"/>
    <w:lvl w:ilvl="0">
      <w:start w:val="1"/>
      <w:numFmt w:val="decimal"/>
      <w:lvlText w:val="%1"/>
      <w:lvlJc w:val="left"/>
      <w:pPr>
        <w:ind w:left="430" w:hanging="212"/>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600" w:hanging="500"/>
      </w:pPr>
      <w:rPr>
        <w:rFonts w:ascii="Times New Roman" w:eastAsia="Times New Roman" w:hAnsi="Times New Roman" w:cs="Times New Roman" w:hint="default"/>
        <w:b/>
        <w:bCs/>
        <w:w w:val="100"/>
        <w:sz w:val="27"/>
        <w:szCs w:val="27"/>
        <w:lang w:val="ru-RU" w:eastAsia="en-US" w:bidi="ar-SA"/>
      </w:rPr>
    </w:lvl>
    <w:lvl w:ilvl="2">
      <w:numFmt w:val="bullet"/>
      <w:lvlText w:val="•"/>
      <w:lvlJc w:val="left"/>
      <w:pPr>
        <w:ind w:left="2600" w:hanging="500"/>
      </w:pPr>
      <w:rPr>
        <w:rFonts w:hint="default"/>
        <w:lang w:val="ru-RU" w:eastAsia="en-US" w:bidi="ar-SA"/>
      </w:rPr>
    </w:lvl>
    <w:lvl w:ilvl="3">
      <w:numFmt w:val="bullet"/>
      <w:lvlText w:val="•"/>
      <w:lvlJc w:val="left"/>
      <w:pPr>
        <w:ind w:left="3600" w:hanging="500"/>
      </w:pPr>
      <w:rPr>
        <w:rFonts w:hint="default"/>
        <w:lang w:val="ru-RU" w:eastAsia="en-US" w:bidi="ar-SA"/>
      </w:rPr>
    </w:lvl>
    <w:lvl w:ilvl="4">
      <w:numFmt w:val="bullet"/>
      <w:lvlText w:val="•"/>
      <w:lvlJc w:val="left"/>
      <w:pPr>
        <w:ind w:left="4601" w:hanging="500"/>
      </w:pPr>
      <w:rPr>
        <w:rFonts w:hint="default"/>
        <w:lang w:val="ru-RU" w:eastAsia="en-US" w:bidi="ar-SA"/>
      </w:rPr>
    </w:lvl>
    <w:lvl w:ilvl="5">
      <w:numFmt w:val="bullet"/>
      <w:lvlText w:val="•"/>
      <w:lvlJc w:val="left"/>
      <w:pPr>
        <w:ind w:left="5601" w:hanging="500"/>
      </w:pPr>
      <w:rPr>
        <w:rFonts w:hint="default"/>
        <w:lang w:val="ru-RU" w:eastAsia="en-US" w:bidi="ar-SA"/>
      </w:rPr>
    </w:lvl>
    <w:lvl w:ilvl="6">
      <w:numFmt w:val="bullet"/>
      <w:lvlText w:val="•"/>
      <w:lvlJc w:val="left"/>
      <w:pPr>
        <w:ind w:left="6602" w:hanging="500"/>
      </w:pPr>
      <w:rPr>
        <w:rFonts w:hint="default"/>
        <w:lang w:val="ru-RU" w:eastAsia="en-US" w:bidi="ar-SA"/>
      </w:rPr>
    </w:lvl>
    <w:lvl w:ilvl="7">
      <w:numFmt w:val="bullet"/>
      <w:lvlText w:val="•"/>
      <w:lvlJc w:val="left"/>
      <w:pPr>
        <w:ind w:left="7602" w:hanging="500"/>
      </w:pPr>
      <w:rPr>
        <w:rFonts w:hint="default"/>
        <w:lang w:val="ru-RU" w:eastAsia="en-US" w:bidi="ar-SA"/>
      </w:rPr>
    </w:lvl>
    <w:lvl w:ilvl="8">
      <w:numFmt w:val="bullet"/>
      <w:lvlText w:val="•"/>
      <w:lvlJc w:val="left"/>
      <w:pPr>
        <w:ind w:left="8603" w:hanging="500"/>
      </w:pPr>
      <w:rPr>
        <w:rFonts w:hint="default"/>
        <w:lang w:val="ru-RU" w:eastAsia="en-US" w:bidi="ar-SA"/>
      </w:rPr>
    </w:lvl>
  </w:abstractNum>
  <w:abstractNum w:abstractNumId="26" w15:restartNumberingAfterBreak="0">
    <w:nsid w:val="4E91666A"/>
    <w:multiLevelType w:val="hybridMultilevel"/>
    <w:tmpl w:val="81726B0C"/>
    <w:lvl w:ilvl="0" w:tplc="29F2B7B4">
      <w:start w:val="1"/>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072ECE62">
      <w:numFmt w:val="bullet"/>
      <w:lvlText w:val="•"/>
      <w:lvlJc w:val="left"/>
      <w:pPr>
        <w:ind w:left="1262" w:hanging="281"/>
      </w:pPr>
      <w:rPr>
        <w:rFonts w:hint="default"/>
        <w:lang w:val="ru-RU" w:eastAsia="en-US" w:bidi="ar-SA"/>
      </w:rPr>
    </w:lvl>
    <w:lvl w:ilvl="2" w:tplc="37BA5BCA">
      <w:numFmt w:val="bullet"/>
      <w:lvlText w:val="•"/>
      <w:lvlJc w:val="left"/>
      <w:pPr>
        <w:ind w:left="2144" w:hanging="281"/>
      </w:pPr>
      <w:rPr>
        <w:rFonts w:hint="default"/>
        <w:lang w:val="ru-RU" w:eastAsia="en-US" w:bidi="ar-SA"/>
      </w:rPr>
    </w:lvl>
    <w:lvl w:ilvl="3" w:tplc="BA3ACD14">
      <w:numFmt w:val="bullet"/>
      <w:lvlText w:val="•"/>
      <w:lvlJc w:val="left"/>
      <w:pPr>
        <w:ind w:left="3026" w:hanging="281"/>
      </w:pPr>
      <w:rPr>
        <w:rFonts w:hint="default"/>
        <w:lang w:val="ru-RU" w:eastAsia="en-US" w:bidi="ar-SA"/>
      </w:rPr>
    </w:lvl>
    <w:lvl w:ilvl="4" w:tplc="37E8482A">
      <w:numFmt w:val="bullet"/>
      <w:lvlText w:val="•"/>
      <w:lvlJc w:val="left"/>
      <w:pPr>
        <w:ind w:left="3908" w:hanging="281"/>
      </w:pPr>
      <w:rPr>
        <w:rFonts w:hint="default"/>
        <w:lang w:val="ru-RU" w:eastAsia="en-US" w:bidi="ar-SA"/>
      </w:rPr>
    </w:lvl>
    <w:lvl w:ilvl="5" w:tplc="F4621228">
      <w:numFmt w:val="bullet"/>
      <w:lvlText w:val="•"/>
      <w:lvlJc w:val="left"/>
      <w:pPr>
        <w:ind w:left="4790" w:hanging="281"/>
      </w:pPr>
      <w:rPr>
        <w:rFonts w:hint="default"/>
        <w:lang w:val="ru-RU" w:eastAsia="en-US" w:bidi="ar-SA"/>
      </w:rPr>
    </w:lvl>
    <w:lvl w:ilvl="6" w:tplc="066014D8">
      <w:numFmt w:val="bullet"/>
      <w:lvlText w:val="•"/>
      <w:lvlJc w:val="left"/>
      <w:pPr>
        <w:ind w:left="5672" w:hanging="281"/>
      </w:pPr>
      <w:rPr>
        <w:rFonts w:hint="default"/>
        <w:lang w:val="ru-RU" w:eastAsia="en-US" w:bidi="ar-SA"/>
      </w:rPr>
    </w:lvl>
    <w:lvl w:ilvl="7" w:tplc="15A6E6DA">
      <w:numFmt w:val="bullet"/>
      <w:lvlText w:val="•"/>
      <w:lvlJc w:val="left"/>
      <w:pPr>
        <w:ind w:left="6554" w:hanging="281"/>
      </w:pPr>
      <w:rPr>
        <w:rFonts w:hint="default"/>
        <w:lang w:val="ru-RU" w:eastAsia="en-US" w:bidi="ar-SA"/>
      </w:rPr>
    </w:lvl>
    <w:lvl w:ilvl="8" w:tplc="D352AFBA">
      <w:numFmt w:val="bullet"/>
      <w:lvlText w:val="•"/>
      <w:lvlJc w:val="left"/>
      <w:pPr>
        <w:ind w:left="7436" w:hanging="281"/>
      </w:pPr>
      <w:rPr>
        <w:rFonts w:hint="default"/>
        <w:lang w:val="ru-RU" w:eastAsia="en-US" w:bidi="ar-SA"/>
      </w:rPr>
    </w:lvl>
  </w:abstractNum>
  <w:abstractNum w:abstractNumId="27" w15:restartNumberingAfterBreak="0">
    <w:nsid w:val="51795CF9"/>
    <w:multiLevelType w:val="multilevel"/>
    <w:tmpl w:val="FF52895C"/>
    <w:lvl w:ilvl="0">
      <w:start w:val="1"/>
      <w:numFmt w:val="decimal"/>
      <w:lvlText w:val="%1."/>
      <w:lvlJc w:val="left"/>
      <w:pPr>
        <w:ind w:left="822" w:hanging="281"/>
        <w:jc w:val="right"/>
      </w:pPr>
      <w:rPr>
        <w:rFonts w:hint="default"/>
        <w:b/>
        <w:bCs/>
        <w:w w:val="100"/>
        <w:lang w:val="ru-RU" w:eastAsia="en-US" w:bidi="ar-SA"/>
      </w:rPr>
    </w:lvl>
    <w:lvl w:ilvl="1">
      <w:start w:val="1"/>
      <w:numFmt w:val="decimal"/>
      <w:lvlText w:val="%1.%2."/>
      <w:lvlJc w:val="left"/>
      <w:pPr>
        <w:ind w:left="1497" w:hanging="492"/>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447" w:hanging="492"/>
      </w:pPr>
      <w:rPr>
        <w:rFonts w:hint="default"/>
        <w:lang w:val="ru-RU" w:eastAsia="en-US" w:bidi="ar-SA"/>
      </w:rPr>
    </w:lvl>
    <w:lvl w:ilvl="3">
      <w:numFmt w:val="bullet"/>
      <w:lvlText w:val="•"/>
      <w:lvlJc w:val="left"/>
      <w:pPr>
        <w:ind w:left="3394" w:hanging="492"/>
      </w:pPr>
      <w:rPr>
        <w:rFonts w:hint="default"/>
        <w:lang w:val="ru-RU" w:eastAsia="en-US" w:bidi="ar-SA"/>
      </w:rPr>
    </w:lvl>
    <w:lvl w:ilvl="4">
      <w:numFmt w:val="bullet"/>
      <w:lvlText w:val="•"/>
      <w:lvlJc w:val="left"/>
      <w:pPr>
        <w:ind w:left="4341" w:hanging="492"/>
      </w:pPr>
      <w:rPr>
        <w:rFonts w:hint="default"/>
        <w:lang w:val="ru-RU" w:eastAsia="en-US" w:bidi="ar-SA"/>
      </w:rPr>
    </w:lvl>
    <w:lvl w:ilvl="5">
      <w:numFmt w:val="bullet"/>
      <w:lvlText w:val="•"/>
      <w:lvlJc w:val="left"/>
      <w:pPr>
        <w:ind w:left="5288" w:hanging="492"/>
      </w:pPr>
      <w:rPr>
        <w:rFonts w:hint="default"/>
        <w:lang w:val="ru-RU" w:eastAsia="en-US" w:bidi="ar-SA"/>
      </w:rPr>
    </w:lvl>
    <w:lvl w:ilvl="6">
      <w:numFmt w:val="bullet"/>
      <w:lvlText w:val="•"/>
      <w:lvlJc w:val="left"/>
      <w:pPr>
        <w:ind w:left="6235" w:hanging="492"/>
      </w:pPr>
      <w:rPr>
        <w:rFonts w:hint="default"/>
        <w:lang w:val="ru-RU" w:eastAsia="en-US" w:bidi="ar-SA"/>
      </w:rPr>
    </w:lvl>
    <w:lvl w:ilvl="7">
      <w:numFmt w:val="bullet"/>
      <w:lvlText w:val="•"/>
      <w:lvlJc w:val="left"/>
      <w:pPr>
        <w:ind w:left="7182" w:hanging="492"/>
      </w:pPr>
      <w:rPr>
        <w:rFonts w:hint="default"/>
        <w:lang w:val="ru-RU" w:eastAsia="en-US" w:bidi="ar-SA"/>
      </w:rPr>
    </w:lvl>
    <w:lvl w:ilvl="8">
      <w:numFmt w:val="bullet"/>
      <w:lvlText w:val="•"/>
      <w:lvlJc w:val="left"/>
      <w:pPr>
        <w:ind w:left="8129" w:hanging="492"/>
      </w:pPr>
      <w:rPr>
        <w:rFonts w:hint="default"/>
        <w:lang w:val="ru-RU" w:eastAsia="en-US" w:bidi="ar-SA"/>
      </w:rPr>
    </w:lvl>
  </w:abstractNum>
  <w:abstractNum w:abstractNumId="28" w15:restartNumberingAfterBreak="0">
    <w:nsid w:val="59B82410"/>
    <w:multiLevelType w:val="hybridMultilevel"/>
    <w:tmpl w:val="6314678C"/>
    <w:lvl w:ilvl="0" w:tplc="D57CA176">
      <w:numFmt w:val="bullet"/>
      <w:lvlText w:val=""/>
      <w:lvlJc w:val="left"/>
      <w:pPr>
        <w:ind w:left="539" w:hanging="399"/>
      </w:pPr>
      <w:rPr>
        <w:rFonts w:ascii="Symbol" w:eastAsia="Symbol" w:hAnsi="Symbol" w:cs="Symbol" w:hint="default"/>
        <w:w w:val="100"/>
        <w:sz w:val="24"/>
        <w:szCs w:val="24"/>
        <w:lang w:val="ru-RU" w:eastAsia="en-US" w:bidi="ar-SA"/>
      </w:rPr>
    </w:lvl>
    <w:lvl w:ilvl="1" w:tplc="BF942D62">
      <w:numFmt w:val="bullet"/>
      <w:lvlText w:val="•"/>
      <w:lvlJc w:val="left"/>
      <w:pPr>
        <w:ind w:left="882" w:hanging="399"/>
      </w:pPr>
      <w:rPr>
        <w:rFonts w:hint="default"/>
        <w:lang w:val="ru-RU" w:eastAsia="en-US" w:bidi="ar-SA"/>
      </w:rPr>
    </w:lvl>
    <w:lvl w:ilvl="2" w:tplc="861C45E8">
      <w:numFmt w:val="bullet"/>
      <w:lvlText w:val="•"/>
      <w:lvlJc w:val="left"/>
      <w:pPr>
        <w:ind w:left="1224" w:hanging="399"/>
      </w:pPr>
      <w:rPr>
        <w:rFonts w:hint="default"/>
        <w:lang w:val="ru-RU" w:eastAsia="en-US" w:bidi="ar-SA"/>
      </w:rPr>
    </w:lvl>
    <w:lvl w:ilvl="3" w:tplc="66FC56F4">
      <w:numFmt w:val="bullet"/>
      <w:lvlText w:val="•"/>
      <w:lvlJc w:val="left"/>
      <w:pPr>
        <w:ind w:left="1566" w:hanging="399"/>
      </w:pPr>
      <w:rPr>
        <w:rFonts w:hint="default"/>
        <w:lang w:val="ru-RU" w:eastAsia="en-US" w:bidi="ar-SA"/>
      </w:rPr>
    </w:lvl>
    <w:lvl w:ilvl="4" w:tplc="2DB027AC">
      <w:numFmt w:val="bullet"/>
      <w:lvlText w:val="•"/>
      <w:lvlJc w:val="left"/>
      <w:pPr>
        <w:ind w:left="1908" w:hanging="399"/>
      </w:pPr>
      <w:rPr>
        <w:rFonts w:hint="default"/>
        <w:lang w:val="ru-RU" w:eastAsia="en-US" w:bidi="ar-SA"/>
      </w:rPr>
    </w:lvl>
    <w:lvl w:ilvl="5" w:tplc="7F9ACE4E">
      <w:numFmt w:val="bullet"/>
      <w:lvlText w:val="•"/>
      <w:lvlJc w:val="left"/>
      <w:pPr>
        <w:ind w:left="2250" w:hanging="399"/>
      </w:pPr>
      <w:rPr>
        <w:rFonts w:hint="default"/>
        <w:lang w:val="ru-RU" w:eastAsia="en-US" w:bidi="ar-SA"/>
      </w:rPr>
    </w:lvl>
    <w:lvl w:ilvl="6" w:tplc="FE8A90A8">
      <w:numFmt w:val="bullet"/>
      <w:lvlText w:val="•"/>
      <w:lvlJc w:val="left"/>
      <w:pPr>
        <w:ind w:left="2592" w:hanging="399"/>
      </w:pPr>
      <w:rPr>
        <w:rFonts w:hint="default"/>
        <w:lang w:val="ru-RU" w:eastAsia="en-US" w:bidi="ar-SA"/>
      </w:rPr>
    </w:lvl>
    <w:lvl w:ilvl="7" w:tplc="F920CC3C">
      <w:numFmt w:val="bullet"/>
      <w:lvlText w:val="•"/>
      <w:lvlJc w:val="left"/>
      <w:pPr>
        <w:ind w:left="2934" w:hanging="399"/>
      </w:pPr>
      <w:rPr>
        <w:rFonts w:hint="default"/>
        <w:lang w:val="ru-RU" w:eastAsia="en-US" w:bidi="ar-SA"/>
      </w:rPr>
    </w:lvl>
    <w:lvl w:ilvl="8" w:tplc="C2C0F35A">
      <w:numFmt w:val="bullet"/>
      <w:lvlText w:val="•"/>
      <w:lvlJc w:val="left"/>
      <w:pPr>
        <w:ind w:left="3276" w:hanging="399"/>
      </w:pPr>
      <w:rPr>
        <w:rFonts w:hint="default"/>
        <w:lang w:val="ru-RU" w:eastAsia="en-US" w:bidi="ar-SA"/>
      </w:rPr>
    </w:lvl>
  </w:abstractNum>
  <w:abstractNum w:abstractNumId="29" w15:restartNumberingAfterBreak="0">
    <w:nsid w:val="5A8A2350"/>
    <w:multiLevelType w:val="hybridMultilevel"/>
    <w:tmpl w:val="DC4014DA"/>
    <w:lvl w:ilvl="0" w:tplc="2F18014C">
      <w:start w:val="1"/>
      <w:numFmt w:val="decimal"/>
      <w:lvlText w:val="%1."/>
      <w:lvlJc w:val="left"/>
      <w:pPr>
        <w:ind w:left="108"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1D94060E">
      <w:numFmt w:val="bullet"/>
      <w:lvlText w:val="•"/>
      <w:lvlJc w:val="left"/>
      <w:pPr>
        <w:ind w:left="1010" w:hanging="360"/>
      </w:pPr>
      <w:rPr>
        <w:rFonts w:hint="default"/>
        <w:lang w:val="ru-RU" w:eastAsia="en-US" w:bidi="ar-SA"/>
      </w:rPr>
    </w:lvl>
    <w:lvl w:ilvl="2" w:tplc="C78E4F02">
      <w:numFmt w:val="bullet"/>
      <w:lvlText w:val="•"/>
      <w:lvlJc w:val="left"/>
      <w:pPr>
        <w:ind w:left="1920" w:hanging="360"/>
      </w:pPr>
      <w:rPr>
        <w:rFonts w:hint="default"/>
        <w:lang w:val="ru-RU" w:eastAsia="en-US" w:bidi="ar-SA"/>
      </w:rPr>
    </w:lvl>
    <w:lvl w:ilvl="3" w:tplc="68061BC6">
      <w:numFmt w:val="bullet"/>
      <w:lvlText w:val="•"/>
      <w:lvlJc w:val="left"/>
      <w:pPr>
        <w:ind w:left="2830" w:hanging="360"/>
      </w:pPr>
      <w:rPr>
        <w:rFonts w:hint="default"/>
        <w:lang w:val="ru-RU" w:eastAsia="en-US" w:bidi="ar-SA"/>
      </w:rPr>
    </w:lvl>
    <w:lvl w:ilvl="4" w:tplc="050048A0">
      <w:numFmt w:val="bullet"/>
      <w:lvlText w:val="•"/>
      <w:lvlJc w:val="left"/>
      <w:pPr>
        <w:ind w:left="3740" w:hanging="360"/>
      </w:pPr>
      <w:rPr>
        <w:rFonts w:hint="default"/>
        <w:lang w:val="ru-RU" w:eastAsia="en-US" w:bidi="ar-SA"/>
      </w:rPr>
    </w:lvl>
    <w:lvl w:ilvl="5" w:tplc="AFC48F8C">
      <w:numFmt w:val="bullet"/>
      <w:lvlText w:val="•"/>
      <w:lvlJc w:val="left"/>
      <w:pPr>
        <w:ind w:left="4650" w:hanging="360"/>
      </w:pPr>
      <w:rPr>
        <w:rFonts w:hint="default"/>
        <w:lang w:val="ru-RU" w:eastAsia="en-US" w:bidi="ar-SA"/>
      </w:rPr>
    </w:lvl>
    <w:lvl w:ilvl="6" w:tplc="8BBAF498">
      <w:numFmt w:val="bullet"/>
      <w:lvlText w:val="•"/>
      <w:lvlJc w:val="left"/>
      <w:pPr>
        <w:ind w:left="5560" w:hanging="360"/>
      </w:pPr>
      <w:rPr>
        <w:rFonts w:hint="default"/>
        <w:lang w:val="ru-RU" w:eastAsia="en-US" w:bidi="ar-SA"/>
      </w:rPr>
    </w:lvl>
    <w:lvl w:ilvl="7" w:tplc="0D82767E">
      <w:numFmt w:val="bullet"/>
      <w:lvlText w:val="•"/>
      <w:lvlJc w:val="left"/>
      <w:pPr>
        <w:ind w:left="6470" w:hanging="360"/>
      </w:pPr>
      <w:rPr>
        <w:rFonts w:hint="default"/>
        <w:lang w:val="ru-RU" w:eastAsia="en-US" w:bidi="ar-SA"/>
      </w:rPr>
    </w:lvl>
    <w:lvl w:ilvl="8" w:tplc="4CA4A1FE">
      <w:numFmt w:val="bullet"/>
      <w:lvlText w:val="•"/>
      <w:lvlJc w:val="left"/>
      <w:pPr>
        <w:ind w:left="7380" w:hanging="360"/>
      </w:pPr>
      <w:rPr>
        <w:rFonts w:hint="default"/>
        <w:lang w:val="ru-RU" w:eastAsia="en-US" w:bidi="ar-SA"/>
      </w:rPr>
    </w:lvl>
  </w:abstractNum>
  <w:abstractNum w:abstractNumId="30" w15:restartNumberingAfterBreak="0">
    <w:nsid w:val="5D177C81"/>
    <w:multiLevelType w:val="hybridMultilevel"/>
    <w:tmpl w:val="665E89BA"/>
    <w:lvl w:ilvl="0" w:tplc="0F685620">
      <w:start w:val="1"/>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8C2E218A">
      <w:numFmt w:val="bullet"/>
      <w:lvlText w:val="•"/>
      <w:lvlJc w:val="left"/>
      <w:pPr>
        <w:ind w:left="1262" w:hanging="281"/>
      </w:pPr>
      <w:rPr>
        <w:rFonts w:hint="default"/>
        <w:lang w:val="ru-RU" w:eastAsia="en-US" w:bidi="ar-SA"/>
      </w:rPr>
    </w:lvl>
    <w:lvl w:ilvl="2" w:tplc="EF8A0986">
      <w:numFmt w:val="bullet"/>
      <w:lvlText w:val="•"/>
      <w:lvlJc w:val="left"/>
      <w:pPr>
        <w:ind w:left="2144" w:hanging="281"/>
      </w:pPr>
      <w:rPr>
        <w:rFonts w:hint="default"/>
        <w:lang w:val="ru-RU" w:eastAsia="en-US" w:bidi="ar-SA"/>
      </w:rPr>
    </w:lvl>
    <w:lvl w:ilvl="3" w:tplc="A9CECFC8">
      <w:numFmt w:val="bullet"/>
      <w:lvlText w:val="•"/>
      <w:lvlJc w:val="left"/>
      <w:pPr>
        <w:ind w:left="3026" w:hanging="281"/>
      </w:pPr>
      <w:rPr>
        <w:rFonts w:hint="default"/>
        <w:lang w:val="ru-RU" w:eastAsia="en-US" w:bidi="ar-SA"/>
      </w:rPr>
    </w:lvl>
    <w:lvl w:ilvl="4" w:tplc="A622E656">
      <w:numFmt w:val="bullet"/>
      <w:lvlText w:val="•"/>
      <w:lvlJc w:val="left"/>
      <w:pPr>
        <w:ind w:left="3908" w:hanging="281"/>
      </w:pPr>
      <w:rPr>
        <w:rFonts w:hint="default"/>
        <w:lang w:val="ru-RU" w:eastAsia="en-US" w:bidi="ar-SA"/>
      </w:rPr>
    </w:lvl>
    <w:lvl w:ilvl="5" w:tplc="0A4A1734">
      <w:numFmt w:val="bullet"/>
      <w:lvlText w:val="•"/>
      <w:lvlJc w:val="left"/>
      <w:pPr>
        <w:ind w:left="4790" w:hanging="281"/>
      </w:pPr>
      <w:rPr>
        <w:rFonts w:hint="default"/>
        <w:lang w:val="ru-RU" w:eastAsia="en-US" w:bidi="ar-SA"/>
      </w:rPr>
    </w:lvl>
    <w:lvl w:ilvl="6" w:tplc="A6FEE138">
      <w:numFmt w:val="bullet"/>
      <w:lvlText w:val="•"/>
      <w:lvlJc w:val="left"/>
      <w:pPr>
        <w:ind w:left="5672" w:hanging="281"/>
      </w:pPr>
      <w:rPr>
        <w:rFonts w:hint="default"/>
        <w:lang w:val="ru-RU" w:eastAsia="en-US" w:bidi="ar-SA"/>
      </w:rPr>
    </w:lvl>
    <w:lvl w:ilvl="7" w:tplc="C6FEA4A6">
      <w:numFmt w:val="bullet"/>
      <w:lvlText w:val="•"/>
      <w:lvlJc w:val="left"/>
      <w:pPr>
        <w:ind w:left="6554" w:hanging="281"/>
      </w:pPr>
      <w:rPr>
        <w:rFonts w:hint="default"/>
        <w:lang w:val="ru-RU" w:eastAsia="en-US" w:bidi="ar-SA"/>
      </w:rPr>
    </w:lvl>
    <w:lvl w:ilvl="8" w:tplc="068C7302">
      <w:numFmt w:val="bullet"/>
      <w:lvlText w:val="•"/>
      <w:lvlJc w:val="left"/>
      <w:pPr>
        <w:ind w:left="7436" w:hanging="281"/>
      </w:pPr>
      <w:rPr>
        <w:rFonts w:hint="default"/>
        <w:lang w:val="ru-RU" w:eastAsia="en-US" w:bidi="ar-SA"/>
      </w:rPr>
    </w:lvl>
  </w:abstractNum>
  <w:abstractNum w:abstractNumId="31" w15:restartNumberingAfterBreak="0">
    <w:nsid w:val="5ED30768"/>
    <w:multiLevelType w:val="hybridMultilevel"/>
    <w:tmpl w:val="C12673A2"/>
    <w:lvl w:ilvl="0" w:tplc="6CFEEE62">
      <w:numFmt w:val="bullet"/>
      <w:lvlText w:val=""/>
      <w:lvlJc w:val="left"/>
      <w:pPr>
        <w:ind w:left="140" w:hanging="399"/>
      </w:pPr>
      <w:rPr>
        <w:rFonts w:ascii="Symbol" w:eastAsia="Symbol" w:hAnsi="Symbol" w:cs="Symbol" w:hint="default"/>
        <w:w w:val="100"/>
        <w:sz w:val="24"/>
        <w:szCs w:val="24"/>
        <w:lang w:val="ru-RU" w:eastAsia="en-US" w:bidi="ar-SA"/>
      </w:rPr>
    </w:lvl>
    <w:lvl w:ilvl="1" w:tplc="C77693F6">
      <w:numFmt w:val="bullet"/>
      <w:lvlText w:val="•"/>
      <w:lvlJc w:val="left"/>
      <w:pPr>
        <w:ind w:left="522" w:hanging="399"/>
      </w:pPr>
      <w:rPr>
        <w:rFonts w:hint="default"/>
        <w:lang w:val="ru-RU" w:eastAsia="en-US" w:bidi="ar-SA"/>
      </w:rPr>
    </w:lvl>
    <w:lvl w:ilvl="2" w:tplc="E0EC7D76">
      <w:numFmt w:val="bullet"/>
      <w:lvlText w:val="•"/>
      <w:lvlJc w:val="left"/>
      <w:pPr>
        <w:ind w:left="904" w:hanging="399"/>
      </w:pPr>
      <w:rPr>
        <w:rFonts w:hint="default"/>
        <w:lang w:val="ru-RU" w:eastAsia="en-US" w:bidi="ar-SA"/>
      </w:rPr>
    </w:lvl>
    <w:lvl w:ilvl="3" w:tplc="9606EF54">
      <w:numFmt w:val="bullet"/>
      <w:lvlText w:val="•"/>
      <w:lvlJc w:val="left"/>
      <w:pPr>
        <w:ind w:left="1286" w:hanging="399"/>
      </w:pPr>
      <w:rPr>
        <w:rFonts w:hint="default"/>
        <w:lang w:val="ru-RU" w:eastAsia="en-US" w:bidi="ar-SA"/>
      </w:rPr>
    </w:lvl>
    <w:lvl w:ilvl="4" w:tplc="19F67910">
      <w:numFmt w:val="bullet"/>
      <w:lvlText w:val="•"/>
      <w:lvlJc w:val="left"/>
      <w:pPr>
        <w:ind w:left="1668" w:hanging="399"/>
      </w:pPr>
      <w:rPr>
        <w:rFonts w:hint="default"/>
        <w:lang w:val="ru-RU" w:eastAsia="en-US" w:bidi="ar-SA"/>
      </w:rPr>
    </w:lvl>
    <w:lvl w:ilvl="5" w:tplc="EE000468">
      <w:numFmt w:val="bullet"/>
      <w:lvlText w:val="•"/>
      <w:lvlJc w:val="left"/>
      <w:pPr>
        <w:ind w:left="2050" w:hanging="399"/>
      </w:pPr>
      <w:rPr>
        <w:rFonts w:hint="default"/>
        <w:lang w:val="ru-RU" w:eastAsia="en-US" w:bidi="ar-SA"/>
      </w:rPr>
    </w:lvl>
    <w:lvl w:ilvl="6" w:tplc="8DEAB47A">
      <w:numFmt w:val="bullet"/>
      <w:lvlText w:val="•"/>
      <w:lvlJc w:val="left"/>
      <w:pPr>
        <w:ind w:left="2432" w:hanging="399"/>
      </w:pPr>
      <w:rPr>
        <w:rFonts w:hint="default"/>
        <w:lang w:val="ru-RU" w:eastAsia="en-US" w:bidi="ar-SA"/>
      </w:rPr>
    </w:lvl>
    <w:lvl w:ilvl="7" w:tplc="512A271E">
      <w:numFmt w:val="bullet"/>
      <w:lvlText w:val="•"/>
      <w:lvlJc w:val="left"/>
      <w:pPr>
        <w:ind w:left="2814" w:hanging="399"/>
      </w:pPr>
      <w:rPr>
        <w:rFonts w:hint="default"/>
        <w:lang w:val="ru-RU" w:eastAsia="en-US" w:bidi="ar-SA"/>
      </w:rPr>
    </w:lvl>
    <w:lvl w:ilvl="8" w:tplc="2AFC5434">
      <w:numFmt w:val="bullet"/>
      <w:lvlText w:val="•"/>
      <w:lvlJc w:val="left"/>
      <w:pPr>
        <w:ind w:left="3196" w:hanging="399"/>
      </w:pPr>
      <w:rPr>
        <w:rFonts w:hint="default"/>
        <w:lang w:val="ru-RU" w:eastAsia="en-US" w:bidi="ar-SA"/>
      </w:rPr>
    </w:lvl>
  </w:abstractNum>
  <w:abstractNum w:abstractNumId="32" w15:restartNumberingAfterBreak="0">
    <w:nsid w:val="60E465E3"/>
    <w:multiLevelType w:val="hybridMultilevel"/>
    <w:tmpl w:val="063A3F88"/>
    <w:lvl w:ilvl="0" w:tplc="94CA7CDA">
      <w:numFmt w:val="bullet"/>
      <w:lvlText w:val="-"/>
      <w:lvlJc w:val="left"/>
      <w:pPr>
        <w:ind w:left="1082" w:hanging="166"/>
      </w:pPr>
      <w:rPr>
        <w:rFonts w:ascii="Times New Roman" w:eastAsia="Times New Roman" w:hAnsi="Times New Roman" w:cs="Times New Roman" w:hint="default"/>
        <w:w w:val="100"/>
        <w:sz w:val="28"/>
        <w:szCs w:val="28"/>
        <w:lang w:val="ru-RU" w:eastAsia="en-US" w:bidi="ar-SA"/>
      </w:rPr>
    </w:lvl>
    <w:lvl w:ilvl="1" w:tplc="52DC4F16">
      <w:numFmt w:val="bullet"/>
      <w:lvlText w:val=""/>
      <w:lvlJc w:val="left"/>
      <w:pPr>
        <w:ind w:left="1082" w:hanging="425"/>
      </w:pPr>
      <w:rPr>
        <w:rFonts w:ascii="Symbol" w:eastAsia="Symbol" w:hAnsi="Symbol" w:cs="Symbol" w:hint="default"/>
        <w:w w:val="100"/>
        <w:sz w:val="28"/>
        <w:szCs w:val="28"/>
        <w:lang w:val="ru-RU" w:eastAsia="en-US" w:bidi="ar-SA"/>
      </w:rPr>
    </w:lvl>
    <w:lvl w:ilvl="2" w:tplc="758CF89E">
      <w:numFmt w:val="bullet"/>
      <w:lvlText w:val="•"/>
      <w:lvlJc w:val="left"/>
      <w:pPr>
        <w:ind w:left="3096" w:hanging="425"/>
      </w:pPr>
      <w:rPr>
        <w:rFonts w:hint="default"/>
        <w:lang w:val="ru-RU" w:eastAsia="en-US" w:bidi="ar-SA"/>
      </w:rPr>
    </w:lvl>
    <w:lvl w:ilvl="3" w:tplc="69BCE5DC">
      <w:numFmt w:val="bullet"/>
      <w:lvlText w:val="•"/>
      <w:lvlJc w:val="left"/>
      <w:pPr>
        <w:ind w:left="4105" w:hanging="425"/>
      </w:pPr>
      <w:rPr>
        <w:rFonts w:hint="default"/>
        <w:lang w:val="ru-RU" w:eastAsia="en-US" w:bidi="ar-SA"/>
      </w:rPr>
    </w:lvl>
    <w:lvl w:ilvl="4" w:tplc="C44040BE">
      <w:numFmt w:val="bullet"/>
      <w:lvlText w:val="•"/>
      <w:lvlJc w:val="left"/>
      <w:pPr>
        <w:ind w:left="5113" w:hanging="425"/>
      </w:pPr>
      <w:rPr>
        <w:rFonts w:hint="default"/>
        <w:lang w:val="ru-RU" w:eastAsia="en-US" w:bidi="ar-SA"/>
      </w:rPr>
    </w:lvl>
    <w:lvl w:ilvl="5" w:tplc="1C78A030">
      <w:numFmt w:val="bullet"/>
      <w:lvlText w:val="•"/>
      <w:lvlJc w:val="left"/>
      <w:pPr>
        <w:ind w:left="6122" w:hanging="425"/>
      </w:pPr>
      <w:rPr>
        <w:rFonts w:hint="default"/>
        <w:lang w:val="ru-RU" w:eastAsia="en-US" w:bidi="ar-SA"/>
      </w:rPr>
    </w:lvl>
    <w:lvl w:ilvl="6" w:tplc="D9401B72">
      <w:numFmt w:val="bullet"/>
      <w:lvlText w:val="•"/>
      <w:lvlJc w:val="left"/>
      <w:pPr>
        <w:ind w:left="7130" w:hanging="425"/>
      </w:pPr>
      <w:rPr>
        <w:rFonts w:hint="default"/>
        <w:lang w:val="ru-RU" w:eastAsia="en-US" w:bidi="ar-SA"/>
      </w:rPr>
    </w:lvl>
    <w:lvl w:ilvl="7" w:tplc="6D446564">
      <w:numFmt w:val="bullet"/>
      <w:lvlText w:val="•"/>
      <w:lvlJc w:val="left"/>
      <w:pPr>
        <w:ind w:left="8138" w:hanging="425"/>
      </w:pPr>
      <w:rPr>
        <w:rFonts w:hint="default"/>
        <w:lang w:val="ru-RU" w:eastAsia="en-US" w:bidi="ar-SA"/>
      </w:rPr>
    </w:lvl>
    <w:lvl w:ilvl="8" w:tplc="1054A51C">
      <w:numFmt w:val="bullet"/>
      <w:lvlText w:val="•"/>
      <w:lvlJc w:val="left"/>
      <w:pPr>
        <w:ind w:left="9147" w:hanging="425"/>
      </w:pPr>
      <w:rPr>
        <w:rFonts w:hint="default"/>
        <w:lang w:val="ru-RU" w:eastAsia="en-US" w:bidi="ar-SA"/>
      </w:rPr>
    </w:lvl>
  </w:abstractNum>
  <w:abstractNum w:abstractNumId="33" w15:restartNumberingAfterBreak="0">
    <w:nsid w:val="614B37E7"/>
    <w:multiLevelType w:val="hybridMultilevel"/>
    <w:tmpl w:val="8DEE72FC"/>
    <w:lvl w:ilvl="0" w:tplc="9A30C470">
      <w:numFmt w:val="bullet"/>
      <w:lvlText w:val=""/>
      <w:lvlJc w:val="left"/>
      <w:pPr>
        <w:ind w:left="539" w:hanging="399"/>
      </w:pPr>
      <w:rPr>
        <w:rFonts w:ascii="Symbol" w:eastAsia="Symbol" w:hAnsi="Symbol" w:cs="Symbol" w:hint="default"/>
        <w:w w:val="100"/>
        <w:sz w:val="24"/>
        <w:szCs w:val="24"/>
        <w:lang w:val="ru-RU" w:eastAsia="en-US" w:bidi="ar-SA"/>
      </w:rPr>
    </w:lvl>
    <w:lvl w:ilvl="1" w:tplc="9EF0D742">
      <w:numFmt w:val="bullet"/>
      <w:lvlText w:val="•"/>
      <w:lvlJc w:val="left"/>
      <w:pPr>
        <w:ind w:left="882" w:hanging="399"/>
      </w:pPr>
      <w:rPr>
        <w:rFonts w:hint="default"/>
        <w:lang w:val="ru-RU" w:eastAsia="en-US" w:bidi="ar-SA"/>
      </w:rPr>
    </w:lvl>
    <w:lvl w:ilvl="2" w:tplc="9566160C">
      <w:numFmt w:val="bullet"/>
      <w:lvlText w:val="•"/>
      <w:lvlJc w:val="left"/>
      <w:pPr>
        <w:ind w:left="1224" w:hanging="399"/>
      </w:pPr>
      <w:rPr>
        <w:rFonts w:hint="default"/>
        <w:lang w:val="ru-RU" w:eastAsia="en-US" w:bidi="ar-SA"/>
      </w:rPr>
    </w:lvl>
    <w:lvl w:ilvl="3" w:tplc="503687DE">
      <w:numFmt w:val="bullet"/>
      <w:lvlText w:val="•"/>
      <w:lvlJc w:val="left"/>
      <w:pPr>
        <w:ind w:left="1566" w:hanging="399"/>
      </w:pPr>
      <w:rPr>
        <w:rFonts w:hint="default"/>
        <w:lang w:val="ru-RU" w:eastAsia="en-US" w:bidi="ar-SA"/>
      </w:rPr>
    </w:lvl>
    <w:lvl w:ilvl="4" w:tplc="EBBC26F6">
      <w:numFmt w:val="bullet"/>
      <w:lvlText w:val="•"/>
      <w:lvlJc w:val="left"/>
      <w:pPr>
        <w:ind w:left="1908" w:hanging="399"/>
      </w:pPr>
      <w:rPr>
        <w:rFonts w:hint="default"/>
        <w:lang w:val="ru-RU" w:eastAsia="en-US" w:bidi="ar-SA"/>
      </w:rPr>
    </w:lvl>
    <w:lvl w:ilvl="5" w:tplc="0C740420">
      <w:numFmt w:val="bullet"/>
      <w:lvlText w:val="•"/>
      <w:lvlJc w:val="left"/>
      <w:pPr>
        <w:ind w:left="2250" w:hanging="399"/>
      </w:pPr>
      <w:rPr>
        <w:rFonts w:hint="default"/>
        <w:lang w:val="ru-RU" w:eastAsia="en-US" w:bidi="ar-SA"/>
      </w:rPr>
    </w:lvl>
    <w:lvl w:ilvl="6" w:tplc="B55868E8">
      <w:numFmt w:val="bullet"/>
      <w:lvlText w:val="•"/>
      <w:lvlJc w:val="left"/>
      <w:pPr>
        <w:ind w:left="2592" w:hanging="399"/>
      </w:pPr>
      <w:rPr>
        <w:rFonts w:hint="default"/>
        <w:lang w:val="ru-RU" w:eastAsia="en-US" w:bidi="ar-SA"/>
      </w:rPr>
    </w:lvl>
    <w:lvl w:ilvl="7" w:tplc="16ECA234">
      <w:numFmt w:val="bullet"/>
      <w:lvlText w:val="•"/>
      <w:lvlJc w:val="left"/>
      <w:pPr>
        <w:ind w:left="2934" w:hanging="399"/>
      </w:pPr>
      <w:rPr>
        <w:rFonts w:hint="default"/>
        <w:lang w:val="ru-RU" w:eastAsia="en-US" w:bidi="ar-SA"/>
      </w:rPr>
    </w:lvl>
    <w:lvl w:ilvl="8" w:tplc="446C4212">
      <w:numFmt w:val="bullet"/>
      <w:lvlText w:val="•"/>
      <w:lvlJc w:val="left"/>
      <w:pPr>
        <w:ind w:left="3276" w:hanging="399"/>
      </w:pPr>
      <w:rPr>
        <w:rFonts w:hint="default"/>
        <w:lang w:val="ru-RU" w:eastAsia="en-US" w:bidi="ar-SA"/>
      </w:rPr>
    </w:lvl>
  </w:abstractNum>
  <w:abstractNum w:abstractNumId="34" w15:restartNumberingAfterBreak="0">
    <w:nsid w:val="622A3538"/>
    <w:multiLevelType w:val="hybridMultilevel"/>
    <w:tmpl w:val="D18ED91A"/>
    <w:lvl w:ilvl="0" w:tplc="703AF6F8">
      <w:start w:val="1"/>
      <w:numFmt w:val="decimal"/>
      <w:lvlText w:val="%1."/>
      <w:lvlJc w:val="left"/>
      <w:pPr>
        <w:ind w:left="108" w:hanging="521"/>
      </w:pPr>
      <w:rPr>
        <w:rFonts w:ascii="Times New Roman" w:eastAsia="Times New Roman" w:hAnsi="Times New Roman" w:cs="Times New Roman" w:hint="default"/>
        <w:b w:val="0"/>
        <w:bCs w:val="0"/>
        <w:i w:val="0"/>
        <w:iCs w:val="0"/>
        <w:spacing w:val="0"/>
        <w:w w:val="100"/>
        <w:sz w:val="28"/>
        <w:szCs w:val="28"/>
        <w:lang w:val="ru-RU" w:eastAsia="en-US" w:bidi="ar-SA"/>
      </w:rPr>
    </w:lvl>
    <w:lvl w:ilvl="1" w:tplc="15CCB4F8">
      <w:numFmt w:val="bullet"/>
      <w:lvlText w:val="•"/>
      <w:lvlJc w:val="left"/>
      <w:pPr>
        <w:ind w:left="1010" w:hanging="521"/>
      </w:pPr>
      <w:rPr>
        <w:rFonts w:hint="default"/>
        <w:lang w:val="ru-RU" w:eastAsia="en-US" w:bidi="ar-SA"/>
      </w:rPr>
    </w:lvl>
    <w:lvl w:ilvl="2" w:tplc="3354AAC8">
      <w:numFmt w:val="bullet"/>
      <w:lvlText w:val="•"/>
      <w:lvlJc w:val="left"/>
      <w:pPr>
        <w:ind w:left="1920" w:hanging="521"/>
      </w:pPr>
      <w:rPr>
        <w:rFonts w:hint="default"/>
        <w:lang w:val="ru-RU" w:eastAsia="en-US" w:bidi="ar-SA"/>
      </w:rPr>
    </w:lvl>
    <w:lvl w:ilvl="3" w:tplc="3CFCFCC0">
      <w:numFmt w:val="bullet"/>
      <w:lvlText w:val="•"/>
      <w:lvlJc w:val="left"/>
      <w:pPr>
        <w:ind w:left="2830" w:hanging="521"/>
      </w:pPr>
      <w:rPr>
        <w:rFonts w:hint="default"/>
        <w:lang w:val="ru-RU" w:eastAsia="en-US" w:bidi="ar-SA"/>
      </w:rPr>
    </w:lvl>
    <w:lvl w:ilvl="4" w:tplc="E4D2FB52">
      <w:numFmt w:val="bullet"/>
      <w:lvlText w:val="•"/>
      <w:lvlJc w:val="left"/>
      <w:pPr>
        <w:ind w:left="3740" w:hanging="521"/>
      </w:pPr>
      <w:rPr>
        <w:rFonts w:hint="default"/>
        <w:lang w:val="ru-RU" w:eastAsia="en-US" w:bidi="ar-SA"/>
      </w:rPr>
    </w:lvl>
    <w:lvl w:ilvl="5" w:tplc="2F4AB002">
      <w:numFmt w:val="bullet"/>
      <w:lvlText w:val="•"/>
      <w:lvlJc w:val="left"/>
      <w:pPr>
        <w:ind w:left="4650" w:hanging="521"/>
      </w:pPr>
      <w:rPr>
        <w:rFonts w:hint="default"/>
        <w:lang w:val="ru-RU" w:eastAsia="en-US" w:bidi="ar-SA"/>
      </w:rPr>
    </w:lvl>
    <w:lvl w:ilvl="6" w:tplc="EC064C9C">
      <w:numFmt w:val="bullet"/>
      <w:lvlText w:val="•"/>
      <w:lvlJc w:val="left"/>
      <w:pPr>
        <w:ind w:left="5560" w:hanging="521"/>
      </w:pPr>
      <w:rPr>
        <w:rFonts w:hint="default"/>
        <w:lang w:val="ru-RU" w:eastAsia="en-US" w:bidi="ar-SA"/>
      </w:rPr>
    </w:lvl>
    <w:lvl w:ilvl="7" w:tplc="93188C34">
      <w:numFmt w:val="bullet"/>
      <w:lvlText w:val="•"/>
      <w:lvlJc w:val="left"/>
      <w:pPr>
        <w:ind w:left="6470" w:hanging="521"/>
      </w:pPr>
      <w:rPr>
        <w:rFonts w:hint="default"/>
        <w:lang w:val="ru-RU" w:eastAsia="en-US" w:bidi="ar-SA"/>
      </w:rPr>
    </w:lvl>
    <w:lvl w:ilvl="8" w:tplc="332C65E2">
      <w:numFmt w:val="bullet"/>
      <w:lvlText w:val="•"/>
      <w:lvlJc w:val="left"/>
      <w:pPr>
        <w:ind w:left="7380" w:hanging="521"/>
      </w:pPr>
      <w:rPr>
        <w:rFonts w:hint="default"/>
        <w:lang w:val="ru-RU" w:eastAsia="en-US" w:bidi="ar-SA"/>
      </w:rPr>
    </w:lvl>
  </w:abstractNum>
  <w:abstractNum w:abstractNumId="35" w15:restartNumberingAfterBreak="0">
    <w:nsid w:val="632A0539"/>
    <w:multiLevelType w:val="multilevel"/>
    <w:tmpl w:val="8BCA56FE"/>
    <w:lvl w:ilvl="0">
      <w:start w:val="1"/>
      <w:numFmt w:val="decimal"/>
      <w:lvlText w:val="%1."/>
      <w:lvlJc w:val="left"/>
      <w:pPr>
        <w:ind w:left="463" w:hanging="231"/>
      </w:pPr>
      <w:rPr>
        <w:rFonts w:ascii="Times New Roman" w:eastAsia="Times New Roman" w:hAnsi="Times New Roman" w:cs="Times New Roman" w:hint="default"/>
        <w:b w:val="0"/>
        <w:bCs w:val="0"/>
        <w:i w:val="0"/>
        <w:iCs w:val="0"/>
        <w:w w:val="100"/>
        <w:sz w:val="23"/>
        <w:szCs w:val="23"/>
        <w:lang w:val="ru-RU" w:eastAsia="en-US" w:bidi="ar-SA"/>
      </w:rPr>
    </w:lvl>
    <w:lvl w:ilvl="1">
      <w:start w:val="1"/>
      <w:numFmt w:val="decimal"/>
      <w:lvlText w:val="%1.%2."/>
      <w:lvlJc w:val="left"/>
      <w:pPr>
        <w:ind w:left="1438" w:hanging="492"/>
      </w:pPr>
      <w:rPr>
        <w:rFonts w:ascii="Times New Roman" w:eastAsia="Times New Roman" w:hAnsi="Times New Roman" w:cs="Times New Roman" w:hint="default"/>
        <w:b/>
        <w:bCs/>
        <w:i w:val="0"/>
        <w:iCs w:val="0"/>
        <w:spacing w:val="-1"/>
        <w:w w:val="100"/>
        <w:sz w:val="28"/>
        <w:szCs w:val="28"/>
        <w:lang w:val="ru-RU" w:eastAsia="en-US" w:bidi="ar-SA"/>
      </w:rPr>
    </w:lvl>
    <w:lvl w:ilvl="2">
      <w:numFmt w:val="bullet"/>
      <w:lvlText w:val="•"/>
      <w:lvlJc w:val="left"/>
      <w:pPr>
        <w:ind w:left="1580" w:hanging="492"/>
      </w:pPr>
      <w:rPr>
        <w:rFonts w:hint="default"/>
        <w:lang w:val="ru-RU" w:eastAsia="en-US" w:bidi="ar-SA"/>
      </w:rPr>
    </w:lvl>
    <w:lvl w:ilvl="3">
      <w:numFmt w:val="bullet"/>
      <w:lvlText w:val="•"/>
      <w:lvlJc w:val="left"/>
      <w:pPr>
        <w:ind w:left="2712" w:hanging="492"/>
      </w:pPr>
      <w:rPr>
        <w:rFonts w:hint="default"/>
        <w:lang w:val="ru-RU" w:eastAsia="en-US" w:bidi="ar-SA"/>
      </w:rPr>
    </w:lvl>
    <w:lvl w:ilvl="4">
      <w:numFmt w:val="bullet"/>
      <w:lvlText w:val="•"/>
      <w:lvlJc w:val="left"/>
      <w:pPr>
        <w:ind w:left="3844" w:hanging="492"/>
      </w:pPr>
      <w:rPr>
        <w:rFonts w:hint="default"/>
        <w:lang w:val="ru-RU" w:eastAsia="en-US" w:bidi="ar-SA"/>
      </w:rPr>
    </w:lvl>
    <w:lvl w:ilvl="5">
      <w:numFmt w:val="bullet"/>
      <w:lvlText w:val="•"/>
      <w:lvlJc w:val="left"/>
      <w:pPr>
        <w:ind w:left="4977" w:hanging="492"/>
      </w:pPr>
      <w:rPr>
        <w:rFonts w:hint="default"/>
        <w:lang w:val="ru-RU" w:eastAsia="en-US" w:bidi="ar-SA"/>
      </w:rPr>
    </w:lvl>
    <w:lvl w:ilvl="6">
      <w:numFmt w:val="bullet"/>
      <w:lvlText w:val="•"/>
      <w:lvlJc w:val="left"/>
      <w:pPr>
        <w:ind w:left="6109" w:hanging="492"/>
      </w:pPr>
      <w:rPr>
        <w:rFonts w:hint="default"/>
        <w:lang w:val="ru-RU" w:eastAsia="en-US" w:bidi="ar-SA"/>
      </w:rPr>
    </w:lvl>
    <w:lvl w:ilvl="7">
      <w:numFmt w:val="bullet"/>
      <w:lvlText w:val="•"/>
      <w:lvlJc w:val="left"/>
      <w:pPr>
        <w:ind w:left="7242" w:hanging="492"/>
      </w:pPr>
      <w:rPr>
        <w:rFonts w:hint="default"/>
        <w:lang w:val="ru-RU" w:eastAsia="en-US" w:bidi="ar-SA"/>
      </w:rPr>
    </w:lvl>
    <w:lvl w:ilvl="8">
      <w:numFmt w:val="bullet"/>
      <w:lvlText w:val="•"/>
      <w:lvlJc w:val="left"/>
      <w:pPr>
        <w:ind w:left="8374" w:hanging="492"/>
      </w:pPr>
      <w:rPr>
        <w:rFonts w:hint="default"/>
        <w:lang w:val="ru-RU" w:eastAsia="en-US" w:bidi="ar-SA"/>
      </w:rPr>
    </w:lvl>
  </w:abstractNum>
  <w:abstractNum w:abstractNumId="36" w15:restartNumberingAfterBreak="0">
    <w:nsid w:val="722D682C"/>
    <w:multiLevelType w:val="hybridMultilevel"/>
    <w:tmpl w:val="71F64B24"/>
    <w:lvl w:ilvl="0" w:tplc="05D89510">
      <w:start w:val="1"/>
      <w:numFmt w:val="decimal"/>
      <w:lvlText w:val="%1."/>
      <w:lvlJc w:val="left"/>
      <w:pPr>
        <w:ind w:left="108" w:hanging="394"/>
      </w:pPr>
      <w:rPr>
        <w:rFonts w:ascii="Times New Roman" w:eastAsia="Times New Roman" w:hAnsi="Times New Roman" w:cs="Times New Roman" w:hint="default"/>
        <w:b w:val="0"/>
        <w:bCs w:val="0"/>
        <w:i w:val="0"/>
        <w:iCs w:val="0"/>
        <w:spacing w:val="0"/>
        <w:w w:val="100"/>
        <w:sz w:val="28"/>
        <w:szCs w:val="28"/>
        <w:lang w:val="ru-RU" w:eastAsia="en-US" w:bidi="ar-SA"/>
      </w:rPr>
    </w:lvl>
    <w:lvl w:ilvl="1" w:tplc="2CA8A410">
      <w:numFmt w:val="bullet"/>
      <w:lvlText w:val="•"/>
      <w:lvlJc w:val="left"/>
      <w:pPr>
        <w:ind w:left="1010" w:hanging="394"/>
      </w:pPr>
      <w:rPr>
        <w:rFonts w:hint="default"/>
        <w:lang w:val="ru-RU" w:eastAsia="en-US" w:bidi="ar-SA"/>
      </w:rPr>
    </w:lvl>
    <w:lvl w:ilvl="2" w:tplc="A24CC6CA">
      <w:numFmt w:val="bullet"/>
      <w:lvlText w:val="•"/>
      <w:lvlJc w:val="left"/>
      <w:pPr>
        <w:ind w:left="1920" w:hanging="394"/>
      </w:pPr>
      <w:rPr>
        <w:rFonts w:hint="default"/>
        <w:lang w:val="ru-RU" w:eastAsia="en-US" w:bidi="ar-SA"/>
      </w:rPr>
    </w:lvl>
    <w:lvl w:ilvl="3" w:tplc="E20A160E">
      <w:numFmt w:val="bullet"/>
      <w:lvlText w:val="•"/>
      <w:lvlJc w:val="left"/>
      <w:pPr>
        <w:ind w:left="2830" w:hanging="394"/>
      </w:pPr>
      <w:rPr>
        <w:rFonts w:hint="default"/>
        <w:lang w:val="ru-RU" w:eastAsia="en-US" w:bidi="ar-SA"/>
      </w:rPr>
    </w:lvl>
    <w:lvl w:ilvl="4" w:tplc="9F701490">
      <w:numFmt w:val="bullet"/>
      <w:lvlText w:val="•"/>
      <w:lvlJc w:val="left"/>
      <w:pPr>
        <w:ind w:left="3740" w:hanging="394"/>
      </w:pPr>
      <w:rPr>
        <w:rFonts w:hint="default"/>
        <w:lang w:val="ru-RU" w:eastAsia="en-US" w:bidi="ar-SA"/>
      </w:rPr>
    </w:lvl>
    <w:lvl w:ilvl="5" w:tplc="58FC4918">
      <w:numFmt w:val="bullet"/>
      <w:lvlText w:val="•"/>
      <w:lvlJc w:val="left"/>
      <w:pPr>
        <w:ind w:left="4650" w:hanging="394"/>
      </w:pPr>
      <w:rPr>
        <w:rFonts w:hint="default"/>
        <w:lang w:val="ru-RU" w:eastAsia="en-US" w:bidi="ar-SA"/>
      </w:rPr>
    </w:lvl>
    <w:lvl w:ilvl="6" w:tplc="B546D2E2">
      <w:numFmt w:val="bullet"/>
      <w:lvlText w:val="•"/>
      <w:lvlJc w:val="left"/>
      <w:pPr>
        <w:ind w:left="5560" w:hanging="394"/>
      </w:pPr>
      <w:rPr>
        <w:rFonts w:hint="default"/>
        <w:lang w:val="ru-RU" w:eastAsia="en-US" w:bidi="ar-SA"/>
      </w:rPr>
    </w:lvl>
    <w:lvl w:ilvl="7" w:tplc="CB806B3A">
      <w:numFmt w:val="bullet"/>
      <w:lvlText w:val="•"/>
      <w:lvlJc w:val="left"/>
      <w:pPr>
        <w:ind w:left="6470" w:hanging="394"/>
      </w:pPr>
      <w:rPr>
        <w:rFonts w:hint="default"/>
        <w:lang w:val="ru-RU" w:eastAsia="en-US" w:bidi="ar-SA"/>
      </w:rPr>
    </w:lvl>
    <w:lvl w:ilvl="8" w:tplc="18CEDC94">
      <w:numFmt w:val="bullet"/>
      <w:lvlText w:val="•"/>
      <w:lvlJc w:val="left"/>
      <w:pPr>
        <w:ind w:left="7380" w:hanging="394"/>
      </w:pPr>
      <w:rPr>
        <w:rFonts w:hint="default"/>
        <w:lang w:val="ru-RU" w:eastAsia="en-US" w:bidi="ar-SA"/>
      </w:rPr>
    </w:lvl>
  </w:abstractNum>
  <w:abstractNum w:abstractNumId="37" w15:restartNumberingAfterBreak="0">
    <w:nsid w:val="75C96EBC"/>
    <w:multiLevelType w:val="hybridMultilevel"/>
    <w:tmpl w:val="E9B8FBFA"/>
    <w:lvl w:ilvl="0" w:tplc="52B8E702">
      <w:start w:val="1"/>
      <w:numFmt w:val="decimal"/>
      <w:lvlText w:val="%1."/>
      <w:lvlJc w:val="left"/>
      <w:pPr>
        <w:ind w:left="1442" w:hanging="281"/>
      </w:pPr>
      <w:rPr>
        <w:rFonts w:ascii="Times New Roman" w:eastAsia="Times New Roman" w:hAnsi="Times New Roman" w:cs="Times New Roman" w:hint="default"/>
        <w:w w:val="100"/>
        <w:sz w:val="28"/>
        <w:szCs w:val="28"/>
        <w:lang w:val="ru-RU" w:eastAsia="en-US" w:bidi="ar-SA"/>
      </w:rPr>
    </w:lvl>
    <w:lvl w:ilvl="1" w:tplc="DFECEA30">
      <w:numFmt w:val="bullet"/>
      <w:lvlText w:val="•"/>
      <w:lvlJc w:val="left"/>
      <w:pPr>
        <w:ind w:left="2430" w:hanging="281"/>
      </w:pPr>
      <w:rPr>
        <w:rFonts w:hint="default"/>
        <w:lang w:val="ru-RU" w:eastAsia="en-US" w:bidi="ar-SA"/>
      </w:rPr>
    </w:lvl>
    <w:lvl w:ilvl="2" w:tplc="EA322F16">
      <w:numFmt w:val="bullet"/>
      <w:lvlText w:val="•"/>
      <w:lvlJc w:val="left"/>
      <w:pPr>
        <w:ind w:left="3420" w:hanging="281"/>
      </w:pPr>
      <w:rPr>
        <w:rFonts w:hint="default"/>
        <w:lang w:val="ru-RU" w:eastAsia="en-US" w:bidi="ar-SA"/>
      </w:rPr>
    </w:lvl>
    <w:lvl w:ilvl="3" w:tplc="A4C488A8">
      <w:numFmt w:val="bullet"/>
      <w:lvlText w:val="•"/>
      <w:lvlJc w:val="left"/>
      <w:pPr>
        <w:ind w:left="4411" w:hanging="281"/>
      </w:pPr>
      <w:rPr>
        <w:rFonts w:hint="default"/>
        <w:lang w:val="ru-RU" w:eastAsia="en-US" w:bidi="ar-SA"/>
      </w:rPr>
    </w:lvl>
    <w:lvl w:ilvl="4" w:tplc="21260D92">
      <w:numFmt w:val="bullet"/>
      <w:lvlText w:val="•"/>
      <w:lvlJc w:val="left"/>
      <w:pPr>
        <w:ind w:left="5401" w:hanging="281"/>
      </w:pPr>
      <w:rPr>
        <w:rFonts w:hint="default"/>
        <w:lang w:val="ru-RU" w:eastAsia="en-US" w:bidi="ar-SA"/>
      </w:rPr>
    </w:lvl>
    <w:lvl w:ilvl="5" w:tplc="E2849FBE">
      <w:numFmt w:val="bullet"/>
      <w:lvlText w:val="•"/>
      <w:lvlJc w:val="left"/>
      <w:pPr>
        <w:ind w:left="6392" w:hanging="281"/>
      </w:pPr>
      <w:rPr>
        <w:rFonts w:hint="default"/>
        <w:lang w:val="ru-RU" w:eastAsia="en-US" w:bidi="ar-SA"/>
      </w:rPr>
    </w:lvl>
    <w:lvl w:ilvl="6" w:tplc="E6B07306">
      <w:numFmt w:val="bullet"/>
      <w:lvlText w:val="•"/>
      <w:lvlJc w:val="left"/>
      <w:pPr>
        <w:ind w:left="7382" w:hanging="281"/>
      </w:pPr>
      <w:rPr>
        <w:rFonts w:hint="default"/>
        <w:lang w:val="ru-RU" w:eastAsia="en-US" w:bidi="ar-SA"/>
      </w:rPr>
    </w:lvl>
    <w:lvl w:ilvl="7" w:tplc="2EEA34AE">
      <w:numFmt w:val="bullet"/>
      <w:lvlText w:val="•"/>
      <w:lvlJc w:val="left"/>
      <w:pPr>
        <w:ind w:left="8372" w:hanging="281"/>
      </w:pPr>
      <w:rPr>
        <w:rFonts w:hint="default"/>
        <w:lang w:val="ru-RU" w:eastAsia="en-US" w:bidi="ar-SA"/>
      </w:rPr>
    </w:lvl>
    <w:lvl w:ilvl="8" w:tplc="53D4649A">
      <w:numFmt w:val="bullet"/>
      <w:lvlText w:val="•"/>
      <w:lvlJc w:val="left"/>
      <w:pPr>
        <w:ind w:left="9363" w:hanging="281"/>
      </w:pPr>
      <w:rPr>
        <w:rFonts w:hint="default"/>
        <w:lang w:val="ru-RU" w:eastAsia="en-US" w:bidi="ar-SA"/>
      </w:rPr>
    </w:lvl>
  </w:abstractNum>
  <w:num w:numId="1">
    <w:abstractNumId w:val="32"/>
  </w:num>
  <w:num w:numId="2">
    <w:abstractNumId w:val="25"/>
  </w:num>
  <w:num w:numId="3">
    <w:abstractNumId w:val="17"/>
  </w:num>
  <w:num w:numId="4">
    <w:abstractNumId w:val="27"/>
  </w:num>
  <w:num w:numId="5">
    <w:abstractNumId w:val="31"/>
  </w:num>
  <w:num w:numId="6">
    <w:abstractNumId w:val="28"/>
  </w:num>
  <w:num w:numId="7">
    <w:abstractNumId w:val="21"/>
  </w:num>
  <w:num w:numId="8">
    <w:abstractNumId w:val="33"/>
  </w:num>
  <w:num w:numId="9">
    <w:abstractNumId w:val="9"/>
  </w:num>
  <w:num w:numId="10">
    <w:abstractNumId w:val="22"/>
  </w:num>
  <w:num w:numId="11">
    <w:abstractNumId w:val="37"/>
  </w:num>
  <w:num w:numId="12">
    <w:abstractNumId w:val="35"/>
  </w:num>
  <w:num w:numId="13">
    <w:abstractNumId w:val="36"/>
  </w:num>
  <w:num w:numId="14">
    <w:abstractNumId w:val="23"/>
  </w:num>
  <w:num w:numId="15">
    <w:abstractNumId w:val="12"/>
  </w:num>
  <w:num w:numId="16">
    <w:abstractNumId w:val="15"/>
  </w:num>
  <w:num w:numId="17">
    <w:abstractNumId w:val="3"/>
  </w:num>
  <w:num w:numId="18">
    <w:abstractNumId w:val="34"/>
  </w:num>
  <w:num w:numId="19">
    <w:abstractNumId w:val="0"/>
  </w:num>
  <w:num w:numId="20">
    <w:abstractNumId w:val="13"/>
  </w:num>
  <w:num w:numId="21">
    <w:abstractNumId w:val="26"/>
  </w:num>
  <w:num w:numId="22">
    <w:abstractNumId w:val="8"/>
  </w:num>
  <w:num w:numId="23">
    <w:abstractNumId w:val="11"/>
  </w:num>
  <w:num w:numId="24">
    <w:abstractNumId w:val="5"/>
  </w:num>
  <w:num w:numId="25">
    <w:abstractNumId w:val="19"/>
  </w:num>
  <w:num w:numId="26">
    <w:abstractNumId w:val="30"/>
  </w:num>
  <w:num w:numId="27">
    <w:abstractNumId w:val="29"/>
  </w:num>
  <w:num w:numId="28">
    <w:abstractNumId w:val="10"/>
  </w:num>
  <w:num w:numId="29">
    <w:abstractNumId w:val="7"/>
  </w:num>
  <w:num w:numId="30">
    <w:abstractNumId w:val="16"/>
  </w:num>
  <w:num w:numId="31">
    <w:abstractNumId w:val="4"/>
  </w:num>
  <w:num w:numId="32">
    <w:abstractNumId w:val="24"/>
  </w:num>
  <w:num w:numId="33">
    <w:abstractNumId w:val="18"/>
  </w:num>
  <w:num w:numId="34">
    <w:abstractNumId w:val="14"/>
  </w:num>
  <w:num w:numId="35">
    <w:abstractNumId w:val="6"/>
  </w:num>
  <w:num w:numId="36">
    <w:abstractNumId w:val="2"/>
  </w:num>
  <w:num w:numId="37">
    <w:abstractNumId w:val="1"/>
  </w:num>
  <w:num w:numId="38">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2"/>
  </w:compat>
  <w:rsids>
    <w:rsidRoot w:val="008C6776"/>
    <w:rsid w:val="000029F8"/>
    <w:rsid w:val="000214C7"/>
    <w:rsid w:val="00087357"/>
    <w:rsid w:val="00100463"/>
    <w:rsid w:val="0015019D"/>
    <w:rsid w:val="00155854"/>
    <w:rsid w:val="001E28B5"/>
    <w:rsid w:val="002A5536"/>
    <w:rsid w:val="002C2709"/>
    <w:rsid w:val="00300B01"/>
    <w:rsid w:val="0030743B"/>
    <w:rsid w:val="00356B3D"/>
    <w:rsid w:val="0036125B"/>
    <w:rsid w:val="00376A1A"/>
    <w:rsid w:val="003E0D31"/>
    <w:rsid w:val="00405A1F"/>
    <w:rsid w:val="00466D32"/>
    <w:rsid w:val="004C4759"/>
    <w:rsid w:val="004D460F"/>
    <w:rsid w:val="004F3C4B"/>
    <w:rsid w:val="00582C56"/>
    <w:rsid w:val="005B4AFC"/>
    <w:rsid w:val="005C539F"/>
    <w:rsid w:val="005E4580"/>
    <w:rsid w:val="005F748A"/>
    <w:rsid w:val="005F7C46"/>
    <w:rsid w:val="00650388"/>
    <w:rsid w:val="006A3003"/>
    <w:rsid w:val="006A532B"/>
    <w:rsid w:val="006C4A20"/>
    <w:rsid w:val="006E72F8"/>
    <w:rsid w:val="00703524"/>
    <w:rsid w:val="00723BD8"/>
    <w:rsid w:val="00770A9E"/>
    <w:rsid w:val="007B3716"/>
    <w:rsid w:val="007D0D4A"/>
    <w:rsid w:val="00852116"/>
    <w:rsid w:val="008C6776"/>
    <w:rsid w:val="009203ED"/>
    <w:rsid w:val="00955CAB"/>
    <w:rsid w:val="009A4BA7"/>
    <w:rsid w:val="009A4D51"/>
    <w:rsid w:val="009B219D"/>
    <w:rsid w:val="009C2A37"/>
    <w:rsid w:val="00A06C09"/>
    <w:rsid w:val="00A41A69"/>
    <w:rsid w:val="00A51A7A"/>
    <w:rsid w:val="00A67DF1"/>
    <w:rsid w:val="00AA0A07"/>
    <w:rsid w:val="00AA1BB4"/>
    <w:rsid w:val="00B10AE6"/>
    <w:rsid w:val="00B80F7C"/>
    <w:rsid w:val="00BB6471"/>
    <w:rsid w:val="00C15EB6"/>
    <w:rsid w:val="00C474C8"/>
    <w:rsid w:val="00CC22E2"/>
    <w:rsid w:val="00CE6496"/>
    <w:rsid w:val="00CF1CB1"/>
    <w:rsid w:val="00CF4763"/>
    <w:rsid w:val="00D21AB6"/>
    <w:rsid w:val="00DF597D"/>
    <w:rsid w:val="00E078C5"/>
    <w:rsid w:val="00E145DC"/>
    <w:rsid w:val="00E33F1D"/>
    <w:rsid w:val="00E44F6D"/>
    <w:rsid w:val="00E47547"/>
    <w:rsid w:val="00E50CF3"/>
    <w:rsid w:val="00E71CA3"/>
    <w:rsid w:val="00E82A53"/>
    <w:rsid w:val="00E90C1A"/>
    <w:rsid w:val="00ED2646"/>
    <w:rsid w:val="00F44907"/>
    <w:rsid w:val="00F90887"/>
    <w:rsid w:val="00FD7B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474346"/>
  <w15:docId w15:val="{B105AA37-EFCD-4364-96B9-A506412E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A1BB4"/>
    <w:rPr>
      <w:rFonts w:ascii="Times New Roman" w:eastAsia="Times New Roman" w:hAnsi="Times New Roman" w:cs="Times New Roman"/>
      <w:lang w:val="ru-RU"/>
    </w:rPr>
  </w:style>
  <w:style w:type="paragraph" w:styleId="1">
    <w:name w:val="heading 1"/>
    <w:basedOn w:val="a"/>
    <w:link w:val="10"/>
    <w:uiPriority w:val="1"/>
    <w:qFormat/>
    <w:rsid w:val="00AA1BB4"/>
    <w:pPr>
      <w:ind w:left="297" w:hanging="493"/>
      <w:outlineLvl w:val="0"/>
    </w:pPr>
    <w:rPr>
      <w:b/>
      <w:bCs/>
      <w:sz w:val="28"/>
      <w:szCs w:val="28"/>
    </w:rPr>
  </w:style>
  <w:style w:type="paragraph" w:styleId="2">
    <w:name w:val="heading 2"/>
    <w:basedOn w:val="a"/>
    <w:link w:val="20"/>
    <w:uiPriority w:val="1"/>
    <w:qFormat/>
    <w:rsid w:val="0030743B"/>
    <w:pPr>
      <w:ind w:left="220"/>
      <w:outlineLvl w:val="1"/>
    </w:pPr>
    <w:rPr>
      <w:b/>
      <w:bCs/>
      <w:sz w:val="24"/>
      <w:szCs w:val="24"/>
    </w:rPr>
  </w:style>
  <w:style w:type="paragraph" w:styleId="3">
    <w:name w:val="heading 3"/>
    <w:basedOn w:val="a"/>
    <w:link w:val="30"/>
    <w:uiPriority w:val="1"/>
    <w:qFormat/>
    <w:rsid w:val="00100463"/>
    <w:pPr>
      <w:spacing w:before="89"/>
      <w:ind w:left="842"/>
      <w:jc w:val="center"/>
      <w:outlineLvl w:val="2"/>
    </w:pPr>
    <w:rPr>
      <w:b/>
      <w:bCs/>
      <w:sz w:val="28"/>
      <w:szCs w:val="28"/>
    </w:rPr>
  </w:style>
  <w:style w:type="paragraph" w:styleId="4">
    <w:name w:val="heading 4"/>
    <w:basedOn w:val="a"/>
    <w:link w:val="40"/>
    <w:uiPriority w:val="1"/>
    <w:qFormat/>
    <w:rsid w:val="00100463"/>
    <w:pPr>
      <w:ind w:left="842"/>
      <w:outlineLvl w:val="3"/>
    </w:pPr>
    <w:rPr>
      <w:b/>
      <w:bCs/>
      <w:sz w:val="28"/>
      <w:szCs w:val="28"/>
    </w:rPr>
  </w:style>
  <w:style w:type="paragraph" w:styleId="5">
    <w:name w:val="heading 5"/>
    <w:basedOn w:val="a"/>
    <w:link w:val="50"/>
    <w:uiPriority w:val="1"/>
    <w:qFormat/>
    <w:rsid w:val="00100463"/>
    <w:pPr>
      <w:ind w:left="1079"/>
      <w:outlineLvl w:val="4"/>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A1BB4"/>
    <w:tblPr>
      <w:tblInd w:w="0" w:type="dxa"/>
      <w:tblCellMar>
        <w:top w:w="0" w:type="dxa"/>
        <w:left w:w="0" w:type="dxa"/>
        <w:bottom w:w="0" w:type="dxa"/>
        <w:right w:w="0" w:type="dxa"/>
      </w:tblCellMar>
    </w:tblPr>
  </w:style>
  <w:style w:type="paragraph" w:styleId="a3">
    <w:name w:val="Body Text"/>
    <w:basedOn w:val="a"/>
    <w:link w:val="a4"/>
    <w:uiPriority w:val="1"/>
    <w:qFormat/>
    <w:rsid w:val="00AA1BB4"/>
    <w:rPr>
      <w:sz w:val="28"/>
      <w:szCs w:val="28"/>
    </w:rPr>
  </w:style>
  <w:style w:type="paragraph" w:styleId="a5">
    <w:name w:val="List Paragraph"/>
    <w:basedOn w:val="a"/>
    <w:uiPriority w:val="1"/>
    <w:qFormat/>
    <w:rsid w:val="00AA1BB4"/>
    <w:pPr>
      <w:ind w:left="1082"/>
    </w:pPr>
  </w:style>
  <w:style w:type="paragraph" w:customStyle="1" w:styleId="TableParagraph">
    <w:name w:val="Table Paragraph"/>
    <w:basedOn w:val="a"/>
    <w:uiPriority w:val="1"/>
    <w:qFormat/>
    <w:rsid w:val="00AA1BB4"/>
  </w:style>
  <w:style w:type="paragraph" w:customStyle="1" w:styleId="Standard">
    <w:name w:val="Standard"/>
    <w:rsid w:val="00A06C09"/>
    <w:pPr>
      <w:suppressAutoHyphens/>
      <w:autoSpaceDE/>
      <w:textAlignment w:val="baseline"/>
    </w:pPr>
    <w:rPr>
      <w:rFonts w:ascii="Times New Roman" w:eastAsia="SimSun" w:hAnsi="Times New Roman" w:cs="Lucida Sans"/>
      <w:kern w:val="3"/>
      <w:sz w:val="24"/>
      <w:szCs w:val="24"/>
      <w:lang w:val="ru-RU" w:eastAsia="zh-CN" w:bidi="hi-IN"/>
    </w:rPr>
  </w:style>
  <w:style w:type="paragraph" w:customStyle="1" w:styleId="11">
    <w:name w:val="Цитата1"/>
    <w:basedOn w:val="a"/>
    <w:rsid w:val="00703524"/>
    <w:pPr>
      <w:widowControl/>
      <w:suppressAutoHyphens/>
      <w:autoSpaceDE/>
      <w:autoSpaceDN/>
      <w:ind w:left="57" w:right="113"/>
      <w:jc w:val="both"/>
    </w:pPr>
    <w:rPr>
      <w:sz w:val="28"/>
      <w:szCs w:val="24"/>
      <w:lang w:eastAsia="ar-SA"/>
    </w:rPr>
  </w:style>
  <w:style w:type="character" w:styleId="a6">
    <w:name w:val="Hyperlink"/>
    <w:rsid w:val="00703524"/>
    <w:rPr>
      <w:color w:val="0000FF"/>
      <w:u w:val="single"/>
    </w:rPr>
  </w:style>
  <w:style w:type="character" w:customStyle="1" w:styleId="20">
    <w:name w:val="Заголовок 2 Знак"/>
    <w:basedOn w:val="a0"/>
    <w:link w:val="2"/>
    <w:uiPriority w:val="1"/>
    <w:rsid w:val="0030743B"/>
    <w:rPr>
      <w:rFonts w:ascii="Times New Roman" w:eastAsia="Times New Roman" w:hAnsi="Times New Roman" w:cs="Times New Roman"/>
      <w:b/>
      <w:bCs/>
      <w:sz w:val="24"/>
      <w:szCs w:val="24"/>
      <w:lang w:val="ru-RU"/>
    </w:rPr>
  </w:style>
  <w:style w:type="paragraph" w:styleId="a7">
    <w:name w:val="Balloon Text"/>
    <w:basedOn w:val="a"/>
    <w:link w:val="a8"/>
    <w:uiPriority w:val="99"/>
    <w:semiHidden/>
    <w:unhideWhenUsed/>
    <w:rsid w:val="00100463"/>
    <w:rPr>
      <w:rFonts w:ascii="Tahoma" w:hAnsi="Tahoma" w:cs="Tahoma"/>
      <w:sz w:val="16"/>
      <w:szCs w:val="16"/>
    </w:rPr>
  </w:style>
  <w:style w:type="character" w:customStyle="1" w:styleId="a8">
    <w:name w:val="Текст выноски Знак"/>
    <w:basedOn w:val="a0"/>
    <w:link w:val="a7"/>
    <w:uiPriority w:val="99"/>
    <w:semiHidden/>
    <w:rsid w:val="00100463"/>
    <w:rPr>
      <w:rFonts w:ascii="Tahoma" w:eastAsia="Times New Roman" w:hAnsi="Tahoma" w:cs="Tahoma"/>
      <w:sz w:val="16"/>
      <w:szCs w:val="16"/>
      <w:lang w:val="ru-RU"/>
    </w:rPr>
  </w:style>
  <w:style w:type="character" w:customStyle="1" w:styleId="30">
    <w:name w:val="Заголовок 3 Знак"/>
    <w:basedOn w:val="a0"/>
    <w:link w:val="3"/>
    <w:uiPriority w:val="1"/>
    <w:rsid w:val="00100463"/>
    <w:rPr>
      <w:rFonts w:ascii="Times New Roman" w:eastAsia="Times New Roman" w:hAnsi="Times New Roman" w:cs="Times New Roman"/>
      <w:b/>
      <w:bCs/>
      <w:sz w:val="28"/>
      <w:szCs w:val="28"/>
      <w:lang w:val="ru-RU"/>
    </w:rPr>
  </w:style>
  <w:style w:type="character" w:customStyle="1" w:styleId="40">
    <w:name w:val="Заголовок 4 Знак"/>
    <w:basedOn w:val="a0"/>
    <w:link w:val="4"/>
    <w:uiPriority w:val="1"/>
    <w:rsid w:val="00100463"/>
    <w:rPr>
      <w:rFonts w:ascii="Times New Roman" w:eastAsia="Times New Roman" w:hAnsi="Times New Roman" w:cs="Times New Roman"/>
      <w:b/>
      <w:bCs/>
      <w:sz w:val="28"/>
      <w:szCs w:val="28"/>
      <w:lang w:val="ru-RU"/>
    </w:rPr>
  </w:style>
  <w:style w:type="character" w:customStyle="1" w:styleId="50">
    <w:name w:val="Заголовок 5 Знак"/>
    <w:basedOn w:val="a0"/>
    <w:link w:val="5"/>
    <w:uiPriority w:val="1"/>
    <w:rsid w:val="00100463"/>
    <w:rPr>
      <w:rFonts w:ascii="Times New Roman" w:eastAsia="Times New Roman" w:hAnsi="Times New Roman" w:cs="Times New Roman"/>
      <w:b/>
      <w:bCs/>
      <w:i/>
      <w:iCs/>
      <w:sz w:val="28"/>
      <w:szCs w:val="28"/>
      <w:lang w:val="ru-RU"/>
    </w:rPr>
  </w:style>
  <w:style w:type="character" w:customStyle="1" w:styleId="10">
    <w:name w:val="Заголовок 1 Знак"/>
    <w:basedOn w:val="a0"/>
    <w:link w:val="1"/>
    <w:uiPriority w:val="1"/>
    <w:rsid w:val="00100463"/>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100463"/>
    <w:rPr>
      <w:rFonts w:ascii="Times New Roman" w:eastAsia="Times New Roman" w:hAnsi="Times New Roman" w:cs="Times New Roman"/>
      <w:sz w:val="28"/>
      <w:szCs w:val="28"/>
      <w:lang w:val="ru-RU"/>
    </w:rPr>
  </w:style>
  <w:style w:type="paragraph" w:styleId="a9">
    <w:name w:val="header"/>
    <w:basedOn w:val="a"/>
    <w:link w:val="aa"/>
    <w:uiPriority w:val="99"/>
    <w:semiHidden/>
    <w:unhideWhenUsed/>
    <w:rsid w:val="00100463"/>
    <w:pPr>
      <w:tabs>
        <w:tab w:val="center" w:pos="4677"/>
        <w:tab w:val="right" w:pos="9355"/>
      </w:tabs>
    </w:pPr>
  </w:style>
  <w:style w:type="character" w:customStyle="1" w:styleId="aa">
    <w:name w:val="Верхний колонтитул Знак"/>
    <w:basedOn w:val="a0"/>
    <w:link w:val="a9"/>
    <w:uiPriority w:val="99"/>
    <w:semiHidden/>
    <w:rsid w:val="00100463"/>
    <w:rPr>
      <w:rFonts w:ascii="Times New Roman" w:eastAsia="Times New Roman" w:hAnsi="Times New Roman" w:cs="Times New Roman"/>
      <w:lang w:val="ru-RU"/>
    </w:rPr>
  </w:style>
  <w:style w:type="paragraph" w:styleId="ab">
    <w:name w:val="footer"/>
    <w:basedOn w:val="a"/>
    <w:link w:val="ac"/>
    <w:uiPriority w:val="99"/>
    <w:semiHidden/>
    <w:unhideWhenUsed/>
    <w:rsid w:val="00100463"/>
    <w:pPr>
      <w:tabs>
        <w:tab w:val="center" w:pos="4677"/>
        <w:tab w:val="right" w:pos="9355"/>
      </w:tabs>
    </w:pPr>
  </w:style>
  <w:style w:type="character" w:customStyle="1" w:styleId="ac">
    <w:name w:val="Нижний колонтитул Знак"/>
    <w:basedOn w:val="a0"/>
    <w:link w:val="ab"/>
    <w:uiPriority w:val="99"/>
    <w:semiHidden/>
    <w:rsid w:val="00100463"/>
    <w:rPr>
      <w:rFonts w:ascii="Times New Roman" w:eastAsia="Times New Roman" w:hAnsi="Times New Roman" w:cs="Times New Roman"/>
      <w:lang w:val="ru-RU"/>
    </w:rPr>
  </w:style>
  <w:style w:type="paragraph" w:customStyle="1" w:styleId="Default">
    <w:name w:val="Default"/>
    <w:qFormat/>
    <w:rsid w:val="00100463"/>
    <w:pPr>
      <w:widowControl/>
      <w:adjustRightInd w:val="0"/>
    </w:pPr>
    <w:rPr>
      <w:rFonts w:ascii="Times New Roman" w:eastAsia="Calibri" w:hAnsi="Times New Roman" w:cs="Times New Roman"/>
      <w:color w:val="000000"/>
      <w:sz w:val="24"/>
      <w:szCs w:val="24"/>
      <w:lang w:val="ru-RU" w:eastAsia="ru-RU"/>
    </w:rPr>
  </w:style>
  <w:style w:type="paragraph" w:customStyle="1" w:styleId="21">
    <w:name w:val="Список 21"/>
    <w:basedOn w:val="a"/>
    <w:qFormat/>
    <w:rsid w:val="00100463"/>
    <w:pPr>
      <w:widowControl/>
      <w:suppressAutoHyphens/>
      <w:autoSpaceDE/>
      <w:autoSpaceDN/>
      <w:ind w:left="566" w:hanging="283"/>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9257B-CFCE-444E-A3A7-1CBE7F86C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22</Pages>
  <Words>6004</Words>
  <Characters>34227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dc:creator>
  <cp:lastModifiedBy>Кондратьева Светлана Петровна</cp:lastModifiedBy>
  <cp:revision>14</cp:revision>
  <dcterms:created xsi:type="dcterms:W3CDTF">2022-05-15T23:12:00Z</dcterms:created>
  <dcterms:modified xsi:type="dcterms:W3CDTF">2022-11-26T08:01:00Z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Creator">
    <vt:lpwstr>Microsoft® Word 2016</vt:lpwstr>
  </property>
  <property fmtid="{D5CDD505-2E9C-101B-9397-08002B2CF9AE}" pid="4" name="LastSaved">
    <vt:filetime>2022-02-08T00:00:00Z</vt:filetime>
  </property>
</Properties>
</file>