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A32" w:rsidRPr="00326A32" w:rsidRDefault="00326A32" w:rsidP="00326A32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26A32">
        <w:rPr>
          <w:rFonts w:ascii="Times New Roman" w:hAnsi="Times New Roman" w:cs="Times New Roman"/>
          <w:sz w:val="22"/>
          <w:szCs w:val="22"/>
        </w:rPr>
        <w:t xml:space="preserve">Государственное автономное профессиональное образовательное учреждение Чувашской Республики </w:t>
      </w:r>
    </w:p>
    <w:p w:rsidR="00326A32" w:rsidRPr="00326A32" w:rsidRDefault="00326A32" w:rsidP="00326A32">
      <w:pPr>
        <w:pStyle w:val="consplusnonformatcxspmiddle"/>
        <w:spacing w:before="0" w:beforeAutospacing="0" w:after="0" w:afterAutospacing="0"/>
        <w:jc w:val="center"/>
        <w:rPr>
          <w:sz w:val="22"/>
          <w:szCs w:val="22"/>
        </w:rPr>
      </w:pPr>
      <w:r w:rsidRPr="00326A32">
        <w:rPr>
          <w:sz w:val="22"/>
          <w:szCs w:val="22"/>
        </w:rPr>
        <w:t xml:space="preserve"> «Чебоксарский экономико-технологический колледж»</w:t>
      </w:r>
    </w:p>
    <w:p w:rsidR="00326A32" w:rsidRPr="00326A32" w:rsidRDefault="00326A32" w:rsidP="00326A32">
      <w:pPr>
        <w:pStyle w:val="consplusnonformatcxsplast"/>
        <w:spacing w:before="0" w:beforeAutospacing="0" w:after="0" w:afterAutospacing="0"/>
        <w:jc w:val="center"/>
        <w:rPr>
          <w:sz w:val="22"/>
          <w:szCs w:val="22"/>
        </w:rPr>
      </w:pPr>
      <w:r w:rsidRPr="00326A32">
        <w:rPr>
          <w:sz w:val="22"/>
          <w:szCs w:val="22"/>
        </w:rPr>
        <w:t>Министерства образования  и молодежной политики Чувашской Республики</w:t>
      </w:r>
    </w:p>
    <w:p w:rsidR="00326A32" w:rsidRPr="00326A32" w:rsidRDefault="00326A32" w:rsidP="00326A32">
      <w:pPr>
        <w:jc w:val="center"/>
      </w:pPr>
    </w:p>
    <w:p w:rsidR="00326A32" w:rsidRPr="00326A32" w:rsidRDefault="00326A32" w:rsidP="00326A32">
      <w:pPr>
        <w:rPr>
          <w:sz w:val="22"/>
          <w:szCs w:val="22"/>
        </w:rPr>
      </w:pPr>
    </w:p>
    <w:p w:rsidR="00326A32" w:rsidRPr="00326A32" w:rsidRDefault="00326A32" w:rsidP="00326A32">
      <w:pPr>
        <w:rPr>
          <w:b/>
          <w:bCs/>
        </w:rPr>
      </w:pPr>
      <w:r w:rsidRPr="00326A32">
        <w:rPr>
          <w:b/>
          <w:bCs/>
          <w:noProof/>
        </w:rPr>
        <w:drawing>
          <wp:inline distT="0" distB="0" distL="0" distR="0" wp14:anchorId="12894C8B" wp14:editId="384A204D">
            <wp:extent cx="1242060" cy="1285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A32" w:rsidRPr="00326A32" w:rsidRDefault="00326A32" w:rsidP="00326A32">
      <w:pPr>
        <w:rPr>
          <w:b/>
          <w:bCs/>
        </w:rPr>
      </w:pPr>
    </w:p>
    <w:p w:rsidR="00326A32" w:rsidRPr="00326A32" w:rsidRDefault="00326A32" w:rsidP="00326A32">
      <w:pPr>
        <w:rPr>
          <w:b/>
          <w:bCs/>
        </w:rPr>
      </w:pPr>
    </w:p>
    <w:p w:rsidR="00326A32" w:rsidRPr="00326A32" w:rsidRDefault="00326A32" w:rsidP="00326A32">
      <w:pPr>
        <w:rPr>
          <w:b/>
          <w:bCs/>
        </w:rPr>
      </w:pPr>
    </w:p>
    <w:p w:rsidR="00326A32" w:rsidRPr="00326A32" w:rsidRDefault="00326A32" w:rsidP="00326A32">
      <w:pPr>
        <w:jc w:val="center"/>
        <w:rPr>
          <w:b/>
        </w:rPr>
      </w:pPr>
    </w:p>
    <w:p w:rsidR="00326A32" w:rsidRPr="00326A32" w:rsidRDefault="00326A32" w:rsidP="00326A32">
      <w:pPr>
        <w:jc w:val="center"/>
        <w:rPr>
          <w:b/>
        </w:rPr>
      </w:pPr>
    </w:p>
    <w:p w:rsidR="00326A32" w:rsidRPr="00326A32" w:rsidRDefault="00326A32" w:rsidP="00326A32">
      <w:pPr>
        <w:jc w:val="center"/>
        <w:rPr>
          <w:b/>
        </w:rPr>
      </w:pPr>
    </w:p>
    <w:p w:rsidR="00326A32" w:rsidRPr="00326A32" w:rsidRDefault="00326A32" w:rsidP="00326A32">
      <w:pPr>
        <w:jc w:val="center"/>
        <w:rPr>
          <w:b/>
        </w:rPr>
      </w:pPr>
    </w:p>
    <w:p w:rsidR="00326A32" w:rsidRPr="00326A32" w:rsidRDefault="00326A32" w:rsidP="00326A32">
      <w:pPr>
        <w:jc w:val="center"/>
        <w:rPr>
          <w:b/>
        </w:rPr>
      </w:pPr>
      <w:r w:rsidRPr="00326A32">
        <w:rPr>
          <w:b/>
        </w:rPr>
        <w:t>РАБОЧАЯ ПРОГРАММА ПРОФЕССИОНАЛЬНОГО МОДУЛЯ</w:t>
      </w:r>
    </w:p>
    <w:p w:rsidR="00326A32" w:rsidRPr="00326A32" w:rsidRDefault="00326A32" w:rsidP="00326A32">
      <w:pPr>
        <w:jc w:val="center"/>
        <w:rPr>
          <w:b/>
        </w:rPr>
      </w:pPr>
    </w:p>
    <w:p w:rsidR="00326A32" w:rsidRPr="00326A32" w:rsidRDefault="007542D6" w:rsidP="007542D6">
      <w:pPr>
        <w:jc w:val="center"/>
        <w:rPr>
          <w:b/>
        </w:rPr>
      </w:pPr>
      <w:r>
        <w:rPr>
          <w:b/>
        </w:rPr>
        <w:t>ПМ.02</w:t>
      </w:r>
      <w:r w:rsidR="00326A32" w:rsidRPr="00326A32">
        <w:rPr>
          <w:b/>
        </w:rPr>
        <w:t xml:space="preserve"> </w:t>
      </w:r>
      <w:r w:rsidRPr="007542D6">
        <w:rPr>
          <w:b/>
        </w:rPr>
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</w:p>
    <w:p w:rsidR="00326A32" w:rsidRPr="00326A32" w:rsidRDefault="00326A32" w:rsidP="00326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</w:p>
    <w:p w:rsidR="00326A32" w:rsidRPr="00326A32" w:rsidRDefault="00326A32" w:rsidP="00326A32">
      <w:pPr>
        <w:jc w:val="center"/>
        <w:rPr>
          <w:b/>
          <w:i/>
          <w:sz w:val="22"/>
          <w:szCs w:val="22"/>
        </w:rPr>
      </w:pPr>
    </w:p>
    <w:p w:rsidR="00326A32" w:rsidRPr="00326A32" w:rsidRDefault="00326A32" w:rsidP="00326A32">
      <w:pPr>
        <w:jc w:val="center"/>
        <w:rPr>
          <w:smallCaps/>
          <w:sz w:val="22"/>
          <w:szCs w:val="22"/>
        </w:rPr>
      </w:pPr>
    </w:p>
    <w:p w:rsidR="00326A32" w:rsidRPr="00326A32" w:rsidRDefault="00326A32" w:rsidP="00326A32">
      <w:pPr>
        <w:jc w:val="center"/>
        <w:rPr>
          <w:b/>
        </w:rPr>
      </w:pPr>
    </w:p>
    <w:p w:rsidR="00326A32" w:rsidRPr="00326A32" w:rsidRDefault="00326A32" w:rsidP="00326A32">
      <w:pPr>
        <w:jc w:val="center"/>
      </w:pPr>
      <w:r w:rsidRPr="00326A32">
        <w:tab/>
      </w:r>
    </w:p>
    <w:p w:rsidR="00326A32" w:rsidRPr="00326A32" w:rsidRDefault="00326A32" w:rsidP="00326A32">
      <w:pPr>
        <w:tabs>
          <w:tab w:val="center" w:pos="4960"/>
          <w:tab w:val="left" w:pos="6390"/>
        </w:tabs>
      </w:pPr>
    </w:p>
    <w:p w:rsidR="00326A32" w:rsidRPr="00326A32" w:rsidRDefault="00326A32" w:rsidP="00326A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134"/>
      </w:pPr>
    </w:p>
    <w:p w:rsidR="00326A32" w:rsidRPr="00326A32" w:rsidRDefault="00326A32" w:rsidP="00326A32">
      <w:r w:rsidRPr="00326A32">
        <w:t xml:space="preserve">                                                                                           </w:t>
      </w:r>
    </w:p>
    <w:p w:rsidR="00326A32" w:rsidRPr="00326A32" w:rsidRDefault="00326A32" w:rsidP="00326A32">
      <w:pPr>
        <w:jc w:val="center"/>
      </w:pPr>
    </w:p>
    <w:p w:rsidR="00326A32" w:rsidRPr="00326A32" w:rsidRDefault="00326A32" w:rsidP="00326A32">
      <w:pPr>
        <w:jc w:val="center"/>
      </w:pPr>
    </w:p>
    <w:p w:rsidR="00326A32" w:rsidRPr="00326A32" w:rsidRDefault="00326A32" w:rsidP="00326A32">
      <w:pPr>
        <w:jc w:val="center"/>
      </w:pPr>
    </w:p>
    <w:p w:rsidR="00326A32" w:rsidRPr="00326A32" w:rsidRDefault="00326A32" w:rsidP="00326A32">
      <w:pPr>
        <w:jc w:val="center"/>
      </w:pPr>
    </w:p>
    <w:p w:rsidR="00326A32" w:rsidRPr="00326A32" w:rsidRDefault="00326A32" w:rsidP="00326A32">
      <w:pPr>
        <w:jc w:val="center"/>
      </w:pPr>
    </w:p>
    <w:p w:rsidR="00326A32" w:rsidRPr="00326A32" w:rsidRDefault="00326A32" w:rsidP="00326A32">
      <w:pPr>
        <w:jc w:val="center"/>
      </w:pPr>
    </w:p>
    <w:p w:rsidR="00326A32" w:rsidRPr="00326A32" w:rsidRDefault="00326A32" w:rsidP="00326A32">
      <w:pPr>
        <w:jc w:val="center"/>
      </w:pPr>
    </w:p>
    <w:p w:rsidR="00326A32" w:rsidRPr="00326A32" w:rsidRDefault="00326A32" w:rsidP="00326A32">
      <w:pPr>
        <w:jc w:val="center"/>
      </w:pPr>
    </w:p>
    <w:p w:rsidR="00326A32" w:rsidRPr="00326A32" w:rsidRDefault="00326A32" w:rsidP="00326A32">
      <w:pPr>
        <w:jc w:val="center"/>
      </w:pPr>
    </w:p>
    <w:p w:rsidR="00326A32" w:rsidRPr="00326A32" w:rsidRDefault="00326A32" w:rsidP="00326A32">
      <w:pPr>
        <w:jc w:val="center"/>
      </w:pPr>
    </w:p>
    <w:p w:rsidR="00326A32" w:rsidRPr="00326A32" w:rsidRDefault="00326A32" w:rsidP="00326A32">
      <w:pPr>
        <w:jc w:val="center"/>
      </w:pPr>
    </w:p>
    <w:p w:rsidR="00326A32" w:rsidRPr="00326A32" w:rsidRDefault="00326A32" w:rsidP="00326A32">
      <w:pPr>
        <w:jc w:val="center"/>
      </w:pPr>
    </w:p>
    <w:p w:rsidR="00326A32" w:rsidRPr="00326A32" w:rsidRDefault="00326A32" w:rsidP="00326A32">
      <w:pPr>
        <w:jc w:val="center"/>
      </w:pPr>
    </w:p>
    <w:p w:rsidR="00326A32" w:rsidRPr="00326A32" w:rsidRDefault="00326A32" w:rsidP="007542D6"/>
    <w:p w:rsidR="00326A32" w:rsidRDefault="00326A32" w:rsidP="00326A32">
      <w:pPr>
        <w:jc w:val="center"/>
      </w:pPr>
    </w:p>
    <w:p w:rsidR="00C846E0" w:rsidRPr="00326A32" w:rsidRDefault="00C846E0" w:rsidP="00326A32">
      <w:pPr>
        <w:jc w:val="center"/>
      </w:pPr>
    </w:p>
    <w:p w:rsidR="00326A32" w:rsidRPr="00326A32" w:rsidRDefault="00326A32" w:rsidP="00326A32">
      <w:pPr>
        <w:jc w:val="center"/>
      </w:pPr>
    </w:p>
    <w:p w:rsidR="00326A32" w:rsidRPr="00326A32" w:rsidRDefault="00173959" w:rsidP="00326A32">
      <w:pPr>
        <w:jc w:val="center"/>
      </w:pPr>
      <w:r>
        <w:t>Чебоксары 202</w:t>
      </w:r>
      <w:r w:rsidR="00520E87">
        <w:t>2</w:t>
      </w:r>
      <w:r>
        <w:t xml:space="preserve"> </w:t>
      </w:r>
      <w:r w:rsidR="00326A32" w:rsidRPr="00326A32">
        <w:t>г.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387"/>
        <w:gridCol w:w="4394"/>
      </w:tblGrid>
      <w:tr w:rsidR="00310D5F" w:rsidRPr="00D23E0A" w:rsidTr="00310D5F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310D5F" w:rsidRPr="00D23E0A" w:rsidRDefault="00310D5F" w:rsidP="00310D5F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ind w:left="34" w:hanging="3"/>
              <w:jc w:val="both"/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</w:pPr>
            <w:r w:rsidRPr="00D23E0A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lastRenderedPageBreak/>
              <w:br w:type="page"/>
              <w:t>Разработана в соответствии с требованиями Федерального государственного образовательного стандарта, на основании примерной основной образовательной программы по профессии среднего профессионального образования 43.02.15 Поварское и кондитерское дело</w:t>
            </w:r>
          </w:p>
          <w:p w:rsidR="00310D5F" w:rsidRPr="00D23E0A" w:rsidRDefault="00310D5F" w:rsidP="00310D5F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ind w:left="34"/>
              <w:jc w:val="both"/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</w:pPr>
          </w:p>
          <w:p w:rsidR="00310D5F" w:rsidRPr="00D23E0A" w:rsidRDefault="00310D5F" w:rsidP="00310D5F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ind w:left="34"/>
              <w:jc w:val="both"/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</w:pPr>
          </w:p>
          <w:p w:rsidR="00310D5F" w:rsidRPr="00D23E0A" w:rsidRDefault="00310D5F" w:rsidP="00310D5F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ind w:left="34"/>
              <w:jc w:val="both"/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</w:pPr>
          </w:p>
          <w:p w:rsidR="00310D5F" w:rsidRPr="00D23E0A" w:rsidRDefault="00310D5F" w:rsidP="00310D5F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ind w:left="34"/>
              <w:jc w:val="both"/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310D5F" w:rsidRPr="00D23E0A" w:rsidRDefault="00310D5F" w:rsidP="00310D5F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  <w:lang w:eastAsia="en-US"/>
              </w:rPr>
            </w:pPr>
            <w:r w:rsidRPr="00D23E0A">
              <w:rPr>
                <w:rFonts w:ascii="Times New Roman CYR" w:eastAsia="Calibri" w:hAnsi="Times New Roman CYR" w:cs="Times New Roman CYR"/>
                <w:b/>
                <w:bCs/>
                <w:sz w:val="20"/>
                <w:szCs w:val="20"/>
                <w:lang w:eastAsia="en-US"/>
              </w:rPr>
              <w:t>УТВЕРЖДЕНО</w:t>
            </w:r>
          </w:p>
          <w:p w:rsidR="00310D5F" w:rsidRPr="00D23E0A" w:rsidRDefault="00310D5F" w:rsidP="00310D5F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</w:pPr>
            <w:r w:rsidRPr="00D23E0A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 xml:space="preserve">Приказом 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№ ____ от «____» _________ 202</w:t>
            </w:r>
            <w:r w:rsidR="00520E87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2</w:t>
            </w:r>
            <w:r w:rsidRPr="00D23E0A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 xml:space="preserve"> г.</w:t>
            </w:r>
          </w:p>
          <w:p w:rsidR="00310D5F" w:rsidRPr="00D23E0A" w:rsidRDefault="00310D5F" w:rsidP="00310D5F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</w:pPr>
          </w:p>
          <w:p w:rsidR="00310D5F" w:rsidRPr="00D23E0A" w:rsidRDefault="00310D5F" w:rsidP="00310D5F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</w:pPr>
            <w:r w:rsidRPr="00D23E0A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М.П.</w:t>
            </w:r>
          </w:p>
        </w:tc>
      </w:tr>
    </w:tbl>
    <w:p w:rsidR="00310D5F" w:rsidRPr="00D23E0A" w:rsidRDefault="00310D5F" w:rsidP="00310D5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sz w:val="20"/>
          <w:szCs w:val="20"/>
          <w:lang w:eastAsia="en-US"/>
        </w:rPr>
      </w:pPr>
    </w:p>
    <w:p w:rsidR="00310D5F" w:rsidRPr="00D23E0A" w:rsidRDefault="00310D5F" w:rsidP="00310D5F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sz w:val="20"/>
          <w:szCs w:val="20"/>
          <w:lang w:eastAsia="en-US"/>
        </w:rPr>
      </w:pPr>
    </w:p>
    <w:p w:rsidR="00310D5F" w:rsidRPr="00D23E0A" w:rsidRDefault="00310D5F" w:rsidP="00310D5F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sz w:val="20"/>
          <w:szCs w:val="20"/>
          <w:lang w:eastAsia="en-US"/>
        </w:rPr>
      </w:pPr>
    </w:p>
    <w:p w:rsidR="00310D5F" w:rsidRPr="00D23E0A" w:rsidRDefault="00310D5F" w:rsidP="00310D5F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sz w:val="20"/>
          <w:szCs w:val="20"/>
          <w:lang w:eastAsia="en-US"/>
        </w:rPr>
      </w:pPr>
    </w:p>
    <w:p w:rsidR="00310D5F" w:rsidRPr="00D23E0A" w:rsidRDefault="00310D5F" w:rsidP="00310D5F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b/>
          <w:sz w:val="20"/>
          <w:szCs w:val="20"/>
          <w:lang w:eastAsia="en-US"/>
        </w:rPr>
      </w:pPr>
    </w:p>
    <w:p w:rsidR="00310D5F" w:rsidRPr="00D23E0A" w:rsidRDefault="00310D5F" w:rsidP="00310D5F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b/>
          <w:sz w:val="20"/>
          <w:szCs w:val="20"/>
          <w:lang w:eastAsia="en-US"/>
        </w:rPr>
      </w:pPr>
      <w:r w:rsidRPr="00D23E0A">
        <w:rPr>
          <w:rFonts w:ascii="Times New Roman CYR" w:eastAsia="Calibri" w:hAnsi="Times New Roman CYR" w:cs="Times New Roman CYR"/>
          <w:b/>
          <w:sz w:val="20"/>
          <w:szCs w:val="20"/>
          <w:lang w:eastAsia="en-US"/>
        </w:rPr>
        <w:t>РАССМОТРЕНО</w:t>
      </w:r>
    </w:p>
    <w:p w:rsidR="00310D5F" w:rsidRPr="00D23E0A" w:rsidRDefault="00310D5F" w:rsidP="00310D5F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sz w:val="20"/>
          <w:szCs w:val="20"/>
          <w:lang w:eastAsia="en-US"/>
        </w:rPr>
      </w:pPr>
      <w:r w:rsidRPr="00D23E0A">
        <w:rPr>
          <w:rFonts w:ascii="Times New Roman CYR" w:eastAsia="Calibri" w:hAnsi="Times New Roman CYR" w:cs="Times New Roman CYR"/>
          <w:sz w:val="20"/>
          <w:szCs w:val="20"/>
          <w:lang w:eastAsia="en-US"/>
        </w:rPr>
        <w:t>на заседании цикловой комиссии технологических дисциплин</w:t>
      </w:r>
    </w:p>
    <w:p w:rsidR="00310D5F" w:rsidRPr="00D23E0A" w:rsidRDefault="00310D5F" w:rsidP="00310D5F">
      <w:pPr>
        <w:widowControl w:val="0"/>
        <w:tabs>
          <w:tab w:val="left" w:pos="0"/>
          <w:tab w:val="left" w:pos="975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sz w:val="20"/>
          <w:szCs w:val="20"/>
          <w:lang w:eastAsia="en-US"/>
        </w:rPr>
      </w:pPr>
      <w:r w:rsidRPr="00D23E0A">
        <w:rPr>
          <w:rFonts w:ascii="Times New Roman CYR" w:eastAsia="Calibri" w:hAnsi="Times New Roman CYR" w:cs="Times New Roman CYR"/>
          <w:sz w:val="20"/>
          <w:szCs w:val="20"/>
          <w:lang w:eastAsia="en-US"/>
        </w:rPr>
        <w:t>Протокол №_______</w:t>
      </w:r>
      <w:r w:rsidR="00173959">
        <w:rPr>
          <w:rFonts w:ascii="Times New Roman CYR" w:eastAsia="Calibri" w:hAnsi="Times New Roman CYR" w:cs="Times New Roman CYR"/>
          <w:sz w:val="20"/>
          <w:szCs w:val="20"/>
          <w:lang w:eastAsia="en-US"/>
        </w:rPr>
        <w:t>от «____»__________________202</w:t>
      </w:r>
      <w:r w:rsidR="00520E87">
        <w:rPr>
          <w:rFonts w:ascii="Times New Roman CYR" w:eastAsia="Calibri" w:hAnsi="Times New Roman CYR" w:cs="Times New Roman CYR"/>
          <w:sz w:val="20"/>
          <w:szCs w:val="20"/>
          <w:lang w:eastAsia="en-US"/>
        </w:rPr>
        <w:t>2</w:t>
      </w:r>
      <w:r w:rsidR="00173959">
        <w:rPr>
          <w:rFonts w:ascii="Times New Roman CYR" w:eastAsia="Calibri" w:hAnsi="Times New Roman CYR" w:cs="Times New Roman CYR"/>
          <w:sz w:val="20"/>
          <w:szCs w:val="20"/>
          <w:lang w:eastAsia="en-US"/>
        </w:rPr>
        <w:t xml:space="preserve"> </w:t>
      </w:r>
      <w:r w:rsidRPr="00D23E0A">
        <w:rPr>
          <w:rFonts w:ascii="Times New Roman CYR" w:eastAsia="Calibri" w:hAnsi="Times New Roman CYR" w:cs="Times New Roman CYR"/>
          <w:sz w:val="20"/>
          <w:szCs w:val="20"/>
          <w:lang w:eastAsia="en-US"/>
        </w:rPr>
        <w:t>г.</w:t>
      </w:r>
    </w:p>
    <w:p w:rsidR="00310D5F" w:rsidRPr="00D23E0A" w:rsidRDefault="00310D5F" w:rsidP="00310D5F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ascii="Times New Roman CYR" w:eastAsia="Calibri" w:hAnsi="Times New Roman CYR" w:cs="Times New Roman CYR"/>
          <w:sz w:val="20"/>
          <w:szCs w:val="20"/>
          <w:lang w:eastAsia="en-US"/>
        </w:rPr>
      </w:pPr>
      <w:r w:rsidRPr="00D23E0A">
        <w:rPr>
          <w:rFonts w:ascii="Times New Roman CYR" w:eastAsia="Calibri" w:hAnsi="Times New Roman CYR" w:cs="Times New Roman CYR"/>
          <w:sz w:val="20"/>
          <w:szCs w:val="20"/>
          <w:lang w:eastAsia="en-US"/>
        </w:rPr>
        <w:t>Председатель ЦК:___________________________/</w:t>
      </w:r>
      <w:r>
        <w:rPr>
          <w:rFonts w:ascii="Times New Roman CYR" w:eastAsia="Calibri" w:hAnsi="Times New Roman CYR" w:cs="Times New Roman CYR"/>
          <w:sz w:val="20"/>
          <w:szCs w:val="20"/>
          <w:lang w:eastAsia="en-US"/>
        </w:rPr>
        <w:t>Барская М.Н.</w:t>
      </w:r>
    </w:p>
    <w:p w:rsidR="00310D5F" w:rsidRPr="00D23E0A" w:rsidRDefault="00310D5F" w:rsidP="00310D5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b/>
          <w:bCs/>
          <w:sz w:val="20"/>
          <w:szCs w:val="20"/>
          <w:lang w:eastAsia="en-US"/>
        </w:rPr>
      </w:pPr>
    </w:p>
    <w:p w:rsidR="00310D5F" w:rsidRPr="00D23E0A" w:rsidRDefault="00310D5F" w:rsidP="00310D5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b/>
          <w:bCs/>
          <w:sz w:val="20"/>
          <w:szCs w:val="20"/>
          <w:lang w:eastAsia="en-US"/>
        </w:rPr>
      </w:pPr>
    </w:p>
    <w:p w:rsidR="00310D5F" w:rsidRPr="00D23E0A" w:rsidRDefault="00310D5F" w:rsidP="00310D5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b/>
          <w:bCs/>
          <w:sz w:val="20"/>
          <w:szCs w:val="20"/>
          <w:lang w:eastAsia="en-US"/>
        </w:rPr>
      </w:pPr>
    </w:p>
    <w:p w:rsidR="00310D5F" w:rsidRPr="00D23E0A" w:rsidRDefault="00310D5F" w:rsidP="00310D5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b/>
          <w:bCs/>
          <w:sz w:val="20"/>
          <w:szCs w:val="20"/>
          <w:lang w:eastAsia="en-US"/>
        </w:rPr>
      </w:pPr>
    </w:p>
    <w:p w:rsidR="00310D5F" w:rsidRPr="00D23E0A" w:rsidRDefault="00310D5F" w:rsidP="00310D5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b/>
          <w:bCs/>
          <w:sz w:val="20"/>
          <w:szCs w:val="20"/>
          <w:lang w:eastAsia="en-US"/>
        </w:rPr>
      </w:pPr>
    </w:p>
    <w:p w:rsidR="00310D5F" w:rsidRPr="00D23E0A" w:rsidRDefault="00310D5F" w:rsidP="00310D5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b/>
          <w:bCs/>
          <w:sz w:val="20"/>
          <w:szCs w:val="20"/>
          <w:lang w:eastAsia="en-US"/>
        </w:rPr>
      </w:pPr>
    </w:p>
    <w:p w:rsidR="00310D5F" w:rsidRPr="00D23E0A" w:rsidRDefault="00310D5F" w:rsidP="00310D5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sz w:val="20"/>
          <w:szCs w:val="20"/>
          <w:lang w:eastAsia="en-US"/>
        </w:rPr>
      </w:pPr>
    </w:p>
    <w:p w:rsidR="00310D5F" w:rsidRDefault="00310D5F" w:rsidP="00310D5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sz w:val="20"/>
          <w:szCs w:val="20"/>
          <w:lang w:eastAsia="en-US"/>
        </w:rPr>
      </w:pPr>
    </w:p>
    <w:p w:rsidR="00527D00" w:rsidRDefault="00527D00" w:rsidP="00310D5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sz w:val="20"/>
          <w:szCs w:val="20"/>
          <w:lang w:eastAsia="en-US"/>
        </w:rPr>
      </w:pPr>
    </w:p>
    <w:p w:rsidR="00527D00" w:rsidRPr="00D23E0A" w:rsidRDefault="00527D00" w:rsidP="00310D5F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Calibri" w:hAnsi="Times New Roman CYR" w:cs="Times New Roman CYR"/>
          <w:sz w:val="20"/>
          <w:szCs w:val="20"/>
          <w:lang w:eastAsia="en-US"/>
        </w:rPr>
      </w:pPr>
      <w:bookmarkStart w:id="0" w:name="_GoBack"/>
      <w:bookmarkEnd w:id="0"/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310D5F" w:rsidRPr="00D23E0A" w:rsidTr="00310D5F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310D5F" w:rsidRPr="00D23E0A" w:rsidRDefault="00310D5F" w:rsidP="00310D5F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</w:pPr>
            <w:r w:rsidRPr="00D23E0A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Разработчики:</w:t>
            </w:r>
          </w:p>
          <w:p w:rsidR="00310D5F" w:rsidRPr="00D23E0A" w:rsidRDefault="00310D5F" w:rsidP="00310D5F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</w:pPr>
            <w:r w:rsidRPr="00D23E0A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Никитина Валентина Вениаминовна преподавател</w:t>
            </w:r>
            <w:r w:rsidR="00520E87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ь</w:t>
            </w:r>
            <w:r w:rsidRPr="00D23E0A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 xml:space="preserve"> технологических дисциплин </w:t>
            </w:r>
          </w:p>
          <w:p w:rsidR="00310D5F" w:rsidRPr="00D23E0A" w:rsidRDefault="00310D5F" w:rsidP="00520E87">
            <w:pPr>
              <w:widowControl w:val="0"/>
              <w:suppressAutoHyphens/>
              <w:autoSpaceDE w:val="0"/>
              <w:autoSpaceDN w:val="0"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</w:pPr>
            <w:r w:rsidRPr="00D23E0A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 xml:space="preserve"> «____</w:t>
            </w:r>
            <w:r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___» ______________________</w:t>
            </w:r>
            <w:r w:rsidR="00173959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202</w:t>
            </w:r>
            <w:r w:rsidR="00520E87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>2</w:t>
            </w:r>
            <w:r w:rsidRPr="00D23E0A">
              <w:rPr>
                <w:rFonts w:ascii="Times New Roman CYR" w:eastAsia="Calibri" w:hAnsi="Times New Roman CYR" w:cs="Times New Roman CYR"/>
                <w:sz w:val="20"/>
                <w:szCs w:val="20"/>
                <w:lang w:eastAsia="en-US"/>
              </w:rPr>
              <w:t xml:space="preserve"> г.</w:t>
            </w:r>
          </w:p>
        </w:tc>
      </w:tr>
    </w:tbl>
    <w:p w:rsidR="00326A32" w:rsidRDefault="00326A32" w:rsidP="00326A32">
      <w:pPr>
        <w:rPr>
          <w:b/>
        </w:rPr>
      </w:pPr>
    </w:p>
    <w:p w:rsidR="00310D5F" w:rsidRDefault="00310D5F" w:rsidP="00326A32">
      <w:pPr>
        <w:rPr>
          <w:b/>
        </w:rPr>
      </w:pPr>
    </w:p>
    <w:p w:rsidR="00310D5F" w:rsidRDefault="00310D5F" w:rsidP="00326A32">
      <w:pPr>
        <w:rPr>
          <w:b/>
        </w:rPr>
      </w:pPr>
    </w:p>
    <w:p w:rsidR="00310D5F" w:rsidRPr="000C20A4" w:rsidRDefault="00310D5F" w:rsidP="00326A32">
      <w:pPr>
        <w:rPr>
          <w:b/>
        </w:rPr>
      </w:pPr>
    </w:p>
    <w:p w:rsidR="00400AD5" w:rsidRPr="000C20A4" w:rsidRDefault="002E45C2" w:rsidP="000C20A4">
      <w:pPr>
        <w:jc w:val="center"/>
        <w:rPr>
          <w:b/>
        </w:rPr>
      </w:pPr>
      <w:r w:rsidRPr="000C20A4">
        <w:rPr>
          <w:b/>
        </w:rPr>
        <w:lastRenderedPageBreak/>
        <w:t>СОДЕРЖАНИЕ</w:t>
      </w:r>
    </w:p>
    <w:p w:rsidR="00400AD5" w:rsidRPr="000C20A4" w:rsidRDefault="00400AD5" w:rsidP="001B6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2023DA" w:rsidRPr="000C20A4" w:rsidTr="00757124">
        <w:trPr>
          <w:trHeight w:val="394"/>
        </w:trPr>
        <w:tc>
          <w:tcPr>
            <w:tcW w:w="9007" w:type="dxa"/>
            <w:shd w:val="clear" w:color="auto" w:fill="auto"/>
          </w:tcPr>
          <w:p w:rsidR="002023DA" w:rsidRPr="000C20A4" w:rsidRDefault="002023DA" w:rsidP="00757124">
            <w:pPr>
              <w:jc w:val="both"/>
              <w:rPr>
                <w:b/>
              </w:rPr>
            </w:pPr>
            <w:r w:rsidRPr="000C20A4">
              <w:rPr>
                <w:b/>
              </w:rPr>
              <w:t>1. ОБЩАЯ ХАРАКТЕРИСТИКА РАБОЧЕЙ ПРОГРАММЫ ПРОФЕССИОНАЛЬНОГО МОДУЛЯ</w:t>
            </w:r>
          </w:p>
          <w:p w:rsidR="002023DA" w:rsidRPr="000C20A4" w:rsidRDefault="002023DA" w:rsidP="00757124">
            <w:pPr>
              <w:jc w:val="both"/>
              <w:rPr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2023DA" w:rsidRPr="000C20A4" w:rsidRDefault="00047A3A" w:rsidP="001006E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023DA" w:rsidRPr="000C20A4" w:rsidTr="00F557FD">
        <w:trPr>
          <w:trHeight w:val="633"/>
        </w:trPr>
        <w:tc>
          <w:tcPr>
            <w:tcW w:w="9007" w:type="dxa"/>
            <w:shd w:val="clear" w:color="auto" w:fill="auto"/>
          </w:tcPr>
          <w:p w:rsidR="002023DA" w:rsidRPr="000C20A4" w:rsidRDefault="002023DA" w:rsidP="00757124">
            <w:pPr>
              <w:jc w:val="both"/>
              <w:rPr>
                <w:b/>
              </w:rPr>
            </w:pPr>
            <w:r w:rsidRPr="000C20A4">
              <w:rPr>
                <w:b/>
              </w:rPr>
              <w:t xml:space="preserve">2. СТРУКТУРА И СОДЕРЖАНИЕ ПРОФЕССИОНАЛЬНОГО МОДУЛЯ                                </w:t>
            </w:r>
          </w:p>
          <w:p w:rsidR="002023DA" w:rsidRPr="000C20A4" w:rsidRDefault="002023DA" w:rsidP="00757124">
            <w:pPr>
              <w:jc w:val="both"/>
              <w:rPr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2023DA" w:rsidRPr="000C20A4" w:rsidRDefault="002023DA" w:rsidP="00F557FD">
            <w:pPr>
              <w:jc w:val="center"/>
              <w:rPr>
                <w:b/>
              </w:rPr>
            </w:pPr>
            <w:r w:rsidRPr="000C20A4">
              <w:rPr>
                <w:b/>
              </w:rPr>
              <w:t>1</w:t>
            </w:r>
            <w:r w:rsidR="00F557FD" w:rsidRPr="000C20A4">
              <w:rPr>
                <w:b/>
              </w:rPr>
              <w:t>3</w:t>
            </w:r>
          </w:p>
        </w:tc>
      </w:tr>
      <w:tr w:rsidR="002023DA" w:rsidRPr="000C20A4" w:rsidTr="00757124">
        <w:trPr>
          <w:trHeight w:val="594"/>
        </w:trPr>
        <w:tc>
          <w:tcPr>
            <w:tcW w:w="9007" w:type="dxa"/>
            <w:shd w:val="clear" w:color="auto" w:fill="auto"/>
          </w:tcPr>
          <w:p w:rsidR="002023DA" w:rsidRPr="000C20A4" w:rsidRDefault="002023DA" w:rsidP="00757124">
            <w:pPr>
              <w:jc w:val="both"/>
              <w:rPr>
                <w:b/>
              </w:rPr>
            </w:pPr>
            <w:r w:rsidRPr="000C20A4">
              <w:rPr>
                <w:b/>
              </w:rPr>
              <w:t xml:space="preserve">3.  УСЛОВИЯ РЕАЛИЗАЦИИ ПРОГРАММЫ </w:t>
            </w:r>
          </w:p>
          <w:p w:rsidR="002023DA" w:rsidRPr="000C20A4" w:rsidRDefault="002023DA" w:rsidP="00757124">
            <w:pPr>
              <w:jc w:val="both"/>
              <w:rPr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2023DA" w:rsidRPr="000C20A4" w:rsidRDefault="002023DA" w:rsidP="00F557FD">
            <w:pPr>
              <w:jc w:val="center"/>
              <w:rPr>
                <w:b/>
              </w:rPr>
            </w:pPr>
            <w:r w:rsidRPr="000C20A4">
              <w:rPr>
                <w:b/>
              </w:rPr>
              <w:t>2</w:t>
            </w:r>
            <w:r w:rsidR="00047A3A">
              <w:rPr>
                <w:b/>
              </w:rPr>
              <w:t>3</w:t>
            </w:r>
          </w:p>
        </w:tc>
      </w:tr>
      <w:tr w:rsidR="002023DA" w:rsidRPr="000C20A4" w:rsidTr="00757124">
        <w:trPr>
          <w:trHeight w:val="692"/>
        </w:trPr>
        <w:tc>
          <w:tcPr>
            <w:tcW w:w="9007" w:type="dxa"/>
            <w:shd w:val="clear" w:color="auto" w:fill="auto"/>
          </w:tcPr>
          <w:p w:rsidR="002023DA" w:rsidRPr="000C20A4" w:rsidRDefault="002023DA" w:rsidP="00757124">
            <w:pPr>
              <w:jc w:val="both"/>
              <w:rPr>
                <w:b/>
                <w:bCs/>
              </w:rPr>
            </w:pPr>
            <w:r w:rsidRPr="000C20A4">
              <w:rPr>
                <w:b/>
              </w:rPr>
              <w:t>4. КОНТРОЛЬ И ОЦЕНКА РЕЗУЛЬТАТОВ ОСВОЕНИЯ ПРОФЕССИОНАЛЬНОГО МОДУЛЯ (ВИДА ДЕЯТЕЛЬНОСТИ</w:t>
            </w:r>
            <w:r w:rsidRPr="000C20A4">
              <w:rPr>
                <w:b/>
                <w:bCs/>
              </w:rPr>
              <w:t xml:space="preserve">) </w:t>
            </w:r>
          </w:p>
        </w:tc>
        <w:tc>
          <w:tcPr>
            <w:tcW w:w="800" w:type="dxa"/>
            <w:shd w:val="clear" w:color="auto" w:fill="auto"/>
          </w:tcPr>
          <w:p w:rsidR="002023DA" w:rsidRPr="000C20A4" w:rsidRDefault="002023DA" w:rsidP="00F557FD">
            <w:pPr>
              <w:jc w:val="center"/>
              <w:rPr>
                <w:b/>
              </w:rPr>
            </w:pPr>
            <w:r w:rsidRPr="000C20A4">
              <w:rPr>
                <w:b/>
              </w:rPr>
              <w:t>2</w:t>
            </w:r>
            <w:r w:rsidR="00047A3A">
              <w:rPr>
                <w:b/>
              </w:rPr>
              <w:t>8</w:t>
            </w:r>
          </w:p>
        </w:tc>
      </w:tr>
      <w:tr w:rsidR="002023DA" w:rsidRPr="000C20A4" w:rsidTr="00757124">
        <w:trPr>
          <w:trHeight w:val="692"/>
        </w:trPr>
        <w:tc>
          <w:tcPr>
            <w:tcW w:w="9007" w:type="dxa"/>
            <w:shd w:val="clear" w:color="auto" w:fill="auto"/>
          </w:tcPr>
          <w:p w:rsidR="002023DA" w:rsidRPr="000C20A4" w:rsidRDefault="002023DA" w:rsidP="00757124">
            <w:pPr>
              <w:spacing w:before="120" w:after="120"/>
              <w:rPr>
                <w:b/>
              </w:rPr>
            </w:pPr>
            <w:r w:rsidRPr="000C20A4">
              <w:rPr>
                <w:b/>
              </w:rPr>
              <w:t xml:space="preserve">5. ВОЗМОЖНОСТИ ИСПОЛЬЗОВАНИЯ ДАННОЙ ПРОГРАММЫ </w:t>
            </w:r>
            <w:r w:rsidR="007C2F3A" w:rsidRPr="000C20A4">
              <w:rPr>
                <w:b/>
              </w:rPr>
              <w:t>В</w:t>
            </w:r>
            <w:r w:rsidRPr="000C20A4">
              <w:rPr>
                <w:b/>
              </w:rPr>
              <w:t xml:space="preserve"> ДРУГИХ            ОБРАЗОВАТЕЛЬНЫХ ПРОГРАММ</w:t>
            </w:r>
            <w:r w:rsidR="007C2F3A" w:rsidRPr="000C20A4">
              <w:rPr>
                <w:b/>
              </w:rPr>
              <w:t>АХ</w:t>
            </w:r>
            <w:r w:rsidRPr="000C20A4">
              <w:rPr>
                <w:b/>
              </w:rPr>
              <w:t xml:space="preserve">                                                                                        </w:t>
            </w:r>
          </w:p>
          <w:p w:rsidR="002023DA" w:rsidRPr="000C20A4" w:rsidRDefault="002023DA" w:rsidP="00757124">
            <w:pPr>
              <w:jc w:val="both"/>
              <w:rPr>
                <w:b/>
              </w:rPr>
            </w:pPr>
          </w:p>
        </w:tc>
        <w:tc>
          <w:tcPr>
            <w:tcW w:w="800" w:type="dxa"/>
            <w:shd w:val="clear" w:color="auto" w:fill="auto"/>
          </w:tcPr>
          <w:p w:rsidR="002023DA" w:rsidRPr="000C20A4" w:rsidRDefault="002023DA" w:rsidP="00531C7D">
            <w:pPr>
              <w:jc w:val="center"/>
              <w:rPr>
                <w:b/>
              </w:rPr>
            </w:pPr>
            <w:r w:rsidRPr="000C20A4">
              <w:rPr>
                <w:b/>
              </w:rPr>
              <w:t>3</w:t>
            </w:r>
            <w:r w:rsidR="00531C7D" w:rsidRPr="000C20A4">
              <w:rPr>
                <w:b/>
              </w:rPr>
              <w:t>5</w:t>
            </w:r>
          </w:p>
        </w:tc>
      </w:tr>
    </w:tbl>
    <w:p w:rsidR="00400AD5" w:rsidRPr="00326A32" w:rsidRDefault="00400AD5" w:rsidP="001B6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00AD5" w:rsidRPr="00326A32" w:rsidRDefault="00400AD5" w:rsidP="001B699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406846" w:rsidRPr="00326A32" w:rsidRDefault="00406846" w:rsidP="001B6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  <w:sectPr w:rsidR="00406846" w:rsidRPr="00326A32" w:rsidSect="00F557FD">
          <w:footerReference w:type="even" r:id="rId9"/>
          <w:footerReference w:type="default" r:id="rId10"/>
          <w:footerReference w:type="first" r:id="rId11"/>
          <w:pgSz w:w="11906" w:h="16838" w:code="9"/>
          <w:pgMar w:top="1134" w:right="1134" w:bottom="1134" w:left="1560" w:header="709" w:footer="709" w:gutter="0"/>
          <w:cols w:space="720"/>
          <w:titlePg/>
          <w:docGrid w:linePitch="326"/>
        </w:sectPr>
      </w:pPr>
    </w:p>
    <w:p w:rsidR="00DA0D6A" w:rsidRPr="00326A32" w:rsidRDefault="00EF1B3B" w:rsidP="00EF1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326A32">
        <w:rPr>
          <w:b/>
          <w:sz w:val="22"/>
          <w:szCs w:val="22"/>
        </w:rPr>
        <w:lastRenderedPageBreak/>
        <w:t xml:space="preserve">1. </w:t>
      </w:r>
      <w:r w:rsidR="007D0240" w:rsidRPr="00326A32">
        <w:rPr>
          <w:b/>
          <w:sz w:val="22"/>
          <w:szCs w:val="22"/>
        </w:rPr>
        <w:t xml:space="preserve">ОБЩАЯ ХАРАКТЕРИСТИКА </w:t>
      </w:r>
      <w:r w:rsidR="00F11FE7" w:rsidRPr="00326A32">
        <w:rPr>
          <w:b/>
          <w:sz w:val="22"/>
          <w:szCs w:val="22"/>
        </w:rPr>
        <w:t xml:space="preserve">РАБОЧЕЙ </w:t>
      </w:r>
      <w:r w:rsidR="007D0240" w:rsidRPr="00326A32">
        <w:rPr>
          <w:b/>
          <w:sz w:val="22"/>
          <w:szCs w:val="22"/>
        </w:rPr>
        <w:t xml:space="preserve">ПРОГРАММЫ </w:t>
      </w:r>
    </w:p>
    <w:p w:rsidR="00EF1B3B" w:rsidRPr="00326A32" w:rsidRDefault="007D0240" w:rsidP="00EF1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326A32">
        <w:rPr>
          <w:b/>
          <w:sz w:val="22"/>
          <w:szCs w:val="22"/>
        </w:rPr>
        <w:t>ПРОФЕССИОНАЛЬНОГО МОДУЛЯ</w:t>
      </w:r>
      <w:r w:rsidR="00EF1B3B" w:rsidRPr="00326A32">
        <w:rPr>
          <w:b/>
          <w:sz w:val="22"/>
          <w:szCs w:val="22"/>
        </w:rPr>
        <w:t xml:space="preserve"> </w:t>
      </w:r>
    </w:p>
    <w:p w:rsidR="002E45C2" w:rsidRPr="00C846E0" w:rsidRDefault="007542D6" w:rsidP="00292586">
      <w:pPr>
        <w:jc w:val="both"/>
        <w:rPr>
          <w:b/>
        </w:rPr>
      </w:pPr>
      <w:r>
        <w:rPr>
          <w:b/>
        </w:rPr>
        <w:t>ПМ.02</w:t>
      </w:r>
      <w:r w:rsidR="00D45AC8" w:rsidRPr="00C846E0">
        <w:rPr>
          <w:b/>
        </w:rPr>
        <w:t xml:space="preserve"> </w:t>
      </w:r>
      <w:r w:rsidRPr="007542D6">
        <w:rPr>
          <w:b/>
        </w:rPr>
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</w:p>
    <w:p w:rsidR="00D45AC8" w:rsidRPr="00D45AC8" w:rsidRDefault="00D45AC8" w:rsidP="00D45AC8">
      <w:pPr>
        <w:jc w:val="center"/>
        <w:rPr>
          <w:b/>
        </w:rPr>
      </w:pPr>
    </w:p>
    <w:p w:rsidR="00D34A70" w:rsidRPr="000C20A4" w:rsidRDefault="00400AD5" w:rsidP="00A6279A">
      <w:pPr>
        <w:pStyle w:val="af"/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before="120" w:after="120"/>
        <w:ind w:left="0" w:firstLine="709"/>
        <w:contextualSpacing w:val="0"/>
        <w:jc w:val="both"/>
        <w:rPr>
          <w:rFonts w:eastAsia="Calibri"/>
          <w:sz w:val="22"/>
          <w:szCs w:val="22"/>
          <w:lang w:eastAsia="en-US"/>
        </w:rPr>
      </w:pPr>
      <w:r w:rsidRPr="000C20A4">
        <w:rPr>
          <w:b/>
          <w:sz w:val="22"/>
          <w:szCs w:val="22"/>
        </w:rPr>
        <w:t xml:space="preserve">Область применения рабочей </w:t>
      </w:r>
      <w:r w:rsidR="007D0240" w:rsidRPr="000C20A4">
        <w:rPr>
          <w:b/>
          <w:sz w:val="22"/>
          <w:szCs w:val="22"/>
        </w:rPr>
        <w:t>программы</w:t>
      </w:r>
    </w:p>
    <w:p w:rsidR="00400AD5" w:rsidRPr="000C20A4" w:rsidRDefault="00F11FE7" w:rsidP="007C2F3A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0C20A4">
        <w:rPr>
          <w:rFonts w:eastAsia="Calibri"/>
          <w:sz w:val="22"/>
          <w:szCs w:val="22"/>
          <w:lang w:eastAsia="en-US"/>
        </w:rPr>
        <w:t xml:space="preserve">Рабочая </w:t>
      </w:r>
      <w:r w:rsidR="00B21973" w:rsidRPr="000C20A4">
        <w:rPr>
          <w:rFonts w:eastAsia="Calibri"/>
          <w:sz w:val="22"/>
          <w:szCs w:val="22"/>
          <w:lang w:eastAsia="en-US"/>
        </w:rPr>
        <w:t>про</w:t>
      </w:r>
      <w:r w:rsidR="00DA0D6A" w:rsidRPr="000C20A4">
        <w:rPr>
          <w:rFonts w:eastAsia="Calibri"/>
          <w:sz w:val="22"/>
          <w:szCs w:val="22"/>
          <w:lang w:eastAsia="en-US"/>
        </w:rPr>
        <w:t xml:space="preserve">грамма профессионального модуля </w:t>
      </w:r>
      <w:r w:rsidR="00400AD5" w:rsidRPr="000C20A4">
        <w:rPr>
          <w:rFonts w:eastAsia="Calibri"/>
          <w:sz w:val="22"/>
          <w:szCs w:val="22"/>
          <w:lang w:eastAsia="en-US"/>
        </w:rPr>
        <w:t xml:space="preserve">является частью основной образовательной программы в соответствии с </w:t>
      </w:r>
      <w:r w:rsidR="00D34A70" w:rsidRPr="000C20A4">
        <w:rPr>
          <w:rFonts w:eastAsia="Calibri"/>
          <w:sz w:val="22"/>
          <w:szCs w:val="22"/>
          <w:lang w:eastAsia="en-US"/>
        </w:rPr>
        <w:t xml:space="preserve">ФГОС СПО </w:t>
      </w:r>
      <w:r w:rsidR="00400AD5" w:rsidRPr="000C20A4">
        <w:rPr>
          <w:sz w:val="22"/>
          <w:szCs w:val="22"/>
        </w:rPr>
        <w:t>43.02.15 Поварское и кондитерское дело</w:t>
      </w:r>
    </w:p>
    <w:p w:rsidR="001006E9" w:rsidRPr="000C20A4" w:rsidRDefault="002E45C2" w:rsidP="001006E9">
      <w:pPr>
        <w:spacing w:before="120" w:after="120"/>
        <w:ind w:firstLine="709"/>
        <w:jc w:val="both"/>
        <w:rPr>
          <w:b/>
          <w:sz w:val="22"/>
          <w:szCs w:val="22"/>
        </w:rPr>
      </w:pPr>
      <w:r w:rsidRPr="000C20A4">
        <w:rPr>
          <w:b/>
          <w:sz w:val="22"/>
          <w:szCs w:val="22"/>
        </w:rPr>
        <w:t xml:space="preserve">1.2. Цель и планируемые результаты освоения профессионального модуля </w:t>
      </w:r>
    </w:p>
    <w:p w:rsidR="002E45C2" w:rsidRPr="000C20A4" w:rsidRDefault="002E45C2" w:rsidP="001006E9">
      <w:pPr>
        <w:spacing w:before="120" w:after="12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0C20A4">
        <w:rPr>
          <w:rFonts w:eastAsia="Calibri"/>
          <w:sz w:val="22"/>
          <w:szCs w:val="22"/>
          <w:lang w:eastAsia="en-US"/>
        </w:rPr>
        <w:t xml:space="preserve">В результате </w:t>
      </w:r>
      <w:r w:rsidR="00564450" w:rsidRPr="000C20A4">
        <w:rPr>
          <w:rFonts w:eastAsia="Calibri"/>
          <w:sz w:val="22"/>
          <w:szCs w:val="22"/>
          <w:lang w:eastAsia="en-US"/>
        </w:rPr>
        <w:t xml:space="preserve">изучения </w:t>
      </w:r>
      <w:r w:rsidRPr="000C20A4">
        <w:rPr>
          <w:rFonts w:eastAsia="Calibri"/>
          <w:sz w:val="22"/>
          <w:szCs w:val="22"/>
          <w:lang w:eastAsia="en-US"/>
        </w:rPr>
        <w:t xml:space="preserve">профессионального модуля </w:t>
      </w:r>
      <w:r w:rsidR="0012733B" w:rsidRPr="000C20A4">
        <w:rPr>
          <w:rFonts w:eastAsia="Calibri"/>
          <w:sz w:val="22"/>
          <w:szCs w:val="22"/>
          <w:lang w:eastAsia="en-US"/>
        </w:rPr>
        <w:t>обучающ</w:t>
      </w:r>
      <w:r w:rsidR="00031B71" w:rsidRPr="000C20A4">
        <w:rPr>
          <w:rFonts w:eastAsia="Calibri"/>
          <w:sz w:val="22"/>
          <w:szCs w:val="22"/>
          <w:lang w:eastAsia="en-US"/>
        </w:rPr>
        <w:t>и</w:t>
      </w:r>
      <w:r w:rsidR="0012733B" w:rsidRPr="000C20A4">
        <w:rPr>
          <w:rFonts w:eastAsia="Calibri"/>
          <w:sz w:val="22"/>
          <w:szCs w:val="22"/>
          <w:lang w:eastAsia="en-US"/>
        </w:rPr>
        <w:t>йся</w:t>
      </w:r>
      <w:r w:rsidRPr="000C20A4">
        <w:rPr>
          <w:rFonts w:eastAsia="Calibri"/>
          <w:sz w:val="22"/>
          <w:szCs w:val="22"/>
          <w:lang w:eastAsia="en-US"/>
        </w:rPr>
        <w:t xml:space="preserve"> должен освоить</w:t>
      </w:r>
      <w:r w:rsidR="00935DEC" w:rsidRPr="000C20A4">
        <w:rPr>
          <w:rFonts w:eastAsia="Calibri"/>
          <w:sz w:val="22"/>
          <w:szCs w:val="22"/>
          <w:lang w:eastAsia="en-US"/>
        </w:rPr>
        <w:t xml:space="preserve"> основной</w:t>
      </w:r>
      <w:r w:rsidRPr="000C20A4">
        <w:rPr>
          <w:rFonts w:eastAsia="Calibri"/>
          <w:sz w:val="22"/>
          <w:szCs w:val="22"/>
          <w:lang w:eastAsia="en-US"/>
        </w:rPr>
        <w:t xml:space="preserve"> вид деятельности</w:t>
      </w:r>
      <w:r w:rsidR="007034D0" w:rsidRPr="000C20A4">
        <w:rPr>
          <w:rFonts w:eastAsia="Calibri"/>
          <w:sz w:val="22"/>
          <w:szCs w:val="22"/>
          <w:lang w:eastAsia="en-US"/>
        </w:rPr>
        <w:t xml:space="preserve">: </w:t>
      </w:r>
      <w:r w:rsidR="007969E8" w:rsidRPr="000C20A4">
        <w:rPr>
          <w:sz w:val="22"/>
          <w:szCs w:val="22"/>
        </w:rPr>
        <w:t>Организация и ведение процессов приготовления и подготовки к реализации полуфабрикатов для блюд, кулинарных изделий сложного ассортимента</w:t>
      </w:r>
      <w:r w:rsidR="00EF1B3B" w:rsidRPr="000C20A4">
        <w:rPr>
          <w:sz w:val="22"/>
          <w:szCs w:val="22"/>
        </w:rPr>
        <w:t xml:space="preserve"> </w:t>
      </w:r>
      <w:r w:rsidRPr="000C20A4">
        <w:rPr>
          <w:rFonts w:eastAsia="Calibri"/>
          <w:sz w:val="22"/>
          <w:szCs w:val="22"/>
          <w:lang w:eastAsia="en-US"/>
        </w:rPr>
        <w:t xml:space="preserve">и соответствующие ему </w:t>
      </w:r>
      <w:r w:rsidR="0012733B" w:rsidRPr="000C20A4">
        <w:rPr>
          <w:rFonts w:eastAsia="Calibri"/>
          <w:sz w:val="22"/>
          <w:szCs w:val="22"/>
          <w:lang w:eastAsia="en-US"/>
        </w:rPr>
        <w:t>общие</w:t>
      </w:r>
      <w:r w:rsidR="00EF1B3B" w:rsidRPr="000C20A4">
        <w:rPr>
          <w:rFonts w:eastAsia="Calibri"/>
          <w:sz w:val="22"/>
          <w:szCs w:val="22"/>
          <w:lang w:eastAsia="en-US"/>
        </w:rPr>
        <w:t xml:space="preserve"> </w:t>
      </w:r>
      <w:r w:rsidR="007969E8" w:rsidRPr="000C20A4">
        <w:rPr>
          <w:rFonts w:eastAsia="Calibri"/>
          <w:sz w:val="22"/>
          <w:szCs w:val="22"/>
          <w:lang w:eastAsia="en-US"/>
        </w:rPr>
        <w:t>и</w:t>
      </w:r>
      <w:r w:rsidR="00EF1B3B" w:rsidRPr="000C20A4">
        <w:rPr>
          <w:rFonts w:eastAsia="Calibri"/>
          <w:sz w:val="22"/>
          <w:szCs w:val="22"/>
          <w:lang w:eastAsia="en-US"/>
        </w:rPr>
        <w:t xml:space="preserve"> </w:t>
      </w:r>
      <w:r w:rsidR="007969E8" w:rsidRPr="000C20A4">
        <w:rPr>
          <w:rFonts w:eastAsia="Calibri"/>
          <w:sz w:val="22"/>
          <w:szCs w:val="22"/>
          <w:lang w:eastAsia="en-US"/>
        </w:rPr>
        <w:t>профессиональные</w:t>
      </w:r>
      <w:r w:rsidR="00EF1B3B" w:rsidRPr="000C20A4">
        <w:rPr>
          <w:rFonts w:eastAsia="Calibri"/>
          <w:sz w:val="22"/>
          <w:szCs w:val="22"/>
          <w:lang w:eastAsia="en-US"/>
        </w:rPr>
        <w:t xml:space="preserve"> </w:t>
      </w:r>
      <w:r w:rsidR="0012733B" w:rsidRPr="000C20A4">
        <w:rPr>
          <w:rFonts w:eastAsia="Calibri"/>
          <w:sz w:val="22"/>
          <w:szCs w:val="22"/>
          <w:lang w:eastAsia="en-US"/>
        </w:rPr>
        <w:t>компетенции</w:t>
      </w:r>
      <w:r w:rsidR="00031B71" w:rsidRPr="000C20A4">
        <w:rPr>
          <w:rFonts w:eastAsia="Calibri"/>
          <w:sz w:val="22"/>
          <w:szCs w:val="22"/>
          <w:lang w:eastAsia="en-US"/>
        </w:rPr>
        <w:t>:</w:t>
      </w:r>
    </w:p>
    <w:p w:rsidR="00F92420" w:rsidRPr="000C20A4" w:rsidRDefault="00F92420" w:rsidP="001006E9">
      <w:pPr>
        <w:spacing w:after="120"/>
        <w:ind w:firstLine="709"/>
        <w:jc w:val="both"/>
        <w:rPr>
          <w:rFonts w:eastAsia="Calibri"/>
          <w:sz w:val="22"/>
          <w:szCs w:val="22"/>
          <w:lang w:eastAsia="en-US"/>
        </w:rPr>
      </w:pPr>
      <w:r w:rsidRPr="000C20A4">
        <w:rPr>
          <w:rFonts w:eastAsia="Calibri"/>
          <w:sz w:val="22"/>
          <w:szCs w:val="22"/>
          <w:lang w:eastAsia="en-US"/>
        </w:rPr>
        <w:t>1.2.1. Перечень общих компетенций</w:t>
      </w:r>
    </w:p>
    <w:tbl>
      <w:tblPr>
        <w:tblStyle w:val="ac"/>
        <w:tblW w:w="9854" w:type="dxa"/>
        <w:tblInd w:w="108" w:type="dxa"/>
        <w:tblLook w:val="04A0" w:firstRow="1" w:lastRow="0" w:firstColumn="1" w:lastColumn="0" w:noHBand="0" w:noVBand="1"/>
      </w:tblPr>
      <w:tblGrid>
        <w:gridCol w:w="1101"/>
        <w:gridCol w:w="8753"/>
      </w:tblGrid>
      <w:tr w:rsidR="007969E8" w:rsidRPr="00326A32" w:rsidTr="00F557FD">
        <w:tc>
          <w:tcPr>
            <w:tcW w:w="1101" w:type="dxa"/>
          </w:tcPr>
          <w:p w:rsidR="007969E8" w:rsidRPr="00326A32" w:rsidRDefault="007969E8" w:rsidP="007969E8">
            <w:pPr>
              <w:pStyle w:val="2"/>
              <w:spacing w:before="0" w:after="0"/>
              <w:jc w:val="center"/>
              <w:rPr>
                <w:rStyle w:val="af8"/>
                <w:rFonts w:ascii="Times New Roman" w:eastAsia="Calibri" w:hAnsi="Times New Roman"/>
                <w:iCs/>
                <w:sz w:val="20"/>
                <w:szCs w:val="20"/>
              </w:rPr>
            </w:pPr>
            <w:r w:rsidRPr="00326A32">
              <w:rPr>
                <w:rStyle w:val="af8"/>
                <w:rFonts w:ascii="Times New Roman" w:eastAsia="Calibri" w:hAnsi="Times New Roman"/>
                <w:sz w:val="20"/>
                <w:szCs w:val="20"/>
              </w:rPr>
              <w:t>Код</w:t>
            </w:r>
          </w:p>
        </w:tc>
        <w:tc>
          <w:tcPr>
            <w:tcW w:w="8753" w:type="dxa"/>
          </w:tcPr>
          <w:p w:rsidR="007969E8" w:rsidRPr="00326A32" w:rsidRDefault="007969E8" w:rsidP="007969E8">
            <w:pPr>
              <w:pStyle w:val="2"/>
              <w:spacing w:before="0" w:after="0"/>
              <w:jc w:val="center"/>
              <w:rPr>
                <w:rStyle w:val="af8"/>
                <w:rFonts w:ascii="Times New Roman" w:eastAsia="Calibri" w:hAnsi="Times New Roman"/>
                <w:iCs/>
                <w:sz w:val="20"/>
                <w:szCs w:val="20"/>
              </w:rPr>
            </w:pPr>
            <w:r w:rsidRPr="00326A32">
              <w:rPr>
                <w:rStyle w:val="af8"/>
                <w:rFonts w:ascii="Times New Roman" w:eastAsia="Calibri" w:hAnsi="Times New Roman"/>
                <w:sz w:val="20"/>
                <w:szCs w:val="20"/>
              </w:rPr>
              <w:t>Наименование общих компетенций</w:t>
            </w:r>
          </w:p>
        </w:tc>
      </w:tr>
      <w:tr w:rsidR="00A64496" w:rsidRPr="00326A32" w:rsidTr="00F557FD">
        <w:tc>
          <w:tcPr>
            <w:tcW w:w="1101" w:type="dxa"/>
          </w:tcPr>
          <w:p w:rsidR="00A64496" w:rsidRPr="002824CA" w:rsidRDefault="00A64496" w:rsidP="00431605">
            <w:pPr>
              <w:keepNext/>
              <w:jc w:val="both"/>
              <w:outlineLvl w:val="1"/>
              <w:rPr>
                <w:bCs/>
                <w:iCs/>
              </w:rPr>
            </w:pPr>
            <w:r w:rsidRPr="002824CA">
              <w:rPr>
                <w:bCs/>
                <w:iCs/>
              </w:rPr>
              <w:t>ОК 01.</w:t>
            </w:r>
          </w:p>
        </w:tc>
        <w:tc>
          <w:tcPr>
            <w:tcW w:w="8753" w:type="dxa"/>
          </w:tcPr>
          <w:p w:rsidR="00A64496" w:rsidRPr="002824CA" w:rsidRDefault="00A64496" w:rsidP="00431605">
            <w:pPr>
              <w:keepNext/>
              <w:jc w:val="both"/>
              <w:outlineLvl w:val="1"/>
              <w:rPr>
                <w:bCs/>
                <w:iCs/>
              </w:rPr>
            </w:pPr>
            <w:r w:rsidRPr="002824CA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A64496" w:rsidRPr="00326A32" w:rsidTr="00F557FD">
        <w:tc>
          <w:tcPr>
            <w:tcW w:w="1101" w:type="dxa"/>
          </w:tcPr>
          <w:p w:rsidR="00A64496" w:rsidRPr="002824CA" w:rsidRDefault="00A64496" w:rsidP="00431605">
            <w:pPr>
              <w:keepNext/>
              <w:jc w:val="both"/>
              <w:outlineLvl w:val="1"/>
              <w:rPr>
                <w:bCs/>
                <w:iCs/>
              </w:rPr>
            </w:pPr>
            <w:r w:rsidRPr="002824CA">
              <w:rPr>
                <w:bCs/>
                <w:iCs/>
              </w:rPr>
              <w:t>ОК 02.</w:t>
            </w:r>
          </w:p>
        </w:tc>
        <w:tc>
          <w:tcPr>
            <w:tcW w:w="8753" w:type="dxa"/>
          </w:tcPr>
          <w:p w:rsidR="00A64496" w:rsidRPr="002824CA" w:rsidRDefault="00A64496" w:rsidP="00431605">
            <w:pPr>
              <w:keepNext/>
              <w:jc w:val="both"/>
              <w:outlineLvl w:val="1"/>
              <w:rPr>
                <w:bCs/>
                <w:iCs/>
              </w:rPr>
            </w:pPr>
            <w:r w:rsidRPr="002824CA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A64496" w:rsidRPr="00326A32" w:rsidTr="00F557FD">
        <w:tc>
          <w:tcPr>
            <w:tcW w:w="1101" w:type="dxa"/>
          </w:tcPr>
          <w:p w:rsidR="00A64496" w:rsidRPr="002824CA" w:rsidRDefault="00A64496" w:rsidP="00431605">
            <w:pPr>
              <w:keepNext/>
              <w:jc w:val="both"/>
              <w:outlineLvl w:val="1"/>
              <w:rPr>
                <w:bCs/>
                <w:iCs/>
              </w:rPr>
            </w:pPr>
            <w:r w:rsidRPr="002824CA">
              <w:rPr>
                <w:bCs/>
                <w:iCs/>
              </w:rPr>
              <w:t>ОК.03</w:t>
            </w:r>
          </w:p>
        </w:tc>
        <w:tc>
          <w:tcPr>
            <w:tcW w:w="8753" w:type="dxa"/>
          </w:tcPr>
          <w:p w:rsidR="00A64496" w:rsidRPr="002824CA" w:rsidRDefault="00A64496" w:rsidP="00431605">
            <w:pPr>
              <w:keepNext/>
              <w:jc w:val="both"/>
              <w:outlineLvl w:val="1"/>
              <w:rPr>
                <w:bCs/>
                <w:iCs/>
              </w:rPr>
            </w:pPr>
            <w:r w:rsidRPr="002824CA">
              <w:t>Планировать и реализовывать собственное профессиональное и личностное развитие</w:t>
            </w:r>
          </w:p>
        </w:tc>
      </w:tr>
      <w:tr w:rsidR="00A64496" w:rsidRPr="00326A32" w:rsidTr="00F557FD">
        <w:tc>
          <w:tcPr>
            <w:tcW w:w="1101" w:type="dxa"/>
          </w:tcPr>
          <w:p w:rsidR="00A64496" w:rsidRPr="002824CA" w:rsidRDefault="00A64496" w:rsidP="00431605">
            <w:pPr>
              <w:keepNext/>
              <w:jc w:val="both"/>
              <w:outlineLvl w:val="1"/>
              <w:rPr>
                <w:bCs/>
                <w:iCs/>
              </w:rPr>
            </w:pPr>
            <w:r w:rsidRPr="002824CA">
              <w:rPr>
                <w:bCs/>
                <w:iCs/>
              </w:rPr>
              <w:t>ОК.04</w:t>
            </w:r>
          </w:p>
        </w:tc>
        <w:tc>
          <w:tcPr>
            <w:tcW w:w="8753" w:type="dxa"/>
          </w:tcPr>
          <w:p w:rsidR="00A64496" w:rsidRPr="002824CA" w:rsidRDefault="00A64496" w:rsidP="00431605">
            <w:pPr>
              <w:keepNext/>
              <w:jc w:val="both"/>
              <w:outlineLvl w:val="1"/>
              <w:rPr>
                <w:bCs/>
                <w:iCs/>
              </w:rPr>
            </w:pPr>
            <w:r w:rsidRPr="002824CA"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A64496" w:rsidRPr="00326A32" w:rsidTr="00F557FD">
        <w:tc>
          <w:tcPr>
            <w:tcW w:w="1101" w:type="dxa"/>
          </w:tcPr>
          <w:p w:rsidR="00A64496" w:rsidRPr="002824CA" w:rsidRDefault="00A64496" w:rsidP="00431605">
            <w:r w:rsidRPr="002824CA">
              <w:rPr>
                <w:bCs/>
                <w:iCs/>
              </w:rPr>
              <w:t>ОК.05</w:t>
            </w:r>
          </w:p>
        </w:tc>
        <w:tc>
          <w:tcPr>
            <w:tcW w:w="8753" w:type="dxa"/>
          </w:tcPr>
          <w:p w:rsidR="00A64496" w:rsidRPr="002824CA" w:rsidRDefault="00A64496" w:rsidP="00431605">
            <w:pPr>
              <w:keepNext/>
              <w:jc w:val="both"/>
              <w:outlineLvl w:val="1"/>
              <w:rPr>
                <w:bCs/>
                <w:iCs/>
              </w:rPr>
            </w:pPr>
            <w:r w:rsidRPr="002824CA"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A64496" w:rsidRPr="00326A32" w:rsidTr="00F557FD">
        <w:tc>
          <w:tcPr>
            <w:tcW w:w="1101" w:type="dxa"/>
          </w:tcPr>
          <w:p w:rsidR="00A64496" w:rsidRPr="002824CA" w:rsidRDefault="00A64496" w:rsidP="00431605">
            <w:r w:rsidRPr="002824CA">
              <w:rPr>
                <w:bCs/>
                <w:iCs/>
              </w:rPr>
              <w:t>ОК.06</w:t>
            </w:r>
          </w:p>
        </w:tc>
        <w:tc>
          <w:tcPr>
            <w:tcW w:w="8753" w:type="dxa"/>
          </w:tcPr>
          <w:p w:rsidR="00A64496" w:rsidRPr="002824CA" w:rsidRDefault="00A64496" w:rsidP="00431605">
            <w:pPr>
              <w:keepNext/>
              <w:jc w:val="both"/>
              <w:outlineLvl w:val="1"/>
              <w:rPr>
                <w:bCs/>
                <w:iCs/>
              </w:rPr>
            </w:pPr>
            <w:r w:rsidRPr="002824CA"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A64496" w:rsidRPr="00326A32" w:rsidTr="00F557FD">
        <w:tc>
          <w:tcPr>
            <w:tcW w:w="1101" w:type="dxa"/>
          </w:tcPr>
          <w:p w:rsidR="00A64496" w:rsidRPr="002824CA" w:rsidRDefault="00A64496" w:rsidP="00431605">
            <w:r w:rsidRPr="002824CA">
              <w:rPr>
                <w:bCs/>
                <w:iCs/>
              </w:rPr>
              <w:t>ОК.07</w:t>
            </w:r>
          </w:p>
        </w:tc>
        <w:tc>
          <w:tcPr>
            <w:tcW w:w="8753" w:type="dxa"/>
          </w:tcPr>
          <w:p w:rsidR="00A64496" w:rsidRPr="002824CA" w:rsidRDefault="00A64496" w:rsidP="00431605">
            <w:pPr>
              <w:keepNext/>
              <w:jc w:val="both"/>
              <w:outlineLvl w:val="1"/>
              <w:rPr>
                <w:bCs/>
                <w:iCs/>
              </w:rPr>
            </w:pPr>
            <w:r w:rsidRPr="002824CA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A64496" w:rsidRPr="00326A32" w:rsidTr="00F557FD">
        <w:tc>
          <w:tcPr>
            <w:tcW w:w="1101" w:type="dxa"/>
          </w:tcPr>
          <w:p w:rsidR="00A64496" w:rsidRPr="002824CA" w:rsidRDefault="00A64496" w:rsidP="00431605">
            <w:r w:rsidRPr="002824CA">
              <w:rPr>
                <w:bCs/>
                <w:iCs/>
              </w:rPr>
              <w:t>ОК.09</w:t>
            </w:r>
          </w:p>
        </w:tc>
        <w:tc>
          <w:tcPr>
            <w:tcW w:w="8753" w:type="dxa"/>
          </w:tcPr>
          <w:p w:rsidR="00A64496" w:rsidRPr="002824CA" w:rsidRDefault="00A64496" w:rsidP="00431605">
            <w:pPr>
              <w:keepNext/>
              <w:jc w:val="both"/>
              <w:outlineLvl w:val="1"/>
              <w:rPr>
                <w:bCs/>
                <w:iCs/>
              </w:rPr>
            </w:pPr>
            <w:r w:rsidRPr="002824CA"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A64496" w:rsidRPr="00326A32" w:rsidTr="00F557FD">
        <w:tc>
          <w:tcPr>
            <w:tcW w:w="1101" w:type="dxa"/>
          </w:tcPr>
          <w:p w:rsidR="00A64496" w:rsidRPr="002824CA" w:rsidRDefault="00A64496" w:rsidP="00431605">
            <w:r w:rsidRPr="002824CA">
              <w:rPr>
                <w:bCs/>
                <w:iCs/>
              </w:rPr>
              <w:t>ОК.10</w:t>
            </w:r>
          </w:p>
        </w:tc>
        <w:tc>
          <w:tcPr>
            <w:tcW w:w="8753" w:type="dxa"/>
          </w:tcPr>
          <w:p w:rsidR="00A64496" w:rsidRPr="002824CA" w:rsidRDefault="00A64496" w:rsidP="00431605">
            <w:pPr>
              <w:keepNext/>
              <w:jc w:val="both"/>
              <w:outlineLvl w:val="1"/>
              <w:rPr>
                <w:bCs/>
                <w:iCs/>
              </w:rPr>
            </w:pPr>
            <w:r w:rsidRPr="002824CA">
              <w:t>Пользоваться профессиональной документацией на государственном и иностранном языках</w:t>
            </w:r>
          </w:p>
        </w:tc>
      </w:tr>
      <w:tr w:rsidR="00A64496" w:rsidRPr="00326A32" w:rsidTr="00F557FD">
        <w:tc>
          <w:tcPr>
            <w:tcW w:w="1101" w:type="dxa"/>
          </w:tcPr>
          <w:p w:rsidR="00A64496" w:rsidRPr="002824CA" w:rsidRDefault="00A64496" w:rsidP="00431605">
            <w:pPr>
              <w:rPr>
                <w:bCs/>
                <w:iCs/>
              </w:rPr>
            </w:pPr>
            <w:r w:rsidRPr="002824CA">
              <w:rPr>
                <w:bCs/>
                <w:iCs/>
              </w:rPr>
              <w:t>ОК 11</w:t>
            </w:r>
          </w:p>
        </w:tc>
        <w:tc>
          <w:tcPr>
            <w:tcW w:w="8753" w:type="dxa"/>
          </w:tcPr>
          <w:p w:rsidR="00A64496" w:rsidRPr="002824CA" w:rsidRDefault="00A64496" w:rsidP="00431605">
            <w:pPr>
              <w:keepNext/>
              <w:jc w:val="both"/>
              <w:outlineLvl w:val="1"/>
            </w:pPr>
            <w:r w:rsidRPr="002824CA">
              <w:t>Планировать предпринимательскую деятельность в профессиональной сфере</w:t>
            </w:r>
          </w:p>
        </w:tc>
      </w:tr>
    </w:tbl>
    <w:p w:rsidR="002E45C2" w:rsidRPr="00326A32" w:rsidRDefault="002E45C2" w:rsidP="002E45C2">
      <w:pPr>
        <w:jc w:val="both"/>
        <w:rPr>
          <w:rFonts w:eastAsia="Calibri"/>
          <w:sz w:val="22"/>
          <w:szCs w:val="22"/>
          <w:lang w:eastAsia="en-US"/>
        </w:rPr>
      </w:pPr>
    </w:p>
    <w:p w:rsidR="007969E8" w:rsidRPr="00326A32" w:rsidRDefault="007969E8" w:rsidP="007969E8">
      <w:pPr>
        <w:keepNext/>
        <w:spacing w:before="120" w:after="120"/>
        <w:ind w:firstLine="709"/>
        <w:jc w:val="both"/>
        <w:outlineLvl w:val="1"/>
        <w:rPr>
          <w:rFonts w:eastAsia="Calibri"/>
          <w:bCs/>
          <w:iCs/>
          <w:sz w:val="22"/>
          <w:szCs w:val="22"/>
        </w:rPr>
      </w:pPr>
      <w:r w:rsidRPr="00326A32">
        <w:rPr>
          <w:rFonts w:eastAsia="Calibri"/>
          <w:bCs/>
          <w:iCs/>
          <w:sz w:val="22"/>
          <w:szCs w:val="22"/>
        </w:rPr>
        <w:t xml:space="preserve">1.2.2. Перечень профессиональных компетенций </w:t>
      </w:r>
    </w:p>
    <w:tbl>
      <w:tblPr>
        <w:tblStyle w:val="ac"/>
        <w:tblW w:w="9712" w:type="dxa"/>
        <w:tblInd w:w="108" w:type="dxa"/>
        <w:tblLook w:val="04A0" w:firstRow="1" w:lastRow="0" w:firstColumn="1" w:lastColumn="0" w:noHBand="0" w:noVBand="1"/>
      </w:tblPr>
      <w:tblGrid>
        <w:gridCol w:w="1091"/>
        <w:gridCol w:w="8621"/>
      </w:tblGrid>
      <w:tr w:rsidR="007969E8" w:rsidRPr="00326A32" w:rsidTr="00F557FD">
        <w:tc>
          <w:tcPr>
            <w:tcW w:w="1091" w:type="dxa"/>
          </w:tcPr>
          <w:p w:rsidR="007969E8" w:rsidRPr="00326A32" w:rsidRDefault="007969E8" w:rsidP="007969E8">
            <w:pPr>
              <w:pStyle w:val="2"/>
              <w:spacing w:before="0" w:after="0"/>
              <w:jc w:val="center"/>
              <w:rPr>
                <w:rStyle w:val="af8"/>
                <w:rFonts w:ascii="Times New Roman" w:eastAsia="Calibri" w:hAnsi="Times New Roman"/>
                <w:iCs/>
                <w:sz w:val="20"/>
                <w:szCs w:val="20"/>
              </w:rPr>
            </w:pPr>
            <w:r w:rsidRPr="00326A32">
              <w:rPr>
                <w:rStyle w:val="af8"/>
                <w:rFonts w:ascii="Times New Roman" w:eastAsia="Calibri" w:hAnsi="Times New Roman"/>
                <w:sz w:val="20"/>
                <w:szCs w:val="20"/>
              </w:rPr>
              <w:t>Код</w:t>
            </w:r>
          </w:p>
        </w:tc>
        <w:tc>
          <w:tcPr>
            <w:tcW w:w="8621" w:type="dxa"/>
          </w:tcPr>
          <w:p w:rsidR="007969E8" w:rsidRPr="00C846E0" w:rsidRDefault="007969E8" w:rsidP="007969E8">
            <w:pPr>
              <w:pStyle w:val="2"/>
              <w:spacing w:before="0" w:after="0"/>
              <w:jc w:val="center"/>
              <w:rPr>
                <w:rStyle w:val="af8"/>
                <w:rFonts w:ascii="Times New Roman" w:eastAsia="Calibri" w:hAnsi="Times New Roman"/>
                <w:b w:val="0"/>
                <w:iCs/>
                <w:sz w:val="20"/>
                <w:szCs w:val="20"/>
              </w:rPr>
            </w:pPr>
            <w:r w:rsidRPr="00C846E0">
              <w:rPr>
                <w:rStyle w:val="af8"/>
                <w:rFonts w:ascii="Times New Roman" w:eastAsia="Calibri" w:hAnsi="Times New Roman"/>
                <w:b w:val="0"/>
                <w:sz w:val="20"/>
                <w:szCs w:val="20"/>
              </w:rPr>
              <w:t>Наименование видов деятельности и профессиональных компетенций</w:t>
            </w:r>
          </w:p>
        </w:tc>
      </w:tr>
      <w:tr w:rsidR="007969E8" w:rsidRPr="00326A32" w:rsidTr="00F557FD">
        <w:tc>
          <w:tcPr>
            <w:tcW w:w="1091" w:type="dxa"/>
          </w:tcPr>
          <w:p w:rsidR="007969E8" w:rsidRPr="00C846E0" w:rsidRDefault="007969E8" w:rsidP="007969E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846E0">
              <w:rPr>
                <w:rFonts w:eastAsia="Calibri"/>
                <w:b/>
                <w:sz w:val="20"/>
                <w:szCs w:val="20"/>
                <w:lang w:eastAsia="en-US"/>
              </w:rPr>
              <w:t>ВД 1</w:t>
            </w:r>
          </w:p>
        </w:tc>
        <w:tc>
          <w:tcPr>
            <w:tcW w:w="8621" w:type="dxa"/>
          </w:tcPr>
          <w:p w:rsidR="007969E8" w:rsidRPr="00C846E0" w:rsidRDefault="007542D6" w:rsidP="007969E8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542D6">
              <w:rPr>
                <w:rFonts w:eastAsia="Calibri"/>
                <w:b/>
                <w:sz w:val="20"/>
                <w:szCs w:val="20"/>
                <w:lang w:eastAsia="en-US"/>
              </w:rPr>
      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7969E8" w:rsidRPr="00326A32" w:rsidTr="00F557FD">
        <w:tc>
          <w:tcPr>
            <w:tcW w:w="1091" w:type="dxa"/>
          </w:tcPr>
          <w:p w:rsidR="007969E8" w:rsidRPr="00326A32" w:rsidRDefault="00A05EFF" w:rsidP="007969E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ПК 2</w:t>
            </w:r>
            <w:r w:rsidR="007969E8" w:rsidRPr="00326A32">
              <w:rPr>
                <w:rFonts w:eastAsia="Calibri"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8621" w:type="dxa"/>
          </w:tcPr>
          <w:p w:rsidR="007969E8" w:rsidRPr="00326A32" w:rsidRDefault="00A05EFF" w:rsidP="00A64496">
            <w:pPr>
              <w:jc w:val="both"/>
              <w:rPr>
                <w:sz w:val="20"/>
                <w:szCs w:val="20"/>
              </w:rPr>
            </w:pPr>
            <w:r w:rsidRPr="00A05EFF">
              <w:rPr>
                <w:sz w:val="20"/>
                <w:szCs w:val="20"/>
              </w:rPr>
              <w:t>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регламентами.</w:t>
            </w:r>
          </w:p>
        </w:tc>
      </w:tr>
      <w:tr w:rsidR="00A05EFF" w:rsidRPr="00326A32" w:rsidTr="00F557FD">
        <w:tc>
          <w:tcPr>
            <w:tcW w:w="1091" w:type="dxa"/>
          </w:tcPr>
          <w:p w:rsidR="00A05EFF" w:rsidRDefault="00A05EFF" w:rsidP="007969E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ПК 2.2</w:t>
            </w:r>
          </w:p>
        </w:tc>
        <w:tc>
          <w:tcPr>
            <w:tcW w:w="8621" w:type="dxa"/>
          </w:tcPr>
          <w:p w:rsidR="00A05EFF" w:rsidRPr="00A05EFF" w:rsidRDefault="00A05EFF" w:rsidP="00A64496">
            <w:pPr>
              <w:jc w:val="both"/>
              <w:rPr>
                <w:sz w:val="20"/>
                <w:szCs w:val="20"/>
              </w:rPr>
            </w:pPr>
            <w:r w:rsidRPr="00A05EFF">
              <w:rPr>
                <w:sz w:val="20"/>
                <w:szCs w:val="20"/>
              </w:rPr>
              <w:t>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A05EFF" w:rsidRPr="00326A32" w:rsidTr="00F557FD">
        <w:tc>
          <w:tcPr>
            <w:tcW w:w="1091" w:type="dxa"/>
          </w:tcPr>
          <w:p w:rsidR="00A05EFF" w:rsidRDefault="00A05EFF" w:rsidP="007969E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ПК 2.3</w:t>
            </w:r>
          </w:p>
        </w:tc>
        <w:tc>
          <w:tcPr>
            <w:tcW w:w="8621" w:type="dxa"/>
          </w:tcPr>
          <w:p w:rsidR="00A05EFF" w:rsidRPr="00A05EFF" w:rsidRDefault="00A05EFF" w:rsidP="00A64496">
            <w:pPr>
              <w:jc w:val="both"/>
              <w:rPr>
                <w:sz w:val="20"/>
                <w:szCs w:val="20"/>
              </w:rPr>
            </w:pPr>
            <w:r w:rsidRPr="00A05EFF">
              <w:rPr>
                <w:sz w:val="20"/>
                <w:szCs w:val="20"/>
              </w:rPr>
              <w:t>Осуществлять приготовление, непродолжительное хранение горячих соусов сложного ассортимента.</w:t>
            </w:r>
          </w:p>
        </w:tc>
      </w:tr>
      <w:tr w:rsidR="00A05EFF" w:rsidRPr="00326A32" w:rsidTr="00F557FD">
        <w:tc>
          <w:tcPr>
            <w:tcW w:w="1091" w:type="dxa"/>
          </w:tcPr>
          <w:p w:rsidR="00A05EFF" w:rsidRDefault="00A05EFF" w:rsidP="007969E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ПК 2.4</w:t>
            </w:r>
          </w:p>
        </w:tc>
        <w:tc>
          <w:tcPr>
            <w:tcW w:w="8621" w:type="dxa"/>
          </w:tcPr>
          <w:p w:rsidR="00A05EFF" w:rsidRPr="00A05EFF" w:rsidRDefault="00A05EFF" w:rsidP="00A64496">
            <w:pPr>
              <w:jc w:val="both"/>
              <w:rPr>
                <w:sz w:val="20"/>
                <w:szCs w:val="20"/>
              </w:rPr>
            </w:pPr>
            <w:r w:rsidRPr="00A05EFF">
              <w:rPr>
                <w:sz w:val="20"/>
                <w:szCs w:val="20"/>
              </w:rPr>
              <w:t xml:space="preserve">Осуществлять приготовление, творческое оформление и подготовку к реализации горячих блюд </w:t>
            </w:r>
            <w:r w:rsidRPr="00A05EFF">
              <w:rPr>
                <w:sz w:val="20"/>
                <w:szCs w:val="20"/>
              </w:rPr>
              <w:lastRenderedPageBreak/>
              <w:t>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A05EFF" w:rsidRPr="00326A32" w:rsidTr="00F557FD">
        <w:tc>
          <w:tcPr>
            <w:tcW w:w="1091" w:type="dxa"/>
          </w:tcPr>
          <w:p w:rsidR="00A05EFF" w:rsidRDefault="00A05EFF" w:rsidP="007969E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ПК 2.5</w:t>
            </w:r>
          </w:p>
        </w:tc>
        <w:tc>
          <w:tcPr>
            <w:tcW w:w="8621" w:type="dxa"/>
          </w:tcPr>
          <w:p w:rsidR="00A05EFF" w:rsidRPr="00A05EFF" w:rsidRDefault="00A05EFF" w:rsidP="00A64496">
            <w:pPr>
              <w:jc w:val="both"/>
              <w:rPr>
                <w:sz w:val="20"/>
                <w:szCs w:val="20"/>
              </w:rPr>
            </w:pPr>
            <w:r w:rsidRPr="00A05EFF">
              <w:rPr>
                <w:sz w:val="20"/>
                <w:szCs w:val="20"/>
              </w:rPr>
              <w:t>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A05EFF" w:rsidRPr="00326A32" w:rsidTr="00F557FD">
        <w:tc>
          <w:tcPr>
            <w:tcW w:w="1091" w:type="dxa"/>
          </w:tcPr>
          <w:p w:rsidR="00A05EFF" w:rsidRDefault="00A05EFF" w:rsidP="007969E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ПК 2.6</w:t>
            </w:r>
          </w:p>
        </w:tc>
        <w:tc>
          <w:tcPr>
            <w:tcW w:w="8621" w:type="dxa"/>
          </w:tcPr>
          <w:p w:rsidR="00A05EFF" w:rsidRPr="00A05EFF" w:rsidRDefault="00A05EFF" w:rsidP="00A64496">
            <w:pPr>
              <w:jc w:val="both"/>
              <w:rPr>
                <w:sz w:val="20"/>
                <w:szCs w:val="20"/>
              </w:rPr>
            </w:pPr>
            <w:r w:rsidRPr="00A05EFF">
              <w:rPr>
                <w:sz w:val="20"/>
                <w:szCs w:val="20"/>
              </w:rPr>
              <w:t>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A05EFF" w:rsidRPr="00326A32" w:rsidTr="00F557FD">
        <w:tc>
          <w:tcPr>
            <w:tcW w:w="1091" w:type="dxa"/>
          </w:tcPr>
          <w:p w:rsidR="00A05EFF" w:rsidRDefault="00A05EFF" w:rsidP="007969E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ПК 2.7</w:t>
            </w:r>
          </w:p>
        </w:tc>
        <w:tc>
          <w:tcPr>
            <w:tcW w:w="8621" w:type="dxa"/>
          </w:tcPr>
          <w:p w:rsidR="00A05EFF" w:rsidRPr="00A05EFF" w:rsidRDefault="00A05EFF" w:rsidP="00A64496">
            <w:pPr>
              <w:jc w:val="both"/>
              <w:rPr>
                <w:sz w:val="20"/>
                <w:szCs w:val="20"/>
              </w:rPr>
            </w:pPr>
            <w:r w:rsidRPr="00A05EFF">
              <w:rPr>
                <w:sz w:val="20"/>
                <w:szCs w:val="20"/>
              </w:rPr>
              <w:t>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обслуживания.</w:t>
            </w:r>
          </w:p>
        </w:tc>
      </w:tr>
      <w:tr w:rsidR="00A05EFF" w:rsidRPr="00326A32" w:rsidTr="00F557FD">
        <w:tc>
          <w:tcPr>
            <w:tcW w:w="1091" w:type="dxa"/>
          </w:tcPr>
          <w:p w:rsidR="00A05EFF" w:rsidRDefault="00A05EFF" w:rsidP="007969E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ПК 2.8</w:t>
            </w:r>
          </w:p>
        </w:tc>
        <w:tc>
          <w:tcPr>
            <w:tcW w:w="8621" w:type="dxa"/>
          </w:tcPr>
          <w:p w:rsidR="00A05EFF" w:rsidRPr="00A05EFF" w:rsidRDefault="00A05EFF" w:rsidP="00A64496">
            <w:pPr>
              <w:jc w:val="both"/>
              <w:rPr>
                <w:sz w:val="20"/>
                <w:szCs w:val="20"/>
              </w:rPr>
            </w:pPr>
            <w:r w:rsidRPr="00A05EFF">
              <w:rPr>
                <w:sz w:val="20"/>
                <w:szCs w:val="20"/>
              </w:rPr>
              <w:t>Осуществлять разработку, адаптацию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      </w:r>
          </w:p>
        </w:tc>
      </w:tr>
    </w:tbl>
    <w:p w:rsidR="007969E8" w:rsidRDefault="007969E8" w:rsidP="002E45C2">
      <w:pPr>
        <w:jc w:val="both"/>
        <w:rPr>
          <w:rFonts w:eastAsia="Calibri"/>
          <w:sz w:val="22"/>
          <w:szCs w:val="22"/>
          <w:lang w:eastAsia="en-US"/>
        </w:rPr>
      </w:pPr>
    </w:p>
    <w:p w:rsidR="00A64496" w:rsidRPr="00326A32" w:rsidRDefault="00A64496" w:rsidP="002E45C2">
      <w:pPr>
        <w:jc w:val="both"/>
        <w:rPr>
          <w:rFonts w:eastAsia="Calibri"/>
          <w:sz w:val="22"/>
          <w:szCs w:val="22"/>
          <w:lang w:eastAsia="en-US"/>
        </w:rPr>
      </w:pPr>
    </w:p>
    <w:p w:rsidR="00785581" w:rsidRDefault="007969E8" w:rsidP="00785581">
      <w:pPr>
        <w:spacing w:before="120" w:after="120"/>
        <w:ind w:firstLine="709"/>
        <w:jc w:val="both"/>
        <w:rPr>
          <w:sz w:val="22"/>
          <w:szCs w:val="22"/>
        </w:rPr>
      </w:pPr>
      <w:r w:rsidRPr="00326A32">
        <w:rPr>
          <w:sz w:val="22"/>
          <w:szCs w:val="22"/>
        </w:rPr>
        <w:t>1.2.3. В результате освоения профессионального модуля будут освоены следующие действия, умения и знания:</w:t>
      </w:r>
    </w:p>
    <w:p w:rsidR="00785581" w:rsidRPr="00785581" w:rsidRDefault="008D62C4" w:rsidP="00785581">
      <w:pPr>
        <w:spacing w:before="12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</w:t>
      </w:r>
      <w:r w:rsidRPr="008D62C4">
        <w:rPr>
          <w:b/>
          <w:sz w:val="22"/>
          <w:szCs w:val="22"/>
        </w:rPr>
        <w:t>меть практический опыт</w:t>
      </w:r>
      <w:r w:rsidR="00785581" w:rsidRPr="00785581">
        <w:rPr>
          <w:b/>
          <w:sz w:val="22"/>
          <w:szCs w:val="22"/>
        </w:rPr>
        <w:t>:</w:t>
      </w:r>
    </w:p>
    <w:p w:rsidR="007542D6" w:rsidRPr="007542D6" w:rsidRDefault="007542D6" w:rsidP="007542D6">
      <w:pPr>
        <w:pStyle w:val="af3"/>
        <w:jc w:val="both"/>
        <w:rPr>
          <w:sz w:val="22"/>
          <w:szCs w:val="22"/>
        </w:rPr>
      </w:pPr>
      <w:r>
        <w:rPr>
          <w:sz w:val="22"/>
          <w:szCs w:val="22"/>
        </w:rPr>
        <w:t>- в разработке</w:t>
      </w:r>
      <w:r w:rsidRPr="007542D6">
        <w:rPr>
          <w:sz w:val="22"/>
          <w:szCs w:val="22"/>
        </w:rPr>
        <w:t xml:space="preserve"> ассортимента горячей кулинарной продукции с учетом потребностей различных категорий пот</w:t>
      </w:r>
      <w:r>
        <w:rPr>
          <w:sz w:val="22"/>
          <w:szCs w:val="22"/>
        </w:rPr>
        <w:t>ребителей, видов и форм обслужи</w:t>
      </w:r>
      <w:r w:rsidRPr="007542D6">
        <w:rPr>
          <w:sz w:val="22"/>
          <w:szCs w:val="22"/>
        </w:rPr>
        <w:t>вания;</w:t>
      </w:r>
    </w:p>
    <w:p w:rsidR="007542D6" w:rsidRPr="007542D6" w:rsidRDefault="007542D6" w:rsidP="007542D6">
      <w:pPr>
        <w:pStyle w:val="af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 </w:t>
      </w:r>
      <w:r w:rsidRPr="007542D6">
        <w:rPr>
          <w:sz w:val="22"/>
          <w:szCs w:val="22"/>
        </w:rPr>
        <w:t>разработке, адаптации рецептур</w:t>
      </w:r>
      <w:r>
        <w:rPr>
          <w:sz w:val="22"/>
          <w:szCs w:val="22"/>
        </w:rPr>
        <w:t xml:space="preserve"> с учетом взаимозаменяемости сы</w:t>
      </w:r>
      <w:r w:rsidRPr="007542D6">
        <w:rPr>
          <w:sz w:val="22"/>
          <w:szCs w:val="22"/>
        </w:rPr>
        <w:t>рья, продуктов, изменения выхода продукции, вида и формы обслуживания;</w:t>
      </w:r>
    </w:p>
    <w:p w:rsidR="007542D6" w:rsidRPr="007542D6" w:rsidRDefault="007542D6" w:rsidP="007542D6">
      <w:pPr>
        <w:pStyle w:val="af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 </w:t>
      </w:r>
      <w:r w:rsidRPr="007542D6">
        <w:rPr>
          <w:sz w:val="22"/>
          <w:szCs w:val="22"/>
        </w:rPr>
        <w:t>организации и проведении подготовки рабочих мест, подготовки к работе и безопасной эксплуатации техно</w:t>
      </w:r>
      <w:r>
        <w:rPr>
          <w:sz w:val="22"/>
          <w:szCs w:val="22"/>
        </w:rPr>
        <w:t>логического оборудования, произ</w:t>
      </w:r>
      <w:r w:rsidRPr="007542D6">
        <w:rPr>
          <w:sz w:val="22"/>
          <w:szCs w:val="22"/>
        </w:rPr>
        <w:t>водственного инвентаря, инструментов, весоизмерительных приборов в соответствии с инструкциями и регламентами;</w:t>
      </w:r>
    </w:p>
    <w:p w:rsidR="007542D6" w:rsidRPr="007542D6" w:rsidRDefault="007542D6" w:rsidP="007542D6">
      <w:pPr>
        <w:pStyle w:val="af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 </w:t>
      </w:r>
      <w:r w:rsidRPr="007542D6">
        <w:rPr>
          <w:sz w:val="22"/>
          <w:szCs w:val="22"/>
        </w:rPr>
        <w:t>подборе в соответствии с технологическими требованиями, оценке качества, безопасности продуктов, полуфабрикатов, приготовлении различными методами, творческом оформлении, эстетичной подаче горячих блюд, кулинарных изделий, закусок сложного ассортимента, в том числе авторских, брендовых, региональных;</w:t>
      </w:r>
    </w:p>
    <w:p w:rsidR="007542D6" w:rsidRPr="007542D6" w:rsidRDefault="007542D6" w:rsidP="007542D6">
      <w:pPr>
        <w:pStyle w:val="af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 </w:t>
      </w:r>
      <w:r w:rsidRPr="007542D6">
        <w:rPr>
          <w:sz w:val="22"/>
          <w:szCs w:val="22"/>
        </w:rPr>
        <w:t>упаковке, хранении готовой проду</w:t>
      </w:r>
      <w:r>
        <w:rPr>
          <w:sz w:val="22"/>
          <w:szCs w:val="22"/>
        </w:rPr>
        <w:t>кции с учетом требований к без</w:t>
      </w:r>
      <w:r w:rsidRPr="007542D6">
        <w:rPr>
          <w:sz w:val="22"/>
          <w:szCs w:val="22"/>
        </w:rPr>
        <w:t>опасности;</w:t>
      </w:r>
      <w:r>
        <w:rPr>
          <w:sz w:val="22"/>
          <w:szCs w:val="22"/>
        </w:rPr>
        <w:t xml:space="preserve"> </w:t>
      </w:r>
      <w:r w:rsidRPr="007542D6">
        <w:rPr>
          <w:sz w:val="22"/>
          <w:szCs w:val="22"/>
        </w:rPr>
        <w:t>контроле качества и безопасности готовой кулинарной продукции;</w:t>
      </w:r>
      <w:r>
        <w:rPr>
          <w:sz w:val="22"/>
          <w:szCs w:val="22"/>
        </w:rPr>
        <w:t xml:space="preserve"> </w:t>
      </w:r>
      <w:r w:rsidRPr="007542D6">
        <w:rPr>
          <w:sz w:val="22"/>
          <w:szCs w:val="22"/>
        </w:rPr>
        <w:t>контроле хранения и расхода продуктов</w:t>
      </w:r>
    </w:p>
    <w:p w:rsidR="00785581" w:rsidRDefault="00785581" w:rsidP="00785581">
      <w:pPr>
        <w:pStyle w:val="af3"/>
        <w:rPr>
          <w:b/>
          <w:sz w:val="22"/>
          <w:szCs w:val="22"/>
        </w:rPr>
      </w:pPr>
      <w:r>
        <w:rPr>
          <w:b/>
          <w:sz w:val="22"/>
          <w:szCs w:val="22"/>
        </w:rPr>
        <w:t>Умения:</w:t>
      </w:r>
    </w:p>
    <w:p w:rsidR="007542D6" w:rsidRPr="007542D6" w:rsidRDefault="007542D6" w:rsidP="007542D6">
      <w:pPr>
        <w:pStyle w:val="af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542D6">
        <w:rPr>
          <w:sz w:val="22"/>
          <w:szCs w:val="22"/>
        </w:rPr>
        <w:t>разрабатывать, изменять ассортимент, разрабатывать и адаптировать рецептуры горячей кулинарной продукции в соответствии с изменением спроса, с учетом потребностей различных категорий потребителей, видов и форм обслуживания;</w:t>
      </w:r>
    </w:p>
    <w:p w:rsidR="007542D6" w:rsidRPr="007542D6" w:rsidRDefault="007542D6" w:rsidP="007542D6">
      <w:pPr>
        <w:pStyle w:val="af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542D6">
        <w:rPr>
          <w:sz w:val="22"/>
          <w:szCs w:val="22"/>
        </w:rPr>
        <w:t>обеспечивать наличие, контролировать хранение и рациональное использование сырья, продуктов и материалов с учетом нормативов, требований к безопасности;</w:t>
      </w:r>
    </w:p>
    <w:p w:rsidR="007542D6" w:rsidRPr="007542D6" w:rsidRDefault="007542D6" w:rsidP="007542D6">
      <w:pPr>
        <w:pStyle w:val="af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542D6">
        <w:rPr>
          <w:sz w:val="22"/>
          <w:szCs w:val="22"/>
        </w:rPr>
        <w:t>оценивать их качество и соответ</w:t>
      </w:r>
      <w:r>
        <w:rPr>
          <w:sz w:val="22"/>
          <w:szCs w:val="22"/>
        </w:rPr>
        <w:t>ствие технологическим требовани</w:t>
      </w:r>
      <w:r w:rsidRPr="007542D6">
        <w:rPr>
          <w:sz w:val="22"/>
          <w:szCs w:val="22"/>
        </w:rPr>
        <w:t>ям;</w:t>
      </w:r>
    </w:p>
    <w:p w:rsidR="007542D6" w:rsidRPr="007542D6" w:rsidRDefault="007542D6" w:rsidP="007542D6">
      <w:pPr>
        <w:pStyle w:val="af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542D6">
        <w:rPr>
          <w:sz w:val="22"/>
          <w:szCs w:val="22"/>
        </w:rPr>
        <w:t>организовывать и проводить подготовку рабочих мест, технологического оборудования, производственного инвентаря, инструментов, весоизмерительных приборов в соответствии с инструкциями и регламентами;</w:t>
      </w:r>
    </w:p>
    <w:p w:rsidR="007542D6" w:rsidRPr="007542D6" w:rsidRDefault="007542D6" w:rsidP="007542D6">
      <w:pPr>
        <w:pStyle w:val="af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542D6">
        <w:rPr>
          <w:sz w:val="22"/>
          <w:szCs w:val="22"/>
        </w:rPr>
        <w:t>применять, комбинировать различные способы приготовления, творческого оформления и подачи супов</w:t>
      </w:r>
      <w:r>
        <w:rPr>
          <w:sz w:val="22"/>
          <w:szCs w:val="22"/>
        </w:rPr>
        <w:t>, горячих блюд, кулинарных изде</w:t>
      </w:r>
      <w:r w:rsidRPr="007542D6">
        <w:rPr>
          <w:sz w:val="22"/>
          <w:szCs w:val="22"/>
        </w:rPr>
        <w:t>лий, закусок сложного ассортимента, в том числе авторских, брендовых, региональных;</w:t>
      </w:r>
    </w:p>
    <w:p w:rsidR="007542D6" w:rsidRPr="007542D6" w:rsidRDefault="007542D6" w:rsidP="007542D6">
      <w:pPr>
        <w:pStyle w:val="af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542D6">
        <w:rPr>
          <w:sz w:val="22"/>
          <w:szCs w:val="22"/>
        </w:rPr>
        <w:t>организовывать их упаковку на в</w:t>
      </w:r>
      <w:r>
        <w:rPr>
          <w:sz w:val="22"/>
          <w:szCs w:val="22"/>
        </w:rPr>
        <w:t>ынос, хранение с учетом требова</w:t>
      </w:r>
      <w:r w:rsidRPr="007542D6">
        <w:rPr>
          <w:sz w:val="22"/>
          <w:szCs w:val="22"/>
        </w:rPr>
        <w:t>ний к безопасности готовой продукции;</w:t>
      </w:r>
    </w:p>
    <w:p w:rsidR="007542D6" w:rsidRPr="007542D6" w:rsidRDefault="007542D6" w:rsidP="007542D6">
      <w:pPr>
        <w:pStyle w:val="af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542D6">
        <w:rPr>
          <w:sz w:val="22"/>
          <w:szCs w:val="22"/>
        </w:rPr>
        <w:t>соблюдать правила сочетаемости, взаимозаменяемости основного сырья и дополнительных ингредиент</w:t>
      </w:r>
      <w:r>
        <w:rPr>
          <w:sz w:val="22"/>
          <w:szCs w:val="22"/>
        </w:rPr>
        <w:t>ов, применения ароматических ве</w:t>
      </w:r>
      <w:r w:rsidRPr="007542D6">
        <w:rPr>
          <w:sz w:val="22"/>
          <w:szCs w:val="22"/>
        </w:rPr>
        <w:t>ществ</w:t>
      </w:r>
    </w:p>
    <w:p w:rsidR="008D62C4" w:rsidRDefault="008D62C4" w:rsidP="00785581">
      <w:pPr>
        <w:pStyle w:val="af3"/>
        <w:rPr>
          <w:b/>
          <w:sz w:val="22"/>
          <w:szCs w:val="22"/>
        </w:rPr>
      </w:pPr>
      <w:r w:rsidRPr="008D62C4">
        <w:rPr>
          <w:b/>
          <w:sz w:val="22"/>
          <w:szCs w:val="22"/>
        </w:rPr>
        <w:t>Знания:</w:t>
      </w:r>
    </w:p>
    <w:p w:rsidR="007542D6" w:rsidRPr="007542D6" w:rsidRDefault="007542D6" w:rsidP="007542D6">
      <w:pPr>
        <w:pStyle w:val="af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542D6">
        <w:rPr>
          <w:sz w:val="22"/>
          <w:szCs w:val="22"/>
        </w:rPr>
        <w:t>требования охраны труда, пожарн</w:t>
      </w:r>
      <w:r>
        <w:rPr>
          <w:sz w:val="22"/>
          <w:szCs w:val="22"/>
        </w:rPr>
        <w:t>ой безопасности и производствен</w:t>
      </w:r>
      <w:r w:rsidRPr="007542D6">
        <w:rPr>
          <w:sz w:val="22"/>
          <w:szCs w:val="22"/>
        </w:rPr>
        <w:t>ной санитарии в организации питания;</w:t>
      </w:r>
    </w:p>
    <w:p w:rsidR="007542D6" w:rsidRPr="007542D6" w:rsidRDefault="007542D6" w:rsidP="007542D6">
      <w:pPr>
        <w:pStyle w:val="af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542D6">
        <w:rPr>
          <w:sz w:val="22"/>
          <w:szCs w:val="22"/>
        </w:rPr>
        <w:t>виды, назначение, правила безо</w:t>
      </w:r>
      <w:r>
        <w:rPr>
          <w:sz w:val="22"/>
          <w:szCs w:val="22"/>
        </w:rPr>
        <w:t>пасной эксплуатации технологиче</w:t>
      </w:r>
      <w:r w:rsidRPr="007542D6">
        <w:rPr>
          <w:sz w:val="22"/>
          <w:szCs w:val="22"/>
        </w:rPr>
        <w:t xml:space="preserve">ского оборудования, производственного </w:t>
      </w:r>
      <w:r>
        <w:rPr>
          <w:sz w:val="22"/>
          <w:szCs w:val="22"/>
        </w:rPr>
        <w:t>инвентаря, инструментов, весоиз</w:t>
      </w:r>
      <w:r w:rsidRPr="007542D6">
        <w:rPr>
          <w:sz w:val="22"/>
          <w:szCs w:val="22"/>
        </w:rPr>
        <w:t>мерительных приборов, посуды и правила ухода за ними;</w:t>
      </w:r>
    </w:p>
    <w:p w:rsidR="007542D6" w:rsidRPr="007542D6" w:rsidRDefault="007542D6" w:rsidP="007542D6">
      <w:pPr>
        <w:pStyle w:val="af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542D6">
        <w:rPr>
          <w:sz w:val="22"/>
          <w:szCs w:val="22"/>
        </w:rPr>
        <w:t>ассортимент, требования к качест</w:t>
      </w:r>
      <w:r>
        <w:rPr>
          <w:sz w:val="22"/>
          <w:szCs w:val="22"/>
        </w:rPr>
        <w:t>ву, условия и сроки хранения су</w:t>
      </w:r>
      <w:r w:rsidRPr="007542D6">
        <w:rPr>
          <w:sz w:val="22"/>
          <w:szCs w:val="22"/>
        </w:rPr>
        <w:t xml:space="preserve">пов, соусов, горячих блюд, кулинарных </w:t>
      </w:r>
      <w:r>
        <w:rPr>
          <w:sz w:val="22"/>
          <w:szCs w:val="22"/>
        </w:rPr>
        <w:t>изделий, закусок сложного ассор</w:t>
      </w:r>
      <w:r w:rsidRPr="007542D6">
        <w:rPr>
          <w:sz w:val="22"/>
          <w:szCs w:val="22"/>
        </w:rPr>
        <w:t>тимента, в т.ч. авторских, брендовых, региональных;</w:t>
      </w:r>
    </w:p>
    <w:p w:rsidR="007542D6" w:rsidRPr="007542D6" w:rsidRDefault="007542D6" w:rsidP="007542D6">
      <w:pPr>
        <w:pStyle w:val="af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 </w:t>
      </w:r>
      <w:r w:rsidRPr="007542D6">
        <w:rPr>
          <w:sz w:val="22"/>
          <w:szCs w:val="22"/>
        </w:rPr>
        <w:t>рецептуры, современные метод</w:t>
      </w:r>
      <w:r>
        <w:rPr>
          <w:sz w:val="22"/>
          <w:szCs w:val="22"/>
        </w:rPr>
        <w:t>ы приготовления, варианты оформ</w:t>
      </w:r>
      <w:r w:rsidRPr="007542D6">
        <w:rPr>
          <w:sz w:val="22"/>
          <w:szCs w:val="22"/>
        </w:rPr>
        <w:t>ления и подачи супов, горячих блюд, кулинарных изделий, закусок сложного ассортимента, в том числе авторских, брендовых, региональных;</w:t>
      </w:r>
    </w:p>
    <w:p w:rsidR="007542D6" w:rsidRPr="007542D6" w:rsidRDefault="007542D6" w:rsidP="007542D6">
      <w:pPr>
        <w:pStyle w:val="af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542D6">
        <w:rPr>
          <w:sz w:val="22"/>
          <w:szCs w:val="22"/>
        </w:rPr>
        <w:t>актуальные направления в приго</w:t>
      </w:r>
      <w:r>
        <w:rPr>
          <w:sz w:val="22"/>
          <w:szCs w:val="22"/>
        </w:rPr>
        <w:t>товлении горячей кулинарной про</w:t>
      </w:r>
      <w:r w:rsidRPr="007542D6">
        <w:rPr>
          <w:sz w:val="22"/>
          <w:szCs w:val="22"/>
        </w:rPr>
        <w:t>дукции;</w:t>
      </w:r>
    </w:p>
    <w:p w:rsidR="007542D6" w:rsidRPr="007542D6" w:rsidRDefault="007542D6" w:rsidP="007542D6">
      <w:pPr>
        <w:pStyle w:val="af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542D6">
        <w:rPr>
          <w:sz w:val="22"/>
          <w:szCs w:val="22"/>
        </w:rPr>
        <w:t xml:space="preserve">способы сокращения потерь и </w:t>
      </w:r>
      <w:r>
        <w:rPr>
          <w:sz w:val="22"/>
          <w:szCs w:val="22"/>
        </w:rPr>
        <w:t>сохранения пищевой ценности про</w:t>
      </w:r>
      <w:r w:rsidRPr="007542D6">
        <w:rPr>
          <w:sz w:val="22"/>
          <w:szCs w:val="22"/>
        </w:rPr>
        <w:t>дуктов при приготовлении горячей кулинарной продукции;</w:t>
      </w:r>
    </w:p>
    <w:p w:rsidR="007542D6" w:rsidRPr="007542D6" w:rsidRDefault="007542D6" w:rsidP="007542D6">
      <w:pPr>
        <w:pStyle w:val="af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542D6">
        <w:rPr>
          <w:sz w:val="22"/>
          <w:szCs w:val="22"/>
        </w:rPr>
        <w:t>правила составления меню, разработки рецептур, составления заявок на продукты;</w:t>
      </w:r>
    </w:p>
    <w:p w:rsidR="008D62C4" w:rsidRPr="007542D6" w:rsidRDefault="007542D6" w:rsidP="007542D6">
      <w:pPr>
        <w:pStyle w:val="af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542D6">
        <w:rPr>
          <w:sz w:val="22"/>
          <w:szCs w:val="22"/>
        </w:rPr>
        <w:t>виды и формы обслуживания, правила сервировки стола и правила подачи горячих блюд, кулинарных изделий и закусок</w:t>
      </w:r>
    </w:p>
    <w:p w:rsidR="00785581" w:rsidRPr="00785581" w:rsidRDefault="00785581" w:rsidP="00785581">
      <w:pPr>
        <w:pStyle w:val="af3"/>
        <w:rPr>
          <w:sz w:val="22"/>
          <w:szCs w:val="22"/>
        </w:rPr>
      </w:pPr>
    </w:p>
    <w:p w:rsidR="0022589A" w:rsidRPr="000C20A4" w:rsidRDefault="0022589A" w:rsidP="001006E9">
      <w:pPr>
        <w:pStyle w:val="af3"/>
        <w:ind w:firstLine="709"/>
        <w:rPr>
          <w:b/>
          <w:sz w:val="22"/>
          <w:szCs w:val="22"/>
        </w:rPr>
      </w:pPr>
      <w:r w:rsidRPr="000C20A4">
        <w:rPr>
          <w:b/>
          <w:sz w:val="22"/>
          <w:szCs w:val="22"/>
        </w:rPr>
        <w:t xml:space="preserve">1.3. </w:t>
      </w:r>
      <w:r w:rsidR="001E4FE7" w:rsidRPr="000C20A4">
        <w:rPr>
          <w:b/>
          <w:sz w:val="22"/>
          <w:szCs w:val="22"/>
        </w:rPr>
        <w:t xml:space="preserve">Количество </w:t>
      </w:r>
      <w:r w:rsidRPr="000C20A4">
        <w:rPr>
          <w:b/>
          <w:sz w:val="22"/>
          <w:szCs w:val="22"/>
        </w:rPr>
        <w:t>часов</w:t>
      </w:r>
      <w:r w:rsidR="001006E9" w:rsidRPr="000C20A4">
        <w:rPr>
          <w:b/>
          <w:sz w:val="22"/>
          <w:szCs w:val="22"/>
        </w:rPr>
        <w:t>,</w:t>
      </w:r>
      <w:r w:rsidRPr="000C20A4">
        <w:rPr>
          <w:b/>
          <w:sz w:val="22"/>
          <w:szCs w:val="22"/>
        </w:rPr>
        <w:t xml:space="preserve"> отводимое на освоение профессионального модуля</w:t>
      </w:r>
    </w:p>
    <w:p w:rsidR="0022589A" w:rsidRPr="005659F7" w:rsidRDefault="001F2990" w:rsidP="001006E9">
      <w:pPr>
        <w:pStyle w:val="af3"/>
        <w:ind w:firstLine="709"/>
        <w:rPr>
          <w:color w:val="FF0000"/>
          <w:sz w:val="22"/>
          <w:szCs w:val="22"/>
        </w:rPr>
      </w:pPr>
      <w:r w:rsidRPr="000C20A4">
        <w:rPr>
          <w:sz w:val="22"/>
          <w:szCs w:val="22"/>
        </w:rPr>
        <w:t xml:space="preserve">Всего – </w:t>
      </w:r>
      <w:r w:rsidR="00310D5F" w:rsidRPr="00310D5F">
        <w:rPr>
          <w:sz w:val="22"/>
          <w:szCs w:val="22"/>
        </w:rPr>
        <w:t>45</w:t>
      </w:r>
      <w:r w:rsidR="00611BCD">
        <w:rPr>
          <w:sz w:val="22"/>
          <w:szCs w:val="22"/>
        </w:rPr>
        <w:t>6</w:t>
      </w:r>
      <w:r w:rsidR="00654B5B" w:rsidRPr="00310D5F">
        <w:rPr>
          <w:sz w:val="22"/>
          <w:szCs w:val="22"/>
        </w:rPr>
        <w:t xml:space="preserve"> </w:t>
      </w:r>
      <w:r w:rsidR="002F3982" w:rsidRPr="00D33AFC">
        <w:rPr>
          <w:sz w:val="22"/>
          <w:szCs w:val="22"/>
        </w:rPr>
        <w:t>часов</w:t>
      </w:r>
    </w:p>
    <w:p w:rsidR="0022589A" w:rsidRDefault="002F3982" w:rsidP="001006E9">
      <w:pPr>
        <w:pStyle w:val="af3"/>
        <w:ind w:firstLine="709"/>
        <w:rPr>
          <w:sz w:val="22"/>
          <w:szCs w:val="22"/>
        </w:rPr>
      </w:pPr>
      <w:r w:rsidRPr="000C20A4">
        <w:rPr>
          <w:sz w:val="22"/>
          <w:szCs w:val="22"/>
        </w:rPr>
        <w:t>Из них</w:t>
      </w:r>
      <w:r w:rsidR="00DA4D6D">
        <w:rPr>
          <w:sz w:val="22"/>
          <w:szCs w:val="22"/>
        </w:rPr>
        <w:t>:</w:t>
      </w:r>
      <w:r w:rsidRPr="000C20A4">
        <w:rPr>
          <w:sz w:val="22"/>
          <w:szCs w:val="22"/>
        </w:rPr>
        <w:t xml:space="preserve"> </w:t>
      </w:r>
      <w:r w:rsidR="0022589A" w:rsidRPr="000C20A4">
        <w:rPr>
          <w:sz w:val="22"/>
          <w:szCs w:val="22"/>
        </w:rPr>
        <w:t>на освоение МДК</w:t>
      </w:r>
      <w:r w:rsidR="00310D5F">
        <w:rPr>
          <w:sz w:val="22"/>
          <w:szCs w:val="22"/>
        </w:rPr>
        <w:t xml:space="preserve"> 02.01 – </w:t>
      </w:r>
      <w:r w:rsidR="00173959">
        <w:rPr>
          <w:sz w:val="22"/>
          <w:szCs w:val="22"/>
        </w:rPr>
        <w:t>54</w:t>
      </w:r>
      <w:r w:rsidR="00D33AFC">
        <w:rPr>
          <w:sz w:val="22"/>
          <w:szCs w:val="22"/>
        </w:rPr>
        <w:t xml:space="preserve">  час</w:t>
      </w:r>
      <w:r w:rsidR="00611BCD">
        <w:rPr>
          <w:sz w:val="22"/>
          <w:szCs w:val="22"/>
        </w:rPr>
        <w:t>а</w:t>
      </w:r>
    </w:p>
    <w:p w:rsidR="00D33AFC" w:rsidRDefault="00D33AFC" w:rsidP="001006E9">
      <w:pPr>
        <w:pStyle w:val="af3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 w:rsidR="00310D5F">
        <w:rPr>
          <w:sz w:val="22"/>
          <w:szCs w:val="22"/>
        </w:rPr>
        <w:t xml:space="preserve">                 МДК.02.02 – 21</w:t>
      </w:r>
      <w:r w:rsidR="00611BCD">
        <w:rPr>
          <w:sz w:val="22"/>
          <w:szCs w:val="22"/>
        </w:rPr>
        <w:t xml:space="preserve">6 </w:t>
      </w:r>
      <w:r>
        <w:rPr>
          <w:sz w:val="22"/>
          <w:szCs w:val="22"/>
        </w:rPr>
        <w:t>часов</w:t>
      </w:r>
    </w:p>
    <w:p w:rsidR="00DA4D6D" w:rsidRDefault="005659F7" w:rsidP="00310D5F">
      <w:pPr>
        <w:pStyle w:val="af3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310D5F">
        <w:rPr>
          <w:sz w:val="22"/>
          <w:szCs w:val="22"/>
        </w:rPr>
        <w:t xml:space="preserve">      </w:t>
      </w:r>
    </w:p>
    <w:p w:rsidR="00DA4D6D" w:rsidRDefault="001E4FE7" w:rsidP="00DA4D6D">
      <w:pPr>
        <w:pStyle w:val="af3"/>
        <w:ind w:firstLine="709"/>
        <w:rPr>
          <w:sz w:val="22"/>
          <w:szCs w:val="22"/>
        </w:rPr>
      </w:pPr>
      <w:r w:rsidRPr="000C20A4">
        <w:rPr>
          <w:sz w:val="22"/>
          <w:szCs w:val="22"/>
        </w:rPr>
        <w:t>н</w:t>
      </w:r>
      <w:r w:rsidR="002F3982" w:rsidRPr="000C20A4">
        <w:rPr>
          <w:sz w:val="22"/>
          <w:szCs w:val="22"/>
        </w:rPr>
        <w:t xml:space="preserve">а </w:t>
      </w:r>
      <w:r w:rsidRPr="000C20A4">
        <w:rPr>
          <w:sz w:val="22"/>
          <w:szCs w:val="22"/>
        </w:rPr>
        <w:t xml:space="preserve">практики: </w:t>
      </w:r>
    </w:p>
    <w:p w:rsidR="00DA4D6D" w:rsidRDefault="00DA4D6D" w:rsidP="00DA4D6D">
      <w:pPr>
        <w:pStyle w:val="af3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1E4FE7" w:rsidRPr="000C20A4">
        <w:rPr>
          <w:sz w:val="22"/>
          <w:szCs w:val="22"/>
        </w:rPr>
        <w:t xml:space="preserve">учебную </w:t>
      </w:r>
      <w:r w:rsidR="00320BAD">
        <w:rPr>
          <w:sz w:val="22"/>
          <w:szCs w:val="22"/>
        </w:rPr>
        <w:t>– 72</w:t>
      </w:r>
      <w:r w:rsidR="002F3982" w:rsidRPr="000C20A4">
        <w:rPr>
          <w:sz w:val="22"/>
          <w:szCs w:val="22"/>
        </w:rPr>
        <w:t xml:space="preserve"> часа</w:t>
      </w:r>
      <w:r w:rsidR="00AF1AF7">
        <w:rPr>
          <w:sz w:val="22"/>
          <w:szCs w:val="22"/>
        </w:rPr>
        <w:t>.</w:t>
      </w:r>
    </w:p>
    <w:p w:rsidR="00320BAD" w:rsidRDefault="00DA4D6D" w:rsidP="00DA4D6D">
      <w:pPr>
        <w:pStyle w:val="af3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320BAD">
        <w:rPr>
          <w:sz w:val="22"/>
          <w:szCs w:val="22"/>
        </w:rPr>
        <w:t>производственную – 108</w:t>
      </w:r>
      <w:r w:rsidR="00431605">
        <w:rPr>
          <w:sz w:val="22"/>
          <w:szCs w:val="22"/>
        </w:rPr>
        <w:t xml:space="preserve"> часа.     </w:t>
      </w:r>
    </w:p>
    <w:p w:rsidR="00431605" w:rsidRPr="00326A32" w:rsidRDefault="00611BCD" w:rsidP="00DA4D6D">
      <w:pPr>
        <w:pStyle w:val="af3"/>
        <w:ind w:firstLine="709"/>
        <w:rPr>
          <w:sz w:val="22"/>
          <w:szCs w:val="22"/>
        </w:rPr>
        <w:sectPr w:rsidR="00431605" w:rsidRPr="00326A32" w:rsidSect="001006E9">
          <w:pgSz w:w="11907" w:h="16840"/>
          <w:pgMar w:top="1134" w:right="851" w:bottom="992" w:left="1560" w:header="709" w:footer="709" w:gutter="0"/>
          <w:cols w:space="720"/>
        </w:sectPr>
      </w:pPr>
      <w:r>
        <w:rPr>
          <w:sz w:val="22"/>
          <w:szCs w:val="22"/>
        </w:rPr>
        <w:t>Промежуточная аттестация  – 14</w:t>
      </w:r>
      <w:r w:rsidR="00320BAD">
        <w:rPr>
          <w:sz w:val="22"/>
          <w:szCs w:val="22"/>
        </w:rPr>
        <w:t xml:space="preserve"> часов</w:t>
      </w:r>
      <w:r w:rsidR="00431605">
        <w:rPr>
          <w:sz w:val="22"/>
          <w:szCs w:val="22"/>
        </w:rPr>
        <w:t xml:space="preserve"> </w:t>
      </w:r>
    </w:p>
    <w:p w:rsidR="0046363C" w:rsidRPr="00326A32" w:rsidRDefault="0037610A" w:rsidP="0046363C">
      <w:pPr>
        <w:pStyle w:val="1"/>
        <w:ind w:firstLine="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 xml:space="preserve">2. </w:t>
      </w:r>
      <w:r w:rsidR="0046363C" w:rsidRPr="00326A32">
        <w:rPr>
          <w:b/>
          <w:caps/>
          <w:sz w:val="22"/>
          <w:szCs w:val="22"/>
        </w:rPr>
        <w:t>СТРУКТУРА и содержание профессионального модуля</w:t>
      </w:r>
    </w:p>
    <w:p w:rsidR="0046363C" w:rsidRPr="000C20A4" w:rsidRDefault="0046363C" w:rsidP="000368B0">
      <w:pPr>
        <w:spacing w:before="120" w:after="120"/>
        <w:ind w:firstLine="709"/>
        <w:jc w:val="both"/>
        <w:rPr>
          <w:b/>
          <w:sz w:val="22"/>
          <w:szCs w:val="22"/>
        </w:rPr>
      </w:pPr>
      <w:r w:rsidRPr="000C20A4">
        <w:rPr>
          <w:b/>
          <w:sz w:val="22"/>
          <w:szCs w:val="22"/>
        </w:rPr>
        <w:t xml:space="preserve">2.1. Структура профессионального модуля </w:t>
      </w:r>
    </w:p>
    <w:tbl>
      <w:tblPr>
        <w:tblW w:w="523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123"/>
        <w:gridCol w:w="1413"/>
        <w:gridCol w:w="851"/>
        <w:gridCol w:w="998"/>
        <w:gridCol w:w="421"/>
        <w:gridCol w:w="1277"/>
        <w:gridCol w:w="1130"/>
        <w:gridCol w:w="1280"/>
        <w:gridCol w:w="992"/>
        <w:gridCol w:w="1984"/>
      </w:tblGrid>
      <w:tr w:rsidR="00FF4029" w:rsidRPr="00326A32" w:rsidTr="00FF4029">
        <w:trPr>
          <w:trHeight w:val="240"/>
        </w:trPr>
        <w:tc>
          <w:tcPr>
            <w:tcW w:w="519" w:type="pct"/>
            <w:vMerge w:val="restart"/>
            <w:vAlign w:val="center"/>
          </w:tcPr>
          <w:p w:rsidR="00FF4029" w:rsidRPr="00326A32" w:rsidRDefault="00FF4029" w:rsidP="00C82152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039" w:type="pct"/>
            <w:vMerge w:val="restart"/>
            <w:shd w:val="clear" w:color="auto" w:fill="auto"/>
            <w:vAlign w:val="center"/>
          </w:tcPr>
          <w:p w:rsidR="00FF4029" w:rsidRPr="00326A32" w:rsidRDefault="00FF4029" w:rsidP="00C82152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470" w:type="pct"/>
            <w:vMerge w:val="restart"/>
            <w:shd w:val="clear" w:color="auto" w:fill="auto"/>
            <w:vAlign w:val="center"/>
          </w:tcPr>
          <w:p w:rsidR="00FF4029" w:rsidRPr="00326A32" w:rsidRDefault="00FF4029" w:rsidP="00C82152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326A32">
              <w:rPr>
                <w:b/>
                <w:iCs/>
                <w:sz w:val="20"/>
                <w:szCs w:val="20"/>
              </w:rPr>
              <w:t>Объем программы, час.</w:t>
            </w:r>
          </w:p>
        </w:tc>
        <w:tc>
          <w:tcPr>
            <w:tcW w:w="615" w:type="pct"/>
            <w:gridSpan w:val="2"/>
          </w:tcPr>
          <w:p w:rsidR="00FF4029" w:rsidRPr="00326A32" w:rsidRDefault="00FF4029" w:rsidP="00C821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57" w:type="pct"/>
            <w:gridSpan w:val="6"/>
            <w:shd w:val="clear" w:color="auto" w:fill="auto"/>
            <w:vAlign w:val="center"/>
          </w:tcPr>
          <w:p w:rsidR="00FF4029" w:rsidRPr="00326A32" w:rsidRDefault="00FF4029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Объем программы, час.</w:t>
            </w:r>
          </w:p>
        </w:tc>
      </w:tr>
      <w:tr w:rsidR="00FF4029" w:rsidRPr="00326A32" w:rsidTr="00FF4029">
        <w:trPr>
          <w:trHeight w:val="144"/>
        </w:trPr>
        <w:tc>
          <w:tcPr>
            <w:tcW w:w="519" w:type="pct"/>
            <w:vMerge/>
          </w:tcPr>
          <w:p w:rsidR="00FF4029" w:rsidRPr="00326A32" w:rsidRDefault="00FF4029" w:rsidP="00C82152">
            <w:pPr>
              <w:rPr>
                <w:b/>
                <w:sz w:val="20"/>
                <w:szCs w:val="20"/>
              </w:rPr>
            </w:pPr>
          </w:p>
        </w:tc>
        <w:tc>
          <w:tcPr>
            <w:tcW w:w="1039" w:type="pct"/>
            <w:vMerge/>
            <w:shd w:val="clear" w:color="auto" w:fill="auto"/>
            <w:vAlign w:val="center"/>
          </w:tcPr>
          <w:p w:rsidR="00FF4029" w:rsidRPr="00326A32" w:rsidRDefault="00FF4029" w:rsidP="00C82152">
            <w:pPr>
              <w:rPr>
                <w:b/>
                <w:sz w:val="20"/>
                <w:szCs w:val="20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FF4029" w:rsidRPr="00326A32" w:rsidRDefault="00FF4029" w:rsidP="00C82152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1" w:type="pct"/>
            <w:gridSpan w:val="6"/>
            <w:shd w:val="clear" w:color="auto" w:fill="auto"/>
            <w:vAlign w:val="center"/>
          </w:tcPr>
          <w:p w:rsidR="00FF4029" w:rsidRPr="00326A32" w:rsidRDefault="00FF4029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Занятия во взаимодействии с преподавателем, час.</w:t>
            </w:r>
          </w:p>
        </w:tc>
        <w:tc>
          <w:tcPr>
            <w:tcW w:w="330" w:type="pct"/>
            <w:vMerge w:val="restart"/>
          </w:tcPr>
          <w:p w:rsidR="00FF4029" w:rsidRPr="00326A32" w:rsidRDefault="00FF4029" w:rsidP="00C821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661" w:type="pct"/>
            <w:vMerge w:val="restart"/>
            <w:shd w:val="clear" w:color="auto" w:fill="auto"/>
            <w:vAlign w:val="center"/>
          </w:tcPr>
          <w:p w:rsidR="00FF4029" w:rsidRDefault="00FF4029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 xml:space="preserve">Самостоятельная </w:t>
            </w:r>
          </w:p>
          <w:p w:rsidR="00FF4029" w:rsidRPr="00326A32" w:rsidRDefault="00FF4029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работа</w:t>
            </w:r>
          </w:p>
        </w:tc>
      </w:tr>
      <w:tr w:rsidR="00FF4029" w:rsidRPr="00326A32" w:rsidTr="00FF4029">
        <w:trPr>
          <w:trHeight w:val="144"/>
        </w:trPr>
        <w:tc>
          <w:tcPr>
            <w:tcW w:w="519" w:type="pct"/>
            <w:vMerge/>
          </w:tcPr>
          <w:p w:rsidR="00FF4029" w:rsidRPr="00326A32" w:rsidRDefault="00FF4029" w:rsidP="00C82152">
            <w:pPr>
              <w:rPr>
                <w:b/>
                <w:sz w:val="20"/>
                <w:szCs w:val="20"/>
              </w:rPr>
            </w:pPr>
          </w:p>
        </w:tc>
        <w:tc>
          <w:tcPr>
            <w:tcW w:w="1039" w:type="pct"/>
            <w:vMerge/>
            <w:shd w:val="clear" w:color="auto" w:fill="auto"/>
            <w:vAlign w:val="center"/>
          </w:tcPr>
          <w:p w:rsidR="00FF4029" w:rsidRPr="00326A32" w:rsidRDefault="00FF4029" w:rsidP="00C82152">
            <w:pPr>
              <w:rPr>
                <w:b/>
                <w:sz w:val="20"/>
                <w:szCs w:val="20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FF4029" w:rsidRPr="00326A32" w:rsidRDefault="00FF4029" w:rsidP="00C82152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79" w:type="pct"/>
            <w:gridSpan w:val="4"/>
            <w:shd w:val="clear" w:color="auto" w:fill="auto"/>
            <w:vAlign w:val="center"/>
          </w:tcPr>
          <w:p w:rsidR="00FF4029" w:rsidRPr="00326A32" w:rsidRDefault="00FF4029" w:rsidP="00C8215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Обучение по МДК, в час.</w:t>
            </w:r>
          </w:p>
        </w:tc>
        <w:tc>
          <w:tcPr>
            <w:tcW w:w="802" w:type="pct"/>
            <w:gridSpan w:val="2"/>
            <w:shd w:val="clear" w:color="auto" w:fill="auto"/>
            <w:vAlign w:val="center"/>
          </w:tcPr>
          <w:p w:rsidR="00FF4029" w:rsidRPr="00326A32" w:rsidRDefault="00FF4029" w:rsidP="00C8215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Практики</w:t>
            </w:r>
          </w:p>
        </w:tc>
        <w:tc>
          <w:tcPr>
            <w:tcW w:w="330" w:type="pct"/>
            <w:vMerge/>
          </w:tcPr>
          <w:p w:rsidR="00FF4029" w:rsidRPr="00326A32" w:rsidRDefault="00FF4029" w:rsidP="00C82152">
            <w:pPr>
              <w:rPr>
                <w:b/>
                <w:sz w:val="20"/>
                <w:szCs w:val="20"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FF4029" w:rsidRPr="00326A32" w:rsidRDefault="00FF4029" w:rsidP="00C82152">
            <w:pPr>
              <w:rPr>
                <w:b/>
                <w:sz w:val="20"/>
                <w:szCs w:val="20"/>
              </w:rPr>
            </w:pPr>
          </w:p>
        </w:tc>
      </w:tr>
      <w:tr w:rsidR="00FF4029" w:rsidRPr="00326A32" w:rsidTr="00FF4029">
        <w:trPr>
          <w:cantSplit/>
          <w:trHeight w:val="1134"/>
        </w:trPr>
        <w:tc>
          <w:tcPr>
            <w:tcW w:w="519" w:type="pct"/>
            <w:vMerge/>
          </w:tcPr>
          <w:p w:rsidR="00FF4029" w:rsidRPr="00326A32" w:rsidRDefault="00FF4029" w:rsidP="00C82152">
            <w:pPr>
              <w:rPr>
                <w:b/>
                <w:sz w:val="20"/>
                <w:szCs w:val="20"/>
              </w:rPr>
            </w:pPr>
          </w:p>
        </w:tc>
        <w:tc>
          <w:tcPr>
            <w:tcW w:w="1039" w:type="pct"/>
            <w:vMerge/>
            <w:shd w:val="clear" w:color="auto" w:fill="auto"/>
            <w:vAlign w:val="center"/>
          </w:tcPr>
          <w:p w:rsidR="00FF4029" w:rsidRPr="00326A32" w:rsidRDefault="00FF4029" w:rsidP="00C82152">
            <w:pPr>
              <w:rPr>
                <w:b/>
                <w:sz w:val="20"/>
                <w:szCs w:val="20"/>
              </w:rPr>
            </w:pPr>
          </w:p>
        </w:tc>
        <w:tc>
          <w:tcPr>
            <w:tcW w:w="470" w:type="pct"/>
            <w:vMerge/>
            <w:shd w:val="clear" w:color="auto" w:fill="auto"/>
            <w:vAlign w:val="center"/>
          </w:tcPr>
          <w:p w:rsidR="00FF4029" w:rsidRPr="00326A32" w:rsidRDefault="00FF4029" w:rsidP="00C82152">
            <w:pPr>
              <w:rPr>
                <w:b/>
                <w:sz w:val="20"/>
                <w:szCs w:val="20"/>
              </w:rPr>
            </w:pPr>
          </w:p>
        </w:tc>
        <w:tc>
          <w:tcPr>
            <w:tcW w:w="283" w:type="pct"/>
            <w:shd w:val="clear" w:color="auto" w:fill="auto"/>
            <w:vAlign w:val="center"/>
          </w:tcPr>
          <w:p w:rsidR="00FF4029" w:rsidRPr="00326A32" w:rsidRDefault="00FF4029" w:rsidP="00C8215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Всего,</w:t>
            </w:r>
          </w:p>
          <w:p w:rsidR="00FF4029" w:rsidRPr="00326A32" w:rsidRDefault="00FF4029" w:rsidP="00C8215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471" w:type="pct"/>
            <w:gridSpan w:val="2"/>
            <w:shd w:val="clear" w:color="auto" w:fill="auto"/>
            <w:textDirection w:val="btLr"/>
            <w:vAlign w:val="center"/>
          </w:tcPr>
          <w:p w:rsidR="00FF4029" w:rsidRPr="00326A32" w:rsidRDefault="00FF4029" w:rsidP="00C82152">
            <w:pPr>
              <w:pStyle w:val="a3"/>
              <w:widowControl w:val="0"/>
              <w:suppressAutoHyphens/>
              <w:spacing w:before="0" w:beforeAutospacing="0" w:after="0" w:afterAutospacing="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лабораторных и практических занятия, часов</w:t>
            </w:r>
          </w:p>
        </w:tc>
        <w:tc>
          <w:tcPr>
            <w:tcW w:w="425" w:type="pct"/>
            <w:shd w:val="clear" w:color="auto" w:fill="auto"/>
            <w:textDirection w:val="btLr"/>
            <w:vAlign w:val="center"/>
          </w:tcPr>
          <w:p w:rsidR="00FF4029" w:rsidRPr="00326A32" w:rsidRDefault="00FF4029" w:rsidP="00C82152">
            <w:pPr>
              <w:pStyle w:val="21"/>
              <w:widowControl w:val="0"/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курсовых работа (проектов),</w:t>
            </w:r>
          </w:p>
          <w:p w:rsidR="00FF4029" w:rsidRPr="00326A32" w:rsidRDefault="00FF4029" w:rsidP="00C82152">
            <w:pPr>
              <w:pStyle w:val="21"/>
              <w:widowControl w:val="0"/>
              <w:ind w:left="113" w:right="113" w:firstLine="0"/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376" w:type="pct"/>
            <w:vAlign w:val="center"/>
          </w:tcPr>
          <w:p w:rsidR="00FF4029" w:rsidRPr="00326A32" w:rsidRDefault="00FF4029" w:rsidP="00C82152">
            <w:pPr>
              <w:pStyle w:val="a3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учебная,</w:t>
            </w:r>
          </w:p>
          <w:p w:rsidR="00FF4029" w:rsidRPr="00326A32" w:rsidRDefault="00FF4029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FF4029" w:rsidRPr="00326A32" w:rsidRDefault="00FF4029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производственная,</w:t>
            </w:r>
          </w:p>
          <w:p w:rsidR="00FF4029" w:rsidRPr="00326A32" w:rsidRDefault="00FF4029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часов</w:t>
            </w:r>
          </w:p>
        </w:tc>
        <w:tc>
          <w:tcPr>
            <w:tcW w:w="330" w:type="pct"/>
            <w:vMerge/>
          </w:tcPr>
          <w:p w:rsidR="00FF4029" w:rsidRPr="00326A32" w:rsidRDefault="00FF4029" w:rsidP="00C82152">
            <w:pPr>
              <w:rPr>
                <w:b/>
                <w:sz w:val="20"/>
                <w:szCs w:val="20"/>
              </w:rPr>
            </w:pPr>
          </w:p>
        </w:tc>
        <w:tc>
          <w:tcPr>
            <w:tcW w:w="661" w:type="pct"/>
            <w:vMerge/>
            <w:shd w:val="clear" w:color="auto" w:fill="auto"/>
            <w:vAlign w:val="center"/>
          </w:tcPr>
          <w:p w:rsidR="00FF4029" w:rsidRPr="00326A32" w:rsidRDefault="00FF4029" w:rsidP="00C82152">
            <w:pPr>
              <w:rPr>
                <w:b/>
                <w:sz w:val="20"/>
                <w:szCs w:val="20"/>
              </w:rPr>
            </w:pPr>
          </w:p>
        </w:tc>
      </w:tr>
      <w:tr w:rsidR="00FF4029" w:rsidRPr="00326A32" w:rsidTr="00FF4029">
        <w:trPr>
          <w:trHeight w:val="270"/>
        </w:trPr>
        <w:tc>
          <w:tcPr>
            <w:tcW w:w="519" w:type="pct"/>
            <w:vAlign w:val="center"/>
          </w:tcPr>
          <w:p w:rsidR="00FF4029" w:rsidRPr="00326A32" w:rsidRDefault="00FF4029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FF4029" w:rsidRPr="00326A32" w:rsidRDefault="00FF4029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FF4029" w:rsidRPr="00326A32" w:rsidRDefault="00FF4029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FF4029" w:rsidRPr="00326A32" w:rsidRDefault="00FF4029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:rsidR="00FF4029" w:rsidRPr="00326A32" w:rsidRDefault="00FF4029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5" w:type="pct"/>
            <w:shd w:val="clear" w:color="auto" w:fill="auto"/>
            <w:vAlign w:val="center"/>
          </w:tcPr>
          <w:p w:rsidR="00FF4029" w:rsidRPr="00326A32" w:rsidRDefault="00FF4029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6" w:type="pct"/>
            <w:vAlign w:val="center"/>
          </w:tcPr>
          <w:p w:rsidR="00FF4029" w:rsidRPr="00326A32" w:rsidRDefault="00FF4029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FF4029" w:rsidRPr="00326A32" w:rsidRDefault="00FF4029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0" w:type="pct"/>
          </w:tcPr>
          <w:p w:rsidR="00FF4029" w:rsidRPr="00326A32" w:rsidRDefault="00FF4029" w:rsidP="00C821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FF4029" w:rsidRPr="00326A32" w:rsidRDefault="00FF4029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9</w:t>
            </w:r>
          </w:p>
        </w:tc>
      </w:tr>
      <w:tr w:rsidR="00FF4029" w:rsidRPr="00326A32" w:rsidTr="00FF4029">
        <w:trPr>
          <w:trHeight w:val="923"/>
        </w:trPr>
        <w:tc>
          <w:tcPr>
            <w:tcW w:w="519" w:type="pct"/>
          </w:tcPr>
          <w:p w:rsidR="00FF4029" w:rsidRPr="00431605" w:rsidRDefault="00FF4029" w:rsidP="002A3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</w:t>
            </w:r>
            <w:r w:rsidRPr="00431605">
              <w:rPr>
                <w:sz w:val="20"/>
                <w:szCs w:val="20"/>
              </w:rPr>
              <w:t>.1</w:t>
            </w:r>
          </w:p>
          <w:p w:rsidR="00FF4029" w:rsidRPr="00431605" w:rsidRDefault="00FF4029" w:rsidP="002A3ECA">
            <w:pPr>
              <w:rPr>
                <w:sz w:val="20"/>
                <w:szCs w:val="20"/>
              </w:rPr>
            </w:pPr>
            <w:r w:rsidRPr="00431605">
              <w:rPr>
                <w:sz w:val="20"/>
                <w:szCs w:val="20"/>
              </w:rPr>
              <w:t>ОК 01 – ОК 11</w:t>
            </w:r>
          </w:p>
        </w:tc>
        <w:tc>
          <w:tcPr>
            <w:tcW w:w="1039" w:type="pct"/>
            <w:shd w:val="clear" w:color="auto" w:fill="auto"/>
          </w:tcPr>
          <w:p w:rsidR="00FF4029" w:rsidRPr="00326A32" w:rsidRDefault="00FF4029" w:rsidP="00700670">
            <w:pPr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 xml:space="preserve">Раздел модуля 1. </w:t>
            </w:r>
            <w:r w:rsidRPr="00700670">
              <w:rPr>
                <w:b/>
                <w:sz w:val="20"/>
                <w:szCs w:val="20"/>
              </w:rPr>
              <w:t>Организация процессов приготовления, подготовки к реализации горячих блюд, кулинарных изделий, закусок сложного ассортимента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FF4029" w:rsidRPr="00326A32" w:rsidRDefault="00FF4029" w:rsidP="004316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611BC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FF4029" w:rsidRPr="00326A32" w:rsidRDefault="00FF4029" w:rsidP="002A3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17395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:rsidR="00FF4029" w:rsidRPr="00326A32" w:rsidRDefault="00FF4029" w:rsidP="002A3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pct"/>
            <w:vMerge w:val="restart"/>
            <w:shd w:val="clear" w:color="auto" w:fill="BFBFBF" w:themeFill="background1" w:themeFillShade="BF"/>
          </w:tcPr>
          <w:p w:rsidR="00FF4029" w:rsidRPr="00326A32" w:rsidRDefault="00FF4029" w:rsidP="002A3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vAlign w:val="center"/>
          </w:tcPr>
          <w:p w:rsidR="00FF4029" w:rsidRPr="00326A32" w:rsidRDefault="00FF4029" w:rsidP="002A3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26" w:type="pct"/>
            <w:vMerge w:val="restart"/>
            <w:shd w:val="clear" w:color="auto" w:fill="BFBFBF" w:themeFill="background1" w:themeFillShade="BF"/>
          </w:tcPr>
          <w:p w:rsidR="00FF4029" w:rsidRPr="00326A32" w:rsidRDefault="00FF4029" w:rsidP="002A3ECA">
            <w:pPr>
              <w:jc w:val="center"/>
              <w:rPr>
                <w:sz w:val="20"/>
                <w:szCs w:val="20"/>
              </w:rPr>
            </w:pPr>
          </w:p>
          <w:p w:rsidR="00FF4029" w:rsidRPr="00326A32" w:rsidRDefault="00FF4029" w:rsidP="002A3ECA">
            <w:pPr>
              <w:jc w:val="center"/>
              <w:rPr>
                <w:sz w:val="20"/>
                <w:szCs w:val="20"/>
              </w:rPr>
            </w:pPr>
          </w:p>
          <w:p w:rsidR="00FF4029" w:rsidRPr="00326A32" w:rsidRDefault="00FF4029" w:rsidP="002A3ECA">
            <w:pPr>
              <w:jc w:val="center"/>
              <w:rPr>
                <w:sz w:val="20"/>
                <w:szCs w:val="20"/>
              </w:rPr>
            </w:pPr>
          </w:p>
          <w:p w:rsidR="00FF4029" w:rsidRPr="00326A32" w:rsidRDefault="00FF4029" w:rsidP="002A3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pct"/>
          </w:tcPr>
          <w:p w:rsidR="00FF4029" w:rsidRDefault="00FF4029" w:rsidP="002A3ECA">
            <w:pPr>
              <w:jc w:val="center"/>
              <w:rPr>
                <w:sz w:val="20"/>
                <w:szCs w:val="20"/>
              </w:rPr>
            </w:pPr>
          </w:p>
          <w:p w:rsidR="00611BCD" w:rsidRDefault="00611BCD" w:rsidP="00611BCD">
            <w:pPr>
              <w:rPr>
                <w:sz w:val="20"/>
                <w:szCs w:val="20"/>
              </w:rPr>
            </w:pPr>
          </w:p>
          <w:p w:rsidR="00611BCD" w:rsidRDefault="00611BCD" w:rsidP="00611B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FF4029" w:rsidRPr="00FF14A9" w:rsidRDefault="00173959" w:rsidP="002A3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F4029" w:rsidRPr="00326A32" w:rsidTr="00FF4029">
        <w:trPr>
          <w:trHeight w:val="418"/>
        </w:trPr>
        <w:tc>
          <w:tcPr>
            <w:tcW w:w="519" w:type="pct"/>
          </w:tcPr>
          <w:p w:rsidR="00FF4029" w:rsidRPr="00431605" w:rsidRDefault="00FF4029" w:rsidP="002A3E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2.2-2.8</w:t>
            </w:r>
          </w:p>
          <w:p w:rsidR="00FF4029" w:rsidRPr="00431605" w:rsidRDefault="00FF4029" w:rsidP="002A3ECA">
            <w:pPr>
              <w:rPr>
                <w:sz w:val="20"/>
                <w:szCs w:val="20"/>
              </w:rPr>
            </w:pPr>
            <w:r w:rsidRPr="00431605">
              <w:rPr>
                <w:sz w:val="20"/>
                <w:szCs w:val="20"/>
              </w:rPr>
              <w:t>ОК 01 – ОК 11</w:t>
            </w:r>
          </w:p>
        </w:tc>
        <w:tc>
          <w:tcPr>
            <w:tcW w:w="1039" w:type="pct"/>
            <w:shd w:val="clear" w:color="auto" w:fill="auto"/>
          </w:tcPr>
          <w:p w:rsidR="00FF4029" w:rsidRPr="00326A32" w:rsidRDefault="00FF4029" w:rsidP="00700670">
            <w:pPr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 xml:space="preserve">Раздел модуля 2. </w:t>
            </w:r>
            <w:r w:rsidRPr="00700670">
              <w:rPr>
                <w:b/>
                <w:sz w:val="20"/>
                <w:szCs w:val="20"/>
              </w:rPr>
              <w:t>Процессы приготовления, подготовки к реализации горячих блюд, кулинарных изделий, закусок сложного ассортимента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FF4029" w:rsidRPr="00326A32" w:rsidRDefault="00FF4029" w:rsidP="00611B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611BC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3" w:type="pct"/>
            <w:shd w:val="clear" w:color="auto" w:fill="auto"/>
            <w:vAlign w:val="center"/>
          </w:tcPr>
          <w:p w:rsidR="00FF4029" w:rsidRPr="00326A32" w:rsidRDefault="00FF4029" w:rsidP="00611B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11BCD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471" w:type="pct"/>
            <w:gridSpan w:val="2"/>
            <w:shd w:val="clear" w:color="auto" w:fill="auto"/>
            <w:vAlign w:val="center"/>
          </w:tcPr>
          <w:p w:rsidR="00FF4029" w:rsidRPr="00326A32" w:rsidRDefault="00611BCD" w:rsidP="002A3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F4029">
              <w:rPr>
                <w:sz w:val="20"/>
                <w:szCs w:val="20"/>
              </w:rPr>
              <w:t>8</w:t>
            </w:r>
          </w:p>
        </w:tc>
        <w:tc>
          <w:tcPr>
            <w:tcW w:w="425" w:type="pct"/>
            <w:vMerge/>
            <w:shd w:val="clear" w:color="auto" w:fill="BFBFBF" w:themeFill="background1" w:themeFillShade="BF"/>
            <w:vAlign w:val="center"/>
          </w:tcPr>
          <w:p w:rsidR="00FF4029" w:rsidRPr="00326A32" w:rsidRDefault="00FF4029" w:rsidP="002A3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vAlign w:val="center"/>
          </w:tcPr>
          <w:p w:rsidR="00FF4029" w:rsidRPr="00326A32" w:rsidRDefault="00FF4029" w:rsidP="002A3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426" w:type="pct"/>
            <w:vMerge/>
            <w:shd w:val="clear" w:color="auto" w:fill="BFBFBF" w:themeFill="background1" w:themeFillShade="BF"/>
            <w:vAlign w:val="center"/>
          </w:tcPr>
          <w:p w:rsidR="00FF4029" w:rsidRPr="00326A32" w:rsidRDefault="00FF4029" w:rsidP="002A3E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pct"/>
          </w:tcPr>
          <w:p w:rsidR="00FF4029" w:rsidRDefault="00FF4029" w:rsidP="002A3ECA">
            <w:pPr>
              <w:jc w:val="center"/>
              <w:rPr>
                <w:sz w:val="20"/>
                <w:szCs w:val="20"/>
              </w:rPr>
            </w:pPr>
          </w:p>
          <w:p w:rsidR="00FF4029" w:rsidRDefault="00FF4029" w:rsidP="002A3ECA">
            <w:pPr>
              <w:jc w:val="center"/>
              <w:rPr>
                <w:sz w:val="20"/>
                <w:szCs w:val="20"/>
              </w:rPr>
            </w:pPr>
          </w:p>
          <w:p w:rsidR="00FF4029" w:rsidRDefault="00611BCD" w:rsidP="002A3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FF4029" w:rsidRPr="00326A32" w:rsidRDefault="00FF4029" w:rsidP="002A3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11BCD">
              <w:rPr>
                <w:sz w:val="20"/>
                <w:szCs w:val="20"/>
              </w:rPr>
              <w:t>2</w:t>
            </w:r>
          </w:p>
        </w:tc>
      </w:tr>
      <w:tr w:rsidR="00FF4029" w:rsidRPr="00326A32" w:rsidTr="00FF4029">
        <w:trPr>
          <w:trHeight w:val="717"/>
        </w:trPr>
        <w:tc>
          <w:tcPr>
            <w:tcW w:w="519" w:type="pct"/>
          </w:tcPr>
          <w:p w:rsidR="00FF4029" w:rsidRDefault="00FF4029" w:rsidP="002A3ECA">
            <w:pPr>
              <w:rPr>
                <w:sz w:val="20"/>
                <w:szCs w:val="20"/>
              </w:rPr>
            </w:pPr>
            <w:r w:rsidRPr="00431605">
              <w:rPr>
                <w:sz w:val="20"/>
                <w:szCs w:val="20"/>
              </w:rPr>
              <w:t xml:space="preserve">ПК </w:t>
            </w:r>
            <w:r>
              <w:rPr>
                <w:sz w:val="20"/>
                <w:szCs w:val="20"/>
              </w:rPr>
              <w:t>2.1-2.8,</w:t>
            </w:r>
          </w:p>
          <w:p w:rsidR="00FF4029" w:rsidRPr="00431605" w:rsidRDefault="00FF4029" w:rsidP="002A3ECA">
            <w:pPr>
              <w:rPr>
                <w:sz w:val="20"/>
                <w:szCs w:val="20"/>
              </w:rPr>
            </w:pPr>
            <w:r w:rsidRPr="00431605">
              <w:rPr>
                <w:sz w:val="20"/>
                <w:szCs w:val="20"/>
              </w:rPr>
              <w:t>ОК 01 – ОК 11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FF4029" w:rsidRPr="00326A32" w:rsidRDefault="00FF4029" w:rsidP="000368B0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Учебная практика, часов</w:t>
            </w:r>
          </w:p>
        </w:tc>
        <w:tc>
          <w:tcPr>
            <w:tcW w:w="470" w:type="pct"/>
            <w:shd w:val="clear" w:color="auto" w:fill="auto"/>
          </w:tcPr>
          <w:p w:rsidR="00FF4029" w:rsidRPr="00326A32" w:rsidRDefault="00FF4029" w:rsidP="002A3ECA">
            <w:pPr>
              <w:jc w:val="center"/>
              <w:rPr>
                <w:b/>
                <w:sz w:val="20"/>
                <w:szCs w:val="20"/>
              </w:rPr>
            </w:pPr>
          </w:p>
          <w:p w:rsidR="00FF4029" w:rsidRPr="00326A32" w:rsidRDefault="00FF4029" w:rsidP="002A3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179" w:type="pct"/>
            <w:gridSpan w:val="4"/>
            <w:shd w:val="clear" w:color="auto" w:fill="C0C0C0"/>
          </w:tcPr>
          <w:p w:rsidR="00FF4029" w:rsidRPr="00326A32" w:rsidRDefault="00FF4029" w:rsidP="002A3ECA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:rsidR="00FF4029" w:rsidRPr="00326A32" w:rsidRDefault="00FF4029" w:rsidP="002A3ECA">
            <w:pPr>
              <w:jc w:val="center"/>
              <w:rPr>
                <w:b/>
                <w:sz w:val="20"/>
                <w:szCs w:val="20"/>
              </w:rPr>
            </w:pPr>
          </w:p>
          <w:p w:rsidR="00FF4029" w:rsidRPr="00326A32" w:rsidRDefault="00FF4029" w:rsidP="002A3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426" w:type="pct"/>
            <w:vMerge/>
            <w:shd w:val="clear" w:color="auto" w:fill="BFBFBF" w:themeFill="background1" w:themeFillShade="BF"/>
          </w:tcPr>
          <w:p w:rsidR="00FF4029" w:rsidRPr="00326A32" w:rsidRDefault="00FF4029" w:rsidP="002A3ECA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</w:tcPr>
          <w:p w:rsidR="00FF4029" w:rsidRPr="00326A32" w:rsidRDefault="00FF4029" w:rsidP="000368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FF4029" w:rsidRPr="00326A32" w:rsidRDefault="00FF4029" w:rsidP="000368B0">
            <w:pPr>
              <w:jc w:val="center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-</w:t>
            </w:r>
          </w:p>
        </w:tc>
      </w:tr>
      <w:tr w:rsidR="00FF4029" w:rsidRPr="00326A32" w:rsidTr="00FF4029">
        <w:trPr>
          <w:trHeight w:val="717"/>
        </w:trPr>
        <w:tc>
          <w:tcPr>
            <w:tcW w:w="519" w:type="pct"/>
          </w:tcPr>
          <w:p w:rsidR="00FF4029" w:rsidRPr="00700670" w:rsidRDefault="00FF4029" w:rsidP="00700670">
            <w:pPr>
              <w:rPr>
                <w:sz w:val="20"/>
                <w:szCs w:val="20"/>
              </w:rPr>
            </w:pPr>
            <w:r w:rsidRPr="00700670">
              <w:rPr>
                <w:sz w:val="20"/>
                <w:szCs w:val="20"/>
              </w:rPr>
              <w:t>ПК 2.1-2.8,</w:t>
            </w:r>
          </w:p>
          <w:p w:rsidR="00FF4029" w:rsidRPr="00431605" w:rsidRDefault="00FF4029" w:rsidP="00700670">
            <w:pPr>
              <w:rPr>
                <w:sz w:val="20"/>
                <w:szCs w:val="20"/>
              </w:rPr>
            </w:pPr>
            <w:r w:rsidRPr="00700670">
              <w:rPr>
                <w:sz w:val="20"/>
                <w:szCs w:val="20"/>
              </w:rPr>
              <w:t>ОК 01 – ОК 11</w:t>
            </w:r>
          </w:p>
        </w:tc>
        <w:tc>
          <w:tcPr>
            <w:tcW w:w="1039" w:type="pct"/>
            <w:shd w:val="clear" w:color="auto" w:fill="auto"/>
            <w:vAlign w:val="center"/>
          </w:tcPr>
          <w:p w:rsidR="00FF4029" w:rsidRPr="00326A32" w:rsidRDefault="00FF4029" w:rsidP="00036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Производственная практика, часов</w:t>
            </w:r>
          </w:p>
        </w:tc>
        <w:tc>
          <w:tcPr>
            <w:tcW w:w="470" w:type="pct"/>
            <w:shd w:val="clear" w:color="auto" w:fill="auto"/>
          </w:tcPr>
          <w:p w:rsidR="00FF4029" w:rsidRPr="00326A32" w:rsidRDefault="00FF4029" w:rsidP="002A3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1179" w:type="pct"/>
            <w:gridSpan w:val="4"/>
            <w:shd w:val="clear" w:color="auto" w:fill="C0C0C0"/>
          </w:tcPr>
          <w:p w:rsidR="00FF4029" w:rsidRPr="00326A32" w:rsidRDefault="00FF4029" w:rsidP="002A3ECA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:rsidR="00FF4029" w:rsidRPr="00326A32" w:rsidRDefault="00FF4029" w:rsidP="002A3E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BFBFBF" w:themeFill="background1" w:themeFillShade="BF"/>
          </w:tcPr>
          <w:p w:rsidR="00FF4029" w:rsidRPr="00326A32" w:rsidRDefault="00FF4029" w:rsidP="002A3ECA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</w:tcPr>
          <w:p w:rsidR="00FF4029" w:rsidRPr="00326A32" w:rsidRDefault="00FF4029" w:rsidP="000368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FF4029" w:rsidRPr="00326A32" w:rsidRDefault="00FF4029" w:rsidP="000368B0">
            <w:pPr>
              <w:jc w:val="center"/>
              <w:rPr>
                <w:sz w:val="20"/>
                <w:szCs w:val="20"/>
              </w:rPr>
            </w:pPr>
          </w:p>
        </w:tc>
      </w:tr>
      <w:tr w:rsidR="00FF4029" w:rsidRPr="00326A32" w:rsidTr="00FF4029">
        <w:trPr>
          <w:trHeight w:val="717"/>
        </w:trPr>
        <w:tc>
          <w:tcPr>
            <w:tcW w:w="519" w:type="pct"/>
          </w:tcPr>
          <w:p w:rsidR="00FF4029" w:rsidRPr="00431605" w:rsidRDefault="00FF4029" w:rsidP="002A3ECA">
            <w:pPr>
              <w:rPr>
                <w:sz w:val="20"/>
                <w:szCs w:val="20"/>
              </w:rPr>
            </w:pPr>
          </w:p>
        </w:tc>
        <w:tc>
          <w:tcPr>
            <w:tcW w:w="1039" w:type="pct"/>
            <w:shd w:val="clear" w:color="auto" w:fill="auto"/>
            <w:vAlign w:val="center"/>
          </w:tcPr>
          <w:p w:rsidR="00FF4029" w:rsidRPr="00326A32" w:rsidRDefault="00320BAD" w:rsidP="000368B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</w:t>
            </w:r>
            <w:r w:rsidR="00FF4029">
              <w:rPr>
                <w:b/>
                <w:sz w:val="20"/>
                <w:szCs w:val="20"/>
              </w:rPr>
              <w:t>кзамен</w:t>
            </w:r>
          </w:p>
        </w:tc>
        <w:tc>
          <w:tcPr>
            <w:tcW w:w="470" w:type="pct"/>
            <w:shd w:val="clear" w:color="auto" w:fill="auto"/>
          </w:tcPr>
          <w:p w:rsidR="00FF4029" w:rsidRDefault="00FF4029" w:rsidP="002A3ECA">
            <w:pPr>
              <w:jc w:val="center"/>
              <w:rPr>
                <w:b/>
                <w:sz w:val="20"/>
                <w:szCs w:val="20"/>
              </w:rPr>
            </w:pPr>
          </w:p>
          <w:p w:rsidR="00611BCD" w:rsidRPr="00326A32" w:rsidRDefault="00611BCD" w:rsidP="002A3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79" w:type="pct"/>
            <w:gridSpan w:val="4"/>
            <w:shd w:val="clear" w:color="auto" w:fill="C0C0C0"/>
          </w:tcPr>
          <w:p w:rsidR="00FF4029" w:rsidRPr="00326A32" w:rsidRDefault="00FF4029" w:rsidP="002A3ECA">
            <w:pPr>
              <w:rPr>
                <w:sz w:val="20"/>
                <w:szCs w:val="20"/>
              </w:rPr>
            </w:pPr>
          </w:p>
        </w:tc>
        <w:tc>
          <w:tcPr>
            <w:tcW w:w="376" w:type="pct"/>
            <w:shd w:val="clear" w:color="auto" w:fill="auto"/>
          </w:tcPr>
          <w:p w:rsidR="00FF4029" w:rsidRPr="00326A32" w:rsidRDefault="00FF4029" w:rsidP="002A3EC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6" w:type="pct"/>
            <w:shd w:val="clear" w:color="auto" w:fill="BFBFBF" w:themeFill="background1" w:themeFillShade="BF"/>
          </w:tcPr>
          <w:p w:rsidR="00FF4029" w:rsidRPr="00326A32" w:rsidRDefault="00FF4029" w:rsidP="002A3ECA">
            <w:pPr>
              <w:rPr>
                <w:sz w:val="20"/>
                <w:szCs w:val="20"/>
              </w:rPr>
            </w:pPr>
          </w:p>
        </w:tc>
        <w:tc>
          <w:tcPr>
            <w:tcW w:w="330" w:type="pct"/>
          </w:tcPr>
          <w:p w:rsidR="00FF4029" w:rsidRPr="00326A32" w:rsidRDefault="00611BCD" w:rsidP="000368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FF4029" w:rsidRPr="00326A32" w:rsidRDefault="00FF4029" w:rsidP="000368B0">
            <w:pPr>
              <w:jc w:val="center"/>
              <w:rPr>
                <w:sz w:val="20"/>
                <w:szCs w:val="20"/>
              </w:rPr>
            </w:pPr>
          </w:p>
        </w:tc>
      </w:tr>
      <w:tr w:rsidR="00FF4029" w:rsidRPr="00326A32" w:rsidTr="00FF4029">
        <w:trPr>
          <w:trHeight w:val="240"/>
        </w:trPr>
        <w:tc>
          <w:tcPr>
            <w:tcW w:w="519" w:type="pct"/>
          </w:tcPr>
          <w:p w:rsidR="00FF4029" w:rsidRPr="00326A32" w:rsidRDefault="00FF4029" w:rsidP="002A3EC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039" w:type="pct"/>
            <w:shd w:val="clear" w:color="auto" w:fill="auto"/>
          </w:tcPr>
          <w:p w:rsidR="00FF4029" w:rsidRPr="00326A32" w:rsidRDefault="00FF4029" w:rsidP="002A3ECA">
            <w:pPr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470" w:type="pct"/>
            <w:shd w:val="clear" w:color="auto" w:fill="auto"/>
          </w:tcPr>
          <w:p w:rsidR="00FF4029" w:rsidRPr="00326A32" w:rsidRDefault="00FF4029" w:rsidP="00611B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  <w:r w:rsidR="00611BC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3" w:type="pct"/>
            <w:shd w:val="clear" w:color="auto" w:fill="auto"/>
          </w:tcPr>
          <w:p w:rsidR="00FF4029" w:rsidRPr="00326A32" w:rsidRDefault="00FF4029" w:rsidP="00611B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11BCD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472" w:type="pct"/>
            <w:gridSpan w:val="2"/>
            <w:shd w:val="clear" w:color="auto" w:fill="auto"/>
          </w:tcPr>
          <w:p w:rsidR="00FF4029" w:rsidRPr="00326A32" w:rsidRDefault="00611BCD" w:rsidP="002A3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FF4029">
              <w:rPr>
                <w:sz w:val="20"/>
                <w:szCs w:val="20"/>
              </w:rPr>
              <w:t>4</w:t>
            </w:r>
          </w:p>
        </w:tc>
        <w:tc>
          <w:tcPr>
            <w:tcW w:w="424" w:type="pct"/>
            <w:shd w:val="clear" w:color="auto" w:fill="auto"/>
            <w:vAlign w:val="center"/>
          </w:tcPr>
          <w:p w:rsidR="00FF4029" w:rsidRPr="00326A32" w:rsidRDefault="00FF4029" w:rsidP="000368B0">
            <w:pPr>
              <w:jc w:val="center"/>
              <w:rPr>
                <w:sz w:val="20"/>
                <w:szCs w:val="20"/>
              </w:rPr>
            </w:pPr>
            <w:r w:rsidRPr="00326A32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376" w:type="pct"/>
          </w:tcPr>
          <w:p w:rsidR="00FF4029" w:rsidRPr="00326A32" w:rsidRDefault="00FF4029" w:rsidP="002A3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426" w:type="pct"/>
            <w:shd w:val="clear" w:color="auto" w:fill="auto"/>
          </w:tcPr>
          <w:p w:rsidR="00FF4029" w:rsidRPr="00326A32" w:rsidRDefault="00FF4029" w:rsidP="002A3E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330" w:type="pct"/>
          </w:tcPr>
          <w:p w:rsidR="00FF4029" w:rsidRDefault="00611BCD" w:rsidP="002A3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F4029">
              <w:rPr>
                <w:sz w:val="20"/>
                <w:szCs w:val="20"/>
              </w:rPr>
              <w:t>4</w:t>
            </w:r>
          </w:p>
        </w:tc>
        <w:tc>
          <w:tcPr>
            <w:tcW w:w="661" w:type="pct"/>
            <w:shd w:val="clear" w:color="auto" w:fill="auto"/>
          </w:tcPr>
          <w:p w:rsidR="00FF4029" w:rsidRPr="00326A32" w:rsidRDefault="00611BCD" w:rsidP="002A3E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</w:tbl>
    <w:p w:rsidR="003C5EE1" w:rsidRDefault="003C5EE1" w:rsidP="0046363C">
      <w:pPr>
        <w:spacing w:before="120" w:after="120"/>
        <w:rPr>
          <w:b/>
          <w:i/>
          <w:color w:val="000000" w:themeColor="text1"/>
          <w:szCs w:val="20"/>
        </w:rPr>
      </w:pPr>
    </w:p>
    <w:p w:rsidR="00F62269" w:rsidRDefault="00F62269" w:rsidP="0046363C">
      <w:pPr>
        <w:spacing w:before="120" w:after="120"/>
        <w:rPr>
          <w:b/>
          <w:i/>
          <w:color w:val="000000" w:themeColor="text1"/>
          <w:szCs w:val="20"/>
        </w:rPr>
      </w:pPr>
    </w:p>
    <w:p w:rsidR="00F62269" w:rsidRDefault="00F62269" w:rsidP="0046363C">
      <w:pPr>
        <w:spacing w:before="120" w:after="120"/>
        <w:rPr>
          <w:b/>
          <w:i/>
          <w:color w:val="000000" w:themeColor="text1"/>
          <w:szCs w:val="20"/>
        </w:rPr>
      </w:pPr>
    </w:p>
    <w:p w:rsidR="008A7899" w:rsidRPr="00326A32" w:rsidRDefault="008A7899" w:rsidP="0046363C">
      <w:pPr>
        <w:spacing w:before="120" w:after="120"/>
        <w:rPr>
          <w:b/>
          <w:i/>
          <w:color w:val="000000" w:themeColor="text1"/>
          <w:szCs w:val="20"/>
        </w:rPr>
      </w:pPr>
    </w:p>
    <w:p w:rsidR="00805B4B" w:rsidRPr="00805B4B" w:rsidRDefault="0046363C" w:rsidP="00805B4B">
      <w:pPr>
        <w:spacing w:before="120" w:after="120"/>
        <w:ind w:firstLine="709"/>
        <w:rPr>
          <w:bCs/>
          <w:i/>
          <w:sz w:val="20"/>
          <w:szCs w:val="20"/>
        </w:rPr>
      </w:pPr>
      <w:r w:rsidRPr="008A7899">
        <w:rPr>
          <w:b/>
          <w:color w:val="000000" w:themeColor="text1"/>
          <w:sz w:val="22"/>
          <w:szCs w:val="22"/>
        </w:rPr>
        <w:t>2.2. Тематический план и содержание профессионального модуля (ПМ)</w:t>
      </w:r>
      <w:r w:rsidR="00805B4B" w:rsidRPr="00805B4B">
        <w:rPr>
          <w:bCs/>
          <w:i/>
          <w:sz w:val="20"/>
          <w:szCs w:val="20"/>
        </w:rPr>
        <w:tab/>
      </w:r>
      <w:r w:rsidR="00805B4B" w:rsidRPr="00805B4B">
        <w:rPr>
          <w:bCs/>
          <w:i/>
          <w:sz w:val="20"/>
          <w:szCs w:val="20"/>
        </w:rPr>
        <w:tab/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646"/>
        <w:gridCol w:w="8856"/>
        <w:gridCol w:w="1381"/>
        <w:gridCol w:w="1103"/>
      </w:tblGrid>
      <w:tr w:rsidR="0046363C" w:rsidRPr="00326A32" w:rsidTr="00F449B1">
        <w:trPr>
          <w:tblHeader/>
        </w:trPr>
        <w:tc>
          <w:tcPr>
            <w:tcW w:w="2898" w:type="dxa"/>
            <w:vAlign w:val="center"/>
          </w:tcPr>
          <w:p w:rsidR="0046363C" w:rsidRPr="00326A32" w:rsidRDefault="00936AA8" w:rsidP="000368B0">
            <w:pPr>
              <w:pStyle w:val="af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="0046363C" w:rsidRPr="00326A32">
              <w:rPr>
                <w:b/>
                <w:sz w:val="20"/>
                <w:szCs w:val="20"/>
              </w:rPr>
              <w:t>аименование разделов и тем профессионального модуля (ПМ), междисциплинарных курсов (МДК)</w:t>
            </w:r>
          </w:p>
        </w:tc>
        <w:tc>
          <w:tcPr>
            <w:tcW w:w="9502" w:type="dxa"/>
            <w:gridSpan w:val="2"/>
            <w:vAlign w:val="center"/>
          </w:tcPr>
          <w:p w:rsidR="0046363C" w:rsidRPr="00326A32" w:rsidRDefault="0046363C" w:rsidP="000368B0">
            <w:pPr>
              <w:pStyle w:val="af3"/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учебная работа обучающихся</w:t>
            </w:r>
          </w:p>
        </w:tc>
        <w:tc>
          <w:tcPr>
            <w:tcW w:w="1381" w:type="dxa"/>
            <w:vAlign w:val="center"/>
          </w:tcPr>
          <w:p w:rsidR="0046363C" w:rsidRPr="00326A32" w:rsidRDefault="0046363C" w:rsidP="000368B0">
            <w:pPr>
              <w:pStyle w:val="af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103" w:type="dxa"/>
            <w:vAlign w:val="center"/>
          </w:tcPr>
          <w:p w:rsidR="0046363C" w:rsidRPr="00326A32" w:rsidRDefault="0046363C" w:rsidP="000368B0">
            <w:pPr>
              <w:pStyle w:val="af3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26A32">
              <w:rPr>
                <w:rFonts w:eastAsia="Calibri"/>
                <w:b/>
                <w:sz w:val="20"/>
                <w:szCs w:val="20"/>
              </w:rPr>
              <w:t>Объем часов</w:t>
            </w:r>
          </w:p>
        </w:tc>
      </w:tr>
      <w:tr w:rsidR="0046363C" w:rsidRPr="00326A32" w:rsidTr="00F449B1">
        <w:tc>
          <w:tcPr>
            <w:tcW w:w="2898" w:type="dxa"/>
          </w:tcPr>
          <w:p w:rsidR="0046363C" w:rsidRPr="00326A32" w:rsidRDefault="0046363C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502" w:type="dxa"/>
            <w:gridSpan w:val="2"/>
          </w:tcPr>
          <w:p w:rsidR="0046363C" w:rsidRPr="00326A32" w:rsidRDefault="0046363C" w:rsidP="00C821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26A3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1" w:type="dxa"/>
          </w:tcPr>
          <w:p w:rsidR="0046363C" w:rsidRPr="00326A32" w:rsidRDefault="0046363C" w:rsidP="00C821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103" w:type="dxa"/>
          </w:tcPr>
          <w:p w:rsidR="0046363C" w:rsidRPr="00326A32" w:rsidRDefault="0046363C" w:rsidP="00C821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26A32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</w:tr>
      <w:tr w:rsidR="0046363C" w:rsidRPr="00326A32" w:rsidTr="00F449B1">
        <w:trPr>
          <w:trHeight w:val="274"/>
        </w:trPr>
        <w:tc>
          <w:tcPr>
            <w:tcW w:w="13781" w:type="dxa"/>
            <w:gridSpan w:val="4"/>
          </w:tcPr>
          <w:p w:rsidR="0046363C" w:rsidRPr="00326A32" w:rsidRDefault="00B873A7" w:rsidP="001C1345">
            <w:pPr>
              <w:jc w:val="both"/>
              <w:rPr>
                <w:b/>
                <w:bCs/>
                <w:sz w:val="20"/>
                <w:szCs w:val="20"/>
              </w:rPr>
            </w:pPr>
            <w:r w:rsidRPr="00B873A7">
              <w:rPr>
                <w:b/>
                <w:bCs/>
                <w:sz w:val="20"/>
                <w:szCs w:val="20"/>
              </w:rPr>
              <w:t>МДК. 02.01. Организация процессов приготовления, подготовки к реализации горячих блюд, кулинарных изделий, закусок сложного ассортимента</w:t>
            </w:r>
          </w:p>
        </w:tc>
        <w:tc>
          <w:tcPr>
            <w:tcW w:w="1103" w:type="dxa"/>
          </w:tcPr>
          <w:p w:rsidR="0046363C" w:rsidRPr="00ED7511" w:rsidRDefault="0046363C" w:rsidP="00C8215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46363C" w:rsidRPr="00326A32" w:rsidTr="00F449B1">
        <w:trPr>
          <w:trHeight w:val="274"/>
        </w:trPr>
        <w:tc>
          <w:tcPr>
            <w:tcW w:w="13781" w:type="dxa"/>
            <w:gridSpan w:val="4"/>
          </w:tcPr>
          <w:p w:rsidR="0046363C" w:rsidRPr="00326A32" w:rsidRDefault="00B873A7" w:rsidP="00C82152">
            <w:pPr>
              <w:jc w:val="both"/>
              <w:rPr>
                <w:b/>
                <w:bCs/>
                <w:sz w:val="20"/>
                <w:szCs w:val="20"/>
              </w:rPr>
            </w:pPr>
            <w:r w:rsidRPr="00B873A7">
              <w:rPr>
                <w:b/>
                <w:bCs/>
                <w:sz w:val="20"/>
                <w:szCs w:val="20"/>
              </w:rPr>
              <w:t>Раздел 1. Организация процессов приготовления и подготовки к реализации горячих блюд, кулинарных изделий, закусок сложного ассортимента</w:t>
            </w:r>
          </w:p>
        </w:tc>
        <w:tc>
          <w:tcPr>
            <w:tcW w:w="1103" w:type="dxa"/>
          </w:tcPr>
          <w:p w:rsidR="0046363C" w:rsidRPr="00ED7511" w:rsidRDefault="0046363C" w:rsidP="00ED7511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B72C2E" w:rsidRPr="00326A32" w:rsidTr="00F449B1">
        <w:trPr>
          <w:trHeight w:val="216"/>
        </w:trPr>
        <w:tc>
          <w:tcPr>
            <w:tcW w:w="2898" w:type="dxa"/>
            <w:vMerge w:val="restart"/>
          </w:tcPr>
          <w:p w:rsidR="00B72C2E" w:rsidRPr="00326A32" w:rsidRDefault="00B873A7" w:rsidP="00C04076">
            <w:pPr>
              <w:rPr>
                <w:b/>
                <w:bCs/>
                <w:sz w:val="20"/>
                <w:szCs w:val="20"/>
              </w:rPr>
            </w:pPr>
            <w:r w:rsidRPr="00B873A7">
              <w:rPr>
                <w:b/>
                <w:bCs/>
                <w:sz w:val="20"/>
                <w:szCs w:val="20"/>
              </w:rPr>
              <w:t>Тема 1.1 Классификация и ассортимент горячей кулинарной продукции сложного приготовления</w:t>
            </w:r>
          </w:p>
        </w:tc>
        <w:tc>
          <w:tcPr>
            <w:tcW w:w="10883" w:type="dxa"/>
            <w:gridSpan w:val="3"/>
          </w:tcPr>
          <w:p w:rsidR="00B72C2E" w:rsidRPr="00326A32" w:rsidRDefault="00B72C2E" w:rsidP="00C82152">
            <w:pPr>
              <w:rPr>
                <w:b/>
                <w:sz w:val="20"/>
                <w:szCs w:val="20"/>
              </w:rPr>
            </w:pPr>
            <w:r w:rsidRPr="00326A32">
              <w:rPr>
                <w:b/>
                <w:bCs/>
                <w:sz w:val="20"/>
                <w:szCs w:val="20"/>
              </w:rPr>
              <w:t xml:space="preserve">Содержание </w:t>
            </w:r>
            <w:r w:rsidRPr="00326A32">
              <w:rPr>
                <w:b/>
                <w:sz w:val="20"/>
                <w:szCs w:val="20"/>
              </w:rPr>
              <w:t>учебного материала</w:t>
            </w:r>
          </w:p>
        </w:tc>
        <w:tc>
          <w:tcPr>
            <w:tcW w:w="1103" w:type="dxa"/>
          </w:tcPr>
          <w:p w:rsidR="00B72C2E" w:rsidRPr="00326A32" w:rsidRDefault="00550016" w:rsidP="002332E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50016">
              <w:rPr>
                <w:rFonts w:eastAsia="Calibri"/>
                <w:b/>
                <w:bCs/>
                <w:sz w:val="20"/>
                <w:szCs w:val="20"/>
              </w:rPr>
              <w:t>10</w:t>
            </w:r>
          </w:p>
        </w:tc>
      </w:tr>
      <w:tr w:rsidR="00B873A7" w:rsidRPr="00326A32" w:rsidTr="00F449B1">
        <w:trPr>
          <w:trHeight w:val="186"/>
        </w:trPr>
        <w:tc>
          <w:tcPr>
            <w:tcW w:w="2898" w:type="dxa"/>
            <w:vMerge/>
          </w:tcPr>
          <w:p w:rsidR="00B873A7" w:rsidRPr="00326A32" w:rsidRDefault="00B873A7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B873A7" w:rsidRPr="00326A32" w:rsidRDefault="00B873A7" w:rsidP="00C82152">
            <w:pPr>
              <w:pStyle w:val="af3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1</w:t>
            </w:r>
          </w:p>
        </w:tc>
        <w:tc>
          <w:tcPr>
            <w:tcW w:w="8856" w:type="dxa"/>
          </w:tcPr>
          <w:p w:rsidR="00B873A7" w:rsidRPr="00015F3B" w:rsidRDefault="00B873A7" w:rsidP="00A0673E">
            <w:pPr>
              <w:jc w:val="both"/>
            </w:pPr>
            <w:r w:rsidRPr="00015F3B">
              <w:t>Классификация, ассортимент горячей кулинарной продукции сложного приготовления. Актуальные направления в разработке и совершенствовании ассортимента горячей кулинарной продукции с учетом типа организации питания, ее специализации, применяемых методов  обслуживания</w:t>
            </w:r>
          </w:p>
        </w:tc>
        <w:tc>
          <w:tcPr>
            <w:tcW w:w="1381" w:type="dxa"/>
            <w:vAlign w:val="center"/>
          </w:tcPr>
          <w:p w:rsidR="00B873A7" w:rsidRPr="00326A32" w:rsidRDefault="00B873A7" w:rsidP="000368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03" w:type="dxa"/>
            <w:vAlign w:val="center"/>
          </w:tcPr>
          <w:p w:rsidR="00B873A7" w:rsidRPr="00326A32" w:rsidRDefault="00B873A7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26A32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873A7" w:rsidRPr="00326A32" w:rsidTr="00F449B1">
        <w:trPr>
          <w:trHeight w:val="186"/>
        </w:trPr>
        <w:tc>
          <w:tcPr>
            <w:tcW w:w="2898" w:type="dxa"/>
            <w:vMerge/>
          </w:tcPr>
          <w:p w:rsidR="00B873A7" w:rsidRPr="00326A32" w:rsidRDefault="00B873A7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B873A7" w:rsidRPr="00326A32" w:rsidRDefault="00B873A7" w:rsidP="00C82152">
            <w:pPr>
              <w:pStyle w:val="a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56" w:type="dxa"/>
          </w:tcPr>
          <w:p w:rsidR="00B873A7" w:rsidRPr="00015F3B" w:rsidRDefault="00B873A7" w:rsidP="00A0673E">
            <w:pPr>
              <w:rPr>
                <w:b/>
                <w:bCs/>
              </w:rPr>
            </w:pPr>
            <w:r w:rsidRPr="00015F3B">
              <w:rPr>
                <w:spacing w:val="2"/>
                <w:kern w:val="36"/>
              </w:rPr>
              <w:t>Требования ГОСТ 30390-2013 «Услуги общественного питания. Продукция общественного питания, реализуемая населению»</w:t>
            </w:r>
          </w:p>
        </w:tc>
        <w:tc>
          <w:tcPr>
            <w:tcW w:w="1381" w:type="dxa"/>
            <w:vAlign w:val="center"/>
          </w:tcPr>
          <w:p w:rsidR="00B873A7" w:rsidRDefault="00B873A7" w:rsidP="000368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03" w:type="dxa"/>
            <w:vAlign w:val="center"/>
          </w:tcPr>
          <w:p w:rsidR="00B873A7" w:rsidRPr="00326A32" w:rsidRDefault="00B873A7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873A7" w:rsidRPr="00326A32" w:rsidTr="00F449B1">
        <w:trPr>
          <w:trHeight w:val="186"/>
        </w:trPr>
        <w:tc>
          <w:tcPr>
            <w:tcW w:w="2898" w:type="dxa"/>
            <w:vMerge/>
          </w:tcPr>
          <w:p w:rsidR="00B873A7" w:rsidRPr="00326A32" w:rsidRDefault="00B873A7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B873A7" w:rsidRPr="00326A32" w:rsidRDefault="00B873A7" w:rsidP="00C82152">
            <w:pPr>
              <w:pStyle w:val="a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56" w:type="dxa"/>
          </w:tcPr>
          <w:p w:rsidR="00B873A7" w:rsidRPr="00015F3B" w:rsidRDefault="00B873A7" w:rsidP="00A0673E">
            <w:pPr>
              <w:jc w:val="both"/>
              <w:rPr>
                <w:spacing w:val="2"/>
                <w:kern w:val="36"/>
              </w:rPr>
            </w:pPr>
            <w:r w:rsidRPr="00015F3B">
              <w:rPr>
                <w:spacing w:val="2"/>
                <w:kern w:val="36"/>
              </w:rPr>
              <w:t>Общие технические условия (терминология, классификация, общие требования к качеству и безопасности  продукции общественного питания)</w:t>
            </w:r>
          </w:p>
        </w:tc>
        <w:tc>
          <w:tcPr>
            <w:tcW w:w="1381" w:type="dxa"/>
            <w:vAlign w:val="center"/>
          </w:tcPr>
          <w:p w:rsidR="00B873A7" w:rsidRDefault="00B873A7" w:rsidP="000368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03" w:type="dxa"/>
            <w:vAlign w:val="center"/>
          </w:tcPr>
          <w:p w:rsidR="00B873A7" w:rsidRPr="00326A32" w:rsidRDefault="00B873A7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873A7" w:rsidRPr="00326A32" w:rsidTr="00F449B1">
        <w:trPr>
          <w:trHeight w:val="186"/>
        </w:trPr>
        <w:tc>
          <w:tcPr>
            <w:tcW w:w="2898" w:type="dxa"/>
            <w:vMerge/>
          </w:tcPr>
          <w:p w:rsidR="00B873A7" w:rsidRPr="00326A32" w:rsidRDefault="00B873A7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B873A7" w:rsidRPr="00326A32" w:rsidRDefault="00B873A7" w:rsidP="00C82152">
            <w:pPr>
              <w:pStyle w:val="a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56" w:type="dxa"/>
          </w:tcPr>
          <w:p w:rsidR="00B873A7" w:rsidRPr="00015F3B" w:rsidRDefault="00B873A7" w:rsidP="00A0673E">
            <w:pPr>
              <w:jc w:val="both"/>
              <w:rPr>
                <w:spacing w:val="2"/>
                <w:kern w:val="36"/>
              </w:rPr>
            </w:pPr>
            <w:r w:rsidRPr="00015F3B">
              <w:rPr>
                <w:spacing w:val="2"/>
                <w:kern w:val="36"/>
              </w:rPr>
              <w:t>Международные термины, понятия в области приготовления горячей кулинарной продукции, применяемые в ресторанном бизнесе</w:t>
            </w:r>
          </w:p>
        </w:tc>
        <w:tc>
          <w:tcPr>
            <w:tcW w:w="1381" w:type="dxa"/>
            <w:vAlign w:val="center"/>
          </w:tcPr>
          <w:p w:rsidR="00B873A7" w:rsidRDefault="00B873A7" w:rsidP="000368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03" w:type="dxa"/>
            <w:vAlign w:val="center"/>
          </w:tcPr>
          <w:p w:rsidR="00B873A7" w:rsidRPr="00326A32" w:rsidRDefault="00B873A7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873A7" w:rsidRPr="00326A32" w:rsidTr="00F449B1">
        <w:trPr>
          <w:trHeight w:val="186"/>
        </w:trPr>
        <w:tc>
          <w:tcPr>
            <w:tcW w:w="2898" w:type="dxa"/>
            <w:vMerge/>
          </w:tcPr>
          <w:p w:rsidR="00B873A7" w:rsidRPr="00326A32" w:rsidRDefault="00B873A7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B873A7" w:rsidRPr="00326A32" w:rsidRDefault="00B873A7" w:rsidP="00C82152">
            <w:pPr>
              <w:pStyle w:val="a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56" w:type="dxa"/>
          </w:tcPr>
          <w:p w:rsidR="00B873A7" w:rsidRPr="00015F3B" w:rsidRDefault="00B873A7" w:rsidP="00A0673E">
            <w:pPr>
              <w:jc w:val="both"/>
            </w:pPr>
            <w:r w:rsidRPr="00015F3B">
              <w:rPr>
                <w:b/>
              </w:rPr>
              <w:t>Практическое занятие №1</w:t>
            </w:r>
            <w:r w:rsidRPr="00015F3B">
              <w:t xml:space="preserve"> Составление ассортимента горячей кулинарной продукции в соответствии с типом предприятия, специализацией и видом приема пищи</w:t>
            </w:r>
          </w:p>
        </w:tc>
        <w:tc>
          <w:tcPr>
            <w:tcW w:w="1381" w:type="dxa"/>
            <w:vAlign w:val="center"/>
          </w:tcPr>
          <w:p w:rsidR="00B873A7" w:rsidRDefault="00B873A7" w:rsidP="000368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03" w:type="dxa"/>
            <w:vAlign w:val="center"/>
          </w:tcPr>
          <w:p w:rsidR="00B873A7" w:rsidRPr="00326A32" w:rsidRDefault="00B873A7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873A7" w:rsidRPr="00326A32" w:rsidTr="00F449B1">
        <w:trPr>
          <w:trHeight w:val="186"/>
        </w:trPr>
        <w:tc>
          <w:tcPr>
            <w:tcW w:w="2898" w:type="dxa"/>
            <w:vMerge/>
          </w:tcPr>
          <w:p w:rsidR="00B873A7" w:rsidRPr="00326A32" w:rsidRDefault="00B873A7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B873A7" w:rsidRDefault="00B873A7" w:rsidP="00C82152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8856" w:type="dxa"/>
          </w:tcPr>
          <w:p w:rsidR="00B873A7" w:rsidRPr="003C2244" w:rsidRDefault="00B873A7" w:rsidP="003C2244">
            <w:pPr>
              <w:jc w:val="both"/>
              <w:rPr>
                <w:b/>
                <w:sz w:val="21"/>
                <w:szCs w:val="21"/>
              </w:rPr>
            </w:pPr>
            <w:r w:rsidRPr="003C2244">
              <w:rPr>
                <w:b/>
                <w:sz w:val="21"/>
                <w:szCs w:val="21"/>
              </w:rPr>
              <w:t xml:space="preserve">Самостоятельная работа. </w:t>
            </w:r>
            <w:r w:rsidR="003C2244" w:rsidRPr="003C2244">
              <w:rPr>
                <w:sz w:val="21"/>
                <w:szCs w:val="21"/>
              </w:rPr>
              <w:t>Работа с нормативной и технологической документацией, справочной литературой (ГОС</w:t>
            </w:r>
            <w:r w:rsidR="003C2244">
              <w:rPr>
                <w:sz w:val="21"/>
                <w:szCs w:val="21"/>
              </w:rPr>
              <w:t>Т 30390-2013 Услуги общественно</w:t>
            </w:r>
            <w:r w:rsidR="003C2244" w:rsidRPr="003C2244">
              <w:rPr>
                <w:sz w:val="21"/>
                <w:szCs w:val="21"/>
              </w:rPr>
              <w:t>го питания</w:t>
            </w:r>
            <w:r w:rsidR="003C2244">
              <w:rPr>
                <w:sz w:val="21"/>
                <w:szCs w:val="21"/>
              </w:rPr>
              <w:t>)</w:t>
            </w:r>
            <w:r w:rsidR="003C2244" w:rsidRPr="003C2244">
              <w:rPr>
                <w:sz w:val="21"/>
                <w:szCs w:val="21"/>
              </w:rPr>
              <w:t>.</w:t>
            </w:r>
          </w:p>
        </w:tc>
        <w:tc>
          <w:tcPr>
            <w:tcW w:w="1381" w:type="dxa"/>
            <w:vAlign w:val="center"/>
          </w:tcPr>
          <w:p w:rsidR="00B873A7" w:rsidRDefault="00B873A7" w:rsidP="000368B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B873A7" w:rsidRDefault="003C2244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873A7" w:rsidRPr="00326A32" w:rsidTr="00F449B1">
        <w:trPr>
          <w:trHeight w:val="274"/>
        </w:trPr>
        <w:tc>
          <w:tcPr>
            <w:tcW w:w="2898" w:type="dxa"/>
            <w:vMerge w:val="restart"/>
          </w:tcPr>
          <w:p w:rsidR="00B873A7" w:rsidRPr="00326A32" w:rsidRDefault="00B873A7" w:rsidP="00B873A7">
            <w:pPr>
              <w:rPr>
                <w:b/>
                <w:bCs/>
                <w:sz w:val="20"/>
                <w:szCs w:val="20"/>
              </w:rPr>
            </w:pPr>
            <w:r w:rsidRPr="00B873A7">
              <w:rPr>
                <w:b/>
                <w:bCs/>
                <w:sz w:val="20"/>
                <w:szCs w:val="20"/>
              </w:rPr>
              <w:t>Тема 1.2. Характеристика процессов приготовления, подготовки к реализации горячих блюд, кулинарных изделий и закусок сложного ассортимента</w:t>
            </w:r>
          </w:p>
        </w:tc>
        <w:tc>
          <w:tcPr>
            <w:tcW w:w="10883" w:type="dxa"/>
            <w:gridSpan w:val="3"/>
          </w:tcPr>
          <w:p w:rsidR="00B873A7" w:rsidRPr="00326A32" w:rsidRDefault="00B873A7" w:rsidP="00C82152">
            <w:pPr>
              <w:rPr>
                <w:b/>
                <w:sz w:val="20"/>
                <w:szCs w:val="20"/>
              </w:rPr>
            </w:pPr>
            <w:r w:rsidRPr="00326A32">
              <w:rPr>
                <w:b/>
                <w:bCs/>
                <w:sz w:val="20"/>
                <w:szCs w:val="20"/>
              </w:rPr>
              <w:t xml:space="preserve">Содержание </w:t>
            </w:r>
            <w:r w:rsidRPr="00326A32">
              <w:rPr>
                <w:b/>
                <w:sz w:val="20"/>
                <w:szCs w:val="20"/>
              </w:rPr>
              <w:t>учебного материала</w:t>
            </w:r>
          </w:p>
        </w:tc>
        <w:tc>
          <w:tcPr>
            <w:tcW w:w="1103" w:type="dxa"/>
            <w:vAlign w:val="center"/>
          </w:tcPr>
          <w:p w:rsidR="00B873A7" w:rsidRPr="00326A32" w:rsidRDefault="00550016" w:rsidP="002332E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12</w:t>
            </w:r>
          </w:p>
        </w:tc>
      </w:tr>
      <w:tr w:rsidR="00B873A7" w:rsidRPr="00326A32" w:rsidTr="00F449B1">
        <w:trPr>
          <w:trHeight w:val="489"/>
        </w:trPr>
        <w:tc>
          <w:tcPr>
            <w:tcW w:w="2898" w:type="dxa"/>
            <w:vMerge/>
          </w:tcPr>
          <w:p w:rsidR="00B873A7" w:rsidRPr="00326A32" w:rsidRDefault="00B873A7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B873A7" w:rsidRPr="00326A32" w:rsidRDefault="00B873A7" w:rsidP="00C82152">
            <w:pPr>
              <w:pStyle w:val="af3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1</w:t>
            </w:r>
          </w:p>
        </w:tc>
        <w:tc>
          <w:tcPr>
            <w:tcW w:w="8856" w:type="dxa"/>
          </w:tcPr>
          <w:p w:rsidR="00B873A7" w:rsidRPr="00015F3B" w:rsidRDefault="00B873A7" w:rsidP="00A0673E">
            <w:pPr>
              <w:pStyle w:val="af"/>
              <w:ind w:left="0"/>
              <w:jc w:val="both"/>
            </w:pPr>
            <w:r w:rsidRPr="00015F3B">
              <w:t>Основные принципы приготовления горячей кулинарной продукции: безопасность, сочетаемость, взаимозаменяемость пищевых продуктов Способы термической обработки пищевых продуктов и технологическое оборудование, обеспечивающее их применение.</w:t>
            </w:r>
          </w:p>
        </w:tc>
        <w:tc>
          <w:tcPr>
            <w:tcW w:w="1381" w:type="dxa"/>
            <w:vAlign w:val="center"/>
          </w:tcPr>
          <w:p w:rsidR="00B873A7" w:rsidRPr="00326A32" w:rsidRDefault="00B873A7" w:rsidP="000368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03" w:type="dxa"/>
            <w:vAlign w:val="center"/>
          </w:tcPr>
          <w:p w:rsidR="00B873A7" w:rsidRPr="00326A32" w:rsidRDefault="00B873A7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873A7" w:rsidRPr="00326A32" w:rsidTr="00F449B1">
        <w:trPr>
          <w:trHeight w:val="328"/>
        </w:trPr>
        <w:tc>
          <w:tcPr>
            <w:tcW w:w="2898" w:type="dxa"/>
            <w:vMerge/>
          </w:tcPr>
          <w:p w:rsidR="00B873A7" w:rsidRPr="00326A32" w:rsidRDefault="00B873A7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B873A7" w:rsidRPr="00326A32" w:rsidRDefault="00B873A7" w:rsidP="00C82152">
            <w:pPr>
              <w:pStyle w:val="a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56" w:type="dxa"/>
          </w:tcPr>
          <w:p w:rsidR="00B873A7" w:rsidRPr="00015F3B" w:rsidRDefault="00B873A7" w:rsidP="00A0673E">
            <w:pPr>
              <w:pStyle w:val="af"/>
              <w:ind w:left="0"/>
              <w:jc w:val="both"/>
            </w:pPr>
            <w:r w:rsidRPr="00015F3B">
              <w:t>Процессы, происходящие при термической обработке продуктов, формирующие качество горячей кулинарной продукции. Способы сокращения потерь в процессе приготовления горячей кулинарной продукции. Технологический цикл приготовления и подготовки к реализации горячей кулинарной продукции. Характеристика этапов.</w:t>
            </w:r>
          </w:p>
        </w:tc>
        <w:tc>
          <w:tcPr>
            <w:tcW w:w="1381" w:type="dxa"/>
            <w:vAlign w:val="center"/>
          </w:tcPr>
          <w:p w:rsidR="00B873A7" w:rsidRDefault="00B873A7" w:rsidP="000368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03" w:type="dxa"/>
            <w:vAlign w:val="center"/>
          </w:tcPr>
          <w:p w:rsidR="00B873A7" w:rsidRDefault="00B873A7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873A7" w:rsidRPr="00326A32" w:rsidTr="00F449B1">
        <w:trPr>
          <w:trHeight w:val="489"/>
        </w:trPr>
        <w:tc>
          <w:tcPr>
            <w:tcW w:w="2898" w:type="dxa"/>
            <w:vMerge/>
          </w:tcPr>
          <w:p w:rsidR="00B873A7" w:rsidRPr="00326A32" w:rsidRDefault="00B873A7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B873A7" w:rsidRDefault="00B873A7" w:rsidP="00C82152">
            <w:pPr>
              <w:pStyle w:val="a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856" w:type="dxa"/>
          </w:tcPr>
          <w:p w:rsidR="00B873A7" w:rsidRPr="00015F3B" w:rsidRDefault="00B873A7" w:rsidP="00A0673E">
            <w:pPr>
              <w:pStyle w:val="af"/>
              <w:ind w:left="0"/>
              <w:jc w:val="both"/>
            </w:pPr>
            <w:r w:rsidRPr="00015F3B">
              <w:t>Выбор и комбинирование различных способов приготовления горячей  кулинарной продукции с учетом требований к процедурам обеспечения безопасности и качества продукции на основе принципов ХАССП и требований СанПиН: выбор последовательности и поточности технологических операций, определение «контрольных точек» - контролируемых этапов технологических операций, проведение контроля сырья, продуктов, функционирования технологического оборудования и т.д. (ГОСТ 30390-2013). Организация хранения готовой горячей кулинарной продукции: термостатирование, интенсивное охлаждение, шоковая заморозка: условия, температурный режим, сроки хранения</w:t>
            </w:r>
          </w:p>
        </w:tc>
        <w:tc>
          <w:tcPr>
            <w:tcW w:w="1381" w:type="dxa"/>
            <w:vAlign w:val="center"/>
          </w:tcPr>
          <w:p w:rsidR="00B873A7" w:rsidRDefault="00B873A7" w:rsidP="000368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03" w:type="dxa"/>
            <w:vAlign w:val="center"/>
          </w:tcPr>
          <w:p w:rsidR="00B873A7" w:rsidRDefault="00B873A7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873A7" w:rsidRPr="00326A32" w:rsidTr="00F449B1">
        <w:trPr>
          <w:trHeight w:val="489"/>
        </w:trPr>
        <w:tc>
          <w:tcPr>
            <w:tcW w:w="2898" w:type="dxa"/>
            <w:vMerge/>
          </w:tcPr>
          <w:p w:rsidR="00B873A7" w:rsidRPr="00326A32" w:rsidRDefault="00B873A7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B873A7" w:rsidRDefault="00B873A7" w:rsidP="00C82152">
            <w:pPr>
              <w:pStyle w:val="a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856" w:type="dxa"/>
          </w:tcPr>
          <w:p w:rsidR="00B873A7" w:rsidRPr="00015F3B" w:rsidRDefault="00B873A7" w:rsidP="00A0673E">
            <w:r w:rsidRPr="00015F3B">
              <w:t>Органолептическая оценка качества  готовой горячей кулинарной продукции. Подготовка к реализации готовой горячей кулинарной продукции с учетом типа организации питания, метода обслуживания, способа подачи. Правила сервировки стола для различных видов горячей кулинарной продукции, приемов пищи</w:t>
            </w:r>
          </w:p>
        </w:tc>
        <w:tc>
          <w:tcPr>
            <w:tcW w:w="1381" w:type="dxa"/>
            <w:vAlign w:val="center"/>
          </w:tcPr>
          <w:p w:rsidR="00B873A7" w:rsidRDefault="00B873A7" w:rsidP="000368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03" w:type="dxa"/>
            <w:vAlign w:val="center"/>
          </w:tcPr>
          <w:p w:rsidR="00B873A7" w:rsidRDefault="00754EB2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873A7" w:rsidRPr="00326A32" w:rsidTr="00F449B1">
        <w:trPr>
          <w:trHeight w:val="489"/>
        </w:trPr>
        <w:tc>
          <w:tcPr>
            <w:tcW w:w="2898" w:type="dxa"/>
            <w:vMerge/>
          </w:tcPr>
          <w:p w:rsidR="00B873A7" w:rsidRPr="00326A32" w:rsidRDefault="00B873A7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B873A7" w:rsidRDefault="00B873A7" w:rsidP="00C82152">
            <w:pPr>
              <w:pStyle w:val="a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856" w:type="dxa"/>
          </w:tcPr>
          <w:p w:rsidR="00B873A7" w:rsidRPr="00015F3B" w:rsidRDefault="00B873A7" w:rsidP="00A0673E">
            <w:r w:rsidRPr="00015F3B">
              <w:t>Выбор посуды для отпуска готовой горячей кулинарной продукции. Способы порционирования (комплектования), правила отпуска с прилавка/раздачи, упаковки на вынос, подготовки для транспортирования с учетом требований к безопасности готовой продукции. Срок хранения и срок годности готовой горячей кулинарной продукции</w:t>
            </w:r>
          </w:p>
        </w:tc>
        <w:tc>
          <w:tcPr>
            <w:tcW w:w="1381" w:type="dxa"/>
            <w:vAlign w:val="center"/>
          </w:tcPr>
          <w:p w:rsidR="00B873A7" w:rsidRDefault="00754EB2" w:rsidP="000368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03" w:type="dxa"/>
            <w:vAlign w:val="center"/>
          </w:tcPr>
          <w:p w:rsidR="00B873A7" w:rsidRDefault="00754EB2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873A7" w:rsidRPr="00326A32" w:rsidTr="00F449B1">
        <w:trPr>
          <w:trHeight w:val="489"/>
        </w:trPr>
        <w:tc>
          <w:tcPr>
            <w:tcW w:w="2898" w:type="dxa"/>
            <w:vMerge/>
          </w:tcPr>
          <w:p w:rsidR="00B873A7" w:rsidRPr="00326A32" w:rsidRDefault="00B873A7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B873A7" w:rsidRDefault="00B873A7" w:rsidP="00C82152">
            <w:pPr>
              <w:pStyle w:val="a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856" w:type="dxa"/>
          </w:tcPr>
          <w:p w:rsidR="00B873A7" w:rsidRPr="00015F3B" w:rsidRDefault="00B873A7" w:rsidP="00A0673E">
            <w:pPr>
              <w:jc w:val="both"/>
              <w:rPr>
                <w:b/>
              </w:rPr>
            </w:pPr>
            <w:r w:rsidRPr="00015F3B">
              <w:rPr>
                <w:b/>
              </w:rPr>
              <w:t xml:space="preserve">Практическое занятие №2 </w:t>
            </w:r>
            <w:r w:rsidRPr="00015F3B">
              <w:t>Решение ситуационных задач по выявлению рисков в области обеспечения качества и безопасности горячей кулинарной продукции (по процессам, формирующим качество горячей кулинарной продукции, требованиям системы ХАССП, СанПиН)</w:t>
            </w:r>
          </w:p>
        </w:tc>
        <w:tc>
          <w:tcPr>
            <w:tcW w:w="1381" w:type="dxa"/>
            <w:vAlign w:val="center"/>
          </w:tcPr>
          <w:p w:rsidR="00B873A7" w:rsidRDefault="00754EB2" w:rsidP="000368B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03" w:type="dxa"/>
            <w:vAlign w:val="center"/>
          </w:tcPr>
          <w:p w:rsidR="00B873A7" w:rsidRDefault="00754EB2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873A7" w:rsidRPr="00326A32" w:rsidTr="00F449B1">
        <w:trPr>
          <w:trHeight w:val="831"/>
        </w:trPr>
        <w:tc>
          <w:tcPr>
            <w:tcW w:w="2898" w:type="dxa"/>
            <w:vMerge/>
          </w:tcPr>
          <w:p w:rsidR="00B873A7" w:rsidRPr="00326A32" w:rsidRDefault="00B873A7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2" w:type="dxa"/>
            <w:gridSpan w:val="2"/>
          </w:tcPr>
          <w:p w:rsidR="00B873A7" w:rsidRPr="003C2244" w:rsidRDefault="003C2244" w:rsidP="00320B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Самостоятельная работа</w:t>
            </w:r>
            <w:r w:rsidR="00B873A7" w:rsidRPr="003C2244">
              <w:rPr>
                <w:b/>
                <w:bCs/>
              </w:rPr>
              <w:t xml:space="preserve">. </w:t>
            </w:r>
            <w:r w:rsidRPr="003C2244">
              <w:rPr>
                <w:bCs/>
              </w:rPr>
              <w:t>Работа с нормативной и технологической документацией, справочной литературой: Продукция общественного питания, реализуемая населению. Общие технические условия; ГОСТ 31988-2012 Услуги общественного питания.</w:t>
            </w:r>
            <w:r w:rsidR="00B873A7">
              <w:rPr>
                <w:sz w:val="20"/>
                <w:szCs w:val="20"/>
              </w:rPr>
              <w:tab/>
            </w:r>
          </w:p>
        </w:tc>
        <w:tc>
          <w:tcPr>
            <w:tcW w:w="1381" w:type="dxa"/>
          </w:tcPr>
          <w:p w:rsidR="00B873A7" w:rsidRDefault="00B873A7" w:rsidP="0071436A">
            <w:pPr>
              <w:spacing w:line="276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B873A7" w:rsidRDefault="003C2244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873A7" w:rsidRPr="00326A32" w:rsidTr="00F449B1">
        <w:trPr>
          <w:trHeight w:val="470"/>
        </w:trPr>
        <w:tc>
          <w:tcPr>
            <w:tcW w:w="2898" w:type="dxa"/>
            <w:vMerge w:val="restart"/>
          </w:tcPr>
          <w:p w:rsidR="00B873A7" w:rsidRPr="004A4EF8" w:rsidRDefault="00B873A7" w:rsidP="004A4EF8">
            <w:pPr>
              <w:rPr>
                <w:b/>
                <w:bCs/>
                <w:sz w:val="20"/>
                <w:szCs w:val="20"/>
              </w:rPr>
            </w:pPr>
            <w:r w:rsidRPr="00B873A7">
              <w:rPr>
                <w:b/>
                <w:bCs/>
                <w:sz w:val="20"/>
                <w:szCs w:val="20"/>
              </w:rPr>
              <w:t>Тема 1.3. Адаптация, разработка рецептур  горячих блюд, кулинарных изделий и закусок сложного ассортимента</w:t>
            </w:r>
          </w:p>
        </w:tc>
        <w:tc>
          <w:tcPr>
            <w:tcW w:w="10883" w:type="dxa"/>
            <w:gridSpan w:val="3"/>
          </w:tcPr>
          <w:p w:rsidR="00B873A7" w:rsidRPr="00326A32" w:rsidRDefault="00B873A7" w:rsidP="00C82152">
            <w:pPr>
              <w:rPr>
                <w:b/>
                <w:sz w:val="20"/>
                <w:szCs w:val="20"/>
              </w:rPr>
            </w:pPr>
            <w:r w:rsidRPr="00326A32">
              <w:rPr>
                <w:b/>
                <w:bCs/>
                <w:sz w:val="20"/>
                <w:szCs w:val="20"/>
              </w:rPr>
              <w:t xml:space="preserve">Содержание </w:t>
            </w:r>
            <w:r w:rsidRPr="00326A32">
              <w:rPr>
                <w:b/>
                <w:sz w:val="20"/>
                <w:szCs w:val="20"/>
              </w:rPr>
              <w:t>учебного материала</w:t>
            </w:r>
          </w:p>
        </w:tc>
        <w:tc>
          <w:tcPr>
            <w:tcW w:w="1103" w:type="dxa"/>
          </w:tcPr>
          <w:p w:rsidR="00B873A7" w:rsidRPr="00326A32" w:rsidRDefault="00F449B1" w:rsidP="00541D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8</w:t>
            </w:r>
          </w:p>
        </w:tc>
      </w:tr>
      <w:tr w:rsidR="00B873A7" w:rsidRPr="00326A32" w:rsidTr="00F449B1">
        <w:trPr>
          <w:trHeight w:val="274"/>
        </w:trPr>
        <w:tc>
          <w:tcPr>
            <w:tcW w:w="2898" w:type="dxa"/>
            <w:vMerge/>
          </w:tcPr>
          <w:p w:rsidR="00B873A7" w:rsidRPr="00326A32" w:rsidRDefault="00B873A7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B873A7" w:rsidRPr="00326A32" w:rsidRDefault="00B873A7" w:rsidP="00C82152">
            <w:pPr>
              <w:pStyle w:val="af3"/>
              <w:rPr>
                <w:bCs/>
                <w:sz w:val="20"/>
                <w:szCs w:val="20"/>
              </w:rPr>
            </w:pPr>
            <w:r w:rsidRPr="00326A32">
              <w:rPr>
                <w:bCs/>
                <w:sz w:val="20"/>
                <w:szCs w:val="20"/>
              </w:rPr>
              <w:t>1</w:t>
            </w:r>
          </w:p>
          <w:p w:rsidR="00B873A7" w:rsidRPr="00326A32" w:rsidRDefault="00B873A7" w:rsidP="00C82152">
            <w:pPr>
              <w:pStyle w:val="af3"/>
              <w:rPr>
                <w:b/>
                <w:sz w:val="20"/>
                <w:szCs w:val="20"/>
              </w:rPr>
            </w:pPr>
          </w:p>
        </w:tc>
        <w:tc>
          <w:tcPr>
            <w:tcW w:w="8856" w:type="dxa"/>
          </w:tcPr>
          <w:p w:rsidR="00B873A7" w:rsidRPr="00015F3B" w:rsidRDefault="00B873A7" w:rsidP="00320BAD">
            <w:pPr>
              <w:rPr>
                <w:b/>
                <w:bCs/>
              </w:rPr>
            </w:pPr>
            <w:r w:rsidRPr="00015F3B">
              <w:t>Правила адаптации рецептур с учетом взаимозаменяемости, кондиции сырья, продуктов, сезонности</w:t>
            </w:r>
            <w:r>
              <w:t xml:space="preserve">, </w:t>
            </w:r>
            <w:r w:rsidRPr="00BC43C6">
              <w:t>использования региональных видов сырья, изменения выхода готовой продукции, запросов различных категорий потребителей.</w:t>
            </w:r>
          </w:p>
        </w:tc>
        <w:tc>
          <w:tcPr>
            <w:tcW w:w="1381" w:type="dxa"/>
            <w:vAlign w:val="center"/>
          </w:tcPr>
          <w:p w:rsidR="00B873A7" w:rsidRPr="00326A32" w:rsidRDefault="00B873A7" w:rsidP="000368B0">
            <w:pPr>
              <w:pStyle w:val="a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3" w:type="dxa"/>
            <w:vAlign w:val="center"/>
          </w:tcPr>
          <w:p w:rsidR="00B873A7" w:rsidRPr="00326A32" w:rsidRDefault="00B873A7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873A7" w:rsidRPr="00326A32" w:rsidTr="00F449B1">
        <w:trPr>
          <w:trHeight w:val="274"/>
        </w:trPr>
        <w:tc>
          <w:tcPr>
            <w:tcW w:w="2898" w:type="dxa"/>
            <w:vMerge/>
          </w:tcPr>
          <w:p w:rsidR="00B873A7" w:rsidRPr="00326A32" w:rsidRDefault="00B873A7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B873A7" w:rsidRPr="00326A32" w:rsidRDefault="00B873A7" w:rsidP="00C82152">
            <w:pPr>
              <w:pStyle w:val="a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56" w:type="dxa"/>
          </w:tcPr>
          <w:p w:rsidR="00B873A7" w:rsidRPr="00015F3B" w:rsidRDefault="00B873A7" w:rsidP="00320BAD">
            <w:r w:rsidRPr="00015F3B">
              <w:t xml:space="preserve">Правила адаптации рецептур </w:t>
            </w:r>
            <w:r w:rsidRPr="00BC43C6">
              <w:t>использования региональных видов сырья, изменения выхода готовой продукции, запросов различных категорий потребителей.</w:t>
            </w:r>
          </w:p>
        </w:tc>
        <w:tc>
          <w:tcPr>
            <w:tcW w:w="1381" w:type="dxa"/>
            <w:vAlign w:val="center"/>
          </w:tcPr>
          <w:p w:rsidR="00B873A7" w:rsidRDefault="00B873A7" w:rsidP="000368B0">
            <w:pPr>
              <w:pStyle w:val="a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3" w:type="dxa"/>
            <w:vAlign w:val="center"/>
          </w:tcPr>
          <w:p w:rsidR="00B873A7" w:rsidRDefault="00B873A7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449B1" w:rsidRPr="00326A32" w:rsidTr="003205DC">
        <w:trPr>
          <w:trHeight w:val="1380"/>
        </w:trPr>
        <w:tc>
          <w:tcPr>
            <w:tcW w:w="2898" w:type="dxa"/>
            <w:vMerge/>
          </w:tcPr>
          <w:p w:rsidR="00F449B1" w:rsidRPr="00326A32" w:rsidRDefault="00F449B1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F449B1" w:rsidRPr="00326A32" w:rsidRDefault="00F449B1" w:rsidP="00C82152">
            <w:pPr>
              <w:pStyle w:val="a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56" w:type="dxa"/>
          </w:tcPr>
          <w:p w:rsidR="00F449B1" w:rsidRPr="004A58EE" w:rsidRDefault="00F449B1" w:rsidP="00320BAD">
            <w:pPr>
              <w:pStyle w:val="af"/>
              <w:ind w:left="0"/>
              <w:jc w:val="both"/>
              <w:rPr>
                <w:spacing w:val="2"/>
                <w:kern w:val="36"/>
              </w:rPr>
            </w:pPr>
            <w:r>
              <w:t>Правила, последовательность разработки авторских, брендовых рецептур блюд, кулинарных изделий, закусок, правила расчета выхода горячей кулинарной продукции, гарниров, соусов к ним (ГОСТ</w:t>
            </w:r>
            <w:r>
              <w:rPr>
                <w:spacing w:val="2"/>
                <w:kern w:val="36"/>
              </w:rPr>
              <w:t xml:space="preserve"> 31988-2012 Услуги общественного питания. Метод расчета отходов и потерь сырья и пищевых продуктов при производстве продукции общественного питания</w:t>
            </w:r>
          </w:p>
        </w:tc>
        <w:tc>
          <w:tcPr>
            <w:tcW w:w="1381" w:type="dxa"/>
            <w:vAlign w:val="center"/>
          </w:tcPr>
          <w:p w:rsidR="00F449B1" w:rsidRDefault="00F449B1" w:rsidP="000368B0">
            <w:pPr>
              <w:pStyle w:val="a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3" w:type="dxa"/>
            <w:vAlign w:val="center"/>
          </w:tcPr>
          <w:p w:rsidR="00F449B1" w:rsidRDefault="00F449B1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449B1" w:rsidRPr="00326A32" w:rsidTr="00F449B1">
        <w:trPr>
          <w:trHeight w:val="1104"/>
        </w:trPr>
        <w:tc>
          <w:tcPr>
            <w:tcW w:w="2898" w:type="dxa"/>
            <w:vMerge/>
          </w:tcPr>
          <w:p w:rsidR="00F449B1" w:rsidRPr="00326A32" w:rsidRDefault="00F449B1" w:rsidP="00C821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F449B1" w:rsidRPr="00326A32" w:rsidRDefault="00F449B1" w:rsidP="00C82152">
            <w:pPr>
              <w:pStyle w:val="af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56" w:type="dxa"/>
          </w:tcPr>
          <w:p w:rsidR="00F449B1" w:rsidRPr="00015F3B" w:rsidRDefault="00F449B1" w:rsidP="00320BAD">
            <w:pPr>
              <w:pStyle w:val="af"/>
              <w:ind w:left="0"/>
              <w:jc w:val="both"/>
            </w:pPr>
            <w:r>
              <w:rPr>
                <w:spacing w:val="2"/>
                <w:kern w:val="36"/>
              </w:rPr>
              <w:t>Правила разработки, оформления документов (актов проработки, технологических карт) (</w:t>
            </w:r>
            <w:r>
              <w:rPr>
                <w:iCs/>
              </w:rPr>
              <w:t xml:space="preserve">ГОСТ </w:t>
            </w:r>
            <w:r>
              <w:rPr>
                <w:bCs/>
                <w:spacing w:val="2"/>
                <w:kern w:val="36"/>
              </w:rPr>
              <w:t>31987-2012 Услуги общественного питания. Технологические документы на продукцию общественного питания. Общие требования к оформлению, построению и содержанию)</w:t>
            </w:r>
          </w:p>
        </w:tc>
        <w:tc>
          <w:tcPr>
            <w:tcW w:w="1381" w:type="dxa"/>
            <w:vAlign w:val="center"/>
          </w:tcPr>
          <w:p w:rsidR="00F449B1" w:rsidRDefault="00F449B1" w:rsidP="000368B0">
            <w:pPr>
              <w:pStyle w:val="af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03" w:type="dxa"/>
            <w:vAlign w:val="center"/>
          </w:tcPr>
          <w:p w:rsidR="00F449B1" w:rsidRDefault="00F449B1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F449B1" w:rsidRPr="00326A32" w:rsidTr="00C6206C">
        <w:trPr>
          <w:trHeight w:val="274"/>
        </w:trPr>
        <w:tc>
          <w:tcPr>
            <w:tcW w:w="2898" w:type="dxa"/>
            <w:vMerge w:val="restart"/>
          </w:tcPr>
          <w:p w:rsidR="00F449B1" w:rsidRPr="00B873A7" w:rsidRDefault="00F449B1" w:rsidP="00B873A7">
            <w:pPr>
              <w:rPr>
                <w:b/>
                <w:bCs/>
                <w:sz w:val="20"/>
                <w:szCs w:val="20"/>
              </w:rPr>
            </w:pPr>
            <w:r w:rsidRPr="00B873A7">
              <w:rPr>
                <w:b/>
                <w:bCs/>
                <w:sz w:val="20"/>
                <w:szCs w:val="20"/>
              </w:rPr>
              <w:t>Тема 1.4. Организация работ и техническое оснащение процессов  приготовления, хранения, подготовки к реализации горячей кулинарной продукции сложного ассортимента</w:t>
            </w:r>
          </w:p>
        </w:tc>
        <w:tc>
          <w:tcPr>
            <w:tcW w:w="10883" w:type="dxa"/>
            <w:gridSpan w:val="3"/>
          </w:tcPr>
          <w:p w:rsidR="00F449B1" w:rsidRPr="00326A32" w:rsidRDefault="00F449B1" w:rsidP="00320BAD">
            <w:pPr>
              <w:rPr>
                <w:b/>
                <w:sz w:val="20"/>
                <w:szCs w:val="20"/>
              </w:rPr>
            </w:pPr>
            <w:r w:rsidRPr="00326A32">
              <w:rPr>
                <w:b/>
                <w:bCs/>
                <w:sz w:val="20"/>
                <w:szCs w:val="20"/>
              </w:rPr>
              <w:t xml:space="preserve">Содержание </w:t>
            </w:r>
            <w:r w:rsidRPr="00326A32">
              <w:rPr>
                <w:b/>
                <w:sz w:val="20"/>
                <w:szCs w:val="20"/>
              </w:rPr>
              <w:t>учебного материала</w:t>
            </w:r>
          </w:p>
        </w:tc>
        <w:tc>
          <w:tcPr>
            <w:tcW w:w="1103" w:type="dxa"/>
          </w:tcPr>
          <w:p w:rsidR="00F449B1" w:rsidRPr="00326A32" w:rsidRDefault="00F449B1" w:rsidP="002332EE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12</w:t>
            </w:r>
          </w:p>
        </w:tc>
      </w:tr>
      <w:tr w:rsidR="00B873A7" w:rsidRPr="00326A32" w:rsidTr="00F449B1">
        <w:trPr>
          <w:trHeight w:val="419"/>
        </w:trPr>
        <w:tc>
          <w:tcPr>
            <w:tcW w:w="2898" w:type="dxa"/>
            <w:vMerge/>
          </w:tcPr>
          <w:p w:rsidR="00B873A7" w:rsidRPr="00326A32" w:rsidRDefault="00B873A7" w:rsidP="00C82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873A7" w:rsidRPr="00326A32" w:rsidRDefault="00B873A7" w:rsidP="00C82152">
            <w:pPr>
              <w:rPr>
                <w:bCs/>
                <w:sz w:val="20"/>
                <w:szCs w:val="20"/>
              </w:rPr>
            </w:pPr>
            <w:r w:rsidRPr="00326A32">
              <w:rPr>
                <w:bCs/>
                <w:sz w:val="20"/>
                <w:szCs w:val="20"/>
              </w:rPr>
              <w:t>1</w:t>
            </w:r>
          </w:p>
          <w:p w:rsidR="00B873A7" w:rsidRPr="00326A32" w:rsidRDefault="00B873A7" w:rsidP="00C82152">
            <w:pPr>
              <w:rPr>
                <w:bCs/>
                <w:sz w:val="20"/>
                <w:szCs w:val="20"/>
              </w:rPr>
            </w:pPr>
          </w:p>
        </w:tc>
        <w:tc>
          <w:tcPr>
            <w:tcW w:w="8856" w:type="dxa"/>
          </w:tcPr>
          <w:p w:rsidR="00B873A7" w:rsidRPr="00682E2B" w:rsidRDefault="00B873A7" w:rsidP="00320BAD">
            <w:pPr>
              <w:rPr>
                <w:bCs/>
              </w:rPr>
            </w:pPr>
            <w:r w:rsidRPr="00682E2B">
              <w:t>Требования к организации рабочих мест, риски в области безопасности процессов приготовления и реализации.</w:t>
            </w:r>
          </w:p>
        </w:tc>
        <w:tc>
          <w:tcPr>
            <w:tcW w:w="1381" w:type="dxa"/>
            <w:vAlign w:val="center"/>
          </w:tcPr>
          <w:p w:rsidR="00B873A7" w:rsidRPr="00326A32" w:rsidRDefault="00B873A7" w:rsidP="00D46C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03" w:type="dxa"/>
            <w:vAlign w:val="center"/>
          </w:tcPr>
          <w:p w:rsidR="00B873A7" w:rsidRPr="00326A32" w:rsidRDefault="00B873A7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26A32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873A7" w:rsidRPr="00326A32" w:rsidTr="00F449B1">
        <w:trPr>
          <w:trHeight w:val="459"/>
        </w:trPr>
        <w:tc>
          <w:tcPr>
            <w:tcW w:w="2898" w:type="dxa"/>
            <w:vMerge/>
          </w:tcPr>
          <w:p w:rsidR="00B873A7" w:rsidRPr="00326A32" w:rsidRDefault="00B873A7" w:rsidP="00C82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873A7" w:rsidRPr="00326A32" w:rsidRDefault="00B873A7" w:rsidP="00C821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56" w:type="dxa"/>
          </w:tcPr>
          <w:p w:rsidR="00B873A7" w:rsidRPr="00682E2B" w:rsidRDefault="00B873A7" w:rsidP="00F449B1">
            <w:pPr>
              <w:rPr>
                <w:b/>
              </w:rPr>
            </w:pPr>
            <w:r w:rsidRPr="00682E2B">
              <w:rPr>
                <w:bCs/>
              </w:rPr>
              <w:t xml:space="preserve"> Организация и техническое оснащение работ в зоне кухни по приготовлению, хранению и подготовке к реализации супов (суповом отделении горячего цеха)</w:t>
            </w:r>
            <w:r w:rsidR="00F449B1">
              <w:rPr>
                <w:bCs/>
              </w:rPr>
              <w:t xml:space="preserve">, </w:t>
            </w:r>
            <w:r w:rsidR="00F449B1" w:rsidRPr="00F449B1">
              <w:rPr>
                <w:bCs/>
              </w:rPr>
              <w:t>соусов, гарниров, горячих блюд, кулинарных изделий, закусок (соусном отделении горячего цеха).</w:t>
            </w:r>
          </w:p>
        </w:tc>
        <w:tc>
          <w:tcPr>
            <w:tcW w:w="1381" w:type="dxa"/>
            <w:vAlign w:val="center"/>
          </w:tcPr>
          <w:p w:rsidR="00B873A7" w:rsidRPr="00326A32" w:rsidRDefault="00B873A7" w:rsidP="00D46C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03" w:type="dxa"/>
            <w:vAlign w:val="center"/>
          </w:tcPr>
          <w:p w:rsidR="00B873A7" w:rsidRPr="00326A32" w:rsidRDefault="00B873A7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873A7" w:rsidRPr="00326A32" w:rsidTr="00F449B1">
        <w:trPr>
          <w:trHeight w:val="419"/>
        </w:trPr>
        <w:tc>
          <w:tcPr>
            <w:tcW w:w="2898" w:type="dxa"/>
            <w:vMerge/>
          </w:tcPr>
          <w:p w:rsidR="00B873A7" w:rsidRPr="00326A32" w:rsidRDefault="00B873A7" w:rsidP="00C82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873A7" w:rsidRPr="00326A32" w:rsidRDefault="00F449B1" w:rsidP="00C821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56" w:type="dxa"/>
          </w:tcPr>
          <w:p w:rsidR="00B873A7" w:rsidRPr="00320BAD" w:rsidRDefault="00B873A7" w:rsidP="00320BAD">
            <w:pPr>
              <w:jc w:val="both"/>
            </w:pPr>
            <w:r w:rsidRPr="00320BAD">
              <w:t>Требования к организации складирования и хранения</w:t>
            </w:r>
            <w:r w:rsidRPr="00320BAD">
              <w:rPr>
                <w:rStyle w:val="FontStyle121"/>
                <w:rFonts w:ascii="Times New Roman" w:hAnsi="Times New Roman" w:cs="Times New Roman"/>
                <w:sz w:val="24"/>
                <w:szCs w:val="24"/>
              </w:rPr>
              <w:t xml:space="preserve"> неиспользованных продуктов, полуфабрикатов для супов и соусов, готовых супов и соусов</w:t>
            </w:r>
          </w:p>
        </w:tc>
        <w:tc>
          <w:tcPr>
            <w:tcW w:w="1381" w:type="dxa"/>
            <w:vAlign w:val="center"/>
          </w:tcPr>
          <w:p w:rsidR="00B873A7" w:rsidRPr="00326A32" w:rsidRDefault="00B873A7" w:rsidP="00D46C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03" w:type="dxa"/>
            <w:vAlign w:val="center"/>
          </w:tcPr>
          <w:p w:rsidR="00B873A7" w:rsidRPr="00326A32" w:rsidRDefault="00B873A7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11BCD" w:rsidRPr="00326A32" w:rsidTr="00F449B1">
        <w:trPr>
          <w:trHeight w:val="1380"/>
        </w:trPr>
        <w:tc>
          <w:tcPr>
            <w:tcW w:w="2898" w:type="dxa"/>
            <w:vMerge/>
          </w:tcPr>
          <w:p w:rsidR="00611BCD" w:rsidRPr="00326A32" w:rsidRDefault="00611BCD" w:rsidP="00C82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611BCD" w:rsidRPr="00326A32" w:rsidRDefault="00F449B1" w:rsidP="00C821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56" w:type="dxa"/>
          </w:tcPr>
          <w:p w:rsidR="00611BCD" w:rsidRDefault="00611BCD" w:rsidP="00320BAD">
            <w:pPr>
              <w:jc w:val="both"/>
              <w:rPr>
                <w:bCs/>
              </w:rPr>
            </w:pPr>
            <w:r>
              <w:rPr>
                <w:bCs/>
              </w:rPr>
              <w:t>Виды, назначение технологического оборудования и производственного инвентаря, инструментов, посуды, правила их подбора и безопасного использования, правила ухода за ними.</w:t>
            </w:r>
            <w:r>
              <w:t xml:space="preserve"> Требования к организации рабочих мест, риски в области безопасности процессов приготовления и реализации кулинарной продукции</w:t>
            </w:r>
          </w:p>
        </w:tc>
        <w:tc>
          <w:tcPr>
            <w:tcW w:w="1381" w:type="dxa"/>
            <w:vAlign w:val="center"/>
          </w:tcPr>
          <w:p w:rsidR="00611BCD" w:rsidRPr="00326A32" w:rsidRDefault="00611BCD" w:rsidP="00D46C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03" w:type="dxa"/>
            <w:vAlign w:val="center"/>
          </w:tcPr>
          <w:p w:rsidR="00611BCD" w:rsidRPr="00326A32" w:rsidRDefault="00611BCD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873A7" w:rsidRPr="00326A32" w:rsidTr="00F449B1">
        <w:trPr>
          <w:trHeight w:val="419"/>
        </w:trPr>
        <w:tc>
          <w:tcPr>
            <w:tcW w:w="2898" w:type="dxa"/>
            <w:vMerge/>
          </w:tcPr>
          <w:p w:rsidR="00B873A7" w:rsidRPr="00326A32" w:rsidRDefault="00B873A7" w:rsidP="00C82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873A7" w:rsidRPr="00326A32" w:rsidRDefault="00F449B1" w:rsidP="00C821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56" w:type="dxa"/>
          </w:tcPr>
          <w:p w:rsidR="00B873A7" w:rsidRPr="00A45EDB" w:rsidRDefault="00B873A7" w:rsidP="00320BAD">
            <w:pPr>
              <w:jc w:val="both"/>
            </w:pPr>
            <w:r w:rsidRPr="00A45EDB">
              <w:rPr>
                <w:b/>
              </w:rPr>
              <w:t>Практическое занятие №3</w:t>
            </w:r>
            <w:r w:rsidRPr="00A45EDB">
              <w:t xml:space="preserve"> Решение ситуационных задач по организации рабочих мест, безопасных условий труда в различных зонах кухни ресторана по приготовлению горячей кулинарной продукции </w:t>
            </w:r>
          </w:p>
        </w:tc>
        <w:tc>
          <w:tcPr>
            <w:tcW w:w="1381" w:type="dxa"/>
            <w:vAlign w:val="center"/>
          </w:tcPr>
          <w:p w:rsidR="00B873A7" w:rsidRPr="00326A32" w:rsidRDefault="00B873A7" w:rsidP="00D46C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03" w:type="dxa"/>
            <w:vAlign w:val="center"/>
          </w:tcPr>
          <w:p w:rsidR="00B873A7" w:rsidRPr="00326A32" w:rsidRDefault="00754EB2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873A7" w:rsidRPr="00326A32" w:rsidTr="00F449B1">
        <w:trPr>
          <w:trHeight w:val="419"/>
        </w:trPr>
        <w:tc>
          <w:tcPr>
            <w:tcW w:w="2898" w:type="dxa"/>
            <w:vMerge/>
          </w:tcPr>
          <w:p w:rsidR="00B873A7" w:rsidRPr="00326A32" w:rsidRDefault="00B873A7" w:rsidP="00C821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646" w:type="dxa"/>
          </w:tcPr>
          <w:p w:rsidR="00B873A7" w:rsidRPr="00326A32" w:rsidRDefault="00F449B1" w:rsidP="00C821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856" w:type="dxa"/>
          </w:tcPr>
          <w:p w:rsidR="00B873A7" w:rsidRPr="00015F3B" w:rsidRDefault="00B873A7" w:rsidP="00320BAD">
            <w:pPr>
              <w:jc w:val="both"/>
            </w:pPr>
            <w:r w:rsidRPr="00A45EDB">
              <w:t>Требования к организации складирования и хранения неиспользованных продуктов, полуфабрикатов для соусов, горячих блюд, кулинарных изделий, закусок</w:t>
            </w:r>
          </w:p>
        </w:tc>
        <w:tc>
          <w:tcPr>
            <w:tcW w:w="1381" w:type="dxa"/>
            <w:vAlign w:val="center"/>
          </w:tcPr>
          <w:p w:rsidR="00B873A7" w:rsidRPr="00326A32" w:rsidRDefault="00B873A7" w:rsidP="00D46C1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103" w:type="dxa"/>
            <w:vAlign w:val="center"/>
          </w:tcPr>
          <w:p w:rsidR="00B873A7" w:rsidRPr="00326A32" w:rsidRDefault="00754EB2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873A7" w:rsidRPr="00326A32" w:rsidTr="00F449B1">
        <w:trPr>
          <w:trHeight w:val="419"/>
        </w:trPr>
        <w:tc>
          <w:tcPr>
            <w:tcW w:w="12400" w:type="dxa"/>
            <w:gridSpan w:val="3"/>
          </w:tcPr>
          <w:p w:rsidR="00B873A7" w:rsidRPr="00B873A7" w:rsidRDefault="00B873A7" w:rsidP="00B873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873A7">
              <w:rPr>
                <w:b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381" w:type="dxa"/>
          </w:tcPr>
          <w:p w:rsidR="00B873A7" w:rsidRDefault="00B873A7" w:rsidP="00A0673E">
            <w:pPr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B873A7" w:rsidRDefault="003C2244" w:rsidP="000368B0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873A7" w:rsidRPr="00326A32" w:rsidTr="004A4EF8">
        <w:trPr>
          <w:trHeight w:val="242"/>
        </w:trPr>
        <w:tc>
          <w:tcPr>
            <w:tcW w:w="14884" w:type="dxa"/>
            <w:gridSpan w:val="5"/>
          </w:tcPr>
          <w:p w:rsidR="00B873A7" w:rsidRPr="00B873A7" w:rsidRDefault="00B873A7" w:rsidP="004A4EF8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873A7">
              <w:rPr>
                <w:rFonts w:eastAsia="Calibri"/>
                <w:b/>
                <w:bCs/>
                <w:sz w:val="20"/>
                <w:szCs w:val="20"/>
              </w:rPr>
              <w:t>Раздел 2 Процессы приготовления, подготовки к реализации горячих блюд, кулинарных изделий, закусок сложного ассортимента</w:t>
            </w:r>
          </w:p>
        </w:tc>
      </w:tr>
      <w:tr w:rsidR="00B1621B" w:rsidRPr="00326A32" w:rsidTr="00F449B1">
        <w:trPr>
          <w:trHeight w:val="262"/>
        </w:trPr>
        <w:tc>
          <w:tcPr>
            <w:tcW w:w="2898" w:type="dxa"/>
            <w:vMerge w:val="restart"/>
          </w:tcPr>
          <w:p w:rsidR="00B1621B" w:rsidRPr="00326A32" w:rsidRDefault="00B1621B" w:rsidP="004A4EF8">
            <w:pPr>
              <w:rPr>
                <w:b/>
                <w:bCs/>
                <w:sz w:val="20"/>
                <w:szCs w:val="20"/>
              </w:rPr>
            </w:pPr>
            <w:r w:rsidRPr="00B873A7">
              <w:rPr>
                <w:b/>
                <w:bCs/>
                <w:sz w:val="20"/>
                <w:szCs w:val="20"/>
              </w:rPr>
              <w:t>Тема 2.1. Приготовление и подготовка к реализации супов сложного ассортимента</w:t>
            </w:r>
          </w:p>
        </w:tc>
        <w:tc>
          <w:tcPr>
            <w:tcW w:w="10883" w:type="dxa"/>
            <w:gridSpan w:val="3"/>
          </w:tcPr>
          <w:p w:rsidR="00B1621B" w:rsidRPr="00326A32" w:rsidRDefault="00B1621B" w:rsidP="00C82152">
            <w:pPr>
              <w:jc w:val="both"/>
              <w:rPr>
                <w:bCs/>
                <w:sz w:val="20"/>
                <w:szCs w:val="20"/>
              </w:rPr>
            </w:pPr>
            <w:r w:rsidRPr="00326A32">
              <w:rPr>
                <w:b/>
                <w:bCs/>
                <w:sz w:val="20"/>
                <w:szCs w:val="20"/>
              </w:rPr>
              <w:t>Содержание</w:t>
            </w:r>
            <w:r w:rsidRPr="00326A32">
              <w:rPr>
                <w:b/>
                <w:sz w:val="20"/>
                <w:szCs w:val="20"/>
              </w:rPr>
              <w:t xml:space="preserve"> учебного материала</w:t>
            </w:r>
          </w:p>
        </w:tc>
        <w:tc>
          <w:tcPr>
            <w:tcW w:w="1103" w:type="dxa"/>
          </w:tcPr>
          <w:p w:rsidR="00B1621B" w:rsidRPr="00326A32" w:rsidRDefault="00B1621B" w:rsidP="00541DE4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50016">
              <w:rPr>
                <w:rFonts w:eastAsia="Calibri"/>
                <w:b/>
                <w:bCs/>
                <w:sz w:val="20"/>
                <w:szCs w:val="20"/>
              </w:rPr>
              <w:t>26/10</w:t>
            </w:r>
          </w:p>
        </w:tc>
      </w:tr>
      <w:tr w:rsidR="00B1621B" w:rsidRPr="00326A32" w:rsidTr="00F449B1">
        <w:trPr>
          <w:trHeight w:val="262"/>
        </w:trPr>
        <w:tc>
          <w:tcPr>
            <w:tcW w:w="2898" w:type="dxa"/>
            <w:vMerge/>
          </w:tcPr>
          <w:p w:rsidR="00B1621B" w:rsidRPr="00326A32" w:rsidRDefault="00B1621B" w:rsidP="00754E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B1621B" w:rsidRPr="00326A32" w:rsidRDefault="00B1621B" w:rsidP="00754EB2">
            <w:pPr>
              <w:rPr>
                <w:bCs/>
                <w:sz w:val="20"/>
                <w:szCs w:val="20"/>
              </w:rPr>
            </w:pPr>
            <w:r w:rsidRPr="00326A3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56" w:type="dxa"/>
          </w:tcPr>
          <w:p w:rsidR="00B1621B" w:rsidRPr="00CB2427" w:rsidRDefault="00B1621B" w:rsidP="00754EB2">
            <w:pPr>
              <w:jc w:val="both"/>
              <w:rPr>
                <w:sz w:val="21"/>
                <w:szCs w:val="21"/>
              </w:rPr>
            </w:pPr>
            <w:r w:rsidRPr="00710B90">
              <w:rPr>
                <w:sz w:val="21"/>
                <w:szCs w:val="21"/>
              </w:rPr>
              <w:t>Классификация, ассортимент, актуальные направления в приготовлении супов сложного ассортимента; требования к качеству, пищевая ценность, температура подачи, условия и сроки хранения.</w:t>
            </w:r>
            <w:r>
              <w:t xml:space="preserve"> </w:t>
            </w:r>
            <w:r w:rsidRPr="00A13255">
              <w:rPr>
                <w:sz w:val="21"/>
                <w:szCs w:val="21"/>
              </w:rPr>
              <w:t>Правила выбора основных продуктов и ингредиентов к ним требуемого типа, качества, кондиции</w:t>
            </w:r>
          </w:p>
        </w:tc>
        <w:tc>
          <w:tcPr>
            <w:tcW w:w="1381" w:type="dxa"/>
            <w:vAlign w:val="center"/>
          </w:tcPr>
          <w:p w:rsidR="00B1621B" w:rsidRPr="00326A32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26A32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B1621B" w:rsidRPr="00326A32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26A32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1621B" w:rsidRPr="00326A32" w:rsidTr="00F449B1">
        <w:trPr>
          <w:trHeight w:val="262"/>
        </w:trPr>
        <w:tc>
          <w:tcPr>
            <w:tcW w:w="2898" w:type="dxa"/>
            <w:vMerge/>
          </w:tcPr>
          <w:p w:rsidR="00B1621B" w:rsidRPr="00326A32" w:rsidRDefault="00B1621B" w:rsidP="00754E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B1621B" w:rsidRPr="00326A32" w:rsidRDefault="00B1621B" w:rsidP="00754E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56" w:type="dxa"/>
          </w:tcPr>
          <w:p w:rsidR="00B1621B" w:rsidRPr="005950EB" w:rsidRDefault="00B1621B" w:rsidP="00754EB2">
            <w:pPr>
              <w:jc w:val="both"/>
              <w:rPr>
                <w:sz w:val="21"/>
                <w:szCs w:val="21"/>
              </w:rPr>
            </w:pPr>
            <w:r w:rsidRPr="00A13255">
              <w:rPr>
                <w:sz w:val="21"/>
                <w:szCs w:val="21"/>
              </w:rPr>
              <w:t>Выбор, комбинирование различных способов и современных методов приготовления супов сложного ассортимента: прозрачных супов (консоме), супов-пюре, крем-супов, бисков и</w:t>
            </w:r>
            <w:r>
              <w:rPr>
                <w:sz w:val="21"/>
                <w:szCs w:val="21"/>
              </w:rPr>
              <w:t>з морепродуктов, супов ре</w:t>
            </w:r>
            <w:r w:rsidRPr="00A13255">
              <w:rPr>
                <w:sz w:val="21"/>
                <w:szCs w:val="21"/>
              </w:rPr>
              <w:t>гиональной кухни</w:t>
            </w:r>
          </w:p>
        </w:tc>
        <w:tc>
          <w:tcPr>
            <w:tcW w:w="1381" w:type="dxa"/>
            <w:vAlign w:val="center"/>
          </w:tcPr>
          <w:p w:rsidR="00B1621B" w:rsidRPr="00326A32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B1621B" w:rsidRPr="00326A32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1621B" w:rsidRPr="00326A32" w:rsidTr="00F449B1">
        <w:trPr>
          <w:trHeight w:val="262"/>
        </w:trPr>
        <w:tc>
          <w:tcPr>
            <w:tcW w:w="2898" w:type="dxa"/>
            <w:vMerge/>
          </w:tcPr>
          <w:p w:rsidR="00B1621B" w:rsidRPr="00326A32" w:rsidRDefault="00B1621B" w:rsidP="00754E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B1621B" w:rsidRPr="00326A32" w:rsidRDefault="00B1621B" w:rsidP="00754E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56" w:type="dxa"/>
          </w:tcPr>
          <w:p w:rsidR="00B1621B" w:rsidRPr="005950EB" w:rsidRDefault="00B1621B" w:rsidP="00754EB2">
            <w:pPr>
              <w:jc w:val="both"/>
              <w:rPr>
                <w:sz w:val="21"/>
                <w:szCs w:val="21"/>
              </w:rPr>
            </w:pPr>
            <w:r w:rsidRPr="00A13255">
              <w:rPr>
                <w:sz w:val="21"/>
                <w:szCs w:val="21"/>
              </w:rPr>
              <w:t xml:space="preserve">Прозрачные супы (консоме): рецептуры, общие правила, последовательность  </w:t>
            </w:r>
            <w:r>
              <w:rPr>
                <w:sz w:val="21"/>
                <w:szCs w:val="21"/>
              </w:rPr>
              <w:t xml:space="preserve">приготовления, правила подачи. </w:t>
            </w:r>
            <w:r w:rsidRPr="00A13255">
              <w:rPr>
                <w:sz w:val="21"/>
                <w:szCs w:val="21"/>
              </w:rPr>
              <w:t>Виды оттяжек, правила выбора оттяжек для бульонов различного вида, способы приготовления. Способы осветления бульонов, процессы, происходящие при приготовлении от</w:t>
            </w:r>
            <w:r>
              <w:rPr>
                <w:sz w:val="21"/>
                <w:szCs w:val="21"/>
              </w:rPr>
              <w:t>тяжек, осветлении бульонов. Спо</w:t>
            </w:r>
            <w:r w:rsidRPr="00A13255">
              <w:rPr>
                <w:sz w:val="21"/>
                <w:szCs w:val="21"/>
              </w:rPr>
              <w:t>собы сокращения потерь и сохранения пищевой ценности  продуктов.</w:t>
            </w:r>
          </w:p>
        </w:tc>
        <w:tc>
          <w:tcPr>
            <w:tcW w:w="1381" w:type="dxa"/>
            <w:vAlign w:val="center"/>
          </w:tcPr>
          <w:p w:rsidR="00B1621B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B1621B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1621B" w:rsidRPr="00326A32" w:rsidTr="00F449B1">
        <w:trPr>
          <w:trHeight w:val="262"/>
        </w:trPr>
        <w:tc>
          <w:tcPr>
            <w:tcW w:w="2898" w:type="dxa"/>
            <w:vMerge/>
          </w:tcPr>
          <w:p w:rsidR="00B1621B" w:rsidRPr="00326A32" w:rsidRDefault="00B1621B" w:rsidP="00754E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B1621B" w:rsidRDefault="00B1621B" w:rsidP="00754E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56" w:type="dxa"/>
          </w:tcPr>
          <w:p w:rsidR="00B1621B" w:rsidRPr="005950EB" w:rsidRDefault="00B1621B" w:rsidP="00754EB2">
            <w:pPr>
              <w:jc w:val="both"/>
              <w:rPr>
                <w:sz w:val="21"/>
                <w:szCs w:val="21"/>
              </w:rPr>
            </w:pPr>
            <w:r w:rsidRPr="00A13255">
              <w:rPr>
                <w:sz w:val="21"/>
                <w:szCs w:val="21"/>
              </w:rPr>
              <w:t>Ассортимент, правила подбора и методы приготовления гарниров к п</w:t>
            </w:r>
            <w:r>
              <w:rPr>
                <w:sz w:val="21"/>
                <w:szCs w:val="21"/>
              </w:rPr>
              <w:t>розрачным супам (клецек из овощ</w:t>
            </w:r>
            <w:r w:rsidRPr="00A13255">
              <w:rPr>
                <w:sz w:val="21"/>
                <w:szCs w:val="21"/>
              </w:rPr>
              <w:t>ной массы, клецек, профитролей из заварного теста; кнелей из мяса, птицы, дичи, рыбы, ракообразных; пельменей, равиолей, гренок запеченных, чипсов и др.)</w:t>
            </w:r>
          </w:p>
        </w:tc>
        <w:tc>
          <w:tcPr>
            <w:tcW w:w="1381" w:type="dxa"/>
            <w:vAlign w:val="center"/>
          </w:tcPr>
          <w:p w:rsidR="00B1621B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B1621B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1621B" w:rsidRPr="00326A32" w:rsidTr="00F449B1">
        <w:trPr>
          <w:trHeight w:val="262"/>
        </w:trPr>
        <w:tc>
          <w:tcPr>
            <w:tcW w:w="2898" w:type="dxa"/>
            <w:vMerge/>
          </w:tcPr>
          <w:p w:rsidR="00B1621B" w:rsidRPr="00326A32" w:rsidRDefault="00B1621B" w:rsidP="00754E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B1621B" w:rsidRPr="00326A32" w:rsidRDefault="00B1621B" w:rsidP="00754E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56" w:type="dxa"/>
          </w:tcPr>
          <w:p w:rsidR="00B1621B" w:rsidRPr="005950EB" w:rsidRDefault="00B1621B" w:rsidP="00754EB2">
            <w:pPr>
              <w:jc w:val="both"/>
              <w:rPr>
                <w:sz w:val="21"/>
                <w:szCs w:val="21"/>
              </w:rPr>
            </w:pPr>
            <w:r w:rsidRPr="00A13255">
              <w:rPr>
                <w:sz w:val="21"/>
                <w:szCs w:val="21"/>
              </w:rPr>
              <w:t>Супы-пюре, крем-супы из овощей, круп, бобовых, мяса, птицы, дичи, биски из морепродуктов, плодов, овощей. Рецептуры, общие правила, последовательность приготовления, правила подачи. Правила варки льезонов и заправки супов ими</w:t>
            </w:r>
          </w:p>
        </w:tc>
        <w:tc>
          <w:tcPr>
            <w:tcW w:w="1381" w:type="dxa"/>
            <w:vAlign w:val="center"/>
          </w:tcPr>
          <w:p w:rsidR="00B1621B" w:rsidRPr="00326A32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B1621B" w:rsidRPr="00326A32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1621B" w:rsidRPr="00326A32" w:rsidTr="00F449B1">
        <w:trPr>
          <w:trHeight w:val="262"/>
        </w:trPr>
        <w:tc>
          <w:tcPr>
            <w:tcW w:w="2898" w:type="dxa"/>
            <w:vMerge/>
          </w:tcPr>
          <w:p w:rsidR="00B1621B" w:rsidRPr="00326A32" w:rsidRDefault="00B1621B" w:rsidP="00754E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B1621B" w:rsidRPr="00326A32" w:rsidRDefault="00B1621B" w:rsidP="00754E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856" w:type="dxa"/>
          </w:tcPr>
          <w:p w:rsidR="00B1621B" w:rsidRPr="005950EB" w:rsidRDefault="00B1621B" w:rsidP="00754EB2">
            <w:pPr>
              <w:jc w:val="both"/>
              <w:rPr>
                <w:sz w:val="21"/>
                <w:szCs w:val="21"/>
              </w:rPr>
            </w:pPr>
            <w:r w:rsidRPr="00A13255">
              <w:rPr>
                <w:sz w:val="21"/>
                <w:szCs w:val="21"/>
              </w:rPr>
              <w:t>Супы региональной кухни (французского лукового, минестроне, буайб</w:t>
            </w:r>
            <w:r>
              <w:rPr>
                <w:sz w:val="21"/>
                <w:szCs w:val="21"/>
              </w:rPr>
              <w:t>еса, супа гуйяш (гуляш), щей су</w:t>
            </w:r>
            <w:r w:rsidRPr="00A13255">
              <w:rPr>
                <w:sz w:val="21"/>
                <w:szCs w:val="21"/>
              </w:rPr>
              <w:t>точных в горшочке под тестом, гаспачо и др.). Рецептуры, правила, последовательность приготовления, температура, способы подачи</w:t>
            </w:r>
          </w:p>
        </w:tc>
        <w:tc>
          <w:tcPr>
            <w:tcW w:w="1381" w:type="dxa"/>
            <w:vAlign w:val="center"/>
          </w:tcPr>
          <w:p w:rsidR="00B1621B" w:rsidRPr="00326A32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B1621B" w:rsidRPr="00326A32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1621B" w:rsidRPr="00326A32" w:rsidTr="00F449B1">
        <w:trPr>
          <w:trHeight w:val="262"/>
        </w:trPr>
        <w:tc>
          <w:tcPr>
            <w:tcW w:w="2898" w:type="dxa"/>
            <w:vMerge/>
          </w:tcPr>
          <w:p w:rsidR="00B1621B" w:rsidRPr="00326A32" w:rsidRDefault="00B1621B" w:rsidP="00754E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B1621B" w:rsidRDefault="00B1621B" w:rsidP="00754E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856" w:type="dxa"/>
          </w:tcPr>
          <w:p w:rsidR="00B1621B" w:rsidRPr="005950EB" w:rsidRDefault="00B1621B" w:rsidP="00754EB2">
            <w:pPr>
              <w:jc w:val="both"/>
              <w:rPr>
                <w:sz w:val="21"/>
                <w:szCs w:val="21"/>
              </w:rPr>
            </w:pPr>
            <w:r w:rsidRPr="00A13255">
              <w:rPr>
                <w:sz w:val="21"/>
                <w:szCs w:val="21"/>
              </w:rPr>
              <w:t>Правила оформления и отпуска супов для различных методов обслуживания, способов подачи. Правила сервировки стола и подачи с учетом различных методов обслуживания и способов подачи. Выбор посуды для отпуска. Порционирование,  эстетичная упаковка, подготовка супов для отпуска на вынос, для транспортирования</w:t>
            </w:r>
          </w:p>
        </w:tc>
        <w:tc>
          <w:tcPr>
            <w:tcW w:w="1381" w:type="dxa"/>
            <w:vAlign w:val="center"/>
          </w:tcPr>
          <w:p w:rsidR="00B1621B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B1621B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1621B" w:rsidRPr="00326A32" w:rsidTr="00F449B1">
        <w:trPr>
          <w:trHeight w:val="262"/>
        </w:trPr>
        <w:tc>
          <w:tcPr>
            <w:tcW w:w="2898" w:type="dxa"/>
            <w:vMerge/>
          </w:tcPr>
          <w:p w:rsidR="00B1621B" w:rsidRPr="00326A32" w:rsidRDefault="00B1621B" w:rsidP="00754E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B1621B" w:rsidRDefault="00B1621B" w:rsidP="00754E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856" w:type="dxa"/>
          </w:tcPr>
          <w:p w:rsidR="00B1621B" w:rsidRPr="009761F6" w:rsidRDefault="00B1621B" w:rsidP="00754EB2">
            <w:pPr>
              <w:jc w:val="both"/>
              <w:rPr>
                <w:b/>
                <w:sz w:val="21"/>
                <w:szCs w:val="21"/>
              </w:rPr>
            </w:pPr>
            <w:r w:rsidRPr="009761F6">
              <w:rPr>
                <w:b/>
                <w:sz w:val="21"/>
                <w:szCs w:val="21"/>
              </w:rPr>
              <w:t>Практическое занятие № 1</w:t>
            </w:r>
            <w:r>
              <w:rPr>
                <w:b/>
                <w:sz w:val="21"/>
                <w:szCs w:val="21"/>
              </w:rPr>
              <w:t xml:space="preserve">. </w:t>
            </w:r>
            <w:r w:rsidRPr="009761F6">
              <w:rPr>
                <w:sz w:val="21"/>
                <w:szCs w:val="21"/>
              </w:rPr>
              <w:t>Алгоритм расчетов сырья для приготовления супов с учетом сезонности, выхода порций, их количества.</w:t>
            </w:r>
          </w:p>
        </w:tc>
        <w:tc>
          <w:tcPr>
            <w:tcW w:w="1381" w:type="dxa"/>
            <w:vAlign w:val="center"/>
          </w:tcPr>
          <w:p w:rsidR="00B1621B" w:rsidRDefault="00B1621B" w:rsidP="00754E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B1621B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1621B" w:rsidRPr="00326A32" w:rsidTr="00F449B1">
        <w:trPr>
          <w:trHeight w:val="262"/>
        </w:trPr>
        <w:tc>
          <w:tcPr>
            <w:tcW w:w="2898" w:type="dxa"/>
            <w:vMerge/>
          </w:tcPr>
          <w:p w:rsidR="00B1621B" w:rsidRPr="00326A32" w:rsidRDefault="00B1621B" w:rsidP="00754E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B1621B" w:rsidRDefault="00B1621B" w:rsidP="00754E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856" w:type="dxa"/>
          </w:tcPr>
          <w:p w:rsidR="00B1621B" w:rsidRPr="009761F6" w:rsidRDefault="00B1621B" w:rsidP="00754EB2">
            <w:pPr>
              <w:jc w:val="both"/>
              <w:rPr>
                <w:b/>
                <w:sz w:val="21"/>
                <w:szCs w:val="21"/>
              </w:rPr>
            </w:pPr>
            <w:r w:rsidRPr="009761F6">
              <w:rPr>
                <w:b/>
                <w:sz w:val="21"/>
                <w:szCs w:val="21"/>
              </w:rPr>
              <w:t>Практическое за</w:t>
            </w:r>
            <w:r>
              <w:rPr>
                <w:b/>
                <w:sz w:val="21"/>
                <w:szCs w:val="21"/>
              </w:rPr>
              <w:t xml:space="preserve">нятие № 2. </w:t>
            </w:r>
            <w:r w:rsidRPr="009761F6">
              <w:rPr>
                <w:sz w:val="21"/>
                <w:szCs w:val="21"/>
              </w:rPr>
              <w:t>Составление технологических схем приготовления супов. Подбор оборудования и инвентаря для их приготовления.</w:t>
            </w:r>
          </w:p>
        </w:tc>
        <w:tc>
          <w:tcPr>
            <w:tcW w:w="1381" w:type="dxa"/>
            <w:vAlign w:val="center"/>
          </w:tcPr>
          <w:p w:rsidR="00B1621B" w:rsidRDefault="00B1621B" w:rsidP="00754E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B1621B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1621B" w:rsidRPr="00326A32" w:rsidTr="00F449B1">
        <w:trPr>
          <w:trHeight w:val="262"/>
        </w:trPr>
        <w:tc>
          <w:tcPr>
            <w:tcW w:w="2898" w:type="dxa"/>
            <w:vMerge/>
          </w:tcPr>
          <w:p w:rsidR="00B1621B" w:rsidRPr="00326A32" w:rsidRDefault="00B1621B" w:rsidP="00754E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B1621B" w:rsidRDefault="00B1621B" w:rsidP="00754E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856" w:type="dxa"/>
          </w:tcPr>
          <w:p w:rsidR="00B1621B" w:rsidRPr="00A13255" w:rsidRDefault="00B1621B" w:rsidP="00754EB2">
            <w:pPr>
              <w:jc w:val="both"/>
              <w:rPr>
                <w:sz w:val="21"/>
                <w:szCs w:val="21"/>
              </w:rPr>
            </w:pPr>
            <w:r w:rsidRPr="00963277">
              <w:rPr>
                <w:b/>
                <w:sz w:val="21"/>
                <w:szCs w:val="21"/>
              </w:rPr>
              <w:t>Практическое занятие №</w:t>
            </w:r>
            <w:r>
              <w:rPr>
                <w:b/>
                <w:sz w:val="21"/>
                <w:szCs w:val="21"/>
              </w:rPr>
              <w:t>3</w:t>
            </w:r>
            <w:r w:rsidRPr="00963277">
              <w:rPr>
                <w:b/>
                <w:sz w:val="21"/>
                <w:szCs w:val="21"/>
              </w:rPr>
              <w:t>.</w:t>
            </w:r>
            <w:r w:rsidRPr="00963277">
              <w:rPr>
                <w:sz w:val="21"/>
                <w:szCs w:val="21"/>
              </w:rPr>
              <w:t xml:space="preserve"> Адаптация, разработка рецептур супов сложног</w:t>
            </w:r>
            <w:r>
              <w:rPr>
                <w:sz w:val="21"/>
                <w:szCs w:val="21"/>
              </w:rPr>
              <w:t>о ассортимента. Подготовка доку</w:t>
            </w:r>
            <w:r w:rsidRPr="00963277">
              <w:rPr>
                <w:sz w:val="21"/>
                <w:szCs w:val="21"/>
              </w:rPr>
              <w:t>ментации (акта проработки, технологической карты, калькуляционной карты)</w:t>
            </w:r>
          </w:p>
        </w:tc>
        <w:tc>
          <w:tcPr>
            <w:tcW w:w="1381" w:type="dxa"/>
            <w:vAlign w:val="center"/>
          </w:tcPr>
          <w:p w:rsidR="00B1621B" w:rsidRDefault="00B1621B" w:rsidP="00754E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B1621B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1621B" w:rsidRPr="00326A32" w:rsidTr="00F449B1">
        <w:trPr>
          <w:trHeight w:val="262"/>
        </w:trPr>
        <w:tc>
          <w:tcPr>
            <w:tcW w:w="2898" w:type="dxa"/>
            <w:vMerge/>
          </w:tcPr>
          <w:p w:rsidR="00B1621B" w:rsidRPr="00326A32" w:rsidRDefault="00B1621B" w:rsidP="00754E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B1621B" w:rsidRDefault="00B1621B" w:rsidP="00754E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8856" w:type="dxa"/>
          </w:tcPr>
          <w:p w:rsidR="00B1621B" w:rsidRPr="004B7B46" w:rsidRDefault="00B1621B" w:rsidP="00754EB2">
            <w:pPr>
              <w:jc w:val="both"/>
              <w:rPr>
                <w:sz w:val="21"/>
                <w:szCs w:val="21"/>
              </w:rPr>
            </w:pPr>
            <w:r w:rsidRPr="004B7B46">
              <w:rPr>
                <w:b/>
                <w:sz w:val="21"/>
                <w:szCs w:val="21"/>
              </w:rPr>
              <w:t xml:space="preserve">Лабораторное занятие №1. </w:t>
            </w:r>
            <w:r w:rsidRPr="004B7B46">
              <w:rPr>
                <w:sz w:val="21"/>
                <w:szCs w:val="21"/>
              </w:rPr>
              <w:t>Приготовление, оформление и отпуск прозрачных супов с различными гарнирами, крем-супов, супов региональной кухни, авторских, брендовых супов  (оформление заявки на сырье и продукты, составление рецептуры (технологической карты), организация  и своевременная уборка рабочих мест, безопасная эксплуатация технологического оборудования, приготовление, оформление, сервировка стола, подача, оценка качества и безопасности)</w:t>
            </w:r>
          </w:p>
        </w:tc>
        <w:tc>
          <w:tcPr>
            <w:tcW w:w="1381" w:type="dxa"/>
            <w:vAlign w:val="center"/>
          </w:tcPr>
          <w:p w:rsidR="00B1621B" w:rsidRDefault="00B1621B" w:rsidP="00754E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B1621B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  <w:tr w:rsidR="00B1621B" w:rsidRPr="00326A32" w:rsidTr="00F449B1">
        <w:trPr>
          <w:trHeight w:val="262"/>
        </w:trPr>
        <w:tc>
          <w:tcPr>
            <w:tcW w:w="2898" w:type="dxa"/>
            <w:vMerge/>
          </w:tcPr>
          <w:p w:rsidR="00B1621B" w:rsidRPr="00326A32" w:rsidRDefault="00B1621B" w:rsidP="00754E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B1621B" w:rsidRDefault="00B1621B" w:rsidP="00754E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8856" w:type="dxa"/>
          </w:tcPr>
          <w:p w:rsidR="00B1621B" w:rsidRPr="004B7B46" w:rsidRDefault="00B1621B" w:rsidP="00B1621B">
            <w:pPr>
              <w:jc w:val="both"/>
              <w:rPr>
                <w:b/>
                <w:sz w:val="21"/>
                <w:szCs w:val="21"/>
              </w:rPr>
            </w:pPr>
            <w:r w:rsidRPr="00B1621B">
              <w:rPr>
                <w:b/>
                <w:sz w:val="21"/>
                <w:szCs w:val="21"/>
              </w:rPr>
              <w:t>Самостоятельная работа обучающихся. 1.</w:t>
            </w:r>
            <w:r w:rsidRPr="00B1621B">
              <w:rPr>
                <w:b/>
                <w:sz w:val="21"/>
                <w:szCs w:val="21"/>
              </w:rPr>
              <w:tab/>
            </w:r>
            <w:r w:rsidRPr="00B1621B">
              <w:rPr>
                <w:sz w:val="21"/>
                <w:szCs w:val="21"/>
              </w:rPr>
              <w:t>Составление схем (алгоритмов) приготовления и адаптация, разработка рецептур горячих блюд, кулинарных изделий, закусок сложного ассортимента для мастер-классов, лабораторных работ.</w:t>
            </w:r>
          </w:p>
        </w:tc>
        <w:tc>
          <w:tcPr>
            <w:tcW w:w="1381" w:type="dxa"/>
            <w:vAlign w:val="center"/>
          </w:tcPr>
          <w:p w:rsidR="00B1621B" w:rsidRDefault="00B1621B" w:rsidP="00754E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B1621B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550016" w:rsidRPr="00326A32" w:rsidTr="00F449B1">
        <w:trPr>
          <w:trHeight w:val="262"/>
        </w:trPr>
        <w:tc>
          <w:tcPr>
            <w:tcW w:w="2898" w:type="dxa"/>
            <w:vMerge w:val="restart"/>
          </w:tcPr>
          <w:p w:rsidR="00550016" w:rsidRPr="00326A32" w:rsidRDefault="00550016" w:rsidP="00754EB2">
            <w:pPr>
              <w:rPr>
                <w:b/>
                <w:bCs/>
                <w:sz w:val="20"/>
                <w:szCs w:val="20"/>
              </w:rPr>
            </w:pPr>
            <w:r w:rsidRPr="00B873A7">
              <w:rPr>
                <w:b/>
                <w:bCs/>
                <w:sz w:val="20"/>
                <w:szCs w:val="20"/>
              </w:rPr>
              <w:t>Тема 2.2. Приготовление, подготовка к реализации горячих соусов сложного ассортимента</w:t>
            </w:r>
          </w:p>
        </w:tc>
        <w:tc>
          <w:tcPr>
            <w:tcW w:w="646" w:type="dxa"/>
          </w:tcPr>
          <w:p w:rsidR="00550016" w:rsidRDefault="00550016" w:rsidP="00754E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237" w:type="dxa"/>
            <w:gridSpan w:val="2"/>
          </w:tcPr>
          <w:p w:rsidR="00550016" w:rsidRDefault="00550016" w:rsidP="00550016">
            <w:pPr>
              <w:rPr>
                <w:sz w:val="20"/>
                <w:szCs w:val="20"/>
              </w:rPr>
            </w:pPr>
            <w:r w:rsidRPr="00B873A7">
              <w:rPr>
                <w:b/>
                <w:sz w:val="21"/>
                <w:szCs w:val="21"/>
              </w:rPr>
              <w:t>Содержание учебного материала</w:t>
            </w:r>
          </w:p>
        </w:tc>
        <w:tc>
          <w:tcPr>
            <w:tcW w:w="1103" w:type="dxa"/>
            <w:vAlign w:val="center"/>
          </w:tcPr>
          <w:p w:rsidR="00550016" w:rsidRPr="00550016" w:rsidRDefault="00550016" w:rsidP="00754EB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50016">
              <w:rPr>
                <w:rFonts w:eastAsia="Calibri"/>
                <w:b/>
                <w:bCs/>
                <w:sz w:val="20"/>
                <w:szCs w:val="20"/>
              </w:rPr>
              <w:t>16/6</w:t>
            </w:r>
          </w:p>
        </w:tc>
      </w:tr>
      <w:tr w:rsidR="00754EB2" w:rsidRPr="00326A32" w:rsidTr="00F449B1">
        <w:trPr>
          <w:trHeight w:val="262"/>
        </w:trPr>
        <w:tc>
          <w:tcPr>
            <w:tcW w:w="2898" w:type="dxa"/>
            <w:vMerge/>
          </w:tcPr>
          <w:p w:rsidR="00754EB2" w:rsidRPr="00B873A7" w:rsidRDefault="00754EB2" w:rsidP="00754E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754EB2" w:rsidRDefault="00754EB2" w:rsidP="00754E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56" w:type="dxa"/>
          </w:tcPr>
          <w:p w:rsidR="00754EB2" w:rsidRPr="00A13255" w:rsidRDefault="00754EB2" w:rsidP="00754EB2">
            <w:pPr>
              <w:jc w:val="both"/>
              <w:rPr>
                <w:sz w:val="21"/>
                <w:szCs w:val="21"/>
              </w:rPr>
            </w:pPr>
            <w:r w:rsidRPr="00A13255">
              <w:rPr>
                <w:sz w:val="21"/>
                <w:szCs w:val="21"/>
              </w:rPr>
              <w:t xml:space="preserve">Классификация, ассортимент, актуальные направления в приготовлении соусов сложного ассортимента; требования к качеству, пищевая ценность, температура подачи, условия и сроки хранения. </w:t>
            </w:r>
          </w:p>
          <w:p w:rsidR="00754EB2" w:rsidRPr="005950EB" w:rsidRDefault="00754EB2" w:rsidP="00754EB2">
            <w:pPr>
              <w:jc w:val="both"/>
              <w:rPr>
                <w:sz w:val="21"/>
                <w:szCs w:val="21"/>
              </w:rPr>
            </w:pPr>
            <w:r w:rsidRPr="00A13255">
              <w:rPr>
                <w:sz w:val="21"/>
                <w:szCs w:val="21"/>
              </w:rPr>
              <w:t>Правила выбора основных продуктов и ингредиентов к ним требуемого типа, качества, кондиции для формирования гармоничного вкуса, аромата, требуемого цвета и высоких эстетических качеств соусов.  Правила соусной композиции</w:t>
            </w:r>
          </w:p>
        </w:tc>
        <w:tc>
          <w:tcPr>
            <w:tcW w:w="1381" w:type="dxa"/>
            <w:vAlign w:val="center"/>
          </w:tcPr>
          <w:p w:rsidR="00754EB2" w:rsidRPr="00326A32" w:rsidRDefault="00754EB2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26A32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754EB2" w:rsidRPr="00326A32" w:rsidRDefault="00754EB2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26A32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754EB2" w:rsidRPr="00326A32" w:rsidTr="00F449B1">
        <w:trPr>
          <w:trHeight w:val="262"/>
        </w:trPr>
        <w:tc>
          <w:tcPr>
            <w:tcW w:w="2898" w:type="dxa"/>
            <w:vMerge/>
          </w:tcPr>
          <w:p w:rsidR="00754EB2" w:rsidRPr="00B873A7" w:rsidRDefault="00754EB2" w:rsidP="00754E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754EB2" w:rsidRDefault="00754EB2" w:rsidP="00754E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56" w:type="dxa"/>
          </w:tcPr>
          <w:p w:rsidR="00754EB2" w:rsidRPr="005950EB" w:rsidRDefault="00754EB2" w:rsidP="00754EB2">
            <w:pPr>
              <w:jc w:val="both"/>
              <w:rPr>
                <w:sz w:val="21"/>
                <w:szCs w:val="21"/>
              </w:rPr>
            </w:pPr>
            <w:r w:rsidRPr="00F47874">
              <w:rPr>
                <w:sz w:val="21"/>
                <w:szCs w:val="21"/>
              </w:rPr>
              <w:t>Выбор, комбинирование различных способов и современных методов приготовления полуфабрикатов для соусов сложного ассортимента: соусов на муке, яично-мас</w:t>
            </w:r>
            <w:r>
              <w:rPr>
                <w:sz w:val="21"/>
                <w:szCs w:val="21"/>
              </w:rPr>
              <w:t xml:space="preserve">ляных, овощных, сырных соусов. </w:t>
            </w:r>
            <w:r w:rsidRPr="00F47874">
              <w:rPr>
                <w:sz w:val="21"/>
                <w:szCs w:val="21"/>
              </w:rPr>
              <w:t>Правила варки бульонов, в том числе концентрированного (фюме), подготовки вина, уксусов, вкусовых приправ, сливок и других молочных продуктов.</w:t>
            </w:r>
          </w:p>
        </w:tc>
        <w:tc>
          <w:tcPr>
            <w:tcW w:w="1381" w:type="dxa"/>
            <w:vAlign w:val="center"/>
          </w:tcPr>
          <w:p w:rsidR="00754EB2" w:rsidRPr="00326A32" w:rsidRDefault="00754EB2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754EB2" w:rsidRPr="00326A32" w:rsidRDefault="00754EB2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754EB2" w:rsidRPr="00326A32" w:rsidTr="00F449B1">
        <w:trPr>
          <w:trHeight w:val="262"/>
        </w:trPr>
        <w:tc>
          <w:tcPr>
            <w:tcW w:w="2898" w:type="dxa"/>
            <w:vMerge/>
          </w:tcPr>
          <w:p w:rsidR="00754EB2" w:rsidRPr="00B873A7" w:rsidRDefault="00754EB2" w:rsidP="00754E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754EB2" w:rsidRDefault="00754EB2" w:rsidP="00754E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56" w:type="dxa"/>
          </w:tcPr>
          <w:p w:rsidR="00754EB2" w:rsidRPr="005950EB" w:rsidRDefault="00754EB2" w:rsidP="00754EB2">
            <w:pPr>
              <w:jc w:val="both"/>
              <w:rPr>
                <w:sz w:val="21"/>
                <w:szCs w:val="21"/>
              </w:rPr>
            </w:pPr>
            <w:r w:rsidRPr="00F47874">
              <w:rPr>
                <w:sz w:val="21"/>
                <w:szCs w:val="21"/>
              </w:rPr>
              <w:t>Правила приготовления мучной пассеровки (ру), пассерованных овощей, томатного пюре, яично-масляных смесей, льезонов, различных видов овощных, плодовых, ягод</w:t>
            </w:r>
            <w:r>
              <w:rPr>
                <w:sz w:val="21"/>
                <w:szCs w:val="21"/>
              </w:rPr>
              <w:t>ных пюре, как основ соусов. Пра</w:t>
            </w:r>
            <w:r w:rsidRPr="00F47874">
              <w:rPr>
                <w:sz w:val="21"/>
                <w:szCs w:val="21"/>
              </w:rPr>
              <w:t>вила охлаждения и замораживания заготовок для сложных горячих соусов и отдельных готовых горячих сложных соусов. Способы сокращения потерь и сохранения пищевой ценности  продуктов в процессе приготовления, хранения соусов.</w:t>
            </w:r>
          </w:p>
        </w:tc>
        <w:tc>
          <w:tcPr>
            <w:tcW w:w="1381" w:type="dxa"/>
            <w:vAlign w:val="center"/>
          </w:tcPr>
          <w:p w:rsidR="00754EB2" w:rsidRDefault="00754EB2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754EB2" w:rsidRDefault="00754EB2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754EB2" w:rsidRPr="00326A32" w:rsidTr="00F449B1">
        <w:trPr>
          <w:trHeight w:val="262"/>
        </w:trPr>
        <w:tc>
          <w:tcPr>
            <w:tcW w:w="2898" w:type="dxa"/>
            <w:vMerge/>
          </w:tcPr>
          <w:p w:rsidR="00754EB2" w:rsidRPr="00B873A7" w:rsidRDefault="00754EB2" w:rsidP="00754E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754EB2" w:rsidRDefault="00754EB2" w:rsidP="00754E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56" w:type="dxa"/>
          </w:tcPr>
          <w:p w:rsidR="00754EB2" w:rsidRPr="00F47874" w:rsidRDefault="00754EB2" w:rsidP="00754EB2">
            <w:pPr>
              <w:jc w:val="both"/>
              <w:rPr>
                <w:sz w:val="21"/>
                <w:szCs w:val="21"/>
              </w:rPr>
            </w:pPr>
            <w:r w:rsidRPr="00F47874">
              <w:rPr>
                <w:sz w:val="21"/>
                <w:szCs w:val="21"/>
              </w:rPr>
              <w:t xml:space="preserve">Приготовление, кулинарное назначение, рецептуры сложных горячих соусов, в том числе авторских, брендовых, региональной кухни: </w:t>
            </w:r>
          </w:p>
          <w:p w:rsidR="00754EB2" w:rsidRPr="00F47874" w:rsidRDefault="00754EB2" w:rsidP="00754EB2">
            <w:pPr>
              <w:jc w:val="both"/>
              <w:rPr>
                <w:sz w:val="21"/>
                <w:szCs w:val="21"/>
              </w:rPr>
            </w:pPr>
            <w:r w:rsidRPr="00F47874">
              <w:rPr>
                <w:sz w:val="21"/>
                <w:szCs w:val="21"/>
              </w:rPr>
              <w:t>- соусов на муке: эспаньол, велюте, супрем, бешамель и их производных, соуса демигляс и др.;</w:t>
            </w:r>
          </w:p>
          <w:p w:rsidR="00754EB2" w:rsidRPr="00F47874" w:rsidRDefault="00754EB2" w:rsidP="00754EB2">
            <w:pPr>
              <w:jc w:val="both"/>
              <w:rPr>
                <w:sz w:val="21"/>
                <w:szCs w:val="21"/>
              </w:rPr>
            </w:pPr>
            <w:r w:rsidRPr="00F47874">
              <w:rPr>
                <w:sz w:val="21"/>
                <w:szCs w:val="21"/>
              </w:rPr>
              <w:t>- масляных, яично-масляных соусов: голландского (голландез) и его про</w:t>
            </w:r>
            <w:r>
              <w:rPr>
                <w:sz w:val="21"/>
                <w:szCs w:val="21"/>
              </w:rPr>
              <w:t>изводных; соусов бер-блан, беар</w:t>
            </w:r>
            <w:r w:rsidRPr="00F47874">
              <w:rPr>
                <w:sz w:val="21"/>
                <w:szCs w:val="21"/>
              </w:rPr>
              <w:t xml:space="preserve">ньез,  шорон, яичного сладкого и др.; </w:t>
            </w:r>
          </w:p>
          <w:p w:rsidR="00754EB2" w:rsidRPr="00F47874" w:rsidRDefault="00754EB2" w:rsidP="00754EB2">
            <w:pPr>
              <w:jc w:val="both"/>
              <w:rPr>
                <w:sz w:val="21"/>
                <w:szCs w:val="21"/>
              </w:rPr>
            </w:pPr>
            <w:r w:rsidRPr="00F47874">
              <w:rPr>
                <w:sz w:val="21"/>
                <w:szCs w:val="21"/>
              </w:rPr>
              <w:t>- соусов для паст: грибного, болоньезе, томатного, сырного, сливочного, из ракообразных;</w:t>
            </w:r>
          </w:p>
          <w:p w:rsidR="00754EB2" w:rsidRPr="005950EB" w:rsidRDefault="00754EB2" w:rsidP="00754EB2">
            <w:pPr>
              <w:jc w:val="both"/>
              <w:rPr>
                <w:sz w:val="21"/>
                <w:szCs w:val="21"/>
              </w:rPr>
            </w:pPr>
            <w:r w:rsidRPr="00F47874">
              <w:rPr>
                <w:sz w:val="21"/>
                <w:szCs w:val="21"/>
              </w:rPr>
              <w:t>- соусов на основе овощных соков и пюре, пенных соусов</w:t>
            </w:r>
          </w:p>
        </w:tc>
        <w:tc>
          <w:tcPr>
            <w:tcW w:w="1381" w:type="dxa"/>
            <w:vAlign w:val="center"/>
          </w:tcPr>
          <w:p w:rsidR="00754EB2" w:rsidRDefault="00754EB2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754EB2" w:rsidRDefault="00754EB2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754EB2" w:rsidRPr="00326A32" w:rsidTr="00F449B1">
        <w:trPr>
          <w:trHeight w:val="262"/>
        </w:trPr>
        <w:tc>
          <w:tcPr>
            <w:tcW w:w="2898" w:type="dxa"/>
            <w:vMerge/>
          </w:tcPr>
          <w:p w:rsidR="00754EB2" w:rsidRPr="00B873A7" w:rsidRDefault="00754EB2" w:rsidP="00754E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754EB2" w:rsidRDefault="00754EB2" w:rsidP="00754E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56" w:type="dxa"/>
          </w:tcPr>
          <w:p w:rsidR="00754EB2" w:rsidRPr="00F47874" w:rsidRDefault="00754EB2" w:rsidP="00754EB2">
            <w:pPr>
              <w:jc w:val="both"/>
              <w:rPr>
                <w:sz w:val="21"/>
                <w:szCs w:val="21"/>
              </w:rPr>
            </w:pPr>
            <w:r w:rsidRPr="00F47874">
              <w:rPr>
                <w:sz w:val="21"/>
                <w:szCs w:val="21"/>
              </w:rPr>
              <w:t xml:space="preserve">Правила оформления и отпуска соусов, правила сервировки стола и подачи с учетом различных методов обслуживания и способов подачи. Выбор посуды для отпуска. </w:t>
            </w:r>
          </w:p>
          <w:p w:rsidR="00754EB2" w:rsidRPr="005950EB" w:rsidRDefault="00754EB2" w:rsidP="00754EB2">
            <w:pPr>
              <w:jc w:val="both"/>
              <w:rPr>
                <w:sz w:val="21"/>
                <w:szCs w:val="21"/>
              </w:rPr>
            </w:pPr>
            <w:r w:rsidRPr="00F47874">
              <w:rPr>
                <w:sz w:val="21"/>
                <w:szCs w:val="21"/>
              </w:rPr>
              <w:t>Выбор посуды для отпуска, методы сервировки и способы подачи соусов в зависимости от типа, класса организации питания, формы обслуживания, способа подачи. Способы подачи соусов «особо» и «под соусом». Порционирование,  эстетичная упаковка, подготовка соусов для отпуска на вынос. Варианты оформления тарелки и блюд горячими соусами.</w:t>
            </w:r>
          </w:p>
        </w:tc>
        <w:tc>
          <w:tcPr>
            <w:tcW w:w="1381" w:type="dxa"/>
            <w:vAlign w:val="center"/>
          </w:tcPr>
          <w:p w:rsidR="00754EB2" w:rsidRPr="00326A32" w:rsidRDefault="00754EB2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754EB2" w:rsidRPr="00326A32" w:rsidRDefault="00754EB2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754EB2" w:rsidRPr="00326A32" w:rsidTr="00F449B1">
        <w:trPr>
          <w:trHeight w:val="262"/>
        </w:trPr>
        <w:tc>
          <w:tcPr>
            <w:tcW w:w="2898" w:type="dxa"/>
            <w:vMerge/>
          </w:tcPr>
          <w:p w:rsidR="00754EB2" w:rsidRPr="00B873A7" w:rsidRDefault="00754EB2" w:rsidP="00754E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754EB2" w:rsidRDefault="00754EB2" w:rsidP="00754E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856" w:type="dxa"/>
          </w:tcPr>
          <w:p w:rsidR="00754EB2" w:rsidRPr="009761F6" w:rsidRDefault="00754EB2" w:rsidP="00754EB2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Практическое занятие № 4. </w:t>
            </w:r>
            <w:r w:rsidRPr="009761F6">
              <w:rPr>
                <w:sz w:val="21"/>
                <w:szCs w:val="21"/>
              </w:rPr>
              <w:t xml:space="preserve">Алгоритм расчетов сырья для приготовления </w:t>
            </w:r>
            <w:r>
              <w:rPr>
                <w:sz w:val="21"/>
                <w:szCs w:val="21"/>
              </w:rPr>
              <w:t>соусов</w:t>
            </w:r>
            <w:r w:rsidRPr="009761F6">
              <w:rPr>
                <w:sz w:val="21"/>
                <w:szCs w:val="21"/>
              </w:rPr>
              <w:t xml:space="preserve"> с учетом сезонности, выхода порций, их количества.</w:t>
            </w:r>
          </w:p>
        </w:tc>
        <w:tc>
          <w:tcPr>
            <w:tcW w:w="1381" w:type="dxa"/>
            <w:vAlign w:val="center"/>
          </w:tcPr>
          <w:p w:rsidR="00754EB2" w:rsidRPr="00326A32" w:rsidRDefault="00754EB2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754EB2" w:rsidRPr="00326A32" w:rsidRDefault="00754EB2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754EB2" w:rsidRPr="00326A32" w:rsidTr="00F449B1">
        <w:trPr>
          <w:trHeight w:val="262"/>
        </w:trPr>
        <w:tc>
          <w:tcPr>
            <w:tcW w:w="2898" w:type="dxa"/>
            <w:vMerge/>
          </w:tcPr>
          <w:p w:rsidR="00754EB2" w:rsidRPr="00B873A7" w:rsidRDefault="00754EB2" w:rsidP="00754E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754EB2" w:rsidRDefault="00754EB2" w:rsidP="00754E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856" w:type="dxa"/>
          </w:tcPr>
          <w:p w:rsidR="00754EB2" w:rsidRPr="009761F6" w:rsidRDefault="00754EB2" w:rsidP="00754EB2">
            <w:pPr>
              <w:jc w:val="both"/>
              <w:rPr>
                <w:b/>
                <w:sz w:val="21"/>
                <w:szCs w:val="21"/>
              </w:rPr>
            </w:pPr>
            <w:r w:rsidRPr="009761F6">
              <w:rPr>
                <w:b/>
                <w:sz w:val="21"/>
                <w:szCs w:val="21"/>
              </w:rPr>
              <w:t>Практическое за</w:t>
            </w:r>
            <w:r>
              <w:rPr>
                <w:b/>
                <w:sz w:val="21"/>
                <w:szCs w:val="21"/>
              </w:rPr>
              <w:t xml:space="preserve">нятие № 5. </w:t>
            </w:r>
            <w:r w:rsidRPr="009761F6">
              <w:rPr>
                <w:sz w:val="21"/>
                <w:szCs w:val="21"/>
              </w:rPr>
              <w:t>Составление технологических схем приготовления с</w:t>
            </w:r>
            <w:r>
              <w:rPr>
                <w:sz w:val="21"/>
                <w:szCs w:val="21"/>
              </w:rPr>
              <w:t>оусов</w:t>
            </w:r>
            <w:r w:rsidRPr="009761F6">
              <w:rPr>
                <w:sz w:val="21"/>
                <w:szCs w:val="21"/>
              </w:rPr>
              <w:t>. Подбор оборудования и инвентаря для их приготовления.</w:t>
            </w:r>
          </w:p>
        </w:tc>
        <w:tc>
          <w:tcPr>
            <w:tcW w:w="1381" w:type="dxa"/>
            <w:vAlign w:val="center"/>
          </w:tcPr>
          <w:p w:rsidR="00754EB2" w:rsidRDefault="00754EB2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754EB2" w:rsidRDefault="00754EB2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754EB2" w:rsidRPr="00326A32" w:rsidTr="00F449B1">
        <w:trPr>
          <w:trHeight w:val="262"/>
        </w:trPr>
        <w:tc>
          <w:tcPr>
            <w:tcW w:w="2898" w:type="dxa"/>
            <w:vMerge/>
          </w:tcPr>
          <w:p w:rsidR="00754EB2" w:rsidRPr="00B873A7" w:rsidRDefault="00754EB2" w:rsidP="00754E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754EB2" w:rsidRDefault="00754EB2" w:rsidP="00754E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856" w:type="dxa"/>
          </w:tcPr>
          <w:p w:rsidR="00754EB2" w:rsidRPr="00F47874" w:rsidRDefault="00754EB2" w:rsidP="00754EB2">
            <w:pPr>
              <w:jc w:val="both"/>
              <w:rPr>
                <w:sz w:val="21"/>
                <w:szCs w:val="21"/>
              </w:rPr>
            </w:pPr>
            <w:r w:rsidRPr="009761F6">
              <w:rPr>
                <w:b/>
                <w:sz w:val="21"/>
                <w:szCs w:val="21"/>
              </w:rPr>
              <w:t>Практическое занятие</w:t>
            </w:r>
            <w:r>
              <w:rPr>
                <w:b/>
                <w:sz w:val="21"/>
                <w:szCs w:val="21"/>
              </w:rPr>
              <w:t xml:space="preserve"> №6</w:t>
            </w:r>
            <w:r w:rsidRPr="009761F6">
              <w:rPr>
                <w:b/>
                <w:sz w:val="21"/>
                <w:szCs w:val="21"/>
              </w:rPr>
              <w:t>.</w:t>
            </w:r>
            <w:r w:rsidRPr="009761F6">
              <w:rPr>
                <w:sz w:val="21"/>
                <w:szCs w:val="21"/>
              </w:rPr>
              <w:t xml:space="preserve"> Адаптация, разработка рецептур соусов сложн</w:t>
            </w:r>
            <w:r>
              <w:rPr>
                <w:sz w:val="21"/>
                <w:szCs w:val="21"/>
              </w:rPr>
              <w:t>ого ассортимента. Подготовка до</w:t>
            </w:r>
            <w:r w:rsidRPr="009761F6">
              <w:rPr>
                <w:sz w:val="21"/>
                <w:szCs w:val="21"/>
              </w:rPr>
              <w:t>кументации (акта проработки, технологической карты, калькуляционной карты)</w:t>
            </w:r>
          </w:p>
        </w:tc>
        <w:tc>
          <w:tcPr>
            <w:tcW w:w="1381" w:type="dxa"/>
            <w:vAlign w:val="center"/>
          </w:tcPr>
          <w:p w:rsidR="00754EB2" w:rsidRDefault="00754EB2" w:rsidP="00754E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754EB2" w:rsidRDefault="00754EB2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1621B" w:rsidRPr="00326A32" w:rsidTr="00F449B1">
        <w:trPr>
          <w:trHeight w:val="262"/>
        </w:trPr>
        <w:tc>
          <w:tcPr>
            <w:tcW w:w="2898" w:type="dxa"/>
            <w:vMerge w:val="restart"/>
          </w:tcPr>
          <w:p w:rsidR="00B1621B" w:rsidRPr="00B873A7" w:rsidRDefault="00B1621B" w:rsidP="00754EB2">
            <w:pPr>
              <w:rPr>
                <w:b/>
                <w:bCs/>
                <w:sz w:val="20"/>
                <w:szCs w:val="20"/>
              </w:rPr>
            </w:pPr>
            <w:r w:rsidRPr="00A0673E">
              <w:rPr>
                <w:b/>
                <w:bCs/>
                <w:sz w:val="20"/>
                <w:szCs w:val="20"/>
              </w:rPr>
              <w:t>Тема 2.3. Приготовление, подготовка к реализации горячих блюд и гарниров из овощей и грибов сложного ассортимента</w:t>
            </w:r>
          </w:p>
        </w:tc>
        <w:tc>
          <w:tcPr>
            <w:tcW w:w="646" w:type="dxa"/>
          </w:tcPr>
          <w:p w:rsidR="00B1621B" w:rsidRDefault="00B1621B" w:rsidP="00754E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237" w:type="dxa"/>
            <w:gridSpan w:val="2"/>
          </w:tcPr>
          <w:p w:rsidR="00B1621B" w:rsidRDefault="00B1621B" w:rsidP="00550016">
            <w:pPr>
              <w:rPr>
                <w:sz w:val="20"/>
                <w:szCs w:val="20"/>
              </w:rPr>
            </w:pPr>
            <w:r w:rsidRPr="00A0673E">
              <w:rPr>
                <w:b/>
                <w:sz w:val="21"/>
                <w:szCs w:val="21"/>
              </w:rPr>
              <w:t>Содержание учебного материала</w:t>
            </w:r>
          </w:p>
        </w:tc>
        <w:tc>
          <w:tcPr>
            <w:tcW w:w="1103" w:type="dxa"/>
            <w:vAlign w:val="center"/>
          </w:tcPr>
          <w:p w:rsidR="00B1621B" w:rsidRPr="00550016" w:rsidRDefault="00B1621B" w:rsidP="00754EB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50016">
              <w:rPr>
                <w:rFonts w:eastAsia="Calibri"/>
                <w:b/>
                <w:bCs/>
                <w:sz w:val="20"/>
                <w:szCs w:val="20"/>
              </w:rPr>
              <w:t>20/6</w:t>
            </w:r>
          </w:p>
        </w:tc>
      </w:tr>
      <w:tr w:rsidR="00B1621B" w:rsidRPr="00326A32" w:rsidTr="00F449B1">
        <w:trPr>
          <w:trHeight w:val="262"/>
        </w:trPr>
        <w:tc>
          <w:tcPr>
            <w:tcW w:w="2898" w:type="dxa"/>
            <w:vMerge/>
          </w:tcPr>
          <w:p w:rsidR="00B1621B" w:rsidRPr="00A0673E" w:rsidRDefault="00B1621B" w:rsidP="00754E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B1621B" w:rsidRDefault="00B1621B" w:rsidP="00754E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56" w:type="dxa"/>
          </w:tcPr>
          <w:p w:rsidR="00B1621B" w:rsidRPr="005950EB" w:rsidRDefault="00B1621B" w:rsidP="00754EB2">
            <w:pPr>
              <w:jc w:val="both"/>
              <w:rPr>
                <w:sz w:val="21"/>
                <w:szCs w:val="21"/>
              </w:rPr>
            </w:pPr>
            <w:r w:rsidRPr="00F47874">
              <w:rPr>
                <w:sz w:val="21"/>
                <w:szCs w:val="21"/>
              </w:rPr>
              <w:t>Ассортимент, пищевая ценность горячих блюд из овощей, грибов сложного приготовления. Актуальные сочетания основных продуктов и дополнительных ингредиентов к ним для формирования гармоничного вкуса, аромата, требуемого цвета и высоких эстетических качеств. С</w:t>
            </w:r>
            <w:r>
              <w:rPr>
                <w:sz w:val="21"/>
                <w:szCs w:val="21"/>
              </w:rPr>
              <w:t>овременные  направления в приго</w:t>
            </w:r>
            <w:r w:rsidRPr="00F47874">
              <w:rPr>
                <w:sz w:val="21"/>
                <w:szCs w:val="21"/>
              </w:rPr>
              <w:t>товлении горячих блюд и гарниров из овощей и грибов сложного ассортимента</w:t>
            </w:r>
          </w:p>
        </w:tc>
        <w:tc>
          <w:tcPr>
            <w:tcW w:w="1381" w:type="dxa"/>
            <w:vAlign w:val="center"/>
          </w:tcPr>
          <w:p w:rsidR="00B1621B" w:rsidRPr="00326A32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26A32"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B1621B" w:rsidRPr="00326A32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326A32"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1621B" w:rsidRPr="00326A32" w:rsidTr="00F449B1">
        <w:trPr>
          <w:trHeight w:val="262"/>
        </w:trPr>
        <w:tc>
          <w:tcPr>
            <w:tcW w:w="2898" w:type="dxa"/>
            <w:vMerge/>
          </w:tcPr>
          <w:p w:rsidR="00B1621B" w:rsidRPr="00A0673E" w:rsidRDefault="00B1621B" w:rsidP="00754E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B1621B" w:rsidRDefault="00B1621B" w:rsidP="00754E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56" w:type="dxa"/>
          </w:tcPr>
          <w:p w:rsidR="00B1621B" w:rsidRPr="005950EB" w:rsidRDefault="00B1621B" w:rsidP="00754EB2">
            <w:pPr>
              <w:jc w:val="both"/>
              <w:rPr>
                <w:sz w:val="21"/>
                <w:szCs w:val="21"/>
              </w:rPr>
            </w:pPr>
            <w:r w:rsidRPr="00F47874">
              <w:rPr>
                <w:sz w:val="21"/>
                <w:szCs w:val="21"/>
              </w:rPr>
              <w:t xml:space="preserve">Методы приготовления горячих блюд и гарниров из овощей и грибов </w:t>
            </w:r>
            <w:r>
              <w:rPr>
                <w:sz w:val="21"/>
                <w:szCs w:val="21"/>
              </w:rPr>
              <w:t>сложного ассортимента: припуска</w:t>
            </w:r>
            <w:r w:rsidRPr="00F47874">
              <w:rPr>
                <w:sz w:val="21"/>
                <w:szCs w:val="21"/>
              </w:rPr>
              <w:t>ние с постепенным добавлением жидкости, варка на пару, протирание и взбивание горячей массы, жарка в воке, жарка во фритюре изделий из овощной массы, жарка в жидком т</w:t>
            </w:r>
            <w:r>
              <w:rPr>
                <w:sz w:val="21"/>
                <w:szCs w:val="21"/>
              </w:rPr>
              <w:t>есте, запекание, томление в гор</w:t>
            </w:r>
            <w:r w:rsidRPr="00F47874">
              <w:rPr>
                <w:sz w:val="21"/>
                <w:szCs w:val="21"/>
              </w:rPr>
              <w:t>шочках, копчение, фарширование, затягивание сливками, паровая конв</w:t>
            </w:r>
            <w:r>
              <w:rPr>
                <w:sz w:val="21"/>
                <w:szCs w:val="21"/>
              </w:rPr>
              <w:t>екция, глазирование, техники мо</w:t>
            </w:r>
            <w:r w:rsidRPr="00F47874">
              <w:rPr>
                <w:sz w:val="21"/>
                <w:szCs w:val="21"/>
              </w:rPr>
              <w:t>лекулярной кухни, су-вида, витамикса, компрессии продуктов. Выбор методо</w:t>
            </w:r>
            <w:r>
              <w:rPr>
                <w:sz w:val="21"/>
                <w:szCs w:val="21"/>
              </w:rPr>
              <w:t>в приготовления в соответ</w:t>
            </w:r>
            <w:r w:rsidRPr="00F47874">
              <w:rPr>
                <w:sz w:val="21"/>
                <w:szCs w:val="21"/>
              </w:rPr>
              <w:t>ствии с типом, кондицией овощей и грибов. Способы сокращения по</w:t>
            </w:r>
            <w:r>
              <w:rPr>
                <w:sz w:val="21"/>
                <w:szCs w:val="21"/>
              </w:rPr>
              <w:t>терь и сохранения пищевой ценно</w:t>
            </w:r>
            <w:r w:rsidRPr="00F47874">
              <w:rPr>
                <w:sz w:val="21"/>
                <w:szCs w:val="21"/>
              </w:rPr>
              <w:t>сти  овощей, плодов, грибов.</w:t>
            </w:r>
          </w:p>
        </w:tc>
        <w:tc>
          <w:tcPr>
            <w:tcW w:w="1381" w:type="dxa"/>
            <w:vAlign w:val="center"/>
          </w:tcPr>
          <w:p w:rsidR="00B1621B" w:rsidRPr="00326A32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B1621B" w:rsidRPr="00326A32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1621B" w:rsidRPr="00326A32" w:rsidTr="00F449B1">
        <w:trPr>
          <w:trHeight w:val="262"/>
        </w:trPr>
        <w:tc>
          <w:tcPr>
            <w:tcW w:w="2898" w:type="dxa"/>
            <w:vMerge/>
          </w:tcPr>
          <w:p w:rsidR="00B1621B" w:rsidRPr="00A0673E" w:rsidRDefault="00B1621B" w:rsidP="00754E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B1621B" w:rsidRDefault="00B1621B" w:rsidP="00754E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56" w:type="dxa"/>
          </w:tcPr>
          <w:p w:rsidR="00B1621B" w:rsidRPr="005950EB" w:rsidRDefault="00B1621B" w:rsidP="00754EB2">
            <w:pPr>
              <w:jc w:val="both"/>
              <w:rPr>
                <w:sz w:val="21"/>
                <w:szCs w:val="21"/>
              </w:rPr>
            </w:pPr>
            <w:r w:rsidRPr="00F47874">
              <w:rPr>
                <w:sz w:val="21"/>
                <w:szCs w:val="21"/>
              </w:rPr>
              <w:t>Рецептуры, приготовление, оформление и способы подачи для разл</w:t>
            </w:r>
            <w:r>
              <w:rPr>
                <w:sz w:val="21"/>
                <w:szCs w:val="21"/>
              </w:rPr>
              <w:t>ичных методов обслуживания слож</w:t>
            </w:r>
            <w:r w:rsidRPr="00F47874">
              <w:rPr>
                <w:sz w:val="21"/>
                <w:szCs w:val="21"/>
              </w:rPr>
              <w:t xml:space="preserve">ных блюд и гарниров из овощей и грибов (овощного ризотто, гратена из овощей, овощного соте, овощей глазированных, овощей в тесте, овощей темпура, рататуя, овощей жульен, картофеля дюшес, картофеля кассероль, </w:t>
            </w:r>
            <w:r>
              <w:rPr>
                <w:sz w:val="21"/>
                <w:szCs w:val="21"/>
              </w:rPr>
              <w:t>крокетов из картофеля с грибами</w:t>
            </w:r>
            <w:r w:rsidRPr="00F47874">
              <w:rPr>
                <w:sz w:val="21"/>
                <w:szCs w:val="21"/>
              </w:rPr>
              <w:t>), в том чи</w:t>
            </w:r>
            <w:r>
              <w:rPr>
                <w:sz w:val="21"/>
                <w:szCs w:val="21"/>
              </w:rPr>
              <w:t>сле авторских, брендовых, регио</w:t>
            </w:r>
            <w:r w:rsidRPr="00F47874">
              <w:rPr>
                <w:sz w:val="21"/>
                <w:szCs w:val="21"/>
              </w:rPr>
              <w:t>нальной кухни</w:t>
            </w:r>
          </w:p>
        </w:tc>
        <w:tc>
          <w:tcPr>
            <w:tcW w:w="1381" w:type="dxa"/>
            <w:vAlign w:val="center"/>
          </w:tcPr>
          <w:p w:rsidR="00B1621B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B1621B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1621B" w:rsidRPr="00326A32" w:rsidTr="00F449B1">
        <w:trPr>
          <w:trHeight w:val="262"/>
        </w:trPr>
        <w:tc>
          <w:tcPr>
            <w:tcW w:w="2898" w:type="dxa"/>
            <w:vMerge/>
          </w:tcPr>
          <w:p w:rsidR="00B1621B" w:rsidRPr="00A0673E" w:rsidRDefault="00B1621B" w:rsidP="00754E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B1621B" w:rsidRDefault="00B1621B" w:rsidP="00754E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56" w:type="dxa"/>
          </w:tcPr>
          <w:p w:rsidR="00B1621B" w:rsidRPr="000061A2" w:rsidRDefault="00B1621B" w:rsidP="00754EB2">
            <w:pPr>
              <w:jc w:val="both"/>
              <w:rPr>
                <w:sz w:val="21"/>
                <w:szCs w:val="21"/>
              </w:rPr>
            </w:pPr>
            <w:r w:rsidRPr="00F47874">
              <w:rPr>
                <w:sz w:val="21"/>
                <w:szCs w:val="21"/>
              </w:rPr>
              <w:t>Рецептуры, приготовление, оформление и способы подачи для различных методов обслуживания сложных блюд и гарниров из овощей и грибов (овощного суфле, мисо из овощей, лука-порея фаршированного, спагетти из кабачков, огурцов жареных, овощей томленых в горшочке, артишоков фаршированных, фенхеля фаршированного, спаржи паровой, муссов паровых и запеченных; кнельной массы, запеченной и паровой; сморчков со с</w:t>
            </w:r>
            <w:r>
              <w:rPr>
                <w:sz w:val="21"/>
                <w:szCs w:val="21"/>
              </w:rPr>
              <w:t>6</w:t>
            </w:r>
            <w:r w:rsidRPr="00F47874">
              <w:rPr>
                <w:sz w:val="21"/>
                <w:szCs w:val="21"/>
              </w:rPr>
              <w:t>ливками, грибов шиитаке жареных др.), в том чи</w:t>
            </w:r>
            <w:r>
              <w:rPr>
                <w:sz w:val="21"/>
                <w:szCs w:val="21"/>
              </w:rPr>
              <w:t>сле авторских, брендовых, регио</w:t>
            </w:r>
            <w:r w:rsidRPr="00F47874">
              <w:rPr>
                <w:sz w:val="21"/>
                <w:szCs w:val="21"/>
              </w:rPr>
              <w:t>нальной кухни</w:t>
            </w:r>
          </w:p>
        </w:tc>
        <w:tc>
          <w:tcPr>
            <w:tcW w:w="1381" w:type="dxa"/>
            <w:vAlign w:val="center"/>
          </w:tcPr>
          <w:p w:rsidR="00B1621B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B1621B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1621B" w:rsidRPr="00326A32" w:rsidTr="00F449B1">
        <w:trPr>
          <w:trHeight w:val="262"/>
        </w:trPr>
        <w:tc>
          <w:tcPr>
            <w:tcW w:w="2898" w:type="dxa"/>
            <w:vMerge/>
          </w:tcPr>
          <w:p w:rsidR="00B1621B" w:rsidRPr="00A0673E" w:rsidRDefault="00B1621B" w:rsidP="00754E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B1621B" w:rsidRDefault="00B1621B" w:rsidP="00754E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56" w:type="dxa"/>
          </w:tcPr>
          <w:p w:rsidR="00B1621B" w:rsidRPr="000061A2" w:rsidRDefault="00B1621B" w:rsidP="00754EB2">
            <w:pPr>
              <w:jc w:val="both"/>
              <w:rPr>
                <w:sz w:val="21"/>
                <w:szCs w:val="21"/>
              </w:rPr>
            </w:pPr>
            <w:r w:rsidRPr="00F47874">
              <w:rPr>
                <w:sz w:val="21"/>
                <w:szCs w:val="21"/>
              </w:rPr>
              <w:t>Требования к качеству, условия и сроки хранения горячих блюд из овощей и грибов. Порционирование,  эстетичная упаковка, подготовка горячих блюд из овощей и грибов для отпуска на вынос</w:t>
            </w:r>
          </w:p>
        </w:tc>
        <w:tc>
          <w:tcPr>
            <w:tcW w:w="1381" w:type="dxa"/>
            <w:vAlign w:val="center"/>
          </w:tcPr>
          <w:p w:rsidR="00B1621B" w:rsidRPr="00326A32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B1621B" w:rsidRPr="00326A32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1621B" w:rsidRPr="00326A32" w:rsidTr="00F449B1">
        <w:trPr>
          <w:trHeight w:val="262"/>
        </w:trPr>
        <w:tc>
          <w:tcPr>
            <w:tcW w:w="2898" w:type="dxa"/>
            <w:vMerge/>
          </w:tcPr>
          <w:p w:rsidR="00B1621B" w:rsidRPr="00A0673E" w:rsidRDefault="00B1621B" w:rsidP="00754E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B1621B" w:rsidRDefault="00B1621B" w:rsidP="00754E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856" w:type="dxa"/>
          </w:tcPr>
          <w:p w:rsidR="00B1621B" w:rsidRPr="009761F6" w:rsidRDefault="00B1621B" w:rsidP="00754EB2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Практическое занятие № 7. </w:t>
            </w:r>
            <w:r w:rsidRPr="009761F6">
              <w:rPr>
                <w:sz w:val="21"/>
                <w:szCs w:val="21"/>
              </w:rPr>
              <w:t>Алгоритм расчетов сырья для приготовления</w:t>
            </w:r>
            <w:r>
              <w:rPr>
                <w:sz w:val="21"/>
                <w:szCs w:val="21"/>
              </w:rPr>
              <w:t xml:space="preserve"> горячих блюд из овощей и грибов</w:t>
            </w:r>
            <w:r w:rsidRPr="009761F6">
              <w:rPr>
                <w:sz w:val="21"/>
                <w:szCs w:val="21"/>
              </w:rPr>
              <w:t xml:space="preserve"> с учетом сезонности, выхода порций, их количества.</w:t>
            </w:r>
          </w:p>
        </w:tc>
        <w:tc>
          <w:tcPr>
            <w:tcW w:w="1381" w:type="dxa"/>
            <w:vAlign w:val="center"/>
          </w:tcPr>
          <w:p w:rsidR="00B1621B" w:rsidRPr="00326A32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B1621B" w:rsidRPr="00326A32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1621B" w:rsidRPr="00326A32" w:rsidTr="00F449B1">
        <w:trPr>
          <w:trHeight w:val="262"/>
        </w:trPr>
        <w:tc>
          <w:tcPr>
            <w:tcW w:w="2898" w:type="dxa"/>
            <w:vMerge/>
          </w:tcPr>
          <w:p w:rsidR="00B1621B" w:rsidRPr="00A0673E" w:rsidRDefault="00B1621B" w:rsidP="00754E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B1621B" w:rsidRDefault="00B1621B" w:rsidP="00754E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856" w:type="dxa"/>
          </w:tcPr>
          <w:p w:rsidR="00B1621B" w:rsidRPr="009761F6" w:rsidRDefault="00B1621B" w:rsidP="00754EB2">
            <w:pPr>
              <w:jc w:val="both"/>
              <w:rPr>
                <w:b/>
                <w:sz w:val="21"/>
                <w:szCs w:val="21"/>
              </w:rPr>
            </w:pPr>
            <w:r w:rsidRPr="009761F6">
              <w:rPr>
                <w:b/>
                <w:sz w:val="21"/>
                <w:szCs w:val="21"/>
              </w:rPr>
              <w:t>Практическое за</w:t>
            </w:r>
            <w:r>
              <w:rPr>
                <w:b/>
                <w:sz w:val="21"/>
                <w:szCs w:val="21"/>
              </w:rPr>
              <w:t xml:space="preserve">нятие № 8. </w:t>
            </w:r>
            <w:r w:rsidRPr="009761F6">
              <w:rPr>
                <w:sz w:val="21"/>
                <w:szCs w:val="21"/>
              </w:rPr>
              <w:t>Составление техн</w:t>
            </w:r>
            <w:r>
              <w:rPr>
                <w:sz w:val="21"/>
                <w:szCs w:val="21"/>
              </w:rPr>
              <w:t xml:space="preserve">ологических схем приготовления </w:t>
            </w:r>
            <w:r w:rsidRPr="001F1677">
              <w:rPr>
                <w:sz w:val="21"/>
                <w:szCs w:val="21"/>
              </w:rPr>
              <w:t>горячих блюд из овощей и грибов</w:t>
            </w:r>
            <w:r w:rsidRPr="009761F6">
              <w:rPr>
                <w:sz w:val="21"/>
                <w:szCs w:val="21"/>
              </w:rPr>
              <w:t>. Подбор оборудования и инвентаря для их приготовления.</w:t>
            </w:r>
          </w:p>
        </w:tc>
        <w:tc>
          <w:tcPr>
            <w:tcW w:w="1381" w:type="dxa"/>
            <w:vAlign w:val="center"/>
          </w:tcPr>
          <w:p w:rsidR="00B1621B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B1621B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1621B" w:rsidRPr="00326A32" w:rsidTr="00F449B1">
        <w:trPr>
          <w:trHeight w:val="262"/>
        </w:trPr>
        <w:tc>
          <w:tcPr>
            <w:tcW w:w="2898" w:type="dxa"/>
            <w:vMerge/>
          </w:tcPr>
          <w:p w:rsidR="00B1621B" w:rsidRPr="00A0673E" w:rsidRDefault="00B1621B" w:rsidP="00754E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B1621B" w:rsidRDefault="00B1621B" w:rsidP="00754E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856" w:type="dxa"/>
          </w:tcPr>
          <w:p w:rsidR="00B1621B" w:rsidRPr="00F47874" w:rsidRDefault="00B1621B" w:rsidP="00754EB2">
            <w:pPr>
              <w:jc w:val="both"/>
              <w:rPr>
                <w:sz w:val="21"/>
                <w:szCs w:val="21"/>
              </w:rPr>
            </w:pPr>
            <w:r w:rsidRPr="009761F6">
              <w:rPr>
                <w:b/>
                <w:sz w:val="21"/>
                <w:szCs w:val="21"/>
              </w:rPr>
              <w:t>Практическое занятие</w:t>
            </w:r>
            <w:r>
              <w:rPr>
                <w:b/>
                <w:sz w:val="21"/>
                <w:szCs w:val="21"/>
              </w:rPr>
              <w:t xml:space="preserve"> №9</w:t>
            </w:r>
            <w:r w:rsidRPr="009761F6">
              <w:rPr>
                <w:b/>
                <w:sz w:val="21"/>
                <w:szCs w:val="21"/>
              </w:rPr>
              <w:t>.</w:t>
            </w:r>
            <w:r w:rsidRPr="009761F6">
              <w:rPr>
                <w:sz w:val="21"/>
                <w:szCs w:val="21"/>
              </w:rPr>
              <w:t xml:space="preserve"> Адаптация, разработка рецептур </w:t>
            </w:r>
            <w:r w:rsidRPr="001F1677">
              <w:rPr>
                <w:sz w:val="21"/>
                <w:szCs w:val="21"/>
              </w:rPr>
              <w:t xml:space="preserve">горячих блюд из овощей и грибов </w:t>
            </w:r>
            <w:r w:rsidRPr="009761F6">
              <w:rPr>
                <w:sz w:val="21"/>
                <w:szCs w:val="21"/>
              </w:rPr>
              <w:t>сложн</w:t>
            </w:r>
            <w:r>
              <w:rPr>
                <w:sz w:val="21"/>
                <w:szCs w:val="21"/>
              </w:rPr>
              <w:t>ого ассортимента. Подготовка до</w:t>
            </w:r>
            <w:r w:rsidRPr="009761F6">
              <w:rPr>
                <w:sz w:val="21"/>
                <w:szCs w:val="21"/>
              </w:rPr>
              <w:t>кументации (акта проработки, технологической карты, калькуляционной карты)</w:t>
            </w:r>
          </w:p>
        </w:tc>
        <w:tc>
          <w:tcPr>
            <w:tcW w:w="1381" w:type="dxa"/>
            <w:vAlign w:val="center"/>
          </w:tcPr>
          <w:p w:rsidR="00B1621B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B1621B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1621B" w:rsidRPr="00326A32" w:rsidTr="00F449B1">
        <w:trPr>
          <w:trHeight w:val="262"/>
        </w:trPr>
        <w:tc>
          <w:tcPr>
            <w:tcW w:w="2898" w:type="dxa"/>
            <w:vMerge/>
          </w:tcPr>
          <w:p w:rsidR="00B1621B" w:rsidRPr="00A0673E" w:rsidRDefault="00B1621B" w:rsidP="00754E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B1621B" w:rsidRDefault="00B1621B" w:rsidP="00754E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856" w:type="dxa"/>
          </w:tcPr>
          <w:p w:rsidR="00B1621B" w:rsidRPr="009761F6" w:rsidRDefault="00B1621B" w:rsidP="00B1621B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Самостоятельная работа. </w:t>
            </w:r>
            <w:r w:rsidRPr="00B1621B">
              <w:rPr>
                <w:sz w:val="21"/>
                <w:szCs w:val="21"/>
              </w:rPr>
              <w:t xml:space="preserve"> Систематическая проработка конспектов учебных занятий, учебной и специальной литературы (по вопросам, составленным преподавателем).</w:t>
            </w:r>
          </w:p>
        </w:tc>
        <w:tc>
          <w:tcPr>
            <w:tcW w:w="1381" w:type="dxa"/>
            <w:vAlign w:val="center"/>
          </w:tcPr>
          <w:p w:rsidR="00B1621B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B1621B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1621B" w:rsidRPr="00326A32" w:rsidTr="00F449B1">
        <w:trPr>
          <w:trHeight w:val="262"/>
        </w:trPr>
        <w:tc>
          <w:tcPr>
            <w:tcW w:w="2898" w:type="dxa"/>
            <w:vMerge w:val="restart"/>
          </w:tcPr>
          <w:p w:rsidR="00B1621B" w:rsidRPr="00A0673E" w:rsidRDefault="00B1621B" w:rsidP="00754EB2">
            <w:pPr>
              <w:rPr>
                <w:b/>
                <w:bCs/>
                <w:sz w:val="20"/>
                <w:szCs w:val="20"/>
              </w:rPr>
            </w:pPr>
            <w:r w:rsidRPr="00A0673E">
              <w:rPr>
                <w:b/>
                <w:bCs/>
                <w:sz w:val="20"/>
                <w:szCs w:val="20"/>
              </w:rPr>
              <w:t>Тема 2.4. Приготовление, подготовка к реализации горячих блюд и гарниров из круп, бобовых и макаронных изделий (паст) сложного ассортимента</w:t>
            </w:r>
          </w:p>
        </w:tc>
        <w:tc>
          <w:tcPr>
            <w:tcW w:w="646" w:type="dxa"/>
          </w:tcPr>
          <w:p w:rsidR="00B1621B" w:rsidRDefault="00B1621B" w:rsidP="00754EB2">
            <w:pPr>
              <w:rPr>
                <w:bCs/>
                <w:sz w:val="20"/>
                <w:szCs w:val="20"/>
              </w:rPr>
            </w:pPr>
          </w:p>
        </w:tc>
        <w:tc>
          <w:tcPr>
            <w:tcW w:w="10237" w:type="dxa"/>
            <w:gridSpan w:val="2"/>
          </w:tcPr>
          <w:p w:rsidR="00B1621B" w:rsidRDefault="00B1621B" w:rsidP="00550016">
            <w:pPr>
              <w:rPr>
                <w:sz w:val="20"/>
                <w:szCs w:val="20"/>
              </w:rPr>
            </w:pPr>
            <w:r w:rsidRPr="00A0673E">
              <w:rPr>
                <w:b/>
                <w:sz w:val="21"/>
                <w:szCs w:val="21"/>
              </w:rPr>
              <w:t>Содержание учебного материала</w:t>
            </w:r>
          </w:p>
        </w:tc>
        <w:tc>
          <w:tcPr>
            <w:tcW w:w="1103" w:type="dxa"/>
            <w:vAlign w:val="center"/>
          </w:tcPr>
          <w:p w:rsidR="00B1621B" w:rsidRPr="00550016" w:rsidRDefault="00B1621B" w:rsidP="00754EB2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50016">
              <w:rPr>
                <w:rFonts w:eastAsia="Calibri"/>
                <w:b/>
                <w:bCs/>
                <w:sz w:val="20"/>
                <w:szCs w:val="20"/>
              </w:rPr>
              <w:t>22/8</w:t>
            </w:r>
          </w:p>
        </w:tc>
      </w:tr>
      <w:tr w:rsidR="00B1621B" w:rsidRPr="00326A32" w:rsidTr="00F449B1">
        <w:trPr>
          <w:trHeight w:val="262"/>
        </w:trPr>
        <w:tc>
          <w:tcPr>
            <w:tcW w:w="2898" w:type="dxa"/>
            <w:vMerge/>
          </w:tcPr>
          <w:p w:rsidR="00B1621B" w:rsidRPr="00A0673E" w:rsidRDefault="00B1621B" w:rsidP="00754E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B1621B" w:rsidRDefault="00B1621B" w:rsidP="00754E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56" w:type="dxa"/>
          </w:tcPr>
          <w:p w:rsidR="00B1621B" w:rsidRPr="005950EB" w:rsidRDefault="00B1621B" w:rsidP="00754EB2">
            <w:pPr>
              <w:jc w:val="both"/>
              <w:rPr>
                <w:sz w:val="21"/>
                <w:szCs w:val="21"/>
              </w:rPr>
            </w:pPr>
            <w:r w:rsidRPr="00F47874">
              <w:rPr>
                <w:sz w:val="21"/>
                <w:szCs w:val="21"/>
              </w:rPr>
              <w:t xml:space="preserve">Ассортимент блюд и гарниров из круп, бобовых, макаронных изделий </w:t>
            </w:r>
            <w:r>
              <w:rPr>
                <w:sz w:val="21"/>
                <w:szCs w:val="21"/>
              </w:rPr>
              <w:t>(паст), проращенного зерна и се</w:t>
            </w:r>
            <w:r w:rsidRPr="00F47874">
              <w:rPr>
                <w:sz w:val="21"/>
                <w:szCs w:val="21"/>
              </w:rPr>
              <w:t>мян. Правила выбора круп, бобовых, макаронных изделий (паст) и дополнительных ингредиентов к ним на основе принципов сочетаемости, взаимозаменяемости, в соответств</w:t>
            </w:r>
            <w:r>
              <w:rPr>
                <w:sz w:val="21"/>
                <w:szCs w:val="21"/>
              </w:rPr>
              <w:t>ии с технологическими требовани</w:t>
            </w:r>
            <w:r w:rsidRPr="00F47874">
              <w:rPr>
                <w:sz w:val="21"/>
                <w:szCs w:val="21"/>
              </w:rPr>
              <w:t>ями к приготовлению блюд.</w:t>
            </w:r>
          </w:p>
        </w:tc>
        <w:tc>
          <w:tcPr>
            <w:tcW w:w="1381" w:type="dxa"/>
            <w:vAlign w:val="center"/>
          </w:tcPr>
          <w:p w:rsidR="00B1621B" w:rsidRPr="00326A32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B1621B" w:rsidRPr="00326A32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1621B" w:rsidRPr="00326A32" w:rsidTr="00F449B1">
        <w:trPr>
          <w:trHeight w:val="262"/>
        </w:trPr>
        <w:tc>
          <w:tcPr>
            <w:tcW w:w="2898" w:type="dxa"/>
            <w:vMerge/>
          </w:tcPr>
          <w:p w:rsidR="00B1621B" w:rsidRPr="00A0673E" w:rsidRDefault="00B1621B" w:rsidP="00754E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B1621B" w:rsidRDefault="00B1621B" w:rsidP="00754E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56" w:type="dxa"/>
          </w:tcPr>
          <w:p w:rsidR="00B1621B" w:rsidRPr="005950EB" w:rsidRDefault="00B1621B" w:rsidP="00754EB2">
            <w:pPr>
              <w:jc w:val="both"/>
              <w:rPr>
                <w:sz w:val="21"/>
                <w:szCs w:val="21"/>
              </w:rPr>
            </w:pPr>
            <w:r w:rsidRPr="00F47874">
              <w:rPr>
                <w:sz w:val="21"/>
                <w:szCs w:val="21"/>
              </w:rPr>
              <w:t>Методы проращивания различных типов зерна и семян: замачивание, промывание, смачивание водой. Пищевая ценность проростков. Методы приготовление блюд и гарниров</w:t>
            </w:r>
            <w:r>
              <w:rPr>
                <w:sz w:val="21"/>
                <w:szCs w:val="21"/>
              </w:rPr>
              <w:t xml:space="preserve"> из круп, бобовых: варка с пред</w:t>
            </w:r>
            <w:r w:rsidRPr="00F47874">
              <w:rPr>
                <w:sz w:val="21"/>
                <w:szCs w:val="21"/>
              </w:rPr>
              <w:t xml:space="preserve">варительным замачиванием и без, особенности варки ризотто и плова. </w:t>
            </w:r>
            <w:r>
              <w:rPr>
                <w:sz w:val="21"/>
                <w:szCs w:val="21"/>
              </w:rPr>
              <w:t>Приготовление оладьев из дробле</w:t>
            </w:r>
            <w:r w:rsidRPr="00F47874">
              <w:rPr>
                <w:sz w:val="21"/>
                <w:szCs w:val="21"/>
              </w:rPr>
              <w:t xml:space="preserve">ных круп. Приготовление поленты. </w:t>
            </w:r>
          </w:p>
        </w:tc>
        <w:tc>
          <w:tcPr>
            <w:tcW w:w="1381" w:type="dxa"/>
            <w:vAlign w:val="center"/>
          </w:tcPr>
          <w:p w:rsidR="00B1621B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B1621B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1621B" w:rsidRPr="00326A32" w:rsidTr="00F449B1">
        <w:trPr>
          <w:trHeight w:val="262"/>
        </w:trPr>
        <w:tc>
          <w:tcPr>
            <w:tcW w:w="2898" w:type="dxa"/>
            <w:vMerge/>
          </w:tcPr>
          <w:p w:rsidR="00B1621B" w:rsidRPr="00A0673E" w:rsidRDefault="00B1621B" w:rsidP="00754E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B1621B" w:rsidRDefault="00B1621B" w:rsidP="00754E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56" w:type="dxa"/>
          </w:tcPr>
          <w:p w:rsidR="00B1621B" w:rsidRPr="00F47874" w:rsidRDefault="00B1621B" w:rsidP="00754EB2">
            <w:pPr>
              <w:jc w:val="both"/>
              <w:rPr>
                <w:sz w:val="21"/>
                <w:szCs w:val="21"/>
              </w:rPr>
            </w:pPr>
            <w:r w:rsidRPr="00F47874">
              <w:rPr>
                <w:sz w:val="21"/>
                <w:szCs w:val="21"/>
              </w:rPr>
              <w:t>Запекание изделий из крупяных масс (поленты, пудингов).</w:t>
            </w:r>
            <w:r>
              <w:rPr>
                <w:sz w:val="21"/>
                <w:szCs w:val="21"/>
              </w:rPr>
              <w:t xml:space="preserve"> Технология приготовления ассортимента блюд из каш</w:t>
            </w:r>
          </w:p>
        </w:tc>
        <w:tc>
          <w:tcPr>
            <w:tcW w:w="1381" w:type="dxa"/>
            <w:vAlign w:val="center"/>
          </w:tcPr>
          <w:p w:rsidR="00B1621B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B1621B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1621B" w:rsidRPr="00326A32" w:rsidTr="00F449B1">
        <w:trPr>
          <w:trHeight w:val="262"/>
        </w:trPr>
        <w:tc>
          <w:tcPr>
            <w:tcW w:w="2898" w:type="dxa"/>
            <w:vMerge/>
          </w:tcPr>
          <w:p w:rsidR="00B1621B" w:rsidRPr="00A0673E" w:rsidRDefault="00B1621B" w:rsidP="00754E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B1621B" w:rsidRDefault="00B1621B" w:rsidP="00754E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56" w:type="dxa"/>
          </w:tcPr>
          <w:p w:rsidR="00B1621B" w:rsidRPr="005950EB" w:rsidRDefault="00B1621B" w:rsidP="00754EB2">
            <w:pPr>
              <w:jc w:val="both"/>
              <w:rPr>
                <w:sz w:val="21"/>
                <w:szCs w:val="21"/>
              </w:rPr>
            </w:pPr>
            <w:r w:rsidRPr="00F47874">
              <w:rPr>
                <w:sz w:val="21"/>
                <w:szCs w:val="21"/>
              </w:rPr>
              <w:t>Правила варки макаронных изделий откидным способом и, не сливая отвара, особенности подготовки листов пасты для лазаньи, канелони.</w:t>
            </w:r>
          </w:p>
        </w:tc>
        <w:tc>
          <w:tcPr>
            <w:tcW w:w="1381" w:type="dxa"/>
            <w:vAlign w:val="center"/>
          </w:tcPr>
          <w:p w:rsidR="00B1621B" w:rsidRPr="00326A32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B1621B" w:rsidRPr="00326A32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1621B" w:rsidRPr="00326A32" w:rsidTr="00F449B1">
        <w:trPr>
          <w:trHeight w:val="262"/>
        </w:trPr>
        <w:tc>
          <w:tcPr>
            <w:tcW w:w="2898" w:type="dxa"/>
            <w:vMerge/>
          </w:tcPr>
          <w:p w:rsidR="00B1621B" w:rsidRPr="00A0673E" w:rsidRDefault="00B1621B" w:rsidP="00754E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B1621B" w:rsidRDefault="00B1621B" w:rsidP="00754E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56" w:type="dxa"/>
          </w:tcPr>
          <w:p w:rsidR="00B1621B" w:rsidRPr="005950EB" w:rsidRDefault="00B1621B" w:rsidP="00754EB2">
            <w:pPr>
              <w:jc w:val="both"/>
              <w:rPr>
                <w:sz w:val="21"/>
                <w:szCs w:val="21"/>
              </w:rPr>
            </w:pPr>
            <w:r w:rsidRPr="00F47874">
              <w:rPr>
                <w:sz w:val="21"/>
                <w:szCs w:val="21"/>
              </w:rPr>
              <w:t>Выбор начинок, соусов, формование и запекание лазаньи. Выбор соус</w:t>
            </w:r>
            <w:r>
              <w:rPr>
                <w:sz w:val="21"/>
                <w:szCs w:val="21"/>
              </w:rPr>
              <w:t>ов, заправок, дополнительных ин</w:t>
            </w:r>
            <w:r w:rsidRPr="00F47874">
              <w:rPr>
                <w:sz w:val="21"/>
                <w:szCs w:val="21"/>
              </w:rPr>
              <w:t>гредиентов к пастам, соединение с ними и доведение до вкуса.</w:t>
            </w:r>
          </w:p>
        </w:tc>
        <w:tc>
          <w:tcPr>
            <w:tcW w:w="1381" w:type="dxa"/>
            <w:vAlign w:val="center"/>
          </w:tcPr>
          <w:p w:rsidR="00B1621B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B1621B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1621B" w:rsidRPr="00326A32" w:rsidTr="00F449B1">
        <w:trPr>
          <w:trHeight w:val="262"/>
        </w:trPr>
        <w:tc>
          <w:tcPr>
            <w:tcW w:w="2898" w:type="dxa"/>
            <w:vMerge/>
          </w:tcPr>
          <w:p w:rsidR="00B1621B" w:rsidRPr="00A0673E" w:rsidRDefault="00B1621B" w:rsidP="00754E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B1621B" w:rsidRDefault="00B1621B" w:rsidP="00754E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856" w:type="dxa"/>
          </w:tcPr>
          <w:p w:rsidR="00B1621B" w:rsidRPr="00F47874" w:rsidRDefault="00B1621B" w:rsidP="00754EB2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Приготовление, оформление и способы подачи различных видов пасты (болоньезе, Алла Карбонара и др.) </w:t>
            </w:r>
          </w:p>
        </w:tc>
        <w:tc>
          <w:tcPr>
            <w:tcW w:w="1381" w:type="dxa"/>
            <w:vAlign w:val="center"/>
          </w:tcPr>
          <w:p w:rsidR="00B1621B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B1621B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1621B" w:rsidRPr="00326A32" w:rsidTr="00F449B1">
        <w:trPr>
          <w:trHeight w:val="262"/>
        </w:trPr>
        <w:tc>
          <w:tcPr>
            <w:tcW w:w="2898" w:type="dxa"/>
            <w:vMerge/>
          </w:tcPr>
          <w:p w:rsidR="00B1621B" w:rsidRPr="00A0673E" w:rsidRDefault="00B1621B" w:rsidP="00754E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B1621B" w:rsidRDefault="00B1621B" w:rsidP="00754E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856" w:type="dxa"/>
          </w:tcPr>
          <w:p w:rsidR="00B1621B" w:rsidRPr="00F47874" w:rsidRDefault="00B1621B" w:rsidP="00754EB2">
            <w:pPr>
              <w:jc w:val="both"/>
              <w:rPr>
                <w:sz w:val="21"/>
                <w:szCs w:val="21"/>
              </w:rPr>
            </w:pPr>
            <w:r w:rsidRPr="002C28F5">
              <w:rPr>
                <w:sz w:val="21"/>
                <w:szCs w:val="21"/>
              </w:rPr>
              <w:t>Правила оформления и подачи, правила сервировки стола, температура подачи блюд и гарниров из круп, бобовых, проращенного зерна и семян, макаронных изделий. Выбор посуды для отпуска, способа подачи с учетом типа организации питания, методов обслуживания. Порционирование,  эстетичная упаковка, подготовка для отпуска на вынос. Контроль хранения и расхода продуктов. Условия и сроки хранения с учетом требований к безопасному хранению пищевых продуктов на основе принципов ХАССП</w:t>
            </w:r>
          </w:p>
        </w:tc>
        <w:tc>
          <w:tcPr>
            <w:tcW w:w="1381" w:type="dxa"/>
            <w:vAlign w:val="center"/>
          </w:tcPr>
          <w:p w:rsidR="00B1621B" w:rsidRPr="00326A32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B1621B" w:rsidRPr="00326A32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1621B" w:rsidRPr="00326A32" w:rsidTr="00F449B1">
        <w:trPr>
          <w:trHeight w:val="262"/>
        </w:trPr>
        <w:tc>
          <w:tcPr>
            <w:tcW w:w="2898" w:type="dxa"/>
            <w:vMerge/>
          </w:tcPr>
          <w:p w:rsidR="00B1621B" w:rsidRPr="00A0673E" w:rsidRDefault="00B1621B" w:rsidP="00754E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B1621B" w:rsidRDefault="00B1621B" w:rsidP="00754E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856" w:type="dxa"/>
          </w:tcPr>
          <w:p w:rsidR="00B1621B" w:rsidRPr="009761F6" w:rsidRDefault="00B1621B" w:rsidP="00754EB2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Практическое занятие № 10. </w:t>
            </w:r>
            <w:r w:rsidRPr="009761F6">
              <w:rPr>
                <w:sz w:val="21"/>
                <w:szCs w:val="21"/>
              </w:rPr>
              <w:t>Алгоритм расчетов сырья для приготовления</w:t>
            </w:r>
            <w:r>
              <w:rPr>
                <w:sz w:val="21"/>
                <w:szCs w:val="21"/>
              </w:rPr>
              <w:t xml:space="preserve"> </w:t>
            </w:r>
            <w:r w:rsidRPr="001F1677">
              <w:rPr>
                <w:sz w:val="21"/>
                <w:szCs w:val="21"/>
              </w:rPr>
              <w:t xml:space="preserve">горячих блюд из круп, бобовых, пророщенного зерна, макаронных изделий сложного ассортимента </w:t>
            </w:r>
            <w:r w:rsidRPr="009761F6">
              <w:rPr>
                <w:sz w:val="21"/>
                <w:szCs w:val="21"/>
              </w:rPr>
              <w:t>с учетом выхода порций, их количества.</w:t>
            </w:r>
          </w:p>
        </w:tc>
        <w:tc>
          <w:tcPr>
            <w:tcW w:w="1381" w:type="dxa"/>
            <w:vAlign w:val="center"/>
          </w:tcPr>
          <w:p w:rsidR="00B1621B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B1621B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1621B" w:rsidRPr="00326A32" w:rsidTr="00F449B1">
        <w:trPr>
          <w:trHeight w:val="262"/>
        </w:trPr>
        <w:tc>
          <w:tcPr>
            <w:tcW w:w="2898" w:type="dxa"/>
            <w:vMerge/>
          </w:tcPr>
          <w:p w:rsidR="00B1621B" w:rsidRPr="00A0673E" w:rsidRDefault="00B1621B" w:rsidP="00754E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B1621B" w:rsidRDefault="00B1621B" w:rsidP="00754E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856" w:type="dxa"/>
          </w:tcPr>
          <w:p w:rsidR="00B1621B" w:rsidRPr="009761F6" w:rsidRDefault="00B1621B" w:rsidP="00754EB2">
            <w:pPr>
              <w:jc w:val="both"/>
              <w:rPr>
                <w:b/>
                <w:sz w:val="21"/>
                <w:szCs w:val="21"/>
              </w:rPr>
            </w:pPr>
            <w:r w:rsidRPr="009761F6">
              <w:rPr>
                <w:b/>
                <w:sz w:val="21"/>
                <w:szCs w:val="21"/>
              </w:rPr>
              <w:t>Практическое за</w:t>
            </w:r>
            <w:r>
              <w:rPr>
                <w:b/>
                <w:sz w:val="21"/>
                <w:szCs w:val="21"/>
              </w:rPr>
              <w:t xml:space="preserve">нятие № 11. </w:t>
            </w:r>
            <w:r w:rsidRPr="009761F6">
              <w:rPr>
                <w:sz w:val="21"/>
                <w:szCs w:val="21"/>
              </w:rPr>
              <w:t>Составление техн</w:t>
            </w:r>
            <w:r>
              <w:rPr>
                <w:sz w:val="21"/>
                <w:szCs w:val="21"/>
              </w:rPr>
              <w:t xml:space="preserve">ологических схем </w:t>
            </w:r>
            <w:r w:rsidRPr="001F1677">
              <w:rPr>
                <w:sz w:val="21"/>
                <w:szCs w:val="21"/>
              </w:rPr>
              <w:t>горячих блюд из круп, бобовых, пророщенного зерна, макаронных изделий сложного ассортимента</w:t>
            </w:r>
            <w:r w:rsidRPr="009761F6">
              <w:rPr>
                <w:sz w:val="21"/>
                <w:szCs w:val="21"/>
              </w:rPr>
              <w:t>. Подбор оборудования и инвентаря для их приготовления.</w:t>
            </w:r>
          </w:p>
        </w:tc>
        <w:tc>
          <w:tcPr>
            <w:tcW w:w="1381" w:type="dxa"/>
            <w:vAlign w:val="center"/>
          </w:tcPr>
          <w:p w:rsidR="00B1621B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B1621B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B1621B" w:rsidRPr="00326A32" w:rsidTr="00F449B1">
        <w:trPr>
          <w:trHeight w:val="262"/>
        </w:trPr>
        <w:tc>
          <w:tcPr>
            <w:tcW w:w="2898" w:type="dxa"/>
            <w:vMerge/>
          </w:tcPr>
          <w:p w:rsidR="00B1621B" w:rsidRPr="00A0673E" w:rsidRDefault="00B1621B" w:rsidP="00754EB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B1621B" w:rsidRDefault="00B1621B" w:rsidP="00754EB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856" w:type="dxa"/>
          </w:tcPr>
          <w:p w:rsidR="00B1621B" w:rsidRPr="002C28F5" w:rsidRDefault="00B1621B" w:rsidP="002332EE">
            <w:pPr>
              <w:jc w:val="both"/>
              <w:rPr>
                <w:sz w:val="21"/>
                <w:szCs w:val="21"/>
              </w:rPr>
            </w:pPr>
            <w:r w:rsidRPr="009761F6">
              <w:rPr>
                <w:b/>
                <w:sz w:val="21"/>
                <w:szCs w:val="21"/>
              </w:rPr>
              <w:t>Практическое занятие</w:t>
            </w:r>
            <w:r>
              <w:rPr>
                <w:b/>
                <w:sz w:val="21"/>
                <w:szCs w:val="21"/>
              </w:rPr>
              <w:t xml:space="preserve"> №12</w:t>
            </w:r>
            <w:r w:rsidRPr="009761F6">
              <w:rPr>
                <w:b/>
                <w:sz w:val="21"/>
                <w:szCs w:val="21"/>
              </w:rPr>
              <w:t>.</w:t>
            </w:r>
            <w:r w:rsidRPr="009761F6">
              <w:rPr>
                <w:sz w:val="21"/>
                <w:szCs w:val="21"/>
              </w:rPr>
              <w:t xml:space="preserve"> Адаптация рецептур </w:t>
            </w:r>
            <w:r>
              <w:rPr>
                <w:sz w:val="21"/>
                <w:szCs w:val="21"/>
              </w:rPr>
              <w:t>горячих</w:t>
            </w:r>
            <w:r w:rsidRPr="009761F6">
              <w:rPr>
                <w:sz w:val="21"/>
                <w:szCs w:val="21"/>
              </w:rPr>
              <w:t xml:space="preserve"> блюд из круп, </w:t>
            </w:r>
            <w:r>
              <w:rPr>
                <w:sz w:val="21"/>
                <w:szCs w:val="21"/>
              </w:rPr>
              <w:t xml:space="preserve">бобовых, пророщенного зерна </w:t>
            </w:r>
            <w:r w:rsidRPr="009761F6">
              <w:rPr>
                <w:sz w:val="21"/>
                <w:szCs w:val="21"/>
              </w:rPr>
              <w:t>сложного ассортимента в соответствии с изменением спроса,  с учетом правил сочетаемости,  взаимозаменяемости продуктов, изменения выхода,   использования сезонных региональных продуктов, потребностей различных  категорий потребителей, видов и форм обслуживания.</w:t>
            </w:r>
          </w:p>
        </w:tc>
        <w:tc>
          <w:tcPr>
            <w:tcW w:w="1381" w:type="dxa"/>
            <w:vAlign w:val="center"/>
          </w:tcPr>
          <w:p w:rsidR="00B1621B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B1621B" w:rsidRDefault="00B1621B" w:rsidP="00754EB2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8856" w:type="dxa"/>
          </w:tcPr>
          <w:p w:rsidR="0069658F" w:rsidRPr="009761F6" w:rsidRDefault="0069658F" w:rsidP="0069658F">
            <w:pPr>
              <w:jc w:val="both"/>
              <w:rPr>
                <w:b/>
                <w:sz w:val="21"/>
                <w:szCs w:val="21"/>
              </w:rPr>
            </w:pPr>
            <w:r w:rsidRPr="002332EE">
              <w:rPr>
                <w:b/>
                <w:sz w:val="21"/>
                <w:szCs w:val="21"/>
              </w:rPr>
              <w:t>Практическое занятие</w:t>
            </w:r>
            <w:r>
              <w:rPr>
                <w:b/>
                <w:sz w:val="21"/>
                <w:szCs w:val="21"/>
              </w:rPr>
              <w:t xml:space="preserve"> №13</w:t>
            </w:r>
            <w:r w:rsidRPr="002332EE">
              <w:rPr>
                <w:b/>
                <w:sz w:val="21"/>
                <w:szCs w:val="21"/>
              </w:rPr>
              <w:t xml:space="preserve">. </w:t>
            </w:r>
            <w:r w:rsidRPr="002332EE">
              <w:rPr>
                <w:sz w:val="21"/>
                <w:szCs w:val="21"/>
              </w:rPr>
              <w:t>Адаптация рецептур горячих блюд из макаронных изделий сложного ассортимента в соответствии с изменением спроса,  с учетом правил сочетаемости,  взаимозаменяемости продуктов, изменения выхода,   использования сезонных региональных продуктов, потребностей различных  категорий потребителей, видов и форм обслуживания.</w:t>
            </w:r>
          </w:p>
        </w:tc>
        <w:tc>
          <w:tcPr>
            <w:tcW w:w="1381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8856" w:type="dxa"/>
          </w:tcPr>
          <w:p w:rsidR="0069658F" w:rsidRPr="002C28F5" w:rsidRDefault="0069658F" w:rsidP="0069658F">
            <w:pPr>
              <w:jc w:val="both"/>
              <w:rPr>
                <w:sz w:val="21"/>
                <w:szCs w:val="21"/>
              </w:rPr>
            </w:pPr>
            <w:r w:rsidRPr="00963277">
              <w:rPr>
                <w:b/>
                <w:sz w:val="21"/>
                <w:szCs w:val="21"/>
              </w:rPr>
              <w:t>Лабораторное занятие</w:t>
            </w:r>
            <w:r>
              <w:rPr>
                <w:b/>
                <w:sz w:val="21"/>
                <w:szCs w:val="21"/>
              </w:rPr>
              <w:t xml:space="preserve"> №2</w:t>
            </w:r>
            <w:r w:rsidRPr="00963277">
              <w:rPr>
                <w:b/>
                <w:sz w:val="21"/>
                <w:szCs w:val="21"/>
              </w:rPr>
              <w:t>.</w:t>
            </w:r>
            <w:r w:rsidRPr="00963277">
              <w:rPr>
                <w:sz w:val="21"/>
                <w:szCs w:val="21"/>
              </w:rPr>
              <w:t xml:space="preserve">  Приготовление, оформление и отпуск блюд и гарниров из овощей, грибов, круп, бобовых и макаронных изделий, сложного ассортимента (оформление</w:t>
            </w:r>
            <w:r>
              <w:rPr>
                <w:sz w:val="21"/>
                <w:szCs w:val="21"/>
              </w:rPr>
              <w:t xml:space="preserve"> заявки на сырье и продукты, со</w:t>
            </w:r>
            <w:r w:rsidRPr="00963277">
              <w:rPr>
                <w:sz w:val="21"/>
                <w:szCs w:val="21"/>
              </w:rPr>
              <w:t>ставление рецептуры (технологической карты), организация  и своевре</w:t>
            </w:r>
            <w:r>
              <w:rPr>
                <w:sz w:val="21"/>
                <w:szCs w:val="21"/>
              </w:rPr>
              <w:t>менная уборка рабочих мест, без</w:t>
            </w:r>
            <w:r w:rsidRPr="00963277">
              <w:rPr>
                <w:sz w:val="21"/>
                <w:szCs w:val="21"/>
              </w:rPr>
              <w:t>опасная эксплуатация технологического оборудования, приготовление, оформление, сервировка стола, подача, оценка качества и безопасности)</w:t>
            </w:r>
          </w:p>
        </w:tc>
        <w:tc>
          <w:tcPr>
            <w:tcW w:w="1381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8856" w:type="dxa"/>
          </w:tcPr>
          <w:p w:rsidR="0069658F" w:rsidRPr="00963277" w:rsidRDefault="0069658F" w:rsidP="0069658F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Самостоятельная работа. </w:t>
            </w:r>
            <w:r w:rsidRPr="00B1621B">
              <w:rPr>
                <w:sz w:val="21"/>
                <w:szCs w:val="21"/>
              </w:rPr>
              <w:t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</w:t>
            </w:r>
          </w:p>
        </w:tc>
        <w:tc>
          <w:tcPr>
            <w:tcW w:w="1381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 w:val="restart"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  <w:r w:rsidRPr="00A0673E">
              <w:rPr>
                <w:b/>
                <w:bCs/>
                <w:sz w:val="20"/>
                <w:szCs w:val="20"/>
              </w:rPr>
              <w:t>Тема 2.5. Приготовление, подготовка к реализации блюд из яиц, творога, сыра, муки сложного ассортимента</w:t>
            </w: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237" w:type="dxa"/>
            <w:gridSpan w:val="2"/>
          </w:tcPr>
          <w:p w:rsidR="0069658F" w:rsidRDefault="0069658F" w:rsidP="0069658F">
            <w:pPr>
              <w:rPr>
                <w:sz w:val="20"/>
                <w:szCs w:val="20"/>
              </w:rPr>
            </w:pPr>
            <w:r w:rsidRPr="00A0673E">
              <w:rPr>
                <w:b/>
                <w:sz w:val="21"/>
                <w:szCs w:val="21"/>
              </w:rPr>
              <w:t>Содержание учебного материала</w:t>
            </w:r>
          </w:p>
        </w:tc>
        <w:tc>
          <w:tcPr>
            <w:tcW w:w="1103" w:type="dxa"/>
            <w:vAlign w:val="center"/>
          </w:tcPr>
          <w:p w:rsidR="0069658F" w:rsidRPr="00550016" w:rsidRDefault="0069658F" w:rsidP="0069658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50016">
              <w:rPr>
                <w:rFonts w:eastAsia="Calibri"/>
                <w:b/>
                <w:bCs/>
                <w:sz w:val="20"/>
                <w:szCs w:val="20"/>
              </w:rPr>
              <w:t>28/8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56" w:type="dxa"/>
          </w:tcPr>
          <w:p w:rsidR="0069658F" w:rsidRPr="0099008B" w:rsidRDefault="0069658F" w:rsidP="0069658F">
            <w:pPr>
              <w:jc w:val="both"/>
              <w:rPr>
                <w:sz w:val="21"/>
                <w:szCs w:val="21"/>
              </w:rPr>
            </w:pPr>
            <w:r w:rsidRPr="0099008B">
              <w:rPr>
                <w:sz w:val="21"/>
                <w:szCs w:val="21"/>
              </w:rPr>
              <w:t>Ассортимент блюд из яиц, творога, сыра сложного приготовления. Пищевая ценность. Правила выбора основных продуктов и дополнительных ингредиентов для  блюд из яиц и творога сложного ассортимента.</w:t>
            </w:r>
          </w:p>
        </w:tc>
        <w:tc>
          <w:tcPr>
            <w:tcW w:w="1381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56" w:type="dxa"/>
          </w:tcPr>
          <w:p w:rsidR="0069658F" w:rsidRPr="005950EB" w:rsidRDefault="0069658F" w:rsidP="0069658F">
            <w:pPr>
              <w:jc w:val="both"/>
              <w:rPr>
                <w:sz w:val="21"/>
                <w:szCs w:val="21"/>
              </w:rPr>
            </w:pPr>
            <w:r w:rsidRPr="0099008B">
              <w:rPr>
                <w:sz w:val="21"/>
                <w:szCs w:val="21"/>
              </w:rPr>
              <w:t xml:space="preserve">Методы приготовление: варка, жарка во фритюре яиц без скорлупы </w:t>
            </w:r>
            <w:r>
              <w:rPr>
                <w:sz w:val="21"/>
                <w:szCs w:val="21"/>
              </w:rPr>
              <w:t>(пашот), маринование яиц. Приго</w:t>
            </w:r>
            <w:r w:rsidRPr="0099008B">
              <w:rPr>
                <w:sz w:val="21"/>
                <w:szCs w:val="21"/>
              </w:rPr>
              <w:t>товление яиц пашот с овощами и сыром. Подготовка ингредиентов, пр</w:t>
            </w:r>
            <w:r>
              <w:rPr>
                <w:sz w:val="21"/>
                <w:szCs w:val="21"/>
              </w:rPr>
              <w:t>иготовление суфле из яиц, сырно</w:t>
            </w:r>
            <w:r w:rsidRPr="0099008B">
              <w:rPr>
                <w:sz w:val="21"/>
                <w:szCs w:val="21"/>
              </w:rPr>
              <w:t>го суфле.</w:t>
            </w:r>
          </w:p>
        </w:tc>
        <w:tc>
          <w:tcPr>
            <w:tcW w:w="1381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56" w:type="dxa"/>
          </w:tcPr>
          <w:p w:rsidR="0069658F" w:rsidRPr="005950EB" w:rsidRDefault="0069658F" w:rsidP="0069658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Технология приготовления омлетов (смешанных, согнутых, фаршированных и т.д.). Характеристика ассортимента, подготовка ингредиентов.</w:t>
            </w:r>
          </w:p>
        </w:tc>
        <w:tc>
          <w:tcPr>
            <w:tcW w:w="1381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56" w:type="dxa"/>
          </w:tcPr>
          <w:p w:rsidR="0069658F" w:rsidRPr="005950EB" w:rsidRDefault="0069658F" w:rsidP="0069658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Подготовка творога. Приготовление горячих сложных блюд из творога. Характеристика ассортимента, требования к качеству.</w:t>
            </w:r>
          </w:p>
        </w:tc>
        <w:tc>
          <w:tcPr>
            <w:tcW w:w="1381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56" w:type="dxa"/>
          </w:tcPr>
          <w:p w:rsidR="0069658F" w:rsidRPr="005950EB" w:rsidRDefault="0069658F" w:rsidP="0069658F">
            <w:pPr>
              <w:jc w:val="both"/>
              <w:rPr>
                <w:sz w:val="21"/>
                <w:szCs w:val="21"/>
              </w:rPr>
            </w:pPr>
            <w:r w:rsidRPr="0099008B">
              <w:rPr>
                <w:sz w:val="21"/>
                <w:szCs w:val="21"/>
              </w:rPr>
              <w:t>Приготовление киша (пирога со смешанным омлетом). Классификация</w:t>
            </w:r>
            <w:r>
              <w:rPr>
                <w:sz w:val="21"/>
                <w:szCs w:val="21"/>
              </w:rPr>
              <w:t>, основные характеристики, пище</w:t>
            </w:r>
            <w:r w:rsidRPr="0099008B">
              <w:rPr>
                <w:sz w:val="21"/>
                <w:szCs w:val="21"/>
              </w:rPr>
              <w:t>вая ценность, требования к качеству и безопасности сыров. Правила</w:t>
            </w:r>
            <w:r>
              <w:rPr>
                <w:sz w:val="21"/>
                <w:szCs w:val="21"/>
              </w:rPr>
              <w:t xml:space="preserve"> выбора сыра, дополнительных ин</w:t>
            </w:r>
            <w:r w:rsidRPr="0099008B">
              <w:rPr>
                <w:sz w:val="21"/>
                <w:szCs w:val="21"/>
              </w:rPr>
              <w:t>гредиентов в соответствии с технологическими требованиями для создания гармоничных блюд. Выбор методов приготовления горячих блюд из сыра: изделий из сыра и сырной массы, жареных во фритюре, гренок, овощей в жидком фондю из сыра, копченого сыра, сыра жареного во фритюре и др.</w:t>
            </w:r>
          </w:p>
        </w:tc>
        <w:tc>
          <w:tcPr>
            <w:tcW w:w="1381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856" w:type="dxa"/>
          </w:tcPr>
          <w:p w:rsidR="0069658F" w:rsidRPr="0099008B" w:rsidRDefault="0069658F" w:rsidP="0069658F">
            <w:pPr>
              <w:jc w:val="both"/>
              <w:rPr>
                <w:sz w:val="21"/>
                <w:szCs w:val="21"/>
              </w:rPr>
            </w:pPr>
            <w:r w:rsidRPr="0099008B">
              <w:rPr>
                <w:sz w:val="21"/>
                <w:szCs w:val="21"/>
              </w:rPr>
              <w:t>Выбор посуды для отпуска, способы подачи в зависимости от типа орг</w:t>
            </w:r>
            <w:r>
              <w:rPr>
                <w:sz w:val="21"/>
                <w:szCs w:val="21"/>
              </w:rPr>
              <w:t>анизации питания и метода обслу</w:t>
            </w:r>
            <w:r w:rsidRPr="0099008B">
              <w:rPr>
                <w:sz w:val="21"/>
                <w:szCs w:val="21"/>
              </w:rPr>
              <w:t>живания. Порционирование,  эстетичная упаковка, подготовка блюд, изделий, закусок для отпуска на вынос. Условия и сроки хранения с учетом требований к безопасному хранению пищевых продуктов  на основе принципов ХАССП</w:t>
            </w:r>
          </w:p>
        </w:tc>
        <w:tc>
          <w:tcPr>
            <w:tcW w:w="1381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856" w:type="dxa"/>
          </w:tcPr>
          <w:p w:rsidR="0069658F" w:rsidRPr="0099008B" w:rsidRDefault="0069658F" w:rsidP="0069658F">
            <w:pPr>
              <w:jc w:val="both"/>
              <w:rPr>
                <w:sz w:val="21"/>
                <w:szCs w:val="21"/>
              </w:rPr>
            </w:pPr>
            <w:r w:rsidRPr="0099008B">
              <w:rPr>
                <w:sz w:val="21"/>
                <w:szCs w:val="21"/>
              </w:rPr>
              <w:t xml:space="preserve">Основные характеристики, выбор различных видов муки, требуемых для приготовления мучных блюд. Ассортимент блюд и кулинарных изделий из муки сложного приготовления.  </w:t>
            </w:r>
          </w:p>
        </w:tc>
        <w:tc>
          <w:tcPr>
            <w:tcW w:w="1381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856" w:type="dxa"/>
          </w:tcPr>
          <w:p w:rsidR="0069658F" w:rsidRPr="0099008B" w:rsidRDefault="0069658F" w:rsidP="0069658F">
            <w:pPr>
              <w:jc w:val="both"/>
              <w:rPr>
                <w:sz w:val="21"/>
                <w:szCs w:val="21"/>
              </w:rPr>
            </w:pPr>
            <w:r w:rsidRPr="0099008B">
              <w:rPr>
                <w:sz w:val="21"/>
                <w:szCs w:val="21"/>
              </w:rPr>
              <w:t xml:space="preserve">Методы приготовления мучных изделий из пресного и дрожжевого теста с использованием гречневой, кукурузной, овсяной, рисовой и др. видов муки: блинов, оладий, блинчиков, пирога </w:t>
            </w:r>
            <w:r>
              <w:rPr>
                <w:sz w:val="21"/>
                <w:szCs w:val="21"/>
              </w:rPr>
              <w:t>блинчатого, блин</w:t>
            </w:r>
            <w:r w:rsidRPr="0099008B">
              <w:rPr>
                <w:sz w:val="21"/>
                <w:szCs w:val="21"/>
              </w:rPr>
              <w:t>ницы, курника из пресного слоеного теста, штруделей с различными ф</w:t>
            </w:r>
            <w:r>
              <w:rPr>
                <w:sz w:val="21"/>
                <w:szCs w:val="21"/>
              </w:rPr>
              <w:t>аршами, пельменей, равиолей, ха</w:t>
            </w:r>
            <w:r w:rsidRPr="0099008B">
              <w:rPr>
                <w:sz w:val="21"/>
                <w:szCs w:val="21"/>
              </w:rPr>
              <w:t>чапури и пр.</w:t>
            </w:r>
          </w:p>
        </w:tc>
        <w:tc>
          <w:tcPr>
            <w:tcW w:w="1381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856" w:type="dxa"/>
          </w:tcPr>
          <w:p w:rsidR="0069658F" w:rsidRPr="0099008B" w:rsidRDefault="0069658F" w:rsidP="0069658F">
            <w:pPr>
              <w:jc w:val="both"/>
              <w:rPr>
                <w:sz w:val="21"/>
                <w:szCs w:val="21"/>
              </w:rPr>
            </w:pPr>
            <w:r w:rsidRPr="0099008B">
              <w:rPr>
                <w:sz w:val="21"/>
                <w:szCs w:val="21"/>
              </w:rPr>
              <w:t>Физико-химические  процессы, происходящие при приготовлении муч</w:t>
            </w:r>
            <w:r>
              <w:rPr>
                <w:sz w:val="21"/>
                <w:szCs w:val="21"/>
              </w:rPr>
              <w:t>ных  изделий из теста. Выбор по</w:t>
            </w:r>
            <w:r w:rsidRPr="0099008B">
              <w:rPr>
                <w:sz w:val="21"/>
                <w:szCs w:val="21"/>
              </w:rPr>
              <w:t>суды для отпуска, способы подачи в зависимости от типа организации питания и методов обслуживания. Порционирование,  эстетичная упаковка, подготовка блюд и изделий из муки  для отпуска на вынос.</w:t>
            </w:r>
          </w:p>
        </w:tc>
        <w:tc>
          <w:tcPr>
            <w:tcW w:w="1381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856" w:type="dxa"/>
          </w:tcPr>
          <w:p w:rsidR="0069658F" w:rsidRPr="0099008B" w:rsidRDefault="0069658F" w:rsidP="0069658F">
            <w:pPr>
              <w:jc w:val="both"/>
              <w:rPr>
                <w:sz w:val="21"/>
                <w:szCs w:val="21"/>
              </w:rPr>
            </w:pPr>
            <w:r w:rsidRPr="0099008B">
              <w:rPr>
                <w:sz w:val="21"/>
                <w:szCs w:val="21"/>
              </w:rPr>
              <w:t>Контроль хранения и расхода продуктов. Условия и сроки хранения с учетом требований к безопасному хранению пищевых продуктов на основе принципов ХАССП</w:t>
            </w:r>
          </w:p>
        </w:tc>
        <w:tc>
          <w:tcPr>
            <w:tcW w:w="1381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8856" w:type="dxa"/>
          </w:tcPr>
          <w:p w:rsidR="0069658F" w:rsidRPr="009761F6" w:rsidRDefault="0069658F" w:rsidP="0069658F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Практическое занятие № 14. </w:t>
            </w:r>
            <w:r w:rsidRPr="009761F6">
              <w:rPr>
                <w:sz w:val="21"/>
                <w:szCs w:val="21"/>
              </w:rPr>
              <w:t>Алгоритм расчетов сырья для приготовления</w:t>
            </w:r>
            <w:r>
              <w:rPr>
                <w:sz w:val="21"/>
                <w:szCs w:val="21"/>
              </w:rPr>
              <w:t xml:space="preserve"> </w:t>
            </w:r>
            <w:r w:rsidRPr="001F1677">
              <w:rPr>
                <w:sz w:val="21"/>
                <w:szCs w:val="21"/>
              </w:rPr>
              <w:t xml:space="preserve">горячих </w:t>
            </w:r>
            <w:r w:rsidRPr="00BA7F45">
              <w:rPr>
                <w:sz w:val="21"/>
                <w:szCs w:val="21"/>
              </w:rPr>
              <w:t xml:space="preserve">блюд сложного ассортимента из яиц, творога </w:t>
            </w:r>
            <w:r w:rsidRPr="009761F6">
              <w:rPr>
                <w:sz w:val="21"/>
                <w:szCs w:val="21"/>
              </w:rPr>
              <w:t>с учетом выхода порций, их количества.</w:t>
            </w:r>
          </w:p>
        </w:tc>
        <w:tc>
          <w:tcPr>
            <w:tcW w:w="1381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8856" w:type="dxa"/>
          </w:tcPr>
          <w:p w:rsidR="0069658F" w:rsidRPr="009761F6" w:rsidRDefault="0069658F" w:rsidP="0069658F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Практическое занятие № 15. </w:t>
            </w:r>
            <w:r w:rsidRPr="009761F6">
              <w:rPr>
                <w:sz w:val="21"/>
                <w:szCs w:val="21"/>
              </w:rPr>
              <w:t>Алгоритм расчетов сырья для приготовления</w:t>
            </w:r>
            <w:r>
              <w:rPr>
                <w:sz w:val="21"/>
                <w:szCs w:val="21"/>
              </w:rPr>
              <w:t xml:space="preserve"> </w:t>
            </w:r>
            <w:r w:rsidRPr="001F1677">
              <w:rPr>
                <w:sz w:val="21"/>
                <w:szCs w:val="21"/>
              </w:rPr>
              <w:t xml:space="preserve">горячих </w:t>
            </w:r>
            <w:r w:rsidRPr="00BA7F45">
              <w:rPr>
                <w:sz w:val="21"/>
                <w:szCs w:val="21"/>
              </w:rPr>
              <w:t xml:space="preserve">блюд сложного ассортимента из </w:t>
            </w:r>
            <w:r>
              <w:rPr>
                <w:sz w:val="21"/>
                <w:szCs w:val="21"/>
              </w:rPr>
              <w:t xml:space="preserve">сыра и </w:t>
            </w:r>
            <w:r w:rsidRPr="00BA7F45">
              <w:rPr>
                <w:sz w:val="21"/>
                <w:szCs w:val="21"/>
              </w:rPr>
              <w:t xml:space="preserve">муки </w:t>
            </w:r>
            <w:r w:rsidRPr="009761F6">
              <w:rPr>
                <w:sz w:val="21"/>
                <w:szCs w:val="21"/>
              </w:rPr>
              <w:t>с учетом выхода порций, их количества.</w:t>
            </w:r>
          </w:p>
        </w:tc>
        <w:tc>
          <w:tcPr>
            <w:tcW w:w="1381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8856" w:type="dxa"/>
          </w:tcPr>
          <w:p w:rsidR="0069658F" w:rsidRPr="009761F6" w:rsidRDefault="0069658F" w:rsidP="0069658F">
            <w:pPr>
              <w:jc w:val="both"/>
              <w:rPr>
                <w:b/>
                <w:sz w:val="21"/>
                <w:szCs w:val="21"/>
              </w:rPr>
            </w:pPr>
            <w:r w:rsidRPr="009761F6">
              <w:rPr>
                <w:b/>
                <w:sz w:val="21"/>
                <w:szCs w:val="21"/>
              </w:rPr>
              <w:t>Практическое за</w:t>
            </w:r>
            <w:r>
              <w:rPr>
                <w:b/>
                <w:sz w:val="21"/>
                <w:szCs w:val="21"/>
              </w:rPr>
              <w:t xml:space="preserve">нятие № 16. </w:t>
            </w:r>
            <w:r w:rsidRPr="009761F6">
              <w:rPr>
                <w:sz w:val="21"/>
                <w:szCs w:val="21"/>
              </w:rPr>
              <w:t>Составление техн</w:t>
            </w:r>
            <w:r>
              <w:rPr>
                <w:sz w:val="21"/>
                <w:szCs w:val="21"/>
              </w:rPr>
              <w:t xml:space="preserve">ологических схем </w:t>
            </w:r>
            <w:r w:rsidRPr="001F1677">
              <w:rPr>
                <w:sz w:val="21"/>
                <w:szCs w:val="21"/>
              </w:rPr>
              <w:t xml:space="preserve">горячих </w:t>
            </w:r>
            <w:r w:rsidRPr="00BA7F45">
              <w:rPr>
                <w:sz w:val="21"/>
                <w:szCs w:val="21"/>
              </w:rPr>
              <w:t xml:space="preserve">блюд сложного ассортимента из яиц, творога, сыра, муки </w:t>
            </w:r>
            <w:r w:rsidRPr="001F1677">
              <w:rPr>
                <w:sz w:val="21"/>
                <w:szCs w:val="21"/>
              </w:rPr>
              <w:t>сложного ассортимента</w:t>
            </w:r>
            <w:r w:rsidRPr="009761F6">
              <w:rPr>
                <w:sz w:val="21"/>
                <w:szCs w:val="21"/>
              </w:rPr>
              <w:t>. Подбор оборудования и инвентаря для их приготовления.</w:t>
            </w:r>
          </w:p>
        </w:tc>
        <w:tc>
          <w:tcPr>
            <w:tcW w:w="1381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8856" w:type="dxa"/>
          </w:tcPr>
          <w:p w:rsidR="0069658F" w:rsidRPr="0099008B" w:rsidRDefault="0069658F" w:rsidP="0069658F">
            <w:pPr>
              <w:jc w:val="both"/>
              <w:rPr>
                <w:sz w:val="21"/>
                <w:szCs w:val="21"/>
              </w:rPr>
            </w:pPr>
            <w:r w:rsidRPr="009761F6">
              <w:rPr>
                <w:b/>
                <w:sz w:val="21"/>
                <w:szCs w:val="21"/>
              </w:rPr>
              <w:t>Практическое занятие</w:t>
            </w:r>
            <w:r>
              <w:rPr>
                <w:b/>
                <w:sz w:val="21"/>
                <w:szCs w:val="21"/>
              </w:rPr>
              <w:t xml:space="preserve"> № 17</w:t>
            </w:r>
            <w:r w:rsidRPr="009761F6">
              <w:rPr>
                <w:b/>
                <w:sz w:val="21"/>
                <w:szCs w:val="21"/>
              </w:rPr>
              <w:t>.</w:t>
            </w:r>
            <w:r w:rsidRPr="009761F6">
              <w:rPr>
                <w:sz w:val="21"/>
                <w:szCs w:val="21"/>
              </w:rPr>
              <w:t xml:space="preserve">  Адаптация рецептур блюд сложного ассортимента из яиц, творога, сыра, муки  в соответствии с изменением спроса,  с учетом правил сочетаемости,  в</w:t>
            </w:r>
            <w:r>
              <w:rPr>
                <w:sz w:val="21"/>
                <w:szCs w:val="21"/>
              </w:rPr>
              <w:t>заимозаменяемости продуктов, из</w:t>
            </w:r>
            <w:r w:rsidRPr="009761F6">
              <w:rPr>
                <w:sz w:val="21"/>
                <w:szCs w:val="21"/>
              </w:rPr>
              <w:t>менения выхода,   использования сезонных региональных продуктов, потребностей различных  категорий потребителей, видов и форм обслуживания.</w:t>
            </w:r>
          </w:p>
        </w:tc>
        <w:tc>
          <w:tcPr>
            <w:tcW w:w="1381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856" w:type="dxa"/>
          </w:tcPr>
          <w:p w:rsidR="0069658F" w:rsidRPr="00963277" w:rsidRDefault="0069658F" w:rsidP="0069658F">
            <w:pPr>
              <w:jc w:val="both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Лабораторное занятие №3</w:t>
            </w:r>
            <w:r w:rsidRPr="00963277">
              <w:rPr>
                <w:b/>
                <w:sz w:val="21"/>
                <w:szCs w:val="21"/>
              </w:rPr>
              <w:t>.</w:t>
            </w:r>
            <w:r w:rsidRPr="00963277">
              <w:rPr>
                <w:sz w:val="21"/>
                <w:szCs w:val="21"/>
              </w:rPr>
              <w:t xml:space="preserve"> Приготовление, оформление,  отпуск и презентация блюд и изделий из яиц, творога, сыра, муки сложного ассортимента </w:t>
            </w:r>
          </w:p>
          <w:p w:rsidR="0069658F" w:rsidRPr="0099008B" w:rsidRDefault="0069658F" w:rsidP="0069658F">
            <w:pPr>
              <w:jc w:val="both"/>
              <w:rPr>
                <w:sz w:val="21"/>
                <w:szCs w:val="21"/>
              </w:rPr>
            </w:pPr>
            <w:r w:rsidRPr="00963277">
              <w:rPr>
                <w:sz w:val="21"/>
                <w:szCs w:val="21"/>
              </w:rPr>
              <w:t>(оформление заявки на сырье и продукты, составление рецептуры (технологической карты), организация  и своевременная уборка рабочих мест, безопасная эксплуатация техно</w:t>
            </w:r>
            <w:r>
              <w:rPr>
                <w:sz w:val="21"/>
                <w:szCs w:val="21"/>
              </w:rPr>
              <w:t>логического оборудования, приго</w:t>
            </w:r>
            <w:r w:rsidRPr="00963277">
              <w:rPr>
                <w:sz w:val="21"/>
                <w:szCs w:val="21"/>
              </w:rPr>
              <w:t>товление, оформление, сервировка стола, подача, оценка качества и безопасности)</w:t>
            </w:r>
          </w:p>
        </w:tc>
        <w:tc>
          <w:tcPr>
            <w:tcW w:w="1381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8856" w:type="dxa"/>
          </w:tcPr>
          <w:p w:rsidR="0069658F" w:rsidRDefault="0069658F" w:rsidP="0069658F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Самостоятельная работа.  </w:t>
            </w:r>
            <w:r w:rsidRPr="00B1621B">
              <w:rPr>
                <w:sz w:val="21"/>
                <w:szCs w:val="21"/>
              </w:rPr>
              <w:t>Освоение учебного материала темы с помощью ЭОР.</w:t>
            </w:r>
          </w:p>
        </w:tc>
        <w:tc>
          <w:tcPr>
            <w:tcW w:w="1381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 w:val="restart"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  <w:r w:rsidRPr="00A0673E">
              <w:rPr>
                <w:b/>
                <w:bCs/>
                <w:sz w:val="20"/>
                <w:szCs w:val="20"/>
              </w:rPr>
              <w:t>Тема 2.6. Приготовление  блюд, кулинарных изделий, закусок  из рыбы, нерыбного водного сырья сложного ассортимента</w:t>
            </w: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237" w:type="dxa"/>
            <w:gridSpan w:val="2"/>
          </w:tcPr>
          <w:p w:rsidR="0069658F" w:rsidRDefault="0069658F" w:rsidP="0069658F">
            <w:pPr>
              <w:jc w:val="both"/>
              <w:rPr>
                <w:sz w:val="20"/>
                <w:szCs w:val="20"/>
              </w:rPr>
            </w:pPr>
            <w:r w:rsidRPr="00A0673E">
              <w:rPr>
                <w:b/>
                <w:sz w:val="21"/>
                <w:szCs w:val="21"/>
              </w:rPr>
              <w:t>Содержание учебного материала</w:t>
            </w:r>
          </w:p>
        </w:tc>
        <w:tc>
          <w:tcPr>
            <w:tcW w:w="1103" w:type="dxa"/>
            <w:vAlign w:val="center"/>
          </w:tcPr>
          <w:p w:rsidR="0069658F" w:rsidRPr="00550016" w:rsidRDefault="0069658F" w:rsidP="0069658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50016">
              <w:rPr>
                <w:rFonts w:eastAsia="Calibri"/>
                <w:b/>
                <w:bCs/>
                <w:sz w:val="20"/>
                <w:szCs w:val="20"/>
              </w:rPr>
              <w:t>36/10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56" w:type="dxa"/>
          </w:tcPr>
          <w:p w:rsidR="0069658F" w:rsidRPr="005974F7" w:rsidRDefault="0069658F" w:rsidP="0069658F">
            <w:pPr>
              <w:jc w:val="both"/>
              <w:rPr>
                <w:sz w:val="21"/>
                <w:szCs w:val="21"/>
              </w:rPr>
            </w:pPr>
            <w:r w:rsidRPr="005974F7">
              <w:rPr>
                <w:sz w:val="21"/>
                <w:szCs w:val="21"/>
              </w:rPr>
              <w:t>Ассортимент, значение в питании блюд, кулинарных изделий, закусок  из рыбы и нерыбного водного сырья  сложного ассортимента. Принципы формирования ассортимента горячих блюд сложного ассортимента  из региональных, редких или экзотических видов рыб, в соответствии с заказом</w:t>
            </w:r>
          </w:p>
        </w:tc>
        <w:tc>
          <w:tcPr>
            <w:tcW w:w="1381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56" w:type="dxa"/>
          </w:tcPr>
          <w:p w:rsidR="0069658F" w:rsidRPr="00192ABB" w:rsidRDefault="0069658F" w:rsidP="0069658F">
            <w:pPr>
              <w:jc w:val="both"/>
              <w:rPr>
                <w:sz w:val="21"/>
                <w:szCs w:val="21"/>
              </w:rPr>
            </w:pPr>
            <w:r w:rsidRPr="00192ABB">
              <w:rPr>
                <w:sz w:val="21"/>
                <w:szCs w:val="21"/>
              </w:rPr>
              <w:t>Актуальные сочетания основных продуктов и дополнительных ингредиентов к ним для формирования гармоничного вкуса, аромата, требуемого цвета и высоких эстетических качеств. Правила выбора полуфабрикатов из рыбы и дополнительных ингредиентов к ним в соответствии с  методом приготовления.</w:t>
            </w:r>
          </w:p>
        </w:tc>
        <w:tc>
          <w:tcPr>
            <w:tcW w:w="1381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56" w:type="dxa"/>
          </w:tcPr>
          <w:p w:rsidR="0069658F" w:rsidRPr="00192ABB" w:rsidRDefault="0069658F" w:rsidP="0069658F">
            <w:pPr>
              <w:jc w:val="both"/>
              <w:rPr>
                <w:sz w:val="21"/>
                <w:szCs w:val="21"/>
              </w:rPr>
            </w:pPr>
            <w:r w:rsidRPr="00192ABB">
              <w:rPr>
                <w:sz w:val="21"/>
                <w:szCs w:val="21"/>
              </w:rPr>
              <w:t>Комбинирование различных способов и современных методов приготовления блюд из рыбы сложного ассортимента: варка на решетке, припускание целиком</w:t>
            </w:r>
            <w:r>
              <w:rPr>
                <w:sz w:val="21"/>
                <w:szCs w:val="21"/>
              </w:rPr>
              <w:t xml:space="preserve">. </w:t>
            </w:r>
            <w:r w:rsidRPr="00192ABB">
              <w:rPr>
                <w:sz w:val="21"/>
                <w:szCs w:val="21"/>
              </w:rPr>
              <w:t>Способы сокращения потерь и с</w:t>
            </w:r>
            <w:r>
              <w:rPr>
                <w:sz w:val="21"/>
                <w:szCs w:val="21"/>
              </w:rPr>
              <w:t>охранения пищевой ценности  про</w:t>
            </w:r>
            <w:r w:rsidRPr="00192ABB">
              <w:rPr>
                <w:sz w:val="21"/>
                <w:szCs w:val="21"/>
              </w:rPr>
              <w:t>дуктов.</w:t>
            </w:r>
          </w:p>
        </w:tc>
        <w:tc>
          <w:tcPr>
            <w:tcW w:w="1381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56" w:type="dxa"/>
          </w:tcPr>
          <w:p w:rsidR="0069658F" w:rsidRPr="00192ABB" w:rsidRDefault="0069658F" w:rsidP="0069658F">
            <w:pPr>
              <w:jc w:val="both"/>
              <w:rPr>
                <w:sz w:val="21"/>
                <w:szCs w:val="21"/>
              </w:rPr>
            </w:pPr>
            <w:r w:rsidRPr="00192ABB">
              <w:rPr>
                <w:sz w:val="21"/>
                <w:szCs w:val="21"/>
              </w:rPr>
              <w:t xml:space="preserve">Комбинирование различных способов и современных методов приготовления блюд из рыбы сложного ассортимента: жарка на гриле </w:t>
            </w:r>
            <w:r>
              <w:rPr>
                <w:sz w:val="21"/>
                <w:szCs w:val="21"/>
              </w:rPr>
              <w:t>(глубокая и поверхностная), жар</w:t>
            </w:r>
            <w:r w:rsidRPr="00192ABB">
              <w:rPr>
                <w:sz w:val="21"/>
                <w:szCs w:val="21"/>
              </w:rPr>
              <w:t xml:space="preserve">ка в полусферической сковороде, жарка на вертеле, запекание в фольге, </w:t>
            </w:r>
            <w:r>
              <w:rPr>
                <w:sz w:val="21"/>
                <w:szCs w:val="21"/>
              </w:rPr>
              <w:t>соли, тесте и промасленной бума</w:t>
            </w:r>
            <w:r w:rsidRPr="00192ABB">
              <w:rPr>
                <w:sz w:val="21"/>
                <w:szCs w:val="21"/>
              </w:rPr>
              <w:t>ге, томление в горшочке, копчение. Способы сокращения потерь и сохранения пищевой ценности  про-дуктов.</w:t>
            </w:r>
          </w:p>
        </w:tc>
        <w:tc>
          <w:tcPr>
            <w:tcW w:w="1381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56" w:type="dxa"/>
          </w:tcPr>
          <w:p w:rsidR="0069658F" w:rsidRPr="00192ABB" w:rsidRDefault="0069658F" w:rsidP="0069658F">
            <w:pPr>
              <w:jc w:val="both"/>
              <w:rPr>
                <w:sz w:val="21"/>
                <w:szCs w:val="21"/>
              </w:rPr>
            </w:pPr>
            <w:r w:rsidRPr="00192ABB">
              <w:rPr>
                <w:sz w:val="21"/>
                <w:szCs w:val="21"/>
              </w:rPr>
              <w:t xml:space="preserve">Комбинирование различных способов и современных методов приготовления блюд из рыбы сложного ассортимента: варка на пару и запекание изделий </w:t>
            </w:r>
            <w:r>
              <w:rPr>
                <w:sz w:val="21"/>
                <w:szCs w:val="21"/>
              </w:rPr>
              <w:t>из кнельной массы, с использова</w:t>
            </w:r>
            <w:r w:rsidRPr="00192ABB">
              <w:rPr>
                <w:sz w:val="21"/>
                <w:szCs w:val="21"/>
              </w:rPr>
              <w:t>нием техник молекулярной кухни. Способы сокращения потерь и с</w:t>
            </w:r>
            <w:r>
              <w:rPr>
                <w:sz w:val="21"/>
                <w:szCs w:val="21"/>
              </w:rPr>
              <w:t>охранения пищевой ценности  про</w:t>
            </w:r>
            <w:r w:rsidRPr="00192ABB">
              <w:rPr>
                <w:sz w:val="21"/>
                <w:szCs w:val="21"/>
              </w:rPr>
              <w:t>дуктов.</w:t>
            </w:r>
          </w:p>
        </w:tc>
        <w:tc>
          <w:tcPr>
            <w:tcW w:w="1381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856" w:type="dxa"/>
          </w:tcPr>
          <w:p w:rsidR="0069658F" w:rsidRPr="00192ABB" w:rsidRDefault="0069658F" w:rsidP="0069658F">
            <w:pPr>
              <w:jc w:val="both"/>
              <w:rPr>
                <w:sz w:val="21"/>
                <w:szCs w:val="21"/>
              </w:rPr>
            </w:pPr>
            <w:r w:rsidRPr="00192ABB">
              <w:rPr>
                <w:sz w:val="21"/>
                <w:szCs w:val="21"/>
              </w:rPr>
              <w:t xml:space="preserve">Рецептуры, приготовление, оформление и способы подачи, требования к качеству блюд из рыбы: </w:t>
            </w:r>
          </w:p>
          <w:p w:rsidR="0069658F" w:rsidRPr="00192ABB" w:rsidRDefault="0069658F" w:rsidP="0069658F">
            <w:pPr>
              <w:jc w:val="both"/>
              <w:rPr>
                <w:sz w:val="21"/>
                <w:szCs w:val="21"/>
              </w:rPr>
            </w:pPr>
            <w:r w:rsidRPr="00192ABB">
              <w:rPr>
                <w:sz w:val="21"/>
                <w:szCs w:val="21"/>
              </w:rPr>
              <w:t xml:space="preserve">- рыбы отварной в бульоне и на пару (целиком, звеном, порционными кусками в конверте, фаршированной целиком и порционными кусками), </w:t>
            </w:r>
          </w:p>
          <w:p w:rsidR="0069658F" w:rsidRPr="00192ABB" w:rsidRDefault="0069658F" w:rsidP="0069658F">
            <w:pPr>
              <w:jc w:val="both"/>
              <w:rPr>
                <w:sz w:val="21"/>
                <w:szCs w:val="21"/>
              </w:rPr>
            </w:pPr>
            <w:r w:rsidRPr="00192ABB">
              <w:rPr>
                <w:sz w:val="21"/>
                <w:szCs w:val="21"/>
              </w:rPr>
              <w:t xml:space="preserve">- рыбы припущенной (рулетиками, порционными кусками под соусом, целиком мелкой и средней); </w:t>
            </w:r>
          </w:p>
          <w:p w:rsidR="0069658F" w:rsidRPr="00192ABB" w:rsidRDefault="0069658F" w:rsidP="0069658F">
            <w:pPr>
              <w:jc w:val="both"/>
              <w:rPr>
                <w:sz w:val="21"/>
                <w:szCs w:val="21"/>
              </w:rPr>
            </w:pPr>
            <w:r w:rsidRPr="00192ABB">
              <w:rPr>
                <w:sz w:val="21"/>
                <w:szCs w:val="21"/>
              </w:rPr>
              <w:t>- рыбы, жареной на вертеле, на решетке, на плоской поверхности, в воке;</w:t>
            </w:r>
          </w:p>
          <w:p w:rsidR="0069658F" w:rsidRPr="00192ABB" w:rsidRDefault="0069658F" w:rsidP="0069658F">
            <w:pPr>
              <w:jc w:val="both"/>
              <w:rPr>
                <w:sz w:val="21"/>
                <w:szCs w:val="21"/>
              </w:rPr>
            </w:pPr>
            <w:r w:rsidRPr="00192ABB">
              <w:rPr>
                <w:sz w:val="21"/>
                <w:szCs w:val="21"/>
              </w:rPr>
              <w:t xml:space="preserve">- рыбы, запеченной в фольге, в соли, в тесте, в промасленной бумаге; </w:t>
            </w:r>
          </w:p>
          <w:p w:rsidR="0069658F" w:rsidRPr="00192ABB" w:rsidRDefault="0069658F" w:rsidP="0069658F">
            <w:pPr>
              <w:jc w:val="both"/>
              <w:rPr>
                <w:sz w:val="21"/>
                <w:szCs w:val="21"/>
              </w:rPr>
            </w:pPr>
            <w:r w:rsidRPr="00192ABB">
              <w:rPr>
                <w:sz w:val="21"/>
                <w:szCs w:val="21"/>
              </w:rPr>
              <w:t>- рыбы, тушеной в горшочке и т.д.</w:t>
            </w:r>
          </w:p>
          <w:p w:rsidR="0069658F" w:rsidRPr="00192ABB" w:rsidRDefault="0069658F" w:rsidP="0069658F">
            <w:pPr>
              <w:jc w:val="both"/>
              <w:rPr>
                <w:sz w:val="21"/>
                <w:szCs w:val="21"/>
              </w:rPr>
            </w:pPr>
            <w:r w:rsidRPr="00192ABB">
              <w:rPr>
                <w:sz w:val="21"/>
                <w:szCs w:val="21"/>
              </w:rPr>
              <w:t>Подбор соусов, гарниров к блюдам из рыбы.</w:t>
            </w:r>
          </w:p>
        </w:tc>
        <w:tc>
          <w:tcPr>
            <w:tcW w:w="1381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856" w:type="dxa"/>
          </w:tcPr>
          <w:p w:rsidR="0069658F" w:rsidRPr="00192ABB" w:rsidRDefault="0069658F" w:rsidP="0069658F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Технология приготовления, способы подачи и требования к качеству сложных горячих блюд и закусок из рыбы национальных кухонь, </w:t>
            </w:r>
            <w:r w:rsidRPr="00192ABB">
              <w:rPr>
                <w:sz w:val="21"/>
                <w:szCs w:val="21"/>
              </w:rPr>
              <w:t>в том числе авторских, брендовых, региональной кухни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381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856" w:type="dxa"/>
          </w:tcPr>
          <w:p w:rsidR="0069658F" w:rsidRPr="00192ABB" w:rsidRDefault="0069658F" w:rsidP="0069658F">
            <w:pPr>
              <w:jc w:val="both"/>
              <w:rPr>
                <w:sz w:val="21"/>
                <w:szCs w:val="21"/>
              </w:rPr>
            </w:pPr>
            <w:r w:rsidRPr="00192ABB">
              <w:rPr>
                <w:sz w:val="21"/>
                <w:szCs w:val="21"/>
              </w:rPr>
              <w:t>Рецептуры, приготовление, оформление и способы подачи, требования к качеству блюд из моллюсков и ракообразных: крабов отварных; лангустов отварных. Органолептические способы определения степени готовности и качества мо</w:t>
            </w:r>
            <w:r>
              <w:rPr>
                <w:sz w:val="21"/>
                <w:szCs w:val="21"/>
              </w:rPr>
              <w:t>ллюсков и ракообразных и соответ</w:t>
            </w:r>
            <w:r w:rsidRPr="00192ABB">
              <w:rPr>
                <w:sz w:val="21"/>
                <w:szCs w:val="21"/>
              </w:rPr>
              <w:t>ствие блюд стандартным требованиям качества и безопасности. Подбор соусов, гарниров к блюдам из нерыбного водного сырья. Способы сокращения потерь и сохранения пищевой ценности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381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856" w:type="dxa"/>
          </w:tcPr>
          <w:p w:rsidR="0069658F" w:rsidRPr="00192ABB" w:rsidRDefault="0069658F" w:rsidP="0069658F">
            <w:pPr>
              <w:jc w:val="both"/>
              <w:rPr>
                <w:sz w:val="21"/>
                <w:szCs w:val="21"/>
              </w:rPr>
            </w:pPr>
            <w:r w:rsidRPr="00192ABB">
              <w:rPr>
                <w:sz w:val="21"/>
                <w:szCs w:val="21"/>
              </w:rPr>
              <w:t xml:space="preserve">Рецептуры, приготовление, оформление и способы подачи, требования к качеству блюд из моллюсков и ракообразных: трепангов жареные; гребешков жареных; крабов, запеченных целиком; термидора из омаров. </w:t>
            </w:r>
            <w:r>
              <w:rPr>
                <w:sz w:val="21"/>
                <w:szCs w:val="21"/>
              </w:rPr>
              <w:t>Органо</w:t>
            </w:r>
            <w:r w:rsidRPr="00192ABB">
              <w:rPr>
                <w:sz w:val="21"/>
                <w:szCs w:val="21"/>
              </w:rPr>
              <w:t>лептические способы определения степени готовности и качества моллюсков и ракообразных</w:t>
            </w:r>
            <w:r>
              <w:rPr>
                <w:sz w:val="21"/>
                <w:szCs w:val="21"/>
              </w:rPr>
              <w:t xml:space="preserve"> </w:t>
            </w:r>
            <w:r w:rsidRPr="00192ABB">
              <w:rPr>
                <w:sz w:val="21"/>
                <w:szCs w:val="21"/>
              </w:rPr>
              <w:t>и соответствие блюд стандартным требованиям качества и безопасности. Подбор соусов, гарниров к блюдам из нерыбного водного сырья. Способы сокращения потерь и сохранения пищевой ценности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381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856" w:type="dxa"/>
          </w:tcPr>
          <w:p w:rsidR="0069658F" w:rsidRPr="00192ABB" w:rsidRDefault="0069658F" w:rsidP="0069658F">
            <w:pPr>
              <w:jc w:val="both"/>
              <w:rPr>
                <w:sz w:val="21"/>
                <w:szCs w:val="21"/>
              </w:rPr>
            </w:pPr>
            <w:r w:rsidRPr="00192ABB">
              <w:rPr>
                <w:sz w:val="21"/>
                <w:szCs w:val="21"/>
              </w:rPr>
              <w:t>Рецептуры, приготовление, оформление и способы подачи, требования к качеству блюд из моллюсков и ракообразных: мидий, припущенных в бел</w:t>
            </w:r>
            <w:r>
              <w:rPr>
                <w:sz w:val="21"/>
                <w:szCs w:val="21"/>
              </w:rPr>
              <w:t>ом вине (мариньер) и др. Органо</w:t>
            </w:r>
            <w:r w:rsidRPr="00192ABB">
              <w:rPr>
                <w:sz w:val="21"/>
                <w:szCs w:val="21"/>
              </w:rPr>
              <w:t>лептические способы определения степени готовности и качества моллюсков и ракообразных</w:t>
            </w:r>
            <w:r>
              <w:rPr>
                <w:sz w:val="21"/>
                <w:szCs w:val="21"/>
              </w:rPr>
              <w:t xml:space="preserve"> </w:t>
            </w:r>
            <w:r w:rsidRPr="00192ABB">
              <w:rPr>
                <w:sz w:val="21"/>
                <w:szCs w:val="21"/>
              </w:rPr>
              <w:t>и соответствие блюд стандартным требованиям качества и безопасности. Подбор соусов, гарниров к блюдам из нерыбного водного сырья. Способы сокращения потерь и сохранения пищевой ценности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381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8856" w:type="dxa"/>
          </w:tcPr>
          <w:p w:rsidR="0069658F" w:rsidRPr="00192ABB" w:rsidRDefault="0069658F" w:rsidP="0069658F">
            <w:pPr>
              <w:jc w:val="both"/>
              <w:rPr>
                <w:sz w:val="21"/>
                <w:szCs w:val="21"/>
              </w:rPr>
            </w:pPr>
            <w:r w:rsidRPr="00192ABB">
              <w:rPr>
                <w:sz w:val="21"/>
                <w:szCs w:val="21"/>
              </w:rPr>
              <w:t>Технология приготовления, способы подачи и требования к качеству сложных горячих блюд и закусок из нерыбного водного сырья национальных кухонь, в том числе авторских, брендовых, региональной кухни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381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8856" w:type="dxa"/>
          </w:tcPr>
          <w:p w:rsidR="0069658F" w:rsidRPr="00192ABB" w:rsidRDefault="0069658F" w:rsidP="0069658F">
            <w:pPr>
              <w:jc w:val="both"/>
              <w:rPr>
                <w:sz w:val="21"/>
                <w:szCs w:val="21"/>
              </w:rPr>
            </w:pPr>
            <w:r w:rsidRPr="00192ABB">
              <w:rPr>
                <w:sz w:val="21"/>
                <w:szCs w:val="21"/>
              </w:rPr>
              <w:t>Правила сервировки стола и подачи, температура подачи горячих блюд из рыбы и нерыбного водного сырья. Выбор посуды для отпуска, способы подачи в зависимости от типа организации питания и способа обслуживания.</w:t>
            </w:r>
          </w:p>
        </w:tc>
        <w:tc>
          <w:tcPr>
            <w:tcW w:w="1381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8856" w:type="dxa"/>
          </w:tcPr>
          <w:p w:rsidR="0069658F" w:rsidRPr="00192ABB" w:rsidRDefault="0069658F" w:rsidP="0069658F">
            <w:pPr>
              <w:jc w:val="both"/>
              <w:rPr>
                <w:sz w:val="21"/>
                <w:szCs w:val="21"/>
              </w:rPr>
            </w:pPr>
            <w:r w:rsidRPr="00192ABB">
              <w:rPr>
                <w:sz w:val="21"/>
                <w:szCs w:val="21"/>
              </w:rPr>
              <w:t>Порционирование,  эстетичная упаковка, подготовка горячих блюд из рыбы и нерыбного водного сырья для отпуска на вынос. Контроль хранения и расхода продуктов. Условия и сроки хранения с учетом требований к безопасному хранению пищевых продуктов на основе принципов ХАССП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381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8856" w:type="dxa"/>
          </w:tcPr>
          <w:p w:rsidR="0069658F" w:rsidRPr="009761F6" w:rsidRDefault="0069658F" w:rsidP="0069658F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Практическое занятие № 18. </w:t>
            </w:r>
            <w:r w:rsidRPr="009761F6">
              <w:rPr>
                <w:sz w:val="21"/>
                <w:szCs w:val="21"/>
              </w:rPr>
              <w:t>Алгоритм расчетов сырья для приготовления</w:t>
            </w:r>
            <w:r>
              <w:rPr>
                <w:sz w:val="21"/>
                <w:szCs w:val="21"/>
              </w:rPr>
              <w:t xml:space="preserve"> </w:t>
            </w:r>
            <w:r w:rsidRPr="001F1677">
              <w:rPr>
                <w:sz w:val="21"/>
                <w:szCs w:val="21"/>
              </w:rPr>
              <w:t xml:space="preserve">горячих </w:t>
            </w:r>
            <w:r w:rsidRPr="00BA7F45">
              <w:rPr>
                <w:sz w:val="21"/>
                <w:szCs w:val="21"/>
              </w:rPr>
              <w:t>блюд</w:t>
            </w:r>
            <w:r>
              <w:rPr>
                <w:sz w:val="21"/>
                <w:szCs w:val="21"/>
              </w:rPr>
              <w:t>,</w:t>
            </w:r>
            <w:r w:rsidRPr="00BA7F45">
              <w:rPr>
                <w:sz w:val="21"/>
                <w:szCs w:val="21"/>
              </w:rPr>
              <w:t xml:space="preserve"> </w:t>
            </w:r>
            <w:r w:rsidRPr="0004507E">
              <w:rPr>
                <w:sz w:val="21"/>
                <w:szCs w:val="21"/>
              </w:rPr>
              <w:t xml:space="preserve">кулинарных изделий, закусок  из рыбы сложного ассортимента </w:t>
            </w:r>
            <w:r w:rsidRPr="009761F6">
              <w:rPr>
                <w:sz w:val="21"/>
                <w:szCs w:val="21"/>
              </w:rPr>
              <w:t>с учетом выхода порций, их количества.</w:t>
            </w:r>
          </w:p>
        </w:tc>
        <w:tc>
          <w:tcPr>
            <w:tcW w:w="1381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856" w:type="dxa"/>
          </w:tcPr>
          <w:p w:rsidR="0069658F" w:rsidRDefault="0069658F" w:rsidP="0069658F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Практическое занятие № 19</w:t>
            </w:r>
            <w:r w:rsidRPr="002332EE">
              <w:rPr>
                <w:b/>
                <w:sz w:val="21"/>
                <w:szCs w:val="21"/>
              </w:rPr>
              <w:t xml:space="preserve">. </w:t>
            </w:r>
            <w:r w:rsidRPr="002332EE">
              <w:rPr>
                <w:sz w:val="21"/>
                <w:szCs w:val="21"/>
              </w:rPr>
              <w:t>Алгоритм расчетов сырья для приготовления горячих блюд, кулинарных изделий, закусок  из нерыбного водного сырья сложного ассортимента с учетом выхода порций, их количества.</w:t>
            </w:r>
          </w:p>
        </w:tc>
        <w:tc>
          <w:tcPr>
            <w:tcW w:w="1381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8856" w:type="dxa"/>
          </w:tcPr>
          <w:p w:rsidR="0069658F" w:rsidRPr="009761F6" w:rsidRDefault="0069658F" w:rsidP="0069658F">
            <w:pPr>
              <w:jc w:val="both"/>
              <w:rPr>
                <w:b/>
                <w:sz w:val="21"/>
                <w:szCs w:val="21"/>
              </w:rPr>
            </w:pPr>
            <w:r w:rsidRPr="009761F6">
              <w:rPr>
                <w:b/>
                <w:sz w:val="21"/>
                <w:szCs w:val="21"/>
              </w:rPr>
              <w:t>Практическое за</w:t>
            </w:r>
            <w:r>
              <w:rPr>
                <w:b/>
                <w:sz w:val="21"/>
                <w:szCs w:val="21"/>
              </w:rPr>
              <w:t xml:space="preserve">нятие № 20. </w:t>
            </w:r>
            <w:r w:rsidRPr="009761F6">
              <w:rPr>
                <w:sz w:val="21"/>
                <w:szCs w:val="21"/>
              </w:rPr>
              <w:t>Составление техн</w:t>
            </w:r>
            <w:r>
              <w:rPr>
                <w:sz w:val="21"/>
                <w:szCs w:val="21"/>
              </w:rPr>
              <w:t xml:space="preserve">ологических схем </w:t>
            </w:r>
            <w:r w:rsidRPr="001F1677">
              <w:rPr>
                <w:sz w:val="21"/>
                <w:szCs w:val="21"/>
              </w:rPr>
              <w:t xml:space="preserve">горячих </w:t>
            </w:r>
            <w:r w:rsidRPr="00BA7F45">
              <w:rPr>
                <w:sz w:val="21"/>
                <w:szCs w:val="21"/>
              </w:rPr>
              <w:t>блюд</w:t>
            </w:r>
            <w:r>
              <w:rPr>
                <w:sz w:val="21"/>
                <w:szCs w:val="21"/>
              </w:rPr>
              <w:t>,</w:t>
            </w:r>
            <w:r w:rsidRPr="00BA7F45">
              <w:rPr>
                <w:sz w:val="21"/>
                <w:szCs w:val="21"/>
              </w:rPr>
              <w:t xml:space="preserve"> </w:t>
            </w:r>
            <w:r w:rsidRPr="00D40E50">
              <w:rPr>
                <w:sz w:val="21"/>
                <w:szCs w:val="21"/>
              </w:rPr>
              <w:t>кулинарных изделий, закусок  из рыбы, нерыбного водного сырья сложного ассортимента</w:t>
            </w:r>
            <w:r w:rsidRPr="009761F6">
              <w:rPr>
                <w:sz w:val="21"/>
                <w:szCs w:val="21"/>
              </w:rPr>
              <w:t>. Подбор оборудования и инвентаря для их приготовления.</w:t>
            </w:r>
          </w:p>
        </w:tc>
        <w:tc>
          <w:tcPr>
            <w:tcW w:w="1381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8856" w:type="dxa"/>
          </w:tcPr>
          <w:p w:rsidR="0069658F" w:rsidRPr="00192ABB" w:rsidRDefault="0069658F" w:rsidP="0069658F">
            <w:pPr>
              <w:jc w:val="both"/>
              <w:rPr>
                <w:sz w:val="21"/>
                <w:szCs w:val="21"/>
              </w:rPr>
            </w:pPr>
            <w:r w:rsidRPr="009761F6">
              <w:rPr>
                <w:b/>
                <w:sz w:val="21"/>
                <w:szCs w:val="21"/>
              </w:rPr>
              <w:t>Практическое занятие</w:t>
            </w:r>
            <w:r>
              <w:rPr>
                <w:b/>
                <w:sz w:val="21"/>
                <w:szCs w:val="21"/>
              </w:rPr>
              <w:t xml:space="preserve"> №21</w:t>
            </w:r>
            <w:r w:rsidRPr="009761F6">
              <w:rPr>
                <w:b/>
                <w:sz w:val="21"/>
                <w:szCs w:val="21"/>
              </w:rPr>
              <w:t>.</w:t>
            </w:r>
            <w:r w:rsidRPr="009761F6">
              <w:rPr>
                <w:sz w:val="21"/>
                <w:szCs w:val="21"/>
              </w:rPr>
              <w:t xml:space="preserve"> Разработка рецептур и последовательности приготовления блюд, кулинарных изделий, закусок  из рыбы, нерыбного водного сырья сложного ассортимента с учетом требований системы ХАССП, СанПиН</w:t>
            </w:r>
          </w:p>
        </w:tc>
        <w:tc>
          <w:tcPr>
            <w:tcW w:w="1381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8856" w:type="dxa"/>
          </w:tcPr>
          <w:p w:rsidR="0069658F" w:rsidRPr="00192ABB" w:rsidRDefault="0069658F" w:rsidP="0069658F">
            <w:pPr>
              <w:jc w:val="both"/>
              <w:rPr>
                <w:sz w:val="21"/>
                <w:szCs w:val="21"/>
              </w:rPr>
            </w:pPr>
            <w:r w:rsidRPr="00963277">
              <w:rPr>
                <w:b/>
                <w:sz w:val="21"/>
                <w:szCs w:val="21"/>
              </w:rPr>
              <w:t>Лабораторное занятие</w:t>
            </w:r>
            <w:r>
              <w:rPr>
                <w:b/>
                <w:sz w:val="21"/>
                <w:szCs w:val="21"/>
              </w:rPr>
              <w:t xml:space="preserve"> №4</w:t>
            </w:r>
            <w:r w:rsidRPr="00963277">
              <w:rPr>
                <w:b/>
                <w:sz w:val="21"/>
                <w:szCs w:val="21"/>
              </w:rPr>
              <w:t>.</w:t>
            </w:r>
            <w:r w:rsidRPr="00963277">
              <w:rPr>
                <w:sz w:val="21"/>
                <w:szCs w:val="21"/>
              </w:rPr>
              <w:t xml:space="preserve"> Приготовление, творческое оформление и подач</w:t>
            </w:r>
            <w:r>
              <w:rPr>
                <w:sz w:val="21"/>
                <w:szCs w:val="21"/>
              </w:rPr>
              <w:t>а блюд из рыбы и нерыбного водн</w:t>
            </w:r>
            <w:r w:rsidRPr="00963277">
              <w:rPr>
                <w:sz w:val="21"/>
                <w:szCs w:val="21"/>
              </w:rPr>
              <w:t>ого сырья сложного ассортимента, в том числе авторских, брендовых, региональной кухни (оформление заявки на сырье и продукты, составление рецептуры (технологической ка</w:t>
            </w:r>
            <w:r>
              <w:rPr>
                <w:sz w:val="21"/>
                <w:szCs w:val="21"/>
              </w:rPr>
              <w:t>рты), организация  и своевре</w:t>
            </w:r>
            <w:r w:rsidRPr="00963277">
              <w:rPr>
                <w:sz w:val="21"/>
                <w:szCs w:val="21"/>
              </w:rPr>
              <w:t>менная уборка рабочих мест, безопасная эксплуатация технологического оборудования, приготовление, оформление, сервировка стола, подача, оценка качества и безопасности)</w:t>
            </w:r>
          </w:p>
        </w:tc>
        <w:tc>
          <w:tcPr>
            <w:tcW w:w="1381" w:type="dxa"/>
            <w:vAlign w:val="center"/>
          </w:tcPr>
          <w:p w:rsidR="0069658F" w:rsidRDefault="0069658F" w:rsidP="00696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8856" w:type="dxa"/>
          </w:tcPr>
          <w:p w:rsidR="0069658F" w:rsidRPr="00963277" w:rsidRDefault="0069658F" w:rsidP="0069658F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Самостоятельная работа. </w:t>
            </w:r>
            <w:r w:rsidRPr="006E6E39">
              <w:rPr>
                <w:sz w:val="21"/>
                <w:szCs w:val="21"/>
              </w:rPr>
              <w:t>Работа с нормативной и технологической документацией, справочной литературой.</w:t>
            </w:r>
          </w:p>
        </w:tc>
        <w:tc>
          <w:tcPr>
            <w:tcW w:w="1381" w:type="dxa"/>
            <w:vAlign w:val="center"/>
          </w:tcPr>
          <w:p w:rsidR="0069658F" w:rsidRDefault="0069658F" w:rsidP="00696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 w:val="restart"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  <w:r w:rsidRPr="00A0673E">
              <w:rPr>
                <w:b/>
                <w:bCs/>
                <w:sz w:val="20"/>
                <w:szCs w:val="20"/>
              </w:rPr>
              <w:t>Тема 2.7. Приготовление  блюд, кулинарных изделий, закусок  из мяса, мясных продуктов сложного ассортимента</w:t>
            </w: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237" w:type="dxa"/>
            <w:gridSpan w:val="2"/>
          </w:tcPr>
          <w:p w:rsidR="0069658F" w:rsidRDefault="0069658F" w:rsidP="0069658F">
            <w:pPr>
              <w:rPr>
                <w:sz w:val="20"/>
                <w:szCs w:val="20"/>
              </w:rPr>
            </w:pPr>
            <w:r w:rsidRPr="00A0673E">
              <w:rPr>
                <w:b/>
                <w:sz w:val="21"/>
                <w:szCs w:val="21"/>
              </w:rPr>
              <w:t>Содержание учебного материала</w:t>
            </w:r>
          </w:p>
        </w:tc>
        <w:tc>
          <w:tcPr>
            <w:tcW w:w="1103" w:type="dxa"/>
            <w:vAlign w:val="center"/>
          </w:tcPr>
          <w:p w:rsidR="0069658F" w:rsidRPr="00550016" w:rsidRDefault="0069658F" w:rsidP="0069658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50016">
              <w:rPr>
                <w:rFonts w:eastAsia="Calibri"/>
                <w:b/>
                <w:bCs/>
                <w:sz w:val="20"/>
                <w:szCs w:val="20"/>
              </w:rPr>
              <w:t>28/2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56" w:type="dxa"/>
          </w:tcPr>
          <w:p w:rsidR="0069658F" w:rsidRPr="00192ABB" w:rsidRDefault="0069658F" w:rsidP="0069658F">
            <w:pPr>
              <w:jc w:val="both"/>
              <w:rPr>
                <w:sz w:val="21"/>
                <w:szCs w:val="21"/>
              </w:rPr>
            </w:pPr>
            <w:r w:rsidRPr="003B1198">
              <w:rPr>
                <w:sz w:val="21"/>
                <w:szCs w:val="21"/>
              </w:rPr>
              <w:t>Ассортимент, значение в питании блюд из мяса и мясопродуктов сложного ассортимента. Актуальные направления формирования ассортимента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381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56" w:type="dxa"/>
          </w:tcPr>
          <w:p w:rsidR="0069658F" w:rsidRPr="00192ABB" w:rsidRDefault="0069658F" w:rsidP="0069658F">
            <w:pPr>
              <w:jc w:val="both"/>
              <w:rPr>
                <w:sz w:val="21"/>
                <w:szCs w:val="21"/>
              </w:rPr>
            </w:pPr>
            <w:r w:rsidRPr="003B1198">
              <w:rPr>
                <w:sz w:val="21"/>
                <w:szCs w:val="21"/>
              </w:rPr>
              <w:t>Правила выбора основных видов сырья и дополнительных ингредиент</w:t>
            </w:r>
            <w:r>
              <w:rPr>
                <w:sz w:val="21"/>
                <w:szCs w:val="21"/>
              </w:rPr>
              <w:t>ов к ним для приготовления слож</w:t>
            </w:r>
            <w:r w:rsidRPr="003B1198">
              <w:rPr>
                <w:sz w:val="21"/>
                <w:szCs w:val="21"/>
              </w:rPr>
              <w:t>ных блюд и кулинарных изделий из мяса, мясных продуктов в соответствии с процессом приготовления, рецептурой, принципами сочетаемости, взаимозаменяемости. Актуальные варианты сочетания основных продуктов и дополнительных ингредиентов к ним.</w:t>
            </w:r>
          </w:p>
        </w:tc>
        <w:tc>
          <w:tcPr>
            <w:tcW w:w="1381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56" w:type="dxa"/>
          </w:tcPr>
          <w:p w:rsidR="0069658F" w:rsidRPr="00192ABB" w:rsidRDefault="0069658F" w:rsidP="0069658F">
            <w:pPr>
              <w:jc w:val="both"/>
              <w:rPr>
                <w:sz w:val="21"/>
                <w:szCs w:val="21"/>
              </w:rPr>
            </w:pPr>
            <w:r w:rsidRPr="003B1198">
              <w:rPr>
                <w:sz w:val="21"/>
                <w:szCs w:val="21"/>
              </w:rPr>
              <w:t>Варианты подбора пряностей и приправ при приготовлении горячих блюд из мяса, мясных продуктов. Способы маринования, панирования мяса и мясных продуктов с использованием широкого ассортимента пряностей и приправ. Способы формования, обвязывания перед тепловой обработкой</w:t>
            </w:r>
          </w:p>
        </w:tc>
        <w:tc>
          <w:tcPr>
            <w:tcW w:w="1381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56" w:type="dxa"/>
          </w:tcPr>
          <w:p w:rsidR="0069658F" w:rsidRPr="00192ABB" w:rsidRDefault="0069658F" w:rsidP="0069658F">
            <w:pPr>
              <w:jc w:val="both"/>
              <w:rPr>
                <w:sz w:val="21"/>
                <w:szCs w:val="21"/>
              </w:rPr>
            </w:pPr>
            <w:r w:rsidRPr="003B1198">
              <w:rPr>
                <w:sz w:val="21"/>
                <w:szCs w:val="21"/>
              </w:rPr>
              <w:t>Современные и классические методы приготовления горячих блюд, ку</w:t>
            </w:r>
            <w:r>
              <w:rPr>
                <w:sz w:val="21"/>
                <w:szCs w:val="21"/>
              </w:rPr>
              <w:t>линарных изделий, закусок из мя</w:t>
            </w:r>
            <w:r w:rsidRPr="003B1198">
              <w:rPr>
                <w:sz w:val="21"/>
                <w:szCs w:val="21"/>
              </w:rPr>
              <w:t>са, мясопродуктов сложного ассортимента: жарка крупным и порционным куском на гриле до различной степени готовности, жарка в воке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381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56" w:type="dxa"/>
          </w:tcPr>
          <w:p w:rsidR="0069658F" w:rsidRPr="00192ABB" w:rsidRDefault="0069658F" w:rsidP="0069658F">
            <w:pPr>
              <w:jc w:val="both"/>
              <w:rPr>
                <w:sz w:val="21"/>
                <w:szCs w:val="21"/>
              </w:rPr>
            </w:pPr>
            <w:r w:rsidRPr="003B1198">
              <w:rPr>
                <w:sz w:val="21"/>
                <w:szCs w:val="21"/>
              </w:rPr>
              <w:t>Современные и классические методы приготовления горячих блюд, кулинарных изделий, закусок из мяса, мясопродуктов сложного ассортимента: запекание с предварительной обжарк</w:t>
            </w:r>
            <w:r>
              <w:rPr>
                <w:sz w:val="21"/>
                <w:szCs w:val="21"/>
              </w:rPr>
              <w:t>ой, запекание в тесте и фольге.</w:t>
            </w:r>
          </w:p>
        </w:tc>
        <w:tc>
          <w:tcPr>
            <w:tcW w:w="1381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856" w:type="dxa"/>
          </w:tcPr>
          <w:p w:rsidR="0069658F" w:rsidRPr="00192ABB" w:rsidRDefault="0069658F" w:rsidP="0069658F">
            <w:pPr>
              <w:jc w:val="both"/>
              <w:rPr>
                <w:sz w:val="21"/>
                <w:szCs w:val="21"/>
              </w:rPr>
            </w:pPr>
            <w:r w:rsidRPr="003B1198">
              <w:rPr>
                <w:sz w:val="21"/>
                <w:szCs w:val="21"/>
              </w:rPr>
              <w:t xml:space="preserve">Современные и классические методы приготовления горячих блюд, кулинарных изделий, закусок из мяса, мясопродуктов сложного ассортимента: низкотемпературная варка под вакуумом, </w:t>
            </w:r>
            <w:r>
              <w:rPr>
                <w:sz w:val="21"/>
                <w:szCs w:val="21"/>
              </w:rPr>
              <w:t>томление, засолка, маринование.</w:t>
            </w:r>
          </w:p>
        </w:tc>
        <w:tc>
          <w:tcPr>
            <w:tcW w:w="1381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856" w:type="dxa"/>
          </w:tcPr>
          <w:p w:rsidR="0069658F" w:rsidRPr="00192ABB" w:rsidRDefault="0069658F" w:rsidP="0069658F">
            <w:pPr>
              <w:jc w:val="both"/>
              <w:rPr>
                <w:sz w:val="21"/>
                <w:szCs w:val="21"/>
              </w:rPr>
            </w:pPr>
            <w:r w:rsidRPr="003B1198">
              <w:rPr>
                <w:sz w:val="21"/>
                <w:szCs w:val="21"/>
              </w:rPr>
              <w:t>Современные и классические методы приготовления горячих блюд, кулинарных изделий, закусок из мяса, мясопродуктов сложного ассортимента: варка на пару и запекание изделий из мясной кнельной массы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381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856" w:type="dxa"/>
          </w:tcPr>
          <w:p w:rsidR="0069658F" w:rsidRPr="00192ABB" w:rsidRDefault="0069658F" w:rsidP="0069658F">
            <w:pPr>
              <w:jc w:val="both"/>
              <w:rPr>
                <w:sz w:val="21"/>
                <w:szCs w:val="21"/>
              </w:rPr>
            </w:pPr>
            <w:r w:rsidRPr="003B1198">
              <w:rPr>
                <w:sz w:val="21"/>
                <w:szCs w:val="21"/>
              </w:rPr>
              <w:t>Современные и классические методы приготовления горячих блюд, кулинарных изделий, закусок из мяса, мясопродуктов сложного ассортимента: поросенка жареного, поросенка ф</w:t>
            </w:r>
            <w:r>
              <w:rPr>
                <w:sz w:val="21"/>
                <w:szCs w:val="21"/>
              </w:rPr>
              <w:t>аршированного, рулетов из мяса.</w:t>
            </w:r>
          </w:p>
        </w:tc>
        <w:tc>
          <w:tcPr>
            <w:tcW w:w="1381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856" w:type="dxa"/>
          </w:tcPr>
          <w:p w:rsidR="0069658F" w:rsidRPr="00192ABB" w:rsidRDefault="0069658F" w:rsidP="0069658F">
            <w:pPr>
              <w:jc w:val="both"/>
              <w:rPr>
                <w:sz w:val="21"/>
                <w:szCs w:val="21"/>
              </w:rPr>
            </w:pPr>
            <w:r w:rsidRPr="003B1198">
              <w:rPr>
                <w:sz w:val="21"/>
                <w:szCs w:val="21"/>
              </w:rPr>
              <w:t>Современные и классические методы приготовления горячих блюд, кулинарных изделий, закусок из мяса, мясопродуктов сложного ассортимента: блюд из субпродуктов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381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856" w:type="dxa"/>
          </w:tcPr>
          <w:p w:rsidR="0069658F" w:rsidRPr="00192ABB" w:rsidRDefault="0069658F" w:rsidP="0069658F">
            <w:pPr>
              <w:jc w:val="both"/>
              <w:rPr>
                <w:sz w:val="21"/>
                <w:szCs w:val="21"/>
              </w:rPr>
            </w:pPr>
            <w:r w:rsidRPr="003B1198">
              <w:rPr>
                <w:sz w:val="21"/>
                <w:szCs w:val="21"/>
              </w:rPr>
              <w:t>Современные и классические методы приготовления горячих блюд, кулинарных изделий, закусок из мяса, мясопродуктов сложного ассортимента: горячих блюд из рубленого мяса (кнелей мясных, суфле, рулетов из кнельной массы).</w:t>
            </w:r>
          </w:p>
        </w:tc>
        <w:tc>
          <w:tcPr>
            <w:tcW w:w="1381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8856" w:type="dxa"/>
          </w:tcPr>
          <w:p w:rsidR="0069658F" w:rsidRPr="00192ABB" w:rsidRDefault="0069658F" w:rsidP="0069658F">
            <w:pPr>
              <w:jc w:val="both"/>
              <w:rPr>
                <w:sz w:val="21"/>
                <w:szCs w:val="21"/>
              </w:rPr>
            </w:pPr>
            <w:r w:rsidRPr="003B1198">
              <w:rPr>
                <w:sz w:val="21"/>
                <w:szCs w:val="21"/>
              </w:rPr>
              <w:t>Подбор соусов, гарниров к блюдам из мяса, мясопродуктов сложного ассортимента. Способы сокращения потерь и сохранения пищевой ценности продуктов при приготовлении.</w:t>
            </w:r>
          </w:p>
        </w:tc>
        <w:tc>
          <w:tcPr>
            <w:tcW w:w="1381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8856" w:type="dxa"/>
          </w:tcPr>
          <w:p w:rsidR="0069658F" w:rsidRPr="00192ABB" w:rsidRDefault="0069658F" w:rsidP="0069658F">
            <w:pPr>
              <w:jc w:val="both"/>
              <w:rPr>
                <w:sz w:val="21"/>
                <w:szCs w:val="21"/>
              </w:rPr>
            </w:pPr>
            <w:r w:rsidRPr="003B1198">
              <w:rPr>
                <w:sz w:val="21"/>
                <w:szCs w:val="21"/>
              </w:rPr>
              <w:t>Правила сервировки стола, способы подачи горячих блюд из мяса, мя</w:t>
            </w:r>
            <w:r>
              <w:rPr>
                <w:sz w:val="21"/>
                <w:szCs w:val="21"/>
              </w:rPr>
              <w:t>сопродуктов сложного ассортимен</w:t>
            </w:r>
            <w:r w:rsidRPr="003B1198">
              <w:rPr>
                <w:sz w:val="21"/>
                <w:szCs w:val="21"/>
              </w:rPr>
              <w:t xml:space="preserve">та с учетом различных методов обслуживания и способов подачи. </w:t>
            </w:r>
            <w:r>
              <w:rPr>
                <w:sz w:val="21"/>
                <w:szCs w:val="21"/>
              </w:rPr>
              <w:t>Кулинарные приемы, демонстрируе</w:t>
            </w:r>
            <w:r w:rsidRPr="003B1198">
              <w:rPr>
                <w:sz w:val="21"/>
                <w:szCs w:val="21"/>
              </w:rPr>
              <w:t>мые при отпуске блюд из мяса в присутствии посетителя: транширов</w:t>
            </w:r>
            <w:r>
              <w:rPr>
                <w:sz w:val="21"/>
                <w:szCs w:val="21"/>
              </w:rPr>
              <w:t>ание, фламбирование, приготовле</w:t>
            </w:r>
            <w:r w:rsidRPr="003B1198">
              <w:rPr>
                <w:sz w:val="21"/>
                <w:szCs w:val="21"/>
              </w:rPr>
              <w:t xml:space="preserve">ние и подача на горячем камне. </w:t>
            </w:r>
          </w:p>
        </w:tc>
        <w:tc>
          <w:tcPr>
            <w:tcW w:w="1381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8856" w:type="dxa"/>
          </w:tcPr>
          <w:p w:rsidR="0069658F" w:rsidRPr="003B1198" w:rsidRDefault="0069658F" w:rsidP="0069658F">
            <w:pPr>
              <w:jc w:val="both"/>
              <w:rPr>
                <w:sz w:val="21"/>
                <w:szCs w:val="21"/>
              </w:rPr>
            </w:pPr>
            <w:r w:rsidRPr="003B1198">
              <w:rPr>
                <w:sz w:val="21"/>
                <w:szCs w:val="21"/>
              </w:rPr>
              <w:t xml:space="preserve">Выбор посуды для отпуска, способы подачи в зависимости от типа организации питания и методов обслуживания. Порционирование, эстетичная упаковка, подготовка холодных блюд из </w:t>
            </w:r>
            <w:r>
              <w:rPr>
                <w:sz w:val="21"/>
                <w:szCs w:val="21"/>
              </w:rPr>
              <w:t xml:space="preserve">мяса, мясопродуктов, субпродуктов </w:t>
            </w:r>
            <w:r w:rsidRPr="003B1198">
              <w:rPr>
                <w:sz w:val="21"/>
                <w:szCs w:val="21"/>
              </w:rPr>
              <w:t>для отпуска на вынос. Контроль хранения и расхода продуктов. Условия и сроки хранения с учетом требований к безопасному хранению пищевых продуктов (ХАССП).</w:t>
            </w:r>
          </w:p>
        </w:tc>
        <w:tc>
          <w:tcPr>
            <w:tcW w:w="1381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8856" w:type="dxa"/>
          </w:tcPr>
          <w:p w:rsidR="0069658F" w:rsidRPr="003B1198" w:rsidRDefault="0069658F" w:rsidP="0069658F">
            <w:pPr>
              <w:jc w:val="both"/>
              <w:rPr>
                <w:sz w:val="21"/>
                <w:szCs w:val="21"/>
              </w:rPr>
            </w:pPr>
            <w:r w:rsidRPr="009761F6">
              <w:rPr>
                <w:b/>
                <w:sz w:val="21"/>
                <w:szCs w:val="21"/>
              </w:rPr>
              <w:t>Практическое занятие</w:t>
            </w:r>
            <w:r>
              <w:rPr>
                <w:b/>
                <w:sz w:val="21"/>
                <w:szCs w:val="21"/>
              </w:rPr>
              <w:t xml:space="preserve"> №22</w:t>
            </w:r>
            <w:r w:rsidRPr="009761F6">
              <w:rPr>
                <w:b/>
                <w:sz w:val="21"/>
                <w:szCs w:val="21"/>
              </w:rPr>
              <w:t>.</w:t>
            </w:r>
            <w:r w:rsidRPr="00963277">
              <w:rPr>
                <w:sz w:val="21"/>
                <w:szCs w:val="21"/>
              </w:rPr>
              <w:t xml:space="preserve"> Адаптация рецептур горячих блюд, кулинарных изделий и закусок из мяса, мясопродуктов сложного ассортимента в соответствии с изменением спроса,  с учетом правил сочетаемости,  взаимозаменяемости продуктов, изменения выхода,   использования сезонных региональных продуктов, потребностей различных  категорий потребителей, видов и </w:t>
            </w:r>
            <w:r>
              <w:rPr>
                <w:sz w:val="21"/>
                <w:szCs w:val="21"/>
              </w:rPr>
              <w:t>форм обслуживания.</w:t>
            </w:r>
          </w:p>
        </w:tc>
        <w:tc>
          <w:tcPr>
            <w:tcW w:w="1381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 w:rsidRPr="002332EE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856" w:type="dxa"/>
          </w:tcPr>
          <w:p w:rsidR="0069658F" w:rsidRPr="009761F6" w:rsidRDefault="0069658F" w:rsidP="0069658F">
            <w:pPr>
              <w:jc w:val="both"/>
              <w:rPr>
                <w:b/>
                <w:sz w:val="21"/>
                <w:szCs w:val="21"/>
              </w:rPr>
            </w:pPr>
            <w:r w:rsidRPr="002332EE">
              <w:rPr>
                <w:b/>
                <w:sz w:val="21"/>
                <w:szCs w:val="21"/>
              </w:rPr>
              <w:t>Практическое занятие №2</w:t>
            </w:r>
            <w:r>
              <w:rPr>
                <w:b/>
                <w:sz w:val="21"/>
                <w:szCs w:val="21"/>
              </w:rPr>
              <w:t>3</w:t>
            </w:r>
            <w:r w:rsidRPr="002332EE">
              <w:rPr>
                <w:b/>
                <w:sz w:val="21"/>
                <w:szCs w:val="21"/>
              </w:rPr>
              <w:t xml:space="preserve">. </w:t>
            </w:r>
            <w:r w:rsidRPr="002332EE">
              <w:rPr>
                <w:sz w:val="21"/>
                <w:szCs w:val="21"/>
              </w:rPr>
              <w:t xml:space="preserve">Адаптация рецептур горячих блюд, кулинарных изделий и закусок из </w:t>
            </w:r>
            <w:r>
              <w:rPr>
                <w:sz w:val="21"/>
                <w:szCs w:val="21"/>
              </w:rPr>
              <w:t>субпродуктов</w:t>
            </w:r>
            <w:r w:rsidRPr="002332EE">
              <w:rPr>
                <w:sz w:val="21"/>
                <w:szCs w:val="21"/>
              </w:rPr>
              <w:t xml:space="preserve"> сложного ассортимента в соответствии с изменением спроса,  с учетом правил сочетаемости,  взаимозаменяемости продуктов, изменения выхода,   использования сезонных региональных продуктов, потребностей различных  категорий потребителей, видов и форм обслуживания.</w:t>
            </w:r>
          </w:p>
        </w:tc>
        <w:tc>
          <w:tcPr>
            <w:tcW w:w="1381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8856" w:type="dxa"/>
          </w:tcPr>
          <w:p w:rsidR="0069658F" w:rsidRPr="009761F6" w:rsidRDefault="0069658F" w:rsidP="0069658F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Самостоятельная работа.</w:t>
            </w:r>
            <w:r w:rsidRPr="006E6E39">
              <w:rPr>
                <w:b/>
                <w:sz w:val="21"/>
                <w:szCs w:val="21"/>
              </w:rPr>
              <w:tab/>
            </w:r>
            <w:r w:rsidRPr="006E6E39">
              <w:rPr>
                <w:sz w:val="21"/>
                <w:szCs w:val="21"/>
              </w:rPr>
              <w:t>Разработка слайдов презентации для портфолио по освоению компетенций в области приготовления сложных блюд из мяса, мясопродуктов.</w:t>
            </w:r>
          </w:p>
        </w:tc>
        <w:tc>
          <w:tcPr>
            <w:tcW w:w="1381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 w:val="restart"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  <w:r w:rsidRPr="00A0673E">
              <w:rPr>
                <w:b/>
                <w:bCs/>
                <w:sz w:val="20"/>
                <w:szCs w:val="20"/>
              </w:rPr>
              <w:t>Тема 2.8. Приготовление, подготовка к реализации блюд из домашней птицы, дичи, кролика сложного ассортимента</w:t>
            </w: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</w:p>
        </w:tc>
        <w:tc>
          <w:tcPr>
            <w:tcW w:w="10237" w:type="dxa"/>
            <w:gridSpan w:val="2"/>
          </w:tcPr>
          <w:p w:rsidR="0069658F" w:rsidRDefault="0069658F" w:rsidP="0069658F">
            <w:pPr>
              <w:rPr>
                <w:sz w:val="20"/>
                <w:szCs w:val="20"/>
              </w:rPr>
            </w:pPr>
            <w:r w:rsidRPr="00A0673E">
              <w:rPr>
                <w:b/>
                <w:sz w:val="21"/>
                <w:szCs w:val="21"/>
              </w:rPr>
              <w:t>Содержание учебного материала</w:t>
            </w:r>
          </w:p>
        </w:tc>
        <w:tc>
          <w:tcPr>
            <w:tcW w:w="1103" w:type="dxa"/>
            <w:vAlign w:val="center"/>
          </w:tcPr>
          <w:p w:rsidR="0069658F" w:rsidRPr="00550016" w:rsidRDefault="0069658F" w:rsidP="0069658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550016">
              <w:rPr>
                <w:rFonts w:eastAsia="Calibri"/>
                <w:b/>
                <w:bCs/>
                <w:sz w:val="20"/>
                <w:szCs w:val="20"/>
              </w:rPr>
              <w:t>16/6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56" w:type="dxa"/>
          </w:tcPr>
          <w:p w:rsidR="0069658F" w:rsidRPr="00F353F9" w:rsidRDefault="0069658F" w:rsidP="0069658F">
            <w:pPr>
              <w:jc w:val="both"/>
              <w:rPr>
                <w:sz w:val="21"/>
                <w:szCs w:val="21"/>
              </w:rPr>
            </w:pPr>
            <w:r w:rsidRPr="00F353F9">
              <w:rPr>
                <w:sz w:val="21"/>
                <w:szCs w:val="21"/>
              </w:rPr>
              <w:t>Ассортимент, значение в питании блюд из домашней птицы, дичи, кролика. Принципы формирования ассортимента горячих блюд сложного ассортимента  из домашней птицы, дичи, кролика  в соответствии с заказом.</w:t>
            </w:r>
            <w:r>
              <w:t xml:space="preserve"> </w:t>
            </w:r>
            <w:r w:rsidRPr="00416CDC">
              <w:rPr>
                <w:sz w:val="21"/>
                <w:szCs w:val="21"/>
              </w:rPr>
              <w:t>Актуальные варианты сочетания основных продуктов и дополнительных ингредиентов к ним для формирования гармоничного вкуса, аромата, эстетических качеств блюд сложного ассортимента из домашней птицы, дичи, кролика. Варианты подбора пряностей и приправ при приготовлении данных блюд.</w:t>
            </w:r>
          </w:p>
        </w:tc>
        <w:tc>
          <w:tcPr>
            <w:tcW w:w="1381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56" w:type="dxa"/>
          </w:tcPr>
          <w:p w:rsidR="0069658F" w:rsidRPr="00F353F9" w:rsidRDefault="0069658F" w:rsidP="0069658F">
            <w:pPr>
              <w:jc w:val="both"/>
              <w:rPr>
                <w:sz w:val="21"/>
                <w:szCs w:val="21"/>
              </w:rPr>
            </w:pPr>
            <w:r w:rsidRPr="00F353F9">
              <w:rPr>
                <w:sz w:val="21"/>
                <w:szCs w:val="21"/>
              </w:rPr>
              <w:t>Современные методы приготовления (использование техник молекулярной кухни, су-вида, витамикса, компрессии продуктов) и классические методы приготовления горячих</w:t>
            </w:r>
            <w:r>
              <w:rPr>
                <w:sz w:val="21"/>
                <w:szCs w:val="21"/>
              </w:rPr>
              <w:t xml:space="preserve"> блюд, кулинарных изделий, заку</w:t>
            </w:r>
            <w:r w:rsidRPr="00F353F9">
              <w:rPr>
                <w:sz w:val="21"/>
                <w:szCs w:val="21"/>
              </w:rPr>
              <w:t>сок из домашней птицы, дичи, кролика сложного ассортимента: индейки отварной</w:t>
            </w:r>
            <w:r>
              <w:rPr>
                <w:sz w:val="21"/>
                <w:szCs w:val="21"/>
              </w:rPr>
              <w:t>; гуся, фаршированно</w:t>
            </w:r>
            <w:r w:rsidRPr="00F353F9">
              <w:rPr>
                <w:sz w:val="21"/>
                <w:szCs w:val="21"/>
              </w:rPr>
              <w:t xml:space="preserve">го яблоками; кур, запеченных на вертеле; утки, томленой в горшочке; </w:t>
            </w:r>
            <w:r>
              <w:rPr>
                <w:sz w:val="21"/>
                <w:szCs w:val="21"/>
              </w:rPr>
              <w:t>кусочков куриного мяса, запечен</w:t>
            </w:r>
            <w:r w:rsidRPr="00F353F9">
              <w:rPr>
                <w:sz w:val="21"/>
                <w:szCs w:val="21"/>
              </w:rPr>
              <w:t>ного в тесте; курицы, запеченной в тесте це</w:t>
            </w:r>
            <w:r>
              <w:rPr>
                <w:sz w:val="21"/>
                <w:szCs w:val="21"/>
              </w:rPr>
              <w:t>ликом; утки, запеченной целиком</w:t>
            </w:r>
            <w:r w:rsidRPr="00F353F9">
              <w:rPr>
                <w:sz w:val="21"/>
                <w:szCs w:val="21"/>
              </w:rPr>
              <w:t>. Правила подбор соусов, гарниров к блюдам. Способы сокращения потерь и сохранения пищевой ценности продуктов при приготовлении.</w:t>
            </w:r>
          </w:p>
        </w:tc>
        <w:tc>
          <w:tcPr>
            <w:tcW w:w="1381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56" w:type="dxa"/>
          </w:tcPr>
          <w:p w:rsidR="0069658F" w:rsidRPr="00F353F9" w:rsidRDefault="0069658F" w:rsidP="0069658F">
            <w:pPr>
              <w:jc w:val="both"/>
              <w:rPr>
                <w:sz w:val="21"/>
                <w:szCs w:val="21"/>
              </w:rPr>
            </w:pPr>
            <w:r w:rsidRPr="00F353F9">
              <w:rPr>
                <w:sz w:val="21"/>
                <w:szCs w:val="21"/>
              </w:rPr>
              <w:t>Современные методы приготовления (использование техник молекулярной кухни, су-вида, витамикса, компрессии продуктов) и классические методы приготовления горячих</w:t>
            </w:r>
            <w:r>
              <w:rPr>
                <w:sz w:val="21"/>
                <w:szCs w:val="21"/>
              </w:rPr>
              <w:t xml:space="preserve"> блюд, кулинарных изделий, заку</w:t>
            </w:r>
            <w:r w:rsidRPr="00F353F9">
              <w:rPr>
                <w:sz w:val="21"/>
                <w:szCs w:val="21"/>
              </w:rPr>
              <w:t>сок из домашней птицы, дичи, кролика сложного ассортимента: кнелей из кури</w:t>
            </w:r>
            <w:r>
              <w:rPr>
                <w:sz w:val="21"/>
                <w:szCs w:val="21"/>
              </w:rPr>
              <w:t>цы; индей</w:t>
            </w:r>
            <w:r w:rsidRPr="00F353F9">
              <w:rPr>
                <w:sz w:val="21"/>
                <w:szCs w:val="21"/>
              </w:rPr>
              <w:t>ки, жаренной целиком; утки, фаршированной гречневой кашей, жаренной</w:t>
            </w:r>
            <w:r>
              <w:rPr>
                <w:sz w:val="21"/>
                <w:szCs w:val="21"/>
              </w:rPr>
              <w:t xml:space="preserve"> </w:t>
            </w:r>
            <w:r w:rsidRPr="00F353F9">
              <w:rPr>
                <w:sz w:val="21"/>
                <w:szCs w:val="21"/>
              </w:rPr>
              <w:t>целиком; утиной ножки конфи; жаренной утиной грудки; вяленой утки; утки горячего копчения, суфле, рулетов из кнельной массы и др. Правила подбор соусов, гарниров к блюдам. Способы сокращения по</w:t>
            </w:r>
            <w:r>
              <w:rPr>
                <w:sz w:val="21"/>
                <w:szCs w:val="21"/>
              </w:rPr>
              <w:t>терь и сохранения пищевой ценно</w:t>
            </w:r>
            <w:r w:rsidRPr="00F353F9">
              <w:rPr>
                <w:sz w:val="21"/>
                <w:szCs w:val="21"/>
              </w:rPr>
              <w:t>сти продуктов при приготовлении.</w:t>
            </w:r>
          </w:p>
        </w:tc>
        <w:tc>
          <w:tcPr>
            <w:tcW w:w="1381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56" w:type="dxa"/>
          </w:tcPr>
          <w:p w:rsidR="0069658F" w:rsidRPr="00F353F9" w:rsidRDefault="0069658F" w:rsidP="0069658F">
            <w:pPr>
              <w:jc w:val="both"/>
              <w:rPr>
                <w:sz w:val="21"/>
                <w:szCs w:val="21"/>
              </w:rPr>
            </w:pPr>
            <w:r w:rsidRPr="00F353F9">
              <w:rPr>
                <w:sz w:val="21"/>
                <w:szCs w:val="21"/>
              </w:rPr>
              <w:t>Правила оформления и отпуска горячих блюд из домашней птицы, ди</w:t>
            </w:r>
            <w:r>
              <w:rPr>
                <w:sz w:val="21"/>
                <w:szCs w:val="21"/>
              </w:rPr>
              <w:t>чи, кролика сложного ассортимен</w:t>
            </w:r>
            <w:r w:rsidRPr="00F353F9">
              <w:rPr>
                <w:sz w:val="21"/>
                <w:szCs w:val="21"/>
              </w:rPr>
              <w:t>та: техника порционирования, варианты оформления с учетом типа организации питания,</w:t>
            </w:r>
            <w:r>
              <w:rPr>
                <w:sz w:val="21"/>
                <w:szCs w:val="21"/>
              </w:rPr>
              <w:t xml:space="preserve"> методов об</w:t>
            </w:r>
            <w:r w:rsidRPr="00F353F9">
              <w:rPr>
                <w:sz w:val="21"/>
                <w:szCs w:val="21"/>
              </w:rPr>
              <w:t xml:space="preserve">служивания. Методы сервировки и подачи с учетом формы обслуживания и типа организации питания, температура подачи. </w:t>
            </w:r>
          </w:p>
        </w:tc>
        <w:tc>
          <w:tcPr>
            <w:tcW w:w="1381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56" w:type="dxa"/>
          </w:tcPr>
          <w:p w:rsidR="0069658F" w:rsidRPr="00F353F9" w:rsidRDefault="0069658F" w:rsidP="0069658F">
            <w:pPr>
              <w:jc w:val="both"/>
              <w:rPr>
                <w:sz w:val="21"/>
                <w:szCs w:val="21"/>
              </w:rPr>
            </w:pPr>
            <w:r w:rsidRPr="0069658F">
              <w:rPr>
                <w:sz w:val="21"/>
                <w:szCs w:val="21"/>
              </w:rPr>
              <w:t>Выбор посуды для отпуска, способа подачи в зависимости от типа организации питания и способа обслуживания. Хранение готовых блюд из домашней птицы, дичи, кролика. Правила вакуумирования, охлаждения и замораживания, размораживания и разогрева отдельных компонентов и готовых блюд. Упаковка, подготовка для отпуска на вынос, транспортирования</w:t>
            </w:r>
          </w:p>
        </w:tc>
        <w:tc>
          <w:tcPr>
            <w:tcW w:w="1381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856" w:type="dxa"/>
          </w:tcPr>
          <w:p w:rsidR="0069658F" w:rsidRPr="00416CDC" w:rsidRDefault="0069658F" w:rsidP="0069658F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Практическое занятие № 24. </w:t>
            </w:r>
            <w:r w:rsidRPr="00416CDC">
              <w:rPr>
                <w:sz w:val="21"/>
                <w:szCs w:val="21"/>
              </w:rPr>
              <w:t>Алгоритм расчетов сырья для приготовления горячих блю</w:t>
            </w:r>
            <w:r>
              <w:rPr>
                <w:sz w:val="21"/>
                <w:szCs w:val="21"/>
              </w:rPr>
              <w:t xml:space="preserve">д, кулинарных изделий, закусок </w:t>
            </w:r>
            <w:r w:rsidRPr="00416CDC">
              <w:rPr>
                <w:sz w:val="21"/>
                <w:szCs w:val="21"/>
              </w:rPr>
              <w:t>из домашней птицы, дичи, кролика сложного ассортимента с учетом выхода порций, их количества.</w:t>
            </w:r>
          </w:p>
        </w:tc>
        <w:tc>
          <w:tcPr>
            <w:tcW w:w="1381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8856" w:type="dxa"/>
          </w:tcPr>
          <w:p w:rsidR="0069658F" w:rsidRPr="00963277" w:rsidRDefault="0069658F" w:rsidP="0069658F">
            <w:pPr>
              <w:jc w:val="both"/>
              <w:rPr>
                <w:b/>
                <w:sz w:val="20"/>
                <w:szCs w:val="20"/>
              </w:rPr>
            </w:pPr>
            <w:r w:rsidRPr="002332EE">
              <w:rPr>
                <w:b/>
                <w:sz w:val="22"/>
                <w:szCs w:val="22"/>
              </w:rPr>
              <w:t>Практическое  занятие</w:t>
            </w:r>
            <w:r>
              <w:rPr>
                <w:b/>
                <w:sz w:val="22"/>
                <w:szCs w:val="22"/>
              </w:rPr>
              <w:t xml:space="preserve"> №25</w:t>
            </w:r>
            <w:r w:rsidRPr="002332EE">
              <w:rPr>
                <w:b/>
                <w:sz w:val="22"/>
                <w:szCs w:val="22"/>
              </w:rPr>
              <w:t>.</w:t>
            </w:r>
            <w:r w:rsidRPr="00963277">
              <w:rPr>
                <w:b/>
                <w:sz w:val="20"/>
                <w:szCs w:val="20"/>
              </w:rPr>
              <w:t xml:space="preserve"> </w:t>
            </w:r>
            <w:r w:rsidRPr="002332EE">
              <w:rPr>
                <w:bCs/>
                <w:sz w:val="22"/>
                <w:szCs w:val="22"/>
              </w:rPr>
              <w:t xml:space="preserve">Адаптация рецептур </w:t>
            </w:r>
            <w:r>
              <w:rPr>
                <w:bCs/>
                <w:sz w:val="22"/>
                <w:szCs w:val="22"/>
              </w:rPr>
              <w:t>горячих</w:t>
            </w:r>
            <w:r w:rsidRPr="002332EE">
              <w:rPr>
                <w:bCs/>
                <w:sz w:val="22"/>
                <w:szCs w:val="22"/>
              </w:rPr>
              <w:t xml:space="preserve"> блюд из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332EE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домашней птицы и </w:t>
            </w:r>
            <w:r w:rsidRPr="002332EE">
              <w:rPr>
                <w:bCs/>
                <w:sz w:val="22"/>
                <w:szCs w:val="22"/>
              </w:rPr>
              <w:t>кролика сложного ассортимента</w:t>
            </w:r>
            <w:r w:rsidRPr="002332EE">
              <w:rPr>
                <w:sz w:val="22"/>
                <w:szCs w:val="22"/>
              </w:rPr>
              <w:t xml:space="preserve"> в </w:t>
            </w:r>
            <w:r w:rsidRPr="002332EE">
              <w:rPr>
                <w:bCs/>
                <w:sz w:val="22"/>
                <w:szCs w:val="22"/>
              </w:rPr>
              <w:t>соответствии с изменением спроса,  с учетом правил сочетаемости,  взаимозаменяемости продуктов, изменения выхода,   использования сезонных региональных продуктов, потребностей различных  категорий потребителей, видов и форм обслуживания.</w:t>
            </w:r>
          </w:p>
        </w:tc>
        <w:tc>
          <w:tcPr>
            <w:tcW w:w="1381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8856" w:type="dxa"/>
          </w:tcPr>
          <w:p w:rsidR="0069658F" w:rsidRPr="00963277" w:rsidRDefault="0069658F" w:rsidP="0069658F">
            <w:pPr>
              <w:jc w:val="both"/>
              <w:rPr>
                <w:b/>
                <w:sz w:val="20"/>
                <w:szCs w:val="20"/>
              </w:rPr>
            </w:pPr>
            <w:r w:rsidRPr="002332EE">
              <w:rPr>
                <w:b/>
                <w:sz w:val="22"/>
                <w:szCs w:val="22"/>
              </w:rPr>
              <w:t>Практическое  занятие</w:t>
            </w:r>
            <w:r>
              <w:rPr>
                <w:b/>
                <w:sz w:val="22"/>
                <w:szCs w:val="22"/>
              </w:rPr>
              <w:t xml:space="preserve"> №26</w:t>
            </w:r>
            <w:r w:rsidRPr="002332EE">
              <w:rPr>
                <w:b/>
                <w:sz w:val="22"/>
                <w:szCs w:val="22"/>
              </w:rPr>
              <w:t>.</w:t>
            </w:r>
            <w:r w:rsidRPr="00963277">
              <w:rPr>
                <w:b/>
                <w:sz w:val="20"/>
                <w:szCs w:val="20"/>
              </w:rPr>
              <w:t xml:space="preserve"> </w:t>
            </w:r>
            <w:r w:rsidRPr="002332EE">
              <w:rPr>
                <w:bCs/>
                <w:sz w:val="22"/>
                <w:szCs w:val="22"/>
              </w:rPr>
              <w:t>Адаптация рецептур горячих блюд из  дичи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332EE">
              <w:rPr>
                <w:bCs/>
                <w:sz w:val="22"/>
                <w:szCs w:val="22"/>
              </w:rPr>
              <w:t>сложного ассортимента</w:t>
            </w:r>
            <w:r w:rsidRPr="002332EE">
              <w:rPr>
                <w:sz w:val="22"/>
                <w:szCs w:val="22"/>
              </w:rPr>
              <w:t xml:space="preserve"> в </w:t>
            </w:r>
            <w:r w:rsidRPr="002332EE">
              <w:rPr>
                <w:bCs/>
                <w:sz w:val="22"/>
                <w:szCs w:val="22"/>
              </w:rPr>
              <w:t>соответствии с изменением спроса,  с учетом правил сочетаемости,  взаимозаменяемости продуктов, изменения выхода,   использования сезонных региональных продуктов, потребностей различных  категорий потребителей, видов и форм обслуживания.</w:t>
            </w:r>
          </w:p>
        </w:tc>
        <w:tc>
          <w:tcPr>
            <w:tcW w:w="1381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8856" w:type="dxa"/>
          </w:tcPr>
          <w:p w:rsidR="0069658F" w:rsidRPr="003B1198" w:rsidRDefault="0069658F" w:rsidP="0069658F">
            <w:pPr>
              <w:jc w:val="both"/>
              <w:rPr>
                <w:sz w:val="21"/>
                <w:szCs w:val="21"/>
              </w:rPr>
            </w:pPr>
            <w:r w:rsidRPr="00963277">
              <w:rPr>
                <w:b/>
                <w:sz w:val="21"/>
                <w:szCs w:val="21"/>
              </w:rPr>
              <w:t>Лабораторное занятие</w:t>
            </w:r>
            <w:r>
              <w:rPr>
                <w:b/>
                <w:sz w:val="21"/>
                <w:szCs w:val="21"/>
              </w:rPr>
              <w:t xml:space="preserve"> №5</w:t>
            </w:r>
            <w:r w:rsidRPr="00963277">
              <w:rPr>
                <w:b/>
                <w:sz w:val="21"/>
                <w:szCs w:val="21"/>
              </w:rPr>
              <w:t>.</w:t>
            </w:r>
            <w:r w:rsidRPr="00963277">
              <w:rPr>
                <w:sz w:val="21"/>
                <w:szCs w:val="21"/>
              </w:rPr>
              <w:t xml:space="preserve">  Приготовление, оформление и отпуск горячих блюд, кулинарных изделий, закусок  из мяса, мясных продуктов</w:t>
            </w:r>
            <w:r>
              <w:rPr>
                <w:sz w:val="21"/>
                <w:szCs w:val="21"/>
              </w:rPr>
              <w:t xml:space="preserve">, </w:t>
            </w:r>
            <w:r w:rsidRPr="00963277">
              <w:rPr>
                <w:sz w:val="21"/>
                <w:szCs w:val="21"/>
              </w:rPr>
              <w:t xml:space="preserve"> из домашней птицы, дичи, кролика сложного ассортимента (оформление заявки на сырье и продукты, составление рецептуры (технологической карты), организация  и своевременная уборка рабочих мест, безопасная эксплуатация технологического оборудования, приготовление, оформление, сервировка стола, подача, оценка качества и безопасности)</w:t>
            </w:r>
          </w:p>
        </w:tc>
        <w:tc>
          <w:tcPr>
            <w:tcW w:w="1381" w:type="dxa"/>
            <w:vAlign w:val="center"/>
          </w:tcPr>
          <w:p w:rsidR="0069658F" w:rsidRDefault="0069658F" w:rsidP="006965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03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4</w:t>
            </w:r>
          </w:p>
        </w:tc>
      </w:tr>
      <w:tr w:rsidR="0069658F" w:rsidRPr="00326A32" w:rsidTr="00F449B1">
        <w:trPr>
          <w:trHeight w:val="262"/>
        </w:trPr>
        <w:tc>
          <w:tcPr>
            <w:tcW w:w="2898" w:type="dxa"/>
            <w:vMerge/>
          </w:tcPr>
          <w:p w:rsidR="0069658F" w:rsidRPr="00A0673E" w:rsidRDefault="0069658F" w:rsidP="006965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" w:type="dxa"/>
          </w:tcPr>
          <w:p w:rsidR="0069658F" w:rsidRDefault="0069658F" w:rsidP="0069658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8856" w:type="dxa"/>
          </w:tcPr>
          <w:p w:rsidR="0069658F" w:rsidRPr="004B7B46" w:rsidRDefault="0069658F" w:rsidP="0069658F">
            <w:pPr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Самостоятельная работа. </w:t>
            </w:r>
            <w:r w:rsidRPr="006E6E39">
              <w:rPr>
                <w:sz w:val="21"/>
                <w:szCs w:val="21"/>
              </w:rPr>
              <w:t>Разработка слайдов презентации для портфолио по освоению компетенций в области приготовления сложных блюд из сельскохозяйственной птицы и пернатой дичи.</w:t>
            </w:r>
          </w:p>
        </w:tc>
        <w:tc>
          <w:tcPr>
            <w:tcW w:w="1381" w:type="dxa"/>
            <w:vAlign w:val="center"/>
          </w:tcPr>
          <w:p w:rsidR="0069658F" w:rsidRDefault="0069658F" w:rsidP="006965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62"/>
        </w:trPr>
        <w:tc>
          <w:tcPr>
            <w:tcW w:w="13781" w:type="dxa"/>
            <w:gridSpan w:val="4"/>
          </w:tcPr>
          <w:p w:rsidR="0069658F" w:rsidRPr="00ED7511" w:rsidRDefault="0069658F" w:rsidP="006965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</w:t>
            </w:r>
            <w:r w:rsidR="00FD6669">
              <w:rPr>
                <w:b/>
                <w:sz w:val="20"/>
                <w:szCs w:val="20"/>
              </w:rPr>
              <w:t>кз</w:t>
            </w:r>
            <w:r>
              <w:rPr>
                <w:b/>
                <w:sz w:val="20"/>
                <w:szCs w:val="20"/>
              </w:rPr>
              <w:t>амен</w:t>
            </w:r>
          </w:p>
        </w:tc>
        <w:tc>
          <w:tcPr>
            <w:tcW w:w="1103" w:type="dxa"/>
            <w:vAlign w:val="center"/>
          </w:tcPr>
          <w:p w:rsidR="0069658F" w:rsidRDefault="00FD6669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6</w:t>
            </w:r>
          </w:p>
        </w:tc>
      </w:tr>
      <w:tr w:rsidR="0069658F" w:rsidRPr="00326A32" w:rsidTr="00F449B1">
        <w:trPr>
          <w:trHeight w:val="500"/>
        </w:trPr>
        <w:tc>
          <w:tcPr>
            <w:tcW w:w="13781" w:type="dxa"/>
            <w:gridSpan w:val="4"/>
          </w:tcPr>
          <w:p w:rsidR="0069658F" w:rsidRPr="00326A32" w:rsidRDefault="0069658F" w:rsidP="0069658F">
            <w:pPr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 xml:space="preserve">Учебная практика </w:t>
            </w:r>
          </w:p>
          <w:p w:rsidR="0069658F" w:rsidRPr="00326A32" w:rsidRDefault="0069658F" w:rsidP="0069658F">
            <w:pPr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Виды работ</w:t>
            </w:r>
          </w:p>
        </w:tc>
        <w:tc>
          <w:tcPr>
            <w:tcW w:w="1103" w:type="dxa"/>
            <w:vAlign w:val="center"/>
          </w:tcPr>
          <w:p w:rsidR="0069658F" w:rsidRPr="00326A32" w:rsidRDefault="0069658F" w:rsidP="0069658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72</w:t>
            </w:r>
          </w:p>
        </w:tc>
      </w:tr>
      <w:tr w:rsidR="0069658F" w:rsidRPr="00326A32" w:rsidTr="00F449B1">
        <w:trPr>
          <w:trHeight w:val="500"/>
        </w:trPr>
        <w:tc>
          <w:tcPr>
            <w:tcW w:w="13781" w:type="dxa"/>
            <w:gridSpan w:val="4"/>
          </w:tcPr>
          <w:p w:rsidR="0069658F" w:rsidRPr="006E6E39" w:rsidRDefault="0069658F" w:rsidP="0069658F">
            <w:pPr>
              <w:pStyle w:val="af"/>
              <w:numPr>
                <w:ilvl w:val="0"/>
                <w:numId w:val="19"/>
              </w:num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6E6E39">
              <w:rPr>
                <w:sz w:val="20"/>
                <w:szCs w:val="20"/>
              </w:rPr>
              <w:t>Оценка наличия, выбор в соответствии с технологическими требованиями, оценка 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</w:t>
            </w:r>
          </w:p>
          <w:p w:rsidR="0069658F" w:rsidRPr="006E6E39" w:rsidRDefault="0069658F" w:rsidP="0069658F">
            <w:pPr>
              <w:pStyle w:val="af"/>
              <w:numPr>
                <w:ilvl w:val="0"/>
                <w:numId w:val="19"/>
              </w:num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6E6E39">
              <w:rPr>
                <w:sz w:val="20"/>
                <w:szCs w:val="20"/>
              </w:rPr>
              <w:t>Оформление заявок на продукты, расходные материалы, необходимые для приготовления горячих блюд, кулинарных изделий, закусок сложного ассортимента.</w:t>
            </w:r>
          </w:p>
          <w:p w:rsidR="0069658F" w:rsidRPr="006E6E39" w:rsidRDefault="0069658F" w:rsidP="0069658F">
            <w:pPr>
              <w:pStyle w:val="af"/>
              <w:numPr>
                <w:ilvl w:val="0"/>
                <w:numId w:val="19"/>
              </w:num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6E6E39">
              <w:rPr>
                <w:sz w:val="20"/>
                <w:szCs w:val="20"/>
              </w:rPr>
              <w:t>Проверка соответствия количества и качества поступивших продуктов по накладной.</w:t>
            </w:r>
          </w:p>
          <w:p w:rsidR="0069658F" w:rsidRPr="006E6E39" w:rsidRDefault="0069658F" w:rsidP="0069658F">
            <w:pPr>
              <w:pStyle w:val="af"/>
              <w:numPr>
                <w:ilvl w:val="0"/>
                <w:numId w:val="19"/>
              </w:num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6E6E39">
              <w:rPr>
                <w:sz w:val="20"/>
                <w:szCs w:val="20"/>
              </w:rPr>
              <w:t>Выбор, подготовка основных продуктов и дополнительных ингредиентов  (вручную и механическим способом) с учетом их сочетаемости с основным продуктом.</w:t>
            </w:r>
          </w:p>
          <w:p w:rsidR="0069658F" w:rsidRPr="006E6E39" w:rsidRDefault="0069658F" w:rsidP="0069658F">
            <w:pPr>
              <w:pStyle w:val="af"/>
              <w:numPr>
                <w:ilvl w:val="0"/>
                <w:numId w:val="19"/>
              </w:num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6E6E39">
              <w:rPr>
                <w:sz w:val="20"/>
                <w:szCs w:val="20"/>
              </w:rPr>
              <w:t>Взвешивание  продуктов, их взаимозаменяемость в соответствии с нормами закладки, особенностями заказа, сезонностью.</w:t>
            </w:r>
          </w:p>
          <w:p w:rsidR="0069658F" w:rsidRPr="006E6E39" w:rsidRDefault="0069658F" w:rsidP="0069658F">
            <w:pPr>
              <w:pStyle w:val="af"/>
              <w:numPr>
                <w:ilvl w:val="0"/>
                <w:numId w:val="19"/>
              </w:num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6E6E39">
              <w:rPr>
                <w:sz w:val="20"/>
                <w:szCs w:val="20"/>
              </w:rPr>
              <w:t>Взвешивание  продуктов, их взаимозаменяемость в соответствии с нормами закладки, особенностями заказа, сезонностью.</w:t>
            </w:r>
          </w:p>
          <w:p w:rsidR="0069658F" w:rsidRPr="006E6E39" w:rsidRDefault="0069658F" w:rsidP="0069658F">
            <w:pPr>
              <w:pStyle w:val="af"/>
              <w:numPr>
                <w:ilvl w:val="0"/>
                <w:numId w:val="19"/>
              </w:num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6E6E39">
              <w:rPr>
                <w:sz w:val="20"/>
                <w:szCs w:val="20"/>
              </w:rPr>
              <w:t>Выбор, применение, комбинирование методов приготовления горячих блюд, кулинарных изделий, закусок сложного ассортимента 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заказа.</w:t>
            </w:r>
          </w:p>
          <w:p w:rsidR="0069658F" w:rsidRPr="006E6E39" w:rsidRDefault="0069658F" w:rsidP="0069658F">
            <w:pPr>
              <w:pStyle w:val="af"/>
              <w:numPr>
                <w:ilvl w:val="0"/>
                <w:numId w:val="19"/>
              </w:num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6E6E39">
              <w:rPr>
                <w:sz w:val="20"/>
                <w:szCs w:val="20"/>
              </w:rPr>
              <w:t>Организация рабочих мест для приготовления горячих блюд, кулинарных изделий, закусок сложного ассортимента в соответствии с требованиями стандартов WorldSkills.</w:t>
            </w:r>
          </w:p>
          <w:p w:rsidR="0069658F" w:rsidRPr="006E6E39" w:rsidRDefault="0069658F" w:rsidP="0069658F">
            <w:pPr>
              <w:pStyle w:val="af"/>
              <w:numPr>
                <w:ilvl w:val="0"/>
                <w:numId w:val="19"/>
              </w:num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6E6E39">
              <w:rPr>
                <w:sz w:val="20"/>
                <w:szCs w:val="20"/>
              </w:rPr>
              <w:t>Приготовление, оформление, реализация супов сложного ассортимента в соответствии с требованиями стандартов WorldSkills, в том числе региональных,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продукции.</w:t>
            </w:r>
            <w:r w:rsidRPr="006E6E39">
              <w:rPr>
                <w:sz w:val="20"/>
                <w:szCs w:val="20"/>
              </w:rPr>
              <w:tab/>
            </w:r>
          </w:p>
          <w:p w:rsidR="0069658F" w:rsidRPr="006E6E39" w:rsidRDefault="0069658F" w:rsidP="0069658F">
            <w:pPr>
              <w:pStyle w:val="af"/>
              <w:numPr>
                <w:ilvl w:val="0"/>
                <w:numId w:val="19"/>
              </w:num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6E6E39">
              <w:rPr>
                <w:sz w:val="20"/>
                <w:szCs w:val="20"/>
              </w:rPr>
              <w:t>Приготовление, оформление, реализация соусов сложного ассортимента в соответствии с требованиями стандартов WorldSkills, в том числе региональных,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продукции.</w:t>
            </w:r>
            <w:r w:rsidRPr="006E6E39">
              <w:rPr>
                <w:sz w:val="20"/>
                <w:szCs w:val="20"/>
              </w:rPr>
              <w:tab/>
            </w:r>
          </w:p>
          <w:p w:rsidR="0069658F" w:rsidRPr="006E6E39" w:rsidRDefault="0069658F" w:rsidP="0069658F">
            <w:pPr>
              <w:pStyle w:val="af"/>
              <w:numPr>
                <w:ilvl w:val="0"/>
                <w:numId w:val="19"/>
              </w:num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6E6E39">
              <w:rPr>
                <w:sz w:val="20"/>
                <w:szCs w:val="20"/>
              </w:rPr>
              <w:t>Приготовление, оформление, реализация горячих блюд и гарниров из овощей сложного ассортимента в соответствии с требованиями стандартов WorldSkills, в том числе региональных,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продукции.</w:t>
            </w:r>
            <w:r w:rsidRPr="006E6E39">
              <w:rPr>
                <w:sz w:val="20"/>
                <w:szCs w:val="20"/>
              </w:rPr>
              <w:tab/>
            </w:r>
          </w:p>
          <w:p w:rsidR="0069658F" w:rsidRPr="006E6E39" w:rsidRDefault="0069658F" w:rsidP="0069658F">
            <w:pPr>
              <w:pStyle w:val="af"/>
              <w:numPr>
                <w:ilvl w:val="0"/>
                <w:numId w:val="19"/>
              </w:num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6E6E39">
              <w:rPr>
                <w:sz w:val="20"/>
                <w:szCs w:val="20"/>
              </w:rPr>
              <w:t>Приготовление, оформление, реализация горячих блюд и гарниров из круп сложного ассортимента в соответствии с требованиями стандартов WorldSkills, в том числе региональных,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продукции.</w:t>
            </w:r>
            <w:r w:rsidRPr="006E6E39">
              <w:rPr>
                <w:sz w:val="20"/>
                <w:szCs w:val="20"/>
              </w:rPr>
              <w:tab/>
            </w:r>
          </w:p>
          <w:p w:rsidR="0069658F" w:rsidRPr="006E6E39" w:rsidRDefault="0069658F" w:rsidP="0069658F">
            <w:pPr>
              <w:pStyle w:val="af"/>
              <w:numPr>
                <w:ilvl w:val="0"/>
                <w:numId w:val="19"/>
              </w:num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6E6E39">
              <w:rPr>
                <w:sz w:val="20"/>
                <w:szCs w:val="20"/>
              </w:rPr>
              <w:t>Приготовление, оформление, реализация горячих блюд и гарниров из бобовых изделий сложного ассортимента в соответствии с требованиями стандартов WorldSkills, в том числе региональных,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продукции.</w:t>
            </w:r>
            <w:r w:rsidRPr="006E6E39">
              <w:rPr>
                <w:sz w:val="20"/>
                <w:szCs w:val="20"/>
              </w:rPr>
              <w:tab/>
            </w:r>
          </w:p>
          <w:p w:rsidR="0069658F" w:rsidRPr="006E6E39" w:rsidRDefault="0069658F" w:rsidP="0069658F">
            <w:pPr>
              <w:pStyle w:val="af"/>
              <w:numPr>
                <w:ilvl w:val="0"/>
                <w:numId w:val="19"/>
              </w:num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6E6E39">
              <w:rPr>
                <w:sz w:val="20"/>
                <w:szCs w:val="20"/>
              </w:rPr>
              <w:t>Приготовление, оформление, реализация горячих блюд и гарниров из макаронных изделий сложного ассортимента в соответствии с требованиями стандартов WorldSkills, в том числе региональных,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продукции.</w:t>
            </w:r>
            <w:r w:rsidRPr="006E6E39">
              <w:rPr>
                <w:sz w:val="20"/>
                <w:szCs w:val="20"/>
              </w:rPr>
              <w:tab/>
            </w:r>
          </w:p>
          <w:p w:rsidR="0069658F" w:rsidRPr="006E6E39" w:rsidRDefault="0069658F" w:rsidP="0069658F">
            <w:pPr>
              <w:pStyle w:val="af"/>
              <w:numPr>
                <w:ilvl w:val="0"/>
                <w:numId w:val="19"/>
              </w:num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6E6E39">
              <w:rPr>
                <w:sz w:val="20"/>
                <w:szCs w:val="20"/>
              </w:rPr>
              <w:t>Приготовление, оформление, реализация горячих блюд из яиц сложного ассортимента в соответствии с требованиями стандартов WorldSkills, в том числе региональных,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продукции.</w:t>
            </w:r>
            <w:r w:rsidRPr="006E6E39">
              <w:rPr>
                <w:sz w:val="20"/>
                <w:szCs w:val="20"/>
              </w:rPr>
              <w:tab/>
            </w:r>
          </w:p>
          <w:p w:rsidR="0069658F" w:rsidRPr="006E6E39" w:rsidRDefault="0069658F" w:rsidP="0069658F">
            <w:pPr>
              <w:pStyle w:val="af"/>
              <w:numPr>
                <w:ilvl w:val="0"/>
                <w:numId w:val="19"/>
              </w:num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6E6E39">
              <w:rPr>
                <w:sz w:val="20"/>
                <w:szCs w:val="20"/>
              </w:rPr>
              <w:t>Приготовление, оформление, реализация горячих блюд из творога и сыра сложного ассортимента в соответствии с требованиями стандартов WorldSkills, в том числе региональных,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продукции.</w:t>
            </w:r>
            <w:r w:rsidRPr="006E6E39">
              <w:rPr>
                <w:sz w:val="20"/>
                <w:szCs w:val="20"/>
              </w:rPr>
              <w:tab/>
            </w:r>
          </w:p>
          <w:p w:rsidR="0069658F" w:rsidRPr="006E6E39" w:rsidRDefault="0069658F" w:rsidP="0069658F">
            <w:pPr>
              <w:pStyle w:val="af"/>
              <w:numPr>
                <w:ilvl w:val="0"/>
                <w:numId w:val="19"/>
              </w:num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6E6E39">
              <w:rPr>
                <w:sz w:val="20"/>
                <w:szCs w:val="20"/>
              </w:rPr>
              <w:t>Приготовление, оформление, реализация горячих блюд из муки сложного ассортимента в соответствии с требованиями стандартов WorldSkills, в том числе региональных,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продукции.</w:t>
            </w:r>
            <w:r w:rsidRPr="006E6E39">
              <w:rPr>
                <w:sz w:val="20"/>
                <w:szCs w:val="20"/>
              </w:rPr>
              <w:tab/>
            </w:r>
          </w:p>
          <w:p w:rsidR="0069658F" w:rsidRPr="006E6E39" w:rsidRDefault="0069658F" w:rsidP="0069658F">
            <w:pPr>
              <w:pStyle w:val="af"/>
              <w:numPr>
                <w:ilvl w:val="0"/>
                <w:numId w:val="19"/>
              </w:num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6E6E39">
              <w:rPr>
                <w:sz w:val="20"/>
                <w:szCs w:val="20"/>
              </w:rPr>
              <w:t>Приготовление, оформление, реализация горячих блюд из рыбы сложного ассортимента в соответствии с требованиями стандартов WorldSkills,, в том числе региональных,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продукции.</w:t>
            </w:r>
            <w:r w:rsidRPr="006E6E39">
              <w:rPr>
                <w:sz w:val="20"/>
                <w:szCs w:val="20"/>
              </w:rPr>
              <w:tab/>
            </w:r>
          </w:p>
          <w:p w:rsidR="0069658F" w:rsidRPr="006E6E39" w:rsidRDefault="0069658F" w:rsidP="0069658F">
            <w:pPr>
              <w:pStyle w:val="af"/>
              <w:numPr>
                <w:ilvl w:val="0"/>
                <w:numId w:val="19"/>
              </w:num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6E6E39">
              <w:rPr>
                <w:sz w:val="20"/>
                <w:szCs w:val="20"/>
              </w:rPr>
              <w:t>Приготовление, оформление, реализация горячих блюд из нерыбного водного сырья сложного ассортимента в соответствии с требованиями стандартов WorldSkills, в том числе региональных,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продукции.</w:t>
            </w:r>
            <w:r w:rsidRPr="006E6E39">
              <w:rPr>
                <w:sz w:val="20"/>
                <w:szCs w:val="20"/>
              </w:rPr>
              <w:tab/>
            </w:r>
          </w:p>
          <w:p w:rsidR="0069658F" w:rsidRPr="006E6E39" w:rsidRDefault="0069658F" w:rsidP="0069658F">
            <w:pPr>
              <w:pStyle w:val="af"/>
              <w:numPr>
                <w:ilvl w:val="0"/>
                <w:numId w:val="19"/>
              </w:num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6E6E39">
              <w:rPr>
                <w:sz w:val="20"/>
                <w:szCs w:val="20"/>
              </w:rPr>
              <w:t>Приготовление, оформление, реализация горячих блюд из мяса сложного ассортимента в соответствии с требованиями стандартов WorldSkills, в том числе региональных,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продукции.</w:t>
            </w:r>
            <w:r w:rsidRPr="006E6E39">
              <w:rPr>
                <w:sz w:val="20"/>
                <w:szCs w:val="20"/>
              </w:rPr>
              <w:tab/>
            </w:r>
          </w:p>
          <w:p w:rsidR="0069658F" w:rsidRPr="006E6E39" w:rsidRDefault="0069658F" w:rsidP="0069658F">
            <w:pPr>
              <w:pStyle w:val="af"/>
              <w:numPr>
                <w:ilvl w:val="0"/>
                <w:numId w:val="19"/>
              </w:num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6E6E39">
              <w:rPr>
                <w:sz w:val="20"/>
                <w:szCs w:val="20"/>
              </w:rPr>
              <w:t>Приготовление, оформление, реализация горячих блюд из домашней птицы сложного ассортимента в соответствии с требованиями стандартов WorldSkills, в том числе региональных,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продукции.</w:t>
            </w:r>
            <w:r w:rsidRPr="006E6E39">
              <w:rPr>
                <w:sz w:val="20"/>
                <w:szCs w:val="20"/>
              </w:rPr>
              <w:tab/>
            </w:r>
          </w:p>
          <w:p w:rsidR="0069658F" w:rsidRPr="006E6E39" w:rsidRDefault="0069658F" w:rsidP="0069658F">
            <w:pPr>
              <w:pStyle w:val="af"/>
              <w:numPr>
                <w:ilvl w:val="0"/>
                <w:numId w:val="19"/>
              </w:num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6E6E39">
              <w:rPr>
                <w:sz w:val="20"/>
                <w:szCs w:val="20"/>
              </w:rPr>
              <w:t>Приготовление, оформление, реализация горячих блюд из дичи и кролика сложного ассортимента в соответствии с требованиями стандартов WorldSkills, в том числе региональных,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продукции.</w:t>
            </w:r>
            <w:r w:rsidRPr="006E6E39">
              <w:rPr>
                <w:sz w:val="20"/>
                <w:szCs w:val="20"/>
              </w:rPr>
              <w:tab/>
            </w:r>
          </w:p>
          <w:p w:rsidR="0069658F" w:rsidRPr="006E6E39" w:rsidRDefault="0069658F" w:rsidP="0069658F">
            <w:pPr>
              <w:pStyle w:val="af"/>
              <w:numPr>
                <w:ilvl w:val="0"/>
                <w:numId w:val="19"/>
              </w:num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6E6E39">
              <w:rPr>
                <w:sz w:val="20"/>
                <w:szCs w:val="20"/>
              </w:rPr>
              <w:t>Выбор с учетом способа приготовления, безопасная эксплуатация технологического оборудования, производственного инвентаря, инструментов, посуды  в соответствии с правилами техники безопасности пожаробезопасности, охраны труда.</w:t>
            </w:r>
            <w:r w:rsidRPr="006E6E39">
              <w:rPr>
                <w:sz w:val="20"/>
                <w:szCs w:val="20"/>
              </w:rPr>
              <w:tab/>
            </w:r>
          </w:p>
          <w:p w:rsidR="0069658F" w:rsidRPr="006E6E39" w:rsidRDefault="0069658F" w:rsidP="0069658F">
            <w:pPr>
              <w:pStyle w:val="af"/>
              <w:numPr>
                <w:ilvl w:val="0"/>
                <w:numId w:val="19"/>
              </w:num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6E6E39">
              <w:rPr>
                <w:sz w:val="20"/>
                <w:szCs w:val="20"/>
              </w:rPr>
              <w:t>Оценка качества горячих блюд, кулинарных изделий, закусок сложного ассортимента  перед отпуском, упаковкой на вынос.</w:t>
            </w:r>
            <w:r w:rsidRPr="006E6E39">
              <w:rPr>
                <w:sz w:val="20"/>
                <w:szCs w:val="20"/>
              </w:rPr>
              <w:tab/>
            </w:r>
          </w:p>
          <w:p w:rsidR="0069658F" w:rsidRPr="006E6E39" w:rsidRDefault="0069658F" w:rsidP="0069658F">
            <w:pPr>
              <w:pStyle w:val="af"/>
              <w:numPr>
                <w:ilvl w:val="0"/>
                <w:numId w:val="19"/>
              </w:num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6E6E39">
              <w:rPr>
                <w:sz w:val="20"/>
                <w:szCs w:val="20"/>
              </w:rPr>
              <w:t>Хранение с учетом  температуры подачи горячих  блюд, кулинарных изделий, закусок на раздаче.</w:t>
            </w:r>
            <w:r w:rsidRPr="006E6E39">
              <w:rPr>
                <w:sz w:val="20"/>
                <w:szCs w:val="20"/>
              </w:rPr>
              <w:tab/>
            </w:r>
          </w:p>
          <w:p w:rsidR="0069658F" w:rsidRPr="006E6E39" w:rsidRDefault="0069658F" w:rsidP="0069658F">
            <w:pPr>
              <w:pStyle w:val="af"/>
              <w:numPr>
                <w:ilvl w:val="0"/>
                <w:numId w:val="19"/>
              </w:num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6E6E39">
              <w:rPr>
                <w:sz w:val="20"/>
                <w:szCs w:val="20"/>
              </w:rPr>
              <w:t>Порционирование (комплектование) горячих  блюд, кулинарных изделий, закусок сложного ассортимента для подачи с учетом соблюдения выхода порций, рационального использования ресурсов, соблюдения требований по безопасности готовой продукции.</w:t>
            </w:r>
            <w:r w:rsidRPr="006E6E39">
              <w:rPr>
                <w:sz w:val="20"/>
                <w:szCs w:val="20"/>
              </w:rPr>
              <w:tab/>
            </w:r>
          </w:p>
          <w:p w:rsidR="0069658F" w:rsidRPr="006E6E39" w:rsidRDefault="0069658F" w:rsidP="0069658F">
            <w:pPr>
              <w:pStyle w:val="af"/>
              <w:numPr>
                <w:ilvl w:val="0"/>
                <w:numId w:val="19"/>
              </w:num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6E6E39">
              <w:rPr>
                <w:sz w:val="20"/>
                <w:szCs w:val="20"/>
              </w:rPr>
              <w:t>Сервировка и творческое оформление горячих  блюд, кулинарных изделий, закусок сложного ассортимента для подачи с учетом соблюдения выхода порций, рационального использования ресурсов, соблюдения требований по безопасности готовой продукции.</w:t>
            </w:r>
            <w:r w:rsidRPr="006E6E39">
              <w:rPr>
                <w:sz w:val="20"/>
                <w:szCs w:val="20"/>
              </w:rPr>
              <w:tab/>
            </w:r>
          </w:p>
          <w:p w:rsidR="0069658F" w:rsidRPr="006E6E39" w:rsidRDefault="0069658F" w:rsidP="0069658F">
            <w:pPr>
              <w:pStyle w:val="af"/>
              <w:numPr>
                <w:ilvl w:val="0"/>
                <w:numId w:val="19"/>
              </w:num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6E6E39">
              <w:rPr>
                <w:sz w:val="20"/>
                <w:szCs w:val="20"/>
              </w:rPr>
              <w:t>Охлаждение и замораживание готовых горячих блюд, кулинарных изделий, закусок, полуфабрикатов с учетом требований к безопасности пищевых продуктов.</w:t>
            </w:r>
            <w:r w:rsidRPr="006E6E39">
              <w:rPr>
                <w:sz w:val="20"/>
                <w:szCs w:val="20"/>
              </w:rPr>
              <w:tab/>
            </w:r>
          </w:p>
          <w:p w:rsidR="0069658F" w:rsidRPr="006E6E39" w:rsidRDefault="0069658F" w:rsidP="0069658F">
            <w:pPr>
              <w:pStyle w:val="af"/>
              <w:numPr>
                <w:ilvl w:val="0"/>
                <w:numId w:val="19"/>
              </w:num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6E6E39">
              <w:rPr>
                <w:sz w:val="20"/>
                <w:szCs w:val="20"/>
              </w:rPr>
              <w:t>Хранение свежеприготовленных, охлажденных и замороженных блюд, кулинарных изделий, закусок с учетом требований по безопасности, соблюдения режимов хранения.</w:t>
            </w:r>
            <w:r w:rsidRPr="006E6E39">
              <w:rPr>
                <w:sz w:val="20"/>
                <w:szCs w:val="20"/>
              </w:rPr>
              <w:tab/>
            </w:r>
          </w:p>
          <w:p w:rsidR="0069658F" w:rsidRPr="006E6E39" w:rsidRDefault="0069658F" w:rsidP="0069658F">
            <w:pPr>
              <w:pStyle w:val="af"/>
              <w:numPr>
                <w:ilvl w:val="0"/>
                <w:numId w:val="19"/>
              </w:num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6E6E39">
              <w:rPr>
                <w:sz w:val="20"/>
                <w:szCs w:val="20"/>
              </w:rPr>
              <w:t>Выбор контейнеров, упаковочных материалов, порционирование (комплектование), эстетичная упаковка готовых горячих блюд, кулинарных изделий, закусок на вынос и для транспортирования.</w:t>
            </w:r>
            <w:r w:rsidRPr="006E6E39">
              <w:rPr>
                <w:sz w:val="20"/>
                <w:szCs w:val="20"/>
              </w:rPr>
              <w:tab/>
            </w:r>
          </w:p>
          <w:p w:rsidR="0069658F" w:rsidRPr="006E6E39" w:rsidRDefault="0069658F" w:rsidP="0069658F">
            <w:pPr>
              <w:pStyle w:val="af"/>
              <w:numPr>
                <w:ilvl w:val="0"/>
                <w:numId w:val="19"/>
              </w:num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6E6E39">
              <w:rPr>
                <w:sz w:val="20"/>
                <w:szCs w:val="20"/>
              </w:rPr>
              <w:t>Разработка ассортимента горячей кулинарной продукции с учетом потребностей различных категорий  потребителей, видов и форм обслуживания.</w:t>
            </w:r>
            <w:r w:rsidRPr="006E6E39">
              <w:rPr>
                <w:sz w:val="20"/>
                <w:szCs w:val="20"/>
              </w:rPr>
              <w:tab/>
            </w:r>
          </w:p>
          <w:p w:rsidR="0069658F" w:rsidRPr="006E6E39" w:rsidRDefault="0069658F" w:rsidP="0069658F">
            <w:pPr>
              <w:pStyle w:val="af"/>
              <w:numPr>
                <w:ilvl w:val="0"/>
                <w:numId w:val="19"/>
              </w:num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6E6E39">
              <w:rPr>
                <w:sz w:val="20"/>
                <w:szCs w:val="20"/>
              </w:rPr>
              <w:t>Разработка, адаптация рецептур к условиям действующих предприятий общественного питания и с учетом взаимозаменяемости сырья, продуктов, изменения выхода продукции, вида и формы обслуживания.</w:t>
            </w:r>
            <w:r w:rsidRPr="006E6E39">
              <w:rPr>
                <w:sz w:val="20"/>
                <w:szCs w:val="20"/>
              </w:rPr>
              <w:tab/>
            </w:r>
          </w:p>
          <w:p w:rsidR="0069658F" w:rsidRPr="006E6E39" w:rsidRDefault="0069658F" w:rsidP="0069658F">
            <w:pPr>
              <w:pStyle w:val="af"/>
              <w:numPr>
                <w:ilvl w:val="0"/>
                <w:numId w:val="19"/>
              </w:num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6E6E39">
              <w:rPr>
                <w:sz w:val="20"/>
                <w:szCs w:val="20"/>
              </w:rPr>
              <w:t>Расчет стоимости горячих блюд, кулинарных изделий, закусок.</w:t>
            </w:r>
            <w:r w:rsidRPr="006E6E39">
              <w:rPr>
                <w:sz w:val="20"/>
                <w:szCs w:val="20"/>
              </w:rPr>
              <w:tab/>
            </w:r>
          </w:p>
          <w:p w:rsidR="0069658F" w:rsidRPr="006E6E39" w:rsidRDefault="0069658F" w:rsidP="0069658F">
            <w:pPr>
              <w:pStyle w:val="af"/>
              <w:numPr>
                <w:ilvl w:val="0"/>
                <w:numId w:val="19"/>
              </w:num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6E6E39">
              <w:rPr>
                <w:sz w:val="20"/>
                <w:szCs w:val="20"/>
              </w:rPr>
              <w:t>Консультирование потребителей, оказание им помощи в выборе горячих блюд, кулинарных изделий, закусок, эффективное использование профессиональной терминологии. Поддержание визуального контакта с потребителем при отпуске с раздачи, на вынос (при прохождении учебной практики в условиях организации питания).</w:t>
            </w:r>
            <w:r w:rsidRPr="006E6E39">
              <w:rPr>
                <w:sz w:val="20"/>
                <w:szCs w:val="20"/>
              </w:rPr>
              <w:tab/>
            </w:r>
          </w:p>
          <w:p w:rsidR="0069658F" w:rsidRPr="006E6E39" w:rsidRDefault="0069658F" w:rsidP="0069658F">
            <w:pPr>
              <w:pStyle w:val="af"/>
              <w:numPr>
                <w:ilvl w:val="0"/>
                <w:numId w:val="19"/>
              </w:num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6E6E39">
              <w:rPr>
                <w:sz w:val="20"/>
                <w:szCs w:val="20"/>
              </w:rPr>
              <w:t>Выбор,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</w:t>
            </w:r>
            <w:r w:rsidRPr="006E6E39">
              <w:rPr>
                <w:sz w:val="20"/>
                <w:szCs w:val="20"/>
              </w:rPr>
              <w:tab/>
            </w:r>
          </w:p>
          <w:p w:rsidR="0069658F" w:rsidRPr="006E6E39" w:rsidRDefault="0069658F" w:rsidP="0069658F">
            <w:pPr>
              <w:pStyle w:val="af"/>
              <w:numPr>
                <w:ilvl w:val="0"/>
                <w:numId w:val="19"/>
              </w:num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6E6E39">
              <w:rPr>
                <w:sz w:val="20"/>
                <w:szCs w:val="20"/>
              </w:rPr>
              <w:t>Проведение текущей уборки рабочего места повара в соответствии с инструкциями и регламентами, стандартами чистоты: мытье вручную и в посудомоечной машине, чистка и раскладывание на хранение кухонной посуды и производственного инвентаря в соответствии со стандартами чистоты</w:t>
            </w:r>
            <w:r w:rsidRPr="006E6E39">
              <w:rPr>
                <w:sz w:val="20"/>
                <w:szCs w:val="20"/>
              </w:rPr>
              <w:tab/>
            </w:r>
          </w:p>
        </w:tc>
        <w:tc>
          <w:tcPr>
            <w:tcW w:w="1103" w:type="dxa"/>
          </w:tcPr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2   </w:t>
            </w:r>
          </w:p>
          <w:p w:rsidR="0069658F" w:rsidRDefault="0069658F" w:rsidP="0069658F">
            <w:pPr>
              <w:rPr>
                <w:rFonts w:eastAsia="Calibri"/>
                <w:bCs/>
                <w:sz w:val="20"/>
                <w:szCs w:val="20"/>
              </w:rPr>
            </w:pP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69658F" w:rsidRDefault="0069658F" w:rsidP="0069658F">
            <w:pPr>
              <w:rPr>
                <w:rFonts w:eastAsia="Calibri"/>
                <w:bCs/>
                <w:sz w:val="20"/>
                <w:szCs w:val="20"/>
              </w:rPr>
            </w:pP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  <w:p w:rsidR="0069658F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  <w:p w:rsidR="0069658F" w:rsidRPr="00326A32" w:rsidRDefault="0069658F" w:rsidP="0069658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2</w:t>
            </w:r>
          </w:p>
        </w:tc>
      </w:tr>
      <w:tr w:rsidR="0069658F" w:rsidRPr="00326A32" w:rsidTr="00F449B1">
        <w:trPr>
          <w:trHeight w:val="289"/>
        </w:trPr>
        <w:tc>
          <w:tcPr>
            <w:tcW w:w="13781" w:type="dxa"/>
            <w:gridSpan w:val="4"/>
          </w:tcPr>
          <w:p w:rsidR="0069658F" w:rsidRPr="00ED7511" w:rsidRDefault="0069658F" w:rsidP="0069658F">
            <w:pPr>
              <w:pStyle w:val="af"/>
              <w:tabs>
                <w:tab w:val="left" w:pos="318"/>
              </w:tabs>
              <w:ind w:left="0"/>
              <w:jc w:val="both"/>
              <w:rPr>
                <w:rStyle w:val="c2"/>
                <w:b/>
                <w:sz w:val="20"/>
                <w:szCs w:val="20"/>
              </w:rPr>
            </w:pPr>
            <w:r w:rsidRPr="00ED7511">
              <w:rPr>
                <w:rStyle w:val="c2"/>
                <w:b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103" w:type="dxa"/>
          </w:tcPr>
          <w:p w:rsidR="0069658F" w:rsidRPr="00ED7511" w:rsidRDefault="0069658F" w:rsidP="0069658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ED7511">
              <w:rPr>
                <w:rFonts w:eastAsia="Calibri"/>
                <w:b/>
                <w:bCs/>
                <w:sz w:val="20"/>
                <w:szCs w:val="20"/>
              </w:rPr>
              <w:t>144</w:t>
            </w:r>
          </w:p>
        </w:tc>
      </w:tr>
      <w:tr w:rsidR="0069658F" w:rsidRPr="00326A32" w:rsidTr="00F449B1">
        <w:trPr>
          <w:trHeight w:val="289"/>
        </w:trPr>
        <w:tc>
          <w:tcPr>
            <w:tcW w:w="13781" w:type="dxa"/>
            <w:gridSpan w:val="4"/>
          </w:tcPr>
          <w:p w:rsidR="0069658F" w:rsidRPr="00ED7511" w:rsidRDefault="0069658F" w:rsidP="0069658F">
            <w:pPr>
              <w:pStyle w:val="af"/>
              <w:tabs>
                <w:tab w:val="left" w:pos="318"/>
              </w:tabs>
              <w:ind w:left="0"/>
              <w:jc w:val="both"/>
              <w:rPr>
                <w:rStyle w:val="c2"/>
                <w:b/>
                <w:sz w:val="20"/>
                <w:szCs w:val="20"/>
              </w:rPr>
            </w:pPr>
            <w:r>
              <w:rPr>
                <w:rStyle w:val="c2"/>
                <w:b/>
                <w:sz w:val="20"/>
                <w:szCs w:val="20"/>
              </w:rPr>
              <w:t>Экзамен</w:t>
            </w:r>
          </w:p>
        </w:tc>
        <w:tc>
          <w:tcPr>
            <w:tcW w:w="1103" w:type="dxa"/>
          </w:tcPr>
          <w:p w:rsidR="0069658F" w:rsidRPr="00ED7511" w:rsidRDefault="0069658F" w:rsidP="0069658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6</w:t>
            </w:r>
          </w:p>
        </w:tc>
      </w:tr>
      <w:tr w:rsidR="0069658F" w:rsidRPr="00326A32" w:rsidTr="00F449B1">
        <w:tc>
          <w:tcPr>
            <w:tcW w:w="13781" w:type="dxa"/>
            <w:gridSpan w:val="4"/>
          </w:tcPr>
          <w:p w:rsidR="0069658F" w:rsidRPr="00F62269" w:rsidRDefault="0069658F" w:rsidP="0069658F">
            <w:pPr>
              <w:rPr>
                <w:b/>
                <w:bCs/>
                <w:sz w:val="20"/>
                <w:szCs w:val="20"/>
              </w:rPr>
            </w:pPr>
            <w:r w:rsidRPr="00F62269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03" w:type="dxa"/>
            <w:vAlign w:val="center"/>
          </w:tcPr>
          <w:p w:rsidR="0069658F" w:rsidRPr="00326A32" w:rsidRDefault="00FD6669" w:rsidP="0069658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456</w:t>
            </w:r>
          </w:p>
        </w:tc>
      </w:tr>
    </w:tbl>
    <w:p w:rsidR="00F449B1" w:rsidRDefault="00F449B1" w:rsidP="000D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2"/>
          <w:szCs w:val="22"/>
        </w:rPr>
      </w:pPr>
    </w:p>
    <w:p w:rsidR="002023DA" w:rsidRPr="00326A32" w:rsidRDefault="002023DA" w:rsidP="000D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2"/>
          <w:szCs w:val="22"/>
        </w:rPr>
      </w:pPr>
    </w:p>
    <w:p w:rsidR="002023DA" w:rsidRPr="00326A32" w:rsidRDefault="002023DA" w:rsidP="000D6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2"/>
          <w:szCs w:val="22"/>
        </w:rPr>
        <w:sectPr w:rsidR="002023DA" w:rsidRPr="00326A32" w:rsidSect="000368B0">
          <w:footerReference w:type="even" r:id="rId12"/>
          <w:footerReference w:type="default" r:id="rId13"/>
          <w:pgSz w:w="16840" w:h="11907" w:orient="landscape"/>
          <w:pgMar w:top="1134" w:right="1134" w:bottom="1134" w:left="1560" w:header="709" w:footer="709" w:gutter="0"/>
          <w:cols w:space="720"/>
        </w:sectPr>
      </w:pPr>
    </w:p>
    <w:p w:rsidR="00D86B7E" w:rsidRPr="00326A32" w:rsidRDefault="00D86B7E" w:rsidP="001856EA">
      <w:pPr>
        <w:jc w:val="center"/>
        <w:rPr>
          <w:b/>
          <w:sz w:val="22"/>
          <w:szCs w:val="22"/>
        </w:rPr>
      </w:pPr>
      <w:r w:rsidRPr="00326A32">
        <w:rPr>
          <w:b/>
          <w:sz w:val="22"/>
          <w:szCs w:val="22"/>
        </w:rPr>
        <w:t>3.  УСЛОВИЯ РЕАЛИЗАЦИИ ПРОГРАММЫ</w:t>
      </w:r>
    </w:p>
    <w:p w:rsidR="00D86B7E" w:rsidRPr="00AB366B" w:rsidRDefault="00D86B7E" w:rsidP="001856EA">
      <w:pPr>
        <w:jc w:val="center"/>
        <w:rPr>
          <w:b/>
        </w:rPr>
      </w:pPr>
    </w:p>
    <w:p w:rsidR="00D86B7E" w:rsidRPr="00AB366B" w:rsidRDefault="00D86B7E" w:rsidP="001856EA">
      <w:pPr>
        <w:ind w:firstLine="709"/>
        <w:rPr>
          <w:b/>
        </w:rPr>
      </w:pPr>
      <w:r w:rsidRPr="00AB366B">
        <w:rPr>
          <w:b/>
        </w:rPr>
        <w:t>3.1. Материально-техническое обеспечение</w:t>
      </w:r>
    </w:p>
    <w:p w:rsidR="008553E8" w:rsidRPr="00AB366B" w:rsidRDefault="008553E8" w:rsidP="001856EA">
      <w:pPr>
        <w:ind w:firstLine="709"/>
        <w:jc w:val="both"/>
      </w:pPr>
      <w:r w:rsidRPr="00AB366B">
        <w:t xml:space="preserve">Реализация программы предполагает наличие Учебной кухни ресторана с зонами для приготовления холодных, горячих блюд, кулинарных изделий, хлебобулочных, мучных и кондитерских изделий, сладких блюд и напитков.     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блендер (ручной с дополните</w:t>
      </w:r>
      <w:r w:rsidR="008D24BA" w:rsidRPr="00AB366B">
        <w:rPr>
          <w:bCs/>
        </w:rPr>
        <w:t>льной насадкой для взбивания)</w:t>
      </w:r>
      <w:r w:rsidRPr="00AB366B">
        <w:rPr>
          <w:bCs/>
        </w:rPr>
        <w:t xml:space="preserve"> 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 xml:space="preserve">венчик </w:t>
      </w:r>
      <w:r w:rsidR="00D835C3"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весы настольные электр</w:t>
      </w:r>
      <w:r w:rsidR="008D24BA" w:rsidRPr="00AB366B">
        <w:rPr>
          <w:bCs/>
        </w:rPr>
        <w:t>онные</w:t>
      </w:r>
      <w:r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газова</w:t>
      </w:r>
      <w:r w:rsidR="008D24BA" w:rsidRPr="00AB366B">
        <w:rPr>
          <w:bCs/>
        </w:rPr>
        <w:t>я горелка (для карамелизации)</w:t>
      </w:r>
      <w:r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гастро</w:t>
      </w:r>
      <w:r w:rsidR="008D24BA" w:rsidRPr="00AB366B">
        <w:rPr>
          <w:bCs/>
        </w:rPr>
        <w:t>емкости из нержавеющей стали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гранитор</w:t>
      </w:r>
      <w:r w:rsidR="00D835C3" w:rsidRPr="00AB366B">
        <w:rPr>
          <w:bCs/>
        </w:rPr>
        <w:t xml:space="preserve"> 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гриль саламандр</w:t>
      </w:r>
      <w:r w:rsidR="00D835C3" w:rsidRPr="00AB366B">
        <w:rPr>
          <w:bCs/>
        </w:rPr>
        <w:t xml:space="preserve"> 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гриль сковорода</w:t>
      </w:r>
      <w:r w:rsidR="00D835C3"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ди</w:t>
      </w:r>
      <w:r w:rsidR="008D24BA" w:rsidRPr="00AB366B">
        <w:rPr>
          <w:bCs/>
        </w:rPr>
        <w:t>спансер для подогрева тарелок</w:t>
      </w:r>
      <w:r w:rsidRPr="00AB366B">
        <w:rPr>
          <w:bCs/>
        </w:rPr>
        <w:t xml:space="preserve"> 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конвекционная печь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корзина для мусора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 xml:space="preserve">кофемашина с капучинатором </w:t>
      </w:r>
      <w:r w:rsidR="00D835C3"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кофемолк</w:t>
      </w:r>
      <w:r w:rsidR="008D24BA" w:rsidRPr="00AB366B">
        <w:rPr>
          <w:bCs/>
        </w:rPr>
        <w:t>а</w:t>
      </w:r>
      <w:r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кофе-ростер (апп</w:t>
      </w:r>
      <w:r w:rsidR="008D24BA" w:rsidRPr="00AB366B">
        <w:rPr>
          <w:bCs/>
        </w:rPr>
        <w:t>арат для обжарки зерен кофе)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куттер или бликсер (для то</w:t>
      </w:r>
      <w:r w:rsidR="008D24BA" w:rsidRPr="00AB366B">
        <w:rPr>
          <w:bCs/>
        </w:rPr>
        <w:t>нкого измельчения продуктов)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 xml:space="preserve">лопатки </w:t>
      </w:r>
      <w:r w:rsidR="008D24BA" w:rsidRPr="00AB366B">
        <w:rPr>
          <w:bCs/>
        </w:rPr>
        <w:t>(металлические, силиконовые)</w:t>
      </w:r>
      <w:r w:rsidRPr="00AB366B">
        <w:rPr>
          <w:bCs/>
        </w:rPr>
        <w:t xml:space="preserve"> 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льдогенератор</w:t>
      </w:r>
      <w:r w:rsidR="00D835C3"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ма</w:t>
      </w:r>
      <w:r w:rsidR="008D24BA" w:rsidRPr="00AB366B">
        <w:rPr>
          <w:bCs/>
        </w:rPr>
        <w:t xml:space="preserve">шина для вакуумной упаковки 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машина посудомоечная</w:t>
      </w:r>
      <w:r w:rsidR="00D835C3"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мерный</w:t>
      </w:r>
      <w:r w:rsidR="008D24BA" w:rsidRPr="00AB366B">
        <w:rPr>
          <w:bCs/>
        </w:rPr>
        <w:t xml:space="preserve"> стакан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микроволновая печь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миксер для коктейлей</w:t>
      </w:r>
      <w:r w:rsidR="00D835C3" w:rsidRPr="00AB366B">
        <w:rPr>
          <w:bCs/>
        </w:rPr>
        <w:t xml:space="preserve"> 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миски нержавеющая сталь</w:t>
      </w:r>
      <w:r w:rsidR="00D835C3" w:rsidRPr="00AB366B">
        <w:rPr>
          <w:bCs/>
        </w:rPr>
        <w:t xml:space="preserve"> 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моечная ванна двухсекционная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мясорубка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набор выемок</w:t>
      </w:r>
      <w:r w:rsidR="008D24BA" w:rsidRPr="00AB366B">
        <w:rPr>
          <w:bCs/>
        </w:rPr>
        <w:t xml:space="preserve"> (различной формы)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наб</w:t>
      </w:r>
      <w:r w:rsidR="008D24BA" w:rsidRPr="00AB366B">
        <w:rPr>
          <w:bCs/>
        </w:rPr>
        <w:t>ор инструментов для карвинга</w:t>
      </w:r>
      <w:r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наб</w:t>
      </w:r>
      <w:r w:rsidR="008D24BA" w:rsidRPr="00AB366B">
        <w:rPr>
          <w:bCs/>
        </w:rPr>
        <w:t>ор кастрюль 3л, 2л, 1.5л, 1л</w:t>
      </w:r>
      <w:r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набор нож</w:t>
      </w:r>
      <w:r w:rsidR="008D24BA" w:rsidRPr="00AB366B">
        <w:rPr>
          <w:bCs/>
        </w:rPr>
        <w:t>ей "поварская тройка»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набор разделочных досок (пластик): желтая, синяя, зеле</w:t>
      </w:r>
      <w:r w:rsidR="008D24BA" w:rsidRPr="00AB366B">
        <w:rPr>
          <w:bCs/>
        </w:rPr>
        <w:t>ная, красная, белая, коричневая</w:t>
      </w:r>
      <w:r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 xml:space="preserve">набор сотейников 0.6л, 0.8л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 xml:space="preserve">насадки для кондитерских мешков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 xml:space="preserve">нитраттестер 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овоскоп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овощерезка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охлаждаемый</w:t>
      </w:r>
      <w:r w:rsidR="008D24BA" w:rsidRPr="00AB366B">
        <w:rPr>
          <w:bCs/>
        </w:rPr>
        <w:t xml:space="preserve"> прилавок-витрина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 xml:space="preserve">пароконвектомат </w:t>
      </w:r>
      <w:r w:rsidR="00D835C3" w:rsidRPr="00AB366B">
        <w:rPr>
          <w:bCs/>
        </w:rPr>
        <w:t xml:space="preserve"> 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планетарный миксер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плита wok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 xml:space="preserve">плита электрическая (с индукционным нагревом) </w:t>
      </w:r>
      <w:r w:rsidR="008D24BA" w:rsidRPr="00AB366B">
        <w:rPr>
          <w:bCs/>
        </w:rPr>
        <w:t>по 2 коморки на обучающегося подставка для разделочных досок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 xml:space="preserve">половник </w:t>
      </w:r>
      <w:r w:rsidR="00D835C3"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привод универса</w:t>
      </w:r>
      <w:r w:rsidR="008D24BA" w:rsidRPr="00AB366B">
        <w:rPr>
          <w:bCs/>
        </w:rPr>
        <w:t>льный с механизмами для нарезки</w:t>
      </w:r>
      <w:r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прот</w:t>
      </w:r>
      <w:r w:rsidR="008D24BA" w:rsidRPr="00AB366B">
        <w:rPr>
          <w:bCs/>
        </w:rPr>
        <w:t>ирания</w:t>
      </w:r>
      <w:r w:rsidRPr="00AB366B">
        <w:rPr>
          <w:bCs/>
        </w:rPr>
        <w:t xml:space="preserve"> 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взбивания</w:t>
      </w:r>
      <w:r w:rsidR="00D835C3" w:rsidRPr="00AB366B">
        <w:rPr>
          <w:bCs/>
        </w:rPr>
        <w:t xml:space="preserve"> 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процессор кухонный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рас</w:t>
      </w:r>
      <w:r w:rsidR="008D24BA" w:rsidRPr="00AB366B">
        <w:rPr>
          <w:bCs/>
        </w:rPr>
        <w:t>стоечный шкаф</w:t>
      </w:r>
      <w:r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с</w:t>
      </w:r>
      <w:r w:rsidR="008D24BA" w:rsidRPr="00AB366B">
        <w:rPr>
          <w:bCs/>
        </w:rPr>
        <w:t xml:space="preserve">ито </w:t>
      </w:r>
      <w:r w:rsidRPr="00AB366B">
        <w:rPr>
          <w:bCs/>
        </w:rPr>
        <w:t xml:space="preserve"> 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сифон</w:t>
      </w:r>
      <w:r w:rsidR="00D835C3"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с</w:t>
      </w:r>
      <w:r w:rsidR="008D24BA" w:rsidRPr="00AB366B">
        <w:rPr>
          <w:bCs/>
        </w:rPr>
        <w:t xml:space="preserve">коворода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слай</w:t>
      </w:r>
      <w:r w:rsidR="008D24BA" w:rsidRPr="00AB366B">
        <w:rPr>
          <w:bCs/>
        </w:rPr>
        <w:t xml:space="preserve">сер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соковыжималки (д</w:t>
      </w:r>
      <w:r w:rsidR="008D24BA" w:rsidRPr="00AB366B">
        <w:rPr>
          <w:bCs/>
        </w:rPr>
        <w:t>ля цитрусовых, универсальная)</w:t>
      </w:r>
      <w:r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с</w:t>
      </w:r>
      <w:r w:rsidR="008D24BA" w:rsidRPr="00AB366B">
        <w:rPr>
          <w:bCs/>
        </w:rPr>
        <w:t>теллаж передвижной</w:t>
      </w:r>
      <w:r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стол произв</w:t>
      </w:r>
      <w:r w:rsidR="008D24BA" w:rsidRPr="00AB366B">
        <w:rPr>
          <w:bCs/>
        </w:rPr>
        <w:t>одственный с моечной ванной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стол</w:t>
      </w:r>
      <w:r w:rsidR="008D24BA" w:rsidRPr="00AB366B">
        <w:rPr>
          <w:bCs/>
        </w:rPr>
        <w:t xml:space="preserve"> с охлаждаемой поверхностью</w:t>
      </w:r>
      <w:r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стол холо</w:t>
      </w:r>
      <w:r w:rsidR="008D24BA" w:rsidRPr="00AB366B">
        <w:rPr>
          <w:bCs/>
        </w:rPr>
        <w:t>дильный с охлаждаемой горкой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тес</w:t>
      </w:r>
      <w:r w:rsidR="008D24BA" w:rsidRPr="00AB366B">
        <w:rPr>
          <w:bCs/>
        </w:rPr>
        <w:t xml:space="preserve">тораскаточная машина </w:t>
      </w:r>
      <w:r w:rsidRPr="00AB366B">
        <w:rPr>
          <w:bCs/>
        </w:rPr>
        <w:t xml:space="preserve"> 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фризер</w:t>
      </w:r>
      <w:r w:rsidR="00D835C3" w:rsidRPr="00AB366B">
        <w:rPr>
          <w:bCs/>
        </w:rPr>
        <w:t xml:space="preserve"> 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 xml:space="preserve">фритюрница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ховоли (оборудова</w:t>
      </w:r>
      <w:r w:rsidR="008D24BA" w:rsidRPr="00AB366B">
        <w:rPr>
          <w:bCs/>
        </w:rPr>
        <w:t>ние для варки кофе на песке)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шен</w:t>
      </w:r>
      <w:r w:rsidR="008D24BA" w:rsidRPr="00AB366B">
        <w:rPr>
          <w:bCs/>
        </w:rPr>
        <w:t xml:space="preserve">уа </w:t>
      </w:r>
      <w:r w:rsidRPr="00AB366B">
        <w:rPr>
          <w:bCs/>
        </w:rPr>
        <w:t xml:space="preserve"> 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шипцы кулинарные для пасты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шип</w:t>
      </w:r>
      <w:r w:rsidR="008D24BA" w:rsidRPr="00AB366B">
        <w:rPr>
          <w:bCs/>
        </w:rPr>
        <w:t>цы кулинарные универсальные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шка</w:t>
      </w:r>
      <w:r w:rsidR="008D24BA" w:rsidRPr="00AB366B">
        <w:rPr>
          <w:bCs/>
        </w:rPr>
        <w:t>ф морозильный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шкаф холодильны</w:t>
      </w:r>
      <w:r w:rsidR="008D24BA" w:rsidRPr="00AB366B">
        <w:rPr>
          <w:bCs/>
        </w:rPr>
        <w:t>й</w:t>
      </w:r>
      <w:r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шк</w:t>
      </w:r>
      <w:r w:rsidR="008D24BA" w:rsidRPr="00AB366B">
        <w:rPr>
          <w:bCs/>
        </w:rPr>
        <w:t xml:space="preserve">аф шоковой заморозки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шум</w:t>
      </w:r>
      <w:r w:rsidR="008D24BA" w:rsidRPr="00AB366B">
        <w:rPr>
          <w:bCs/>
        </w:rPr>
        <w:t>овка</w:t>
      </w:r>
      <w:r w:rsidRPr="00AB366B">
        <w:rPr>
          <w:bCs/>
        </w:rPr>
        <w:t xml:space="preserve"> </w:t>
      </w:r>
    </w:p>
    <w:p w:rsidR="008D24BA" w:rsidRPr="00AB366B" w:rsidRDefault="008D24BA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электроблинница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электро</w:t>
      </w:r>
      <w:r w:rsidR="008D24BA" w:rsidRPr="00AB366B">
        <w:rPr>
          <w:bCs/>
        </w:rPr>
        <w:t xml:space="preserve">гриль (жарочная поверхность) </w:t>
      </w:r>
      <w:r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э</w:t>
      </w:r>
      <w:r w:rsidR="008D24BA" w:rsidRPr="00AB366B">
        <w:rPr>
          <w:bCs/>
        </w:rPr>
        <w:t>лектромармит</w:t>
      </w:r>
      <w:r w:rsidRPr="00AB366B">
        <w:rPr>
          <w:bCs/>
        </w:rPr>
        <w:t xml:space="preserve"> </w:t>
      </w:r>
    </w:p>
    <w:p w:rsidR="008D24BA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э</w:t>
      </w:r>
      <w:r w:rsidR="008D24BA" w:rsidRPr="00AB366B">
        <w:rPr>
          <w:bCs/>
        </w:rPr>
        <w:t>лектромармиты</w:t>
      </w:r>
      <w:r w:rsidRPr="00AB366B">
        <w:rPr>
          <w:bCs/>
        </w:rPr>
        <w:t xml:space="preserve"> </w:t>
      </w:r>
    </w:p>
    <w:p w:rsidR="00965AF6" w:rsidRPr="00AB366B" w:rsidRDefault="00D835C3" w:rsidP="00FC63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B366B">
        <w:rPr>
          <w:bCs/>
        </w:rPr>
        <w:t>Учебно-методический комплекс ПМ.</w:t>
      </w:r>
    </w:p>
    <w:p w:rsidR="008D24BA" w:rsidRPr="00326A32" w:rsidRDefault="008D24BA" w:rsidP="008D24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2"/>
        </w:rPr>
      </w:pPr>
    </w:p>
    <w:p w:rsidR="006962C4" w:rsidRPr="00003E69" w:rsidRDefault="006962C4" w:rsidP="00073332">
      <w:pPr>
        <w:pStyle w:val="af3"/>
        <w:spacing w:line="360" w:lineRule="auto"/>
        <w:ind w:firstLine="709"/>
        <w:jc w:val="both"/>
      </w:pPr>
      <w:r w:rsidRPr="00003E69">
        <w:rPr>
          <w:b/>
        </w:rPr>
        <w:t>3.2. Информационное обеспечение обучения</w:t>
      </w:r>
    </w:p>
    <w:p w:rsidR="004001F0" w:rsidRPr="004001F0" w:rsidRDefault="004001F0" w:rsidP="004001F0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</w:pPr>
      <w:r w:rsidRPr="004001F0">
        <w:t>Российская Федерация. Законы.  О качестве и безопасности пищевых продуктов [Электронный ресурс]: федер. закон: [принят Гос. Думой  1 дек.1999 г.: одобр. Советом Федерации 23 дек. 1999 г.: в ред. на 13.07.2015г. № 213-ФЗ].</w:t>
      </w:r>
    </w:p>
    <w:p w:rsidR="004001F0" w:rsidRPr="004001F0" w:rsidRDefault="004001F0" w:rsidP="004001F0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</w:pPr>
      <w:r w:rsidRPr="004001F0"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:rsidR="004001F0" w:rsidRPr="004001F0" w:rsidRDefault="004001F0" w:rsidP="004001F0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iCs/>
        </w:rPr>
      </w:pPr>
      <w:r w:rsidRPr="004001F0">
        <w:rPr>
          <w:iCs/>
        </w:rPr>
        <w:t xml:space="preserve">ГОСТ 31984-2012 Услуги общественного питания. Общие требования.- Введ.  </w:t>
      </w:r>
    </w:p>
    <w:p w:rsidR="004001F0" w:rsidRPr="004001F0" w:rsidRDefault="004001F0" w:rsidP="004001F0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iCs/>
        </w:rPr>
      </w:pPr>
      <w:r w:rsidRPr="004001F0">
        <w:rPr>
          <w:iCs/>
        </w:rPr>
        <w:t>2015-01-01. -  М.: Стандартинформ, 2014.-</w:t>
      </w:r>
      <w:r w:rsidRPr="004001F0">
        <w:rPr>
          <w:iCs/>
          <w:lang w:val="en-US"/>
        </w:rPr>
        <w:t>III</w:t>
      </w:r>
      <w:r w:rsidRPr="004001F0">
        <w:rPr>
          <w:iCs/>
        </w:rPr>
        <w:t>, 8 с.</w:t>
      </w:r>
    </w:p>
    <w:p w:rsidR="004001F0" w:rsidRPr="004001F0" w:rsidRDefault="004001F0" w:rsidP="004001F0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b/>
          <w:iCs/>
        </w:rPr>
      </w:pPr>
      <w:r w:rsidRPr="004001F0">
        <w:rPr>
          <w:iCs/>
        </w:rPr>
        <w:t>ГОСТ 30524-2013 Услуги общественного питания. Требования к персоналу. - 2016-01-01. -  М.: Стандартинформ, 2014.-</w:t>
      </w:r>
      <w:r w:rsidRPr="004001F0">
        <w:rPr>
          <w:iCs/>
          <w:lang w:val="en-US"/>
        </w:rPr>
        <w:t>III</w:t>
      </w:r>
      <w:r w:rsidRPr="004001F0">
        <w:rPr>
          <w:iCs/>
        </w:rPr>
        <w:t>, 48 с.</w:t>
      </w:r>
    </w:p>
    <w:p w:rsidR="004001F0" w:rsidRPr="004001F0" w:rsidRDefault="004001F0" w:rsidP="004001F0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iCs/>
        </w:rPr>
      </w:pPr>
      <w:r w:rsidRPr="004001F0">
        <w:rPr>
          <w:iCs/>
        </w:rPr>
        <w:t>ГОСТ 31985-2013 Услуги общественного питания. Термины и определения.- Введ. 2015-01-01. -  М.: Стандартинформ, 2014.-</w:t>
      </w:r>
      <w:r w:rsidRPr="004001F0">
        <w:rPr>
          <w:iCs/>
          <w:lang w:val="en-US"/>
        </w:rPr>
        <w:t>III</w:t>
      </w:r>
      <w:r w:rsidRPr="004001F0">
        <w:rPr>
          <w:iCs/>
        </w:rPr>
        <w:t>, 10 с.</w:t>
      </w:r>
    </w:p>
    <w:p w:rsidR="004001F0" w:rsidRPr="004001F0" w:rsidRDefault="004001F0" w:rsidP="004001F0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contextualSpacing/>
        <w:jc w:val="both"/>
      </w:pPr>
      <w:r w:rsidRPr="004001F0">
        <w:t xml:space="preserve">ГОСТ 30390-2013  Услуги общественного питания. Продукция общественного питания, реализуемая населению. Общие технические условия – Введ. 2016 – 01 – 01.- М.: Стандартинформ, 2014.- </w:t>
      </w:r>
      <w:r w:rsidRPr="004001F0">
        <w:rPr>
          <w:lang w:val="en-US"/>
        </w:rPr>
        <w:t>III</w:t>
      </w:r>
      <w:r w:rsidRPr="004001F0">
        <w:t>, 12 с.</w:t>
      </w:r>
    </w:p>
    <w:p w:rsidR="004001F0" w:rsidRPr="004001F0" w:rsidRDefault="004001F0" w:rsidP="004001F0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iCs/>
        </w:rPr>
      </w:pPr>
      <w:r w:rsidRPr="004001F0">
        <w:rPr>
          <w:iCs/>
        </w:rPr>
        <w:t xml:space="preserve">ГОСТ 30389 - 2013  Услуги общественного питания. Предприятия общественного питания. Классификация и общие требования – Введ. 2016 – 01 – 01. – М.: Стандартинформ, 2014.- </w:t>
      </w:r>
      <w:r w:rsidRPr="004001F0">
        <w:rPr>
          <w:iCs/>
          <w:lang w:val="en-US"/>
        </w:rPr>
        <w:t>III</w:t>
      </w:r>
      <w:r w:rsidRPr="004001F0">
        <w:rPr>
          <w:iCs/>
        </w:rPr>
        <w:t>, 12 с.</w:t>
      </w:r>
    </w:p>
    <w:p w:rsidR="004001F0" w:rsidRPr="004001F0" w:rsidRDefault="004001F0" w:rsidP="004001F0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iCs/>
        </w:rPr>
      </w:pPr>
      <w:r w:rsidRPr="004001F0">
        <w:rPr>
          <w:iCs/>
        </w:rPr>
        <w:t xml:space="preserve">ГОСТ 31986-2012  Услуги общественного питания. Метод органолептической оценки качества продукции общественного питания. – Введ. 2015 – 01 – 01. – М.: Стандартинформ, 2014. – </w:t>
      </w:r>
      <w:r w:rsidRPr="004001F0">
        <w:rPr>
          <w:iCs/>
          <w:lang w:val="en-US"/>
        </w:rPr>
        <w:t>III</w:t>
      </w:r>
      <w:r w:rsidRPr="004001F0">
        <w:rPr>
          <w:iCs/>
        </w:rPr>
        <w:t>, 11 с.</w:t>
      </w:r>
    </w:p>
    <w:p w:rsidR="004001F0" w:rsidRPr="004001F0" w:rsidRDefault="004001F0" w:rsidP="004001F0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iCs/>
          <w:spacing w:val="-8"/>
        </w:rPr>
      </w:pPr>
      <w:r w:rsidRPr="004001F0">
        <w:rPr>
          <w:iCs/>
        </w:rPr>
        <w:t xml:space="preserve">ГОСТ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содержанию.- Введ. 2015 – 01 – 01. – М.: Стандартинформ, 2014.- </w:t>
      </w:r>
      <w:r w:rsidRPr="004001F0">
        <w:rPr>
          <w:iCs/>
          <w:lang w:val="en-US"/>
        </w:rPr>
        <w:t>III</w:t>
      </w:r>
      <w:r w:rsidRPr="004001F0">
        <w:rPr>
          <w:iCs/>
        </w:rPr>
        <w:t xml:space="preserve">, 16 с. </w:t>
      </w:r>
    </w:p>
    <w:p w:rsidR="004001F0" w:rsidRPr="004001F0" w:rsidRDefault="004001F0" w:rsidP="004001F0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iCs/>
        </w:rPr>
      </w:pPr>
      <w:r w:rsidRPr="004001F0">
        <w:rPr>
          <w:iCs/>
        </w:rPr>
        <w:t xml:space="preserve">ГОСТ 31988-2012  Услуги общественного питания. Метод расчета отходов и потерь сырья и пищевых продуктов при производстве продукции общественного питания. – Введ. 2015 – 01 – 01. – М.: Стандартинформ, 2014. – </w:t>
      </w:r>
      <w:r w:rsidRPr="004001F0">
        <w:rPr>
          <w:iCs/>
          <w:lang w:val="en-US"/>
        </w:rPr>
        <w:t>III</w:t>
      </w:r>
      <w:r w:rsidRPr="004001F0">
        <w:rPr>
          <w:iCs/>
        </w:rPr>
        <w:t>, 10 с.</w:t>
      </w:r>
    </w:p>
    <w:p w:rsidR="004001F0" w:rsidRPr="004001F0" w:rsidRDefault="004001F0" w:rsidP="004001F0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</w:pPr>
      <w:r w:rsidRPr="004001F0">
        <w:t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</w:t>
      </w:r>
    </w:p>
    <w:p w:rsidR="004001F0" w:rsidRPr="004001F0" w:rsidRDefault="004001F0" w:rsidP="004001F0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</w:pPr>
      <w:r w:rsidRPr="004001F0">
        <w:t xml:space="preserve"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</w:t>
      </w:r>
    </w:p>
    <w:p w:rsidR="004001F0" w:rsidRPr="004001F0" w:rsidRDefault="004001F0" w:rsidP="004001F0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</w:pPr>
      <w:r w:rsidRPr="004001F0">
        <w:t xml:space="preserve"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</w:t>
      </w:r>
    </w:p>
    <w:p w:rsidR="004001F0" w:rsidRPr="004001F0" w:rsidRDefault="004001F0" w:rsidP="004001F0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</w:pPr>
      <w:r w:rsidRPr="004001F0">
        <w:t xml:space="preserve"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</w:t>
      </w:r>
    </w:p>
    <w:p w:rsidR="004001F0" w:rsidRPr="004001F0" w:rsidRDefault="004001F0" w:rsidP="004001F0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contextualSpacing/>
        <w:jc w:val="both"/>
      </w:pPr>
      <w:r w:rsidRPr="004001F0">
        <w:rPr>
          <w:bCs/>
        </w:rPr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:rsidR="004001F0" w:rsidRPr="004001F0" w:rsidRDefault="004001F0" w:rsidP="004001F0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contextualSpacing/>
        <w:jc w:val="both"/>
      </w:pPr>
      <w:r w:rsidRPr="004001F0">
        <w:rPr>
          <w:bCs/>
        </w:rPr>
        <w:t xml:space="preserve">Сборник технических нормативов – Сборник рецептур на продукцию для обучающихся во всех образовательных учреждениях/ под общ. ред. М.П. Могильного, В.А.Тутельяна. - </w:t>
      </w:r>
      <w:r w:rsidRPr="004001F0">
        <w:t>М.: ДеЛи принт, 2015.- 544с.</w:t>
      </w:r>
    </w:p>
    <w:p w:rsidR="004001F0" w:rsidRPr="004001F0" w:rsidRDefault="004001F0" w:rsidP="004001F0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contextualSpacing/>
        <w:jc w:val="both"/>
      </w:pPr>
      <w:r w:rsidRPr="004001F0">
        <w:rPr>
          <w:bCs/>
        </w:rPr>
        <w:t xml:space="preserve">Сборник технических нормативов – Сборник рецептур на продукцию диетического питания для предприятий общественного питания/ под общ. ред. М.П. Могильного, В.А.Тутельяна. - </w:t>
      </w:r>
      <w:r w:rsidRPr="004001F0">
        <w:t>М.: ДеЛи плюс, 2013.- 808с.</w:t>
      </w:r>
    </w:p>
    <w:p w:rsidR="004001F0" w:rsidRPr="004001F0" w:rsidRDefault="004001F0" w:rsidP="004001F0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iCs/>
        </w:rPr>
      </w:pPr>
      <w:r w:rsidRPr="004001F0">
        <w:rPr>
          <w:iCs/>
        </w:rPr>
        <w:t>Сборник рецептур блюд и кулинарных изделий для предприятий общественного питания:  Сборник технических нормативов. Ч. 1 / под ред. Ф.Л.Марчука - М.: Хлебпродинформ, 1996.  – 615 с.</w:t>
      </w:r>
    </w:p>
    <w:p w:rsidR="004001F0" w:rsidRPr="004001F0" w:rsidRDefault="004001F0" w:rsidP="004001F0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iCs/>
        </w:rPr>
      </w:pPr>
      <w:r w:rsidRPr="004001F0">
        <w:rPr>
          <w:iCs/>
        </w:rPr>
        <w:t xml:space="preserve">Сборник рецептур блюд и кулинарных изделий для предприятий общественного питания: Сборник технических нормативов. Ч. 2 / Под общ. ред. Н.А.Лупея.  - М.: Хлебпродинформ, 1997.- 560 с. </w:t>
      </w:r>
    </w:p>
    <w:p w:rsidR="004001F0" w:rsidRPr="004001F0" w:rsidRDefault="004001F0" w:rsidP="004001F0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  <w:rPr>
          <w:iCs/>
        </w:rPr>
      </w:pPr>
      <w:r w:rsidRPr="004001F0">
        <w:rPr>
          <w:iCs/>
        </w:rPr>
        <w:t>Андонова Н.И. 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обслуживания: учебник для студ. Учреждений сред. проф. образования – 2 – е изд., стер. -М.: Издательский центр «Академия», 2017. – 256 с.</w:t>
      </w:r>
    </w:p>
    <w:p w:rsidR="004001F0" w:rsidRPr="004001F0" w:rsidRDefault="004001F0" w:rsidP="004001F0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contextualSpacing/>
        <w:jc w:val="both"/>
      </w:pPr>
      <w:r w:rsidRPr="004001F0">
        <w:t>Ботов М.И. Оборудование предприятий общественного питания : учебник для студ.учреждений высш.проф.образования / М.И. Ботов, В.Д. Елхина, В.П. Кирпичников. – 1-е изд. – М. : Издательский центр «Академия», 2013. – 416 с.</w:t>
      </w:r>
    </w:p>
    <w:p w:rsidR="004001F0" w:rsidRPr="004001F0" w:rsidRDefault="004001F0" w:rsidP="004001F0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contextualSpacing/>
        <w:jc w:val="both"/>
      </w:pPr>
      <w:r w:rsidRPr="004001F0">
        <w:t>Володина М.В. Организация хранения и контроль запасов и сырья : учебник для учащихся учреждений сред.проф.образования / М.В. Володина, Т.А. Сопачева. – 3-е изд., стер. – М. : Издательский центр «Академия», 2015. – 192 с</w:t>
      </w:r>
    </w:p>
    <w:p w:rsidR="004001F0" w:rsidRPr="004001F0" w:rsidRDefault="004001F0" w:rsidP="004001F0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contextualSpacing/>
        <w:jc w:val="both"/>
      </w:pPr>
      <w:r w:rsidRPr="004001F0">
        <w:t xml:space="preserve">Дубровская Н.И. Приготовление супов и соусов: учеб.для учащихся учреждений сред.проф.образования / Н.И. Дубровская , Е.В.. Чубасова. – 2-е изд. – М. : Издательский центр «Академия», 2018. – 176 с </w:t>
      </w:r>
    </w:p>
    <w:p w:rsidR="004001F0" w:rsidRPr="004001F0" w:rsidRDefault="004001F0" w:rsidP="004001F0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contextualSpacing/>
        <w:jc w:val="both"/>
      </w:pPr>
      <w:r w:rsidRPr="004001F0">
        <w:t>Золин В.П. Технологическое оборудование предприятий общественного питания: учеб.для учащихся учреждений сред.проф.образования / В.П.Золин. – 13-е изд. – М. : Издательский центр «Академия», 2016. – 320 с</w:t>
      </w:r>
    </w:p>
    <w:p w:rsidR="004001F0" w:rsidRPr="004001F0" w:rsidRDefault="004001F0" w:rsidP="004001F0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contextualSpacing/>
        <w:jc w:val="both"/>
      </w:pPr>
      <w:r w:rsidRPr="004001F0">
        <w:t xml:space="preserve">Кащенко В.Ф. Оборудование предприятий общественного питания: учебное пособие/В.Ф. Кащенко, Р.В. Кащенко. – М.: Альфа, 2015. – 416 с. </w:t>
      </w:r>
    </w:p>
    <w:p w:rsidR="004001F0" w:rsidRPr="004001F0" w:rsidRDefault="004001F0" w:rsidP="004001F0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contextualSpacing/>
        <w:jc w:val="both"/>
      </w:pPr>
      <w:r w:rsidRPr="004001F0">
        <w:t>Качурина Т.А. Приготовление блюд из рыбы: учеб. пособие для студ. учреждений сред.проф.образования – 2 -е изд., стер. – М. : Издательский центр «Академия», 2018. – 160 с.</w:t>
      </w:r>
    </w:p>
    <w:p w:rsidR="004001F0" w:rsidRPr="004001F0" w:rsidRDefault="004001F0" w:rsidP="004001F0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</w:pPr>
      <w:r w:rsidRPr="004001F0">
        <w:t>Лутошкина Г.Г. Техническое оснащение и организация рабочего места: учеб.для учащихся учреждений сред.проф.образования / Г.Г. Лутошкина, Ж.С. Анохина. – 1-е изд. – М. : Издательский центр «Академия», 2016. – 240 с</w:t>
      </w:r>
    </w:p>
    <w:p w:rsidR="004001F0" w:rsidRPr="004001F0" w:rsidRDefault="004001F0" w:rsidP="004001F0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</w:pPr>
      <w:r w:rsidRPr="004001F0">
        <w:t>Мартинчик А.Н. Микробиология, физиология питания, санитария : учебник для студ. учреждений сред.проф.образования / А.Н. Мартинчик, А.А.Королев, Ю.В.Несвижский. – 5-е изд., стер. – М. : Издательский центр «Академия», 2016. – 352 с.</w:t>
      </w:r>
    </w:p>
    <w:p w:rsidR="004001F0" w:rsidRPr="004001F0" w:rsidRDefault="004001F0" w:rsidP="004001F0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</w:pPr>
      <w:r w:rsidRPr="004001F0">
        <w:rPr>
          <w:bCs/>
        </w:rPr>
        <w:t>Профессиональные стандарты индустрии питания. Т.1 / Федерация Рестораторов и Отельеров. -  М.: Ресторанные ведомости, 2013. – 512 с.</w:t>
      </w:r>
    </w:p>
    <w:p w:rsidR="004001F0" w:rsidRPr="004001F0" w:rsidRDefault="004001F0" w:rsidP="004001F0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</w:pPr>
      <w:r w:rsidRPr="004001F0">
        <w:t>Радченко С.Н Организация производства на предприятиях общественного питания: учебник для нач. проф. образования /С.Н. Радченко.- «Феникс», 2013 – 373 с.</w:t>
      </w:r>
    </w:p>
    <w:p w:rsidR="004001F0" w:rsidRPr="004001F0" w:rsidRDefault="004001F0" w:rsidP="004001F0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</w:pPr>
      <w:r w:rsidRPr="004001F0">
        <w:t>Самородова И.П. Организация процесса приготовления и приготовление полуфабрикатов для сложной кулинарной продукции : учебник для студ. учреждений сред.проф.образования / И.П. Самородова. – 4-е изд., стер. – М. : Издательский центр «Академия», 2016. – 192 с.</w:t>
      </w:r>
    </w:p>
    <w:p w:rsidR="004001F0" w:rsidRPr="004001F0" w:rsidRDefault="004001F0" w:rsidP="004001F0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</w:pPr>
      <w:r w:rsidRPr="004001F0">
        <w:t xml:space="preserve">Самородова И.П. Приготовление блюд из мяса и домашней птицы: учеб.для учащихся учреждений сред.проф.образования / И.П. Самородова. – 2-е изд., стер. – М. : Издательский центр «Академия», 2018. – 128 с </w:t>
      </w:r>
    </w:p>
    <w:p w:rsidR="004001F0" w:rsidRPr="004001F0" w:rsidRDefault="004001F0" w:rsidP="004001F0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</w:pPr>
      <w:r w:rsidRPr="004001F0">
        <w:t>Соколова Е. И. Приготовление блюд из овощей и грибов: учеб.для учащихся учреждений сред.проф.образования / Е.И.Соколова. – 2-е изд., стер. – М. : Издательский центр «Академия», 2017. – 288 с</w:t>
      </w:r>
    </w:p>
    <w:p w:rsidR="004001F0" w:rsidRPr="004001F0" w:rsidRDefault="004001F0" w:rsidP="004001F0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</w:pPr>
      <w:r w:rsidRPr="004001F0">
        <w:t>Усов В.В. Организация производства и обслуживания на предприятиях общественного питания : учеб.пособие для студ. учреждений сред.проф.образования / В.В. Усов. – 13-е изд., стер. – М. : Издательский центр «Академия», 2015. – 432 с.</w:t>
      </w:r>
    </w:p>
    <w:p w:rsidR="004001F0" w:rsidRPr="004001F0" w:rsidRDefault="004001F0" w:rsidP="004001F0">
      <w:pPr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jc w:val="both"/>
      </w:pPr>
      <w:r w:rsidRPr="004001F0">
        <w:t>Шитякова Т.Ю. Приготовление блюд и гарниров из круп, бобовых и макаронных изделий, яиц, творога, теста: учеб. пособие для студ. учреждений сред.проф.образования – 2 -е изд., стер. – М. : Издательский центр «Академия», 2018. – 176 с.</w:t>
      </w:r>
    </w:p>
    <w:p w:rsidR="00D04412" w:rsidRPr="00003E69" w:rsidRDefault="00D04412" w:rsidP="00003E69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Cs/>
        </w:rPr>
      </w:pPr>
    </w:p>
    <w:p w:rsidR="009B54B5" w:rsidRPr="00003E69" w:rsidRDefault="009B54B5" w:rsidP="00003E69">
      <w:pPr>
        <w:ind w:firstLine="709"/>
        <w:jc w:val="both"/>
        <w:rPr>
          <w:b/>
        </w:rPr>
      </w:pPr>
      <w:r w:rsidRPr="00003E69">
        <w:rPr>
          <w:b/>
        </w:rPr>
        <w:t>3.3. Организация образовательного процесса</w:t>
      </w:r>
    </w:p>
    <w:p w:rsidR="009B54B5" w:rsidRPr="00003E69" w:rsidRDefault="009B54B5" w:rsidP="00003E69">
      <w:pPr>
        <w:pStyle w:val="af3"/>
        <w:ind w:firstLine="709"/>
        <w:jc w:val="both"/>
      </w:pPr>
      <w:r w:rsidRPr="00003E69">
        <w:t>Теоретическое и практическое обучение проводится в условиях учебного кабинета, лаборатории в соответствии с учебным расписанием.</w:t>
      </w:r>
    </w:p>
    <w:p w:rsidR="009B54B5" w:rsidRPr="00003E69" w:rsidRDefault="009B54B5" w:rsidP="00003E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03E69">
        <w:t xml:space="preserve">Освоению </w:t>
      </w:r>
      <w:r w:rsidR="004001F0">
        <w:t>ПМ.02</w:t>
      </w:r>
      <w:r w:rsidR="00A851B1" w:rsidRPr="00A851B1">
        <w:t xml:space="preserve"> </w:t>
      </w:r>
      <w:r w:rsidR="004001F0" w:rsidRPr="004001F0">
        <w:t xml:space="preserve">Организация и ведение процессов приготовления, </w:t>
      </w:r>
      <w:r w:rsidR="004001F0">
        <w:t>оформления и подготовки к реали</w:t>
      </w:r>
      <w:r w:rsidR="004001F0" w:rsidRPr="004001F0">
        <w:t>зации горячих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  <w:r w:rsidR="004001F0">
        <w:t xml:space="preserve"> </w:t>
      </w:r>
      <w:r w:rsidRPr="00003E69">
        <w:t xml:space="preserve">предшествует освоение программ общепрофессиональных дисциплин: ОП 01. </w:t>
      </w:r>
      <w:r w:rsidR="00F0560C" w:rsidRPr="00003E69">
        <w:t>Микробиология, физиология питания, санитария и гигиена</w:t>
      </w:r>
      <w:r w:rsidRPr="00003E69">
        <w:t>, ОП.02. Организация хранения и контроль запасов и сырья, ОП.03. Тех</w:t>
      </w:r>
      <w:r w:rsidR="005827EA" w:rsidRPr="00003E69">
        <w:t xml:space="preserve">ническое оснащение организаций </w:t>
      </w:r>
      <w:r w:rsidRPr="00003E69">
        <w:t>питания</w:t>
      </w:r>
      <w:r w:rsidR="00A851B1">
        <w:t xml:space="preserve">; профессионального модуля:  </w:t>
      </w:r>
      <w:r w:rsidR="00A851B1" w:rsidRPr="00A851B1">
        <w:t>ПМ.01 Организация и ведение процессов приготовления и подготовки к реализации полуфабрикатов для блюд, кулинарных изделий сложного ассортимента</w:t>
      </w:r>
      <w:r w:rsidR="00A851B1">
        <w:t xml:space="preserve"> </w:t>
      </w:r>
      <w:r w:rsidRPr="00003E69">
        <w:t>.</w:t>
      </w:r>
    </w:p>
    <w:p w:rsidR="009B54B5" w:rsidRPr="00003E69" w:rsidRDefault="009B54B5" w:rsidP="00003E69">
      <w:pPr>
        <w:pStyle w:val="af3"/>
        <w:ind w:firstLine="709"/>
        <w:jc w:val="both"/>
        <w:rPr>
          <w:bCs/>
          <w:color w:val="000000"/>
        </w:rPr>
      </w:pPr>
      <w:r w:rsidRPr="00003E69">
        <w:rPr>
          <w:bCs/>
          <w:color w:val="000000"/>
        </w:rPr>
        <w:t>Овладение видом профессиональной деятельности происходит посредством внедрения в учебный процесс инновационных образовательных и производственных технологий обучения.</w:t>
      </w:r>
    </w:p>
    <w:p w:rsidR="009B54B5" w:rsidRPr="00003E69" w:rsidRDefault="009B54B5" w:rsidP="00003E69">
      <w:pPr>
        <w:pStyle w:val="af3"/>
        <w:ind w:firstLine="709"/>
        <w:jc w:val="both"/>
        <w:rPr>
          <w:color w:val="000000"/>
        </w:rPr>
      </w:pPr>
      <w:r w:rsidRPr="00003E69">
        <w:rPr>
          <w:bCs/>
          <w:color w:val="000000"/>
        </w:rPr>
        <w:t xml:space="preserve">Учебная и производственная практика по данному модулю обеспечивает практико-ориентированную подготовку и проводится </w:t>
      </w:r>
      <w:r w:rsidRPr="00003E69">
        <w:t xml:space="preserve">на базе государственных и коммерческих организаций, </w:t>
      </w:r>
      <w:r w:rsidRPr="00003E69">
        <w:rPr>
          <w:bCs/>
          <w:color w:val="000000"/>
        </w:rPr>
        <w:t xml:space="preserve">соответствующих профилю подготовки обучающегося и регламентируется Положением </w:t>
      </w:r>
      <w:r w:rsidR="001856EA" w:rsidRPr="001856EA">
        <w:rPr>
          <w:color w:val="000000"/>
        </w:rPr>
        <w:t>о практике обучающихся, осваивающих основные профессиональные образовательные программы среднего профессионального образования, утвержденного приказом министерства образования и науки РФ от 18 апреля 2013 г. № 291</w:t>
      </w:r>
      <w:r w:rsidRPr="00003E69">
        <w:rPr>
          <w:color w:val="000000"/>
        </w:rPr>
        <w:t xml:space="preserve">. Производственная практика проводится концентрированно в соответствии с графиком учебного процесса. </w:t>
      </w:r>
    </w:p>
    <w:p w:rsidR="009B54B5" w:rsidRPr="001856EA" w:rsidRDefault="009B54B5" w:rsidP="00003E69">
      <w:pPr>
        <w:ind w:firstLine="709"/>
        <w:jc w:val="both"/>
        <w:rPr>
          <w:b/>
        </w:rPr>
      </w:pPr>
      <w:r w:rsidRPr="001856EA">
        <w:rPr>
          <w:b/>
        </w:rPr>
        <w:t>3.4. Кадровое обеспечение образовательного процесса</w:t>
      </w:r>
    </w:p>
    <w:p w:rsidR="009B54B5" w:rsidRPr="00003E69" w:rsidRDefault="009B54B5" w:rsidP="00003E69">
      <w:pPr>
        <w:ind w:firstLine="709"/>
        <w:jc w:val="both"/>
        <w:rPr>
          <w:bCs/>
        </w:rPr>
      </w:pPr>
      <w:r w:rsidRPr="001856EA">
        <w:rPr>
          <w:bCs/>
        </w:rPr>
        <w:t>Требования к кадровым условиям реализации образовательной</w:t>
      </w:r>
      <w:r w:rsidRPr="00003E69">
        <w:rPr>
          <w:bCs/>
        </w:rPr>
        <w:t xml:space="preserve"> программы.</w:t>
      </w:r>
    </w:p>
    <w:p w:rsidR="009B54B5" w:rsidRPr="00003E69" w:rsidRDefault="009B54B5" w:rsidP="00003E69">
      <w:pPr>
        <w:ind w:firstLine="709"/>
        <w:jc w:val="both"/>
        <w:rPr>
          <w:bCs/>
        </w:rPr>
      </w:pPr>
      <w:r w:rsidRPr="00003E69">
        <w:rPr>
          <w:bCs/>
        </w:rPr>
        <w:t>Реализация образовательной программы обеспечивается руководящими и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деятельность которых связана с направленностью реализуемой образовательной программы (имеющих стаж работы в данной профессиональной области не менее 3 лет).</w:t>
      </w:r>
    </w:p>
    <w:p w:rsidR="009B54B5" w:rsidRPr="00003E69" w:rsidRDefault="009B54B5" w:rsidP="00003E69">
      <w:pPr>
        <w:ind w:firstLine="709"/>
        <w:jc w:val="both"/>
        <w:rPr>
          <w:bCs/>
        </w:rPr>
      </w:pPr>
      <w:r w:rsidRPr="00003E69">
        <w:rPr>
          <w:bCs/>
        </w:rPr>
        <w:t>Квалификация педагогических работников образовательной организации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9B54B5" w:rsidRPr="00003E69" w:rsidRDefault="009B54B5" w:rsidP="00003E69">
      <w:pPr>
        <w:ind w:firstLine="709"/>
        <w:jc w:val="both"/>
        <w:rPr>
          <w:bCs/>
        </w:rPr>
      </w:pPr>
      <w:r w:rsidRPr="00003E69">
        <w:rPr>
          <w:bCs/>
        </w:rPr>
        <w:t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организациях</w:t>
      </w:r>
      <w:r w:rsidR="008553E8" w:rsidRPr="00003E69">
        <w:rPr>
          <w:bCs/>
        </w:rPr>
        <w:t>,</w:t>
      </w:r>
      <w:r w:rsidRPr="00003E69">
        <w:rPr>
          <w:bCs/>
        </w:rPr>
        <w:t xml:space="preserve"> направление деятельности которых соответствует области профессиональной деятельности, указанной в пункте 1.5 настоящего ФГОС СПО, не реже 1 раза в 3 года с учетом расширения спектра профессиональных компетенций.</w:t>
      </w:r>
    </w:p>
    <w:p w:rsidR="009B54B5" w:rsidRPr="00003E69" w:rsidRDefault="009B54B5" w:rsidP="00003E69">
      <w:pPr>
        <w:ind w:firstLine="709"/>
        <w:jc w:val="both"/>
        <w:rPr>
          <w:bCs/>
        </w:rPr>
      </w:pPr>
      <w:r w:rsidRPr="00003E69">
        <w:rPr>
          <w:bCs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1.5 настоящего ФГОС СПО, в общем числе педагогических работников, реализующих образовательную программу, должна быть не менее 25 процентов.</w:t>
      </w:r>
    </w:p>
    <w:p w:rsidR="009B54B5" w:rsidRPr="00326A32" w:rsidRDefault="009B54B5" w:rsidP="00061D8A">
      <w:pPr>
        <w:jc w:val="both"/>
        <w:rPr>
          <w:b/>
          <w:i/>
          <w:color w:val="FF0000"/>
        </w:rPr>
      </w:pPr>
    </w:p>
    <w:p w:rsidR="00482861" w:rsidRPr="00326A32" w:rsidRDefault="00482861" w:rsidP="00061D8A">
      <w:pPr>
        <w:ind w:left="993"/>
        <w:jc w:val="both"/>
        <w:rPr>
          <w:b/>
          <w:sz w:val="22"/>
          <w:szCs w:val="22"/>
        </w:rPr>
      </w:pPr>
    </w:p>
    <w:p w:rsidR="008553E8" w:rsidRPr="00326A32" w:rsidRDefault="008553E8">
      <w:pPr>
        <w:rPr>
          <w:b/>
          <w:sz w:val="22"/>
          <w:szCs w:val="22"/>
        </w:rPr>
      </w:pPr>
      <w:r w:rsidRPr="00326A32">
        <w:rPr>
          <w:b/>
          <w:sz w:val="22"/>
          <w:szCs w:val="22"/>
        </w:rPr>
        <w:br w:type="page"/>
      </w:r>
    </w:p>
    <w:p w:rsidR="00482861" w:rsidRPr="00047A3A" w:rsidRDefault="00482861" w:rsidP="00482861">
      <w:pPr>
        <w:ind w:left="993"/>
        <w:jc w:val="center"/>
        <w:rPr>
          <w:b/>
        </w:rPr>
      </w:pPr>
      <w:r w:rsidRPr="00047A3A">
        <w:rPr>
          <w:b/>
        </w:rPr>
        <w:t>4. КОНТРОЛЬ И ОЦЕНКА РЕЗУЛЬТАТОВ ОСВОЕНИЯ ПРОФЕССИОНАЛЬНОГО МОДУЛЯ (ПО РАЗДЕЛАМ)</w:t>
      </w:r>
    </w:p>
    <w:p w:rsidR="00482861" w:rsidRPr="00047A3A" w:rsidRDefault="00482861" w:rsidP="00482861">
      <w:pPr>
        <w:ind w:left="993"/>
        <w:jc w:val="center"/>
        <w:rPr>
          <w:b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536"/>
        <w:gridCol w:w="1701"/>
        <w:gridCol w:w="1701"/>
      </w:tblGrid>
      <w:tr w:rsidR="00482861" w:rsidRPr="00326A32" w:rsidTr="00801C82">
        <w:trPr>
          <w:tblHeader/>
        </w:trPr>
        <w:tc>
          <w:tcPr>
            <w:tcW w:w="1701" w:type="dxa"/>
            <w:vAlign w:val="center"/>
          </w:tcPr>
          <w:p w:rsidR="00482861" w:rsidRPr="00326A32" w:rsidRDefault="00482861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Профессиональные компетенции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482861" w:rsidRPr="00326A32" w:rsidRDefault="00482861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Оцениваемые знания и умения, действия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2861" w:rsidRPr="00326A32" w:rsidRDefault="00482861" w:rsidP="00061D8A">
            <w:pPr>
              <w:ind w:left="-521" w:firstLine="521"/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Методы оценки</w:t>
            </w:r>
          </w:p>
        </w:tc>
        <w:tc>
          <w:tcPr>
            <w:tcW w:w="1701" w:type="dxa"/>
            <w:vAlign w:val="center"/>
          </w:tcPr>
          <w:p w:rsidR="00482861" w:rsidRPr="00326A32" w:rsidRDefault="00482861" w:rsidP="00C82152">
            <w:pPr>
              <w:jc w:val="center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Критерии оценки</w:t>
            </w:r>
          </w:p>
        </w:tc>
      </w:tr>
      <w:tr w:rsidR="00482861" w:rsidRPr="00326A32" w:rsidTr="00F557FD">
        <w:tc>
          <w:tcPr>
            <w:tcW w:w="9639" w:type="dxa"/>
            <w:gridSpan w:val="4"/>
          </w:tcPr>
          <w:p w:rsidR="00482861" w:rsidRPr="00326A32" w:rsidRDefault="00482861" w:rsidP="00DA4D6D">
            <w:pPr>
              <w:jc w:val="both"/>
              <w:rPr>
                <w:b/>
                <w:i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Раздел 1.</w:t>
            </w:r>
            <w:r w:rsidRPr="00326A32">
              <w:rPr>
                <w:b/>
                <w:i/>
                <w:sz w:val="20"/>
                <w:szCs w:val="20"/>
              </w:rPr>
              <w:t xml:space="preserve"> </w:t>
            </w:r>
            <w:r w:rsidR="00DA4D6D" w:rsidRPr="00DA4D6D">
              <w:rPr>
                <w:b/>
                <w:sz w:val="20"/>
                <w:szCs w:val="20"/>
              </w:rPr>
              <w:t>Технологический процесс приготовления горячей кулинарной продукции</w:t>
            </w:r>
          </w:p>
        </w:tc>
      </w:tr>
      <w:tr w:rsidR="00A149DE" w:rsidRPr="00326A32" w:rsidTr="00342FEA">
        <w:tc>
          <w:tcPr>
            <w:tcW w:w="1701" w:type="dxa"/>
            <w:vMerge w:val="restart"/>
          </w:tcPr>
          <w:p w:rsidR="00A149DE" w:rsidRPr="00326A32" w:rsidRDefault="00A23C09" w:rsidP="00A1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2</w:t>
            </w:r>
            <w:r w:rsidR="00F557FD" w:rsidRPr="00326A32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-2.8</w:t>
            </w:r>
          </w:p>
        </w:tc>
        <w:tc>
          <w:tcPr>
            <w:tcW w:w="4536" w:type="dxa"/>
            <w:shd w:val="clear" w:color="auto" w:fill="auto"/>
          </w:tcPr>
          <w:p w:rsidR="00A149DE" w:rsidRDefault="00A149DE" w:rsidP="00F557FD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color="000000"/>
              </w:rPr>
            </w:pPr>
            <w:r w:rsidRPr="00326A32">
              <w:rPr>
                <w:b/>
                <w:sz w:val="20"/>
                <w:szCs w:val="20"/>
                <w:u w:color="000000"/>
              </w:rPr>
              <w:t>Знания: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 требований, основных критериев и методов органолептической оценки качества сырья, продуктов и дополнительных ингредиентов для приготовления су</w:t>
            </w:r>
            <w:r w:rsidR="00A851B1">
              <w:rPr>
                <w:sz w:val="20"/>
                <w:szCs w:val="20"/>
              </w:rPr>
              <w:t>пов, соусов вторых горячих блюд</w:t>
            </w:r>
            <w:r w:rsidRPr="00801C82">
              <w:rPr>
                <w:sz w:val="20"/>
                <w:szCs w:val="20"/>
              </w:rPr>
              <w:t>;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правила выбора продуктов и дополнительных ингредиентов для приготовления супов, соусов вторых горячих блюд;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правил безопасной эксплуатации используемого технологического оборудования, инвентаря, поверки весов;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способов определения массы продуктов и дополнительных ингредиентов для приготовления супов, соусов вторых горячих блюд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температурных и санитарных режимов приготовления супов, соусов, вторых горячих блюд;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технологии приготовления супов, соусов, вторых горячих блюд;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ассортимента супов, соусов вторых горячих блюд;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методов сервировки, способов и температур подачи супов, соусов, вторых горячих блюд</w:t>
            </w:r>
            <w:r w:rsidR="00A851B1">
              <w:rPr>
                <w:sz w:val="20"/>
                <w:szCs w:val="20"/>
              </w:rPr>
              <w:t>;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правил подбора гарниров, заправок и соусов для горячих;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органолептических способов определения степени готовности и качества супов, соусов вторых горячих блюд;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требований к качеству готовых суп</w:t>
            </w:r>
            <w:r w:rsidR="00A851B1">
              <w:rPr>
                <w:sz w:val="20"/>
                <w:szCs w:val="20"/>
              </w:rPr>
              <w:t>ов, соусов вторых горячих блюд;</w:t>
            </w:r>
          </w:p>
          <w:p w:rsidR="00801C82" w:rsidRPr="00801C82" w:rsidRDefault="00801C82" w:rsidP="00801C82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правил порционирования птицы, приготовленной целой тушкой в зависимости от размера (массы), рыбных и мясных блюд;</w:t>
            </w:r>
          </w:p>
          <w:p w:rsidR="00A149DE" w:rsidRPr="00326A32" w:rsidRDefault="00801C82" w:rsidP="00A851B1">
            <w:pPr>
              <w:tabs>
                <w:tab w:val="left" w:pos="20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вариантов сервировки, оформления и способов подачи су</w:t>
            </w:r>
            <w:r w:rsidR="00A851B1">
              <w:rPr>
                <w:sz w:val="20"/>
                <w:szCs w:val="20"/>
              </w:rPr>
              <w:t>пов, соусов вторых горячих блюд</w:t>
            </w:r>
            <w:r w:rsidRPr="00801C82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Письменное тестирование.</w:t>
            </w:r>
          </w:p>
          <w:p w:rsidR="00A149DE" w:rsidRPr="00326A32" w:rsidRDefault="00A149DE" w:rsidP="00A149DE">
            <w:pPr>
              <w:pStyle w:val="af3"/>
              <w:ind w:firstLine="708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</w:p>
          <w:p w:rsidR="00A149DE" w:rsidRDefault="00A149DE" w:rsidP="00A149DE">
            <w:pPr>
              <w:pStyle w:val="af3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Собеседование</w:t>
            </w:r>
          </w:p>
          <w:p w:rsidR="00A851B1" w:rsidRDefault="00A851B1" w:rsidP="00A149DE">
            <w:pPr>
              <w:pStyle w:val="af3"/>
              <w:rPr>
                <w:sz w:val="20"/>
                <w:szCs w:val="20"/>
              </w:rPr>
            </w:pPr>
          </w:p>
          <w:p w:rsidR="00A851B1" w:rsidRDefault="00A851B1" w:rsidP="00A149DE">
            <w:pPr>
              <w:pStyle w:val="af3"/>
              <w:rPr>
                <w:sz w:val="20"/>
                <w:szCs w:val="20"/>
              </w:rPr>
            </w:pPr>
          </w:p>
          <w:p w:rsidR="00A851B1" w:rsidRPr="00326A32" w:rsidRDefault="00A851B1" w:rsidP="00A149DE">
            <w:pPr>
              <w:pStyle w:val="a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Дифференцированный зачет</w:t>
            </w: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</w:p>
          <w:p w:rsidR="00A149DE" w:rsidRPr="00326A32" w:rsidRDefault="002C07DE" w:rsidP="00A149DE">
            <w:pPr>
              <w:pStyle w:val="a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Квалификационный </w:t>
            </w:r>
            <w:r w:rsidR="00A149DE" w:rsidRPr="00326A32">
              <w:rPr>
                <w:sz w:val="20"/>
                <w:szCs w:val="20"/>
              </w:rPr>
              <w:t>кзамен</w:t>
            </w:r>
          </w:p>
        </w:tc>
        <w:tc>
          <w:tcPr>
            <w:tcW w:w="1701" w:type="dxa"/>
          </w:tcPr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Оценка результатов</w:t>
            </w: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61% правильных ответов</w:t>
            </w:r>
            <w:r w:rsidR="00F557FD" w:rsidRPr="00326A32">
              <w:rPr>
                <w:sz w:val="20"/>
                <w:szCs w:val="20"/>
              </w:rPr>
              <w:t>.</w:t>
            </w: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Оценка процесса.</w:t>
            </w: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Экспертное наблюдение и оценка результатов в соответствии с требованиями*</w:t>
            </w:r>
          </w:p>
        </w:tc>
      </w:tr>
      <w:tr w:rsidR="00A149DE" w:rsidRPr="00326A32" w:rsidTr="00342FEA">
        <w:tc>
          <w:tcPr>
            <w:tcW w:w="1701" w:type="dxa"/>
            <w:vMerge/>
          </w:tcPr>
          <w:p w:rsidR="00A149DE" w:rsidRPr="00326A32" w:rsidRDefault="00A149DE" w:rsidP="00A149DE">
            <w:pPr>
              <w:rPr>
                <w:i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149DE" w:rsidRPr="00801C82" w:rsidRDefault="00801C82" w:rsidP="00F557FD">
            <w:pPr>
              <w:jc w:val="both"/>
              <w:rPr>
                <w:b/>
                <w:sz w:val="20"/>
                <w:szCs w:val="20"/>
              </w:rPr>
            </w:pPr>
            <w:r w:rsidRPr="00801C82">
              <w:rPr>
                <w:b/>
                <w:sz w:val="20"/>
                <w:szCs w:val="20"/>
              </w:rPr>
              <w:t>Умения:</w:t>
            </w:r>
          </w:p>
          <w:p w:rsidR="00801C82" w:rsidRPr="00801C82" w:rsidRDefault="00801C82" w:rsidP="00801C82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органолептически оценивать качество продуктов для приготовления супов, соусов, вторых горячих блюд</w:t>
            </w:r>
            <w:r w:rsidR="00A851B1">
              <w:rPr>
                <w:sz w:val="20"/>
                <w:szCs w:val="20"/>
              </w:rPr>
              <w:t>;</w:t>
            </w:r>
          </w:p>
          <w:p w:rsidR="00801C82" w:rsidRPr="00801C82" w:rsidRDefault="00801C82" w:rsidP="00801C82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-подготавливать сырье и ингредиенты к приготовлению супов, соусов, вторых горячих блюд;</w:t>
            </w:r>
          </w:p>
          <w:p w:rsidR="00801C82" w:rsidRPr="00801C82" w:rsidRDefault="00801C82" w:rsidP="00801C82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выбирать и безопасно пользоваться производственным инвентарём и технологическим оборудованием при приготовлении супо</w:t>
            </w:r>
            <w:r w:rsidR="00A851B1">
              <w:rPr>
                <w:sz w:val="20"/>
                <w:szCs w:val="20"/>
              </w:rPr>
              <w:t>в, соусов, вторых горячих блюд;</w:t>
            </w:r>
          </w:p>
          <w:p w:rsidR="00801C82" w:rsidRPr="00801C82" w:rsidRDefault="00801C82" w:rsidP="00801C82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использовать различные технологии приготовления супо</w:t>
            </w:r>
            <w:r w:rsidR="00A851B1">
              <w:rPr>
                <w:sz w:val="20"/>
                <w:szCs w:val="20"/>
              </w:rPr>
              <w:t>в, соусов, вторых горячих блюд;</w:t>
            </w:r>
          </w:p>
          <w:p w:rsidR="00801C82" w:rsidRPr="00801C82" w:rsidRDefault="00801C82" w:rsidP="00801C82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проводить расчёты по формулам</w:t>
            </w:r>
          </w:p>
          <w:p w:rsidR="00801C82" w:rsidRPr="00801C82" w:rsidRDefault="00801C82" w:rsidP="00801C82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 xml:space="preserve">- организовывать рабочие места по приготовлению  супов, соусов, вторых горячих </w:t>
            </w:r>
            <w:r w:rsidR="00A851B1">
              <w:rPr>
                <w:sz w:val="20"/>
                <w:szCs w:val="20"/>
              </w:rPr>
              <w:t>блюд;</w:t>
            </w:r>
          </w:p>
          <w:p w:rsidR="00801C82" w:rsidRPr="00801C82" w:rsidRDefault="00801C82" w:rsidP="00801C82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приготавливать суп</w:t>
            </w:r>
            <w:r w:rsidR="00A851B1">
              <w:rPr>
                <w:sz w:val="20"/>
                <w:szCs w:val="20"/>
              </w:rPr>
              <w:t xml:space="preserve">ы, соусы, вторые горячие блюда </w:t>
            </w:r>
            <w:r w:rsidRPr="00801C82">
              <w:rPr>
                <w:sz w:val="20"/>
                <w:szCs w:val="20"/>
              </w:rPr>
              <w:t>в соответствии с требованиями рецептур и технологии приготовления</w:t>
            </w:r>
          </w:p>
          <w:p w:rsidR="00801C82" w:rsidRPr="00801C82" w:rsidRDefault="00801C82" w:rsidP="00801C82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выбирать методы контроля качеств</w:t>
            </w:r>
            <w:r w:rsidR="00A851B1">
              <w:rPr>
                <w:sz w:val="20"/>
                <w:szCs w:val="20"/>
              </w:rPr>
              <w:t xml:space="preserve">а и безопасности приготовления </w:t>
            </w:r>
            <w:r w:rsidRPr="00801C82">
              <w:rPr>
                <w:sz w:val="20"/>
                <w:szCs w:val="20"/>
              </w:rPr>
              <w:t>супов, соусов, вторых горячих блюд</w:t>
            </w:r>
            <w:r w:rsidR="00A851B1">
              <w:rPr>
                <w:sz w:val="20"/>
                <w:szCs w:val="20"/>
              </w:rPr>
              <w:t>;</w:t>
            </w:r>
          </w:p>
          <w:p w:rsidR="00801C82" w:rsidRPr="00801C82" w:rsidRDefault="00801C82" w:rsidP="00801C82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</w:t>
            </w:r>
            <w:r w:rsidRPr="00801C82">
              <w:rPr>
                <w:sz w:val="20"/>
                <w:szCs w:val="20"/>
              </w:rPr>
              <w:tab/>
              <w:t>выбирать температурный и временной режим при подаче и хранении супов, соусов вторых горячих блюд</w:t>
            </w:r>
            <w:r w:rsidR="00A851B1">
              <w:rPr>
                <w:sz w:val="20"/>
                <w:szCs w:val="20"/>
              </w:rPr>
              <w:t>;</w:t>
            </w:r>
          </w:p>
          <w:p w:rsidR="00801C82" w:rsidRPr="00801C82" w:rsidRDefault="00801C82" w:rsidP="00A851B1">
            <w:pPr>
              <w:jc w:val="both"/>
              <w:rPr>
                <w:sz w:val="20"/>
                <w:szCs w:val="20"/>
              </w:rPr>
            </w:pPr>
            <w:r w:rsidRPr="00801C82">
              <w:rPr>
                <w:sz w:val="20"/>
                <w:szCs w:val="20"/>
              </w:rPr>
              <w:t>- оценивать качество и безопасность готовой кулинарной продукции: супов, соусов, вторых горячих блюд.</w:t>
            </w:r>
          </w:p>
        </w:tc>
        <w:tc>
          <w:tcPr>
            <w:tcW w:w="1701" w:type="dxa"/>
            <w:shd w:val="clear" w:color="auto" w:fill="auto"/>
          </w:tcPr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Лабораторная работа.</w:t>
            </w: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Практическая работа.</w:t>
            </w: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</w:p>
          <w:p w:rsidR="00A149DE" w:rsidRPr="00326A32" w:rsidRDefault="002C07DE" w:rsidP="00A149DE">
            <w:pPr>
              <w:pStyle w:val="a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Квалификационный э</w:t>
            </w:r>
            <w:r w:rsidR="00A149DE" w:rsidRPr="00326A32">
              <w:rPr>
                <w:sz w:val="20"/>
                <w:szCs w:val="20"/>
              </w:rPr>
              <w:t>кзамен.</w:t>
            </w: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 xml:space="preserve">Виды работ на </w:t>
            </w: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практике</w:t>
            </w: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Экспертное наблюдение и оценка результатов в соответствии с требованиями.</w:t>
            </w: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Оценка результатов.</w:t>
            </w: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 xml:space="preserve">Экспертное наблюдение и оценка результатов в соответствии с требованиями. </w:t>
            </w: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</w:p>
          <w:p w:rsidR="00EF25D6" w:rsidRDefault="00EF25D6" w:rsidP="00A149DE">
            <w:pPr>
              <w:pStyle w:val="af3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Экспертное наблюдение</w:t>
            </w: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</w:p>
        </w:tc>
      </w:tr>
      <w:tr w:rsidR="00A149DE" w:rsidRPr="00326A32" w:rsidTr="00801C82">
        <w:trPr>
          <w:trHeight w:val="1275"/>
        </w:trPr>
        <w:tc>
          <w:tcPr>
            <w:tcW w:w="1701" w:type="dxa"/>
            <w:vMerge/>
          </w:tcPr>
          <w:p w:rsidR="00A149DE" w:rsidRPr="00326A32" w:rsidRDefault="00A149DE" w:rsidP="00A149DE">
            <w:pPr>
              <w:rPr>
                <w:i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:rsidR="00A149DE" w:rsidRPr="00326A32" w:rsidRDefault="00A149DE" w:rsidP="00F557FD">
            <w:pPr>
              <w:jc w:val="both"/>
              <w:rPr>
                <w:b/>
                <w:sz w:val="20"/>
                <w:szCs w:val="20"/>
              </w:rPr>
            </w:pPr>
            <w:r w:rsidRPr="00326A32">
              <w:rPr>
                <w:b/>
                <w:sz w:val="20"/>
                <w:szCs w:val="20"/>
              </w:rPr>
              <w:t>Действия:</w:t>
            </w:r>
          </w:p>
          <w:p w:rsidR="00801C82" w:rsidRPr="00801C82" w:rsidRDefault="002C07DE" w:rsidP="00801C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организация</w:t>
            </w:r>
            <w:r w:rsidR="00801C82" w:rsidRPr="00801C82">
              <w:rPr>
                <w:sz w:val="20"/>
                <w:szCs w:val="20"/>
              </w:rPr>
              <w:t xml:space="preserve"> технологического процесса подготовки овощей, круп, бобовых и макаронных изделий, яиц, творога, мяса, рыбы и птицы для приготовления горячих блюд, используя различные методы, оборудование и инвентарь;</w:t>
            </w:r>
          </w:p>
          <w:p w:rsidR="00801C82" w:rsidRPr="00801C82" w:rsidRDefault="002C07DE" w:rsidP="00801C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контроль</w:t>
            </w:r>
            <w:r w:rsidR="00801C82" w:rsidRPr="00801C82">
              <w:rPr>
                <w:sz w:val="20"/>
                <w:szCs w:val="20"/>
              </w:rPr>
              <w:t xml:space="preserve"> качества и безопасности подготовленных овощей, круп, бобовых и макаронных изделий, яиц, творога, рыбы, мяса и домашней птицы;</w:t>
            </w:r>
          </w:p>
          <w:p w:rsidR="00801C82" w:rsidRPr="00801C82" w:rsidRDefault="002C07DE" w:rsidP="00801C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расчёт</w:t>
            </w:r>
            <w:r w:rsidR="00801C82" w:rsidRPr="00801C82">
              <w:rPr>
                <w:sz w:val="20"/>
                <w:szCs w:val="20"/>
              </w:rPr>
              <w:t xml:space="preserve"> массы сырья для приготовления супов, соусов, вторых горячих блюд;</w:t>
            </w:r>
          </w:p>
          <w:p w:rsidR="00801C82" w:rsidRPr="00801C82" w:rsidRDefault="002C07DE" w:rsidP="00801C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проверка</w:t>
            </w:r>
            <w:r w:rsidR="00801C82" w:rsidRPr="00801C82">
              <w:rPr>
                <w:sz w:val="20"/>
                <w:szCs w:val="20"/>
              </w:rPr>
              <w:t xml:space="preserve"> качества продуктов для приготовления супов, соусов, вторых г</w:t>
            </w:r>
            <w:r>
              <w:rPr>
                <w:sz w:val="20"/>
                <w:szCs w:val="20"/>
              </w:rPr>
              <w:t>орячих блюд</w:t>
            </w:r>
            <w:r w:rsidR="00801C82" w:rsidRPr="00801C82">
              <w:rPr>
                <w:sz w:val="20"/>
                <w:szCs w:val="20"/>
              </w:rPr>
              <w:t>;</w:t>
            </w:r>
          </w:p>
          <w:p w:rsidR="00801C82" w:rsidRPr="00801C82" w:rsidRDefault="002C07DE" w:rsidP="00801C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приготовление</w:t>
            </w:r>
            <w:r w:rsidR="00801C82" w:rsidRPr="00801C82">
              <w:rPr>
                <w:sz w:val="20"/>
                <w:szCs w:val="20"/>
              </w:rPr>
              <w:t xml:space="preserve"> супо</w:t>
            </w:r>
            <w:r>
              <w:rPr>
                <w:sz w:val="20"/>
                <w:szCs w:val="20"/>
              </w:rPr>
              <w:t>в, соусов, вторых горячих блюд</w:t>
            </w:r>
            <w:r w:rsidR="00801C82" w:rsidRPr="00801C82">
              <w:rPr>
                <w:sz w:val="20"/>
                <w:szCs w:val="20"/>
              </w:rPr>
              <w:t>, используя различные технологии, оборудование и инвентарь;</w:t>
            </w:r>
          </w:p>
          <w:p w:rsidR="00801C82" w:rsidRPr="00801C82" w:rsidRDefault="002C07DE" w:rsidP="00801C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организация</w:t>
            </w:r>
            <w:r w:rsidR="00801C82" w:rsidRPr="00801C82">
              <w:rPr>
                <w:sz w:val="20"/>
                <w:szCs w:val="20"/>
              </w:rPr>
              <w:t xml:space="preserve"> технологического процесса приготовления суп</w:t>
            </w:r>
            <w:r>
              <w:rPr>
                <w:sz w:val="20"/>
                <w:szCs w:val="20"/>
              </w:rPr>
              <w:t>ов, соусов, вторых горячих блюд</w:t>
            </w:r>
            <w:r w:rsidR="00801C82" w:rsidRPr="00801C82">
              <w:rPr>
                <w:sz w:val="20"/>
                <w:szCs w:val="20"/>
              </w:rPr>
              <w:t>;</w:t>
            </w:r>
          </w:p>
          <w:p w:rsidR="00801C82" w:rsidRPr="00801C82" w:rsidRDefault="002C07DE" w:rsidP="00801C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приготовление</w:t>
            </w:r>
            <w:r w:rsidR="00801C82" w:rsidRPr="00801C82">
              <w:rPr>
                <w:sz w:val="20"/>
                <w:szCs w:val="20"/>
              </w:rPr>
              <w:t xml:space="preserve"> супов, соусов, вторых горячих блюд;</w:t>
            </w:r>
          </w:p>
          <w:p w:rsidR="00A149DE" w:rsidRPr="00326A32" w:rsidRDefault="002C07DE" w:rsidP="002C07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оформление и отпуск</w:t>
            </w:r>
            <w:r w:rsidR="00801C82" w:rsidRPr="00801C82">
              <w:rPr>
                <w:sz w:val="20"/>
                <w:szCs w:val="20"/>
              </w:rPr>
              <w:t xml:space="preserve"> суп</w:t>
            </w:r>
            <w:r>
              <w:rPr>
                <w:sz w:val="20"/>
                <w:szCs w:val="20"/>
              </w:rPr>
              <w:t>ов, соусов, вторых горячих блюд</w:t>
            </w:r>
            <w:r w:rsidR="00801C82" w:rsidRPr="00801C82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Лабораторная работа.</w:t>
            </w: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Практическая работа.</w:t>
            </w: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</w:p>
          <w:p w:rsidR="00A149DE" w:rsidRPr="00326A32" w:rsidRDefault="002C07DE" w:rsidP="00A149DE">
            <w:pPr>
              <w:pStyle w:val="af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Квалификационный э</w:t>
            </w:r>
            <w:r w:rsidR="00A149DE" w:rsidRPr="00326A32">
              <w:rPr>
                <w:sz w:val="20"/>
                <w:szCs w:val="20"/>
              </w:rPr>
              <w:t>кзамен.</w:t>
            </w: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 xml:space="preserve">Виды работ на </w:t>
            </w: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практике</w:t>
            </w:r>
          </w:p>
        </w:tc>
        <w:tc>
          <w:tcPr>
            <w:tcW w:w="1701" w:type="dxa"/>
          </w:tcPr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Экспертное наблюдение и оценка результатов в соответствии с требованиями.</w:t>
            </w: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Оценка результатов.</w:t>
            </w: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 xml:space="preserve">Экспертное наблюдение и оценка результатов в соответствии с требованиями. </w:t>
            </w: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</w:p>
          <w:p w:rsidR="00EF25D6" w:rsidRDefault="00EF25D6" w:rsidP="00A149DE">
            <w:pPr>
              <w:pStyle w:val="af3"/>
              <w:rPr>
                <w:sz w:val="20"/>
                <w:szCs w:val="20"/>
              </w:rPr>
            </w:pPr>
          </w:p>
          <w:p w:rsidR="00A149DE" w:rsidRPr="00326A32" w:rsidRDefault="00A149DE" w:rsidP="00A149DE">
            <w:pPr>
              <w:pStyle w:val="af3"/>
              <w:rPr>
                <w:sz w:val="20"/>
                <w:szCs w:val="20"/>
              </w:rPr>
            </w:pPr>
            <w:r w:rsidRPr="00326A32">
              <w:rPr>
                <w:sz w:val="20"/>
                <w:szCs w:val="20"/>
              </w:rPr>
              <w:t>Экспертное наблюдение</w:t>
            </w:r>
          </w:p>
        </w:tc>
      </w:tr>
    </w:tbl>
    <w:p w:rsidR="00F557FD" w:rsidRPr="00326A32" w:rsidRDefault="00F557FD" w:rsidP="00482861">
      <w:pPr>
        <w:rPr>
          <w:i/>
          <w:sz w:val="22"/>
          <w:szCs w:val="22"/>
        </w:rPr>
      </w:pPr>
    </w:p>
    <w:p w:rsidR="00F557FD" w:rsidRPr="00326A32" w:rsidRDefault="00F557FD">
      <w:pPr>
        <w:rPr>
          <w:i/>
          <w:sz w:val="22"/>
          <w:szCs w:val="22"/>
        </w:rPr>
      </w:pPr>
      <w:r w:rsidRPr="00326A32">
        <w:rPr>
          <w:i/>
          <w:sz w:val="22"/>
          <w:szCs w:val="22"/>
        </w:rPr>
        <w:br w:type="page"/>
      </w:r>
    </w:p>
    <w:p w:rsidR="00A96A23" w:rsidRPr="00F330A5" w:rsidRDefault="00A96A23" w:rsidP="00F557FD">
      <w:pPr>
        <w:ind w:firstLine="709"/>
        <w:jc w:val="both"/>
      </w:pPr>
    </w:p>
    <w:p w:rsidR="00A96A23" w:rsidRPr="00F330A5" w:rsidRDefault="00A96A23" w:rsidP="00542E08">
      <w:pPr>
        <w:jc w:val="both"/>
        <w:rPr>
          <w:b/>
          <w:i/>
        </w:rPr>
      </w:pPr>
    </w:p>
    <w:p w:rsidR="00CD5387" w:rsidRPr="00326A32" w:rsidRDefault="00CD5387" w:rsidP="00D023D2">
      <w:pPr>
        <w:ind w:left="1353"/>
        <w:rPr>
          <w:b/>
          <w:i/>
          <w:sz w:val="22"/>
          <w:szCs w:val="22"/>
        </w:rPr>
      </w:pPr>
    </w:p>
    <w:p w:rsidR="00CD5387" w:rsidRPr="00326A32" w:rsidRDefault="00CD5387" w:rsidP="000C21D4">
      <w:pPr>
        <w:rPr>
          <w:b/>
          <w:i/>
          <w:sz w:val="22"/>
          <w:szCs w:val="22"/>
        </w:rPr>
      </w:pPr>
    </w:p>
    <w:p w:rsidR="000B56FC" w:rsidRPr="00326A32" w:rsidRDefault="000B56FC" w:rsidP="001973DA">
      <w:pPr>
        <w:spacing w:after="200" w:line="276" w:lineRule="auto"/>
        <w:rPr>
          <w:sz w:val="22"/>
          <w:szCs w:val="22"/>
        </w:rPr>
      </w:pPr>
    </w:p>
    <w:sectPr w:rsidR="000B56FC" w:rsidRPr="00326A32" w:rsidSect="00F557FD">
      <w:footerReference w:type="even" r:id="rId14"/>
      <w:footerReference w:type="default" r:id="rId15"/>
      <w:pgSz w:w="11906" w:h="16838"/>
      <w:pgMar w:top="1134" w:right="1134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959" w:rsidRDefault="00173959">
      <w:r>
        <w:separator/>
      </w:r>
    </w:p>
  </w:endnote>
  <w:endnote w:type="continuationSeparator" w:id="0">
    <w:p w:rsidR="00173959" w:rsidRDefault="00173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59" w:rsidRDefault="00173959" w:rsidP="00855F7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73959" w:rsidRDefault="00173959" w:rsidP="00855F73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9867034"/>
      <w:docPartObj>
        <w:docPartGallery w:val="Page Numbers (Bottom of Page)"/>
        <w:docPartUnique/>
      </w:docPartObj>
    </w:sdtPr>
    <w:sdtEndPr/>
    <w:sdtContent>
      <w:p w:rsidR="00173959" w:rsidRDefault="0017395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D00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59" w:rsidRDefault="00173959">
    <w:pPr>
      <w:pStyle w:val="a9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59" w:rsidRDefault="00173959" w:rsidP="00855F7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73959" w:rsidRDefault="00173959" w:rsidP="00855F73">
    <w:pPr>
      <w:pStyle w:val="a9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3583731"/>
      <w:docPartObj>
        <w:docPartGallery w:val="Page Numbers (Bottom of Page)"/>
        <w:docPartUnique/>
      </w:docPartObj>
    </w:sdtPr>
    <w:sdtEndPr/>
    <w:sdtContent>
      <w:p w:rsidR="00173959" w:rsidRDefault="0017395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D00">
          <w:rPr>
            <w:noProof/>
          </w:rPr>
          <w:t>9</w:t>
        </w:r>
        <w:r>
          <w:fldChar w:fldCharType="end"/>
        </w:r>
      </w:p>
    </w:sdtContent>
  </w:sdt>
  <w:p w:rsidR="00173959" w:rsidRPr="00E639C7" w:rsidRDefault="00173959" w:rsidP="00E639C7">
    <w:pPr>
      <w:pStyle w:val="a9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959" w:rsidRDefault="00173959" w:rsidP="006962C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73959" w:rsidRDefault="00173959" w:rsidP="006962C4">
    <w:pPr>
      <w:pStyle w:val="a9"/>
      <w:ind w:right="360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4958832"/>
      <w:docPartObj>
        <w:docPartGallery w:val="Page Numbers (Bottom of Page)"/>
        <w:docPartUnique/>
      </w:docPartObj>
    </w:sdtPr>
    <w:sdtEndPr/>
    <w:sdtContent>
      <w:p w:rsidR="00173959" w:rsidRDefault="0017395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D00">
          <w:rPr>
            <w:noProof/>
          </w:rPr>
          <w:t>33</w:t>
        </w:r>
        <w:r>
          <w:fldChar w:fldCharType="end"/>
        </w:r>
      </w:p>
    </w:sdtContent>
  </w:sdt>
  <w:p w:rsidR="00173959" w:rsidRDefault="00173959" w:rsidP="006962C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959" w:rsidRDefault="00173959">
      <w:r>
        <w:separator/>
      </w:r>
    </w:p>
  </w:footnote>
  <w:footnote w:type="continuationSeparator" w:id="0">
    <w:p w:rsidR="00173959" w:rsidRDefault="00173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884"/>
    <w:multiLevelType w:val="hybridMultilevel"/>
    <w:tmpl w:val="9126D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65759"/>
    <w:multiLevelType w:val="multilevel"/>
    <w:tmpl w:val="537C2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Times New Roman" w:hint="default"/>
        <w:b/>
      </w:rPr>
    </w:lvl>
  </w:abstractNum>
  <w:abstractNum w:abstractNumId="2" w15:restartNumberingAfterBreak="0">
    <w:nsid w:val="0CB93ECB"/>
    <w:multiLevelType w:val="hybridMultilevel"/>
    <w:tmpl w:val="9126D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EC6CD4"/>
    <w:multiLevelType w:val="hybridMultilevel"/>
    <w:tmpl w:val="B2F4A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34E3C"/>
    <w:multiLevelType w:val="hybridMultilevel"/>
    <w:tmpl w:val="22E40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458B7"/>
    <w:multiLevelType w:val="hybridMultilevel"/>
    <w:tmpl w:val="9126D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151DFC"/>
    <w:multiLevelType w:val="hybridMultilevel"/>
    <w:tmpl w:val="F9D04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3197F"/>
    <w:multiLevelType w:val="hybridMultilevel"/>
    <w:tmpl w:val="0124265A"/>
    <w:lvl w:ilvl="0" w:tplc="C83095C0">
      <w:start w:val="5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C980885"/>
    <w:multiLevelType w:val="hybridMultilevel"/>
    <w:tmpl w:val="9126D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268AD"/>
    <w:multiLevelType w:val="hybridMultilevel"/>
    <w:tmpl w:val="25023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83CAE"/>
    <w:multiLevelType w:val="hybridMultilevel"/>
    <w:tmpl w:val="27540EB6"/>
    <w:lvl w:ilvl="0" w:tplc="78A6E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8B467C8"/>
    <w:multiLevelType w:val="hybridMultilevel"/>
    <w:tmpl w:val="9126D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33AC0"/>
    <w:multiLevelType w:val="hybridMultilevel"/>
    <w:tmpl w:val="9126D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A6435"/>
    <w:multiLevelType w:val="hybridMultilevel"/>
    <w:tmpl w:val="9126D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438DA"/>
    <w:multiLevelType w:val="hybridMultilevel"/>
    <w:tmpl w:val="9126D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60607"/>
    <w:multiLevelType w:val="hybridMultilevel"/>
    <w:tmpl w:val="1BB0B8E2"/>
    <w:lvl w:ilvl="0" w:tplc="4F2261C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73B01F5"/>
    <w:multiLevelType w:val="hybridMultilevel"/>
    <w:tmpl w:val="20CA6EEA"/>
    <w:lvl w:ilvl="0" w:tplc="6F76941C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6FF018AA"/>
    <w:multiLevelType w:val="hybridMultilevel"/>
    <w:tmpl w:val="DB525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B2128"/>
    <w:multiLevelType w:val="hybridMultilevel"/>
    <w:tmpl w:val="9126D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D61BE"/>
    <w:multiLevelType w:val="hybridMultilevel"/>
    <w:tmpl w:val="9126D1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9"/>
  </w:num>
  <w:num w:numId="3">
    <w:abstractNumId w:val="7"/>
  </w:num>
  <w:num w:numId="4">
    <w:abstractNumId w:val="15"/>
  </w:num>
  <w:num w:numId="5">
    <w:abstractNumId w:val="10"/>
  </w:num>
  <w:num w:numId="6">
    <w:abstractNumId w:val="4"/>
  </w:num>
  <w:num w:numId="7">
    <w:abstractNumId w:val="12"/>
  </w:num>
  <w:num w:numId="8">
    <w:abstractNumId w:val="11"/>
  </w:num>
  <w:num w:numId="9">
    <w:abstractNumId w:val="0"/>
  </w:num>
  <w:num w:numId="10">
    <w:abstractNumId w:val="8"/>
  </w:num>
  <w:num w:numId="11">
    <w:abstractNumId w:val="13"/>
  </w:num>
  <w:num w:numId="12">
    <w:abstractNumId w:val="2"/>
  </w:num>
  <w:num w:numId="13">
    <w:abstractNumId w:val="14"/>
  </w:num>
  <w:num w:numId="14">
    <w:abstractNumId w:val="5"/>
  </w:num>
  <w:num w:numId="15">
    <w:abstractNumId w:val="18"/>
  </w:num>
  <w:num w:numId="16">
    <w:abstractNumId w:val="9"/>
  </w:num>
  <w:num w:numId="17">
    <w:abstractNumId w:val="3"/>
  </w:num>
  <w:num w:numId="18">
    <w:abstractNumId w:val="17"/>
  </w:num>
  <w:num w:numId="19">
    <w:abstractNumId w:val="6"/>
  </w:num>
  <w:num w:numId="20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40B"/>
    <w:rsid w:val="00000F07"/>
    <w:rsid w:val="00003E69"/>
    <w:rsid w:val="00004521"/>
    <w:rsid w:val="000060EC"/>
    <w:rsid w:val="000062D2"/>
    <w:rsid w:val="0000797F"/>
    <w:rsid w:val="00011630"/>
    <w:rsid w:val="00015265"/>
    <w:rsid w:val="0001585E"/>
    <w:rsid w:val="0001615F"/>
    <w:rsid w:val="0001622C"/>
    <w:rsid w:val="0001689D"/>
    <w:rsid w:val="00017CB2"/>
    <w:rsid w:val="00021BE9"/>
    <w:rsid w:val="000222C9"/>
    <w:rsid w:val="00022D5D"/>
    <w:rsid w:val="000249CA"/>
    <w:rsid w:val="000250B9"/>
    <w:rsid w:val="000254C6"/>
    <w:rsid w:val="00026499"/>
    <w:rsid w:val="00026820"/>
    <w:rsid w:val="00026AE5"/>
    <w:rsid w:val="00031674"/>
    <w:rsid w:val="00031B71"/>
    <w:rsid w:val="000322EE"/>
    <w:rsid w:val="000349D8"/>
    <w:rsid w:val="00034C2D"/>
    <w:rsid w:val="00034DBB"/>
    <w:rsid w:val="00035878"/>
    <w:rsid w:val="00035BD4"/>
    <w:rsid w:val="000368B0"/>
    <w:rsid w:val="00037DA9"/>
    <w:rsid w:val="0004065B"/>
    <w:rsid w:val="00042016"/>
    <w:rsid w:val="000421EA"/>
    <w:rsid w:val="00044685"/>
    <w:rsid w:val="00045236"/>
    <w:rsid w:val="00047A3A"/>
    <w:rsid w:val="00047A75"/>
    <w:rsid w:val="00053182"/>
    <w:rsid w:val="0005455D"/>
    <w:rsid w:val="00054D3B"/>
    <w:rsid w:val="000603EA"/>
    <w:rsid w:val="00061D8A"/>
    <w:rsid w:val="000626F1"/>
    <w:rsid w:val="0006438B"/>
    <w:rsid w:val="000664A0"/>
    <w:rsid w:val="00070F94"/>
    <w:rsid w:val="00072DFE"/>
    <w:rsid w:val="00073332"/>
    <w:rsid w:val="000741E9"/>
    <w:rsid w:val="000750C1"/>
    <w:rsid w:val="000809CB"/>
    <w:rsid w:val="000835E0"/>
    <w:rsid w:val="00085307"/>
    <w:rsid w:val="00086DCE"/>
    <w:rsid w:val="00087FCD"/>
    <w:rsid w:val="00090C29"/>
    <w:rsid w:val="00092246"/>
    <w:rsid w:val="000924A8"/>
    <w:rsid w:val="00096119"/>
    <w:rsid w:val="000A11EF"/>
    <w:rsid w:val="000A283E"/>
    <w:rsid w:val="000A2A3D"/>
    <w:rsid w:val="000A3276"/>
    <w:rsid w:val="000A482A"/>
    <w:rsid w:val="000A74B0"/>
    <w:rsid w:val="000A75CA"/>
    <w:rsid w:val="000A769D"/>
    <w:rsid w:val="000B10D6"/>
    <w:rsid w:val="000B3A0A"/>
    <w:rsid w:val="000B3EDB"/>
    <w:rsid w:val="000B56FC"/>
    <w:rsid w:val="000C0DCB"/>
    <w:rsid w:val="000C0F77"/>
    <w:rsid w:val="000C20A4"/>
    <w:rsid w:val="000C21D4"/>
    <w:rsid w:val="000D0EEF"/>
    <w:rsid w:val="000D24E7"/>
    <w:rsid w:val="000D3682"/>
    <w:rsid w:val="000D4B3E"/>
    <w:rsid w:val="000D5C35"/>
    <w:rsid w:val="000D65C9"/>
    <w:rsid w:val="000D6C52"/>
    <w:rsid w:val="000E35EA"/>
    <w:rsid w:val="000E38A9"/>
    <w:rsid w:val="000E3AC1"/>
    <w:rsid w:val="000E5E4F"/>
    <w:rsid w:val="000E74EF"/>
    <w:rsid w:val="000E7B05"/>
    <w:rsid w:val="000F01A1"/>
    <w:rsid w:val="000F08F9"/>
    <w:rsid w:val="000F436F"/>
    <w:rsid w:val="000F5199"/>
    <w:rsid w:val="000F55A1"/>
    <w:rsid w:val="000F5E33"/>
    <w:rsid w:val="001006E9"/>
    <w:rsid w:val="001020E9"/>
    <w:rsid w:val="00102DAB"/>
    <w:rsid w:val="00102EEF"/>
    <w:rsid w:val="00103908"/>
    <w:rsid w:val="00104027"/>
    <w:rsid w:val="0010464F"/>
    <w:rsid w:val="001076A0"/>
    <w:rsid w:val="0011135B"/>
    <w:rsid w:val="001133A8"/>
    <w:rsid w:val="00114B72"/>
    <w:rsid w:val="00114F34"/>
    <w:rsid w:val="00117B02"/>
    <w:rsid w:val="0012079E"/>
    <w:rsid w:val="00121209"/>
    <w:rsid w:val="0012733B"/>
    <w:rsid w:val="0013034D"/>
    <w:rsid w:val="00132DBE"/>
    <w:rsid w:val="0013376B"/>
    <w:rsid w:val="00135CBD"/>
    <w:rsid w:val="00140442"/>
    <w:rsid w:val="00140586"/>
    <w:rsid w:val="001405F0"/>
    <w:rsid w:val="00140B1E"/>
    <w:rsid w:val="00141092"/>
    <w:rsid w:val="00150DE2"/>
    <w:rsid w:val="001550BA"/>
    <w:rsid w:val="00157659"/>
    <w:rsid w:val="00157EC5"/>
    <w:rsid w:val="00160E9B"/>
    <w:rsid w:val="00161380"/>
    <w:rsid w:val="00161406"/>
    <w:rsid w:val="001615F8"/>
    <w:rsid w:val="00162848"/>
    <w:rsid w:val="00165275"/>
    <w:rsid w:val="00166284"/>
    <w:rsid w:val="00166F07"/>
    <w:rsid w:val="0016767F"/>
    <w:rsid w:val="00173959"/>
    <w:rsid w:val="00181285"/>
    <w:rsid w:val="00182756"/>
    <w:rsid w:val="00182AC5"/>
    <w:rsid w:val="00183DBB"/>
    <w:rsid w:val="00183F06"/>
    <w:rsid w:val="0018538F"/>
    <w:rsid w:val="001856EA"/>
    <w:rsid w:val="001858CE"/>
    <w:rsid w:val="001877C1"/>
    <w:rsid w:val="00190431"/>
    <w:rsid w:val="001909EE"/>
    <w:rsid w:val="00196043"/>
    <w:rsid w:val="00196AF6"/>
    <w:rsid w:val="001973DA"/>
    <w:rsid w:val="00197A56"/>
    <w:rsid w:val="001A1045"/>
    <w:rsid w:val="001A1982"/>
    <w:rsid w:val="001A2BFA"/>
    <w:rsid w:val="001A2E87"/>
    <w:rsid w:val="001A33CA"/>
    <w:rsid w:val="001A7397"/>
    <w:rsid w:val="001A7C70"/>
    <w:rsid w:val="001B207F"/>
    <w:rsid w:val="001B31A6"/>
    <w:rsid w:val="001B3CC8"/>
    <w:rsid w:val="001B699B"/>
    <w:rsid w:val="001B6B38"/>
    <w:rsid w:val="001C0BBA"/>
    <w:rsid w:val="001C1345"/>
    <w:rsid w:val="001D143F"/>
    <w:rsid w:val="001D378F"/>
    <w:rsid w:val="001D66E2"/>
    <w:rsid w:val="001E0912"/>
    <w:rsid w:val="001E1B68"/>
    <w:rsid w:val="001E4958"/>
    <w:rsid w:val="001E4FE7"/>
    <w:rsid w:val="001E5F40"/>
    <w:rsid w:val="001E67DC"/>
    <w:rsid w:val="001E7B80"/>
    <w:rsid w:val="001F08AD"/>
    <w:rsid w:val="001F2990"/>
    <w:rsid w:val="001F4D5E"/>
    <w:rsid w:val="001F4D72"/>
    <w:rsid w:val="001F50F9"/>
    <w:rsid w:val="001F62CE"/>
    <w:rsid w:val="001F6B89"/>
    <w:rsid w:val="00201887"/>
    <w:rsid w:val="002023DA"/>
    <w:rsid w:val="00203C54"/>
    <w:rsid w:val="00205722"/>
    <w:rsid w:val="00210161"/>
    <w:rsid w:val="002109D1"/>
    <w:rsid w:val="00212E9F"/>
    <w:rsid w:val="002141F1"/>
    <w:rsid w:val="00220501"/>
    <w:rsid w:val="002217F3"/>
    <w:rsid w:val="00223222"/>
    <w:rsid w:val="00223B1F"/>
    <w:rsid w:val="0022589A"/>
    <w:rsid w:val="0022775E"/>
    <w:rsid w:val="00227E35"/>
    <w:rsid w:val="002332EE"/>
    <w:rsid w:val="00235068"/>
    <w:rsid w:val="0023575A"/>
    <w:rsid w:val="00235C71"/>
    <w:rsid w:val="0024051E"/>
    <w:rsid w:val="00241CD6"/>
    <w:rsid w:val="00242A6C"/>
    <w:rsid w:val="00247F5B"/>
    <w:rsid w:val="002509E5"/>
    <w:rsid w:val="00251886"/>
    <w:rsid w:val="0025483E"/>
    <w:rsid w:val="0025581E"/>
    <w:rsid w:val="00257FE1"/>
    <w:rsid w:val="002610D4"/>
    <w:rsid w:val="002659E2"/>
    <w:rsid w:val="00270596"/>
    <w:rsid w:val="00270D4D"/>
    <w:rsid w:val="00270EB0"/>
    <w:rsid w:val="00272B1B"/>
    <w:rsid w:val="00272E16"/>
    <w:rsid w:val="0027300C"/>
    <w:rsid w:val="0027328F"/>
    <w:rsid w:val="00273549"/>
    <w:rsid w:val="00280637"/>
    <w:rsid w:val="00282DF7"/>
    <w:rsid w:val="0028310D"/>
    <w:rsid w:val="00283DBD"/>
    <w:rsid w:val="002852F0"/>
    <w:rsid w:val="00286255"/>
    <w:rsid w:val="00286967"/>
    <w:rsid w:val="00287658"/>
    <w:rsid w:val="00290FD3"/>
    <w:rsid w:val="002924A9"/>
    <w:rsid w:val="00292586"/>
    <w:rsid w:val="0029317A"/>
    <w:rsid w:val="002949B8"/>
    <w:rsid w:val="00297A8C"/>
    <w:rsid w:val="00297FE7"/>
    <w:rsid w:val="002A231C"/>
    <w:rsid w:val="002A272D"/>
    <w:rsid w:val="002A3ECA"/>
    <w:rsid w:val="002A51A8"/>
    <w:rsid w:val="002A67CE"/>
    <w:rsid w:val="002B375E"/>
    <w:rsid w:val="002B55C4"/>
    <w:rsid w:val="002B6402"/>
    <w:rsid w:val="002B74FD"/>
    <w:rsid w:val="002B79EA"/>
    <w:rsid w:val="002C07DE"/>
    <w:rsid w:val="002C2240"/>
    <w:rsid w:val="002C3917"/>
    <w:rsid w:val="002C4BAA"/>
    <w:rsid w:val="002C757A"/>
    <w:rsid w:val="002C79E4"/>
    <w:rsid w:val="002C7B51"/>
    <w:rsid w:val="002D01D3"/>
    <w:rsid w:val="002D0D27"/>
    <w:rsid w:val="002D0DC4"/>
    <w:rsid w:val="002D2AFD"/>
    <w:rsid w:val="002D4E83"/>
    <w:rsid w:val="002D6BB0"/>
    <w:rsid w:val="002E02E7"/>
    <w:rsid w:val="002E0618"/>
    <w:rsid w:val="002E30F0"/>
    <w:rsid w:val="002E37FE"/>
    <w:rsid w:val="002E3F4C"/>
    <w:rsid w:val="002E45C2"/>
    <w:rsid w:val="002E5A0A"/>
    <w:rsid w:val="002E63C1"/>
    <w:rsid w:val="002E7F74"/>
    <w:rsid w:val="002F0439"/>
    <w:rsid w:val="002F2B54"/>
    <w:rsid w:val="002F3982"/>
    <w:rsid w:val="002F42BE"/>
    <w:rsid w:val="002F4699"/>
    <w:rsid w:val="002F5E77"/>
    <w:rsid w:val="002F6CD4"/>
    <w:rsid w:val="00300BB3"/>
    <w:rsid w:val="00300E00"/>
    <w:rsid w:val="003013FE"/>
    <w:rsid w:val="0030172C"/>
    <w:rsid w:val="00310D5F"/>
    <w:rsid w:val="00311953"/>
    <w:rsid w:val="00311F09"/>
    <w:rsid w:val="00316AF3"/>
    <w:rsid w:val="00316F69"/>
    <w:rsid w:val="003200CF"/>
    <w:rsid w:val="00320BAD"/>
    <w:rsid w:val="00321439"/>
    <w:rsid w:val="00326A32"/>
    <w:rsid w:val="00326FA4"/>
    <w:rsid w:val="003271EE"/>
    <w:rsid w:val="003350D7"/>
    <w:rsid w:val="003354B3"/>
    <w:rsid w:val="0033557F"/>
    <w:rsid w:val="00335A35"/>
    <w:rsid w:val="00335E4A"/>
    <w:rsid w:val="00336C4A"/>
    <w:rsid w:val="003370FD"/>
    <w:rsid w:val="00340B1E"/>
    <w:rsid w:val="00340E8F"/>
    <w:rsid w:val="00342B41"/>
    <w:rsid w:val="00342FEA"/>
    <w:rsid w:val="00344C6B"/>
    <w:rsid w:val="00347C12"/>
    <w:rsid w:val="00353677"/>
    <w:rsid w:val="00353702"/>
    <w:rsid w:val="003632B4"/>
    <w:rsid w:val="0036608F"/>
    <w:rsid w:val="003667EA"/>
    <w:rsid w:val="003705EE"/>
    <w:rsid w:val="0037347B"/>
    <w:rsid w:val="00375FE2"/>
    <w:rsid w:val="0037610A"/>
    <w:rsid w:val="0037652A"/>
    <w:rsid w:val="00377AD9"/>
    <w:rsid w:val="00382F5C"/>
    <w:rsid w:val="0038402A"/>
    <w:rsid w:val="00384278"/>
    <w:rsid w:val="00384402"/>
    <w:rsid w:val="00385751"/>
    <w:rsid w:val="003871A7"/>
    <w:rsid w:val="0038732D"/>
    <w:rsid w:val="003879F9"/>
    <w:rsid w:val="00387DED"/>
    <w:rsid w:val="00390375"/>
    <w:rsid w:val="003911E7"/>
    <w:rsid w:val="0039429E"/>
    <w:rsid w:val="0039565C"/>
    <w:rsid w:val="00395819"/>
    <w:rsid w:val="003966FA"/>
    <w:rsid w:val="0039779B"/>
    <w:rsid w:val="003A12DD"/>
    <w:rsid w:val="003A154E"/>
    <w:rsid w:val="003A1618"/>
    <w:rsid w:val="003A224D"/>
    <w:rsid w:val="003A2631"/>
    <w:rsid w:val="003A2B10"/>
    <w:rsid w:val="003A574E"/>
    <w:rsid w:val="003A5F6C"/>
    <w:rsid w:val="003A6AF9"/>
    <w:rsid w:val="003B3EBD"/>
    <w:rsid w:val="003B42B7"/>
    <w:rsid w:val="003B44B0"/>
    <w:rsid w:val="003B5D46"/>
    <w:rsid w:val="003B7A6C"/>
    <w:rsid w:val="003B7C02"/>
    <w:rsid w:val="003C1416"/>
    <w:rsid w:val="003C2244"/>
    <w:rsid w:val="003C38CE"/>
    <w:rsid w:val="003C5E3F"/>
    <w:rsid w:val="003C5EE1"/>
    <w:rsid w:val="003C6D1A"/>
    <w:rsid w:val="003C6F52"/>
    <w:rsid w:val="003D1F6F"/>
    <w:rsid w:val="003D29CC"/>
    <w:rsid w:val="003D408B"/>
    <w:rsid w:val="003D4FC5"/>
    <w:rsid w:val="003D59EA"/>
    <w:rsid w:val="003D7EC2"/>
    <w:rsid w:val="003E0845"/>
    <w:rsid w:val="003E1393"/>
    <w:rsid w:val="003E1BC0"/>
    <w:rsid w:val="003E275F"/>
    <w:rsid w:val="003E32FD"/>
    <w:rsid w:val="003E4F9D"/>
    <w:rsid w:val="003E53CA"/>
    <w:rsid w:val="003E7FEA"/>
    <w:rsid w:val="003F012D"/>
    <w:rsid w:val="003F0A9B"/>
    <w:rsid w:val="003F1001"/>
    <w:rsid w:val="003F17D0"/>
    <w:rsid w:val="003F1C10"/>
    <w:rsid w:val="003F2FBC"/>
    <w:rsid w:val="003F3073"/>
    <w:rsid w:val="003F3147"/>
    <w:rsid w:val="003F4C70"/>
    <w:rsid w:val="004001F0"/>
    <w:rsid w:val="00400378"/>
    <w:rsid w:val="00400AD5"/>
    <w:rsid w:val="00401428"/>
    <w:rsid w:val="00403FE0"/>
    <w:rsid w:val="004063AB"/>
    <w:rsid w:val="00406846"/>
    <w:rsid w:val="00407235"/>
    <w:rsid w:val="0040797A"/>
    <w:rsid w:val="00410CFB"/>
    <w:rsid w:val="004129A6"/>
    <w:rsid w:val="00415A37"/>
    <w:rsid w:val="00415EAC"/>
    <w:rsid w:val="004174A5"/>
    <w:rsid w:val="0042562F"/>
    <w:rsid w:val="00426963"/>
    <w:rsid w:val="00430430"/>
    <w:rsid w:val="00431605"/>
    <w:rsid w:val="00431A37"/>
    <w:rsid w:val="004358FE"/>
    <w:rsid w:val="00436451"/>
    <w:rsid w:val="00437633"/>
    <w:rsid w:val="00437ABC"/>
    <w:rsid w:val="00437BB0"/>
    <w:rsid w:val="0044108E"/>
    <w:rsid w:val="004415ED"/>
    <w:rsid w:val="0044165B"/>
    <w:rsid w:val="00441BD1"/>
    <w:rsid w:val="0044594F"/>
    <w:rsid w:val="0044646F"/>
    <w:rsid w:val="00446DC1"/>
    <w:rsid w:val="00447535"/>
    <w:rsid w:val="00450E38"/>
    <w:rsid w:val="00452D8E"/>
    <w:rsid w:val="00454A08"/>
    <w:rsid w:val="004552D8"/>
    <w:rsid w:val="004565D0"/>
    <w:rsid w:val="00456704"/>
    <w:rsid w:val="00461CC9"/>
    <w:rsid w:val="0046363C"/>
    <w:rsid w:val="00463E7C"/>
    <w:rsid w:val="00464EE6"/>
    <w:rsid w:val="00464EEA"/>
    <w:rsid w:val="0046714C"/>
    <w:rsid w:val="004673BD"/>
    <w:rsid w:val="004703C0"/>
    <w:rsid w:val="00471AED"/>
    <w:rsid w:val="00472E08"/>
    <w:rsid w:val="004753DB"/>
    <w:rsid w:val="00482052"/>
    <w:rsid w:val="00482861"/>
    <w:rsid w:val="004835D5"/>
    <w:rsid w:val="004837A8"/>
    <w:rsid w:val="00483866"/>
    <w:rsid w:val="00483D60"/>
    <w:rsid w:val="004845C0"/>
    <w:rsid w:val="0048465E"/>
    <w:rsid w:val="00484829"/>
    <w:rsid w:val="00484E09"/>
    <w:rsid w:val="00487B98"/>
    <w:rsid w:val="004922D0"/>
    <w:rsid w:val="0049258B"/>
    <w:rsid w:val="004A0C2D"/>
    <w:rsid w:val="004A20B7"/>
    <w:rsid w:val="004A23DE"/>
    <w:rsid w:val="004A2794"/>
    <w:rsid w:val="004A4EF8"/>
    <w:rsid w:val="004A5010"/>
    <w:rsid w:val="004A53FF"/>
    <w:rsid w:val="004A6060"/>
    <w:rsid w:val="004B0BCA"/>
    <w:rsid w:val="004B1348"/>
    <w:rsid w:val="004B21EB"/>
    <w:rsid w:val="004B3085"/>
    <w:rsid w:val="004B4EF0"/>
    <w:rsid w:val="004B5856"/>
    <w:rsid w:val="004B5990"/>
    <w:rsid w:val="004B68C1"/>
    <w:rsid w:val="004B7887"/>
    <w:rsid w:val="004C2991"/>
    <w:rsid w:val="004C372F"/>
    <w:rsid w:val="004C68A1"/>
    <w:rsid w:val="004D279E"/>
    <w:rsid w:val="004D469E"/>
    <w:rsid w:val="004D6B05"/>
    <w:rsid w:val="004E2D81"/>
    <w:rsid w:val="004E2E63"/>
    <w:rsid w:val="004F0479"/>
    <w:rsid w:val="004F2A90"/>
    <w:rsid w:val="004F3701"/>
    <w:rsid w:val="004F3E13"/>
    <w:rsid w:val="004F4708"/>
    <w:rsid w:val="004F6083"/>
    <w:rsid w:val="00502A01"/>
    <w:rsid w:val="00505958"/>
    <w:rsid w:val="00506AC0"/>
    <w:rsid w:val="00511B2C"/>
    <w:rsid w:val="00512629"/>
    <w:rsid w:val="0051331D"/>
    <w:rsid w:val="0051450E"/>
    <w:rsid w:val="00520E87"/>
    <w:rsid w:val="00521805"/>
    <w:rsid w:val="005224C8"/>
    <w:rsid w:val="005257CB"/>
    <w:rsid w:val="00525B34"/>
    <w:rsid w:val="0052700A"/>
    <w:rsid w:val="00527D00"/>
    <w:rsid w:val="00527E65"/>
    <w:rsid w:val="00531C7D"/>
    <w:rsid w:val="00532BCE"/>
    <w:rsid w:val="00541DE4"/>
    <w:rsid w:val="00542E08"/>
    <w:rsid w:val="005449C8"/>
    <w:rsid w:val="005452B2"/>
    <w:rsid w:val="00547EE7"/>
    <w:rsid w:val="00550016"/>
    <w:rsid w:val="00550413"/>
    <w:rsid w:val="0055143B"/>
    <w:rsid w:val="00551D5C"/>
    <w:rsid w:val="00551FB3"/>
    <w:rsid w:val="005520DF"/>
    <w:rsid w:val="005539C7"/>
    <w:rsid w:val="00553A11"/>
    <w:rsid w:val="00553CAF"/>
    <w:rsid w:val="00554EDB"/>
    <w:rsid w:val="005620C9"/>
    <w:rsid w:val="00563991"/>
    <w:rsid w:val="00563DE3"/>
    <w:rsid w:val="00564450"/>
    <w:rsid w:val="00564849"/>
    <w:rsid w:val="005659F7"/>
    <w:rsid w:val="00565B60"/>
    <w:rsid w:val="0056601F"/>
    <w:rsid w:val="005665DE"/>
    <w:rsid w:val="00576987"/>
    <w:rsid w:val="0058175B"/>
    <w:rsid w:val="005827EA"/>
    <w:rsid w:val="00582D97"/>
    <w:rsid w:val="00585E73"/>
    <w:rsid w:val="0058773D"/>
    <w:rsid w:val="00590717"/>
    <w:rsid w:val="005909F1"/>
    <w:rsid w:val="00593983"/>
    <w:rsid w:val="00593DDB"/>
    <w:rsid w:val="0059711A"/>
    <w:rsid w:val="005A5921"/>
    <w:rsid w:val="005A6120"/>
    <w:rsid w:val="005B2894"/>
    <w:rsid w:val="005B3404"/>
    <w:rsid w:val="005B4124"/>
    <w:rsid w:val="005B5AAE"/>
    <w:rsid w:val="005B6063"/>
    <w:rsid w:val="005B6837"/>
    <w:rsid w:val="005B7F95"/>
    <w:rsid w:val="005C3C7A"/>
    <w:rsid w:val="005C3DAE"/>
    <w:rsid w:val="005D184B"/>
    <w:rsid w:val="005D3A13"/>
    <w:rsid w:val="005D4D8A"/>
    <w:rsid w:val="005D7A65"/>
    <w:rsid w:val="005E0334"/>
    <w:rsid w:val="005E2B00"/>
    <w:rsid w:val="005E4632"/>
    <w:rsid w:val="005F0AFD"/>
    <w:rsid w:val="005F10FB"/>
    <w:rsid w:val="005F18A0"/>
    <w:rsid w:val="005F1D91"/>
    <w:rsid w:val="005F786E"/>
    <w:rsid w:val="00601231"/>
    <w:rsid w:val="00604DFA"/>
    <w:rsid w:val="00606C54"/>
    <w:rsid w:val="00606F06"/>
    <w:rsid w:val="00606F31"/>
    <w:rsid w:val="00606F55"/>
    <w:rsid w:val="00607732"/>
    <w:rsid w:val="00611A59"/>
    <w:rsid w:val="00611BCD"/>
    <w:rsid w:val="0061222C"/>
    <w:rsid w:val="00613358"/>
    <w:rsid w:val="006133FB"/>
    <w:rsid w:val="00614537"/>
    <w:rsid w:val="006149ED"/>
    <w:rsid w:val="006163BA"/>
    <w:rsid w:val="00621395"/>
    <w:rsid w:val="00622835"/>
    <w:rsid w:val="00624097"/>
    <w:rsid w:val="00625369"/>
    <w:rsid w:val="006260EB"/>
    <w:rsid w:val="006264EA"/>
    <w:rsid w:val="00627E8D"/>
    <w:rsid w:val="006315DE"/>
    <w:rsid w:val="0063658A"/>
    <w:rsid w:val="0064082E"/>
    <w:rsid w:val="00643C81"/>
    <w:rsid w:val="006473AF"/>
    <w:rsid w:val="00651E82"/>
    <w:rsid w:val="00654B5B"/>
    <w:rsid w:val="006552ED"/>
    <w:rsid w:val="00655DCB"/>
    <w:rsid w:val="00655FE8"/>
    <w:rsid w:val="00656A77"/>
    <w:rsid w:val="0065747A"/>
    <w:rsid w:val="006613F3"/>
    <w:rsid w:val="006615F8"/>
    <w:rsid w:val="00663700"/>
    <w:rsid w:val="00670BE8"/>
    <w:rsid w:val="00673A97"/>
    <w:rsid w:val="0067525A"/>
    <w:rsid w:val="006761B2"/>
    <w:rsid w:val="00676549"/>
    <w:rsid w:val="00676893"/>
    <w:rsid w:val="00680724"/>
    <w:rsid w:val="00681E12"/>
    <w:rsid w:val="00682B24"/>
    <w:rsid w:val="006838EC"/>
    <w:rsid w:val="00683CC2"/>
    <w:rsid w:val="00684750"/>
    <w:rsid w:val="00687EEF"/>
    <w:rsid w:val="00690C02"/>
    <w:rsid w:val="006920A4"/>
    <w:rsid w:val="00693445"/>
    <w:rsid w:val="00693E21"/>
    <w:rsid w:val="006941A3"/>
    <w:rsid w:val="00694F2E"/>
    <w:rsid w:val="006962C4"/>
    <w:rsid w:val="0069658F"/>
    <w:rsid w:val="00697349"/>
    <w:rsid w:val="006A0B37"/>
    <w:rsid w:val="006A2198"/>
    <w:rsid w:val="006A3906"/>
    <w:rsid w:val="006A43AD"/>
    <w:rsid w:val="006B0B1C"/>
    <w:rsid w:val="006B139E"/>
    <w:rsid w:val="006B2798"/>
    <w:rsid w:val="006B297C"/>
    <w:rsid w:val="006B5688"/>
    <w:rsid w:val="006B6278"/>
    <w:rsid w:val="006B63DD"/>
    <w:rsid w:val="006B6DF9"/>
    <w:rsid w:val="006C4EBD"/>
    <w:rsid w:val="006C52B7"/>
    <w:rsid w:val="006C5D1F"/>
    <w:rsid w:val="006C7839"/>
    <w:rsid w:val="006D0435"/>
    <w:rsid w:val="006D0854"/>
    <w:rsid w:val="006D7B7C"/>
    <w:rsid w:val="006E1D71"/>
    <w:rsid w:val="006E232A"/>
    <w:rsid w:val="006E6E39"/>
    <w:rsid w:val="006E7FBB"/>
    <w:rsid w:val="006F05FB"/>
    <w:rsid w:val="006F216C"/>
    <w:rsid w:val="006F42B7"/>
    <w:rsid w:val="006F61E8"/>
    <w:rsid w:val="006F7246"/>
    <w:rsid w:val="006F7515"/>
    <w:rsid w:val="00700670"/>
    <w:rsid w:val="00701440"/>
    <w:rsid w:val="00702ACA"/>
    <w:rsid w:val="007034D0"/>
    <w:rsid w:val="00703633"/>
    <w:rsid w:val="0070418B"/>
    <w:rsid w:val="00704A98"/>
    <w:rsid w:val="00704B89"/>
    <w:rsid w:val="0071436A"/>
    <w:rsid w:val="007167E1"/>
    <w:rsid w:val="00717D36"/>
    <w:rsid w:val="00722A96"/>
    <w:rsid w:val="00724387"/>
    <w:rsid w:val="00724B34"/>
    <w:rsid w:val="00724B65"/>
    <w:rsid w:val="00725BDC"/>
    <w:rsid w:val="0073196A"/>
    <w:rsid w:val="00732CDC"/>
    <w:rsid w:val="007330DE"/>
    <w:rsid w:val="00741488"/>
    <w:rsid w:val="00742BCA"/>
    <w:rsid w:val="00745FF0"/>
    <w:rsid w:val="007467E9"/>
    <w:rsid w:val="00746B02"/>
    <w:rsid w:val="0075111D"/>
    <w:rsid w:val="007538F1"/>
    <w:rsid w:val="007542D6"/>
    <w:rsid w:val="00754EB2"/>
    <w:rsid w:val="0075572B"/>
    <w:rsid w:val="00757124"/>
    <w:rsid w:val="0075781D"/>
    <w:rsid w:val="0076205B"/>
    <w:rsid w:val="007670AA"/>
    <w:rsid w:val="00770FC3"/>
    <w:rsid w:val="0077229D"/>
    <w:rsid w:val="00772310"/>
    <w:rsid w:val="0077277E"/>
    <w:rsid w:val="00773289"/>
    <w:rsid w:val="007745F8"/>
    <w:rsid w:val="0077640B"/>
    <w:rsid w:val="00780C0C"/>
    <w:rsid w:val="007845C4"/>
    <w:rsid w:val="00785245"/>
    <w:rsid w:val="00785581"/>
    <w:rsid w:val="00787E5D"/>
    <w:rsid w:val="00792529"/>
    <w:rsid w:val="0079545B"/>
    <w:rsid w:val="00796008"/>
    <w:rsid w:val="007969E8"/>
    <w:rsid w:val="007A05F3"/>
    <w:rsid w:val="007A2F99"/>
    <w:rsid w:val="007A47C2"/>
    <w:rsid w:val="007A4EB7"/>
    <w:rsid w:val="007A5A7E"/>
    <w:rsid w:val="007A5CFD"/>
    <w:rsid w:val="007B0C6B"/>
    <w:rsid w:val="007B1775"/>
    <w:rsid w:val="007B3BC5"/>
    <w:rsid w:val="007B4967"/>
    <w:rsid w:val="007B4B15"/>
    <w:rsid w:val="007B4FC6"/>
    <w:rsid w:val="007B572B"/>
    <w:rsid w:val="007B5C72"/>
    <w:rsid w:val="007B6AAB"/>
    <w:rsid w:val="007B7738"/>
    <w:rsid w:val="007C2F2C"/>
    <w:rsid w:val="007C2F3A"/>
    <w:rsid w:val="007C4173"/>
    <w:rsid w:val="007D0240"/>
    <w:rsid w:val="007D17E0"/>
    <w:rsid w:val="007D2A6C"/>
    <w:rsid w:val="007D7C9F"/>
    <w:rsid w:val="007E1C7D"/>
    <w:rsid w:val="007E2FB8"/>
    <w:rsid w:val="007E408F"/>
    <w:rsid w:val="007E7C41"/>
    <w:rsid w:val="007F1200"/>
    <w:rsid w:val="007F23A1"/>
    <w:rsid w:val="007F2B0D"/>
    <w:rsid w:val="007F378B"/>
    <w:rsid w:val="007F4B45"/>
    <w:rsid w:val="007F5121"/>
    <w:rsid w:val="007F79FA"/>
    <w:rsid w:val="00801C82"/>
    <w:rsid w:val="00802147"/>
    <w:rsid w:val="0080307B"/>
    <w:rsid w:val="00805B4B"/>
    <w:rsid w:val="00805C54"/>
    <w:rsid w:val="008060E7"/>
    <w:rsid w:val="00806446"/>
    <w:rsid w:val="00806C1A"/>
    <w:rsid w:val="008070DD"/>
    <w:rsid w:val="00812563"/>
    <w:rsid w:val="00813603"/>
    <w:rsid w:val="008158C2"/>
    <w:rsid w:val="00816BD0"/>
    <w:rsid w:val="00817D31"/>
    <w:rsid w:val="00822320"/>
    <w:rsid w:val="0082311D"/>
    <w:rsid w:val="008261A0"/>
    <w:rsid w:val="0082674C"/>
    <w:rsid w:val="00826FF0"/>
    <w:rsid w:val="00827C52"/>
    <w:rsid w:val="00831B6E"/>
    <w:rsid w:val="00835610"/>
    <w:rsid w:val="00840BAB"/>
    <w:rsid w:val="0084162B"/>
    <w:rsid w:val="00841681"/>
    <w:rsid w:val="00843584"/>
    <w:rsid w:val="00844E4E"/>
    <w:rsid w:val="0084686D"/>
    <w:rsid w:val="008500B2"/>
    <w:rsid w:val="00851230"/>
    <w:rsid w:val="008524E9"/>
    <w:rsid w:val="00852656"/>
    <w:rsid w:val="00852A45"/>
    <w:rsid w:val="00855059"/>
    <w:rsid w:val="008553E8"/>
    <w:rsid w:val="00855F73"/>
    <w:rsid w:val="00856DFF"/>
    <w:rsid w:val="00856EE0"/>
    <w:rsid w:val="00860268"/>
    <w:rsid w:val="0086127E"/>
    <w:rsid w:val="00861AC6"/>
    <w:rsid w:val="008635D4"/>
    <w:rsid w:val="008636ED"/>
    <w:rsid w:val="008646A9"/>
    <w:rsid w:val="00865001"/>
    <w:rsid w:val="008657BE"/>
    <w:rsid w:val="00871BA0"/>
    <w:rsid w:val="00871D62"/>
    <w:rsid w:val="00874C4C"/>
    <w:rsid w:val="00877E74"/>
    <w:rsid w:val="0088332D"/>
    <w:rsid w:val="00883841"/>
    <w:rsid w:val="00883B42"/>
    <w:rsid w:val="0088461B"/>
    <w:rsid w:val="00884CC7"/>
    <w:rsid w:val="00885442"/>
    <w:rsid w:val="00885794"/>
    <w:rsid w:val="00886E7B"/>
    <w:rsid w:val="00890624"/>
    <w:rsid w:val="00891181"/>
    <w:rsid w:val="008922B2"/>
    <w:rsid w:val="008927E5"/>
    <w:rsid w:val="0089393E"/>
    <w:rsid w:val="0089534E"/>
    <w:rsid w:val="008965F9"/>
    <w:rsid w:val="0089715B"/>
    <w:rsid w:val="00897A23"/>
    <w:rsid w:val="008A2E1A"/>
    <w:rsid w:val="008A5DA8"/>
    <w:rsid w:val="008A7899"/>
    <w:rsid w:val="008B2709"/>
    <w:rsid w:val="008B3850"/>
    <w:rsid w:val="008B3B50"/>
    <w:rsid w:val="008B4455"/>
    <w:rsid w:val="008B48A0"/>
    <w:rsid w:val="008B73A2"/>
    <w:rsid w:val="008B74BC"/>
    <w:rsid w:val="008D0661"/>
    <w:rsid w:val="008D1BEA"/>
    <w:rsid w:val="008D24BA"/>
    <w:rsid w:val="008D298C"/>
    <w:rsid w:val="008D2AEA"/>
    <w:rsid w:val="008D62C4"/>
    <w:rsid w:val="008D798A"/>
    <w:rsid w:val="008D7DE8"/>
    <w:rsid w:val="008E1A07"/>
    <w:rsid w:val="008E23E9"/>
    <w:rsid w:val="008E37FD"/>
    <w:rsid w:val="008E45C0"/>
    <w:rsid w:val="008E5AEE"/>
    <w:rsid w:val="008E79AD"/>
    <w:rsid w:val="008E7BE3"/>
    <w:rsid w:val="008E7E78"/>
    <w:rsid w:val="008F14AF"/>
    <w:rsid w:val="008F18CD"/>
    <w:rsid w:val="008F41A6"/>
    <w:rsid w:val="00900551"/>
    <w:rsid w:val="00905708"/>
    <w:rsid w:val="009063FE"/>
    <w:rsid w:val="0092010A"/>
    <w:rsid w:val="00921AC5"/>
    <w:rsid w:val="00922251"/>
    <w:rsid w:val="0092360F"/>
    <w:rsid w:val="00925BDE"/>
    <w:rsid w:val="009260D7"/>
    <w:rsid w:val="009308C5"/>
    <w:rsid w:val="0093157F"/>
    <w:rsid w:val="00933261"/>
    <w:rsid w:val="009338C4"/>
    <w:rsid w:val="00934308"/>
    <w:rsid w:val="009352B1"/>
    <w:rsid w:val="00935DEC"/>
    <w:rsid w:val="009364CD"/>
    <w:rsid w:val="00936AA8"/>
    <w:rsid w:val="0094105F"/>
    <w:rsid w:val="009415AF"/>
    <w:rsid w:val="00942194"/>
    <w:rsid w:val="009512F2"/>
    <w:rsid w:val="009543F5"/>
    <w:rsid w:val="009564AE"/>
    <w:rsid w:val="00957003"/>
    <w:rsid w:val="0095724E"/>
    <w:rsid w:val="009606FD"/>
    <w:rsid w:val="00961042"/>
    <w:rsid w:val="00961B2B"/>
    <w:rsid w:val="0096270C"/>
    <w:rsid w:val="009632BE"/>
    <w:rsid w:val="00965AF6"/>
    <w:rsid w:val="0096683D"/>
    <w:rsid w:val="00970520"/>
    <w:rsid w:val="00970C29"/>
    <w:rsid w:val="00971FAD"/>
    <w:rsid w:val="0097530C"/>
    <w:rsid w:val="009753B1"/>
    <w:rsid w:val="00975782"/>
    <w:rsid w:val="00977010"/>
    <w:rsid w:val="00985742"/>
    <w:rsid w:val="00986669"/>
    <w:rsid w:val="00991722"/>
    <w:rsid w:val="009931FC"/>
    <w:rsid w:val="0099407B"/>
    <w:rsid w:val="00995309"/>
    <w:rsid w:val="009953CB"/>
    <w:rsid w:val="009A4930"/>
    <w:rsid w:val="009A5A1A"/>
    <w:rsid w:val="009B3652"/>
    <w:rsid w:val="009B54B5"/>
    <w:rsid w:val="009C3207"/>
    <w:rsid w:val="009C3E0C"/>
    <w:rsid w:val="009C4167"/>
    <w:rsid w:val="009C4949"/>
    <w:rsid w:val="009D1AF6"/>
    <w:rsid w:val="009D2329"/>
    <w:rsid w:val="009D6296"/>
    <w:rsid w:val="009D7D80"/>
    <w:rsid w:val="009E2648"/>
    <w:rsid w:val="009E3F60"/>
    <w:rsid w:val="009F2442"/>
    <w:rsid w:val="009F43E8"/>
    <w:rsid w:val="009F5CBF"/>
    <w:rsid w:val="009F720C"/>
    <w:rsid w:val="00A05EFF"/>
    <w:rsid w:val="00A0673E"/>
    <w:rsid w:val="00A068A4"/>
    <w:rsid w:val="00A10679"/>
    <w:rsid w:val="00A10A3C"/>
    <w:rsid w:val="00A12EBB"/>
    <w:rsid w:val="00A13865"/>
    <w:rsid w:val="00A13DE4"/>
    <w:rsid w:val="00A149DE"/>
    <w:rsid w:val="00A16132"/>
    <w:rsid w:val="00A21697"/>
    <w:rsid w:val="00A2271B"/>
    <w:rsid w:val="00A22DA5"/>
    <w:rsid w:val="00A23C09"/>
    <w:rsid w:val="00A24102"/>
    <w:rsid w:val="00A247F3"/>
    <w:rsid w:val="00A27293"/>
    <w:rsid w:val="00A30B8D"/>
    <w:rsid w:val="00A3108A"/>
    <w:rsid w:val="00A32CF6"/>
    <w:rsid w:val="00A346BA"/>
    <w:rsid w:val="00A36BB0"/>
    <w:rsid w:val="00A40F74"/>
    <w:rsid w:val="00A43C42"/>
    <w:rsid w:val="00A44225"/>
    <w:rsid w:val="00A47CD8"/>
    <w:rsid w:val="00A47D19"/>
    <w:rsid w:val="00A520C7"/>
    <w:rsid w:val="00A52B55"/>
    <w:rsid w:val="00A53484"/>
    <w:rsid w:val="00A54D03"/>
    <w:rsid w:val="00A55901"/>
    <w:rsid w:val="00A56661"/>
    <w:rsid w:val="00A60454"/>
    <w:rsid w:val="00A61374"/>
    <w:rsid w:val="00A61ABD"/>
    <w:rsid w:val="00A6279A"/>
    <w:rsid w:val="00A64496"/>
    <w:rsid w:val="00A66550"/>
    <w:rsid w:val="00A66FA7"/>
    <w:rsid w:val="00A67486"/>
    <w:rsid w:val="00A710E0"/>
    <w:rsid w:val="00A73CDB"/>
    <w:rsid w:val="00A74AB5"/>
    <w:rsid w:val="00A777DD"/>
    <w:rsid w:val="00A779CE"/>
    <w:rsid w:val="00A83489"/>
    <w:rsid w:val="00A851B1"/>
    <w:rsid w:val="00A863C8"/>
    <w:rsid w:val="00A86ECD"/>
    <w:rsid w:val="00A931A5"/>
    <w:rsid w:val="00A93529"/>
    <w:rsid w:val="00A93F22"/>
    <w:rsid w:val="00A94DD6"/>
    <w:rsid w:val="00A950BD"/>
    <w:rsid w:val="00A951F0"/>
    <w:rsid w:val="00A95C1E"/>
    <w:rsid w:val="00A95ECA"/>
    <w:rsid w:val="00A96A23"/>
    <w:rsid w:val="00AA2AFC"/>
    <w:rsid w:val="00AA6E18"/>
    <w:rsid w:val="00AB2A46"/>
    <w:rsid w:val="00AB3048"/>
    <w:rsid w:val="00AB366B"/>
    <w:rsid w:val="00AC589F"/>
    <w:rsid w:val="00AC63BB"/>
    <w:rsid w:val="00AC6652"/>
    <w:rsid w:val="00AC69A8"/>
    <w:rsid w:val="00AD0581"/>
    <w:rsid w:val="00AD3381"/>
    <w:rsid w:val="00AD405E"/>
    <w:rsid w:val="00AD5398"/>
    <w:rsid w:val="00AD7509"/>
    <w:rsid w:val="00AE0F22"/>
    <w:rsid w:val="00AE2157"/>
    <w:rsid w:val="00AE260F"/>
    <w:rsid w:val="00AE26AD"/>
    <w:rsid w:val="00AE27CF"/>
    <w:rsid w:val="00AE3B79"/>
    <w:rsid w:val="00AE5CFD"/>
    <w:rsid w:val="00AF1488"/>
    <w:rsid w:val="00AF1843"/>
    <w:rsid w:val="00AF1AF7"/>
    <w:rsid w:val="00AF1F17"/>
    <w:rsid w:val="00AF2D70"/>
    <w:rsid w:val="00AF383E"/>
    <w:rsid w:val="00AF46D2"/>
    <w:rsid w:val="00AF4C3E"/>
    <w:rsid w:val="00AF4E3A"/>
    <w:rsid w:val="00B032B8"/>
    <w:rsid w:val="00B0404F"/>
    <w:rsid w:val="00B07711"/>
    <w:rsid w:val="00B1021A"/>
    <w:rsid w:val="00B10535"/>
    <w:rsid w:val="00B10E8E"/>
    <w:rsid w:val="00B11ABF"/>
    <w:rsid w:val="00B12AF5"/>
    <w:rsid w:val="00B12E6B"/>
    <w:rsid w:val="00B14337"/>
    <w:rsid w:val="00B146EA"/>
    <w:rsid w:val="00B14E3A"/>
    <w:rsid w:val="00B155AF"/>
    <w:rsid w:val="00B1621B"/>
    <w:rsid w:val="00B17FA4"/>
    <w:rsid w:val="00B2026C"/>
    <w:rsid w:val="00B21973"/>
    <w:rsid w:val="00B2409E"/>
    <w:rsid w:val="00B32BDB"/>
    <w:rsid w:val="00B3413A"/>
    <w:rsid w:val="00B34796"/>
    <w:rsid w:val="00B351FE"/>
    <w:rsid w:val="00B36025"/>
    <w:rsid w:val="00B366F9"/>
    <w:rsid w:val="00B440CE"/>
    <w:rsid w:val="00B44333"/>
    <w:rsid w:val="00B4442F"/>
    <w:rsid w:val="00B461E7"/>
    <w:rsid w:val="00B4655C"/>
    <w:rsid w:val="00B47DE8"/>
    <w:rsid w:val="00B50718"/>
    <w:rsid w:val="00B53307"/>
    <w:rsid w:val="00B53E0F"/>
    <w:rsid w:val="00B54532"/>
    <w:rsid w:val="00B5470D"/>
    <w:rsid w:val="00B56E3B"/>
    <w:rsid w:val="00B61AB3"/>
    <w:rsid w:val="00B6269A"/>
    <w:rsid w:val="00B70C3A"/>
    <w:rsid w:val="00B72C2E"/>
    <w:rsid w:val="00B73892"/>
    <w:rsid w:val="00B75A25"/>
    <w:rsid w:val="00B82510"/>
    <w:rsid w:val="00B8326B"/>
    <w:rsid w:val="00B851D7"/>
    <w:rsid w:val="00B85FD0"/>
    <w:rsid w:val="00B86C13"/>
    <w:rsid w:val="00B873A7"/>
    <w:rsid w:val="00B9355D"/>
    <w:rsid w:val="00B93696"/>
    <w:rsid w:val="00B9373B"/>
    <w:rsid w:val="00B93F2A"/>
    <w:rsid w:val="00B94979"/>
    <w:rsid w:val="00B96C4F"/>
    <w:rsid w:val="00B971FA"/>
    <w:rsid w:val="00B97283"/>
    <w:rsid w:val="00BA770E"/>
    <w:rsid w:val="00BB073D"/>
    <w:rsid w:val="00BB537A"/>
    <w:rsid w:val="00BB66C2"/>
    <w:rsid w:val="00BC062F"/>
    <w:rsid w:val="00BC098A"/>
    <w:rsid w:val="00BC2267"/>
    <w:rsid w:val="00BC64BC"/>
    <w:rsid w:val="00BD223A"/>
    <w:rsid w:val="00BD2CD5"/>
    <w:rsid w:val="00BD3C96"/>
    <w:rsid w:val="00BE03B9"/>
    <w:rsid w:val="00BE359C"/>
    <w:rsid w:val="00BE6F5B"/>
    <w:rsid w:val="00BE7CC4"/>
    <w:rsid w:val="00BE7D65"/>
    <w:rsid w:val="00BF016C"/>
    <w:rsid w:val="00BF088A"/>
    <w:rsid w:val="00BF5661"/>
    <w:rsid w:val="00BF58C5"/>
    <w:rsid w:val="00C015A5"/>
    <w:rsid w:val="00C02379"/>
    <w:rsid w:val="00C02850"/>
    <w:rsid w:val="00C03153"/>
    <w:rsid w:val="00C033C6"/>
    <w:rsid w:val="00C04076"/>
    <w:rsid w:val="00C04A06"/>
    <w:rsid w:val="00C05052"/>
    <w:rsid w:val="00C05B23"/>
    <w:rsid w:val="00C05F2F"/>
    <w:rsid w:val="00C07ACB"/>
    <w:rsid w:val="00C07B9F"/>
    <w:rsid w:val="00C108A1"/>
    <w:rsid w:val="00C11D72"/>
    <w:rsid w:val="00C1341C"/>
    <w:rsid w:val="00C153A2"/>
    <w:rsid w:val="00C20C0C"/>
    <w:rsid w:val="00C21463"/>
    <w:rsid w:val="00C21CA2"/>
    <w:rsid w:val="00C2212E"/>
    <w:rsid w:val="00C23D51"/>
    <w:rsid w:val="00C24584"/>
    <w:rsid w:val="00C25438"/>
    <w:rsid w:val="00C25B3E"/>
    <w:rsid w:val="00C26419"/>
    <w:rsid w:val="00C33614"/>
    <w:rsid w:val="00C36033"/>
    <w:rsid w:val="00C37846"/>
    <w:rsid w:val="00C40D0D"/>
    <w:rsid w:val="00C40FBD"/>
    <w:rsid w:val="00C41043"/>
    <w:rsid w:val="00C413E8"/>
    <w:rsid w:val="00C463DF"/>
    <w:rsid w:val="00C466BA"/>
    <w:rsid w:val="00C552F9"/>
    <w:rsid w:val="00C5658A"/>
    <w:rsid w:val="00C567C5"/>
    <w:rsid w:val="00C56D4B"/>
    <w:rsid w:val="00C60688"/>
    <w:rsid w:val="00C6633E"/>
    <w:rsid w:val="00C713D1"/>
    <w:rsid w:val="00C73253"/>
    <w:rsid w:val="00C73ED3"/>
    <w:rsid w:val="00C80C15"/>
    <w:rsid w:val="00C81C47"/>
    <w:rsid w:val="00C82152"/>
    <w:rsid w:val="00C846E0"/>
    <w:rsid w:val="00C84792"/>
    <w:rsid w:val="00C90929"/>
    <w:rsid w:val="00C90D96"/>
    <w:rsid w:val="00C90F32"/>
    <w:rsid w:val="00C91918"/>
    <w:rsid w:val="00C93049"/>
    <w:rsid w:val="00C96601"/>
    <w:rsid w:val="00C97FF0"/>
    <w:rsid w:val="00CA01B8"/>
    <w:rsid w:val="00CA09B1"/>
    <w:rsid w:val="00CA1EA0"/>
    <w:rsid w:val="00CA2983"/>
    <w:rsid w:val="00CA31C6"/>
    <w:rsid w:val="00CA6EC3"/>
    <w:rsid w:val="00CA735A"/>
    <w:rsid w:val="00CA7684"/>
    <w:rsid w:val="00CA7875"/>
    <w:rsid w:val="00CB112B"/>
    <w:rsid w:val="00CB2425"/>
    <w:rsid w:val="00CB2801"/>
    <w:rsid w:val="00CB2D58"/>
    <w:rsid w:val="00CB44D4"/>
    <w:rsid w:val="00CB4B39"/>
    <w:rsid w:val="00CB5C26"/>
    <w:rsid w:val="00CB6933"/>
    <w:rsid w:val="00CB6DF8"/>
    <w:rsid w:val="00CB7C2B"/>
    <w:rsid w:val="00CB7E57"/>
    <w:rsid w:val="00CC01B4"/>
    <w:rsid w:val="00CC0B4F"/>
    <w:rsid w:val="00CC33A8"/>
    <w:rsid w:val="00CC3E28"/>
    <w:rsid w:val="00CC634C"/>
    <w:rsid w:val="00CC704A"/>
    <w:rsid w:val="00CD2826"/>
    <w:rsid w:val="00CD3466"/>
    <w:rsid w:val="00CD4FAC"/>
    <w:rsid w:val="00CD5387"/>
    <w:rsid w:val="00CD5FCC"/>
    <w:rsid w:val="00CD656B"/>
    <w:rsid w:val="00CD7EC9"/>
    <w:rsid w:val="00CE09EE"/>
    <w:rsid w:val="00CE53CB"/>
    <w:rsid w:val="00CE6023"/>
    <w:rsid w:val="00CF03F0"/>
    <w:rsid w:val="00CF0DEA"/>
    <w:rsid w:val="00CF103C"/>
    <w:rsid w:val="00CF38B7"/>
    <w:rsid w:val="00CF48D2"/>
    <w:rsid w:val="00CF4C5A"/>
    <w:rsid w:val="00CF59EC"/>
    <w:rsid w:val="00CF72EA"/>
    <w:rsid w:val="00D01AF5"/>
    <w:rsid w:val="00D023D2"/>
    <w:rsid w:val="00D04412"/>
    <w:rsid w:val="00D047E0"/>
    <w:rsid w:val="00D048C4"/>
    <w:rsid w:val="00D073A0"/>
    <w:rsid w:val="00D11278"/>
    <w:rsid w:val="00D1134C"/>
    <w:rsid w:val="00D124F8"/>
    <w:rsid w:val="00D12993"/>
    <w:rsid w:val="00D14750"/>
    <w:rsid w:val="00D15DC4"/>
    <w:rsid w:val="00D16EBF"/>
    <w:rsid w:val="00D1730E"/>
    <w:rsid w:val="00D203F2"/>
    <w:rsid w:val="00D20D72"/>
    <w:rsid w:val="00D219EB"/>
    <w:rsid w:val="00D27489"/>
    <w:rsid w:val="00D27DE7"/>
    <w:rsid w:val="00D31F9D"/>
    <w:rsid w:val="00D326E7"/>
    <w:rsid w:val="00D33AFC"/>
    <w:rsid w:val="00D344A4"/>
    <w:rsid w:val="00D34A70"/>
    <w:rsid w:val="00D35191"/>
    <w:rsid w:val="00D361BD"/>
    <w:rsid w:val="00D41326"/>
    <w:rsid w:val="00D43ED1"/>
    <w:rsid w:val="00D43F40"/>
    <w:rsid w:val="00D44E75"/>
    <w:rsid w:val="00D4509E"/>
    <w:rsid w:val="00D4554D"/>
    <w:rsid w:val="00D45AC8"/>
    <w:rsid w:val="00D46C1B"/>
    <w:rsid w:val="00D46FE2"/>
    <w:rsid w:val="00D476E4"/>
    <w:rsid w:val="00D47B31"/>
    <w:rsid w:val="00D51272"/>
    <w:rsid w:val="00D51C65"/>
    <w:rsid w:val="00D54516"/>
    <w:rsid w:val="00D5461D"/>
    <w:rsid w:val="00D54FCC"/>
    <w:rsid w:val="00D61702"/>
    <w:rsid w:val="00D62317"/>
    <w:rsid w:val="00D63185"/>
    <w:rsid w:val="00D635E7"/>
    <w:rsid w:val="00D63827"/>
    <w:rsid w:val="00D64462"/>
    <w:rsid w:val="00D66A1C"/>
    <w:rsid w:val="00D670E4"/>
    <w:rsid w:val="00D70758"/>
    <w:rsid w:val="00D7140F"/>
    <w:rsid w:val="00D723CF"/>
    <w:rsid w:val="00D72F9A"/>
    <w:rsid w:val="00D73835"/>
    <w:rsid w:val="00D756A9"/>
    <w:rsid w:val="00D75B5F"/>
    <w:rsid w:val="00D76663"/>
    <w:rsid w:val="00D768CF"/>
    <w:rsid w:val="00D81925"/>
    <w:rsid w:val="00D8255D"/>
    <w:rsid w:val="00D832B8"/>
    <w:rsid w:val="00D835C2"/>
    <w:rsid w:val="00D835C3"/>
    <w:rsid w:val="00D841B8"/>
    <w:rsid w:val="00D86034"/>
    <w:rsid w:val="00D86260"/>
    <w:rsid w:val="00D866B6"/>
    <w:rsid w:val="00D86B7E"/>
    <w:rsid w:val="00D91A8F"/>
    <w:rsid w:val="00D9273B"/>
    <w:rsid w:val="00D94316"/>
    <w:rsid w:val="00D95B70"/>
    <w:rsid w:val="00D96707"/>
    <w:rsid w:val="00D97273"/>
    <w:rsid w:val="00DA0440"/>
    <w:rsid w:val="00DA0D6A"/>
    <w:rsid w:val="00DA20FE"/>
    <w:rsid w:val="00DA252C"/>
    <w:rsid w:val="00DA4D6D"/>
    <w:rsid w:val="00DA5966"/>
    <w:rsid w:val="00DA6BD6"/>
    <w:rsid w:val="00DA75A6"/>
    <w:rsid w:val="00DB4612"/>
    <w:rsid w:val="00DB540C"/>
    <w:rsid w:val="00DB550F"/>
    <w:rsid w:val="00DB57E2"/>
    <w:rsid w:val="00DB7933"/>
    <w:rsid w:val="00DC3427"/>
    <w:rsid w:val="00DC6B62"/>
    <w:rsid w:val="00DC70B9"/>
    <w:rsid w:val="00DC7C03"/>
    <w:rsid w:val="00DD559C"/>
    <w:rsid w:val="00DD5702"/>
    <w:rsid w:val="00DD5F0D"/>
    <w:rsid w:val="00DD6084"/>
    <w:rsid w:val="00DD76BE"/>
    <w:rsid w:val="00DD79B5"/>
    <w:rsid w:val="00DD7DB0"/>
    <w:rsid w:val="00DE0B0F"/>
    <w:rsid w:val="00DE234C"/>
    <w:rsid w:val="00DE685A"/>
    <w:rsid w:val="00DE6C3B"/>
    <w:rsid w:val="00DE6F26"/>
    <w:rsid w:val="00DE77C0"/>
    <w:rsid w:val="00DE7EF8"/>
    <w:rsid w:val="00DF460E"/>
    <w:rsid w:val="00DF47ED"/>
    <w:rsid w:val="00E008E8"/>
    <w:rsid w:val="00E07D46"/>
    <w:rsid w:val="00E10C68"/>
    <w:rsid w:val="00E13337"/>
    <w:rsid w:val="00E17B48"/>
    <w:rsid w:val="00E2120E"/>
    <w:rsid w:val="00E21265"/>
    <w:rsid w:val="00E220B0"/>
    <w:rsid w:val="00E22867"/>
    <w:rsid w:val="00E22CC1"/>
    <w:rsid w:val="00E26514"/>
    <w:rsid w:val="00E2655D"/>
    <w:rsid w:val="00E27F21"/>
    <w:rsid w:val="00E31393"/>
    <w:rsid w:val="00E31924"/>
    <w:rsid w:val="00E3300A"/>
    <w:rsid w:val="00E34F02"/>
    <w:rsid w:val="00E36447"/>
    <w:rsid w:val="00E4125D"/>
    <w:rsid w:val="00E4612A"/>
    <w:rsid w:val="00E503DB"/>
    <w:rsid w:val="00E50A79"/>
    <w:rsid w:val="00E5259C"/>
    <w:rsid w:val="00E52D0D"/>
    <w:rsid w:val="00E542B5"/>
    <w:rsid w:val="00E54B8D"/>
    <w:rsid w:val="00E54DA4"/>
    <w:rsid w:val="00E54E69"/>
    <w:rsid w:val="00E55ECB"/>
    <w:rsid w:val="00E56BC3"/>
    <w:rsid w:val="00E570FC"/>
    <w:rsid w:val="00E57937"/>
    <w:rsid w:val="00E61F58"/>
    <w:rsid w:val="00E639C7"/>
    <w:rsid w:val="00E65ABB"/>
    <w:rsid w:val="00E65E87"/>
    <w:rsid w:val="00E66191"/>
    <w:rsid w:val="00E72508"/>
    <w:rsid w:val="00E733DB"/>
    <w:rsid w:val="00E771F8"/>
    <w:rsid w:val="00E81598"/>
    <w:rsid w:val="00E82D52"/>
    <w:rsid w:val="00E82F8A"/>
    <w:rsid w:val="00E82FC4"/>
    <w:rsid w:val="00E84EB4"/>
    <w:rsid w:val="00E85FCB"/>
    <w:rsid w:val="00E86487"/>
    <w:rsid w:val="00E91580"/>
    <w:rsid w:val="00E95055"/>
    <w:rsid w:val="00EA024C"/>
    <w:rsid w:val="00EA7F5D"/>
    <w:rsid w:val="00EB03DD"/>
    <w:rsid w:val="00EB3DCD"/>
    <w:rsid w:val="00EB5900"/>
    <w:rsid w:val="00EB6CB5"/>
    <w:rsid w:val="00EB7222"/>
    <w:rsid w:val="00EC2FC7"/>
    <w:rsid w:val="00EC5B2C"/>
    <w:rsid w:val="00ED02FF"/>
    <w:rsid w:val="00ED22F2"/>
    <w:rsid w:val="00ED28B7"/>
    <w:rsid w:val="00ED2C51"/>
    <w:rsid w:val="00ED4308"/>
    <w:rsid w:val="00ED50F8"/>
    <w:rsid w:val="00ED65EA"/>
    <w:rsid w:val="00ED7511"/>
    <w:rsid w:val="00EE25DF"/>
    <w:rsid w:val="00EE6FE4"/>
    <w:rsid w:val="00EE7068"/>
    <w:rsid w:val="00EF0F6E"/>
    <w:rsid w:val="00EF1B3B"/>
    <w:rsid w:val="00EF25D6"/>
    <w:rsid w:val="00EF4000"/>
    <w:rsid w:val="00EF4F69"/>
    <w:rsid w:val="00EF7E0C"/>
    <w:rsid w:val="00EF7FF6"/>
    <w:rsid w:val="00F0560C"/>
    <w:rsid w:val="00F07679"/>
    <w:rsid w:val="00F109A7"/>
    <w:rsid w:val="00F11FE7"/>
    <w:rsid w:val="00F1432A"/>
    <w:rsid w:val="00F1465E"/>
    <w:rsid w:val="00F152A9"/>
    <w:rsid w:val="00F16A8D"/>
    <w:rsid w:val="00F17847"/>
    <w:rsid w:val="00F201D8"/>
    <w:rsid w:val="00F24020"/>
    <w:rsid w:val="00F31142"/>
    <w:rsid w:val="00F32A42"/>
    <w:rsid w:val="00F330A5"/>
    <w:rsid w:val="00F341AB"/>
    <w:rsid w:val="00F3510F"/>
    <w:rsid w:val="00F40F61"/>
    <w:rsid w:val="00F420E6"/>
    <w:rsid w:val="00F424FD"/>
    <w:rsid w:val="00F449B1"/>
    <w:rsid w:val="00F45391"/>
    <w:rsid w:val="00F46497"/>
    <w:rsid w:val="00F47307"/>
    <w:rsid w:val="00F51475"/>
    <w:rsid w:val="00F52DAF"/>
    <w:rsid w:val="00F54575"/>
    <w:rsid w:val="00F54FAE"/>
    <w:rsid w:val="00F5534E"/>
    <w:rsid w:val="00F557FD"/>
    <w:rsid w:val="00F5594A"/>
    <w:rsid w:val="00F60749"/>
    <w:rsid w:val="00F607BF"/>
    <w:rsid w:val="00F60D5A"/>
    <w:rsid w:val="00F61CD9"/>
    <w:rsid w:val="00F62269"/>
    <w:rsid w:val="00F62FDF"/>
    <w:rsid w:val="00F6343F"/>
    <w:rsid w:val="00F649FC"/>
    <w:rsid w:val="00F64BB0"/>
    <w:rsid w:val="00F672FB"/>
    <w:rsid w:val="00F67D51"/>
    <w:rsid w:val="00F71AC6"/>
    <w:rsid w:val="00F722A8"/>
    <w:rsid w:val="00F7370D"/>
    <w:rsid w:val="00F73CF3"/>
    <w:rsid w:val="00F75E80"/>
    <w:rsid w:val="00F7630B"/>
    <w:rsid w:val="00F76CFB"/>
    <w:rsid w:val="00F833C2"/>
    <w:rsid w:val="00F834FB"/>
    <w:rsid w:val="00F8563D"/>
    <w:rsid w:val="00F85AAE"/>
    <w:rsid w:val="00F87A14"/>
    <w:rsid w:val="00F90969"/>
    <w:rsid w:val="00F909EF"/>
    <w:rsid w:val="00F913D7"/>
    <w:rsid w:val="00F9240D"/>
    <w:rsid w:val="00F92420"/>
    <w:rsid w:val="00F94A46"/>
    <w:rsid w:val="00F96270"/>
    <w:rsid w:val="00F966BA"/>
    <w:rsid w:val="00FA65E0"/>
    <w:rsid w:val="00FB5807"/>
    <w:rsid w:val="00FB7C4B"/>
    <w:rsid w:val="00FC0B64"/>
    <w:rsid w:val="00FC0EA3"/>
    <w:rsid w:val="00FC0EA9"/>
    <w:rsid w:val="00FC1FF4"/>
    <w:rsid w:val="00FC5011"/>
    <w:rsid w:val="00FC5716"/>
    <w:rsid w:val="00FC6324"/>
    <w:rsid w:val="00FC77C9"/>
    <w:rsid w:val="00FD37AE"/>
    <w:rsid w:val="00FD5FA6"/>
    <w:rsid w:val="00FD6669"/>
    <w:rsid w:val="00FD66E8"/>
    <w:rsid w:val="00FD6CE4"/>
    <w:rsid w:val="00FD6F00"/>
    <w:rsid w:val="00FD753F"/>
    <w:rsid w:val="00FE1927"/>
    <w:rsid w:val="00FE1C0A"/>
    <w:rsid w:val="00FE337A"/>
    <w:rsid w:val="00FE52D4"/>
    <w:rsid w:val="00FE76E2"/>
    <w:rsid w:val="00FF11C6"/>
    <w:rsid w:val="00FF14A9"/>
    <w:rsid w:val="00FF27DE"/>
    <w:rsid w:val="00FF3A57"/>
    <w:rsid w:val="00FF4029"/>
    <w:rsid w:val="00FF4177"/>
    <w:rsid w:val="00FF5532"/>
    <w:rsid w:val="00FF5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35FE1"/>
  <w15:docId w15:val="{255D25C8-235D-4CE0-AC38-35C07564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9FC"/>
    <w:rPr>
      <w:sz w:val="24"/>
      <w:szCs w:val="24"/>
    </w:rPr>
  </w:style>
  <w:style w:type="paragraph" w:styleId="1">
    <w:name w:val="heading 1"/>
    <w:aliases w:val=" Знак"/>
    <w:basedOn w:val="a"/>
    <w:next w:val="a"/>
    <w:link w:val="10"/>
    <w:qFormat/>
    <w:rsid w:val="0077640B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969E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640B"/>
    <w:pPr>
      <w:spacing w:before="100" w:beforeAutospacing="1" w:after="100" w:afterAutospacing="1"/>
    </w:pPr>
  </w:style>
  <w:style w:type="paragraph" w:styleId="21">
    <w:name w:val="List 2"/>
    <w:basedOn w:val="a"/>
    <w:rsid w:val="0077640B"/>
    <w:pPr>
      <w:ind w:left="566" w:hanging="283"/>
    </w:pPr>
  </w:style>
  <w:style w:type="paragraph" w:styleId="22">
    <w:name w:val="Body Text Indent 2"/>
    <w:basedOn w:val="a"/>
    <w:rsid w:val="0077640B"/>
    <w:pPr>
      <w:spacing w:after="120" w:line="480" w:lineRule="auto"/>
      <w:ind w:left="283"/>
    </w:pPr>
  </w:style>
  <w:style w:type="paragraph" w:styleId="a4">
    <w:name w:val="footnote text"/>
    <w:basedOn w:val="a"/>
    <w:link w:val="a5"/>
    <w:rsid w:val="0077640B"/>
    <w:rPr>
      <w:sz w:val="20"/>
      <w:szCs w:val="20"/>
    </w:rPr>
  </w:style>
  <w:style w:type="character" w:styleId="a6">
    <w:name w:val="footnote reference"/>
    <w:rsid w:val="0077640B"/>
    <w:rPr>
      <w:vertAlign w:val="superscript"/>
    </w:rPr>
  </w:style>
  <w:style w:type="paragraph" w:styleId="23">
    <w:name w:val="Body Text 2"/>
    <w:basedOn w:val="a"/>
    <w:rsid w:val="0077640B"/>
    <w:pPr>
      <w:spacing w:after="120" w:line="480" w:lineRule="auto"/>
    </w:pPr>
  </w:style>
  <w:style w:type="paragraph" w:styleId="a7">
    <w:name w:val="Body Text"/>
    <w:basedOn w:val="a"/>
    <w:link w:val="a8"/>
    <w:rsid w:val="0077640B"/>
    <w:pPr>
      <w:spacing w:after="120"/>
    </w:pPr>
  </w:style>
  <w:style w:type="character" w:customStyle="1" w:styleId="a8">
    <w:name w:val="Основной текст Знак"/>
    <w:link w:val="a7"/>
    <w:rsid w:val="0077640B"/>
    <w:rPr>
      <w:sz w:val="24"/>
      <w:szCs w:val="24"/>
      <w:lang w:val="ru-RU" w:eastAsia="ru-RU" w:bidi="ar-SA"/>
    </w:rPr>
  </w:style>
  <w:style w:type="paragraph" w:customStyle="1" w:styleId="24">
    <w:name w:val="Знак2"/>
    <w:basedOn w:val="a"/>
    <w:rsid w:val="007764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77640B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7640B"/>
  </w:style>
  <w:style w:type="table" w:styleId="ac">
    <w:name w:val="Table Grid"/>
    <w:basedOn w:val="a1"/>
    <w:rsid w:val="0077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77640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semiHidden/>
    <w:rsid w:val="0045670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 Знак Знак"/>
    <w:link w:val="1"/>
    <w:rsid w:val="00A12EBB"/>
    <w:rPr>
      <w:sz w:val="24"/>
      <w:szCs w:val="24"/>
    </w:rPr>
  </w:style>
  <w:style w:type="paragraph" w:customStyle="1" w:styleId="25">
    <w:name w:val="Знак2 Знак Знак"/>
    <w:basedOn w:val="a"/>
    <w:rsid w:val="00AE27CF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C03153"/>
    <w:pPr>
      <w:spacing w:after="120"/>
      <w:ind w:left="283"/>
    </w:pPr>
    <w:rPr>
      <w:sz w:val="16"/>
      <w:szCs w:val="16"/>
    </w:rPr>
  </w:style>
  <w:style w:type="character" w:styleId="ae">
    <w:name w:val="Hyperlink"/>
    <w:unhideWhenUsed/>
    <w:rsid w:val="00C56D4B"/>
    <w:rPr>
      <w:color w:val="0000FF"/>
      <w:u w:val="single"/>
    </w:rPr>
  </w:style>
  <w:style w:type="paragraph" w:customStyle="1" w:styleId="cv">
    <w:name w:val="cv"/>
    <w:basedOn w:val="a"/>
    <w:uiPriority w:val="99"/>
    <w:rsid w:val="00242A6C"/>
    <w:pPr>
      <w:jc w:val="center"/>
    </w:pPr>
  </w:style>
  <w:style w:type="character" w:customStyle="1" w:styleId="title1">
    <w:name w:val="title1"/>
    <w:rsid w:val="00272E16"/>
    <w:rPr>
      <w:rFonts w:ascii="Verdana" w:hAnsi="Verdana" w:hint="default"/>
      <w:color w:val="301007"/>
      <w:sz w:val="37"/>
      <w:szCs w:val="37"/>
    </w:rPr>
  </w:style>
  <w:style w:type="character" w:customStyle="1" w:styleId="name1">
    <w:name w:val="name1"/>
    <w:rsid w:val="00272E16"/>
    <w:rPr>
      <w:rFonts w:ascii="Verdana" w:hAnsi="Verdana" w:hint="default"/>
      <w:b/>
      <w:bCs/>
      <w:vanish w:val="0"/>
      <w:webHidden w:val="0"/>
      <w:color w:val="4D1600"/>
      <w:sz w:val="22"/>
      <w:szCs w:val="22"/>
      <w:specVanish w:val="0"/>
    </w:rPr>
  </w:style>
  <w:style w:type="character" w:customStyle="1" w:styleId="description1">
    <w:name w:val="description1"/>
    <w:uiPriority w:val="99"/>
    <w:rsid w:val="00272E16"/>
    <w:rPr>
      <w:rFonts w:ascii="Verdana" w:hAnsi="Verdana" w:hint="default"/>
      <w:color w:val="4D1600"/>
      <w:sz w:val="22"/>
      <w:szCs w:val="22"/>
    </w:rPr>
  </w:style>
  <w:style w:type="paragraph" w:customStyle="1" w:styleId="ht">
    <w:name w:val="ht"/>
    <w:basedOn w:val="a"/>
    <w:rsid w:val="007C2F2C"/>
    <w:pPr>
      <w:spacing w:before="37" w:after="37"/>
      <w:ind w:left="94" w:right="94"/>
    </w:pPr>
    <w:rPr>
      <w:rFonts w:ascii="Tahoma" w:hAnsi="Tahoma" w:cs="Tahoma"/>
      <w:color w:val="55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5581E"/>
    <w:rPr>
      <w:sz w:val="16"/>
      <w:szCs w:val="16"/>
    </w:rPr>
  </w:style>
  <w:style w:type="paragraph" w:styleId="af">
    <w:name w:val="List Paragraph"/>
    <w:aliases w:val="Содержание. 2 уровень"/>
    <w:basedOn w:val="a"/>
    <w:link w:val="af0"/>
    <w:uiPriority w:val="99"/>
    <w:qFormat/>
    <w:rsid w:val="0025581E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E639C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639C7"/>
    <w:rPr>
      <w:sz w:val="24"/>
      <w:szCs w:val="24"/>
    </w:rPr>
  </w:style>
  <w:style w:type="paragraph" w:customStyle="1" w:styleId="c12">
    <w:name w:val="c12"/>
    <w:basedOn w:val="a"/>
    <w:rsid w:val="00F607BF"/>
    <w:pPr>
      <w:spacing w:before="90" w:after="90"/>
    </w:pPr>
  </w:style>
  <w:style w:type="character" w:customStyle="1" w:styleId="c1">
    <w:name w:val="c1"/>
    <w:basedOn w:val="a0"/>
    <w:rsid w:val="00F607BF"/>
  </w:style>
  <w:style w:type="character" w:customStyle="1" w:styleId="c2">
    <w:name w:val="c2"/>
    <w:basedOn w:val="a0"/>
    <w:rsid w:val="00F607BF"/>
  </w:style>
  <w:style w:type="character" w:customStyle="1" w:styleId="c3">
    <w:name w:val="c3"/>
    <w:basedOn w:val="a0"/>
    <w:rsid w:val="00F607BF"/>
  </w:style>
  <w:style w:type="paragraph" w:customStyle="1" w:styleId="msolistparagraph0">
    <w:name w:val="msolistparagraph"/>
    <w:basedOn w:val="a"/>
    <w:rsid w:val="002732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No Spacing"/>
    <w:qFormat/>
    <w:rsid w:val="00ED50F8"/>
    <w:rPr>
      <w:sz w:val="24"/>
      <w:szCs w:val="24"/>
    </w:rPr>
  </w:style>
  <w:style w:type="character" w:customStyle="1" w:styleId="af4">
    <w:name w:val="Гипертекстовая ссылка"/>
    <w:uiPriority w:val="99"/>
    <w:rsid w:val="001A2BFA"/>
    <w:rPr>
      <w:b/>
      <w:bCs/>
      <w:color w:val="106BBE"/>
    </w:rPr>
  </w:style>
  <w:style w:type="paragraph" w:customStyle="1" w:styleId="Default">
    <w:name w:val="Default"/>
    <w:rsid w:val="002D4E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6962C4"/>
    <w:rPr>
      <w:sz w:val="24"/>
      <w:szCs w:val="24"/>
    </w:rPr>
  </w:style>
  <w:style w:type="paragraph" w:customStyle="1" w:styleId="ConsPlusNormal">
    <w:name w:val="ConsPlusNormal"/>
    <w:uiPriority w:val="99"/>
    <w:rsid w:val="000835E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5">
    <w:name w:val="annotation reference"/>
    <w:basedOn w:val="a0"/>
    <w:uiPriority w:val="99"/>
    <w:semiHidden/>
    <w:unhideWhenUsed/>
    <w:rsid w:val="007969E8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969E8"/>
    <w:pPr>
      <w:spacing w:before="120" w:after="120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7969E8"/>
  </w:style>
  <w:style w:type="character" w:customStyle="1" w:styleId="20">
    <w:name w:val="Заголовок 2 Знак"/>
    <w:basedOn w:val="a0"/>
    <w:link w:val="2"/>
    <w:uiPriority w:val="99"/>
    <w:rsid w:val="007969E8"/>
    <w:rPr>
      <w:rFonts w:ascii="Arial" w:hAnsi="Arial"/>
      <w:b/>
      <w:bCs/>
      <w:i/>
      <w:iCs/>
      <w:sz w:val="28"/>
      <w:szCs w:val="28"/>
    </w:rPr>
  </w:style>
  <w:style w:type="character" w:styleId="af8">
    <w:name w:val="Emphasis"/>
    <w:qFormat/>
    <w:rsid w:val="007969E8"/>
    <w:rPr>
      <w:i/>
      <w:iCs/>
    </w:rPr>
  </w:style>
  <w:style w:type="character" w:customStyle="1" w:styleId="a5">
    <w:name w:val="Текст сноски Знак"/>
    <w:basedOn w:val="a0"/>
    <w:link w:val="a4"/>
    <w:uiPriority w:val="99"/>
    <w:rsid w:val="00654B5B"/>
  </w:style>
  <w:style w:type="character" w:customStyle="1" w:styleId="FontStyle121">
    <w:name w:val="Font Style121"/>
    <w:basedOn w:val="a0"/>
    <w:uiPriority w:val="99"/>
    <w:rsid w:val="003A5F6C"/>
    <w:rPr>
      <w:rFonts w:ascii="Century Schoolbook" w:hAnsi="Century Schoolbook" w:cs="Century Schoolbook"/>
      <w:sz w:val="20"/>
      <w:szCs w:val="20"/>
    </w:rPr>
  </w:style>
  <w:style w:type="character" w:customStyle="1" w:styleId="Hyperlink1">
    <w:name w:val="Hyperlink.1"/>
    <w:uiPriority w:val="99"/>
    <w:rsid w:val="003A5F6C"/>
    <w:rPr>
      <w:rFonts w:cs="Times New Roman"/>
      <w:lang w:val="ru-RU"/>
    </w:rPr>
  </w:style>
  <w:style w:type="paragraph" w:customStyle="1" w:styleId="Style67">
    <w:name w:val="Style67"/>
    <w:basedOn w:val="a"/>
    <w:uiPriority w:val="99"/>
    <w:rsid w:val="003A5F6C"/>
    <w:pPr>
      <w:widowControl w:val="0"/>
      <w:autoSpaceDE w:val="0"/>
      <w:autoSpaceDN w:val="0"/>
      <w:adjustRightInd w:val="0"/>
      <w:spacing w:line="264" w:lineRule="exact"/>
      <w:ind w:hanging="211"/>
      <w:jc w:val="both"/>
    </w:pPr>
    <w:rPr>
      <w:rFonts w:ascii="Arial Black" w:hAnsi="Arial Black"/>
    </w:rPr>
  </w:style>
  <w:style w:type="paragraph" w:customStyle="1" w:styleId="Style72">
    <w:name w:val="Style72"/>
    <w:basedOn w:val="a"/>
    <w:uiPriority w:val="99"/>
    <w:rsid w:val="003A5F6C"/>
    <w:pPr>
      <w:widowControl w:val="0"/>
      <w:autoSpaceDE w:val="0"/>
      <w:autoSpaceDN w:val="0"/>
      <w:adjustRightInd w:val="0"/>
      <w:spacing w:line="264" w:lineRule="exact"/>
      <w:ind w:hanging="211"/>
      <w:jc w:val="both"/>
    </w:pPr>
    <w:rPr>
      <w:rFonts w:ascii="Arial Black" w:hAnsi="Arial Black"/>
    </w:rPr>
  </w:style>
  <w:style w:type="paragraph" w:customStyle="1" w:styleId="Style68">
    <w:name w:val="Style68"/>
    <w:basedOn w:val="a"/>
    <w:uiPriority w:val="99"/>
    <w:rsid w:val="003A5F6C"/>
    <w:pPr>
      <w:widowControl w:val="0"/>
      <w:autoSpaceDE w:val="0"/>
      <w:autoSpaceDN w:val="0"/>
      <w:adjustRightInd w:val="0"/>
      <w:spacing w:line="264" w:lineRule="exact"/>
      <w:ind w:hanging="211"/>
    </w:pPr>
    <w:rPr>
      <w:rFonts w:ascii="Arial Black" w:hAnsi="Arial Black"/>
    </w:rPr>
  </w:style>
  <w:style w:type="paragraph" w:styleId="af9">
    <w:name w:val="annotation subject"/>
    <w:basedOn w:val="af6"/>
    <w:next w:val="af6"/>
    <w:link w:val="afa"/>
    <w:uiPriority w:val="99"/>
    <w:semiHidden/>
    <w:unhideWhenUsed/>
    <w:rsid w:val="00E22CC1"/>
    <w:pPr>
      <w:spacing w:before="0" w:after="0"/>
    </w:pPr>
    <w:rPr>
      <w:b/>
      <w:bCs/>
    </w:rPr>
  </w:style>
  <w:style w:type="character" w:customStyle="1" w:styleId="afa">
    <w:name w:val="Тема примечания Знак"/>
    <w:basedOn w:val="af7"/>
    <w:link w:val="af9"/>
    <w:uiPriority w:val="99"/>
    <w:semiHidden/>
    <w:rsid w:val="00E22CC1"/>
    <w:rPr>
      <w:b/>
      <w:bCs/>
    </w:rPr>
  </w:style>
  <w:style w:type="character" w:customStyle="1" w:styleId="afb">
    <w:name w:val="Текст Знак"/>
    <w:basedOn w:val="a0"/>
    <w:link w:val="afc"/>
    <w:uiPriority w:val="99"/>
    <w:locked/>
    <w:rsid w:val="00326A32"/>
    <w:rPr>
      <w:rFonts w:ascii="Courier New" w:hAnsi="Courier New" w:cs="Courier New"/>
    </w:rPr>
  </w:style>
  <w:style w:type="paragraph" w:styleId="afc">
    <w:name w:val="Plain Text"/>
    <w:basedOn w:val="a"/>
    <w:link w:val="afb"/>
    <w:uiPriority w:val="99"/>
    <w:rsid w:val="00326A32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basedOn w:val="a0"/>
    <w:uiPriority w:val="99"/>
    <w:semiHidden/>
    <w:rsid w:val="00326A32"/>
    <w:rPr>
      <w:rFonts w:ascii="Consolas" w:hAnsi="Consolas"/>
      <w:sz w:val="21"/>
      <w:szCs w:val="21"/>
    </w:rPr>
  </w:style>
  <w:style w:type="paragraph" w:customStyle="1" w:styleId="ConsPlusNonformat">
    <w:name w:val="ConsPlusNonformat"/>
    <w:uiPriority w:val="99"/>
    <w:rsid w:val="00326A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cxspmiddle">
    <w:name w:val="consplusnonformatcxspmiddle"/>
    <w:basedOn w:val="a"/>
    <w:uiPriority w:val="99"/>
    <w:rsid w:val="00326A32"/>
    <w:pPr>
      <w:spacing w:before="100" w:beforeAutospacing="1" w:after="100" w:afterAutospacing="1"/>
    </w:pPr>
  </w:style>
  <w:style w:type="paragraph" w:customStyle="1" w:styleId="consplusnonformatcxsplast">
    <w:name w:val="consplusnonformatcxsplast"/>
    <w:basedOn w:val="a"/>
    <w:uiPriority w:val="99"/>
    <w:rsid w:val="00326A32"/>
    <w:pPr>
      <w:spacing w:before="100" w:beforeAutospacing="1" w:after="100" w:afterAutospacing="1"/>
    </w:pPr>
  </w:style>
  <w:style w:type="character" w:customStyle="1" w:styleId="FontStyle25">
    <w:name w:val="Font Style25"/>
    <w:uiPriority w:val="99"/>
    <w:rsid w:val="00326A32"/>
    <w:rPr>
      <w:rFonts w:ascii="Times New Roman" w:hAnsi="Times New Roman"/>
      <w:sz w:val="26"/>
    </w:rPr>
  </w:style>
  <w:style w:type="paragraph" w:styleId="afd">
    <w:name w:val="caption"/>
    <w:basedOn w:val="a"/>
    <w:next w:val="a"/>
    <w:uiPriority w:val="99"/>
    <w:qFormat/>
    <w:rsid w:val="00AB366B"/>
    <w:pPr>
      <w:jc w:val="center"/>
    </w:pPr>
    <w:rPr>
      <w:rFonts w:eastAsia="MS Mincho"/>
      <w:b/>
      <w:iCs/>
      <w:szCs w:val="28"/>
    </w:rPr>
  </w:style>
  <w:style w:type="character" w:customStyle="1" w:styleId="af0">
    <w:name w:val="Абзац списка Знак"/>
    <w:aliases w:val="Содержание. 2 уровень Знак"/>
    <w:link w:val="af"/>
    <w:uiPriority w:val="99"/>
    <w:locked/>
    <w:rsid w:val="00B873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79261">
                  <w:marLeft w:val="-617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527538">
                      <w:marLeft w:val="6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1350">
                  <w:marLeft w:val="-617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89396">
                      <w:marLeft w:val="617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8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8B1BD-3B4A-44DE-837F-89D59CEB4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2646</TotalTime>
  <Pages>33</Pages>
  <Words>10934</Words>
  <Characters>62327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73115</CharactersWithSpaces>
  <SharedDoc>false</SharedDoc>
  <HLinks>
    <vt:vector size="24" baseType="variant">
      <vt:variant>
        <vt:i4>7274559</vt:i4>
      </vt:variant>
      <vt:variant>
        <vt:i4>12</vt:i4>
      </vt:variant>
      <vt:variant>
        <vt:i4>0</vt:i4>
      </vt:variant>
      <vt:variant>
        <vt:i4>5</vt:i4>
      </vt:variant>
      <vt:variant>
        <vt:lpwstr>http://www.rnms.ru/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http://www.ews.ru/</vt:lpwstr>
      </vt:variant>
      <vt:variant>
        <vt:lpwstr/>
      </vt:variant>
      <vt:variant>
        <vt:i4>4718604</vt:i4>
      </vt:variant>
      <vt:variant>
        <vt:i4>6</vt:i4>
      </vt:variant>
      <vt:variant>
        <vt:i4>0</vt:i4>
      </vt:variant>
      <vt:variant>
        <vt:i4>5</vt:i4>
      </vt:variant>
      <vt:variant>
        <vt:lpwstr>http://www.food-industru.ru/</vt:lpwstr>
      </vt:variant>
      <vt:variant>
        <vt:lpwstr/>
      </vt:variant>
      <vt:variant>
        <vt:i4>6488173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http://www.consultant.ru/online/base/?req=doc;base=LAW;n=103193;dst=100358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dc:description/>
  <cp:lastModifiedBy>Кондратьева Светлана Петровна</cp:lastModifiedBy>
  <cp:revision>208</cp:revision>
  <cp:lastPrinted>2017-02-18T12:43:00Z</cp:lastPrinted>
  <dcterms:created xsi:type="dcterms:W3CDTF">2016-12-14T08:09:00Z</dcterms:created>
  <dcterms:modified xsi:type="dcterms:W3CDTF">2023-10-13T08:32:00Z</dcterms:modified>
</cp:coreProperties>
</file>