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77006" w14:textId="77777777" w:rsidR="0093331B" w:rsidRDefault="0093331B" w:rsidP="00933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Государственное автономное профессиональное образовательное учреждение </w:t>
      </w:r>
    </w:p>
    <w:p w14:paraId="038136ED" w14:textId="77777777" w:rsidR="0093331B" w:rsidRPr="00902DE5" w:rsidRDefault="0093331B" w:rsidP="00933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Чувашской Республики </w:t>
      </w:r>
    </w:p>
    <w:p w14:paraId="0F24E40A" w14:textId="77777777" w:rsidR="0093331B" w:rsidRPr="00902DE5" w:rsidRDefault="0093331B" w:rsidP="0093331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 xml:space="preserve"> «Чебоксарский экономико-технологический колледж»</w:t>
      </w:r>
    </w:p>
    <w:p w14:paraId="154D011E" w14:textId="487EF554" w:rsidR="0093331B" w:rsidRPr="00902DE5" w:rsidRDefault="0093331B" w:rsidP="0093331B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902DE5">
        <w:rPr>
          <w:rFonts w:ascii="Times New Roman" w:hAnsi="Times New Roman"/>
          <w:lang w:eastAsia="ru-RU"/>
        </w:rPr>
        <w:t>Министерства образования и молодежной политики Чувашской Республики</w:t>
      </w:r>
    </w:p>
    <w:p w14:paraId="46309931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171B69B" w14:textId="77777777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lang w:eastAsia="ru-RU"/>
        </w:rPr>
      </w:pPr>
    </w:p>
    <w:p w14:paraId="12772EEE" w14:textId="01E301D7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03EBBC67" wp14:editId="08D22BB2">
            <wp:extent cx="1701165" cy="173291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165" cy="173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50130B" w14:textId="77777777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77F73168" w14:textId="77777777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12F6D9F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38D6877" w14:textId="77777777" w:rsidR="0093331B" w:rsidRPr="00902DE5" w:rsidRDefault="0093331B" w:rsidP="0093331B">
      <w:pPr>
        <w:spacing w:before="120" w:after="12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12ED992A" w14:textId="77777777" w:rsidR="0093331B" w:rsidRPr="00902DE5" w:rsidRDefault="0093331B" w:rsidP="009333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14:paraId="39B4D076" w14:textId="77777777" w:rsidR="0093331B" w:rsidRDefault="0093331B" w:rsidP="0093331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993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ВЕДЕНИЕ ПРОЦЕССОВ ПРИГОТОВЛЕНИЯ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ОФОРМЛЕНИЯ И ПОДГОТОВКИ К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ХОЛОДНЫХ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БЛЮД, КУЛИНАРНЫХ ИЗДЕЛИЙ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ЗАКУСОК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СЛОЖНОГО АССОРТИМЕНТА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УЧЕТОМ ПОТРЕБНОСТЕЙ РАЗЛИЧНЫХ КАТЕГОРИЙ ПОТРЕБИТЕЛЕЙ, </w:t>
      </w:r>
    </w:p>
    <w:p w14:paraId="68AE1F13" w14:textId="77777777" w:rsidR="0093331B" w:rsidRPr="009937F0" w:rsidRDefault="0093331B" w:rsidP="0093331B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ВИДОВ И ФОРМ ОБСЛУЖИВАНИЯ</w:t>
      </w:r>
    </w:p>
    <w:p w14:paraId="5FC9830E" w14:textId="77777777" w:rsidR="0093331B" w:rsidRDefault="0093331B" w:rsidP="0093331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специальность</w:t>
      </w:r>
    </w:p>
    <w:p w14:paraId="50B5989C" w14:textId="77777777" w:rsidR="0093331B" w:rsidRPr="00902DE5" w:rsidRDefault="0093331B" w:rsidP="0093331B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02DE5">
        <w:rPr>
          <w:rFonts w:ascii="Times New Roman" w:hAnsi="Times New Roman"/>
          <w:sz w:val="24"/>
          <w:szCs w:val="24"/>
          <w:lang w:eastAsia="ru-RU"/>
        </w:rPr>
        <w:t>среднего профессионального образования</w:t>
      </w:r>
    </w:p>
    <w:p w14:paraId="61AC816B" w14:textId="77777777" w:rsidR="0093331B" w:rsidRPr="00EF494D" w:rsidRDefault="0093331B" w:rsidP="0093331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F494D">
        <w:rPr>
          <w:rFonts w:ascii="Times New Roman" w:hAnsi="Times New Roman"/>
          <w:b/>
          <w:sz w:val="24"/>
          <w:szCs w:val="24"/>
          <w:lang w:eastAsia="ru-RU"/>
        </w:rPr>
        <w:t>43.02.15 Поварское и кондитерское дело</w:t>
      </w:r>
    </w:p>
    <w:p w14:paraId="31EDE387" w14:textId="77777777" w:rsidR="0093331B" w:rsidRPr="00EF494D" w:rsidRDefault="0093331B" w:rsidP="009333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center"/>
        <w:rPr>
          <w:rFonts w:ascii="Times New Roman" w:hAnsi="Times New Roman"/>
          <w:b/>
          <w:lang w:eastAsia="ru-RU"/>
        </w:rPr>
      </w:pPr>
    </w:p>
    <w:p w14:paraId="0E3E7CFA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b/>
          <w:i/>
          <w:lang w:eastAsia="ru-RU"/>
        </w:rPr>
      </w:pPr>
    </w:p>
    <w:p w14:paraId="0E4D2883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mallCaps/>
          <w:lang w:eastAsia="ru-RU"/>
        </w:rPr>
      </w:pPr>
    </w:p>
    <w:p w14:paraId="4117EB14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4DA22EAA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ab/>
      </w:r>
    </w:p>
    <w:p w14:paraId="61E505C6" w14:textId="77777777" w:rsidR="0093331B" w:rsidRPr="00902DE5" w:rsidRDefault="0093331B" w:rsidP="0093331B">
      <w:pPr>
        <w:spacing w:before="120" w:after="12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2DE5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14:paraId="2A1B6ADA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8DEF293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1C0CF940" w14:textId="77777777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249E6A34" w14:textId="0C020C2C" w:rsidR="0093331B" w:rsidRPr="00902DE5" w:rsidRDefault="0093331B" w:rsidP="0093331B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Чебоксары 202</w:t>
      </w:r>
      <w:r w:rsidR="00E03230">
        <w:rPr>
          <w:rFonts w:ascii="Times New Roman" w:hAnsi="Times New Roman"/>
          <w:sz w:val="24"/>
          <w:szCs w:val="24"/>
          <w:lang w:eastAsia="ru-RU"/>
        </w:rPr>
        <w:t>2</w:t>
      </w:r>
    </w:p>
    <w:p w14:paraId="1FC30E23" w14:textId="77777777" w:rsidR="00D10A32" w:rsidRDefault="00D10A32" w:rsidP="00D10A32">
      <w:pPr>
        <w:tabs>
          <w:tab w:val="center" w:pos="4818"/>
        </w:tabs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5240CFFF" w14:textId="19021BC0" w:rsidR="0093331B" w:rsidRDefault="0093331B" w:rsidP="00D10A32">
      <w:pPr>
        <w:tabs>
          <w:tab w:val="center" w:pos="4818"/>
        </w:tabs>
      </w:pPr>
      <w:r w:rsidRPr="00D10A32">
        <w:rPr>
          <w:rFonts w:ascii="Times New Roman" w:hAnsi="Times New Roman"/>
          <w:sz w:val="24"/>
          <w:szCs w:val="24"/>
          <w:lang w:eastAsia="ru-RU"/>
        </w:rPr>
        <w:br w:type="page"/>
      </w:r>
      <w:r w:rsidR="00D10A32">
        <w:rPr>
          <w:rFonts w:ascii="Times New Roman" w:hAnsi="Times New Roman"/>
          <w:sz w:val="24"/>
          <w:szCs w:val="24"/>
          <w:lang w:eastAsia="ru-RU"/>
        </w:rPr>
        <w:lastRenderedPageBreak/>
        <w:tab/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51"/>
        <w:gridCol w:w="4177"/>
      </w:tblGrid>
      <w:tr w:rsidR="0093331B" w:rsidRPr="00432746" w14:paraId="70DFCE61" w14:textId="77777777" w:rsidTr="00C718AC">
        <w:tc>
          <w:tcPr>
            <w:tcW w:w="5251" w:type="dxa"/>
            <w:tcBorders>
              <w:top w:val="nil"/>
              <w:bottom w:val="nil"/>
              <w:right w:val="nil"/>
            </w:tcBorders>
          </w:tcPr>
          <w:p w14:paraId="1B783E62" w14:textId="77777777" w:rsidR="0093331B" w:rsidRPr="00EF494D" w:rsidRDefault="0093331B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</w:t>
            </w:r>
            <w:r w:rsidRPr="00EF494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ПООП по специальности </w:t>
            </w:r>
          </w:p>
          <w:p w14:paraId="6EFDF9C9" w14:textId="77777777" w:rsidR="0093331B" w:rsidRPr="00EF494D" w:rsidRDefault="0093331B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4D">
              <w:rPr>
                <w:rFonts w:ascii="Times New Roman" w:hAnsi="Times New Roman"/>
                <w:sz w:val="24"/>
                <w:szCs w:val="24"/>
                <w:lang w:eastAsia="ru-RU"/>
              </w:rPr>
              <w:t>43.02.15 Поварское и кондитерское дело,</w:t>
            </w:r>
          </w:p>
          <w:p w14:paraId="2064791A" w14:textId="77777777" w:rsidR="0093331B" w:rsidRPr="00432746" w:rsidRDefault="0093331B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F494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77" w:type="dxa"/>
            <w:tcBorders>
              <w:left w:val="nil"/>
            </w:tcBorders>
          </w:tcPr>
          <w:p w14:paraId="49868F45" w14:textId="77777777" w:rsidR="0093331B" w:rsidRPr="00432746" w:rsidRDefault="0093331B" w:rsidP="00E03230">
            <w:pPr>
              <w:tabs>
                <w:tab w:val="left" w:pos="0"/>
              </w:tabs>
              <w:spacing w:after="0" w:line="240" w:lineRule="auto"/>
              <w:ind w:firstLine="567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32746">
              <w:rPr>
                <w:rFonts w:ascii="Times New Roman" w:hAnsi="Times New Roman"/>
                <w:bCs/>
                <w:sz w:val="26"/>
                <w:szCs w:val="26"/>
              </w:rPr>
              <w:t>УТВЕРЖДЕНА</w:t>
            </w:r>
          </w:p>
          <w:p w14:paraId="4A332614" w14:textId="4A67BCF2" w:rsidR="0093331B" w:rsidRPr="00432746" w:rsidRDefault="00E03230" w:rsidP="00E03230">
            <w:pPr>
              <w:tabs>
                <w:tab w:val="left" w:pos="0"/>
              </w:tabs>
              <w:spacing w:after="0"/>
              <w:ind w:firstLine="56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</w:t>
            </w:r>
            <w:r w:rsidR="0093331B"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Приказом №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</w:p>
          <w:p w14:paraId="2748A934" w14:textId="5BC04350" w:rsidR="0093331B" w:rsidRPr="00432746" w:rsidRDefault="0093331B" w:rsidP="00E03230">
            <w:pPr>
              <w:tabs>
                <w:tab w:val="left" w:pos="0"/>
              </w:tabs>
              <w:spacing w:after="0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746">
              <w:rPr>
                <w:rFonts w:ascii="Times New Roman" w:hAnsi="Times New Roman"/>
                <w:spacing w:val="20"/>
                <w:sz w:val="24"/>
                <w:szCs w:val="24"/>
              </w:rPr>
              <w:t>от "</w:t>
            </w:r>
            <w:r w:rsidR="00E03230">
              <w:rPr>
                <w:rFonts w:ascii="Times New Roman" w:hAnsi="Times New Roman"/>
                <w:spacing w:val="20"/>
                <w:sz w:val="24"/>
                <w:szCs w:val="24"/>
              </w:rPr>
              <w:t>30</w:t>
            </w:r>
            <w:r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" </w:t>
            </w:r>
            <w:r w:rsidR="00FB55BA">
              <w:rPr>
                <w:rFonts w:ascii="Times New Roman" w:hAnsi="Times New Roman"/>
                <w:spacing w:val="20"/>
                <w:sz w:val="24"/>
                <w:szCs w:val="24"/>
              </w:rPr>
              <w:t>августа</w:t>
            </w:r>
            <w:r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202</w:t>
            </w:r>
            <w:r w:rsidR="00E03230">
              <w:rPr>
                <w:rFonts w:ascii="Times New Roman" w:hAnsi="Times New Roman"/>
                <w:spacing w:val="20"/>
                <w:sz w:val="24"/>
                <w:szCs w:val="24"/>
              </w:rPr>
              <w:t>2</w:t>
            </w:r>
            <w:r w:rsidRPr="00432746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г.</w:t>
            </w:r>
            <w:r w:rsidRPr="00432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582713" w14:textId="3893D657" w:rsidR="0093331B" w:rsidRPr="00432746" w:rsidRDefault="0093331B" w:rsidP="00C718AC">
            <w:pPr>
              <w:spacing w:before="120" w:after="120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E03230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432746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</w:tr>
    </w:tbl>
    <w:p w14:paraId="48FF6ED5" w14:textId="26022862" w:rsidR="00CD6ED5" w:rsidRDefault="00CD6ED5" w:rsidP="0093331B"/>
    <w:p w14:paraId="3BD4054E" w14:textId="44E55687" w:rsidR="0093331B" w:rsidRDefault="0093331B" w:rsidP="0093331B"/>
    <w:p w14:paraId="2D3560D2" w14:textId="73D021B7" w:rsidR="0093331B" w:rsidRDefault="0093331B" w:rsidP="0093331B"/>
    <w:p w14:paraId="12AA69FC" w14:textId="2EB0AFCE" w:rsidR="0093331B" w:rsidRDefault="0093331B" w:rsidP="0093331B"/>
    <w:p w14:paraId="4B5541B6" w14:textId="20C6AEB9" w:rsidR="0093331B" w:rsidRDefault="0093331B" w:rsidP="0093331B"/>
    <w:p w14:paraId="0129AD40" w14:textId="36E83303" w:rsidR="0093331B" w:rsidRDefault="0093331B" w:rsidP="0093331B"/>
    <w:p w14:paraId="04F9CDDD" w14:textId="7E5B5912" w:rsidR="0093331B" w:rsidRDefault="0093331B" w:rsidP="0093331B"/>
    <w:p w14:paraId="1174F3D0" w14:textId="6617E644" w:rsidR="0093331B" w:rsidRDefault="0093331B" w:rsidP="0093331B"/>
    <w:p w14:paraId="3DE99ADE" w14:textId="45E6FA29" w:rsidR="0093331B" w:rsidRDefault="0093331B" w:rsidP="0093331B"/>
    <w:p w14:paraId="4917C39F" w14:textId="2FB8849A" w:rsidR="0093331B" w:rsidRDefault="0093331B" w:rsidP="0093331B"/>
    <w:p w14:paraId="54C3D99E" w14:textId="77777777" w:rsidR="0093331B" w:rsidRDefault="0093331B" w:rsidP="0093331B"/>
    <w:p w14:paraId="31A8896A" w14:textId="77777777" w:rsidR="00FB55BA" w:rsidRPr="00FB55BA" w:rsidRDefault="00FB55BA" w:rsidP="00FB55BA">
      <w:pPr>
        <w:suppressAutoHyphens/>
        <w:spacing w:after="0" w:line="240" w:lineRule="auto"/>
        <w:rPr>
          <w:rFonts w:ascii="Times New Roman" w:eastAsia="Times New Roman" w:hAnsi="Times New Roman"/>
          <w:spacing w:val="20"/>
          <w:sz w:val="24"/>
          <w:szCs w:val="24"/>
          <w:lang w:eastAsia="ar-SA"/>
        </w:rPr>
      </w:pPr>
      <w:r w:rsidRPr="00FB55BA">
        <w:rPr>
          <w:rFonts w:ascii="Times New Roman" w:eastAsia="Times New Roman" w:hAnsi="Times New Roman"/>
          <w:spacing w:val="20"/>
          <w:sz w:val="24"/>
          <w:szCs w:val="24"/>
          <w:lang w:eastAsia="ar-SA"/>
        </w:rPr>
        <w:t>РАССМОТРЕНА</w:t>
      </w:r>
    </w:p>
    <w:p w14:paraId="29AC73A3" w14:textId="77777777" w:rsidR="00FB55BA" w:rsidRPr="00FB55BA" w:rsidRDefault="00FB55BA" w:rsidP="00FB55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55BA">
        <w:rPr>
          <w:rFonts w:ascii="Times New Roman" w:eastAsia="Times New Roman" w:hAnsi="Times New Roman"/>
          <w:sz w:val="24"/>
          <w:szCs w:val="24"/>
          <w:lang w:eastAsia="ar-SA"/>
        </w:rPr>
        <w:t>на заседании цикловой комиссии технологических дисциплин</w:t>
      </w:r>
    </w:p>
    <w:p w14:paraId="57DCFCAB" w14:textId="1D641D83" w:rsidR="00FB55BA" w:rsidRPr="00FB55BA" w:rsidRDefault="00FB55BA" w:rsidP="00FB55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55BA">
        <w:rPr>
          <w:rFonts w:ascii="Times New Roman" w:eastAsia="Times New Roman" w:hAnsi="Times New Roman"/>
          <w:sz w:val="24"/>
          <w:szCs w:val="24"/>
          <w:lang w:eastAsia="ar-SA"/>
        </w:rPr>
        <w:t xml:space="preserve">Протокол № </w:t>
      </w:r>
      <w:proofErr w:type="gramStart"/>
      <w:r w:rsidR="00E0323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12</w:t>
      </w:r>
      <w:r w:rsidRPr="00FB55BA">
        <w:rPr>
          <w:rFonts w:ascii="Times New Roman" w:eastAsia="Times New Roman" w:hAnsi="Times New Roman"/>
          <w:sz w:val="24"/>
          <w:szCs w:val="24"/>
          <w:lang w:eastAsia="ar-SA"/>
        </w:rPr>
        <w:t xml:space="preserve">  от</w:t>
      </w:r>
      <w:proofErr w:type="gramEnd"/>
      <w:r w:rsidRPr="00FB55BA">
        <w:rPr>
          <w:rFonts w:ascii="Times New Roman" w:eastAsia="Times New Roman" w:hAnsi="Times New Roman"/>
          <w:sz w:val="24"/>
          <w:szCs w:val="24"/>
          <w:lang w:eastAsia="ar-SA"/>
        </w:rPr>
        <w:t xml:space="preserve">  «</w:t>
      </w:r>
      <w:r w:rsidR="00E03230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20</w:t>
      </w:r>
      <w:r w:rsidRPr="00FB55BA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Pr="00FB55BA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июня</w:t>
      </w:r>
      <w:r w:rsidRPr="00FB55BA">
        <w:rPr>
          <w:rFonts w:ascii="Times New Roman" w:eastAsia="Times New Roman" w:hAnsi="Times New Roman"/>
          <w:sz w:val="24"/>
          <w:szCs w:val="24"/>
          <w:lang w:eastAsia="ar-SA"/>
        </w:rPr>
        <w:t xml:space="preserve"> 202</w:t>
      </w:r>
      <w:r w:rsidR="00E03230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FB55BA">
        <w:rPr>
          <w:rFonts w:ascii="Times New Roman" w:eastAsia="Times New Roman" w:hAnsi="Times New Roman"/>
          <w:sz w:val="24"/>
          <w:szCs w:val="24"/>
          <w:lang w:eastAsia="ar-SA"/>
        </w:rPr>
        <w:t xml:space="preserve"> г.</w:t>
      </w:r>
    </w:p>
    <w:p w14:paraId="53D61EC3" w14:textId="77777777" w:rsidR="00FB55BA" w:rsidRPr="00FB55BA" w:rsidRDefault="00FB55BA" w:rsidP="00FB55B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FB55BA">
        <w:rPr>
          <w:rFonts w:ascii="Times New Roman" w:eastAsia="Times New Roman" w:hAnsi="Times New Roman"/>
          <w:sz w:val="24"/>
          <w:szCs w:val="24"/>
          <w:lang w:eastAsia="ar-SA"/>
        </w:rPr>
        <w:t>Председатель ЦК: _________________/М.Н. Барская/</w:t>
      </w:r>
    </w:p>
    <w:p w14:paraId="054C0D23" w14:textId="77777777" w:rsidR="0093331B" w:rsidRPr="009937F0" w:rsidRDefault="0093331B" w:rsidP="0093331B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1A0A93E" w14:textId="77777777" w:rsidR="0093331B" w:rsidRPr="00902DE5" w:rsidRDefault="0093331B" w:rsidP="0093331B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1B898BD6" w14:textId="77777777" w:rsidR="0093331B" w:rsidRPr="00902DE5" w:rsidRDefault="0093331B" w:rsidP="0093331B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6C66231" w14:textId="4EBA382C" w:rsidR="0093331B" w:rsidRDefault="0093331B" w:rsidP="0093331B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5909C002" w14:textId="77777777" w:rsidR="0093331B" w:rsidRPr="00902DE5" w:rsidRDefault="0093331B" w:rsidP="0093331B">
      <w:pPr>
        <w:tabs>
          <w:tab w:val="left" w:pos="0"/>
        </w:tabs>
        <w:spacing w:before="120" w:after="12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</w:p>
    <w:p w14:paraId="03B1B64A" w14:textId="78ADF6E3" w:rsidR="0093331B" w:rsidRDefault="0093331B" w:rsidP="0093331B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2572E">
        <w:rPr>
          <w:rFonts w:ascii="Times New Roman" w:hAnsi="Times New Roman"/>
          <w:sz w:val="24"/>
          <w:szCs w:val="24"/>
        </w:rPr>
        <w:t>Разработчики: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Ярова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Анна Вячеславовна</w:t>
      </w:r>
      <w:r w:rsidRPr="00C2572E">
        <w:rPr>
          <w:rFonts w:ascii="Times New Roman" w:hAnsi="Times New Roman"/>
          <w:sz w:val="24"/>
          <w:szCs w:val="24"/>
        </w:rPr>
        <w:t xml:space="preserve">, преподаватель </w:t>
      </w:r>
    </w:p>
    <w:p w14:paraId="53AAE91B" w14:textId="44A06EBC" w:rsidR="0093331B" w:rsidRPr="007E05C0" w:rsidRDefault="0093331B" w:rsidP="0093331B">
      <w:pPr>
        <w:tabs>
          <w:tab w:val="left" w:pos="0"/>
        </w:tabs>
        <w:spacing w:line="240" w:lineRule="auto"/>
        <w:rPr>
          <w:rFonts w:ascii="Times New Roman" w:hAnsi="Times New Roman"/>
        </w:rPr>
      </w:pPr>
      <w:r w:rsidRPr="007E05C0">
        <w:rPr>
          <w:rFonts w:ascii="Times New Roman" w:hAnsi="Times New Roman"/>
        </w:rPr>
        <w:t>«___» ____________ 202</w:t>
      </w:r>
      <w:r w:rsidR="00E03230">
        <w:rPr>
          <w:rFonts w:ascii="Times New Roman" w:hAnsi="Times New Roman"/>
        </w:rPr>
        <w:t>2</w:t>
      </w:r>
      <w:bookmarkStart w:id="0" w:name="_GoBack"/>
      <w:bookmarkEnd w:id="0"/>
      <w:r w:rsidRPr="007E05C0">
        <w:rPr>
          <w:rFonts w:ascii="Times New Roman" w:hAnsi="Times New Roman"/>
        </w:rPr>
        <w:t xml:space="preserve"> г.</w:t>
      </w:r>
    </w:p>
    <w:p w14:paraId="4FF6A94F" w14:textId="520BF56B" w:rsidR="0093331B" w:rsidRDefault="0093331B">
      <w:pPr>
        <w:spacing w:after="160" w:line="259" w:lineRule="auto"/>
      </w:pPr>
      <w:r>
        <w:br w:type="page"/>
      </w:r>
    </w:p>
    <w:p w14:paraId="47A4B83B" w14:textId="77777777" w:rsidR="0093331B" w:rsidRPr="00432746" w:rsidRDefault="0093331B" w:rsidP="0093331B">
      <w:pPr>
        <w:spacing w:after="160" w:line="259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32746"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14:paraId="153C82C2" w14:textId="77777777" w:rsidR="0093331B" w:rsidRPr="00432746" w:rsidRDefault="0093331B" w:rsidP="0093331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D70FF5A" w14:textId="77777777" w:rsidR="0093331B" w:rsidRPr="00432746" w:rsidRDefault="0093331B" w:rsidP="0093331B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520" w:type="dxa"/>
        <w:tblInd w:w="-252" w:type="dxa"/>
        <w:tblLook w:val="01E0" w:firstRow="1" w:lastRow="1" w:firstColumn="1" w:lastColumn="1" w:noHBand="0" w:noVBand="0"/>
      </w:tblPr>
      <w:tblGrid>
        <w:gridCol w:w="9720"/>
        <w:gridCol w:w="800"/>
      </w:tblGrid>
      <w:tr w:rsidR="0093331B" w:rsidRPr="00432746" w14:paraId="6D1259BE" w14:textId="77777777" w:rsidTr="00C718AC">
        <w:trPr>
          <w:trHeight w:val="394"/>
        </w:trPr>
        <w:tc>
          <w:tcPr>
            <w:tcW w:w="9720" w:type="dxa"/>
          </w:tcPr>
          <w:p w14:paraId="0301065A" w14:textId="77777777" w:rsidR="0093331B" w:rsidRPr="00432746" w:rsidRDefault="0093331B" w:rsidP="00C718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1. ОБЩАЯ ХАРАКТЕРИСТИКА ПРОГРАММЫ ПРОФЕССИОНАЛЬНОГО МОДУЛЯ</w:t>
            </w:r>
          </w:p>
        </w:tc>
        <w:tc>
          <w:tcPr>
            <w:tcW w:w="800" w:type="dxa"/>
          </w:tcPr>
          <w:p w14:paraId="595D5853" w14:textId="77777777" w:rsidR="0093331B" w:rsidRPr="00432746" w:rsidRDefault="0093331B" w:rsidP="00C718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3331B" w:rsidRPr="00432746" w14:paraId="5B670216" w14:textId="77777777" w:rsidTr="00C718AC">
        <w:trPr>
          <w:trHeight w:val="277"/>
        </w:trPr>
        <w:tc>
          <w:tcPr>
            <w:tcW w:w="9720" w:type="dxa"/>
          </w:tcPr>
          <w:p w14:paraId="7409CCF3" w14:textId="77777777" w:rsidR="0093331B" w:rsidRPr="00432746" w:rsidRDefault="0093331B" w:rsidP="00C718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 СТРУКТУРА И СОДЕРЖАНИЕ ПРОФЕССИОНАЛЬНОГО МОДУЛЯ</w:t>
            </w:r>
          </w:p>
        </w:tc>
        <w:tc>
          <w:tcPr>
            <w:tcW w:w="800" w:type="dxa"/>
          </w:tcPr>
          <w:p w14:paraId="37087B17" w14:textId="77777777" w:rsidR="0093331B" w:rsidRPr="00432746" w:rsidRDefault="0093331B" w:rsidP="00C718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93331B" w:rsidRPr="00432746" w14:paraId="2512063C" w14:textId="77777777" w:rsidTr="007B5935">
        <w:trPr>
          <w:trHeight w:val="496"/>
        </w:trPr>
        <w:tc>
          <w:tcPr>
            <w:tcW w:w="9720" w:type="dxa"/>
          </w:tcPr>
          <w:p w14:paraId="19C7F2F1" w14:textId="77777777" w:rsidR="0093331B" w:rsidRPr="00432746" w:rsidRDefault="0093331B" w:rsidP="00C718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>.   УСЛОВИЯ РЕАЛИЗАЦИИ ПРОГРАММЫ ПРОФЕССИОНАЛЬНОГО МОДУЛЯ</w:t>
            </w:r>
          </w:p>
        </w:tc>
        <w:tc>
          <w:tcPr>
            <w:tcW w:w="800" w:type="dxa"/>
          </w:tcPr>
          <w:p w14:paraId="26BFBF13" w14:textId="45030DAC" w:rsidR="0093331B" w:rsidRPr="00432746" w:rsidRDefault="00D10A32" w:rsidP="00C718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93331B" w:rsidRPr="00432746" w14:paraId="59693E56" w14:textId="77777777" w:rsidTr="00C718AC">
        <w:trPr>
          <w:trHeight w:val="692"/>
        </w:trPr>
        <w:tc>
          <w:tcPr>
            <w:tcW w:w="9720" w:type="dxa"/>
          </w:tcPr>
          <w:p w14:paraId="3F85E677" w14:textId="77777777" w:rsidR="0093331B" w:rsidRPr="00432746" w:rsidRDefault="0093331B" w:rsidP="00C718AC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43274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 КОНТРОЛЬ И ОЦЕНКА РЕЗУЛЬТАТОВ ОСВОЕНИЯ ПРОФЕССИОНАЛЬНОГО МОДУЛЯ </w:t>
            </w:r>
          </w:p>
        </w:tc>
        <w:tc>
          <w:tcPr>
            <w:tcW w:w="800" w:type="dxa"/>
          </w:tcPr>
          <w:p w14:paraId="0EE745B1" w14:textId="555963FD" w:rsidR="0093331B" w:rsidRPr="00432746" w:rsidRDefault="00D10A32" w:rsidP="00C718A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</w:tbl>
    <w:p w14:paraId="2FD2DE3E" w14:textId="5D5542E2" w:rsidR="007B5935" w:rsidRDefault="007B5935" w:rsidP="0093331B"/>
    <w:p w14:paraId="2AF3BF94" w14:textId="77777777" w:rsidR="007B5935" w:rsidRDefault="007B5935">
      <w:pPr>
        <w:spacing w:after="160" w:line="259" w:lineRule="auto"/>
      </w:pPr>
      <w:r>
        <w:br w:type="page"/>
      </w:r>
    </w:p>
    <w:p w14:paraId="57687832" w14:textId="77777777" w:rsidR="007B5935" w:rsidRPr="00902DE5" w:rsidRDefault="007B5935" w:rsidP="007B5935">
      <w:pPr>
        <w:spacing w:after="0" w:line="240" w:lineRule="auto"/>
        <w:ind w:firstLine="77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1. ОБЩАЯ ХАРАКТЕРИСТИКА ПРОГРАММЫ ПРОФЕССИОНАЛЬНОГО МОДУЛЯ</w:t>
      </w:r>
    </w:p>
    <w:p w14:paraId="027C152F" w14:textId="77777777" w:rsidR="007B5935" w:rsidRDefault="007B5935" w:rsidP="007B59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37F0">
        <w:rPr>
          <w:rFonts w:ascii="Times New Roman" w:eastAsia="Times New Roman" w:hAnsi="Times New Roman"/>
          <w:b/>
          <w:sz w:val="24"/>
          <w:szCs w:val="24"/>
          <w:lang w:eastAsia="ru-RU"/>
        </w:rPr>
        <w:t>ПМ.0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9937F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ведение процессов приготовления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оформления и подготовки к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реализации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горячих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блюд, кулинарных изделий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закусок </w:t>
      </w:r>
      <w:r w:rsidRPr="00D73CAA">
        <w:rPr>
          <w:rFonts w:ascii="Times New Roman" w:eastAsia="Times New Roman" w:hAnsi="Times New Roman"/>
          <w:b/>
          <w:sz w:val="24"/>
          <w:szCs w:val="24"/>
          <w:lang w:eastAsia="ru-RU"/>
        </w:rPr>
        <w:t>сложного ассортимента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учетом потребностей различных категорий потребителей, </w:t>
      </w:r>
    </w:p>
    <w:p w14:paraId="6D456431" w14:textId="77777777" w:rsidR="007B5935" w:rsidRPr="009937F0" w:rsidRDefault="007B5935" w:rsidP="007B593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видов и форм обслуживания</w:t>
      </w:r>
    </w:p>
    <w:p w14:paraId="39432EB6" w14:textId="77777777" w:rsidR="007B5935" w:rsidRDefault="007B5935" w:rsidP="007B593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14:paraId="382BA931" w14:textId="61A6060E" w:rsidR="007B5935" w:rsidRPr="00902DE5" w:rsidRDefault="007B5935" w:rsidP="007B5935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902DE5">
        <w:rPr>
          <w:rFonts w:ascii="Times New Roman" w:hAnsi="Times New Roman"/>
          <w:b/>
          <w:sz w:val="24"/>
          <w:szCs w:val="24"/>
          <w:lang w:eastAsia="ru-RU"/>
        </w:rPr>
        <w:t>1.1. Область применения программы профессионального модуля</w:t>
      </w:r>
    </w:p>
    <w:p w14:paraId="4E52E62E" w14:textId="323B259F" w:rsidR="0093331B" w:rsidRDefault="007B5935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Рабочая п</w:t>
      </w:r>
      <w:r w:rsidRPr="00902DE5">
        <w:rPr>
          <w:rFonts w:ascii="Times New Roman" w:hAnsi="Times New Roman"/>
          <w:sz w:val="24"/>
          <w:szCs w:val="24"/>
          <w:lang w:eastAsia="ru-RU"/>
        </w:rPr>
        <w:t xml:space="preserve">рограмма профессионального модуля является частью основной </w:t>
      </w:r>
      <w:r w:rsidRPr="002C252C">
        <w:rPr>
          <w:rFonts w:ascii="Times New Roman" w:hAnsi="Times New Roman"/>
          <w:sz w:val="24"/>
          <w:szCs w:val="24"/>
          <w:lang w:eastAsia="ru-RU"/>
        </w:rPr>
        <w:t xml:space="preserve">профессиональной </w:t>
      </w:r>
      <w:r w:rsidRPr="00902DE5">
        <w:rPr>
          <w:rFonts w:ascii="Times New Roman" w:hAnsi="Times New Roman"/>
          <w:sz w:val="24"/>
          <w:szCs w:val="24"/>
          <w:lang w:eastAsia="ru-RU"/>
        </w:rPr>
        <w:t>образовательной программы в соответствии с ФГОС СПО по специальности 43.02.15 Поварское и кондитерское дело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C252C">
        <w:rPr>
          <w:rFonts w:ascii="Times New Roman" w:hAnsi="Times New Roman"/>
          <w:sz w:val="24"/>
          <w:szCs w:val="24"/>
          <w:lang w:eastAsia="ru-RU"/>
        </w:rPr>
        <w:t>в части освоения основного вида профессиональной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="00975A71" w:rsidRPr="00975A71">
        <w:rPr>
          <w:rFonts w:ascii="Times New Roman" w:hAnsi="Times New Roman"/>
          <w:sz w:val="24"/>
          <w:szCs w:val="24"/>
          <w:lang w:eastAsia="ru-RU"/>
        </w:rPr>
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  <w:r w:rsidR="00975A7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B5935">
        <w:rPr>
          <w:rFonts w:ascii="Times New Roman" w:hAnsi="Times New Roman"/>
          <w:sz w:val="24"/>
          <w:szCs w:val="24"/>
          <w:lang w:eastAsia="ru-RU"/>
        </w:rPr>
        <w:t>и соответствующих профессиональных компетенции (ПК):</w:t>
      </w:r>
    </w:p>
    <w:p w14:paraId="3ED9FF95" w14:textId="76CD0D4A" w:rsidR="007B5935" w:rsidRDefault="007B5935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ПК.3.1. </w:t>
      </w:r>
      <w:r w:rsidRPr="007B5935">
        <w:rPr>
          <w:rFonts w:ascii="Times New Roman" w:hAnsi="Times New Roman"/>
          <w:sz w:val="24"/>
          <w:szCs w:val="24"/>
          <w:lang w:eastAsia="ru-RU"/>
        </w:rPr>
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</w:t>
      </w:r>
    </w:p>
    <w:p w14:paraId="3383D8DA" w14:textId="39DE60CF" w:rsidR="007B5935" w:rsidRDefault="007B5935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ПК.3.2. </w:t>
      </w:r>
      <w:r w:rsidRPr="007B5935">
        <w:rPr>
          <w:rFonts w:ascii="Times New Roman" w:hAnsi="Times New Roman"/>
          <w:sz w:val="24"/>
          <w:szCs w:val="24"/>
          <w:lang w:eastAsia="ru-RU"/>
        </w:rPr>
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</w:t>
      </w:r>
    </w:p>
    <w:p w14:paraId="2334CA21" w14:textId="101B4348" w:rsidR="007B5935" w:rsidRDefault="007B5935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ПК.3.3. </w:t>
      </w:r>
      <w:r w:rsidRPr="007B5935">
        <w:rPr>
          <w:rFonts w:ascii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14:paraId="00F0E8B8" w14:textId="40D55506" w:rsidR="007B5935" w:rsidRDefault="007B5935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ПК.3.4. </w:t>
      </w:r>
      <w:r w:rsidRPr="007B5935">
        <w:rPr>
          <w:rFonts w:ascii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</w:t>
      </w:r>
    </w:p>
    <w:p w14:paraId="532BB0AE" w14:textId="2ECC449F" w:rsidR="007B5935" w:rsidRDefault="007B5935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ПК.3.5. </w:t>
      </w:r>
      <w:r w:rsidRPr="007B5935">
        <w:rPr>
          <w:rFonts w:ascii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</w:t>
      </w:r>
    </w:p>
    <w:p w14:paraId="08AE6AD9" w14:textId="441445A7" w:rsidR="007B5935" w:rsidRDefault="007B5935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ПК.3.6. </w:t>
      </w:r>
      <w:r w:rsidRPr="007B5935">
        <w:rPr>
          <w:rFonts w:ascii="Times New Roman" w:hAnsi="Times New Roman"/>
          <w:sz w:val="24"/>
          <w:szCs w:val="24"/>
          <w:lang w:eastAsia="ru-RU"/>
        </w:rPr>
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</w:t>
      </w:r>
    </w:p>
    <w:p w14:paraId="58C0EC69" w14:textId="6A1C2F54" w:rsidR="007B5935" w:rsidRDefault="007B5935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ПК.3.7. </w:t>
      </w:r>
      <w:r w:rsidRPr="007B5935">
        <w:rPr>
          <w:rFonts w:ascii="Times New Roman" w:hAnsi="Times New Roman"/>
          <w:sz w:val="24"/>
          <w:szCs w:val="24"/>
          <w:lang w:eastAsia="ru-RU"/>
        </w:rPr>
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14:paraId="5650A871" w14:textId="6F5AEBB6" w:rsidR="008F1D7F" w:rsidRDefault="008F1D7F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EEF8BF" w14:textId="77777777" w:rsidR="008F1D7F" w:rsidRPr="002824CA" w:rsidRDefault="008F1D7F" w:rsidP="008F1D7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Pr="002824CA">
        <w:rPr>
          <w:rFonts w:ascii="Times New Roman" w:hAnsi="Times New Roman"/>
          <w:b/>
          <w:sz w:val="24"/>
          <w:szCs w:val="24"/>
        </w:rPr>
        <w:t xml:space="preserve">.2. Цель и планируемые результаты освоения профессионального модуля </w:t>
      </w:r>
    </w:p>
    <w:p w14:paraId="0E119E34" w14:textId="5D278502" w:rsidR="008F1D7F" w:rsidRDefault="008F1D7F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24CA">
        <w:rPr>
          <w:rFonts w:ascii="Times New Roman" w:hAnsi="Times New Roman"/>
          <w:sz w:val="24"/>
          <w:szCs w:val="24"/>
        </w:rPr>
        <w:t>В результате изучения профессионального модуля студент должен освоить вид профессиональной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="00AF4DC7">
        <w:rPr>
          <w:rFonts w:ascii="Times New Roman" w:hAnsi="Times New Roman"/>
          <w:sz w:val="24"/>
          <w:szCs w:val="24"/>
          <w:lang w:eastAsia="ru-RU"/>
        </w:rPr>
        <w:t xml:space="preserve"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</w:t>
      </w:r>
      <w:proofErr w:type="gramStart"/>
      <w:r w:rsidR="00AF4DC7">
        <w:rPr>
          <w:rFonts w:ascii="Times New Roman" w:hAnsi="Times New Roman"/>
          <w:sz w:val="24"/>
          <w:szCs w:val="24"/>
          <w:lang w:eastAsia="ru-RU"/>
        </w:rPr>
        <w:t xml:space="preserve">обслуживания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824CA">
        <w:rPr>
          <w:rFonts w:ascii="Times New Roman" w:hAnsi="Times New Roman"/>
          <w:sz w:val="24"/>
          <w:szCs w:val="24"/>
        </w:rPr>
        <w:t>и</w:t>
      </w:r>
      <w:proofErr w:type="gramEnd"/>
      <w:r w:rsidRPr="002824CA">
        <w:rPr>
          <w:rFonts w:ascii="Times New Roman" w:hAnsi="Times New Roman"/>
          <w:sz w:val="24"/>
          <w:szCs w:val="24"/>
        </w:rPr>
        <w:t xml:space="preserve"> соответствующие ему общие и профессиональные компетенции:</w:t>
      </w:r>
    </w:p>
    <w:p w14:paraId="2CAD3A56" w14:textId="77777777" w:rsidR="008F1D7F" w:rsidRDefault="008F1D7F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067BD46" w14:textId="4E97B2A5" w:rsidR="008F1D7F" w:rsidRPr="002824CA" w:rsidRDefault="008F1D7F" w:rsidP="008F1D7F">
      <w:pPr>
        <w:spacing w:after="0"/>
        <w:ind w:firstLine="770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/>
          <w:sz w:val="24"/>
          <w:szCs w:val="24"/>
        </w:rPr>
        <w:t>1.2.1. Перечень общих компетенций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647"/>
      </w:tblGrid>
      <w:tr w:rsidR="008F1D7F" w:rsidRPr="002824CA" w14:paraId="5FBB55C2" w14:textId="77777777" w:rsidTr="008F1D7F">
        <w:tc>
          <w:tcPr>
            <w:tcW w:w="1129" w:type="dxa"/>
          </w:tcPr>
          <w:p w14:paraId="36D50B6F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8647" w:type="dxa"/>
          </w:tcPr>
          <w:p w14:paraId="26247578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Наименование общих компетенций</w:t>
            </w:r>
          </w:p>
        </w:tc>
      </w:tr>
      <w:tr w:rsidR="008F1D7F" w:rsidRPr="002824CA" w14:paraId="642AD1F1" w14:textId="77777777" w:rsidTr="008F1D7F">
        <w:trPr>
          <w:trHeight w:val="327"/>
        </w:trPr>
        <w:tc>
          <w:tcPr>
            <w:tcW w:w="1129" w:type="dxa"/>
          </w:tcPr>
          <w:p w14:paraId="30D5D329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01.</w:t>
            </w:r>
          </w:p>
        </w:tc>
        <w:tc>
          <w:tcPr>
            <w:tcW w:w="8647" w:type="dxa"/>
          </w:tcPr>
          <w:p w14:paraId="1612A403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8F1D7F" w:rsidRPr="002824CA" w14:paraId="4348E7B2" w14:textId="77777777" w:rsidTr="008F1D7F">
        <w:tc>
          <w:tcPr>
            <w:tcW w:w="1129" w:type="dxa"/>
          </w:tcPr>
          <w:p w14:paraId="59C4F5FF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02.</w:t>
            </w:r>
          </w:p>
        </w:tc>
        <w:tc>
          <w:tcPr>
            <w:tcW w:w="8647" w:type="dxa"/>
          </w:tcPr>
          <w:p w14:paraId="741E239B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8F1D7F" w:rsidRPr="002824CA" w14:paraId="26344099" w14:textId="77777777" w:rsidTr="008F1D7F">
        <w:tc>
          <w:tcPr>
            <w:tcW w:w="1129" w:type="dxa"/>
          </w:tcPr>
          <w:p w14:paraId="5EED7134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ОК.03</w:t>
            </w:r>
          </w:p>
        </w:tc>
        <w:tc>
          <w:tcPr>
            <w:tcW w:w="8647" w:type="dxa"/>
          </w:tcPr>
          <w:p w14:paraId="561CB40D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8F1D7F" w:rsidRPr="002824CA" w14:paraId="639DB9CE" w14:textId="77777777" w:rsidTr="008F1D7F">
        <w:tc>
          <w:tcPr>
            <w:tcW w:w="1129" w:type="dxa"/>
          </w:tcPr>
          <w:p w14:paraId="3D9EFA4F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ОК.04</w:t>
            </w:r>
          </w:p>
        </w:tc>
        <w:tc>
          <w:tcPr>
            <w:tcW w:w="8647" w:type="dxa"/>
          </w:tcPr>
          <w:p w14:paraId="16F5828B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8F1D7F" w:rsidRPr="002824CA" w14:paraId="2C89675D" w14:textId="77777777" w:rsidTr="008F1D7F">
        <w:tc>
          <w:tcPr>
            <w:tcW w:w="1129" w:type="dxa"/>
          </w:tcPr>
          <w:p w14:paraId="34EDED3A" w14:textId="77777777" w:rsidR="008F1D7F" w:rsidRPr="002824CA" w:rsidRDefault="008F1D7F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ОК.05</w:t>
            </w:r>
          </w:p>
        </w:tc>
        <w:tc>
          <w:tcPr>
            <w:tcW w:w="8647" w:type="dxa"/>
          </w:tcPr>
          <w:p w14:paraId="26B2984C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8F1D7F" w:rsidRPr="002824CA" w14:paraId="5E5C78BA" w14:textId="77777777" w:rsidTr="008F1D7F">
        <w:tc>
          <w:tcPr>
            <w:tcW w:w="1129" w:type="dxa"/>
          </w:tcPr>
          <w:p w14:paraId="2E4F26C4" w14:textId="77777777" w:rsidR="008F1D7F" w:rsidRPr="002824CA" w:rsidRDefault="008F1D7F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ОК.06</w:t>
            </w:r>
          </w:p>
        </w:tc>
        <w:tc>
          <w:tcPr>
            <w:tcW w:w="8647" w:type="dxa"/>
          </w:tcPr>
          <w:p w14:paraId="2D8EE7B9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</w:tr>
      <w:tr w:rsidR="008F1D7F" w:rsidRPr="002824CA" w14:paraId="7A2ED36F" w14:textId="77777777" w:rsidTr="008F1D7F">
        <w:tc>
          <w:tcPr>
            <w:tcW w:w="1129" w:type="dxa"/>
          </w:tcPr>
          <w:p w14:paraId="1C904D37" w14:textId="77777777" w:rsidR="008F1D7F" w:rsidRPr="002824CA" w:rsidRDefault="008F1D7F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ОК.07</w:t>
            </w:r>
          </w:p>
        </w:tc>
        <w:tc>
          <w:tcPr>
            <w:tcW w:w="8647" w:type="dxa"/>
          </w:tcPr>
          <w:p w14:paraId="66EF020E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8F1D7F" w:rsidRPr="002824CA" w14:paraId="72BFCC86" w14:textId="77777777" w:rsidTr="008F1D7F">
        <w:tc>
          <w:tcPr>
            <w:tcW w:w="1129" w:type="dxa"/>
          </w:tcPr>
          <w:p w14:paraId="71724F4B" w14:textId="77777777" w:rsidR="008F1D7F" w:rsidRPr="002824CA" w:rsidRDefault="008F1D7F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ОК.09</w:t>
            </w:r>
          </w:p>
        </w:tc>
        <w:tc>
          <w:tcPr>
            <w:tcW w:w="8647" w:type="dxa"/>
          </w:tcPr>
          <w:p w14:paraId="4958E7C2" w14:textId="2CA38418" w:rsidR="008F1D7F" w:rsidRPr="002824CA" w:rsidRDefault="00FA159E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4F026A">
              <w:rPr>
                <w:rFonts w:ascii="Times New Roman" w:hAnsi="Times New Roman"/>
                <w:bCs/>
                <w:iCs/>
                <w:sz w:val="24"/>
                <w:szCs w:val="24"/>
              </w:rPr>
              <w:t>Использовать информационные технологии в профессиональной деятельности.</w:t>
            </w:r>
          </w:p>
        </w:tc>
      </w:tr>
      <w:tr w:rsidR="008F1D7F" w:rsidRPr="002824CA" w14:paraId="5CFF5AB9" w14:textId="77777777" w:rsidTr="008F1D7F">
        <w:tc>
          <w:tcPr>
            <w:tcW w:w="1129" w:type="dxa"/>
          </w:tcPr>
          <w:p w14:paraId="431622B8" w14:textId="77777777" w:rsidR="008F1D7F" w:rsidRPr="002824CA" w:rsidRDefault="008F1D7F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ОК.10</w:t>
            </w:r>
          </w:p>
        </w:tc>
        <w:tc>
          <w:tcPr>
            <w:tcW w:w="8647" w:type="dxa"/>
          </w:tcPr>
          <w:p w14:paraId="433ED85E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F1D7F" w:rsidRPr="002824CA" w14:paraId="7A2B77A6" w14:textId="77777777" w:rsidTr="008F1D7F">
        <w:tc>
          <w:tcPr>
            <w:tcW w:w="1129" w:type="dxa"/>
          </w:tcPr>
          <w:p w14:paraId="4B485D79" w14:textId="77777777" w:rsidR="008F1D7F" w:rsidRPr="002824CA" w:rsidRDefault="008F1D7F" w:rsidP="00C718AC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Cs/>
                <w:iCs/>
                <w:sz w:val="24"/>
                <w:szCs w:val="24"/>
              </w:rPr>
              <w:t>ОК 11</w:t>
            </w:r>
          </w:p>
        </w:tc>
        <w:tc>
          <w:tcPr>
            <w:tcW w:w="8647" w:type="dxa"/>
          </w:tcPr>
          <w:p w14:paraId="3236C4DF" w14:textId="77777777" w:rsidR="008F1D7F" w:rsidRPr="002824CA" w:rsidRDefault="008F1D7F" w:rsidP="00C718AC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2824CA">
              <w:rPr>
                <w:rFonts w:ascii="Times New Roman" w:hAnsi="Times New Roman"/>
                <w:sz w:val="24"/>
                <w:szCs w:val="24"/>
              </w:rPr>
              <w:t>Планировать предпринимательскую деятельность в профессиональной сфере</w:t>
            </w:r>
          </w:p>
        </w:tc>
      </w:tr>
    </w:tbl>
    <w:p w14:paraId="58264D13" w14:textId="669E7677" w:rsidR="008F1D7F" w:rsidRDefault="008F1D7F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1E3EABA0" w14:textId="77777777" w:rsidR="008F1D7F" w:rsidRDefault="008F1D7F" w:rsidP="008F1D7F">
      <w:pPr>
        <w:spacing w:after="0"/>
        <w:jc w:val="both"/>
      </w:pPr>
      <w:r>
        <w:rPr>
          <w:rFonts w:ascii="Times New Roman" w:hAnsi="Times New Roman"/>
          <w:b/>
          <w:iCs/>
          <w:sz w:val="24"/>
          <w:szCs w:val="24"/>
        </w:rPr>
        <w:t xml:space="preserve">1.2.2. Профессиональные компетенции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8647"/>
      </w:tblGrid>
      <w:tr w:rsidR="008F1D7F" w:rsidRPr="00E754EB" w14:paraId="50DF2293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ADB23" w14:textId="77777777" w:rsidR="008F1D7F" w:rsidRPr="00E754EB" w:rsidRDefault="008F1D7F" w:rsidP="00C718AC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lang w:eastAsia="en-US"/>
              </w:rPr>
            </w:pPr>
            <w:r w:rsidRPr="00E754EB">
              <w:rPr>
                <w:rStyle w:val="a7"/>
                <w:rFonts w:ascii="Times New Roman" w:hAnsi="Times New Roman"/>
                <w:b w:val="0"/>
                <w:iCs w:val="0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A888" w14:textId="77777777" w:rsidR="008F1D7F" w:rsidRPr="00E754EB" w:rsidRDefault="008F1D7F" w:rsidP="00C718AC">
            <w:pPr>
              <w:pStyle w:val="2"/>
              <w:spacing w:before="0" w:after="0"/>
              <w:jc w:val="both"/>
              <w:rPr>
                <w:rStyle w:val="a7"/>
                <w:rFonts w:ascii="Times New Roman" w:hAnsi="Times New Roman"/>
                <w:b w:val="0"/>
                <w:sz w:val="24"/>
                <w:szCs w:val="24"/>
                <w:lang w:eastAsia="en-US"/>
              </w:rPr>
            </w:pPr>
            <w:r w:rsidRPr="00E754EB">
              <w:rPr>
                <w:rStyle w:val="a7"/>
                <w:rFonts w:ascii="Times New Roman" w:hAnsi="Times New Roman"/>
                <w:b w:val="0"/>
                <w:iCs w:val="0"/>
                <w:sz w:val="24"/>
                <w:szCs w:val="24"/>
                <w:lang w:eastAsia="en-US"/>
              </w:rPr>
              <w:t>Наименование видов деятельности и профессиональных компетенций</w:t>
            </w:r>
          </w:p>
        </w:tc>
      </w:tr>
      <w:tr w:rsidR="008F1D7F" w:rsidRPr="00E754EB" w14:paraId="1A072B6D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51F2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ВД 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8403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7CA7860D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9C140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8720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</w:tr>
      <w:tr w:rsidR="008F1D7F" w:rsidRPr="00E754EB" w14:paraId="02AC532A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A01A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0D732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79863372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F1600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CA20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1340F39A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8624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D1F1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515C3E7F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27E6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6AF0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48EF7B2E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68A6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9253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</w:tc>
      </w:tr>
      <w:tr w:rsidR="008F1D7F" w:rsidRPr="00E754EB" w14:paraId="7846FD63" w14:textId="77777777" w:rsidTr="008F1D7F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56576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ПК 3.7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19DD" w14:textId="77777777" w:rsidR="008F1D7F" w:rsidRPr="00E754EB" w:rsidRDefault="008F1D7F" w:rsidP="00C718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54EB">
              <w:rPr>
                <w:rFonts w:ascii="Times New Roman" w:hAnsi="Times New Roman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</w:tr>
    </w:tbl>
    <w:p w14:paraId="5E0DEC6D" w14:textId="77777777" w:rsidR="008F1D7F" w:rsidRDefault="008F1D7F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5733FC4B" w14:textId="77777777" w:rsidR="008F1D7F" w:rsidRPr="002824CA" w:rsidRDefault="008F1D7F" w:rsidP="008F1D7F">
      <w:pPr>
        <w:spacing w:after="0"/>
        <w:ind w:firstLine="770"/>
        <w:jc w:val="both"/>
        <w:rPr>
          <w:rFonts w:ascii="Times New Roman" w:hAnsi="Times New Roman"/>
          <w:b/>
          <w:sz w:val="24"/>
          <w:szCs w:val="24"/>
        </w:rPr>
      </w:pPr>
      <w:r w:rsidRPr="002824CA">
        <w:rPr>
          <w:rFonts w:ascii="Times New Roman" w:hAnsi="Times New Roman"/>
          <w:bCs/>
          <w:sz w:val="24"/>
          <w:szCs w:val="24"/>
        </w:rPr>
        <w:t xml:space="preserve">В результате освоения профессионального модуля студент </w:t>
      </w:r>
      <w:r w:rsidRPr="002824CA">
        <w:rPr>
          <w:rFonts w:ascii="Times New Roman" w:hAnsi="Times New Roman"/>
          <w:b/>
          <w:bCs/>
          <w:sz w:val="24"/>
          <w:szCs w:val="24"/>
        </w:rPr>
        <w:t>должен</w:t>
      </w:r>
      <w:r w:rsidRPr="002824CA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8045"/>
      </w:tblGrid>
      <w:tr w:rsidR="001F7437" w:rsidRPr="002824CA" w14:paraId="2AD3C42F" w14:textId="77777777" w:rsidTr="001F7437">
        <w:tc>
          <w:tcPr>
            <w:tcW w:w="1809" w:type="dxa"/>
          </w:tcPr>
          <w:p w14:paraId="3D250A2C" w14:textId="77777777" w:rsidR="001F7437" w:rsidRPr="002824CA" w:rsidRDefault="001F7437" w:rsidP="00866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Иметь практический опыт</w:t>
            </w:r>
          </w:p>
        </w:tc>
        <w:tc>
          <w:tcPr>
            <w:tcW w:w="8045" w:type="dxa"/>
          </w:tcPr>
          <w:p w14:paraId="40CEACEB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разработки ассортимента холодной кулинарной продукции с учетом потребностей различных категорий потребителей, видов и форм обслуживания;</w:t>
            </w:r>
          </w:p>
          <w:p w14:paraId="53CC92C1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разработки, адаптации рецептур с учетом взаимозаменяемости сырья, продуктов, изменения выхода продукции, вида и формы обслуживания;</w:t>
            </w:r>
          </w:p>
          <w:p w14:paraId="6A26D8B7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проведении подготовки рабочих мест, подготовки к работе и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приборов в соответствии с инструкциями и регламентами</w:t>
            </w:r>
          </w:p>
          <w:p w14:paraId="6F54E62E" w14:textId="77777777" w:rsidR="001F7437" w:rsidRPr="0013620F" w:rsidRDefault="001F7437" w:rsidP="008669A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подбора в соответствии с технологическими требованиями, оценки качества, безопасности продуктов, полуфабрикатов, приготовления различными методами, творческого оформления, эстетичной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14:paraId="270F5CA9" w14:textId="77777777" w:rsidR="001F7437" w:rsidRPr="0013620F" w:rsidRDefault="001F7437" w:rsidP="008669A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упаковки, хранения готовой продукции с учетом требований к безопасности;</w:t>
            </w:r>
          </w:p>
          <w:p w14:paraId="1362933E" w14:textId="77777777" w:rsidR="001F7437" w:rsidRPr="0013620F" w:rsidRDefault="001F7437" w:rsidP="008669A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контроля качества и безопасности готовой кулинарной продукции;</w:t>
            </w:r>
          </w:p>
          <w:p w14:paraId="3D365F54" w14:textId="47B76ED1" w:rsidR="001F7437" w:rsidRPr="002824CA" w:rsidRDefault="001F7437" w:rsidP="008669A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контроля хранения и расхода продуктов</w:t>
            </w:r>
          </w:p>
        </w:tc>
      </w:tr>
      <w:tr w:rsidR="001F7437" w:rsidRPr="002824CA" w14:paraId="66869DFB" w14:textId="77777777" w:rsidTr="001F7437">
        <w:tc>
          <w:tcPr>
            <w:tcW w:w="1809" w:type="dxa"/>
          </w:tcPr>
          <w:p w14:paraId="191A0281" w14:textId="77777777" w:rsidR="001F7437" w:rsidRPr="002824CA" w:rsidRDefault="001F7437" w:rsidP="008669A2">
            <w:pPr>
              <w:tabs>
                <w:tab w:val="right" w:pos="2727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уметь</w:t>
            </w:r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8045" w:type="dxa"/>
          </w:tcPr>
          <w:p w14:paraId="632311BA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разрабатывать, изменять ассортимент, разрабатывать и адаптировать рецептуры холодной кулинарной продукции в соответствии с изменением спроса, с учетом потребностей различных категорий потребителей, видов и форм обслуживания;</w:t>
            </w:r>
          </w:p>
          <w:p w14:paraId="536C098D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обеспечивать наличие, контролировать хранение и рациональное использование сырья, продуктов и материалов с учетом нормативов, требований к безопасности;</w:t>
            </w:r>
          </w:p>
          <w:p w14:paraId="72B73F29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оценивать их качество и соответствие технологическим требованиям;</w:t>
            </w:r>
          </w:p>
          <w:p w14:paraId="7AFEF908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организовывать и проводить подготовку рабочих мест, технологического оборудования, производственного инвентаря, инструментов, 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приборов в соответствии с инструкциями и регламентами;</w:t>
            </w:r>
          </w:p>
          <w:p w14:paraId="22A4B2E6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применять, комбинировать различные способы приготовления, творческого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14:paraId="4C59D526" w14:textId="77777777" w:rsidR="00B93C14" w:rsidRDefault="001F7437" w:rsidP="00B93C1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соблюдать правила сочетаемости, взаимозаменяемости основного сырья и дополнительных ингредиентов, применения ароматических веществ;</w:t>
            </w:r>
          </w:p>
          <w:p w14:paraId="4E80FF18" w14:textId="0D713DBB" w:rsidR="001F7437" w:rsidRPr="002824CA" w:rsidRDefault="001F7437" w:rsidP="00B93C14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порционировать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 xml:space="preserve"> (комплектовать), эстетично упаковывать на вынос, хранить с учетом требований к безопасности готовой продукции</w:t>
            </w:r>
          </w:p>
        </w:tc>
      </w:tr>
      <w:tr w:rsidR="001F7437" w:rsidRPr="002824CA" w14:paraId="44C72FCE" w14:textId="77777777" w:rsidTr="001F7437">
        <w:tc>
          <w:tcPr>
            <w:tcW w:w="1809" w:type="dxa"/>
          </w:tcPr>
          <w:p w14:paraId="556797D9" w14:textId="77777777" w:rsidR="001F7437" w:rsidRPr="002824CA" w:rsidRDefault="001F7437" w:rsidP="008669A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90479380"/>
            <w:r w:rsidRPr="002824CA">
              <w:rPr>
                <w:rFonts w:ascii="Times New Roman" w:hAnsi="Times New Roman"/>
                <w:b/>
                <w:bCs/>
                <w:sz w:val="24"/>
                <w:szCs w:val="24"/>
              </w:rPr>
              <w:t>знать</w:t>
            </w:r>
          </w:p>
        </w:tc>
        <w:tc>
          <w:tcPr>
            <w:tcW w:w="8045" w:type="dxa"/>
          </w:tcPr>
          <w:p w14:paraId="4F01EB3C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требования охраны труда, пожарной безопасности и производственной санитарии в организации питания;</w:t>
            </w:r>
          </w:p>
          <w:p w14:paraId="17AA46E6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виды, назначение, правила безопасной эксплуатации технологического оборудования, производственного инвентаря, инструментов, 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весоизмерительных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приборов, посуды и правила ухода за ними;</w:t>
            </w:r>
          </w:p>
          <w:p w14:paraId="7A6EA0D2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ассортимент, требования к качеству, условия и сроки хранения холодных блюд, кулинарных изделий и закусок сложного приготовления, в 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>. авторских, брендовых, региональных;</w:t>
            </w:r>
          </w:p>
          <w:p w14:paraId="011C8C22" w14:textId="77777777" w:rsidR="001F7437" w:rsidRPr="0013620F" w:rsidRDefault="001F7437" w:rsidP="008669A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рецептуры, современные методы приготовления, варианты оформления и подачи холодных блюд, кулинарных изделий, закусок сложного ассортимента, в том числе авторских, брендовых, региональных;</w:t>
            </w:r>
          </w:p>
          <w:p w14:paraId="3F38A0EF" w14:textId="77777777" w:rsidR="001F7437" w:rsidRPr="0013620F" w:rsidRDefault="001F7437" w:rsidP="008669A2">
            <w:pPr>
              <w:spacing w:after="0" w:line="240" w:lineRule="auto"/>
              <w:ind w:left="-5"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актуальные направления в приготовлении холодной кулинарной продукции;</w:t>
            </w:r>
          </w:p>
          <w:p w14:paraId="7A82CD95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способы сокращения потерь и сохранения пищевой ценности продуктов при приготовлении холодной кулинарной продукции;</w:t>
            </w:r>
          </w:p>
          <w:p w14:paraId="0715D3DB" w14:textId="77777777" w:rsidR="001F7437" w:rsidRPr="0013620F" w:rsidRDefault="001F7437" w:rsidP="008669A2">
            <w:pPr>
              <w:spacing w:after="0" w:line="240" w:lineRule="auto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правила составления меню, разработки рецептур, составления заявок на продукты;</w:t>
            </w:r>
          </w:p>
          <w:p w14:paraId="0050EF1C" w14:textId="6B6D1C72" w:rsidR="001F7437" w:rsidRPr="002824CA" w:rsidRDefault="001F7437" w:rsidP="008669A2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3620F">
              <w:rPr>
                <w:rFonts w:ascii="Times New Roman" w:hAnsi="Times New Roman"/>
                <w:sz w:val="24"/>
                <w:szCs w:val="24"/>
                <w:lang w:eastAsia="en-US"/>
              </w:rPr>
              <w:t>виды и формы обслуживания, правила сервировки стола и правила подачи холодных блюд, кулинарных изделий и закусок</w:t>
            </w:r>
          </w:p>
        </w:tc>
      </w:tr>
      <w:bookmarkEnd w:id="1"/>
    </w:tbl>
    <w:p w14:paraId="4A4C2127" w14:textId="0E73C53C" w:rsidR="008F1D7F" w:rsidRDefault="008F1D7F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57BFC87" w14:textId="77777777" w:rsidR="001F7437" w:rsidRPr="009C014F" w:rsidRDefault="001F7437" w:rsidP="001F7437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9C014F">
        <w:rPr>
          <w:rFonts w:ascii="Times New Roman" w:hAnsi="Times New Roman"/>
          <w:b/>
          <w:sz w:val="24"/>
          <w:szCs w:val="24"/>
          <w:lang w:eastAsia="ru-RU"/>
        </w:rPr>
        <w:t>.3. Количество часов на освоение программы профессионального модуля:</w:t>
      </w:r>
    </w:p>
    <w:p w14:paraId="74D4DD46" w14:textId="04A11D6A" w:rsidR="001F7437" w:rsidRPr="009C014F" w:rsidRDefault="001F7437" w:rsidP="001F7437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>всег</w:t>
      </w:r>
      <w:r w:rsidR="00D10A32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bCs/>
          <w:sz w:val="24"/>
          <w:szCs w:val="24"/>
          <w:lang w:eastAsia="ru-RU"/>
        </w:rPr>
        <w:t>46</w:t>
      </w:r>
      <w:r w:rsidR="00FB55BA">
        <w:rPr>
          <w:rFonts w:ascii="Times New Roman" w:hAnsi="Times New Roman"/>
          <w:bCs/>
          <w:sz w:val="24"/>
          <w:szCs w:val="24"/>
          <w:lang w:eastAsia="ru-RU"/>
        </w:rPr>
        <w:t>8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, в том числе:</w:t>
      </w:r>
    </w:p>
    <w:p w14:paraId="2539BCE5" w14:textId="62E69758" w:rsidR="001F7437" w:rsidRPr="009C014F" w:rsidRDefault="001F7437" w:rsidP="001F7437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максимальной учебной нагрузки </w:t>
      </w:r>
      <w:r w:rsidR="00D10A32" w:rsidRPr="009C014F">
        <w:rPr>
          <w:rFonts w:ascii="Times New Roman" w:hAnsi="Times New Roman"/>
          <w:bCs/>
          <w:sz w:val="24"/>
          <w:szCs w:val="24"/>
          <w:lang w:eastAsia="ru-RU"/>
        </w:rPr>
        <w:t>обучающегося -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B55BA">
        <w:rPr>
          <w:rFonts w:ascii="Times New Roman" w:hAnsi="Times New Roman"/>
          <w:bCs/>
          <w:sz w:val="24"/>
          <w:szCs w:val="24"/>
          <w:lang w:eastAsia="ru-RU"/>
        </w:rPr>
        <w:t>204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часов, включая:</w:t>
      </w:r>
    </w:p>
    <w:p w14:paraId="33105769" w14:textId="6BD1ED40" w:rsidR="001F7437" w:rsidRPr="009C014F" w:rsidRDefault="001F7437" w:rsidP="001F7437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ab/>
        <w:t>обязательной аудиторной учебной нагрузки обучающегося –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="00FB55BA">
        <w:rPr>
          <w:rFonts w:ascii="Times New Roman" w:hAnsi="Times New Roman"/>
          <w:bCs/>
          <w:sz w:val="24"/>
          <w:szCs w:val="24"/>
          <w:lang w:eastAsia="ru-RU"/>
        </w:rPr>
        <w:t>9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2 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час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14F63628" w14:textId="70894580" w:rsidR="001F7437" w:rsidRDefault="001F7437" w:rsidP="001F7437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9C014F">
        <w:rPr>
          <w:rFonts w:ascii="Times New Roman" w:hAnsi="Times New Roman"/>
          <w:bCs/>
          <w:sz w:val="24"/>
          <w:szCs w:val="24"/>
          <w:lang w:eastAsia="ru-RU"/>
        </w:rPr>
        <w:tab/>
        <w:t xml:space="preserve">самостоятельной работы обучающегося – </w:t>
      </w:r>
      <w:r>
        <w:rPr>
          <w:rFonts w:ascii="Times New Roman" w:hAnsi="Times New Roman"/>
          <w:bCs/>
          <w:sz w:val="24"/>
          <w:szCs w:val="24"/>
          <w:lang w:eastAsia="ru-RU"/>
        </w:rPr>
        <w:t>12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>
        <w:rPr>
          <w:rFonts w:ascii="Times New Roman" w:hAnsi="Times New Roman"/>
          <w:bCs/>
          <w:sz w:val="24"/>
          <w:szCs w:val="24"/>
          <w:lang w:eastAsia="ru-RU"/>
        </w:rPr>
        <w:t>ов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3E499930" w14:textId="4EADFFA5" w:rsidR="001F7437" w:rsidRDefault="001F7437" w:rsidP="001F7437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учебной и 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производственной практики – </w:t>
      </w:r>
      <w:r w:rsidR="00EB57D2">
        <w:rPr>
          <w:rFonts w:ascii="Times New Roman" w:hAnsi="Times New Roman"/>
          <w:bCs/>
          <w:sz w:val="24"/>
          <w:szCs w:val="24"/>
          <w:lang w:eastAsia="ru-RU"/>
        </w:rPr>
        <w:t>252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 xml:space="preserve"> час</w:t>
      </w:r>
      <w:r w:rsidR="00EB57D2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C014F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14:paraId="2886AE84" w14:textId="1B9C04CA" w:rsidR="001F7437" w:rsidRPr="009C014F" w:rsidRDefault="001F7437" w:rsidP="001F7437">
      <w:pPr>
        <w:spacing w:after="0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промежуточная аттестация ПМ.0</w:t>
      </w:r>
      <w:r w:rsidR="00070CE9">
        <w:rPr>
          <w:rFonts w:ascii="Times New Roman" w:hAnsi="Times New Roman"/>
          <w:bCs/>
          <w:sz w:val="24"/>
          <w:szCs w:val="24"/>
          <w:lang w:eastAsia="ru-RU"/>
        </w:rPr>
        <w:t>3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– 1</w:t>
      </w:r>
      <w:r w:rsidR="00FB55BA">
        <w:rPr>
          <w:rFonts w:ascii="Times New Roman" w:hAnsi="Times New Roman"/>
          <w:bCs/>
          <w:sz w:val="24"/>
          <w:szCs w:val="24"/>
          <w:lang w:eastAsia="ru-RU"/>
        </w:rPr>
        <w:t>2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часов.</w:t>
      </w:r>
    </w:p>
    <w:p w14:paraId="0A623696" w14:textId="1779C1F0" w:rsidR="007E2AE9" w:rsidRDefault="007E2AE9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14:paraId="3330AB56" w14:textId="77777777" w:rsidR="007E2AE9" w:rsidRDefault="007E2AE9" w:rsidP="007E2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7E2AE9" w:rsidSect="00E03230">
          <w:footerReference w:type="default" r:id="rId9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05EEF8E4" w14:textId="06317A62" w:rsidR="007E2AE9" w:rsidRPr="00902DE5" w:rsidRDefault="007E2AE9" w:rsidP="007E2AE9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 xml:space="preserve">. СТРУКТУРА </w:t>
      </w:r>
      <w:r>
        <w:rPr>
          <w:rFonts w:ascii="Times New Roman" w:hAnsi="Times New Roman"/>
          <w:b/>
          <w:sz w:val="24"/>
          <w:szCs w:val="24"/>
          <w:lang w:eastAsia="ru-RU"/>
        </w:rPr>
        <w:t>И СОДЕРЖАНИЕ ПРОФЕССИОНАЛЬНОГО МОДУЛЯ</w:t>
      </w:r>
    </w:p>
    <w:p w14:paraId="3BCEF76E" w14:textId="77777777" w:rsidR="007E2AE9" w:rsidRDefault="007E2AE9" w:rsidP="007E2AE9">
      <w:pPr>
        <w:spacing w:after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</w:t>
      </w:r>
      <w:r w:rsidRPr="00902DE5">
        <w:rPr>
          <w:rFonts w:ascii="Times New Roman" w:hAnsi="Times New Roman"/>
          <w:b/>
          <w:sz w:val="24"/>
          <w:szCs w:val="24"/>
          <w:lang w:eastAsia="ru-RU"/>
        </w:rPr>
        <w:t>.1. Структура профессионального модуля</w:t>
      </w:r>
    </w:p>
    <w:p w14:paraId="63780AD9" w14:textId="77777777" w:rsidR="007E2AE9" w:rsidRDefault="007E2AE9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529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1793"/>
        <w:gridCol w:w="3656"/>
        <w:gridCol w:w="1135"/>
        <w:gridCol w:w="768"/>
        <w:gridCol w:w="1566"/>
        <w:gridCol w:w="1123"/>
        <w:gridCol w:w="988"/>
        <w:gridCol w:w="1080"/>
        <w:gridCol w:w="1080"/>
        <w:gridCol w:w="1260"/>
        <w:gridCol w:w="1080"/>
      </w:tblGrid>
      <w:tr w:rsidR="007E2AE9" w:rsidRPr="00EF494D" w14:paraId="4D5540A0" w14:textId="77777777" w:rsidTr="00C718AC">
        <w:trPr>
          <w:trHeight w:val="708"/>
        </w:trPr>
        <w:tc>
          <w:tcPr>
            <w:tcW w:w="17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3A9018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Коды профессиональных компетенций</w:t>
            </w:r>
          </w:p>
        </w:tc>
        <w:tc>
          <w:tcPr>
            <w:tcW w:w="36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B6B021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8F996F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 часов</w:t>
            </w:r>
          </w:p>
          <w:p w14:paraId="71FE210C" w14:textId="77777777" w:rsidR="007E2AE9" w:rsidRPr="00EF494D" w:rsidRDefault="007E2AE9" w:rsidP="00C718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EF494D">
              <w:rPr>
                <w:rFonts w:ascii="Times New Roman" w:hAnsi="Times New Roman"/>
                <w:i/>
                <w:iCs/>
              </w:rPr>
              <w:t>(макс. учебная нагрузка и практики)</w:t>
            </w:r>
          </w:p>
        </w:tc>
        <w:tc>
          <w:tcPr>
            <w:tcW w:w="552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D46AE97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A4999D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 xml:space="preserve">Практика 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4A6162B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 xml:space="preserve">Промежуточная аттестация, </w:t>
            </w:r>
          </w:p>
          <w:p w14:paraId="02AD4C50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</w:tr>
      <w:tr w:rsidR="007E2AE9" w:rsidRPr="00EF494D" w14:paraId="5EACB0A4" w14:textId="77777777" w:rsidTr="00C718AC">
        <w:trPr>
          <w:trHeight w:val="435"/>
        </w:trPr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9D105E" w14:textId="77777777" w:rsidR="007E2AE9" w:rsidRPr="00EF494D" w:rsidRDefault="007E2AE9" w:rsidP="00C718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89D99D" w14:textId="77777777" w:rsidR="007E2AE9" w:rsidRPr="00EF494D" w:rsidRDefault="007E2AE9" w:rsidP="00C718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6E325B" w14:textId="77777777" w:rsidR="007E2AE9" w:rsidRPr="00EF494D" w:rsidRDefault="007E2AE9" w:rsidP="00C718A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B8E8A1F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Обязательная аудиторная учебная нагрузка обучающегося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55C8E4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Самостоятельная работа обучающегося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4089AFC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Учебная,</w:t>
            </w:r>
          </w:p>
          <w:p w14:paraId="192E8C51" w14:textId="77777777" w:rsidR="007E2AE9" w:rsidRPr="00EF494D" w:rsidRDefault="007E2AE9" w:rsidP="00C718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  <w:vAlign w:val="center"/>
          </w:tcPr>
          <w:p w14:paraId="29C9BFF1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Производственная (по профилю специальности),</w:t>
            </w:r>
          </w:p>
          <w:p w14:paraId="3BD54316" w14:textId="77777777" w:rsidR="007E2AE9" w:rsidRPr="00EF494D" w:rsidRDefault="007E2AE9" w:rsidP="00C718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  <w:p w14:paraId="7F7B8837" w14:textId="77777777" w:rsidR="007E2AE9" w:rsidRPr="00EF494D" w:rsidRDefault="007E2AE9" w:rsidP="00C718A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25B565" w14:textId="77777777" w:rsidR="007E2AE9" w:rsidRPr="00EF494D" w:rsidRDefault="007E2AE9" w:rsidP="00C718AC">
            <w:pPr>
              <w:widowControl w:val="0"/>
              <w:spacing w:after="0" w:line="240" w:lineRule="auto"/>
              <w:ind w:hanging="283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7E2AE9" w:rsidRPr="00EF494D" w14:paraId="51DA71E7" w14:textId="77777777" w:rsidTr="00C718AC">
        <w:trPr>
          <w:trHeight w:val="390"/>
        </w:trPr>
        <w:tc>
          <w:tcPr>
            <w:tcW w:w="17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2017253" w14:textId="77777777" w:rsidR="007E2AE9" w:rsidRPr="00EF494D" w:rsidRDefault="007E2AE9" w:rsidP="00C718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B9F76" w14:textId="77777777" w:rsidR="007E2AE9" w:rsidRPr="00EF494D" w:rsidRDefault="007E2AE9" w:rsidP="00C718A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714C62" w14:textId="77777777" w:rsidR="007E2AE9" w:rsidRPr="00EF494D" w:rsidRDefault="007E2AE9" w:rsidP="00C718A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7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C0F43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Всего,</w:t>
            </w:r>
          </w:p>
          <w:p w14:paraId="14325802" w14:textId="77777777" w:rsidR="007E2AE9" w:rsidRPr="00EF494D" w:rsidRDefault="007E2AE9" w:rsidP="00C718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A66EFF5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 xml:space="preserve">в </w:t>
            </w:r>
            <w:proofErr w:type="spellStart"/>
            <w:r w:rsidRPr="00EF494D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EF494D">
              <w:rPr>
                <w:rFonts w:ascii="Times New Roman" w:hAnsi="Times New Roman"/>
                <w:b/>
                <w:bCs/>
              </w:rPr>
              <w:t>. лабораторные работы и практические занятия,</w:t>
            </w:r>
          </w:p>
          <w:p w14:paraId="0A1082CB" w14:textId="77777777" w:rsidR="007E2AE9" w:rsidRPr="00EF494D" w:rsidRDefault="007E2AE9" w:rsidP="00C718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7651BB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 xml:space="preserve">в </w:t>
            </w:r>
            <w:proofErr w:type="spellStart"/>
            <w:r w:rsidRPr="00EF494D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EF494D">
              <w:rPr>
                <w:rFonts w:ascii="Times New Roman" w:hAnsi="Times New Roman"/>
                <w:b/>
                <w:bCs/>
              </w:rPr>
              <w:t>., курсовая работа (проект),</w:t>
            </w:r>
          </w:p>
          <w:p w14:paraId="742A3E4F" w14:textId="77777777" w:rsidR="007E2AE9" w:rsidRPr="00EF494D" w:rsidRDefault="007E2AE9" w:rsidP="00C718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13A55291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Всего,</w:t>
            </w:r>
          </w:p>
          <w:p w14:paraId="485D2D83" w14:textId="77777777" w:rsidR="007E2AE9" w:rsidRPr="00EF494D" w:rsidRDefault="007E2AE9" w:rsidP="00C718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A7D434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 xml:space="preserve">в </w:t>
            </w:r>
            <w:proofErr w:type="spellStart"/>
            <w:r w:rsidRPr="00EF494D">
              <w:rPr>
                <w:rFonts w:ascii="Times New Roman" w:hAnsi="Times New Roman"/>
                <w:b/>
                <w:bCs/>
              </w:rPr>
              <w:t>т.ч</w:t>
            </w:r>
            <w:proofErr w:type="spellEnd"/>
            <w:r w:rsidRPr="00EF494D">
              <w:rPr>
                <w:rFonts w:ascii="Times New Roman" w:hAnsi="Times New Roman"/>
                <w:b/>
                <w:bCs/>
              </w:rPr>
              <w:t>., курсовая работа (проект),</w:t>
            </w:r>
          </w:p>
          <w:p w14:paraId="7684B205" w14:textId="77777777" w:rsidR="007E2AE9" w:rsidRPr="00EF494D" w:rsidRDefault="007E2AE9" w:rsidP="00C718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F494D">
              <w:rPr>
                <w:rFonts w:ascii="Times New Roman" w:hAnsi="Times New Roman"/>
              </w:rPr>
              <w:t>часов</w:t>
            </w: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AE4F91" w14:textId="77777777" w:rsidR="007E2AE9" w:rsidRPr="00EF494D" w:rsidRDefault="007E2AE9" w:rsidP="00C718A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2F614A" w14:textId="77777777" w:rsidR="007E2AE9" w:rsidRPr="00EF494D" w:rsidRDefault="007E2AE9" w:rsidP="00C718A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43823" w14:textId="77777777" w:rsidR="007E2AE9" w:rsidRPr="00EF494D" w:rsidRDefault="007E2AE9" w:rsidP="00C718AC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</w:p>
        </w:tc>
      </w:tr>
      <w:tr w:rsidR="007E2AE9" w:rsidRPr="00EF494D" w14:paraId="7DEB6E53" w14:textId="77777777" w:rsidTr="00C718AC">
        <w:trPr>
          <w:trHeight w:val="286"/>
        </w:trPr>
        <w:tc>
          <w:tcPr>
            <w:tcW w:w="17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445086EE" w14:textId="77777777" w:rsidR="007E2AE9" w:rsidRPr="00EF494D" w:rsidRDefault="007E2AE9" w:rsidP="00C718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0553465" w14:textId="77777777" w:rsidR="007E2AE9" w:rsidRPr="00EF494D" w:rsidRDefault="007E2AE9" w:rsidP="00C718AC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FC80206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7027944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4F324C8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D6E8E4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5B163AC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49863D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3CAFBA50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C8B54F9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4799FE" w14:textId="77777777" w:rsidR="007E2AE9" w:rsidRPr="00EF494D" w:rsidRDefault="007E2AE9" w:rsidP="00C718A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11</w:t>
            </w:r>
          </w:p>
        </w:tc>
      </w:tr>
      <w:tr w:rsidR="00991AF9" w:rsidRPr="00EF494D" w14:paraId="46D7707F" w14:textId="77777777" w:rsidTr="00C718AC">
        <w:trPr>
          <w:trHeight w:val="390"/>
        </w:trPr>
        <w:tc>
          <w:tcPr>
            <w:tcW w:w="1793" w:type="dxa"/>
            <w:vMerge w:val="restart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4BF46A2D" w14:textId="5A9E1419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  <w:r w:rsidRPr="00EF494D">
              <w:rPr>
                <w:rFonts w:ascii="Times New Roman" w:hAnsi="Times New Roman"/>
                <w:b/>
                <w:bCs/>
                <w:lang w:eastAsia="ru-RU"/>
              </w:rPr>
              <w:t xml:space="preserve">ПК 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  <w:r w:rsidRPr="00EF494D">
              <w:rPr>
                <w:rFonts w:ascii="Times New Roman" w:hAnsi="Times New Roman"/>
                <w:b/>
                <w:bCs/>
                <w:lang w:eastAsia="ru-RU"/>
              </w:rPr>
              <w:t>.1 – ПК.</w:t>
            </w:r>
            <w:r>
              <w:rPr>
                <w:rFonts w:ascii="Times New Roman" w:hAnsi="Times New Roman"/>
                <w:b/>
                <w:bCs/>
                <w:lang w:eastAsia="ru-RU"/>
              </w:rPr>
              <w:t>3.7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A9A1C48" w14:textId="6A2A6980" w:rsidR="00991AF9" w:rsidRPr="00EF494D" w:rsidRDefault="00991AF9" w:rsidP="00991A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Раздел модуля 1.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Организация процессов приготовления и подготовки к реализации холодных блюд, кулинарных изделий, закусок сложного ассортимента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053BF17E" w14:textId="57C92DF0" w:rsidR="00991AF9" w:rsidRPr="00EF494D" w:rsidRDefault="00FB55BA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7AC21A6" w14:textId="011B97FB" w:rsidR="00991AF9" w:rsidRPr="00EF494D" w:rsidRDefault="00FB55BA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5193C3F5" w14:textId="5901D49F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B55B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CD16200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77A9653A" w14:textId="41F7A049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89D49FF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052C9315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1A133F22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69BF29" w14:textId="788C6E7A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</w:tr>
      <w:tr w:rsidR="00991AF9" w:rsidRPr="00EF494D" w14:paraId="12E32177" w14:textId="77777777" w:rsidTr="00C718AC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5203817E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B8B91F1" w14:textId="5C9B89FD" w:rsidR="00991AF9" w:rsidRPr="00EF494D" w:rsidRDefault="00991AF9" w:rsidP="00991A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Раздел модуля 2.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Приготовление и подготовка к реализации холодных блюд, кулинарных изделий, закусок сложного ассортимента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46ABC37" w14:textId="71B05481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FB55BA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DC378F2" w14:textId="390DBB02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  <w:r w:rsidR="00FB55BA">
              <w:rPr>
                <w:rFonts w:ascii="Times New Roman" w:hAnsi="Times New Roman"/>
                <w:bCs/>
              </w:rPr>
              <w:t>32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03DC7D" w14:textId="7EC91675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2</w:t>
            </w:r>
            <w:r w:rsidR="004E31B8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E9BEC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2097F4" w14:textId="45D3DCD5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3A726912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EF494D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35B3ED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71446383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AA7F50" w14:textId="5541DA69" w:rsidR="00991AF9" w:rsidRPr="00EF494D" w:rsidRDefault="00FB55BA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</w:tr>
      <w:tr w:rsidR="00991AF9" w:rsidRPr="00EF494D" w14:paraId="5DEEF276" w14:textId="77777777" w:rsidTr="00C718AC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2E87A04F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241DB484" w14:textId="77777777" w:rsidR="00991AF9" w:rsidRPr="00EF494D" w:rsidRDefault="00991AF9" w:rsidP="00991AF9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EF494D">
              <w:rPr>
                <w:rFonts w:ascii="Times New Roman" w:hAnsi="Times New Roman"/>
                <w:b/>
                <w:lang w:eastAsia="ru-RU"/>
              </w:rPr>
              <w:t>Промежуточная аттестация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22A3002D" w14:textId="6EB7D45D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624A781E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91AF9" w:rsidRPr="00EF494D" w14:paraId="6B01A2F9" w14:textId="77777777" w:rsidTr="00C718AC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32D8715C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4819DC1" w14:textId="77777777" w:rsidR="00991AF9" w:rsidRPr="00EF494D" w:rsidRDefault="00991AF9" w:rsidP="00991AF9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EF494D">
              <w:rPr>
                <w:rFonts w:ascii="Times New Roman" w:hAnsi="Times New Roman"/>
                <w:lang w:eastAsia="ru-RU"/>
              </w:rPr>
              <w:t>Учебная практика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14:paraId="6B8DCBF4" w14:textId="24E382F2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39D63D7C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91AF9" w:rsidRPr="00EF494D" w14:paraId="5A6194B7" w14:textId="77777777" w:rsidTr="00C718AC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38D61DFF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9499D13" w14:textId="77777777" w:rsidR="00991AF9" w:rsidRPr="00EF494D" w:rsidRDefault="00991AF9" w:rsidP="00991AF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EF494D">
              <w:rPr>
                <w:rFonts w:ascii="Times New Roman" w:hAnsi="Times New Roman"/>
              </w:rPr>
              <w:t xml:space="preserve">Производственная практика (по профилю специальности), часов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1BA8C8" w14:textId="0241B541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0826FA6B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EA74D5" w:rsidRPr="00EF494D" w14:paraId="493BD2BC" w14:textId="77777777" w:rsidTr="00C718AC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right w:val="nil"/>
            </w:tcBorders>
          </w:tcPr>
          <w:p w14:paraId="4C6467FC" w14:textId="77777777" w:rsidR="00EA74D5" w:rsidRPr="00EF494D" w:rsidRDefault="00EA74D5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2F61C04" w14:textId="43034756" w:rsidR="00EA74D5" w:rsidRPr="00EF494D" w:rsidRDefault="00EA74D5" w:rsidP="00991AF9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Экзамен по ПМ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69DADC0" w14:textId="3CFD4E82" w:rsidR="00EA74D5" w:rsidRDefault="00EA74D5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945" w:type="dxa"/>
            <w:gridSpan w:val="8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1A1F98F6" w14:textId="77777777" w:rsidR="00EA74D5" w:rsidRPr="00EF494D" w:rsidRDefault="00EA74D5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991AF9" w:rsidRPr="00EF494D" w14:paraId="20B3852C" w14:textId="77777777" w:rsidTr="00C718AC">
        <w:trPr>
          <w:trHeight w:val="390"/>
        </w:trPr>
        <w:tc>
          <w:tcPr>
            <w:tcW w:w="1793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6C931302" w14:textId="77777777" w:rsidR="00991AF9" w:rsidRPr="00EF494D" w:rsidRDefault="00991AF9" w:rsidP="00991AF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5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614D2E75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FC2CB9" w14:textId="102A6862" w:rsidR="00991AF9" w:rsidRPr="00EF494D" w:rsidRDefault="004E31B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  <w:r w:rsidR="005861D8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4C9677" w14:textId="104FF2C2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5861D8">
              <w:rPr>
                <w:rFonts w:ascii="Times New Roman" w:hAnsi="Times New Roman"/>
                <w:b/>
                <w:bCs/>
              </w:rPr>
              <w:t>9</w:t>
            </w:r>
            <w:r w:rsidR="004E31B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6E35243A" w14:textId="58DEEEA9" w:rsidR="00991AF9" w:rsidRPr="00EF494D" w:rsidRDefault="005861D8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112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7BBAC7A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5D46AE9" w14:textId="4BACF0FD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1</w:t>
            </w:r>
            <w:r w:rsidR="004E31B8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163508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F494D">
              <w:rPr>
                <w:rFonts w:ascii="Times New Roman" w:hAnsi="Times New Roman"/>
                <w:b/>
                <w:bCs/>
              </w:rPr>
              <w:t>-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nil"/>
            </w:tcBorders>
            <w:vAlign w:val="center"/>
          </w:tcPr>
          <w:p w14:paraId="4BFD12DA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C90FB6" w14:textId="77777777" w:rsidR="00991AF9" w:rsidRPr="00EF494D" w:rsidRDefault="00991AF9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6C883E" w14:textId="666A4AF3" w:rsidR="00991AF9" w:rsidRPr="00EF494D" w:rsidRDefault="00FB55BA" w:rsidP="00991AF9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</w:tr>
    </w:tbl>
    <w:p w14:paraId="0F7EABD6" w14:textId="77777777" w:rsidR="00483F53" w:rsidRDefault="00483F53" w:rsidP="003354D4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AECB7CA" w14:textId="1A2C2EA6" w:rsidR="004E31B8" w:rsidRPr="00483F53" w:rsidRDefault="00483F53" w:rsidP="00251044">
      <w:pPr>
        <w:spacing w:after="160" w:line="259" w:lineRule="auto"/>
        <w:rPr>
          <w:rFonts w:ascii="Times New Roman" w:hAnsi="Times New Roman"/>
          <w:b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br w:type="page"/>
      </w:r>
      <w:r w:rsidR="003354D4" w:rsidRPr="00483F53">
        <w:rPr>
          <w:rFonts w:ascii="Times New Roman" w:hAnsi="Times New Roman"/>
          <w:b/>
          <w:sz w:val="20"/>
          <w:szCs w:val="20"/>
          <w:lang w:eastAsia="ru-RU"/>
        </w:rPr>
        <w:t>2.2. Тематический план и содержание профессионального модуля</w:t>
      </w:r>
    </w:p>
    <w:p w14:paraId="76D9ED6D" w14:textId="5CFF51FF" w:rsidR="003354D4" w:rsidRPr="00483F53" w:rsidRDefault="003354D4" w:rsidP="003354D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483F53">
        <w:rPr>
          <w:rFonts w:ascii="Times New Roman" w:eastAsia="Times New Roman" w:hAnsi="Times New Roman"/>
          <w:b/>
          <w:sz w:val="20"/>
          <w:szCs w:val="20"/>
          <w:lang w:eastAsia="ru-RU"/>
        </w:rPr>
        <w:t>ПМ.03 Организация и ведение процессов приготовления, оформления и подготовки к реализации холодных блюд, кулинарных изделий, закусок сложного ассортимента с учетом потребностей различных категорий потребителей, видов и форм обслуживания</w:t>
      </w:r>
    </w:p>
    <w:p w14:paraId="49F994B4" w14:textId="77777777" w:rsidR="00E90F94" w:rsidRPr="00483F53" w:rsidRDefault="00E90F94" w:rsidP="003354D4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154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3"/>
        <w:gridCol w:w="9"/>
        <w:gridCol w:w="12262"/>
        <w:gridCol w:w="848"/>
      </w:tblGrid>
      <w:tr w:rsidR="009D07E4" w:rsidRPr="00483F53" w14:paraId="383EBE35" w14:textId="77777777" w:rsidTr="009D07E4">
        <w:trPr>
          <w:trHeight w:val="229"/>
        </w:trPr>
        <w:tc>
          <w:tcPr>
            <w:tcW w:w="793" w:type="pct"/>
            <w:vAlign w:val="center"/>
          </w:tcPr>
          <w:p w14:paraId="4893718D" w14:textId="77777777" w:rsidR="00A97638" w:rsidRPr="00483F53" w:rsidRDefault="00A97638" w:rsidP="00C7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935" w:type="pct"/>
            <w:gridSpan w:val="2"/>
            <w:vAlign w:val="center"/>
          </w:tcPr>
          <w:p w14:paraId="5B781120" w14:textId="77777777" w:rsidR="00A97638" w:rsidRPr="00483F53" w:rsidRDefault="00A97638" w:rsidP="00C7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лабораторные работы и практические занятия, внеаудиторная (самостоятельная) учебная работа обучающихся, курсовая работа (проект) (если предусмотрены)</w:t>
            </w:r>
          </w:p>
        </w:tc>
        <w:tc>
          <w:tcPr>
            <w:tcW w:w="272" w:type="pct"/>
            <w:vAlign w:val="center"/>
          </w:tcPr>
          <w:p w14:paraId="2835EFD6" w14:textId="77777777" w:rsidR="00A97638" w:rsidRPr="00483F53" w:rsidRDefault="00A97638" w:rsidP="00C7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AC4DD5" w:rsidRPr="00483F53" w14:paraId="41332A5F" w14:textId="1D9D0FA8" w:rsidTr="009D07E4">
        <w:trPr>
          <w:trHeight w:val="229"/>
        </w:trPr>
        <w:tc>
          <w:tcPr>
            <w:tcW w:w="4727" w:type="pct"/>
            <w:gridSpan w:val="3"/>
          </w:tcPr>
          <w:p w14:paraId="143E11D1" w14:textId="7DB21DB7" w:rsidR="00AC4DD5" w:rsidRPr="00483F53" w:rsidRDefault="00AC4DD5" w:rsidP="00E90F94">
            <w:pPr>
              <w:spacing w:after="0" w:line="240" w:lineRule="auto"/>
              <w:jc w:val="center"/>
              <w:rPr>
                <w:rStyle w:val="Hyperlink1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 w:type="page"/>
            </w: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МДК. 03.01. </w:t>
            </w:r>
            <w:r w:rsidRPr="00483F53">
              <w:rPr>
                <w:rStyle w:val="Hyperlink1"/>
                <w:rFonts w:ascii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Организация процессов приготовления, подготовки к реализации холодных блюд, кулинарных изделий и закусок сложного ассортимента</w:t>
            </w:r>
          </w:p>
        </w:tc>
        <w:tc>
          <w:tcPr>
            <w:tcW w:w="272" w:type="pct"/>
          </w:tcPr>
          <w:p w14:paraId="2D6E590E" w14:textId="3EA02C8A" w:rsidR="00AC4DD5" w:rsidRPr="00483F53" w:rsidRDefault="005861D8" w:rsidP="00E90F9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70</w:t>
            </w:r>
          </w:p>
        </w:tc>
      </w:tr>
      <w:tr w:rsidR="00E90F94" w:rsidRPr="00483F53" w14:paraId="60EBEF7F" w14:textId="7D5B2A53" w:rsidTr="009D07E4">
        <w:trPr>
          <w:trHeight w:val="229"/>
        </w:trPr>
        <w:tc>
          <w:tcPr>
            <w:tcW w:w="793" w:type="pct"/>
            <w:vMerge w:val="restart"/>
          </w:tcPr>
          <w:p w14:paraId="62ED5C18" w14:textId="77777777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 1.1.</w:t>
            </w:r>
          </w:p>
          <w:p w14:paraId="46F2FFE7" w14:textId="77777777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Классификация, ассортимент холодной кулинарной продукции холодных блюд, кулинарных изделий и закусок</w:t>
            </w:r>
          </w:p>
        </w:tc>
        <w:tc>
          <w:tcPr>
            <w:tcW w:w="4207" w:type="pct"/>
            <w:gridSpan w:val="3"/>
          </w:tcPr>
          <w:p w14:paraId="2D73B3DB" w14:textId="270301BF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9D07E4" w:rsidRPr="00483F53" w14:paraId="3226248A" w14:textId="4AC79C38" w:rsidTr="009D07E4">
        <w:trPr>
          <w:trHeight w:val="229"/>
        </w:trPr>
        <w:tc>
          <w:tcPr>
            <w:tcW w:w="793" w:type="pct"/>
            <w:vMerge/>
          </w:tcPr>
          <w:p w14:paraId="564FB6C6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4B23A963" w14:textId="77777777" w:rsidR="00A97638" w:rsidRPr="00483F53" w:rsidRDefault="00A97638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Классификация, ассортимент холодной кулинарной продукции. Актуальные направления в совершенствовании ассортимента холодной кулинарной продукции сложного приготовления</w:t>
            </w:r>
          </w:p>
        </w:tc>
        <w:tc>
          <w:tcPr>
            <w:tcW w:w="272" w:type="pct"/>
          </w:tcPr>
          <w:p w14:paraId="66C0EB01" w14:textId="22E3F7C5" w:rsidR="00A97638" w:rsidRPr="00483F53" w:rsidRDefault="00E63A0D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9D07E4" w:rsidRPr="00483F53" w14:paraId="13905E48" w14:textId="12047D54" w:rsidTr="009D07E4">
        <w:trPr>
          <w:trHeight w:val="229"/>
        </w:trPr>
        <w:tc>
          <w:tcPr>
            <w:tcW w:w="793" w:type="pct"/>
            <w:vMerge/>
          </w:tcPr>
          <w:p w14:paraId="7C549959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548BD5A8" w14:textId="77777777" w:rsidR="00A97638" w:rsidRPr="00483F53" w:rsidRDefault="00A97638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Правила адаптации, разработки рецептур холодных блюд, кулинарных изделий, закусок</w:t>
            </w:r>
          </w:p>
        </w:tc>
        <w:tc>
          <w:tcPr>
            <w:tcW w:w="272" w:type="pct"/>
          </w:tcPr>
          <w:p w14:paraId="5148AB93" w14:textId="1EA5141D" w:rsidR="00A97638" w:rsidRPr="00483F53" w:rsidRDefault="00E63A0D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E90F94" w:rsidRPr="00483F53" w14:paraId="73CA6100" w14:textId="6BEAF8BF" w:rsidTr="009D07E4">
        <w:trPr>
          <w:trHeight w:val="229"/>
        </w:trPr>
        <w:tc>
          <w:tcPr>
            <w:tcW w:w="793" w:type="pct"/>
            <w:vMerge/>
          </w:tcPr>
          <w:p w14:paraId="247DB83D" w14:textId="77777777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7" w:type="pct"/>
            <w:gridSpan w:val="3"/>
          </w:tcPr>
          <w:p w14:paraId="3055A921" w14:textId="675AF1EA" w:rsidR="00E90F94" w:rsidRPr="00483F53" w:rsidRDefault="00E90F94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</w:tr>
      <w:tr w:rsidR="009D07E4" w:rsidRPr="00483F53" w14:paraId="09D02920" w14:textId="614626A3" w:rsidTr="009D07E4">
        <w:trPr>
          <w:trHeight w:val="229"/>
        </w:trPr>
        <w:tc>
          <w:tcPr>
            <w:tcW w:w="793" w:type="pct"/>
            <w:vMerge/>
          </w:tcPr>
          <w:p w14:paraId="35F82587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0BC46E82" w14:textId="04A2EF4D" w:rsidR="00A97638" w:rsidRPr="00483F53" w:rsidRDefault="00A97638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Практическое занятие</w:t>
            </w:r>
            <w:r w:rsidR="003967C0"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1</w:t>
            </w: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Адаптация рецептур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холодной кулинарной продукции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изменением спроса, учетом правил сочетаемости, взаимозаменяемости продуктов, изменения выхода, использования сезонных, региональных продуктов, потребностей различных категорий потребителей, видов методов обслуживания.</w:t>
            </w:r>
          </w:p>
        </w:tc>
        <w:tc>
          <w:tcPr>
            <w:tcW w:w="272" w:type="pct"/>
          </w:tcPr>
          <w:p w14:paraId="5B451846" w14:textId="7A7EA115" w:rsidR="00A97638" w:rsidRPr="00483F53" w:rsidRDefault="005861D8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90F94" w:rsidRPr="00483F53" w14:paraId="3998546C" w14:textId="04C12633" w:rsidTr="009D07E4">
        <w:trPr>
          <w:trHeight w:val="229"/>
        </w:trPr>
        <w:tc>
          <w:tcPr>
            <w:tcW w:w="793" w:type="pct"/>
            <w:vMerge w:val="restart"/>
          </w:tcPr>
          <w:p w14:paraId="11C6776F" w14:textId="77777777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 1.2.</w:t>
            </w:r>
          </w:p>
          <w:p w14:paraId="05E0A9C1" w14:textId="77777777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Характеристика процессов приготовления, подготовки к реализации и хранению холодных блюд, кулинарных изделий и закусок</w:t>
            </w:r>
          </w:p>
        </w:tc>
        <w:tc>
          <w:tcPr>
            <w:tcW w:w="4207" w:type="pct"/>
            <w:gridSpan w:val="3"/>
          </w:tcPr>
          <w:p w14:paraId="00E3342B" w14:textId="6D2D51F4" w:rsidR="00E90F94" w:rsidRPr="00483F53" w:rsidRDefault="00E90F94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9D07E4" w:rsidRPr="00483F53" w14:paraId="5DF396A2" w14:textId="27550D98" w:rsidTr="009D07E4">
        <w:trPr>
          <w:trHeight w:val="229"/>
        </w:trPr>
        <w:tc>
          <w:tcPr>
            <w:tcW w:w="793" w:type="pct"/>
            <w:vMerge/>
          </w:tcPr>
          <w:p w14:paraId="23EB8B21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1E4526F0" w14:textId="79C31C49" w:rsidR="00A97638" w:rsidRPr="00483F53" w:rsidRDefault="00A97638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Технологический цикл приготовления холодных блюд, кулинарных изделий и закусок сложного ассортимента. Характеристика, последовательность этапов.</w:t>
            </w:r>
          </w:p>
        </w:tc>
        <w:tc>
          <w:tcPr>
            <w:tcW w:w="272" w:type="pct"/>
          </w:tcPr>
          <w:p w14:paraId="04F74E00" w14:textId="2B57EDE3" w:rsidR="00A97638" w:rsidRPr="00483F53" w:rsidRDefault="00E63A0D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D07E4" w:rsidRPr="00483F53" w14:paraId="758EB806" w14:textId="1E780372" w:rsidTr="009D07E4">
        <w:trPr>
          <w:trHeight w:val="229"/>
        </w:trPr>
        <w:tc>
          <w:tcPr>
            <w:tcW w:w="793" w:type="pct"/>
            <w:vMerge/>
          </w:tcPr>
          <w:p w14:paraId="64E6AFB3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00EF409F" w14:textId="77777777" w:rsidR="00A97638" w:rsidRPr="00483F53" w:rsidRDefault="00A97638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Комбинирование способов приготовления холодных блюд, кулинарных изделий и закусок, с учетом ассортимента продукции,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требований к процедурам обеспечения безопасности и качества продукции на основе принципов ХАССП и требований СанПиН: выбор последовательности и поточности технологических операций, определение «контрольных точек» - контролируемых этапов технологических операций, проведение контроля сырья, продуктов, функционирования технологического оборудования и т.д. (ГОСТ 30390-2013)</w:t>
            </w:r>
          </w:p>
        </w:tc>
        <w:tc>
          <w:tcPr>
            <w:tcW w:w="272" w:type="pct"/>
          </w:tcPr>
          <w:p w14:paraId="7D28F966" w14:textId="4D210904" w:rsidR="00A97638" w:rsidRPr="00483F53" w:rsidRDefault="00E63A0D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D07E4" w:rsidRPr="00483F53" w14:paraId="251FBAA9" w14:textId="27F4C377" w:rsidTr="009D07E4">
        <w:trPr>
          <w:trHeight w:val="229"/>
        </w:trPr>
        <w:tc>
          <w:tcPr>
            <w:tcW w:w="793" w:type="pct"/>
            <w:vMerge/>
          </w:tcPr>
          <w:p w14:paraId="7F36BB15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71B41893" w14:textId="77777777" w:rsidR="00A97638" w:rsidRPr="00483F53" w:rsidRDefault="00A97638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Требования к организации хранения полуфабрикатов и готовых холодных блюд, кулинарных изделий, закусок</w:t>
            </w:r>
          </w:p>
        </w:tc>
        <w:tc>
          <w:tcPr>
            <w:tcW w:w="272" w:type="pct"/>
          </w:tcPr>
          <w:p w14:paraId="73FB82C5" w14:textId="0763B8E5" w:rsidR="00A97638" w:rsidRPr="00483F53" w:rsidRDefault="00E63A0D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</w:tr>
      <w:tr w:rsidR="009D07E4" w:rsidRPr="00483F53" w14:paraId="4C0BE32A" w14:textId="12D4B7E8" w:rsidTr="009D07E4">
        <w:trPr>
          <w:trHeight w:val="229"/>
        </w:trPr>
        <w:tc>
          <w:tcPr>
            <w:tcW w:w="793" w:type="pct"/>
            <w:vMerge w:val="restart"/>
          </w:tcPr>
          <w:p w14:paraId="4D48B797" w14:textId="4986735A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1.3. </w:t>
            </w:r>
          </w:p>
          <w:p w14:paraId="79B7FFA8" w14:textId="77777777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Организация и техническое оснащение работ по приготовлению, хранению, подготовке к реализации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блюд, кулинарных изделий и закусок</w:t>
            </w: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207" w:type="pct"/>
            <w:gridSpan w:val="3"/>
          </w:tcPr>
          <w:p w14:paraId="059FE7F9" w14:textId="277EE0E5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9D07E4" w:rsidRPr="00483F53" w14:paraId="768235A0" w14:textId="6292E0C5" w:rsidTr="009D07E4">
        <w:trPr>
          <w:trHeight w:val="229"/>
        </w:trPr>
        <w:tc>
          <w:tcPr>
            <w:tcW w:w="793" w:type="pct"/>
            <w:vMerge/>
          </w:tcPr>
          <w:p w14:paraId="7F16A2E9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2274D0FD" w14:textId="0130BDB2" w:rsidR="00A97638" w:rsidRPr="00483F53" w:rsidRDefault="00A97638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и техническое оснащение работ по приготовлению холодных блюд, кулинарных изделий и закусок сложного ассортимента. Виды, назначение технологического оборудования и производственного инвентаря, инструментов, 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весоизмерительных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приборов, посуды, правила их подбора и безопасного использования, правила ухода за ними</w:t>
            </w:r>
          </w:p>
        </w:tc>
        <w:tc>
          <w:tcPr>
            <w:tcW w:w="272" w:type="pct"/>
          </w:tcPr>
          <w:p w14:paraId="37C5D0F1" w14:textId="764B094F" w:rsidR="00A97638" w:rsidRPr="00483F53" w:rsidRDefault="00E63A0D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9D07E4" w:rsidRPr="00483F53" w14:paraId="5190ECEA" w14:textId="3AED6C31" w:rsidTr="009D07E4">
        <w:trPr>
          <w:trHeight w:val="229"/>
        </w:trPr>
        <w:tc>
          <w:tcPr>
            <w:tcW w:w="793" w:type="pct"/>
            <w:vMerge/>
          </w:tcPr>
          <w:p w14:paraId="7C503268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2BAAC694" w14:textId="45E9F8CE" w:rsidR="00A97638" w:rsidRPr="00483F53" w:rsidRDefault="00A97638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отпуска холодных блюд, кулинарных изделий и закусок с учетом различных методов обслуживания: самообслуживания, обслуживания официантами. Организация процессов упаковки, подготовки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готовой холодной кулинарной продукции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к отпуску на вынос</w:t>
            </w:r>
          </w:p>
        </w:tc>
        <w:tc>
          <w:tcPr>
            <w:tcW w:w="272" w:type="pct"/>
          </w:tcPr>
          <w:p w14:paraId="415C67F2" w14:textId="37B123EB" w:rsidR="00A97638" w:rsidRPr="00483F53" w:rsidRDefault="00E63A0D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9D07E4" w:rsidRPr="00483F53" w14:paraId="620FC81B" w14:textId="110C8815" w:rsidTr="009D07E4">
        <w:trPr>
          <w:trHeight w:val="229"/>
        </w:trPr>
        <w:tc>
          <w:tcPr>
            <w:tcW w:w="793" w:type="pct"/>
            <w:vMerge/>
          </w:tcPr>
          <w:p w14:paraId="3FDD9BFC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33B5D742" w14:textId="77777777" w:rsidR="00A97638" w:rsidRPr="00483F53" w:rsidRDefault="00A97638" w:rsidP="00E63A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Санитарно-гигиенические требования к организации рабочих мест по приготовлению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блюд, кулинарных изделий и закусок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процессу хранения и подготовки к реализации </w:t>
            </w:r>
          </w:p>
        </w:tc>
        <w:tc>
          <w:tcPr>
            <w:tcW w:w="272" w:type="pct"/>
          </w:tcPr>
          <w:p w14:paraId="28CD46F3" w14:textId="674DEEAF" w:rsidR="00A97638" w:rsidRPr="00483F53" w:rsidRDefault="00E63A0D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</w:tr>
      <w:tr w:rsidR="009D07E4" w:rsidRPr="00483F53" w14:paraId="42A8E277" w14:textId="6627B064" w:rsidTr="009D07E4">
        <w:trPr>
          <w:trHeight w:val="229"/>
        </w:trPr>
        <w:tc>
          <w:tcPr>
            <w:tcW w:w="793" w:type="pct"/>
            <w:vMerge/>
          </w:tcPr>
          <w:p w14:paraId="127C9871" w14:textId="77777777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7" w:type="pct"/>
            <w:gridSpan w:val="3"/>
          </w:tcPr>
          <w:p w14:paraId="1BA6DD8C" w14:textId="5877EB38" w:rsidR="00E90F94" w:rsidRPr="00483F53" w:rsidRDefault="00E90F94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Тематика практических занятий и лабораторных работ </w:t>
            </w:r>
          </w:p>
        </w:tc>
      </w:tr>
      <w:tr w:rsidR="009D07E4" w:rsidRPr="00483F53" w14:paraId="190AA237" w14:textId="6B8E08F1" w:rsidTr="009D07E4">
        <w:trPr>
          <w:trHeight w:val="229"/>
        </w:trPr>
        <w:tc>
          <w:tcPr>
            <w:tcW w:w="793" w:type="pct"/>
            <w:vMerge/>
          </w:tcPr>
          <w:p w14:paraId="6404CD0A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</w:tcPr>
          <w:p w14:paraId="273AE25C" w14:textId="24C20528" w:rsidR="00A97638" w:rsidRPr="00483F53" w:rsidRDefault="00A97638" w:rsidP="00C718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3967C0"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Организация рабочего места повара по приготовлению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блюд, кулинарных изделий и закусок сложного ассортимента.</w:t>
            </w:r>
          </w:p>
        </w:tc>
        <w:tc>
          <w:tcPr>
            <w:tcW w:w="272" w:type="pct"/>
          </w:tcPr>
          <w:p w14:paraId="42F9F186" w14:textId="50E4FE5B" w:rsidR="00A97638" w:rsidRPr="00483F53" w:rsidRDefault="005861D8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D07E4" w:rsidRPr="00483F53" w14:paraId="32DB2CB6" w14:textId="09B371C8" w:rsidTr="009D07E4">
        <w:trPr>
          <w:trHeight w:val="229"/>
        </w:trPr>
        <w:tc>
          <w:tcPr>
            <w:tcW w:w="793" w:type="pct"/>
            <w:vMerge/>
          </w:tcPr>
          <w:p w14:paraId="47FDD3B3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5" w:type="pct"/>
            <w:gridSpan w:val="2"/>
            <w:vAlign w:val="bottom"/>
          </w:tcPr>
          <w:p w14:paraId="6FAF4AF3" w14:textId="0DCEC3F1" w:rsidR="00A97638" w:rsidRPr="00483F53" w:rsidRDefault="00A97638" w:rsidP="00C718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="003967C0"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Решение ситуационных задач по подбору технологического оборудования, производственного инвентаря, инструментов, кухонной посуды для приготовления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блюд, кулинарных изделий и закусок сложного ассортимента.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Тренинг по отработке практических умений по безопасной эксплуатации технологического оборудования, производственного инвентаря, инструментов, кухонной посуды в процессе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приготовления холодных блюд, кулинарных изделий и закусок сложного ассортимента.</w:t>
            </w:r>
          </w:p>
        </w:tc>
        <w:tc>
          <w:tcPr>
            <w:tcW w:w="272" w:type="pct"/>
          </w:tcPr>
          <w:p w14:paraId="4420BFCD" w14:textId="310A74BC" w:rsidR="00A97638" w:rsidRPr="00483F53" w:rsidRDefault="005861D8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E90F94" w:rsidRPr="00483F53" w14:paraId="1AA8EA71" w14:textId="77777777" w:rsidTr="009D07E4">
        <w:trPr>
          <w:trHeight w:val="229"/>
        </w:trPr>
        <w:tc>
          <w:tcPr>
            <w:tcW w:w="4727" w:type="pct"/>
            <w:gridSpan w:val="3"/>
          </w:tcPr>
          <w:p w14:paraId="6DA462FD" w14:textId="58F1F71F" w:rsidR="00E90F94" w:rsidRPr="00483F53" w:rsidRDefault="00483F53" w:rsidP="00AC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Экзамен МДК.03.01</w:t>
            </w:r>
          </w:p>
        </w:tc>
        <w:tc>
          <w:tcPr>
            <w:tcW w:w="272" w:type="pct"/>
          </w:tcPr>
          <w:p w14:paraId="56767D11" w14:textId="4DBB10AD" w:rsidR="00E90F94" w:rsidRPr="00483F53" w:rsidRDefault="00483F53" w:rsidP="00AC4D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D07E4" w:rsidRPr="00483F53" w14:paraId="20C8391C" w14:textId="376AF384" w:rsidTr="009D07E4">
        <w:trPr>
          <w:trHeight w:val="888"/>
        </w:trPr>
        <w:tc>
          <w:tcPr>
            <w:tcW w:w="4727" w:type="pct"/>
            <w:gridSpan w:val="3"/>
          </w:tcPr>
          <w:p w14:paraId="1D4F1344" w14:textId="2D6F92BE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учебная работа </w:t>
            </w:r>
          </w:p>
          <w:p w14:paraId="2F457126" w14:textId="77777777" w:rsidR="001106C4" w:rsidRPr="00483F53" w:rsidRDefault="001106C4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161289A9" w14:textId="77777777" w:rsidR="001106C4" w:rsidRPr="00483F53" w:rsidRDefault="001106C4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14:paraId="6037DD7A" w14:textId="77777777" w:rsidR="001106C4" w:rsidRPr="00483F53" w:rsidRDefault="001106C4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5A387D4A" w14:textId="77777777" w:rsidR="001106C4" w:rsidRPr="00483F53" w:rsidRDefault="001106C4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442B7645" w14:textId="77777777" w:rsidR="001106C4" w:rsidRPr="00483F53" w:rsidRDefault="001106C4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52650E9B" w14:textId="77777777" w:rsidR="001106C4" w:rsidRPr="00483F53" w:rsidRDefault="001106C4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Освоение учебного материала темы с помощью ЭОР. </w:t>
            </w:r>
          </w:p>
          <w:p w14:paraId="55405EA8" w14:textId="77777777" w:rsidR="00E63A0D" w:rsidRPr="00483F53" w:rsidRDefault="001106C4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14:paraId="4480EB1B" w14:textId="71D2CA03" w:rsidR="00A97638" w:rsidRPr="00483F53" w:rsidRDefault="001106C4" w:rsidP="009D07E4">
            <w:pPr>
              <w:numPr>
                <w:ilvl w:val="0"/>
                <w:numId w:val="1"/>
              </w:numPr>
              <w:tabs>
                <w:tab w:val="left" w:pos="44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компьютерных презентаций по темам раздела.</w:t>
            </w:r>
          </w:p>
        </w:tc>
        <w:tc>
          <w:tcPr>
            <w:tcW w:w="272" w:type="pct"/>
          </w:tcPr>
          <w:p w14:paraId="1D0CD2D7" w14:textId="1992A426" w:rsidR="00A97638" w:rsidRPr="00483F53" w:rsidRDefault="003967C0" w:rsidP="00E63A0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C4DD5" w:rsidRPr="00483F53" w14:paraId="72719565" w14:textId="1A459428" w:rsidTr="009D07E4">
        <w:trPr>
          <w:trHeight w:val="229"/>
        </w:trPr>
        <w:tc>
          <w:tcPr>
            <w:tcW w:w="4727" w:type="pct"/>
            <w:gridSpan w:val="3"/>
          </w:tcPr>
          <w:p w14:paraId="4A81E46E" w14:textId="77777777" w:rsidR="00483F53" w:rsidRPr="00483F53" w:rsidRDefault="00AC4DD5" w:rsidP="0048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МДК 03.02 Процессы приготовления и подготовки к реализации холодных блюд, </w:t>
            </w:r>
          </w:p>
          <w:p w14:paraId="6DAA458A" w14:textId="742534A9" w:rsidR="00AC4DD5" w:rsidRPr="00483F53" w:rsidRDefault="00AC4DD5" w:rsidP="0048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кулинарных изделий, закусок сложного ассортимента</w:t>
            </w:r>
          </w:p>
        </w:tc>
        <w:tc>
          <w:tcPr>
            <w:tcW w:w="273" w:type="pct"/>
          </w:tcPr>
          <w:p w14:paraId="7A518A4F" w14:textId="3BFF5588" w:rsidR="00AC4DD5" w:rsidRPr="00483F53" w:rsidRDefault="003967C0" w:rsidP="00483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861D8">
              <w:rPr>
                <w:rFonts w:ascii="Times New Roman" w:hAnsi="Times New Roman"/>
                <w:b/>
                <w:sz w:val="20"/>
                <w:szCs w:val="20"/>
              </w:rPr>
              <w:t>40</w:t>
            </w:r>
          </w:p>
        </w:tc>
      </w:tr>
      <w:tr w:rsidR="00AC4DD5" w:rsidRPr="00483F53" w14:paraId="6C192842" w14:textId="2533F95A" w:rsidTr="009D07E4">
        <w:trPr>
          <w:trHeight w:val="229"/>
        </w:trPr>
        <w:tc>
          <w:tcPr>
            <w:tcW w:w="796" w:type="pct"/>
            <w:gridSpan w:val="2"/>
            <w:vMerge w:val="restart"/>
          </w:tcPr>
          <w:p w14:paraId="0A7D2B19" w14:textId="77777777" w:rsidR="00AC4DD5" w:rsidRPr="00483F53" w:rsidRDefault="00AC4DD5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2.1. </w:t>
            </w:r>
          </w:p>
          <w:p w14:paraId="191F02DE" w14:textId="34094D54" w:rsidR="00AC4DD5" w:rsidRPr="00483F53" w:rsidRDefault="00AC4DD5" w:rsidP="00E802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Приготовление, хранение холодных соусов, заправок сложного ассортимента</w:t>
            </w:r>
            <w:r w:rsidR="00E802C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04" w:type="pct"/>
            <w:gridSpan w:val="2"/>
          </w:tcPr>
          <w:p w14:paraId="55F1C6E3" w14:textId="6CFD8890" w:rsidR="00AC4DD5" w:rsidRPr="00483F53" w:rsidRDefault="00AC4DD5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3967C0" w:rsidRPr="00483F53" w14:paraId="7DAA6340" w14:textId="3767E076" w:rsidTr="009D07E4">
        <w:trPr>
          <w:trHeight w:val="229"/>
        </w:trPr>
        <w:tc>
          <w:tcPr>
            <w:tcW w:w="796" w:type="pct"/>
            <w:gridSpan w:val="2"/>
            <w:vMerge/>
          </w:tcPr>
          <w:p w14:paraId="1C2A4DC3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1DF5E6F7" w14:textId="3D2955B2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Классификация, ассортимент, требования к качеству, пищевая ценность холодных соусов и заправок сложного ассортимента. Правила выбора основных продуктов и ингредиентов к ним подходящего типа. Актуальные направления в приготовлении холодных соусов и заправок.</w:t>
            </w:r>
          </w:p>
        </w:tc>
        <w:tc>
          <w:tcPr>
            <w:tcW w:w="273" w:type="pct"/>
          </w:tcPr>
          <w:p w14:paraId="271ADB39" w14:textId="40A96235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67C0" w:rsidRPr="00483F53" w14:paraId="01CD7ED2" w14:textId="4C58D0B4" w:rsidTr="009D07E4">
        <w:trPr>
          <w:trHeight w:val="229"/>
        </w:trPr>
        <w:tc>
          <w:tcPr>
            <w:tcW w:w="796" w:type="pct"/>
            <w:gridSpan w:val="2"/>
            <w:vMerge/>
          </w:tcPr>
          <w:p w14:paraId="0CAE8012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1D73E2B8" w14:textId="4A583440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приготовления, рецептуры, варианты подачи сложных соусов из полуфабрикатов промышленного производства: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табаско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терияки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соевый соус, бальзамический уксус. Способы сокращения потерь и сохранения пищевой ценности продуктов. </w:t>
            </w:r>
          </w:p>
        </w:tc>
        <w:tc>
          <w:tcPr>
            <w:tcW w:w="273" w:type="pct"/>
          </w:tcPr>
          <w:p w14:paraId="064B6FAC" w14:textId="019076F6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67C0" w:rsidRPr="00483F53" w14:paraId="4C59C6BB" w14:textId="1707CAA4" w:rsidTr="009D07E4">
        <w:trPr>
          <w:trHeight w:val="229"/>
        </w:trPr>
        <w:tc>
          <w:tcPr>
            <w:tcW w:w="796" w:type="pct"/>
            <w:gridSpan w:val="2"/>
            <w:vMerge/>
          </w:tcPr>
          <w:p w14:paraId="4386E6D3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295210C3" w14:textId="34D95E88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Современные методы приготовления, рецептуры, кулинарное назначение, варианты подачи салатных заправок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на основе растительного масла, уксуса, горчичного порошка,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майонеза. Способы сокращения потерь и сохранения пищевой ценности продуктов.</w:t>
            </w:r>
          </w:p>
        </w:tc>
        <w:tc>
          <w:tcPr>
            <w:tcW w:w="273" w:type="pct"/>
          </w:tcPr>
          <w:p w14:paraId="20F5AF0D" w14:textId="36449EE5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67C0" w:rsidRPr="00483F53" w14:paraId="3C3FBD5E" w14:textId="0C49456A" w:rsidTr="009D07E4">
        <w:trPr>
          <w:trHeight w:val="229"/>
        </w:trPr>
        <w:tc>
          <w:tcPr>
            <w:tcW w:w="796" w:type="pct"/>
            <w:gridSpan w:val="2"/>
            <w:vMerge/>
          </w:tcPr>
          <w:p w14:paraId="2B29CF1F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7DFBB445" w14:textId="120C54BC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Современные методы приготовления (использование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кремера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), рецептуры, кулинарное назначение, варианты подачи холодных соусов сложного ассортимента (пенки,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эспумы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>, гели) на основе сливок, сметаны, кисломолочных продуктов, фруктовых, ягодных, овощных соков и пюре, пряной зелени, с использованием текстур молекулярной кухни. Способы сокращения потерь и сохранения пищевой ценности продуктов.</w:t>
            </w:r>
          </w:p>
        </w:tc>
        <w:tc>
          <w:tcPr>
            <w:tcW w:w="273" w:type="pct"/>
          </w:tcPr>
          <w:p w14:paraId="71F8B61E" w14:textId="7578CC5A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67C0" w:rsidRPr="00483F53" w14:paraId="2E37FBAB" w14:textId="6D6F8918" w:rsidTr="009D07E4">
        <w:trPr>
          <w:trHeight w:val="229"/>
        </w:trPr>
        <w:tc>
          <w:tcPr>
            <w:tcW w:w="796" w:type="pct"/>
            <w:gridSpan w:val="2"/>
            <w:vMerge/>
          </w:tcPr>
          <w:p w14:paraId="74509430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5251FBDC" w14:textId="7E6A5698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Правила отпуска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соусов и заправок сложного ассортимента: творческое оформление и эстетичная подача.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Выбор посуды для отпуска, способы подачи в зависимости от типа организации питания и способа обслуживания. Упаковка, подготовка холодных соусов и заправок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 </w:t>
            </w:r>
          </w:p>
        </w:tc>
        <w:tc>
          <w:tcPr>
            <w:tcW w:w="273" w:type="pct"/>
          </w:tcPr>
          <w:p w14:paraId="6AEB42A5" w14:textId="21A5ECC3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C4DD5" w:rsidRPr="00483F53" w14:paraId="699BFFA4" w14:textId="5E68A78E" w:rsidTr="00E802C3">
        <w:trPr>
          <w:trHeight w:val="244"/>
        </w:trPr>
        <w:tc>
          <w:tcPr>
            <w:tcW w:w="796" w:type="pct"/>
            <w:gridSpan w:val="2"/>
            <w:vMerge w:val="restart"/>
          </w:tcPr>
          <w:p w14:paraId="34BE934F" w14:textId="77777777" w:rsidR="00AC4DD5" w:rsidRPr="00483F53" w:rsidRDefault="00AC4DD5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2.2. </w:t>
            </w:r>
          </w:p>
          <w:p w14:paraId="5C953413" w14:textId="07070292" w:rsidR="00AC4DD5" w:rsidRPr="00483F53" w:rsidRDefault="00AC4DD5" w:rsidP="00E802C3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Приготовление, подготовка к реализации салатов сложного ассортимента</w:t>
            </w:r>
            <w:r w:rsidR="00E802C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04" w:type="pct"/>
            <w:gridSpan w:val="2"/>
          </w:tcPr>
          <w:p w14:paraId="6FF0D6EA" w14:textId="411703E9" w:rsidR="00AC4DD5" w:rsidRPr="00483F53" w:rsidRDefault="00AC4DD5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3967C0" w:rsidRPr="00483F53" w14:paraId="001BB5A6" w14:textId="0571B12B" w:rsidTr="009D07E4">
        <w:trPr>
          <w:trHeight w:val="229"/>
        </w:trPr>
        <w:tc>
          <w:tcPr>
            <w:tcW w:w="796" w:type="pct"/>
            <w:gridSpan w:val="2"/>
            <w:vMerge/>
          </w:tcPr>
          <w:p w14:paraId="20AB2267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60538B81" w14:textId="77777777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Классификация, ассортимент, требования к качеству, пищевая ценность салатов сложного ассортимента. Правила выбора основных продуктов и ингредиентов к ним подходящего типа.  Актуальные направления в приготовлении салатов сложного ассортимента.</w:t>
            </w:r>
          </w:p>
        </w:tc>
        <w:tc>
          <w:tcPr>
            <w:tcW w:w="273" w:type="pct"/>
          </w:tcPr>
          <w:p w14:paraId="75A6704C" w14:textId="13DC8839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3967C0" w:rsidRPr="00483F53" w14:paraId="6F6183FE" w14:textId="0D2EFDDC" w:rsidTr="009D07E4">
        <w:trPr>
          <w:trHeight w:val="229"/>
        </w:trPr>
        <w:tc>
          <w:tcPr>
            <w:tcW w:w="796" w:type="pct"/>
            <w:gridSpan w:val="2"/>
            <w:vMerge/>
          </w:tcPr>
          <w:p w14:paraId="4214565B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2141AB9E" w14:textId="1F1497C8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Комбинирование различных способов и современные методы приготовления, рецептуры, варианты подачи сложных салатов из вареных овощей, винегретов, салатов из свежих овощей. Способы сокращения потерь и сохранения пищевой ценности продуктов.</w:t>
            </w:r>
          </w:p>
        </w:tc>
        <w:tc>
          <w:tcPr>
            <w:tcW w:w="273" w:type="pct"/>
          </w:tcPr>
          <w:p w14:paraId="5ECDAA46" w14:textId="0E62B3D3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67C0" w:rsidRPr="00483F53" w14:paraId="4A03D5FF" w14:textId="130A38F7" w:rsidTr="009D07E4">
        <w:trPr>
          <w:trHeight w:val="229"/>
        </w:trPr>
        <w:tc>
          <w:tcPr>
            <w:tcW w:w="796" w:type="pct"/>
            <w:gridSpan w:val="2"/>
            <w:vMerge/>
          </w:tcPr>
          <w:p w14:paraId="0B119EF0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3E0B13D0" w14:textId="0B76E11A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Комбинирование различных способов и современные методы приготовления, рецептуры, варианты подачи салатов сложного ассортимента из сырых и вареных продуктов (овощей, мяса, птицы, рыбы, нерыбного водного сырья); несмешанных салатов; салатов-коктейлей; теплых салатов. Способы сокращения потерь сохранения пищевой ценности продуктов.</w:t>
            </w:r>
          </w:p>
        </w:tc>
        <w:tc>
          <w:tcPr>
            <w:tcW w:w="273" w:type="pct"/>
          </w:tcPr>
          <w:p w14:paraId="0A382709" w14:textId="7B995335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67C0" w:rsidRPr="00483F53" w14:paraId="2BB4A4FC" w14:textId="273E4CCD" w:rsidTr="009D07E4">
        <w:trPr>
          <w:trHeight w:val="229"/>
        </w:trPr>
        <w:tc>
          <w:tcPr>
            <w:tcW w:w="796" w:type="pct"/>
            <w:gridSpan w:val="2"/>
            <w:vMerge/>
          </w:tcPr>
          <w:p w14:paraId="103583C3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700C876F" w14:textId="77777777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Правила подбора заправок к салатам сложного ассортимента. Правила сочетаемости, взаимозаменяемости основного сырья и дополнительных ингредиентов, применения ароматических веществ для салатов и салатных заправок.</w:t>
            </w:r>
          </w:p>
        </w:tc>
        <w:tc>
          <w:tcPr>
            <w:tcW w:w="273" w:type="pct"/>
          </w:tcPr>
          <w:p w14:paraId="1C1527B8" w14:textId="441A02E0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67C0" w:rsidRPr="00483F53" w14:paraId="28D5CA04" w14:textId="72A1901D" w:rsidTr="009D07E4">
        <w:trPr>
          <w:trHeight w:val="229"/>
        </w:trPr>
        <w:tc>
          <w:tcPr>
            <w:tcW w:w="796" w:type="pct"/>
            <w:gridSpan w:val="2"/>
            <w:vMerge/>
          </w:tcPr>
          <w:p w14:paraId="4C2A3488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0A2E2F35" w14:textId="088E7680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Правила оформления и отпуска салатов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сложного ассортимента: творческое оформление и эстетичная подача.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Правила сервировки стола и подачи, температура подачи салатов. Выбор посуды для отпуска, способы подачи в зависимости от типа организации питания и способа обслуживания (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«шведский стол», выездное обслуживание (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кейтеринг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>, эстетичная упаковка, подготовка салатов для отпуска на вынос. Контроль хранения и расхода продуктов. Условия и сроки хранения с учетом требований к безопасному хранению пищевых продуктов (НАССР).</w:t>
            </w:r>
          </w:p>
        </w:tc>
        <w:tc>
          <w:tcPr>
            <w:tcW w:w="273" w:type="pct"/>
          </w:tcPr>
          <w:p w14:paraId="3B22934F" w14:textId="34ED377F" w:rsidR="00A97638" w:rsidRPr="00E802C3" w:rsidRDefault="00E802C3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802C3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C4DD5" w:rsidRPr="00483F53" w14:paraId="71C15BBA" w14:textId="387A1165" w:rsidTr="009D07E4">
        <w:trPr>
          <w:trHeight w:val="229"/>
        </w:trPr>
        <w:tc>
          <w:tcPr>
            <w:tcW w:w="796" w:type="pct"/>
            <w:gridSpan w:val="2"/>
            <w:vMerge/>
          </w:tcPr>
          <w:p w14:paraId="2CB3B30D" w14:textId="77777777" w:rsidR="00AC4DD5" w:rsidRPr="00483F53" w:rsidRDefault="00AC4DD5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4" w:type="pct"/>
            <w:gridSpan w:val="2"/>
          </w:tcPr>
          <w:p w14:paraId="3DFA2569" w14:textId="65AE51DD" w:rsidR="00AC4DD5" w:rsidRPr="00483F53" w:rsidRDefault="00AC4DD5" w:rsidP="00C718A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</w:tr>
      <w:tr w:rsidR="003967C0" w:rsidRPr="00483F53" w14:paraId="15EAEF12" w14:textId="4079FF31" w:rsidTr="00E802C3">
        <w:trPr>
          <w:trHeight w:val="528"/>
        </w:trPr>
        <w:tc>
          <w:tcPr>
            <w:tcW w:w="796" w:type="pct"/>
            <w:gridSpan w:val="2"/>
            <w:vMerge/>
          </w:tcPr>
          <w:p w14:paraId="21E8D167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7BB6265E" w14:textId="67B927DC" w:rsidR="00A97638" w:rsidRPr="00483F53" w:rsidRDefault="00A97638" w:rsidP="00C718A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="00AC4DD5"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Приготовление, оформление, отпуск и презентация салатов сложного ассортимента, в том числе авторских, брендовых, региональных (несмешанных салатов, салатов-коктейлей, теплых салатов,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тапасов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и пр.).</w:t>
            </w:r>
          </w:p>
        </w:tc>
        <w:tc>
          <w:tcPr>
            <w:tcW w:w="273" w:type="pct"/>
          </w:tcPr>
          <w:p w14:paraId="233FD0AC" w14:textId="19576D3D" w:rsidR="00A97638" w:rsidRPr="00483F53" w:rsidRDefault="003967C0" w:rsidP="00E802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5E10D7" w:rsidRPr="00483F53" w14:paraId="1751CCA3" w14:textId="6235101A" w:rsidTr="009D07E4">
        <w:trPr>
          <w:trHeight w:val="229"/>
        </w:trPr>
        <w:tc>
          <w:tcPr>
            <w:tcW w:w="796" w:type="pct"/>
            <w:gridSpan w:val="2"/>
            <w:vMerge w:val="restart"/>
          </w:tcPr>
          <w:p w14:paraId="70E23005" w14:textId="77777777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2.3. </w:t>
            </w:r>
          </w:p>
          <w:p w14:paraId="7211DFCD" w14:textId="1A1CE715" w:rsidR="005E10D7" w:rsidRPr="00483F53" w:rsidRDefault="005E10D7" w:rsidP="005B0A7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Приготовление, подготовка к реализации канапе, холодных закусок сложного ассортимента</w:t>
            </w:r>
            <w:r w:rsidR="005B0A7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04" w:type="pct"/>
            <w:gridSpan w:val="2"/>
          </w:tcPr>
          <w:p w14:paraId="28B7A970" w14:textId="47F5A389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3967C0" w:rsidRPr="00483F53" w14:paraId="23458995" w14:textId="28EBE80F" w:rsidTr="009D07E4">
        <w:trPr>
          <w:trHeight w:val="229"/>
        </w:trPr>
        <w:tc>
          <w:tcPr>
            <w:tcW w:w="796" w:type="pct"/>
            <w:gridSpan w:val="2"/>
            <w:vMerge/>
          </w:tcPr>
          <w:p w14:paraId="38243AD1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60F14734" w14:textId="3569357F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Классификация, ассортимент, требования к качеству, пищевая ценность канапе, холодных закусок сложного ассортимента. Правила выбора основных гастрономических продуктов и дополнительных ингредиентов для канапе, холодных закусок сложного ассортимента</w:t>
            </w:r>
            <w:r w:rsidR="00E802C3">
              <w:rPr>
                <w:rFonts w:ascii="Times New Roman" w:hAnsi="Times New Roman"/>
                <w:sz w:val="20"/>
                <w:szCs w:val="20"/>
              </w:rPr>
              <w:t>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Актуальные направления в приготовлении канапе, холодных закусок сложного ассортимента. </w:t>
            </w:r>
          </w:p>
        </w:tc>
        <w:tc>
          <w:tcPr>
            <w:tcW w:w="273" w:type="pct"/>
          </w:tcPr>
          <w:p w14:paraId="7D324E07" w14:textId="5C8D3F8B" w:rsidR="00A97638" w:rsidRPr="005B0A7B" w:rsidRDefault="00E802C3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3967C0" w:rsidRPr="00483F53" w14:paraId="12CB9836" w14:textId="0DE866CB" w:rsidTr="009D07E4">
        <w:trPr>
          <w:trHeight w:val="229"/>
        </w:trPr>
        <w:tc>
          <w:tcPr>
            <w:tcW w:w="796" w:type="pct"/>
            <w:gridSpan w:val="2"/>
            <w:vMerge/>
          </w:tcPr>
          <w:p w14:paraId="3DBBDDFD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6B4009F9" w14:textId="5D999F46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 канапе, холодных закусок сложного ассортимента (рыбных и мясных деликатесных продуктов холодного и горячего копчения;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карпаччо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(из мяса и рыбы);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террина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(из гусиной печени,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фуа-гра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семги); тартара; несладкого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мильфея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>; роллов; паштета (из говяжьей или гусиной печени), паштета в тесте, паштетов и муссов, запеченных на водяной бане в формах (из мяса, птицы, крабов и др.); овощных и фруктово-ягодных равиолей с различными начинками; фуршетных закусок (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тапас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ово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-лакто,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фингер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фуд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), с использованием техник молекулярной кухни, су-вида,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витамикса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>, компрессии продуктов, тонкого измельчения в замороженном виде. Рецептуры, варианты подачи канапе, холодных закусок сложного ассортимента. Способы сокращения потерь и сохранения пищевой ценности продуктов.</w:t>
            </w:r>
          </w:p>
        </w:tc>
        <w:tc>
          <w:tcPr>
            <w:tcW w:w="273" w:type="pct"/>
          </w:tcPr>
          <w:p w14:paraId="27BC4427" w14:textId="31CBA365" w:rsidR="00A97638" w:rsidRPr="005B0A7B" w:rsidRDefault="00E802C3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967C0" w:rsidRPr="00483F53" w14:paraId="65C740AF" w14:textId="7C8F4DCD" w:rsidTr="009D07E4">
        <w:trPr>
          <w:trHeight w:val="229"/>
        </w:trPr>
        <w:tc>
          <w:tcPr>
            <w:tcW w:w="796" w:type="pct"/>
            <w:gridSpan w:val="2"/>
            <w:vMerge/>
          </w:tcPr>
          <w:p w14:paraId="279B01BF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009EC3B9" w14:textId="52300F94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Комбинирование различных способов и современные методы приготовления, рецептуры, варианты подачи масляных смесей (масла зеленого, масла ракового/крабового, масла анчоусного, масла сырного, желтковой пасты, сырной пасты, селедочного масла; масла грибного; масла креветочного; чесночного масла).  Способы сокращения потерь и сохранения пищевой ценности продуктов.</w:t>
            </w:r>
          </w:p>
        </w:tc>
        <w:tc>
          <w:tcPr>
            <w:tcW w:w="273" w:type="pct"/>
          </w:tcPr>
          <w:p w14:paraId="20A8B62C" w14:textId="6C4822BE" w:rsidR="00A97638" w:rsidRPr="005B0A7B" w:rsidRDefault="00E802C3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3967C0" w:rsidRPr="00483F53" w14:paraId="7AFA8A1E" w14:textId="036183D7" w:rsidTr="009D07E4">
        <w:trPr>
          <w:trHeight w:val="229"/>
        </w:trPr>
        <w:tc>
          <w:tcPr>
            <w:tcW w:w="796" w:type="pct"/>
            <w:gridSpan w:val="2"/>
            <w:vMerge/>
          </w:tcPr>
          <w:p w14:paraId="2809676C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0BD1641E" w14:textId="18D279DC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>Правила оформления и отпуска канапе, холодных закусок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сложного ассортимента: творческое оформление и эстетичная подача.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Правила сервировки стола и подачи, температура подачи холодных закусок. Выбор посуды для отпуска, способы подачи в зависимости от типа организации питания и способа обслуживания (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«шведский стол», выездное обслуживание (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кейтеринг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), фуршет).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эстетичная упаковка, подготовка канапе, холодных закусок 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 </w:t>
            </w:r>
          </w:p>
        </w:tc>
        <w:tc>
          <w:tcPr>
            <w:tcW w:w="273" w:type="pct"/>
          </w:tcPr>
          <w:p w14:paraId="4F0B7804" w14:textId="2669D70D" w:rsidR="00A97638" w:rsidRPr="005B0A7B" w:rsidRDefault="00E802C3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E10D7" w:rsidRPr="00483F53" w14:paraId="5C1485B0" w14:textId="0608120A" w:rsidTr="009D07E4">
        <w:trPr>
          <w:trHeight w:val="229"/>
        </w:trPr>
        <w:tc>
          <w:tcPr>
            <w:tcW w:w="796" w:type="pct"/>
            <w:gridSpan w:val="2"/>
            <w:vMerge/>
          </w:tcPr>
          <w:p w14:paraId="78919C14" w14:textId="77777777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4" w:type="pct"/>
            <w:gridSpan w:val="2"/>
          </w:tcPr>
          <w:p w14:paraId="7EA8C246" w14:textId="3B36D9ED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</w:tr>
      <w:tr w:rsidR="003967C0" w:rsidRPr="00483F53" w14:paraId="18B1FF8D" w14:textId="2B3203EC" w:rsidTr="009D07E4">
        <w:trPr>
          <w:trHeight w:val="229"/>
        </w:trPr>
        <w:tc>
          <w:tcPr>
            <w:tcW w:w="796" w:type="pct"/>
            <w:gridSpan w:val="2"/>
            <w:vMerge/>
          </w:tcPr>
          <w:p w14:paraId="1A599365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79785717" w14:textId="03B94FCA" w:rsidR="00A97638" w:rsidRPr="00483F53" w:rsidRDefault="00A97638" w:rsidP="00E802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="005E10D7"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 2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Приготовление, оформление, отпуск и презентация канапе, холодных закусок сложного ассортимента</w:t>
            </w:r>
            <w:r w:rsidRPr="00483F53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 из яиц, </w:t>
            </w:r>
            <w:r w:rsidR="00E802C3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483F53">
              <w:rPr>
                <w:rStyle w:val="submenu-table"/>
                <w:bCs/>
                <w:sz w:val="20"/>
                <w:szCs w:val="20"/>
              </w:rPr>
              <w:t>вощей и грибов,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рыбных и мясных продуктов, в том числе авторских, брендовых, региональной кухни</w:t>
            </w:r>
          </w:p>
        </w:tc>
        <w:tc>
          <w:tcPr>
            <w:tcW w:w="273" w:type="pct"/>
          </w:tcPr>
          <w:p w14:paraId="38CD3E64" w14:textId="156CD3C7" w:rsidR="00A97638" w:rsidRPr="00483F53" w:rsidRDefault="003967C0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5E10D7" w:rsidRPr="00483F53" w14:paraId="490075DE" w14:textId="34DF4B02" w:rsidTr="009D07E4">
        <w:trPr>
          <w:trHeight w:val="229"/>
        </w:trPr>
        <w:tc>
          <w:tcPr>
            <w:tcW w:w="796" w:type="pct"/>
            <w:gridSpan w:val="2"/>
            <w:vMerge w:val="restart"/>
          </w:tcPr>
          <w:p w14:paraId="7FA570CD" w14:textId="67CA5C87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2.4. </w:t>
            </w:r>
          </w:p>
          <w:p w14:paraId="42E5A6F6" w14:textId="6D7FB7CC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Приготовление, подготовка к реализации холодных блюд из рыбы, нерыбного водного сырья сложного ассортимента</w:t>
            </w:r>
            <w:r w:rsidR="005B0A7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04" w:type="pct"/>
            <w:gridSpan w:val="2"/>
          </w:tcPr>
          <w:p w14:paraId="754D6CE8" w14:textId="22EC7AE5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AA3CD3" w:rsidRPr="00483F53" w14:paraId="411DAD53" w14:textId="3657F0AD" w:rsidTr="009D07E4">
        <w:trPr>
          <w:trHeight w:val="229"/>
        </w:trPr>
        <w:tc>
          <w:tcPr>
            <w:tcW w:w="796" w:type="pct"/>
            <w:gridSpan w:val="2"/>
            <w:vMerge/>
          </w:tcPr>
          <w:p w14:paraId="31B69034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43C6EA77" w14:textId="219DE3F1" w:rsidR="00A97638" w:rsidRPr="00483F53" w:rsidRDefault="00A97638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Классификация, ассортимент, требования к качеству, пищевая ценность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. Правила выбора основных продуктов и дополнительных ингредиентов для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рыбы, нерыбного водного сырья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сложного ассортимента. Правила подбора и расчета количества гарниров и соусов к сложным холодным блюдам.  Актуальные направления в приготовлении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3" w:type="pct"/>
          </w:tcPr>
          <w:p w14:paraId="66B8E201" w14:textId="60F69091" w:rsidR="00A97638" w:rsidRPr="005B0A7B" w:rsidRDefault="005B0A7B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A7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A3CD3" w:rsidRPr="00483F53" w14:paraId="730616D0" w14:textId="5DC3334D" w:rsidTr="009D07E4">
        <w:trPr>
          <w:trHeight w:val="229"/>
        </w:trPr>
        <w:tc>
          <w:tcPr>
            <w:tcW w:w="796" w:type="pct"/>
            <w:gridSpan w:val="2"/>
            <w:vMerge/>
          </w:tcPr>
          <w:p w14:paraId="2A8F17AE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4E8C2F79" w14:textId="2C44E2F8" w:rsidR="00A97638" w:rsidRPr="00483F53" w:rsidRDefault="00A97638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 сложного ассортимента (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рыба заливная (целиком и порционными кусками); рыба фаршированная заливная (целиком и порционными кусками);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рулетики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из рыбы, заливные крабы, креветки, гребешки и т.д.), с использованием техник молекулярной кухни, су-вида,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витамикса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компрессии продуктов.  Рецептуры, варианты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рыбы, нерыбного водного сырья сложного ассортимента, гармоничного сочетания украшений с основными продуктами при оформлении.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Способы сокращения потерь и сохранения пищевой ценности продуктов.</w:t>
            </w:r>
          </w:p>
        </w:tc>
        <w:tc>
          <w:tcPr>
            <w:tcW w:w="273" w:type="pct"/>
          </w:tcPr>
          <w:p w14:paraId="2494033E" w14:textId="5C461E86" w:rsidR="00A97638" w:rsidRPr="005B0A7B" w:rsidRDefault="005B0A7B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A7B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AA3CD3" w:rsidRPr="00483F53" w14:paraId="73E74B26" w14:textId="5D4D1513" w:rsidTr="009D07E4">
        <w:trPr>
          <w:trHeight w:val="229"/>
        </w:trPr>
        <w:tc>
          <w:tcPr>
            <w:tcW w:w="796" w:type="pct"/>
            <w:gridSpan w:val="2"/>
            <w:vMerge/>
          </w:tcPr>
          <w:p w14:paraId="4BA60BF1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3C25096C" w14:textId="1667EEE7" w:rsidR="00A97638" w:rsidRPr="00483F53" w:rsidRDefault="00A97638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Правила оформления и отпуска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рыбы, нерыбного водного сырья сложного ассортимента: творческое оформление и эстетичная подача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(нарезка,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и собирание продуктов, с сохранением формы, заливание в желе, глазирование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ланспиком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отделка из 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корнетика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и кондитерского мешка, охлаждение, легкое замораживание).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Правила сервировки стола и подачи, температура подачи холодных блюд. Выбор посуды для отпуска, способы подачи в зависимости от типа организации питания и способа обслуживания (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«шведский стол», выездное обслуживание (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кейтеринг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эстетичная упаковка, подготовка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для отпуска на вынос. Контроль хранения и расхода продуктов. Условия и сроки хранения с учетом требований к безопасному хранению пищевых продуктов (НАССР).</w:t>
            </w:r>
          </w:p>
        </w:tc>
        <w:tc>
          <w:tcPr>
            <w:tcW w:w="273" w:type="pct"/>
          </w:tcPr>
          <w:p w14:paraId="712E528A" w14:textId="090DF3C4" w:rsidR="00A97638" w:rsidRPr="005B0A7B" w:rsidRDefault="005B0A7B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A7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E10D7" w:rsidRPr="00483F53" w14:paraId="0BBC41F0" w14:textId="192173C4" w:rsidTr="009D07E4">
        <w:trPr>
          <w:trHeight w:val="229"/>
        </w:trPr>
        <w:tc>
          <w:tcPr>
            <w:tcW w:w="796" w:type="pct"/>
            <w:gridSpan w:val="2"/>
            <w:vMerge/>
          </w:tcPr>
          <w:p w14:paraId="0B3AE59F" w14:textId="77777777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4" w:type="pct"/>
            <w:gridSpan w:val="2"/>
          </w:tcPr>
          <w:p w14:paraId="3362F4F4" w14:textId="494457B1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</w:tr>
      <w:tr w:rsidR="00AA3CD3" w:rsidRPr="00483F53" w14:paraId="43BC7D3A" w14:textId="765C0ACE" w:rsidTr="009D07E4">
        <w:trPr>
          <w:trHeight w:val="229"/>
        </w:trPr>
        <w:tc>
          <w:tcPr>
            <w:tcW w:w="796" w:type="pct"/>
            <w:gridSpan w:val="2"/>
            <w:vMerge/>
          </w:tcPr>
          <w:p w14:paraId="503A4BDC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677D0F2F" w14:textId="5C43452A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="009D07E4">
              <w:rPr>
                <w:rFonts w:ascii="Times New Roman" w:hAnsi="Times New Roman"/>
                <w:b/>
                <w:sz w:val="20"/>
                <w:szCs w:val="20"/>
              </w:rPr>
              <w:t xml:space="preserve"> 3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Приготовление, оформление, отпуск и презентация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рыбы, нерыбного водного сырья сложного ассортимента.</w:t>
            </w:r>
          </w:p>
        </w:tc>
        <w:tc>
          <w:tcPr>
            <w:tcW w:w="273" w:type="pct"/>
          </w:tcPr>
          <w:p w14:paraId="44177CB1" w14:textId="66D3E1EF" w:rsidR="00A97638" w:rsidRPr="00483F53" w:rsidRDefault="003967C0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5E10D7" w:rsidRPr="00483F53" w14:paraId="6E3C56A2" w14:textId="541775E1" w:rsidTr="009D07E4">
        <w:trPr>
          <w:trHeight w:val="229"/>
        </w:trPr>
        <w:tc>
          <w:tcPr>
            <w:tcW w:w="796" w:type="pct"/>
            <w:gridSpan w:val="2"/>
            <w:vMerge w:val="restart"/>
          </w:tcPr>
          <w:p w14:paraId="311CFD47" w14:textId="77777777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2.5. </w:t>
            </w:r>
          </w:p>
          <w:p w14:paraId="56F83ABE" w14:textId="57888107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Приготовление, подготовка к реализации холодных блюд из мяса, домашней птицы, дичи сложного ассортимента</w:t>
            </w:r>
            <w:r w:rsidR="005B0A7B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204" w:type="pct"/>
            <w:gridSpan w:val="2"/>
          </w:tcPr>
          <w:p w14:paraId="231221F1" w14:textId="281B1B63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</w:t>
            </w:r>
          </w:p>
        </w:tc>
      </w:tr>
      <w:tr w:rsidR="00AA3CD3" w:rsidRPr="00483F53" w14:paraId="54A43921" w14:textId="09ACCEEE" w:rsidTr="009D07E4">
        <w:trPr>
          <w:trHeight w:val="229"/>
        </w:trPr>
        <w:tc>
          <w:tcPr>
            <w:tcW w:w="796" w:type="pct"/>
            <w:gridSpan w:val="2"/>
            <w:vMerge/>
          </w:tcPr>
          <w:p w14:paraId="1BD48222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429120CD" w14:textId="5727A201" w:rsidR="00A97638" w:rsidRPr="00483F53" w:rsidRDefault="00A97638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Классификация, ассортимент, требования к качеству, пищевая ценность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мяса, домашней птицы, дичи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. Правила выбора основных продуктов и дополнительных ингредиентов для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мяса, домашней птицы, дичи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сложного ассортимента. Правила подбора и расчета количества гарниров и соусов к сложным холодным блюдам.  Актуальные направления в приготовлении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мяса, домашней птицы, дичи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73" w:type="pct"/>
          </w:tcPr>
          <w:p w14:paraId="458B32AA" w14:textId="59DE6582" w:rsidR="00A97638" w:rsidRPr="005B0A7B" w:rsidRDefault="005B0A7B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A3CD3" w:rsidRPr="00483F53" w14:paraId="28C1399E" w14:textId="08237210" w:rsidTr="009D07E4">
        <w:trPr>
          <w:trHeight w:val="229"/>
        </w:trPr>
        <w:tc>
          <w:tcPr>
            <w:tcW w:w="796" w:type="pct"/>
            <w:gridSpan w:val="2"/>
            <w:vMerge/>
          </w:tcPr>
          <w:p w14:paraId="3B308CF7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509CC1BC" w14:textId="7A1F7C46" w:rsidR="00A97638" w:rsidRPr="00483F53" w:rsidRDefault="00A97638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мяса сложного ассортимента (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баранья нога шпигованная, свиная корейка на ребрышках, поросенок фаршированный заливной, поросенок запеченный с гарниром,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рулетики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из мяса), с использованием техник молекулярной кухни, су-вида,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витамикса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компрессии продуктов. Рецептуры, варианты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</w:t>
            </w:r>
            <w:r w:rsidR="005E10D7"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мяса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сложного ассортимента, гармоничного сочетания украшений с основными продуктами при оформлении.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Способы сокращения потерь и сохранения пищевой ценности продуктов.</w:t>
            </w:r>
          </w:p>
        </w:tc>
        <w:tc>
          <w:tcPr>
            <w:tcW w:w="273" w:type="pct"/>
          </w:tcPr>
          <w:p w14:paraId="52DB7C2B" w14:textId="43E91C8B" w:rsidR="00A97638" w:rsidRPr="005B0A7B" w:rsidRDefault="005B0A7B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A3CD3" w:rsidRPr="00483F53" w14:paraId="7CAD401C" w14:textId="49376BD7" w:rsidTr="009D07E4">
        <w:trPr>
          <w:trHeight w:val="229"/>
        </w:trPr>
        <w:tc>
          <w:tcPr>
            <w:tcW w:w="796" w:type="pct"/>
            <w:gridSpan w:val="2"/>
            <w:vMerge/>
          </w:tcPr>
          <w:p w14:paraId="17CC2097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0D0B118F" w14:textId="5FE89EC3" w:rsidR="00A97638" w:rsidRPr="00483F53" w:rsidRDefault="00A97638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Комбинирование различных способов и современные методы приготовления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домашней птицы, дичи сложного ассортимента (</w:t>
            </w:r>
            <w:r w:rsidRPr="00483F5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галантин из птицы, курица фаршированная, индейка, фаршированная целиком, </w:t>
            </w:r>
            <w:proofErr w:type="spellStart"/>
            <w:r w:rsidRPr="00483F5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>рулетики</w:t>
            </w:r>
            <w:proofErr w:type="spellEnd"/>
            <w:r w:rsidRPr="00483F53">
              <w:rPr>
                <w:rFonts w:ascii="Times New Roman" w:eastAsia="SimSun" w:hAnsi="Times New Roman"/>
                <w:sz w:val="20"/>
                <w:szCs w:val="20"/>
                <w:lang w:eastAsia="zh-CN"/>
              </w:rPr>
              <w:t xml:space="preserve"> из птицы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), с использованием техник молекулярной кухни, су-вида,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витамикса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компрессии продуктов. Рецептуры, варианты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холодных блюд из домашней птицы, дичи сложного ассортимента, гармоничного сочетания украшений с основными продуктами при оформлении.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Способы сокращения потерь и сохранения пищевой ценности продуктов. </w:t>
            </w:r>
          </w:p>
        </w:tc>
        <w:tc>
          <w:tcPr>
            <w:tcW w:w="273" w:type="pct"/>
          </w:tcPr>
          <w:p w14:paraId="6E30F85C" w14:textId="6C95B506" w:rsidR="00A97638" w:rsidRPr="005B0A7B" w:rsidRDefault="005861D8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A3CD3" w:rsidRPr="00483F53" w14:paraId="74BEF4DE" w14:textId="67B4D8C8" w:rsidTr="009D07E4">
        <w:trPr>
          <w:trHeight w:val="229"/>
        </w:trPr>
        <w:tc>
          <w:tcPr>
            <w:tcW w:w="796" w:type="pct"/>
            <w:gridSpan w:val="2"/>
            <w:vMerge/>
          </w:tcPr>
          <w:p w14:paraId="1D8175F9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0A97986B" w14:textId="43C129B7" w:rsidR="00A97638" w:rsidRPr="00483F53" w:rsidRDefault="00A97638" w:rsidP="005B0A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Правила оформления и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из мяса, домашней птицы, дичи сложного ассортимента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творческое оформление и эстетичная подача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(нарезка,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и собирание продуктов, с сохранением формы, заливание в желе, глазирование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ланспиком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отделка из 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корнетика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 и кондитерского мешка, охлаждение, легкое замораживание).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Правила сервировки стола и подачи, температура подачи холодных блюд. Выбор посуды для отпуска, способы подачи в зависимости от типа организации питания и способа обслуживания (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«шведский стол», выездное обслуживание (</w:t>
            </w:r>
            <w:proofErr w:type="spellStart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кейтеринг</w:t>
            </w:r>
            <w:proofErr w:type="spellEnd"/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).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483F53">
              <w:rPr>
                <w:rFonts w:ascii="Times New Roman" w:hAnsi="Times New Roman"/>
                <w:sz w:val="20"/>
                <w:szCs w:val="20"/>
              </w:rPr>
              <w:t>Порционирование</w:t>
            </w:r>
            <w:proofErr w:type="spellEnd"/>
            <w:r w:rsidRPr="00483F53">
              <w:rPr>
                <w:rFonts w:ascii="Times New Roman" w:hAnsi="Times New Roman"/>
                <w:sz w:val="20"/>
                <w:szCs w:val="20"/>
              </w:rPr>
              <w:t xml:space="preserve">, эстетичная упаковка, подготовка холодных блюд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 xml:space="preserve">из мяса, домашней птицы, дичи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>для отпуска на вынос. Контроль хранения и расхода продуктов. Условия и сроки хранения с учетом требований к безопасному хранению пищевых продуктов (ХАССП).</w:t>
            </w:r>
          </w:p>
        </w:tc>
        <w:tc>
          <w:tcPr>
            <w:tcW w:w="273" w:type="pct"/>
          </w:tcPr>
          <w:p w14:paraId="1FED5822" w14:textId="2ACADE5C" w:rsidR="00A97638" w:rsidRPr="005B0A7B" w:rsidRDefault="005B0A7B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B0A7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5E10D7" w:rsidRPr="00483F53" w14:paraId="75419AA0" w14:textId="6F5AE445" w:rsidTr="009D07E4">
        <w:trPr>
          <w:trHeight w:val="229"/>
        </w:trPr>
        <w:tc>
          <w:tcPr>
            <w:tcW w:w="796" w:type="pct"/>
            <w:gridSpan w:val="2"/>
            <w:vMerge/>
          </w:tcPr>
          <w:p w14:paraId="5CC4EB19" w14:textId="77777777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204" w:type="pct"/>
            <w:gridSpan w:val="2"/>
          </w:tcPr>
          <w:p w14:paraId="0CF415B1" w14:textId="259E967A" w:rsidR="005E10D7" w:rsidRPr="00483F53" w:rsidRDefault="005E10D7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практических занятий и лабораторных работ</w:t>
            </w:r>
          </w:p>
        </w:tc>
      </w:tr>
      <w:tr w:rsidR="00AA3CD3" w:rsidRPr="00483F53" w14:paraId="7B732D54" w14:textId="0AF0ED10" w:rsidTr="009D07E4">
        <w:trPr>
          <w:trHeight w:val="229"/>
        </w:trPr>
        <w:tc>
          <w:tcPr>
            <w:tcW w:w="796" w:type="pct"/>
            <w:gridSpan w:val="2"/>
            <w:vMerge/>
          </w:tcPr>
          <w:p w14:paraId="70D5E7D4" w14:textId="77777777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932" w:type="pct"/>
          </w:tcPr>
          <w:p w14:paraId="592BAC05" w14:textId="47FA61D4" w:rsidR="00A97638" w:rsidRPr="00483F53" w:rsidRDefault="00A97638" w:rsidP="00C718A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="009D07E4">
              <w:rPr>
                <w:rFonts w:ascii="Times New Roman" w:hAnsi="Times New Roman"/>
                <w:b/>
                <w:sz w:val="20"/>
                <w:szCs w:val="20"/>
              </w:rPr>
              <w:t xml:space="preserve"> 4</w:t>
            </w:r>
            <w:r w:rsidRPr="00483F53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83F53">
              <w:rPr>
                <w:rFonts w:ascii="Times New Roman" w:hAnsi="Times New Roman"/>
                <w:sz w:val="20"/>
                <w:szCs w:val="20"/>
              </w:rPr>
              <w:t xml:space="preserve">Приготовление, оформление, отпуск и презентация </w:t>
            </w:r>
            <w:r w:rsidRPr="00483F53">
              <w:rPr>
                <w:rFonts w:ascii="Times New Roman" w:hAnsi="Times New Roman"/>
                <w:bCs/>
                <w:sz w:val="20"/>
                <w:szCs w:val="20"/>
              </w:rPr>
              <w:t>холодных блюд из мяса, мясных продуктов, домашней птицы, дичи сложного ассортимента, в том числе авторских, брендовых, региональных.</w:t>
            </w:r>
          </w:p>
        </w:tc>
        <w:tc>
          <w:tcPr>
            <w:tcW w:w="273" w:type="pct"/>
          </w:tcPr>
          <w:p w14:paraId="57C33668" w14:textId="4449A902" w:rsidR="00A97638" w:rsidRPr="00483F53" w:rsidRDefault="009D07E4" w:rsidP="005B0A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</w:tr>
      <w:tr w:rsidR="003967C0" w:rsidRPr="00483F53" w14:paraId="1FC6CA47" w14:textId="77777777" w:rsidTr="009D07E4">
        <w:trPr>
          <w:trHeight w:val="229"/>
        </w:trPr>
        <w:tc>
          <w:tcPr>
            <w:tcW w:w="4727" w:type="pct"/>
            <w:gridSpan w:val="3"/>
          </w:tcPr>
          <w:p w14:paraId="42D6E4B4" w14:textId="7542F613" w:rsidR="001106C4" w:rsidRPr="00483F53" w:rsidRDefault="009D07E4" w:rsidP="005B0A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Дифференцированный зачет</w:t>
            </w:r>
          </w:p>
        </w:tc>
        <w:tc>
          <w:tcPr>
            <w:tcW w:w="273" w:type="pct"/>
            <w:vAlign w:val="center"/>
          </w:tcPr>
          <w:p w14:paraId="4910ACED" w14:textId="24E73BC1" w:rsidR="001106C4" w:rsidRPr="00483F53" w:rsidRDefault="001106C4" w:rsidP="00C7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</w:t>
            </w:r>
          </w:p>
        </w:tc>
      </w:tr>
      <w:tr w:rsidR="003967C0" w:rsidRPr="00483F53" w14:paraId="2DCA4F0F" w14:textId="77777777" w:rsidTr="009D07E4">
        <w:trPr>
          <w:trHeight w:val="1699"/>
        </w:trPr>
        <w:tc>
          <w:tcPr>
            <w:tcW w:w="4727" w:type="pct"/>
            <w:gridSpan w:val="3"/>
          </w:tcPr>
          <w:p w14:paraId="284AD8E4" w14:textId="6DCFCB68" w:rsidR="001106C4" w:rsidRPr="00483F53" w:rsidRDefault="001106C4" w:rsidP="00C718A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Самостоятельная учебная работа</w:t>
            </w:r>
          </w:p>
          <w:p w14:paraId="5A6F6729" w14:textId="77777777" w:rsidR="001106C4" w:rsidRPr="00483F53" w:rsidRDefault="001106C4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14:paraId="7ED582E8" w14:textId="77777777" w:rsidR="001106C4" w:rsidRPr="00483F53" w:rsidRDefault="001106C4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14:paraId="600BF783" w14:textId="77777777" w:rsidR="001106C4" w:rsidRPr="00483F53" w:rsidRDefault="001106C4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Подготовка к лабораторным с использованием методических рекомендаций преподавателя, учебной и справочной литературы, нормативных документов. </w:t>
            </w:r>
          </w:p>
          <w:p w14:paraId="462358E5" w14:textId="77777777" w:rsidR="001106C4" w:rsidRPr="00483F53" w:rsidRDefault="001106C4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14:paraId="55163024" w14:textId="77777777" w:rsidR="001106C4" w:rsidRPr="00483F53" w:rsidRDefault="001106C4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14:paraId="4F41C4F2" w14:textId="77777777" w:rsidR="001106C4" w:rsidRPr="00483F53" w:rsidRDefault="001106C4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Освоение учебного материала темы с помощью ЭОР. </w:t>
            </w:r>
          </w:p>
          <w:p w14:paraId="292D5906" w14:textId="77777777" w:rsidR="001106C4" w:rsidRPr="00483F53" w:rsidRDefault="001106C4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14:paraId="4BBCFE3D" w14:textId="77777777" w:rsidR="001106C4" w:rsidRPr="00483F53" w:rsidRDefault="001106C4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Проведение проработки адаптированного авторского (брендового, регионального) холодного блюда в соответствии с заданием. Составление акта проработки.</w:t>
            </w:r>
          </w:p>
          <w:p w14:paraId="2C7259CE" w14:textId="77777777" w:rsidR="001106C4" w:rsidRPr="00483F53" w:rsidRDefault="001106C4" w:rsidP="005B0A7B">
            <w:pPr>
              <w:numPr>
                <w:ilvl w:val="0"/>
                <w:numId w:val="2"/>
              </w:numPr>
              <w:tabs>
                <w:tab w:val="left" w:pos="45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компьютерных презентаций по темам раздела.</w:t>
            </w:r>
          </w:p>
        </w:tc>
        <w:tc>
          <w:tcPr>
            <w:tcW w:w="273" w:type="pct"/>
            <w:vAlign w:val="center"/>
          </w:tcPr>
          <w:p w14:paraId="39EC000A" w14:textId="77777777" w:rsidR="001106C4" w:rsidRPr="00483F53" w:rsidRDefault="001106C4" w:rsidP="00C7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</w:t>
            </w:r>
          </w:p>
        </w:tc>
      </w:tr>
      <w:tr w:rsidR="003967C0" w:rsidRPr="00483F53" w14:paraId="60DAAFA4" w14:textId="77777777" w:rsidTr="009D07E4">
        <w:trPr>
          <w:trHeight w:val="229"/>
        </w:trPr>
        <w:tc>
          <w:tcPr>
            <w:tcW w:w="4727" w:type="pct"/>
            <w:gridSpan w:val="3"/>
          </w:tcPr>
          <w:p w14:paraId="4547BA9B" w14:textId="4F4A9D1F" w:rsidR="001106C4" w:rsidRPr="00483F53" w:rsidRDefault="001106C4" w:rsidP="00F82314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Учебная практика</w:t>
            </w:r>
          </w:p>
          <w:p w14:paraId="6BCEA313" w14:textId="77777777" w:rsidR="001106C4" w:rsidRPr="00483F53" w:rsidRDefault="001106C4" w:rsidP="00F82314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Виды работ: </w:t>
            </w:r>
          </w:p>
          <w:p w14:paraId="7152F6C7" w14:textId="44B5212B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наличия, выбор в соответствии с технологическими требованиями, оценка качества и безопасности основных продуктов и дополнительных ингредиентов, организация их хранения до момента использования в соответствии с требованиями санитарных правил.</w:t>
            </w:r>
          </w:p>
          <w:p w14:paraId="16D21945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Оформление заявок на продукты, расходные материалы, необходимые для приготовления холодных блюд, кулинарных изделий, закусок сложного ассортимента.</w:t>
            </w:r>
          </w:p>
          <w:p w14:paraId="152031FA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Проверка соответствия количества и качества поступивших продуктов накладной. </w:t>
            </w:r>
          </w:p>
          <w:p w14:paraId="0F2A095B" w14:textId="73C659EA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Выбор, подготовка основных продуктов и дополнительных ингредиентов (вручную и механическим способом) с учетом их сочетаемости с основным продуктом. </w:t>
            </w:r>
          </w:p>
          <w:p w14:paraId="5AB5B11D" w14:textId="1B746A69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Взвешивание продуктов, их взаимозаменяемость в соответствии с нормами закладки, особенностями заказа, сезонностью. Изменение закладки продуктов в соответствии с изменением выхода холодных блюд, кулинарных изделий, закусок.</w:t>
            </w:r>
          </w:p>
          <w:p w14:paraId="07588333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Выбор, применение, комбинирование методов приготовления холодных блюд, кулинарных изделий, закусок сложного ассортимента с учетом типа питания, вида и кулинарных свойств используемых продуктов и полуфабрикатов, требований рецептуры, последовательности приготовления, особенностей заказа.</w:t>
            </w:r>
          </w:p>
          <w:p w14:paraId="69ADF0F3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Приготовление, оформление холодных блюд, кулинарных изделий, закусок сложного ассортимента, в том числе региональных, с учетом рационального расхода продуктов, полуфабрикатов, соблюдения режимов приготовления, стандартов чистоты, обеспечения безопасности готовой продукции.</w:t>
            </w:r>
          </w:p>
          <w:p w14:paraId="510187AC" w14:textId="5C22F01F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Выбор с учетом способа приготовления, безопасная эксплуатация технологического оборудования, производственного инвентаря, инструментов, посуды в соответствии с </w:t>
            </w: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правилами техники безопасности пожаробезопасности, охраны труда</w:t>
            </w: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14:paraId="42BEB2D1" w14:textId="4362B505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Оценка качества холодных блюд, кулинарных изделий, закусок сложного ассортимента перед отпуском, упаковкой на вынос.</w:t>
            </w:r>
          </w:p>
          <w:p w14:paraId="28DED3E5" w14:textId="47B6E7A6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Хранение с учетом температуры подачи холодных блюд, кулинарных изделий, закусок на раздаче.</w:t>
            </w:r>
          </w:p>
          <w:p w14:paraId="0773B51D" w14:textId="4EE1B720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Порционирование</w:t>
            </w:r>
            <w:proofErr w:type="spellEnd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(комплектование), сервировка и творческое оформление холодных блюд, кулинарных изделий, закусок сложного ассортимента для подачи с учетом соблюдения выхода порций, рационального использования ресурсов, соблюдения требований по безопасности готовой продукции.</w:t>
            </w:r>
          </w:p>
          <w:p w14:paraId="7CF7C07F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Охлаждение и замораживание готовых холодных блюд, кулинарных изделий, закусок, полуфабрикатов с учетом требований к безопасности пищевых продуктов.</w:t>
            </w:r>
          </w:p>
          <w:p w14:paraId="47A0B35C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Хранение свежеприготовленных, охлажденных и замороженных блюд, кулинарных изделий, закусок с учетом требований по безопасности, соблюдения режимов хранения. </w:t>
            </w:r>
          </w:p>
          <w:p w14:paraId="7B0DA78F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Выбор контейнеров, упаковочных материалов, </w:t>
            </w:r>
            <w:proofErr w:type="spellStart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порционирование</w:t>
            </w:r>
            <w:proofErr w:type="spellEnd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(комплектование), эстетичная упаковка готовых холодных блюд, кулинарных изделий, закусок на вынос и для транспортирования.</w:t>
            </w:r>
          </w:p>
          <w:p w14:paraId="55E222AB" w14:textId="443B2F13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Разработка ассортимента холодной кулинарной продукции с учетом потребностей различных категорий потребителей, видов и форм обслуживания.</w:t>
            </w:r>
          </w:p>
          <w:p w14:paraId="5F58CE90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Разработка, адаптация рецептур с учетом взаимозаменяемости сырья, продуктов, изменения выхода продукции, вида и формы обслуживания. </w:t>
            </w:r>
          </w:p>
          <w:p w14:paraId="6CF95F59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Расчет стоимости холодных блюд, кулинарных изделий, закусок.</w:t>
            </w:r>
          </w:p>
          <w:p w14:paraId="35CBCEE5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потребителей, оказание им помощи в выборе холодных блюд, кулинарных изделий, закусок, эффективное использование профессиональной терминологии. Поддержание визуального контакта с потребителем при отпуске с раздачи, на вынос (при прохождении учебной практики в условиях организации питания).</w:t>
            </w:r>
          </w:p>
          <w:p w14:paraId="66CD00E1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Выбор, рациональное размещение на рабочем месте оборудования, инвентаря, посуды, сырья, материалов в соответствии с инструкциями и регламентами (правилами техники безопасности, пожаробезопасности, охраны труда), стандартами чистоты.</w:t>
            </w:r>
          </w:p>
          <w:p w14:paraId="61A7A1D6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Проведение текущей уборки рабочего места повара в соответствии с инструкциями и регламентами, стандартами чистоты:</w:t>
            </w:r>
          </w:p>
          <w:p w14:paraId="76F8705F" w14:textId="77777777" w:rsidR="001106C4" w:rsidRPr="00483F53" w:rsidRDefault="001106C4" w:rsidP="00F82314">
            <w:pPr>
              <w:numPr>
                <w:ilvl w:val="0"/>
                <w:numId w:val="3"/>
              </w:numPr>
              <w:tabs>
                <w:tab w:val="left" w:pos="350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мытье вручную и в посудомоечной машине, чистка и раскладывание на хранение кухонной посуды и производственного инвентаря в соответствии со стандартами чистоты</w:t>
            </w:r>
          </w:p>
        </w:tc>
        <w:tc>
          <w:tcPr>
            <w:tcW w:w="273" w:type="pct"/>
            <w:vAlign w:val="center"/>
          </w:tcPr>
          <w:p w14:paraId="33FBE05A" w14:textId="77777777" w:rsidR="001106C4" w:rsidRPr="00483F53" w:rsidRDefault="001106C4" w:rsidP="00C7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36</w:t>
            </w:r>
          </w:p>
        </w:tc>
      </w:tr>
      <w:tr w:rsidR="003967C0" w:rsidRPr="00483F53" w14:paraId="7D0784E9" w14:textId="77777777" w:rsidTr="009D07E4">
        <w:trPr>
          <w:trHeight w:val="1955"/>
        </w:trPr>
        <w:tc>
          <w:tcPr>
            <w:tcW w:w="4727" w:type="pct"/>
            <w:gridSpan w:val="3"/>
          </w:tcPr>
          <w:p w14:paraId="629F90E5" w14:textId="77777777" w:rsidR="00F82314" w:rsidRDefault="001106C4" w:rsidP="00C71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Производственная практика </w:t>
            </w:r>
          </w:p>
          <w:p w14:paraId="1639F581" w14:textId="19E433AF" w:rsidR="001106C4" w:rsidRPr="00483F53" w:rsidRDefault="001106C4" w:rsidP="00C71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Виды работ:</w:t>
            </w:r>
          </w:p>
          <w:p w14:paraId="488C019F" w14:textId="0A993DD8" w:rsidR="001106C4" w:rsidRPr="00483F53" w:rsidRDefault="001106C4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Организация рабочих мест, своевременная текущая уборка в соответствии с полученными заданиями, регламентами стандартами организации питания – базы практики.</w:t>
            </w:r>
          </w:p>
          <w:p w14:paraId="3E270D99" w14:textId="77777777" w:rsidR="001106C4" w:rsidRPr="00483F53" w:rsidRDefault="001106C4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Подготовка к работе, безопасная эксплуатация технологического оборудования, производственного инвентаря, инструментов в соответствии с инструкциями, регламентами (правилами техники безопасности,</w:t>
            </w: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 xml:space="preserve"> пожаробезопасности, охраны труда).</w:t>
            </w:r>
          </w:p>
          <w:p w14:paraId="7B418271" w14:textId="77777777" w:rsidR="001106C4" w:rsidRPr="00483F53" w:rsidRDefault="001106C4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</w:rPr>
              <w:t>Проверка наличия, заказ (составление заявки) продуктов, расходных материалов в соответствии с заданием (заказом). Прием по количеству и качеству продуктов, расходных материалов. Организация хранения продуктов, материалов в процессе выполнения задания (заказа) в соответствии с инструкциями, регламентами организации питания – базы практики, стандартами чистоты, с учетом обеспечения безопасности продукции, оказываемой услуги.</w:t>
            </w:r>
          </w:p>
          <w:p w14:paraId="1B361D6B" w14:textId="77777777" w:rsidR="001106C4" w:rsidRPr="00483F53" w:rsidRDefault="001106C4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задания (заказа) по приготовлению холодных блюд, кулинарных изделий, закусок сложного ассортимента в соответствии заданием (заказом)  производственной программой кухни ресторана.</w:t>
            </w:r>
          </w:p>
          <w:p w14:paraId="061348CC" w14:textId="77777777" w:rsidR="001106C4" w:rsidRPr="00483F53" w:rsidRDefault="001106C4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к реализации (презентации) готовых холодных блюд, кулинарных изделий, закусок (</w:t>
            </w:r>
            <w:proofErr w:type="spellStart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порционирования</w:t>
            </w:r>
            <w:proofErr w:type="spellEnd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(комплектования), сервировки и творческого оформления холодных блюд, кулинарных изделий и закусок для подачи) с учетом соблюдения выхода порций, рационального использования ресурсов, соблюдения требований по безопасности готовой продукции. Упаковка готовых холодных блюд, кулинарных изделий, закусок на вынос и для транспортирования.</w:t>
            </w:r>
          </w:p>
          <w:p w14:paraId="2CDC730E" w14:textId="77777777" w:rsidR="001106C4" w:rsidRPr="00483F53" w:rsidRDefault="001106C4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 хранения готовых холодных блюд, кулинарных изделий, закусок на раздаче с учетом соблюдения требований по безопасности продукции, обеспечения требуемой температуры отпуска.</w:t>
            </w:r>
          </w:p>
          <w:p w14:paraId="2036BBBA" w14:textId="77777777" w:rsidR="001106C4" w:rsidRPr="00483F53" w:rsidRDefault="001106C4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готовой продукции, полуфабрикатов высокой степени готовности к хранению (охлаждение и замораживание готовой продукции с учетом обеспечения ее безопасности), организация хранения.</w:t>
            </w:r>
          </w:p>
          <w:p w14:paraId="6ECC87AA" w14:textId="77777777" w:rsidR="001106C4" w:rsidRPr="00483F53" w:rsidRDefault="001106C4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Самооценка качества выполнения задания (заказа), безопасности оказываемой услуги питания (степень доведения до готовности, до вкуса, до нужной консистенции, соблюдения норм закладки, санитарно-гигиенических требований, точности </w:t>
            </w:r>
            <w:proofErr w:type="spellStart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порционирования</w:t>
            </w:r>
            <w:proofErr w:type="spellEnd"/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условий хранения на раздаче и т.д.).</w:t>
            </w:r>
          </w:p>
          <w:p w14:paraId="377D6E55" w14:textId="1E86969B" w:rsidR="001106C4" w:rsidRPr="00483F53" w:rsidRDefault="001106C4" w:rsidP="00F82314">
            <w:pPr>
              <w:numPr>
                <w:ilvl w:val="0"/>
                <w:numId w:val="4"/>
              </w:numPr>
              <w:tabs>
                <w:tab w:val="left" w:pos="450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Консультирование потребителей, оказание им помощи в выборе холодных блюд, кулинарных изделий, закусок в соответствии с заказом, эффективное использование профессиональной терминологии. Поддержание визуального контакта с потребителем при отпуске с раздачи, на вынос</w:t>
            </w:r>
            <w:r w:rsidR="00F8231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3" w:type="pct"/>
            <w:vAlign w:val="center"/>
          </w:tcPr>
          <w:p w14:paraId="61FE8A2B" w14:textId="77777777" w:rsidR="001106C4" w:rsidRPr="00483F53" w:rsidRDefault="001106C4" w:rsidP="00C7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216</w:t>
            </w:r>
          </w:p>
        </w:tc>
      </w:tr>
      <w:tr w:rsidR="003967C0" w:rsidRPr="00483F53" w14:paraId="5D697E3D" w14:textId="77777777" w:rsidTr="009D07E4">
        <w:trPr>
          <w:trHeight w:val="331"/>
        </w:trPr>
        <w:tc>
          <w:tcPr>
            <w:tcW w:w="4727" w:type="pct"/>
            <w:gridSpan w:val="3"/>
          </w:tcPr>
          <w:p w14:paraId="2482D110" w14:textId="1ADD76A8" w:rsidR="001106C4" w:rsidRPr="00483F53" w:rsidRDefault="001106C4" w:rsidP="00C718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Экзамен по ПМ</w:t>
            </w:r>
            <w:r w:rsidR="00F8231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273" w:type="pct"/>
            <w:vAlign w:val="center"/>
          </w:tcPr>
          <w:p w14:paraId="499B1460" w14:textId="77777777" w:rsidR="001106C4" w:rsidRPr="00483F53" w:rsidRDefault="001106C4" w:rsidP="00C7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</w:t>
            </w:r>
          </w:p>
        </w:tc>
      </w:tr>
      <w:tr w:rsidR="003967C0" w:rsidRPr="00483F53" w14:paraId="53CA607B" w14:textId="77777777" w:rsidTr="009D07E4">
        <w:trPr>
          <w:trHeight w:val="229"/>
        </w:trPr>
        <w:tc>
          <w:tcPr>
            <w:tcW w:w="4727" w:type="pct"/>
            <w:gridSpan w:val="3"/>
          </w:tcPr>
          <w:p w14:paraId="331CE26C" w14:textId="77777777" w:rsidR="001106C4" w:rsidRPr="00483F53" w:rsidRDefault="001106C4" w:rsidP="00C718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483F5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73" w:type="pct"/>
            <w:vAlign w:val="center"/>
          </w:tcPr>
          <w:p w14:paraId="7627112A" w14:textId="3763B53C" w:rsidR="001106C4" w:rsidRPr="00483F53" w:rsidRDefault="00251044" w:rsidP="00C718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468</w:t>
            </w:r>
          </w:p>
        </w:tc>
      </w:tr>
    </w:tbl>
    <w:p w14:paraId="5F1E9429" w14:textId="77777777" w:rsidR="007E2AE9" w:rsidRPr="00483F53" w:rsidRDefault="007E2AE9" w:rsidP="007B593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  <w:sectPr w:rsidR="007E2AE9" w:rsidRPr="00483F53" w:rsidSect="00483F53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43B8E2BC" w14:textId="77777777" w:rsidR="00206099" w:rsidRDefault="005E10D7" w:rsidP="00206099">
      <w:pPr>
        <w:pStyle w:val="ab"/>
        <w:spacing w:after="0"/>
        <w:ind w:left="0" w:firstLine="770"/>
        <w:jc w:val="center"/>
        <w:rPr>
          <w:b/>
          <w:bCs/>
          <w:szCs w:val="24"/>
        </w:rPr>
      </w:pPr>
      <w:r w:rsidRPr="0013620F">
        <w:rPr>
          <w:b/>
          <w:bCs/>
          <w:szCs w:val="24"/>
        </w:rPr>
        <w:t>3. УСЛОВИЯ РЕАЛИЗАЦИИ ПРОГРАММЫ</w:t>
      </w:r>
    </w:p>
    <w:p w14:paraId="32A83B80" w14:textId="583A0EE4" w:rsidR="005E10D7" w:rsidRPr="0013620F" w:rsidRDefault="005E10D7" w:rsidP="00A429C2">
      <w:pPr>
        <w:pStyle w:val="ab"/>
        <w:spacing w:after="0" w:line="360" w:lineRule="auto"/>
        <w:ind w:left="0" w:firstLine="770"/>
        <w:jc w:val="center"/>
        <w:rPr>
          <w:b/>
          <w:bCs/>
          <w:szCs w:val="24"/>
        </w:rPr>
      </w:pPr>
      <w:r w:rsidRPr="0013620F">
        <w:rPr>
          <w:b/>
          <w:bCs/>
          <w:szCs w:val="24"/>
        </w:rPr>
        <w:t>ПРОФЕССИОНАЛЬНОГО МОДУЛЯ</w:t>
      </w:r>
    </w:p>
    <w:p w14:paraId="31F2815D" w14:textId="465A19FE" w:rsidR="00206099" w:rsidRDefault="00206099" w:rsidP="0020609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Pr="00902DE5">
        <w:rPr>
          <w:rFonts w:ascii="Times New Roman" w:hAnsi="Times New Roman"/>
          <w:b/>
          <w:bCs/>
          <w:sz w:val="24"/>
          <w:szCs w:val="24"/>
          <w:lang w:eastAsia="ru-RU"/>
        </w:rPr>
        <w:t>.1.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E441D1">
        <w:rPr>
          <w:rFonts w:ascii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14:paraId="354FF941" w14:textId="3F28F666" w:rsidR="005E10D7" w:rsidRPr="0013620F" w:rsidRDefault="005E10D7" w:rsidP="00A429C2">
      <w:pPr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профессионального модуля должны быть</w:t>
      </w:r>
      <w:r w:rsidR="00A429C2">
        <w:rPr>
          <w:rFonts w:ascii="Times New Roman" w:hAnsi="Times New Roman"/>
          <w:bCs/>
          <w:sz w:val="24"/>
          <w:szCs w:val="24"/>
        </w:rPr>
        <w:t xml:space="preserve"> </w:t>
      </w:r>
      <w:r w:rsidRPr="0013620F">
        <w:rPr>
          <w:rFonts w:ascii="Times New Roman" w:hAnsi="Times New Roman"/>
          <w:bCs/>
          <w:sz w:val="24"/>
          <w:szCs w:val="24"/>
        </w:rPr>
        <w:t>предусмотрены следующие специальные помещения:</w:t>
      </w:r>
    </w:p>
    <w:p w14:paraId="5819F7C5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Кабинеты: </w:t>
      </w:r>
    </w:p>
    <w:p w14:paraId="77433381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Технического оснащения кулинарного и кондитерского производства, Технологии кулинарного и кондитерского производства</w:t>
      </w:r>
      <w:r w:rsidRPr="0013620F">
        <w:rPr>
          <w:rFonts w:ascii="Times New Roman" w:hAnsi="Times New Roman"/>
          <w:bCs/>
          <w:sz w:val="24"/>
          <w:szCs w:val="24"/>
        </w:rPr>
        <w:t xml:space="preserve">, оснащенных оборудованием: доской учебной, рабочим местом преподавателя, столами, стульями (по числу обучающихся), шкафами для хранения муляжей (инвентаря), раздаточного дидактического материала и др.; техническими средствами: </w:t>
      </w:r>
      <w:r w:rsidRPr="0013620F">
        <w:rPr>
          <w:rFonts w:ascii="Times New Roman" w:hAnsi="Times New Roman"/>
          <w:sz w:val="24"/>
          <w:szCs w:val="24"/>
        </w:rPr>
        <w:t xml:space="preserve">компьютером, средствами </w:t>
      </w:r>
      <w:proofErr w:type="spellStart"/>
      <w:r w:rsidRPr="0013620F">
        <w:rPr>
          <w:rFonts w:ascii="Times New Roman" w:hAnsi="Times New Roman"/>
          <w:sz w:val="24"/>
          <w:szCs w:val="24"/>
        </w:rPr>
        <w:t>аудиовизуализации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, мультимедийным проектором; наглядными пособиями (натуральными образцами продуктов, муляжами, плакатами, </w:t>
      </w:r>
      <w:r w:rsidRPr="0013620F">
        <w:rPr>
          <w:rFonts w:ascii="Times New Roman" w:hAnsi="Times New Roman"/>
          <w:sz w:val="24"/>
          <w:szCs w:val="24"/>
          <w:lang w:val="en-US"/>
        </w:rPr>
        <w:t>DVD</w:t>
      </w:r>
      <w:r w:rsidRPr="0013620F">
        <w:rPr>
          <w:rFonts w:ascii="Times New Roman" w:hAnsi="Times New Roman"/>
          <w:sz w:val="24"/>
          <w:szCs w:val="24"/>
        </w:rPr>
        <w:t xml:space="preserve"> фильмами, мультимедийными пособиями).</w:t>
      </w:r>
    </w:p>
    <w:p w14:paraId="681BCE20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Лаборатория: </w:t>
      </w:r>
    </w:p>
    <w:p w14:paraId="0DBFA1FB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Учебная кухня ресторана</w:t>
      </w:r>
      <w:r w:rsidRPr="0013620F">
        <w:rPr>
          <w:rFonts w:ascii="Times New Roman" w:hAnsi="Times New Roman"/>
          <w:bCs/>
          <w:sz w:val="24"/>
          <w:szCs w:val="24"/>
        </w:rPr>
        <w:t>, оснащенная в соответствии с п. 6.2.1. Примерной программы по специальности 43.02.15 Поварское и кондитерское дело.</w:t>
      </w:r>
    </w:p>
    <w:p w14:paraId="0BB5D36F" w14:textId="09A404F6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Оснащенные базы практики,  в соответствии с п  </w:t>
      </w:r>
      <w:r w:rsidRPr="0013620F">
        <w:rPr>
          <w:rFonts w:ascii="Times New Roman" w:hAnsi="Times New Roman"/>
          <w:b/>
          <w:sz w:val="24"/>
          <w:szCs w:val="24"/>
        </w:rPr>
        <w:t xml:space="preserve">6.1.2.2. </w:t>
      </w:r>
      <w:r w:rsidRPr="0013620F">
        <w:rPr>
          <w:rFonts w:ascii="Times New Roman" w:hAnsi="Times New Roman"/>
          <w:bCs/>
          <w:sz w:val="24"/>
          <w:szCs w:val="24"/>
        </w:rPr>
        <w:t>Примерной программы по специальности 43.02.15 Поварское и кондитерское дело.</w:t>
      </w:r>
    </w:p>
    <w:p w14:paraId="597CF41B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</w:p>
    <w:p w14:paraId="29ADA526" w14:textId="77777777" w:rsidR="005E10D7" w:rsidRPr="0013620F" w:rsidRDefault="005E10D7" w:rsidP="00A429C2">
      <w:pPr>
        <w:pStyle w:val="ab"/>
        <w:numPr>
          <w:ilvl w:val="1"/>
          <w:numId w:val="15"/>
        </w:numPr>
        <w:tabs>
          <w:tab w:val="left" w:pos="426"/>
        </w:tabs>
        <w:spacing w:after="0"/>
        <w:ind w:left="0" w:firstLine="0"/>
        <w:contextualSpacing/>
        <w:rPr>
          <w:b/>
          <w:bCs/>
          <w:szCs w:val="24"/>
        </w:rPr>
      </w:pPr>
      <w:r w:rsidRPr="0013620F">
        <w:rPr>
          <w:b/>
          <w:bCs/>
          <w:szCs w:val="24"/>
        </w:rPr>
        <w:t xml:space="preserve"> Информационное обеспечение реализации программы</w:t>
      </w:r>
    </w:p>
    <w:p w14:paraId="05A56785" w14:textId="77777777" w:rsidR="005E10D7" w:rsidRPr="0013620F" w:rsidRDefault="005E10D7" w:rsidP="005E10D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библиотечный фонд образовательной организации должен иметь  п</w:t>
      </w:r>
      <w:r w:rsidRPr="0013620F">
        <w:rPr>
          <w:rFonts w:ascii="Times New Roman" w:hAnsi="Times New Roman"/>
          <w:sz w:val="24"/>
          <w:szCs w:val="24"/>
        </w:rPr>
        <w:t>ечатные и/или электронные образовательные и информационные ресурсы, рекомендуемые для использования в образовательном процессе.</w:t>
      </w:r>
    </w:p>
    <w:p w14:paraId="3580FC16" w14:textId="77777777" w:rsidR="005E10D7" w:rsidRPr="0013620F" w:rsidRDefault="005E10D7" w:rsidP="005E10D7">
      <w:pPr>
        <w:spacing w:after="0" w:line="240" w:lineRule="auto"/>
        <w:ind w:left="360" w:firstLine="770"/>
        <w:contextualSpacing/>
        <w:rPr>
          <w:rFonts w:ascii="Times New Roman" w:hAnsi="Times New Roman"/>
          <w:sz w:val="24"/>
          <w:szCs w:val="24"/>
        </w:rPr>
      </w:pPr>
    </w:p>
    <w:p w14:paraId="30539642" w14:textId="77777777" w:rsidR="005E10D7" w:rsidRPr="0013620F" w:rsidRDefault="005E10D7" w:rsidP="005E10D7">
      <w:pPr>
        <w:pStyle w:val="ab"/>
        <w:numPr>
          <w:ilvl w:val="2"/>
          <w:numId w:val="15"/>
        </w:numPr>
        <w:tabs>
          <w:tab w:val="left" w:pos="1276"/>
        </w:tabs>
        <w:ind w:left="993" w:hanging="223"/>
        <w:rPr>
          <w:b/>
          <w:bCs/>
          <w:szCs w:val="24"/>
        </w:rPr>
      </w:pPr>
      <w:r w:rsidRPr="0013620F">
        <w:rPr>
          <w:b/>
          <w:bCs/>
          <w:szCs w:val="24"/>
        </w:rPr>
        <w:t>Печатные издания:</w:t>
      </w:r>
    </w:p>
    <w:p w14:paraId="11B839A5" w14:textId="77777777" w:rsidR="005E10D7" w:rsidRPr="0013620F" w:rsidRDefault="005E10D7" w:rsidP="00A429C2">
      <w:pPr>
        <w:pStyle w:val="cv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</w:pPr>
      <w:r w:rsidRPr="0013620F">
        <w:t xml:space="preserve">Российская Федерация. Законы.  О качестве и безопасности пищевых продуктов [Электронный ресурс]: </w:t>
      </w:r>
      <w:proofErr w:type="spellStart"/>
      <w:r w:rsidRPr="0013620F">
        <w:t>федер</w:t>
      </w:r>
      <w:proofErr w:type="spellEnd"/>
      <w:r w:rsidRPr="0013620F">
        <w:t xml:space="preserve">. закон: [принят Гос. Думой  1 дек.1999 г.: </w:t>
      </w:r>
      <w:proofErr w:type="spellStart"/>
      <w:r w:rsidRPr="0013620F">
        <w:t>одобр</w:t>
      </w:r>
      <w:proofErr w:type="spellEnd"/>
      <w:r w:rsidRPr="0013620F">
        <w:t>. Советом Федерации 23 дек. 1999 г.: в ред. на 13.07.2015г. № 213-ФЗ].</w:t>
      </w:r>
    </w:p>
    <w:p w14:paraId="63883659" w14:textId="77777777" w:rsidR="005E10D7" w:rsidRPr="0013620F" w:rsidRDefault="005E10D7" w:rsidP="00A429C2">
      <w:pPr>
        <w:pStyle w:val="cv"/>
        <w:numPr>
          <w:ilvl w:val="0"/>
          <w:numId w:val="5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Style w:val="ae"/>
          <w:color w:val="auto"/>
          <w:u w:val="none"/>
        </w:rPr>
      </w:pPr>
      <w:r w:rsidRPr="0013620F">
        <w:t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</w:t>
      </w:r>
    </w:p>
    <w:p w14:paraId="7B99D224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31984-2012 Услуги общественного питания. Общие требования.-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  2015-01-01. - 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>, 2014.-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8 с.</w:t>
      </w:r>
    </w:p>
    <w:p w14:paraId="571F98CD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szCs w:val="24"/>
        </w:rPr>
      </w:pPr>
      <w:r w:rsidRPr="0013620F">
        <w:rPr>
          <w:b w:val="0"/>
          <w:szCs w:val="24"/>
        </w:rPr>
        <w:t xml:space="preserve">ГОСТ 30524-2013 Услуги общественного питания. Требования к персоналу. -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  2016-01-01. - 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>, 2014.-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48 с.</w:t>
      </w:r>
    </w:p>
    <w:p w14:paraId="7235D5B3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31985-2013 Услуги общественного питания. Термины и определения.-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2015-01-01. - 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>, 2014.-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10 с.</w:t>
      </w:r>
    </w:p>
    <w:p w14:paraId="16541D14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ГОСТ 30390-2013  Услуги общественного питания. Продукция общественного питания, реализуемая населению. Общие технические условия – </w:t>
      </w:r>
      <w:proofErr w:type="spellStart"/>
      <w:r w:rsidRPr="0013620F">
        <w:rPr>
          <w:rFonts w:ascii="Times New Roman" w:hAnsi="Times New Roman"/>
          <w:sz w:val="24"/>
          <w:szCs w:val="24"/>
        </w:rPr>
        <w:t>Введ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. 2016 – 01 – 01.- М.: </w:t>
      </w:r>
      <w:proofErr w:type="spellStart"/>
      <w:r w:rsidRPr="0013620F">
        <w:rPr>
          <w:rFonts w:ascii="Times New Roman" w:hAnsi="Times New Roman"/>
          <w:sz w:val="24"/>
          <w:szCs w:val="24"/>
        </w:rPr>
        <w:t>Стандартинформ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, 2014.- </w:t>
      </w:r>
      <w:r w:rsidRPr="0013620F">
        <w:rPr>
          <w:rFonts w:ascii="Times New Roman" w:hAnsi="Times New Roman"/>
          <w:sz w:val="24"/>
          <w:szCs w:val="24"/>
          <w:lang w:val="en-US"/>
        </w:rPr>
        <w:t>III</w:t>
      </w:r>
      <w:r w:rsidRPr="0013620F">
        <w:rPr>
          <w:rFonts w:ascii="Times New Roman" w:hAnsi="Times New Roman"/>
          <w:sz w:val="24"/>
          <w:szCs w:val="24"/>
        </w:rPr>
        <w:t>, 12 с.</w:t>
      </w:r>
    </w:p>
    <w:p w14:paraId="33EC5538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30389 - 2013  Услуги общественного питания. Предприятия общественного питания. Классификация и общие требования –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2016 – 01 – 01. –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 xml:space="preserve">, 2014.- 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12 с.</w:t>
      </w:r>
    </w:p>
    <w:p w14:paraId="0C8E0DBA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2015 – 01 – 01. –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 xml:space="preserve">, 2014. – 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11 с.</w:t>
      </w:r>
    </w:p>
    <w:p w14:paraId="40B15DE1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pacing w:val="-8"/>
          <w:szCs w:val="24"/>
        </w:rPr>
      </w:pPr>
      <w:r w:rsidRPr="0013620F">
        <w:rPr>
          <w:b w:val="0"/>
          <w:szCs w:val="24"/>
        </w:rPr>
        <w:t xml:space="preserve">ГОСТ 31987-2012  Услуги общественного питания. Технологические документы на продукцию общественного питания. Общие требования к оформлению, построению и содержанию.-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2015 – 01 – 01. –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 xml:space="preserve">, 2014.- 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 xml:space="preserve">, 16 с. </w:t>
      </w:r>
    </w:p>
    <w:p w14:paraId="6F6B5B40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ГОСТ 31988-2012  Услуги общественного питания. Метод расчета отходов и потерь сырья и пищевых продуктов при производстве продукции общественного питания. – </w:t>
      </w:r>
      <w:proofErr w:type="spellStart"/>
      <w:r w:rsidRPr="0013620F">
        <w:rPr>
          <w:b w:val="0"/>
          <w:szCs w:val="24"/>
        </w:rPr>
        <w:t>Введ</w:t>
      </w:r>
      <w:proofErr w:type="spellEnd"/>
      <w:r w:rsidRPr="0013620F">
        <w:rPr>
          <w:b w:val="0"/>
          <w:szCs w:val="24"/>
        </w:rPr>
        <w:t xml:space="preserve">. 2015 – 01 – 01. – М.: </w:t>
      </w:r>
      <w:proofErr w:type="spellStart"/>
      <w:r w:rsidRPr="0013620F">
        <w:rPr>
          <w:b w:val="0"/>
          <w:szCs w:val="24"/>
        </w:rPr>
        <w:t>Стандартинформ</w:t>
      </w:r>
      <w:proofErr w:type="spellEnd"/>
      <w:r w:rsidRPr="0013620F">
        <w:rPr>
          <w:b w:val="0"/>
          <w:szCs w:val="24"/>
        </w:rPr>
        <w:t xml:space="preserve">, 2014. – </w:t>
      </w:r>
      <w:r w:rsidRPr="0013620F">
        <w:rPr>
          <w:b w:val="0"/>
          <w:szCs w:val="24"/>
          <w:lang w:val="en-US"/>
        </w:rPr>
        <w:t>III</w:t>
      </w:r>
      <w:r w:rsidRPr="0013620F">
        <w:rPr>
          <w:b w:val="0"/>
          <w:szCs w:val="24"/>
        </w:rPr>
        <w:t>, 10 с.</w:t>
      </w:r>
    </w:p>
    <w:p w14:paraId="04989047" w14:textId="77777777" w:rsidR="005E10D7" w:rsidRPr="0013620F" w:rsidRDefault="005E10D7" w:rsidP="00A429C2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right="24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</w:t>
      </w:r>
    </w:p>
    <w:p w14:paraId="6BE3A82A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>СП 1.1.1058-01. Организация и проведение производственного контроля за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14:paraId="17B75230" w14:textId="77777777" w:rsidR="005E10D7" w:rsidRPr="0013620F" w:rsidRDefault="005E10D7" w:rsidP="00A429C2">
      <w:pPr>
        <w:numPr>
          <w:ilvl w:val="0"/>
          <w:numId w:val="5"/>
        </w:numPr>
        <w:shd w:val="clear" w:color="auto" w:fill="FFFFFF"/>
        <w:tabs>
          <w:tab w:val="left" w:pos="567"/>
        </w:tabs>
        <w:spacing w:after="0"/>
        <w:ind w:left="0" w:right="240" w:firstLine="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          </w:t>
      </w:r>
    </w:p>
    <w:p w14:paraId="6ED8C9E3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Style w:val="ae"/>
          <w:rFonts w:ascii="Times New Roman" w:hAnsi="Times New Roman"/>
          <w:color w:val="auto"/>
          <w:sz w:val="24"/>
          <w:szCs w:val="24"/>
          <w:u w:val="none"/>
        </w:rPr>
      </w:pPr>
      <w:r w:rsidRPr="0013620F">
        <w:rPr>
          <w:rFonts w:ascii="Times New Roman" w:hAnsi="Times New Roman"/>
          <w:sz w:val="24"/>
          <w:szCs w:val="24"/>
        </w:rPr>
        <w:t xml:space="preserve">СанПиН 2.3.6. 1079-01 Санитарно-эпидемиологические требования к организациям общественного питания, изготовлению и </w:t>
      </w:r>
      <w:proofErr w:type="spellStart"/>
      <w:r w:rsidRPr="0013620F">
        <w:rPr>
          <w:rFonts w:ascii="Times New Roman" w:hAnsi="Times New Roman"/>
          <w:sz w:val="24"/>
          <w:szCs w:val="24"/>
        </w:rPr>
        <w:t>оборотоспособности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 в них пищевых продуктов и продовольственного сырья [Электронный ресурс]: постановление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</w:p>
    <w:p w14:paraId="0DC5EA20" w14:textId="77777777" w:rsidR="005E10D7" w:rsidRPr="0013620F" w:rsidRDefault="005E10D7" w:rsidP="00A429C2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Профессиональный стандарт «Повар». Приказ Министерства труда и социальной защиты РФ от 08.09.2015 № 610н (зарегистрировано в Минюсте России 29.09.2015 № 39023).</w:t>
      </w:r>
    </w:p>
    <w:p w14:paraId="7CB38D63" w14:textId="77777777" w:rsidR="005E10D7" w:rsidRPr="0013620F" w:rsidRDefault="005E10D7" w:rsidP="00A429C2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Профессиональный стандарт «Руководитель предприятия питания». Приказ Министерства труда и социальной защиты РФ от 07.05.2015 № 281н (зарегистрировано в Минюсте России 02.06.2015 № 37510).</w:t>
      </w:r>
    </w:p>
    <w:p w14:paraId="0F43FEE9" w14:textId="77777777" w:rsidR="005E10D7" w:rsidRPr="0013620F" w:rsidRDefault="005E10D7" w:rsidP="00A429C2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Профессиональный стандарт «Кондитер/</w:t>
      </w:r>
      <w:proofErr w:type="spellStart"/>
      <w:r w:rsidRPr="0013620F">
        <w:rPr>
          <w:rFonts w:ascii="Times New Roman" w:hAnsi="Times New Roman"/>
          <w:bCs/>
          <w:sz w:val="24"/>
          <w:szCs w:val="24"/>
        </w:rPr>
        <w:t>Шоколатье</w:t>
      </w:r>
      <w:proofErr w:type="spellEnd"/>
      <w:r w:rsidRPr="0013620F">
        <w:rPr>
          <w:rFonts w:ascii="Times New Roman" w:hAnsi="Times New Roman"/>
          <w:bCs/>
          <w:sz w:val="24"/>
          <w:szCs w:val="24"/>
        </w:rPr>
        <w:t xml:space="preserve">». </w:t>
      </w:r>
    </w:p>
    <w:p w14:paraId="3E96F282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Сборник технических нормативов – Сборник рецептур на продукцию для обучающихся во всех образовательных учреждениях/ под общ. ред. М.П. Могильного, </w:t>
      </w:r>
      <w:proofErr w:type="spellStart"/>
      <w:r w:rsidRPr="0013620F">
        <w:rPr>
          <w:rFonts w:ascii="Times New Roman" w:hAnsi="Times New Roman"/>
          <w:bCs/>
          <w:sz w:val="24"/>
          <w:szCs w:val="24"/>
        </w:rPr>
        <w:t>В.А.Тутельяна</w:t>
      </w:r>
      <w:proofErr w:type="spellEnd"/>
      <w:r w:rsidRPr="0013620F">
        <w:rPr>
          <w:rFonts w:ascii="Times New Roman" w:hAnsi="Times New Roman"/>
          <w:bCs/>
          <w:sz w:val="24"/>
          <w:szCs w:val="24"/>
        </w:rPr>
        <w:t xml:space="preserve">. - </w:t>
      </w:r>
      <w:r w:rsidRPr="0013620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13620F">
        <w:rPr>
          <w:rFonts w:ascii="Times New Roman" w:hAnsi="Times New Roman"/>
          <w:sz w:val="24"/>
          <w:szCs w:val="24"/>
        </w:rPr>
        <w:t>ДеЛи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3620F">
        <w:rPr>
          <w:rFonts w:ascii="Times New Roman" w:hAnsi="Times New Roman"/>
          <w:sz w:val="24"/>
          <w:szCs w:val="24"/>
        </w:rPr>
        <w:t>принт</w:t>
      </w:r>
      <w:proofErr w:type="spellEnd"/>
      <w:r w:rsidRPr="0013620F">
        <w:rPr>
          <w:rFonts w:ascii="Times New Roman" w:hAnsi="Times New Roman"/>
          <w:sz w:val="24"/>
          <w:szCs w:val="24"/>
        </w:rPr>
        <w:t>, 2015.- 544с.</w:t>
      </w:r>
    </w:p>
    <w:p w14:paraId="3FE2321A" w14:textId="77777777" w:rsidR="005E10D7" w:rsidRPr="0013620F" w:rsidRDefault="005E10D7" w:rsidP="00A429C2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 xml:space="preserve">Сборник технических нормативов – Сборник рецептур на продукцию диетического питания для предприятий общественного питания/ под общ. ред. М.П. Могильного, </w:t>
      </w:r>
      <w:proofErr w:type="spellStart"/>
      <w:r w:rsidRPr="0013620F">
        <w:rPr>
          <w:rFonts w:ascii="Times New Roman" w:hAnsi="Times New Roman"/>
          <w:bCs/>
          <w:sz w:val="24"/>
          <w:szCs w:val="24"/>
        </w:rPr>
        <w:t>В.А.Тутельяна</w:t>
      </w:r>
      <w:proofErr w:type="spellEnd"/>
      <w:r w:rsidRPr="0013620F">
        <w:rPr>
          <w:rFonts w:ascii="Times New Roman" w:hAnsi="Times New Roman"/>
          <w:bCs/>
          <w:sz w:val="24"/>
          <w:szCs w:val="24"/>
        </w:rPr>
        <w:t xml:space="preserve">. - </w:t>
      </w:r>
      <w:r w:rsidRPr="0013620F">
        <w:rPr>
          <w:rFonts w:ascii="Times New Roman" w:hAnsi="Times New Roman"/>
          <w:sz w:val="24"/>
          <w:szCs w:val="24"/>
        </w:rPr>
        <w:t xml:space="preserve">М.: </w:t>
      </w:r>
      <w:proofErr w:type="spellStart"/>
      <w:r w:rsidRPr="0013620F">
        <w:rPr>
          <w:rFonts w:ascii="Times New Roman" w:hAnsi="Times New Roman"/>
          <w:sz w:val="24"/>
          <w:szCs w:val="24"/>
        </w:rPr>
        <w:t>ДеЛи</w:t>
      </w:r>
      <w:proofErr w:type="spellEnd"/>
      <w:r w:rsidRPr="0013620F">
        <w:rPr>
          <w:rFonts w:ascii="Times New Roman" w:hAnsi="Times New Roman"/>
          <w:sz w:val="24"/>
          <w:szCs w:val="24"/>
        </w:rPr>
        <w:t xml:space="preserve"> плюс, 2013.- 808с.</w:t>
      </w:r>
    </w:p>
    <w:p w14:paraId="63A8F738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Сборник рецептур блюд и кулинарных изделий для предприятий общественного питания:  Сборник технических нормативов. Ч. 1 / под ред. </w:t>
      </w:r>
      <w:proofErr w:type="spellStart"/>
      <w:r w:rsidRPr="0013620F">
        <w:rPr>
          <w:b w:val="0"/>
          <w:szCs w:val="24"/>
        </w:rPr>
        <w:t>Ф.Л.Марчука</w:t>
      </w:r>
      <w:proofErr w:type="spellEnd"/>
      <w:r w:rsidRPr="0013620F">
        <w:rPr>
          <w:b w:val="0"/>
          <w:szCs w:val="24"/>
        </w:rPr>
        <w:t xml:space="preserve"> - М.: </w:t>
      </w:r>
      <w:proofErr w:type="spellStart"/>
      <w:r w:rsidRPr="0013620F">
        <w:rPr>
          <w:b w:val="0"/>
          <w:szCs w:val="24"/>
        </w:rPr>
        <w:t>Хлебпродинформ</w:t>
      </w:r>
      <w:proofErr w:type="spellEnd"/>
      <w:r w:rsidRPr="0013620F">
        <w:rPr>
          <w:b w:val="0"/>
          <w:szCs w:val="24"/>
        </w:rPr>
        <w:t>, 1996.  – 615 с.</w:t>
      </w:r>
    </w:p>
    <w:p w14:paraId="64210F23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Сборник рецептур блюд и кулинарных изделий для предприятий общественного питания: Сборник технических нормативов. Ч. 2 / Под общ. ред. </w:t>
      </w:r>
      <w:proofErr w:type="spellStart"/>
      <w:r w:rsidRPr="0013620F">
        <w:rPr>
          <w:b w:val="0"/>
          <w:szCs w:val="24"/>
        </w:rPr>
        <w:t>Н.А.Лупея</w:t>
      </w:r>
      <w:proofErr w:type="spellEnd"/>
      <w:r w:rsidRPr="0013620F">
        <w:rPr>
          <w:b w:val="0"/>
          <w:szCs w:val="24"/>
        </w:rPr>
        <w:t xml:space="preserve">.  - М.: </w:t>
      </w:r>
      <w:proofErr w:type="spellStart"/>
      <w:r w:rsidRPr="0013620F">
        <w:rPr>
          <w:b w:val="0"/>
          <w:szCs w:val="24"/>
        </w:rPr>
        <w:t>Хлебпродинформ</w:t>
      </w:r>
      <w:proofErr w:type="spellEnd"/>
      <w:r w:rsidRPr="0013620F">
        <w:rPr>
          <w:b w:val="0"/>
          <w:szCs w:val="24"/>
        </w:rPr>
        <w:t>, 1997.- 560 с.</w:t>
      </w:r>
    </w:p>
    <w:p w14:paraId="634E8BDA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 Ботов М.И. Оборудование предприятий общественного питания: учебник для </w:t>
      </w:r>
      <w:proofErr w:type="spellStart"/>
      <w:r w:rsidRPr="0013620F">
        <w:rPr>
          <w:b w:val="0"/>
          <w:szCs w:val="24"/>
        </w:rPr>
        <w:t>студ.учреждений</w:t>
      </w:r>
      <w:proofErr w:type="spellEnd"/>
      <w:r w:rsidRPr="0013620F">
        <w:rPr>
          <w:b w:val="0"/>
          <w:szCs w:val="24"/>
        </w:rPr>
        <w:t xml:space="preserve"> </w:t>
      </w:r>
      <w:proofErr w:type="spellStart"/>
      <w:r w:rsidRPr="0013620F">
        <w:rPr>
          <w:b w:val="0"/>
          <w:szCs w:val="24"/>
        </w:rPr>
        <w:t>высш.проф.образования</w:t>
      </w:r>
      <w:proofErr w:type="spellEnd"/>
      <w:r w:rsidRPr="0013620F">
        <w:rPr>
          <w:b w:val="0"/>
          <w:szCs w:val="24"/>
        </w:rPr>
        <w:t xml:space="preserve"> / М.И. Ботов, В.Д. </w:t>
      </w:r>
      <w:proofErr w:type="spellStart"/>
      <w:r w:rsidRPr="0013620F">
        <w:rPr>
          <w:b w:val="0"/>
          <w:szCs w:val="24"/>
        </w:rPr>
        <w:t>Елхина</w:t>
      </w:r>
      <w:proofErr w:type="spellEnd"/>
      <w:r w:rsidRPr="0013620F">
        <w:rPr>
          <w:b w:val="0"/>
          <w:szCs w:val="24"/>
        </w:rPr>
        <w:t>, В.П. Кирпичников. – 1-е изд. – М. : Издательский центр «Академия», 2013. – 416 с.</w:t>
      </w:r>
    </w:p>
    <w:p w14:paraId="575817BD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Володина М.В. Организация хранения и контроль запасов и сырья : учебник для учащихся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М.В. Володина, Т.А. </w:t>
      </w:r>
      <w:proofErr w:type="spellStart"/>
      <w:r w:rsidRPr="0013620F">
        <w:rPr>
          <w:b w:val="0"/>
          <w:szCs w:val="24"/>
        </w:rPr>
        <w:t>Сопачева</w:t>
      </w:r>
      <w:proofErr w:type="spellEnd"/>
      <w:r w:rsidRPr="0013620F">
        <w:rPr>
          <w:b w:val="0"/>
          <w:szCs w:val="24"/>
        </w:rPr>
        <w:t>. – 3-е изд., стер. – М. : Издательский центр «Академия», 2015. – 192 с</w:t>
      </w:r>
    </w:p>
    <w:p w14:paraId="69939CED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proofErr w:type="spellStart"/>
      <w:r w:rsidRPr="0013620F">
        <w:rPr>
          <w:b w:val="0"/>
          <w:szCs w:val="24"/>
        </w:rPr>
        <w:t>Золин</w:t>
      </w:r>
      <w:proofErr w:type="spellEnd"/>
      <w:r w:rsidRPr="0013620F">
        <w:rPr>
          <w:b w:val="0"/>
          <w:szCs w:val="24"/>
        </w:rPr>
        <w:t xml:space="preserve"> В.П. Технологическое оборудование предприятий общественного питания: </w:t>
      </w:r>
      <w:proofErr w:type="spellStart"/>
      <w:r w:rsidRPr="0013620F">
        <w:rPr>
          <w:b w:val="0"/>
          <w:szCs w:val="24"/>
        </w:rPr>
        <w:t>учеб.для</w:t>
      </w:r>
      <w:proofErr w:type="spellEnd"/>
      <w:r w:rsidRPr="0013620F">
        <w:rPr>
          <w:b w:val="0"/>
          <w:szCs w:val="24"/>
        </w:rPr>
        <w:t xml:space="preserve"> учащихся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</w:t>
      </w:r>
      <w:proofErr w:type="spellStart"/>
      <w:r w:rsidRPr="0013620F">
        <w:rPr>
          <w:b w:val="0"/>
          <w:szCs w:val="24"/>
        </w:rPr>
        <w:t>В.П.Золин</w:t>
      </w:r>
      <w:proofErr w:type="spellEnd"/>
      <w:r w:rsidRPr="0013620F">
        <w:rPr>
          <w:b w:val="0"/>
          <w:szCs w:val="24"/>
        </w:rPr>
        <w:t>. – 13-е изд. – М. : Издательский центр «Академия», 2016. – 320 с</w:t>
      </w:r>
    </w:p>
    <w:p w14:paraId="5EF8262F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Кащенко В.Ф. Оборудование предприятий общественного питания: учебное пособие/В.Ф. Кащенко, Р.В. Кащенко. – М.: Альфа, 2015. – 416 с. </w:t>
      </w:r>
    </w:p>
    <w:p w14:paraId="70DDBD1A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proofErr w:type="spellStart"/>
      <w:r w:rsidRPr="0013620F">
        <w:rPr>
          <w:b w:val="0"/>
          <w:szCs w:val="24"/>
        </w:rPr>
        <w:t>Лутошкина</w:t>
      </w:r>
      <w:proofErr w:type="spellEnd"/>
      <w:r w:rsidRPr="0013620F">
        <w:rPr>
          <w:b w:val="0"/>
          <w:szCs w:val="24"/>
        </w:rPr>
        <w:t xml:space="preserve"> Г.Г. Техническое оснащение и организация рабочего места: </w:t>
      </w:r>
      <w:proofErr w:type="spellStart"/>
      <w:r w:rsidRPr="0013620F">
        <w:rPr>
          <w:b w:val="0"/>
          <w:szCs w:val="24"/>
        </w:rPr>
        <w:t>учеб.для</w:t>
      </w:r>
      <w:proofErr w:type="spellEnd"/>
      <w:r w:rsidRPr="0013620F">
        <w:rPr>
          <w:b w:val="0"/>
          <w:szCs w:val="24"/>
        </w:rPr>
        <w:t xml:space="preserve"> учащихся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Г.Г. </w:t>
      </w:r>
      <w:proofErr w:type="spellStart"/>
      <w:r w:rsidRPr="0013620F">
        <w:rPr>
          <w:b w:val="0"/>
          <w:szCs w:val="24"/>
        </w:rPr>
        <w:t>Лутошкина</w:t>
      </w:r>
      <w:proofErr w:type="spellEnd"/>
      <w:r w:rsidRPr="0013620F">
        <w:rPr>
          <w:b w:val="0"/>
          <w:szCs w:val="24"/>
        </w:rPr>
        <w:t>, Ж.С. Анохина. – 1-е изд. – М. : Издательский центр «Академия», 2016. – 240 с</w:t>
      </w:r>
    </w:p>
    <w:p w14:paraId="05AC7B18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proofErr w:type="spellStart"/>
      <w:r w:rsidRPr="0013620F">
        <w:rPr>
          <w:b w:val="0"/>
          <w:szCs w:val="24"/>
        </w:rPr>
        <w:t>Мартинчик</w:t>
      </w:r>
      <w:proofErr w:type="spellEnd"/>
      <w:r w:rsidRPr="0013620F">
        <w:rPr>
          <w:b w:val="0"/>
          <w:szCs w:val="24"/>
        </w:rPr>
        <w:t xml:space="preserve"> А.Н. Микробиология, физиология питания, санитария : учебник для студ.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А.Н. </w:t>
      </w:r>
      <w:proofErr w:type="spellStart"/>
      <w:r w:rsidRPr="0013620F">
        <w:rPr>
          <w:b w:val="0"/>
          <w:szCs w:val="24"/>
        </w:rPr>
        <w:t>Мартинчик</w:t>
      </w:r>
      <w:proofErr w:type="spellEnd"/>
      <w:r w:rsidRPr="0013620F">
        <w:rPr>
          <w:b w:val="0"/>
          <w:szCs w:val="24"/>
        </w:rPr>
        <w:t xml:space="preserve">, </w:t>
      </w:r>
      <w:proofErr w:type="spellStart"/>
      <w:r w:rsidRPr="0013620F">
        <w:rPr>
          <w:b w:val="0"/>
          <w:szCs w:val="24"/>
        </w:rPr>
        <w:t>А.А.Королев</w:t>
      </w:r>
      <w:proofErr w:type="spellEnd"/>
      <w:r w:rsidRPr="0013620F">
        <w:rPr>
          <w:b w:val="0"/>
          <w:szCs w:val="24"/>
        </w:rPr>
        <w:t xml:space="preserve">, </w:t>
      </w:r>
      <w:proofErr w:type="spellStart"/>
      <w:r w:rsidRPr="0013620F">
        <w:rPr>
          <w:b w:val="0"/>
          <w:szCs w:val="24"/>
        </w:rPr>
        <w:t>Ю.В.Несвижский</w:t>
      </w:r>
      <w:proofErr w:type="spellEnd"/>
      <w:r w:rsidRPr="0013620F">
        <w:rPr>
          <w:b w:val="0"/>
          <w:szCs w:val="24"/>
        </w:rPr>
        <w:t>. – 5-е изд., стер. – М. : Издательский центр «Академия», 2016. – 352 с.</w:t>
      </w:r>
    </w:p>
    <w:p w14:paraId="44FB09E1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bCs/>
          <w:szCs w:val="24"/>
        </w:rPr>
        <w:t xml:space="preserve">Профессиональные стандарты индустрии питания. Т.1 / Федерация Рестораторов и </w:t>
      </w:r>
      <w:proofErr w:type="spellStart"/>
      <w:r w:rsidRPr="0013620F">
        <w:rPr>
          <w:b w:val="0"/>
          <w:bCs/>
          <w:szCs w:val="24"/>
        </w:rPr>
        <w:t>Отельеров</w:t>
      </w:r>
      <w:proofErr w:type="spellEnd"/>
      <w:r w:rsidRPr="0013620F">
        <w:rPr>
          <w:b w:val="0"/>
          <w:bCs/>
          <w:szCs w:val="24"/>
        </w:rPr>
        <w:t>. -  М.: Ресторанные ведомости, 2013. – 512 с.</w:t>
      </w:r>
    </w:p>
    <w:p w14:paraId="6DB6E57C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1C8EC3B4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proofErr w:type="spellStart"/>
      <w:r w:rsidRPr="0013620F">
        <w:rPr>
          <w:b w:val="0"/>
          <w:szCs w:val="24"/>
        </w:rPr>
        <w:t>Самородова</w:t>
      </w:r>
      <w:proofErr w:type="spellEnd"/>
      <w:r w:rsidRPr="0013620F">
        <w:rPr>
          <w:b w:val="0"/>
          <w:szCs w:val="24"/>
        </w:rPr>
        <w:t xml:space="preserve"> И.П. Организация процесса приготовления и приготовление полуфабрикатов для сложной кулинарной продукции : учебник для студ.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И.П. </w:t>
      </w:r>
      <w:proofErr w:type="spellStart"/>
      <w:r w:rsidRPr="0013620F">
        <w:rPr>
          <w:b w:val="0"/>
          <w:szCs w:val="24"/>
        </w:rPr>
        <w:t>Самородова</w:t>
      </w:r>
      <w:proofErr w:type="spellEnd"/>
      <w:r w:rsidRPr="0013620F">
        <w:rPr>
          <w:b w:val="0"/>
          <w:szCs w:val="24"/>
        </w:rPr>
        <w:t>. – 4-е изд., стер. – М. : Издательский центр «Академия», 2016. – 192 с.</w:t>
      </w:r>
    </w:p>
    <w:p w14:paraId="2BF69B65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Семичева Г.П. Приготовление и оформление холодных блюд и закусок: </w:t>
      </w:r>
      <w:proofErr w:type="spellStart"/>
      <w:r w:rsidRPr="0013620F">
        <w:rPr>
          <w:b w:val="0"/>
          <w:szCs w:val="24"/>
        </w:rPr>
        <w:t>учеб.для</w:t>
      </w:r>
      <w:proofErr w:type="spellEnd"/>
      <w:r w:rsidRPr="0013620F">
        <w:rPr>
          <w:b w:val="0"/>
          <w:szCs w:val="24"/>
        </w:rPr>
        <w:t xml:space="preserve"> учащихся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Г.П. Семичева. – 1-е изд. – М. : Издательский центр «Академия», 2017. – 208 с.</w:t>
      </w:r>
    </w:p>
    <w:p w14:paraId="2EB444B7" w14:textId="77777777" w:rsidR="005E10D7" w:rsidRPr="0013620F" w:rsidRDefault="005E10D7" w:rsidP="00A429C2">
      <w:pPr>
        <w:pStyle w:val="af"/>
        <w:numPr>
          <w:ilvl w:val="0"/>
          <w:numId w:val="5"/>
        </w:numPr>
        <w:tabs>
          <w:tab w:val="left" w:pos="567"/>
        </w:tabs>
        <w:ind w:left="0" w:firstLine="0"/>
        <w:jc w:val="both"/>
        <w:rPr>
          <w:b w:val="0"/>
          <w:szCs w:val="24"/>
        </w:rPr>
      </w:pPr>
      <w:r w:rsidRPr="0013620F">
        <w:rPr>
          <w:b w:val="0"/>
          <w:szCs w:val="24"/>
        </w:rPr>
        <w:t xml:space="preserve">Усов В.В. Организация производства и обслуживания на предприятиях общественного питания : </w:t>
      </w:r>
      <w:proofErr w:type="spellStart"/>
      <w:r w:rsidRPr="0013620F">
        <w:rPr>
          <w:b w:val="0"/>
          <w:szCs w:val="24"/>
        </w:rPr>
        <w:t>учеб.пособие</w:t>
      </w:r>
      <w:proofErr w:type="spellEnd"/>
      <w:r w:rsidRPr="0013620F">
        <w:rPr>
          <w:b w:val="0"/>
          <w:szCs w:val="24"/>
        </w:rPr>
        <w:t xml:space="preserve"> для студ. учреждений </w:t>
      </w:r>
      <w:proofErr w:type="spellStart"/>
      <w:r w:rsidRPr="0013620F">
        <w:rPr>
          <w:b w:val="0"/>
          <w:szCs w:val="24"/>
        </w:rPr>
        <w:t>сред.проф.образования</w:t>
      </w:r>
      <w:proofErr w:type="spellEnd"/>
      <w:r w:rsidRPr="0013620F">
        <w:rPr>
          <w:b w:val="0"/>
          <w:szCs w:val="24"/>
        </w:rPr>
        <w:t xml:space="preserve"> / В.В. Усов. – 13-е изд., стер. – М. : Издательский центр «Академия», 2015. – 432 с</w:t>
      </w:r>
    </w:p>
    <w:p w14:paraId="54BCDDD9" w14:textId="77777777" w:rsidR="005E10D7" w:rsidRPr="0013620F" w:rsidRDefault="005E10D7" w:rsidP="005E10D7">
      <w:pPr>
        <w:pStyle w:val="af0"/>
        <w:tabs>
          <w:tab w:val="left" w:pos="426"/>
        </w:tabs>
        <w:jc w:val="both"/>
        <w:rPr>
          <w:sz w:val="24"/>
          <w:szCs w:val="24"/>
        </w:rPr>
      </w:pPr>
    </w:p>
    <w:p w14:paraId="6C979E9A" w14:textId="77777777" w:rsidR="005E10D7" w:rsidRPr="00AF7413" w:rsidRDefault="005E10D7" w:rsidP="005E10D7">
      <w:pPr>
        <w:pStyle w:val="ab"/>
        <w:numPr>
          <w:ilvl w:val="2"/>
          <w:numId w:val="15"/>
        </w:numPr>
        <w:tabs>
          <w:tab w:val="left" w:pos="1276"/>
        </w:tabs>
        <w:ind w:left="993" w:hanging="426"/>
        <w:rPr>
          <w:b/>
          <w:bCs/>
        </w:rPr>
      </w:pPr>
      <w:r w:rsidRPr="00AF7413">
        <w:rPr>
          <w:b/>
          <w:bCs/>
        </w:rPr>
        <w:t>Электронные издания:</w:t>
      </w:r>
    </w:p>
    <w:p w14:paraId="0FAC72CF" w14:textId="77777777" w:rsidR="005E10D7" w:rsidRPr="0013620F" w:rsidRDefault="00E03230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0" w:history="1">
        <w:r w:rsidR="005E10D7" w:rsidRPr="0013620F">
          <w:rPr>
            <w:rStyle w:val="ae"/>
            <w:color w:val="auto"/>
            <w:u w:val="none"/>
          </w:rPr>
          <w:t>http://pravo.gov.ru/proxy/ips/?docbody=&amp;nd=102063865&amp;rdk=&amp;backlink=1</w:t>
        </w:r>
      </w:hyperlink>
    </w:p>
    <w:p w14:paraId="65BD2239" w14:textId="77777777" w:rsidR="005E10D7" w:rsidRPr="0013620F" w:rsidRDefault="00E03230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1" w:history="1">
        <w:r w:rsidR="005E10D7" w:rsidRPr="0013620F">
          <w:rPr>
            <w:rStyle w:val="ae"/>
            <w:color w:val="auto"/>
            <w:u w:val="none"/>
          </w:rPr>
          <w:t>http://ozpp.ru/laws2/postan/post7.html</w:t>
        </w:r>
      </w:hyperlink>
    </w:p>
    <w:p w14:paraId="23D6D94C" w14:textId="77777777" w:rsidR="005E10D7" w:rsidRPr="0013620F" w:rsidRDefault="00E03230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2" w:history="1">
        <w:r w:rsidR="005E10D7" w:rsidRPr="0013620F">
          <w:rPr>
            <w:rStyle w:val="ae"/>
            <w:color w:val="auto"/>
            <w:u w:val="none"/>
          </w:rPr>
          <w:t>http://www.ohranatruda.ru/ot_biblio/normativ/data_normativ/46/46201/</w:t>
        </w:r>
      </w:hyperlink>
    </w:p>
    <w:p w14:paraId="045B045E" w14:textId="77777777" w:rsidR="005E10D7" w:rsidRPr="0013620F" w:rsidRDefault="00E03230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3" w:history="1">
        <w:r w:rsidR="005E10D7" w:rsidRPr="0013620F">
          <w:rPr>
            <w:rStyle w:val="ae"/>
            <w:iCs/>
            <w:color w:val="auto"/>
            <w:u w:val="none"/>
          </w:rPr>
          <w:t>http://fcior.edu.ru/catalog/meta/5/p/page.html</w:t>
        </w:r>
      </w:hyperlink>
      <w:r w:rsidR="005E10D7" w:rsidRPr="0013620F">
        <w:rPr>
          <w:iCs/>
        </w:rPr>
        <w:t>;</w:t>
      </w:r>
    </w:p>
    <w:p w14:paraId="32C32FC3" w14:textId="77777777" w:rsidR="005E10D7" w:rsidRPr="0013620F" w:rsidRDefault="00E03230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4" w:history="1">
        <w:r w:rsidR="005E10D7" w:rsidRPr="0013620F">
          <w:rPr>
            <w:rStyle w:val="ae"/>
            <w:iCs/>
            <w:color w:val="auto"/>
            <w:u w:val="none"/>
          </w:rPr>
          <w:t>http://www.jur-jur.ru/journals/jur22/index.html</w:t>
        </w:r>
      </w:hyperlink>
      <w:r w:rsidR="005E10D7" w:rsidRPr="0013620F">
        <w:rPr>
          <w:iCs/>
        </w:rPr>
        <w:t>;</w:t>
      </w:r>
    </w:p>
    <w:p w14:paraId="050C2CBA" w14:textId="77777777" w:rsidR="005E10D7" w:rsidRPr="0013620F" w:rsidRDefault="00E03230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5" w:history="1">
        <w:r w:rsidR="005E10D7" w:rsidRPr="0013620F">
          <w:rPr>
            <w:rStyle w:val="ae"/>
            <w:iCs/>
            <w:color w:val="auto"/>
            <w:u w:val="none"/>
          </w:rPr>
          <w:t>http://www.eda-server.ru/gastronom/</w:t>
        </w:r>
      </w:hyperlink>
      <w:r w:rsidR="005E10D7" w:rsidRPr="0013620F">
        <w:rPr>
          <w:iCs/>
        </w:rPr>
        <w:t>;</w:t>
      </w:r>
    </w:p>
    <w:p w14:paraId="3F1C89BA" w14:textId="77777777" w:rsidR="005E10D7" w:rsidRPr="0013620F" w:rsidRDefault="00E03230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</w:pPr>
      <w:hyperlink r:id="rId16" w:history="1">
        <w:r w:rsidR="005E10D7" w:rsidRPr="0013620F">
          <w:rPr>
            <w:rStyle w:val="ae"/>
            <w:iCs/>
            <w:color w:val="auto"/>
            <w:u w:val="none"/>
          </w:rPr>
          <w:t>http://www.eda-server.ru/culinary-school/</w:t>
        </w:r>
      </w:hyperlink>
    </w:p>
    <w:p w14:paraId="44DC7A37" w14:textId="77777777" w:rsidR="005E10D7" w:rsidRPr="0013620F" w:rsidRDefault="00E03230" w:rsidP="00AF7413">
      <w:pPr>
        <w:pStyle w:val="cv"/>
        <w:numPr>
          <w:ilvl w:val="0"/>
          <w:numId w:val="16"/>
        </w:numPr>
        <w:tabs>
          <w:tab w:val="left" w:pos="567"/>
        </w:tabs>
        <w:spacing w:before="0" w:beforeAutospacing="0" w:after="0" w:afterAutospacing="0"/>
        <w:ind w:left="0" w:firstLine="14"/>
        <w:jc w:val="both"/>
        <w:rPr>
          <w:rStyle w:val="ae"/>
          <w:color w:val="auto"/>
          <w:u w:val="none"/>
        </w:rPr>
      </w:pPr>
      <w:hyperlink r:id="rId17" w:history="1">
        <w:r w:rsidR="005E10D7" w:rsidRPr="0013620F">
          <w:rPr>
            <w:rStyle w:val="ae"/>
            <w:iCs/>
            <w:color w:val="auto"/>
            <w:u w:val="none"/>
            <w:lang w:val="en-US"/>
          </w:rPr>
          <w:t>http</w:t>
        </w:r>
        <w:r w:rsidR="005E10D7" w:rsidRPr="0013620F">
          <w:rPr>
            <w:rStyle w:val="ae"/>
            <w:iCs/>
            <w:color w:val="auto"/>
            <w:u w:val="none"/>
          </w:rPr>
          <w:t>:/   /</w:t>
        </w:r>
        <w:r w:rsidR="005E10D7" w:rsidRPr="0013620F">
          <w:rPr>
            <w:rStyle w:val="ae"/>
            <w:iCs/>
            <w:color w:val="auto"/>
            <w:u w:val="none"/>
            <w:lang w:val="en-US"/>
          </w:rPr>
          <w:t>www</w:t>
        </w:r>
        <w:r w:rsidR="005E10D7" w:rsidRPr="0013620F">
          <w:rPr>
            <w:rStyle w:val="ae"/>
            <w:iCs/>
            <w:color w:val="auto"/>
            <w:u w:val="none"/>
          </w:rPr>
          <w:t>.</w:t>
        </w:r>
        <w:proofErr w:type="spellStart"/>
        <w:r w:rsidR="005E10D7" w:rsidRPr="0013620F">
          <w:rPr>
            <w:rStyle w:val="ae"/>
            <w:iCs/>
            <w:color w:val="auto"/>
            <w:u w:val="none"/>
            <w:lang w:val="en-US"/>
          </w:rPr>
          <w:t>pitportal</w:t>
        </w:r>
        <w:proofErr w:type="spellEnd"/>
        <w:r w:rsidR="005E10D7" w:rsidRPr="0013620F">
          <w:rPr>
            <w:rStyle w:val="ae"/>
            <w:iCs/>
            <w:color w:val="auto"/>
            <w:u w:val="none"/>
          </w:rPr>
          <w:t>.</w:t>
        </w:r>
        <w:proofErr w:type="spellStart"/>
        <w:r w:rsidR="005E10D7" w:rsidRPr="0013620F">
          <w:rPr>
            <w:rStyle w:val="ae"/>
            <w:iCs/>
            <w:color w:val="auto"/>
            <w:u w:val="none"/>
            <w:lang w:val="en-US"/>
          </w:rPr>
          <w:t>ru</w:t>
        </w:r>
        <w:proofErr w:type="spellEnd"/>
        <w:r w:rsidR="005E10D7" w:rsidRPr="0013620F">
          <w:rPr>
            <w:rStyle w:val="ae"/>
            <w:iCs/>
            <w:color w:val="auto"/>
            <w:u w:val="none"/>
          </w:rPr>
          <w:t>/</w:t>
        </w:r>
      </w:hyperlink>
    </w:p>
    <w:p w14:paraId="59495B0F" w14:textId="77777777" w:rsidR="005E10D7" w:rsidRPr="0013620F" w:rsidRDefault="005E10D7" w:rsidP="005E10D7">
      <w:pPr>
        <w:pStyle w:val="cv"/>
        <w:spacing w:before="0" w:beforeAutospacing="0" w:after="0" w:afterAutospacing="0"/>
        <w:ind w:firstLine="14"/>
        <w:jc w:val="both"/>
        <w:rPr>
          <w:rStyle w:val="ae"/>
          <w:color w:val="auto"/>
          <w:u w:val="none"/>
        </w:rPr>
      </w:pPr>
    </w:p>
    <w:p w14:paraId="6E372870" w14:textId="77777777" w:rsidR="005E10D7" w:rsidRPr="0013620F" w:rsidRDefault="005E10D7" w:rsidP="005E10D7">
      <w:pPr>
        <w:pStyle w:val="ab"/>
        <w:numPr>
          <w:ilvl w:val="2"/>
          <w:numId w:val="15"/>
        </w:numPr>
        <w:tabs>
          <w:tab w:val="left" w:pos="1276"/>
        </w:tabs>
        <w:ind w:left="993" w:hanging="333"/>
        <w:rPr>
          <w:b/>
          <w:bCs/>
          <w:szCs w:val="24"/>
        </w:rPr>
      </w:pPr>
      <w:r w:rsidRPr="0013620F">
        <w:rPr>
          <w:b/>
          <w:bCs/>
          <w:szCs w:val="24"/>
        </w:rPr>
        <w:t>Дополнительные источники:</w:t>
      </w:r>
    </w:p>
    <w:p w14:paraId="79320A94" w14:textId="77777777" w:rsidR="00AF7413" w:rsidRPr="00424035" w:rsidRDefault="00AF7413" w:rsidP="00AF7413">
      <w:pPr>
        <w:pStyle w:val="ab"/>
        <w:numPr>
          <w:ilvl w:val="0"/>
          <w:numId w:val="19"/>
        </w:numPr>
        <w:tabs>
          <w:tab w:val="left" w:pos="426"/>
          <w:tab w:val="left" w:pos="993"/>
        </w:tabs>
        <w:spacing w:before="0" w:after="0"/>
        <w:ind w:left="0" w:firstLine="0"/>
        <w:contextualSpacing/>
        <w:jc w:val="both"/>
        <w:rPr>
          <w:szCs w:val="24"/>
        </w:rPr>
      </w:pPr>
      <w:r w:rsidRPr="00424035">
        <w:rPr>
          <w:szCs w:val="24"/>
        </w:rPr>
        <w:t xml:space="preserve">Ботов М.И. Оборудование предприятий общественного питания : учебник для </w:t>
      </w:r>
      <w:proofErr w:type="spellStart"/>
      <w:r w:rsidRPr="00424035">
        <w:rPr>
          <w:szCs w:val="24"/>
        </w:rPr>
        <w:t>студ.учреждений</w:t>
      </w:r>
      <w:proofErr w:type="spellEnd"/>
      <w:r w:rsidRPr="00424035">
        <w:rPr>
          <w:szCs w:val="24"/>
        </w:rPr>
        <w:t xml:space="preserve"> </w:t>
      </w:r>
      <w:proofErr w:type="spellStart"/>
      <w:r w:rsidRPr="00424035">
        <w:rPr>
          <w:szCs w:val="24"/>
        </w:rPr>
        <w:t>высш.проф.образования</w:t>
      </w:r>
      <w:proofErr w:type="spellEnd"/>
      <w:r w:rsidRPr="00424035">
        <w:rPr>
          <w:szCs w:val="24"/>
        </w:rPr>
        <w:t xml:space="preserve"> / М.И. Ботов, В.Д. </w:t>
      </w:r>
      <w:proofErr w:type="spellStart"/>
      <w:r w:rsidRPr="00424035">
        <w:rPr>
          <w:szCs w:val="24"/>
        </w:rPr>
        <w:t>Елхина</w:t>
      </w:r>
      <w:proofErr w:type="spellEnd"/>
      <w:r w:rsidRPr="00424035">
        <w:rPr>
          <w:szCs w:val="24"/>
        </w:rPr>
        <w:t>, В.П. Кирпичников. – 1-е изд. – М. : Издательский центр «Академия», 2013. – 416 с.</w:t>
      </w:r>
    </w:p>
    <w:p w14:paraId="0FCCCCD3" w14:textId="77777777" w:rsidR="00AF7413" w:rsidRPr="00424035" w:rsidRDefault="00AF7413" w:rsidP="00AF7413">
      <w:pPr>
        <w:pStyle w:val="ab"/>
        <w:numPr>
          <w:ilvl w:val="0"/>
          <w:numId w:val="19"/>
        </w:numPr>
        <w:tabs>
          <w:tab w:val="left" w:pos="426"/>
          <w:tab w:val="left" w:pos="993"/>
        </w:tabs>
        <w:spacing w:before="0" w:after="0"/>
        <w:ind w:left="0" w:firstLine="0"/>
        <w:contextualSpacing/>
        <w:jc w:val="both"/>
        <w:rPr>
          <w:szCs w:val="24"/>
        </w:rPr>
      </w:pPr>
      <w:proofErr w:type="spellStart"/>
      <w:r w:rsidRPr="00424035">
        <w:rPr>
          <w:szCs w:val="24"/>
        </w:rPr>
        <w:t>Золин</w:t>
      </w:r>
      <w:proofErr w:type="spellEnd"/>
      <w:r w:rsidRPr="00424035">
        <w:rPr>
          <w:szCs w:val="24"/>
        </w:rPr>
        <w:t xml:space="preserve"> В.П. Технологическое оборудование предприятий общественного питания: </w:t>
      </w:r>
      <w:proofErr w:type="spellStart"/>
      <w:r w:rsidRPr="00424035">
        <w:rPr>
          <w:szCs w:val="24"/>
        </w:rPr>
        <w:t>учеб.для</w:t>
      </w:r>
      <w:proofErr w:type="spellEnd"/>
      <w:r w:rsidRPr="00424035">
        <w:rPr>
          <w:szCs w:val="24"/>
        </w:rPr>
        <w:t xml:space="preserve"> учащихся учреждений </w:t>
      </w:r>
      <w:proofErr w:type="spellStart"/>
      <w:r w:rsidRPr="00424035">
        <w:rPr>
          <w:szCs w:val="24"/>
        </w:rPr>
        <w:t>сред.проф.образования</w:t>
      </w:r>
      <w:proofErr w:type="spellEnd"/>
      <w:r w:rsidRPr="00424035">
        <w:rPr>
          <w:szCs w:val="24"/>
        </w:rPr>
        <w:t xml:space="preserve"> / </w:t>
      </w:r>
      <w:proofErr w:type="spellStart"/>
      <w:r w:rsidRPr="00424035">
        <w:rPr>
          <w:szCs w:val="24"/>
        </w:rPr>
        <w:t>В.П.Золин</w:t>
      </w:r>
      <w:proofErr w:type="spellEnd"/>
      <w:r w:rsidRPr="00424035">
        <w:rPr>
          <w:szCs w:val="24"/>
        </w:rPr>
        <w:t>. – 13-е изд. – М. : Издательский центр «Академия», 2016. – 320 с</w:t>
      </w:r>
    </w:p>
    <w:p w14:paraId="3EDA7446" w14:textId="77777777" w:rsidR="00AF7413" w:rsidRPr="00D73CAA" w:rsidRDefault="00AF7413" w:rsidP="00AF7413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>Радченко С.Н Организация производства на предприятиях общественного питания: учебник для нач. проф. образования /С.Н. Радченко.- «Феникс», 2013 – 373 с.</w:t>
      </w:r>
    </w:p>
    <w:p w14:paraId="5DAB6F0E" w14:textId="77777777" w:rsidR="00AF7413" w:rsidRPr="00D73CAA" w:rsidRDefault="00AF7413" w:rsidP="00AF7413">
      <w:pPr>
        <w:numPr>
          <w:ilvl w:val="0"/>
          <w:numId w:val="19"/>
        </w:numPr>
        <w:tabs>
          <w:tab w:val="left" w:pos="426"/>
          <w:tab w:val="left" w:pos="993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 xml:space="preserve">Усов В.В. Организация производства и обслуживания на предприятиях общественного питания : </w:t>
      </w:r>
      <w:proofErr w:type="spellStart"/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>учеб.пособие</w:t>
      </w:r>
      <w:proofErr w:type="spellEnd"/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студ. учреждений </w:t>
      </w:r>
      <w:proofErr w:type="spellStart"/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>сред.проф.образования</w:t>
      </w:r>
      <w:proofErr w:type="spellEnd"/>
      <w:r w:rsidRPr="00D73CAA">
        <w:rPr>
          <w:rFonts w:ascii="Times New Roman" w:eastAsia="Times New Roman" w:hAnsi="Times New Roman"/>
          <w:sz w:val="24"/>
          <w:szCs w:val="24"/>
          <w:lang w:eastAsia="ru-RU"/>
        </w:rPr>
        <w:t xml:space="preserve"> / В.В. Усов. – 13-е изд., стер. – М. : Издательский центр «Академия», 2015. – 432 с</w:t>
      </w:r>
    </w:p>
    <w:p w14:paraId="75A4A4C1" w14:textId="77777777" w:rsidR="005E10D7" w:rsidRPr="0013620F" w:rsidRDefault="005E10D7" w:rsidP="005E10D7">
      <w:pPr>
        <w:pStyle w:val="ab"/>
        <w:spacing w:after="0"/>
        <w:ind w:left="294"/>
        <w:contextualSpacing/>
        <w:rPr>
          <w:szCs w:val="24"/>
        </w:rPr>
      </w:pPr>
    </w:p>
    <w:p w14:paraId="48517573" w14:textId="77777777" w:rsidR="005E10D7" w:rsidRPr="0013620F" w:rsidRDefault="005E10D7" w:rsidP="005E10D7">
      <w:pPr>
        <w:pStyle w:val="ab"/>
        <w:spacing w:after="0"/>
        <w:ind w:left="294"/>
        <w:contextualSpacing/>
        <w:rPr>
          <w:szCs w:val="24"/>
        </w:rPr>
      </w:pPr>
    </w:p>
    <w:p w14:paraId="7813A7FF" w14:textId="77777777" w:rsidR="005E10D7" w:rsidRPr="0013620F" w:rsidRDefault="005E10D7" w:rsidP="005E10D7">
      <w:pPr>
        <w:pStyle w:val="ab"/>
        <w:spacing w:after="0"/>
        <w:ind w:left="294"/>
        <w:contextualSpacing/>
        <w:rPr>
          <w:szCs w:val="24"/>
        </w:rPr>
        <w:sectPr w:rsidR="005E10D7" w:rsidRPr="0013620F" w:rsidSect="00322B5A">
          <w:footerReference w:type="even" r:id="rId18"/>
          <w:footerReference w:type="default" r:id="rId19"/>
          <w:pgSz w:w="11906" w:h="16838"/>
          <w:pgMar w:top="1134" w:right="567" w:bottom="1134" w:left="1843" w:header="708" w:footer="708" w:gutter="0"/>
          <w:cols w:space="708"/>
          <w:docGrid w:linePitch="360"/>
        </w:sectPr>
      </w:pPr>
    </w:p>
    <w:p w14:paraId="40050153" w14:textId="6A3EFAB5" w:rsidR="00A429C2" w:rsidRDefault="00A429C2" w:rsidP="00A429C2">
      <w:pPr>
        <w:pStyle w:val="ab"/>
        <w:spacing w:after="0" w:line="360" w:lineRule="auto"/>
        <w:ind w:left="294"/>
        <w:contextualSpacing/>
        <w:jc w:val="center"/>
        <w:rPr>
          <w:b/>
          <w:szCs w:val="24"/>
        </w:rPr>
      </w:pPr>
      <w:r>
        <w:rPr>
          <w:b/>
          <w:szCs w:val="24"/>
        </w:rPr>
        <w:t>4</w:t>
      </w:r>
      <w:r w:rsidRPr="00902DE5">
        <w:rPr>
          <w:b/>
          <w:szCs w:val="24"/>
        </w:rPr>
        <w:t>.</w:t>
      </w:r>
      <w:r w:rsidR="00D10A32">
        <w:rPr>
          <w:b/>
          <w:szCs w:val="24"/>
        </w:rPr>
        <w:t xml:space="preserve">  </w:t>
      </w:r>
      <w:r w:rsidRPr="00902DE5">
        <w:rPr>
          <w:b/>
          <w:szCs w:val="24"/>
        </w:rPr>
        <w:t>К</w:t>
      </w:r>
      <w:r>
        <w:rPr>
          <w:b/>
          <w:szCs w:val="24"/>
        </w:rPr>
        <w:t>ОНТРОЛЬ И ОЦЕНКА РЕЗУЛЬТАТОВ ОСВОЕНИЯ ПРОФЕССИОНАЛЬНОГО МОДУЛЯ</w:t>
      </w:r>
    </w:p>
    <w:tbl>
      <w:tblPr>
        <w:tblW w:w="149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6"/>
        <w:gridCol w:w="8221"/>
        <w:gridCol w:w="2835"/>
      </w:tblGrid>
      <w:tr w:rsidR="005E10D7" w:rsidRPr="0013620F" w14:paraId="79A026BE" w14:textId="77777777" w:rsidTr="00A429C2">
        <w:trPr>
          <w:trHeight w:val="1180"/>
        </w:trPr>
        <w:tc>
          <w:tcPr>
            <w:tcW w:w="3856" w:type="dxa"/>
            <w:vAlign w:val="center"/>
          </w:tcPr>
          <w:p w14:paraId="791A6BB6" w14:textId="77777777" w:rsidR="005E10D7" w:rsidRPr="00A429C2" w:rsidRDefault="005E10D7" w:rsidP="00A429C2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/>
                <w:bCs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8221" w:type="dxa"/>
            <w:vAlign w:val="center"/>
          </w:tcPr>
          <w:p w14:paraId="5AFBD93A" w14:textId="77777777" w:rsidR="005E10D7" w:rsidRPr="00A429C2" w:rsidRDefault="005E10D7" w:rsidP="00A429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  <w:vAlign w:val="center"/>
          </w:tcPr>
          <w:p w14:paraId="6CCFC407" w14:textId="77777777" w:rsidR="005E10D7" w:rsidRPr="00A429C2" w:rsidRDefault="005E10D7" w:rsidP="00A429C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E10D7" w:rsidRPr="0013620F" w14:paraId="31D5FC3C" w14:textId="77777777" w:rsidTr="00A429C2">
        <w:trPr>
          <w:trHeight w:val="841"/>
        </w:trPr>
        <w:tc>
          <w:tcPr>
            <w:tcW w:w="3856" w:type="dxa"/>
          </w:tcPr>
          <w:p w14:paraId="3483DDDB" w14:textId="2F9F0801" w:rsidR="005E10D7" w:rsidRPr="0013620F" w:rsidRDefault="005E10D7" w:rsidP="00A429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/>
                <w:bCs/>
                <w:sz w:val="24"/>
                <w:szCs w:val="24"/>
              </w:rPr>
              <w:t>ПК 3.1.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</w:t>
            </w:r>
          </w:p>
        </w:tc>
        <w:tc>
          <w:tcPr>
            <w:tcW w:w="8221" w:type="dxa"/>
          </w:tcPr>
          <w:p w14:paraId="41E2E0D7" w14:textId="77777777" w:rsidR="005E10D7" w:rsidRPr="00A429C2" w:rsidRDefault="005E10D7" w:rsidP="00C718AC">
            <w:pPr>
              <w:tabs>
                <w:tab w:val="left" w:pos="478"/>
              </w:tabs>
              <w:spacing w:after="0" w:line="240" w:lineRule="auto"/>
              <w:ind w:left="9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429C2">
              <w:rPr>
                <w:rFonts w:ascii="Times New Roman" w:hAnsi="Times New Roman"/>
                <w:bCs/>
                <w:sz w:val="24"/>
                <w:szCs w:val="24"/>
              </w:rPr>
              <w:t>Выполнение всех действий по организации подготовки  рабочих мест, оборудования, сырья, материалов в соответствии с инструкциями и регламентами, стандартами чистоты (система ХАССП), требованиями охраны труда и техники безопасности:</w:t>
            </w:r>
          </w:p>
          <w:p w14:paraId="37D8807B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оптимальный выбор и целевое, безопасное использование оборудования, производственного инвентаря, инструментов, посуды, соответствие виду выполняемых работ (виду и способу приготовления холодной кулинарной продукции сложного ассортимента);</w:t>
            </w:r>
          </w:p>
          <w:p w14:paraId="07C5C980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рациональное размещение оборудования, инвентаря, посуды, инструментов, продуктов, полуфабрикатов, материалов на рабочем месте;</w:t>
            </w:r>
          </w:p>
          <w:p w14:paraId="49CFECAC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точная оценка соответствия качества и безопасности продуктов, полуфабрикатов, материалов требованиям регламентов;</w:t>
            </w:r>
          </w:p>
          <w:p w14:paraId="48B74CAA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соответствие распределения заданий между подчиненными в их квалификации;</w:t>
            </w:r>
          </w:p>
          <w:p w14:paraId="3B04E8DB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>соответствие организации хранения сырья, продуктов, полуфабрикатов, готовой кулинарной продукции требованиям регламентов (соблюдение температурного режима, товарного соседства в холодильном оборудовании, правильность упаковки, складирования);</w:t>
            </w:r>
          </w:p>
          <w:p w14:paraId="4665DDE5" w14:textId="77777777" w:rsidR="005E10D7" w:rsidRPr="00A429C2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A429C2">
              <w:rPr>
                <w:bCs/>
                <w:szCs w:val="24"/>
              </w:rPr>
              <w:t xml:space="preserve">соответствие методов подготовки к работе, эксплуатации технологического оборудования, производственного инвентаря, инструментов, </w:t>
            </w:r>
            <w:proofErr w:type="spellStart"/>
            <w:r w:rsidRPr="00A429C2">
              <w:rPr>
                <w:bCs/>
                <w:szCs w:val="24"/>
              </w:rPr>
              <w:t>весоизмерительных</w:t>
            </w:r>
            <w:proofErr w:type="spellEnd"/>
            <w:r w:rsidRPr="00A429C2">
              <w:rPr>
                <w:bCs/>
                <w:szCs w:val="24"/>
              </w:rPr>
              <w:t xml:space="preserve"> приборов требованиям инструкций и регламентов по технике безопасности, охране труда, санитарии и гигиене;</w:t>
            </w:r>
          </w:p>
          <w:p w14:paraId="4CFE66D8" w14:textId="77777777" w:rsidR="005E10D7" w:rsidRPr="0013620F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A429C2">
              <w:rPr>
                <w:bCs/>
                <w:szCs w:val="24"/>
              </w:rPr>
              <w:t>правильная, в соответствии с инструкциями</w:t>
            </w:r>
            <w:r w:rsidRPr="0013620F">
              <w:rPr>
                <w:szCs w:val="24"/>
              </w:rPr>
              <w:t>, безопасная правка ножей;</w:t>
            </w:r>
          </w:p>
          <w:p w14:paraId="56BC3F57" w14:textId="77777777" w:rsidR="005E10D7" w:rsidRPr="0013620F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точность, соответствие заданию ведение расчетов  потребности в сырье, продуктах;</w:t>
            </w:r>
          </w:p>
          <w:p w14:paraId="0ED6C267" w14:textId="77777777" w:rsidR="005E10D7" w:rsidRPr="0013620F" w:rsidRDefault="005E10D7" w:rsidP="005E10D7">
            <w:pPr>
              <w:pStyle w:val="ab"/>
              <w:numPr>
                <w:ilvl w:val="0"/>
                <w:numId w:val="6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 xml:space="preserve">соответствие правилам оформления заявки на сырье, продукты </w:t>
            </w:r>
          </w:p>
        </w:tc>
        <w:tc>
          <w:tcPr>
            <w:tcW w:w="2835" w:type="dxa"/>
            <w:vMerge w:val="restart"/>
          </w:tcPr>
          <w:p w14:paraId="5FEC9C11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14:paraId="132C304A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214540E1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 практических/ лабораторных занятий;</w:t>
            </w:r>
          </w:p>
          <w:p w14:paraId="78D6C1D7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по учебной и производственной практикам;</w:t>
            </w:r>
          </w:p>
          <w:p w14:paraId="61D74798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по самостоятельной работе</w:t>
            </w:r>
          </w:p>
          <w:p w14:paraId="7E7D28E8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297490A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выполнения: </w:t>
            </w:r>
          </w:p>
          <w:p w14:paraId="20D9C8BF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14:paraId="5DF6FF22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выполнения заданий экзамена по модулю;</w:t>
            </w:r>
          </w:p>
          <w:p w14:paraId="7D854128" w14:textId="7BB52960" w:rsidR="005E10D7" w:rsidRPr="0013620F" w:rsidRDefault="005E10D7" w:rsidP="00A429C2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14:paraId="7C21A579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61B38568" w14:textId="77777777" w:rsidTr="00A429C2">
        <w:tc>
          <w:tcPr>
            <w:tcW w:w="3856" w:type="dxa"/>
          </w:tcPr>
          <w:p w14:paraId="4B7E2A65" w14:textId="70014F45" w:rsidR="005E10D7" w:rsidRPr="0013620F" w:rsidRDefault="005E10D7" w:rsidP="001106C4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3.2.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</w:t>
            </w:r>
          </w:p>
          <w:p w14:paraId="21E0ABF6" w14:textId="7D4AEC98" w:rsidR="005E10D7" w:rsidRPr="0013620F" w:rsidRDefault="005E10D7" w:rsidP="001106C4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3.3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</w:t>
            </w: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21D6800" w14:textId="3E637E07" w:rsidR="005E10D7" w:rsidRPr="0013620F" w:rsidRDefault="005E10D7" w:rsidP="001106C4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3.4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</w:t>
            </w:r>
          </w:p>
          <w:p w14:paraId="0482B934" w14:textId="09E6A14C" w:rsidR="005E10D7" w:rsidRPr="0013620F" w:rsidRDefault="005E10D7" w:rsidP="001106C4">
            <w:pPr>
              <w:spacing w:after="0" w:line="240" w:lineRule="auto"/>
              <w:ind w:left="34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3.5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</w:t>
            </w:r>
          </w:p>
          <w:p w14:paraId="2607AC2D" w14:textId="77777777" w:rsidR="005E10D7" w:rsidRPr="0013620F" w:rsidRDefault="005E10D7" w:rsidP="00C718AC">
            <w:pPr>
              <w:spacing w:after="0" w:line="240" w:lineRule="auto"/>
              <w:ind w:left="34"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007122D" w14:textId="6FC69069" w:rsidR="005E10D7" w:rsidRPr="0013620F" w:rsidRDefault="005E10D7" w:rsidP="001106C4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3.6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</w:t>
            </w:r>
          </w:p>
          <w:p w14:paraId="1A5118F9" w14:textId="77777777" w:rsidR="005E10D7" w:rsidRPr="0013620F" w:rsidRDefault="005E10D7" w:rsidP="00C718AC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3437CD04" w14:textId="77777777" w:rsidR="005E10D7" w:rsidRPr="0013620F" w:rsidRDefault="005E10D7" w:rsidP="00C718AC">
            <w:pPr>
              <w:tabs>
                <w:tab w:val="left" w:pos="478"/>
              </w:tabs>
              <w:spacing w:after="0" w:line="240" w:lineRule="auto"/>
              <w:ind w:left="9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Организация и ведение процессов приготовления, творческого оформления и подготовки к реализации салатов, </w:t>
            </w:r>
            <w:proofErr w:type="spellStart"/>
            <w:r w:rsidRPr="0013620F">
              <w:rPr>
                <w:rFonts w:ascii="Times New Roman" w:hAnsi="Times New Roman"/>
                <w:sz w:val="24"/>
                <w:szCs w:val="24"/>
              </w:rPr>
              <w:t>канапэ</w:t>
            </w:r>
            <w:proofErr w:type="spellEnd"/>
            <w:r w:rsidRPr="0013620F">
              <w:rPr>
                <w:rFonts w:ascii="Times New Roman" w:hAnsi="Times New Roman"/>
                <w:sz w:val="24"/>
                <w:szCs w:val="24"/>
              </w:rPr>
              <w:t>, соусов, холодных блюд, кулинарных изделий, закусок сложного ассортимента:</w:t>
            </w:r>
          </w:p>
          <w:p w14:paraId="5BC0F402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bCs/>
                <w:szCs w:val="24"/>
              </w:rPr>
              <w:t>адекватный выбор основных продуктов и дополнительных ингредиентов, в том числе специй, приправ,</w:t>
            </w:r>
            <w:r w:rsidRPr="0013620F">
              <w:rPr>
                <w:szCs w:val="24"/>
              </w:rPr>
              <w:t xml:space="preserve"> точное распознавание недоброкачественных продуктов;</w:t>
            </w:r>
          </w:p>
          <w:p w14:paraId="145DDD9A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 xml:space="preserve">соответствие потерь при приготовлении холодной кулинарной продукции действующим нормам; </w:t>
            </w:r>
          </w:p>
          <w:p w14:paraId="700B0D7F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bCs/>
                <w:szCs w:val="24"/>
              </w:rPr>
              <w:t xml:space="preserve">оптимальность процесса приготовления салатов, </w:t>
            </w:r>
            <w:proofErr w:type="spellStart"/>
            <w:r w:rsidRPr="0013620F">
              <w:rPr>
                <w:bCs/>
                <w:szCs w:val="24"/>
              </w:rPr>
              <w:t>канапэ</w:t>
            </w:r>
            <w:proofErr w:type="spellEnd"/>
            <w:r w:rsidRPr="0013620F">
              <w:rPr>
                <w:bCs/>
                <w:szCs w:val="24"/>
              </w:rPr>
              <w:t>, соусов, холодных блюд, кулинарных изделий и закусок (экономия ресурсов: продуктов, времени, энергетических затрат и т.д., соответствие выбора способов и техник приготовления рецептуре, особенностям заказа</w:t>
            </w:r>
            <w:r w:rsidRPr="0013620F">
              <w:rPr>
                <w:szCs w:val="24"/>
              </w:rPr>
              <w:t>);</w:t>
            </w:r>
          </w:p>
          <w:p w14:paraId="7311B5F2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 xml:space="preserve">профессиональная демонстрация навыков работы с ножом, механическим, тепловым оборудованием, оборудованием для </w:t>
            </w:r>
            <w:proofErr w:type="spellStart"/>
            <w:r w:rsidRPr="0013620F">
              <w:rPr>
                <w:szCs w:val="24"/>
              </w:rPr>
              <w:t>вакуумирования</w:t>
            </w:r>
            <w:proofErr w:type="spellEnd"/>
            <w:r w:rsidRPr="0013620F">
              <w:rPr>
                <w:szCs w:val="24"/>
              </w:rPr>
              <w:t>, упаковки;</w:t>
            </w:r>
          </w:p>
          <w:p w14:paraId="097E0C03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готовой продукции (внешний вид, форма, вкус, консистенция, выход и т.д.) особенностям заказа, методам обслуживания;</w:t>
            </w:r>
          </w:p>
          <w:p w14:paraId="439F95BF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bCs/>
                <w:szCs w:val="24"/>
              </w:rPr>
              <w:t xml:space="preserve">правильное, оптимальное, адекватное заданию планирование и ведение процессов приготовления, творческого оформления и подготовки к реализации салатов, </w:t>
            </w:r>
            <w:proofErr w:type="spellStart"/>
            <w:r w:rsidRPr="0013620F">
              <w:rPr>
                <w:bCs/>
                <w:szCs w:val="24"/>
              </w:rPr>
              <w:t>канапэ</w:t>
            </w:r>
            <w:proofErr w:type="spellEnd"/>
            <w:r w:rsidRPr="0013620F">
              <w:rPr>
                <w:bCs/>
                <w:szCs w:val="24"/>
              </w:rPr>
              <w:t>, соусов, холодных блюд, кулинарных изделий и закусок сложного ассортимента, соответствие процессов инструкциям, регламентам;</w:t>
            </w:r>
          </w:p>
          <w:p w14:paraId="5C40A53D" w14:textId="77777777" w:rsidR="005E10D7" w:rsidRPr="0013620F" w:rsidRDefault="005E10D7" w:rsidP="005E10D7">
            <w:pPr>
              <w:pStyle w:val="ab"/>
              <w:numPr>
                <w:ilvl w:val="0"/>
                <w:numId w:val="7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соответствие процессов приготовления и подготовки к реализации стандартам чистоты, требованиям охраны труда и техники безопасности:</w:t>
            </w:r>
          </w:p>
          <w:p w14:paraId="371001BB" w14:textId="77777777" w:rsidR="005E10D7" w:rsidRPr="0013620F" w:rsidRDefault="005E10D7" w:rsidP="005E10D7">
            <w:pPr>
              <w:pStyle w:val="ab"/>
              <w:numPr>
                <w:ilvl w:val="0"/>
                <w:numId w:val="8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корректное использование цветных разделочных досок;</w:t>
            </w:r>
          </w:p>
          <w:p w14:paraId="7C1F4456" w14:textId="77777777" w:rsidR="005E10D7" w:rsidRPr="0013620F" w:rsidRDefault="005E10D7" w:rsidP="005E10D7">
            <w:pPr>
              <w:pStyle w:val="ab"/>
              <w:numPr>
                <w:ilvl w:val="0"/>
                <w:numId w:val="8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раздельное использование контейнеров для органических и неорганических отходов;</w:t>
            </w:r>
          </w:p>
          <w:p w14:paraId="568D9C8A" w14:textId="77777777" w:rsidR="005E10D7" w:rsidRPr="0013620F" w:rsidRDefault="005E10D7" w:rsidP="005E10D7">
            <w:pPr>
              <w:pStyle w:val="ab"/>
              <w:numPr>
                <w:ilvl w:val="0"/>
                <w:numId w:val="8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соблюдение требований персональной гигиены в соответствии с требованиями системы ХАССП (</w:t>
            </w:r>
            <w:proofErr w:type="spellStart"/>
            <w:r w:rsidRPr="0013620F">
              <w:rPr>
                <w:szCs w:val="24"/>
              </w:rPr>
              <w:t>сан.спец.одежда</w:t>
            </w:r>
            <w:proofErr w:type="spellEnd"/>
            <w:r w:rsidRPr="0013620F">
              <w:rPr>
                <w:szCs w:val="24"/>
              </w:rPr>
              <w:t>, чистота рук, работа в перчатках при выполнении конкретных операций, хранение ножей в чистом виде во время работы,  правильная (обязательная) дегустация в процессе приготовления, чистота на рабочем месте и в холодильнике);</w:t>
            </w:r>
          </w:p>
          <w:p w14:paraId="11BB395F" w14:textId="77777777" w:rsidR="005E10D7" w:rsidRPr="0013620F" w:rsidRDefault="005E10D7" w:rsidP="005E10D7">
            <w:pPr>
              <w:pStyle w:val="ab"/>
              <w:numPr>
                <w:ilvl w:val="0"/>
                <w:numId w:val="8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bCs/>
                <w:szCs w:val="24"/>
              </w:rPr>
              <w:t>адекватный выбор и целевое, безопасное использование оборудования, инвентаря, инструментов, посуды;</w:t>
            </w:r>
          </w:p>
          <w:p w14:paraId="56949FD1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времени выполнения работ нормативам;</w:t>
            </w:r>
          </w:p>
          <w:p w14:paraId="1EC3F882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 xml:space="preserve">соответствие массы салатов, </w:t>
            </w:r>
            <w:proofErr w:type="spellStart"/>
            <w:r w:rsidRPr="0013620F">
              <w:rPr>
                <w:bCs/>
                <w:szCs w:val="24"/>
              </w:rPr>
              <w:t>канапэ</w:t>
            </w:r>
            <w:proofErr w:type="spellEnd"/>
            <w:r w:rsidRPr="0013620F">
              <w:rPr>
                <w:bCs/>
                <w:szCs w:val="24"/>
              </w:rPr>
              <w:t xml:space="preserve">, соусов, холодных блюд, кулинарных изделий и закусок требованиям рецептуры, меню, особенностям заказа; </w:t>
            </w:r>
          </w:p>
          <w:p w14:paraId="5F215610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точность расчетов закладки продуктов при изменении выхода холодной кулинарной продукции, взаимозаменяемости продуктов;</w:t>
            </w:r>
          </w:p>
          <w:p w14:paraId="1CEF7E8E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адекватность оценки качества готовой продукции, соответствия ее требованиям рецептуры, заказу;</w:t>
            </w:r>
          </w:p>
          <w:p w14:paraId="2AD6BFCA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внешнего вида готовой холодной кулинарной продукции требованиям рецептуры, заказа:</w:t>
            </w:r>
          </w:p>
          <w:p w14:paraId="0B8876B0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температуры подачи виду блюда;</w:t>
            </w:r>
          </w:p>
          <w:p w14:paraId="0D3DEA4C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 xml:space="preserve">аккуратность </w:t>
            </w:r>
            <w:proofErr w:type="spellStart"/>
            <w:r w:rsidRPr="0013620F">
              <w:rPr>
                <w:bCs/>
                <w:szCs w:val="24"/>
              </w:rPr>
              <w:t>порционирования</w:t>
            </w:r>
            <w:proofErr w:type="spellEnd"/>
            <w:r w:rsidRPr="0013620F">
              <w:rPr>
                <w:bCs/>
                <w:szCs w:val="24"/>
              </w:rPr>
              <w:t xml:space="preserve"> холодных блюд, кулинарных изделий, закусок при отпуске (чистота тарелки, правильное использование пространства тарелки, использование для оформления блюда только съедобных продуктов)</w:t>
            </w:r>
          </w:p>
          <w:p w14:paraId="1B522D78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объема, массы блюда размеру и форме тарелки;</w:t>
            </w:r>
          </w:p>
          <w:p w14:paraId="3AA70F7D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гармоничность, креативность  внешнего вида готовой продукции (общее визуальное впечатление: цвет/сочетание/баланс/композиция)</w:t>
            </w:r>
          </w:p>
          <w:p w14:paraId="3609FF69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гармоничность вкуса, текстуры  и аромата готовой продукции в целом и каждого ингредиента современным требованиям, требованиям рецептуры, отсутствие  вкусовых противоречий;</w:t>
            </w:r>
          </w:p>
          <w:p w14:paraId="3898202F" w14:textId="77777777" w:rsidR="005E10D7" w:rsidRPr="0013620F" w:rsidRDefault="005E10D7" w:rsidP="005E10D7">
            <w:pPr>
              <w:pStyle w:val="ab"/>
              <w:numPr>
                <w:ilvl w:val="0"/>
                <w:numId w:val="13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соответствие текстуры (консистенции) каждого компонента блюда/изделия заданию, рецептуре</w:t>
            </w:r>
          </w:p>
          <w:p w14:paraId="3F177807" w14:textId="77777777" w:rsidR="005E10D7" w:rsidRPr="0013620F" w:rsidRDefault="005E10D7" w:rsidP="005E10D7">
            <w:pPr>
              <w:pStyle w:val="ab"/>
              <w:numPr>
                <w:ilvl w:val="0"/>
                <w:numId w:val="9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bCs/>
                <w:szCs w:val="24"/>
              </w:rPr>
            </w:pPr>
            <w:r w:rsidRPr="0013620F">
              <w:rPr>
                <w:bCs/>
                <w:szCs w:val="24"/>
              </w:rPr>
              <w:t>эстетичность, аккуратность упаковки готовой холодной кулинарной продукции для отпуска на вынос</w:t>
            </w:r>
          </w:p>
        </w:tc>
        <w:tc>
          <w:tcPr>
            <w:tcW w:w="2835" w:type="dxa"/>
            <w:vMerge/>
          </w:tcPr>
          <w:p w14:paraId="02646CEE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668F8EED" w14:textId="77777777" w:rsidTr="00A429C2">
        <w:tc>
          <w:tcPr>
            <w:tcW w:w="3856" w:type="dxa"/>
          </w:tcPr>
          <w:p w14:paraId="27315B46" w14:textId="1251E511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ПК 3.7.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</w:t>
            </w:r>
          </w:p>
        </w:tc>
        <w:tc>
          <w:tcPr>
            <w:tcW w:w="8221" w:type="dxa"/>
          </w:tcPr>
          <w:p w14:paraId="2B875E07" w14:textId="77777777" w:rsidR="005E10D7" w:rsidRPr="0013620F" w:rsidRDefault="005E10D7" w:rsidP="005E10D7">
            <w:pPr>
              <w:pStyle w:val="ab"/>
              <w:numPr>
                <w:ilvl w:val="0"/>
                <w:numId w:val="11"/>
              </w:numPr>
              <w:tabs>
                <w:tab w:val="left" w:pos="478"/>
              </w:tabs>
              <w:spacing w:before="0" w:after="0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актуальность, соответствие разработанной, адаптированной рецептуры особенностям заказа, виду и форме обслуживания:</w:t>
            </w:r>
          </w:p>
          <w:p w14:paraId="032F04F8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оптимальность, точность выбора типа и количества продуктов, вкусовых, ароматических, красящих веществ, соответствие их требованиям по безопасности продукции;</w:t>
            </w:r>
          </w:p>
          <w:p w14:paraId="3DDE4A14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соответствие дополнительных ингредиентов виду основного сырья;</w:t>
            </w:r>
          </w:p>
          <w:p w14:paraId="13CCACA6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соблюдение баланса жировых и вкусовых компонентов;</w:t>
            </w:r>
          </w:p>
          <w:p w14:paraId="2E081C72" w14:textId="6A0ADE70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актуальность, оптимальность формы, текстуры, соответствие их   способу последующей термической обработки;</w:t>
            </w:r>
          </w:p>
          <w:p w14:paraId="0838077A" w14:textId="6ACD88ED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оптимальность выбора, комбинирования способов кулинарной обработки и приготовления; соответствие способов обработки виду, кондиции сырья, продуктов;</w:t>
            </w:r>
          </w:p>
          <w:p w14:paraId="6883806D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2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точность выбора направлений изменения рецептуры с учетом особенностей заказа, сезонности, форме обслуживания;</w:t>
            </w:r>
          </w:p>
          <w:p w14:paraId="17E2BCC7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точность, правильность ведения расчетов, оформления результатов проработки; соответствие методов расчета количества сырья, продуктов, массы готового блюда, кулинарного изделия действующим методикам, правильность определения норм отходов и потерь при обработке сырья и приготовлении холодных блюд, кулинарных изделий, закусок;</w:t>
            </w:r>
          </w:p>
          <w:p w14:paraId="7070D656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правильность оформления акта проработки новой или адаптированной рецептуры;</w:t>
            </w:r>
          </w:p>
          <w:p w14:paraId="33DB9C5A" w14:textId="77777777" w:rsidR="005E10D7" w:rsidRPr="0013620F" w:rsidRDefault="005E10D7" w:rsidP="005E10D7">
            <w:pPr>
              <w:pStyle w:val="ab"/>
              <w:widowControl w:val="0"/>
              <w:numPr>
                <w:ilvl w:val="0"/>
                <w:numId w:val="11"/>
              </w:numPr>
              <w:tabs>
                <w:tab w:val="left" w:pos="322"/>
                <w:tab w:val="left" w:pos="478"/>
              </w:tabs>
              <w:autoSpaceDE w:val="0"/>
              <w:autoSpaceDN w:val="0"/>
              <w:adjustRightInd w:val="0"/>
              <w:spacing w:before="0" w:after="0" w:line="264" w:lineRule="exact"/>
              <w:ind w:left="90" w:firstLine="0"/>
              <w:contextualSpacing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оптимальность выбора способа презентации результатов проработки (холодную кулинарную продукцию, разработанную документацию);</w:t>
            </w:r>
          </w:p>
          <w:p w14:paraId="0B09ECF5" w14:textId="77777777" w:rsidR="005E10D7" w:rsidRPr="0013620F" w:rsidRDefault="005E10D7" w:rsidP="005E10D7">
            <w:pPr>
              <w:pStyle w:val="ab"/>
              <w:numPr>
                <w:ilvl w:val="0"/>
                <w:numId w:val="11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демонстрация профессиональных навыков выполнения работ по приготовлению холодной кулинарной продукции сложного ассортимента при проведении мастер-класса для представления результатов разработки</w:t>
            </w:r>
          </w:p>
        </w:tc>
        <w:tc>
          <w:tcPr>
            <w:tcW w:w="2835" w:type="dxa"/>
            <w:vMerge/>
          </w:tcPr>
          <w:p w14:paraId="16D438B1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10D7" w:rsidRPr="0013620F" w14:paraId="0B53A797" w14:textId="77777777" w:rsidTr="00A429C2">
        <w:tc>
          <w:tcPr>
            <w:tcW w:w="3856" w:type="dxa"/>
          </w:tcPr>
          <w:p w14:paraId="23333547" w14:textId="3E044FB8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01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8221" w:type="dxa"/>
          </w:tcPr>
          <w:p w14:paraId="7E8FA4C7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точность распознавания сложных проблемных ситуаций в различных контекстах;</w:t>
            </w:r>
          </w:p>
          <w:p w14:paraId="67B16B24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адекватность анализа сложных ситуаций при решении задач профессиональной деятельности;</w:t>
            </w:r>
          </w:p>
          <w:p w14:paraId="1C681FDE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оптимальность определения этапов решения задачи;</w:t>
            </w:r>
          </w:p>
          <w:p w14:paraId="619B4EAE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адекватность определения потребности в информации;</w:t>
            </w:r>
          </w:p>
          <w:p w14:paraId="1E264A8C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эффективность поиска;</w:t>
            </w:r>
          </w:p>
          <w:p w14:paraId="3E068E7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адекватность определения источников нужных ресурсов;</w:t>
            </w:r>
          </w:p>
          <w:p w14:paraId="1C94282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разработка детального плана действий;</w:t>
            </w:r>
          </w:p>
          <w:p w14:paraId="7AD50721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правильность оценки рисков на каждом шагу;</w:t>
            </w:r>
          </w:p>
          <w:p w14:paraId="597F683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2835" w:type="dxa"/>
            <w:vMerge w:val="restart"/>
          </w:tcPr>
          <w:p w14:paraId="07CDB6C3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Текущий контроль:</w:t>
            </w:r>
          </w:p>
          <w:p w14:paraId="79E913D4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экспертное наблюдение и оценка в процессе выполнения:</w:t>
            </w:r>
          </w:p>
          <w:p w14:paraId="7DAAA6AB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 заданий для практических/ лабораторных занятий;</w:t>
            </w:r>
          </w:p>
          <w:p w14:paraId="16C8FBAA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по учебной и производственной практике;</w:t>
            </w:r>
          </w:p>
          <w:p w14:paraId="376B60E1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для самостоятельной работы</w:t>
            </w:r>
          </w:p>
          <w:p w14:paraId="73B29955" w14:textId="77777777" w:rsidR="001106C4" w:rsidRDefault="001106C4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F16DC69" w14:textId="77777777" w:rsidR="001106C4" w:rsidRDefault="001106C4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09E934" w14:textId="25B15501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6D445557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оценка в процессе выполнения: </w:t>
            </w:r>
          </w:p>
          <w:p w14:paraId="718AE88F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практических заданий на зачете/экзамене по МДК;</w:t>
            </w:r>
          </w:p>
          <w:p w14:paraId="79089CD3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заданий экзамена по модулю;</w:t>
            </w:r>
          </w:p>
          <w:p w14:paraId="5A7533A0" w14:textId="77777777" w:rsidR="005E10D7" w:rsidRPr="0013620F" w:rsidRDefault="005E10D7" w:rsidP="00C718AC">
            <w:pPr>
              <w:spacing w:after="0" w:line="240" w:lineRule="auto"/>
              <w:ind w:left="67" w:hanging="22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 экспертная оценка защиты отчетов по учебной и производственной практикам</w:t>
            </w:r>
          </w:p>
          <w:p w14:paraId="5D4A6D65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7E23BB99" w14:textId="77777777" w:rsidTr="00A429C2">
        <w:tc>
          <w:tcPr>
            <w:tcW w:w="3856" w:type="dxa"/>
          </w:tcPr>
          <w:p w14:paraId="789C0C4D" w14:textId="4ADDDF60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ОК. 02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8221" w:type="dxa"/>
          </w:tcPr>
          <w:p w14:paraId="1590E820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14:paraId="7325DABB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14:paraId="0E45203D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14:paraId="0CF271A5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2835" w:type="dxa"/>
            <w:vMerge/>
          </w:tcPr>
          <w:p w14:paraId="4BFE843B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5F1F99FB" w14:textId="77777777" w:rsidTr="00A429C2">
        <w:trPr>
          <w:trHeight w:val="1150"/>
        </w:trPr>
        <w:tc>
          <w:tcPr>
            <w:tcW w:w="3856" w:type="dxa"/>
          </w:tcPr>
          <w:p w14:paraId="3C074241" w14:textId="1EB3E823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ОК.03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Планировать и реализовывать собственное профессиональное и личностное развитие</w:t>
            </w:r>
          </w:p>
        </w:tc>
        <w:tc>
          <w:tcPr>
            <w:tcW w:w="8221" w:type="dxa"/>
          </w:tcPr>
          <w:p w14:paraId="7D858263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актуальность используемой нормативно-правовой документации по профессии;</w:t>
            </w:r>
          </w:p>
          <w:p w14:paraId="05E81AD0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2835" w:type="dxa"/>
            <w:vMerge/>
          </w:tcPr>
          <w:p w14:paraId="34594101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152B5BAF" w14:textId="77777777" w:rsidTr="00A429C2">
        <w:tc>
          <w:tcPr>
            <w:tcW w:w="3856" w:type="dxa"/>
          </w:tcPr>
          <w:p w14:paraId="24AE9568" w14:textId="2EE83E89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04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  <w:tc>
          <w:tcPr>
            <w:tcW w:w="8221" w:type="dxa"/>
          </w:tcPr>
          <w:p w14:paraId="58A674E5" w14:textId="1C61561F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эффективность участия в деловом общении для решения деловых задач;</w:t>
            </w:r>
          </w:p>
          <w:p w14:paraId="04DF654A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2835" w:type="dxa"/>
            <w:vMerge/>
          </w:tcPr>
          <w:p w14:paraId="093D712C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1EB8D26A" w14:textId="77777777" w:rsidTr="00A429C2">
        <w:tc>
          <w:tcPr>
            <w:tcW w:w="3856" w:type="dxa"/>
          </w:tcPr>
          <w:p w14:paraId="4909E8D2" w14:textId="76DD3C6F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ОК. 05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 xml:space="preserve"> 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  <w:tc>
          <w:tcPr>
            <w:tcW w:w="8221" w:type="dxa"/>
          </w:tcPr>
          <w:p w14:paraId="1C359EA0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14:paraId="50132DE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2835" w:type="dxa"/>
            <w:vMerge/>
          </w:tcPr>
          <w:p w14:paraId="0AD4BF3A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300E46EB" w14:textId="77777777" w:rsidTr="00A429C2">
        <w:tc>
          <w:tcPr>
            <w:tcW w:w="3856" w:type="dxa"/>
          </w:tcPr>
          <w:p w14:paraId="73918FF0" w14:textId="494CD311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06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</w:tc>
        <w:tc>
          <w:tcPr>
            <w:tcW w:w="8221" w:type="dxa"/>
          </w:tcPr>
          <w:p w14:paraId="324BEEBD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понимание значимости своей профессии</w:t>
            </w:r>
          </w:p>
        </w:tc>
        <w:tc>
          <w:tcPr>
            <w:tcW w:w="2835" w:type="dxa"/>
            <w:vMerge/>
          </w:tcPr>
          <w:p w14:paraId="26128893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066D4A84" w14:textId="77777777" w:rsidTr="00A429C2">
        <w:tc>
          <w:tcPr>
            <w:tcW w:w="3856" w:type="dxa"/>
          </w:tcPr>
          <w:p w14:paraId="1DDA01F2" w14:textId="6AD3C4C5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bCs/>
                <w:sz w:val="24"/>
                <w:szCs w:val="24"/>
              </w:rPr>
              <w:t>ОК 07</w:t>
            </w:r>
            <w:r w:rsidR="001106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  <w:tc>
          <w:tcPr>
            <w:tcW w:w="8221" w:type="dxa"/>
          </w:tcPr>
          <w:p w14:paraId="4F896386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точность соблюдения правил экологической безопасности при ведении профессиональной деятельности;</w:t>
            </w:r>
          </w:p>
          <w:p w14:paraId="64BBF7E0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2835" w:type="dxa"/>
            <w:vMerge/>
          </w:tcPr>
          <w:p w14:paraId="1A21314E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7EAE8A79" w14:textId="77777777" w:rsidTr="00A429C2">
        <w:tc>
          <w:tcPr>
            <w:tcW w:w="3856" w:type="dxa"/>
          </w:tcPr>
          <w:p w14:paraId="3A2150AF" w14:textId="3A990BAA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ОК. 09</w:t>
            </w:r>
            <w:r w:rsidR="001106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3620F">
              <w:rPr>
                <w:rFonts w:ascii="Times New Roman" w:hAnsi="Times New Roman"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8221" w:type="dxa"/>
          </w:tcPr>
          <w:p w14:paraId="2B212537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rPr>
                <w:szCs w:val="24"/>
              </w:rPr>
            </w:pPr>
            <w:r w:rsidRPr="0013620F">
              <w:rPr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2835" w:type="dxa"/>
            <w:vMerge/>
          </w:tcPr>
          <w:p w14:paraId="319D6814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10D7" w:rsidRPr="0013620F" w14:paraId="7B98C79B" w14:textId="77777777" w:rsidTr="00A429C2">
        <w:tc>
          <w:tcPr>
            <w:tcW w:w="3856" w:type="dxa"/>
          </w:tcPr>
          <w:p w14:paraId="0903418A" w14:textId="77777777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ОК 10</w:t>
            </w:r>
          </w:p>
          <w:p w14:paraId="5CF60F17" w14:textId="77777777" w:rsidR="005E10D7" w:rsidRPr="0013620F" w:rsidRDefault="005E10D7" w:rsidP="001106C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8221" w:type="dxa"/>
          </w:tcPr>
          <w:p w14:paraId="66ADDBE4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 xml:space="preserve">адекватность </w:t>
            </w:r>
            <w:r w:rsidRPr="0013620F">
              <w:rPr>
                <w:iCs/>
                <w:szCs w:val="24"/>
              </w:rPr>
              <w:t>понимания общего смысла четко произнесенных высказываний на известные профессиональные темы);</w:t>
            </w:r>
          </w:p>
          <w:p w14:paraId="36D9A14E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szCs w:val="24"/>
              </w:rPr>
              <w:t>адекватность применения нормативной документации в профессиональной деятельности;</w:t>
            </w:r>
          </w:p>
          <w:p w14:paraId="560E0141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iCs/>
                <w:szCs w:val="24"/>
              </w:rPr>
              <w:t>точно, адекватно ситуации обосновывать и объяснить свои действия (текущие и планируемые);</w:t>
            </w:r>
          </w:p>
          <w:p w14:paraId="7253053C" w14:textId="77777777" w:rsidR="005E10D7" w:rsidRPr="0013620F" w:rsidRDefault="005E10D7" w:rsidP="005E10D7">
            <w:pPr>
              <w:pStyle w:val="ab"/>
              <w:numPr>
                <w:ilvl w:val="0"/>
                <w:numId w:val="10"/>
              </w:numPr>
              <w:tabs>
                <w:tab w:val="left" w:pos="478"/>
              </w:tabs>
              <w:spacing w:before="0" w:after="0"/>
              <w:ind w:left="90" w:firstLine="0"/>
              <w:jc w:val="both"/>
              <w:rPr>
                <w:szCs w:val="24"/>
              </w:rPr>
            </w:pPr>
            <w:r w:rsidRPr="0013620F">
              <w:rPr>
                <w:iCs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2835" w:type="dxa"/>
            <w:vMerge/>
          </w:tcPr>
          <w:p w14:paraId="75FCBAD7" w14:textId="77777777" w:rsidR="005E10D7" w:rsidRPr="0013620F" w:rsidRDefault="005E10D7" w:rsidP="00C718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9EDFA3" w14:textId="77777777" w:rsidR="00AF7413" w:rsidRDefault="00AF7413" w:rsidP="007B59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AF7413" w:rsidSect="00AF7413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3511C63E" w14:textId="26584013" w:rsidR="001F7437" w:rsidRPr="007B5935" w:rsidRDefault="001F7437" w:rsidP="001106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1F7437" w:rsidRPr="007B5935" w:rsidSect="0093331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F9587" w14:textId="77777777" w:rsidR="00EA27C3" w:rsidRDefault="00EA27C3" w:rsidP="0093331B">
      <w:pPr>
        <w:spacing w:after="0" w:line="240" w:lineRule="auto"/>
      </w:pPr>
      <w:r>
        <w:separator/>
      </w:r>
    </w:p>
  </w:endnote>
  <w:endnote w:type="continuationSeparator" w:id="0">
    <w:p w14:paraId="6B3FFF33" w14:textId="77777777" w:rsidR="00EA27C3" w:rsidRDefault="00EA27C3" w:rsidP="00933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2516102"/>
      <w:docPartObj>
        <w:docPartGallery w:val="Page Numbers (Bottom of Page)"/>
        <w:docPartUnique/>
      </w:docPartObj>
    </w:sdtPr>
    <w:sdtEndPr/>
    <w:sdtContent>
      <w:p w14:paraId="247B728A" w14:textId="625399EF" w:rsidR="0093331B" w:rsidRDefault="009333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230">
          <w:rPr>
            <w:noProof/>
          </w:rPr>
          <w:t>14</w:t>
        </w:r>
        <w:r>
          <w:fldChar w:fldCharType="end"/>
        </w:r>
      </w:p>
    </w:sdtContent>
  </w:sdt>
  <w:p w14:paraId="348A44AC" w14:textId="77777777" w:rsidR="0093331B" w:rsidRDefault="009333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E8F1A" w14:textId="77777777" w:rsidR="005E10D7" w:rsidRDefault="005E10D7" w:rsidP="00322B5A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834B3C9" w14:textId="77777777" w:rsidR="005E10D7" w:rsidRDefault="005E10D7" w:rsidP="00322B5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5809039"/>
      <w:docPartObj>
        <w:docPartGallery w:val="Page Numbers (Bottom of Page)"/>
        <w:docPartUnique/>
      </w:docPartObj>
    </w:sdtPr>
    <w:sdtEndPr/>
    <w:sdtContent>
      <w:p w14:paraId="32A2B02F" w14:textId="53B9BBEF" w:rsidR="00A429C2" w:rsidRDefault="00A429C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3230">
          <w:rPr>
            <w:noProof/>
          </w:rPr>
          <w:t>23</w:t>
        </w:r>
        <w:r>
          <w:fldChar w:fldCharType="end"/>
        </w:r>
      </w:p>
    </w:sdtContent>
  </w:sdt>
  <w:p w14:paraId="6A9F0314" w14:textId="77777777" w:rsidR="005E10D7" w:rsidRDefault="005E10D7" w:rsidP="00322B5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4581FD" w14:textId="77777777" w:rsidR="00EA27C3" w:rsidRDefault="00EA27C3" w:rsidP="0093331B">
      <w:pPr>
        <w:spacing w:after="0" w:line="240" w:lineRule="auto"/>
      </w:pPr>
      <w:r>
        <w:separator/>
      </w:r>
    </w:p>
  </w:footnote>
  <w:footnote w:type="continuationSeparator" w:id="0">
    <w:p w14:paraId="566250B6" w14:textId="77777777" w:rsidR="00EA27C3" w:rsidRDefault="00EA27C3" w:rsidP="00933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C41"/>
    <w:multiLevelType w:val="multilevel"/>
    <w:tmpl w:val="B004F7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" w15:restartNumberingAfterBreak="0">
    <w:nsid w:val="0BCC47A1"/>
    <w:multiLevelType w:val="hybridMultilevel"/>
    <w:tmpl w:val="50042536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17473C20"/>
    <w:multiLevelType w:val="multilevel"/>
    <w:tmpl w:val="B004F7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3" w15:restartNumberingAfterBreak="0">
    <w:nsid w:val="1BF002FA"/>
    <w:multiLevelType w:val="hybridMultilevel"/>
    <w:tmpl w:val="D1A8C4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4D5224"/>
    <w:multiLevelType w:val="hybridMultilevel"/>
    <w:tmpl w:val="CF5A4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6E3187"/>
    <w:multiLevelType w:val="hybridMultilevel"/>
    <w:tmpl w:val="886AD71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851C0"/>
    <w:multiLevelType w:val="hybridMultilevel"/>
    <w:tmpl w:val="1332D0AC"/>
    <w:lvl w:ilvl="0" w:tplc="C68EA9B2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4B79A7"/>
    <w:multiLevelType w:val="hybridMultilevel"/>
    <w:tmpl w:val="92DC7290"/>
    <w:lvl w:ilvl="0" w:tplc="FFFFFFFF">
      <w:start w:val="1"/>
      <w:numFmt w:val="bullet"/>
      <w:lvlText w:val="–"/>
      <w:lvlJc w:val="left"/>
      <w:pPr>
        <w:ind w:left="107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2E0B2173"/>
    <w:multiLevelType w:val="hybridMultilevel"/>
    <w:tmpl w:val="C2FA6F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4C36557"/>
    <w:multiLevelType w:val="hybridMultilevel"/>
    <w:tmpl w:val="F49A4E76"/>
    <w:lvl w:ilvl="0" w:tplc="D610C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885C17"/>
    <w:multiLevelType w:val="hybridMultilevel"/>
    <w:tmpl w:val="544C59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3560395"/>
    <w:multiLevelType w:val="hybridMultilevel"/>
    <w:tmpl w:val="41F26C64"/>
    <w:lvl w:ilvl="0" w:tplc="AF8ACBC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D502D"/>
    <w:multiLevelType w:val="hybridMultilevel"/>
    <w:tmpl w:val="1EFC2D80"/>
    <w:lvl w:ilvl="0" w:tplc="AF8ACBCE">
      <w:numFmt w:val="bullet"/>
      <w:lvlText w:val="•"/>
      <w:lvlJc w:val="left"/>
      <w:pPr>
        <w:ind w:left="18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13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5" w15:restartNumberingAfterBreak="0">
    <w:nsid w:val="673D6C35"/>
    <w:multiLevelType w:val="hybridMultilevel"/>
    <w:tmpl w:val="191EEE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F1C4B45"/>
    <w:multiLevelType w:val="multilevel"/>
    <w:tmpl w:val="20CA54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7" w15:restartNumberingAfterBreak="0">
    <w:nsid w:val="7C1206B6"/>
    <w:multiLevelType w:val="hybridMultilevel"/>
    <w:tmpl w:val="2CA2B90A"/>
    <w:lvl w:ilvl="0" w:tplc="FFFFFFFF">
      <w:start w:val="1"/>
      <w:numFmt w:val="bullet"/>
      <w:lvlText w:val="–"/>
      <w:lvlJc w:val="left"/>
      <w:pPr>
        <w:ind w:left="81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"/>
  </w:num>
  <w:num w:numId="8">
    <w:abstractNumId w:val="11"/>
  </w:num>
  <w:num w:numId="9">
    <w:abstractNumId w:val="7"/>
  </w:num>
  <w:num w:numId="10">
    <w:abstractNumId w:val="14"/>
  </w:num>
  <w:num w:numId="11">
    <w:abstractNumId w:val="5"/>
  </w:num>
  <w:num w:numId="12">
    <w:abstractNumId w:val="6"/>
  </w:num>
  <w:num w:numId="13">
    <w:abstractNumId w:val="12"/>
  </w:num>
  <w:num w:numId="14">
    <w:abstractNumId w:val="13"/>
  </w:num>
  <w:num w:numId="15">
    <w:abstractNumId w:val="2"/>
  </w:num>
  <w:num w:numId="16">
    <w:abstractNumId w:val="4"/>
  </w:num>
  <w:num w:numId="17">
    <w:abstractNumId w:val="9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3CA"/>
    <w:rsid w:val="00070CE9"/>
    <w:rsid w:val="001106C4"/>
    <w:rsid w:val="001F7437"/>
    <w:rsid w:val="00206099"/>
    <w:rsid w:val="00251044"/>
    <w:rsid w:val="003354D4"/>
    <w:rsid w:val="003967C0"/>
    <w:rsid w:val="00483F53"/>
    <w:rsid w:val="004B13CA"/>
    <w:rsid w:val="004E31B8"/>
    <w:rsid w:val="005861D8"/>
    <w:rsid w:val="005B0A7B"/>
    <w:rsid w:val="005E10D7"/>
    <w:rsid w:val="006F38E7"/>
    <w:rsid w:val="007410E1"/>
    <w:rsid w:val="007B5935"/>
    <w:rsid w:val="007E2AE9"/>
    <w:rsid w:val="008669A2"/>
    <w:rsid w:val="008F1D7F"/>
    <w:rsid w:val="0093331B"/>
    <w:rsid w:val="00975A71"/>
    <w:rsid w:val="00991AF9"/>
    <w:rsid w:val="009D07E4"/>
    <w:rsid w:val="00A429C2"/>
    <w:rsid w:val="00A97638"/>
    <w:rsid w:val="00AA3CD3"/>
    <w:rsid w:val="00AC4DD5"/>
    <w:rsid w:val="00AF4DC7"/>
    <w:rsid w:val="00AF7413"/>
    <w:rsid w:val="00B93C14"/>
    <w:rsid w:val="00BF5EB8"/>
    <w:rsid w:val="00CD6ED5"/>
    <w:rsid w:val="00D10A32"/>
    <w:rsid w:val="00E03230"/>
    <w:rsid w:val="00E63A0D"/>
    <w:rsid w:val="00E802C3"/>
    <w:rsid w:val="00E90F94"/>
    <w:rsid w:val="00EA27C3"/>
    <w:rsid w:val="00EA74D5"/>
    <w:rsid w:val="00EB57D2"/>
    <w:rsid w:val="00F82314"/>
    <w:rsid w:val="00FA159E"/>
    <w:rsid w:val="00FB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488E"/>
  <w15:chartTrackingRefBased/>
  <w15:docId w15:val="{16F92C9A-55F8-4A0C-ACB6-007C8FEF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31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8F1D7F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3331B"/>
    <w:rPr>
      <w:rFonts w:ascii="Calibri" w:eastAsia="Calibri" w:hAnsi="Calibri" w:cs="Times New Roman"/>
    </w:rPr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unhideWhenUsed/>
    <w:rsid w:val="00933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93331B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9"/>
    <w:rsid w:val="008F1D7F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styleId="a7">
    <w:name w:val="Emphasis"/>
    <w:basedOn w:val="a0"/>
    <w:uiPriority w:val="99"/>
    <w:qFormat/>
    <w:rsid w:val="008F1D7F"/>
    <w:rPr>
      <w:rFonts w:cs="Times New Roman"/>
      <w:i/>
    </w:rPr>
  </w:style>
  <w:style w:type="paragraph" w:customStyle="1" w:styleId="ConsPlusNormal">
    <w:name w:val="ConsPlusNormal"/>
    <w:uiPriority w:val="99"/>
    <w:rsid w:val="008F1D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8669A2"/>
    <w:pPr>
      <w:spacing w:after="0" w:line="240" w:lineRule="auto"/>
      <w:ind w:right="-57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8669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footnote text"/>
    <w:basedOn w:val="a"/>
    <w:link w:val="a9"/>
    <w:uiPriority w:val="99"/>
    <w:rsid w:val="007E2AE9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a9">
    <w:name w:val="Текст сноски Знак"/>
    <w:basedOn w:val="a0"/>
    <w:link w:val="a8"/>
    <w:uiPriority w:val="99"/>
    <w:rsid w:val="007E2AE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a">
    <w:name w:val="footnote reference"/>
    <w:basedOn w:val="a0"/>
    <w:uiPriority w:val="99"/>
    <w:rsid w:val="007E2AE9"/>
    <w:rPr>
      <w:rFonts w:cs="Times New Roman"/>
      <w:vertAlign w:val="superscript"/>
    </w:rPr>
  </w:style>
  <w:style w:type="paragraph" w:styleId="ab">
    <w:name w:val="List Paragraph"/>
    <w:aliases w:val="Содержание. 2 уровень"/>
    <w:basedOn w:val="a"/>
    <w:link w:val="ac"/>
    <w:uiPriority w:val="99"/>
    <w:qFormat/>
    <w:rsid w:val="003354D4"/>
    <w:pPr>
      <w:spacing w:before="120" w:after="120" w:line="240" w:lineRule="auto"/>
      <w:ind w:left="708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yperlink1">
    <w:name w:val="Hyperlink.1"/>
    <w:uiPriority w:val="99"/>
    <w:rsid w:val="003354D4"/>
    <w:rPr>
      <w:lang w:val="ru-RU" w:eastAsia="x-none"/>
    </w:rPr>
  </w:style>
  <w:style w:type="character" w:customStyle="1" w:styleId="submenu-table">
    <w:name w:val="submenu-table"/>
    <w:uiPriority w:val="99"/>
    <w:rsid w:val="003354D4"/>
    <w:rPr>
      <w:rFonts w:ascii="Times New Roman" w:hAnsi="Times New Roman"/>
    </w:rPr>
  </w:style>
  <w:style w:type="character" w:customStyle="1" w:styleId="ac">
    <w:name w:val="Абзац списка Знак"/>
    <w:aliases w:val="Содержание. 2 уровень Знак"/>
    <w:link w:val="ab"/>
    <w:uiPriority w:val="99"/>
    <w:locked/>
    <w:rsid w:val="003354D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21">
    <w:name w:val="Font Style121"/>
    <w:uiPriority w:val="99"/>
    <w:rsid w:val="005E10D7"/>
    <w:rPr>
      <w:rFonts w:ascii="Century Schoolbook" w:hAnsi="Century Schoolbook"/>
      <w:sz w:val="20"/>
    </w:rPr>
  </w:style>
  <w:style w:type="character" w:styleId="ad">
    <w:name w:val="page number"/>
    <w:basedOn w:val="a0"/>
    <w:uiPriority w:val="99"/>
    <w:rsid w:val="005E10D7"/>
    <w:rPr>
      <w:rFonts w:cs="Times New Roman"/>
    </w:rPr>
  </w:style>
  <w:style w:type="character" w:styleId="ae">
    <w:name w:val="Hyperlink"/>
    <w:basedOn w:val="a0"/>
    <w:uiPriority w:val="99"/>
    <w:rsid w:val="005E10D7"/>
    <w:rPr>
      <w:rFonts w:cs="Times New Roman"/>
      <w:color w:val="0000FF"/>
      <w:u w:val="single"/>
    </w:rPr>
  </w:style>
  <w:style w:type="paragraph" w:styleId="af">
    <w:name w:val="caption"/>
    <w:basedOn w:val="a"/>
    <w:next w:val="a"/>
    <w:uiPriority w:val="99"/>
    <w:qFormat/>
    <w:rsid w:val="005E10D7"/>
    <w:pPr>
      <w:spacing w:after="0" w:line="240" w:lineRule="auto"/>
      <w:jc w:val="center"/>
    </w:pPr>
    <w:rPr>
      <w:rFonts w:ascii="Times New Roman" w:eastAsia="Times New Roman" w:hAnsi="Times New Roman"/>
      <w:b/>
      <w:iCs/>
      <w:sz w:val="24"/>
      <w:szCs w:val="28"/>
      <w:lang w:eastAsia="ru-RU"/>
    </w:rPr>
  </w:style>
  <w:style w:type="paragraph" w:styleId="af0">
    <w:name w:val="No Spacing"/>
    <w:link w:val="af1"/>
    <w:uiPriority w:val="99"/>
    <w:qFormat/>
    <w:rsid w:val="005E10D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v">
    <w:name w:val="cv"/>
    <w:basedOn w:val="a"/>
    <w:uiPriority w:val="99"/>
    <w:rsid w:val="005E10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uiPriority w:val="99"/>
    <w:locked/>
    <w:rsid w:val="005E10D7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cior.edu.ru/catalog/meta/5/p/page.html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hyperlink" Target="http://www.pitporta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a-server.ru/culinary-schoo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zpp.ru/laws2/postan/post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da-server.ru/gastronom/" TargetMode="External"/><Relationship Id="rId10" Type="http://schemas.openxmlformats.org/officeDocument/2006/relationships/hyperlink" Target="http://pravo.gov.ru/proxy/ips/?docbody=&amp;nd=102063865&amp;rdk=&amp;backlink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jur-jur.ru/journals/jur22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45E63-3127-4381-9AF8-B5CCB06A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24</Pages>
  <Words>8490</Words>
  <Characters>48398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Хлебопеки ЧЭТК</cp:lastModifiedBy>
  <cp:revision>11</cp:revision>
  <dcterms:created xsi:type="dcterms:W3CDTF">2021-12-15T09:33:00Z</dcterms:created>
  <dcterms:modified xsi:type="dcterms:W3CDTF">2022-10-26T07:43:00Z</dcterms:modified>
</cp:coreProperties>
</file>