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97" w:rsidRDefault="00EC5DBD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2B0B97" w:rsidRDefault="00EC5DBD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2B0B97" w:rsidRDefault="00EC5DB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</w:t>
      </w:r>
    </w:p>
    <w:p w:rsidR="002B0B97" w:rsidRDefault="00EC5DBD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2B0B97" w:rsidRDefault="002B0B9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0B97" w:rsidRDefault="002B0B97">
      <w:pPr>
        <w:jc w:val="center"/>
      </w:pPr>
    </w:p>
    <w:p w:rsidR="002B0B97" w:rsidRDefault="002B0B97">
      <w:pPr>
        <w:spacing w:line="360" w:lineRule="auto"/>
      </w:pPr>
    </w:p>
    <w:p w:rsidR="002B0B97" w:rsidRDefault="00EC5DBD">
      <w:pPr>
        <w:spacing w:line="360" w:lineRule="auto"/>
      </w:pPr>
      <w:r>
        <w:rPr>
          <w:noProof/>
        </w:rPr>
        <w:drawing>
          <wp:inline distT="0" distB="0" distL="0" distR="0">
            <wp:extent cx="1242695" cy="1331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B97" w:rsidRDefault="002B0B97">
      <w:pPr>
        <w:spacing w:line="360" w:lineRule="auto"/>
      </w:pPr>
    </w:p>
    <w:p w:rsidR="002B0B97" w:rsidRDefault="002B0B97">
      <w:pPr>
        <w:spacing w:line="360" w:lineRule="auto"/>
      </w:pPr>
    </w:p>
    <w:p w:rsidR="002B0B97" w:rsidRDefault="00EC5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:rsidR="002B0B97" w:rsidRDefault="00EC5D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УПБУ.01 РУССКИЙ ЯЗЫК</w:t>
      </w: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2B0B97" w:rsidRDefault="00EC5DBD">
      <w:pPr>
        <w:jc w:val="center"/>
      </w:pPr>
      <w:r>
        <w:rPr>
          <w:rFonts w:ascii="Times New Roman" w:hAnsi="Times New Roman"/>
          <w:b/>
          <w:sz w:val="24"/>
          <w:szCs w:val="24"/>
        </w:rPr>
        <w:t>43.02.13 Технология парикмахерского искусства</w:t>
      </w:r>
    </w:p>
    <w:p w:rsidR="002B0B97" w:rsidRDefault="002B0B97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B97" w:rsidRDefault="002B0B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B97" w:rsidRDefault="002B0B9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</w:rPr>
      </w:pPr>
    </w:p>
    <w:p w:rsidR="002B0B97" w:rsidRDefault="002B0B97">
      <w:pPr>
        <w:spacing w:line="360" w:lineRule="auto"/>
        <w:jc w:val="center"/>
        <w:rPr>
          <w:rFonts w:ascii="Times New Roman" w:hAnsi="Times New Roman"/>
        </w:rPr>
      </w:pPr>
    </w:p>
    <w:p w:rsidR="002B0B97" w:rsidRDefault="002B0B97">
      <w:pPr>
        <w:spacing w:line="360" w:lineRule="auto"/>
        <w:jc w:val="center"/>
      </w:pPr>
    </w:p>
    <w:p w:rsidR="002B0B97" w:rsidRDefault="002B0B97">
      <w:pPr>
        <w:spacing w:line="360" w:lineRule="auto"/>
        <w:jc w:val="center"/>
      </w:pPr>
    </w:p>
    <w:p w:rsidR="002B0B97" w:rsidRDefault="002B0B97">
      <w:pPr>
        <w:spacing w:line="360" w:lineRule="auto"/>
        <w:jc w:val="center"/>
      </w:pPr>
    </w:p>
    <w:p w:rsidR="002B0B97" w:rsidRDefault="002B0B97">
      <w:pPr>
        <w:spacing w:line="360" w:lineRule="auto"/>
        <w:jc w:val="center"/>
      </w:pPr>
    </w:p>
    <w:p w:rsidR="002B0B97" w:rsidRDefault="002B0B97">
      <w:pPr>
        <w:spacing w:line="360" w:lineRule="auto"/>
        <w:jc w:val="center"/>
      </w:pPr>
    </w:p>
    <w:p w:rsidR="002B0B97" w:rsidRDefault="002B0B97">
      <w:pPr>
        <w:spacing w:line="360" w:lineRule="auto"/>
        <w:jc w:val="center"/>
      </w:pPr>
    </w:p>
    <w:p w:rsidR="002B0B97" w:rsidRDefault="00A84444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Чебоксары 2022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681"/>
        <w:gridCol w:w="4679"/>
      </w:tblGrid>
      <w:tr w:rsidR="002B0B97">
        <w:tc>
          <w:tcPr>
            <w:tcW w:w="4680" w:type="dxa"/>
            <w:shd w:val="clear" w:color="auto" w:fill="auto"/>
          </w:tcPr>
          <w:p w:rsidR="002B0B97" w:rsidRDefault="00EC5DBD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rFonts w:ascii="Times New Roman" w:hAnsi="Times New Roman"/>
                <w:sz w:val="24"/>
                <w:szCs w:val="28"/>
              </w:rPr>
              <w:t>№ 2/16-з)</w:t>
            </w:r>
            <w:r>
              <w:rPr>
                <w:rFonts w:ascii="Times New Roman" w:hAnsi="Times New Roman"/>
                <w:sz w:val="24"/>
                <w:szCs w:val="24"/>
              </w:rPr>
              <w:t>, с учетом требований ФГОС СПО по специальности 43.02.13 Технология парикмахерского искусства</w:t>
            </w:r>
          </w:p>
        </w:tc>
        <w:tc>
          <w:tcPr>
            <w:tcW w:w="4679" w:type="dxa"/>
            <w:shd w:val="clear" w:color="auto" w:fill="auto"/>
          </w:tcPr>
          <w:p w:rsidR="002B0B97" w:rsidRDefault="00EC5DBD">
            <w:pPr>
              <w:spacing w:after="0"/>
              <w:ind w:firstLine="567"/>
              <w:jc w:val="right"/>
            </w:pP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A84444" w:rsidRPr="00142CC8" w:rsidRDefault="00A84444" w:rsidP="00A84444">
            <w:pPr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>Приказом № 353</w:t>
            </w:r>
          </w:p>
          <w:p w:rsidR="002B0B97" w:rsidRDefault="00A84444" w:rsidP="00A8444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       от «30» августа 2022 г.</w:t>
            </w:r>
          </w:p>
        </w:tc>
      </w:tr>
    </w:tbl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EC5DBD">
      <w:pPr>
        <w:spacing w:after="0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2B0B97" w:rsidRDefault="00EC5D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:rsidR="002B0B97" w:rsidRDefault="00EC5D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</w:t>
      </w:r>
      <w:r w:rsidR="00116077">
        <w:rPr>
          <w:rFonts w:ascii="Times New Roman" w:hAnsi="Times New Roman"/>
          <w:sz w:val="24"/>
          <w:szCs w:val="24"/>
        </w:rPr>
        <w:t>токол №____ от « ___ » июня 202</w:t>
      </w:r>
      <w:r w:rsidR="00A8444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2B0B97" w:rsidRDefault="00EC5DB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_______________ / Титова Е.В. /</w:t>
      </w:r>
    </w:p>
    <w:p w:rsidR="002B0B97" w:rsidRDefault="002B0B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9214"/>
      </w:tblGrid>
      <w:tr w:rsidR="002B0B97">
        <w:tc>
          <w:tcPr>
            <w:tcW w:w="9214" w:type="dxa"/>
            <w:shd w:val="clear" w:color="auto" w:fill="auto"/>
          </w:tcPr>
          <w:p w:rsidR="002B0B97" w:rsidRDefault="00EC5D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2B0B97" w:rsidRDefault="001160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О.А.,</w:t>
            </w:r>
            <w:r w:rsidR="00EC5DBD">
              <w:rPr>
                <w:rFonts w:ascii="Times New Roman" w:hAnsi="Times New Roman"/>
                <w:sz w:val="24"/>
                <w:szCs w:val="24"/>
              </w:rPr>
              <w:t xml:space="preserve"> преподаватель </w:t>
            </w:r>
          </w:p>
          <w:p w:rsidR="002B0B97" w:rsidRDefault="00A844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___ » _______________ 2022</w:t>
            </w:r>
            <w:r w:rsidR="00EC5DBD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2B0B97" w:rsidRDefault="002B0B9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B0B97" w:rsidRDefault="002B0B97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B97" w:rsidRDefault="002B0B97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B97" w:rsidRDefault="002B0B97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B97" w:rsidRDefault="002B0B97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B0B97" w:rsidRDefault="00EC5DBD">
      <w:pPr>
        <w:tabs>
          <w:tab w:val="left" w:pos="5529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2B0B97" w:rsidRDefault="002B0B97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B0B97" w:rsidRDefault="00EC5DB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caps/>
          <w:sz w:val="24"/>
          <w:szCs w:val="24"/>
        </w:rPr>
        <w:t>ПАСПОРТ РАБОЧЕЙ ПРОГРАММЫ УЧЕБНОго ПРЕДМЕТА......................…………</w:t>
      </w:r>
      <w:r>
        <w:rPr>
          <w:rFonts w:ascii="Times New Roman" w:hAnsi="Times New Roman"/>
          <w:sz w:val="24"/>
          <w:szCs w:val="24"/>
        </w:rPr>
        <w:t>.4</w:t>
      </w:r>
    </w:p>
    <w:p w:rsidR="002B0B97" w:rsidRDefault="002B0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B97" w:rsidRDefault="00EC5DB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aps/>
          <w:sz w:val="24"/>
          <w:szCs w:val="24"/>
        </w:rPr>
        <w:t>СТРУКТУРА и содержание УЧЕБНОГО ПРЕДМЕТА...............................…………</w:t>
      </w:r>
      <w:r>
        <w:rPr>
          <w:rFonts w:ascii="Times New Roman" w:hAnsi="Times New Roman"/>
          <w:sz w:val="24"/>
          <w:szCs w:val="24"/>
        </w:rPr>
        <w:t>11</w:t>
      </w:r>
    </w:p>
    <w:p w:rsidR="002B0B97" w:rsidRDefault="002B0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B97" w:rsidRDefault="00EC5DBD">
      <w:pPr>
        <w:tabs>
          <w:tab w:val="left" w:pos="906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aps/>
          <w:sz w:val="24"/>
          <w:szCs w:val="24"/>
        </w:rPr>
        <w:t>условия реализации РАБОЧЕЙ программы учебнОГО ПРЕДМЕТА……………………………………………………..………………………………20</w:t>
      </w:r>
    </w:p>
    <w:p w:rsidR="002B0B97" w:rsidRDefault="002B0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B97" w:rsidRDefault="00EC5DBD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УЧЕБНОГО ПРЕДМЕТА……………………………………………………………………………….……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.22</w:t>
      </w: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2B0B97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C5DBD" w:rsidRDefault="00EC5DBD" w:rsidP="00EC5DB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2B0B97" w:rsidRDefault="00EC5DBD" w:rsidP="00EC5DBD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УЧЕБНОГО ПРЕДМЕТА</w:t>
      </w:r>
    </w:p>
    <w:p w:rsidR="002B0B97" w:rsidRDefault="00EC5DBD" w:rsidP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«РУССКИЙ ЯЗЫК»</w:t>
      </w:r>
    </w:p>
    <w:p w:rsidR="002B0B97" w:rsidRDefault="002B0B97" w:rsidP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hAnsi="Times New Roman"/>
          <w:b/>
          <w:sz w:val="24"/>
          <w:szCs w:val="24"/>
        </w:rPr>
      </w:pP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2B0B97" w:rsidRDefault="00EC5DBD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Рабочая программа учебного предмета является частью основной профессиональной образовательной программы среднего профессионального образования по специальности 43.02.13 Технология парикмахерского искусства.</w:t>
      </w:r>
    </w:p>
    <w:p w:rsidR="002B0B97" w:rsidRDefault="002B0B9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B97" w:rsidRDefault="00EC5DB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учебного предмета в структуре основной профессиональной образовательной программы:</w:t>
      </w:r>
    </w:p>
    <w:p w:rsidR="002B0B97" w:rsidRDefault="00EC5D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является учебным предметом общеобразовательного цикла.</w:t>
      </w:r>
    </w:p>
    <w:p w:rsidR="002B0B97" w:rsidRDefault="002B0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учебного предмета – требования к результатам освоения учебного предмета:</w:t>
      </w:r>
    </w:p>
    <w:p w:rsidR="002B0B97" w:rsidRDefault="002B0B97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2B0B97" w:rsidRDefault="00EC5DBD">
      <w:pPr>
        <w:pStyle w:val="3"/>
        <w:spacing w:before="0" w:after="0"/>
      </w:pPr>
      <w:r>
        <w:rPr>
          <w:rFonts w:ascii="Times New Roman" w:hAnsi="Times New Roman"/>
          <w:sz w:val="24"/>
          <w:szCs w:val="24"/>
        </w:rPr>
        <w:t xml:space="preserve">1.3.1 Планируемые личностные результаты </w:t>
      </w: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2B0B97" w:rsidRDefault="002B0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2B0B97" w:rsidRDefault="00EC5DBD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2B0B97" w:rsidRDefault="002B0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2B0B97" w:rsidRDefault="002B0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2B0B97" w:rsidRDefault="002B0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2B0B97" w:rsidRDefault="002B0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2B0B97" w:rsidRDefault="002B0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2B0B97" w:rsidRDefault="002B0B97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2B0B97" w:rsidRDefault="00EC5DBD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1.3.2. Планируемые метапредметные результаты </w:t>
      </w:r>
    </w:p>
    <w:p w:rsidR="002B0B97" w:rsidRDefault="00EC5DBD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2B0B97" w:rsidRDefault="002B0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B97" w:rsidRDefault="00EC5DB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самостоятельно определять цели, задавать параметры и критерии, по которым можно определить, что цель достигнута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2B0B97" w:rsidRDefault="002B0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2B0B97" w:rsidRDefault="002B0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B97" w:rsidRDefault="00EC5DBD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3. Коммуникативные универсальные учебные действия</w:t>
      </w: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2B0B97" w:rsidRDefault="00EC5DBD">
      <w:pPr>
        <w:pStyle w:val="3"/>
        <w:spacing w:before="0" w:after="0"/>
        <w:jc w:val="both"/>
      </w:pPr>
      <w:r>
        <w:rPr>
          <w:rFonts w:ascii="Times New Roman" w:hAnsi="Times New Roman"/>
          <w:sz w:val="24"/>
          <w:szCs w:val="24"/>
        </w:rPr>
        <w:lastRenderedPageBreak/>
        <w:t xml:space="preserve">I.3.3. Планируемые предметные результаты </w:t>
      </w:r>
    </w:p>
    <w:p w:rsidR="002B0B97" w:rsidRDefault="00EC5DBD">
      <w:pPr>
        <w:pStyle w:val="4"/>
        <w:spacing w:before="0" w:after="0" w:line="240" w:lineRule="auto"/>
        <w:jc w:val="both"/>
      </w:pPr>
      <w:r>
        <w:t>Русский язык</w:t>
      </w: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текст в другие виды передачи информации;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культуру публичной речи;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2B0B97" w:rsidRDefault="002B0B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lastRenderedPageBreak/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создавать отзывы и рецензии на предложенный текст;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чтения, говорения, аудирования и письма;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осуществлять речевой самоконтроль;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2B0B97" w:rsidRDefault="002B0B97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B0B97" w:rsidRDefault="00EC5DBD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p w:rsidR="002B0B97" w:rsidRDefault="00EC5DB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2B0B97" w:rsidRDefault="00EC5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2B0B97" w:rsidRDefault="00EC5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2B0B97" w:rsidRDefault="00EC5DB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культуроведческой компетенций. Но на уровне среднего общего образования при обучении русскому языку основное внимание уделяется </w:t>
      </w:r>
      <w:r>
        <w:rPr>
          <w:rFonts w:ascii="Times New Roman" w:hAnsi="Times New Roman"/>
          <w:sz w:val="24"/>
          <w:szCs w:val="24"/>
        </w:rPr>
        <w:lastRenderedPageBreak/>
        <w:t>совершенствованию коммуникативной компетенции через практическую речевую деятельность.</w:t>
      </w:r>
    </w:p>
    <w:p w:rsidR="002B0B97" w:rsidRDefault="00EC5DBD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2B0B97" w:rsidRDefault="00EC5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Главными задачами реализации программы являются: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комплексного анализа предложенного текста;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2B0B97" w:rsidRDefault="00EC5DBD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2B0B97" w:rsidRDefault="00EC5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2B0B97" w:rsidRDefault="00EC5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уровне основного общего образования обучающиеся уже освоили основной объем теоретических сведений о языке, поэтому на уровне среднего общего образования изучение предмета «Русский язык» в большей степени нацелено на работу с текстом, а не с 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то же время преподаватель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2B0B97" w:rsidRDefault="00EC5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</w:p>
    <w:p w:rsidR="002B0B97" w:rsidRDefault="00EC5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разработке рабочей программы по учебному предмету «Русский язык»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результатов.</w:t>
      </w:r>
    </w:p>
    <w:p w:rsidR="002B0B97" w:rsidRDefault="002B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1.4. Количество часов на освоение программы предмета</w:t>
      </w: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>130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часов, в том числе:</w:t>
      </w: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 w:rsidR="004B0DC9">
        <w:rPr>
          <w:rFonts w:ascii="Times New Roman" w:hAnsi="Times New Roman"/>
          <w:b/>
          <w:sz w:val="24"/>
          <w:szCs w:val="24"/>
          <w:u w:val="single"/>
        </w:rPr>
        <w:t>114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часов;</w:t>
      </w: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консультации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часа;</w:t>
      </w: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промежуточной аттестации </w:t>
      </w:r>
      <w:r>
        <w:rPr>
          <w:rFonts w:ascii="Times New Roman" w:hAnsi="Times New Roman"/>
          <w:b/>
          <w:sz w:val="24"/>
          <w:szCs w:val="24"/>
          <w:u w:val="single"/>
        </w:rPr>
        <w:t>14</w:t>
      </w:r>
      <w:r>
        <w:rPr>
          <w:rFonts w:ascii="Times New Roman" w:hAnsi="Times New Roman"/>
          <w:sz w:val="24"/>
          <w:szCs w:val="24"/>
        </w:rPr>
        <w:t xml:space="preserve"> часов.</w:t>
      </w:r>
    </w:p>
    <w:p w:rsidR="00EC5DBD" w:rsidRDefault="00EC5DBD" w:rsidP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0B97" w:rsidRDefault="00EC5DBD" w:rsidP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caps/>
          <w:sz w:val="24"/>
          <w:szCs w:val="24"/>
        </w:rPr>
        <w:t>СТРУКТУРА и содержание УЧЕБНОГО ПРЕДМЕТА</w:t>
      </w:r>
    </w:p>
    <w:p w:rsidR="002B0B97" w:rsidRDefault="002B0B97">
      <w:pPr>
        <w:spacing w:after="0" w:line="240" w:lineRule="auto"/>
        <w:jc w:val="both"/>
        <w:rPr>
          <w:b/>
        </w:rPr>
      </w:pPr>
    </w:p>
    <w:p w:rsidR="002B0B97" w:rsidRDefault="00EC5DB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Объем учебного предмета и виды учебной работы</w:t>
      </w:r>
    </w:p>
    <w:p w:rsidR="002B0B97" w:rsidRDefault="002B0B9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7668"/>
        <w:gridCol w:w="1740"/>
      </w:tblGrid>
      <w:tr w:rsidR="002B0B97">
        <w:trPr>
          <w:trHeight w:val="161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2B0B97">
        <w:trPr>
          <w:trHeight w:val="285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130</w:t>
            </w:r>
          </w:p>
        </w:tc>
      </w:tr>
      <w:tr w:rsidR="002B0B97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B97" w:rsidRDefault="002B0B9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2B0B97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B97" w:rsidRDefault="002B0B97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2B0B97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B97" w:rsidRDefault="00EF5DB1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114</w:t>
            </w:r>
          </w:p>
        </w:tc>
      </w:tr>
      <w:tr w:rsidR="002B0B97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2B0B97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2B0B97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2B0B97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2B0B97">
        <w:trPr>
          <w:jc w:val="center"/>
        </w:trPr>
        <w:tc>
          <w:tcPr>
            <w:tcW w:w="9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экзамена                                                    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14</w:t>
            </w:r>
          </w:p>
        </w:tc>
      </w:tr>
    </w:tbl>
    <w:p w:rsidR="002B0B97" w:rsidRDefault="002B0B97">
      <w:pPr>
        <w:sectPr w:rsidR="002B0B97">
          <w:headerReference w:type="default" r:id="rId9"/>
          <w:footerReference w:type="default" r:id="rId10"/>
          <w:pgSz w:w="11906" w:h="16838"/>
          <w:pgMar w:top="1417" w:right="850" w:bottom="765" w:left="1701" w:header="1134" w:footer="708" w:gutter="0"/>
          <w:cols w:space="720"/>
          <w:formProt w:val="0"/>
          <w:titlePg/>
          <w:docGrid w:linePitch="299" w:charSpace="4096"/>
        </w:sectPr>
      </w:pPr>
    </w:p>
    <w:p w:rsidR="002B0B97" w:rsidRDefault="00EC5D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2.2. </w:t>
      </w:r>
      <w:r>
        <w:rPr>
          <w:rFonts w:ascii="Times New Roman" w:hAnsi="Times New Roman"/>
          <w:sz w:val="22"/>
          <w:szCs w:val="22"/>
          <w:lang w:val="ru-RU"/>
        </w:rPr>
        <w:t>Т</w:t>
      </w:r>
      <w:r>
        <w:rPr>
          <w:rFonts w:ascii="Times New Roman" w:hAnsi="Times New Roman"/>
          <w:sz w:val="22"/>
          <w:szCs w:val="22"/>
        </w:rPr>
        <w:t>ематический план и содержание учебного предмета</w:t>
      </w:r>
      <w:r>
        <w:rPr>
          <w:rFonts w:ascii="Times New Roman" w:hAnsi="Times New Roman"/>
          <w:caps/>
          <w:sz w:val="22"/>
          <w:szCs w:val="22"/>
        </w:rPr>
        <w:t xml:space="preserve"> </w:t>
      </w:r>
    </w:p>
    <w:p w:rsidR="002B0B97" w:rsidRDefault="002B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tbl>
      <w:tblPr>
        <w:tblW w:w="14850" w:type="dxa"/>
        <w:tblInd w:w="43" w:type="dxa"/>
        <w:tblLook w:val="04A0" w:firstRow="1" w:lastRow="0" w:firstColumn="1" w:lastColumn="0" w:noHBand="0" w:noVBand="1"/>
      </w:tblPr>
      <w:tblGrid>
        <w:gridCol w:w="2560"/>
        <w:gridCol w:w="326"/>
        <w:gridCol w:w="169"/>
        <w:gridCol w:w="9040"/>
        <w:gridCol w:w="1291"/>
        <w:gridCol w:w="1464"/>
      </w:tblGrid>
      <w:tr w:rsidR="002B0B97">
        <w:trPr>
          <w:trHeight w:val="2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aps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аименование разделов и тем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2B0B97">
        <w:trPr>
          <w:trHeight w:val="23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2B0B97">
        <w:trPr>
          <w:trHeight w:val="690"/>
        </w:trPr>
        <w:tc>
          <w:tcPr>
            <w:tcW w:w="1336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 Язык. Общие сведения о языке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2B0B97">
        <w:trPr>
          <w:trHeight w:val="23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Язык как система. Основные уровни языка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337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Язык как система. Основные уровни языка. Взаимосвязь различных единиц и уровней языка.</w:t>
            </w:r>
          </w:p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2B0B97">
        <w:trPr>
          <w:trHeight w:val="23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1.2.</w:t>
            </w:r>
          </w:p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Язык и общество. Язык и культура. Язык и история народа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  <w:lang w:val="en-US"/>
              </w:rPr>
            </w:pPr>
          </w:p>
        </w:tc>
      </w:tr>
      <w:tr w:rsidR="002B0B97">
        <w:trPr>
          <w:trHeight w:val="23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  <w:lang w:val="en-US"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 в Российской Федерации и в современном мире: в международном общении, в межнациональном общении.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234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1.3.</w:t>
            </w:r>
          </w:p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Формы существования русского национального языка 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396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Литературный язык, просторечие, народные говоры, профессиональные разновидности, жаргон, арго.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1.4.</w:t>
            </w:r>
          </w:p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Активные процессы в русском языке на современном этапе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Активные процессы в русском языке. </w:t>
            </w:r>
            <w:r>
              <w:rPr>
                <w:rFonts w:ascii="Times New Roman" w:hAnsi="Times New Roman"/>
                <w:color w:val="000000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1.5.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Историческое развитие русского языка 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</w:tr>
      <w:tr w:rsidR="002B0B97">
        <w:trPr>
          <w:trHeight w:val="292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afff4"/>
              <w:tabs>
                <w:tab w:val="left" w:pos="91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развития русского языка. </w:t>
            </w:r>
            <w:r>
              <w:rPr>
                <w:sz w:val="22"/>
                <w:szCs w:val="22"/>
              </w:rPr>
              <w:t xml:space="preserve">Русская лексика с точки зрения ее происхождения (исконно русская, заимствованная лексика, старославянизмы).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pStyle w:val="afff4"/>
              <w:tabs>
                <w:tab w:val="left" w:pos="916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235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1.6.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Выдающиеся отечественные лингвисты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Выдающиеся отечественные лингвисты: В.И. Даль, А.М. Пешковский, В.В. Виноградов, Н.М. Шанский и др., их вклад в развитие русского языка.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270"/>
        </w:trPr>
        <w:tc>
          <w:tcPr>
            <w:tcW w:w="13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Речь. Речевое общение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14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2.1. 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31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деятельность. Виды речевой деятельности: чтение, аудирование, говорение, письмо.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38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2.2.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Речевое общение и его основные элементы</w:t>
            </w:r>
          </w:p>
          <w:p w:rsidR="002B0B97" w:rsidRDefault="002B0B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79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общение и его основные элементы. Виды речевого общения. Сферы и ситуации речевого общения. Компоненты речевой ситуации.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2.3.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Монологическая и диалогическая речь   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64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B0B97">
        <w:trPr>
          <w:trHeight w:val="577"/>
        </w:trPr>
        <w:tc>
          <w:tcPr>
            <w:tcW w:w="13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Функциональная стилистика как учение о функционально-стилистической дифференциации языка</w:t>
            </w: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2B0B97">
        <w:trPr>
          <w:trHeight w:val="23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3.1.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Научный стиль речи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11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научного стиля речи. 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1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Основные жанры научного стиля речи (доклад, аннотация, статья, тезисы, конспект, рецензия, выписки, реферат и др.).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124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3.2.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Официально-деловой стиль речи</w:t>
            </w:r>
          </w:p>
          <w:p w:rsidR="002B0B97" w:rsidRDefault="002B0B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20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официально-делового стиля речи. 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20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жанры официально-делового стиля речи (резюме, характеристика, расписка, доверенность и др.).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55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3.3.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Публицистический стиль речи</w:t>
            </w:r>
          </w:p>
          <w:p w:rsidR="002B0B97" w:rsidRDefault="002B0B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503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публицистического стиля речи. 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503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жанры публицистического стиля речи (выступление, статья, интервью, очерк, отзыв и др.).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3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3.4.</w:t>
            </w:r>
          </w:p>
          <w:p w:rsidR="002B0B97" w:rsidRDefault="00EC5DBD">
            <w:pPr>
              <w:pStyle w:val="211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Художественный стиль речи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23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художественного стиля речи.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2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3.5.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Основные изобразительно-выразительные средства языка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45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Тропы в русском языке: эпитет, метафора, олицетворение, сравнение, гипербола, литота и др.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21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Стилистические фигуры речи: анафора, эпифора, инверсия, эллипсис, параллелизм, градация, парцелляция и др.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52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3.6.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Разговорный стиль </w:t>
            </w:r>
            <w:r>
              <w:rPr>
                <w:rFonts w:ascii="Times New Roman" w:hAnsi="Times New Roman"/>
                <w:b/>
                <w:bCs/>
              </w:rPr>
              <w:lastRenderedPageBreak/>
              <w:t>речи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52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Сфера употребления, типичные ситуации речевого общения, задачи речи, языковые </w:t>
            </w:r>
            <w:r>
              <w:rPr>
                <w:rFonts w:ascii="Times New Roman" w:hAnsi="Times New Roman"/>
                <w:color w:val="000000"/>
              </w:rPr>
              <w:lastRenderedPageBreak/>
              <w:t>средства, характерные для разговорного стиля речи. Основные жанры разговорного стиля речи (рассказ, беседа, спор).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2B0B97">
        <w:trPr>
          <w:trHeight w:val="276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3.7.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Текст. Признаки текста</w:t>
            </w:r>
          </w:p>
          <w:p w:rsidR="002B0B97" w:rsidRDefault="002B0B9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798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</w:t>
            </w:r>
            <w:r>
              <w:rPr>
                <w:rFonts w:ascii="Times New Roman" w:hAnsi="Times New Roman"/>
                <w:color w:val="000000"/>
              </w:rPr>
              <w:t>Виды чтения. Использование различных видов чтения в зависимости от коммуникативной задачи и характера текста.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3.8.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Информационная переработка текста (план, тезисы, конспект, реферат, аннотация)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1289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B0B97">
        <w:trPr>
          <w:trHeight w:val="20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3.9.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Функционально-смысловые типы речи 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B97" w:rsidRDefault="00EC5DB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674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Функционально-смысловые типы речи (повествование, описание, рассуждение).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B97" w:rsidRDefault="002B0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51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3.10.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Лингвистический анализ текстов различных функциональных разновидностей языка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49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Лингвостилистический анализ текста.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63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highlight w:val="yellow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Лингвостилистический анализ текста.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70"/>
        </w:trPr>
        <w:tc>
          <w:tcPr>
            <w:tcW w:w="13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highlight w:val="yellow"/>
                <w:lang w:val="en-US"/>
              </w:rPr>
            </w:pPr>
          </w:p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4. Культура речи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109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4.1.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речи как раздел лингвистики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232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Основные аспекты культуры речи: нормативный, коммуникативный и этический. </w:t>
            </w:r>
            <w:r>
              <w:rPr>
                <w:rFonts w:ascii="Times New Roman" w:hAnsi="Times New Roman"/>
                <w:bCs/>
                <w:color w:val="000000"/>
              </w:rPr>
              <w:t>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56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4.2.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видов речевой деятельности – чтения, аудирования, говорения и письма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97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Культура видов речевой деятельности – чтения, аудирования, говорения и письма.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4.3.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lastRenderedPageBreak/>
              <w:t>Культура публичной речи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4.4.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научного и делового общения (устная и письменная формы)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речевого этикета в официально-деловой, научной и публицистической сферах общения.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4.5.</w:t>
            </w:r>
          </w:p>
          <w:p w:rsidR="002B0B97" w:rsidRDefault="00EC5DBD">
            <w:pPr>
              <w:pStyle w:val="afff5"/>
              <w:spacing w:after="0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Культура разговорной речи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13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>Психологические и языковые правила общения. Характеристика взаимодействующих в процессе общения людей. Факторы, определяющие формирование речевого этикета и его использование. Правила, приводящие к успеху коммуникации. Речевые формулы выражения привлечения внимания, обращения, приветствия, прощания, просьбы, благодарности, отказа, запрещения, согласия, разрешения, извинения, прощения, сочувствия, способы выражения комплиментов, одобрения, поздравления, пожелания.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690"/>
        </w:trPr>
        <w:tc>
          <w:tcPr>
            <w:tcW w:w="133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Раздел 5. Языковые нормы</w:t>
            </w:r>
          </w:p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18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5.1.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Орфоэпические нормы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47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Произносительные нормы. Произношение гласных и согласных звуков, заимствованных слов. 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B0B97" w:rsidRDefault="002B0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B0B97" w:rsidRDefault="002B0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247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4A4A4A"/>
              </w:rPr>
              <w:t>Акцентологические нормы. Понятие акцентологии. Разноместный и подвижный характер ударения в русском языке.  Активные тенденции развития ударения в современном русском языке.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21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5.2.</w:t>
            </w:r>
          </w:p>
          <w:p w:rsidR="002B0B97" w:rsidRDefault="00EC5DBD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Словообразовательные нормы</w:t>
            </w:r>
          </w:p>
          <w:p w:rsidR="002B0B97" w:rsidRDefault="002B0B9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2B0B97" w:rsidRDefault="002B0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4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5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5.3.</w:t>
            </w:r>
          </w:p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нормы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12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>Понятие лексикологии. Лексическое значение слова. Определение синонимов, антонимов, паронимов. Лексические нормы.</w:t>
            </w:r>
          </w:p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5.4.</w:t>
            </w:r>
          </w:p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ошибки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2B0B97" w:rsidRDefault="002B0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B0B97" w:rsidRDefault="002B0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B0B97" w:rsidRDefault="002B0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73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pStyle w:val="31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Лексические ошибки (лексическая несочетаемость, тавтология, плеоназм, смешение паронимов и др.) и их исправление.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66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5.5.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Ошибки в употреблении фразеологических единиц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33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549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Фразеологизмы. Отличие фразеологизма от слова. Употребление фразеологизмов в речи. Афоризмы. Ошибки в употреблении фразеологических единиц и их исправление.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5.6. Морфологические нормы образования и  употребления имен существительных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B0B97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рода существительных. Склоняемые и несклоняемые имена существительные. Именительный и родительный падежи множественного числа имен существительных. Употребление форм имен существительных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5.7. Морфологические нормы образования и употребления имен прилагательных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B0B97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прилагательных. Степени сравнения имен прилагательных. Употребление форм имен прилагательных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5.8. Морфологические нормы образования и употребления имен числительных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B0B97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числительных.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5.9. Морфологические нормы образования и употребления глаголов, причастий и деепричастий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B0B97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Особенности образования и употребления </w:t>
            </w:r>
            <w:r>
              <w:rPr>
                <w:rFonts w:ascii="Times New Roman" w:hAnsi="Times New Roman"/>
                <w:color w:val="000000"/>
                <w:lang w:eastAsia="ar-SA"/>
              </w:rPr>
              <w:t>глаголов, причастий и деепричастий</w:t>
            </w:r>
          </w:p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330"/>
        </w:trPr>
        <w:tc>
          <w:tcPr>
            <w:tcW w:w="1336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Раздел 6. Орфографические нормы</w:t>
            </w:r>
          </w:p>
        </w:tc>
        <w:tc>
          <w:tcPr>
            <w:tcW w:w="14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6.1.</w:t>
            </w:r>
          </w:p>
          <w:p w:rsidR="002B0B97" w:rsidRDefault="00EC5DB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гласных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B0B97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Безударные гласные. Чередующиеся гласные. Гласные О, Е после шипящих и Ц.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Тема 6.2. </w:t>
            </w:r>
          </w:p>
          <w:p w:rsidR="002B0B97" w:rsidRDefault="00EC5DB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согласных</w:t>
            </w:r>
          </w:p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B0B97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Звонкие и глухие согласные. Непроизносимые согласные.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65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6.3.</w:t>
            </w:r>
          </w:p>
          <w:p w:rsidR="002B0B97" w:rsidRDefault="00EC5DBD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приставок.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B0B97">
        <w:trPr>
          <w:trHeight w:val="165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Приставки на З - / С -. Приставки ПРИ - / ПРЕ -.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209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6.4.</w:t>
            </w:r>
          </w:p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Имя существительное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09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суффиксов и окончаний имен существительных.</w:t>
            </w:r>
          </w:p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сложных существительных.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6.5.</w:t>
            </w:r>
          </w:p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прилагательное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суффиксов и окончаний имен прилагательных. Правописание сложных прилагательных.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2B0B97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6.6.</w:t>
            </w:r>
          </w:p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числительное. Наречие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числительных, наречий.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2B0B97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6.7.</w:t>
            </w:r>
          </w:p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Глагол.</w:t>
            </w:r>
          </w:p>
          <w:p w:rsidR="002B0B97" w:rsidRDefault="002B0B97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Грамматические признаки глагола. Правописание суффиксов и личных окончаний глагола. Правописание не с глаголами.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2B0B97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6.8.</w:t>
            </w:r>
          </w:p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Причастие и деепричастие как особые формы глагола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суффиксов и окончаний причастий. Правописание не с причастиями. Правописание -н- и -нн- в причастиях и отглагольных прилагательных. Правописание не с деепричастиями. 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2B0B97" w:rsidRDefault="002B0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B0B97" w:rsidRDefault="002B0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B0B97" w:rsidRDefault="002B0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6.9.</w:t>
            </w:r>
          </w:p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Служебные части речи</w:t>
            </w: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Предлог как часть речи. Правописание предлогов. Отличие производных предлогов (в течение, в продолжение, вследствие и др.) от слов-омонимов. Употребление предлогов в составе словосочетаний. Употребление существительных с предлогами благодаря, вопреки, согласно и др.</w:t>
            </w:r>
          </w:p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 как часть речи. Правописание союзов. Отличие союзов тоже, также, что-бы,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2B0B97" w:rsidRDefault="002B0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B0B97" w:rsidRDefault="002B0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B0B97" w:rsidRDefault="002B0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B0B97" w:rsidRDefault="002B0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09"/>
        </w:trPr>
        <w:tc>
          <w:tcPr>
            <w:tcW w:w="20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6.10.</w:t>
            </w:r>
          </w:p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Частица как часть речи</w:t>
            </w:r>
          </w:p>
          <w:p w:rsidR="002B0B97" w:rsidRDefault="002B0B97">
            <w:pPr>
              <w:pStyle w:val="afffffff5"/>
              <w:spacing w:after="0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6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209"/>
        </w:trPr>
        <w:tc>
          <w:tcPr>
            <w:tcW w:w="208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Частица как часть речи. Правописание частиц. Правописание частиц не и ни с разными частями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2B0B97" w:rsidRDefault="002B0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2B0B97" w:rsidRDefault="002B0B9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503"/>
        </w:trPr>
        <w:tc>
          <w:tcPr>
            <w:tcW w:w="13365" w:type="dxa"/>
            <w:gridSpan w:val="5"/>
            <w:tcBorders>
              <w:lef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7.  Пунктуационные нормы</w:t>
            </w:r>
          </w:p>
          <w:p w:rsidR="002B0B97" w:rsidRDefault="002B0B9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2B0B97" w:rsidRDefault="002B0B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2B0B97" w:rsidRDefault="002B0B97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B0B97">
        <w:trPr>
          <w:trHeight w:val="12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7.1.</w:t>
            </w:r>
          </w:p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Простое предложение. Осложненное простое предложение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12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простых предложений. Тире между подлежащим и сказуемым. Предложения с однородными членами и знаки препинания в них. Однородные и неоднородные определения.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7.2.</w:t>
            </w:r>
          </w:p>
          <w:p w:rsidR="002B0B97" w:rsidRDefault="00EC5DBD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Предложения с обособленными и уточняющими членами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67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afff5"/>
              <w:spacing w:after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Предложения с обособленными и уточняющими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Уточняющие члены предложения. Обособление дополнений. Обособление обстоятельств. Уточняющие члены предложения.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pStyle w:val="afff5"/>
              <w:snapToGrid w:val="0"/>
              <w:spacing w:after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7.3.</w:t>
            </w:r>
          </w:p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Вводные слова и предложения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7.4.</w:t>
            </w:r>
          </w:p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предложение. Сложносочиненное предложение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29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сложносочиненном предложении. Употребление сложносочиненных предложений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2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7.5.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Сложноподчиненное предложение. 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EC5DB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2B0B97">
        <w:trPr>
          <w:trHeight w:val="55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pStyle w:val="Style1"/>
              <w:snapToGrid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7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7.6.</w:t>
            </w:r>
          </w:p>
          <w:p w:rsidR="002B0B97" w:rsidRDefault="00EC5DBD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Бессоюзное сложное предложение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17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бессоюзном сложном предложении. Использование бессоюзных сложных предложений в речи.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100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7.7.</w:t>
            </w:r>
          </w:p>
          <w:p w:rsidR="002B0B97" w:rsidRDefault="00EC5DB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 с разными видами связи</w:t>
            </w:r>
          </w:p>
        </w:tc>
        <w:tc>
          <w:tcPr>
            <w:tcW w:w="9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A200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bookmarkStart w:id="0" w:name="_GoBack"/>
            <w:bookmarkEnd w:id="0"/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2B0B97">
        <w:trPr>
          <w:trHeight w:val="330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 с разными видами связи.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2B0B97">
        <w:trPr>
          <w:trHeight w:val="330"/>
        </w:trPr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Style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Style1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B0B97">
        <w:trPr>
          <w:trHeight w:val="330"/>
        </w:trPr>
        <w:tc>
          <w:tcPr>
            <w:tcW w:w="20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Style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0B97" w:rsidRDefault="00EC5DBD">
            <w:pPr>
              <w:pStyle w:val="Style1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2B0B97">
        <w:trPr>
          <w:trHeight w:val="97"/>
        </w:trPr>
        <w:tc>
          <w:tcPr>
            <w:tcW w:w="12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B97" w:rsidRDefault="00EC5D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130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B97" w:rsidRDefault="002B0B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2B0B97" w:rsidRDefault="002B0B97">
      <w:pPr>
        <w:spacing w:after="0" w:line="240" w:lineRule="auto"/>
        <w:rPr>
          <w:rFonts w:ascii="Times New Roman" w:hAnsi="Times New Roman"/>
          <w:bCs/>
        </w:rPr>
      </w:pPr>
    </w:p>
    <w:p w:rsidR="002B0B97" w:rsidRDefault="002B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/>
          <w:bCs/>
        </w:rPr>
        <w:sectPr w:rsidR="002B0B97">
          <w:headerReference w:type="default" r:id="rId11"/>
          <w:footerReference w:type="default" r:id="rId12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2B0B97" w:rsidRDefault="00EC5D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rFonts w:ascii="Times New Roman" w:hAnsi="Times New Roman"/>
          <w:caps/>
          <w:sz w:val="24"/>
          <w:szCs w:val="24"/>
        </w:rPr>
        <w:lastRenderedPageBreak/>
        <w:t>3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aps/>
          <w:sz w:val="24"/>
          <w:szCs w:val="24"/>
        </w:rPr>
        <w:t>условия реализации программы УЧЕБНОГО  ПРЕДМЕТА</w:t>
      </w:r>
    </w:p>
    <w:p w:rsidR="002B0B97" w:rsidRDefault="002B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учебного предмета требует наличия учебного кабинета.</w:t>
      </w: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двухместные учебные столы,</w:t>
      </w: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стулья ученические,</w:t>
      </w: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многофункциональный комплекс преподавателя,</w:t>
      </w: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наглядные пособия (комплекты учебных таблиц, плакатов, портретов выдающихся ученых, поэтов, писателей и др.).</w:t>
      </w:r>
    </w:p>
    <w:p w:rsidR="002B0B97" w:rsidRDefault="002B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мультимедийное оборудование.</w:t>
      </w:r>
    </w:p>
    <w:p w:rsidR="002B0B97" w:rsidRDefault="002B0B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2B0B97" w:rsidRDefault="00EC5D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студентов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Антонова Е.С. Русский язык: учебник для студентов учреждений среднего профессионального образования. — М.: Издательский центр "Академия", 2019. 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Воителева Т.М. Русский язык: сборник упражнений: учебное пособие для студентов учреждений среднего профессионального образования. — М.: Издательский центр "Академия", 2019. </w:t>
      </w:r>
    </w:p>
    <w:p w:rsidR="002B0B97" w:rsidRDefault="002B0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</w:t>
      </w:r>
    </w:p>
    <w:p w:rsidR="002B0B97" w:rsidRDefault="00EC5DB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Горбачевич К.С. Словарь трудностей современного русского языка. - СПб., 2003.</w:t>
      </w:r>
    </w:p>
    <w:p w:rsidR="002B0B97" w:rsidRDefault="00EC5DB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Граудина Л.К., Ицкович В.А., Катлинская Л.П. Грамматическая правильность русской речи. Стилистический словарь вариантов. - 2-е изд., испр. и доп. - М., 2001.</w:t>
      </w:r>
    </w:p>
    <w:p w:rsidR="002B0B97" w:rsidRDefault="00EC5DB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В.В. Виноградова / под ред. В.В. Лопатина. - 2-е изд., испр. и доп. - М., 2004.</w:t>
      </w:r>
    </w:p>
    <w:p w:rsidR="002B0B97" w:rsidRDefault="00EC5DB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Крысин Л.П. Толковый словарь иноязычных слов. - М., 2008.</w:t>
      </w:r>
    </w:p>
    <w:p w:rsidR="002B0B97" w:rsidRDefault="00EC5DB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Лекант П.А., Леденева В.В. Школьный орфоэпический словарь русского языка. - М., 2005.</w:t>
      </w:r>
    </w:p>
    <w:p w:rsidR="002B0B97" w:rsidRDefault="00EC5DB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Львов В.В. Школьный орфоэпический словарь русского языка. - М., 2004.</w:t>
      </w:r>
    </w:p>
    <w:p w:rsidR="002B0B97" w:rsidRDefault="00EC5DB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Ожегов С.И. Словарь русского языка. Около 60 000 слов и фразеологических выражений. - 25-е изд., испр. и доп. /под общ. ред. Л.И. Скворцова. - М., 2006.</w:t>
      </w:r>
    </w:p>
    <w:p w:rsidR="002B0B97" w:rsidRDefault="00EC5DB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Розенталь Д.Э., Краснянский В.В. Фразеологический словарь русского языка. - М., 2011.</w:t>
      </w:r>
    </w:p>
    <w:p w:rsidR="002B0B97" w:rsidRDefault="00EC5DB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Скворцов Л.И. Большой толковый словарь правильной русской речи. - М., 2005.</w:t>
      </w:r>
    </w:p>
    <w:p w:rsidR="002B0B97" w:rsidRDefault="00EC5DB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Ушаков Д.Н., Крючков С.Е. Орфографический словарь. - М., 2006.</w:t>
      </w:r>
    </w:p>
    <w:p w:rsidR="002B0B97" w:rsidRDefault="00EC5DBD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Через дефис, слитно или раздельно?: словарь-справочник русского языка / сост. В.В. Бурцева. - М., 2006.</w:t>
      </w:r>
    </w:p>
    <w:p w:rsidR="002B0B97" w:rsidRDefault="002B0B97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0B97" w:rsidRDefault="00EC5DB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2B0B97" w:rsidRDefault="002B0B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www.eor.it.ru/eor (учебный портал по использованию ЭОР).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www.ruscorpora. ru (Национальный корпус русского языка – информационно-справочная система, основанная на собрании русских текстов в электронной форме).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www.russkiyjazik.ru (энциклопедия «Языкознание»).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www.etymolog.ruslang.ru (Этимология и история русского языка).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www.rus.1september.ru (электронная версия газеты «Русский язык»).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www.Ucheba.com (Образовательный портал «Учеба»: «Уроки».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www.uroki.ru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www.metodiki.ru (Методики).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www.posobie.ru (Пособия). 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www.it-n.ru/communities.aspx?cat_no=2168&amp;tmpl=com (Сеть творческих учителей. Информационные технологии на уроках русского языка и литературы).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www.prosv.ru/umk/konkurs/info.aspx?ob_no=12267 (Работы победителей конкурса «Учитель – учителю» издательства «Просвещение»).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www.spravka.gramota.ru (Справочная служба русского языка).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slovari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dictsearch</w:t>
      </w:r>
      <w:r>
        <w:rPr>
          <w:rFonts w:ascii="Times New Roman" w:hAnsi="Times New Roman"/>
          <w:sz w:val="24"/>
          <w:szCs w:val="24"/>
        </w:rPr>
        <w:t xml:space="preserve"> (Словари. ру).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www.gramota.ru/class/coach/tbgramota (Учебник грамоты).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 (Справочная служба).</w:t>
      </w:r>
    </w:p>
    <w:p w:rsidR="002B0B97" w:rsidRDefault="00EC5DBD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www.gramma.ru/EXM (Экзамены. Нормативные документы).</w:t>
      </w:r>
    </w:p>
    <w:p w:rsidR="002B0B97" w:rsidRDefault="002B0B97">
      <w:pPr>
        <w:pStyle w:val="affffffffa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EC5DBD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t>4. КОНТРОЛЬ И ОЦЕНКА РЕЗУЛЬТАТОВ ОСВОЕНИЯ УЧЕБНОГО ПРЕДМЕТА</w:t>
      </w:r>
    </w:p>
    <w:p w:rsidR="002B0B97" w:rsidRDefault="002B0B9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B0B97" w:rsidRDefault="00EC5DB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экзаменов, а также в ходе выполнения обучающимися индивидуальных заданий (индивидуальных проектов).</w:t>
      </w:r>
    </w:p>
    <w:p w:rsidR="002B0B97" w:rsidRDefault="002B0B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B0B97" w:rsidRDefault="002B0B97">
      <w:pPr>
        <w:tabs>
          <w:tab w:val="left" w:pos="5529"/>
        </w:tabs>
        <w:spacing w:after="0" w:line="240" w:lineRule="auto"/>
        <w:jc w:val="center"/>
      </w:pPr>
    </w:p>
    <w:sectPr w:rsidR="002B0B97">
      <w:headerReference w:type="default" r:id="rId13"/>
      <w:footerReference w:type="default" r:id="rId14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60C" w:rsidRDefault="00EC5DBD">
      <w:pPr>
        <w:spacing w:after="0" w:line="240" w:lineRule="auto"/>
      </w:pPr>
      <w:r>
        <w:separator/>
      </w:r>
    </w:p>
  </w:endnote>
  <w:endnote w:type="continuationSeparator" w:id="0">
    <w:p w:rsidR="001B660C" w:rsidRDefault="00EC5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">
    <w:charset w:val="CC"/>
    <w:family w:val="roman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97" w:rsidRDefault="00EC5DBD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A2007E">
      <w:rPr>
        <w:noProof/>
      </w:rPr>
      <w:t>11</w:t>
    </w:r>
    <w:r>
      <w:fldChar w:fldCharType="end"/>
    </w:r>
  </w:p>
  <w:p w:rsidR="002B0B97" w:rsidRDefault="002B0B97">
    <w:pPr>
      <w:pStyle w:val="afff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97" w:rsidRDefault="00EC5DBD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A2007E">
      <w:rPr>
        <w:noProof/>
      </w:rPr>
      <w:t>18</w:t>
    </w:r>
    <w:r>
      <w:fldChar w:fldCharType="end"/>
    </w:r>
  </w:p>
  <w:p w:rsidR="002B0B97" w:rsidRDefault="002B0B97">
    <w:pPr>
      <w:pStyle w:val="afff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97" w:rsidRDefault="00EC5DBD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A2007E">
      <w:rPr>
        <w:noProof/>
      </w:rPr>
      <w:t>19</w:t>
    </w:r>
    <w:r>
      <w:fldChar w:fldCharType="end"/>
    </w:r>
  </w:p>
  <w:p w:rsidR="002B0B97" w:rsidRDefault="002B0B97">
    <w:pPr>
      <w:pStyle w:val="afff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60C" w:rsidRDefault="00EC5DBD">
      <w:pPr>
        <w:spacing w:after="0" w:line="240" w:lineRule="auto"/>
      </w:pPr>
      <w:r>
        <w:separator/>
      </w:r>
    </w:p>
  </w:footnote>
  <w:footnote w:type="continuationSeparator" w:id="0">
    <w:p w:rsidR="001B660C" w:rsidRDefault="00EC5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97" w:rsidRDefault="002B0B97">
    <w:pPr>
      <w:pStyle w:val="afff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97" w:rsidRDefault="002B0B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B97" w:rsidRDefault="002B0B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54562"/>
    <w:multiLevelType w:val="multilevel"/>
    <w:tmpl w:val="E5D235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3DE4B31"/>
    <w:multiLevelType w:val="multilevel"/>
    <w:tmpl w:val="AC20BFC6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b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8E700B9"/>
    <w:multiLevelType w:val="multilevel"/>
    <w:tmpl w:val="E126252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B97"/>
    <w:rsid w:val="00116077"/>
    <w:rsid w:val="001B660C"/>
    <w:rsid w:val="002B0B97"/>
    <w:rsid w:val="004B0DC9"/>
    <w:rsid w:val="00A2007E"/>
    <w:rsid w:val="00A84444"/>
    <w:rsid w:val="00EC5DBD"/>
    <w:rsid w:val="00E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B9171"/>
  <w15:docId w15:val="{D7E8AEA3-E1FA-4225-A116-4283689C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EC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7066EC"/>
    <w:pPr>
      <w:keepNext/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066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066E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7066EC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7066E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7066EC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7066EC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7066EC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7066EC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7066EC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qFormat/>
    <w:rsid w:val="007066E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qFormat/>
    <w:rsid w:val="007066E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qFormat/>
    <w:rsid w:val="007066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7066E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7066E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qFormat/>
    <w:rsid w:val="007066E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qFormat/>
    <w:rsid w:val="007066E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qFormat/>
    <w:rsid w:val="007066EC"/>
    <w:rPr>
      <w:rFonts w:ascii="Cambria" w:eastAsia="Times New Roman" w:hAnsi="Cambria" w:cs="Times New Roman"/>
      <w:lang w:val="x-none" w:eastAsia="x-none"/>
    </w:rPr>
  </w:style>
  <w:style w:type="character" w:customStyle="1" w:styleId="a3">
    <w:name w:val="Основной текст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qFormat/>
    <w:rsid w:val="007066EC"/>
  </w:style>
  <w:style w:type="character" w:customStyle="1" w:styleId="a4">
    <w:name w:val="Ниж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Pr>
      <w:rFonts w:cs="Times New Roman"/>
    </w:rPr>
  </w:style>
  <w:style w:type="character" w:customStyle="1" w:styleId="a6">
    <w:name w:val="Текст сноски Знак"/>
    <w:basedOn w:val="a0"/>
    <w:uiPriority w:val="99"/>
    <w:qFormat/>
    <w:rsid w:val="007066E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7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7066EC"/>
    <w:rPr>
      <w:rFonts w:cs="Times New Roman"/>
      <w:vertAlign w:val="superscript"/>
    </w:rPr>
  </w:style>
  <w:style w:type="character" w:customStyle="1" w:styleId="-">
    <w:name w:val="Интернет-ссылка"/>
    <w:uiPriority w:val="99"/>
    <w:rsid w:val="007066EC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locked/>
    <w:rsid w:val="007066EC"/>
    <w:rPr>
      <w:rFonts w:ascii="Times New Roman" w:hAnsi="Times New Roman"/>
      <w:sz w:val="20"/>
      <w:lang w:val="x-none" w:eastAsia="ru-RU"/>
    </w:rPr>
  </w:style>
  <w:style w:type="character" w:styleId="a8">
    <w:name w:val="Emphasis"/>
    <w:uiPriority w:val="20"/>
    <w:qFormat/>
    <w:rsid w:val="007066EC"/>
    <w:rPr>
      <w:rFonts w:cs="Times New Roman"/>
      <w:i/>
    </w:rPr>
  </w:style>
  <w:style w:type="character" w:customStyle="1" w:styleId="a9">
    <w:name w:val="Текст выноски Знак"/>
    <w:basedOn w:val="a0"/>
    <w:uiPriority w:val="99"/>
    <w:qFormat/>
    <w:rsid w:val="007066EC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a">
    <w:name w:val="Верх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qFormat/>
    <w:rsid w:val="007066EC"/>
    <w:rPr>
      <w:rFonts w:cs="Times New Roman"/>
      <w:sz w:val="20"/>
      <w:szCs w:val="20"/>
    </w:rPr>
  </w:style>
  <w:style w:type="character" w:customStyle="1" w:styleId="ab">
    <w:name w:val="Текст примечания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11">
    <w:name w:val="Оглавление 1 Знак1"/>
    <w:link w:val="12"/>
    <w:uiPriority w:val="99"/>
    <w:qFormat/>
    <w:rsid w:val="007066EC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ac">
    <w:name w:val="Тема примечания Знак"/>
    <w:basedOn w:val="ab"/>
    <w:uiPriority w:val="99"/>
    <w:qFormat/>
    <w:rsid w:val="007066E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Тема примечания Знак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22">
    <w:name w:val="Оглавление 2 Знак"/>
    <w:basedOn w:val="a0"/>
    <w:link w:val="23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qFormat/>
    <w:rsid w:val="007066EC"/>
  </w:style>
  <w:style w:type="character" w:customStyle="1" w:styleId="ad">
    <w:name w:val="Цветовое выделение"/>
    <w:uiPriority w:val="99"/>
    <w:qFormat/>
    <w:rsid w:val="007066EC"/>
    <w:rPr>
      <w:b/>
      <w:color w:val="26282F"/>
    </w:rPr>
  </w:style>
  <w:style w:type="character" w:customStyle="1" w:styleId="ae">
    <w:name w:val="Гипертекстовая ссылка"/>
    <w:uiPriority w:val="99"/>
    <w:qFormat/>
    <w:rsid w:val="007066EC"/>
    <w:rPr>
      <w:b/>
      <w:color w:val="106BBE"/>
    </w:rPr>
  </w:style>
  <w:style w:type="character" w:customStyle="1" w:styleId="af">
    <w:name w:val="Активная гипертекстовая ссылка"/>
    <w:uiPriority w:val="99"/>
    <w:qFormat/>
    <w:rsid w:val="007066EC"/>
    <w:rPr>
      <w:b/>
      <w:color w:val="106BBE"/>
      <w:u w:val="single"/>
    </w:rPr>
  </w:style>
  <w:style w:type="character" w:customStyle="1" w:styleId="af0">
    <w:name w:val="Выделение для Базового Поиска"/>
    <w:uiPriority w:val="99"/>
    <w:qFormat/>
    <w:rsid w:val="007066EC"/>
    <w:rPr>
      <w:b/>
      <w:color w:val="0058A9"/>
    </w:rPr>
  </w:style>
  <w:style w:type="character" w:customStyle="1" w:styleId="af1">
    <w:name w:val="Выделение для Базового Поиска (курсив)"/>
    <w:uiPriority w:val="99"/>
    <w:qFormat/>
    <w:rsid w:val="007066EC"/>
    <w:rPr>
      <w:b/>
      <w:i/>
      <w:color w:val="0058A9"/>
    </w:rPr>
  </w:style>
  <w:style w:type="character" w:customStyle="1" w:styleId="af2">
    <w:name w:val="Заголовок своего сообщения"/>
    <w:uiPriority w:val="99"/>
    <w:qFormat/>
    <w:rsid w:val="007066EC"/>
    <w:rPr>
      <w:b/>
      <w:color w:val="26282F"/>
    </w:rPr>
  </w:style>
  <w:style w:type="character" w:customStyle="1" w:styleId="af3">
    <w:name w:val="Заголовок чужого сообщения"/>
    <w:uiPriority w:val="99"/>
    <w:qFormat/>
    <w:rsid w:val="007066EC"/>
    <w:rPr>
      <w:b/>
      <w:color w:val="FF0000"/>
    </w:rPr>
  </w:style>
  <w:style w:type="character" w:customStyle="1" w:styleId="af4">
    <w:name w:val="Найденные слова"/>
    <w:uiPriority w:val="99"/>
    <w:qFormat/>
    <w:rsid w:val="007066EC"/>
    <w:rPr>
      <w:color w:val="26282F"/>
      <w:shd w:val="clear" w:color="auto" w:fill="FFF580"/>
    </w:rPr>
  </w:style>
  <w:style w:type="character" w:customStyle="1" w:styleId="af5">
    <w:name w:val="Не вступил в силу"/>
    <w:uiPriority w:val="99"/>
    <w:qFormat/>
    <w:rsid w:val="007066EC"/>
    <w:rPr>
      <w:color w:val="000000"/>
      <w:shd w:val="clear" w:color="auto" w:fill="D8EDE8"/>
    </w:rPr>
  </w:style>
  <w:style w:type="character" w:customStyle="1" w:styleId="af6">
    <w:name w:val="Опечатки"/>
    <w:uiPriority w:val="99"/>
    <w:qFormat/>
    <w:rsid w:val="007066EC"/>
    <w:rPr>
      <w:color w:val="FF0000"/>
    </w:rPr>
  </w:style>
  <w:style w:type="character" w:customStyle="1" w:styleId="af7">
    <w:name w:val="Продолжение ссылки"/>
    <w:uiPriority w:val="99"/>
    <w:qFormat/>
    <w:rsid w:val="007066EC"/>
  </w:style>
  <w:style w:type="character" w:customStyle="1" w:styleId="af8">
    <w:name w:val="Сравнение редакций"/>
    <w:uiPriority w:val="99"/>
    <w:qFormat/>
    <w:rsid w:val="007066EC"/>
    <w:rPr>
      <w:b/>
      <w:color w:val="26282F"/>
    </w:rPr>
  </w:style>
  <w:style w:type="character" w:customStyle="1" w:styleId="af9">
    <w:name w:val="Сравнение редакций. Добавленный фрагмент"/>
    <w:uiPriority w:val="99"/>
    <w:qFormat/>
    <w:rsid w:val="007066EC"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uiPriority w:val="99"/>
    <w:qFormat/>
    <w:rsid w:val="007066EC"/>
    <w:rPr>
      <w:color w:val="000000"/>
      <w:shd w:val="clear" w:color="auto" w:fill="C4C413"/>
    </w:rPr>
  </w:style>
  <w:style w:type="character" w:customStyle="1" w:styleId="afb">
    <w:name w:val="Ссылка на утративший силу документ"/>
    <w:uiPriority w:val="99"/>
    <w:qFormat/>
    <w:rsid w:val="007066EC"/>
    <w:rPr>
      <w:b/>
      <w:color w:val="749232"/>
    </w:rPr>
  </w:style>
  <w:style w:type="character" w:customStyle="1" w:styleId="afc">
    <w:name w:val="Утратил силу"/>
    <w:uiPriority w:val="99"/>
    <w:qFormat/>
    <w:rsid w:val="007066EC"/>
    <w:rPr>
      <w:b/>
      <w:strike/>
      <w:color w:val="666600"/>
    </w:rPr>
  </w:style>
  <w:style w:type="character" w:styleId="afd">
    <w:name w:val="annotation reference"/>
    <w:uiPriority w:val="99"/>
    <w:unhideWhenUsed/>
    <w:qFormat/>
    <w:rsid w:val="007066EC"/>
    <w:rPr>
      <w:rFonts w:cs="Times New Roman"/>
      <w:sz w:val="16"/>
    </w:rPr>
  </w:style>
  <w:style w:type="character" w:customStyle="1" w:styleId="afe">
    <w:name w:val="Текст концевой сноски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7066EC"/>
    <w:rPr>
      <w:rFonts w:cs="Times New Roman"/>
      <w:vertAlign w:val="superscript"/>
    </w:rPr>
  </w:style>
  <w:style w:type="character" w:customStyle="1" w:styleId="WW8Num1z0">
    <w:name w:val="WW8Num1z0"/>
    <w:qFormat/>
    <w:rsid w:val="007066EC"/>
  </w:style>
  <w:style w:type="character" w:customStyle="1" w:styleId="WW8Num1z1">
    <w:name w:val="WW8Num1z1"/>
    <w:qFormat/>
    <w:rsid w:val="007066EC"/>
  </w:style>
  <w:style w:type="character" w:customStyle="1" w:styleId="WW8Num1z2">
    <w:name w:val="WW8Num1z2"/>
    <w:qFormat/>
    <w:rsid w:val="007066EC"/>
  </w:style>
  <w:style w:type="character" w:customStyle="1" w:styleId="WW8Num1z3">
    <w:name w:val="WW8Num1z3"/>
    <w:qFormat/>
    <w:rsid w:val="007066EC"/>
  </w:style>
  <w:style w:type="character" w:customStyle="1" w:styleId="WW8Num1z4">
    <w:name w:val="WW8Num1z4"/>
    <w:qFormat/>
    <w:rsid w:val="007066EC"/>
  </w:style>
  <w:style w:type="character" w:customStyle="1" w:styleId="WW8Num1z5">
    <w:name w:val="WW8Num1z5"/>
    <w:qFormat/>
    <w:rsid w:val="007066EC"/>
  </w:style>
  <w:style w:type="character" w:customStyle="1" w:styleId="WW8Num1z6">
    <w:name w:val="WW8Num1z6"/>
    <w:qFormat/>
    <w:rsid w:val="007066EC"/>
  </w:style>
  <w:style w:type="character" w:customStyle="1" w:styleId="WW8Num1z7">
    <w:name w:val="WW8Num1z7"/>
    <w:qFormat/>
    <w:rsid w:val="007066EC"/>
  </w:style>
  <w:style w:type="character" w:customStyle="1" w:styleId="WW8Num1z8">
    <w:name w:val="WW8Num1z8"/>
    <w:qFormat/>
    <w:rsid w:val="007066EC"/>
  </w:style>
  <w:style w:type="character" w:customStyle="1" w:styleId="WW8Num2z0">
    <w:name w:val="WW8Num2z0"/>
    <w:qFormat/>
    <w:rsid w:val="007066EC"/>
  </w:style>
  <w:style w:type="character" w:customStyle="1" w:styleId="WW8Num2z1">
    <w:name w:val="WW8Num2z1"/>
    <w:qFormat/>
    <w:rsid w:val="007066EC"/>
  </w:style>
  <w:style w:type="character" w:customStyle="1" w:styleId="WW8Num2z2">
    <w:name w:val="WW8Num2z2"/>
    <w:qFormat/>
    <w:rsid w:val="007066EC"/>
  </w:style>
  <w:style w:type="character" w:customStyle="1" w:styleId="WW8Num2z3">
    <w:name w:val="WW8Num2z3"/>
    <w:qFormat/>
    <w:rsid w:val="007066EC"/>
  </w:style>
  <w:style w:type="character" w:customStyle="1" w:styleId="WW8Num2z4">
    <w:name w:val="WW8Num2z4"/>
    <w:qFormat/>
    <w:rsid w:val="007066EC"/>
  </w:style>
  <w:style w:type="character" w:customStyle="1" w:styleId="WW8Num2z5">
    <w:name w:val="WW8Num2z5"/>
    <w:qFormat/>
    <w:rsid w:val="007066EC"/>
  </w:style>
  <w:style w:type="character" w:customStyle="1" w:styleId="WW8Num2z6">
    <w:name w:val="WW8Num2z6"/>
    <w:qFormat/>
    <w:rsid w:val="007066EC"/>
  </w:style>
  <w:style w:type="character" w:customStyle="1" w:styleId="WW8Num2z7">
    <w:name w:val="WW8Num2z7"/>
    <w:qFormat/>
    <w:rsid w:val="007066EC"/>
  </w:style>
  <w:style w:type="character" w:customStyle="1" w:styleId="WW8Num2z8">
    <w:name w:val="WW8Num2z8"/>
    <w:qFormat/>
    <w:rsid w:val="007066EC"/>
  </w:style>
  <w:style w:type="character" w:customStyle="1" w:styleId="WW8Num3z0">
    <w:name w:val="WW8Num3z0"/>
    <w:qFormat/>
    <w:rsid w:val="007066EC"/>
    <w:rPr>
      <w:bCs/>
      <w:sz w:val="28"/>
      <w:szCs w:val="28"/>
    </w:rPr>
  </w:style>
  <w:style w:type="character" w:customStyle="1" w:styleId="WW8Num3z1">
    <w:name w:val="WW8Num3z1"/>
    <w:qFormat/>
    <w:rsid w:val="007066EC"/>
  </w:style>
  <w:style w:type="character" w:customStyle="1" w:styleId="WW8Num3z2">
    <w:name w:val="WW8Num3z2"/>
    <w:qFormat/>
    <w:rsid w:val="007066EC"/>
  </w:style>
  <w:style w:type="character" w:customStyle="1" w:styleId="WW8Num3z3">
    <w:name w:val="WW8Num3z3"/>
    <w:qFormat/>
    <w:rsid w:val="007066EC"/>
  </w:style>
  <w:style w:type="character" w:customStyle="1" w:styleId="WW8Num3z4">
    <w:name w:val="WW8Num3z4"/>
    <w:qFormat/>
    <w:rsid w:val="007066EC"/>
  </w:style>
  <w:style w:type="character" w:customStyle="1" w:styleId="WW8Num3z5">
    <w:name w:val="WW8Num3z5"/>
    <w:qFormat/>
    <w:rsid w:val="007066EC"/>
  </w:style>
  <w:style w:type="character" w:customStyle="1" w:styleId="WW8Num3z6">
    <w:name w:val="WW8Num3z6"/>
    <w:qFormat/>
    <w:rsid w:val="007066EC"/>
  </w:style>
  <w:style w:type="character" w:customStyle="1" w:styleId="WW8Num3z7">
    <w:name w:val="WW8Num3z7"/>
    <w:qFormat/>
    <w:rsid w:val="007066EC"/>
  </w:style>
  <w:style w:type="character" w:customStyle="1" w:styleId="WW8Num3z8">
    <w:name w:val="WW8Num3z8"/>
    <w:qFormat/>
    <w:rsid w:val="007066EC"/>
  </w:style>
  <w:style w:type="character" w:customStyle="1" w:styleId="14">
    <w:name w:val="Основной шрифт абзаца1"/>
    <w:qFormat/>
    <w:rsid w:val="007066EC"/>
  </w:style>
  <w:style w:type="character" w:customStyle="1" w:styleId="aff0">
    <w:name w:val="Символ сноски"/>
    <w:qFormat/>
    <w:rsid w:val="007066EC"/>
    <w:rPr>
      <w:vertAlign w:val="superscript"/>
    </w:rPr>
  </w:style>
  <w:style w:type="character" w:styleId="aff1">
    <w:name w:val="Strong"/>
    <w:qFormat/>
    <w:rsid w:val="007066EC"/>
    <w:rPr>
      <w:b/>
      <w:bCs/>
    </w:rPr>
  </w:style>
  <w:style w:type="character" w:customStyle="1" w:styleId="aff2">
    <w:name w:val="Абзац списка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qFormat/>
    <w:rsid w:val="007066EC"/>
  </w:style>
  <w:style w:type="character" w:customStyle="1" w:styleId="FontStyle66">
    <w:name w:val="Font Style66"/>
    <w:qFormat/>
    <w:rsid w:val="007066EC"/>
  </w:style>
  <w:style w:type="character" w:customStyle="1" w:styleId="b-serplistiteminfodomain">
    <w:name w:val="b-serp__list_item_info_domain"/>
    <w:qFormat/>
    <w:rsid w:val="007066EC"/>
  </w:style>
  <w:style w:type="character" w:customStyle="1" w:styleId="aff3">
    <w:name w:val="Название Знак"/>
    <w:uiPriority w:val="10"/>
    <w:qFormat/>
    <w:rsid w:val="007066EC"/>
    <w:rPr>
      <w:rFonts w:ascii="Times New Roman" w:hAnsi="Times New Roman"/>
      <w:b/>
      <w:bCs/>
      <w:sz w:val="24"/>
      <w:szCs w:val="24"/>
    </w:rPr>
  </w:style>
  <w:style w:type="character" w:customStyle="1" w:styleId="aff4">
    <w:name w:val="Подзаголовок Знак"/>
    <w:basedOn w:val="a0"/>
    <w:qFormat/>
    <w:rsid w:val="007066E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5">
    <w:name w:val="Subtle Emphasis"/>
    <w:uiPriority w:val="19"/>
    <w:qFormat/>
    <w:rsid w:val="007066EC"/>
    <w:rPr>
      <w:i/>
      <w:iCs/>
      <w:color w:val="808080"/>
    </w:rPr>
  </w:style>
  <w:style w:type="character" w:customStyle="1" w:styleId="15">
    <w:name w:val="Стиль1 Знак"/>
    <w:link w:val="16"/>
    <w:qFormat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aff6">
    <w:name w:val="Без интервала Знак"/>
    <w:uiPriority w:val="1"/>
    <w:qFormat/>
    <w:rsid w:val="007066EC"/>
    <w:rPr>
      <w:rFonts w:ascii="Calibri" w:eastAsia="Times New Roman" w:hAnsi="Calibri" w:cs="Times New Roman"/>
      <w:lang w:eastAsia="ru-RU"/>
    </w:rPr>
  </w:style>
  <w:style w:type="character" w:customStyle="1" w:styleId="aff7">
    <w:name w:val="Основной текст с отступом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0">
    <w:name w:val="Знак Знак12"/>
    <w:qFormat/>
    <w:rsid w:val="007066EC"/>
    <w:rPr>
      <w:rFonts w:ascii="Arial" w:hAnsi="Arial" w:cs="Times New Roman"/>
      <w:b/>
      <w:bCs w:val="0"/>
      <w:kern w:val="2"/>
      <w:sz w:val="32"/>
      <w:szCs w:val="32"/>
    </w:rPr>
  </w:style>
  <w:style w:type="character" w:customStyle="1" w:styleId="113">
    <w:name w:val="Знак Знак11"/>
    <w:qFormat/>
    <w:rsid w:val="007066EC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1">
    <w:name w:val="Заголовок 1 Знак1"/>
    <w:link w:val="1"/>
    <w:qFormat/>
    <w:rsid w:val="007066EC"/>
    <w:rPr>
      <w:rFonts w:ascii="Arial" w:hAnsi="Arial" w:cs="Times New Roman"/>
      <w:b/>
      <w:bCs w:val="0"/>
      <w:sz w:val="26"/>
      <w:szCs w:val="26"/>
    </w:rPr>
  </w:style>
  <w:style w:type="character" w:customStyle="1" w:styleId="91">
    <w:name w:val="Знак Знак9"/>
    <w:qFormat/>
    <w:rsid w:val="007066EC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1">
    <w:name w:val="Знак Знак8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71">
    <w:name w:val="Знак Знак7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qFormat/>
    <w:rsid w:val="007066EC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1">
    <w:name w:val="Знак Знак5"/>
    <w:qFormat/>
    <w:rsid w:val="007066EC"/>
    <w:rPr>
      <w:rFonts w:ascii="Segoe UI" w:hAnsi="Segoe UI" w:cs="Times New Roman"/>
      <w:sz w:val="18"/>
      <w:szCs w:val="18"/>
    </w:rPr>
  </w:style>
  <w:style w:type="character" w:customStyle="1" w:styleId="41">
    <w:name w:val="Знак Знак4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31">
    <w:name w:val="Знак Знак3"/>
    <w:qFormat/>
    <w:rsid w:val="007066EC"/>
    <w:rPr>
      <w:rFonts w:cs="Times New Roman"/>
      <w:sz w:val="20"/>
      <w:szCs w:val="20"/>
    </w:rPr>
  </w:style>
  <w:style w:type="character" w:customStyle="1" w:styleId="210">
    <w:name w:val="Основной текст 2 Знак1"/>
    <w:link w:val="24"/>
    <w:qFormat/>
    <w:rsid w:val="007066EC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7">
    <w:name w:val="Знак Знак1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aff8">
    <w:name w:val="Знак Знак"/>
    <w:qFormat/>
    <w:rsid w:val="007066EC"/>
    <w:rPr>
      <w:rFonts w:cs="Times New Roman"/>
      <w:sz w:val="20"/>
      <w:szCs w:val="20"/>
    </w:rPr>
  </w:style>
  <w:style w:type="character" w:customStyle="1" w:styleId="Bodytext">
    <w:name w:val="Body text_"/>
    <w:link w:val="25"/>
    <w:qFormat/>
    <w:rsid w:val="007066E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uiPriority w:val="99"/>
    <w:qFormat/>
    <w:rsid w:val="007066EC"/>
    <w:rPr>
      <w:rFonts w:ascii="Times New Roman" w:hAnsi="Times New Roman" w:cs="Times New Roman"/>
      <w:sz w:val="20"/>
      <w:szCs w:val="20"/>
    </w:rPr>
  </w:style>
  <w:style w:type="character" w:customStyle="1" w:styleId="blk3">
    <w:name w:val="blk3"/>
    <w:qFormat/>
    <w:rsid w:val="007066EC"/>
    <w:rPr>
      <w:vanish w:val="0"/>
    </w:rPr>
  </w:style>
  <w:style w:type="character" w:customStyle="1" w:styleId="275pt">
    <w:name w:val="Основной текст (2) + 7.5 pt;Курсив"/>
    <w:qFormat/>
    <w:rsid w:val="007066EC"/>
    <w:rPr>
      <w:rFonts w:ascii="Arial" w:eastAsia="Arial" w:hAnsi="Arial" w:cs="Arial"/>
      <w:i/>
      <w:i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styleId="aff9">
    <w:name w:val="FollowedHyperlink"/>
    <w:unhideWhenUsed/>
    <w:qFormat/>
    <w:rsid w:val="007066EC"/>
    <w:rPr>
      <w:color w:val="800080"/>
      <w:u w:val="single"/>
    </w:rPr>
  </w:style>
  <w:style w:type="character" w:customStyle="1" w:styleId="18">
    <w:name w:val="Неразрешенное упоминание1"/>
    <w:semiHidden/>
    <w:qFormat/>
    <w:rsid w:val="007066EC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qFormat/>
    <w:rsid w:val="007066E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qFormat/>
    <w:rsid w:val="007066E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affa">
    <w:name w:val="Обычный (веб)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qFormat/>
    <w:rsid w:val="007066EC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qFormat/>
    <w:rsid w:val="007066E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qFormat/>
    <w:rsid w:val="007066EC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qFormat/>
    <w:rsid w:val="007066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c35">
    <w:name w:val="c35"/>
    <w:qFormat/>
    <w:rsid w:val="007066EC"/>
  </w:style>
  <w:style w:type="character" w:customStyle="1" w:styleId="affb">
    <w:name w:val="СВЕЛ тектс Знак"/>
    <w:uiPriority w:val="99"/>
    <w:qFormat/>
    <w:rsid w:val="007066EC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character" w:customStyle="1" w:styleId="affc">
    <w:name w:val="СВЕЛ отдельныые быделения"/>
    <w:qFormat/>
    <w:rsid w:val="007066EC"/>
    <w:rPr>
      <w:rFonts w:ascii="Times New Roman" w:hAnsi="Times New Roman"/>
      <w:b/>
      <w:sz w:val="24"/>
    </w:rPr>
  </w:style>
  <w:style w:type="character" w:customStyle="1" w:styleId="affd">
    <w:name w:val="СВЕЛ таб/спис Знак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0">
    <w:name w:val="Font Style30"/>
    <w:qFormat/>
    <w:rsid w:val="007066EC"/>
    <w:rPr>
      <w:rFonts w:ascii="Arial" w:hAnsi="Arial" w:cs="Arial"/>
      <w:sz w:val="22"/>
      <w:szCs w:val="22"/>
    </w:rPr>
  </w:style>
  <w:style w:type="character" w:customStyle="1" w:styleId="FontStyle34">
    <w:name w:val="Font Style34"/>
    <w:qFormat/>
    <w:rsid w:val="007066EC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qFormat/>
    <w:rsid w:val="007066EC"/>
    <w:rPr>
      <w:rFonts w:ascii="Times New Roman" w:hAnsi="Times New Roman" w:cs="Times New Roman"/>
      <w:sz w:val="18"/>
      <w:szCs w:val="18"/>
    </w:rPr>
  </w:style>
  <w:style w:type="character" w:customStyle="1" w:styleId="Bodytext6">
    <w:name w:val="Body text (6)_"/>
    <w:link w:val="Bodytext60"/>
    <w:qFormat/>
    <w:rsid w:val="007066E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qFormat/>
    <w:rsid w:val="007066EC"/>
    <w:rPr>
      <w:rFonts w:ascii="Times New Roman" w:hAnsi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0">
    <w:name w:val="Body text (10)_"/>
    <w:qFormat/>
    <w:rsid w:val="007066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qFormat/>
    <w:rsid w:val="007066E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Heading32SmallCaps">
    <w:name w:val="Heading #3 (2) + Small Caps"/>
    <w:qFormat/>
    <w:rsid w:val="007066EC"/>
    <w:rPr>
      <w:rFonts w:ascii="Times New Roman" w:eastAsia="Times New Roman" w:hAnsi="Times New Roman" w:cs="Times New Roman"/>
      <w:smallCap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b-serp-urlitem1">
    <w:name w:val="b-serp-url__item1"/>
    <w:basedOn w:val="a0"/>
    <w:qFormat/>
    <w:rsid w:val="007066EC"/>
  </w:style>
  <w:style w:type="character" w:customStyle="1" w:styleId="FontStyle57">
    <w:name w:val="Font Style57"/>
    <w:uiPriority w:val="99"/>
    <w:qFormat/>
    <w:rsid w:val="007066EC"/>
    <w:rPr>
      <w:rFonts w:cs="Times New Roman"/>
    </w:rPr>
  </w:style>
  <w:style w:type="character" w:customStyle="1" w:styleId="ListParagraphChar">
    <w:name w:val="List Paragraph Char"/>
    <w:link w:val="42"/>
    <w:qFormat/>
    <w:locked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FontStyle124">
    <w:name w:val="Font Style124"/>
    <w:qFormat/>
    <w:rsid w:val="007066EC"/>
    <w:rPr>
      <w:rFonts w:cs="Times New Roman"/>
    </w:rPr>
  </w:style>
  <w:style w:type="character" w:customStyle="1" w:styleId="FontStyle62">
    <w:name w:val="Font Style62"/>
    <w:qFormat/>
    <w:rsid w:val="007066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uiPriority w:val="99"/>
    <w:qFormat/>
    <w:rsid w:val="007066E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qFormat/>
    <w:rsid w:val="007066EC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qFormat/>
    <w:locked/>
    <w:rsid w:val="007066EC"/>
    <w:rPr>
      <w:sz w:val="24"/>
      <w:szCs w:val="24"/>
      <w:lang w:val="ru-RU" w:eastAsia="ru-RU" w:bidi="ar-SA"/>
    </w:rPr>
  </w:style>
  <w:style w:type="character" w:customStyle="1" w:styleId="19">
    <w:name w:val="Основной текст + Полужирный1"/>
    <w:uiPriority w:val="99"/>
    <w:qFormat/>
    <w:rsid w:val="007066EC"/>
    <w:rPr>
      <w:b/>
      <w:bCs/>
      <w:sz w:val="22"/>
      <w:szCs w:val="22"/>
    </w:rPr>
  </w:style>
  <w:style w:type="character" w:customStyle="1" w:styleId="nobr">
    <w:name w:val="nobr"/>
    <w:qFormat/>
    <w:rsid w:val="007066EC"/>
  </w:style>
  <w:style w:type="character" w:customStyle="1" w:styleId="affe">
    <w:name w:val="Заголовок Знак"/>
    <w:uiPriority w:val="10"/>
    <w:qFormat/>
    <w:rsid w:val="007066EC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styleId="afff">
    <w:name w:val="Placeholder Text"/>
    <w:uiPriority w:val="99"/>
    <w:semiHidden/>
    <w:qFormat/>
    <w:rsid w:val="007066EC"/>
    <w:rPr>
      <w:color w:val="808080"/>
    </w:rPr>
  </w:style>
  <w:style w:type="character" w:customStyle="1" w:styleId="Footnote3">
    <w:name w:val="Footnote (3)_"/>
    <w:link w:val="Footnote3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styleId="HTML">
    <w:name w:val="HTML Variable"/>
    <w:uiPriority w:val="99"/>
    <w:qFormat/>
    <w:rsid w:val="007066EC"/>
    <w:rPr>
      <w:i/>
      <w:iCs/>
    </w:rPr>
  </w:style>
  <w:style w:type="character" w:customStyle="1" w:styleId="16">
    <w:name w:val="Оглавление 1 Знак"/>
    <w:link w:val="15"/>
    <w:uiPriority w:val="39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a">
    <w:name w:val="ПООПуровень1 Знак"/>
    <w:basedOn w:val="16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afff0">
    <w:name w:val="ПООПобычный Знак"/>
    <w:qFormat/>
    <w:rsid w:val="007066EC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32">
    <w:name w:val="ПООПуровень3 Знак"/>
    <w:link w:val="33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4">
    <w:name w:val="ПООПуровень3* Знак"/>
    <w:basedOn w:val="32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1b">
    <w:name w:val="Заголовок Знак1"/>
    <w:basedOn w:val="a0"/>
    <w:uiPriority w:val="10"/>
    <w:qFormat/>
    <w:rsid w:val="007066EC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0">
    <w:name w:val="WW8Num11z0"/>
    <w:qFormat/>
    <w:rPr>
      <w:rFonts w:eastAsia="Times New Roman"/>
    </w:rPr>
  </w:style>
  <w:style w:type="character" w:customStyle="1" w:styleId="WW8Num11z1">
    <w:name w:val="WW8Num11z1"/>
    <w:qFormat/>
    <w:rPr>
      <w:rFonts w:eastAsia="Times New Roman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eastAsia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eastAsia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  <w:rPr>
      <w:rFonts w:ascii="Courier New" w:eastAsia="Courier New" w:hAnsi="Courier New"/>
    </w:rPr>
  </w:style>
  <w:style w:type="character" w:customStyle="1" w:styleId="WW8Num25z0">
    <w:name w:val="WW8Num25z0"/>
    <w:qFormat/>
    <w:rPr>
      <w:rFonts w:eastAsia="Times New Roman"/>
    </w:rPr>
  </w:style>
  <w:style w:type="character" w:customStyle="1" w:styleId="WW8Num25z1">
    <w:name w:val="WW8Num25z1"/>
    <w:qFormat/>
    <w:rPr>
      <w:rFonts w:eastAsia="Times New Roman"/>
    </w:rPr>
  </w:style>
  <w:style w:type="character" w:customStyle="1" w:styleId="WW8Num26z0">
    <w:name w:val="WW8Num26z0"/>
    <w:qFormat/>
    <w:rPr>
      <w:rFonts w:eastAsia="Times New Roman"/>
    </w:rPr>
  </w:style>
  <w:style w:type="character" w:customStyle="1" w:styleId="WW8Num26z1">
    <w:name w:val="WW8Num26z1"/>
    <w:qFormat/>
    <w:rPr>
      <w:rFonts w:eastAsia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eastAsia="Times New Roman"/>
    </w:rPr>
  </w:style>
  <w:style w:type="character" w:customStyle="1" w:styleId="WW8Num29z1">
    <w:name w:val="WW8Num29z1"/>
    <w:qFormat/>
    <w:rPr>
      <w:rFonts w:eastAsia="Times New Roman"/>
    </w:rPr>
  </w:style>
  <w:style w:type="character" w:customStyle="1" w:styleId="WW8Num30z0">
    <w:name w:val="WW8Num30z0"/>
    <w:qFormat/>
    <w:rPr>
      <w:rFonts w:eastAsia="Times New Roman"/>
    </w:rPr>
  </w:style>
  <w:style w:type="character" w:customStyle="1" w:styleId="WW8Num30z1">
    <w:name w:val="WW8Num30z1"/>
    <w:qFormat/>
    <w:rPr>
      <w:rFonts w:eastAsia="Times New Roman"/>
    </w:rPr>
  </w:style>
  <w:style w:type="character" w:customStyle="1" w:styleId="WW8Num31z0">
    <w:name w:val="WW8Num31z0"/>
    <w:qFormat/>
    <w:rPr>
      <w:rFonts w:eastAsia="Times New Roman"/>
    </w:rPr>
  </w:style>
  <w:style w:type="character" w:customStyle="1" w:styleId="WW8Num31z1">
    <w:name w:val="WW8Num31z1"/>
    <w:qFormat/>
    <w:rPr>
      <w:rFonts w:eastAsia="Times New Roman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eastAsia="Times New Roman"/>
    </w:rPr>
  </w:style>
  <w:style w:type="character" w:customStyle="1" w:styleId="WW8Num34z1">
    <w:name w:val="WW8Num34z1"/>
    <w:qFormat/>
    <w:rPr>
      <w:rFonts w:eastAsia="Times New Roman"/>
    </w:rPr>
  </w:style>
  <w:style w:type="character" w:customStyle="1" w:styleId="WW8Num35z0">
    <w:name w:val="WW8Num35z0"/>
    <w:qFormat/>
    <w:rPr>
      <w:rFonts w:eastAsia="Times New Roman"/>
    </w:rPr>
  </w:style>
  <w:style w:type="character" w:customStyle="1" w:styleId="WW8Num35z1">
    <w:name w:val="WW8Num35z1"/>
    <w:qFormat/>
    <w:rPr>
      <w:rFonts w:eastAsia="Times New Roman"/>
    </w:rPr>
  </w:style>
  <w:style w:type="character" w:customStyle="1" w:styleId="WW8Num36z0">
    <w:name w:val="WW8Num36z0"/>
    <w:qFormat/>
    <w:rPr>
      <w:rFonts w:eastAsia="Times New Roman"/>
    </w:rPr>
  </w:style>
  <w:style w:type="character" w:customStyle="1" w:styleId="WW8Num36z1">
    <w:name w:val="WW8Num36z1"/>
    <w:qFormat/>
    <w:rPr>
      <w:rFonts w:eastAsia="Times New Roman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eastAsia="Times New Roman"/>
    </w:rPr>
  </w:style>
  <w:style w:type="character" w:customStyle="1" w:styleId="WW8Num38z1">
    <w:name w:val="WW8Num38z1"/>
    <w:qFormat/>
    <w:rPr>
      <w:rFonts w:eastAsia="Times New Roman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eastAsia="Times New Roman"/>
    </w:rPr>
  </w:style>
  <w:style w:type="character" w:customStyle="1" w:styleId="WW8Num40z1">
    <w:name w:val="WW8Num40z1"/>
    <w:qFormat/>
    <w:rPr>
      <w:rFonts w:eastAsia="Times New Roman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eastAsia="Times New Roman"/>
    </w:rPr>
  </w:style>
  <w:style w:type="character" w:customStyle="1" w:styleId="WW8Num43z1">
    <w:name w:val="WW8Num43z1"/>
    <w:qFormat/>
    <w:rPr>
      <w:rFonts w:eastAsia="Times New Roman"/>
    </w:rPr>
  </w:style>
  <w:style w:type="character" w:customStyle="1" w:styleId="WW8Num44z0">
    <w:name w:val="WW8Num44z0"/>
    <w:qFormat/>
    <w:rPr>
      <w:rFonts w:eastAsia="Times New Roman"/>
    </w:rPr>
  </w:style>
  <w:style w:type="character" w:customStyle="1" w:styleId="WW8Num44z1">
    <w:name w:val="WW8Num44z1"/>
    <w:qFormat/>
    <w:rPr>
      <w:rFonts w:eastAsia="Times New Roman"/>
    </w:rPr>
  </w:style>
  <w:style w:type="character" w:customStyle="1" w:styleId="WW8Num45z0">
    <w:name w:val="WW8Num45z0"/>
    <w:qFormat/>
    <w:rPr>
      <w:rFonts w:eastAsia="Times New Roman"/>
    </w:rPr>
  </w:style>
  <w:style w:type="character" w:customStyle="1" w:styleId="WW8Num45z1">
    <w:name w:val="WW8Num45z1"/>
    <w:qFormat/>
    <w:rPr>
      <w:rFonts w:eastAsia="Times New Roman"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fontstyle01">
    <w:name w:val="fontstyle01"/>
    <w:qFormat/>
    <w:rPr>
      <w:rFonts w:ascii="TimesNewRoman" w:eastAsia="TimesNewRoman" w:hAnsi="TimesNewRoman"/>
      <w:b w:val="0"/>
      <w:bCs w:val="0"/>
      <w:i w:val="0"/>
      <w:iCs w:val="0"/>
      <w:color w:val="000000"/>
      <w:sz w:val="20"/>
      <w:szCs w:val="20"/>
    </w:rPr>
  </w:style>
  <w:style w:type="character" w:customStyle="1" w:styleId="afff1">
    <w:name w:val="Перечень Знак"/>
    <w:qFormat/>
    <w:rPr>
      <w:rFonts w:eastAsia="Calibri"/>
      <w:szCs w:val="28"/>
    </w:rPr>
  </w:style>
  <w:style w:type="character" w:customStyle="1" w:styleId="FontStyle24">
    <w:name w:val="Font Style24"/>
    <w:qFormat/>
    <w:rPr>
      <w:rFonts w:ascii="Times New Roman" w:eastAsia="Times New Roman" w:hAnsi="Times New Roman"/>
      <w:sz w:val="26"/>
      <w:szCs w:val="26"/>
    </w:rPr>
  </w:style>
  <w:style w:type="character" w:customStyle="1" w:styleId="882">
    <w:name w:val="Основной текст (8) + 82"/>
    <w:qFormat/>
    <w:rPr>
      <w:rFonts w:ascii="Century Schoolbook" w:eastAsia="Century Schoolbook" w:hAnsi="Century Schoolbook"/>
      <w:i/>
      <w:iCs/>
      <w:sz w:val="17"/>
      <w:szCs w:val="17"/>
      <w:shd w:val="clear" w:color="auto" w:fill="FFFFFF"/>
    </w:rPr>
  </w:style>
  <w:style w:type="character" w:customStyle="1" w:styleId="84">
    <w:name w:val="Основной текст (8)4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82">
    <w:name w:val="Основной текст (8)_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62">
    <w:name w:val="Основной текст + Курсив6"/>
    <w:qFormat/>
    <w:rPr>
      <w:rFonts w:ascii="Century Schoolbook" w:eastAsia="Century Schoolbook" w:hAnsi="Century Schoolbook"/>
      <w:i/>
      <w:iCs/>
      <w:sz w:val="20"/>
      <w:szCs w:val="20"/>
      <w:u w:val="none"/>
    </w:rPr>
  </w:style>
  <w:style w:type="character" w:customStyle="1" w:styleId="72">
    <w:name w:val="Основной текст (7)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710pt3">
    <w:name w:val="Основной текст (7) + 10 pt3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73">
    <w:name w:val="Основной текст (7)_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88">
    <w:name w:val="Основной текст + 88"/>
    <w:qFormat/>
    <w:rPr>
      <w:rFonts w:ascii="Century Schoolbook" w:eastAsia="Century Schoolbook" w:hAnsi="Century Schoolbook"/>
      <w:b/>
      <w:bCs/>
      <w:sz w:val="17"/>
      <w:szCs w:val="17"/>
      <w:u w:val="none"/>
    </w:rPr>
  </w:style>
  <w:style w:type="character" w:customStyle="1" w:styleId="1c">
    <w:name w:val="Знак примечания1"/>
    <w:qFormat/>
    <w:rPr>
      <w:sz w:val="16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8Num20z1">
    <w:name w:val="WW8Num20z1"/>
    <w:qFormat/>
    <w:rPr>
      <w:rFonts w:ascii="Courier New" w:eastAsia="Courier New" w:hAnsi="Courier New"/>
    </w:rPr>
  </w:style>
  <w:style w:type="character" w:customStyle="1" w:styleId="WW8Num17z1">
    <w:name w:val="WW8Num17z1"/>
    <w:qFormat/>
    <w:rPr>
      <w:rFonts w:ascii="Courier New" w:eastAsia="Courier New" w:hAnsi="Courier New"/>
    </w:rPr>
  </w:style>
  <w:style w:type="character" w:customStyle="1" w:styleId="WW8Num16z1">
    <w:name w:val="WW8Num16z1"/>
    <w:qFormat/>
    <w:rPr>
      <w:rFonts w:ascii="Courier New" w:eastAsia="Courier New" w:hAnsi="Courier New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3z0">
    <w:name w:val="WW8Num13z0"/>
    <w:qFormat/>
    <w:rPr>
      <w:b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26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1310pt">
    <w:name w:val="Основной текст (13) + 10 pt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137pt">
    <w:name w:val="Основной текст (13) + 7 pt"/>
    <w:qFormat/>
    <w:rPr>
      <w:rFonts w:ascii="Century Schoolbook" w:eastAsia="Century Schoolbook" w:hAnsi="Century Schoolbook"/>
      <w:i/>
      <w:iCs/>
      <w:sz w:val="14"/>
      <w:szCs w:val="14"/>
      <w:shd w:val="clear" w:color="auto" w:fill="FFFFFF"/>
    </w:rPr>
  </w:style>
  <w:style w:type="character" w:customStyle="1" w:styleId="130">
    <w:name w:val="Основной текст (13)_"/>
    <w:qFormat/>
    <w:rPr>
      <w:rFonts w:ascii="Century Schoolbook" w:eastAsia="Century Schoolbook" w:hAnsi="Century Schoolbook"/>
      <w:i/>
      <w:iCs/>
      <w:sz w:val="19"/>
      <w:szCs w:val="19"/>
      <w:shd w:val="clear" w:color="auto" w:fill="FFFFFF"/>
    </w:rPr>
  </w:style>
  <w:style w:type="character" w:customStyle="1" w:styleId="7pt">
    <w:name w:val="Основной текст + 7 pt"/>
    <w:qFormat/>
    <w:rPr>
      <w:rFonts w:ascii="Century Schoolbook" w:eastAsia="Century Schoolbook" w:hAnsi="Century Schoolbook"/>
      <w:sz w:val="14"/>
      <w:szCs w:val="14"/>
      <w:u w:val="none"/>
    </w:rPr>
  </w:style>
  <w:style w:type="character" w:customStyle="1" w:styleId="92">
    <w:name w:val="Основной текст + 9"/>
    <w:qFormat/>
    <w:rPr>
      <w:rFonts w:ascii="Century Schoolbook" w:eastAsia="Century Schoolbook" w:hAnsi="Century Schoolbook"/>
      <w:b/>
      <w:bCs/>
      <w:i/>
      <w:iCs/>
      <w:sz w:val="19"/>
      <w:szCs w:val="19"/>
      <w:u w:val="none"/>
    </w:rPr>
  </w:style>
  <w:style w:type="character" w:customStyle="1" w:styleId="35">
    <w:name w:val="Заголовок №3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36">
    <w:name w:val="Заголовок №3_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afff2">
    <w:name w:val="Схема документа Знак"/>
    <w:qFormat/>
    <w:rPr>
      <w:rFonts w:ascii="Tahoma" w:eastAsia="Tahoma" w:hAnsi="Tahoma"/>
      <w:sz w:val="16"/>
    </w:rPr>
  </w:style>
  <w:style w:type="character" w:customStyle="1" w:styleId="FontStyle25">
    <w:name w:val="Font Style25"/>
    <w:qFormat/>
    <w:rPr>
      <w:rFonts w:ascii="Times New Roman" w:eastAsia="Times New Roman" w:hAnsi="Times New Roman"/>
      <w:sz w:val="26"/>
    </w:rPr>
  </w:style>
  <w:style w:type="character" w:customStyle="1" w:styleId="27">
    <w:name w:val="Знак примечания2"/>
    <w:qFormat/>
    <w:rPr>
      <w:sz w:val="16"/>
    </w:rPr>
  </w:style>
  <w:style w:type="character" w:customStyle="1" w:styleId="37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Times New Roman" w:eastAsia="Times New Roman" w:hAnsi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1">
    <w:name w:val="WW8Num6z1"/>
    <w:qFormat/>
    <w:rPr>
      <w:rFonts w:eastAsia="Times New Roman"/>
    </w:rPr>
  </w:style>
  <w:style w:type="character" w:customStyle="1" w:styleId="WW8Num6z0">
    <w:name w:val="WW8Num6z0"/>
    <w:qFormat/>
    <w:rPr>
      <w:rFonts w:eastAsia="Times New Roman"/>
      <w:bCs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43">
    <w:name w:val="Основной шрифт абзаца4"/>
    <w:qFormat/>
  </w:style>
  <w:style w:type="character" w:customStyle="1" w:styleId="WW8Num4z0">
    <w:name w:val="WW8Num4z0"/>
    <w:qFormat/>
  </w:style>
  <w:style w:type="paragraph" w:styleId="afff3">
    <w:name w:val="Title"/>
    <w:basedOn w:val="a"/>
    <w:next w:val="afff4"/>
    <w:uiPriority w:val="10"/>
    <w:qFormat/>
    <w:rsid w:val="00706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f4">
    <w:name w:val="Body Text"/>
    <w:basedOn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5">
    <w:name w:val="List"/>
    <w:basedOn w:val="afff4"/>
    <w:rsid w:val="007066EC"/>
    <w:pPr>
      <w:suppressAutoHyphens/>
      <w:spacing w:after="120"/>
    </w:pPr>
    <w:rPr>
      <w:rFonts w:cs="Mangal"/>
      <w:lang w:val="ru-RU" w:eastAsia="ar-SA"/>
    </w:rPr>
  </w:style>
  <w:style w:type="paragraph" w:styleId="afff6">
    <w:name w:val="caption"/>
    <w:basedOn w:val="a"/>
    <w:qFormat/>
    <w:pPr>
      <w:spacing w:before="120" w:after="120"/>
    </w:pPr>
    <w:rPr>
      <w:rFonts w:eastAsia="Arial"/>
      <w:i/>
      <w:iCs/>
    </w:rPr>
  </w:style>
  <w:style w:type="paragraph" w:styleId="afff7">
    <w:name w:val="index heading"/>
    <w:basedOn w:val="a"/>
    <w:qFormat/>
    <w:pPr>
      <w:suppressLineNumbers/>
    </w:pPr>
    <w:rPr>
      <w:rFonts w:cs="Arial"/>
    </w:rPr>
  </w:style>
  <w:style w:type="paragraph" w:styleId="24">
    <w:name w:val="Body Text 2"/>
    <w:basedOn w:val="a"/>
    <w:link w:val="210"/>
    <w:uiPriority w:val="99"/>
    <w:qFormat/>
    <w:rsid w:val="007066EC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8">
    <w:name w:val="Верхний и нижний колонтитулы"/>
    <w:basedOn w:val="a"/>
    <w:qFormat/>
  </w:style>
  <w:style w:type="paragraph" w:styleId="afff9">
    <w:name w:val="footer"/>
    <w:basedOn w:val="a"/>
    <w:uiPriority w:val="99"/>
    <w:rsid w:val="007066E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a">
    <w:name w:val="Normal (Web)"/>
    <w:basedOn w:val="a"/>
    <w:qFormat/>
    <w:pPr>
      <w:spacing w:before="280" w:after="280"/>
    </w:pPr>
  </w:style>
  <w:style w:type="paragraph" w:styleId="afffb">
    <w:name w:val="footnote text"/>
    <w:basedOn w:val="a"/>
    <w:uiPriority w:val="99"/>
    <w:rsid w:val="007066EC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paragraph" w:styleId="38">
    <w:name w:val="List Bullet 3"/>
    <w:basedOn w:val="a"/>
    <w:uiPriority w:val="99"/>
    <w:qFormat/>
    <w:rsid w:val="007066EC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12">
    <w:name w:val="toc 1"/>
    <w:basedOn w:val="a"/>
    <w:next w:val="a"/>
    <w:link w:val="111"/>
    <w:autoRedefine/>
    <w:uiPriority w:val="39"/>
    <w:qFormat/>
    <w:rsid w:val="007066EC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paragraph" w:styleId="23">
    <w:name w:val="toc 2"/>
    <w:basedOn w:val="a"/>
    <w:next w:val="a"/>
    <w:link w:val="22"/>
    <w:autoRedefine/>
    <w:uiPriority w:val="39"/>
    <w:qFormat/>
    <w:rsid w:val="007066EC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9">
    <w:name w:val="toc 3"/>
    <w:basedOn w:val="a"/>
    <w:next w:val="a"/>
    <w:autoRedefine/>
    <w:uiPriority w:val="39"/>
    <w:qFormat/>
    <w:rsid w:val="007066EC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fc">
    <w:name w:val="List Paragraph"/>
    <w:basedOn w:val="a"/>
    <w:uiPriority w:val="99"/>
    <w:qFormat/>
    <w:rsid w:val="007066EC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paragraph" w:styleId="afffd">
    <w:name w:val="Balloon Text"/>
    <w:basedOn w:val="a"/>
    <w:qFormat/>
    <w:rPr>
      <w:rFonts w:ascii="Tahoma" w:eastAsia="Tahoma" w:hAnsi="Tahoma"/>
      <w:sz w:val="16"/>
      <w:szCs w:val="16"/>
    </w:rPr>
  </w:style>
  <w:style w:type="paragraph" w:customStyle="1" w:styleId="ConsPlusNormal">
    <w:name w:val="ConsPlusNormal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ffe">
    <w:name w:val="header"/>
    <w:basedOn w:val="a"/>
    <w:uiPriority w:val="99"/>
    <w:unhideWhenUsed/>
    <w:rsid w:val="007066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f">
    <w:name w:val="annotation text"/>
    <w:basedOn w:val="a"/>
    <w:uiPriority w:val="99"/>
    <w:unhideWhenUsed/>
    <w:qFormat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styleId="affff0">
    <w:name w:val="annotation subject"/>
    <w:qFormat/>
    <w:pPr>
      <w:widowControl w:val="0"/>
      <w:suppressAutoHyphens/>
      <w:spacing w:after="160" w:line="259" w:lineRule="auto"/>
    </w:pPr>
    <w:rPr>
      <w:rFonts w:ascii="Liberation Serif" w:eastAsia="Arial" w:hAnsi="Liberation Serif" w:cs="Liberation Serif"/>
      <w:b/>
      <w:bCs/>
      <w:sz w:val="24"/>
      <w:szCs w:val="24"/>
      <w:lang w:eastAsia="hi-IN"/>
    </w:rPr>
  </w:style>
  <w:style w:type="paragraph" w:styleId="28">
    <w:name w:val="Body Text Indent 2"/>
    <w:basedOn w:val="a"/>
    <w:link w:val="29"/>
    <w:uiPriority w:val="99"/>
    <w:qFormat/>
    <w:rsid w:val="007066EC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1">
    <w:name w:val="Внимание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2">
    <w:name w:val="Внимание: криминал!!"/>
    <w:basedOn w:val="affff1"/>
    <w:next w:val="a"/>
    <w:uiPriority w:val="99"/>
    <w:qFormat/>
    <w:rsid w:val="007066EC"/>
  </w:style>
  <w:style w:type="paragraph" w:customStyle="1" w:styleId="affff3">
    <w:name w:val="Внимание: недобросовестность!"/>
    <w:basedOn w:val="affff1"/>
    <w:next w:val="a"/>
    <w:uiPriority w:val="99"/>
    <w:qFormat/>
    <w:rsid w:val="007066EC"/>
  </w:style>
  <w:style w:type="paragraph" w:customStyle="1" w:styleId="affff4">
    <w:name w:val="Дочерний элемент списка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f5">
    <w:name w:val="Основное меню (преемственное)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d">
    <w:name w:val="Заголовок1"/>
    <w:basedOn w:val="affff5"/>
    <w:next w:val="a"/>
    <w:uiPriority w:val="99"/>
    <w:qFormat/>
    <w:rsid w:val="007066EC"/>
    <w:rPr>
      <w:b/>
      <w:bCs/>
      <w:color w:val="0058A9"/>
      <w:shd w:val="clear" w:color="auto" w:fill="ECE9D8"/>
    </w:rPr>
  </w:style>
  <w:style w:type="paragraph" w:customStyle="1" w:styleId="affff6">
    <w:name w:val="Заголовок группы контролов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f7">
    <w:name w:val="Заголовок для информации об изменениях"/>
    <w:basedOn w:val="1"/>
    <w:next w:val="a"/>
    <w:uiPriority w:val="99"/>
    <w:qFormat/>
    <w:rsid w:val="007066EC"/>
    <w:pPr>
      <w:keepLines/>
      <w:spacing w:before="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f8">
    <w:name w:val="Заголовок распахивающейся части диалога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f9">
    <w:name w:val="Заголовок статьи"/>
    <w:basedOn w:val="a"/>
    <w:next w:val="a"/>
    <w:uiPriority w:val="99"/>
    <w:qFormat/>
    <w:rsid w:val="007066EC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fa">
    <w:name w:val="Заголовок ЭР (левое окно)"/>
    <w:basedOn w:val="a"/>
    <w:next w:val="a"/>
    <w:uiPriority w:val="99"/>
    <w:qFormat/>
    <w:rsid w:val="007066EC"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fb">
    <w:name w:val="Заголовок ЭР (правое окно)"/>
    <w:basedOn w:val="affffa"/>
    <w:next w:val="a"/>
    <w:uiPriority w:val="99"/>
    <w:qFormat/>
    <w:rsid w:val="007066EC"/>
    <w:pPr>
      <w:spacing w:after="0"/>
      <w:jc w:val="left"/>
    </w:pPr>
  </w:style>
  <w:style w:type="paragraph" w:customStyle="1" w:styleId="affffc">
    <w:name w:val="Интерактивный заголовок"/>
    <w:basedOn w:val="1d"/>
    <w:next w:val="a"/>
    <w:uiPriority w:val="99"/>
    <w:qFormat/>
    <w:rsid w:val="007066EC"/>
    <w:rPr>
      <w:u w:val="single"/>
    </w:rPr>
  </w:style>
  <w:style w:type="paragraph" w:customStyle="1" w:styleId="affffd">
    <w:name w:val="Текст информации об изменениях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fe">
    <w:name w:val="Информация об изменениях"/>
    <w:basedOn w:val="affffd"/>
    <w:next w:val="a"/>
    <w:uiPriority w:val="99"/>
    <w:qFormat/>
    <w:rsid w:val="0070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qFormat/>
    <w:rsid w:val="007066EC"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qFormat/>
    <w:rsid w:val="0070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qFormat/>
    <w:rsid w:val="007066EC"/>
    <w:rPr>
      <w:i/>
      <w:iCs/>
    </w:rPr>
  </w:style>
  <w:style w:type="paragraph" w:customStyle="1" w:styleId="afffff2">
    <w:name w:val="Текст (лев. подпись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qFormat/>
    <w:rsid w:val="007066EC"/>
    <w:rPr>
      <w:sz w:val="14"/>
      <w:szCs w:val="14"/>
    </w:rPr>
  </w:style>
  <w:style w:type="paragraph" w:customStyle="1" w:styleId="afffff4">
    <w:name w:val="Текст (прав. подпись)"/>
    <w:basedOn w:val="a"/>
    <w:next w:val="a"/>
    <w:uiPriority w:val="99"/>
    <w:qFormat/>
    <w:rsid w:val="007066EC"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qFormat/>
    <w:rsid w:val="007066EC"/>
    <w:rPr>
      <w:sz w:val="14"/>
      <w:szCs w:val="14"/>
    </w:rPr>
  </w:style>
  <w:style w:type="paragraph" w:customStyle="1" w:styleId="afffff6">
    <w:name w:val="Комментарий пользователя"/>
    <w:basedOn w:val="afffff0"/>
    <w:next w:val="a"/>
    <w:uiPriority w:val="99"/>
    <w:qFormat/>
    <w:rsid w:val="007066EC"/>
    <w:pPr>
      <w:jc w:val="left"/>
    </w:pPr>
    <w:rPr>
      <w:shd w:val="clear" w:color="auto" w:fill="FFDFE0"/>
    </w:rPr>
  </w:style>
  <w:style w:type="paragraph" w:customStyle="1" w:styleId="afffff7">
    <w:name w:val="Куда обратиться?"/>
    <w:basedOn w:val="affff1"/>
    <w:next w:val="a"/>
    <w:uiPriority w:val="99"/>
    <w:qFormat/>
    <w:rsid w:val="007066EC"/>
  </w:style>
  <w:style w:type="paragraph" w:customStyle="1" w:styleId="afffff8">
    <w:name w:val="Моноширинны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9">
    <w:name w:val="Напишите нам"/>
    <w:basedOn w:val="a"/>
    <w:next w:val="a"/>
    <w:uiPriority w:val="99"/>
    <w:qFormat/>
    <w:rsid w:val="007066EC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fa">
    <w:name w:val="Необходимые документы"/>
    <w:basedOn w:val="affff1"/>
    <w:next w:val="a"/>
    <w:uiPriority w:val="99"/>
    <w:qFormat/>
    <w:rsid w:val="007066EC"/>
    <w:pPr>
      <w:ind w:firstLine="118"/>
    </w:pPr>
  </w:style>
  <w:style w:type="paragraph" w:customStyle="1" w:styleId="afffffb">
    <w:name w:val="Нормальный (таблица)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fc">
    <w:name w:val="Таблицы (моноширинный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d">
    <w:name w:val="Оглавление"/>
    <w:basedOn w:val="afffffc"/>
    <w:next w:val="a"/>
    <w:uiPriority w:val="99"/>
    <w:qFormat/>
    <w:rsid w:val="007066EC"/>
    <w:pPr>
      <w:ind w:left="140"/>
    </w:pPr>
  </w:style>
  <w:style w:type="paragraph" w:customStyle="1" w:styleId="afffffe">
    <w:name w:val="Переменная часть"/>
    <w:basedOn w:val="affff5"/>
    <w:next w:val="a"/>
    <w:uiPriority w:val="99"/>
    <w:qFormat/>
    <w:rsid w:val="007066EC"/>
    <w:rPr>
      <w:sz w:val="18"/>
      <w:szCs w:val="18"/>
    </w:rPr>
  </w:style>
  <w:style w:type="paragraph" w:customStyle="1" w:styleId="affffff">
    <w:name w:val="Подвал для информации об изменениях"/>
    <w:basedOn w:val="1"/>
    <w:next w:val="a"/>
    <w:uiPriority w:val="99"/>
    <w:qFormat/>
    <w:rsid w:val="007066EC"/>
    <w:pPr>
      <w:keepLines/>
      <w:spacing w:before="48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d"/>
    <w:next w:val="a"/>
    <w:uiPriority w:val="99"/>
    <w:qFormat/>
    <w:rsid w:val="007066EC"/>
    <w:rPr>
      <w:b/>
      <w:bCs/>
    </w:rPr>
  </w:style>
  <w:style w:type="paragraph" w:customStyle="1" w:styleId="affffff1">
    <w:name w:val="Подчёркнуный текст"/>
    <w:basedOn w:val="a"/>
    <w:next w:val="a"/>
    <w:uiPriority w:val="99"/>
    <w:qFormat/>
    <w:rsid w:val="007066EC"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2">
    <w:name w:val="Постоянная часть"/>
    <w:basedOn w:val="affff5"/>
    <w:next w:val="a"/>
    <w:uiPriority w:val="99"/>
    <w:qFormat/>
    <w:rsid w:val="007066EC"/>
    <w:rPr>
      <w:sz w:val="20"/>
      <w:szCs w:val="20"/>
    </w:rPr>
  </w:style>
  <w:style w:type="paragraph" w:customStyle="1" w:styleId="affffff3">
    <w:name w:val="Прижатый влево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f4">
    <w:name w:val="Пример."/>
    <w:basedOn w:val="affff1"/>
    <w:next w:val="a"/>
    <w:uiPriority w:val="99"/>
    <w:qFormat/>
    <w:rsid w:val="007066EC"/>
  </w:style>
  <w:style w:type="paragraph" w:customStyle="1" w:styleId="affffff5">
    <w:name w:val="Примечание."/>
    <w:basedOn w:val="affff1"/>
    <w:next w:val="a"/>
    <w:uiPriority w:val="99"/>
    <w:qFormat/>
    <w:rsid w:val="007066EC"/>
  </w:style>
  <w:style w:type="paragraph" w:customStyle="1" w:styleId="affffff6">
    <w:name w:val="Словарная статья"/>
    <w:basedOn w:val="a"/>
    <w:next w:val="a"/>
    <w:uiPriority w:val="99"/>
    <w:qFormat/>
    <w:rsid w:val="007066EC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f7">
    <w:name w:val="Ссылка на официальную публикацию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Текст в таблице"/>
    <w:basedOn w:val="afffffb"/>
    <w:next w:val="a"/>
    <w:uiPriority w:val="99"/>
    <w:qFormat/>
    <w:rsid w:val="007066EC"/>
    <w:pPr>
      <w:ind w:firstLine="500"/>
    </w:pPr>
  </w:style>
  <w:style w:type="paragraph" w:customStyle="1" w:styleId="affffff9">
    <w:name w:val="Текст ЭР (см. также)"/>
    <w:basedOn w:val="a"/>
    <w:next w:val="a"/>
    <w:uiPriority w:val="99"/>
    <w:qFormat/>
    <w:rsid w:val="007066EC"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a">
    <w:name w:val="Технический комментари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fb">
    <w:name w:val="Формула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c">
    <w:name w:val="Центрированный (таблица)"/>
    <w:basedOn w:val="afffffb"/>
    <w:next w:val="a"/>
    <w:uiPriority w:val="99"/>
    <w:qFormat/>
    <w:rsid w:val="007066EC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7066EC"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066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39"/>
    <w:rsid w:val="007066EC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"/>
    <w:next w:val="a"/>
    <w:autoRedefine/>
    <w:uiPriority w:val="39"/>
    <w:rsid w:val="007066EC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3">
    <w:name w:val="toc 6"/>
    <w:basedOn w:val="a"/>
    <w:next w:val="a"/>
    <w:autoRedefine/>
    <w:uiPriority w:val="39"/>
    <w:rsid w:val="007066EC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4">
    <w:name w:val="toc 7"/>
    <w:basedOn w:val="a"/>
    <w:next w:val="a"/>
    <w:autoRedefine/>
    <w:uiPriority w:val="39"/>
    <w:rsid w:val="007066EC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3">
    <w:name w:val="toc 8"/>
    <w:basedOn w:val="a"/>
    <w:next w:val="a"/>
    <w:autoRedefine/>
    <w:uiPriority w:val="39"/>
    <w:rsid w:val="007066EC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3">
    <w:name w:val="toc 9"/>
    <w:basedOn w:val="a"/>
    <w:next w:val="a"/>
    <w:autoRedefine/>
    <w:uiPriority w:val="39"/>
    <w:rsid w:val="007066EC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ffffd">
    <w:name w:val="endnote text"/>
    <w:basedOn w:val="a"/>
    <w:uiPriority w:val="99"/>
    <w:unhideWhenUsed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pboth">
    <w:name w:val="pboth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Основной текст с отступом 2 Знак"/>
    <w:basedOn w:val="a"/>
    <w:next w:val="afff4"/>
    <w:link w:val="28"/>
    <w:qFormat/>
    <w:rsid w:val="007066E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e">
    <w:name w:val="Название1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1">
    <w:name w:val="Список 21"/>
    <w:basedOn w:val="a"/>
    <w:qFormat/>
    <w:rsid w:val="007066EC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qFormat/>
    <w:rsid w:val="007066E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7066E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"/>
    <w:qFormat/>
    <w:rsid w:val="007066EC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e">
    <w:name w:val="Содержимое таблицы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f">
    <w:name w:val="Заголовок таблицы"/>
    <w:basedOn w:val="affffffe"/>
    <w:qFormat/>
    <w:rsid w:val="007066EC"/>
    <w:pPr>
      <w:jc w:val="center"/>
    </w:pPr>
    <w:rPr>
      <w:b/>
      <w:bCs/>
    </w:rPr>
  </w:style>
  <w:style w:type="paragraph" w:customStyle="1" w:styleId="afffffff0">
    <w:name w:val="Содержимое врезки"/>
    <w:basedOn w:val="afff4"/>
    <w:qFormat/>
    <w:rsid w:val="007066EC"/>
    <w:pPr>
      <w:suppressAutoHyphens/>
      <w:spacing w:after="120"/>
    </w:pPr>
    <w:rPr>
      <w:lang w:val="ru-RU" w:eastAsia="ar-SA"/>
    </w:rPr>
  </w:style>
  <w:style w:type="paragraph" w:customStyle="1" w:styleId="Style13">
    <w:name w:val="Style13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32">
    <w:name w:val="Style32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27">
    <w:name w:val="Style27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fffffff1">
    <w:name w:val="No Spacing"/>
    <w:uiPriority w:val="1"/>
    <w:qFormat/>
    <w:rsid w:val="007066EC"/>
    <w:rPr>
      <w:rFonts w:eastAsia="Times New Roman" w:cs="Times New Roman"/>
      <w:sz w:val="22"/>
      <w:lang w:eastAsia="ru-RU"/>
    </w:rPr>
  </w:style>
  <w:style w:type="paragraph" w:styleId="afffffff2">
    <w:name w:val="Subtitle"/>
    <w:basedOn w:val="a"/>
    <w:next w:val="a"/>
    <w:qFormat/>
    <w:rsid w:val="007066E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customStyle="1" w:styleId="1f0">
    <w:name w:val="Стиль1"/>
    <w:basedOn w:val="a"/>
    <w:qFormat/>
    <w:rsid w:val="007066EC"/>
    <w:rPr>
      <w:lang w:val="x-none" w:eastAsia="x-none"/>
    </w:rPr>
  </w:style>
  <w:style w:type="paragraph" w:customStyle="1" w:styleId="afffffff3">
    <w:name w:val="Стиль"/>
    <w:qFormat/>
    <w:rsid w:val="007066EC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qFormat/>
    <w:rsid w:val="007066EC"/>
    <w:pPr>
      <w:widowControl w:val="0"/>
      <w:snapToGrid w:val="0"/>
      <w:spacing w:line="360" w:lineRule="auto"/>
      <w:ind w:left="2240" w:hanging="218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Body1">
    <w:name w:val="Body 1"/>
    <w:qFormat/>
    <w:rsid w:val="007066EC"/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4">
    <w:name w:val="С числами"/>
    <w:qFormat/>
    <w:rsid w:val="007066EC"/>
    <w:rPr>
      <w:rFonts w:ascii="Times New Roman" w:eastAsia="Times New Roman" w:hAnsi="Times New Roman" w:cs="Times New Roman"/>
      <w:szCs w:val="20"/>
      <w:lang w:eastAsia="ru-RU"/>
    </w:rPr>
  </w:style>
  <w:style w:type="paragraph" w:styleId="afffffff5">
    <w:name w:val="Body Text Indent"/>
    <w:basedOn w:val="a"/>
    <w:uiPriority w:val="99"/>
    <w:unhideWhenUsed/>
    <w:rsid w:val="007066EC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styleId="afffffff6">
    <w:name w:val="TOC Heading"/>
    <w:basedOn w:val="1"/>
    <w:next w:val="a"/>
    <w:uiPriority w:val="39"/>
    <w:qFormat/>
    <w:rsid w:val="007066EC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214">
    <w:name w:val="Средняя сетка 21"/>
    <w:uiPriority w:val="1"/>
    <w:qFormat/>
    <w:rsid w:val="007066EC"/>
    <w:pPr>
      <w:widowControl w:val="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5">
    <w:name w:val="Основной текст2"/>
    <w:basedOn w:val="a"/>
    <w:link w:val="Bodytext"/>
    <w:qFormat/>
    <w:rsid w:val="007066EC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Style3">
    <w:name w:val="Style3"/>
    <w:basedOn w:val="a"/>
    <w:uiPriority w:val="99"/>
    <w:qFormat/>
    <w:rsid w:val="007066EC"/>
    <w:pPr>
      <w:widowControl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f1">
    <w:name w:val="Абзац списка1"/>
    <w:basedOn w:val="a"/>
    <w:qFormat/>
    <w:rsid w:val="007066EC"/>
    <w:pPr>
      <w:ind w:left="720"/>
      <w:contextualSpacing/>
    </w:pPr>
    <w:rPr>
      <w:rFonts w:eastAsia="Calibri"/>
      <w:lang w:eastAsia="en-US"/>
    </w:rPr>
  </w:style>
  <w:style w:type="paragraph" w:styleId="afffffff7">
    <w:name w:val="Revision"/>
    <w:uiPriority w:val="99"/>
    <w:semiHidden/>
    <w:qFormat/>
    <w:rsid w:val="007066EC"/>
    <w:rPr>
      <w:rFonts w:eastAsia="Times New Roman" w:cs="Times New Roman"/>
      <w:sz w:val="22"/>
      <w:lang w:eastAsia="ru-RU"/>
    </w:rPr>
  </w:style>
  <w:style w:type="paragraph" w:customStyle="1" w:styleId="2b">
    <w:name w:val="Абзац списка2"/>
    <w:basedOn w:val="a"/>
    <w:qFormat/>
    <w:rsid w:val="007066EC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Bodytext80">
    <w:name w:val="Body text (8)"/>
    <w:basedOn w:val="a"/>
    <w:link w:val="Bodytext8"/>
    <w:qFormat/>
    <w:rsid w:val="007066EC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"/>
    <w:link w:val="Bodytext12"/>
    <w:qFormat/>
    <w:rsid w:val="007066EC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"/>
    <w:link w:val="Heading32"/>
    <w:qFormat/>
    <w:rsid w:val="007066EC"/>
    <w:pPr>
      <w:widowControl w:val="0"/>
      <w:shd w:val="clear" w:color="auto" w:fill="FFFFFF"/>
      <w:spacing w:before="420" w:after="180" w:line="240" w:lineRule="auto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СВЕЛ тектс"/>
    <w:basedOn w:val="a"/>
    <w:uiPriority w:val="99"/>
    <w:qFormat/>
    <w:rsid w:val="007066EC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 w:val="x-none" w:eastAsia="x-none"/>
    </w:rPr>
  </w:style>
  <w:style w:type="paragraph" w:customStyle="1" w:styleId="afffffff9">
    <w:name w:val="СВЕЛ таб/спис"/>
    <w:basedOn w:val="a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fffa">
    <w:name w:val="СВЕЛ загол без огл"/>
    <w:basedOn w:val="afffffff9"/>
    <w:uiPriority w:val="99"/>
    <w:qFormat/>
    <w:rsid w:val="007066EC"/>
    <w:pPr>
      <w:spacing w:before="120" w:after="120"/>
      <w:ind w:firstLine="709"/>
    </w:pPr>
    <w:rPr>
      <w:b/>
    </w:rPr>
  </w:style>
  <w:style w:type="paragraph" w:customStyle="1" w:styleId="afffffffb">
    <w:name w:val="СВЕЛ загол табл"/>
    <w:basedOn w:val="afffffff9"/>
    <w:uiPriority w:val="99"/>
    <w:qFormat/>
    <w:rsid w:val="007066EC"/>
    <w:pPr>
      <w:jc w:val="center"/>
    </w:pPr>
    <w:rPr>
      <w:b/>
    </w:rPr>
  </w:style>
  <w:style w:type="paragraph" w:customStyle="1" w:styleId="afffffffc">
    <w:name w:val="СВЕЛ список"/>
    <w:basedOn w:val="afffffff9"/>
    <w:uiPriority w:val="99"/>
    <w:qFormat/>
    <w:rsid w:val="007066EC"/>
    <w:pPr>
      <w:tabs>
        <w:tab w:val="left" w:pos="360"/>
      </w:tabs>
      <w:spacing w:line="360" w:lineRule="auto"/>
    </w:pPr>
    <w:rPr>
      <w:rFonts w:eastAsia="Arial Unicode MS"/>
    </w:rPr>
  </w:style>
  <w:style w:type="paragraph" w:customStyle="1" w:styleId="Style2">
    <w:name w:val="Style2"/>
    <w:basedOn w:val="a"/>
    <w:uiPriority w:val="99"/>
    <w:qFormat/>
    <w:rsid w:val="007066EC"/>
    <w:pPr>
      <w:widowControl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3">
    <w:name w:val="Абзац списка3"/>
    <w:basedOn w:val="a"/>
    <w:link w:val="32"/>
    <w:qFormat/>
    <w:rsid w:val="007066EC"/>
    <w:pPr>
      <w:ind w:left="720"/>
      <w:contextualSpacing/>
    </w:pPr>
    <w:rPr>
      <w:lang w:eastAsia="en-US"/>
    </w:rPr>
  </w:style>
  <w:style w:type="paragraph" w:customStyle="1" w:styleId="Bodytext60">
    <w:name w:val="Body text (6)"/>
    <w:basedOn w:val="a"/>
    <w:link w:val="Bodytext6"/>
    <w:qFormat/>
    <w:rsid w:val="007066EC"/>
    <w:pPr>
      <w:widowControl w:val="0"/>
      <w:shd w:val="clear" w:color="auto" w:fill="FFFFFF"/>
      <w:spacing w:before="300" w:after="0" w:line="240" w:lineRule="auto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"/>
    <w:link w:val="Bodytext9"/>
    <w:qFormat/>
    <w:rsid w:val="007066EC"/>
    <w:pPr>
      <w:widowControl w:val="0"/>
      <w:shd w:val="clear" w:color="auto" w:fill="FFFFFF"/>
      <w:spacing w:before="840" w:after="240" w:line="240" w:lineRule="auto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"/>
    <w:link w:val="Bodytext15Exact"/>
    <w:qFormat/>
    <w:rsid w:val="007066EC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2">
    <w:name w:val="СВЕЛ 1"/>
    <w:basedOn w:val="1"/>
    <w:qFormat/>
    <w:rsid w:val="007066EC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uiPriority w:val="99"/>
    <w:qFormat/>
    <w:rsid w:val="007066EC"/>
    <w:pPr>
      <w:spacing w:before="0" w:after="120" w:line="360" w:lineRule="auto"/>
    </w:pPr>
    <w:rPr>
      <w:i w:val="0"/>
      <w:sz w:val="24"/>
    </w:rPr>
  </w:style>
  <w:style w:type="paragraph" w:customStyle="1" w:styleId="3a">
    <w:name w:val="СВЕЛ 3"/>
    <w:basedOn w:val="3"/>
    <w:qFormat/>
    <w:rsid w:val="007066EC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2">
    <w:name w:val="СВЕЛ 4"/>
    <w:basedOn w:val="4"/>
    <w:link w:val="ListParagraphChar"/>
    <w:qFormat/>
    <w:rsid w:val="007066EC"/>
    <w:pPr>
      <w:spacing w:before="0" w:after="0"/>
      <w:ind w:firstLine="709"/>
    </w:pPr>
    <w:rPr>
      <w:b w:val="0"/>
    </w:rPr>
  </w:style>
  <w:style w:type="paragraph" w:customStyle="1" w:styleId="TableParagraph">
    <w:name w:val="Table Paragraph"/>
    <w:basedOn w:val="a"/>
    <w:uiPriority w:val="1"/>
    <w:qFormat/>
    <w:rsid w:val="007066EC"/>
    <w:pPr>
      <w:widowControl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45">
    <w:name w:val="Абзац списка4"/>
    <w:basedOn w:val="a"/>
    <w:qFormat/>
    <w:rsid w:val="007066EC"/>
    <w:pPr>
      <w:ind w:left="720"/>
      <w:contextualSpacing/>
    </w:pPr>
    <w:rPr>
      <w:lang w:val="x-none" w:eastAsia="x-none"/>
    </w:rPr>
  </w:style>
  <w:style w:type="paragraph" w:customStyle="1" w:styleId="Style45">
    <w:name w:val="Style45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1f3">
    <w:name w:val="Без интервала1"/>
    <w:qFormat/>
    <w:rsid w:val="007066EC"/>
    <w:rPr>
      <w:rFonts w:eastAsia="Times New Roman" w:cs="Times New Roman"/>
      <w:sz w:val="22"/>
      <w:lang w:eastAsia="ru-RU"/>
    </w:rPr>
  </w:style>
  <w:style w:type="paragraph" w:customStyle="1" w:styleId="Style36">
    <w:name w:val="Style36"/>
    <w:basedOn w:val="a"/>
    <w:qFormat/>
    <w:rsid w:val="007066EC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"/>
    <w:qFormat/>
    <w:rsid w:val="007066EC"/>
    <w:pPr>
      <w:widowControl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ffffffd">
    <w:name w:val="..... 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e">
    <w:name w:val=".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f">
    <w:name w:val="Знак"/>
    <w:basedOn w:val="a"/>
    <w:qFormat/>
    <w:rsid w:val="007066E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14">
    <w:name w:val="Style14"/>
    <w:basedOn w:val="a"/>
    <w:uiPriority w:val="99"/>
    <w:qFormat/>
    <w:rsid w:val="007066EC"/>
    <w:pPr>
      <w:widowControl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b">
    <w:name w:val="Название3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affffffff0">
    <w:name w:val="СВЕЛ ТИТ"/>
    <w:basedOn w:val="afffffffa"/>
    <w:qFormat/>
    <w:rsid w:val="007066EC"/>
    <w:pPr>
      <w:jc w:val="center"/>
    </w:pPr>
    <w:rPr>
      <w:lang w:val="ru-RU" w:eastAsia="ru-RU"/>
    </w:rPr>
  </w:style>
  <w:style w:type="paragraph" w:customStyle="1" w:styleId="114">
    <w:name w:val="СВЕЛ таб 11"/>
    <w:basedOn w:val="afffffff9"/>
    <w:qFormat/>
    <w:rsid w:val="007066EC"/>
    <w:rPr>
      <w:sz w:val="22"/>
      <w:lang w:val="ru-RU" w:eastAsia="ru-RU"/>
    </w:rPr>
  </w:style>
  <w:style w:type="paragraph" w:customStyle="1" w:styleId="affffffff1">
    <w:name w:val="Основной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ffffff2">
    <w:name w:val="ЛЕНЛЕН текст"/>
    <w:basedOn w:val="a"/>
    <w:qFormat/>
    <w:rsid w:val="007066EC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paragraph" w:customStyle="1" w:styleId="pj">
    <w:name w:val="pj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30">
    <w:name w:val="Footnote (3)"/>
    <w:basedOn w:val="a"/>
    <w:link w:val="Footnote3"/>
    <w:qFormat/>
    <w:rsid w:val="007066EC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affffffff3">
    <w:name w:val="Верхн./нижн. кол."/>
    <w:qFormat/>
    <w:rsid w:val="007066EC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ffff4">
    <w:name w:val="List Bullet"/>
    <w:basedOn w:val="a"/>
    <w:qFormat/>
    <w:rsid w:val="007066EC"/>
    <w:rPr>
      <w:rFonts w:eastAsia="Calibri"/>
    </w:rPr>
  </w:style>
  <w:style w:type="paragraph" w:customStyle="1" w:styleId="1f4">
    <w:name w:val="ЛЕНЛЕН заголовок 1"/>
    <w:basedOn w:val="a"/>
    <w:qFormat/>
    <w:rsid w:val="007066EC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5">
    <w:name w:val="ЛЕНЛЕН загол без оглавления"/>
    <w:basedOn w:val="a"/>
    <w:qFormat/>
    <w:rsid w:val="007066EC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d">
    <w:name w:val="ЛЕНЛЕН заголовок 2"/>
    <w:basedOn w:val="a"/>
    <w:qFormat/>
    <w:rsid w:val="007066EC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6">
    <w:name w:val="ЛЕНЛЕН шапка таблиц"/>
    <w:basedOn w:val="a"/>
    <w:qFormat/>
    <w:rsid w:val="007066E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7">
    <w:name w:val="ЛЕНЛЕН таблица"/>
    <w:basedOn w:val="pboth"/>
    <w:qFormat/>
    <w:rsid w:val="007066EC"/>
    <w:pPr>
      <w:spacing w:beforeAutospacing="0" w:after="0" w:afterAutospacing="0"/>
      <w:textAlignment w:val="baseline"/>
    </w:pPr>
    <w:rPr>
      <w:color w:val="000000"/>
    </w:rPr>
  </w:style>
  <w:style w:type="paragraph" w:customStyle="1" w:styleId="3c">
    <w:name w:val="ЛЕНЛЕН заголовок 3"/>
    <w:basedOn w:val="a"/>
    <w:qFormat/>
    <w:rsid w:val="007066EC"/>
    <w:pPr>
      <w:spacing w:beforeAutospacing="1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8">
    <w:name w:val="ЛЕНЛЕН литература"/>
    <w:basedOn w:val="a"/>
    <w:qFormat/>
    <w:rsid w:val="007066EC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paragraph" w:styleId="2e">
    <w:name w:val="envelope return"/>
    <w:basedOn w:val="a"/>
    <w:uiPriority w:val="99"/>
    <w:qFormat/>
    <w:rsid w:val="007066EC"/>
    <w:rPr>
      <w:rFonts w:ascii="Calibri Light" w:hAnsi="Calibri Light"/>
      <w:sz w:val="20"/>
      <w:szCs w:val="20"/>
    </w:rPr>
  </w:style>
  <w:style w:type="paragraph" w:customStyle="1" w:styleId="1f5">
    <w:name w:val="ПООПуровень1"/>
    <w:basedOn w:val="12"/>
    <w:qFormat/>
    <w:rsid w:val="007066EC"/>
    <w:pPr>
      <w:spacing w:line="360" w:lineRule="auto"/>
      <w:ind w:firstLine="709"/>
    </w:pPr>
  </w:style>
  <w:style w:type="paragraph" w:customStyle="1" w:styleId="affffffff9">
    <w:name w:val="ПООПобычный"/>
    <w:basedOn w:val="afffa"/>
    <w:qFormat/>
    <w:rsid w:val="007066EC"/>
    <w:rPr>
      <w:b/>
    </w:rPr>
  </w:style>
  <w:style w:type="paragraph" w:customStyle="1" w:styleId="2f">
    <w:name w:val="ПООПуровень2"/>
    <w:basedOn w:val="1f5"/>
    <w:qFormat/>
    <w:rsid w:val="007066EC"/>
    <w:pPr>
      <w:suppressAutoHyphens/>
      <w:spacing w:after="0"/>
      <w:jc w:val="both"/>
    </w:pPr>
    <w:rPr>
      <w:b w:val="0"/>
      <w:szCs w:val="24"/>
    </w:rPr>
  </w:style>
  <w:style w:type="paragraph" w:customStyle="1" w:styleId="3d">
    <w:name w:val="ПООПуровень3"/>
    <w:basedOn w:val="3"/>
    <w:qFormat/>
    <w:rsid w:val="007066EC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e">
    <w:name w:val="ПООПуровень3*"/>
    <w:basedOn w:val="3d"/>
    <w:qFormat/>
    <w:rsid w:val="007066EC"/>
  </w:style>
  <w:style w:type="paragraph" w:customStyle="1" w:styleId="ConsPlusNonformat">
    <w:name w:val="ConsPlusNonformat"/>
    <w:uiPriority w:val="99"/>
    <w:qFormat/>
    <w:rsid w:val="0085325B"/>
    <w:rPr>
      <w:rFonts w:ascii="Courier New" w:eastAsia="Times New Roman" w:hAnsi="Courier New" w:cs="Courier New"/>
      <w:szCs w:val="20"/>
      <w:lang w:eastAsia="ru-RU"/>
    </w:rPr>
  </w:style>
  <w:style w:type="paragraph" w:customStyle="1" w:styleId="affffffffa">
    <w:name w:val="Перечень"/>
    <w:basedOn w:val="a"/>
    <w:qFormat/>
    <w:pPr>
      <w:spacing w:line="360" w:lineRule="auto"/>
      <w:ind w:firstLine="284"/>
      <w:jc w:val="both"/>
    </w:pPr>
    <w:rPr>
      <w:sz w:val="28"/>
    </w:rPr>
  </w:style>
  <w:style w:type="paragraph" w:customStyle="1" w:styleId="Style1">
    <w:name w:val="Style1"/>
    <w:basedOn w:val="a"/>
    <w:qFormat/>
    <w:pPr>
      <w:widowControl w:val="0"/>
      <w:spacing w:line="317" w:lineRule="exact"/>
      <w:jc w:val="center"/>
    </w:p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nonformatcxsplast">
    <w:name w:val="consplusnonformatcxsplast"/>
    <w:basedOn w:val="a"/>
    <w:qFormat/>
    <w:pPr>
      <w:spacing w:before="280" w:after="280"/>
    </w:pPr>
  </w:style>
  <w:style w:type="paragraph" w:customStyle="1" w:styleId="810">
    <w:name w:val="Основной текст (8)1"/>
    <w:basedOn w:val="a"/>
    <w:qFormat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eastAsia="Century Schoolbook" w:hAnsi="Century Schoolbook"/>
      <w:i/>
      <w:iCs/>
      <w:sz w:val="20"/>
      <w:szCs w:val="20"/>
    </w:rPr>
  </w:style>
  <w:style w:type="paragraph" w:customStyle="1" w:styleId="710">
    <w:name w:val="Основной текст (7)1"/>
    <w:basedOn w:val="a"/>
    <w:qFormat/>
    <w:pPr>
      <w:widowControl w:val="0"/>
      <w:shd w:val="clear" w:color="auto" w:fill="FFFFFF"/>
      <w:spacing w:line="216" w:lineRule="exact"/>
      <w:jc w:val="center"/>
    </w:pPr>
    <w:rPr>
      <w:rFonts w:ascii="Century Schoolbook" w:eastAsia="Century Schoolbook" w:hAnsi="Century Schoolbook"/>
      <w:b/>
      <w:bCs/>
      <w:sz w:val="17"/>
      <w:szCs w:val="17"/>
    </w:rPr>
  </w:style>
  <w:style w:type="paragraph" w:customStyle="1" w:styleId="1f6">
    <w:name w:val="Текст примечания1"/>
    <w:basedOn w:val="a"/>
    <w:qFormat/>
    <w:rPr>
      <w:sz w:val="20"/>
      <w:szCs w:val="20"/>
    </w:rPr>
  </w:style>
  <w:style w:type="paragraph" w:customStyle="1" w:styleId="2f0">
    <w:name w:val="Указатель2"/>
    <w:basedOn w:val="a"/>
    <w:qFormat/>
    <w:rPr>
      <w:rFonts w:ascii="Arial" w:eastAsia="Mangal" w:hAnsi="Arial"/>
    </w:rPr>
  </w:style>
  <w:style w:type="paragraph" w:customStyle="1" w:styleId="2f1">
    <w:name w:val="Название2"/>
    <w:basedOn w:val="a"/>
    <w:qFormat/>
    <w:pPr>
      <w:spacing w:before="120" w:after="120"/>
    </w:pPr>
    <w:rPr>
      <w:rFonts w:ascii="Arial" w:eastAsia="Mangal" w:hAnsi="Arial"/>
      <w:i/>
      <w:iCs/>
      <w:sz w:val="20"/>
    </w:rPr>
  </w:style>
  <w:style w:type="paragraph" w:customStyle="1" w:styleId="131">
    <w:name w:val="Основной текст (13)1"/>
    <w:basedOn w:val="a"/>
    <w:qFormat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="Century Schoolbook" w:hAnsi="Century Schoolbook"/>
      <w:b/>
      <w:bCs/>
      <w:i/>
      <w:iCs/>
      <w:sz w:val="19"/>
      <w:szCs w:val="19"/>
    </w:rPr>
  </w:style>
  <w:style w:type="paragraph" w:customStyle="1" w:styleId="311">
    <w:name w:val="Заголовок №31"/>
    <w:basedOn w:val="a"/>
    <w:qFormat/>
    <w:pPr>
      <w:widowControl w:val="0"/>
      <w:shd w:val="clear" w:color="auto" w:fill="FFFFFF"/>
      <w:spacing w:after="360" w:line="240" w:lineRule="atLeast"/>
      <w:jc w:val="center"/>
    </w:pPr>
    <w:rPr>
      <w:rFonts w:ascii="Franklin Gothic Medium" w:eastAsia="Franklin Gothic Medium" w:hAnsi="Franklin Gothic Medium"/>
      <w:sz w:val="28"/>
      <w:szCs w:val="28"/>
    </w:rPr>
  </w:style>
  <w:style w:type="paragraph" w:customStyle="1" w:styleId="1f7">
    <w:name w:val="Схема документа1"/>
    <w:basedOn w:val="a"/>
    <w:qFormat/>
    <w:rPr>
      <w:rFonts w:ascii="Tahoma" w:eastAsia="Tahoma" w:hAnsi="Tahoma"/>
      <w:sz w:val="16"/>
      <w:szCs w:val="20"/>
    </w:rPr>
  </w:style>
  <w:style w:type="paragraph" w:customStyle="1" w:styleId="Style9">
    <w:name w:val="Style9"/>
    <w:basedOn w:val="a"/>
    <w:qFormat/>
    <w:pPr>
      <w:widowControl w:val="0"/>
    </w:pPr>
  </w:style>
  <w:style w:type="paragraph" w:customStyle="1" w:styleId="Style5">
    <w:name w:val="Style5"/>
    <w:basedOn w:val="a"/>
    <w:qFormat/>
    <w:pPr>
      <w:widowControl w:val="0"/>
    </w:pPr>
  </w:style>
  <w:style w:type="paragraph" w:customStyle="1" w:styleId="2f2">
    <w:name w:val="Текст примечания2"/>
    <w:basedOn w:val="a"/>
    <w:qFormat/>
    <w:rPr>
      <w:sz w:val="20"/>
      <w:szCs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221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222">
    <w:name w:val="Список 22"/>
    <w:basedOn w:val="a"/>
    <w:qFormat/>
    <w:pPr>
      <w:ind w:left="566" w:hanging="283"/>
    </w:pPr>
  </w:style>
  <w:style w:type="paragraph" w:customStyle="1" w:styleId="3f">
    <w:name w:val="Указатель3"/>
    <w:basedOn w:val="a"/>
    <w:qFormat/>
    <w:rPr>
      <w:rFonts w:eastAsia="Arial"/>
    </w:rPr>
  </w:style>
  <w:style w:type="paragraph" w:customStyle="1" w:styleId="1f8">
    <w:name w:val="Название объекта1"/>
    <w:basedOn w:val="a"/>
    <w:qFormat/>
    <w:pPr>
      <w:jc w:val="center"/>
    </w:pPr>
    <w:rPr>
      <w:rFonts w:ascii="Cambria" w:eastAsia="Cambria" w:hAnsi="Cambria"/>
      <w:b/>
      <w:bCs/>
      <w:kern w:val="2"/>
      <w:sz w:val="32"/>
      <w:szCs w:val="32"/>
    </w:rPr>
  </w:style>
  <w:style w:type="paragraph" w:customStyle="1" w:styleId="46">
    <w:name w:val="Указатель4"/>
    <w:basedOn w:val="a"/>
    <w:qFormat/>
    <w:rPr>
      <w:rFonts w:eastAsia="Arial"/>
    </w:rPr>
  </w:style>
  <w:style w:type="paragraph" w:customStyle="1" w:styleId="1f9">
    <w:name w:val="Текст1"/>
    <w:basedOn w:val="a"/>
    <w:qFormat/>
    <w:rPr>
      <w:rFonts w:ascii="Tahoma" w:eastAsia="Tahoma" w:hAnsi="Tahoma" w:cs="Tahoma"/>
      <w:sz w:val="20"/>
      <w:szCs w:val="20"/>
    </w:rPr>
  </w:style>
  <w:style w:type="numbering" w:customStyle="1" w:styleId="1fa">
    <w:name w:val="Нет списка1"/>
    <w:uiPriority w:val="99"/>
    <w:semiHidden/>
    <w:unhideWhenUsed/>
    <w:qFormat/>
    <w:rsid w:val="007066EC"/>
  </w:style>
  <w:style w:type="numbering" w:customStyle="1" w:styleId="2f3">
    <w:name w:val="Нет списка2"/>
    <w:semiHidden/>
    <w:qFormat/>
    <w:rsid w:val="007066EC"/>
  </w:style>
  <w:style w:type="numbering" w:customStyle="1" w:styleId="3f0">
    <w:name w:val="Нет списка3"/>
    <w:uiPriority w:val="99"/>
    <w:semiHidden/>
    <w:unhideWhenUsed/>
    <w:qFormat/>
    <w:rsid w:val="007066EC"/>
  </w:style>
  <w:style w:type="numbering" w:customStyle="1" w:styleId="47">
    <w:name w:val="Нет списка4"/>
    <w:semiHidden/>
    <w:qFormat/>
    <w:rsid w:val="007066EC"/>
  </w:style>
  <w:style w:type="numbering" w:customStyle="1" w:styleId="53">
    <w:name w:val="Нет списка5"/>
    <w:uiPriority w:val="99"/>
    <w:semiHidden/>
    <w:unhideWhenUsed/>
    <w:qFormat/>
    <w:rsid w:val="007066EC"/>
  </w:style>
  <w:style w:type="numbering" w:customStyle="1" w:styleId="115">
    <w:name w:val="Нет списка11"/>
    <w:uiPriority w:val="99"/>
    <w:semiHidden/>
    <w:unhideWhenUsed/>
    <w:qFormat/>
    <w:rsid w:val="007066EC"/>
  </w:style>
  <w:style w:type="numbering" w:customStyle="1" w:styleId="215">
    <w:name w:val="Нет списка21"/>
    <w:semiHidden/>
    <w:qFormat/>
    <w:rsid w:val="007066EC"/>
  </w:style>
  <w:style w:type="numbering" w:customStyle="1" w:styleId="312">
    <w:name w:val="Нет списка31"/>
    <w:uiPriority w:val="99"/>
    <w:semiHidden/>
    <w:unhideWhenUsed/>
    <w:qFormat/>
    <w:rsid w:val="007066EC"/>
  </w:style>
  <w:style w:type="numbering" w:customStyle="1" w:styleId="410">
    <w:name w:val="Нет списка41"/>
    <w:semiHidden/>
    <w:qFormat/>
    <w:rsid w:val="007066EC"/>
  </w:style>
  <w:style w:type="numbering" w:customStyle="1" w:styleId="510">
    <w:name w:val="Нет списка51"/>
    <w:uiPriority w:val="99"/>
    <w:semiHidden/>
    <w:unhideWhenUsed/>
    <w:qFormat/>
    <w:rsid w:val="007066EC"/>
  </w:style>
  <w:style w:type="numbering" w:customStyle="1" w:styleId="64">
    <w:name w:val="Нет списка6"/>
    <w:uiPriority w:val="99"/>
    <w:semiHidden/>
    <w:unhideWhenUsed/>
    <w:qFormat/>
    <w:rsid w:val="007066EC"/>
  </w:style>
  <w:style w:type="numbering" w:customStyle="1" w:styleId="75">
    <w:name w:val="Нет списка7"/>
    <w:uiPriority w:val="99"/>
    <w:semiHidden/>
    <w:unhideWhenUsed/>
    <w:qFormat/>
    <w:rsid w:val="007066EC"/>
  </w:style>
  <w:style w:type="numbering" w:customStyle="1" w:styleId="85">
    <w:name w:val="Нет списка8"/>
    <w:uiPriority w:val="99"/>
    <w:semiHidden/>
    <w:unhideWhenUsed/>
    <w:qFormat/>
    <w:rsid w:val="007066EC"/>
  </w:style>
  <w:style w:type="numbering" w:customStyle="1" w:styleId="2f4">
    <w:name w:val="Импортированный стиль 2"/>
    <w:qFormat/>
    <w:rsid w:val="007066EC"/>
  </w:style>
  <w:style w:type="numbering" w:customStyle="1" w:styleId="216">
    <w:name w:val="Импортированный стиль 21"/>
    <w:qFormat/>
    <w:rsid w:val="007066EC"/>
  </w:style>
  <w:style w:type="numbering" w:customStyle="1" w:styleId="94">
    <w:name w:val="Нет списка9"/>
    <w:uiPriority w:val="99"/>
    <w:semiHidden/>
    <w:unhideWhenUsed/>
    <w:qFormat/>
    <w:rsid w:val="007066EC"/>
  </w:style>
  <w:style w:type="numbering" w:customStyle="1" w:styleId="121">
    <w:name w:val="Нет списка12"/>
    <w:uiPriority w:val="99"/>
    <w:semiHidden/>
    <w:unhideWhenUsed/>
    <w:qFormat/>
    <w:rsid w:val="007066EC"/>
  </w:style>
  <w:style w:type="numbering" w:customStyle="1" w:styleId="223">
    <w:name w:val="Нет списка22"/>
    <w:semiHidden/>
    <w:qFormat/>
    <w:rsid w:val="007066EC"/>
  </w:style>
  <w:style w:type="numbering" w:customStyle="1" w:styleId="320">
    <w:name w:val="Нет списка32"/>
    <w:uiPriority w:val="99"/>
    <w:semiHidden/>
    <w:unhideWhenUsed/>
    <w:qFormat/>
    <w:rsid w:val="007066EC"/>
  </w:style>
  <w:style w:type="numbering" w:customStyle="1" w:styleId="420">
    <w:name w:val="Нет списка42"/>
    <w:semiHidden/>
    <w:qFormat/>
    <w:rsid w:val="007066EC"/>
  </w:style>
  <w:style w:type="numbering" w:customStyle="1" w:styleId="520">
    <w:name w:val="Нет списка52"/>
    <w:uiPriority w:val="99"/>
    <w:semiHidden/>
    <w:unhideWhenUsed/>
    <w:qFormat/>
    <w:rsid w:val="007066EC"/>
  </w:style>
  <w:style w:type="numbering" w:customStyle="1" w:styleId="100">
    <w:name w:val="Нет списка10"/>
    <w:semiHidden/>
    <w:qFormat/>
    <w:rsid w:val="007066EC"/>
  </w:style>
  <w:style w:type="numbering" w:customStyle="1" w:styleId="132">
    <w:name w:val="Нет списка13"/>
    <w:semiHidden/>
    <w:qFormat/>
    <w:rsid w:val="007066EC"/>
  </w:style>
  <w:style w:type="numbering" w:customStyle="1" w:styleId="140">
    <w:name w:val="Нет списка14"/>
    <w:uiPriority w:val="99"/>
    <w:semiHidden/>
    <w:unhideWhenUsed/>
    <w:qFormat/>
    <w:rsid w:val="007066EC"/>
  </w:style>
  <w:style w:type="numbering" w:customStyle="1" w:styleId="150">
    <w:name w:val="Нет списка15"/>
    <w:semiHidden/>
    <w:qFormat/>
    <w:rsid w:val="007066EC"/>
  </w:style>
  <w:style w:type="numbering" w:customStyle="1" w:styleId="224">
    <w:name w:val="Импортированный стиль 22"/>
    <w:qFormat/>
    <w:rsid w:val="007066EC"/>
  </w:style>
  <w:style w:type="numbering" w:customStyle="1" w:styleId="2110">
    <w:name w:val="Импортированный стиль 211"/>
    <w:qFormat/>
    <w:rsid w:val="007066EC"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affffffffb">
    <w:name w:val="Table Grid"/>
    <w:basedOn w:val="a1"/>
    <w:uiPriority w:val="39"/>
    <w:rsid w:val="007066E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b">
    <w:name w:val="Сетка таблицы1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5">
    <w:name w:val="Сетка таблицы2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7066EC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fc">
    <w:name w:val="Table Grid 1"/>
    <w:basedOn w:val="a1"/>
    <w:rsid w:val="007066EC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1">
    <w:name w:val="Сетка таблицы3"/>
    <w:basedOn w:val="a1"/>
    <w:uiPriority w:val="59"/>
    <w:rsid w:val="007066E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1"/>
    <w:uiPriority w:val="39"/>
    <w:rsid w:val="007066EC"/>
    <w:pPr>
      <w:spacing w:before="100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Сетка таблицы6"/>
    <w:basedOn w:val="a1"/>
    <w:uiPriority w:val="39"/>
    <w:rsid w:val="007066EC"/>
    <w:pPr>
      <w:spacing w:before="100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6">
    <w:name w:val="Сетка таблицы7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Сетка таблицы9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"/>
    <w:basedOn w:val="a1"/>
    <w:uiPriority w:val="59"/>
    <w:rsid w:val="007066EC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5">
    <w:name w:val="Сетка таблицы22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1"/>
    <w:uiPriority w:val="3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1"/>
    <w:uiPriority w:val="59"/>
    <w:rsid w:val="0070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15"/>
    <w:basedOn w:val="a1"/>
    <w:uiPriority w:val="39"/>
    <w:rsid w:val="007066EC"/>
    <w:pPr>
      <w:spacing w:before="100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rsid w:val="007066EC"/>
    <w:pPr>
      <w:spacing w:after="200" w:line="276" w:lineRule="auto"/>
    </w:pPr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DAD66-C193-4E28-BA61-388A8D28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20</Pages>
  <Words>5798</Words>
  <Characters>33055</Characters>
  <Application>Microsoft Office Word</Application>
  <DocSecurity>0</DocSecurity>
  <Lines>275</Lines>
  <Paragraphs>77</Paragraphs>
  <ScaleCrop>false</ScaleCrop>
  <Company/>
  <LinksUpToDate>false</LinksUpToDate>
  <CharactersWithSpaces>38776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Наталия Анатольевна</dc:creator>
  <dc:description/>
  <cp:lastModifiedBy>Воронова Вера Владимировна</cp:lastModifiedBy>
  <cp:revision>27</cp:revision>
  <dcterms:created xsi:type="dcterms:W3CDTF">2019-12-02T08:51:00Z</dcterms:created>
  <dcterms:modified xsi:type="dcterms:W3CDTF">2022-11-21T07:42:00Z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