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ED4" w:rsidRDefault="00DD7E6A">
      <w:pPr>
        <w:pStyle w:val="ConsPlusNonformat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666ED4" w:rsidRDefault="00DD7E6A">
      <w:pPr>
        <w:pStyle w:val="ConsPlusNonformat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666ED4" w:rsidRDefault="00DD7E6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«Чебоксарский экономико-технологический колледж» </w:t>
      </w:r>
    </w:p>
    <w:p w:rsidR="00666ED4" w:rsidRDefault="00DD7E6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666ED4" w:rsidRDefault="00666E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66ED4" w:rsidRDefault="00666ED4">
      <w:pPr>
        <w:jc w:val="center"/>
      </w:pPr>
    </w:p>
    <w:p w:rsidR="00666ED4" w:rsidRDefault="00666ED4">
      <w:pPr>
        <w:spacing w:line="360" w:lineRule="auto"/>
      </w:pPr>
    </w:p>
    <w:p w:rsidR="00666ED4" w:rsidRDefault="00DD7E6A">
      <w:pPr>
        <w:spacing w:line="360" w:lineRule="auto"/>
      </w:pPr>
      <w:r>
        <w:rPr>
          <w:noProof/>
        </w:rPr>
        <w:drawing>
          <wp:inline distT="0" distB="0" distL="0" distR="0">
            <wp:extent cx="1242695" cy="1331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ED4" w:rsidRDefault="00666ED4">
      <w:pPr>
        <w:spacing w:line="360" w:lineRule="auto"/>
      </w:pPr>
    </w:p>
    <w:p w:rsidR="00666ED4" w:rsidRDefault="00666ED4">
      <w:pPr>
        <w:spacing w:line="360" w:lineRule="auto"/>
      </w:pPr>
    </w:p>
    <w:p w:rsidR="00666ED4" w:rsidRDefault="00DD7E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рабочая ПРОГРАММа УЧЕБНОГО ПРЕДМЕТА</w:t>
      </w:r>
    </w:p>
    <w:p w:rsidR="00666ED4" w:rsidRDefault="00DD7E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УПБУ.01 РУССКИЙ ЯЗЫК</w:t>
      </w:r>
    </w:p>
    <w:p w:rsidR="00347BDA" w:rsidRPr="00347BDA" w:rsidRDefault="00347BDA" w:rsidP="0034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47BDA">
        <w:rPr>
          <w:rFonts w:ascii="Times New Roman" w:hAnsi="Times New Roman"/>
          <w:sz w:val="24"/>
          <w:szCs w:val="24"/>
          <w:lang w:eastAsia="ar-SA"/>
        </w:rPr>
        <w:t xml:space="preserve">специальность </w:t>
      </w:r>
    </w:p>
    <w:p w:rsidR="00347BDA" w:rsidRPr="00347BDA" w:rsidRDefault="00347BDA" w:rsidP="0034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47BDA">
        <w:rPr>
          <w:rFonts w:ascii="Times New Roman" w:hAnsi="Times New Roman"/>
          <w:sz w:val="24"/>
          <w:szCs w:val="24"/>
          <w:lang w:eastAsia="ar-SA"/>
        </w:rPr>
        <w:t>среднего профессионального образования</w:t>
      </w:r>
    </w:p>
    <w:p w:rsidR="00347BDA" w:rsidRPr="00347BDA" w:rsidRDefault="00347BDA" w:rsidP="00347BDA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47BDA">
        <w:rPr>
          <w:rFonts w:ascii="Times New Roman" w:hAnsi="Times New Roman"/>
          <w:b/>
          <w:sz w:val="24"/>
          <w:szCs w:val="24"/>
          <w:lang w:eastAsia="ar-SA"/>
        </w:rPr>
        <w:t>38.02.07 Банковское дело</w:t>
      </w:r>
    </w:p>
    <w:p w:rsidR="00666ED4" w:rsidRDefault="00666E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6ED4" w:rsidRDefault="00666E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</w:rPr>
      </w:pPr>
    </w:p>
    <w:p w:rsidR="00666ED4" w:rsidRDefault="00666ED4">
      <w:pPr>
        <w:spacing w:line="360" w:lineRule="auto"/>
        <w:jc w:val="center"/>
        <w:rPr>
          <w:rFonts w:ascii="Times New Roman" w:hAnsi="Times New Roman"/>
        </w:rPr>
      </w:pPr>
    </w:p>
    <w:p w:rsidR="00666ED4" w:rsidRDefault="00666ED4">
      <w:pPr>
        <w:spacing w:line="360" w:lineRule="auto"/>
        <w:jc w:val="center"/>
      </w:pPr>
    </w:p>
    <w:p w:rsidR="00666ED4" w:rsidRDefault="00666ED4">
      <w:pPr>
        <w:spacing w:line="360" w:lineRule="auto"/>
        <w:jc w:val="center"/>
      </w:pPr>
    </w:p>
    <w:p w:rsidR="00666ED4" w:rsidRDefault="00666ED4">
      <w:pPr>
        <w:spacing w:line="360" w:lineRule="auto"/>
        <w:jc w:val="center"/>
      </w:pPr>
    </w:p>
    <w:p w:rsidR="00666ED4" w:rsidRDefault="00666ED4">
      <w:pPr>
        <w:spacing w:line="360" w:lineRule="auto"/>
        <w:jc w:val="center"/>
      </w:pPr>
    </w:p>
    <w:p w:rsidR="00666ED4" w:rsidRDefault="00666ED4">
      <w:pPr>
        <w:spacing w:line="360" w:lineRule="auto"/>
        <w:jc w:val="center"/>
      </w:pPr>
    </w:p>
    <w:p w:rsidR="00666ED4" w:rsidRDefault="00666ED4">
      <w:pPr>
        <w:spacing w:line="360" w:lineRule="auto"/>
        <w:jc w:val="center"/>
      </w:pPr>
    </w:p>
    <w:p w:rsidR="00666ED4" w:rsidRDefault="00666ED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66ED4" w:rsidRDefault="0051345D">
      <w:pPr>
        <w:spacing w:line="360" w:lineRule="auto"/>
        <w:jc w:val="center"/>
      </w:pPr>
      <w:r>
        <w:rPr>
          <w:rFonts w:ascii="Times New Roman" w:hAnsi="Times New Roman"/>
          <w:sz w:val="24"/>
          <w:szCs w:val="24"/>
        </w:rPr>
        <w:t>Чебоксары 2022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681"/>
        <w:gridCol w:w="4679"/>
      </w:tblGrid>
      <w:tr w:rsidR="00666ED4">
        <w:tc>
          <w:tcPr>
            <w:tcW w:w="4680" w:type="dxa"/>
            <w:shd w:val="clear" w:color="auto" w:fill="auto"/>
          </w:tcPr>
          <w:p w:rsidR="00666ED4" w:rsidRDefault="00DD7E6A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</w:t>
            </w:r>
            <w:r>
              <w:rPr>
                <w:rFonts w:ascii="Times New Roman" w:hAnsi="Times New Roman"/>
                <w:sz w:val="24"/>
                <w:szCs w:val="28"/>
              </w:rPr>
              <w:t>№ 2/16-з)</w:t>
            </w:r>
            <w:r>
              <w:rPr>
                <w:rFonts w:ascii="Times New Roman" w:hAnsi="Times New Roman"/>
                <w:sz w:val="24"/>
                <w:szCs w:val="24"/>
              </w:rPr>
              <w:t>, с учетом требований ФГОС СПО по специальности 38.02.01 Экономика и бухгалтерский учет (по отраслям)</w:t>
            </w:r>
          </w:p>
        </w:tc>
        <w:tc>
          <w:tcPr>
            <w:tcW w:w="4679" w:type="dxa"/>
            <w:shd w:val="clear" w:color="auto" w:fill="auto"/>
          </w:tcPr>
          <w:p w:rsidR="00666ED4" w:rsidRDefault="00DD7E6A">
            <w:pPr>
              <w:spacing w:after="0"/>
              <w:ind w:firstLine="567"/>
              <w:jc w:val="right"/>
            </w:pP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:rsidR="0051345D" w:rsidRPr="00142CC8" w:rsidRDefault="0051345D" w:rsidP="0051345D">
            <w:pPr>
              <w:spacing w:after="0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142CC8">
              <w:rPr>
                <w:rFonts w:ascii="Times New Roman" w:hAnsi="Times New Roman"/>
                <w:spacing w:val="20"/>
                <w:sz w:val="24"/>
                <w:szCs w:val="24"/>
              </w:rPr>
              <w:t>Приказом № 353</w:t>
            </w:r>
          </w:p>
          <w:p w:rsidR="00666ED4" w:rsidRDefault="0051345D" w:rsidP="0051345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2CC8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               от «30» августа 2022 г.</w:t>
            </w:r>
          </w:p>
        </w:tc>
      </w:tr>
    </w:tbl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DD7E6A">
      <w:pPr>
        <w:spacing w:after="0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РАССМОТРЕНА</w:t>
      </w:r>
    </w:p>
    <w:p w:rsidR="00666ED4" w:rsidRDefault="00DD7E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ЦК гуманитарных дисциплин</w:t>
      </w:r>
    </w:p>
    <w:p w:rsidR="00666ED4" w:rsidRDefault="00DD7E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="0051345D">
        <w:rPr>
          <w:rFonts w:ascii="Times New Roman" w:hAnsi="Times New Roman"/>
          <w:sz w:val="24"/>
          <w:szCs w:val="24"/>
        </w:rPr>
        <w:t>токол №____ от « ___ » июня 2022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666ED4" w:rsidRDefault="00DD7E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ЦК: _______________ / Титова Е.В. /</w:t>
      </w:r>
    </w:p>
    <w:p w:rsidR="00666ED4" w:rsidRDefault="00666E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9214"/>
      </w:tblGrid>
      <w:tr w:rsidR="00666ED4">
        <w:tc>
          <w:tcPr>
            <w:tcW w:w="9214" w:type="dxa"/>
            <w:shd w:val="clear" w:color="auto" w:fill="auto"/>
          </w:tcPr>
          <w:p w:rsidR="00666ED4" w:rsidRDefault="00DD7E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666ED4" w:rsidRDefault="005366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О.А</w:t>
            </w:r>
            <w:r w:rsidR="00DD7E6A">
              <w:rPr>
                <w:rFonts w:ascii="Times New Roman" w:hAnsi="Times New Roman"/>
                <w:sz w:val="24"/>
                <w:szCs w:val="24"/>
              </w:rPr>
              <w:t xml:space="preserve">., преподаватель </w:t>
            </w:r>
          </w:p>
          <w:p w:rsidR="00666ED4" w:rsidRDefault="0051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___ » _______________ 2022</w:t>
            </w:r>
            <w:bookmarkStart w:id="0" w:name="_GoBack"/>
            <w:bookmarkEnd w:id="0"/>
            <w:r w:rsidR="00DD7E6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666ED4" w:rsidRDefault="00666ED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66ED4" w:rsidRDefault="00666ED4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6ED4" w:rsidRDefault="00666ED4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7E6A" w:rsidRDefault="00DD7E6A" w:rsidP="00DD7E6A">
      <w:pPr>
        <w:tabs>
          <w:tab w:val="left" w:pos="552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7E6A" w:rsidRDefault="00DD7E6A" w:rsidP="00DD7E6A">
      <w:pPr>
        <w:tabs>
          <w:tab w:val="left" w:pos="552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6ED4" w:rsidRDefault="00DD7E6A" w:rsidP="00DD7E6A">
      <w:pPr>
        <w:tabs>
          <w:tab w:val="left" w:pos="5529"/>
        </w:tabs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666ED4" w:rsidRDefault="00666ED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ED4" w:rsidRDefault="00DD7E6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caps/>
          <w:sz w:val="24"/>
          <w:szCs w:val="24"/>
        </w:rPr>
        <w:t>ПАСПОРТ РАБОЧЕЙ ПРОГРАММЫ УЧЕБНОго ПРЕДМЕТА......................…………</w:t>
      </w:r>
      <w:r>
        <w:rPr>
          <w:rFonts w:ascii="Times New Roman" w:hAnsi="Times New Roman"/>
          <w:sz w:val="24"/>
          <w:szCs w:val="24"/>
        </w:rPr>
        <w:t>.4</w:t>
      </w:r>
    </w:p>
    <w:p w:rsidR="00666ED4" w:rsidRDefault="00666E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ED4" w:rsidRDefault="00DD7E6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caps/>
          <w:sz w:val="24"/>
          <w:szCs w:val="24"/>
        </w:rPr>
        <w:t>СТРУКТУРА и содержание УЧЕБНОГО ПРЕДМЕТА...............................…………</w:t>
      </w:r>
      <w:r>
        <w:rPr>
          <w:rFonts w:ascii="Times New Roman" w:hAnsi="Times New Roman"/>
          <w:sz w:val="24"/>
          <w:szCs w:val="24"/>
        </w:rPr>
        <w:t>11</w:t>
      </w:r>
    </w:p>
    <w:p w:rsidR="00666ED4" w:rsidRDefault="00666E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ED4" w:rsidRDefault="00DD7E6A">
      <w:pPr>
        <w:tabs>
          <w:tab w:val="left" w:pos="906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caps/>
          <w:sz w:val="24"/>
          <w:szCs w:val="24"/>
        </w:rPr>
        <w:t>условия реализации РАБОЧЕЙ программы учебнОГО ПРЕДМЕТА……………………………………………………..………………………………20</w:t>
      </w:r>
    </w:p>
    <w:p w:rsidR="00666ED4" w:rsidRDefault="00666E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ED4" w:rsidRDefault="00DD7E6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КОНТРОЛЬ И ОЦЕНКА РЕЗУЛЬТАТОВ ОСВОЕНИЯ УЧЕБНОГО ПРЕДМЕТА……………………………………………………………………………….……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.22</w:t>
      </w: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666E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66ED4" w:rsidRDefault="00DD7E6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1. ПАСПОРТ РАБОЧЕЙ ПРОГРАММЫ УЧЕБНОГО ПРЕДМЕТА</w:t>
      </w: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«РУССКИЙ ЯЗЫК»</w:t>
      </w:r>
    </w:p>
    <w:p w:rsidR="00666ED4" w:rsidRDefault="006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666ED4" w:rsidRDefault="00DD7E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Рабочая программа учебного предмета является частью основной профессиональной образовательной программы среднего профессионального образования по специальности 38.02.01 Экономика и бухгалтерский учет (по отраслям).</w:t>
      </w:r>
    </w:p>
    <w:p w:rsidR="00666ED4" w:rsidRDefault="00666E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ED4" w:rsidRDefault="00DD7E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Место учебного предмета в структуре основной профессиональной образовательной программы:</w:t>
      </w:r>
    </w:p>
    <w:p w:rsidR="00666ED4" w:rsidRDefault="00DD7E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является учебным предметом общеобразовательного цикла.</w:t>
      </w:r>
    </w:p>
    <w:p w:rsidR="00666ED4" w:rsidRDefault="00666E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6ED4" w:rsidRDefault="00DD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Цели и задачи учебного предмета – требования к результатам освоения учебного предмета:</w:t>
      </w:r>
    </w:p>
    <w:p w:rsidR="00666ED4" w:rsidRDefault="00666ED4">
      <w:pPr>
        <w:pStyle w:val="3"/>
        <w:spacing w:before="0" w:after="0"/>
        <w:rPr>
          <w:rFonts w:ascii="Times New Roman" w:hAnsi="Times New Roman"/>
          <w:sz w:val="24"/>
          <w:szCs w:val="24"/>
        </w:rPr>
      </w:pPr>
    </w:p>
    <w:p w:rsidR="00666ED4" w:rsidRDefault="00DD7E6A">
      <w:pPr>
        <w:pStyle w:val="3"/>
        <w:spacing w:before="0" w:after="0"/>
      </w:pPr>
      <w:r>
        <w:rPr>
          <w:rFonts w:ascii="Times New Roman" w:hAnsi="Times New Roman"/>
          <w:sz w:val="24"/>
          <w:szCs w:val="24"/>
        </w:rPr>
        <w:t xml:space="preserve">1.3.1 Планируемые личностные результаты </w:t>
      </w:r>
    </w:p>
    <w:p w:rsidR="00666ED4" w:rsidRDefault="00DD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неприятие вредных привычек: курения, употребления алкоголя, наркотиков.</w:t>
      </w:r>
    </w:p>
    <w:p w:rsidR="00666ED4" w:rsidRDefault="00666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ED4" w:rsidRDefault="00DD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666ED4" w:rsidRDefault="00DD7E6A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Личностные результаты в сфере отношений обучающихся к закону, государству и к гражданскому обществу: 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666ED4" w:rsidRDefault="00666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ED4" w:rsidRDefault="00DD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666ED4" w:rsidRDefault="00666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ED4" w:rsidRDefault="00DD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666ED4" w:rsidRDefault="00666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ED4" w:rsidRDefault="00DD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666ED4" w:rsidRDefault="00666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ED4" w:rsidRDefault="00DD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666ED4" w:rsidRDefault="00666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ED4" w:rsidRDefault="00DD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666ED4" w:rsidRDefault="00666ED4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666ED4" w:rsidRDefault="00DD7E6A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1.3.2. Планируемые метапредметные результаты </w:t>
      </w:r>
    </w:p>
    <w:p w:rsidR="00666ED4" w:rsidRDefault="00DD7E6A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666ED4" w:rsidRDefault="00666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ED4" w:rsidRDefault="00DD7E6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666ED4" w:rsidRDefault="00DD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самостоятельно определять цели, задавать параметры и критерии, по которым можно определить, что цель достигнута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666ED4" w:rsidRDefault="00666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ED4" w:rsidRDefault="00DD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Познавательные универсальные учебные действия</w:t>
      </w:r>
    </w:p>
    <w:p w:rsidR="00666ED4" w:rsidRDefault="00DD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666ED4" w:rsidRDefault="00666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ED4" w:rsidRDefault="00DD7E6A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3. Коммуникативные универсальные учебные действия</w:t>
      </w:r>
    </w:p>
    <w:p w:rsidR="00666ED4" w:rsidRDefault="00DD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666ED4" w:rsidRDefault="00666ED4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666ED4" w:rsidRDefault="00DD7E6A">
      <w:pPr>
        <w:pStyle w:val="3"/>
        <w:spacing w:before="0" w:after="0"/>
        <w:jc w:val="both"/>
      </w:pPr>
      <w:r>
        <w:rPr>
          <w:rFonts w:ascii="Times New Roman" w:hAnsi="Times New Roman"/>
          <w:sz w:val="24"/>
          <w:szCs w:val="24"/>
        </w:rPr>
        <w:t xml:space="preserve">I.3.3. Планируемые предметные результаты </w:t>
      </w:r>
    </w:p>
    <w:p w:rsidR="00666ED4" w:rsidRDefault="00DD7E6A">
      <w:pPr>
        <w:pStyle w:val="4"/>
        <w:spacing w:before="0" w:after="0" w:line="240" w:lineRule="auto"/>
        <w:jc w:val="both"/>
      </w:pPr>
      <w:r>
        <w:t>Русский язык</w:t>
      </w:r>
    </w:p>
    <w:p w:rsidR="00666ED4" w:rsidRDefault="00DD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666ED4" w:rsidRDefault="00DD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 базовом уровне научится: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и использовать языковые средства в зависимости от типа текста и выбранного профиля обучения;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текст в другие виды передачи информации;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культуру публичной речи;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666ED4" w:rsidRDefault="00666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ED4" w:rsidRDefault="00DD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lastRenderedPageBreak/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создавать отзывы и рецензии на предложенный текст;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соблюдать культуру чтения, говорения, аудирования и письма;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осуществлять речевой самоконтроль;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666ED4" w:rsidRDefault="00666ED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666ED4" w:rsidRDefault="00DD7E6A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</w:t>
      </w:r>
    </w:p>
    <w:p w:rsidR="00666ED4" w:rsidRDefault="00DD7E6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идентичности у ее граждан.</w:t>
      </w:r>
    </w:p>
    <w:p w:rsidR="00666ED4" w:rsidRDefault="00DD7E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системе общего образования русский язык 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 Предмет «Русский язык» входит в предметную область «Русский язык и литература», включается в учебный план всех профилей и является обязательным для прохождения итоговой аттестации.</w:t>
      </w:r>
    </w:p>
    <w:p w:rsidR="00666ED4" w:rsidRDefault="00DD7E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Изучение русского языка способствует восприятию и пониманию художественной литературы, освоению иностранных языков, формирует умение общаться и добиваться успеха в процессе коммуникации, что во многом определяет социальную успешность выпускников средней школы и их готовность к получению профессионального образования на русском языке.</w:t>
      </w:r>
    </w:p>
    <w:p w:rsidR="00666ED4" w:rsidRDefault="00DD7E6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 xml:space="preserve">Как и на уровне основного общего образования, изучение русского языка на уровне среднего общего образования направлено на совершенствование коммуникативной компетенции (включая языковой, речевой и социолингвистический ее компоненты), лингвистической (языковедческой) и культуроведческой компетенций. Но на уровне среднего общего образования при обучении русскому языку основное внимание уделяется </w:t>
      </w:r>
      <w:r>
        <w:rPr>
          <w:rFonts w:ascii="Times New Roman" w:hAnsi="Times New Roman"/>
          <w:sz w:val="24"/>
          <w:szCs w:val="24"/>
        </w:rPr>
        <w:lastRenderedPageBreak/>
        <w:t>совершенствованию коммуникативной компетенции через практическую речевую деятельность.</w:t>
      </w:r>
    </w:p>
    <w:p w:rsidR="00666ED4" w:rsidRDefault="00DD7E6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666ED4" w:rsidRDefault="00DD7E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Главными задачами реализации программы являются: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умениями комплексного анализа предложенного текста;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666ED4" w:rsidRDefault="00DD7E6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666ED4" w:rsidRDefault="00DD7E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принципу. Содержание каждого модуля может быть перегруппировано или интегрировано в другой модуль.</w:t>
      </w:r>
    </w:p>
    <w:p w:rsidR="00666ED4" w:rsidRDefault="00DD7E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уровне основного общего образования обучающиеся уже освоили основной объем теоретических сведений о языке, поэтому на уровне среднего общего образования изучение предмета «Русский язык» в большей степени нацелено на работу с текстом, а не с изолированными языковыми явлениями, на систематизацию уже имеющихся знаний о языковой системе и языковых нормах и совершенствование коммуникативных навыков. В то же время преподаватель при необходимости имеет возможность организовать повторение ранее изученного материала в рамках предметного содержания модуля «Культура речи», посвященного нормам русского языка, или отразить в содержании программы специфику того или иного профиля, реализуемого образовательной организацией.</w:t>
      </w:r>
    </w:p>
    <w:p w:rsidR="00666ED4" w:rsidRDefault="00DD7E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целях подготовки обучающихся к будущей профессиональной деятельности при изучении учебного предмета «Русский язык» особое внимание уделяется способности выпускника соблюдать культуру научного и делового общения, причем не только в письменной, но и в устной форме.</w:t>
      </w:r>
    </w:p>
    <w:p w:rsidR="00666ED4" w:rsidRDefault="00DD7E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разработке рабочей программы по учебному предмету «Русский язык»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результатов.</w:t>
      </w:r>
    </w:p>
    <w:p w:rsidR="00666ED4" w:rsidRDefault="006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1.4. Количество часов на освоение программы предмета</w:t>
      </w: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8F1112">
        <w:rPr>
          <w:rFonts w:ascii="Times New Roman" w:hAnsi="Times New Roman"/>
          <w:b/>
          <w:sz w:val="24"/>
          <w:szCs w:val="24"/>
          <w:u w:val="single"/>
        </w:rPr>
        <w:t>128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часов, в том числе:</w:t>
      </w: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</w:t>
      </w:r>
      <w:r w:rsidR="008F1112">
        <w:rPr>
          <w:rFonts w:ascii="Times New Roman" w:hAnsi="Times New Roman"/>
          <w:b/>
          <w:sz w:val="24"/>
          <w:szCs w:val="24"/>
          <w:u w:val="single"/>
        </w:rPr>
        <w:t>112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часов;</w:t>
      </w: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консультации </w:t>
      </w:r>
      <w:r w:rsidR="008F1112"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F1112">
        <w:rPr>
          <w:rFonts w:ascii="Times New Roman" w:hAnsi="Times New Roman"/>
          <w:sz w:val="24"/>
          <w:szCs w:val="24"/>
        </w:rPr>
        <w:t>часа</w:t>
      </w:r>
      <w:r>
        <w:rPr>
          <w:rFonts w:ascii="Times New Roman" w:hAnsi="Times New Roman"/>
          <w:sz w:val="24"/>
          <w:szCs w:val="24"/>
        </w:rPr>
        <w:t>;</w:t>
      </w: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промежуточной аттестации </w:t>
      </w:r>
      <w:r w:rsidR="008F1112">
        <w:rPr>
          <w:rFonts w:ascii="Times New Roman" w:hAnsi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/>
          <w:sz w:val="24"/>
          <w:szCs w:val="24"/>
        </w:rPr>
        <w:t xml:space="preserve"> часов.</w:t>
      </w:r>
    </w:p>
    <w:p w:rsidR="00666ED4" w:rsidRDefault="006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66ED4" w:rsidRDefault="006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2. </w:t>
      </w:r>
      <w:r>
        <w:rPr>
          <w:rFonts w:ascii="Times New Roman" w:hAnsi="Times New Roman"/>
          <w:b/>
          <w:i/>
          <w:caps/>
          <w:sz w:val="24"/>
          <w:szCs w:val="24"/>
        </w:rPr>
        <w:t>СТРУКТУРА и содержание УЧЕБНОГО ПРЕДМЕТА</w:t>
      </w:r>
    </w:p>
    <w:p w:rsidR="00666ED4" w:rsidRDefault="00666ED4">
      <w:pPr>
        <w:spacing w:after="0" w:line="240" w:lineRule="auto"/>
        <w:jc w:val="both"/>
        <w:rPr>
          <w:b/>
        </w:rPr>
      </w:pPr>
    </w:p>
    <w:p w:rsidR="00666ED4" w:rsidRDefault="00DD7E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 Объем учебного предмета и виды учебной работы</w:t>
      </w:r>
    </w:p>
    <w:p w:rsidR="00666ED4" w:rsidRDefault="00666E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08" w:type="dxa"/>
        <w:jc w:val="center"/>
        <w:tblLook w:val="04A0" w:firstRow="1" w:lastRow="0" w:firstColumn="1" w:lastColumn="0" w:noHBand="0" w:noVBand="1"/>
      </w:tblPr>
      <w:tblGrid>
        <w:gridCol w:w="7668"/>
        <w:gridCol w:w="1740"/>
      </w:tblGrid>
      <w:tr w:rsidR="00666ED4">
        <w:trPr>
          <w:trHeight w:val="161"/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6ED4" w:rsidRDefault="00DD7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ED4" w:rsidRDefault="00DD7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666ED4">
        <w:trPr>
          <w:trHeight w:val="285"/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ED4" w:rsidRDefault="008F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128</w:t>
            </w:r>
          </w:p>
        </w:tc>
      </w:tr>
      <w:tr w:rsidR="00666ED4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6ED4" w:rsidRDefault="00DD7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ED4" w:rsidRDefault="00666E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666ED4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6ED4" w:rsidRDefault="00DD7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ED4" w:rsidRDefault="00666E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666ED4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6ED4" w:rsidRDefault="00DD7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ED4" w:rsidRDefault="008F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112</w:t>
            </w:r>
          </w:p>
        </w:tc>
      </w:tr>
      <w:tr w:rsidR="00666ED4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6ED4" w:rsidRDefault="00DD7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ED4" w:rsidRDefault="00DD7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666ED4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6ED4" w:rsidRDefault="00DD7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ED4" w:rsidRDefault="00DD7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666ED4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6ED4" w:rsidRDefault="00DD7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ED4" w:rsidRDefault="00DD7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666ED4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6ED4" w:rsidRDefault="00DD7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ED4" w:rsidRDefault="008F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</w:t>
            </w:r>
          </w:p>
        </w:tc>
      </w:tr>
      <w:tr w:rsidR="00666ED4">
        <w:trPr>
          <w:jc w:val="center"/>
        </w:trPr>
        <w:tc>
          <w:tcPr>
            <w:tcW w:w="9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в форме экзамена                                                      </w:t>
            </w:r>
            <w:r w:rsidR="008F111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12</w:t>
            </w:r>
          </w:p>
        </w:tc>
      </w:tr>
    </w:tbl>
    <w:p w:rsidR="00666ED4" w:rsidRDefault="00666ED4">
      <w:pPr>
        <w:sectPr w:rsidR="00666ED4">
          <w:headerReference w:type="default" r:id="rId9"/>
          <w:footerReference w:type="default" r:id="rId10"/>
          <w:pgSz w:w="11906" w:h="16838"/>
          <w:pgMar w:top="1417" w:right="850" w:bottom="765" w:left="1701" w:header="1134" w:footer="708" w:gutter="0"/>
          <w:cols w:space="720"/>
          <w:formProt w:val="0"/>
          <w:titlePg/>
          <w:docGrid w:linePitch="299" w:charSpace="4096"/>
        </w:sectPr>
      </w:pPr>
    </w:p>
    <w:p w:rsidR="00666ED4" w:rsidRDefault="00DD7E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rPr>
          <w:rFonts w:ascii="Times New Roman" w:hAnsi="Times New Roman"/>
          <w:sz w:val="22"/>
          <w:szCs w:val="22"/>
        </w:rPr>
        <w:lastRenderedPageBreak/>
        <w:t xml:space="preserve">2.2. </w:t>
      </w:r>
      <w:r>
        <w:rPr>
          <w:rFonts w:ascii="Times New Roman" w:hAnsi="Times New Roman"/>
          <w:sz w:val="22"/>
          <w:szCs w:val="22"/>
          <w:lang w:val="ru-RU"/>
        </w:rPr>
        <w:t>Т</w:t>
      </w:r>
      <w:r>
        <w:rPr>
          <w:rFonts w:ascii="Times New Roman" w:hAnsi="Times New Roman"/>
          <w:sz w:val="22"/>
          <w:szCs w:val="22"/>
        </w:rPr>
        <w:t>ематический план и содержание учебного предмета</w:t>
      </w:r>
      <w:r>
        <w:rPr>
          <w:rFonts w:ascii="Times New Roman" w:hAnsi="Times New Roman"/>
          <w:caps/>
          <w:sz w:val="22"/>
          <w:szCs w:val="22"/>
        </w:rPr>
        <w:t xml:space="preserve"> </w:t>
      </w:r>
    </w:p>
    <w:p w:rsidR="00666ED4" w:rsidRDefault="006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</w:rPr>
      </w:pPr>
    </w:p>
    <w:tbl>
      <w:tblPr>
        <w:tblW w:w="14850" w:type="dxa"/>
        <w:tblInd w:w="88" w:type="dxa"/>
        <w:tblLook w:val="04A0" w:firstRow="1" w:lastRow="0" w:firstColumn="1" w:lastColumn="0" w:noHBand="0" w:noVBand="1"/>
      </w:tblPr>
      <w:tblGrid>
        <w:gridCol w:w="2559"/>
        <w:gridCol w:w="326"/>
        <w:gridCol w:w="544"/>
        <w:gridCol w:w="9337"/>
        <w:gridCol w:w="953"/>
        <w:gridCol w:w="1131"/>
      </w:tblGrid>
      <w:tr w:rsidR="00666ED4" w:rsidTr="00875787">
        <w:trPr>
          <w:trHeight w:val="23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aps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аименование разделов и тем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rFonts w:ascii="Times New Roman" w:hAnsi="Times New Roman"/>
                <w:bCs/>
                <w:i/>
              </w:rPr>
              <w:t xml:space="preserve"> (если предусмотрены)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666ED4" w:rsidTr="00875787">
        <w:trPr>
          <w:trHeight w:val="425"/>
        </w:trPr>
        <w:tc>
          <w:tcPr>
            <w:tcW w:w="13719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1. Язык. Общие сведения о языке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666ED4" w:rsidTr="00875787">
        <w:trPr>
          <w:trHeight w:val="23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1.1.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Язык как система. Основные уровни языка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337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Язык как система. Основные уровни языка. Взаимосвязь различных единиц и уровней языка.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666ED4" w:rsidTr="00875787">
        <w:trPr>
          <w:trHeight w:val="23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1.2.</w:t>
            </w:r>
          </w:p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Язык и общество. Язык и культура. Язык и история народа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highlight w:val="lightGray"/>
                <w:lang w:val="en-US"/>
              </w:rPr>
            </w:pPr>
          </w:p>
        </w:tc>
      </w:tr>
      <w:tr w:rsidR="00666ED4" w:rsidTr="00875787">
        <w:trPr>
          <w:trHeight w:val="23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highlight w:val="lightGray"/>
                <w:lang w:val="en-US" w:eastAsia="ar-SA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язык в Российской Федерации и в современном мире: в международном общении, в межнациональном общении.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234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1.3.</w:t>
            </w:r>
          </w:p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</w:rPr>
              <w:t xml:space="preserve">Формы существования русского национального языка 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396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Литературный язык, просторечие, народные говоры, профессиональные разновидности, жаргон, арго.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7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1.4.</w:t>
            </w:r>
          </w:p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Активные процессы в русском языке на современном этапе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17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Активные процессы в русском языке. </w:t>
            </w:r>
            <w:r>
              <w:rPr>
                <w:rFonts w:ascii="Times New Roman" w:hAnsi="Times New Roman"/>
                <w:color w:val="000000"/>
              </w:rPr>
              <w:t>Взаимообогащение языков как результат взаимодействия национальных культур.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7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1.5.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Историческое развитие русского языка 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</w:tr>
      <w:tr w:rsidR="00666ED4" w:rsidTr="00875787">
        <w:trPr>
          <w:trHeight w:val="292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 w:eastAsia="ar-SA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afff4"/>
              <w:tabs>
                <w:tab w:val="left" w:pos="916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История развития русского языка. </w:t>
            </w:r>
            <w:r>
              <w:rPr>
                <w:sz w:val="22"/>
                <w:szCs w:val="22"/>
              </w:rPr>
              <w:t xml:space="preserve">Русская лексика с точки зрения ее происхождения (исконно русская, заимствованная лексика, старославянизмы).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pStyle w:val="afff4"/>
              <w:tabs>
                <w:tab w:val="left" w:pos="916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235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1.6.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Выдающиеся отечественные лингвисты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05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Выдающиеся отечественные лингвисты: В.И. Даль, А.М. Пешковский, В.В. Виноградов, Н.М. Шанский и др., их вклад в развитие русского языка.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270"/>
        </w:trPr>
        <w:tc>
          <w:tcPr>
            <w:tcW w:w="13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Речь. Речевое общение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14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2.1. 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Речь как деятельность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315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Речь как деятельность. Виды речевой деятельности: чтение, аудирование, говорение, письмо.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38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2.2.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Речевое общение и его основные элементы</w:t>
            </w:r>
          </w:p>
          <w:p w:rsidR="00666ED4" w:rsidRDefault="00666E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79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Речевое общение и его основные элементы. Виды речевого общения. Сферы и ситуации </w:t>
            </w:r>
            <w:r>
              <w:rPr>
                <w:rFonts w:ascii="Times New Roman" w:hAnsi="Times New Roman"/>
              </w:rPr>
              <w:lastRenderedPageBreak/>
              <w:t>речевого общения. Компоненты речевой ситуации.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7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Тема 2.3.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Монологическая и диалогическая речь   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645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66ED4" w:rsidTr="00875787">
        <w:trPr>
          <w:trHeight w:val="330"/>
        </w:trPr>
        <w:tc>
          <w:tcPr>
            <w:tcW w:w="13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Функциональная стилистика как учение о функционально-стилистической дифференциации языка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6ED4" w:rsidTr="00875787">
        <w:trPr>
          <w:trHeight w:val="23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3.1.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Научный стиль речи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536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115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научного стиля речи. </w:t>
            </w:r>
            <w:r w:rsidR="00875787">
              <w:rPr>
                <w:rFonts w:ascii="Times New Roman" w:hAnsi="Times New Roman"/>
                <w:bCs/>
                <w:color w:val="000000"/>
              </w:rPr>
              <w:t>Основные жанры научного стиля речи (доклад, аннотация, статья, тезисы, конспект, рецензия, выписки, реферат и др.).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24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3.2.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>Официально-деловой стиль речи</w:t>
            </w:r>
          </w:p>
          <w:p w:rsidR="00666ED4" w:rsidRDefault="00666E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536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20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официально-делового стиля речи. </w:t>
            </w:r>
            <w:r w:rsidR="00875787">
              <w:rPr>
                <w:rFonts w:ascii="Times New Roman" w:hAnsi="Times New Roman"/>
                <w:color w:val="000000"/>
              </w:rPr>
              <w:t>Основные жанры официально-делового стиля речи (резюме, характеристика, расписка, доверенность и др.).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255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3.3.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Публицистический стиль речи</w:t>
            </w:r>
          </w:p>
          <w:p w:rsidR="00666ED4" w:rsidRDefault="00666E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536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503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публицистического стиля речи. </w:t>
            </w:r>
            <w:r w:rsidR="00875787">
              <w:rPr>
                <w:rFonts w:ascii="Times New Roman" w:hAnsi="Times New Roman"/>
                <w:color w:val="000000"/>
              </w:rPr>
              <w:t>Основные жанры публицистического стиля речи (выступление, статья, интервью, очерк, отзыв и др.).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23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3.4.</w:t>
            </w:r>
          </w:p>
          <w:p w:rsidR="00666ED4" w:rsidRDefault="00DD7E6A">
            <w:pPr>
              <w:pStyle w:val="211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Художественный стиль речи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23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художественного стиля речи.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2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3.5.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Основные изобразительно-выразительные средства языка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66ED4" w:rsidRPr="005366D3" w:rsidRDefault="00536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66D3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6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45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Тропы в русском языке: эпитет, метафора, олицетворение, сравнение, гипербола, литота и др.</w:t>
            </w: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1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Стилистические фигуры речи: анафора, эпифора, инверсия, эллипсис, параллелизм, градация, парцелляция и др.</w:t>
            </w: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52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3.6.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Разговорный стиль речи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52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Сфера употребления, типичные ситуации речевого общения, задачи речи, языковые средства, характерные для разговорного стиля речи. Основные жанры разговорного стиля речи (рассказ, беседа, спор).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666ED4" w:rsidTr="00875787">
        <w:trPr>
          <w:trHeight w:val="276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3.7.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Текст. Признаки текста</w:t>
            </w:r>
          </w:p>
          <w:p w:rsidR="00666ED4" w:rsidRDefault="00666E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798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 как произведение речи. Признаки, структура текста. Сложное синтаксическое целое. Тема, основная мысль текста. Средства и виды связи предложений в тексте. </w:t>
            </w:r>
            <w:r>
              <w:rPr>
                <w:rFonts w:ascii="Times New Roman" w:hAnsi="Times New Roman"/>
                <w:color w:val="000000"/>
              </w:rPr>
              <w:t>Виды чтения. Использование различных видов чтения в зависимости от коммуникативной задачи и характера текста.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7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Тема 3.8.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Информационная переработка текста (план, тезисы, конспект, реферат, аннотация)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1289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66ED4" w:rsidTr="00875787">
        <w:trPr>
          <w:trHeight w:val="20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3.9.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Функционально-смысловые типы речи 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ED4" w:rsidRDefault="00DD7E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674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Функционально-смысловые типы речи (повествование, описание, рассуждение).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ED4" w:rsidRDefault="00666E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51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3.10.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Лингвистический анализ текстов различных функциональных разновидностей языка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9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Лингвостилистический анализ текста.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70"/>
        </w:trPr>
        <w:tc>
          <w:tcPr>
            <w:tcW w:w="13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</w:p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4. Культура речи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109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4.1.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 речи как раздел лингвистики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232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Основные аспекты культуры речи: нормативный, коммуникативный и этический. </w:t>
            </w:r>
            <w:r>
              <w:rPr>
                <w:rFonts w:ascii="Times New Roman" w:hAnsi="Times New Roman"/>
                <w:bCs/>
                <w:color w:val="000000"/>
              </w:rPr>
              <w:t>Коммуникативная целесообразность, уместность, точность, ясность, выразительность речи. Оценка коммуникативных качеств и эффективности речи. Самоанализ и самооценка на основе наблюдений за собственной речью.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56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4.2.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 видов речевой деятельности – чтения, аудирования, говорения и письма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97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Культура видов речевой деятельности – чтения, аудирования, говорения и письма.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17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4.3.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 публичной речи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17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Публичное выступление: выбор темы, определение цели, поиск материала. Композиция публичного выступления.</w:t>
            </w: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7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4.4.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Культура научного и делового общения (устная и письменная формы)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17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Особенности речевого этикета в официально-деловой, научной и публицистической сферах общения.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7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Тема 4.5.</w:t>
            </w:r>
          </w:p>
          <w:p w:rsidR="00666ED4" w:rsidRDefault="00DD7E6A">
            <w:pPr>
              <w:pStyle w:val="afff5"/>
              <w:spacing w:after="0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Культура разговорной речи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13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4A4A4A"/>
              </w:rPr>
            </w:pPr>
            <w:r>
              <w:rPr>
                <w:rFonts w:ascii="Times New Roman" w:hAnsi="Times New Roman"/>
                <w:color w:val="4A4A4A"/>
              </w:rPr>
              <w:t>Психологические и языковые правила общения. Характеристика взаимодействующих в процессе общения людей. Факторы, определяющие формирование речевого этикета и его использование. Правила, приводящие к успеху коммуникации. Речевые формулы выражения привлечения внимания, обращения, приветствия, прощания, просьбы, благодарности, отказа, запрещения, согласия, разрешения, извинения, прощения, сочувствия, способы выражения комплиментов, одобрения, поздравления, пожелания.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307"/>
        </w:trPr>
        <w:tc>
          <w:tcPr>
            <w:tcW w:w="13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Раздел 5. Языковые нормы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18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5.1.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Орфоэпические нормы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8F1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47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pStyle w:val="afff5"/>
              <w:snapToGrid w:val="0"/>
              <w:spacing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Произносительные нормы. Произношение гласных и согласных звуков, заимствованных слов.</w:t>
            </w:r>
            <w:r w:rsidR="00D33D97">
              <w:rPr>
                <w:rFonts w:ascii="Times New Roman" w:hAnsi="Times New Roman"/>
              </w:rPr>
              <w:t xml:space="preserve"> </w:t>
            </w:r>
            <w:r w:rsidR="00D33D97">
              <w:rPr>
                <w:rFonts w:ascii="Times New Roman" w:hAnsi="Times New Roman"/>
                <w:color w:val="4A4A4A"/>
              </w:rPr>
              <w:t>Акцентологические нормы. Понятие акцентологии. Разноместный и подвижный характер ударения в русском языке.  Активные тенденции развития ударения в современном русском языке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66ED4" w:rsidRDefault="00666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66ED4" w:rsidRDefault="00666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21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5.2.</w:t>
            </w:r>
          </w:p>
          <w:p w:rsidR="00666ED4" w:rsidRDefault="00DD7E6A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Словообразовательные нормы</w:t>
            </w:r>
          </w:p>
          <w:p w:rsidR="00666ED4" w:rsidRDefault="00666E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  <w:p w:rsidR="00666ED4" w:rsidRDefault="00666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4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pStyle w:val="afff5"/>
              <w:snapToGrid w:val="0"/>
              <w:spacing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Способы словообразования. Словообразование знаменательных частей речи. Особенности словообразования профессиональной лексики и терминов. Понятие об этимологии.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5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5.3.</w:t>
            </w:r>
          </w:p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Лексические нормы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12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4A4A4A"/>
              </w:rPr>
            </w:pPr>
            <w:r>
              <w:rPr>
                <w:rFonts w:ascii="Times New Roman" w:hAnsi="Times New Roman"/>
                <w:color w:val="4A4A4A"/>
              </w:rPr>
              <w:t>Понятие лексикологии. Лексическое значение слова. Определение синонимов, антонимов, паронимов. Лексические нормы.</w:t>
            </w:r>
          </w:p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7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5.4.</w:t>
            </w:r>
          </w:p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Лексические ошибки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  <w:p w:rsidR="00666ED4" w:rsidRDefault="00666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66ED4" w:rsidRDefault="00666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66ED4" w:rsidRDefault="00666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735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pStyle w:val="31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Лексические ошибки (лексическая несочетаемость, тавтология, плеоназм, смешение паронимов и др.) и их исправление.</w:t>
            </w: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66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5.5.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Ошибки в употреблении фразеологических единиц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33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549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Фразеологизмы. Отличие фразеологизма от слова. Употребление фразеологизмов в речи. Афоризмы. Ошибки в употреблении фразеологических единиц и их исправление.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65"/>
        </w:trPr>
        <w:tc>
          <w:tcPr>
            <w:tcW w:w="2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 xml:space="preserve">Тема 5.6. Морфологические </w:t>
            </w:r>
            <w:r>
              <w:rPr>
                <w:rFonts w:ascii="Times New Roman" w:hAnsi="Times New Roman"/>
                <w:b/>
                <w:bCs/>
                <w:lang w:eastAsia="ar-SA"/>
              </w:rPr>
              <w:lastRenderedPageBreak/>
              <w:t>нормы образования и  употребления имен существительных</w:t>
            </w:r>
          </w:p>
        </w:tc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66ED4" w:rsidTr="00875787">
        <w:trPr>
          <w:trHeight w:val="165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рода существительных. Склоняемые и несклоняемые имена существительные. </w:t>
            </w:r>
            <w:r>
              <w:rPr>
                <w:rFonts w:ascii="Times New Roman" w:hAnsi="Times New Roman"/>
              </w:rPr>
              <w:lastRenderedPageBreak/>
              <w:t>Именительный и родительный падежи множественного числа имен существительных. Употребление форм имен существительных в речи.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65"/>
        </w:trPr>
        <w:tc>
          <w:tcPr>
            <w:tcW w:w="2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lastRenderedPageBreak/>
              <w:t>Тема 5.7. Морфологические нормы образования и употребления имен прилагательных</w:t>
            </w:r>
          </w:p>
        </w:tc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66ED4" w:rsidTr="00875787">
        <w:trPr>
          <w:trHeight w:val="165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Лексико-грамматические разряды имен прилагательных. Степени сравнения имен прилагательных. Употребление форм имен прилагательных в речи.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65"/>
        </w:trPr>
        <w:tc>
          <w:tcPr>
            <w:tcW w:w="2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5.8. Морфологические нормы образования и употребления имен числительных</w:t>
            </w:r>
          </w:p>
        </w:tc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66ED4" w:rsidTr="00875787">
        <w:trPr>
          <w:trHeight w:val="165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Лексико-грамматические разряды имен числительных. Употребление числительных в речи. Сочетание числительных оба, обе, двое, трое и других с существительными разного рода.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65"/>
        </w:trPr>
        <w:tc>
          <w:tcPr>
            <w:tcW w:w="2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5.9. Морфологические нормы образования и употребления глаголов, причастий и деепричастий</w:t>
            </w:r>
          </w:p>
        </w:tc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66ED4" w:rsidTr="00875787">
        <w:trPr>
          <w:trHeight w:val="165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Особенности образования и употребления </w:t>
            </w:r>
            <w:r>
              <w:rPr>
                <w:rFonts w:ascii="Times New Roman" w:hAnsi="Times New Roman"/>
                <w:color w:val="000000"/>
                <w:lang w:eastAsia="ar-SA"/>
              </w:rPr>
              <w:t>глаголов, причастий и деепричастий</w:t>
            </w:r>
          </w:p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82"/>
        </w:trPr>
        <w:tc>
          <w:tcPr>
            <w:tcW w:w="2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 xml:space="preserve">Тема 5.10. </w:t>
            </w:r>
          </w:p>
          <w:p w:rsidR="00666ED4" w:rsidRDefault="00DD7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Синтаксические нормы</w:t>
            </w:r>
          </w:p>
        </w:tc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66ED4" w:rsidTr="00875787">
        <w:trPr>
          <w:trHeight w:val="82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словосочетаний и предложений.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330"/>
        </w:trPr>
        <w:tc>
          <w:tcPr>
            <w:tcW w:w="137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Раздел 6. Орфографические нормы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165"/>
        </w:trPr>
        <w:tc>
          <w:tcPr>
            <w:tcW w:w="2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6.1.</w:t>
            </w:r>
          </w:p>
          <w:p w:rsidR="00666ED4" w:rsidRDefault="00DD7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Правописание гласных</w:t>
            </w:r>
          </w:p>
        </w:tc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66ED4" w:rsidTr="00875787">
        <w:trPr>
          <w:trHeight w:val="165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Безударные гласные. Чередующиеся гласные. Гласные О, Е после шипящих и Ц.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65"/>
        </w:trPr>
        <w:tc>
          <w:tcPr>
            <w:tcW w:w="2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 xml:space="preserve">Тема 6.2. </w:t>
            </w:r>
          </w:p>
          <w:p w:rsidR="00666ED4" w:rsidRDefault="00DD7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Правописание согласных</w:t>
            </w:r>
          </w:p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66ED4" w:rsidTr="00875787">
        <w:trPr>
          <w:trHeight w:val="165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Звонкие и глухие согласные. Непроизносимые согласные.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65"/>
        </w:trPr>
        <w:tc>
          <w:tcPr>
            <w:tcW w:w="2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6.3.</w:t>
            </w:r>
          </w:p>
          <w:p w:rsidR="00666ED4" w:rsidRDefault="00DD7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Правописание приставок.</w:t>
            </w:r>
          </w:p>
        </w:tc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66ED4" w:rsidTr="00875787">
        <w:trPr>
          <w:trHeight w:val="165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Приставки на З - / С -. Приставки ПРИ - / ПРЕ -.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209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6.4.</w:t>
            </w:r>
          </w:p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существительное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09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суффиксов и окончаний имен существительных.</w:t>
            </w:r>
          </w:p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Правописание сложных существительных.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09"/>
        </w:trPr>
        <w:tc>
          <w:tcPr>
            <w:tcW w:w="2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6.5.</w:t>
            </w:r>
          </w:p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Имя прилагательное</w:t>
            </w:r>
          </w:p>
        </w:tc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09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Правописание суффиксов и окончаний имен прилагательных. Правописание сложных прилагательных.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</w:tc>
      </w:tr>
      <w:tr w:rsidR="00666ED4" w:rsidTr="00875787">
        <w:trPr>
          <w:trHeight w:val="209"/>
        </w:trPr>
        <w:tc>
          <w:tcPr>
            <w:tcW w:w="2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Тема 6.6.</w:t>
            </w:r>
          </w:p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числительное. Наречие</w:t>
            </w:r>
          </w:p>
        </w:tc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09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Правописание числительных, наречий.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</w:tc>
      </w:tr>
      <w:tr w:rsidR="00666ED4" w:rsidTr="00875787">
        <w:trPr>
          <w:trHeight w:val="209"/>
        </w:trPr>
        <w:tc>
          <w:tcPr>
            <w:tcW w:w="2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6.7.</w:t>
            </w:r>
          </w:p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Глагол.</w:t>
            </w:r>
          </w:p>
          <w:p w:rsidR="00666ED4" w:rsidRDefault="00666ED4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09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Грамматические признаки глагола. Правописание суффиксов и личных окончаний глагола. Правописание не с глаголами.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</w:tc>
      </w:tr>
      <w:tr w:rsidR="00666ED4" w:rsidTr="00875787">
        <w:trPr>
          <w:trHeight w:val="209"/>
        </w:trPr>
        <w:tc>
          <w:tcPr>
            <w:tcW w:w="2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6.8.</w:t>
            </w:r>
          </w:p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Причастие и деепричастие как особые формы глагола</w:t>
            </w:r>
          </w:p>
        </w:tc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09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суффиксов и окончаний причастий. Правописание не с причастиями. Правописание -н- и -нн- в причастиях и отглагольных прилагательных. Правописание не с деепричастиями.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666ED4" w:rsidRDefault="00666E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66ED4" w:rsidRDefault="00666E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66ED4" w:rsidRDefault="00666E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09"/>
        </w:trPr>
        <w:tc>
          <w:tcPr>
            <w:tcW w:w="2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6.9.</w:t>
            </w:r>
          </w:p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Служебные части речи</w:t>
            </w:r>
          </w:p>
        </w:tc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09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Предлог как часть речи. Правописание предлогов. Отличие производных предлогов (в течение, в продолжение, вследствие и др.) от слов-омонимов. Употребление предлогов в составе словосочетаний. Употребление существительных с предлогами благодаря, вопреки, согласно и др.</w:t>
            </w:r>
          </w:p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Союз как часть речи. Правописание союзов. Отличие союзов тоже, также, что-бы, зато от слов-омонимов. Употребление союзов в простом и сложном предложении. Союзы как средство связи предложений в тексте.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666ED4" w:rsidRDefault="00666E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66ED4" w:rsidRDefault="00666E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66ED4" w:rsidRDefault="00666E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66ED4" w:rsidRDefault="00666E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09"/>
        </w:trPr>
        <w:tc>
          <w:tcPr>
            <w:tcW w:w="2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6.10.</w:t>
            </w:r>
          </w:p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Частица как часть речи</w:t>
            </w:r>
          </w:p>
          <w:p w:rsidR="00666ED4" w:rsidRDefault="00666ED4">
            <w:pPr>
              <w:pStyle w:val="afffffff5"/>
              <w:spacing w:after="0"/>
              <w:ind w:left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09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Частица как часть речи. Правописание частиц. Правописание частиц не и ни с разными частями речи.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666ED4" w:rsidRDefault="00666E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66ED4" w:rsidRDefault="00666E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60"/>
        </w:trPr>
        <w:tc>
          <w:tcPr>
            <w:tcW w:w="13719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7.  Пунктуационные нормы</w:t>
            </w:r>
          </w:p>
        </w:tc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666ED4" w:rsidRDefault="00666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51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211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7.1.</w:t>
            </w:r>
          </w:p>
          <w:p w:rsidR="00666ED4" w:rsidRDefault="00DD7E6A">
            <w:pPr>
              <w:pStyle w:val="211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Основные единицы синтаксиса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23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единицы синтаксиса. Словосочетание, предложение, сложное синтаксическое целое. Основные выразительные средства синтаксиса. Словосочетание. 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предложения. Синонимия словосочетаний.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2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7.2.</w:t>
            </w:r>
          </w:p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Простое предложение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12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 w:eastAsia="ar-SA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простых предложений. Тире между подлежащим и сказуемым.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23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212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7.3.</w:t>
            </w:r>
          </w:p>
          <w:p w:rsidR="00666ED4" w:rsidRDefault="00DD7E6A">
            <w:pPr>
              <w:pStyle w:val="212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Осложненное простое предложение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23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Предложения с однородными членами и знаки препинания в них. Однородные и неоднородные определения.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7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7.4.</w:t>
            </w:r>
          </w:p>
          <w:p w:rsidR="00666ED4" w:rsidRDefault="00DD7E6A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Предложения с обособленными и уточняющими членами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675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afff5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Предложения с обособленными и уточняющими членами. Обособление определений. Синонимия обособленных и необособленных определений. Обособление приложений. Обособление дополнений. Обособление обстоятельств. Уточняющие члены предложения.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pStyle w:val="afff5"/>
              <w:snapToGrid w:val="0"/>
              <w:spacing w:after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95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7.5.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Предложения с обособленными и уточняющими членами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831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pStyle w:val="afff5"/>
              <w:snapToGrid w:val="0"/>
              <w:spacing w:after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afff5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Обособление дополнений. Обособление обстоятельств. Уточняющие члены предложения.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pStyle w:val="afff5"/>
              <w:snapToGrid w:val="0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7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7.6.</w:t>
            </w:r>
          </w:p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Вводные слова и предложения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17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7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7.7.</w:t>
            </w:r>
          </w:p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Сложное предложение. Сложносочиненное предложение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29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сложносочиненном предложении. Употребление сложносочиненных предложений в речи.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7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7.8.</w:t>
            </w:r>
          </w:p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Сложноподчиненное предложение. Виды придаточных предложений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17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сложноподчиненном предложении. Использование сложноподчиненных предложений в разных типах и стилях речи.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2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7.9.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Сложноподчиненное предложение. 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DD7E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555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pStyle w:val="Style1"/>
              <w:snapToGrid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сложноподчиненном предложении. Использование сложноподчиненных предложений в разных типах и стилях речи.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7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7.10.</w:t>
            </w:r>
          </w:p>
          <w:p w:rsidR="00666ED4" w:rsidRDefault="00DD7E6A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Бессоюзное сложное предложение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17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бессоюзном сложном предложении. Использование бессоюзных сложных предложений в речи.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10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7.11.</w:t>
            </w:r>
          </w:p>
          <w:p w:rsidR="00666ED4" w:rsidRDefault="00DD7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Сложное предложение с разными видами связи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66ED4" w:rsidTr="00875787">
        <w:trPr>
          <w:trHeight w:val="330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сложном предложении с разными видами связи.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66ED4" w:rsidTr="00875787">
        <w:trPr>
          <w:trHeight w:val="389"/>
        </w:trPr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Style1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8F11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389"/>
        </w:trPr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666ED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ED4" w:rsidRDefault="00DD7E6A">
            <w:pPr>
              <w:pStyle w:val="Style1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D4" w:rsidRDefault="008F11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ED4" w:rsidTr="00875787">
        <w:trPr>
          <w:trHeight w:val="97"/>
        </w:trPr>
        <w:tc>
          <w:tcPr>
            <w:tcW w:w="12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ED4" w:rsidRDefault="00DD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ED4" w:rsidRDefault="008F11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D4" w:rsidRDefault="0066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666ED4" w:rsidRDefault="00666ED4">
      <w:pPr>
        <w:sectPr w:rsidR="00666ED4">
          <w:headerReference w:type="default" r:id="rId11"/>
          <w:footerReference w:type="default" r:id="rId12"/>
          <w:pgSz w:w="16838" w:h="11906" w:orient="landscape"/>
          <w:pgMar w:top="851" w:right="1134" w:bottom="851" w:left="992" w:header="0" w:footer="709" w:gutter="0"/>
          <w:cols w:space="720"/>
          <w:formProt w:val="0"/>
          <w:docGrid w:linePitch="100" w:charSpace="4096"/>
        </w:sectPr>
      </w:pPr>
    </w:p>
    <w:p w:rsidR="00666ED4" w:rsidRDefault="00DD7E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lastRenderedPageBreak/>
        <w:t>3</w:t>
      </w:r>
      <w:r>
        <w:rPr>
          <w:rFonts w:ascii="Times New Roman" w:hAnsi="Times New Roman"/>
          <w:cap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aps/>
          <w:sz w:val="24"/>
          <w:szCs w:val="24"/>
        </w:rPr>
        <w:t>условия реализации программы УЧЕБНОГО  ПРЕДМЕТА</w:t>
      </w:r>
    </w:p>
    <w:p w:rsidR="00666ED4" w:rsidRDefault="006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Материально-техническое обеспечение</w:t>
      </w: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программы учебного предмета требует наличия учебного кабинета.</w:t>
      </w: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Оборудование учебного кабинета:</w:t>
      </w: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двухместные учебные столы,</w:t>
      </w: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стулья ученические,</w:t>
      </w: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многофункциональный комплекс преподавателя,</w:t>
      </w: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наглядные пособия (комплекты учебных таблиц, плакатов, портретов выдающихся ученых, поэтов, писателей и др.).</w:t>
      </w:r>
    </w:p>
    <w:p w:rsidR="00666ED4" w:rsidRDefault="006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мультимедийное оборудование.</w:t>
      </w:r>
    </w:p>
    <w:p w:rsidR="00666ED4" w:rsidRDefault="0066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666ED4" w:rsidRDefault="00DD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студентов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Антонова Е.С. Русский язык: учебник для студентов учреждений среднего профессионального образования. — М.: Издательский центр "Академия", 2019. 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Воителева Т.М. Русский язык: сборник упражнений: учебное пособие для студентов учреждений среднего профессионального образования. — М.: Издательский центр "Академия", 2019. </w:t>
      </w:r>
    </w:p>
    <w:p w:rsidR="00666ED4" w:rsidRDefault="00666E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Словари</w:t>
      </w:r>
    </w:p>
    <w:p w:rsidR="00666ED4" w:rsidRDefault="00DD7E6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Горбачевич К.С. Словарь трудностей современного русского языка. - СПб., 2003.</w:t>
      </w:r>
    </w:p>
    <w:p w:rsidR="00666ED4" w:rsidRDefault="00DD7E6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Граудина Л.К., Ицкович В.А., Катлинская Л.П. Грамматическая правильность русской речи. Стилистический словарь вариантов. - 2-е изд., испр. и доп. - М., 2001.</w:t>
      </w:r>
    </w:p>
    <w:p w:rsidR="00666ED4" w:rsidRDefault="00DD7E6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Иванова О.Е., Лопатин В.В., Нечаева И.В., Чельцова Л.К. Русский орфографический словарь: около 180 000 слов / Российская академия наук. Институт русского языка им. В.В. Виноградова / под ред. В.В. Лопатина. - 2-е изд., испр. и доп. - М., 2004.</w:t>
      </w:r>
    </w:p>
    <w:p w:rsidR="00666ED4" w:rsidRDefault="00DD7E6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Крысин Л.П. Толковый словарь иноязычных слов. - М., 2008.</w:t>
      </w:r>
    </w:p>
    <w:p w:rsidR="00666ED4" w:rsidRDefault="00DD7E6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Лекант П.А., Леденева В.В. Школьный орфоэпический словарь русского языка. - М., 2005.</w:t>
      </w:r>
    </w:p>
    <w:p w:rsidR="00666ED4" w:rsidRDefault="00DD7E6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Львов В.В. Школьный орфоэпический словарь русского языка. - М., 2004.</w:t>
      </w:r>
    </w:p>
    <w:p w:rsidR="00666ED4" w:rsidRDefault="00DD7E6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Ожегов С.И. Словарь русского языка. Около 60 000 слов и фразеологических выражений. - 25-е изд., испр. и доп. /под общ. ред. Л.И. Скворцова. - М., 2006.</w:t>
      </w:r>
    </w:p>
    <w:p w:rsidR="00666ED4" w:rsidRDefault="00DD7E6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Розенталь Д.Э., Краснянский В.В. Фразеологический словарь русского языка. - М., 2011.</w:t>
      </w:r>
    </w:p>
    <w:p w:rsidR="00666ED4" w:rsidRDefault="00DD7E6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Скворцов Л.И. Большой толковый словарь правильной русской речи. - М., 2005.</w:t>
      </w:r>
    </w:p>
    <w:p w:rsidR="00666ED4" w:rsidRDefault="00DD7E6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Ушаков Д.Н., Крючков С.Е. Орфографический словарь. - М., 2006.</w:t>
      </w:r>
    </w:p>
    <w:p w:rsidR="00666ED4" w:rsidRDefault="00DD7E6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Через дефис, слитно или раздельно?: словарь-справочник русского языка / сост. В.В. Бурцева. - М., 2006.</w:t>
      </w:r>
    </w:p>
    <w:p w:rsidR="00666ED4" w:rsidRDefault="00666ED4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ED4" w:rsidRDefault="00DD7E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666ED4" w:rsidRDefault="00666E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www.eor.it.ru/eor (учебный портал по использованию ЭОР).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www.ruscorpora. ru (Национальный корпус русского языка – информационно-справочная система, основанная на собрании русских текстов в электронной форме).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www.russkiyjazik.ru (энциклопедия «Языкознание»).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www.etymolog.ruslang.ru (Этимология и история русского языка).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www.rus.1september.ru (электронная версия газеты «Русский язык»).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www.uchportal.ru (Учительский портал. Уроки, презентации, контрольные работы, тесты, компьютерные программы, методические разработки по русскому языку и литературе).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www.Ucheba.com (Образовательный портал «Учеба»: «Уроки».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www.uroki.ru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www.metodiki.ru (Методики).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www.posobie.ru (Пособия). 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www.it-n.ru/communities.aspx?cat_no=2168&amp;tmpl=com (Сеть творческих учителей. Информационные технологии на уроках русского языка и литературы).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www.prosv.ru/umk/konkurs/info.aspx?ob_no=12267 (Работы победителей конкурса «Учитель – учителю» издательства «Просвещение»).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www.spravka.gramota.ru (Справочная служба русского языка).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slovari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dictsearch</w:t>
      </w:r>
      <w:r>
        <w:rPr>
          <w:rFonts w:ascii="Times New Roman" w:hAnsi="Times New Roman"/>
          <w:sz w:val="24"/>
          <w:szCs w:val="24"/>
        </w:rPr>
        <w:t xml:space="preserve"> (Словари. ру).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www.gramota.ru/class/coach/tbgramota (Учебник грамоты).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www.gramota.ru (Справочная служба).</w:t>
      </w:r>
    </w:p>
    <w:p w:rsidR="00666ED4" w:rsidRDefault="00DD7E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www.gramma.ru/EXM (Экзамены. Нормативные документы).</w:t>
      </w:r>
    </w:p>
    <w:p w:rsidR="00666ED4" w:rsidRDefault="00666ED4">
      <w:pPr>
        <w:pStyle w:val="affffffffa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DD7E6A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4. КОНТРОЛЬ И ОЦЕНКА РЕЗУЛЬТАТОВ ОСВОЕНИЯ УЧЕБНОГО ПРЕДМЕТА</w:t>
      </w:r>
    </w:p>
    <w:p w:rsidR="00666ED4" w:rsidRDefault="00666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ED4" w:rsidRDefault="00DD7E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>результатов освоения учебного предмета осуществляется преподавателем в процессе проведения теоретических, практических занятий, тестирования, зачетов, дифференцированных зачетов, экзаменов, а также в ходе выполнения обучающимися индивидуальных заданий (индивидуальных проектов).</w:t>
      </w:r>
    </w:p>
    <w:p w:rsidR="00666ED4" w:rsidRDefault="00666E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6ED4" w:rsidRDefault="00666ED4">
      <w:pPr>
        <w:tabs>
          <w:tab w:val="left" w:pos="5529"/>
        </w:tabs>
        <w:spacing w:after="0" w:line="240" w:lineRule="auto"/>
        <w:jc w:val="center"/>
      </w:pPr>
    </w:p>
    <w:sectPr w:rsidR="00666ED4">
      <w:headerReference w:type="default" r:id="rId13"/>
      <w:footerReference w:type="default" r:id="rId14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0BE" w:rsidRDefault="00C100BE">
      <w:pPr>
        <w:spacing w:after="0" w:line="240" w:lineRule="auto"/>
      </w:pPr>
      <w:r>
        <w:separator/>
      </w:r>
    </w:p>
  </w:endnote>
  <w:endnote w:type="continuationSeparator" w:id="0">
    <w:p w:rsidR="00C100BE" w:rsidRDefault="00C1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charset w:val="CC"/>
    <w:family w:val="roman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12" w:rsidRDefault="008F1112">
    <w:pPr>
      <w:pStyle w:val="afff9"/>
      <w:jc w:val="center"/>
    </w:pPr>
    <w:r>
      <w:fldChar w:fldCharType="begin"/>
    </w:r>
    <w:r>
      <w:instrText>PAGE</w:instrText>
    </w:r>
    <w:r>
      <w:fldChar w:fldCharType="separate"/>
    </w:r>
    <w:r w:rsidR="0051345D">
      <w:rPr>
        <w:noProof/>
      </w:rPr>
      <w:t>2</w:t>
    </w:r>
    <w:r>
      <w:fldChar w:fldCharType="end"/>
    </w:r>
  </w:p>
  <w:p w:rsidR="008F1112" w:rsidRDefault="008F1112">
    <w:pPr>
      <w:pStyle w:val="aff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12" w:rsidRDefault="008F1112">
    <w:pPr>
      <w:pStyle w:val="afff9"/>
      <w:jc w:val="center"/>
    </w:pPr>
    <w:r>
      <w:fldChar w:fldCharType="begin"/>
    </w:r>
    <w:r>
      <w:instrText>PAGE</w:instrText>
    </w:r>
    <w:r>
      <w:fldChar w:fldCharType="separate"/>
    </w:r>
    <w:r w:rsidR="0051345D">
      <w:rPr>
        <w:noProof/>
      </w:rPr>
      <w:t>19</w:t>
    </w:r>
    <w:r>
      <w:fldChar w:fldCharType="end"/>
    </w:r>
  </w:p>
  <w:p w:rsidR="008F1112" w:rsidRDefault="008F1112">
    <w:pPr>
      <w:pStyle w:val="afff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12" w:rsidRDefault="008F1112">
    <w:pPr>
      <w:pStyle w:val="afff9"/>
      <w:jc w:val="center"/>
    </w:pPr>
    <w:r>
      <w:fldChar w:fldCharType="begin"/>
    </w:r>
    <w:r>
      <w:instrText>PAGE</w:instrText>
    </w:r>
    <w:r>
      <w:fldChar w:fldCharType="separate"/>
    </w:r>
    <w:r w:rsidR="0051345D">
      <w:rPr>
        <w:noProof/>
      </w:rPr>
      <w:t>21</w:t>
    </w:r>
    <w:r>
      <w:fldChar w:fldCharType="end"/>
    </w:r>
  </w:p>
  <w:p w:rsidR="008F1112" w:rsidRDefault="008F1112">
    <w:pPr>
      <w:pStyle w:val="aff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0BE" w:rsidRDefault="00C100BE">
      <w:pPr>
        <w:spacing w:after="0" w:line="240" w:lineRule="auto"/>
      </w:pPr>
      <w:r>
        <w:separator/>
      </w:r>
    </w:p>
  </w:footnote>
  <w:footnote w:type="continuationSeparator" w:id="0">
    <w:p w:rsidR="00C100BE" w:rsidRDefault="00C10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12" w:rsidRDefault="008F1112">
    <w:pPr>
      <w:pStyle w:val="aff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12" w:rsidRDefault="008F111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12" w:rsidRDefault="008F11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30EF"/>
    <w:multiLevelType w:val="multilevel"/>
    <w:tmpl w:val="16D448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10B1DBE"/>
    <w:multiLevelType w:val="multilevel"/>
    <w:tmpl w:val="5E321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62D2A6F"/>
    <w:multiLevelType w:val="multilevel"/>
    <w:tmpl w:val="4EBC1C56"/>
    <w:lvl w:ilvl="0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  <w:bCs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ED4"/>
    <w:rsid w:val="001F42FF"/>
    <w:rsid w:val="00347BDA"/>
    <w:rsid w:val="0051345D"/>
    <w:rsid w:val="005366D3"/>
    <w:rsid w:val="00666ED4"/>
    <w:rsid w:val="00867E47"/>
    <w:rsid w:val="00875787"/>
    <w:rsid w:val="008F1112"/>
    <w:rsid w:val="00C100BE"/>
    <w:rsid w:val="00D33D97"/>
    <w:rsid w:val="00D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BEF40-9026-41E9-A406-71B421FA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6EC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7066EC"/>
    <w:pPr>
      <w:keepNext/>
      <w:spacing w:before="240" w:after="60" w:line="240" w:lineRule="auto"/>
      <w:outlineLvl w:val="0"/>
    </w:pPr>
    <w:rPr>
      <w:rFonts w:ascii="Arial" w:hAnsi="Arial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7066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7066EC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uiPriority w:val="99"/>
    <w:qFormat/>
    <w:rsid w:val="007066EC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7066E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7066EC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7066EC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7066EC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7066EC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7066EC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qFormat/>
    <w:rsid w:val="007066EC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qFormat/>
    <w:rsid w:val="007066EC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qFormat/>
    <w:rsid w:val="007066E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qFormat/>
    <w:rsid w:val="007066E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qFormat/>
    <w:rsid w:val="007066EC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qFormat/>
    <w:rsid w:val="007066E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qFormat/>
    <w:rsid w:val="007066EC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qFormat/>
    <w:rsid w:val="007066EC"/>
    <w:rPr>
      <w:rFonts w:ascii="Cambria" w:eastAsia="Times New Roman" w:hAnsi="Cambria" w:cs="Times New Roman"/>
      <w:lang w:val="x-none" w:eastAsia="x-none"/>
    </w:rPr>
  </w:style>
  <w:style w:type="character" w:customStyle="1" w:styleId="a3">
    <w:name w:val="Основной текст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qFormat/>
    <w:rsid w:val="007066EC"/>
  </w:style>
  <w:style w:type="character" w:customStyle="1" w:styleId="a4">
    <w:name w:val="Нижний колонтитул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Pr>
      <w:rFonts w:cs="Times New Roman"/>
    </w:rPr>
  </w:style>
  <w:style w:type="character" w:customStyle="1" w:styleId="a6">
    <w:name w:val="Текст сноски Знак"/>
    <w:basedOn w:val="a0"/>
    <w:uiPriority w:val="99"/>
    <w:qFormat/>
    <w:rsid w:val="007066EC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7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7066EC"/>
    <w:rPr>
      <w:rFonts w:cs="Times New Roman"/>
      <w:vertAlign w:val="superscript"/>
    </w:rPr>
  </w:style>
  <w:style w:type="character" w:customStyle="1" w:styleId="-">
    <w:name w:val="Интернет-ссылка"/>
    <w:uiPriority w:val="99"/>
    <w:rsid w:val="007066EC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locked/>
    <w:rsid w:val="007066EC"/>
    <w:rPr>
      <w:rFonts w:ascii="Times New Roman" w:hAnsi="Times New Roman"/>
      <w:sz w:val="20"/>
      <w:lang w:val="x-none" w:eastAsia="ru-RU"/>
    </w:rPr>
  </w:style>
  <w:style w:type="character" w:styleId="a8">
    <w:name w:val="Emphasis"/>
    <w:uiPriority w:val="20"/>
    <w:qFormat/>
    <w:rsid w:val="007066EC"/>
    <w:rPr>
      <w:rFonts w:cs="Times New Roman"/>
      <w:i/>
    </w:rPr>
  </w:style>
  <w:style w:type="character" w:customStyle="1" w:styleId="a9">
    <w:name w:val="Текст выноски Знак"/>
    <w:basedOn w:val="a0"/>
    <w:uiPriority w:val="99"/>
    <w:qFormat/>
    <w:rsid w:val="007066EC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a">
    <w:name w:val="Верхний колонтитул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0">
    <w:name w:val="Текст примечания Знак11"/>
    <w:uiPriority w:val="99"/>
    <w:qFormat/>
    <w:rsid w:val="007066EC"/>
    <w:rPr>
      <w:rFonts w:cs="Times New Roman"/>
      <w:sz w:val="20"/>
      <w:szCs w:val="20"/>
    </w:rPr>
  </w:style>
  <w:style w:type="character" w:customStyle="1" w:styleId="ab">
    <w:name w:val="Текст примечания Знак"/>
    <w:basedOn w:val="a0"/>
    <w:uiPriority w:val="99"/>
    <w:qFormat/>
    <w:rsid w:val="007066E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11">
    <w:name w:val="Оглавление 1 Знак1"/>
    <w:link w:val="12"/>
    <w:uiPriority w:val="99"/>
    <w:qFormat/>
    <w:rsid w:val="007066EC"/>
    <w:rPr>
      <w:rFonts w:cs="Times New Roman"/>
      <w:sz w:val="20"/>
      <w:szCs w:val="20"/>
    </w:rPr>
  </w:style>
  <w:style w:type="character" w:customStyle="1" w:styleId="112">
    <w:name w:val="Тема примечания Знак11"/>
    <w:uiPriority w:val="99"/>
    <w:qFormat/>
    <w:rsid w:val="007066EC"/>
    <w:rPr>
      <w:rFonts w:cs="Times New Roman"/>
      <w:b/>
      <w:bCs/>
      <w:sz w:val="20"/>
      <w:szCs w:val="20"/>
    </w:rPr>
  </w:style>
  <w:style w:type="character" w:customStyle="1" w:styleId="ac">
    <w:name w:val="Тема примечания Знак"/>
    <w:basedOn w:val="ab"/>
    <w:uiPriority w:val="99"/>
    <w:qFormat/>
    <w:rsid w:val="007066E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3">
    <w:name w:val="Тема примечания Знак1"/>
    <w:uiPriority w:val="99"/>
    <w:qFormat/>
    <w:rsid w:val="007066EC"/>
    <w:rPr>
      <w:rFonts w:cs="Times New Roman"/>
      <w:b/>
      <w:bCs/>
      <w:sz w:val="20"/>
      <w:szCs w:val="20"/>
    </w:rPr>
  </w:style>
  <w:style w:type="character" w:customStyle="1" w:styleId="22">
    <w:name w:val="Оглавление 2 Знак"/>
    <w:basedOn w:val="a0"/>
    <w:link w:val="23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qFormat/>
    <w:rsid w:val="007066EC"/>
  </w:style>
  <w:style w:type="character" w:customStyle="1" w:styleId="ad">
    <w:name w:val="Цветовое выделение"/>
    <w:uiPriority w:val="99"/>
    <w:qFormat/>
    <w:rsid w:val="007066EC"/>
    <w:rPr>
      <w:b/>
      <w:color w:val="26282F"/>
    </w:rPr>
  </w:style>
  <w:style w:type="character" w:customStyle="1" w:styleId="ae">
    <w:name w:val="Гипертекстовая ссылка"/>
    <w:uiPriority w:val="99"/>
    <w:qFormat/>
    <w:rsid w:val="007066EC"/>
    <w:rPr>
      <w:b/>
      <w:color w:val="106BBE"/>
    </w:rPr>
  </w:style>
  <w:style w:type="character" w:customStyle="1" w:styleId="af">
    <w:name w:val="Активная гипертекстовая ссылка"/>
    <w:uiPriority w:val="99"/>
    <w:qFormat/>
    <w:rsid w:val="007066EC"/>
    <w:rPr>
      <w:b/>
      <w:color w:val="106BBE"/>
      <w:u w:val="single"/>
    </w:rPr>
  </w:style>
  <w:style w:type="character" w:customStyle="1" w:styleId="af0">
    <w:name w:val="Выделение для Базового Поиска"/>
    <w:uiPriority w:val="99"/>
    <w:qFormat/>
    <w:rsid w:val="007066EC"/>
    <w:rPr>
      <w:b/>
      <w:color w:val="0058A9"/>
    </w:rPr>
  </w:style>
  <w:style w:type="character" w:customStyle="1" w:styleId="af1">
    <w:name w:val="Выделение для Базового Поиска (курсив)"/>
    <w:uiPriority w:val="99"/>
    <w:qFormat/>
    <w:rsid w:val="007066EC"/>
    <w:rPr>
      <w:b/>
      <w:i/>
      <w:color w:val="0058A9"/>
    </w:rPr>
  </w:style>
  <w:style w:type="character" w:customStyle="1" w:styleId="af2">
    <w:name w:val="Заголовок своего сообщения"/>
    <w:uiPriority w:val="99"/>
    <w:qFormat/>
    <w:rsid w:val="007066EC"/>
    <w:rPr>
      <w:b/>
      <w:color w:val="26282F"/>
    </w:rPr>
  </w:style>
  <w:style w:type="character" w:customStyle="1" w:styleId="af3">
    <w:name w:val="Заголовок чужого сообщения"/>
    <w:uiPriority w:val="99"/>
    <w:qFormat/>
    <w:rsid w:val="007066EC"/>
    <w:rPr>
      <w:b/>
      <w:color w:val="FF0000"/>
    </w:rPr>
  </w:style>
  <w:style w:type="character" w:customStyle="1" w:styleId="af4">
    <w:name w:val="Найденные слова"/>
    <w:uiPriority w:val="99"/>
    <w:qFormat/>
    <w:rsid w:val="007066EC"/>
    <w:rPr>
      <w:color w:val="26282F"/>
      <w:shd w:val="clear" w:color="auto" w:fill="FFF580"/>
    </w:rPr>
  </w:style>
  <w:style w:type="character" w:customStyle="1" w:styleId="af5">
    <w:name w:val="Не вступил в силу"/>
    <w:uiPriority w:val="99"/>
    <w:qFormat/>
    <w:rsid w:val="007066EC"/>
    <w:rPr>
      <w:color w:val="000000"/>
      <w:shd w:val="clear" w:color="auto" w:fill="D8EDE8"/>
    </w:rPr>
  </w:style>
  <w:style w:type="character" w:customStyle="1" w:styleId="af6">
    <w:name w:val="Опечатки"/>
    <w:uiPriority w:val="99"/>
    <w:qFormat/>
    <w:rsid w:val="007066EC"/>
    <w:rPr>
      <w:color w:val="FF0000"/>
    </w:rPr>
  </w:style>
  <w:style w:type="character" w:customStyle="1" w:styleId="af7">
    <w:name w:val="Продолжение ссылки"/>
    <w:uiPriority w:val="99"/>
    <w:qFormat/>
    <w:rsid w:val="007066EC"/>
  </w:style>
  <w:style w:type="character" w:customStyle="1" w:styleId="af8">
    <w:name w:val="Сравнение редакций"/>
    <w:uiPriority w:val="99"/>
    <w:qFormat/>
    <w:rsid w:val="007066EC"/>
    <w:rPr>
      <w:b/>
      <w:color w:val="26282F"/>
    </w:rPr>
  </w:style>
  <w:style w:type="character" w:customStyle="1" w:styleId="af9">
    <w:name w:val="Сравнение редакций. Добавленный фрагмент"/>
    <w:uiPriority w:val="99"/>
    <w:qFormat/>
    <w:rsid w:val="007066EC"/>
    <w:rPr>
      <w:color w:val="000000"/>
      <w:shd w:val="clear" w:color="auto" w:fill="C1D7FF"/>
    </w:rPr>
  </w:style>
  <w:style w:type="character" w:customStyle="1" w:styleId="afa">
    <w:name w:val="Сравнение редакций. Удаленный фрагмент"/>
    <w:uiPriority w:val="99"/>
    <w:qFormat/>
    <w:rsid w:val="007066EC"/>
    <w:rPr>
      <w:color w:val="000000"/>
      <w:shd w:val="clear" w:color="auto" w:fill="C4C413"/>
    </w:rPr>
  </w:style>
  <w:style w:type="character" w:customStyle="1" w:styleId="afb">
    <w:name w:val="Ссылка на утративший силу документ"/>
    <w:uiPriority w:val="99"/>
    <w:qFormat/>
    <w:rsid w:val="007066EC"/>
    <w:rPr>
      <w:b/>
      <w:color w:val="749232"/>
    </w:rPr>
  </w:style>
  <w:style w:type="character" w:customStyle="1" w:styleId="afc">
    <w:name w:val="Утратил силу"/>
    <w:uiPriority w:val="99"/>
    <w:qFormat/>
    <w:rsid w:val="007066EC"/>
    <w:rPr>
      <w:b/>
      <w:strike/>
      <w:color w:val="666600"/>
    </w:rPr>
  </w:style>
  <w:style w:type="character" w:styleId="afd">
    <w:name w:val="annotation reference"/>
    <w:uiPriority w:val="99"/>
    <w:unhideWhenUsed/>
    <w:qFormat/>
    <w:rsid w:val="007066EC"/>
    <w:rPr>
      <w:rFonts w:cs="Times New Roman"/>
      <w:sz w:val="16"/>
    </w:rPr>
  </w:style>
  <w:style w:type="character" w:customStyle="1" w:styleId="afe">
    <w:name w:val="Текст концевой сноски Знак"/>
    <w:basedOn w:val="a0"/>
    <w:uiPriority w:val="99"/>
    <w:qFormat/>
    <w:rsid w:val="007066E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">
    <w:name w:val="Привязка концевой сноски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7066EC"/>
    <w:rPr>
      <w:rFonts w:cs="Times New Roman"/>
      <w:vertAlign w:val="superscript"/>
    </w:rPr>
  </w:style>
  <w:style w:type="character" w:customStyle="1" w:styleId="WW8Num1z0">
    <w:name w:val="WW8Num1z0"/>
    <w:qFormat/>
    <w:rsid w:val="007066EC"/>
  </w:style>
  <w:style w:type="character" w:customStyle="1" w:styleId="WW8Num1z1">
    <w:name w:val="WW8Num1z1"/>
    <w:qFormat/>
    <w:rsid w:val="007066EC"/>
  </w:style>
  <w:style w:type="character" w:customStyle="1" w:styleId="WW8Num1z2">
    <w:name w:val="WW8Num1z2"/>
    <w:qFormat/>
    <w:rsid w:val="007066EC"/>
  </w:style>
  <w:style w:type="character" w:customStyle="1" w:styleId="WW8Num1z3">
    <w:name w:val="WW8Num1z3"/>
    <w:qFormat/>
    <w:rsid w:val="007066EC"/>
  </w:style>
  <w:style w:type="character" w:customStyle="1" w:styleId="WW8Num1z4">
    <w:name w:val="WW8Num1z4"/>
    <w:qFormat/>
    <w:rsid w:val="007066EC"/>
  </w:style>
  <w:style w:type="character" w:customStyle="1" w:styleId="WW8Num1z5">
    <w:name w:val="WW8Num1z5"/>
    <w:qFormat/>
    <w:rsid w:val="007066EC"/>
  </w:style>
  <w:style w:type="character" w:customStyle="1" w:styleId="WW8Num1z6">
    <w:name w:val="WW8Num1z6"/>
    <w:qFormat/>
    <w:rsid w:val="007066EC"/>
  </w:style>
  <w:style w:type="character" w:customStyle="1" w:styleId="WW8Num1z7">
    <w:name w:val="WW8Num1z7"/>
    <w:qFormat/>
    <w:rsid w:val="007066EC"/>
  </w:style>
  <w:style w:type="character" w:customStyle="1" w:styleId="WW8Num1z8">
    <w:name w:val="WW8Num1z8"/>
    <w:qFormat/>
    <w:rsid w:val="007066EC"/>
  </w:style>
  <w:style w:type="character" w:customStyle="1" w:styleId="WW8Num2z0">
    <w:name w:val="WW8Num2z0"/>
    <w:qFormat/>
    <w:rsid w:val="007066EC"/>
  </w:style>
  <w:style w:type="character" w:customStyle="1" w:styleId="WW8Num2z1">
    <w:name w:val="WW8Num2z1"/>
    <w:qFormat/>
    <w:rsid w:val="007066EC"/>
  </w:style>
  <w:style w:type="character" w:customStyle="1" w:styleId="WW8Num2z2">
    <w:name w:val="WW8Num2z2"/>
    <w:qFormat/>
    <w:rsid w:val="007066EC"/>
  </w:style>
  <w:style w:type="character" w:customStyle="1" w:styleId="WW8Num2z3">
    <w:name w:val="WW8Num2z3"/>
    <w:qFormat/>
    <w:rsid w:val="007066EC"/>
  </w:style>
  <w:style w:type="character" w:customStyle="1" w:styleId="WW8Num2z4">
    <w:name w:val="WW8Num2z4"/>
    <w:qFormat/>
    <w:rsid w:val="007066EC"/>
  </w:style>
  <w:style w:type="character" w:customStyle="1" w:styleId="WW8Num2z5">
    <w:name w:val="WW8Num2z5"/>
    <w:qFormat/>
    <w:rsid w:val="007066EC"/>
  </w:style>
  <w:style w:type="character" w:customStyle="1" w:styleId="WW8Num2z6">
    <w:name w:val="WW8Num2z6"/>
    <w:qFormat/>
    <w:rsid w:val="007066EC"/>
  </w:style>
  <w:style w:type="character" w:customStyle="1" w:styleId="WW8Num2z7">
    <w:name w:val="WW8Num2z7"/>
    <w:qFormat/>
    <w:rsid w:val="007066EC"/>
  </w:style>
  <w:style w:type="character" w:customStyle="1" w:styleId="WW8Num2z8">
    <w:name w:val="WW8Num2z8"/>
    <w:qFormat/>
    <w:rsid w:val="007066EC"/>
  </w:style>
  <w:style w:type="character" w:customStyle="1" w:styleId="WW8Num3z0">
    <w:name w:val="WW8Num3z0"/>
    <w:qFormat/>
    <w:rsid w:val="007066EC"/>
    <w:rPr>
      <w:bCs/>
      <w:sz w:val="28"/>
      <w:szCs w:val="28"/>
    </w:rPr>
  </w:style>
  <w:style w:type="character" w:customStyle="1" w:styleId="WW8Num3z1">
    <w:name w:val="WW8Num3z1"/>
    <w:qFormat/>
    <w:rsid w:val="007066EC"/>
  </w:style>
  <w:style w:type="character" w:customStyle="1" w:styleId="WW8Num3z2">
    <w:name w:val="WW8Num3z2"/>
    <w:qFormat/>
    <w:rsid w:val="007066EC"/>
  </w:style>
  <w:style w:type="character" w:customStyle="1" w:styleId="WW8Num3z3">
    <w:name w:val="WW8Num3z3"/>
    <w:qFormat/>
    <w:rsid w:val="007066EC"/>
  </w:style>
  <w:style w:type="character" w:customStyle="1" w:styleId="WW8Num3z4">
    <w:name w:val="WW8Num3z4"/>
    <w:qFormat/>
    <w:rsid w:val="007066EC"/>
  </w:style>
  <w:style w:type="character" w:customStyle="1" w:styleId="WW8Num3z5">
    <w:name w:val="WW8Num3z5"/>
    <w:qFormat/>
    <w:rsid w:val="007066EC"/>
  </w:style>
  <w:style w:type="character" w:customStyle="1" w:styleId="WW8Num3z6">
    <w:name w:val="WW8Num3z6"/>
    <w:qFormat/>
    <w:rsid w:val="007066EC"/>
  </w:style>
  <w:style w:type="character" w:customStyle="1" w:styleId="WW8Num3z7">
    <w:name w:val="WW8Num3z7"/>
    <w:qFormat/>
    <w:rsid w:val="007066EC"/>
  </w:style>
  <w:style w:type="character" w:customStyle="1" w:styleId="WW8Num3z8">
    <w:name w:val="WW8Num3z8"/>
    <w:qFormat/>
    <w:rsid w:val="007066EC"/>
  </w:style>
  <w:style w:type="character" w:customStyle="1" w:styleId="14">
    <w:name w:val="Основной шрифт абзаца1"/>
    <w:qFormat/>
    <w:rsid w:val="007066EC"/>
  </w:style>
  <w:style w:type="character" w:customStyle="1" w:styleId="aff0">
    <w:name w:val="Символ сноски"/>
    <w:qFormat/>
    <w:rsid w:val="007066EC"/>
    <w:rPr>
      <w:vertAlign w:val="superscript"/>
    </w:rPr>
  </w:style>
  <w:style w:type="character" w:styleId="aff1">
    <w:name w:val="Strong"/>
    <w:qFormat/>
    <w:rsid w:val="007066EC"/>
    <w:rPr>
      <w:b/>
      <w:bCs/>
    </w:rPr>
  </w:style>
  <w:style w:type="character" w:customStyle="1" w:styleId="aff2">
    <w:name w:val="Абзац списка Знак"/>
    <w:uiPriority w:val="99"/>
    <w:qFormat/>
    <w:locked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68">
    <w:name w:val="Font Style68"/>
    <w:qFormat/>
    <w:rsid w:val="007066EC"/>
  </w:style>
  <w:style w:type="character" w:customStyle="1" w:styleId="FontStyle66">
    <w:name w:val="Font Style66"/>
    <w:qFormat/>
    <w:rsid w:val="007066EC"/>
  </w:style>
  <w:style w:type="character" w:customStyle="1" w:styleId="b-serplistiteminfodomain">
    <w:name w:val="b-serp__list_item_info_domain"/>
    <w:qFormat/>
    <w:rsid w:val="007066EC"/>
  </w:style>
  <w:style w:type="character" w:customStyle="1" w:styleId="aff3">
    <w:name w:val="Название Знак"/>
    <w:uiPriority w:val="10"/>
    <w:qFormat/>
    <w:rsid w:val="007066EC"/>
    <w:rPr>
      <w:rFonts w:ascii="Times New Roman" w:hAnsi="Times New Roman"/>
      <w:b/>
      <w:bCs/>
      <w:sz w:val="24"/>
      <w:szCs w:val="24"/>
    </w:rPr>
  </w:style>
  <w:style w:type="character" w:customStyle="1" w:styleId="aff4">
    <w:name w:val="Подзаголовок Знак"/>
    <w:basedOn w:val="a0"/>
    <w:qFormat/>
    <w:rsid w:val="007066EC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5">
    <w:name w:val="Subtle Emphasis"/>
    <w:uiPriority w:val="19"/>
    <w:qFormat/>
    <w:rsid w:val="007066EC"/>
    <w:rPr>
      <w:i/>
      <w:iCs/>
      <w:color w:val="808080"/>
    </w:rPr>
  </w:style>
  <w:style w:type="character" w:customStyle="1" w:styleId="15">
    <w:name w:val="Стиль1 Знак"/>
    <w:link w:val="16"/>
    <w:qFormat/>
    <w:rsid w:val="007066EC"/>
    <w:rPr>
      <w:rFonts w:ascii="Calibri" w:eastAsia="Times New Roman" w:hAnsi="Calibri" w:cs="Times New Roman"/>
      <w:lang w:val="x-none" w:eastAsia="x-none"/>
    </w:rPr>
  </w:style>
  <w:style w:type="character" w:customStyle="1" w:styleId="aff6">
    <w:name w:val="Без интервала Знак"/>
    <w:uiPriority w:val="1"/>
    <w:qFormat/>
    <w:rsid w:val="007066EC"/>
    <w:rPr>
      <w:rFonts w:ascii="Calibri" w:eastAsia="Times New Roman" w:hAnsi="Calibri" w:cs="Times New Roman"/>
      <w:lang w:eastAsia="ru-RU"/>
    </w:rPr>
  </w:style>
  <w:style w:type="character" w:customStyle="1" w:styleId="aff7">
    <w:name w:val="Основной текст с отступом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0">
    <w:name w:val="Знак Знак12"/>
    <w:qFormat/>
    <w:rsid w:val="007066EC"/>
    <w:rPr>
      <w:rFonts w:ascii="Arial" w:hAnsi="Arial" w:cs="Times New Roman"/>
      <w:b/>
      <w:bCs w:val="0"/>
      <w:kern w:val="2"/>
      <w:sz w:val="32"/>
      <w:szCs w:val="32"/>
    </w:rPr>
  </w:style>
  <w:style w:type="character" w:customStyle="1" w:styleId="113">
    <w:name w:val="Знак Знак11"/>
    <w:qFormat/>
    <w:rsid w:val="007066EC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1">
    <w:name w:val="Заголовок 1 Знак1"/>
    <w:link w:val="1"/>
    <w:qFormat/>
    <w:rsid w:val="007066EC"/>
    <w:rPr>
      <w:rFonts w:ascii="Arial" w:hAnsi="Arial" w:cs="Times New Roman"/>
      <w:b/>
      <w:bCs w:val="0"/>
      <w:sz w:val="26"/>
      <w:szCs w:val="26"/>
    </w:rPr>
  </w:style>
  <w:style w:type="character" w:customStyle="1" w:styleId="91">
    <w:name w:val="Знак Знак9"/>
    <w:qFormat/>
    <w:rsid w:val="007066EC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1">
    <w:name w:val="Знак Знак8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71">
    <w:name w:val="Знак Знак7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61">
    <w:name w:val="Знак Знак6"/>
    <w:qFormat/>
    <w:rsid w:val="007066EC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51">
    <w:name w:val="Знак Знак5"/>
    <w:qFormat/>
    <w:rsid w:val="007066EC"/>
    <w:rPr>
      <w:rFonts w:ascii="Segoe UI" w:hAnsi="Segoe UI" w:cs="Times New Roman"/>
      <w:sz w:val="18"/>
      <w:szCs w:val="18"/>
    </w:rPr>
  </w:style>
  <w:style w:type="character" w:customStyle="1" w:styleId="41">
    <w:name w:val="Знак Знак4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31">
    <w:name w:val="Знак Знак3"/>
    <w:qFormat/>
    <w:rsid w:val="007066EC"/>
    <w:rPr>
      <w:rFonts w:cs="Times New Roman"/>
      <w:sz w:val="20"/>
      <w:szCs w:val="20"/>
    </w:rPr>
  </w:style>
  <w:style w:type="character" w:customStyle="1" w:styleId="210">
    <w:name w:val="Основной текст 2 Знак1"/>
    <w:link w:val="24"/>
    <w:qFormat/>
    <w:rsid w:val="007066EC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7">
    <w:name w:val="Знак Знак1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aff8">
    <w:name w:val="Знак Знак"/>
    <w:qFormat/>
    <w:rsid w:val="007066EC"/>
    <w:rPr>
      <w:rFonts w:cs="Times New Roman"/>
      <w:sz w:val="20"/>
      <w:szCs w:val="20"/>
    </w:rPr>
  </w:style>
  <w:style w:type="character" w:customStyle="1" w:styleId="Bodytext">
    <w:name w:val="Body text_"/>
    <w:link w:val="25"/>
    <w:qFormat/>
    <w:rsid w:val="007066E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FontStyle12">
    <w:name w:val="Font Style12"/>
    <w:uiPriority w:val="99"/>
    <w:qFormat/>
    <w:rsid w:val="007066EC"/>
    <w:rPr>
      <w:rFonts w:ascii="Times New Roman" w:hAnsi="Times New Roman" w:cs="Times New Roman"/>
      <w:sz w:val="20"/>
      <w:szCs w:val="20"/>
    </w:rPr>
  </w:style>
  <w:style w:type="character" w:customStyle="1" w:styleId="blk3">
    <w:name w:val="blk3"/>
    <w:qFormat/>
    <w:rsid w:val="007066EC"/>
    <w:rPr>
      <w:vanish w:val="0"/>
    </w:rPr>
  </w:style>
  <w:style w:type="character" w:customStyle="1" w:styleId="275pt">
    <w:name w:val="Основной текст (2) + 7.5 pt;Курсив"/>
    <w:qFormat/>
    <w:rsid w:val="007066EC"/>
    <w:rPr>
      <w:rFonts w:ascii="Arial" w:eastAsia="Arial" w:hAnsi="Arial" w:cs="Arial"/>
      <w:i/>
      <w:iCs/>
      <w:color w:val="000000"/>
      <w:spacing w:val="0"/>
      <w:w w:val="100"/>
      <w:sz w:val="15"/>
      <w:szCs w:val="15"/>
      <w:shd w:val="clear" w:color="auto" w:fill="FFFFFF"/>
      <w:lang w:val="ru-RU" w:eastAsia="ru-RU" w:bidi="ru-RU"/>
    </w:rPr>
  </w:style>
  <w:style w:type="character" w:styleId="aff9">
    <w:name w:val="FollowedHyperlink"/>
    <w:unhideWhenUsed/>
    <w:qFormat/>
    <w:rsid w:val="007066EC"/>
    <w:rPr>
      <w:color w:val="800080"/>
      <w:u w:val="single"/>
    </w:rPr>
  </w:style>
  <w:style w:type="character" w:customStyle="1" w:styleId="18">
    <w:name w:val="Неразрешенное упоминание1"/>
    <w:semiHidden/>
    <w:qFormat/>
    <w:rsid w:val="007066EC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qFormat/>
    <w:rsid w:val="007066E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qFormat/>
    <w:rsid w:val="007066E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lang w:val="en-US" w:eastAsia="en-US"/>
    </w:rPr>
  </w:style>
  <w:style w:type="character" w:customStyle="1" w:styleId="affa">
    <w:name w:val="Обычный (веб) Знак"/>
    <w:uiPriority w:val="99"/>
    <w:qFormat/>
    <w:locked/>
    <w:rsid w:val="007066EC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qFormat/>
    <w:rsid w:val="007066EC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qFormat/>
    <w:rsid w:val="007066EC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qFormat/>
    <w:rsid w:val="007066EC"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qFormat/>
    <w:rsid w:val="007066EC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qFormat/>
    <w:rsid w:val="007066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c35">
    <w:name w:val="c35"/>
    <w:qFormat/>
    <w:rsid w:val="007066EC"/>
  </w:style>
  <w:style w:type="character" w:customStyle="1" w:styleId="affb">
    <w:name w:val="СВЕЛ тектс Знак"/>
    <w:uiPriority w:val="99"/>
    <w:qFormat/>
    <w:rsid w:val="007066EC"/>
    <w:rPr>
      <w:rFonts w:ascii="Times New Roman" w:eastAsia="Arial Unicode MS" w:hAnsi="Times New Roman" w:cs="Times New Roman"/>
      <w:bCs/>
      <w:sz w:val="24"/>
      <w:szCs w:val="24"/>
      <w:lang w:val="x-none" w:eastAsia="x-none"/>
    </w:rPr>
  </w:style>
  <w:style w:type="character" w:customStyle="1" w:styleId="affc">
    <w:name w:val="СВЕЛ отдельныые быделения"/>
    <w:qFormat/>
    <w:rsid w:val="007066EC"/>
    <w:rPr>
      <w:rFonts w:ascii="Times New Roman" w:hAnsi="Times New Roman"/>
      <w:b/>
      <w:sz w:val="24"/>
    </w:rPr>
  </w:style>
  <w:style w:type="character" w:customStyle="1" w:styleId="affd">
    <w:name w:val="СВЕЛ таб/спис Знак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30">
    <w:name w:val="Font Style30"/>
    <w:qFormat/>
    <w:rsid w:val="007066EC"/>
    <w:rPr>
      <w:rFonts w:ascii="Arial" w:hAnsi="Arial" w:cs="Arial"/>
      <w:sz w:val="22"/>
      <w:szCs w:val="22"/>
    </w:rPr>
  </w:style>
  <w:style w:type="character" w:customStyle="1" w:styleId="FontStyle34">
    <w:name w:val="Font Style34"/>
    <w:qFormat/>
    <w:rsid w:val="007066EC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qFormat/>
    <w:rsid w:val="007066EC"/>
    <w:rPr>
      <w:rFonts w:ascii="Times New Roman" w:hAnsi="Times New Roman" w:cs="Times New Roman"/>
      <w:sz w:val="18"/>
      <w:szCs w:val="18"/>
    </w:rPr>
  </w:style>
  <w:style w:type="character" w:customStyle="1" w:styleId="Bodytext6">
    <w:name w:val="Body text (6)_"/>
    <w:link w:val="Bodytext60"/>
    <w:qFormat/>
    <w:rsid w:val="007066EC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qFormat/>
    <w:rsid w:val="007066EC"/>
    <w:rPr>
      <w:rFonts w:ascii="Times New Roman" w:hAnsi="Times New Roman"/>
      <w:i/>
      <w:iCs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qFormat/>
    <w:rsid w:val="007066EC"/>
    <w:rPr>
      <w:rFonts w:ascii="Times New Roman" w:hAnsi="Times New Roman"/>
      <w:shd w:val="clear" w:color="auto" w:fill="FFFFFF"/>
    </w:rPr>
  </w:style>
  <w:style w:type="character" w:customStyle="1" w:styleId="Bodytext100">
    <w:name w:val="Body text (10)_"/>
    <w:qFormat/>
    <w:rsid w:val="007066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qFormat/>
    <w:rsid w:val="007066EC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Heading32SmallCaps">
    <w:name w:val="Heading #3 (2) + Small Caps"/>
    <w:qFormat/>
    <w:rsid w:val="007066EC"/>
    <w:rPr>
      <w:rFonts w:ascii="Times New Roman" w:eastAsia="Times New Roman" w:hAnsi="Times New Roman" w:cs="Times New Roman"/>
      <w:smallCaps/>
      <w:color w:val="000000"/>
      <w:spacing w:val="0"/>
      <w:w w:val="100"/>
      <w:shd w:val="clear" w:color="auto" w:fill="FFFFFF"/>
      <w:lang w:val="ru-RU" w:eastAsia="ru-RU" w:bidi="ru-RU"/>
    </w:rPr>
  </w:style>
  <w:style w:type="character" w:customStyle="1" w:styleId="b-serp-urlitem1">
    <w:name w:val="b-serp-url__item1"/>
    <w:basedOn w:val="a0"/>
    <w:qFormat/>
    <w:rsid w:val="007066EC"/>
  </w:style>
  <w:style w:type="character" w:customStyle="1" w:styleId="FontStyle57">
    <w:name w:val="Font Style57"/>
    <w:uiPriority w:val="99"/>
    <w:qFormat/>
    <w:rsid w:val="007066EC"/>
    <w:rPr>
      <w:rFonts w:cs="Times New Roman"/>
    </w:rPr>
  </w:style>
  <w:style w:type="character" w:customStyle="1" w:styleId="ListParagraphChar">
    <w:name w:val="List Paragraph Char"/>
    <w:link w:val="42"/>
    <w:qFormat/>
    <w:locked/>
    <w:rsid w:val="007066EC"/>
    <w:rPr>
      <w:rFonts w:ascii="Calibri" w:eastAsia="Times New Roman" w:hAnsi="Calibri" w:cs="Times New Roman"/>
      <w:lang w:val="x-none" w:eastAsia="x-none"/>
    </w:rPr>
  </w:style>
  <w:style w:type="character" w:customStyle="1" w:styleId="FontStyle124">
    <w:name w:val="Font Style124"/>
    <w:qFormat/>
    <w:rsid w:val="007066EC"/>
    <w:rPr>
      <w:rFonts w:cs="Times New Roman"/>
    </w:rPr>
  </w:style>
  <w:style w:type="character" w:customStyle="1" w:styleId="FontStyle62">
    <w:name w:val="Font Style62"/>
    <w:qFormat/>
    <w:rsid w:val="007066E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3">
    <w:name w:val="Font Style53"/>
    <w:uiPriority w:val="99"/>
    <w:qFormat/>
    <w:rsid w:val="007066E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qFormat/>
    <w:rsid w:val="007066EC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qFormat/>
    <w:locked/>
    <w:rsid w:val="007066EC"/>
    <w:rPr>
      <w:sz w:val="24"/>
      <w:szCs w:val="24"/>
      <w:lang w:val="ru-RU" w:eastAsia="ru-RU" w:bidi="ar-SA"/>
    </w:rPr>
  </w:style>
  <w:style w:type="character" w:customStyle="1" w:styleId="19">
    <w:name w:val="Основной текст + Полужирный1"/>
    <w:uiPriority w:val="99"/>
    <w:qFormat/>
    <w:rsid w:val="007066EC"/>
    <w:rPr>
      <w:b/>
      <w:bCs/>
      <w:sz w:val="22"/>
      <w:szCs w:val="22"/>
    </w:rPr>
  </w:style>
  <w:style w:type="character" w:customStyle="1" w:styleId="nobr">
    <w:name w:val="nobr"/>
    <w:qFormat/>
    <w:rsid w:val="007066EC"/>
  </w:style>
  <w:style w:type="character" w:customStyle="1" w:styleId="affe">
    <w:name w:val="Заголовок Знак"/>
    <w:uiPriority w:val="10"/>
    <w:qFormat/>
    <w:rsid w:val="007066EC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styleId="afff">
    <w:name w:val="Placeholder Text"/>
    <w:uiPriority w:val="99"/>
    <w:semiHidden/>
    <w:qFormat/>
    <w:rsid w:val="007066EC"/>
    <w:rPr>
      <w:color w:val="808080"/>
    </w:rPr>
  </w:style>
  <w:style w:type="character" w:customStyle="1" w:styleId="Footnote3">
    <w:name w:val="Footnote (3)_"/>
    <w:link w:val="Footnote30"/>
    <w:qFormat/>
    <w:rsid w:val="007066EC"/>
    <w:rPr>
      <w:rFonts w:ascii="Times New Roman" w:hAnsi="Times New Roman"/>
      <w:shd w:val="clear" w:color="auto" w:fill="FFFFFF"/>
    </w:rPr>
  </w:style>
  <w:style w:type="character" w:customStyle="1" w:styleId="Footnote3115ptItalic">
    <w:name w:val="Footnote (3) + 11;5 pt;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styleId="HTML">
    <w:name w:val="HTML Variable"/>
    <w:uiPriority w:val="99"/>
    <w:qFormat/>
    <w:rsid w:val="007066EC"/>
    <w:rPr>
      <w:i/>
      <w:iCs/>
    </w:rPr>
  </w:style>
  <w:style w:type="character" w:customStyle="1" w:styleId="16">
    <w:name w:val="Оглавление 1 Знак"/>
    <w:link w:val="15"/>
    <w:uiPriority w:val="39"/>
    <w:qFormat/>
    <w:rsid w:val="007066E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1a">
    <w:name w:val="ПООПуровень1 Знак"/>
    <w:basedOn w:val="16"/>
    <w:qFormat/>
    <w:rsid w:val="007066E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afff0">
    <w:name w:val="ПООПобычный Знак"/>
    <w:qFormat/>
    <w:rsid w:val="007066EC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character" w:customStyle="1" w:styleId="32">
    <w:name w:val="ПООПуровень3 Знак"/>
    <w:link w:val="33"/>
    <w:qFormat/>
    <w:rsid w:val="007066EC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34">
    <w:name w:val="ПООПуровень3* Знак"/>
    <w:basedOn w:val="32"/>
    <w:qFormat/>
    <w:rsid w:val="007066EC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1b">
    <w:name w:val="Заголовок Знак1"/>
    <w:basedOn w:val="a0"/>
    <w:uiPriority w:val="10"/>
    <w:qFormat/>
    <w:rsid w:val="007066EC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1z0">
    <w:name w:val="WW8Num11z0"/>
    <w:qFormat/>
    <w:rPr>
      <w:rFonts w:eastAsia="Times New Roman"/>
    </w:rPr>
  </w:style>
  <w:style w:type="character" w:customStyle="1" w:styleId="WW8Num11z1">
    <w:name w:val="WW8Num11z1"/>
    <w:qFormat/>
    <w:rPr>
      <w:rFonts w:eastAsia="Times New Roman"/>
    </w:rPr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eastAsia="Times New Roman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8z0">
    <w:name w:val="WW8Num18z0"/>
    <w:qFormat/>
    <w:rPr>
      <w:rFonts w:eastAsia="Times New Roman"/>
    </w:rPr>
  </w:style>
  <w:style w:type="character" w:customStyle="1" w:styleId="WW8Num18z1">
    <w:name w:val="WW8Num18z1"/>
    <w:qFormat/>
    <w:rPr>
      <w:rFonts w:eastAsia="Times New Roman"/>
    </w:rPr>
  </w:style>
  <w:style w:type="character" w:customStyle="1" w:styleId="WW8Num19z0">
    <w:name w:val="WW8Num19z0"/>
    <w:qFormat/>
    <w:rPr>
      <w:rFonts w:eastAsia="Times New Roman"/>
    </w:rPr>
  </w:style>
  <w:style w:type="character" w:customStyle="1" w:styleId="WW8Num19z1">
    <w:name w:val="WW8Num19z1"/>
    <w:qFormat/>
    <w:rPr>
      <w:rFonts w:eastAsia="Times New Roman"/>
    </w:rPr>
  </w:style>
  <w:style w:type="character" w:customStyle="1" w:styleId="WW8Num21z0">
    <w:name w:val="WW8Num21z0"/>
    <w:qFormat/>
    <w:rPr>
      <w:rFonts w:eastAsia="Times New Roman"/>
    </w:rPr>
  </w:style>
  <w:style w:type="character" w:customStyle="1" w:styleId="WW8Num21z1">
    <w:name w:val="WW8Num21z1"/>
    <w:qFormat/>
    <w:rPr>
      <w:rFonts w:eastAsia="Times New Roman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1">
    <w:name w:val="WW8Num24z1"/>
    <w:qFormat/>
    <w:rPr>
      <w:rFonts w:ascii="Courier New" w:eastAsia="Courier New" w:hAnsi="Courier New"/>
    </w:rPr>
  </w:style>
  <w:style w:type="character" w:customStyle="1" w:styleId="WW8Num25z0">
    <w:name w:val="WW8Num25z0"/>
    <w:qFormat/>
    <w:rPr>
      <w:rFonts w:eastAsia="Times New Roman"/>
    </w:rPr>
  </w:style>
  <w:style w:type="character" w:customStyle="1" w:styleId="WW8Num25z1">
    <w:name w:val="WW8Num25z1"/>
    <w:qFormat/>
    <w:rPr>
      <w:rFonts w:eastAsia="Times New Roman"/>
    </w:rPr>
  </w:style>
  <w:style w:type="character" w:customStyle="1" w:styleId="WW8Num26z0">
    <w:name w:val="WW8Num26z0"/>
    <w:qFormat/>
    <w:rPr>
      <w:rFonts w:eastAsia="Times New Roman"/>
    </w:rPr>
  </w:style>
  <w:style w:type="character" w:customStyle="1" w:styleId="WW8Num26z1">
    <w:name w:val="WW8Num26z1"/>
    <w:qFormat/>
    <w:rPr>
      <w:rFonts w:eastAsia="Times New Roman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eastAsia="Times New Roman"/>
    </w:rPr>
  </w:style>
  <w:style w:type="character" w:customStyle="1" w:styleId="WW8Num29z1">
    <w:name w:val="WW8Num29z1"/>
    <w:qFormat/>
    <w:rPr>
      <w:rFonts w:eastAsia="Times New Roman"/>
    </w:rPr>
  </w:style>
  <w:style w:type="character" w:customStyle="1" w:styleId="WW8Num30z0">
    <w:name w:val="WW8Num30z0"/>
    <w:qFormat/>
    <w:rPr>
      <w:rFonts w:eastAsia="Times New Roman"/>
    </w:rPr>
  </w:style>
  <w:style w:type="character" w:customStyle="1" w:styleId="WW8Num30z1">
    <w:name w:val="WW8Num30z1"/>
    <w:qFormat/>
    <w:rPr>
      <w:rFonts w:eastAsia="Times New Roman"/>
    </w:rPr>
  </w:style>
  <w:style w:type="character" w:customStyle="1" w:styleId="WW8Num31z0">
    <w:name w:val="WW8Num31z0"/>
    <w:qFormat/>
    <w:rPr>
      <w:rFonts w:eastAsia="Times New Roman"/>
    </w:rPr>
  </w:style>
  <w:style w:type="character" w:customStyle="1" w:styleId="WW8Num31z1">
    <w:name w:val="WW8Num31z1"/>
    <w:qFormat/>
    <w:rPr>
      <w:rFonts w:eastAsia="Times New Roman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eastAsia="Times New Roman"/>
    </w:rPr>
  </w:style>
  <w:style w:type="character" w:customStyle="1" w:styleId="WW8Num34z1">
    <w:name w:val="WW8Num34z1"/>
    <w:qFormat/>
    <w:rPr>
      <w:rFonts w:eastAsia="Times New Roman"/>
    </w:rPr>
  </w:style>
  <w:style w:type="character" w:customStyle="1" w:styleId="WW8Num35z0">
    <w:name w:val="WW8Num35z0"/>
    <w:qFormat/>
    <w:rPr>
      <w:rFonts w:eastAsia="Times New Roman"/>
    </w:rPr>
  </w:style>
  <w:style w:type="character" w:customStyle="1" w:styleId="WW8Num35z1">
    <w:name w:val="WW8Num35z1"/>
    <w:qFormat/>
    <w:rPr>
      <w:rFonts w:eastAsia="Times New Roman"/>
    </w:rPr>
  </w:style>
  <w:style w:type="character" w:customStyle="1" w:styleId="WW8Num36z0">
    <w:name w:val="WW8Num36z0"/>
    <w:qFormat/>
    <w:rPr>
      <w:rFonts w:eastAsia="Times New Roman"/>
    </w:rPr>
  </w:style>
  <w:style w:type="character" w:customStyle="1" w:styleId="WW8Num36z1">
    <w:name w:val="WW8Num36z1"/>
    <w:qFormat/>
    <w:rPr>
      <w:rFonts w:eastAsia="Times New Roman"/>
    </w:rPr>
  </w:style>
  <w:style w:type="character" w:customStyle="1" w:styleId="WW8Num37z0">
    <w:name w:val="WW8Num37z0"/>
    <w:qFormat/>
    <w:rPr>
      <w:b w:val="0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eastAsia="Times New Roman"/>
    </w:rPr>
  </w:style>
  <w:style w:type="character" w:customStyle="1" w:styleId="WW8Num38z1">
    <w:name w:val="WW8Num38z1"/>
    <w:qFormat/>
    <w:rPr>
      <w:rFonts w:eastAsia="Times New Roman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eastAsia="Times New Roman"/>
    </w:rPr>
  </w:style>
  <w:style w:type="character" w:customStyle="1" w:styleId="WW8Num40z1">
    <w:name w:val="WW8Num40z1"/>
    <w:qFormat/>
    <w:rPr>
      <w:rFonts w:eastAsia="Times New Roman"/>
    </w:rPr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eastAsia="Times New Roman"/>
    </w:rPr>
  </w:style>
  <w:style w:type="character" w:customStyle="1" w:styleId="WW8Num43z1">
    <w:name w:val="WW8Num43z1"/>
    <w:qFormat/>
    <w:rPr>
      <w:rFonts w:eastAsia="Times New Roman"/>
    </w:rPr>
  </w:style>
  <w:style w:type="character" w:customStyle="1" w:styleId="WW8Num44z0">
    <w:name w:val="WW8Num44z0"/>
    <w:qFormat/>
    <w:rPr>
      <w:rFonts w:eastAsia="Times New Roman"/>
    </w:rPr>
  </w:style>
  <w:style w:type="character" w:customStyle="1" w:styleId="WW8Num44z1">
    <w:name w:val="WW8Num44z1"/>
    <w:qFormat/>
    <w:rPr>
      <w:rFonts w:eastAsia="Times New Roman"/>
    </w:rPr>
  </w:style>
  <w:style w:type="character" w:customStyle="1" w:styleId="WW8Num45z0">
    <w:name w:val="WW8Num45z0"/>
    <w:qFormat/>
    <w:rPr>
      <w:rFonts w:eastAsia="Times New Roman"/>
    </w:rPr>
  </w:style>
  <w:style w:type="character" w:customStyle="1" w:styleId="WW8Num45z1">
    <w:name w:val="WW8Num45z1"/>
    <w:qFormat/>
    <w:rPr>
      <w:rFonts w:eastAsia="Times New Roman"/>
    </w:rPr>
  </w:style>
  <w:style w:type="character" w:customStyle="1" w:styleId="WW8Num46z1">
    <w:name w:val="WW8Num46z1"/>
    <w:qFormat/>
    <w:rPr>
      <w:rFonts w:ascii="Courier New" w:eastAsia="Courier New" w:hAnsi="Courier New"/>
    </w:rPr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fontstyle01">
    <w:name w:val="fontstyle01"/>
    <w:qFormat/>
    <w:rPr>
      <w:rFonts w:ascii="TimesNewRoman" w:eastAsia="TimesNewRoman" w:hAnsi="TimesNewRoman"/>
      <w:b w:val="0"/>
      <w:bCs w:val="0"/>
      <w:i w:val="0"/>
      <w:iCs w:val="0"/>
      <w:color w:val="000000"/>
      <w:sz w:val="20"/>
      <w:szCs w:val="20"/>
    </w:rPr>
  </w:style>
  <w:style w:type="character" w:customStyle="1" w:styleId="afff1">
    <w:name w:val="Перечень Знак"/>
    <w:qFormat/>
    <w:rPr>
      <w:rFonts w:eastAsia="Calibri"/>
      <w:szCs w:val="28"/>
    </w:rPr>
  </w:style>
  <w:style w:type="character" w:customStyle="1" w:styleId="FontStyle24">
    <w:name w:val="Font Style24"/>
    <w:qFormat/>
    <w:rPr>
      <w:rFonts w:ascii="Times New Roman" w:eastAsia="Times New Roman" w:hAnsi="Times New Roman"/>
      <w:sz w:val="26"/>
      <w:szCs w:val="26"/>
    </w:rPr>
  </w:style>
  <w:style w:type="character" w:customStyle="1" w:styleId="882">
    <w:name w:val="Основной текст (8) + 82"/>
    <w:qFormat/>
    <w:rPr>
      <w:rFonts w:ascii="Century Schoolbook" w:eastAsia="Century Schoolbook" w:hAnsi="Century Schoolbook"/>
      <w:i/>
      <w:iCs/>
      <w:sz w:val="17"/>
      <w:szCs w:val="17"/>
      <w:shd w:val="clear" w:color="auto" w:fill="FFFFFF"/>
    </w:rPr>
  </w:style>
  <w:style w:type="character" w:customStyle="1" w:styleId="84">
    <w:name w:val="Основной текст (8)4"/>
    <w:qFormat/>
    <w:rPr>
      <w:rFonts w:ascii="Century Schoolbook" w:eastAsia="Century Schoolbook" w:hAnsi="Century Schoolbook"/>
      <w:i/>
      <w:iCs/>
      <w:shd w:val="clear" w:color="auto" w:fill="FFFFFF"/>
    </w:rPr>
  </w:style>
  <w:style w:type="character" w:customStyle="1" w:styleId="82">
    <w:name w:val="Основной текст (8)_"/>
    <w:qFormat/>
    <w:rPr>
      <w:rFonts w:ascii="Century Schoolbook" w:eastAsia="Century Schoolbook" w:hAnsi="Century Schoolbook"/>
      <w:i/>
      <w:iCs/>
      <w:shd w:val="clear" w:color="auto" w:fill="FFFFFF"/>
    </w:rPr>
  </w:style>
  <w:style w:type="character" w:customStyle="1" w:styleId="62">
    <w:name w:val="Основной текст + Курсив6"/>
    <w:qFormat/>
    <w:rPr>
      <w:rFonts w:ascii="Century Schoolbook" w:eastAsia="Century Schoolbook" w:hAnsi="Century Schoolbook"/>
      <w:i/>
      <w:iCs/>
      <w:sz w:val="20"/>
      <w:szCs w:val="20"/>
      <w:u w:val="none"/>
    </w:rPr>
  </w:style>
  <w:style w:type="character" w:customStyle="1" w:styleId="72">
    <w:name w:val="Основной текст (7)"/>
    <w:qFormat/>
    <w:rPr>
      <w:rFonts w:ascii="Century Schoolbook" w:eastAsia="Century Schoolbook" w:hAnsi="Century Schoolbook"/>
      <w:sz w:val="17"/>
      <w:szCs w:val="17"/>
      <w:shd w:val="clear" w:color="auto" w:fill="FFFFFF"/>
    </w:rPr>
  </w:style>
  <w:style w:type="character" w:customStyle="1" w:styleId="710pt3">
    <w:name w:val="Основной текст (7) + 10 pt3"/>
    <w:qFormat/>
    <w:rPr>
      <w:rFonts w:ascii="Century Schoolbook" w:eastAsia="Century Schoolbook" w:hAnsi="Century Schoolbook"/>
      <w:i/>
      <w:iCs/>
      <w:sz w:val="20"/>
      <w:szCs w:val="20"/>
      <w:shd w:val="clear" w:color="auto" w:fill="FFFFFF"/>
    </w:rPr>
  </w:style>
  <w:style w:type="character" w:customStyle="1" w:styleId="73">
    <w:name w:val="Основной текст (7)_"/>
    <w:qFormat/>
    <w:rPr>
      <w:rFonts w:ascii="Century Schoolbook" w:eastAsia="Century Schoolbook" w:hAnsi="Century Schoolbook"/>
      <w:sz w:val="17"/>
      <w:szCs w:val="17"/>
      <w:shd w:val="clear" w:color="auto" w:fill="FFFFFF"/>
    </w:rPr>
  </w:style>
  <w:style w:type="character" w:customStyle="1" w:styleId="88">
    <w:name w:val="Основной текст + 88"/>
    <w:qFormat/>
    <w:rPr>
      <w:rFonts w:ascii="Century Schoolbook" w:eastAsia="Century Schoolbook" w:hAnsi="Century Schoolbook"/>
      <w:b/>
      <w:bCs/>
      <w:sz w:val="17"/>
      <w:szCs w:val="17"/>
      <w:u w:val="none"/>
    </w:rPr>
  </w:style>
  <w:style w:type="character" w:customStyle="1" w:styleId="1c">
    <w:name w:val="Знак примечания1"/>
    <w:qFormat/>
    <w:rPr>
      <w:sz w:val="16"/>
    </w:rPr>
  </w:style>
  <w:style w:type="character" w:customStyle="1" w:styleId="WW-">
    <w:name w:val="WW-Символ сноски"/>
    <w:qFormat/>
    <w:rPr>
      <w:vertAlign w:val="superscript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2z1">
    <w:name w:val="WW8Num22z1"/>
    <w:qFormat/>
    <w:rPr>
      <w:rFonts w:ascii="Courier New" w:eastAsia="Courier New" w:hAnsi="Courier New"/>
    </w:rPr>
  </w:style>
  <w:style w:type="character" w:customStyle="1" w:styleId="WW8Num20z1">
    <w:name w:val="WW8Num20z1"/>
    <w:qFormat/>
    <w:rPr>
      <w:rFonts w:ascii="Courier New" w:eastAsia="Courier New" w:hAnsi="Courier New"/>
    </w:rPr>
  </w:style>
  <w:style w:type="character" w:customStyle="1" w:styleId="WW8Num17z1">
    <w:name w:val="WW8Num17z1"/>
    <w:qFormat/>
    <w:rPr>
      <w:rFonts w:ascii="Courier New" w:eastAsia="Courier New" w:hAnsi="Courier New"/>
    </w:rPr>
  </w:style>
  <w:style w:type="character" w:customStyle="1" w:styleId="WW8Num16z1">
    <w:name w:val="WW8Num16z1"/>
    <w:qFormat/>
    <w:rPr>
      <w:rFonts w:ascii="Courier New" w:eastAsia="Courier New" w:hAnsi="Courier New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3z0">
    <w:name w:val="WW8Num13z0"/>
    <w:qFormat/>
    <w:rPr>
      <w:b/>
    </w:rPr>
  </w:style>
  <w:style w:type="character" w:customStyle="1" w:styleId="WW8Num12z1">
    <w:name w:val="WW8Num12z1"/>
    <w:qFormat/>
    <w:rPr>
      <w:rFonts w:ascii="Courier New" w:eastAsia="Courier New" w:hAnsi="Courier New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26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1310pt">
    <w:name w:val="Основной текст (13) + 10 pt"/>
    <w:qFormat/>
    <w:rPr>
      <w:rFonts w:ascii="Century Schoolbook" w:eastAsia="Century Schoolbook" w:hAnsi="Century Schoolbook"/>
      <w:i/>
      <w:iCs/>
      <w:sz w:val="20"/>
      <w:szCs w:val="20"/>
      <w:shd w:val="clear" w:color="auto" w:fill="FFFFFF"/>
    </w:rPr>
  </w:style>
  <w:style w:type="character" w:customStyle="1" w:styleId="137pt">
    <w:name w:val="Основной текст (13) + 7 pt"/>
    <w:qFormat/>
    <w:rPr>
      <w:rFonts w:ascii="Century Schoolbook" w:eastAsia="Century Schoolbook" w:hAnsi="Century Schoolbook"/>
      <w:i/>
      <w:iCs/>
      <w:sz w:val="14"/>
      <w:szCs w:val="14"/>
      <w:shd w:val="clear" w:color="auto" w:fill="FFFFFF"/>
    </w:rPr>
  </w:style>
  <w:style w:type="character" w:customStyle="1" w:styleId="130">
    <w:name w:val="Основной текст (13)_"/>
    <w:qFormat/>
    <w:rPr>
      <w:rFonts w:ascii="Century Schoolbook" w:eastAsia="Century Schoolbook" w:hAnsi="Century Schoolbook"/>
      <w:i/>
      <w:iCs/>
      <w:sz w:val="19"/>
      <w:szCs w:val="19"/>
      <w:shd w:val="clear" w:color="auto" w:fill="FFFFFF"/>
    </w:rPr>
  </w:style>
  <w:style w:type="character" w:customStyle="1" w:styleId="7pt">
    <w:name w:val="Основной текст + 7 pt"/>
    <w:qFormat/>
    <w:rPr>
      <w:rFonts w:ascii="Century Schoolbook" w:eastAsia="Century Schoolbook" w:hAnsi="Century Schoolbook"/>
      <w:sz w:val="14"/>
      <w:szCs w:val="14"/>
      <w:u w:val="none"/>
    </w:rPr>
  </w:style>
  <w:style w:type="character" w:customStyle="1" w:styleId="92">
    <w:name w:val="Основной текст + 9"/>
    <w:qFormat/>
    <w:rPr>
      <w:rFonts w:ascii="Century Schoolbook" w:eastAsia="Century Schoolbook" w:hAnsi="Century Schoolbook"/>
      <w:b/>
      <w:bCs/>
      <w:i/>
      <w:iCs/>
      <w:sz w:val="19"/>
      <w:szCs w:val="19"/>
      <w:u w:val="none"/>
    </w:rPr>
  </w:style>
  <w:style w:type="character" w:customStyle="1" w:styleId="35">
    <w:name w:val="Заголовок №3"/>
    <w:qFormat/>
    <w:rPr>
      <w:rFonts w:ascii="Franklin Gothic Medium" w:eastAsia="Franklin Gothic Medium" w:hAnsi="Franklin Gothic Medium"/>
      <w:sz w:val="28"/>
      <w:szCs w:val="28"/>
      <w:shd w:val="clear" w:color="auto" w:fill="FFFFFF"/>
    </w:rPr>
  </w:style>
  <w:style w:type="character" w:customStyle="1" w:styleId="36">
    <w:name w:val="Заголовок №3_"/>
    <w:qFormat/>
    <w:rPr>
      <w:rFonts w:ascii="Franklin Gothic Medium" w:eastAsia="Franklin Gothic Medium" w:hAnsi="Franklin Gothic Medium"/>
      <w:sz w:val="28"/>
      <w:szCs w:val="28"/>
      <w:shd w:val="clear" w:color="auto" w:fill="FFFFFF"/>
    </w:rPr>
  </w:style>
  <w:style w:type="character" w:customStyle="1" w:styleId="afff2">
    <w:name w:val="Схема документа Знак"/>
    <w:qFormat/>
    <w:rPr>
      <w:rFonts w:ascii="Tahoma" w:eastAsia="Tahoma" w:hAnsi="Tahoma"/>
      <w:sz w:val="16"/>
    </w:rPr>
  </w:style>
  <w:style w:type="character" w:customStyle="1" w:styleId="FontStyle25">
    <w:name w:val="Font Style25"/>
    <w:qFormat/>
    <w:rPr>
      <w:rFonts w:ascii="Times New Roman" w:eastAsia="Times New Roman" w:hAnsi="Times New Roman"/>
      <w:sz w:val="26"/>
    </w:rPr>
  </w:style>
  <w:style w:type="character" w:customStyle="1" w:styleId="27">
    <w:name w:val="Знак примечания2"/>
    <w:qFormat/>
    <w:rPr>
      <w:sz w:val="16"/>
    </w:rPr>
  </w:style>
  <w:style w:type="character" w:customStyle="1" w:styleId="37">
    <w:name w:val="Основной шрифт абзаца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8z0">
    <w:name w:val="WW8Num8z0"/>
    <w:qFormat/>
    <w:rPr>
      <w:rFonts w:ascii="Times New Roman" w:eastAsia="Times New Roman" w:hAnsi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1">
    <w:name w:val="WW8Num6z1"/>
    <w:qFormat/>
    <w:rPr>
      <w:rFonts w:eastAsia="Times New Roman"/>
    </w:rPr>
  </w:style>
  <w:style w:type="character" w:customStyle="1" w:styleId="WW8Num6z0">
    <w:name w:val="WW8Num6z0"/>
    <w:qFormat/>
    <w:rPr>
      <w:rFonts w:eastAsia="Times New Roman"/>
      <w:bCs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43">
    <w:name w:val="Основной шрифт абзаца4"/>
    <w:qFormat/>
  </w:style>
  <w:style w:type="character" w:customStyle="1" w:styleId="WW8Num4z0">
    <w:name w:val="WW8Num4z0"/>
    <w:qFormat/>
  </w:style>
  <w:style w:type="paragraph" w:styleId="afff3">
    <w:name w:val="Title"/>
    <w:basedOn w:val="a"/>
    <w:next w:val="afff4"/>
    <w:uiPriority w:val="10"/>
    <w:qFormat/>
    <w:rsid w:val="007066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ff4">
    <w:name w:val="Body Text"/>
    <w:basedOn w:val="a"/>
    <w:uiPriority w:val="99"/>
    <w:qFormat/>
    <w:rsid w:val="007066EC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f5">
    <w:name w:val="List"/>
    <w:basedOn w:val="afff4"/>
    <w:rsid w:val="007066EC"/>
    <w:pPr>
      <w:suppressAutoHyphens/>
      <w:spacing w:after="120"/>
    </w:pPr>
    <w:rPr>
      <w:rFonts w:cs="Mangal"/>
      <w:lang w:val="ru-RU" w:eastAsia="ar-SA"/>
    </w:rPr>
  </w:style>
  <w:style w:type="paragraph" w:styleId="afff6">
    <w:name w:val="caption"/>
    <w:basedOn w:val="a"/>
    <w:qFormat/>
    <w:pPr>
      <w:spacing w:before="120" w:after="120"/>
    </w:pPr>
    <w:rPr>
      <w:rFonts w:eastAsia="Arial"/>
      <w:i/>
      <w:iCs/>
    </w:rPr>
  </w:style>
  <w:style w:type="paragraph" w:styleId="afff7">
    <w:name w:val="index heading"/>
    <w:basedOn w:val="a"/>
    <w:qFormat/>
    <w:pPr>
      <w:suppressLineNumbers/>
    </w:pPr>
    <w:rPr>
      <w:rFonts w:cs="Arial"/>
    </w:rPr>
  </w:style>
  <w:style w:type="paragraph" w:styleId="24">
    <w:name w:val="Body Text 2"/>
    <w:basedOn w:val="a"/>
    <w:link w:val="210"/>
    <w:uiPriority w:val="99"/>
    <w:qFormat/>
    <w:rsid w:val="007066EC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afff8">
    <w:name w:val="Верхний и нижний колонтитулы"/>
    <w:basedOn w:val="a"/>
    <w:qFormat/>
  </w:style>
  <w:style w:type="paragraph" w:styleId="afff9">
    <w:name w:val="footer"/>
    <w:basedOn w:val="a"/>
    <w:uiPriority w:val="99"/>
    <w:rsid w:val="007066EC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fa">
    <w:name w:val="Normal (Web)"/>
    <w:basedOn w:val="a"/>
    <w:qFormat/>
    <w:pPr>
      <w:spacing w:before="280" w:after="280"/>
    </w:pPr>
  </w:style>
  <w:style w:type="paragraph" w:styleId="afffb">
    <w:name w:val="footnote text"/>
    <w:basedOn w:val="a"/>
    <w:uiPriority w:val="99"/>
    <w:rsid w:val="007066EC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paragraph" w:styleId="38">
    <w:name w:val="List Bullet 3"/>
    <w:basedOn w:val="a"/>
    <w:uiPriority w:val="99"/>
    <w:qFormat/>
    <w:rsid w:val="007066EC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12">
    <w:name w:val="toc 1"/>
    <w:basedOn w:val="a"/>
    <w:next w:val="a"/>
    <w:link w:val="111"/>
    <w:autoRedefine/>
    <w:uiPriority w:val="39"/>
    <w:qFormat/>
    <w:rsid w:val="007066EC"/>
    <w:pPr>
      <w:tabs>
        <w:tab w:val="right" w:leader="dot" w:pos="9202"/>
      </w:tabs>
      <w:spacing w:before="240" w:after="120" w:line="240" w:lineRule="auto"/>
    </w:pPr>
    <w:rPr>
      <w:rFonts w:ascii="Times New Roman" w:hAnsi="Times New Roman"/>
      <w:b/>
      <w:bCs/>
      <w:sz w:val="24"/>
      <w:szCs w:val="20"/>
      <w:lang w:val="x-none" w:eastAsia="x-none"/>
    </w:rPr>
  </w:style>
  <w:style w:type="paragraph" w:styleId="23">
    <w:name w:val="toc 2"/>
    <w:basedOn w:val="a"/>
    <w:next w:val="a"/>
    <w:link w:val="22"/>
    <w:autoRedefine/>
    <w:uiPriority w:val="39"/>
    <w:qFormat/>
    <w:rsid w:val="007066EC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9">
    <w:name w:val="toc 3"/>
    <w:basedOn w:val="a"/>
    <w:next w:val="a"/>
    <w:autoRedefine/>
    <w:uiPriority w:val="39"/>
    <w:qFormat/>
    <w:rsid w:val="007066EC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ffc">
    <w:name w:val="List Paragraph"/>
    <w:basedOn w:val="a"/>
    <w:uiPriority w:val="99"/>
    <w:qFormat/>
    <w:rsid w:val="007066EC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paragraph" w:styleId="afffd">
    <w:name w:val="Balloon Text"/>
    <w:basedOn w:val="a"/>
    <w:qFormat/>
    <w:rPr>
      <w:rFonts w:ascii="Tahoma" w:eastAsia="Tahoma" w:hAnsi="Tahoma"/>
      <w:sz w:val="16"/>
      <w:szCs w:val="16"/>
    </w:rPr>
  </w:style>
  <w:style w:type="paragraph" w:customStyle="1" w:styleId="ConsPlusNormal">
    <w:name w:val="ConsPlusNormal"/>
    <w:qFormat/>
    <w:rsid w:val="007066EC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fffe">
    <w:name w:val="header"/>
    <w:basedOn w:val="a"/>
    <w:uiPriority w:val="99"/>
    <w:unhideWhenUsed/>
    <w:rsid w:val="007066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ff">
    <w:name w:val="annotation text"/>
    <w:basedOn w:val="a"/>
    <w:uiPriority w:val="99"/>
    <w:unhideWhenUsed/>
    <w:qFormat/>
    <w:rsid w:val="007066EC"/>
    <w:pPr>
      <w:spacing w:after="0" w:line="240" w:lineRule="auto"/>
    </w:pPr>
    <w:rPr>
      <w:sz w:val="20"/>
      <w:szCs w:val="20"/>
      <w:lang w:val="x-none" w:eastAsia="x-none"/>
    </w:rPr>
  </w:style>
  <w:style w:type="paragraph" w:styleId="affff0">
    <w:name w:val="annotation subject"/>
    <w:qFormat/>
    <w:pPr>
      <w:widowControl w:val="0"/>
      <w:suppressAutoHyphens/>
      <w:spacing w:after="160" w:line="259" w:lineRule="auto"/>
    </w:pPr>
    <w:rPr>
      <w:rFonts w:ascii="Liberation Serif" w:eastAsia="Arial" w:hAnsi="Liberation Serif" w:cs="Liberation Serif"/>
      <w:b/>
      <w:bCs/>
      <w:sz w:val="24"/>
      <w:szCs w:val="24"/>
      <w:lang w:eastAsia="hi-IN"/>
    </w:rPr>
  </w:style>
  <w:style w:type="paragraph" w:styleId="28">
    <w:name w:val="Body Text Indent 2"/>
    <w:basedOn w:val="a"/>
    <w:link w:val="29"/>
    <w:uiPriority w:val="99"/>
    <w:qFormat/>
    <w:rsid w:val="007066EC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affff1">
    <w:name w:val="Внимание"/>
    <w:basedOn w:val="a"/>
    <w:next w:val="a"/>
    <w:uiPriority w:val="99"/>
    <w:qFormat/>
    <w:rsid w:val="007066EC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2">
    <w:name w:val="Внимание: криминал!!"/>
    <w:basedOn w:val="affff1"/>
    <w:next w:val="a"/>
    <w:uiPriority w:val="99"/>
    <w:qFormat/>
    <w:rsid w:val="007066EC"/>
  </w:style>
  <w:style w:type="paragraph" w:customStyle="1" w:styleId="affff3">
    <w:name w:val="Внимание: недобросовестность!"/>
    <w:basedOn w:val="affff1"/>
    <w:next w:val="a"/>
    <w:uiPriority w:val="99"/>
    <w:qFormat/>
    <w:rsid w:val="007066EC"/>
  </w:style>
  <w:style w:type="paragraph" w:customStyle="1" w:styleId="affff4">
    <w:name w:val="Дочерний элемент списка"/>
    <w:basedOn w:val="a"/>
    <w:next w:val="a"/>
    <w:uiPriority w:val="99"/>
    <w:qFormat/>
    <w:rsid w:val="007066EC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ff5">
    <w:name w:val="Основное меню (преемственное)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d">
    <w:name w:val="Заголовок1"/>
    <w:basedOn w:val="affff5"/>
    <w:next w:val="a"/>
    <w:uiPriority w:val="99"/>
    <w:qFormat/>
    <w:rsid w:val="007066EC"/>
    <w:rPr>
      <w:b/>
      <w:bCs/>
      <w:color w:val="0058A9"/>
      <w:shd w:val="clear" w:color="auto" w:fill="ECE9D8"/>
    </w:rPr>
  </w:style>
  <w:style w:type="paragraph" w:customStyle="1" w:styleId="affff6">
    <w:name w:val="Заголовок группы контролов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f7">
    <w:name w:val="Заголовок для информации об изменениях"/>
    <w:basedOn w:val="1"/>
    <w:next w:val="a"/>
    <w:uiPriority w:val="99"/>
    <w:qFormat/>
    <w:rsid w:val="007066EC"/>
    <w:pPr>
      <w:keepLines/>
      <w:spacing w:before="0" w:after="240" w:line="360" w:lineRule="auto"/>
      <w:jc w:val="center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ff8">
    <w:name w:val="Заголовок распахивающейся части диалога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paragraph" w:customStyle="1" w:styleId="affff9">
    <w:name w:val="Заголовок статьи"/>
    <w:basedOn w:val="a"/>
    <w:next w:val="a"/>
    <w:uiPriority w:val="99"/>
    <w:qFormat/>
    <w:rsid w:val="007066EC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paragraph" w:customStyle="1" w:styleId="affffa">
    <w:name w:val="Заголовок ЭР (левое окно)"/>
    <w:basedOn w:val="a"/>
    <w:next w:val="a"/>
    <w:uiPriority w:val="99"/>
    <w:qFormat/>
    <w:rsid w:val="007066EC"/>
    <w:pPr>
      <w:widowControl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fb">
    <w:name w:val="Заголовок ЭР (правое окно)"/>
    <w:basedOn w:val="affffa"/>
    <w:next w:val="a"/>
    <w:uiPriority w:val="99"/>
    <w:qFormat/>
    <w:rsid w:val="007066EC"/>
    <w:pPr>
      <w:spacing w:after="0"/>
      <w:jc w:val="left"/>
    </w:pPr>
  </w:style>
  <w:style w:type="paragraph" w:customStyle="1" w:styleId="affffc">
    <w:name w:val="Интерактивный заголовок"/>
    <w:basedOn w:val="1d"/>
    <w:next w:val="a"/>
    <w:uiPriority w:val="99"/>
    <w:qFormat/>
    <w:rsid w:val="007066EC"/>
    <w:rPr>
      <w:u w:val="single"/>
    </w:rPr>
  </w:style>
  <w:style w:type="paragraph" w:customStyle="1" w:styleId="affffd">
    <w:name w:val="Текст информации об изменениях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fe">
    <w:name w:val="Информация об изменениях"/>
    <w:basedOn w:val="affffd"/>
    <w:next w:val="a"/>
    <w:uiPriority w:val="99"/>
    <w:qFormat/>
    <w:rsid w:val="007066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qFormat/>
    <w:rsid w:val="007066EC"/>
    <w:pPr>
      <w:widowControl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qFormat/>
    <w:rsid w:val="007066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qFormat/>
    <w:rsid w:val="007066EC"/>
    <w:rPr>
      <w:i/>
      <w:iCs/>
    </w:rPr>
  </w:style>
  <w:style w:type="paragraph" w:customStyle="1" w:styleId="afffff2">
    <w:name w:val="Текст (лев. подпись)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qFormat/>
    <w:rsid w:val="007066EC"/>
    <w:rPr>
      <w:sz w:val="14"/>
      <w:szCs w:val="14"/>
    </w:rPr>
  </w:style>
  <w:style w:type="paragraph" w:customStyle="1" w:styleId="afffff4">
    <w:name w:val="Текст (прав. подпись)"/>
    <w:basedOn w:val="a"/>
    <w:next w:val="a"/>
    <w:uiPriority w:val="99"/>
    <w:qFormat/>
    <w:rsid w:val="007066EC"/>
    <w:pPr>
      <w:widowControl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qFormat/>
    <w:rsid w:val="007066EC"/>
    <w:rPr>
      <w:sz w:val="14"/>
      <w:szCs w:val="14"/>
    </w:rPr>
  </w:style>
  <w:style w:type="paragraph" w:customStyle="1" w:styleId="afffff6">
    <w:name w:val="Комментарий пользователя"/>
    <w:basedOn w:val="afffff0"/>
    <w:next w:val="a"/>
    <w:uiPriority w:val="99"/>
    <w:qFormat/>
    <w:rsid w:val="007066EC"/>
    <w:pPr>
      <w:jc w:val="left"/>
    </w:pPr>
    <w:rPr>
      <w:shd w:val="clear" w:color="auto" w:fill="FFDFE0"/>
    </w:rPr>
  </w:style>
  <w:style w:type="paragraph" w:customStyle="1" w:styleId="afffff7">
    <w:name w:val="Куда обратиться?"/>
    <w:basedOn w:val="affff1"/>
    <w:next w:val="a"/>
    <w:uiPriority w:val="99"/>
    <w:qFormat/>
    <w:rsid w:val="007066EC"/>
  </w:style>
  <w:style w:type="paragraph" w:customStyle="1" w:styleId="afffff8">
    <w:name w:val="Моноширинный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f9">
    <w:name w:val="Напишите нам"/>
    <w:basedOn w:val="a"/>
    <w:next w:val="a"/>
    <w:uiPriority w:val="99"/>
    <w:qFormat/>
    <w:rsid w:val="007066EC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paragraph" w:customStyle="1" w:styleId="afffffa">
    <w:name w:val="Необходимые документы"/>
    <w:basedOn w:val="affff1"/>
    <w:next w:val="a"/>
    <w:uiPriority w:val="99"/>
    <w:qFormat/>
    <w:rsid w:val="007066EC"/>
    <w:pPr>
      <w:ind w:firstLine="118"/>
    </w:pPr>
  </w:style>
  <w:style w:type="paragraph" w:customStyle="1" w:styleId="afffffb">
    <w:name w:val="Нормальный (таблица)"/>
    <w:basedOn w:val="a"/>
    <w:next w:val="a"/>
    <w:uiPriority w:val="99"/>
    <w:qFormat/>
    <w:rsid w:val="007066EC"/>
    <w:pPr>
      <w:widowControl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fc">
    <w:name w:val="Таблицы (моноширинный)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fd">
    <w:name w:val="Оглавление"/>
    <w:basedOn w:val="afffffc"/>
    <w:next w:val="a"/>
    <w:uiPriority w:val="99"/>
    <w:qFormat/>
    <w:rsid w:val="007066EC"/>
    <w:pPr>
      <w:ind w:left="140"/>
    </w:pPr>
  </w:style>
  <w:style w:type="paragraph" w:customStyle="1" w:styleId="afffffe">
    <w:name w:val="Переменная часть"/>
    <w:basedOn w:val="affff5"/>
    <w:next w:val="a"/>
    <w:uiPriority w:val="99"/>
    <w:qFormat/>
    <w:rsid w:val="007066EC"/>
    <w:rPr>
      <w:sz w:val="18"/>
      <w:szCs w:val="18"/>
    </w:rPr>
  </w:style>
  <w:style w:type="paragraph" w:customStyle="1" w:styleId="affffff">
    <w:name w:val="Подвал для информации об изменениях"/>
    <w:basedOn w:val="1"/>
    <w:next w:val="a"/>
    <w:uiPriority w:val="99"/>
    <w:qFormat/>
    <w:rsid w:val="007066EC"/>
    <w:pPr>
      <w:keepLines/>
      <w:spacing w:before="480" w:after="240" w:line="360" w:lineRule="auto"/>
      <w:jc w:val="center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ff0">
    <w:name w:val="Подзаголовок для информации об изменениях"/>
    <w:basedOn w:val="affffd"/>
    <w:next w:val="a"/>
    <w:uiPriority w:val="99"/>
    <w:qFormat/>
    <w:rsid w:val="007066EC"/>
    <w:rPr>
      <w:b/>
      <w:bCs/>
    </w:rPr>
  </w:style>
  <w:style w:type="paragraph" w:customStyle="1" w:styleId="affffff1">
    <w:name w:val="Подчёркнуный текст"/>
    <w:basedOn w:val="a"/>
    <w:next w:val="a"/>
    <w:uiPriority w:val="99"/>
    <w:qFormat/>
    <w:rsid w:val="007066EC"/>
    <w:pPr>
      <w:widowControl w:val="0"/>
      <w:pBdr>
        <w:bottom w:val="single" w:sz="4" w:space="0" w:color="000000"/>
      </w:pBd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f2">
    <w:name w:val="Постоянная часть"/>
    <w:basedOn w:val="affff5"/>
    <w:next w:val="a"/>
    <w:uiPriority w:val="99"/>
    <w:qFormat/>
    <w:rsid w:val="007066EC"/>
    <w:rPr>
      <w:sz w:val="20"/>
      <w:szCs w:val="20"/>
    </w:rPr>
  </w:style>
  <w:style w:type="paragraph" w:customStyle="1" w:styleId="affffff3">
    <w:name w:val="Прижатый влево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f4">
    <w:name w:val="Пример."/>
    <w:basedOn w:val="affff1"/>
    <w:next w:val="a"/>
    <w:uiPriority w:val="99"/>
    <w:qFormat/>
    <w:rsid w:val="007066EC"/>
  </w:style>
  <w:style w:type="paragraph" w:customStyle="1" w:styleId="affffff5">
    <w:name w:val="Примечание."/>
    <w:basedOn w:val="affff1"/>
    <w:next w:val="a"/>
    <w:uiPriority w:val="99"/>
    <w:qFormat/>
    <w:rsid w:val="007066EC"/>
  </w:style>
  <w:style w:type="paragraph" w:customStyle="1" w:styleId="affffff6">
    <w:name w:val="Словарная статья"/>
    <w:basedOn w:val="a"/>
    <w:next w:val="a"/>
    <w:uiPriority w:val="99"/>
    <w:qFormat/>
    <w:rsid w:val="007066EC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paragraph" w:customStyle="1" w:styleId="affffff7">
    <w:name w:val="Ссылка на официальную публикацию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f8">
    <w:name w:val="Текст в таблице"/>
    <w:basedOn w:val="afffffb"/>
    <w:next w:val="a"/>
    <w:uiPriority w:val="99"/>
    <w:qFormat/>
    <w:rsid w:val="007066EC"/>
    <w:pPr>
      <w:ind w:firstLine="500"/>
    </w:pPr>
  </w:style>
  <w:style w:type="paragraph" w:customStyle="1" w:styleId="affffff9">
    <w:name w:val="Текст ЭР (см. также)"/>
    <w:basedOn w:val="a"/>
    <w:next w:val="a"/>
    <w:uiPriority w:val="99"/>
    <w:qFormat/>
    <w:rsid w:val="007066EC"/>
    <w:pPr>
      <w:widowControl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fa">
    <w:name w:val="Технический комментарий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paragraph" w:customStyle="1" w:styleId="affffffb">
    <w:name w:val="Формула"/>
    <w:basedOn w:val="a"/>
    <w:next w:val="a"/>
    <w:uiPriority w:val="99"/>
    <w:qFormat/>
    <w:rsid w:val="007066EC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fc">
    <w:name w:val="Центрированный (таблица)"/>
    <w:basedOn w:val="afffffb"/>
    <w:next w:val="a"/>
    <w:uiPriority w:val="99"/>
    <w:qFormat/>
    <w:rsid w:val="007066EC"/>
    <w:pPr>
      <w:jc w:val="center"/>
    </w:pPr>
  </w:style>
  <w:style w:type="paragraph" w:customStyle="1" w:styleId="-0">
    <w:name w:val="ЭР-содержание (правое окно)"/>
    <w:basedOn w:val="a"/>
    <w:next w:val="a"/>
    <w:uiPriority w:val="99"/>
    <w:qFormat/>
    <w:rsid w:val="007066EC"/>
    <w:pPr>
      <w:widowControl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7066E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44">
    <w:name w:val="toc 4"/>
    <w:basedOn w:val="a"/>
    <w:next w:val="a"/>
    <w:autoRedefine/>
    <w:uiPriority w:val="39"/>
    <w:rsid w:val="007066EC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"/>
    <w:next w:val="a"/>
    <w:autoRedefine/>
    <w:uiPriority w:val="39"/>
    <w:rsid w:val="007066EC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3">
    <w:name w:val="toc 6"/>
    <w:basedOn w:val="a"/>
    <w:next w:val="a"/>
    <w:autoRedefine/>
    <w:uiPriority w:val="39"/>
    <w:rsid w:val="007066EC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4">
    <w:name w:val="toc 7"/>
    <w:basedOn w:val="a"/>
    <w:next w:val="a"/>
    <w:autoRedefine/>
    <w:uiPriority w:val="39"/>
    <w:rsid w:val="007066EC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3">
    <w:name w:val="toc 8"/>
    <w:basedOn w:val="a"/>
    <w:next w:val="a"/>
    <w:autoRedefine/>
    <w:uiPriority w:val="39"/>
    <w:rsid w:val="007066EC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3">
    <w:name w:val="toc 9"/>
    <w:basedOn w:val="a"/>
    <w:next w:val="a"/>
    <w:autoRedefine/>
    <w:uiPriority w:val="39"/>
    <w:rsid w:val="007066EC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fffffd">
    <w:name w:val="endnote text"/>
    <w:basedOn w:val="a"/>
    <w:uiPriority w:val="99"/>
    <w:unhideWhenUsed/>
    <w:rsid w:val="007066EC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pboth">
    <w:name w:val="pboth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9">
    <w:name w:val="Основной текст с отступом 2 Знак"/>
    <w:basedOn w:val="a"/>
    <w:next w:val="afff4"/>
    <w:link w:val="28"/>
    <w:qFormat/>
    <w:rsid w:val="007066EC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1e">
    <w:name w:val="Название1"/>
    <w:basedOn w:val="a"/>
    <w:qFormat/>
    <w:rsid w:val="007066EC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f">
    <w:name w:val="Указатель1"/>
    <w:basedOn w:val="a"/>
    <w:qFormat/>
    <w:rsid w:val="007066EC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1">
    <w:name w:val="Список 21"/>
    <w:basedOn w:val="a"/>
    <w:qFormat/>
    <w:rsid w:val="007066EC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"/>
    <w:qFormat/>
    <w:rsid w:val="007066EC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3">
    <w:name w:val="Основной текст 21"/>
    <w:basedOn w:val="a"/>
    <w:qFormat/>
    <w:rsid w:val="007066EC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a">
    <w:name w:val="Знак2"/>
    <w:basedOn w:val="a"/>
    <w:qFormat/>
    <w:rsid w:val="007066EC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e">
    <w:name w:val="Содержимое таблицы"/>
    <w:basedOn w:val="a"/>
    <w:qFormat/>
    <w:rsid w:val="007066E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f">
    <w:name w:val="Заголовок таблицы"/>
    <w:basedOn w:val="affffffe"/>
    <w:qFormat/>
    <w:rsid w:val="007066EC"/>
    <w:pPr>
      <w:jc w:val="center"/>
    </w:pPr>
    <w:rPr>
      <w:b/>
      <w:bCs/>
    </w:rPr>
  </w:style>
  <w:style w:type="paragraph" w:customStyle="1" w:styleId="afffffff0">
    <w:name w:val="Содержимое врезки"/>
    <w:basedOn w:val="afff4"/>
    <w:qFormat/>
    <w:rsid w:val="007066EC"/>
    <w:pPr>
      <w:suppressAutoHyphens/>
      <w:spacing w:after="120"/>
    </w:pPr>
    <w:rPr>
      <w:lang w:val="ru-RU" w:eastAsia="ar-SA"/>
    </w:rPr>
  </w:style>
  <w:style w:type="paragraph" w:customStyle="1" w:styleId="Style13">
    <w:name w:val="Style13"/>
    <w:basedOn w:val="a"/>
    <w:qFormat/>
    <w:rsid w:val="007066E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32">
    <w:name w:val="Style32"/>
    <w:basedOn w:val="a"/>
    <w:qFormat/>
    <w:rsid w:val="007066E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27">
    <w:name w:val="Style27"/>
    <w:basedOn w:val="a"/>
    <w:qFormat/>
    <w:rsid w:val="007066E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fffffff1">
    <w:name w:val="No Spacing"/>
    <w:uiPriority w:val="1"/>
    <w:qFormat/>
    <w:rsid w:val="007066EC"/>
    <w:rPr>
      <w:rFonts w:eastAsia="Times New Roman" w:cs="Times New Roman"/>
      <w:sz w:val="22"/>
      <w:lang w:eastAsia="ru-RU"/>
    </w:rPr>
  </w:style>
  <w:style w:type="paragraph" w:styleId="afffffff2">
    <w:name w:val="Subtitle"/>
    <w:basedOn w:val="a"/>
    <w:next w:val="a"/>
    <w:qFormat/>
    <w:rsid w:val="007066E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paragraph" w:customStyle="1" w:styleId="1f0">
    <w:name w:val="Стиль1"/>
    <w:basedOn w:val="a"/>
    <w:qFormat/>
    <w:rsid w:val="007066EC"/>
    <w:rPr>
      <w:lang w:val="x-none" w:eastAsia="x-none"/>
    </w:rPr>
  </w:style>
  <w:style w:type="paragraph" w:customStyle="1" w:styleId="afffffff3">
    <w:name w:val="Стиль"/>
    <w:qFormat/>
    <w:rsid w:val="007066EC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qFormat/>
    <w:rsid w:val="007066EC"/>
    <w:pPr>
      <w:widowControl w:val="0"/>
      <w:snapToGrid w:val="0"/>
      <w:spacing w:line="360" w:lineRule="auto"/>
      <w:ind w:left="2240" w:hanging="2180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Body1">
    <w:name w:val="Body 1"/>
    <w:qFormat/>
    <w:rsid w:val="007066EC"/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fffffff4">
    <w:name w:val="С числами"/>
    <w:qFormat/>
    <w:rsid w:val="007066EC"/>
    <w:rPr>
      <w:rFonts w:ascii="Times New Roman" w:eastAsia="Times New Roman" w:hAnsi="Times New Roman" w:cs="Times New Roman"/>
      <w:szCs w:val="20"/>
      <w:lang w:eastAsia="ru-RU"/>
    </w:rPr>
  </w:style>
  <w:style w:type="paragraph" w:styleId="afffffff5">
    <w:name w:val="Body Text Indent"/>
    <w:basedOn w:val="a"/>
    <w:uiPriority w:val="99"/>
    <w:unhideWhenUsed/>
    <w:rsid w:val="007066EC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paragraph" w:styleId="afffffff6">
    <w:name w:val="TOC Heading"/>
    <w:basedOn w:val="1"/>
    <w:next w:val="a"/>
    <w:uiPriority w:val="39"/>
    <w:qFormat/>
    <w:rsid w:val="007066EC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customStyle="1" w:styleId="214">
    <w:name w:val="Средняя сетка 21"/>
    <w:uiPriority w:val="1"/>
    <w:qFormat/>
    <w:rsid w:val="007066EC"/>
    <w:pPr>
      <w:widowControl w:val="0"/>
      <w:overflowPunct w:val="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25">
    <w:name w:val="Основной текст2"/>
    <w:basedOn w:val="a"/>
    <w:link w:val="Bodytext"/>
    <w:qFormat/>
    <w:rsid w:val="007066EC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paragraph" w:customStyle="1" w:styleId="Style3">
    <w:name w:val="Style3"/>
    <w:basedOn w:val="a"/>
    <w:uiPriority w:val="99"/>
    <w:qFormat/>
    <w:rsid w:val="007066EC"/>
    <w:pPr>
      <w:widowControl w:val="0"/>
      <w:spacing w:after="0" w:line="235" w:lineRule="exact"/>
      <w:ind w:hanging="312"/>
    </w:pPr>
    <w:rPr>
      <w:rFonts w:ascii="Franklin Gothic Book" w:hAnsi="Franklin Gothic Book"/>
      <w:sz w:val="24"/>
      <w:szCs w:val="24"/>
    </w:rPr>
  </w:style>
  <w:style w:type="paragraph" w:customStyle="1" w:styleId="1f1">
    <w:name w:val="Абзац списка1"/>
    <w:basedOn w:val="a"/>
    <w:qFormat/>
    <w:rsid w:val="007066EC"/>
    <w:pPr>
      <w:ind w:left="720"/>
      <w:contextualSpacing/>
    </w:pPr>
    <w:rPr>
      <w:rFonts w:eastAsia="Calibri"/>
      <w:lang w:eastAsia="en-US"/>
    </w:rPr>
  </w:style>
  <w:style w:type="paragraph" w:styleId="afffffff7">
    <w:name w:val="Revision"/>
    <w:uiPriority w:val="99"/>
    <w:semiHidden/>
    <w:qFormat/>
    <w:rsid w:val="007066EC"/>
    <w:rPr>
      <w:rFonts w:eastAsia="Times New Roman" w:cs="Times New Roman"/>
      <w:sz w:val="22"/>
      <w:lang w:eastAsia="ru-RU"/>
    </w:rPr>
  </w:style>
  <w:style w:type="paragraph" w:customStyle="1" w:styleId="2b">
    <w:name w:val="Абзац списка2"/>
    <w:basedOn w:val="a"/>
    <w:qFormat/>
    <w:rsid w:val="007066EC"/>
    <w:pPr>
      <w:spacing w:before="120" w:after="12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Bodytext80">
    <w:name w:val="Body text (8)"/>
    <w:basedOn w:val="a"/>
    <w:link w:val="Bodytext8"/>
    <w:qFormat/>
    <w:rsid w:val="007066EC"/>
    <w:pPr>
      <w:widowControl w:val="0"/>
      <w:shd w:val="clear" w:color="auto" w:fill="FFFFFF"/>
      <w:spacing w:after="0" w:line="490" w:lineRule="exact"/>
      <w:ind w:hanging="1840"/>
    </w:pPr>
    <w:rPr>
      <w:rFonts w:ascii="Times New Roman" w:eastAsiaTheme="minorHAnsi" w:hAnsi="Times New Roman" w:cstheme="minorBidi"/>
      <w:i/>
      <w:iCs/>
      <w:lang w:eastAsia="en-US"/>
    </w:rPr>
  </w:style>
  <w:style w:type="paragraph" w:customStyle="1" w:styleId="Bodytext120">
    <w:name w:val="Body text (12)"/>
    <w:basedOn w:val="a"/>
    <w:link w:val="Bodytext12"/>
    <w:qFormat/>
    <w:rsid w:val="007066EC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Heading320">
    <w:name w:val="Heading #3 (2)"/>
    <w:basedOn w:val="a"/>
    <w:link w:val="Heading32"/>
    <w:qFormat/>
    <w:rsid w:val="007066EC"/>
    <w:pPr>
      <w:widowControl w:val="0"/>
      <w:shd w:val="clear" w:color="auto" w:fill="FFFFFF"/>
      <w:spacing w:before="420" w:after="180" w:line="240" w:lineRule="auto"/>
      <w:jc w:val="both"/>
      <w:outlineLvl w:val="2"/>
    </w:pPr>
    <w:rPr>
      <w:rFonts w:ascii="Times New Roman" w:eastAsiaTheme="minorHAnsi" w:hAnsi="Times New Roman" w:cstheme="minorBidi"/>
      <w:lang w:eastAsia="en-US"/>
    </w:rPr>
  </w:style>
  <w:style w:type="paragraph" w:customStyle="1" w:styleId="c19">
    <w:name w:val="c19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f8">
    <w:name w:val="СВЕЛ тектс"/>
    <w:basedOn w:val="a"/>
    <w:uiPriority w:val="99"/>
    <w:qFormat/>
    <w:rsid w:val="007066EC"/>
    <w:pPr>
      <w:spacing w:after="0" w:line="360" w:lineRule="auto"/>
      <w:ind w:firstLine="709"/>
      <w:jc w:val="both"/>
    </w:pPr>
    <w:rPr>
      <w:rFonts w:ascii="Times New Roman" w:eastAsia="Arial Unicode MS" w:hAnsi="Times New Roman"/>
      <w:bCs/>
      <w:sz w:val="24"/>
      <w:szCs w:val="24"/>
      <w:lang w:val="x-none" w:eastAsia="x-none"/>
    </w:rPr>
  </w:style>
  <w:style w:type="paragraph" w:customStyle="1" w:styleId="afffffff9">
    <w:name w:val="СВЕЛ таб/спис"/>
    <w:basedOn w:val="a"/>
    <w:qFormat/>
    <w:rsid w:val="007066EC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afffffffa">
    <w:name w:val="СВЕЛ загол без огл"/>
    <w:basedOn w:val="afffffff9"/>
    <w:uiPriority w:val="99"/>
    <w:qFormat/>
    <w:rsid w:val="007066EC"/>
    <w:pPr>
      <w:spacing w:before="120" w:after="120"/>
      <w:ind w:firstLine="709"/>
    </w:pPr>
    <w:rPr>
      <w:b/>
    </w:rPr>
  </w:style>
  <w:style w:type="paragraph" w:customStyle="1" w:styleId="afffffffb">
    <w:name w:val="СВЕЛ загол табл"/>
    <w:basedOn w:val="afffffff9"/>
    <w:uiPriority w:val="99"/>
    <w:qFormat/>
    <w:rsid w:val="007066EC"/>
    <w:pPr>
      <w:jc w:val="center"/>
    </w:pPr>
    <w:rPr>
      <w:b/>
    </w:rPr>
  </w:style>
  <w:style w:type="paragraph" w:customStyle="1" w:styleId="afffffffc">
    <w:name w:val="СВЕЛ список"/>
    <w:basedOn w:val="afffffff9"/>
    <w:uiPriority w:val="99"/>
    <w:qFormat/>
    <w:rsid w:val="007066EC"/>
    <w:pPr>
      <w:tabs>
        <w:tab w:val="left" w:pos="360"/>
      </w:tabs>
      <w:spacing w:line="360" w:lineRule="auto"/>
    </w:pPr>
    <w:rPr>
      <w:rFonts w:eastAsia="Arial Unicode MS"/>
    </w:rPr>
  </w:style>
  <w:style w:type="paragraph" w:customStyle="1" w:styleId="Style2">
    <w:name w:val="Style2"/>
    <w:basedOn w:val="a"/>
    <w:uiPriority w:val="99"/>
    <w:qFormat/>
    <w:rsid w:val="007066EC"/>
    <w:pPr>
      <w:widowControl w:val="0"/>
      <w:spacing w:after="0" w:line="245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33">
    <w:name w:val="Абзац списка3"/>
    <w:basedOn w:val="a"/>
    <w:link w:val="32"/>
    <w:qFormat/>
    <w:rsid w:val="007066EC"/>
    <w:pPr>
      <w:ind w:left="720"/>
      <w:contextualSpacing/>
    </w:pPr>
    <w:rPr>
      <w:lang w:eastAsia="en-US"/>
    </w:rPr>
  </w:style>
  <w:style w:type="paragraph" w:customStyle="1" w:styleId="Bodytext60">
    <w:name w:val="Body text (6)"/>
    <w:basedOn w:val="a"/>
    <w:link w:val="Bodytext6"/>
    <w:qFormat/>
    <w:rsid w:val="007066EC"/>
    <w:pPr>
      <w:widowControl w:val="0"/>
      <w:shd w:val="clear" w:color="auto" w:fill="FFFFFF"/>
      <w:spacing w:before="300" w:after="0" w:line="240" w:lineRule="auto"/>
      <w:ind w:hanging="280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"/>
    <w:link w:val="Bodytext9"/>
    <w:qFormat/>
    <w:rsid w:val="007066EC"/>
    <w:pPr>
      <w:widowControl w:val="0"/>
      <w:shd w:val="clear" w:color="auto" w:fill="FFFFFF"/>
      <w:spacing w:before="840" w:after="240" w:line="240" w:lineRule="auto"/>
      <w:jc w:val="both"/>
    </w:pPr>
    <w:rPr>
      <w:rFonts w:ascii="Times New Roman" w:eastAsiaTheme="minorHAnsi" w:hAnsi="Times New Roman" w:cstheme="minorBidi"/>
      <w:b/>
      <w:bCs/>
      <w:lang w:eastAsia="en-US"/>
    </w:rPr>
  </w:style>
  <w:style w:type="paragraph" w:customStyle="1" w:styleId="Bodytext15">
    <w:name w:val="Body text (15)"/>
    <w:basedOn w:val="a"/>
    <w:link w:val="Bodytext15Exact"/>
    <w:qFormat/>
    <w:rsid w:val="007066EC"/>
    <w:pPr>
      <w:widowControl w:val="0"/>
      <w:shd w:val="clear" w:color="auto" w:fill="FFFFFF"/>
      <w:spacing w:after="0" w:line="264" w:lineRule="exact"/>
      <w:jc w:val="both"/>
    </w:pPr>
    <w:rPr>
      <w:rFonts w:ascii="Times New Roman" w:eastAsiaTheme="minorHAnsi" w:hAnsi="Times New Roman" w:cstheme="minorBidi"/>
      <w:b/>
      <w:bCs/>
      <w:sz w:val="18"/>
      <w:szCs w:val="18"/>
      <w:lang w:eastAsia="en-US"/>
    </w:rPr>
  </w:style>
  <w:style w:type="paragraph" w:customStyle="1" w:styleId="1f2">
    <w:name w:val="СВЕЛ 1"/>
    <w:basedOn w:val="1"/>
    <w:qFormat/>
    <w:rsid w:val="007066EC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c">
    <w:name w:val="СВЕЛ 2"/>
    <w:basedOn w:val="2"/>
    <w:uiPriority w:val="99"/>
    <w:qFormat/>
    <w:rsid w:val="007066EC"/>
    <w:pPr>
      <w:spacing w:before="0" w:after="120" w:line="360" w:lineRule="auto"/>
    </w:pPr>
    <w:rPr>
      <w:i w:val="0"/>
      <w:sz w:val="24"/>
    </w:rPr>
  </w:style>
  <w:style w:type="paragraph" w:customStyle="1" w:styleId="3a">
    <w:name w:val="СВЕЛ 3"/>
    <w:basedOn w:val="3"/>
    <w:qFormat/>
    <w:rsid w:val="007066EC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2">
    <w:name w:val="СВЕЛ 4"/>
    <w:basedOn w:val="4"/>
    <w:link w:val="ListParagraphChar"/>
    <w:qFormat/>
    <w:rsid w:val="007066EC"/>
    <w:pPr>
      <w:spacing w:before="0" w:after="0"/>
      <w:ind w:firstLine="709"/>
    </w:pPr>
    <w:rPr>
      <w:b w:val="0"/>
    </w:rPr>
  </w:style>
  <w:style w:type="paragraph" w:customStyle="1" w:styleId="TableParagraph">
    <w:name w:val="Table Paragraph"/>
    <w:basedOn w:val="a"/>
    <w:uiPriority w:val="1"/>
    <w:qFormat/>
    <w:rsid w:val="007066EC"/>
    <w:pPr>
      <w:widowControl w:val="0"/>
      <w:spacing w:before="97" w:after="0" w:line="240" w:lineRule="auto"/>
    </w:pPr>
    <w:rPr>
      <w:rFonts w:ascii="Georgia" w:eastAsia="Georgia" w:hAnsi="Georgia" w:cs="Georgia"/>
      <w:lang w:val="en-US" w:eastAsia="en-US"/>
    </w:rPr>
  </w:style>
  <w:style w:type="paragraph" w:customStyle="1" w:styleId="book-authors">
    <w:name w:val="book-authors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qFormat/>
    <w:rsid w:val="007066EC"/>
    <w:pPr>
      <w:suppressAutoHyphens/>
    </w:pPr>
    <w:rPr>
      <w:kern w:val="2"/>
      <w:lang w:eastAsia="ar-SA"/>
    </w:rPr>
  </w:style>
  <w:style w:type="paragraph" w:customStyle="1" w:styleId="45">
    <w:name w:val="Абзац списка4"/>
    <w:basedOn w:val="a"/>
    <w:qFormat/>
    <w:rsid w:val="007066EC"/>
    <w:pPr>
      <w:ind w:left="720"/>
      <w:contextualSpacing/>
    </w:pPr>
    <w:rPr>
      <w:lang w:val="x-none" w:eastAsia="x-none"/>
    </w:rPr>
  </w:style>
  <w:style w:type="paragraph" w:customStyle="1" w:styleId="Style45">
    <w:name w:val="Style45"/>
    <w:basedOn w:val="a"/>
    <w:qFormat/>
    <w:rsid w:val="007066EC"/>
    <w:pPr>
      <w:suppressAutoHyphens/>
    </w:pPr>
    <w:rPr>
      <w:kern w:val="2"/>
      <w:lang w:eastAsia="ar-SA"/>
    </w:rPr>
  </w:style>
  <w:style w:type="paragraph" w:customStyle="1" w:styleId="1f3">
    <w:name w:val="Без интервала1"/>
    <w:qFormat/>
    <w:rsid w:val="007066EC"/>
    <w:rPr>
      <w:rFonts w:eastAsia="Times New Roman" w:cs="Times New Roman"/>
      <w:sz w:val="22"/>
      <w:lang w:eastAsia="ru-RU"/>
    </w:rPr>
  </w:style>
  <w:style w:type="paragraph" w:customStyle="1" w:styleId="Style36">
    <w:name w:val="Style36"/>
    <w:basedOn w:val="a"/>
    <w:qFormat/>
    <w:rsid w:val="007066EC"/>
    <w:pPr>
      <w:suppressAutoHyphens/>
    </w:pPr>
    <w:rPr>
      <w:rFonts w:eastAsia="Lucida Sans Unicode"/>
      <w:kern w:val="2"/>
      <w:lang w:eastAsia="ar-SA"/>
    </w:rPr>
  </w:style>
  <w:style w:type="paragraph" w:customStyle="1" w:styleId="Style26">
    <w:name w:val="Style26"/>
    <w:basedOn w:val="a"/>
    <w:qFormat/>
    <w:rsid w:val="007066EC"/>
    <w:pPr>
      <w:widowControl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ffffffd">
    <w:name w:val="..... ......"/>
    <w:basedOn w:val="a"/>
    <w:next w:val="a"/>
    <w:uiPriority w:val="99"/>
    <w:qFormat/>
    <w:rsid w:val="007066E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e">
    <w:name w:val="......."/>
    <w:basedOn w:val="a"/>
    <w:next w:val="a"/>
    <w:uiPriority w:val="99"/>
    <w:qFormat/>
    <w:rsid w:val="007066E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f">
    <w:name w:val="Знак"/>
    <w:basedOn w:val="a"/>
    <w:qFormat/>
    <w:rsid w:val="007066E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14">
    <w:name w:val="Style14"/>
    <w:basedOn w:val="a"/>
    <w:uiPriority w:val="99"/>
    <w:qFormat/>
    <w:rsid w:val="007066EC"/>
    <w:pPr>
      <w:widowControl w:val="0"/>
      <w:spacing w:after="0" w:line="27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3b">
    <w:name w:val="Название3"/>
    <w:basedOn w:val="a"/>
    <w:qFormat/>
    <w:rsid w:val="007066EC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affffffff0">
    <w:name w:val="СВЕЛ ТИТ"/>
    <w:basedOn w:val="afffffffa"/>
    <w:qFormat/>
    <w:rsid w:val="007066EC"/>
    <w:pPr>
      <w:jc w:val="center"/>
    </w:pPr>
    <w:rPr>
      <w:lang w:val="ru-RU" w:eastAsia="ru-RU"/>
    </w:rPr>
  </w:style>
  <w:style w:type="paragraph" w:customStyle="1" w:styleId="114">
    <w:name w:val="СВЕЛ таб 11"/>
    <w:basedOn w:val="afffffff9"/>
    <w:qFormat/>
    <w:rsid w:val="007066EC"/>
    <w:rPr>
      <w:sz w:val="22"/>
      <w:lang w:val="ru-RU" w:eastAsia="ru-RU"/>
    </w:rPr>
  </w:style>
  <w:style w:type="paragraph" w:customStyle="1" w:styleId="affffffff1">
    <w:name w:val="Основной"/>
    <w:qFormat/>
    <w:rsid w:val="007066EC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affffffff2">
    <w:name w:val="ЛЕНЛЕН текст"/>
    <w:basedOn w:val="a"/>
    <w:qFormat/>
    <w:rsid w:val="007066EC"/>
    <w:pPr>
      <w:shd w:val="clear" w:color="auto" w:fill="FFFFFF"/>
      <w:spacing w:after="0" w:line="360" w:lineRule="auto"/>
      <w:ind w:firstLine="709"/>
      <w:jc w:val="both"/>
    </w:pPr>
    <w:rPr>
      <w:rFonts w:ascii="Times New Roman" w:hAnsi="Times New Roman"/>
      <w:bCs/>
      <w:color w:val="000000"/>
      <w:sz w:val="24"/>
    </w:rPr>
  </w:style>
  <w:style w:type="paragraph" w:customStyle="1" w:styleId="pj">
    <w:name w:val="pj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note30">
    <w:name w:val="Footnote (3)"/>
    <w:basedOn w:val="a"/>
    <w:link w:val="Footnote3"/>
    <w:qFormat/>
    <w:rsid w:val="007066EC"/>
    <w:pPr>
      <w:widowControl w:val="0"/>
      <w:shd w:val="clear" w:color="auto" w:fill="FFFFFF"/>
      <w:spacing w:after="0" w:line="254" w:lineRule="exact"/>
      <w:ind w:hanging="220"/>
      <w:jc w:val="both"/>
    </w:pPr>
    <w:rPr>
      <w:rFonts w:ascii="Times New Roman" w:eastAsiaTheme="minorHAnsi" w:hAnsi="Times New Roman" w:cstheme="minorBidi"/>
      <w:lang w:eastAsia="en-US"/>
    </w:rPr>
  </w:style>
  <w:style w:type="paragraph" w:customStyle="1" w:styleId="affffffff3">
    <w:name w:val="Верхн./нижн. кол."/>
    <w:qFormat/>
    <w:rsid w:val="007066EC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styleId="affffffff4">
    <w:name w:val="List Bullet"/>
    <w:basedOn w:val="a"/>
    <w:qFormat/>
    <w:rsid w:val="007066EC"/>
    <w:rPr>
      <w:rFonts w:eastAsia="Calibri"/>
    </w:rPr>
  </w:style>
  <w:style w:type="paragraph" w:customStyle="1" w:styleId="1f4">
    <w:name w:val="ЛЕНЛЕН заголовок 1"/>
    <w:basedOn w:val="a"/>
    <w:qFormat/>
    <w:rsid w:val="007066EC"/>
    <w:pPr>
      <w:spacing w:before="120" w:after="120" w:line="360" w:lineRule="auto"/>
    </w:pPr>
    <w:rPr>
      <w:rFonts w:ascii="Times New Roman" w:hAnsi="Times New Roman"/>
      <w:b/>
      <w:sz w:val="24"/>
      <w:szCs w:val="24"/>
    </w:rPr>
  </w:style>
  <w:style w:type="paragraph" w:customStyle="1" w:styleId="affffffff5">
    <w:name w:val="ЛЕНЛЕН загол без оглавления"/>
    <w:basedOn w:val="a"/>
    <w:qFormat/>
    <w:rsid w:val="007066EC"/>
    <w:pPr>
      <w:suppressAutoHyphens/>
      <w:spacing w:line="360" w:lineRule="auto"/>
      <w:ind w:firstLine="709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2d">
    <w:name w:val="ЛЕНЛЕН заголовок 2"/>
    <w:basedOn w:val="a"/>
    <w:qFormat/>
    <w:rsid w:val="007066EC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fffff6">
    <w:name w:val="ЛЕНЛЕН шапка таблиц"/>
    <w:basedOn w:val="a"/>
    <w:qFormat/>
    <w:rsid w:val="007066EC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affffffff7">
    <w:name w:val="ЛЕНЛЕН таблица"/>
    <w:basedOn w:val="pboth"/>
    <w:qFormat/>
    <w:rsid w:val="007066EC"/>
    <w:pPr>
      <w:spacing w:beforeAutospacing="0" w:after="0" w:afterAutospacing="0"/>
      <w:textAlignment w:val="baseline"/>
    </w:pPr>
    <w:rPr>
      <w:color w:val="000000"/>
    </w:rPr>
  </w:style>
  <w:style w:type="paragraph" w:customStyle="1" w:styleId="3c">
    <w:name w:val="ЛЕНЛЕН заголовок 3"/>
    <w:basedOn w:val="a"/>
    <w:qFormat/>
    <w:rsid w:val="007066EC"/>
    <w:pPr>
      <w:spacing w:beforeAutospacing="1" w:afterAutospacing="1" w:line="48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ffffff8">
    <w:name w:val="ЛЕНЛЕН литература"/>
    <w:basedOn w:val="a"/>
    <w:qFormat/>
    <w:rsid w:val="007066EC"/>
    <w:pPr>
      <w:spacing w:after="0" w:line="360" w:lineRule="auto"/>
      <w:ind w:firstLine="709"/>
    </w:pPr>
    <w:rPr>
      <w:rFonts w:ascii="Times New Roman" w:eastAsia="Arial Unicode MS" w:hAnsi="Times New Roman"/>
      <w:bCs/>
      <w:sz w:val="24"/>
      <w:szCs w:val="24"/>
    </w:rPr>
  </w:style>
  <w:style w:type="paragraph" w:styleId="2e">
    <w:name w:val="envelope return"/>
    <w:basedOn w:val="a"/>
    <w:uiPriority w:val="99"/>
    <w:qFormat/>
    <w:rsid w:val="007066EC"/>
    <w:rPr>
      <w:rFonts w:ascii="Calibri Light" w:hAnsi="Calibri Light"/>
      <w:sz w:val="20"/>
      <w:szCs w:val="20"/>
    </w:rPr>
  </w:style>
  <w:style w:type="paragraph" w:customStyle="1" w:styleId="1f5">
    <w:name w:val="ПООПуровень1"/>
    <w:basedOn w:val="12"/>
    <w:qFormat/>
    <w:rsid w:val="007066EC"/>
    <w:pPr>
      <w:spacing w:line="360" w:lineRule="auto"/>
      <w:ind w:firstLine="709"/>
    </w:pPr>
  </w:style>
  <w:style w:type="paragraph" w:customStyle="1" w:styleId="affffffff9">
    <w:name w:val="ПООПобычный"/>
    <w:basedOn w:val="afffa"/>
    <w:qFormat/>
    <w:rsid w:val="007066EC"/>
    <w:rPr>
      <w:b/>
    </w:rPr>
  </w:style>
  <w:style w:type="paragraph" w:customStyle="1" w:styleId="2f">
    <w:name w:val="ПООПуровень2"/>
    <w:basedOn w:val="1f5"/>
    <w:qFormat/>
    <w:rsid w:val="007066EC"/>
    <w:pPr>
      <w:suppressAutoHyphens/>
      <w:spacing w:after="0"/>
      <w:jc w:val="both"/>
    </w:pPr>
    <w:rPr>
      <w:b w:val="0"/>
      <w:szCs w:val="24"/>
    </w:rPr>
  </w:style>
  <w:style w:type="paragraph" w:customStyle="1" w:styleId="3d">
    <w:name w:val="ПООПуровень3"/>
    <w:basedOn w:val="3"/>
    <w:qFormat/>
    <w:rsid w:val="007066EC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3e">
    <w:name w:val="ПООПуровень3*"/>
    <w:basedOn w:val="3d"/>
    <w:qFormat/>
    <w:rsid w:val="007066EC"/>
  </w:style>
  <w:style w:type="paragraph" w:customStyle="1" w:styleId="ConsPlusNonformat">
    <w:name w:val="ConsPlusNonformat"/>
    <w:uiPriority w:val="99"/>
    <w:qFormat/>
    <w:rsid w:val="0085325B"/>
    <w:rPr>
      <w:rFonts w:ascii="Courier New" w:eastAsia="Times New Roman" w:hAnsi="Courier New" w:cs="Courier New"/>
      <w:szCs w:val="20"/>
      <w:lang w:eastAsia="ru-RU"/>
    </w:rPr>
  </w:style>
  <w:style w:type="paragraph" w:customStyle="1" w:styleId="affffffffa">
    <w:name w:val="Перечень"/>
    <w:basedOn w:val="a"/>
    <w:qFormat/>
    <w:pPr>
      <w:spacing w:line="360" w:lineRule="auto"/>
      <w:ind w:firstLine="284"/>
      <w:jc w:val="both"/>
    </w:pPr>
    <w:rPr>
      <w:sz w:val="28"/>
    </w:rPr>
  </w:style>
  <w:style w:type="paragraph" w:customStyle="1" w:styleId="Style1">
    <w:name w:val="Style1"/>
    <w:basedOn w:val="a"/>
    <w:qFormat/>
    <w:pPr>
      <w:widowControl w:val="0"/>
      <w:spacing w:line="317" w:lineRule="exact"/>
      <w:jc w:val="center"/>
    </w:p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consplusnonformatcxsplast">
    <w:name w:val="consplusnonformatcxsplast"/>
    <w:basedOn w:val="a"/>
    <w:qFormat/>
    <w:pPr>
      <w:spacing w:before="280" w:after="280"/>
    </w:pPr>
  </w:style>
  <w:style w:type="paragraph" w:customStyle="1" w:styleId="810">
    <w:name w:val="Основной текст (8)1"/>
    <w:basedOn w:val="a"/>
    <w:qFormat/>
    <w:pPr>
      <w:widowControl w:val="0"/>
      <w:shd w:val="clear" w:color="auto" w:fill="FFFFFF"/>
      <w:spacing w:before="420" w:after="420" w:line="216" w:lineRule="exact"/>
      <w:jc w:val="center"/>
    </w:pPr>
    <w:rPr>
      <w:rFonts w:ascii="Century Schoolbook" w:eastAsia="Century Schoolbook" w:hAnsi="Century Schoolbook"/>
      <w:i/>
      <w:iCs/>
      <w:sz w:val="20"/>
      <w:szCs w:val="20"/>
    </w:rPr>
  </w:style>
  <w:style w:type="paragraph" w:customStyle="1" w:styleId="710">
    <w:name w:val="Основной текст (7)1"/>
    <w:basedOn w:val="a"/>
    <w:qFormat/>
    <w:pPr>
      <w:widowControl w:val="0"/>
      <w:shd w:val="clear" w:color="auto" w:fill="FFFFFF"/>
      <w:spacing w:line="216" w:lineRule="exact"/>
      <w:jc w:val="center"/>
    </w:pPr>
    <w:rPr>
      <w:rFonts w:ascii="Century Schoolbook" w:eastAsia="Century Schoolbook" w:hAnsi="Century Schoolbook"/>
      <w:b/>
      <w:bCs/>
      <w:sz w:val="17"/>
      <w:szCs w:val="17"/>
    </w:rPr>
  </w:style>
  <w:style w:type="paragraph" w:customStyle="1" w:styleId="1f6">
    <w:name w:val="Текст примечания1"/>
    <w:basedOn w:val="a"/>
    <w:qFormat/>
    <w:rPr>
      <w:sz w:val="20"/>
      <w:szCs w:val="20"/>
    </w:rPr>
  </w:style>
  <w:style w:type="paragraph" w:customStyle="1" w:styleId="2f0">
    <w:name w:val="Указатель2"/>
    <w:basedOn w:val="a"/>
    <w:qFormat/>
    <w:rPr>
      <w:rFonts w:ascii="Arial" w:eastAsia="Mangal" w:hAnsi="Arial"/>
    </w:rPr>
  </w:style>
  <w:style w:type="paragraph" w:customStyle="1" w:styleId="2f1">
    <w:name w:val="Название2"/>
    <w:basedOn w:val="a"/>
    <w:qFormat/>
    <w:pPr>
      <w:spacing w:before="120" w:after="120"/>
    </w:pPr>
    <w:rPr>
      <w:rFonts w:ascii="Arial" w:eastAsia="Mangal" w:hAnsi="Arial"/>
      <w:i/>
      <w:iCs/>
      <w:sz w:val="20"/>
    </w:rPr>
  </w:style>
  <w:style w:type="paragraph" w:customStyle="1" w:styleId="131">
    <w:name w:val="Основной текст (13)1"/>
    <w:basedOn w:val="a"/>
    <w:qFormat/>
    <w:pPr>
      <w:widowControl w:val="0"/>
      <w:shd w:val="clear" w:color="auto" w:fill="FFFFFF"/>
      <w:spacing w:line="230" w:lineRule="exact"/>
      <w:ind w:firstLine="280"/>
      <w:jc w:val="both"/>
    </w:pPr>
    <w:rPr>
      <w:rFonts w:ascii="Century Schoolbook" w:eastAsia="Century Schoolbook" w:hAnsi="Century Schoolbook"/>
      <w:b/>
      <w:bCs/>
      <w:i/>
      <w:iCs/>
      <w:sz w:val="19"/>
      <w:szCs w:val="19"/>
    </w:rPr>
  </w:style>
  <w:style w:type="paragraph" w:customStyle="1" w:styleId="311">
    <w:name w:val="Заголовок №31"/>
    <w:basedOn w:val="a"/>
    <w:qFormat/>
    <w:pPr>
      <w:widowControl w:val="0"/>
      <w:shd w:val="clear" w:color="auto" w:fill="FFFFFF"/>
      <w:spacing w:after="360" w:line="240" w:lineRule="atLeast"/>
      <w:jc w:val="center"/>
    </w:pPr>
    <w:rPr>
      <w:rFonts w:ascii="Franklin Gothic Medium" w:eastAsia="Franklin Gothic Medium" w:hAnsi="Franklin Gothic Medium"/>
      <w:sz w:val="28"/>
      <w:szCs w:val="28"/>
    </w:rPr>
  </w:style>
  <w:style w:type="paragraph" w:customStyle="1" w:styleId="1f7">
    <w:name w:val="Схема документа1"/>
    <w:basedOn w:val="a"/>
    <w:qFormat/>
    <w:rPr>
      <w:rFonts w:ascii="Tahoma" w:eastAsia="Tahoma" w:hAnsi="Tahoma"/>
      <w:sz w:val="16"/>
      <w:szCs w:val="20"/>
    </w:rPr>
  </w:style>
  <w:style w:type="paragraph" w:customStyle="1" w:styleId="Style9">
    <w:name w:val="Style9"/>
    <w:basedOn w:val="a"/>
    <w:qFormat/>
    <w:pPr>
      <w:widowControl w:val="0"/>
    </w:pPr>
  </w:style>
  <w:style w:type="paragraph" w:customStyle="1" w:styleId="Style5">
    <w:name w:val="Style5"/>
    <w:basedOn w:val="a"/>
    <w:qFormat/>
    <w:pPr>
      <w:widowControl w:val="0"/>
    </w:pPr>
  </w:style>
  <w:style w:type="paragraph" w:customStyle="1" w:styleId="2f2">
    <w:name w:val="Текст примечания2"/>
    <w:basedOn w:val="a"/>
    <w:qFormat/>
    <w:rPr>
      <w:sz w:val="20"/>
      <w:szCs w:val="20"/>
    </w:rPr>
  </w:style>
  <w:style w:type="paragraph" w:customStyle="1" w:styleId="220">
    <w:name w:val="Основной текст 22"/>
    <w:basedOn w:val="a"/>
    <w:qFormat/>
    <w:pPr>
      <w:spacing w:after="120" w:line="480" w:lineRule="auto"/>
    </w:pPr>
  </w:style>
  <w:style w:type="paragraph" w:customStyle="1" w:styleId="221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222">
    <w:name w:val="Список 22"/>
    <w:basedOn w:val="a"/>
    <w:qFormat/>
    <w:pPr>
      <w:ind w:left="566" w:hanging="283"/>
    </w:pPr>
  </w:style>
  <w:style w:type="paragraph" w:customStyle="1" w:styleId="3f">
    <w:name w:val="Указатель3"/>
    <w:basedOn w:val="a"/>
    <w:qFormat/>
    <w:rPr>
      <w:rFonts w:eastAsia="Arial"/>
    </w:rPr>
  </w:style>
  <w:style w:type="paragraph" w:customStyle="1" w:styleId="1f8">
    <w:name w:val="Название объекта1"/>
    <w:basedOn w:val="a"/>
    <w:qFormat/>
    <w:pPr>
      <w:jc w:val="center"/>
    </w:pPr>
    <w:rPr>
      <w:rFonts w:ascii="Cambria" w:eastAsia="Cambria" w:hAnsi="Cambria"/>
      <w:b/>
      <w:bCs/>
      <w:kern w:val="2"/>
      <w:sz w:val="32"/>
      <w:szCs w:val="32"/>
    </w:rPr>
  </w:style>
  <w:style w:type="paragraph" w:customStyle="1" w:styleId="46">
    <w:name w:val="Указатель4"/>
    <w:basedOn w:val="a"/>
    <w:qFormat/>
    <w:rPr>
      <w:rFonts w:eastAsia="Arial"/>
    </w:rPr>
  </w:style>
  <w:style w:type="numbering" w:customStyle="1" w:styleId="1f9">
    <w:name w:val="Нет списка1"/>
    <w:uiPriority w:val="99"/>
    <w:semiHidden/>
    <w:unhideWhenUsed/>
    <w:qFormat/>
    <w:rsid w:val="007066EC"/>
  </w:style>
  <w:style w:type="numbering" w:customStyle="1" w:styleId="2f3">
    <w:name w:val="Нет списка2"/>
    <w:semiHidden/>
    <w:qFormat/>
    <w:rsid w:val="007066EC"/>
  </w:style>
  <w:style w:type="numbering" w:customStyle="1" w:styleId="3f0">
    <w:name w:val="Нет списка3"/>
    <w:uiPriority w:val="99"/>
    <w:semiHidden/>
    <w:unhideWhenUsed/>
    <w:qFormat/>
    <w:rsid w:val="007066EC"/>
  </w:style>
  <w:style w:type="numbering" w:customStyle="1" w:styleId="47">
    <w:name w:val="Нет списка4"/>
    <w:semiHidden/>
    <w:qFormat/>
    <w:rsid w:val="007066EC"/>
  </w:style>
  <w:style w:type="numbering" w:customStyle="1" w:styleId="53">
    <w:name w:val="Нет списка5"/>
    <w:uiPriority w:val="99"/>
    <w:semiHidden/>
    <w:unhideWhenUsed/>
    <w:qFormat/>
    <w:rsid w:val="007066EC"/>
  </w:style>
  <w:style w:type="numbering" w:customStyle="1" w:styleId="115">
    <w:name w:val="Нет списка11"/>
    <w:uiPriority w:val="99"/>
    <w:semiHidden/>
    <w:unhideWhenUsed/>
    <w:qFormat/>
    <w:rsid w:val="007066EC"/>
  </w:style>
  <w:style w:type="numbering" w:customStyle="1" w:styleId="215">
    <w:name w:val="Нет списка21"/>
    <w:semiHidden/>
    <w:qFormat/>
    <w:rsid w:val="007066EC"/>
  </w:style>
  <w:style w:type="numbering" w:customStyle="1" w:styleId="312">
    <w:name w:val="Нет списка31"/>
    <w:uiPriority w:val="99"/>
    <w:semiHidden/>
    <w:unhideWhenUsed/>
    <w:qFormat/>
    <w:rsid w:val="007066EC"/>
  </w:style>
  <w:style w:type="numbering" w:customStyle="1" w:styleId="410">
    <w:name w:val="Нет списка41"/>
    <w:semiHidden/>
    <w:qFormat/>
    <w:rsid w:val="007066EC"/>
  </w:style>
  <w:style w:type="numbering" w:customStyle="1" w:styleId="510">
    <w:name w:val="Нет списка51"/>
    <w:uiPriority w:val="99"/>
    <w:semiHidden/>
    <w:unhideWhenUsed/>
    <w:qFormat/>
    <w:rsid w:val="007066EC"/>
  </w:style>
  <w:style w:type="numbering" w:customStyle="1" w:styleId="64">
    <w:name w:val="Нет списка6"/>
    <w:uiPriority w:val="99"/>
    <w:semiHidden/>
    <w:unhideWhenUsed/>
    <w:qFormat/>
    <w:rsid w:val="007066EC"/>
  </w:style>
  <w:style w:type="numbering" w:customStyle="1" w:styleId="75">
    <w:name w:val="Нет списка7"/>
    <w:uiPriority w:val="99"/>
    <w:semiHidden/>
    <w:unhideWhenUsed/>
    <w:qFormat/>
    <w:rsid w:val="007066EC"/>
  </w:style>
  <w:style w:type="numbering" w:customStyle="1" w:styleId="85">
    <w:name w:val="Нет списка8"/>
    <w:uiPriority w:val="99"/>
    <w:semiHidden/>
    <w:unhideWhenUsed/>
    <w:qFormat/>
    <w:rsid w:val="007066EC"/>
  </w:style>
  <w:style w:type="numbering" w:customStyle="1" w:styleId="2f4">
    <w:name w:val="Импортированный стиль 2"/>
    <w:qFormat/>
    <w:rsid w:val="007066EC"/>
  </w:style>
  <w:style w:type="numbering" w:customStyle="1" w:styleId="216">
    <w:name w:val="Импортированный стиль 21"/>
    <w:qFormat/>
    <w:rsid w:val="007066EC"/>
  </w:style>
  <w:style w:type="numbering" w:customStyle="1" w:styleId="94">
    <w:name w:val="Нет списка9"/>
    <w:uiPriority w:val="99"/>
    <w:semiHidden/>
    <w:unhideWhenUsed/>
    <w:qFormat/>
    <w:rsid w:val="007066EC"/>
  </w:style>
  <w:style w:type="numbering" w:customStyle="1" w:styleId="121">
    <w:name w:val="Нет списка12"/>
    <w:uiPriority w:val="99"/>
    <w:semiHidden/>
    <w:unhideWhenUsed/>
    <w:qFormat/>
    <w:rsid w:val="007066EC"/>
  </w:style>
  <w:style w:type="numbering" w:customStyle="1" w:styleId="223">
    <w:name w:val="Нет списка22"/>
    <w:semiHidden/>
    <w:qFormat/>
    <w:rsid w:val="007066EC"/>
  </w:style>
  <w:style w:type="numbering" w:customStyle="1" w:styleId="320">
    <w:name w:val="Нет списка32"/>
    <w:uiPriority w:val="99"/>
    <w:semiHidden/>
    <w:unhideWhenUsed/>
    <w:qFormat/>
    <w:rsid w:val="007066EC"/>
  </w:style>
  <w:style w:type="numbering" w:customStyle="1" w:styleId="420">
    <w:name w:val="Нет списка42"/>
    <w:semiHidden/>
    <w:qFormat/>
    <w:rsid w:val="007066EC"/>
  </w:style>
  <w:style w:type="numbering" w:customStyle="1" w:styleId="520">
    <w:name w:val="Нет списка52"/>
    <w:uiPriority w:val="99"/>
    <w:semiHidden/>
    <w:unhideWhenUsed/>
    <w:qFormat/>
    <w:rsid w:val="007066EC"/>
  </w:style>
  <w:style w:type="numbering" w:customStyle="1" w:styleId="100">
    <w:name w:val="Нет списка10"/>
    <w:semiHidden/>
    <w:qFormat/>
    <w:rsid w:val="007066EC"/>
  </w:style>
  <w:style w:type="numbering" w:customStyle="1" w:styleId="132">
    <w:name w:val="Нет списка13"/>
    <w:semiHidden/>
    <w:qFormat/>
    <w:rsid w:val="007066EC"/>
  </w:style>
  <w:style w:type="numbering" w:customStyle="1" w:styleId="140">
    <w:name w:val="Нет списка14"/>
    <w:uiPriority w:val="99"/>
    <w:semiHidden/>
    <w:unhideWhenUsed/>
    <w:qFormat/>
    <w:rsid w:val="007066EC"/>
  </w:style>
  <w:style w:type="numbering" w:customStyle="1" w:styleId="150">
    <w:name w:val="Нет списка15"/>
    <w:semiHidden/>
    <w:qFormat/>
    <w:rsid w:val="007066EC"/>
  </w:style>
  <w:style w:type="numbering" w:customStyle="1" w:styleId="224">
    <w:name w:val="Импортированный стиль 22"/>
    <w:qFormat/>
    <w:rsid w:val="007066EC"/>
  </w:style>
  <w:style w:type="numbering" w:customStyle="1" w:styleId="2110">
    <w:name w:val="Импортированный стиль 211"/>
    <w:qFormat/>
    <w:rsid w:val="007066EC"/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table" w:styleId="affffffffb">
    <w:name w:val="Table Grid"/>
    <w:basedOn w:val="a1"/>
    <w:uiPriority w:val="39"/>
    <w:rsid w:val="007066E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a">
    <w:name w:val="Сетка таблицы1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066EC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fb">
    <w:name w:val="Table Grid 1"/>
    <w:basedOn w:val="a1"/>
    <w:rsid w:val="007066EC"/>
    <w:rPr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1">
    <w:name w:val="Сетка таблицы3"/>
    <w:basedOn w:val="a1"/>
    <w:uiPriority w:val="59"/>
    <w:rsid w:val="007066E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1"/>
    <w:uiPriority w:val="39"/>
    <w:rsid w:val="007066EC"/>
    <w:pPr>
      <w:spacing w:before="100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1"/>
    <w:uiPriority w:val="39"/>
    <w:rsid w:val="007066EC"/>
    <w:pPr>
      <w:spacing w:before="100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7066EC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Сетка таблицы8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7066EC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5">
    <w:name w:val="Сетка таблицы9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uiPriority w:val="59"/>
    <w:rsid w:val="007066E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uiPriority w:val="39"/>
    <w:rsid w:val="007066EC"/>
    <w:pPr>
      <w:spacing w:before="100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81B32-3642-4553-97C5-718AD743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22</Pages>
  <Words>5928</Words>
  <Characters>33793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Наталия Анатольевна</dc:creator>
  <dc:description/>
  <cp:lastModifiedBy>Кузьмина Ольга Алексеевна</cp:lastModifiedBy>
  <cp:revision>21</cp:revision>
  <dcterms:created xsi:type="dcterms:W3CDTF">2019-12-02T08:51:00Z</dcterms:created>
  <dcterms:modified xsi:type="dcterms:W3CDTF">2022-11-01T06:08:00Z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