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D2" w:rsidRPr="009F199D" w:rsidRDefault="00BA1FC7" w:rsidP="00BA1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9F199D">
        <w:rPr>
          <w:rFonts w:ascii="Times New Roman" w:eastAsia="Calibri" w:hAnsi="Times New Roman" w:cs="Times New Roman"/>
          <w:sz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A1FC7" w:rsidRPr="009F199D" w:rsidRDefault="00BA1FC7" w:rsidP="00BA1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9F199D">
        <w:rPr>
          <w:rFonts w:ascii="Times New Roman" w:eastAsia="Calibri" w:hAnsi="Times New Roman" w:cs="Times New Roman"/>
          <w:sz w:val="24"/>
          <w:lang w:eastAsia="ru-RU"/>
        </w:rPr>
        <w:t xml:space="preserve">Чувашской Республики </w:t>
      </w:r>
    </w:p>
    <w:p w:rsidR="00BA1FC7" w:rsidRPr="009F199D" w:rsidRDefault="00BA1FC7" w:rsidP="00BA1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9F199D">
        <w:rPr>
          <w:rFonts w:ascii="Times New Roman" w:eastAsia="Calibri" w:hAnsi="Times New Roman" w:cs="Times New Roman"/>
          <w:sz w:val="24"/>
          <w:lang w:eastAsia="ru-RU"/>
        </w:rPr>
        <w:t xml:space="preserve"> «Чебоксарский экономико-технологический колледж»</w:t>
      </w:r>
    </w:p>
    <w:p w:rsidR="00BA1FC7" w:rsidRPr="009F199D" w:rsidRDefault="00BA1FC7" w:rsidP="00BA1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9F199D">
        <w:rPr>
          <w:rFonts w:ascii="Times New Roman" w:eastAsia="Calibri" w:hAnsi="Times New Roman" w:cs="Times New Roman"/>
          <w:sz w:val="24"/>
          <w:lang w:eastAsia="ru-RU"/>
        </w:rPr>
        <w:t xml:space="preserve">Министерства </w:t>
      </w:r>
      <w:r w:rsidR="009F199D" w:rsidRPr="009F199D">
        <w:rPr>
          <w:rFonts w:ascii="Times New Roman" w:eastAsia="Calibri" w:hAnsi="Times New Roman" w:cs="Times New Roman"/>
          <w:sz w:val="24"/>
          <w:lang w:eastAsia="ru-RU"/>
        </w:rPr>
        <w:t xml:space="preserve">образования </w:t>
      </w:r>
      <w:r w:rsidRPr="009F199D">
        <w:rPr>
          <w:rFonts w:ascii="Times New Roman" w:eastAsia="Calibri" w:hAnsi="Times New Roman" w:cs="Times New Roman"/>
          <w:sz w:val="24"/>
          <w:lang w:eastAsia="ru-RU"/>
        </w:rPr>
        <w:t>Чувашской Республики</w:t>
      </w: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9D" w:rsidRPr="00BA1FC7" w:rsidRDefault="009F199D" w:rsidP="00BA1FC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FC7" w:rsidRPr="00BA1FC7" w:rsidRDefault="00BA1FC7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864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8641BB" w:rsidRPr="00056FC2" w:rsidRDefault="008641BB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ТЕХНИЧЕСКОЕ ОСНАЩЕНИЕ И ОРГАНИЗАЦИЯ РАБОЧЕГО МЕСТА</w:t>
      </w:r>
    </w:p>
    <w:p w:rsidR="007D5135" w:rsidRDefault="00056FC2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</w:t>
      </w:r>
    </w:p>
    <w:p w:rsidR="00BA1FC7" w:rsidRPr="00BA1FC7" w:rsidRDefault="00BA1FC7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BA1FC7" w:rsidRPr="007D5135" w:rsidRDefault="00BA1FC7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BA1FC7" w:rsidRPr="00BA1FC7" w:rsidRDefault="00BA1FC7" w:rsidP="00056FC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1FC7" w:rsidRPr="00BA1FC7" w:rsidRDefault="00BA1FC7" w:rsidP="00BA1FC7">
      <w:pPr>
        <w:tabs>
          <w:tab w:val="center" w:pos="4960"/>
          <w:tab w:val="left" w:pos="639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1FC" w:rsidRPr="00BA1FC7" w:rsidRDefault="00BA1FC7" w:rsidP="006061F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60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6061F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4B5C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641BB" w:rsidRDefault="008641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3739"/>
      </w:tblGrid>
      <w:tr w:rsidR="00BA1FC7" w:rsidRPr="00BA1FC7" w:rsidTr="00025965">
        <w:tc>
          <w:tcPr>
            <w:tcW w:w="4820" w:type="dxa"/>
          </w:tcPr>
          <w:p w:rsidR="00BA1FC7" w:rsidRPr="00BA1FC7" w:rsidRDefault="00025965" w:rsidP="00BA1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5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43.01.09 Повар, кондитер</w:t>
            </w:r>
          </w:p>
        </w:tc>
        <w:tc>
          <w:tcPr>
            <w:tcW w:w="3739" w:type="dxa"/>
          </w:tcPr>
          <w:p w:rsidR="00BA1FC7" w:rsidRPr="00815397" w:rsidRDefault="00056FC2" w:rsidP="00A0357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025965" w:rsidRPr="00025965" w:rsidRDefault="00025965" w:rsidP="00A93A2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293/а   </w:t>
            </w:r>
          </w:p>
          <w:p w:rsidR="00BA1FC7" w:rsidRPr="00BA1FC7" w:rsidRDefault="00A93A26" w:rsidP="00A93A2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«03» июля </w:t>
            </w:r>
            <w:r w:rsidR="00025965" w:rsidRPr="0002596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bookmarkEnd w:id="0"/>
          <w:p w:rsidR="00BA1FC7" w:rsidRPr="00BA1FC7" w:rsidRDefault="00BA1FC7" w:rsidP="00A0357F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Default="00BA1FC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Pr="00BA1FC7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D67" w:rsidRPr="007D5135" w:rsidRDefault="00056FC2" w:rsidP="00732D67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7D5135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732D67" w:rsidRDefault="00732D67" w:rsidP="0073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732D67" w:rsidRDefault="00732D67" w:rsidP="0073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2596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259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25965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</w:rPr>
        <w:t>» __</w:t>
      </w:r>
      <w:r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025965">
        <w:rPr>
          <w:rFonts w:ascii="Times New Roman" w:hAnsi="Times New Roman" w:cs="Times New Roman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0259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2D67" w:rsidRDefault="00732D67" w:rsidP="0073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ЦК: _________________/</w:t>
      </w:r>
      <w:r w:rsidR="00607FA7">
        <w:rPr>
          <w:rFonts w:ascii="Times New Roman" w:hAnsi="Times New Roman" w:cs="Times New Roman"/>
          <w:sz w:val="24"/>
          <w:szCs w:val="24"/>
        </w:rPr>
        <w:t>М.Н. Барская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A1FC7" w:rsidRDefault="00BA1FC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D67" w:rsidRDefault="00732D6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D67" w:rsidRPr="00BA1FC7" w:rsidRDefault="00732D6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BA1FC7" w:rsidRPr="00BA1FC7" w:rsidTr="00F25DC2">
        <w:tc>
          <w:tcPr>
            <w:tcW w:w="4949" w:type="dxa"/>
          </w:tcPr>
          <w:p w:rsidR="00BA1FC7" w:rsidRPr="00607FA7" w:rsidRDefault="00AF1178" w:rsidP="0060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="0043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Т.Н.</w:t>
            </w:r>
            <w:r w:rsidR="00607FA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="00EA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FC7" w:rsidRPr="00BA1FC7" w:rsidRDefault="00BA1FC7" w:rsidP="00BA1F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____________202</w:t>
            </w:r>
            <w:r w:rsidR="000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A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A1FC7" w:rsidRPr="00BA1FC7" w:rsidRDefault="00BA1FC7" w:rsidP="00BA1FC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BA1FC7" w:rsidRPr="00BA1FC7" w:rsidRDefault="00BA1FC7" w:rsidP="00BA1F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FC7" w:rsidRPr="00BA1FC7" w:rsidRDefault="00BA1FC7" w:rsidP="00BA1F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FC7" w:rsidRPr="00BA1FC7" w:rsidRDefault="00BA1FC7" w:rsidP="00BA1FC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D67" w:rsidRDefault="00732D6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2D67" w:rsidRDefault="00732D6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CD66F3" w:rsidRPr="00B17DC3" w:rsidRDefault="00CD66F3" w:rsidP="00CD66F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CD66F3" w:rsidRPr="00B17DC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B17DC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8647"/>
        <w:gridCol w:w="709"/>
      </w:tblGrid>
      <w:tr w:rsidR="00CD66F3" w:rsidRPr="00B17DC3" w:rsidTr="001C238C">
        <w:tc>
          <w:tcPr>
            <w:tcW w:w="8647" w:type="dxa"/>
          </w:tcPr>
          <w:p w:rsidR="00CD66F3" w:rsidRPr="00B17DC3" w:rsidRDefault="00CD66F3" w:rsidP="00BA1FC7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F25DC2"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УЧЕБНОЙ ДИСЦИПЛИНЫ</w:t>
            </w:r>
          </w:p>
        </w:tc>
        <w:tc>
          <w:tcPr>
            <w:tcW w:w="709" w:type="dxa"/>
            <w:vAlign w:val="center"/>
          </w:tcPr>
          <w:p w:rsidR="00CD66F3" w:rsidRPr="00B17DC3" w:rsidRDefault="00CD66F3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3" w:rsidRPr="00B17DC3" w:rsidTr="001C238C">
        <w:tc>
          <w:tcPr>
            <w:tcW w:w="8647" w:type="dxa"/>
          </w:tcPr>
          <w:p w:rsidR="00CD66F3" w:rsidRPr="001C238C" w:rsidRDefault="00CD66F3" w:rsidP="001C238C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</w:t>
            </w:r>
            <w:r w:rsid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709" w:type="dxa"/>
            <w:vAlign w:val="center"/>
          </w:tcPr>
          <w:p w:rsidR="00AF1178" w:rsidRPr="00B17DC3" w:rsidRDefault="00AF1178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38C" w:rsidRPr="00B17DC3" w:rsidTr="001C238C">
        <w:tc>
          <w:tcPr>
            <w:tcW w:w="8647" w:type="dxa"/>
          </w:tcPr>
          <w:p w:rsidR="001C238C" w:rsidRPr="00B17DC3" w:rsidRDefault="001C238C" w:rsidP="00CD66F3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709" w:type="dxa"/>
            <w:vAlign w:val="center"/>
          </w:tcPr>
          <w:p w:rsidR="001C238C" w:rsidRPr="00B17DC3" w:rsidRDefault="001C238C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3" w:rsidRPr="00B17DC3" w:rsidTr="001C238C">
        <w:tc>
          <w:tcPr>
            <w:tcW w:w="8647" w:type="dxa"/>
          </w:tcPr>
          <w:p w:rsidR="00CD66F3" w:rsidRPr="00B17DC3" w:rsidRDefault="00CD66F3" w:rsidP="00CD66F3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709" w:type="dxa"/>
            <w:vAlign w:val="center"/>
          </w:tcPr>
          <w:p w:rsidR="00CD66F3" w:rsidRPr="00B17DC3" w:rsidRDefault="00CD66F3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6F3" w:rsidRPr="00CD66F3" w:rsidRDefault="00CD66F3" w:rsidP="00056FC2">
      <w:pPr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</w:t>
      </w:r>
      <w:r w:rsidR="006D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6D4246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056FC2" w:rsidRPr="00056FC2" w:rsidRDefault="00056FC2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ТЕХНИЧЕСКОЕ ОСНАЩЕНИЕ И ОРГАНИЗАЦИЯ РАБОЧЕГО МЕСТА</w:t>
      </w:r>
    </w:p>
    <w:p w:rsidR="00CD66F3" w:rsidRPr="00CD66F3" w:rsidRDefault="00CD66F3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 Область применения</w:t>
      </w: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CD66F3" w:rsidRPr="00CD66F3" w:rsidRDefault="00BA1FC7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66F3"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</w:t>
      </w:r>
      <w:r w:rsidR="0075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бной дисциплины является частью </w:t>
      </w:r>
      <w:r w:rsidR="00CD66F3"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СПО </w:t>
      </w:r>
      <w:r w:rsidR="00CD66F3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25DC2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 43.01.09</w:t>
      </w:r>
      <w:r w:rsidR="00CD66F3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Повар, кондитер.</w:t>
      </w:r>
    </w:p>
    <w:p w:rsidR="00CD66F3" w:rsidRPr="00CD66F3" w:rsidRDefault="00CD66F3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6"/>
        <w:gridCol w:w="3595"/>
        <w:gridCol w:w="3964"/>
      </w:tblGrid>
      <w:tr w:rsidR="00CD66F3" w:rsidRPr="00056FC2" w:rsidTr="00056FC2">
        <w:tc>
          <w:tcPr>
            <w:tcW w:w="1786" w:type="dxa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 ПК, ОК</w:t>
            </w:r>
          </w:p>
        </w:tc>
        <w:tc>
          <w:tcPr>
            <w:tcW w:w="3595" w:type="dxa"/>
          </w:tcPr>
          <w:p w:rsidR="00CD66F3" w:rsidRPr="00056FC2" w:rsidRDefault="00CD66F3" w:rsidP="00CD66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Умения</w:t>
            </w:r>
          </w:p>
        </w:tc>
        <w:tc>
          <w:tcPr>
            <w:tcW w:w="3964" w:type="dxa"/>
          </w:tcPr>
          <w:p w:rsidR="00CD66F3" w:rsidRPr="00056FC2" w:rsidRDefault="00CD66F3" w:rsidP="00CD66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</w:tr>
      <w:tr w:rsidR="00CD66F3" w:rsidRPr="00056FC2" w:rsidTr="00056FC2">
        <w:trPr>
          <w:trHeight w:val="5544"/>
        </w:trPr>
        <w:tc>
          <w:tcPr>
            <w:tcW w:w="1786" w:type="dxa"/>
          </w:tcPr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1.1-1.4,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2.1-2.8,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3.1-3.6,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4.1-4.5,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ПК 5.1-5.5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ОК </w:t>
            </w:r>
            <w:r w:rsidR="00341E2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1-</w:t>
            </w:r>
            <w:r w:rsidR="00341E2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7,</w:t>
            </w:r>
            <w:r w:rsidR="00341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9,10</w:t>
            </w:r>
          </w:p>
        </w:tc>
        <w:tc>
          <w:tcPr>
            <w:tcW w:w="3595" w:type="dxa"/>
          </w:tcPr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3964" w:type="dxa"/>
          </w:tcPr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</w:tbl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67" w:rsidRDefault="00732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6F3" w:rsidRPr="00F25DC2" w:rsidRDefault="00CD66F3" w:rsidP="00B17DC3">
      <w:pPr>
        <w:pStyle w:val="aa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CD66F3" w:rsidRPr="00CD66F3" w:rsidRDefault="00CD66F3" w:rsidP="00CD66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3" w:rsidRPr="00F25DC2" w:rsidRDefault="00CD66F3" w:rsidP="00F25DC2">
      <w:pPr>
        <w:pStyle w:val="aa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CD66F3" w:rsidRPr="00CD66F3" w:rsidRDefault="00CD66F3" w:rsidP="00CD66F3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1978"/>
      </w:tblGrid>
      <w:tr w:rsidR="00CD66F3" w:rsidRPr="001C238C" w:rsidTr="00F25DC2">
        <w:trPr>
          <w:trHeight w:val="430"/>
        </w:trPr>
        <w:tc>
          <w:tcPr>
            <w:tcW w:w="3941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D66F3" w:rsidRPr="001C238C" w:rsidTr="00F25DC2">
        <w:trPr>
          <w:trHeight w:val="282"/>
        </w:trPr>
        <w:tc>
          <w:tcPr>
            <w:tcW w:w="3941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59" w:type="pct"/>
            <w:vAlign w:val="center"/>
          </w:tcPr>
          <w:p w:rsidR="00CD66F3" w:rsidRPr="001C238C" w:rsidRDefault="00D86CCF" w:rsidP="00810ED5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  <w:r w:rsidR="00810E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D66F3" w:rsidRPr="001C238C" w:rsidTr="00F25DC2">
        <w:trPr>
          <w:trHeight w:val="259"/>
        </w:trPr>
        <w:tc>
          <w:tcPr>
            <w:tcW w:w="3941" w:type="pct"/>
            <w:vAlign w:val="center"/>
          </w:tcPr>
          <w:p w:rsidR="00CD66F3" w:rsidRPr="001C238C" w:rsidRDefault="00CD66F3" w:rsidP="005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59" w:type="pct"/>
            <w:vAlign w:val="center"/>
          </w:tcPr>
          <w:p w:rsidR="00CD66F3" w:rsidRPr="001C238C" w:rsidRDefault="00F25DC2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D66F3" w:rsidRPr="001C238C" w:rsidTr="00F25DC2">
        <w:trPr>
          <w:trHeight w:val="262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CD66F3" w:rsidRPr="001C238C" w:rsidRDefault="00D86CCF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D66F3" w:rsidRPr="001C238C" w:rsidTr="00F25DC2">
        <w:trPr>
          <w:trHeight w:val="267"/>
        </w:trPr>
        <w:tc>
          <w:tcPr>
            <w:tcW w:w="5000" w:type="pct"/>
            <w:gridSpan w:val="2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D66F3" w:rsidRPr="001C238C" w:rsidTr="00F25DC2">
        <w:trPr>
          <w:trHeight w:val="242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CD66F3" w:rsidRPr="001C238C" w:rsidRDefault="00D86CCF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CD66F3" w:rsidRPr="001C238C" w:rsidTr="00F25DC2">
        <w:trPr>
          <w:trHeight w:val="247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59" w:type="pct"/>
            <w:vAlign w:val="center"/>
          </w:tcPr>
          <w:p w:rsidR="00CD66F3" w:rsidRPr="001C238C" w:rsidRDefault="006D3351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6716E" w:rsidRPr="001C238C" w:rsidTr="00F25DC2">
        <w:trPr>
          <w:trHeight w:val="378"/>
        </w:trPr>
        <w:tc>
          <w:tcPr>
            <w:tcW w:w="3941" w:type="pct"/>
            <w:vAlign w:val="center"/>
          </w:tcPr>
          <w:p w:rsidR="00B6716E" w:rsidRPr="001C238C" w:rsidRDefault="00B6716E" w:rsidP="00CD66F3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59" w:type="pct"/>
            <w:vAlign w:val="center"/>
          </w:tcPr>
          <w:p w:rsidR="00B6716E" w:rsidRPr="001C238C" w:rsidRDefault="00B6716E" w:rsidP="001C238C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F25DC2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F25DC2"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1059" w:type="pct"/>
          </w:tcPr>
          <w:p w:rsidR="00CD66F3" w:rsidRPr="001C238C" w:rsidRDefault="00246483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CD66F3" w:rsidRPr="00CD66F3" w:rsidRDefault="00CD66F3" w:rsidP="00CD66F3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D66F3" w:rsidRPr="00CD66F3" w:rsidSect="008641BB">
          <w:footerReference w:type="default" r:id="rId8"/>
          <w:pgSz w:w="11906" w:h="16838"/>
          <w:pgMar w:top="1134" w:right="850" w:bottom="284" w:left="1701" w:header="0" w:footer="0" w:gutter="0"/>
          <w:cols w:space="720"/>
          <w:titlePg/>
          <w:docGrid w:linePitch="299"/>
        </w:sect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9790"/>
        <w:gridCol w:w="1260"/>
        <w:gridCol w:w="1808"/>
      </w:tblGrid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B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B7225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24648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Классификация и характеристика основных типов организаций питания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BE72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B62F09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530E0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1698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BC1698" w:rsidRPr="00056FC2" w:rsidRDefault="00BC1698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BC1698" w:rsidP="00530E0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снабжения предприятий общественного питания</w:t>
            </w:r>
          </w:p>
        </w:tc>
        <w:tc>
          <w:tcPr>
            <w:tcW w:w="411" w:type="pct"/>
            <w:shd w:val="clear" w:color="auto" w:fill="auto"/>
          </w:tcPr>
          <w:p w:rsidR="00BC1698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BC1698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76"/>
        </w:trPr>
        <w:tc>
          <w:tcPr>
            <w:tcW w:w="805" w:type="pct"/>
            <w:vMerge w:val="restar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B7225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B62F09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доготовочных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повара.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складских помещений в соответствии с типом организации питания. Нормируемые и ненормируемые потери. Правила приёмки, хранения и отпуска сырья, пищевых продуктов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7566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EF7566" w:rsidRPr="00056FC2" w:rsidRDefault="00EF7566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EF7566" w:rsidRPr="00056FC2" w:rsidRDefault="00EF7566" w:rsidP="00EF75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тарного хозяйства. Тара, назначение, классификация. Требования, предъявляемые к таре.</w:t>
            </w:r>
          </w:p>
        </w:tc>
        <w:tc>
          <w:tcPr>
            <w:tcW w:w="411" w:type="pct"/>
            <w:shd w:val="clear" w:color="auto" w:fill="auto"/>
          </w:tcPr>
          <w:p w:rsidR="00EF7566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EF7566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способов кулинарной обработки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зон кухни, предназначенных для обработки сырья и приготовления полуфабрикатов. Характеристика организации рабочих мест повара.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рабочих мест в суповом и соусном отделениях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зон кухни, предназначенных для приготовления холодной кулинарной продукции. Характеристика организации рабочих мест повара.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рабочих мест повара в кулинарном цехе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кондитерского цеха. Организация рабочих мест по производству кондитерской продукции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реализации готовой кулинарной продукции. </w:t>
            </w:r>
            <w:r w:rsidR="00F10FF1"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качества готовой продукции. 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хранению и отпуску готовой кулинарной продукции. Организация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B5D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4D4B5D" w:rsidRPr="00056FC2" w:rsidRDefault="00EF7566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10FF1"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ормативная документация предприятий общественного питания. </w:t>
            </w:r>
          </w:p>
        </w:tc>
        <w:tc>
          <w:tcPr>
            <w:tcW w:w="411" w:type="pct"/>
            <w:shd w:val="clear" w:color="auto" w:fill="auto"/>
          </w:tcPr>
          <w:p w:rsidR="004D4B5D" w:rsidRPr="00056FC2" w:rsidRDefault="002E20A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648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246483" w:rsidRPr="00056FC2" w:rsidRDefault="0024648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246483" w:rsidRPr="00056FC2" w:rsidRDefault="00246483" w:rsidP="004D4B5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Меню.  Виды меню. Карта бара, чайная, кофейная, винная, коктейльная карты.</w:t>
            </w:r>
          </w:p>
        </w:tc>
        <w:tc>
          <w:tcPr>
            <w:tcW w:w="411" w:type="pct"/>
            <w:shd w:val="clear" w:color="auto" w:fill="auto"/>
          </w:tcPr>
          <w:p w:rsidR="00246483" w:rsidRPr="00056FC2" w:rsidRDefault="00367C12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246483" w:rsidRPr="00056FC2" w:rsidRDefault="0024648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B5D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4D4B5D" w:rsidRPr="00056FC2" w:rsidRDefault="004D4B5D" w:rsidP="004D4B5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системы ХАССП к соблюдению личной и производственной гигиены повара, кондитера</w:t>
            </w:r>
          </w:p>
        </w:tc>
        <w:tc>
          <w:tcPr>
            <w:tcW w:w="411" w:type="pct"/>
            <w:shd w:val="clear" w:color="auto" w:fill="auto"/>
          </w:tcPr>
          <w:p w:rsidR="004D4B5D" w:rsidRPr="00056FC2" w:rsidRDefault="0024648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9B77E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BC1698" w:rsidP="00BA0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№1</w:t>
            </w:r>
          </w:p>
          <w:p w:rsidR="00CD66F3" w:rsidRPr="00056FC2" w:rsidRDefault="00CD66F3" w:rsidP="00BC16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BC1698" w:rsidP="00BA0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№2</w:t>
            </w:r>
          </w:p>
          <w:p w:rsidR="00CD66F3" w:rsidRPr="00056FC2" w:rsidRDefault="00CD66F3" w:rsidP="00BC16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530E0D" w:rsidP="00BA0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№3</w:t>
            </w:r>
          </w:p>
          <w:p w:rsidR="00CD66F3" w:rsidRPr="00056FC2" w:rsidRDefault="00BC1698" w:rsidP="00BC16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D66F3"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рганизация рабочих мест повара по приготовлению горячей кулинарной продукции (по индивидуальным заданиям)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8B5AA7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Механическое оборудование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8B5AA7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3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3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3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9B77E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механического оборудования. Основные части и детали машин. Автоматика безопасности. Универсальные приводы</w:t>
            </w:r>
            <w:r w:rsidR="008B5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Назначение, принципы устройства, комплекты сменных механизмов и правила их крепления.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Оборудование для процессов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вакуумирования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упаковки.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тонкого измельчения продуктов в замороженном виде. Назначение,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1104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№4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правил безопасной эксплуатации оборудования для обработки овощей и картофеля. 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Изучение правил безопасной эксплуатации оборудования для обработки мяса и рыбы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Тепловое оборудование</w:t>
            </w: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2.1-2.8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теплового оборудования по технологическому назначению, источнику тепла и способам его передачи.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Варочное оборудование. Классификация. Назначение и устройство. Правила безопасной эксплуатации.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 оборудование.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Многофункциональное тепловое оборудование. Назначение и устройство. Правила безопасной эксплуатации.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Пароконвектматы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Термомикс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Сувид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правил безопасной эксплуатации теплового  и многофункционального оборудования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Холодильное оборудование</w:t>
            </w: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и характеристика холодильного оборудования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Способы охлаждения (естественное и искусственное,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безмашинное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машинное). Правила безопасной эксплуатации.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№6</w:t>
            </w:r>
          </w:p>
          <w:p w:rsidR="008B5AA7" w:rsidRPr="00056FC2" w:rsidRDefault="008B5AA7" w:rsidP="008B5AA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правил безопасной эксплуатации холодильного оборудования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B963C4">
        <w:trPr>
          <w:trHeight w:val="1104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6F3" w:rsidRPr="00CD66F3" w:rsidSect="00F25DC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66F3" w:rsidRPr="00CD66F3" w:rsidRDefault="00CD66F3" w:rsidP="00056FC2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CD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CD66F3" w:rsidRPr="00CD66F3" w:rsidRDefault="00CD66F3" w:rsidP="00CD66F3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6F3" w:rsidRPr="00CD66F3" w:rsidRDefault="00CD66F3" w:rsidP="00CD66F3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реализации программы учебной </w:t>
      </w:r>
      <w:r w:rsidR="00BA1FC7" w:rsidRPr="0005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Pr="0005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предусмотрены следующие специальные помещения:</w:t>
      </w:r>
    </w:p>
    <w:p w:rsidR="00CD66F3" w:rsidRPr="00CD66F3" w:rsidRDefault="00CD66F3" w:rsidP="00CD66F3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CD66F3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Технического оснащения и организации рабочего места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D66F3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</w:t>
      </w:r>
      <w:proofErr w:type="spellStart"/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аудиовизуализации</w:t>
      </w:r>
      <w:proofErr w:type="spellEnd"/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CD6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CD66F3" w:rsidRPr="00CD66F3" w:rsidRDefault="00CD66F3" w:rsidP="00CD66F3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6F3" w:rsidRPr="007A2134" w:rsidRDefault="00CD66F3" w:rsidP="00CD66F3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CD66F3" w:rsidRPr="007A2134" w:rsidRDefault="00CD66F3" w:rsidP="00CD66F3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 w:rsidR="005A26F9" w:rsidRPr="007A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 печатные</w:t>
      </w:r>
      <w:r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431EE4" w:rsidRPr="00431EE4" w:rsidRDefault="00431EE4" w:rsidP="005207F4">
      <w:pPr>
        <w:pStyle w:val="aa"/>
        <w:numPr>
          <w:ilvl w:val="0"/>
          <w:numId w:val="7"/>
        </w:numPr>
        <w:spacing w:after="0" w:line="240" w:lineRule="auto"/>
        <w:ind w:firstLine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документация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2015-01-01. - 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2016-01-01. - 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31985-2013 Услуги общественного питания. Термины и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определения.-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2015-01-01. - 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2013  Услуги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2016 – 01 – 01. –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:rsidR="00431EE4" w:rsidRPr="00431EE4" w:rsidRDefault="00431EE4" w:rsidP="005207F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6F7F85" w:rsidRDefault="00431EE4" w:rsidP="005207F4">
      <w:pPr>
        <w:pStyle w:val="aa"/>
        <w:numPr>
          <w:ilvl w:val="0"/>
          <w:numId w:val="7"/>
        </w:numPr>
        <w:spacing w:after="0" w:line="240" w:lineRule="auto"/>
        <w:ind w:firstLine="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</w:t>
      </w:r>
      <w:r w:rsidR="006F7F85" w:rsidRPr="006F7F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F85" w:rsidRPr="00860C5B" w:rsidRDefault="00431EE4" w:rsidP="00431E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Лутошкина Г.Г. Техническое оснащение организаций питания: учебник / Г.Г. </w:t>
      </w:r>
      <w:proofErr w:type="spellStart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Ж.С. Анохина. - 2-е </w:t>
      </w:r>
      <w:proofErr w:type="spellStart"/>
      <w:proofErr w:type="gramStart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proofErr w:type="gramEnd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ИЦ Академия, 2018    </w:t>
      </w:r>
      <w:proofErr w:type="gramStart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- 240 с. - </w:t>
      </w:r>
      <w:r w:rsidR="006F7F8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(Профессиональное образование).</w:t>
      </w:r>
    </w:p>
    <w:p w:rsidR="006F7F85" w:rsidRPr="006F7F85" w:rsidRDefault="006F7F85" w:rsidP="00431EE4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  <w:r w:rsidRPr="006F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7F85" w:rsidRDefault="006F7F85" w:rsidP="00431E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1.Ларионова Н.М. Техническое</w:t>
      </w:r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организаций общественного питания и охрана труда: учебник / Н.М. Ларионова. - М.: ИЦ Академия, 2015. - 208 с.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(Профессиональное образование).</w:t>
      </w:r>
    </w:p>
    <w:p w:rsidR="00431EE4" w:rsidRDefault="00431EE4" w:rsidP="00431E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2.Габа Н.Д. </w:t>
      </w:r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продукции и услуг общественного питания: учебник / Н.Д. </w:t>
      </w:r>
      <w:proofErr w:type="spellStart"/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</w:t>
      </w:r>
      <w:proofErr w:type="spellEnd"/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изд.,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 - М.: ИЦ Академия, 2018</w:t>
      </w:r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. - 256 с. - (Профессиональное образование).</w:t>
      </w:r>
    </w:p>
    <w:p w:rsidR="005207F4" w:rsidRDefault="005207F4" w:rsidP="006F7F85">
      <w:pPr>
        <w:pStyle w:val="aa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3" w:rsidRPr="006F7F85" w:rsidRDefault="006F7F85" w:rsidP="005207F4">
      <w:pPr>
        <w:pStyle w:val="aa"/>
        <w:spacing w:after="0" w:line="240" w:lineRule="auto"/>
        <w:ind w:left="717" w:firstLine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D66F3" w:rsidRPr="006F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издания: </w:t>
      </w:r>
    </w:p>
    <w:p w:rsidR="00CD66F3" w:rsidRPr="007A2134" w:rsidRDefault="00CD66F3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5207F4" w:rsidRPr="00150269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http://ohranatruda.ru/ot_biblio/normativ/data_normativ/9/9744/</w:t>
        </w:r>
      </w:hyperlink>
    </w:p>
    <w:p w:rsidR="00CD66F3" w:rsidRPr="007A2134" w:rsidRDefault="003A3A4E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http://www.horeca.ru/</w:t>
        </w:r>
      </w:hyperlink>
      <w:r w:rsidR="00CD66F3"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Главный портал индустрии гостеприимства и питания</w:t>
      </w:r>
    </w:p>
    <w:p w:rsidR="00CD66F3" w:rsidRPr="007A2134" w:rsidRDefault="003A3A4E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food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service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</w:hyperlink>
      <w:r w:rsidR="00CD66F3"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CD66F3" w:rsidRPr="007A2134" w:rsidRDefault="003A3A4E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www.restoracia.ru</w:t>
        </w:r>
      </w:hyperlink>
    </w:p>
    <w:p w:rsidR="00CD66F3" w:rsidRPr="007A2134" w:rsidRDefault="00CD66F3" w:rsidP="0052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7F4" w:rsidRDefault="005207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D66F3" w:rsidRPr="00DC7EF3" w:rsidRDefault="00DC7EF3" w:rsidP="005207F4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CD66F3" w:rsidRPr="00DC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056FC2" w:rsidRPr="00056FC2" w:rsidRDefault="00056FC2" w:rsidP="00056FC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18"/>
        <w:gridCol w:w="2344"/>
      </w:tblGrid>
      <w:tr w:rsidR="00CD66F3" w:rsidRPr="0084211F" w:rsidTr="0084211F">
        <w:tc>
          <w:tcPr>
            <w:tcW w:w="2345" w:type="pct"/>
            <w:vAlign w:val="center"/>
          </w:tcPr>
          <w:p w:rsidR="00CD66F3" w:rsidRPr="0084211F" w:rsidRDefault="00CD66F3" w:rsidP="00CD66F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401" w:type="pct"/>
            <w:vAlign w:val="center"/>
          </w:tcPr>
          <w:p w:rsidR="00CD66F3" w:rsidRPr="0084211F" w:rsidRDefault="00CD66F3" w:rsidP="00CD66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254" w:type="pct"/>
            <w:vAlign w:val="center"/>
          </w:tcPr>
          <w:p w:rsidR="00CD66F3" w:rsidRPr="0084211F" w:rsidRDefault="00CD66F3" w:rsidP="00CD66F3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методы оценки</w:t>
            </w:r>
          </w:p>
        </w:tc>
      </w:tr>
      <w:tr w:rsidR="00CD66F3" w:rsidRPr="0084211F" w:rsidTr="0084211F">
        <w:tc>
          <w:tcPr>
            <w:tcW w:w="2345" w:type="pct"/>
          </w:tcPr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CD66F3" w:rsidRPr="0084211F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правила охраны труда в организациях питания</w:t>
            </w: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1" w:type="pct"/>
          </w:tcPr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Не менее 75% правильных ответов.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pct"/>
          </w:tcPr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при проведении: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письменного/ устного опроса;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-тестирования;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-письменных/ устных ответов, 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-тестирования.</w:t>
            </w:r>
          </w:p>
        </w:tc>
      </w:tr>
      <w:tr w:rsidR="00CD66F3" w:rsidRPr="0084211F" w:rsidTr="0084211F">
        <w:tc>
          <w:tcPr>
            <w:tcW w:w="2345" w:type="pct"/>
          </w:tcPr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CD66F3" w:rsidRPr="0084211F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01" w:type="pct"/>
          </w:tcPr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-Точность оценки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-Соответствие требованиям инструкций, регламентов 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-Рациональность </w:t>
            </w:r>
            <w:proofErr w:type="gramStart"/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действий  и</w:t>
            </w:r>
            <w:proofErr w:type="gramEnd"/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 т.д.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pct"/>
          </w:tcPr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защита отчетов по практическим/ лабораторным занятиям;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оценка заданий для внеаудиторной (</w:t>
            </w:r>
            <w:proofErr w:type="gramStart"/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самостоятельной)  работы</w:t>
            </w:r>
            <w:proofErr w:type="gramEnd"/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B50A8F" w:rsidRDefault="00B50A8F"/>
    <w:sectPr w:rsidR="00B50A8F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4E" w:rsidRDefault="003A3A4E" w:rsidP="00CD66F3">
      <w:pPr>
        <w:spacing w:after="0" w:line="240" w:lineRule="auto"/>
      </w:pPr>
      <w:r>
        <w:separator/>
      </w:r>
    </w:p>
  </w:endnote>
  <w:endnote w:type="continuationSeparator" w:id="0">
    <w:p w:rsidR="003A3A4E" w:rsidRDefault="003A3A4E" w:rsidP="00CD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869288"/>
      <w:docPartObj>
        <w:docPartGallery w:val="Page Numbers (Bottom of Page)"/>
        <w:docPartUnique/>
      </w:docPartObj>
    </w:sdtPr>
    <w:sdtEndPr/>
    <w:sdtContent>
      <w:p w:rsidR="008641BB" w:rsidRDefault="008641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33F">
          <w:rPr>
            <w:noProof/>
          </w:rPr>
          <w:t>4</w:t>
        </w:r>
        <w:r>
          <w:fldChar w:fldCharType="end"/>
        </w:r>
      </w:p>
    </w:sdtContent>
  </w:sdt>
  <w:p w:rsidR="008641BB" w:rsidRDefault="008641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C2" w:rsidRDefault="00F25DC2" w:rsidP="00F25D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DC2" w:rsidRDefault="00F25DC2" w:rsidP="00F25DC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C2" w:rsidRDefault="00F25D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233F">
      <w:rPr>
        <w:noProof/>
      </w:rPr>
      <w:t>10</w:t>
    </w:r>
    <w:r>
      <w:fldChar w:fldCharType="end"/>
    </w:r>
  </w:p>
  <w:p w:rsidR="00F25DC2" w:rsidRDefault="00F25DC2" w:rsidP="00F25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4E" w:rsidRDefault="003A3A4E" w:rsidP="00CD66F3">
      <w:pPr>
        <w:spacing w:after="0" w:line="240" w:lineRule="auto"/>
      </w:pPr>
      <w:r>
        <w:separator/>
      </w:r>
    </w:p>
  </w:footnote>
  <w:footnote w:type="continuationSeparator" w:id="0">
    <w:p w:rsidR="003A3A4E" w:rsidRDefault="003A3A4E" w:rsidP="00CD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DD30A39"/>
    <w:multiLevelType w:val="hybridMultilevel"/>
    <w:tmpl w:val="0B7C0762"/>
    <w:lvl w:ilvl="0" w:tplc="9BB4CE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C381C"/>
    <w:multiLevelType w:val="multilevel"/>
    <w:tmpl w:val="880E097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755DEF"/>
    <w:multiLevelType w:val="hybridMultilevel"/>
    <w:tmpl w:val="CA465FBE"/>
    <w:lvl w:ilvl="0" w:tplc="0419000F">
      <w:start w:val="1"/>
      <w:numFmt w:val="decimal"/>
      <w:lvlText w:val="%1."/>
      <w:lvlJc w:val="left"/>
      <w:pPr>
        <w:ind w:left="-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72D38"/>
    <w:multiLevelType w:val="hybridMultilevel"/>
    <w:tmpl w:val="9F040C00"/>
    <w:lvl w:ilvl="0" w:tplc="E3083724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9F4068"/>
    <w:multiLevelType w:val="hybridMultilevel"/>
    <w:tmpl w:val="8D543180"/>
    <w:lvl w:ilvl="0" w:tplc="5F5496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CB59BC"/>
    <w:multiLevelType w:val="hybridMultilevel"/>
    <w:tmpl w:val="D4CC5380"/>
    <w:lvl w:ilvl="0" w:tplc="E1DC49E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87E7C9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8" w15:restartNumberingAfterBreak="0">
    <w:nsid w:val="3EE23318"/>
    <w:multiLevelType w:val="hybridMultilevel"/>
    <w:tmpl w:val="2B84ED64"/>
    <w:lvl w:ilvl="0" w:tplc="AD0082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46085826"/>
    <w:multiLevelType w:val="hybridMultilevel"/>
    <w:tmpl w:val="8C74E56C"/>
    <w:lvl w:ilvl="0" w:tplc="E39C77AA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901C51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A356FCF"/>
    <w:multiLevelType w:val="hybridMultilevel"/>
    <w:tmpl w:val="F1363C3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AD529D"/>
    <w:multiLevelType w:val="multilevel"/>
    <w:tmpl w:val="517089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71897400"/>
    <w:multiLevelType w:val="hybridMultilevel"/>
    <w:tmpl w:val="F35E1CC8"/>
    <w:lvl w:ilvl="0" w:tplc="01AA33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4FC3617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8" w15:restartNumberingAfterBreak="0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9A0280"/>
    <w:multiLevelType w:val="hybridMultilevel"/>
    <w:tmpl w:val="9522BBBA"/>
    <w:lvl w:ilvl="0" w:tplc="418878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18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2"/>
  </w:num>
  <w:num w:numId="13">
    <w:abstractNumId w:val="6"/>
  </w:num>
  <w:num w:numId="14">
    <w:abstractNumId w:val="19"/>
  </w:num>
  <w:num w:numId="15">
    <w:abstractNumId w:val="11"/>
  </w:num>
  <w:num w:numId="16">
    <w:abstractNumId w:val="16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0C"/>
    <w:rsid w:val="00025965"/>
    <w:rsid w:val="00056FC2"/>
    <w:rsid w:val="000877D6"/>
    <w:rsid w:val="000E26FA"/>
    <w:rsid w:val="000F065E"/>
    <w:rsid w:val="001C238C"/>
    <w:rsid w:val="0022787D"/>
    <w:rsid w:val="002325F9"/>
    <w:rsid w:val="00246483"/>
    <w:rsid w:val="002E20A3"/>
    <w:rsid w:val="003053E1"/>
    <w:rsid w:val="00341E2A"/>
    <w:rsid w:val="00367C12"/>
    <w:rsid w:val="00390EA4"/>
    <w:rsid w:val="003A3A4E"/>
    <w:rsid w:val="003E233F"/>
    <w:rsid w:val="00431EE4"/>
    <w:rsid w:val="00471F28"/>
    <w:rsid w:val="004B5C69"/>
    <w:rsid w:val="004D4B5D"/>
    <w:rsid w:val="005207F4"/>
    <w:rsid w:val="00530E0D"/>
    <w:rsid w:val="00545276"/>
    <w:rsid w:val="00594614"/>
    <w:rsid w:val="005A26F9"/>
    <w:rsid w:val="005B2DA8"/>
    <w:rsid w:val="006061FC"/>
    <w:rsid w:val="00607FA7"/>
    <w:rsid w:val="006D3351"/>
    <w:rsid w:val="006D4246"/>
    <w:rsid w:val="006E6AE1"/>
    <w:rsid w:val="006F7F85"/>
    <w:rsid w:val="00732D67"/>
    <w:rsid w:val="007548D2"/>
    <w:rsid w:val="007A2134"/>
    <w:rsid w:val="007C18A3"/>
    <w:rsid w:val="007D5135"/>
    <w:rsid w:val="00810ED5"/>
    <w:rsid w:val="00815397"/>
    <w:rsid w:val="00831346"/>
    <w:rsid w:val="0084211F"/>
    <w:rsid w:val="00860C5B"/>
    <w:rsid w:val="008641BB"/>
    <w:rsid w:val="008B5AA7"/>
    <w:rsid w:val="008E728D"/>
    <w:rsid w:val="00952FA8"/>
    <w:rsid w:val="009A45AB"/>
    <w:rsid w:val="009B77ED"/>
    <w:rsid w:val="009D2ED8"/>
    <w:rsid w:val="009E5262"/>
    <w:rsid w:val="009E70B1"/>
    <w:rsid w:val="009F199D"/>
    <w:rsid w:val="00A0357F"/>
    <w:rsid w:val="00A85739"/>
    <w:rsid w:val="00A93A26"/>
    <w:rsid w:val="00AF1178"/>
    <w:rsid w:val="00B17DC3"/>
    <w:rsid w:val="00B427EB"/>
    <w:rsid w:val="00B50A8F"/>
    <w:rsid w:val="00B62F09"/>
    <w:rsid w:val="00B6716E"/>
    <w:rsid w:val="00BA03EB"/>
    <w:rsid w:val="00BA1FC7"/>
    <w:rsid w:val="00BC1698"/>
    <w:rsid w:val="00BE7208"/>
    <w:rsid w:val="00C2050C"/>
    <w:rsid w:val="00CB7225"/>
    <w:rsid w:val="00CD66F3"/>
    <w:rsid w:val="00D06913"/>
    <w:rsid w:val="00D1392E"/>
    <w:rsid w:val="00D859B8"/>
    <w:rsid w:val="00D86CCF"/>
    <w:rsid w:val="00DC7EF3"/>
    <w:rsid w:val="00DD3E08"/>
    <w:rsid w:val="00E76273"/>
    <w:rsid w:val="00EA0BE7"/>
    <w:rsid w:val="00EA2A4B"/>
    <w:rsid w:val="00EB7BF7"/>
    <w:rsid w:val="00ED4B20"/>
    <w:rsid w:val="00EF7566"/>
    <w:rsid w:val="00F10FF1"/>
    <w:rsid w:val="00F25DC2"/>
    <w:rsid w:val="00F55317"/>
    <w:rsid w:val="00F60DF4"/>
    <w:rsid w:val="00F6264D"/>
    <w:rsid w:val="00FB5389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203E"/>
  <w15:chartTrackingRefBased/>
  <w15:docId w15:val="{9F7CC744-846A-4DAB-B5E5-21BFCC74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6F3"/>
  </w:style>
  <w:style w:type="character" w:styleId="a5">
    <w:name w:val="page number"/>
    <w:basedOn w:val="a0"/>
    <w:uiPriority w:val="99"/>
    <w:rsid w:val="00CD66F3"/>
    <w:rPr>
      <w:rFonts w:cs="Times New Roman"/>
    </w:rPr>
  </w:style>
  <w:style w:type="paragraph" w:styleId="a6">
    <w:name w:val="footnote text"/>
    <w:basedOn w:val="a"/>
    <w:link w:val="a7"/>
    <w:uiPriority w:val="99"/>
    <w:rsid w:val="00CD66F3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CD66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D66F3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CD66F3"/>
    <w:rPr>
      <w:rFonts w:cs="Times New Roman"/>
      <w:i/>
    </w:rPr>
  </w:style>
  <w:style w:type="paragraph" w:styleId="aa">
    <w:name w:val="List Paragraph"/>
    <w:basedOn w:val="a"/>
    <w:uiPriority w:val="34"/>
    <w:qFormat/>
    <w:rsid w:val="00F25DC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6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41BB"/>
  </w:style>
  <w:style w:type="paragraph" w:styleId="ad">
    <w:name w:val="Balloon Text"/>
    <w:basedOn w:val="a"/>
    <w:link w:val="ae"/>
    <w:uiPriority w:val="99"/>
    <w:semiHidden/>
    <w:unhideWhenUsed/>
    <w:rsid w:val="00D1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392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2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torac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-service.ru/cata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rec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truda.ru/ot_biblio/normativ/data_normativ/9/9744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CC7C-C317-4C61-A7A5-B2484229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Войтюль Наталия Львовна</dc:creator>
  <cp:keywords/>
  <dc:description/>
  <cp:lastModifiedBy>Кондратьева Светлана Петровна</cp:lastModifiedBy>
  <cp:revision>72</cp:revision>
  <cp:lastPrinted>2020-09-14T06:40:00Z</cp:lastPrinted>
  <dcterms:created xsi:type="dcterms:W3CDTF">2020-09-14T05:40:00Z</dcterms:created>
  <dcterms:modified xsi:type="dcterms:W3CDTF">2023-11-09T13:40:00Z</dcterms:modified>
</cp:coreProperties>
</file>