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Государственное автономное профессиональное образовательное учреждение</w:t>
      </w:r>
      <w:r w:rsidR="004B027B">
        <w:rPr>
          <w:rFonts w:ascii="Times New Roman" w:hAnsi="Times New Roman" w:cs="Times New Roman"/>
          <w:sz w:val="24"/>
          <w:szCs w:val="24"/>
        </w:rPr>
        <w:br/>
      </w:r>
      <w:r w:rsidRPr="005F04D0">
        <w:rPr>
          <w:rFonts w:ascii="Times New Roman" w:hAnsi="Times New Roman" w:cs="Times New Roman"/>
          <w:sz w:val="24"/>
          <w:szCs w:val="24"/>
        </w:rPr>
        <w:t xml:space="preserve"> Чувашской Республики </w:t>
      </w:r>
      <w:r w:rsidR="00275DC3">
        <w:rPr>
          <w:rFonts w:ascii="Times New Roman" w:hAnsi="Times New Roman" w:cs="Times New Roman"/>
          <w:sz w:val="24"/>
          <w:szCs w:val="24"/>
        </w:rPr>
        <w:br/>
      </w:r>
      <w:r w:rsidRPr="005F04D0">
        <w:rPr>
          <w:rFonts w:ascii="Times New Roman" w:hAnsi="Times New Roman" w:cs="Times New Roman"/>
          <w:sz w:val="24"/>
          <w:szCs w:val="24"/>
        </w:rPr>
        <w:t xml:space="preserve">«Чебоксарский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и молодежной политики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4B027B" w:rsidRDefault="005F04D0" w:rsidP="005F04D0">
      <w:pPr>
        <w:spacing w:after="0" w:line="360" w:lineRule="auto"/>
        <w:jc w:val="center"/>
        <w:rPr>
          <w:rFonts w:ascii="Times New Roman" w:hAnsi="Times New Roman"/>
          <w:b/>
          <w:sz w:val="24"/>
          <w:szCs w:val="24"/>
        </w:rPr>
      </w:pPr>
      <w:r w:rsidRPr="005F04D0">
        <w:rPr>
          <w:rFonts w:ascii="Times New Roman" w:hAnsi="Times New Roman"/>
          <w:b/>
          <w:sz w:val="24"/>
          <w:szCs w:val="24"/>
        </w:rPr>
        <w:t>ОП.</w:t>
      </w:r>
      <w:r w:rsidR="00CC564F">
        <w:rPr>
          <w:rFonts w:ascii="Times New Roman" w:hAnsi="Times New Roman"/>
          <w:b/>
          <w:sz w:val="24"/>
          <w:szCs w:val="24"/>
        </w:rPr>
        <w:t>11</w:t>
      </w:r>
      <w:r w:rsidR="004B027B">
        <w:rPr>
          <w:rFonts w:ascii="Times New Roman" w:hAnsi="Times New Roman"/>
          <w:b/>
          <w:sz w:val="24"/>
          <w:szCs w:val="24"/>
        </w:rPr>
        <w:t xml:space="preserve"> </w:t>
      </w:r>
      <w:r w:rsidR="00CC564F">
        <w:rPr>
          <w:rFonts w:ascii="Times New Roman" w:hAnsi="Times New Roman"/>
          <w:b/>
          <w:sz w:val="24"/>
          <w:szCs w:val="24"/>
        </w:rPr>
        <w:t>КОМПЬЮТЕРНЫЕ СЕТИ</w:t>
      </w:r>
      <w:r w:rsidR="00CC564F" w:rsidRPr="004B027B">
        <w:rPr>
          <w:rFonts w:ascii="Times New Roman" w:hAnsi="Times New Roman"/>
          <w:b/>
          <w:sz w:val="24"/>
          <w:szCs w:val="24"/>
        </w:rPr>
        <w:t xml:space="preserve">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 xml:space="preserve">специальность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 xml:space="preserve">09.02.07 Информационные системы и программирование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E91F1C" w:rsidRDefault="00E91F1C"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Default="005F04D0" w:rsidP="005F04D0">
      <w:pPr>
        <w:spacing w:line="360" w:lineRule="auto"/>
        <w:jc w:val="center"/>
        <w:rPr>
          <w:rFonts w:ascii="Times New Roman" w:hAnsi="Times New Roman"/>
          <w:sz w:val="24"/>
          <w:szCs w:val="24"/>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p>
    <w:tbl>
      <w:tblPr>
        <w:tblW w:w="0" w:type="auto"/>
        <w:jc w:val="center"/>
        <w:tblLook w:val="01E0" w:firstRow="1" w:lastRow="1" w:firstColumn="1" w:lastColumn="1" w:noHBand="0" w:noVBand="0"/>
      </w:tblPr>
      <w:tblGrid>
        <w:gridCol w:w="4962"/>
        <w:gridCol w:w="4393"/>
      </w:tblGrid>
      <w:tr w:rsidR="00E91F1C" w:rsidRPr="00BC004A" w:rsidTr="00E91F1C">
        <w:trPr>
          <w:trHeight w:val="2485"/>
          <w:jc w:val="center"/>
        </w:trPr>
        <w:tc>
          <w:tcPr>
            <w:tcW w:w="4962" w:type="dxa"/>
          </w:tcPr>
          <w:p w:rsidR="00E91F1C" w:rsidRPr="00BC004A" w:rsidRDefault="00E91F1C" w:rsidP="00E91F1C">
            <w:pPr>
              <w:pStyle w:val="Style5"/>
              <w:widowControl/>
              <w:jc w:val="both"/>
            </w:pPr>
            <w:r w:rsidRPr="00BC004A">
              <w:rPr>
                <w:bCs/>
                <w:i/>
              </w:rPr>
              <w:lastRenderedPageBreak/>
              <w:br w:type="page"/>
            </w:r>
            <w:r w:rsidRPr="00BC004A">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в соответствии с примерной образовательной программой по специальности 09.02.07 «Информационные системы и программирование» </w:t>
            </w:r>
          </w:p>
        </w:tc>
        <w:tc>
          <w:tcPr>
            <w:tcW w:w="4393" w:type="dxa"/>
          </w:tcPr>
          <w:p w:rsidR="00E91F1C" w:rsidRPr="00BC004A" w:rsidRDefault="00E91F1C" w:rsidP="000F3075">
            <w:pPr>
              <w:spacing w:after="0" w:line="240" w:lineRule="auto"/>
              <w:jc w:val="center"/>
              <w:rPr>
                <w:rFonts w:ascii="Times New Roman" w:eastAsia="Times New Roman" w:hAnsi="Times New Roman"/>
                <w:sz w:val="24"/>
                <w:szCs w:val="24"/>
              </w:rPr>
            </w:pPr>
            <w:r w:rsidRPr="00BC004A">
              <w:rPr>
                <w:rFonts w:ascii="Times New Roman" w:eastAsia="Times New Roman" w:hAnsi="Times New Roman"/>
                <w:sz w:val="24"/>
                <w:szCs w:val="24"/>
              </w:rPr>
              <w:t>УТВЕРЖДЕНА</w:t>
            </w:r>
          </w:p>
          <w:p w:rsidR="00E91F1C" w:rsidRPr="00BC004A" w:rsidRDefault="00E91F1C" w:rsidP="000F3075">
            <w:pPr>
              <w:spacing w:after="0" w:line="240" w:lineRule="auto"/>
              <w:jc w:val="center"/>
              <w:rPr>
                <w:rFonts w:ascii="Times New Roman" w:eastAsia="Times New Roman" w:hAnsi="Times New Roman"/>
                <w:sz w:val="24"/>
                <w:szCs w:val="24"/>
              </w:rPr>
            </w:pPr>
            <w:r w:rsidRPr="00BC004A">
              <w:rPr>
                <w:rFonts w:ascii="Times New Roman" w:eastAsia="Times New Roman" w:hAnsi="Times New Roman"/>
                <w:sz w:val="24"/>
                <w:szCs w:val="24"/>
              </w:rPr>
              <w:t>Приказом № __</w:t>
            </w:r>
            <w:r w:rsidR="00630A70" w:rsidRPr="00BC004A">
              <w:rPr>
                <w:rFonts w:ascii="Times New Roman" w:eastAsia="Times New Roman" w:hAnsi="Times New Roman"/>
                <w:sz w:val="24"/>
                <w:szCs w:val="24"/>
              </w:rPr>
              <w:t>___</w:t>
            </w:r>
            <w:r w:rsidRPr="00BC004A">
              <w:rPr>
                <w:rFonts w:ascii="Times New Roman" w:eastAsia="Times New Roman" w:hAnsi="Times New Roman"/>
                <w:sz w:val="24"/>
                <w:szCs w:val="24"/>
              </w:rPr>
              <w:t>_</w:t>
            </w:r>
          </w:p>
          <w:p w:rsidR="00E91F1C" w:rsidRPr="00BC004A" w:rsidRDefault="00E91F1C" w:rsidP="000F3075">
            <w:pPr>
              <w:spacing w:after="0" w:line="240" w:lineRule="auto"/>
              <w:jc w:val="center"/>
              <w:rPr>
                <w:rFonts w:ascii="Times New Roman" w:eastAsia="Times New Roman" w:hAnsi="Times New Roman"/>
                <w:sz w:val="24"/>
                <w:szCs w:val="24"/>
              </w:rPr>
            </w:pPr>
            <w:r w:rsidRPr="00BC004A">
              <w:rPr>
                <w:rFonts w:ascii="Times New Roman" w:eastAsia="Times New Roman" w:hAnsi="Times New Roman"/>
                <w:sz w:val="24"/>
                <w:szCs w:val="24"/>
              </w:rPr>
              <w:t>от "___" ____________</w:t>
            </w:r>
          </w:p>
          <w:p w:rsidR="00E91F1C" w:rsidRPr="00BC004A" w:rsidRDefault="00E91F1C" w:rsidP="000F3075">
            <w:pPr>
              <w:spacing w:line="360" w:lineRule="auto"/>
              <w:rPr>
                <w:sz w:val="24"/>
                <w:szCs w:val="24"/>
              </w:rPr>
            </w:pPr>
          </w:p>
          <w:p w:rsidR="00E91F1C" w:rsidRPr="00BC004A" w:rsidRDefault="00E91F1C" w:rsidP="000F3075">
            <w:pPr>
              <w:jc w:val="both"/>
              <w:rPr>
                <w:sz w:val="24"/>
                <w:szCs w:val="24"/>
              </w:rPr>
            </w:pPr>
          </w:p>
        </w:tc>
      </w:tr>
    </w:tbl>
    <w:p w:rsidR="005F04D0" w:rsidRDefault="005F04D0">
      <w:pPr>
        <w:spacing w:after="160" w:line="259" w:lineRule="auto"/>
        <w:rPr>
          <w:rFonts w:ascii="Times New Roman" w:hAnsi="Times New Roman"/>
          <w:b/>
          <w:bCs/>
          <w:i/>
        </w:rPr>
      </w:pPr>
    </w:p>
    <w:tbl>
      <w:tblPr>
        <w:tblW w:w="0" w:type="auto"/>
        <w:jc w:val="center"/>
        <w:tblLook w:val="01E0" w:firstRow="1" w:lastRow="1" w:firstColumn="1" w:lastColumn="1" w:noHBand="0" w:noVBand="0"/>
      </w:tblPr>
      <w:tblGrid>
        <w:gridCol w:w="4962"/>
        <w:gridCol w:w="4393"/>
      </w:tblGrid>
      <w:tr w:rsidR="005F04D0" w:rsidRPr="00870ADA" w:rsidTr="008D6342">
        <w:trPr>
          <w:trHeight w:val="2834"/>
          <w:jc w:val="center"/>
        </w:trPr>
        <w:tc>
          <w:tcPr>
            <w:tcW w:w="4962" w:type="dxa"/>
          </w:tcPr>
          <w:p w:rsidR="005F04D0" w:rsidRPr="009A2772" w:rsidRDefault="005F04D0" w:rsidP="000F3075">
            <w:pPr>
              <w:jc w:val="both"/>
              <w:rPr>
                <w:sz w:val="28"/>
              </w:rPr>
            </w:pPr>
          </w:p>
        </w:tc>
        <w:tc>
          <w:tcPr>
            <w:tcW w:w="4393" w:type="dxa"/>
          </w:tcPr>
          <w:p w:rsidR="005F04D0" w:rsidRPr="00870ADA" w:rsidRDefault="005F04D0" w:rsidP="000F3075">
            <w:pPr>
              <w:jc w:val="both"/>
              <w:rPr>
                <w:sz w:val="28"/>
                <w:szCs w:val="28"/>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275DC3" w:rsidRPr="00132A10" w:rsidRDefault="00275DC3" w:rsidP="00275DC3">
      <w:pPr>
        <w:pStyle w:val="aa"/>
        <w:rPr>
          <w:bCs/>
          <w:spacing w:val="20"/>
          <w:sz w:val="24"/>
          <w:szCs w:val="24"/>
        </w:rPr>
      </w:pPr>
      <w:r w:rsidRPr="00132A10">
        <w:rPr>
          <w:bCs/>
          <w:spacing w:val="20"/>
          <w:sz w:val="24"/>
          <w:szCs w:val="24"/>
        </w:rPr>
        <w:t xml:space="preserve">РАССМОТРЕНА </w:t>
      </w:r>
    </w:p>
    <w:p w:rsidR="00275DC3" w:rsidRPr="00B81DFB" w:rsidRDefault="00275DC3" w:rsidP="00275DC3">
      <w:pPr>
        <w:pStyle w:val="aa"/>
        <w:rPr>
          <w:sz w:val="24"/>
          <w:szCs w:val="24"/>
        </w:rPr>
      </w:pPr>
      <w:r w:rsidRPr="00B81DFB">
        <w:rPr>
          <w:sz w:val="24"/>
          <w:szCs w:val="24"/>
        </w:rPr>
        <w:t>на заседании цикловой комиссии компьютерных дисциплин</w:t>
      </w:r>
    </w:p>
    <w:p w:rsidR="00275DC3" w:rsidRPr="00B81DFB" w:rsidRDefault="00275DC3" w:rsidP="00275DC3">
      <w:pPr>
        <w:pStyle w:val="aa"/>
        <w:rPr>
          <w:sz w:val="24"/>
          <w:szCs w:val="24"/>
        </w:rPr>
      </w:pPr>
      <w:r w:rsidRPr="00B81DFB">
        <w:rPr>
          <w:sz w:val="24"/>
          <w:szCs w:val="24"/>
        </w:rPr>
        <w:t>Протокол № ___ от «___» _________20</w:t>
      </w:r>
      <w:r>
        <w:rPr>
          <w:sz w:val="24"/>
          <w:szCs w:val="24"/>
        </w:rPr>
        <w:t>2</w:t>
      </w:r>
      <w:r w:rsidR="00E91F1C">
        <w:rPr>
          <w:sz w:val="24"/>
          <w:szCs w:val="24"/>
        </w:rPr>
        <w:t>__</w:t>
      </w:r>
      <w:r w:rsidRPr="00275DC3">
        <w:rPr>
          <w:sz w:val="24"/>
          <w:szCs w:val="24"/>
        </w:rPr>
        <w:t xml:space="preserve"> </w:t>
      </w:r>
      <w:r>
        <w:rPr>
          <w:sz w:val="24"/>
          <w:szCs w:val="24"/>
        </w:rPr>
        <w:t xml:space="preserve">г. </w:t>
      </w:r>
    </w:p>
    <w:p w:rsidR="00275DC3" w:rsidRPr="00B81DFB" w:rsidRDefault="00275DC3" w:rsidP="00275DC3">
      <w:pPr>
        <w:pStyle w:val="aa"/>
      </w:pPr>
      <w:r>
        <w:rPr>
          <w:sz w:val="24"/>
          <w:szCs w:val="24"/>
        </w:rPr>
        <w:t xml:space="preserve">Председатель ЦК __________ О.И. Петрова </w:t>
      </w:r>
    </w:p>
    <w:tbl>
      <w:tblPr>
        <w:tblpPr w:leftFromText="180" w:rightFromText="180" w:vertAnchor="text" w:horzAnchor="margin" w:tblpY="2466"/>
        <w:tblW w:w="9781" w:type="dxa"/>
        <w:tblLayout w:type="fixed"/>
        <w:tblLook w:val="0000" w:firstRow="0" w:lastRow="0" w:firstColumn="0" w:lastColumn="0" w:noHBand="0" w:noVBand="0"/>
      </w:tblPr>
      <w:tblGrid>
        <w:gridCol w:w="5902"/>
        <w:gridCol w:w="3879"/>
      </w:tblGrid>
      <w:tr w:rsidR="00275DC3" w:rsidRPr="00B81DFB" w:rsidTr="000F3075">
        <w:tc>
          <w:tcPr>
            <w:tcW w:w="5902" w:type="dxa"/>
          </w:tcPr>
          <w:p w:rsidR="00275DC3" w:rsidRPr="00B81DFB" w:rsidRDefault="00275DC3" w:rsidP="000F3075">
            <w:pPr>
              <w:pStyle w:val="aa"/>
              <w:rPr>
                <w:sz w:val="24"/>
                <w:szCs w:val="24"/>
              </w:rPr>
            </w:pPr>
            <w:r w:rsidRPr="00B81DFB">
              <w:rPr>
                <w:sz w:val="24"/>
                <w:szCs w:val="24"/>
              </w:rPr>
              <w:t>Разработчик:</w:t>
            </w:r>
          </w:p>
          <w:p w:rsidR="00275DC3" w:rsidRDefault="00CC564F" w:rsidP="000F3075">
            <w:pPr>
              <w:pStyle w:val="aa"/>
              <w:rPr>
                <w:sz w:val="24"/>
                <w:szCs w:val="24"/>
              </w:rPr>
            </w:pPr>
            <w:r>
              <w:rPr>
                <w:sz w:val="24"/>
                <w:szCs w:val="24"/>
              </w:rPr>
              <w:t>Петро</w:t>
            </w:r>
            <w:r w:rsidR="00275DC3" w:rsidRPr="00FE4239">
              <w:rPr>
                <w:sz w:val="24"/>
                <w:szCs w:val="24"/>
              </w:rPr>
              <w:t xml:space="preserve">ва </w:t>
            </w:r>
            <w:r>
              <w:rPr>
                <w:sz w:val="24"/>
                <w:szCs w:val="24"/>
              </w:rPr>
              <w:t>О</w:t>
            </w:r>
            <w:r w:rsidR="00275DC3">
              <w:rPr>
                <w:sz w:val="24"/>
                <w:szCs w:val="24"/>
              </w:rPr>
              <w:t>.</w:t>
            </w:r>
            <w:r>
              <w:rPr>
                <w:sz w:val="24"/>
                <w:szCs w:val="24"/>
              </w:rPr>
              <w:t>И</w:t>
            </w:r>
            <w:r w:rsidR="00275DC3">
              <w:rPr>
                <w:sz w:val="24"/>
                <w:szCs w:val="24"/>
              </w:rPr>
              <w:t>., препо</w:t>
            </w:r>
            <w:r w:rsidR="00275DC3" w:rsidRPr="00FE4239">
              <w:rPr>
                <w:sz w:val="24"/>
                <w:szCs w:val="24"/>
              </w:rPr>
              <w:t xml:space="preserve">даватель </w:t>
            </w:r>
          </w:p>
          <w:p w:rsidR="00275DC3" w:rsidRPr="00B81DFB" w:rsidRDefault="00275DC3" w:rsidP="000F3075">
            <w:pPr>
              <w:pStyle w:val="aa"/>
              <w:rPr>
                <w:sz w:val="24"/>
                <w:szCs w:val="24"/>
              </w:rPr>
            </w:pPr>
            <w:r w:rsidRPr="00B81DFB">
              <w:rPr>
                <w:sz w:val="24"/>
                <w:szCs w:val="24"/>
              </w:rPr>
              <w:t>«___» _____________20</w:t>
            </w:r>
            <w:r>
              <w:rPr>
                <w:sz w:val="24"/>
                <w:szCs w:val="24"/>
              </w:rPr>
              <w:t>23</w:t>
            </w:r>
            <w:r w:rsidRPr="00275DC3">
              <w:rPr>
                <w:sz w:val="24"/>
                <w:szCs w:val="24"/>
              </w:rPr>
              <w:t xml:space="preserve"> </w:t>
            </w:r>
            <w:r w:rsidRPr="00B81DFB">
              <w:rPr>
                <w:sz w:val="24"/>
                <w:szCs w:val="24"/>
              </w:rPr>
              <w:t>г.</w:t>
            </w:r>
          </w:p>
          <w:p w:rsidR="00275DC3" w:rsidRPr="00B81DFB" w:rsidRDefault="00275DC3" w:rsidP="000F3075">
            <w:pPr>
              <w:pStyle w:val="aa"/>
              <w:rPr>
                <w:b/>
                <w:bCs/>
                <w:snapToGrid w:val="0"/>
                <w:sz w:val="24"/>
                <w:szCs w:val="24"/>
              </w:rPr>
            </w:pPr>
          </w:p>
          <w:p w:rsidR="00275DC3" w:rsidRPr="00B81DFB" w:rsidRDefault="00275DC3" w:rsidP="000F3075">
            <w:pPr>
              <w:pStyle w:val="aa"/>
              <w:rPr>
                <w:sz w:val="24"/>
                <w:szCs w:val="24"/>
              </w:rPr>
            </w:pPr>
          </w:p>
        </w:tc>
        <w:tc>
          <w:tcPr>
            <w:tcW w:w="3879" w:type="dxa"/>
          </w:tcPr>
          <w:p w:rsidR="00275DC3" w:rsidRPr="00B81DFB" w:rsidRDefault="00275DC3" w:rsidP="000F3075">
            <w:pPr>
              <w:pStyle w:val="aa"/>
              <w:rPr>
                <w:sz w:val="24"/>
                <w:szCs w:val="24"/>
              </w:rPr>
            </w:pPr>
          </w:p>
          <w:p w:rsidR="00275DC3" w:rsidRPr="00B81DFB" w:rsidRDefault="00275DC3" w:rsidP="000F3075">
            <w:pPr>
              <w:pStyle w:val="aa"/>
              <w:rPr>
                <w:sz w:val="24"/>
                <w:szCs w:val="24"/>
              </w:rPr>
            </w:pPr>
          </w:p>
          <w:p w:rsidR="00275DC3" w:rsidRPr="00B81DFB" w:rsidRDefault="00275DC3" w:rsidP="000F3075">
            <w:pPr>
              <w:pStyle w:val="aa"/>
              <w:rPr>
                <w:sz w:val="24"/>
                <w:szCs w:val="24"/>
              </w:rPr>
            </w:pPr>
          </w:p>
          <w:p w:rsidR="00275DC3" w:rsidRPr="00B81DFB" w:rsidRDefault="00275DC3" w:rsidP="000F3075">
            <w:pPr>
              <w:pStyle w:val="aa"/>
              <w:rPr>
                <w:sz w:val="24"/>
                <w:szCs w:val="24"/>
              </w:rPr>
            </w:pPr>
          </w:p>
        </w:tc>
      </w:tr>
    </w:tbl>
    <w:p w:rsidR="005F04D0" w:rsidRDefault="005F04D0" w:rsidP="005F04D0">
      <w:pPr>
        <w:tabs>
          <w:tab w:val="left" w:leader="underscore" w:pos="9072"/>
        </w:tabs>
        <w:rPr>
          <w:rStyle w:val="FontStyle25"/>
          <w:sz w:val="24"/>
        </w:rPr>
      </w:pPr>
      <w:r w:rsidRPr="007E0519">
        <w:rPr>
          <w:rStyle w:val="FontStyle25"/>
          <w:sz w:val="24"/>
        </w:rPr>
        <w:br w:type="page"/>
      </w:r>
    </w:p>
    <w:p w:rsidR="00275DC3" w:rsidRPr="007D037E" w:rsidRDefault="00275DC3" w:rsidP="007D037E">
      <w:pPr>
        <w:spacing w:after="0" w:line="240" w:lineRule="auto"/>
        <w:jc w:val="center"/>
        <w:rPr>
          <w:rFonts w:ascii="Times New Roman" w:hAnsi="Times New Roman"/>
          <w:sz w:val="24"/>
          <w:szCs w:val="24"/>
        </w:rPr>
      </w:pPr>
      <w:r w:rsidRPr="007D037E">
        <w:rPr>
          <w:rFonts w:ascii="Times New Roman" w:hAnsi="Times New Roman"/>
          <w:sz w:val="24"/>
          <w:szCs w:val="24"/>
        </w:rPr>
        <w:lastRenderedPageBreak/>
        <w:t>СОДЕРЖАНИЕ</w:t>
      </w:r>
    </w:p>
    <w:p w:rsidR="00275DC3" w:rsidRPr="007D037E" w:rsidRDefault="00275DC3" w:rsidP="007D037E">
      <w:pPr>
        <w:spacing w:after="0" w:line="240" w:lineRule="auto"/>
        <w:ind w:firstLine="709"/>
        <w:jc w:val="both"/>
        <w:rPr>
          <w:rFonts w:ascii="Times New Roman" w:hAnsi="Times New Roman"/>
          <w:sz w:val="24"/>
          <w:szCs w:val="24"/>
        </w:rPr>
      </w:pPr>
    </w:p>
    <w:tbl>
      <w:tblPr>
        <w:tblW w:w="9538" w:type="dxa"/>
        <w:tblInd w:w="-147" w:type="dxa"/>
        <w:tblLook w:val="01E0" w:firstRow="1" w:lastRow="1" w:firstColumn="1" w:lastColumn="1" w:noHBand="0" w:noVBand="0"/>
      </w:tblPr>
      <w:tblGrid>
        <w:gridCol w:w="8899"/>
        <w:gridCol w:w="639"/>
      </w:tblGrid>
      <w:tr w:rsidR="00275DC3" w:rsidRPr="007D037E" w:rsidTr="00DB33F1">
        <w:trPr>
          <w:trHeight w:val="290"/>
        </w:trPr>
        <w:tc>
          <w:tcPr>
            <w:tcW w:w="8899" w:type="dxa"/>
            <w:shd w:val="clear" w:color="auto" w:fill="auto"/>
          </w:tcPr>
          <w:p w:rsidR="00275DC3" w:rsidRPr="00DB33F1" w:rsidRDefault="00275DC3" w:rsidP="007D037E">
            <w:pPr>
              <w:spacing w:after="0" w:line="240" w:lineRule="auto"/>
              <w:ind w:firstLine="709"/>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both"/>
              <w:rPr>
                <w:rFonts w:ascii="Times New Roman" w:hAnsi="Times New Roman"/>
                <w:sz w:val="24"/>
                <w:szCs w:val="24"/>
              </w:rPr>
            </w:pPr>
            <w:r w:rsidRPr="00DB33F1">
              <w:rPr>
                <w:rFonts w:ascii="Times New Roman" w:hAnsi="Times New Roman"/>
                <w:sz w:val="24"/>
                <w:szCs w:val="24"/>
              </w:rPr>
              <w:t>стр.</w:t>
            </w:r>
          </w:p>
        </w:tc>
      </w:tr>
      <w:tr w:rsidR="00275DC3" w:rsidRPr="007D037E" w:rsidTr="00DB33F1">
        <w:trPr>
          <w:trHeight w:val="597"/>
        </w:trPr>
        <w:tc>
          <w:tcPr>
            <w:tcW w:w="8899" w:type="dxa"/>
            <w:shd w:val="clear" w:color="auto" w:fill="auto"/>
          </w:tcPr>
          <w:p w:rsidR="00275DC3" w:rsidRPr="00DB33F1" w:rsidRDefault="00275DC3" w:rsidP="007D037E">
            <w:pPr>
              <w:spacing w:after="0" w:line="240" w:lineRule="auto"/>
              <w:jc w:val="both"/>
              <w:rPr>
                <w:rFonts w:ascii="Times New Roman" w:hAnsi="Times New Roman"/>
                <w:sz w:val="24"/>
                <w:szCs w:val="24"/>
              </w:rPr>
            </w:pPr>
            <w:r w:rsidRPr="00DB33F1">
              <w:rPr>
                <w:rFonts w:ascii="Times New Roman" w:hAnsi="Times New Roman"/>
                <w:sz w:val="24"/>
                <w:szCs w:val="24"/>
              </w:rPr>
              <w:t xml:space="preserve">1. ПАСПОРТ РАБОЧЕЙ ПРОГРАММЫ УЧЕБНОЙ ДИСЦИПЛИНЫ </w:t>
            </w:r>
          </w:p>
          <w:p w:rsidR="00275DC3" w:rsidRPr="00DB33F1" w:rsidRDefault="00275DC3" w:rsidP="007D037E">
            <w:pPr>
              <w:spacing w:after="0" w:line="240" w:lineRule="auto"/>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center"/>
              <w:rPr>
                <w:rFonts w:ascii="Times New Roman" w:hAnsi="Times New Roman"/>
                <w:sz w:val="24"/>
                <w:szCs w:val="24"/>
              </w:rPr>
            </w:pPr>
          </w:p>
          <w:p w:rsidR="00275DC3" w:rsidRPr="00DB33F1" w:rsidRDefault="00275DC3" w:rsidP="007D037E">
            <w:pPr>
              <w:spacing w:after="0" w:line="240" w:lineRule="auto"/>
              <w:jc w:val="center"/>
              <w:rPr>
                <w:rFonts w:ascii="Times New Roman" w:hAnsi="Times New Roman"/>
                <w:sz w:val="24"/>
                <w:szCs w:val="24"/>
              </w:rPr>
            </w:pPr>
            <w:r w:rsidRPr="00DB33F1">
              <w:rPr>
                <w:rFonts w:ascii="Times New Roman" w:hAnsi="Times New Roman"/>
                <w:sz w:val="24"/>
                <w:szCs w:val="24"/>
              </w:rPr>
              <w:t>4</w:t>
            </w:r>
          </w:p>
        </w:tc>
      </w:tr>
      <w:tr w:rsidR="00275DC3" w:rsidRPr="007D037E" w:rsidTr="00DB33F1">
        <w:trPr>
          <w:trHeight w:val="250"/>
        </w:trPr>
        <w:tc>
          <w:tcPr>
            <w:tcW w:w="8899" w:type="dxa"/>
            <w:shd w:val="clear" w:color="auto" w:fill="auto"/>
          </w:tcPr>
          <w:p w:rsidR="00275DC3" w:rsidRPr="00DB33F1" w:rsidRDefault="00275DC3" w:rsidP="007D037E">
            <w:pPr>
              <w:spacing w:after="0" w:line="240" w:lineRule="auto"/>
              <w:jc w:val="both"/>
              <w:rPr>
                <w:rFonts w:ascii="Times New Roman" w:hAnsi="Times New Roman"/>
                <w:sz w:val="24"/>
                <w:szCs w:val="24"/>
              </w:rPr>
            </w:pPr>
            <w:r w:rsidRPr="00DB33F1">
              <w:rPr>
                <w:rFonts w:ascii="Times New Roman" w:hAnsi="Times New Roman"/>
                <w:sz w:val="24"/>
                <w:szCs w:val="24"/>
              </w:rPr>
              <w:t>2. СТРУКТУРА И СОДЕРЖАНИЕУЧЕБНОЙ ДИСЦИПЛИНЫ</w:t>
            </w:r>
          </w:p>
          <w:p w:rsidR="00275DC3" w:rsidRPr="00DB33F1" w:rsidRDefault="00275DC3" w:rsidP="007D037E">
            <w:pPr>
              <w:spacing w:after="0" w:line="240" w:lineRule="auto"/>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center"/>
              <w:rPr>
                <w:rFonts w:ascii="Times New Roman" w:hAnsi="Times New Roman"/>
                <w:sz w:val="24"/>
                <w:szCs w:val="24"/>
              </w:rPr>
            </w:pPr>
            <w:r w:rsidRPr="00DB33F1">
              <w:rPr>
                <w:rFonts w:ascii="Times New Roman" w:hAnsi="Times New Roman"/>
                <w:sz w:val="24"/>
                <w:szCs w:val="24"/>
              </w:rPr>
              <w:t>6</w:t>
            </w:r>
          </w:p>
        </w:tc>
      </w:tr>
      <w:tr w:rsidR="00275DC3" w:rsidRPr="007D037E" w:rsidTr="00DB33F1">
        <w:trPr>
          <w:trHeight w:val="201"/>
        </w:trPr>
        <w:tc>
          <w:tcPr>
            <w:tcW w:w="8899" w:type="dxa"/>
            <w:shd w:val="clear" w:color="auto" w:fill="auto"/>
          </w:tcPr>
          <w:p w:rsidR="00275DC3" w:rsidRPr="00DB33F1" w:rsidRDefault="00275DC3" w:rsidP="007D037E">
            <w:pPr>
              <w:spacing w:after="0" w:line="240" w:lineRule="auto"/>
              <w:jc w:val="both"/>
              <w:rPr>
                <w:rFonts w:ascii="Times New Roman" w:hAnsi="Times New Roman"/>
                <w:sz w:val="24"/>
                <w:szCs w:val="24"/>
              </w:rPr>
            </w:pPr>
            <w:r w:rsidRPr="00DB33F1">
              <w:rPr>
                <w:rFonts w:ascii="Times New Roman" w:hAnsi="Times New Roman"/>
                <w:sz w:val="24"/>
                <w:szCs w:val="24"/>
              </w:rPr>
              <w:t>3. УСЛОВИЯ РЕАЛИЗАЦИИ УЧЕБНОЙ ДИСЦИПЛИНЫ</w:t>
            </w:r>
          </w:p>
          <w:p w:rsidR="00275DC3" w:rsidRPr="00DB33F1" w:rsidRDefault="00275DC3" w:rsidP="007D037E">
            <w:pPr>
              <w:spacing w:after="0" w:line="240" w:lineRule="auto"/>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center"/>
              <w:rPr>
                <w:rFonts w:ascii="Times New Roman" w:hAnsi="Times New Roman"/>
                <w:sz w:val="24"/>
                <w:szCs w:val="24"/>
              </w:rPr>
            </w:pPr>
            <w:r w:rsidRPr="00DB33F1">
              <w:rPr>
                <w:rFonts w:ascii="Times New Roman" w:hAnsi="Times New Roman"/>
                <w:sz w:val="24"/>
                <w:szCs w:val="24"/>
              </w:rPr>
              <w:t>1</w:t>
            </w:r>
            <w:r w:rsidR="00DB33F1" w:rsidRPr="00DB33F1">
              <w:rPr>
                <w:rFonts w:ascii="Times New Roman" w:hAnsi="Times New Roman"/>
                <w:sz w:val="24"/>
                <w:szCs w:val="24"/>
              </w:rPr>
              <w:t>0</w:t>
            </w:r>
          </w:p>
        </w:tc>
      </w:tr>
      <w:tr w:rsidR="00275DC3" w:rsidRPr="007D037E" w:rsidTr="00DB33F1">
        <w:trPr>
          <w:trHeight w:val="581"/>
        </w:trPr>
        <w:tc>
          <w:tcPr>
            <w:tcW w:w="8899" w:type="dxa"/>
            <w:shd w:val="clear" w:color="auto" w:fill="auto"/>
          </w:tcPr>
          <w:p w:rsidR="00275DC3" w:rsidRPr="00DB33F1" w:rsidRDefault="00275DC3" w:rsidP="007D037E">
            <w:pPr>
              <w:spacing w:after="0" w:line="240" w:lineRule="auto"/>
              <w:rPr>
                <w:rFonts w:ascii="Times New Roman" w:hAnsi="Times New Roman"/>
                <w:sz w:val="24"/>
                <w:szCs w:val="24"/>
              </w:rPr>
            </w:pPr>
            <w:r w:rsidRPr="00DB33F1">
              <w:rPr>
                <w:rFonts w:ascii="Times New Roman" w:hAnsi="Times New Roman"/>
                <w:sz w:val="24"/>
                <w:szCs w:val="24"/>
              </w:rPr>
              <w:t>4. КОНТРОЛЬ И ОЦЕНКА РЕЗУЛЬТАТОВ ОСВОЕНИЯ УЧЕБНОЙ ДИСЦИПЛИНЫ</w:t>
            </w:r>
          </w:p>
          <w:p w:rsidR="00275DC3" w:rsidRPr="00DB33F1" w:rsidRDefault="00275DC3" w:rsidP="007D037E">
            <w:pPr>
              <w:spacing w:after="0" w:line="240" w:lineRule="auto"/>
              <w:jc w:val="both"/>
              <w:rPr>
                <w:rFonts w:ascii="Times New Roman" w:hAnsi="Times New Roman"/>
                <w:sz w:val="24"/>
                <w:szCs w:val="24"/>
              </w:rPr>
            </w:pPr>
          </w:p>
        </w:tc>
        <w:tc>
          <w:tcPr>
            <w:tcW w:w="639" w:type="dxa"/>
            <w:shd w:val="clear" w:color="auto" w:fill="auto"/>
          </w:tcPr>
          <w:p w:rsidR="00275DC3" w:rsidRPr="00DB33F1" w:rsidRDefault="00275DC3" w:rsidP="007D037E">
            <w:pPr>
              <w:spacing w:after="0" w:line="240" w:lineRule="auto"/>
              <w:jc w:val="center"/>
              <w:rPr>
                <w:rFonts w:ascii="Times New Roman" w:hAnsi="Times New Roman"/>
                <w:sz w:val="24"/>
                <w:szCs w:val="24"/>
              </w:rPr>
            </w:pPr>
            <w:r w:rsidRPr="00DB33F1">
              <w:rPr>
                <w:rFonts w:ascii="Times New Roman" w:hAnsi="Times New Roman"/>
                <w:sz w:val="24"/>
                <w:szCs w:val="24"/>
              </w:rPr>
              <w:t>1</w:t>
            </w:r>
            <w:r w:rsidR="00DB33F1" w:rsidRPr="00DB33F1">
              <w:rPr>
                <w:rFonts w:ascii="Times New Roman" w:hAnsi="Times New Roman"/>
                <w:sz w:val="24"/>
                <w:szCs w:val="24"/>
              </w:rPr>
              <w:t>1</w:t>
            </w:r>
          </w:p>
        </w:tc>
      </w:tr>
    </w:tbl>
    <w:p w:rsidR="00275DC3" w:rsidRPr="007D037E" w:rsidRDefault="00275DC3" w:rsidP="007D037E">
      <w:pPr>
        <w:tabs>
          <w:tab w:val="left" w:leader="underscore" w:pos="9072"/>
        </w:tabs>
        <w:spacing w:after="0" w:line="240" w:lineRule="auto"/>
        <w:rPr>
          <w:rStyle w:val="FontStyle25"/>
          <w:sz w:val="24"/>
          <w:szCs w:val="24"/>
        </w:rPr>
      </w:pPr>
      <w:r w:rsidRPr="007D037E">
        <w:rPr>
          <w:rStyle w:val="FontStyle25"/>
          <w:sz w:val="24"/>
          <w:szCs w:val="24"/>
        </w:rPr>
        <w:br w:type="page"/>
      </w:r>
    </w:p>
    <w:p w:rsidR="00B0174C" w:rsidRPr="007D037E" w:rsidRDefault="00B0174C" w:rsidP="007D037E">
      <w:pPr>
        <w:pStyle w:val="a7"/>
        <w:numPr>
          <w:ilvl w:val="0"/>
          <w:numId w:val="4"/>
        </w:numPr>
        <w:spacing w:before="0" w:after="0"/>
        <w:jc w:val="center"/>
        <w:rPr>
          <w:b/>
        </w:rPr>
      </w:pPr>
      <w:r w:rsidRPr="007D037E">
        <w:rPr>
          <w:b/>
        </w:rPr>
        <w:lastRenderedPageBreak/>
        <w:t xml:space="preserve">ПАСПОРТ РАБОЧЕЙ ПРОГРАММЫ УЧЕБНОЙ ДИСЦИПЛИНЫ </w:t>
      </w:r>
    </w:p>
    <w:p w:rsidR="003E0AD5" w:rsidRPr="007D037E" w:rsidRDefault="003E0AD5" w:rsidP="007D037E">
      <w:pPr>
        <w:pStyle w:val="a7"/>
        <w:spacing w:before="0" w:after="0"/>
        <w:ind w:left="720"/>
        <w:jc w:val="center"/>
        <w:rPr>
          <w:b/>
        </w:rPr>
      </w:pPr>
      <w:r w:rsidRPr="007D037E">
        <w:rPr>
          <w:b/>
        </w:rPr>
        <w:t>ОП.</w:t>
      </w:r>
      <w:r w:rsidR="00CC564F">
        <w:rPr>
          <w:b/>
        </w:rPr>
        <w:t>11</w:t>
      </w:r>
      <w:r w:rsidR="00B0174C" w:rsidRPr="007D037E">
        <w:rPr>
          <w:b/>
        </w:rPr>
        <w:t>.</w:t>
      </w:r>
      <w:r w:rsidR="00CC564F">
        <w:rPr>
          <w:b/>
        </w:rPr>
        <w:t xml:space="preserve"> КОМПЬЮТЕРНЫЕ СЕТИ</w:t>
      </w:r>
      <w:r w:rsidRPr="007D037E">
        <w:rPr>
          <w:b/>
        </w:rPr>
        <w:t xml:space="preserve"> </w:t>
      </w:r>
    </w:p>
    <w:p w:rsidR="00B0174C" w:rsidRPr="007D037E" w:rsidRDefault="00B0174C" w:rsidP="007D037E">
      <w:pPr>
        <w:spacing w:after="0" w:line="240" w:lineRule="auto"/>
        <w:jc w:val="both"/>
        <w:rPr>
          <w:rFonts w:ascii="Times New Roman" w:hAnsi="Times New Roman"/>
          <w:b/>
          <w:sz w:val="24"/>
          <w:szCs w:val="24"/>
        </w:rPr>
      </w:pPr>
    </w:p>
    <w:p w:rsidR="00B0174C" w:rsidRPr="007D037E" w:rsidRDefault="00B0174C" w:rsidP="007D03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7D037E">
        <w:rPr>
          <w:rFonts w:ascii="Times New Roman" w:hAnsi="Times New Roman"/>
          <w:b/>
          <w:sz w:val="24"/>
          <w:szCs w:val="24"/>
        </w:rPr>
        <w:t>1.1. Область применения программы</w:t>
      </w:r>
    </w:p>
    <w:p w:rsidR="00B0174C" w:rsidRPr="007D037E" w:rsidRDefault="00B0174C" w:rsidP="007D037E">
      <w:pPr>
        <w:spacing w:after="0" w:line="240" w:lineRule="auto"/>
        <w:ind w:firstLine="709"/>
        <w:jc w:val="both"/>
        <w:rPr>
          <w:rFonts w:ascii="Times New Roman" w:hAnsi="Times New Roman"/>
          <w:sz w:val="24"/>
          <w:szCs w:val="24"/>
        </w:rPr>
      </w:pPr>
      <w:r w:rsidRPr="007D037E">
        <w:rPr>
          <w:rFonts w:ascii="Times New Roman" w:hAnsi="Times New Roman"/>
          <w:sz w:val="24"/>
          <w:szCs w:val="24"/>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09.02.07 Информационные системы и программирование.</w:t>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sz w:val="24"/>
          <w:szCs w:val="24"/>
        </w:rPr>
      </w:pPr>
      <w:r w:rsidRPr="007D037E">
        <w:rPr>
          <w:rFonts w:ascii="Times New Roman" w:hAnsi="Times New Roman"/>
          <w:b/>
          <w:sz w:val="24"/>
          <w:szCs w:val="24"/>
        </w:rPr>
        <w:t>1.2. Место дисциплины в структуре основной профессиональной образовательной программы:</w:t>
      </w:r>
      <w:r w:rsidR="00275DC3" w:rsidRPr="007D037E">
        <w:rPr>
          <w:rFonts w:ascii="Times New Roman" w:hAnsi="Times New Roman"/>
          <w:b/>
          <w:sz w:val="24"/>
          <w:szCs w:val="24"/>
        </w:rPr>
        <w:t xml:space="preserve"> </w:t>
      </w:r>
      <w:r w:rsidR="00275DC3" w:rsidRPr="007D037E">
        <w:rPr>
          <w:rFonts w:ascii="Times New Roman" w:hAnsi="Times New Roman"/>
          <w:sz w:val="24"/>
          <w:szCs w:val="24"/>
        </w:rPr>
        <w:t>дисциплина входит в общепрофессиональный цикл.</w:t>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ab/>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7D037E" w:rsidRDefault="00B0174C" w:rsidP="007D037E">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67" w:hanging="567"/>
        <w:rPr>
          <w:b/>
        </w:rPr>
      </w:pPr>
      <w:r w:rsidRPr="007D037E">
        <w:rPr>
          <w:b/>
        </w:rPr>
        <w:t>Цели и задачи дисциплины – требования к результатам освоения дисциплины:</w:t>
      </w:r>
    </w:p>
    <w:p w:rsidR="00AE6FB0" w:rsidRPr="007D037E" w:rsidRDefault="00AE6FB0"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7D037E">
        <w:rPr>
          <w:rFonts w:ascii="Times New Roman" w:hAnsi="Times New Roman"/>
          <w:sz w:val="24"/>
          <w:szCs w:val="24"/>
        </w:rPr>
        <w:t xml:space="preserve">В результате освоения дисциплины обучающийся должен уметь: </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sz w:val="24"/>
          <w:szCs w:val="24"/>
        </w:rPr>
        <w:t xml:space="preserve">- </w:t>
      </w:r>
      <w:r w:rsidR="00E91F1C" w:rsidRPr="007D037E">
        <w:rPr>
          <w:rFonts w:ascii="Times New Roman" w:hAnsi="Times New Roman"/>
          <w:sz w:val="24"/>
          <w:szCs w:val="24"/>
        </w:rPr>
        <w:t>о</w:t>
      </w:r>
      <w:r w:rsidR="004B027B" w:rsidRPr="007D037E">
        <w:rPr>
          <w:rFonts w:ascii="Times New Roman" w:hAnsi="Times New Roman"/>
          <w:sz w:val="24"/>
          <w:szCs w:val="24"/>
        </w:rPr>
        <w:t>брабатывать текстовую и числовую информацию</w:t>
      </w:r>
      <w:r w:rsidR="00E91F1C" w:rsidRPr="007D037E">
        <w:rPr>
          <w:rFonts w:ascii="Times New Roman" w:hAnsi="Times New Roman"/>
          <w:sz w:val="24"/>
          <w:szCs w:val="24"/>
        </w:rPr>
        <w:t>;</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п</w:t>
      </w:r>
      <w:r w:rsidR="004B027B" w:rsidRPr="007D037E">
        <w:rPr>
          <w:rFonts w:ascii="Times New Roman" w:hAnsi="Times New Roman"/>
          <w:sz w:val="24"/>
          <w:szCs w:val="24"/>
        </w:rPr>
        <w:t>рименять мультимедийные технологии обработки и представления информации</w:t>
      </w:r>
      <w:r w:rsidR="00E91F1C" w:rsidRPr="007D037E">
        <w:rPr>
          <w:rFonts w:ascii="Times New Roman" w:hAnsi="Times New Roman"/>
          <w:sz w:val="24"/>
          <w:szCs w:val="24"/>
        </w:rPr>
        <w:t>;</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о</w:t>
      </w:r>
      <w:r w:rsidR="004B027B" w:rsidRPr="007D037E">
        <w:rPr>
          <w:rFonts w:ascii="Times New Roman" w:hAnsi="Times New Roman"/>
          <w:sz w:val="24"/>
          <w:szCs w:val="24"/>
        </w:rPr>
        <w:t>брабатывать экономическую и статистическую информацию, используя средства пакета прикладных программ.</w:t>
      </w:r>
    </w:p>
    <w:p w:rsidR="006013F5" w:rsidRPr="007D037E" w:rsidRDefault="006013F5" w:rsidP="007D037E">
      <w:pPr>
        <w:pStyle w:val="a7"/>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284" w:right="-79"/>
        <w:jc w:val="both"/>
      </w:pPr>
    </w:p>
    <w:p w:rsidR="00AE6FB0" w:rsidRPr="007D037E" w:rsidRDefault="00AE6FB0"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7D037E">
        <w:rPr>
          <w:rFonts w:ascii="Times New Roman" w:hAnsi="Times New Roman"/>
          <w:sz w:val="24"/>
          <w:szCs w:val="24"/>
        </w:rPr>
        <w:t>В результате освоения дисцип</w:t>
      </w:r>
      <w:r w:rsidR="00FB50E2" w:rsidRPr="007D037E">
        <w:rPr>
          <w:rFonts w:ascii="Times New Roman" w:hAnsi="Times New Roman"/>
          <w:sz w:val="24"/>
          <w:szCs w:val="24"/>
        </w:rPr>
        <w:t xml:space="preserve">лины обучающийся должен знать: </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н</w:t>
      </w:r>
      <w:r w:rsidR="004B027B" w:rsidRPr="007D037E">
        <w:rPr>
          <w:rFonts w:ascii="Times New Roman" w:hAnsi="Times New Roman"/>
          <w:sz w:val="24"/>
          <w:szCs w:val="24"/>
        </w:rPr>
        <w:t>азначение и виды информационных технологий, технологии сбора, накопления, обработки, передачи и распространения информации.</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с</w:t>
      </w:r>
      <w:r w:rsidR="004B027B" w:rsidRPr="007D037E">
        <w:rPr>
          <w:rFonts w:ascii="Times New Roman" w:hAnsi="Times New Roman"/>
          <w:sz w:val="24"/>
          <w:szCs w:val="24"/>
        </w:rPr>
        <w:t>остав, структуру, принципы реализации и функционирования информационных технологий.</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б</w:t>
      </w:r>
      <w:r w:rsidR="004B027B" w:rsidRPr="007D037E">
        <w:rPr>
          <w:rFonts w:ascii="Times New Roman" w:hAnsi="Times New Roman"/>
          <w:sz w:val="24"/>
          <w:szCs w:val="24"/>
        </w:rPr>
        <w:t>азовые и прикладные информационные технологии</w:t>
      </w:r>
      <w:r w:rsidR="00B00C8F" w:rsidRPr="007D037E">
        <w:rPr>
          <w:rFonts w:ascii="Times New Roman" w:hAnsi="Times New Roman"/>
          <w:sz w:val="24"/>
          <w:szCs w:val="24"/>
        </w:rPr>
        <w:t>.</w:t>
      </w:r>
    </w:p>
    <w:p w:rsidR="004B027B" w:rsidRPr="007D037E" w:rsidRDefault="006013F5"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firstLine="709"/>
        <w:jc w:val="both"/>
        <w:rPr>
          <w:rFonts w:ascii="Times New Roman" w:hAnsi="Times New Roman"/>
          <w:sz w:val="24"/>
          <w:szCs w:val="24"/>
        </w:rPr>
      </w:pPr>
      <w:r w:rsidRPr="007D037E">
        <w:rPr>
          <w:rFonts w:ascii="Times New Roman" w:hAnsi="Times New Roman"/>
          <w:sz w:val="24"/>
          <w:szCs w:val="24"/>
        </w:rPr>
        <w:t xml:space="preserve">- </w:t>
      </w:r>
      <w:r w:rsidR="00E91F1C" w:rsidRPr="007D037E">
        <w:rPr>
          <w:rFonts w:ascii="Times New Roman" w:hAnsi="Times New Roman"/>
          <w:sz w:val="24"/>
          <w:szCs w:val="24"/>
        </w:rPr>
        <w:t>и</w:t>
      </w:r>
      <w:r w:rsidR="004B027B" w:rsidRPr="007D037E">
        <w:rPr>
          <w:rFonts w:ascii="Times New Roman" w:hAnsi="Times New Roman"/>
          <w:sz w:val="24"/>
          <w:szCs w:val="24"/>
        </w:rPr>
        <w:t xml:space="preserve">нструментальные средства информационных технологий. </w:t>
      </w:r>
    </w:p>
    <w:p w:rsidR="004B027B" w:rsidRPr="007D037E" w:rsidRDefault="004B027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p>
    <w:p w:rsidR="00AC1510" w:rsidRPr="007D037E" w:rsidRDefault="004B027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ab/>
      </w:r>
      <w:r w:rsidR="00AC1510" w:rsidRPr="007D037E">
        <w:rPr>
          <w:rFonts w:ascii="Times New Roman" w:hAnsi="Times New Roman"/>
          <w:sz w:val="24"/>
          <w:szCs w:val="24"/>
        </w:rPr>
        <w:t>В результате изучения дисциплины обучающийся осваивает элементы общих и</w:t>
      </w:r>
      <w:r w:rsidR="00AC1510" w:rsidRPr="007D037E">
        <w:rPr>
          <w:rFonts w:ascii="Times New Roman" w:hAnsi="Times New Roman"/>
          <w:sz w:val="24"/>
          <w:szCs w:val="24"/>
        </w:rPr>
        <w:br/>
        <w:t>профессиональных компетенций.</w:t>
      </w:r>
    </w:p>
    <w:p w:rsidR="00AE6FB0" w:rsidRPr="007D037E" w:rsidRDefault="00AC1510"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Style w:val="markedcontent"/>
          <w:rFonts w:ascii="Arial" w:hAnsi="Arial" w:cs="Arial"/>
          <w:sz w:val="24"/>
          <w:szCs w:val="24"/>
        </w:rPr>
        <w:tab/>
      </w:r>
      <w:r w:rsidR="00AE6FB0" w:rsidRPr="007D037E">
        <w:rPr>
          <w:rFonts w:ascii="Times New Roman" w:hAnsi="Times New Roman"/>
          <w:sz w:val="24"/>
          <w:szCs w:val="24"/>
        </w:rPr>
        <w:t>Дисциплина способствует формированию следующих общих и профессиональных компетенций</w:t>
      </w:r>
    </w:p>
    <w:tbl>
      <w:tblPr>
        <w:tblStyle w:val="ac"/>
        <w:tblW w:w="0" w:type="auto"/>
        <w:tblLook w:val="04A0" w:firstRow="1" w:lastRow="0" w:firstColumn="1" w:lastColumn="0" w:noHBand="0" w:noVBand="1"/>
      </w:tblPr>
      <w:tblGrid>
        <w:gridCol w:w="1271"/>
        <w:gridCol w:w="8074"/>
      </w:tblGrid>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Код</w:t>
            </w:r>
          </w:p>
        </w:tc>
        <w:tc>
          <w:tcPr>
            <w:tcW w:w="8074"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Наименование компетенций</w:t>
            </w:r>
          </w:p>
        </w:tc>
      </w:tr>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1</w:t>
            </w:r>
          </w:p>
        </w:tc>
        <w:tc>
          <w:tcPr>
            <w:tcW w:w="8074"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2</w:t>
            </w:r>
          </w:p>
        </w:tc>
        <w:tc>
          <w:tcPr>
            <w:tcW w:w="8074" w:type="dxa"/>
          </w:tcPr>
          <w:p w:rsidR="00440041" w:rsidRPr="007D037E" w:rsidRDefault="00E97804"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4</w:t>
            </w:r>
          </w:p>
        </w:tc>
        <w:tc>
          <w:tcPr>
            <w:tcW w:w="8074" w:type="dxa"/>
          </w:tcPr>
          <w:p w:rsidR="00440041" w:rsidRPr="007D037E" w:rsidRDefault="00E97804"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Эффективно взаимодействовать и работать в коллективе и команде</w:t>
            </w:r>
          </w:p>
        </w:tc>
      </w:tr>
      <w:tr w:rsidR="00440041" w:rsidRPr="007D037E" w:rsidTr="00440041">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5</w:t>
            </w:r>
          </w:p>
        </w:tc>
        <w:tc>
          <w:tcPr>
            <w:tcW w:w="8074"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440041" w:rsidRPr="007D037E" w:rsidTr="00A978CB">
        <w:trPr>
          <w:trHeight w:val="379"/>
        </w:trPr>
        <w:tc>
          <w:tcPr>
            <w:tcW w:w="1271" w:type="dxa"/>
          </w:tcPr>
          <w:p w:rsidR="00440041" w:rsidRPr="007D037E" w:rsidRDefault="0044004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ОК 9</w:t>
            </w:r>
          </w:p>
        </w:tc>
        <w:tc>
          <w:tcPr>
            <w:tcW w:w="8074" w:type="dxa"/>
          </w:tcPr>
          <w:p w:rsidR="00440041" w:rsidRPr="007D037E" w:rsidRDefault="00E97804" w:rsidP="007D037E">
            <w:pPr>
              <w:spacing w:after="0" w:line="240" w:lineRule="auto"/>
              <w:rPr>
                <w:rFonts w:ascii="Times New Roman" w:hAnsi="Times New Roman"/>
                <w:sz w:val="24"/>
                <w:szCs w:val="24"/>
              </w:rPr>
            </w:pPr>
            <w:r w:rsidRPr="007D037E">
              <w:rPr>
                <w:rFonts w:ascii="Times New Roman" w:hAnsi="Times New Roman"/>
                <w:sz w:val="24"/>
                <w:szCs w:val="24"/>
              </w:rPr>
              <w:t>Пользоваться профессиональной документацией на государственном и иностранном языках</w:t>
            </w:r>
          </w:p>
        </w:tc>
      </w:tr>
      <w:tr w:rsidR="00440041" w:rsidRPr="007D037E" w:rsidTr="00440041">
        <w:tc>
          <w:tcPr>
            <w:tcW w:w="1271" w:type="dxa"/>
          </w:tcPr>
          <w:p w:rsidR="004B027B" w:rsidRPr="007D037E" w:rsidRDefault="004B027B" w:rsidP="00955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7D037E">
              <w:rPr>
                <w:rFonts w:ascii="Times New Roman" w:hAnsi="Times New Roman"/>
                <w:sz w:val="24"/>
                <w:szCs w:val="24"/>
              </w:rPr>
              <w:t>ПК 5.</w:t>
            </w:r>
            <w:r w:rsidR="00955871">
              <w:rPr>
                <w:rFonts w:ascii="Times New Roman" w:hAnsi="Times New Roman"/>
                <w:sz w:val="24"/>
                <w:szCs w:val="24"/>
              </w:rPr>
              <w:t>3</w:t>
            </w:r>
          </w:p>
        </w:tc>
        <w:tc>
          <w:tcPr>
            <w:tcW w:w="8074" w:type="dxa"/>
          </w:tcPr>
          <w:p w:rsidR="00440041" w:rsidRPr="007D037E" w:rsidRDefault="00955871"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Разрабатывать подсистемы безопасности информационной системы</w:t>
            </w:r>
            <w:r w:rsidR="00EF3C3B">
              <w:rPr>
                <w:rFonts w:ascii="Times New Roman" w:hAnsi="Times New Roman"/>
                <w:sz w:val="24"/>
                <w:szCs w:val="24"/>
              </w:rPr>
              <w:t xml:space="preserve"> в соответствии с техническим заданием</w:t>
            </w:r>
          </w:p>
        </w:tc>
      </w:tr>
      <w:tr w:rsidR="002E5193" w:rsidRPr="007D037E" w:rsidTr="00440041">
        <w:tc>
          <w:tcPr>
            <w:tcW w:w="1271" w:type="dxa"/>
          </w:tcPr>
          <w:p w:rsidR="002E5193" w:rsidRPr="007D037E" w:rsidRDefault="002E5193" w:rsidP="002E5193">
            <w:pPr>
              <w:spacing w:after="0" w:line="240" w:lineRule="auto"/>
              <w:rPr>
                <w:rFonts w:ascii="Times New Roman" w:hAnsi="Times New Roman"/>
                <w:sz w:val="24"/>
                <w:szCs w:val="24"/>
              </w:rPr>
            </w:pPr>
            <w:r>
              <w:rPr>
                <w:rFonts w:ascii="Times New Roman" w:hAnsi="Times New Roman"/>
                <w:sz w:val="24"/>
                <w:szCs w:val="24"/>
              </w:rPr>
              <w:t>ПК 9.4</w:t>
            </w:r>
          </w:p>
        </w:tc>
        <w:tc>
          <w:tcPr>
            <w:tcW w:w="8074" w:type="dxa"/>
          </w:tcPr>
          <w:p w:rsidR="002E5193" w:rsidRDefault="002E5193" w:rsidP="002E5193">
            <w:pPr>
              <w:spacing w:after="0" w:line="240" w:lineRule="auto"/>
              <w:rPr>
                <w:rFonts w:ascii="Times New Roman" w:hAnsi="Times New Roman"/>
                <w:sz w:val="24"/>
                <w:szCs w:val="24"/>
              </w:rPr>
            </w:pPr>
            <w:r w:rsidRPr="002E5193">
              <w:rPr>
                <w:rFonts w:ascii="Times New Roman" w:hAnsi="Times New Roman"/>
                <w:sz w:val="24"/>
                <w:szCs w:val="24"/>
              </w:rPr>
              <w:t>Осуществлять техническое сопровождение и восстановление веб-приложений в соответствии с техническим заданием.</w:t>
            </w:r>
          </w:p>
        </w:tc>
      </w:tr>
      <w:tr w:rsidR="002E5193" w:rsidRPr="007D037E" w:rsidTr="00440041">
        <w:tc>
          <w:tcPr>
            <w:tcW w:w="1271" w:type="dxa"/>
          </w:tcPr>
          <w:p w:rsidR="002E5193" w:rsidRDefault="002E5193" w:rsidP="002E5193">
            <w:pPr>
              <w:spacing w:after="0" w:line="240" w:lineRule="auto"/>
              <w:rPr>
                <w:rFonts w:ascii="Times New Roman" w:hAnsi="Times New Roman"/>
                <w:sz w:val="24"/>
                <w:szCs w:val="24"/>
              </w:rPr>
            </w:pPr>
            <w:r>
              <w:rPr>
                <w:rFonts w:ascii="Times New Roman" w:hAnsi="Times New Roman"/>
                <w:sz w:val="24"/>
                <w:szCs w:val="24"/>
              </w:rPr>
              <w:t>ПК 9.6</w:t>
            </w:r>
          </w:p>
        </w:tc>
        <w:tc>
          <w:tcPr>
            <w:tcW w:w="8074" w:type="dxa"/>
          </w:tcPr>
          <w:p w:rsidR="002E5193" w:rsidRPr="002E5193" w:rsidRDefault="002E5193" w:rsidP="002E5193">
            <w:pPr>
              <w:spacing w:after="0" w:line="240" w:lineRule="auto"/>
              <w:rPr>
                <w:rFonts w:ascii="Times New Roman" w:hAnsi="Times New Roman"/>
                <w:sz w:val="24"/>
                <w:szCs w:val="24"/>
              </w:rPr>
            </w:pPr>
            <w:r w:rsidRPr="002E5193">
              <w:rPr>
                <w:rFonts w:ascii="Times New Roman" w:hAnsi="Times New Roman"/>
                <w:sz w:val="24"/>
                <w:szCs w:val="24"/>
              </w:rPr>
              <w:t>Размещать веб приложения в сети в соответствии с техническим заданием.</w:t>
            </w:r>
          </w:p>
        </w:tc>
      </w:tr>
      <w:tr w:rsidR="002E5193" w:rsidRPr="007D037E" w:rsidTr="00440041">
        <w:tc>
          <w:tcPr>
            <w:tcW w:w="1271" w:type="dxa"/>
          </w:tcPr>
          <w:p w:rsidR="002E5193" w:rsidRDefault="002E5193" w:rsidP="002E5193">
            <w:pPr>
              <w:spacing w:after="0" w:line="240" w:lineRule="auto"/>
              <w:rPr>
                <w:rFonts w:ascii="Times New Roman" w:hAnsi="Times New Roman"/>
                <w:sz w:val="24"/>
                <w:szCs w:val="24"/>
              </w:rPr>
            </w:pPr>
            <w:r>
              <w:rPr>
                <w:rFonts w:ascii="Times New Roman" w:hAnsi="Times New Roman"/>
                <w:sz w:val="24"/>
                <w:szCs w:val="24"/>
              </w:rPr>
              <w:t>ПК 9.10</w:t>
            </w:r>
          </w:p>
        </w:tc>
        <w:tc>
          <w:tcPr>
            <w:tcW w:w="8074" w:type="dxa"/>
          </w:tcPr>
          <w:p w:rsidR="002E5193" w:rsidRPr="002E5193" w:rsidRDefault="002E5193" w:rsidP="002E5193">
            <w:pPr>
              <w:spacing w:after="0" w:line="240" w:lineRule="auto"/>
              <w:rPr>
                <w:rFonts w:ascii="Times New Roman" w:hAnsi="Times New Roman"/>
                <w:sz w:val="24"/>
                <w:szCs w:val="24"/>
              </w:rPr>
            </w:pPr>
            <w:r w:rsidRPr="002E5193">
              <w:rPr>
                <w:rFonts w:ascii="Times New Roman" w:hAnsi="Times New Roman"/>
                <w:sz w:val="24"/>
                <w:szCs w:val="24"/>
              </w:rPr>
              <w:t>Реализовывать мероприятия по продвижению веб-приложений в информационно-телекоммуникационной сети "Интернет".</w:t>
            </w:r>
          </w:p>
        </w:tc>
      </w:tr>
    </w:tbl>
    <w:p w:rsidR="002E5193" w:rsidRDefault="002E5193"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2E5193" w:rsidRDefault="002E5193">
      <w:pPr>
        <w:spacing w:after="160" w:line="259" w:lineRule="auto"/>
        <w:rPr>
          <w:rFonts w:ascii="Times New Roman" w:hAnsi="Times New Roman"/>
          <w:b/>
          <w:sz w:val="24"/>
          <w:szCs w:val="24"/>
        </w:rPr>
      </w:pPr>
      <w:r>
        <w:rPr>
          <w:rFonts w:ascii="Times New Roman" w:hAnsi="Times New Roman"/>
          <w:b/>
          <w:sz w:val="24"/>
          <w:szCs w:val="24"/>
        </w:rPr>
        <w:br w:type="page"/>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D037E">
        <w:rPr>
          <w:rFonts w:ascii="Times New Roman" w:hAnsi="Times New Roman"/>
          <w:b/>
          <w:sz w:val="24"/>
          <w:szCs w:val="24"/>
        </w:rPr>
        <w:lastRenderedPageBreak/>
        <w:t>1.4. Количество часов на освоение программы дисциплины:</w:t>
      </w:r>
    </w:p>
    <w:p w:rsidR="00B0174C" w:rsidRPr="007D037E" w:rsidRDefault="00B0174C" w:rsidP="007D037E">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D037E">
        <w:rPr>
          <w:rFonts w:ascii="Times New Roman" w:hAnsi="Times New Roman"/>
          <w:sz w:val="24"/>
          <w:szCs w:val="24"/>
        </w:rPr>
        <w:t xml:space="preserve">максимальной учебной нагрузки обучающегося </w:t>
      </w:r>
      <w:r w:rsidR="00B00C8F" w:rsidRPr="007D037E">
        <w:rPr>
          <w:rFonts w:ascii="Times New Roman" w:hAnsi="Times New Roman"/>
          <w:b/>
          <w:sz w:val="24"/>
          <w:szCs w:val="24"/>
          <w:u w:val="single"/>
        </w:rPr>
        <w:t>8</w:t>
      </w:r>
      <w:r w:rsidR="002E5193">
        <w:rPr>
          <w:rFonts w:ascii="Times New Roman" w:hAnsi="Times New Roman"/>
          <w:b/>
          <w:sz w:val="24"/>
          <w:szCs w:val="24"/>
          <w:u w:val="single"/>
        </w:rPr>
        <w:t>0</w:t>
      </w:r>
      <w:r w:rsidRPr="007D037E">
        <w:rPr>
          <w:rFonts w:ascii="Times New Roman" w:hAnsi="Times New Roman"/>
          <w:b/>
          <w:sz w:val="24"/>
          <w:szCs w:val="24"/>
          <w:u w:val="single"/>
        </w:rPr>
        <w:t xml:space="preserve"> </w:t>
      </w:r>
      <w:r w:rsidRPr="007D037E">
        <w:rPr>
          <w:rFonts w:ascii="Times New Roman" w:hAnsi="Times New Roman"/>
          <w:sz w:val="24"/>
          <w:szCs w:val="24"/>
        </w:rPr>
        <w:t>часов, в том числе:</w:t>
      </w: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7D037E">
        <w:rPr>
          <w:rFonts w:ascii="Times New Roman" w:hAnsi="Times New Roman"/>
          <w:sz w:val="24"/>
          <w:szCs w:val="24"/>
        </w:rPr>
        <w:t xml:space="preserve">обязательной аудиторной учебной нагрузки обучающегося </w:t>
      </w:r>
      <w:r w:rsidR="00DD249F">
        <w:rPr>
          <w:rFonts w:ascii="Times New Roman" w:hAnsi="Times New Roman"/>
          <w:b/>
          <w:sz w:val="24"/>
          <w:szCs w:val="24"/>
          <w:u w:val="single"/>
        </w:rPr>
        <w:t>80</w:t>
      </w:r>
      <w:r w:rsidRPr="007D037E">
        <w:rPr>
          <w:rFonts w:ascii="Times New Roman" w:hAnsi="Times New Roman"/>
          <w:b/>
          <w:sz w:val="24"/>
          <w:szCs w:val="24"/>
          <w:u w:val="single"/>
        </w:rPr>
        <w:t xml:space="preserve"> </w:t>
      </w:r>
      <w:r w:rsidRPr="007D037E">
        <w:rPr>
          <w:rFonts w:ascii="Times New Roman" w:hAnsi="Times New Roman"/>
          <w:sz w:val="24"/>
          <w:szCs w:val="24"/>
        </w:rPr>
        <w:t>час</w:t>
      </w:r>
      <w:r w:rsidR="00DD249F">
        <w:rPr>
          <w:rFonts w:ascii="Times New Roman" w:hAnsi="Times New Roman"/>
          <w:sz w:val="24"/>
          <w:szCs w:val="24"/>
        </w:rPr>
        <w:t>ов</w:t>
      </w:r>
      <w:r w:rsidRPr="007D037E">
        <w:rPr>
          <w:rFonts w:ascii="Times New Roman" w:hAnsi="Times New Roman"/>
          <w:sz w:val="24"/>
          <w:szCs w:val="24"/>
        </w:rPr>
        <w:t>;</w:t>
      </w:r>
    </w:p>
    <w:p w:rsidR="00287FDB" w:rsidRPr="007D037E" w:rsidRDefault="00287FDB" w:rsidP="007D037E">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p>
    <w:p w:rsidR="00B0174C" w:rsidRPr="007D037E" w:rsidRDefault="00B0174C" w:rsidP="007D037E">
      <w:pPr>
        <w:spacing w:after="0" w:line="240" w:lineRule="auto"/>
        <w:rPr>
          <w:rFonts w:ascii="Times New Roman" w:hAnsi="Times New Roman"/>
          <w:b/>
          <w:sz w:val="24"/>
          <w:szCs w:val="24"/>
        </w:rPr>
      </w:pPr>
      <w:r w:rsidRPr="007D037E">
        <w:rPr>
          <w:rFonts w:ascii="Times New Roman" w:hAnsi="Times New Roman"/>
          <w:b/>
          <w:sz w:val="24"/>
          <w:szCs w:val="24"/>
        </w:rPr>
        <w:br w:type="page"/>
      </w:r>
    </w:p>
    <w:p w:rsidR="003E0AD5" w:rsidRPr="007D037E" w:rsidRDefault="003E0AD5" w:rsidP="007D037E">
      <w:pPr>
        <w:pStyle w:val="a7"/>
        <w:numPr>
          <w:ilvl w:val="0"/>
          <w:numId w:val="4"/>
        </w:numPr>
        <w:spacing w:before="0" w:after="0"/>
        <w:jc w:val="center"/>
        <w:rPr>
          <w:b/>
        </w:rPr>
      </w:pPr>
      <w:r w:rsidRPr="007D037E">
        <w:rPr>
          <w:b/>
        </w:rPr>
        <w:lastRenderedPageBreak/>
        <w:t>СТРУКТУРА И СОДЕРЖАНИЕ УЧЕБНОЙ ДИСЦИПЛИНЫ</w:t>
      </w:r>
    </w:p>
    <w:p w:rsidR="00287FDB" w:rsidRPr="007D037E" w:rsidRDefault="00287FDB" w:rsidP="007D037E">
      <w:pPr>
        <w:pStyle w:val="a7"/>
        <w:spacing w:before="0" w:after="0"/>
        <w:ind w:left="720"/>
        <w:rPr>
          <w:b/>
        </w:rPr>
      </w:pPr>
    </w:p>
    <w:p w:rsidR="003E0AD5" w:rsidRPr="007D037E" w:rsidRDefault="003E0AD5" w:rsidP="007D037E">
      <w:pPr>
        <w:spacing w:after="0" w:line="240" w:lineRule="auto"/>
        <w:rPr>
          <w:rFonts w:ascii="Times New Roman" w:hAnsi="Times New Roman"/>
          <w:b/>
          <w:sz w:val="24"/>
          <w:szCs w:val="24"/>
        </w:rPr>
      </w:pPr>
      <w:r w:rsidRPr="007D037E">
        <w:rPr>
          <w:rFonts w:ascii="Times New Roman" w:hAnsi="Times New Roman"/>
          <w:b/>
          <w:sz w:val="24"/>
          <w:szCs w:val="24"/>
        </w:rPr>
        <w:t>2.1. Объем учебной дисциплины и виды учебной работы</w:t>
      </w:r>
    </w:p>
    <w:p w:rsidR="00287FDB" w:rsidRPr="007D037E" w:rsidRDefault="00287FDB" w:rsidP="007D037E">
      <w:pPr>
        <w:spacing w:after="0" w:line="240" w:lineRule="auto"/>
        <w:rPr>
          <w:rFonts w:ascii="Times New Roman" w:hAnsi="Times New Roman"/>
          <w:b/>
          <w:sz w:val="24"/>
          <w:szCs w:val="24"/>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90057E" w:rsidRPr="00B0174C" w:rsidTr="00CC75F9">
        <w:trPr>
          <w:trHeight w:val="460"/>
        </w:trPr>
        <w:tc>
          <w:tcPr>
            <w:tcW w:w="6828" w:type="dxa"/>
            <w:shd w:val="clear" w:color="auto" w:fill="auto"/>
          </w:tcPr>
          <w:p w:rsidR="0090057E" w:rsidRPr="00B0174C" w:rsidRDefault="0090057E" w:rsidP="00CC75F9">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90057E" w:rsidRPr="00B0174C" w:rsidRDefault="0090057E" w:rsidP="00CC75F9">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90057E" w:rsidRPr="00B0174C" w:rsidTr="00CC75F9">
        <w:trPr>
          <w:trHeight w:val="285"/>
        </w:trPr>
        <w:tc>
          <w:tcPr>
            <w:tcW w:w="6828" w:type="dxa"/>
            <w:shd w:val="clear" w:color="auto" w:fill="auto"/>
          </w:tcPr>
          <w:p w:rsidR="0090057E" w:rsidRPr="00B0174C" w:rsidRDefault="0090057E" w:rsidP="00CC75F9">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90057E" w:rsidRPr="00B0174C" w:rsidRDefault="0090057E" w:rsidP="00CC75F9">
            <w:pPr>
              <w:spacing w:after="0"/>
              <w:jc w:val="center"/>
              <w:rPr>
                <w:rFonts w:ascii="Times New Roman" w:hAnsi="Times New Roman"/>
                <w:b/>
                <w:iCs/>
                <w:sz w:val="24"/>
                <w:szCs w:val="24"/>
              </w:rPr>
            </w:pPr>
            <w:r>
              <w:rPr>
                <w:rFonts w:ascii="Times New Roman" w:hAnsi="Times New Roman"/>
                <w:b/>
                <w:iCs/>
                <w:sz w:val="24"/>
                <w:szCs w:val="24"/>
              </w:rPr>
              <w:t>80</w:t>
            </w:r>
          </w:p>
        </w:tc>
      </w:tr>
      <w:tr w:rsidR="0090057E" w:rsidRPr="00B0174C" w:rsidTr="00CC75F9">
        <w:tc>
          <w:tcPr>
            <w:tcW w:w="6828" w:type="dxa"/>
            <w:shd w:val="clear" w:color="auto" w:fill="auto"/>
          </w:tcPr>
          <w:p w:rsidR="0090057E" w:rsidRPr="00B0174C" w:rsidRDefault="0090057E" w:rsidP="00CC75F9">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90057E" w:rsidRPr="00B0174C" w:rsidRDefault="0090057E" w:rsidP="00CC75F9">
            <w:pPr>
              <w:spacing w:after="0"/>
              <w:jc w:val="center"/>
              <w:rPr>
                <w:rFonts w:ascii="Times New Roman" w:hAnsi="Times New Roman"/>
                <w:b/>
                <w:iCs/>
                <w:sz w:val="24"/>
                <w:szCs w:val="24"/>
              </w:rPr>
            </w:pPr>
            <w:r>
              <w:rPr>
                <w:rFonts w:ascii="Times New Roman" w:hAnsi="Times New Roman"/>
                <w:b/>
                <w:iCs/>
                <w:sz w:val="24"/>
                <w:szCs w:val="24"/>
              </w:rPr>
              <w:t>54</w:t>
            </w:r>
          </w:p>
        </w:tc>
      </w:tr>
      <w:tr w:rsidR="0090057E" w:rsidRPr="00B0174C" w:rsidTr="00CC75F9">
        <w:tc>
          <w:tcPr>
            <w:tcW w:w="6828" w:type="dxa"/>
            <w:shd w:val="clear" w:color="auto" w:fill="auto"/>
          </w:tcPr>
          <w:p w:rsidR="0090057E" w:rsidRPr="00B0174C" w:rsidRDefault="0090057E" w:rsidP="00CC75F9">
            <w:pPr>
              <w:spacing w:after="0"/>
              <w:jc w:val="both"/>
              <w:rPr>
                <w:rFonts w:ascii="Times New Roman" w:hAnsi="Times New Roman"/>
                <w:sz w:val="24"/>
                <w:szCs w:val="24"/>
              </w:rPr>
            </w:pPr>
            <w:r w:rsidRPr="00B0174C">
              <w:rPr>
                <w:rFonts w:ascii="Times New Roman" w:hAnsi="Times New Roman"/>
                <w:sz w:val="24"/>
                <w:szCs w:val="24"/>
              </w:rPr>
              <w:t>в том числе:</w:t>
            </w:r>
          </w:p>
        </w:tc>
        <w:tc>
          <w:tcPr>
            <w:tcW w:w="2742" w:type="dxa"/>
            <w:shd w:val="clear" w:color="auto" w:fill="auto"/>
          </w:tcPr>
          <w:p w:rsidR="0090057E" w:rsidRPr="00B0174C" w:rsidRDefault="0090057E" w:rsidP="00CC75F9">
            <w:pPr>
              <w:spacing w:after="0"/>
              <w:jc w:val="center"/>
              <w:rPr>
                <w:rFonts w:ascii="Times New Roman" w:hAnsi="Times New Roman"/>
                <w:i/>
                <w:iCs/>
                <w:sz w:val="24"/>
                <w:szCs w:val="24"/>
              </w:rPr>
            </w:pPr>
          </w:p>
        </w:tc>
      </w:tr>
      <w:tr w:rsidR="0090057E" w:rsidRPr="00B0174C" w:rsidTr="00CC75F9">
        <w:tc>
          <w:tcPr>
            <w:tcW w:w="6828" w:type="dxa"/>
            <w:shd w:val="clear" w:color="auto" w:fill="auto"/>
          </w:tcPr>
          <w:p w:rsidR="0090057E" w:rsidRPr="00B0174C" w:rsidRDefault="0090057E" w:rsidP="00CC75F9">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90057E" w:rsidRPr="00B0174C" w:rsidRDefault="0090057E" w:rsidP="00CC75F9">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90057E" w:rsidRPr="00B0174C" w:rsidTr="00CC75F9">
        <w:tc>
          <w:tcPr>
            <w:tcW w:w="6828" w:type="dxa"/>
            <w:shd w:val="clear" w:color="auto" w:fill="auto"/>
          </w:tcPr>
          <w:p w:rsidR="0090057E" w:rsidRPr="00B0174C" w:rsidRDefault="0090057E" w:rsidP="00CC75F9">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90057E" w:rsidRPr="00B0174C" w:rsidRDefault="0090057E" w:rsidP="00CC75F9">
            <w:pPr>
              <w:spacing w:after="0"/>
              <w:jc w:val="center"/>
              <w:rPr>
                <w:rFonts w:ascii="Times New Roman" w:hAnsi="Times New Roman"/>
                <w:iCs/>
                <w:sz w:val="24"/>
                <w:szCs w:val="24"/>
              </w:rPr>
            </w:pPr>
            <w:r>
              <w:rPr>
                <w:rFonts w:ascii="Times New Roman" w:hAnsi="Times New Roman"/>
                <w:iCs/>
                <w:sz w:val="24"/>
                <w:szCs w:val="24"/>
              </w:rPr>
              <w:t>18</w:t>
            </w:r>
          </w:p>
        </w:tc>
      </w:tr>
      <w:tr w:rsidR="0090057E" w:rsidRPr="00B0174C" w:rsidTr="00CC75F9">
        <w:tc>
          <w:tcPr>
            <w:tcW w:w="6828" w:type="dxa"/>
            <w:shd w:val="clear" w:color="auto" w:fill="auto"/>
          </w:tcPr>
          <w:p w:rsidR="0090057E" w:rsidRPr="00B0174C" w:rsidRDefault="0090057E" w:rsidP="00CC75F9">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90057E" w:rsidRPr="00B0174C" w:rsidRDefault="0090057E" w:rsidP="00CC75F9">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90057E" w:rsidRPr="00B0174C" w:rsidTr="00CC75F9">
        <w:tc>
          <w:tcPr>
            <w:tcW w:w="6828" w:type="dxa"/>
            <w:shd w:val="clear" w:color="auto" w:fill="auto"/>
          </w:tcPr>
          <w:p w:rsidR="0090057E" w:rsidRPr="00B0174C" w:rsidRDefault="0090057E" w:rsidP="00CC75F9">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90057E" w:rsidRPr="00B0174C" w:rsidRDefault="0090057E" w:rsidP="00CC75F9">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90057E" w:rsidRPr="00B0174C" w:rsidTr="00CC75F9">
        <w:tc>
          <w:tcPr>
            <w:tcW w:w="6828" w:type="dxa"/>
            <w:shd w:val="clear" w:color="auto" w:fill="auto"/>
          </w:tcPr>
          <w:p w:rsidR="0090057E" w:rsidRPr="00B0174C" w:rsidRDefault="0090057E" w:rsidP="00CC75F9">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90057E" w:rsidRPr="00B0174C" w:rsidRDefault="0090057E" w:rsidP="00CC75F9">
            <w:pPr>
              <w:spacing w:after="0"/>
              <w:jc w:val="center"/>
              <w:rPr>
                <w:rFonts w:ascii="Times New Roman" w:hAnsi="Times New Roman"/>
                <w:b/>
                <w:iCs/>
                <w:sz w:val="24"/>
                <w:szCs w:val="24"/>
              </w:rPr>
            </w:pPr>
            <w:r w:rsidRPr="00B0174C">
              <w:rPr>
                <w:rFonts w:ascii="Times New Roman" w:hAnsi="Times New Roman"/>
                <w:iCs/>
                <w:sz w:val="24"/>
                <w:szCs w:val="24"/>
              </w:rPr>
              <w:t>не предусмотрено</w:t>
            </w:r>
          </w:p>
        </w:tc>
      </w:tr>
      <w:tr w:rsidR="0090057E" w:rsidRPr="00B0174C" w:rsidTr="00CC75F9">
        <w:tc>
          <w:tcPr>
            <w:tcW w:w="6828" w:type="dxa"/>
            <w:shd w:val="clear" w:color="auto" w:fill="auto"/>
          </w:tcPr>
          <w:p w:rsidR="0090057E" w:rsidRPr="00B0174C" w:rsidRDefault="0090057E" w:rsidP="00CC75F9">
            <w:pPr>
              <w:spacing w:after="0"/>
              <w:jc w:val="both"/>
              <w:rPr>
                <w:rFonts w:ascii="Times New Roman" w:hAnsi="Times New Roman"/>
                <w:b/>
                <w:sz w:val="24"/>
                <w:szCs w:val="24"/>
              </w:rPr>
            </w:pPr>
            <w:r w:rsidRPr="00B0174C">
              <w:rPr>
                <w:rFonts w:ascii="Times New Roman" w:hAnsi="Times New Roman"/>
                <w:sz w:val="24"/>
                <w:szCs w:val="24"/>
              </w:rPr>
              <w:t>в том числе:</w:t>
            </w:r>
          </w:p>
        </w:tc>
        <w:tc>
          <w:tcPr>
            <w:tcW w:w="2742" w:type="dxa"/>
            <w:shd w:val="clear" w:color="auto" w:fill="auto"/>
          </w:tcPr>
          <w:p w:rsidR="0090057E" w:rsidRPr="00B0174C" w:rsidRDefault="0090057E" w:rsidP="00CC75F9">
            <w:pPr>
              <w:spacing w:after="0"/>
              <w:jc w:val="center"/>
              <w:rPr>
                <w:rFonts w:ascii="Times New Roman" w:hAnsi="Times New Roman"/>
                <w:iCs/>
                <w:sz w:val="24"/>
                <w:szCs w:val="24"/>
              </w:rPr>
            </w:pPr>
          </w:p>
        </w:tc>
      </w:tr>
      <w:tr w:rsidR="0090057E" w:rsidRPr="00B0174C" w:rsidTr="00CC75F9">
        <w:tc>
          <w:tcPr>
            <w:tcW w:w="6828" w:type="dxa"/>
            <w:shd w:val="clear" w:color="auto" w:fill="auto"/>
          </w:tcPr>
          <w:p w:rsidR="0090057E" w:rsidRPr="00B0174C" w:rsidRDefault="0090057E" w:rsidP="00CC75F9">
            <w:pPr>
              <w:spacing w:after="0"/>
              <w:jc w:val="both"/>
              <w:rPr>
                <w:rFonts w:ascii="Times New Roman" w:hAnsi="Times New Roman"/>
                <w:b/>
                <w:sz w:val="24"/>
                <w:szCs w:val="24"/>
              </w:rPr>
            </w:pPr>
            <w:r w:rsidRPr="00B0174C">
              <w:rPr>
                <w:rFonts w:ascii="Times New Roman" w:hAnsi="Times New Roman"/>
                <w:sz w:val="24"/>
                <w:szCs w:val="24"/>
              </w:rPr>
              <w:t>самостоятельная работа над курсовой работой (проектом)</w:t>
            </w:r>
          </w:p>
        </w:tc>
        <w:tc>
          <w:tcPr>
            <w:tcW w:w="2742" w:type="dxa"/>
            <w:shd w:val="clear" w:color="auto" w:fill="auto"/>
          </w:tcPr>
          <w:p w:rsidR="0090057E" w:rsidRPr="00B0174C" w:rsidRDefault="0090057E" w:rsidP="00CC75F9">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90057E" w:rsidRPr="00B0174C" w:rsidTr="00CC75F9">
        <w:tc>
          <w:tcPr>
            <w:tcW w:w="6828" w:type="dxa"/>
            <w:shd w:val="clear" w:color="auto" w:fill="auto"/>
          </w:tcPr>
          <w:p w:rsidR="0090057E" w:rsidRPr="00B0174C" w:rsidRDefault="0090057E" w:rsidP="00CC75F9">
            <w:pPr>
              <w:spacing w:after="0"/>
              <w:jc w:val="both"/>
              <w:rPr>
                <w:rFonts w:ascii="Times New Roman" w:hAnsi="Times New Roman"/>
                <w:sz w:val="24"/>
                <w:szCs w:val="24"/>
              </w:rPr>
            </w:pPr>
          </w:p>
        </w:tc>
        <w:tc>
          <w:tcPr>
            <w:tcW w:w="2742" w:type="dxa"/>
            <w:shd w:val="clear" w:color="auto" w:fill="auto"/>
          </w:tcPr>
          <w:p w:rsidR="0090057E" w:rsidRPr="00B0174C" w:rsidRDefault="0090057E" w:rsidP="00CC75F9">
            <w:pPr>
              <w:spacing w:after="0"/>
              <w:jc w:val="center"/>
              <w:rPr>
                <w:rFonts w:ascii="Times New Roman" w:hAnsi="Times New Roman"/>
                <w:iCs/>
                <w:sz w:val="24"/>
                <w:szCs w:val="24"/>
              </w:rPr>
            </w:pPr>
          </w:p>
        </w:tc>
      </w:tr>
      <w:tr w:rsidR="0090057E" w:rsidRPr="00B0174C" w:rsidTr="00CC75F9">
        <w:tc>
          <w:tcPr>
            <w:tcW w:w="6828" w:type="dxa"/>
            <w:shd w:val="clear" w:color="auto" w:fill="auto"/>
          </w:tcPr>
          <w:p w:rsidR="0090057E" w:rsidRPr="00B0174C" w:rsidRDefault="0090057E" w:rsidP="00CC75F9">
            <w:pPr>
              <w:spacing w:after="0"/>
              <w:jc w:val="both"/>
              <w:rPr>
                <w:rFonts w:ascii="Times New Roman" w:hAnsi="Times New Roman"/>
                <w:sz w:val="24"/>
                <w:szCs w:val="24"/>
              </w:rPr>
            </w:pPr>
            <w:r>
              <w:rPr>
                <w:rFonts w:ascii="Times New Roman" w:hAnsi="Times New Roman"/>
                <w:sz w:val="24"/>
                <w:szCs w:val="24"/>
              </w:rPr>
              <w:t>консультации</w:t>
            </w:r>
          </w:p>
        </w:tc>
        <w:tc>
          <w:tcPr>
            <w:tcW w:w="2742" w:type="dxa"/>
            <w:shd w:val="clear" w:color="auto" w:fill="auto"/>
          </w:tcPr>
          <w:p w:rsidR="0090057E" w:rsidRPr="00005CA3" w:rsidRDefault="0090057E" w:rsidP="00CC75F9">
            <w:pPr>
              <w:spacing w:after="0"/>
              <w:jc w:val="center"/>
              <w:rPr>
                <w:rFonts w:ascii="Times New Roman" w:hAnsi="Times New Roman"/>
                <w:b/>
                <w:iCs/>
                <w:sz w:val="24"/>
                <w:szCs w:val="24"/>
              </w:rPr>
            </w:pPr>
            <w:r w:rsidRPr="00005CA3">
              <w:rPr>
                <w:rFonts w:ascii="Times New Roman" w:hAnsi="Times New Roman"/>
                <w:b/>
                <w:iCs/>
                <w:sz w:val="24"/>
                <w:szCs w:val="24"/>
              </w:rPr>
              <w:t>2</w:t>
            </w:r>
          </w:p>
        </w:tc>
      </w:tr>
      <w:tr w:rsidR="0090057E" w:rsidRPr="00B0174C" w:rsidTr="00CC75F9">
        <w:tc>
          <w:tcPr>
            <w:tcW w:w="6828" w:type="dxa"/>
            <w:shd w:val="clear" w:color="auto" w:fill="auto"/>
          </w:tcPr>
          <w:p w:rsidR="0090057E" w:rsidRPr="00B0174C" w:rsidRDefault="0090057E" w:rsidP="00CC75F9">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Pr>
                <w:rFonts w:ascii="Times New Roman" w:hAnsi="Times New Roman"/>
                <w:b/>
                <w:sz w:val="24"/>
                <w:szCs w:val="24"/>
              </w:rPr>
              <w:t>экзамена</w:t>
            </w:r>
          </w:p>
        </w:tc>
        <w:tc>
          <w:tcPr>
            <w:tcW w:w="2742" w:type="dxa"/>
            <w:shd w:val="clear" w:color="auto" w:fill="auto"/>
          </w:tcPr>
          <w:p w:rsidR="0090057E" w:rsidRPr="00005CA3" w:rsidRDefault="0090057E" w:rsidP="00CC75F9">
            <w:pPr>
              <w:spacing w:after="0"/>
              <w:jc w:val="center"/>
              <w:rPr>
                <w:rFonts w:ascii="Times New Roman" w:hAnsi="Times New Roman"/>
                <w:b/>
                <w:iCs/>
                <w:sz w:val="24"/>
                <w:szCs w:val="24"/>
              </w:rPr>
            </w:pPr>
            <w:r w:rsidRPr="00005CA3">
              <w:rPr>
                <w:rFonts w:ascii="Times New Roman" w:hAnsi="Times New Roman"/>
                <w:b/>
                <w:iCs/>
                <w:sz w:val="24"/>
                <w:szCs w:val="24"/>
              </w:rPr>
              <w:t>6</w:t>
            </w:r>
          </w:p>
        </w:tc>
      </w:tr>
    </w:tbl>
    <w:p w:rsidR="00B0174C" w:rsidRPr="007D037E" w:rsidRDefault="00B0174C"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b/>
          <w:sz w:val="24"/>
          <w:szCs w:val="24"/>
        </w:rPr>
      </w:pPr>
    </w:p>
    <w:p w:rsidR="00287FDB" w:rsidRPr="007D037E" w:rsidRDefault="00287FDB" w:rsidP="007D037E">
      <w:pPr>
        <w:spacing w:after="0" w:line="240" w:lineRule="auto"/>
        <w:ind w:firstLine="709"/>
        <w:rPr>
          <w:rFonts w:ascii="Times New Roman" w:hAnsi="Times New Roman"/>
          <w:b/>
          <w:i/>
          <w:sz w:val="24"/>
          <w:szCs w:val="24"/>
        </w:rPr>
      </w:pPr>
    </w:p>
    <w:p w:rsidR="00287FDB" w:rsidRPr="007D037E" w:rsidRDefault="00287FDB" w:rsidP="007D037E">
      <w:pPr>
        <w:spacing w:after="0" w:line="240" w:lineRule="auto"/>
        <w:rPr>
          <w:rFonts w:ascii="Times New Roman" w:hAnsi="Times New Roman"/>
          <w:sz w:val="24"/>
          <w:szCs w:val="24"/>
        </w:rPr>
      </w:pPr>
    </w:p>
    <w:p w:rsidR="00287FDB" w:rsidRPr="007D037E" w:rsidRDefault="00287FDB" w:rsidP="007D037E">
      <w:pPr>
        <w:spacing w:after="0" w:line="240" w:lineRule="auto"/>
        <w:rPr>
          <w:rFonts w:ascii="Times New Roman" w:hAnsi="Times New Roman"/>
          <w:sz w:val="24"/>
          <w:szCs w:val="24"/>
        </w:rPr>
      </w:pPr>
    </w:p>
    <w:p w:rsidR="003E0AD5" w:rsidRPr="007D037E" w:rsidRDefault="003E0AD5" w:rsidP="007D037E">
      <w:pPr>
        <w:spacing w:after="0" w:line="240" w:lineRule="auto"/>
        <w:rPr>
          <w:rFonts w:ascii="Times New Roman" w:hAnsi="Times New Roman"/>
          <w:sz w:val="24"/>
          <w:szCs w:val="24"/>
        </w:rPr>
        <w:sectPr w:rsidR="003E0AD5" w:rsidRPr="007D037E" w:rsidSect="000F3075">
          <w:pgSz w:w="11906" w:h="16838"/>
          <w:pgMar w:top="1134" w:right="850" w:bottom="1134" w:left="1701" w:header="708" w:footer="708" w:gutter="0"/>
          <w:cols w:space="720"/>
          <w:docGrid w:linePitch="299"/>
        </w:sectPr>
      </w:pPr>
    </w:p>
    <w:p w:rsidR="004B027B" w:rsidRPr="007D037E" w:rsidRDefault="004B027B" w:rsidP="007D037E">
      <w:pPr>
        <w:spacing w:after="0" w:line="240" w:lineRule="auto"/>
        <w:rPr>
          <w:rFonts w:ascii="Times New Roman" w:hAnsi="Times New Roman"/>
          <w:b/>
          <w:sz w:val="24"/>
          <w:szCs w:val="24"/>
        </w:rPr>
      </w:pPr>
      <w:r w:rsidRPr="007D037E">
        <w:rPr>
          <w:rFonts w:ascii="Times New Roman" w:hAnsi="Times New Roman"/>
          <w:b/>
          <w:sz w:val="24"/>
          <w:szCs w:val="24"/>
        </w:rPr>
        <w:lastRenderedPageBreak/>
        <w:t>2.2. Тематический план и содержание учебной дисциплины «ОП.</w:t>
      </w:r>
      <w:r w:rsidR="00191000">
        <w:rPr>
          <w:rFonts w:ascii="Times New Roman" w:hAnsi="Times New Roman"/>
          <w:b/>
          <w:sz w:val="24"/>
          <w:szCs w:val="24"/>
        </w:rPr>
        <w:t>11 КОМПЬЮТЕРНЫЕ СЕТИ</w:t>
      </w:r>
      <w:r w:rsidRPr="007D037E">
        <w:rPr>
          <w:rFonts w:ascii="Times New Roman" w:hAnsi="Times New Roman"/>
          <w:b/>
          <w:sz w:val="24"/>
          <w:szCs w:val="24"/>
        </w:rPr>
        <w:t>»</w:t>
      </w:r>
      <w:r w:rsidR="00E45E9F" w:rsidRPr="007D037E">
        <w:rPr>
          <w:rFonts w:ascii="Times New Roman" w:hAnsi="Times New Roman"/>
          <w:b/>
          <w:sz w:val="24"/>
          <w:szCs w:val="24"/>
        </w:rPr>
        <w:br/>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9440"/>
        <w:gridCol w:w="1846"/>
        <w:gridCol w:w="1840"/>
      </w:tblGrid>
      <w:tr w:rsidR="004B027B" w:rsidRPr="007D037E" w:rsidTr="00DB33F1">
        <w:trPr>
          <w:trHeight w:val="20"/>
        </w:trPr>
        <w:tc>
          <w:tcPr>
            <w:tcW w:w="712" w:type="pct"/>
          </w:tcPr>
          <w:p w:rsidR="004B027B" w:rsidRPr="007D037E" w:rsidRDefault="004B027B"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Наименование разделов и тем</w:t>
            </w:r>
          </w:p>
        </w:tc>
        <w:tc>
          <w:tcPr>
            <w:tcW w:w="3084" w:type="pct"/>
          </w:tcPr>
          <w:p w:rsidR="004B027B" w:rsidRPr="007D037E" w:rsidRDefault="004B027B"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Содержание учебного материала и формы организации деятельности обучающихся</w:t>
            </w:r>
          </w:p>
        </w:tc>
        <w:tc>
          <w:tcPr>
            <w:tcW w:w="603" w:type="pct"/>
          </w:tcPr>
          <w:p w:rsidR="004B027B" w:rsidRPr="007D037E" w:rsidRDefault="004B027B"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Объем в часах</w:t>
            </w:r>
          </w:p>
        </w:tc>
        <w:tc>
          <w:tcPr>
            <w:tcW w:w="601" w:type="pct"/>
          </w:tcPr>
          <w:p w:rsidR="004B027B" w:rsidRPr="007D037E" w:rsidRDefault="004B027B" w:rsidP="007D037E">
            <w:pPr>
              <w:spacing w:after="0" w:line="240" w:lineRule="auto"/>
              <w:jc w:val="center"/>
              <w:rPr>
                <w:rFonts w:ascii="Times New Roman" w:hAnsi="Times New Roman"/>
                <w:b/>
                <w:bCs/>
                <w:sz w:val="24"/>
                <w:szCs w:val="24"/>
              </w:rPr>
            </w:pPr>
            <w:r w:rsidRPr="007D037E">
              <w:rPr>
                <w:rFonts w:ascii="Times New Roman" w:hAnsi="Times New Roman"/>
                <w:b/>
                <w:bCs/>
                <w:sz w:val="24"/>
                <w:szCs w:val="24"/>
              </w:rPr>
              <w:t>Коды компетенций, формированию которых способствует элемент программы</w:t>
            </w:r>
          </w:p>
        </w:tc>
      </w:tr>
      <w:tr w:rsidR="00CB0C08" w:rsidRPr="007D037E" w:rsidTr="00DB33F1">
        <w:trPr>
          <w:trHeight w:val="20"/>
        </w:trPr>
        <w:tc>
          <w:tcPr>
            <w:tcW w:w="712" w:type="pct"/>
            <w:vMerge w:val="restart"/>
          </w:tcPr>
          <w:p w:rsidR="00CB0C08" w:rsidRPr="00C92D3C" w:rsidRDefault="00CB0C08" w:rsidP="007D037E">
            <w:pPr>
              <w:pStyle w:val="11"/>
              <w:rPr>
                <w:b/>
                <w:bCs/>
                <w:lang w:val="ru-RU"/>
              </w:rPr>
            </w:pPr>
            <w:r w:rsidRPr="00C92D3C">
              <w:rPr>
                <w:b/>
                <w:bCs/>
                <w:lang w:val="ru-RU"/>
              </w:rPr>
              <w:t>Тема 1. Общие сведения о компьютерной сети</w:t>
            </w:r>
          </w:p>
        </w:tc>
        <w:tc>
          <w:tcPr>
            <w:tcW w:w="3084" w:type="pct"/>
          </w:tcPr>
          <w:p w:rsidR="00CB0C08" w:rsidRPr="007D037E" w:rsidRDefault="00CB0C08" w:rsidP="007D037E">
            <w:pPr>
              <w:spacing w:after="0" w:line="240" w:lineRule="auto"/>
              <w:rPr>
                <w:rFonts w:ascii="Times New Roman" w:hAnsi="Times New Roman"/>
                <w:b/>
                <w:bCs/>
                <w:sz w:val="24"/>
                <w:szCs w:val="24"/>
              </w:rPr>
            </w:pPr>
            <w:r w:rsidRPr="007D037E">
              <w:rPr>
                <w:rFonts w:ascii="Times New Roman" w:hAnsi="Times New Roman"/>
                <w:b/>
                <w:bCs/>
                <w:sz w:val="24"/>
                <w:szCs w:val="24"/>
              </w:rPr>
              <w:t>Содержание учебного материала</w:t>
            </w:r>
          </w:p>
        </w:tc>
        <w:tc>
          <w:tcPr>
            <w:tcW w:w="603" w:type="pct"/>
            <w:vAlign w:val="center"/>
          </w:tcPr>
          <w:p w:rsidR="00CB0C08" w:rsidRPr="007D037E" w:rsidRDefault="006C40AE" w:rsidP="00CB0C08">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601" w:type="pct"/>
            <w:vMerge w:val="restart"/>
          </w:tcPr>
          <w:p w:rsidR="00CB0C08" w:rsidRPr="009C2642" w:rsidRDefault="00CB0C08" w:rsidP="00C92D3C">
            <w:pPr>
              <w:spacing w:after="0" w:line="240" w:lineRule="auto"/>
              <w:rPr>
                <w:rFonts w:ascii="Times New Roman" w:hAnsi="Times New Roman"/>
              </w:rPr>
            </w:pPr>
            <w:r w:rsidRPr="009C2642">
              <w:rPr>
                <w:rFonts w:ascii="Times New Roman" w:hAnsi="Times New Roman"/>
              </w:rPr>
              <w:t xml:space="preserve">ОК 1, ОК 2, ОК 4, ОК 5, ОК 9, </w:t>
            </w:r>
          </w:p>
          <w:p w:rsidR="00CB0C08" w:rsidRPr="009C2642" w:rsidRDefault="00CB0C08" w:rsidP="00C92D3C">
            <w:pPr>
              <w:spacing w:after="0" w:line="240" w:lineRule="auto"/>
              <w:rPr>
                <w:rFonts w:ascii="Times New Roman" w:hAnsi="Times New Roman"/>
              </w:rPr>
            </w:pPr>
            <w:r w:rsidRPr="009C2642">
              <w:rPr>
                <w:rFonts w:ascii="Times New Roman" w:hAnsi="Times New Roman"/>
              </w:rPr>
              <w:t>ПК 4.1, 4.4</w:t>
            </w:r>
          </w:p>
          <w:p w:rsidR="00CB0C08" w:rsidRPr="009C2642" w:rsidRDefault="00CB0C08" w:rsidP="00C92D3C">
            <w:pPr>
              <w:spacing w:after="0" w:line="240" w:lineRule="auto"/>
              <w:rPr>
                <w:rFonts w:ascii="Times New Roman" w:hAnsi="Times New Roman"/>
              </w:rPr>
            </w:pPr>
            <w:r w:rsidRPr="009C2642">
              <w:rPr>
                <w:rFonts w:ascii="Times New Roman" w:hAnsi="Times New Roman"/>
              </w:rPr>
              <w:t>ПК 5.3,</w:t>
            </w:r>
          </w:p>
          <w:p w:rsidR="00CB0C08" w:rsidRPr="00C92D3C" w:rsidRDefault="00CB0C08" w:rsidP="00DB33F1">
            <w:pPr>
              <w:spacing w:after="0" w:line="240" w:lineRule="auto"/>
              <w:rPr>
                <w:rFonts w:ascii="Times New Roman" w:hAnsi="Times New Roman"/>
              </w:rPr>
            </w:pPr>
            <w:r w:rsidRPr="009C2642">
              <w:rPr>
                <w:rFonts w:ascii="Times New Roman" w:hAnsi="Times New Roman"/>
              </w:rPr>
              <w:t>ПК 9.4, 9.6, 9.10</w:t>
            </w:r>
          </w:p>
        </w:tc>
      </w:tr>
      <w:tr w:rsidR="00CB0C08" w:rsidRPr="007D037E" w:rsidTr="00DB33F1">
        <w:trPr>
          <w:trHeight w:val="20"/>
        </w:trPr>
        <w:tc>
          <w:tcPr>
            <w:tcW w:w="712" w:type="pct"/>
            <w:vMerge/>
          </w:tcPr>
          <w:p w:rsidR="00CB0C08" w:rsidRPr="007D037E" w:rsidRDefault="00CB0C08" w:rsidP="00344EE8">
            <w:pPr>
              <w:pStyle w:val="11"/>
              <w:rPr>
                <w:b/>
                <w:color w:val="000000"/>
                <w:lang w:val="ru-RU"/>
              </w:rPr>
            </w:pPr>
          </w:p>
        </w:tc>
        <w:tc>
          <w:tcPr>
            <w:tcW w:w="3084" w:type="pct"/>
          </w:tcPr>
          <w:p w:rsidR="00CB0C08" w:rsidRPr="009C2642" w:rsidRDefault="00CB0C08" w:rsidP="00344EE8">
            <w:pPr>
              <w:rPr>
                <w:rFonts w:ascii="Times New Roman" w:hAnsi="Times New Roman"/>
                <w:b/>
                <w:bCs/>
                <w:i/>
              </w:rPr>
            </w:pPr>
            <w:r w:rsidRPr="009C2642">
              <w:rPr>
                <w:rFonts w:ascii="Times New Roman" w:hAnsi="Times New Roman"/>
                <w:b/>
                <w:bCs/>
              </w:rPr>
              <w:t>Понятие компьютерной сети</w:t>
            </w:r>
            <w:r w:rsidRPr="009C2642">
              <w:rPr>
                <w:rFonts w:ascii="Times New Roman" w:hAnsi="Times New Roman"/>
                <w:bCs/>
              </w:rPr>
              <w:t xml:space="preserve"> (компьютерная сеть, сетевое взаимодействие, автономная среда, назначение сети, ресурсы сети, интерактивная связь, Интернет). </w:t>
            </w:r>
            <w:r w:rsidRPr="009C2642">
              <w:rPr>
                <w:rFonts w:ascii="Times New Roman" w:hAnsi="Times New Roman"/>
                <w:b/>
                <w:bCs/>
              </w:rPr>
              <w:t>Классификация компьютерных сетей</w:t>
            </w:r>
            <w:r w:rsidRPr="009C2642">
              <w:rPr>
                <w:rFonts w:ascii="Times New Roman" w:hAnsi="Times New Roman"/>
                <w:bCs/>
              </w:rPr>
              <w:t xml:space="preserve"> по степени территориальной распределённости: локальные, глобальные сети, сети масштаба города. Классификация сетей по уровню административной поддержки: одноранговые сети, сети на основе сервера. Классификация сетей по топологии.</w:t>
            </w:r>
          </w:p>
        </w:tc>
        <w:tc>
          <w:tcPr>
            <w:tcW w:w="603" w:type="pct"/>
            <w:vAlign w:val="center"/>
          </w:tcPr>
          <w:p w:rsidR="00CB0C08" w:rsidRPr="00CB0C08" w:rsidRDefault="00311D0F" w:rsidP="00344EE8">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01" w:type="pct"/>
            <w:vMerge/>
          </w:tcPr>
          <w:p w:rsidR="00CB0C08" w:rsidRPr="007D037E" w:rsidRDefault="00CB0C08" w:rsidP="00344EE8">
            <w:pPr>
              <w:spacing w:after="0" w:line="240" w:lineRule="auto"/>
              <w:rPr>
                <w:rFonts w:ascii="Times New Roman" w:hAnsi="Times New Roman"/>
                <w:sz w:val="24"/>
                <w:szCs w:val="24"/>
              </w:rPr>
            </w:pPr>
          </w:p>
        </w:tc>
      </w:tr>
      <w:tr w:rsidR="00CB0C08" w:rsidRPr="007D037E" w:rsidTr="00DB33F1">
        <w:trPr>
          <w:trHeight w:val="20"/>
        </w:trPr>
        <w:tc>
          <w:tcPr>
            <w:tcW w:w="712" w:type="pct"/>
            <w:vMerge/>
          </w:tcPr>
          <w:p w:rsidR="00CB0C08" w:rsidRPr="007D037E" w:rsidRDefault="00CB0C08" w:rsidP="005C0A79">
            <w:pPr>
              <w:pStyle w:val="11"/>
              <w:rPr>
                <w:b/>
                <w:color w:val="000000"/>
                <w:lang w:val="ru-RU"/>
              </w:rPr>
            </w:pPr>
          </w:p>
        </w:tc>
        <w:tc>
          <w:tcPr>
            <w:tcW w:w="3084" w:type="pct"/>
          </w:tcPr>
          <w:p w:rsidR="00CB0C08" w:rsidRPr="009C2642" w:rsidRDefault="00CB0C08" w:rsidP="005C0A79">
            <w:pPr>
              <w:rPr>
                <w:rFonts w:ascii="Times New Roman" w:hAnsi="Times New Roman"/>
                <w:b/>
                <w:bCs/>
                <w:i/>
              </w:rPr>
            </w:pPr>
            <w:r w:rsidRPr="009C2642">
              <w:rPr>
                <w:rFonts w:ascii="Times New Roman" w:hAnsi="Times New Roman"/>
                <w:b/>
                <w:bCs/>
              </w:rPr>
              <w:t xml:space="preserve">Методы доступа к среде передачи данных. </w:t>
            </w:r>
            <w:r w:rsidRPr="009C2642">
              <w:rPr>
                <w:rFonts w:ascii="Times New Roman" w:hAnsi="Times New Roman"/>
                <w:bCs/>
              </w:rPr>
              <w:t xml:space="preserve">Классификация методов доступа. Методы доступа </w:t>
            </w:r>
            <w:r w:rsidRPr="009C2642">
              <w:rPr>
                <w:rFonts w:ascii="Times New Roman" w:hAnsi="Times New Roman"/>
                <w:bCs/>
                <w:lang w:val="en-US"/>
              </w:rPr>
              <w:t>CSMA</w:t>
            </w:r>
            <w:r w:rsidRPr="009C2642">
              <w:rPr>
                <w:rFonts w:ascii="Times New Roman" w:hAnsi="Times New Roman"/>
                <w:bCs/>
              </w:rPr>
              <w:t>/</w:t>
            </w:r>
            <w:r w:rsidRPr="009C2642">
              <w:rPr>
                <w:rFonts w:ascii="Times New Roman" w:hAnsi="Times New Roman"/>
                <w:bCs/>
                <w:lang w:val="en-US"/>
              </w:rPr>
              <w:t>CD</w:t>
            </w:r>
            <w:r w:rsidRPr="009C2642">
              <w:rPr>
                <w:rFonts w:ascii="Times New Roman" w:hAnsi="Times New Roman"/>
                <w:bCs/>
              </w:rPr>
              <w:t xml:space="preserve">, </w:t>
            </w:r>
            <w:r w:rsidRPr="009C2642">
              <w:rPr>
                <w:rFonts w:ascii="Times New Roman" w:hAnsi="Times New Roman"/>
                <w:bCs/>
                <w:lang w:val="en-US"/>
              </w:rPr>
              <w:t>CSM</w:t>
            </w:r>
            <w:r w:rsidRPr="009C2642">
              <w:rPr>
                <w:rFonts w:ascii="Times New Roman" w:hAnsi="Times New Roman"/>
                <w:bCs/>
              </w:rPr>
              <w:t>/</w:t>
            </w:r>
            <w:r w:rsidRPr="009C2642">
              <w:rPr>
                <w:rFonts w:ascii="Times New Roman" w:hAnsi="Times New Roman"/>
                <w:bCs/>
                <w:lang w:val="en-US"/>
              </w:rPr>
              <w:t>CA</w:t>
            </w:r>
            <w:r w:rsidRPr="009C2642">
              <w:rPr>
                <w:rFonts w:ascii="Times New Roman" w:hAnsi="Times New Roman"/>
                <w:bCs/>
              </w:rPr>
              <w:t>. Маркерные методы доступа.</w:t>
            </w:r>
          </w:p>
        </w:tc>
        <w:tc>
          <w:tcPr>
            <w:tcW w:w="603" w:type="pct"/>
            <w:vAlign w:val="center"/>
          </w:tcPr>
          <w:p w:rsidR="00CB0C08" w:rsidRPr="00CB0C08" w:rsidRDefault="00311D0F" w:rsidP="005C0A79">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01" w:type="pct"/>
            <w:vMerge/>
          </w:tcPr>
          <w:p w:rsidR="00CB0C08" w:rsidRPr="007D037E" w:rsidRDefault="00CB0C08" w:rsidP="005C0A79">
            <w:pPr>
              <w:spacing w:after="0" w:line="240" w:lineRule="auto"/>
              <w:rPr>
                <w:rFonts w:ascii="Times New Roman" w:hAnsi="Times New Roman"/>
                <w:sz w:val="24"/>
                <w:szCs w:val="24"/>
              </w:rPr>
            </w:pPr>
          </w:p>
        </w:tc>
      </w:tr>
      <w:tr w:rsidR="00CB0C08" w:rsidRPr="007D037E" w:rsidTr="00DB33F1">
        <w:trPr>
          <w:trHeight w:val="20"/>
        </w:trPr>
        <w:tc>
          <w:tcPr>
            <w:tcW w:w="712" w:type="pct"/>
            <w:vMerge/>
          </w:tcPr>
          <w:p w:rsidR="00CB0C08" w:rsidRPr="007D037E" w:rsidRDefault="00CB0C08" w:rsidP="005C0A79">
            <w:pPr>
              <w:pStyle w:val="11"/>
              <w:rPr>
                <w:b/>
                <w:color w:val="000000"/>
                <w:lang w:val="ru-RU"/>
              </w:rPr>
            </w:pPr>
          </w:p>
        </w:tc>
        <w:tc>
          <w:tcPr>
            <w:tcW w:w="3084" w:type="pct"/>
          </w:tcPr>
          <w:p w:rsidR="00CB0C08" w:rsidRPr="007D037E" w:rsidRDefault="00CB0C08" w:rsidP="005C0A79">
            <w:pPr>
              <w:spacing w:after="0" w:line="240" w:lineRule="auto"/>
              <w:rPr>
                <w:rFonts w:ascii="Times New Roman" w:hAnsi="Times New Roman"/>
                <w:b/>
                <w:bCs/>
                <w:sz w:val="24"/>
                <w:szCs w:val="24"/>
              </w:rPr>
            </w:pPr>
            <w:r w:rsidRPr="009C2642">
              <w:rPr>
                <w:rFonts w:ascii="Times New Roman" w:hAnsi="Times New Roman"/>
                <w:b/>
                <w:bCs/>
              </w:rPr>
              <w:t>Сетевые модели</w:t>
            </w:r>
            <w:r w:rsidRPr="009C2642">
              <w:rPr>
                <w:rFonts w:ascii="Times New Roman" w:hAnsi="Times New Roman"/>
                <w:bCs/>
              </w:rPr>
              <w:t xml:space="preserve">. </w:t>
            </w:r>
            <w:r w:rsidRPr="009C2642">
              <w:rPr>
                <w:rFonts w:ascii="Times New Roman" w:hAnsi="Times New Roman"/>
                <w:color w:val="000000"/>
              </w:rPr>
              <w:t xml:space="preserve">Понятие сетевой модели. </w:t>
            </w:r>
            <w:r w:rsidRPr="009C2642">
              <w:rPr>
                <w:rFonts w:ascii="Times New Roman" w:hAnsi="Times New Roman"/>
                <w:bCs/>
                <w:color w:val="000000"/>
              </w:rPr>
              <w:t>Модель OSI.</w:t>
            </w:r>
            <w:r>
              <w:rPr>
                <w:rFonts w:ascii="Times New Roman" w:hAnsi="Times New Roman"/>
                <w:bCs/>
                <w:color w:val="000000"/>
              </w:rPr>
              <w:t xml:space="preserve"> </w:t>
            </w:r>
            <w:r w:rsidRPr="009C2642">
              <w:rPr>
                <w:rFonts w:ascii="Times New Roman" w:hAnsi="Times New Roman"/>
                <w:color w:val="000000"/>
              </w:rPr>
              <w:t>Уровни модели. Взаимодействие уровней. Интерфейс. Функции уровней модели OS</w:t>
            </w:r>
            <w:r w:rsidRPr="009C2642">
              <w:rPr>
                <w:rFonts w:ascii="Times New Roman" w:hAnsi="Times New Roman"/>
                <w:color w:val="000000"/>
                <w:lang w:val="en-US"/>
              </w:rPr>
              <w:t>I</w:t>
            </w:r>
            <w:r w:rsidRPr="009C2642">
              <w:rPr>
                <w:rFonts w:ascii="Times New Roman" w:hAnsi="Times New Roman"/>
                <w:color w:val="000000"/>
              </w:rPr>
              <w:t xml:space="preserve">. </w:t>
            </w:r>
            <w:r w:rsidRPr="009C2642">
              <w:rPr>
                <w:rFonts w:ascii="Times New Roman" w:hAnsi="Times New Roman"/>
                <w:bCs/>
                <w:color w:val="000000"/>
              </w:rPr>
              <w:t>Модель TCP/IP.</w:t>
            </w:r>
          </w:p>
        </w:tc>
        <w:tc>
          <w:tcPr>
            <w:tcW w:w="603" w:type="pct"/>
            <w:vAlign w:val="center"/>
          </w:tcPr>
          <w:p w:rsidR="00CB0C08" w:rsidRPr="00CB0C08" w:rsidRDefault="00311D0F" w:rsidP="005C0A79">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01" w:type="pct"/>
            <w:vMerge/>
          </w:tcPr>
          <w:p w:rsidR="00CB0C08" w:rsidRPr="007D037E" w:rsidRDefault="00CB0C08" w:rsidP="005C0A79">
            <w:pPr>
              <w:spacing w:after="0" w:line="240" w:lineRule="auto"/>
              <w:rPr>
                <w:rFonts w:ascii="Times New Roman" w:hAnsi="Times New Roman"/>
                <w:sz w:val="24"/>
                <w:szCs w:val="24"/>
              </w:rPr>
            </w:pPr>
          </w:p>
        </w:tc>
      </w:tr>
      <w:tr w:rsidR="00CB0C08" w:rsidRPr="007D037E" w:rsidTr="00DB33F1">
        <w:trPr>
          <w:trHeight w:val="70"/>
        </w:trPr>
        <w:tc>
          <w:tcPr>
            <w:tcW w:w="712" w:type="pct"/>
            <w:vMerge/>
          </w:tcPr>
          <w:p w:rsidR="00CB0C08" w:rsidRPr="007D037E" w:rsidRDefault="00CB0C08" w:rsidP="005C0A79">
            <w:pPr>
              <w:pStyle w:val="11"/>
              <w:rPr>
                <w:b/>
                <w:color w:val="000000"/>
                <w:lang w:val="ru-RU"/>
              </w:rPr>
            </w:pPr>
          </w:p>
        </w:tc>
        <w:tc>
          <w:tcPr>
            <w:tcW w:w="3084" w:type="pct"/>
          </w:tcPr>
          <w:p w:rsidR="00CB0C08" w:rsidRPr="007D037E" w:rsidRDefault="00CB0C08" w:rsidP="005C0A79">
            <w:pPr>
              <w:spacing w:after="0" w:line="240" w:lineRule="auto"/>
              <w:rPr>
                <w:rFonts w:ascii="Times New Roman" w:hAnsi="Times New Roman"/>
                <w:b/>
                <w:bCs/>
                <w:sz w:val="24"/>
                <w:szCs w:val="24"/>
              </w:rPr>
            </w:pPr>
            <w:r w:rsidRPr="007D037E">
              <w:rPr>
                <w:rFonts w:ascii="Times New Roman" w:hAnsi="Times New Roman"/>
                <w:b/>
                <w:bCs/>
                <w:sz w:val="24"/>
                <w:szCs w:val="24"/>
              </w:rPr>
              <w:t>Практические занятия</w:t>
            </w:r>
          </w:p>
          <w:p w:rsidR="00CB0C08" w:rsidRPr="007D037E" w:rsidRDefault="00CB0C08" w:rsidP="005C0A79">
            <w:pPr>
              <w:spacing w:after="0" w:line="240" w:lineRule="auto"/>
              <w:rPr>
                <w:rFonts w:ascii="Times New Roman" w:hAnsi="Times New Roman"/>
                <w:b/>
                <w:bCs/>
                <w:sz w:val="24"/>
                <w:szCs w:val="24"/>
              </w:rPr>
            </w:pPr>
          </w:p>
        </w:tc>
        <w:tc>
          <w:tcPr>
            <w:tcW w:w="603" w:type="pct"/>
            <w:vAlign w:val="center"/>
          </w:tcPr>
          <w:p w:rsidR="00CB0C08" w:rsidRPr="007D037E" w:rsidRDefault="00CB0C08" w:rsidP="005C0A7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01" w:type="pct"/>
            <w:vMerge/>
          </w:tcPr>
          <w:p w:rsidR="00CB0C08" w:rsidRPr="007D037E" w:rsidRDefault="00CB0C08" w:rsidP="005C0A79">
            <w:pPr>
              <w:spacing w:after="0" w:line="240" w:lineRule="auto"/>
              <w:rPr>
                <w:rFonts w:ascii="Times New Roman" w:hAnsi="Times New Roman"/>
                <w:sz w:val="24"/>
                <w:szCs w:val="24"/>
              </w:rPr>
            </w:pPr>
          </w:p>
        </w:tc>
      </w:tr>
      <w:tr w:rsidR="00CB0C08" w:rsidRPr="007D037E" w:rsidTr="00DB33F1">
        <w:trPr>
          <w:trHeight w:val="70"/>
        </w:trPr>
        <w:tc>
          <w:tcPr>
            <w:tcW w:w="712" w:type="pct"/>
            <w:vMerge/>
          </w:tcPr>
          <w:p w:rsidR="00CB0C08" w:rsidRPr="007D037E" w:rsidRDefault="00CB0C08" w:rsidP="005C0A79">
            <w:pPr>
              <w:pStyle w:val="11"/>
              <w:rPr>
                <w:b/>
                <w:color w:val="000000"/>
                <w:lang w:val="ru-RU"/>
              </w:rPr>
            </w:pPr>
          </w:p>
        </w:tc>
        <w:tc>
          <w:tcPr>
            <w:tcW w:w="3084" w:type="pct"/>
          </w:tcPr>
          <w:p w:rsidR="00CB0C08" w:rsidRPr="00F772A4" w:rsidRDefault="00CB0C08" w:rsidP="005C0A79">
            <w:pPr>
              <w:spacing w:after="0" w:line="240" w:lineRule="auto"/>
              <w:rPr>
                <w:rFonts w:ascii="Times New Roman" w:hAnsi="Times New Roman"/>
                <w:bCs/>
                <w:sz w:val="24"/>
                <w:szCs w:val="24"/>
              </w:rPr>
            </w:pPr>
            <w:r w:rsidRPr="007D037E">
              <w:rPr>
                <w:rFonts w:ascii="Times New Roman" w:hAnsi="Times New Roman"/>
                <w:bCs/>
                <w:sz w:val="24"/>
                <w:szCs w:val="24"/>
              </w:rPr>
              <w:t>Практическое занятие № 1.</w:t>
            </w:r>
            <w:r w:rsidRPr="007D037E">
              <w:rPr>
                <w:rFonts w:ascii="Times New Roman" w:hAnsi="Times New Roman"/>
                <w:sz w:val="24"/>
                <w:szCs w:val="24"/>
              </w:rPr>
              <w:t xml:space="preserve"> </w:t>
            </w:r>
            <w:r w:rsidRPr="00F772A4">
              <w:rPr>
                <w:rFonts w:ascii="Times New Roman" w:hAnsi="Times New Roman"/>
                <w:bCs/>
                <w:sz w:val="24"/>
                <w:szCs w:val="24"/>
              </w:rPr>
              <w:t>Построение схемы компьютерной сети</w:t>
            </w:r>
          </w:p>
        </w:tc>
        <w:tc>
          <w:tcPr>
            <w:tcW w:w="603" w:type="pct"/>
            <w:vAlign w:val="center"/>
          </w:tcPr>
          <w:p w:rsidR="00CB0C08" w:rsidRPr="007D037E" w:rsidRDefault="00CB0C08" w:rsidP="005C0A79">
            <w:pPr>
              <w:spacing w:after="0" w:line="240" w:lineRule="auto"/>
              <w:jc w:val="center"/>
              <w:rPr>
                <w:rFonts w:ascii="Times New Roman" w:hAnsi="Times New Roman"/>
                <w:sz w:val="24"/>
                <w:szCs w:val="24"/>
              </w:rPr>
            </w:pPr>
            <w:r>
              <w:rPr>
                <w:rFonts w:ascii="Times New Roman" w:hAnsi="Times New Roman"/>
                <w:sz w:val="24"/>
                <w:szCs w:val="24"/>
              </w:rPr>
              <w:t>2</w:t>
            </w:r>
          </w:p>
        </w:tc>
        <w:tc>
          <w:tcPr>
            <w:tcW w:w="601" w:type="pct"/>
            <w:vMerge/>
          </w:tcPr>
          <w:p w:rsidR="00CB0C08" w:rsidRPr="007D037E" w:rsidRDefault="00CB0C08" w:rsidP="005C0A79">
            <w:pPr>
              <w:spacing w:after="0" w:line="240" w:lineRule="auto"/>
              <w:rPr>
                <w:rFonts w:ascii="Times New Roman" w:hAnsi="Times New Roman"/>
                <w:sz w:val="24"/>
                <w:szCs w:val="24"/>
              </w:rPr>
            </w:pPr>
          </w:p>
        </w:tc>
      </w:tr>
      <w:tr w:rsidR="00CB0C08" w:rsidRPr="007D037E" w:rsidTr="00DB33F1">
        <w:trPr>
          <w:trHeight w:val="70"/>
        </w:trPr>
        <w:tc>
          <w:tcPr>
            <w:tcW w:w="712" w:type="pct"/>
            <w:vMerge/>
          </w:tcPr>
          <w:p w:rsidR="00CB0C08" w:rsidRPr="007D037E" w:rsidRDefault="00CB0C08" w:rsidP="005C0A79">
            <w:pPr>
              <w:pStyle w:val="11"/>
              <w:rPr>
                <w:b/>
                <w:color w:val="000000"/>
                <w:lang w:val="ru-RU"/>
              </w:rPr>
            </w:pPr>
          </w:p>
        </w:tc>
        <w:tc>
          <w:tcPr>
            <w:tcW w:w="3084" w:type="pct"/>
          </w:tcPr>
          <w:p w:rsidR="00CB0C08" w:rsidRPr="00F772A4" w:rsidRDefault="00CB0C08" w:rsidP="005C0A79">
            <w:pPr>
              <w:spacing w:after="0" w:line="240" w:lineRule="auto"/>
              <w:rPr>
                <w:rFonts w:ascii="Times New Roman" w:hAnsi="Times New Roman"/>
                <w:bCs/>
                <w:sz w:val="24"/>
                <w:szCs w:val="24"/>
              </w:rPr>
            </w:pPr>
            <w:r w:rsidRPr="007D037E">
              <w:rPr>
                <w:rFonts w:ascii="Times New Roman" w:hAnsi="Times New Roman"/>
                <w:bCs/>
                <w:sz w:val="24"/>
                <w:szCs w:val="24"/>
              </w:rPr>
              <w:t>Практическое занятие № 2.</w:t>
            </w:r>
            <w:r w:rsidRPr="007D037E">
              <w:rPr>
                <w:rFonts w:ascii="Times New Roman" w:hAnsi="Times New Roman"/>
                <w:sz w:val="24"/>
                <w:szCs w:val="24"/>
              </w:rPr>
              <w:t xml:space="preserve"> </w:t>
            </w:r>
            <w:r w:rsidRPr="00F772A4">
              <w:rPr>
                <w:rFonts w:ascii="Times New Roman" w:hAnsi="Times New Roman"/>
                <w:bCs/>
                <w:sz w:val="24"/>
                <w:szCs w:val="24"/>
              </w:rPr>
              <w:t>Исследование схемы сети</w:t>
            </w:r>
          </w:p>
        </w:tc>
        <w:tc>
          <w:tcPr>
            <w:tcW w:w="603" w:type="pct"/>
            <w:vAlign w:val="center"/>
          </w:tcPr>
          <w:p w:rsidR="00CB0C08" w:rsidRPr="007D037E" w:rsidRDefault="00CB0C08" w:rsidP="005C0A79">
            <w:pPr>
              <w:spacing w:after="0" w:line="240" w:lineRule="auto"/>
              <w:jc w:val="center"/>
              <w:rPr>
                <w:rFonts w:ascii="Times New Roman" w:hAnsi="Times New Roman"/>
                <w:sz w:val="24"/>
                <w:szCs w:val="24"/>
              </w:rPr>
            </w:pPr>
            <w:r>
              <w:rPr>
                <w:rFonts w:ascii="Times New Roman" w:hAnsi="Times New Roman"/>
                <w:sz w:val="24"/>
                <w:szCs w:val="24"/>
              </w:rPr>
              <w:t>2</w:t>
            </w:r>
          </w:p>
        </w:tc>
        <w:tc>
          <w:tcPr>
            <w:tcW w:w="601" w:type="pct"/>
            <w:vMerge/>
          </w:tcPr>
          <w:p w:rsidR="00CB0C08" w:rsidRPr="007D037E" w:rsidRDefault="00CB0C08" w:rsidP="005C0A79">
            <w:pPr>
              <w:spacing w:after="0" w:line="240" w:lineRule="auto"/>
              <w:rPr>
                <w:rFonts w:ascii="Times New Roman" w:hAnsi="Times New Roman"/>
                <w:sz w:val="24"/>
                <w:szCs w:val="24"/>
              </w:rPr>
            </w:pPr>
          </w:p>
        </w:tc>
      </w:tr>
      <w:tr w:rsidR="005C0A79" w:rsidRPr="007D037E" w:rsidTr="00DB33F1">
        <w:trPr>
          <w:trHeight w:val="305"/>
        </w:trPr>
        <w:tc>
          <w:tcPr>
            <w:tcW w:w="712" w:type="pct"/>
            <w:vMerge w:val="restart"/>
          </w:tcPr>
          <w:p w:rsidR="005C0A79" w:rsidRPr="007D037E" w:rsidRDefault="005C0A79" w:rsidP="005C0A79">
            <w:pPr>
              <w:pStyle w:val="11"/>
              <w:rPr>
                <w:b/>
                <w:bCs/>
                <w:lang w:val="ru-RU"/>
              </w:rPr>
            </w:pPr>
            <w:r w:rsidRPr="007D037E">
              <w:rPr>
                <w:b/>
                <w:color w:val="000000"/>
                <w:lang w:val="ru-RU"/>
              </w:rPr>
              <w:t xml:space="preserve">Тема 2. </w:t>
            </w:r>
            <w:r w:rsidR="00CB0C08" w:rsidRPr="00CB0C08">
              <w:rPr>
                <w:b/>
                <w:color w:val="000000"/>
                <w:lang w:val="ru-RU"/>
              </w:rPr>
              <w:t>Аппаратные компоненты компьютерных сетей.</w:t>
            </w:r>
          </w:p>
        </w:tc>
        <w:tc>
          <w:tcPr>
            <w:tcW w:w="3084" w:type="pct"/>
          </w:tcPr>
          <w:p w:rsidR="005C0A79" w:rsidRPr="007D037E" w:rsidRDefault="005C0A79" w:rsidP="005C0A79">
            <w:pPr>
              <w:spacing w:after="0" w:line="240" w:lineRule="auto"/>
              <w:rPr>
                <w:rFonts w:ascii="Times New Roman" w:hAnsi="Times New Roman"/>
                <w:b/>
                <w:bCs/>
                <w:sz w:val="24"/>
                <w:szCs w:val="24"/>
              </w:rPr>
            </w:pPr>
            <w:r w:rsidRPr="007D037E">
              <w:rPr>
                <w:rFonts w:ascii="Times New Roman" w:hAnsi="Times New Roman"/>
                <w:b/>
                <w:bCs/>
                <w:sz w:val="24"/>
                <w:szCs w:val="24"/>
              </w:rPr>
              <w:t>Содержание учебного материала</w:t>
            </w:r>
          </w:p>
        </w:tc>
        <w:tc>
          <w:tcPr>
            <w:tcW w:w="603" w:type="pct"/>
            <w:vAlign w:val="center"/>
          </w:tcPr>
          <w:p w:rsidR="005C0A79" w:rsidRPr="007D037E" w:rsidRDefault="00F65634" w:rsidP="005C0A79">
            <w:pPr>
              <w:spacing w:after="0" w:line="240" w:lineRule="auto"/>
              <w:jc w:val="center"/>
              <w:rPr>
                <w:rFonts w:ascii="Times New Roman" w:hAnsi="Times New Roman"/>
                <w:sz w:val="24"/>
                <w:szCs w:val="24"/>
              </w:rPr>
            </w:pPr>
            <w:r>
              <w:rPr>
                <w:rFonts w:ascii="Times New Roman" w:hAnsi="Times New Roman"/>
                <w:b/>
                <w:bCs/>
                <w:sz w:val="24"/>
                <w:szCs w:val="24"/>
              </w:rPr>
              <w:t>1</w:t>
            </w:r>
            <w:r w:rsidR="00B3720D">
              <w:rPr>
                <w:rFonts w:ascii="Times New Roman" w:hAnsi="Times New Roman"/>
                <w:b/>
                <w:bCs/>
                <w:sz w:val="24"/>
                <w:szCs w:val="24"/>
              </w:rPr>
              <w:t>6</w:t>
            </w:r>
          </w:p>
        </w:tc>
        <w:tc>
          <w:tcPr>
            <w:tcW w:w="601" w:type="pct"/>
            <w:vMerge w:val="restart"/>
          </w:tcPr>
          <w:p w:rsidR="005E21D9" w:rsidRPr="009C2642" w:rsidRDefault="005E21D9" w:rsidP="005E21D9">
            <w:pPr>
              <w:spacing w:after="0" w:line="240" w:lineRule="auto"/>
              <w:rPr>
                <w:rFonts w:ascii="Times New Roman" w:hAnsi="Times New Roman"/>
              </w:rPr>
            </w:pPr>
            <w:r w:rsidRPr="009C2642">
              <w:rPr>
                <w:rFonts w:ascii="Times New Roman" w:hAnsi="Times New Roman"/>
              </w:rPr>
              <w:t xml:space="preserve">ОК 1, ОК 2, ОК 4, ОК 5, ОК 9, </w:t>
            </w:r>
          </w:p>
          <w:p w:rsidR="005E21D9" w:rsidRPr="009C2642" w:rsidRDefault="005E21D9" w:rsidP="005E21D9">
            <w:pPr>
              <w:spacing w:after="0" w:line="240" w:lineRule="auto"/>
              <w:rPr>
                <w:rFonts w:ascii="Times New Roman" w:hAnsi="Times New Roman"/>
              </w:rPr>
            </w:pPr>
            <w:r w:rsidRPr="009C2642">
              <w:rPr>
                <w:rFonts w:ascii="Times New Roman" w:hAnsi="Times New Roman"/>
              </w:rPr>
              <w:t>ПК 4.1, 4.4</w:t>
            </w:r>
          </w:p>
          <w:p w:rsidR="005E21D9" w:rsidRPr="009C2642" w:rsidRDefault="005E21D9" w:rsidP="005E21D9">
            <w:pPr>
              <w:spacing w:after="0" w:line="240" w:lineRule="auto"/>
              <w:rPr>
                <w:rFonts w:ascii="Times New Roman" w:hAnsi="Times New Roman"/>
              </w:rPr>
            </w:pPr>
            <w:r w:rsidRPr="009C2642">
              <w:rPr>
                <w:rFonts w:ascii="Times New Roman" w:hAnsi="Times New Roman"/>
              </w:rPr>
              <w:t>ПК 5.3,</w:t>
            </w:r>
          </w:p>
          <w:p w:rsidR="005E21D9" w:rsidRPr="009C2642" w:rsidRDefault="005E21D9" w:rsidP="005E21D9">
            <w:pPr>
              <w:spacing w:after="0" w:line="240" w:lineRule="auto"/>
              <w:rPr>
                <w:rFonts w:ascii="Times New Roman" w:hAnsi="Times New Roman"/>
              </w:rPr>
            </w:pPr>
            <w:r w:rsidRPr="009C2642">
              <w:rPr>
                <w:rFonts w:ascii="Times New Roman" w:hAnsi="Times New Roman"/>
              </w:rPr>
              <w:t>ПК 9.4, 9.6, 9.10</w:t>
            </w:r>
          </w:p>
          <w:p w:rsidR="005C0A79" w:rsidRPr="007D037E" w:rsidRDefault="005C0A79" w:rsidP="005C0A79">
            <w:pPr>
              <w:spacing w:after="0" w:line="240" w:lineRule="auto"/>
              <w:rPr>
                <w:rFonts w:ascii="Times New Roman" w:hAnsi="Times New Roman"/>
                <w:b/>
                <w:sz w:val="24"/>
                <w:szCs w:val="24"/>
              </w:rPr>
            </w:pPr>
          </w:p>
        </w:tc>
      </w:tr>
      <w:tr w:rsidR="005C0A79" w:rsidRPr="007D037E" w:rsidTr="00DB33F1">
        <w:trPr>
          <w:trHeight w:val="305"/>
        </w:trPr>
        <w:tc>
          <w:tcPr>
            <w:tcW w:w="712" w:type="pct"/>
            <w:vMerge/>
          </w:tcPr>
          <w:p w:rsidR="005C0A79" w:rsidRPr="007D037E" w:rsidRDefault="005C0A79" w:rsidP="005C0A79">
            <w:pPr>
              <w:pStyle w:val="11"/>
              <w:rPr>
                <w:b/>
                <w:color w:val="000000"/>
                <w:lang w:val="ru-RU"/>
              </w:rPr>
            </w:pPr>
          </w:p>
        </w:tc>
        <w:tc>
          <w:tcPr>
            <w:tcW w:w="3084" w:type="pct"/>
          </w:tcPr>
          <w:p w:rsidR="005C0A79" w:rsidRPr="007D037E" w:rsidRDefault="00A14231" w:rsidP="005C0A79">
            <w:pPr>
              <w:spacing w:after="0" w:line="240" w:lineRule="auto"/>
              <w:rPr>
                <w:rFonts w:ascii="Times New Roman" w:hAnsi="Times New Roman"/>
                <w:b/>
                <w:bCs/>
                <w:sz w:val="24"/>
                <w:szCs w:val="24"/>
              </w:rPr>
            </w:pPr>
            <w:r w:rsidRPr="009C2642">
              <w:rPr>
                <w:rFonts w:ascii="Times New Roman" w:hAnsi="Times New Roman"/>
                <w:b/>
                <w:bCs/>
              </w:rPr>
              <w:t>Физические среды передачи данных</w:t>
            </w:r>
            <w:r w:rsidRPr="009C2642">
              <w:rPr>
                <w:rFonts w:ascii="Times New Roman" w:hAnsi="Times New Roman"/>
                <w:bCs/>
              </w:rPr>
              <w:t>. Типы кабелей и их характеристики. Сравнения кабелей. Типы сетей, линий и каналов связи. Соединители, коннекторы для различных типов кабелей. Инструменты для монтажа и тестирования кабельных систем. Беспроводные среды передачи данных.</w:t>
            </w:r>
          </w:p>
        </w:tc>
        <w:tc>
          <w:tcPr>
            <w:tcW w:w="603" w:type="pct"/>
            <w:vAlign w:val="center"/>
          </w:tcPr>
          <w:p w:rsidR="005C0A79" w:rsidRPr="007D037E" w:rsidRDefault="00A14231" w:rsidP="005C0A79">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601" w:type="pct"/>
            <w:vMerge/>
          </w:tcPr>
          <w:p w:rsidR="005C0A79" w:rsidRPr="007D037E" w:rsidRDefault="005C0A79" w:rsidP="005C0A79">
            <w:pPr>
              <w:spacing w:after="0" w:line="240" w:lineRule="auto"/>
              <w:rPr>
                <w:rFonts w:ascii="Times New Roman" w:hAnsi="Times New Roman"/>
                <w:sz w:val="24"/>
                <w:szCs w:val="24"/>
                <w:highlight w:val="yellow"/>
              </w:rPr>
            </w:pPr>
          </w:p>
        </w:tc>
      </w:tr>
      <w:tr w:rsidR="005C0A79" w:rsidRPr="007D037E" w:rsidTr="00DB33F1">
        <w:trPr>
          <w:trHeight w:val="305"/>
        </w:trPr>
        <w:tc>
          <w:tcPr>
            <w:tcW w:w="712" w:type="pct"/>
            <w:vMerge/>
          </w:tcPr>
          <w:p w:rsidR="005C0A79" w:rsidRPr="007D037E" w:rsidRDefault="005C0A79" w:rsidP="005C0A79">
            <w:pPr>
              <w:pStyle w:val="11"/>
              <w:rPr>
                <w:b/>
                <w:color w:val="000000"/>
                <w:lang w:val="ru-RU"/>
              </w:rPr>
            </w:pPr>
          </w:p>
        </w:tc>
        <w:tc>
          <w:tcPr>
            <w:tcW w:w="3084" w:type="pct"/>
          </w:tcPr>
          <w:p w:rsidR="005C0A79" w:rsidRPr="007D037E" w:rsidRDefault="00A14231" w:rsidP="005C0A79">
            <w:pPr>
              <w:spacing w:after="0" w:line="240" w:lineRule="auto"/>
              <w:rPr>
                <w:rFonts w:ascii="Times New Roman" w:hAnsi="Times New Roman"/>
                <w:b/>
                <w:bCs/>
                <w:sz w:val="24"/>
                <w:szCs w:val="24"/>
              </w:rPr>
            </w:pPr>
            <w:r w:rsidRPr="009C2642">
              <w:rPr>
                <w:rFonts w:ascii="Times New Roman" w:hAnsi="Times New Roman"/>
                <w:b/>
              </w:rPr>
              <w:t>Коммуникационное оборудование сетей.</w:t>
            </w:r>
            <w:r w:rsidRPr="009C2642">
              <w:rPr>
                <w:rFonts w:ascii="Times New Roman" w:hAnsi="Times New Roman"/>
              </w:rPr>
              <w:t xml:space="preserve"> Сетевые адаптеры. Функции и характеристики сетевых адаптеров. Классификация сетевых адаптеров. Драйверы сетевых адаптеров. Установка и конфигурирование сетевого адаптера. Концентраторы, мосты, коммутирующие мосты, маршрутизаторы, шлюзы, их назначение, основные функции и параметры.</w:t>
            </w:r>
          </w:p>
        </w:tc>
        <w:tc>
          <w:tcPr>
            <w:tcW w:w="603" w:type="pct"/>
            <w:vAlign w:val="center"/>
          </w:tcPr>
          <w:p w:rsidR="005C0A79" w:rsidRPr="007D037E" w:rsidRDefault="00A14231" w:rsidP="005C0A79">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601" w:type="pct"/>
            <w:vMerge/>
          </w:tcPr>
          <w:p w:rsidR="005C0A79" w:rsidRPr="007D037E" w:rsidRDefault="005C0A79" w:rsidP="005C0A79">
            <w:pPr>
              <w:spacing w:after="0" w:line="240" w:lineRule="auto"/>
              <w:rPr>
                <w:rFonts w:ascii="Times New Roman" w:hAnsi="Times New Roman"/>
                <w:sz w:val="24"/>
                <w:szCs w:val="24"/>
                <w:highlight w:val="yellow"/>
              </w:rPr>
            </w:pPr>
          </w:p>
        </w:tc>
      </w:tr>
      <w:tr w:rsidR="005C0A79" w:rsidRPr="007D037E" w:rsidTr="00DB33F1">
        <w:trPr>
          <w:trHeight w:val="70"/>
        </w:trPr>
        <w:tc>
          <w:tcPr>
            <w:tcW w:w="712" w:type="pct"/>
            <w:vMerge/>
          </w:tcPr>
          <w:p w:rsidR="005C0A79" w:rsidRPr="007D037E" w:rsidRDefault="005C0A79" w:rsidP="005C0A79">
            <w:pPr>
              <w:spacing w:after="0" w:line="240" w:lineRule="auto"/>
              <w:rPr>
                <w:rFonts w:ascii="Times New Roman" w:hAnsi="Times New Roman"/>
                <w:b/>
                <w:bCs/>
                <w:sz w:val="24"/>
                <w:szCs w:val="24"/>
              </w:rPr>
            </w:pPr>
          </w:p>
        </w:tc>
        <w:tc>
          <w:tcPr>
            <w:tcW w:w="3084" w:type="pct"/>
          </w:tcPr>
          <w:p w:rsidR="005C0A79" w:rsidRPr="007D037E" w:rsidRDefault="005C0A79" w:rsidP="005C0A79">
            <w:pPr>
              <w:spacing w:after="0" w:line="240" w:lineRule="auto"/>
              <w:rPr>
                <w:rFonts w:ascii="Times New Roman" w:hAnsi="Times New Roman"/>
                <w:b/>
                <w:bCs/>
                <w:sz w:val="24"/>
                <w:szCs w:val="24"/>
              </w:rPr>
            </w:pPr>
            <w:r w:rsidRPr="007D037E">
              <w:rPr>
                <w:rFonts w:ascii="Times New Roman" w:hAnsi="Times New Roman"/>
                <w:b/>
                <w:bCs/>
                <w:sz w:val="24"/>
                <w:szCs w:val="24"/>
              </w:rPr>
              <w:t>Практические занятия</w:t>
            </w:r>
          </w:p>
        </w:tc>
        <w:tc>
          <w:tcPr>
            <w:tcW w:w="603" w:type="pct"/>
            <w:vAlign w:val="center"/>
          </w:tcPr>
          <w:p w:rsidR="005C0A79" w:rsidRPr="007D037E" w:rsidRDefault="00B3720D" w:rsidP="005C0A7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01" w:type="pct"/>
            <w:vMerge/>
          </w:tcPr>
          <w:p w:rsidR="005C0A79" w:rsidRPr="007D037E" w:rsidRDefault="005C0A79" w:rsidP="005C0A79">
            <w:pPr>
              <w:spacing w:after="0" w:line="240" w:lineRule="auto"/>
              <w:rPr>
                <w:rFonts w:ascii="Times New Roman" w:hAnsi="Times New Roman"/>
                <w:b/>
                <w:bCs/>
                <w:sz w:val="24"/>
                <w:szCs w:val="24"/>
              </w:rPr>
            </w:pPr>
          </w:p>
        </w:tc>
      </w:tr>
      <w:tr w:rsidR="005C0A79" w:rsidRPr="007D037E" w:rsidTr="00DB33F1">
        <w:trPr>
          <w:trHeight w:val="70"/>
        </w:trPr>
        <w:tc>
          <w:tcPr>
            <w:tcW w:w="712" w:type="pct"/>
            <w:vMerge/>
          </w:tcPr>
          <w:p w:rsidR="005C0A79" w:rsidRPr="007D037E" w:rsidRDefault="005C0A79" w:rsidP="005C0A79">
            <w:pPr>
              <w:spacing w:after="0" w:line="240" w:lineRule="auto"/>
              <w:rPr>
                <w:rFonts w:ascii="Times New Roman" w:hAnsi="Times New Roman"/>
                <w:b/>
                <w:bCs/>
                <w:sz w:val="24"/>
                <w:szCs w:val="24"/>
              </w:rPr>
            </w:pPr>
          </w:p>
        </w:tc>
        <w:tc>
          <w:tcPr>
            <w:tcW w:w="3084" w:type="pct"/>
          </w:tcPr>
          <w:p w:rsidR="005C0A79" w:rsidRPr="007D037E" w:rsidRDefault="00801AE9" w:rsidP="00801AE9">
            <w:pPr>
              <w:tabs>
                <w:tab w:val="left" w:pos="742"/>
                <w:tab w:val="left" w:pos="873"/>
              </w:tabs>
              <w:spacing w:after="0" w:line="240" w:lineRule="auto"/>
              <w:rPr>
                <w:rFonts w:ascii="Times New Roman" w:hAnsi="Times New Roman"/>
                <w:b/>
                <w:bCs/>
                <w:sz w:val="24"/>
                <w:szCs w:val="24"/>
              </w:rPr>
            </w:pPr>
            <w:r>
              <w:rPr>
                <w:rFonts w:ascii="Times New Roman" w:hAnsi="Times New Roman"/>
                <w:bCs/>
                <w:sz w:val="24"/>
                <w:szCs w:val="24"/>
              </w:rPr>
              <w:t>Практическое занятие № 3</w:t>
            </w:r>
            <w:r>
              <w:rPr>
                <w:rFonts w:ascii="Times New Roman" w:hAnsi="Times New Roman"/>
                <w:sz w:val="24"/>
                <w:szCs w:val="24"/>
              </w:rPr>
              <w:t xml:space="preserve">. </w:t>
            </w:r>
            <w:r w:rsidRPr="00801AE9">
              <w:rPr>
                <w:rFonts w:ascii="Times New Roman" w:hAnsi="Times New Roman"/>
                <w:sz w:val="24"/>
                <w:szCs w:val="24"/>
              </w:rPr>
              <w:t>Монтаж кабельных сред технологий Ethernet</w:t>
            </w:r>
          </w:p>
        </w:tc>
        <w:tc>
          <w:tcPr>
            <w:tcW w:w="603" w:type="pct"/>
            <w:vAlign w:val="center"/>
          </w:tcPr>
          <w:p w:rsidR="005C0A79" w:rsidRPr="00290223" w:rsidRDefault="00801AE9" w:rsidP="005C0A79">
            <w:pPr>
              <w:spacing w:after="0" w:line="240" w:lineRule="auto"/>
              <w:jc w:val="center"/>
              <w:rPr>
                <w:rFonts w:ascii="Times New Roman" w:hAnsi="Times New Roman"/>
                <w:bCs/>
                <w:sz w:val="24"/>
                <w:szCs w:val="24"/>
              </w:rPr>
            </w:pPr>
            <w:r w:rsidRPr="00290223">
              <w:rPr>
                <w:rFonts w:ascii="Times New Roman" w:hAnsi="Times New Roman"/>
                <w:bCs/>
                <w:sz w:val="24"/>
                <w:szCs w:val="24"/>
              </w:rPr>
              <w:t>2</w:t>
            </w:r>
          </w:p>
        </w:tc>
        <w:tc>
          <w:tcPr>
            <w:tcW w:w="601" w:type="pct"/>
            <w:vMerge/>
          </w:tcPr>
          <w:p w:rsidR="005C0A79" w:rsidRPr="007D037E" w:rsidRDefault="005C0A79" w:rsidP="005C0A79">
            <w:pPr>
              <w:spacing w:after="0" w:line="240" w:lineRule="auto"/>
              <w:rPr>
                <w:rFonts w:ascii="Times New Roman" w:hAnsi="Times New Roman"/>
                <w:b/>
                <w:bCs/>
                <w:sz w:val="24"/>
                <w:szCs w:val="24"/>
              </w:rPr>
            </w:pPr>
          </w:p>
        </w:tc>
      </w:tr>
      <w:tr w:rsidR="005C0A79" w:rsidRPr="007D037E" w:rsidTr="00DB33F1">
        <w:trPr>
          <w:trHeight w:val="70"/>
        </w:trPr>
        <w:tc>
          <w:tcPr>
            <w:tcW w:w="712" w:type="pct"/>
            <w:vMerge/>
          </w:tcPr>
          <w:p w:rsidR="005C0A79" w:rsidRPr="007D037E" w:rsidRDefault="005C0A79" w:rsidP="005C0A79">
            <w:pPr>
              <w:spacing w:after="0" w:line="240" w:lineRule="auto"/>
              <w:rPr>
                <w:rFonts w:ascii="Times New Roman" w:hAnsi="Times New Roman"/>
                <w:b/>
                <w:bCs/>
                <w:sz w:val="24"/>
                <w:szCs w:val="24"/>
              </w:rPr>
            </w:pPr>
          </w:p>
        </w:tc>
        <w:tc>
          <w:tcPr>
            <w:tcW w:w="3084" w:type="pct"/>
          </w:tcPr>
          <w:p w:rsidR="005C0A79" w:rsidRPr="007D037E" w:rsidRDefault="005C0A79" w:rsidP="00801AE9">
            <w:pPr>
              <w:tabs>
                <w:tab w:val="left" w:pos="742"/>
                <w:tab w:val="left" w:pos="873"/>
              </w:tabs>
              <w:spacing w:after="0" w:line="240" w:lineRule="auto"/>
              <w:rPr>
                <w:rFonts w:ascii="Times New Roman" w:hAnsi="Times New Roman"/>
                <w:b/>
                <w:bCs/>
                <w:sz w:val="24"/>
                <w:szCs w:val="24"/>
              </w:rPr>
            </w:pPr>
            <w:r w:rsidRPr="007D037E">
              <w:rPr>
                <w:rFonts w:ascii="Times New Roman" w:hAnsi="Times New Roman"/>
                <w:bCs/>
                <w:sz w:val="24"/>
                <w:szCs w:val="24"/>
              </w:rPr>
              <w:t xml:space="preserve">Практическое занятие № </w:t>
            </w:r>
            <w:r w:rsidR="00801AE9">
              <w:rPr>
                <w:rFonts w:ascii="Times New Roman" w:hAnsi="Times New Roman"/>
                <w:bCs/>
                <w:sz w:val="24"/>
                <w:szCs w:val="24"/>
              </w:rPr>
              <w:t>4</w:t>
            </w:r>
            <w:r w:rsidRPr="007D037E">
              <w:rPr>
                <w:rFonts w:ascii="Times New Roman" w:hAnsi="Times New Roman"/>
                <w:bCs/>
                <w:sz w:val="24"/>
                <w:szCs w:val="24"/>
              </w:rPr>
              <w:t>.</w:t>
            </w:r>
            <w:r w:rsidRPr="007D037E">
              <w:rPr>
                <w:rFonts w:ascii="Times New Roman" w:hAnsi="Times New Roman"/>
                <w:sz w:val="24"/>
                <w:szCs w:val="24"/>
              </w:rPr>
              <w:t xml:space="preserve"> </w:t>
            </w:r>
            <w:r w:rsidR="00801AE9" w:rsidRPr="00801AE9">
              <w:rPr>
                <w:rFonts w:ascii="Times New Roman" w:hAnsi="Times New Roman"/>
                <w:sz w:val="24"/>
                <w:szCs w:val="24"/>
              </w:rPr>
              <w:t>«Построение одноранговой сети</w:t>
            </w:r>
          </w:p>
        </w:tc>
        <w:tc>
          <w:tcPr>
            <w:tcW w:w="603" w:type="pct"/>
            <w:vAlign w:val="center"/>
          </w:tcPr>
          <w:p w:rsidR="005C0A79" w:rsidRPr="00290223" w:rsidRDefault="00801AE9" w:rsidP="005C0A79">
            <w:pPr>
              <w:spacing w:after="0" w:line="240" w:lineRule="auto"/>
              <w:jc w:val="center"/>
              <w:rPr>
                <w:rFonts w:ascii="Times New Roman" w:hAnsi="Times New Roman"/>
                <w:bCs/>
                <w:sz w:val="24"/>
                <w:szCs w:val="24"/>
              </w:rPr>
            </w:pPr>
            <w:r w:rsidRPr="00290223">
              <w:rPr>
                <w:rFonts w:ascii="Times New Roman" w:hAnsi="Times New Roman"/>
                <w:bCs/>
                <w:sz w:val="24"/>
                <w:szCs w:val="24"/>
              </w:rPr>
              <w:t>2</w:t>
            </w:r>
          </w:p>
        </w:tc>
        <w:tc>
          <w:tcPr>
            <w:tcW w:w="601" w:type="pct"/>
            <w:vMerge/>
          </w:tcPr>
          <w:p w:rsidR="005C0A79" w:rsidRPr="007D037E" w:rsidRDefault="005C0A79" w:rsidP="005C0A79">
            <w:pPr>
              <w:spacing w:after="0" w:line="240" w:lineRule="auto"/>
              <w:rPr>
                <w:rFonts w:ascii="Times New Roman" w:hAnsi="Times New Roman"/>
                <w:b/>
                <w:bCs/>
                <w:sz w:val="24"/>
                <w:szCs w:val="24"/>
              </w:rPr>
            </w:pPr>
          </w:p>
        </w:tc>
      </w:tr>
      <w:tr w:rsidR="00803571" w:rsidRPr="007D037E" w:rsidTr="00DB33F1">
        <w:trPr>
          <w:trHeight w:val="70"/>
        </w:trPr>
        <w:tc>
          <w:tcPr>
            <w:tcW w:w="712" w:type="pct"/>
            <w:vMerge w:val="restart"/>
          </w:tcPr>
          <w:p w:rsidR="00803571" w:rsidRPr="00290223" w:rsidRDefault="00803571" w:rsidP="00290223">
            <w:pPr>
              <w:rPr>
                <w:rFonts w:ascii="Times New Roman" w:hAnsi="Times New Roman"/>
                <w:b/>
                <w:bCs/>
                <w:sz w:val="24"/>
                <w:szCs w:val="24"/>
              </w:rPr>
            </w:pPr>
            <w:r>
              <w:rPr>
                <w:rFonts w:ascii="Times New Roman" w:hAnsi="Times New Roman"/>
                <w:b/>
                <w:bCs/>
                <w:sz w:val="24"/>
                <w:szCs w:val="24"/>
              </w:rPr>
              <w:lastRenderedPageBreak/>
              <w:t xml:space="preserve">Тема 3. </w:t>
            </w:r>
            <w:r w:rsidRPr="00290223">
              <w:rPr>
                <w:rFonts w:ascii="Times New Roman" w:hAnsi="Times New Roman"/>
                <w:b/>
                <w:bCs/>
                <w:sz w:val="24"/>
                <w:szCs w:val="24"/>
              </w:rPr>
              <w:t xml:space="preserve">Передача данных по сети. </w:t>
            </w:r>
          </w:p>
          <w:p w:rsidR="00803571" w:rsidRDefault="00803571" w:rsidP="005C0A79">
            <w:pPr>
              <w:spacing w:after="0" w:line="240" w:lineRule="auto"/>
              <w:rPr>
                <w:rFonts w:ascii="Times New Roman" w:hAnsi="Times New Roman"/>
                <w:b/>
                <w:bCs/>
                <w:sz w:val="24"/>
                <w:szCs w:val="24"/>
              </w:rPr>
            </w:pPr>
          </w:p>
        </w:tc>
        <w:tc>
          <w:tcPr>
            <w:tcW w:w="3084" w:type="pct"/>
          </w:tcPr>
          <w:p w:rsidR="00803571" w:rsidRPr="009C2642" w:rsidRDefault="00803571" w:rsidP="00801AE9">
            <w:pPr>
              <w:tabs>
                <w:tab w:val="left" w:pos="742"/>
                <w:tab w:val="left" w:pos="873"/>
              </w:tabs>
              <w:spacing w:after="0" w:line="240" w:lineRule="auto"/>
              <w:rPr>
                <w:rFonts w:ascii="Times New Roman" w:hAnsi="Times New Roman"/>
                <w:b/>
                <w:bCs/>
              </w:rPr>
            </w:pPr>
            <w:r w:rsidRPr="007D037E">
              <w:rPr>
                <w:rFonts w:ascii="Times New Roman" w:hAnsi="Times New Roman"/>
                <w:b/>
                <w:bCs/>
                <w:sz w:val="24"/>
                <w:szCs w:val="24"/>
              </w:rPr>
              <w:t>Содержание учебного материала</w:t>
            </w:r>
          </w:p>
        </w:tc>
        <w:tc>
          <w:tcPr>
            <w:tcW w:w="603" w:type="pct"/>
            <w:vAlign w:val="center"/>
          </w:tcPr>
          <w:p w:rsidR="00803571" w:rsidRDefault="00311D0F" w:rsidP="005C0A79">
            <w:pPr>
              <w:spacing w:after="0" w:line="240" w:lineRule="auto"/>
              <w:jc w:val="center"/>
              <w:rPr>
                <w:rFonts w:ascii="Times New Roman" w:hAnsi="Times New Roman"/>
                <w:b/>
                <w:bCs/>
                <w:sz w:val="24"/>
                <w:szCs w:val="24"/>
              </w:rPr>
            </w:pPr>
            <w:r>
              <w:rPr>
                <w:rFonts w:ascii="Times New Roman" w:hAnsi="Times New Roman"/>
                <w:b/>
                <w:bCs/>
                <w:sz w:val="24"/>
                <w:szCs w:val="24"/>
              </w:rPr>
              <w:t>2</w:t>
            </w:r>
            <w:r w:rsidR="00B3720D">
              <w:rPr>
                <w:rFonts w:ascii="Times New Roman" w:hAnsi="Times New Roman"/>
                <w:b/>
                <w:bCs/>
                <w:sz w:val="24"/>
                <w:szCs w:val="24"/>
              </w:rPr>
              <w:t>4</w:t>
            </w:r>
          </w:p>
        </w:tc>
        <w:tc>
          <w:tcPr>
            <w:tcW w:w="601" w:type="pct"/>
            <w:vMerge w:val="restart"/>
          </w:tcPr>
          <w:p w:rsidR="00FB7D63" w:rsidRPr="009C2642" w:rsidRDefault="00FB7D63" w:rsidP="00FB7D63">
            <w:pPr>
              <w:spacing w:after="0" w:line="240" w:lineRule="auto"/>
              <w:rPr>
                <w:rFonts w:ascii="Times New Roman" w:hAnsi="Times New Roman"/>
              </w:rPr>
            </w:pPr>
            <w:r w:rsidRPr="009C2642">
              <w:rPr>
                <w:rFonts w:ascii="Times New Roman" w:hAnsi="Times New Roman"/>
              </w:rPr>
              <w:t xml:space="preserve">ОК 1, ОК 2, ОК 4, ОК 5, ОК 9, </w:t>
            </w:r>
          </w:p>
          <w:p w:rsidR="00FB7D63" w:rsidRPr="009C2642" w:rsidRDefault="00FB7D63" w:rsidP="00FB7D63">
            <w:pPr>
              <w:spacing w:after="0" w:line="240" w:lineRule="auto"/>
              <w:rPr>
                <w:rFonts w:ascii="Times New Roman" w:hAnsi="Times New Roman"/>
              </w:rPr>
            </w:pPr>
            <w:r w:rsidRPr="009C2642">
              <w:rPr>
                <w:rFonts w:ascii="Times New Roman" w:hAnsi="Times New Roman"/>
              </w:rPr>
              <w:t>ПК 5.3,</w:t>
            </w:r>
          </w:p>
          <w:p w:rsidR="00FB7D63" w:rsidRPr="009C2642" w:rsidRDefault="00FB7D63" w:rsidP="00FB7D63">
            <w:pPr>
              <w:spacing w:after="0" w:line="240" w:lineRule="auto"/>
              <w:rPr>
                <w:rFonts w:ascii="Times New Roman" w:hAnsi="Times New Roman"/>
              </w:rPr>
            </w:pPr>
            <w:r w:rsidRPr="009C2642">
              <w:rPr>
                <w:rFonts w:ascii="Times New Roman" w:hAnsi="Times New Roman"/>
              </w:rPr>
              <w:t>ПК 9.4, 9.6, 9.10</w:t>
            </w:r>
          </w:p>
          <w:p w:rsidR="00803571" w:rsidRPr="007D037E" w:rsidRDefault="00803571" w:rsidP="005C0A79">
            <w:pPr>
              <w:spacing w:after="0" w:line="240" w:lineRule="auto"/>
              <w:rPr>
                <w:rFonts w:ascii="Times New Roman" w:hAnsi="Times New Roman"/>
                <w:b/>
                <w:bCs/>
                <w:sz w:val="24"/>
                <w:szCs w:val="24"/>
              </w:rPr>
            </w:pPr>
          </w:p>
        </w:tc>
      </w:tr>
      <w:tr w:rsidR="00803571" w:rsidRPr="007D037E" w:rsidTr="00DB33F1">
        <w:trPr>
          <w:trHeight w:val="70"/>
        </w:trPr>
        <w:tc>
          <w:tcPr>
            <w:tcW w:w="712" w:type="pct"/>
            <w:vMerge/>
          </w:tcPr>
          <w:p w:rsidR="00803571" w:rsidRPr="007D037E" w:rsidRDefault="00803571" w:rsidP="005C0A79">
            <w:pPr>
              <w:spacing w:after="0" w:line="240" w:lineRule="auto"/>
              <w:rPr>
                <w:rFonts w:ascii="Times New Roman" w:hAnsi="Times New Roman"/>
                <w:b/>
                <w:bCs/>
                <w:sz w:val="24"/>
                <w:szCs w:val="24"/>
              </w:rPr>
            </w:pPr>
          </w:p>
        </w:tc>
        <w:tc>
          <w:tcPr>
            <w:tcW w:w="3084" w:type="pct"/>
          </w:tcPr>
          <w:p w:rsidR="00803571" w:rsidRPr="007D037E" w:rsidRDefault="00803571" w:rsidP="00801AE9">
            <w:pPr>
              <w:tabs>
                <w:tab w:val="left" w:pos="742"/>
                <w:tab w:val="left" w:pos="873"/>
              </w:tabs>
              <w:spacing w:after="0" w:line="240" w:lineRule="auto"/>
              <w:rPr>
                <w:rFonts w:ascii="Times New Roman" w:hAnsi="Times New Roman"/>
                <w:bCs/>
                <w:sz w:val="24"/>
                <w:szCs w:val="24"/>
              </w:rPr>
            </w:pPr>
            <w:r w:rsidRPr="009C2642">
              <w:rPr>
                <w:rFonts w:ascii="Times New Roman" w:hAnsi="Times New Roman"/>
                <w:b/>
                <w:bCs/>
              </w:rPr>
              <w:t>Теоретические основы передачи данных.</w:t>
            </w:r>
            <w:r w:rsidRPr="009C2642">
              <w:rPr>
                <w:rFonts w:ascii="Times New Roman" w:hAnsi="Times New Roman"/>
                <w:bCs/>
              </w:rPr>
              <w:t xml:space="preserve"> Понятие сигнала, данных. Методы кодирования данных при передаче. Модуляция сигналов. Методы оцифровки. </w:t>
            </w:r>
            <w:r w:rsidRPr="009C2642">
              <w:rPr>
                <w:rFonts w:ascii="Times New Roman" w:hAnsi="Times New Roman"/>
                <w:color w:val="000000"/>
              </w:rPr>
              <w:t>Понятие коммутации. Коммутация каналов, пакетов, сообщений. Понятие пакета.</w:t>
            </w:r>
          </w:p>
        </w:tc>
        <w:tc>
          <w:tcPr>
            <w:tcW w:w="603" w:type="pct"/>
            <w:vAlign w:val="center"/>
          </w:tcPr>
          <w:p w:rsidR="00803571" w:rsidRPr="00FB7D63" w:rsidRDefault="00803571" w:rsidP="005C0A79">
            <w:pPr>
              <w:spacing w:after="0" w:line="240" w:lineRule="auto"/>
              <w:jc w:val="center"/>
              <w:rPr>
                <w:rFonts w:ascii="Times New Roman" w:hAnsi="Times New Roman"/>
                <w:bCs/>
                <w:sz w:val="24"/>
                <w:szCs w:val="24"/>
              </w:rPr>
            </w:pPr>
            <w:r w:rsidRPr="00FB7D63">
              <w:rPr>
                <w:rFonts w:ascii="Times New Roman" w:hAnsi="Times New Roman"/>
                <w:bCs/>
                <w:sz w:val="24"/>
                <w:szCs w:val="24"/>
              </w:rPr>
              <w:t>6</w:t>
            </w:r>
          </w:p>
        </w:tc>
        <w:tc>
          <w:tcPr>
            <w:tcW w:w="601" w:type="pct"/>
            <w:vMerge/>
          </w:tcPr>
          <w:p w:rsidR="00803571" w:rsidRPr="007D037E" w:rsidRDefault="00803571" w:rsidP="005C0A79">
            <w:pPr>
              <w:spacing w:after="0" w:line="240" w:lineRule="auto"/>
              <w:rPr>
                <w:rFonts w:ascii="Times New Roman" w:hAnsi="Times New Roman"/>
                <w:b/>
                <w:bCs/>
                <w:sz w:val="24"/>
                <w:szCs w:val="24"/>
              </w:rPr>
            </w:pPr>
          </w:p>
        </w:tc>
      </w:tr>
      <w:tr w:rsidR="00803571" w:rsidRPr="007D037E" w:rsidTr="00DB33F1">
        <w:trPr>
          <w:trHeight w:val="70"/>
        </w:trPr>
        <w:tc>
          <w:tcPr>
            <w:tcW w:w="712" w:type="pct"/>
            <w:vMerge/>
          </w:tcPr>
          <w:p w:rsidR="00803571" w:rsidRPr="007D037E" w:rsidRDefault="00803571" w:rsidP="005C0A79">
            <w:pPr>
              <w:spacing w:after="0" w:line="240" w:lineRule="auto"/>
              <w:rPr>
                <w:rFonts w:ascii="Times New Roman" w:hAnsi="Times New Roman"/>
                <w:b/>
                <w:bCs/>
                <w:sz w:val="24"/>
                <w:szCs w:val="24"/>
              </w:rPr>
            </w:pPr>
          </w:p>
        </w:tc>
        <w:tc>
          <w:tcPr>
            <w:tcW w:w="3084" w:type="pct"/>
          </w:tcPr>
          <w:p w:rsidR="00803571" w:rsidRPr="007D037E" w:rsidRDefault="00803571" w:rsidP="00801AE9">
            <w:pPr>
              <w:tabs>
                <w:tab w:val="left" w:pos="742"/>
                <w:tab w:val="left" w:pos="873"/>
              </w:tabs>
              <w:spacing w:after="0" w:line="240" w:lineRule="auto"/>
              <w:rPr>
                <w:rFonts w:ascii="Times New Roman" w:hAnsi="Times New Roman"/>
                <w:bCs/>
                <w:sz w:val="24"/>
                <w:szCs w:val="24"/>
              </w:rPr>
            </w:pPr>
            <w:r w:rsidRPr="009C2642">
              <w:rPr>
                <w:rFonts w:ascii="Times New Roman" w:hAnsi="Times New Roman"/>
                <w:b/>
                <w:color w:val="000000"/>
              </w:rPr>
              <w:t xml:space="preserve">Протоколы и стеки протоколов. </w:t>
            </w:r>
            <w:r w:rsidRPr="009C2642">
              <w:rPr>
                <w:rFonts w:ascii="Times New Roman" w:hAnsi="Times New Roman"/>
                <w:bCs/>
                <w:color w:val="000000"/>
              </w:rPr>
              <w:t xml:space="preserve">Структура стеков OSI, </w:t>
            </w:r>
            <w:r w:rsidRPr="009C2642">
              <w:rPr>
                <w:rFonts w:ascii="Times New Roman" w:hAnsi="Times New Roman"/>
                <w:bCs/>
                <w:color w:val="000000"/>
                <w:lang w:val="en-US"/>
              </w:rPr>
              <w:t>IPX</w:t>
            </w:r>
            <w:r w:rsidRPr="009C2642">
              <w:rPr>
                <w:rFonts w:ascii="Times New Roman" w:hAnsi="Times New Roman"/>
                <w:bCs/>
                <w:color w:val="000000"/>
              </w:rPr>
              <w:t>/</w:t>
            </w:r>
            <w:r w:rsidRPr="009C2642">
              <w:rPr>
                <w:rFonts w:ascii="Times New Roman" w:hAnsi="Times New Roman"/>
                <w:bCs/>
                <w:color w:val="000000"/>
                <w:lang w:val="en-US"/>
              </w:rPr>
              <w:t>SPX</w:t>
            </w:r>
            <w:r w:rsidRPr="009C2642">
              <w:rPr>
                <w:rFonts w:ascii="Times New Roman" w:hAnsi="Times New Roman"/>
                <w:color w:val="000000"/>
              </w:rPr>
              <w:t xml:space="preserve">, NetBios/SMB. </w:t>
            </w:r>
            <w:r w:rsidRPr="009C2642">
              <w:rPr>
                <w:rFonts w:ascii="Times New Roman" w:hAnsi="Times New Roman"/>
                <w:bCs/>
                <w:color w:val="000000"/>
              </w:rPr>
              <w:t>Стек протоколов TCP/IP.</w:t>
            </w:r>
            <w:r w:rsidRPr="009C2642">
              <w:rPr>
                <w:rFonts w:ascii="Times New Roman" w:hAnsi="Times New Roman"/>
                <w:color w:val="000000"/>
              </w:rPr>
              <w:t xml:space="preserve"> Его состав и назначение каждого протокола. Распределение протоколов по назначению в модели OSI. </w:t>
            </w:r>
            <w:r w:rsidRPr="009C2642">
              <w:rPr>
                <w:rFonts w:ascii="Times New Roman" w:hAnsi="Times New Roman"/>
                <w:bCs/>
                <w:color w:val="000000"/>
              </w:rPr>
              <w:t>Сетевые и транспортные протоколы</w:t>
            </w:r>
            <w:r w:rsidRPr="009C2642">
              <w:rPr>
                <w:rFonts w:ascii="Times New Roman" w:hAnsi="Times New Roman"/>
                <w:color w:val="000000"/>
              </w:rPr>
              <w:t>. Протоколы прикладного уровня FTP, HTTP, Telnet, SMTP, POP3.</w:t>
            </w:r>
          </w:p>
        </w:tc>
        <w:tc>
          <w:tcPr>
            <w:tcW w:w="603" w:type="pct"/>
            <w:vAlign w:val="center"/>
          </w:tcPr>
          <w:p w:rsidR="00803571" w:rsidRPr="00FB7D63" w:rsidRDefault="00803571" w:rsidP="005C0A79">
            <w:pPr>
              <w:spacing w:after="0" w:line="240" w:lineRule="auto"/>
              <w:jc w:val="center"/>
              <w:rPr>
                <w:rFonts w:ascii="Times New Roman" w:hAnsi="Times New Roman"/>
                <w:bCs/>
                <w:sz w:val="24"/>
                <w:szCs w:val="24"/>
              </w:rPr>
            </w:pPr>
            <w:r w:rsidRPr="00FB7D63">
              <w:rPr>
                <w:rFonts w:ascii="Times New Roman" w:hAnsi="Times New Roman"/>
                <w:bCs/>
                <w:sz w:val="24"/>
                <w:szCs w:val="24"/>
              </w:rPr>
              <w:t>6</w:t>
            </w:r>
          </w:p>
        </w:tc>
        <w:tc>
          <w:tcPr>
            <w:tcW w:w="601" w:type="pct"/>
            <w:vMerge/>
          </w:tcPr>
          <w:p w:rsidR="00803571" w:rsidRPr="007D037E" w:rsidRDefault="00803571" w:rsidP="005C0A79">
            <w:pPr>
              <w:spacing w:after="0" w:line="240" w:lineRule="auto"/>
              <w:rPr>
                <w:rFonts w:ascii="Times New Roman" w:hAnsi="Times New Roman"/>
                <w:b/>
                <w:bCs/>
                <w:sz w:val="24"/>
                <w:szCs w:val="24"/>
              </w:rPr>
            </w:pPr>
          </w:p>
        </w:tc>
      </w:tr>
      <w:tr w:rsidR="00803571" w:rsidRPr="007D037E" w:rsidTr="00DB33F1">
        <w:trPr>
          <w:trHeight w:val="70"/>
        </w:trPr>
        <w:tc>
          <w:tcPr>
            <w:tcW w:w="712" w:type="pct"/>
            <w:vMerge/>
          </w:tcPr>
          <w:p w:rsidR="00803571" w:rsidRPr="007D037E" w:rsidRDefault="00803571" w:rsidP="005C0A79">
            <w:pPr>
              <w:spacing w:after="0" w:line="240" w:lineRule="auto"/>
              <w:rPr>
                <w:rFonts w:ascii="Times New Roman" w:hAnsi="Times New Roman"/>
                <w:b/>
                <w:bCs/>
                <w:sz w:val="24"/>
                <w:szCs w:val="24"/>
              </w:rPr>
            </w:pPr>
          </w:p>
        </w:tc>
        <w:tc>
          <w:tcPr>
            <w:tcW w:w="3084" w:type="pct"/>
          </w:tcPr>
          <w:p w:rsidR="00803571" w:rsidRPr="007D037E" w:rsidRDefault="00803571" w:rsidP="00801AE9">
            <w:pPr>
              <w:tabs>
                <w:tab w:val="left" w:pos="742"/>
                <w:tab w:val="left" w:pos="873"/>
              </w:tabs>
              <w:spacing w:after="0" w:line="240" w:lineRule="auto"/>
              <w:rPr>
                <w:rFonts w:ascii="Times New Roman" w:hAnsi="Times New Roman"/>
                <w:bCs/>
                <w:sz w:val="24"/>
                <w:szCs w:val="24"/>
              </w:rPr>
            </w:pPr>
            <w:r w:rsidRPr="009C2642">
              <w:rPr>
                <w:rFonts w:ascii="Times New Roman" w:hAnsi="Times New Roman"/>
                <w:b/>
                <w:color w:val="000000"/>
              </w:rPr>
              <w:t xml:space="preserve">Типы адресов стека TCP/IP. </w:t>
            </w:r>
            <w:r w:rsidRPr="009C2642">
              <w:rPr>
                <w:rFonts w:ascii="Times New Roman" w:hAnsi="Times New Roman"/>
                <w:color w:val="000000"/>
              </w:rPr>
              <w:t>Типы адресов стека TCP/IP. Локальные адреса. Сетевые IP-адреса. Доменные имена. Формат и классы IP-адресов. Подсети и маски подсетей. Назначение адресов автономной сети. Централизованное распределение адресов. Отображение IP-адресов на локальные адреса. Система DNS.</w:t>
            </w:r>
          </w:p>
        </w:tc>
        <w:tc>
          <w:tcPr>
            <w:tcW w:w="603" w:type="pct"/>
            <w:vAlign w:val="center"/>
          </w:tcPr>
          <w:p w:rsidR="00803571" w:rsidRPr="00FB7D63" w:rsidRDefault="00803571" w:rsidP="005C0A79">
            <w:pPr>
              <w:spacing w:after="0" w:line="240" w:lineRule="auto"/>
              <w:jc w:val="center"/>
              <w:rPr>
                <w:rFonts w:ascii="Times New Roman" w:hAnsi="Times New Roman"/>
                <w:bCs/>
                <w:sz w:val="24"/>
                <w:szCs w:val="24"/>
              </w:rPr>
            </w:pPr>
            <w:r w:rsidRPr="00FB7D63">
              <w:rPr>
                <w:rFonts w:ascii="Times New Roman" w:hAnsi="Times New Roman"/>
                <w:bCs/>
                <w:sz w:val="24"/>
                <w:szCs w:val="24"/>
              </w:rPr>
              <w:t>6</w:t>
            </w:r>
          </w:p>
        </w:tc>
        <w:tc>
          <w:tcPr>
            <w:tcW w:w="601" w:type="pct"/>
            <w:vMerge/>
          </w:tcPr>
          <w:p w:rsidR="00803571" w:rsidRPr="007D037E" w:rsidRDefault="00803571" w:rsidP="005C0A79">
            <w:pPr>
              <w:spacing w:after="0" w:line="240" w:lineRule="auto"/>
              <w:rPr>
                <w:rFonts w:ascii="Times New Roman" w:hAnsi="Times New Roman"/>
                <w:b/>
                <w:bCs/>
                <w:sz w:val="24"/>
                <w:szCs w:val="24"/>
              </w:rPr>
            </w:pPr>
          </w:p>
        </w:tc>
      </w:tr>
      <w:tr w:rsidR="00803571" w:rsidRPr="007D037E" w:rsidTr="00DB33F1">
        <w:trPr>
          <w:trHeight w:val="70"/>
        </w:trPr>
        <w:tc>
          <w:tcPr>
            <w:tcW w:w="712" w:type="pct"/>
            <w:vMerge/>
          </w:tcPr>
          <w:p w:rsidR="00803571" w:rsidRPr="007D037E" w:rsidRDefault="00803571" w:rsidP="005C0A79">
            <w:pPr>
              <w:spacing w:after="0" w:line="240" w:lineRule="auto"/>
              <w:rPr>
                <w:rFonts w:ascii="Times New Roman" w:hAnsi="Times New Roman"/>
                <w:b/>
                <w:bCs/>
                <w:sz w:val="24"/>
                <w:szCs w:val="24"/>
              </w:rPr>
            </w:pPr>
          </w:p>
        </w:tc>
        <w:tc>
          <w:tcPr>
            <w:tcW w:w="3084" w:type="pct"/>
          </w:tcPr>
          <w:p w:rsidR="00803571" w:rsidRPr="009C2642" w:rsidRDefault="00803571" w:rsidP="00803571">
            <w:pPr>
              <w:spacing w:after="0" w:line="240" w:lineRule="auto"/>
              <w:rPr>
                <w:rFonts w:ascii="Times New Roman" w:hAnsi="Times New Roman"/>
                <w:b/>
                <w:color w:val="000000"/>
              </w:rPr>
            </w:pPr>
            <w:r w:rsidRPr="007D037E">
              <w:rPr>
                <w:rFonts w:ascii="Times New Roman" w:hAnsi="Times New Roman"/>
                <w:b/>
                <w:bCs/>
                <w:sz w:val="24"/>
                <w:szCs w:val="24"/>
              </w:rPr>
              <w:t>Практические занятия</w:t>
            </w:r>
          </w:p>
        </w:tc>
        <w:tc>
          <w:tcPr>
            <w:tcW w:w="603" w:type="pct"/>
            <w:vAlign w:val="center"/>
          </w:tcPr>
          <w:p w:rsidR="00803571" w:rsidRDefault="00B3720D" w:rsidP="005C0A79">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01" w:type="pct"/>
            <w:vMerge/>
          </w:tcPr>
          <w:p w:rsidR="00803571" w:rsidRPr="007D037E" w:rsidRDefault="00803571" w:rsidP="005C0A79">
            <w:pPr>
              <w:spacing w:after="0" w:line="240" w:lineRule="auto"/>
              <w:rPr>
                <w:rFonts w:ascii="Times New Roman" w:hAnsi="Times New Roman"/>
                <w:b/>
                <w:bCs/>
                <w:sz w:val="24"/>
                <w:szCs w:val="24"/>
              </w:rPr>
            </w:pPr>
          </w:p>
        </w:tc>
      </w:tr>
      <w:tr w:rsidR="00B3720D" w:rsidRPr="007D037E" w:rsidTr="00DB33F1">
        <w:trPr>
          <w:trHeight w:val="70"/>
        </w:trPr>
        <w:tc>
          <w:tcPr>
            <w:tcW w:w="712" w:type="pct"/>
            <w:vMerge/>
          </w:tcPr>
          <w:p w:rsidR="00B3720D" w:rsidRPr="007D037E" w:rsidRDefault="00B3720D" w:rsidP="00B3720D">
            <w:pPr>
              <w:spacing w:after="0" w:line="240" w:lineRule="auto"/>
              <w:rPr>
                <w:rFonts w:ascii="Times New Roman" w:hAnsi="Times New Roman"/>
                <w:b/>
                <w:bCs/>
                <w:sz w:val="24"/>
                <w:szCs w:val="24"/>
              </w:rPr>
            </w:pPr>
          </w:p>
        </w:tc>
        <w:tc>
          <w:tcPr>
            <w:tcW w:w="3084" w:type="pct"/>
          </w:tcPr>
          <w:p w:rsidR="00B3720D" w:rsidRPr="00B3720D" w:rsidRDefault="00B3720D" w:rsidP="00B3720D">
            <w:pPr>
              <w:tabs>
                <w:tab w:val="left" w:pos="742"/>
                <w:tab w:val="left" w:pos="873"/>
              </w:tabs>
              <w:spacing w:after="0" w:line="240" w:lineRule="auto"/>
              <w:rPr>
                <w:rFonts w:ascii="Times New Roman" w:hAnsi="Times New Roman"/>
                <w:bCs/>
                <w:sz w:val="24"/>
                <w:szCs w:val="24"/>
              </w:rPr>
            </w:pPr>
            <w:r w:rsidRPr="00B3720D">
              <w:rPr>
                <w:rFonts w:ascii="Times New Roman" w:hAnsi="Times New Roman"/>
                <w:bCs/>
                <w:sz w:val="24"/>
                <w:szCs w:val="24"/>
              </w:rPr>
              <w:t>Практическое занятие № 5. Настройка протоколов TCP/IP в операционных системах. Работа с диагностическими утилитами протокола ТСР/IР</w:t>
            </w:r>
          </w:p>
        </w:tc>
        <w:tc>
          <w:tcPr>
            <w:tcW w:w="603" w:type="pct"/>
            <w:vAlign w:val="center"/>
          </w:tcPr>
          <w:p w:rsidR="00B3720D" w:rsidRPr="00EC7554" w:rsidRDefault="00B3720D" w:rsidP="00B3720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01" w:type="pct"/>
            <w:vMerge/>
          </w:tcPr>
          <w:p w:rsidR="00B3720D" w:rsidRPr="007D037E" w:rsidRDefault="00B3720D" w:rsidP="00B3720D">
            <w:pPr>
              <w:spacing w:after="0" w:line="240" w:lineRule="auto"/>
              <w:rPr>
                <w:rFonts w:ascii="Times New Roman" w:hAnsi="Times New Roman"/>
                <w:b/>
                <w:bCs/>
                <w:sz w:val="24"/>
                <w:szCs w:val="24"/>
              </w:rPr>
            </w:pPr>
          </w:p>
        </w:tc>
      </w:tr>
      <w:tr w:rsidR="00B3720D" w:rsidRPr="007D037E" w:rsidTr="00DB33F1">
        <w:trPr>
          <w:trHeight w:val="70"/>
        </w:trPr>
        <w:tc>
          <w:tcPr>
            <w:tcW w:w="712" w:type="pct"/>
            <w:vMerge/>
          </w:tcPr>
          <w:p w:rsidR="00B3720D" w:rsidRPr="007D037E" w:rsidRDefault="00B3720D" w:rsidP="00B3720D">
            <w:pPr>
              <w:spacing w:after="0" w:line="240" w:lineRule="auto"/>
              <w:rPr>
                <w:rFonts w:ascii="Times New Roman" w:hAnsi="Times New Roman"/>
                <w:b/>
                <w:bCs/>
                <w:sz w:val="24"/>
                <w:szCs w:val="24"/>
              </w:rPr>
            </w:pPr>
          </w:p>
        </w:tc>
        <w:tc>
          <w:tcPr>
            <w:tcW w:w="3084" w:type="pct"/>
          </w:tcPr>
          <w:p w:rsidR="00B3720D" w:rsidRPr="00B3720D" w:rsidRDefault="00B3720D" w:rsidP="00B3720D">
            <w:pPr>
              <w:tabs>
                <w:tab w:val="left" w:pos="742"/>
                <w:tab w:val="left" w:pos="873"/>
              </w:tabs>
              <w:spacing w:after="0" w:line="240" w:lineRule="auto"/>
              <w:rPr>
                <w:rFonts w:ascii="Times New Roman" w:hAnsi="Times New Roman"/>
                <w:bCs/>
                <w:sz w:val="24"/>
                <w:szCs w:val="24"/>
              </w:rPr>
            </w:pPr>
            <w:r w:rsidRPr="00B3720D">
              <w:rPr>
                <w:rFonts w:ascii="Times New Roman" w:hAnsi="Times New Roman"/>
                <w:bCs/>
                <w:sz w:val="24"/>
                <w:szCs w:val="24"/>
              </w:rPr>
              <w:t>Практическое занятие № 6. Настройка протоколов TCP/IP в операционных системах. Решение проблем с TCP/IP)</w:t>
            </w:r>
          </w:p>
        </w:tc>
        <w:tc>
          <w:tcPr>
            <w:tcW w:w="603" w:type="pct"/>
            <w:vAlign w:val="center"/>
          </w:tcPr>
          <w:p w:rsidR="00B3720D" w:rsidRPr="00EC7554" w:rsidRDefault="00B3720D" w:rsidP="00B3720D">
            <w:pPr>
              <w:spacing w:after="0" w:line="240" w:lineRule="auto"/>
              <w:jc w:val="center"/>
              <w:rPr>
                <w:rFonts w:ascii="Times New Roman" w:hAnsi="Times New Roman"/>
                <w:bCs/>
                <w:sz w:val="24"/>
                <w:szCs w:val="24"/>
              </w:rPr>
            </w:pPr>
            <w:r w:rsidRPr="00EC7554">
              <w:rPr>
                <w:rFonts w:ascii="Times New Roman" w:hAnsi="Times New Roman"/>
                <w:bCs/>
                <w:sz w:val="24"/>
                <w:szCs w:val="24"/>
              </w:rPr>
              <w:t>2</w:t>
            </w:r>
          </w:p>
        </w:tc>
        <w:tc>
          <w:tcPr>
            <w:tcW w:w="601" w:type="pct"/>
            <w:vMerge/>
          </w:tcPr>
          <w:p w:rsidR="00B3720D" w:rsidRPr="007D037E" w:rsidRDefault="00B3720D" w:rsidP="00B3720D">
            <w:pPr>
              <w:spacing w:after="0" w:line="240" w:lineRule="auto"/>
              <w:rPr>
                <w:rFonts w:ascii="Times New Roman" w:hAnsi="Times New Roman"/>
                <w:b/>
                <w:bCs/>
                <w:sz w:val="24"/>
                <w:szCs w:val="24"/>
              </w:rPr>
            </w:pPr>
          </w:p>
        </w:tc>
      </w:tr>
      <w:tr w:rsidR="00803571" w:rsidRPr="007D037E" w:rsidTr="00DB33F1">
        <w:trPr>
          <w:trHeight w:val="70"/>
        </w:trPr>
        <w:tc>
          <w:tcPr>
            <w:tcW w:w="712" w:type="pct"/>
            <w:vMerge/>
          </w:tcPr>
          <w:p w:rsidR="00803571" w:rsidRPr="007D037E" w:rsidRDefault="00803571" w:rsidP="005C0A79">
            <w:pPr>
              <w:spacing w:after="0" w:line="240" w:lineRule="auto"/>
              <w:rPr>
                <w:rFonts w:ascii="Times New Roman" w:hAnsi="Times New Roman"/>
                <w:b/>
                <w:bCs/>
                <w:sz w:val="24"/>
                <w:szCs w:val="24"/>
              </w:rPr>
            </w:pPr>
          </w:p>
        </w:tc>
        <w:tc>
          <w:tcPr>
            <w:tcW w:w="3084" w:type="pct"/>
          </w:tcPr>
          <w:p w:rsidR="00803571" w:rsidRPr="009C2642" w:rsidRDefault="00803571" w:rsidP="00801AE9">
            <w:pPr>
              <w:tabs>
                <w:tab w:val="left" w:pos="742"/>
                <w:tab w:val="left" w:pos="873"/>
              </w:tabs>
              <w:spacing w:after="0" w:line="240" w:lineRule="auto"/>
              <w:rPr>
                <w:rFonts w:ascii="Times New Roman" w:hAnsi="Times New Roman"/>
                <w:b/>
                <w:color w:val="000000"/>
              </w:rPr>
            </w:pPr>
            <w:r w:rsidRPr="007D037E">
              <w:rPr>
                <w:rFonts w:ascii="Times New Roman" w:hAnsi="Times New Roman"/>
                <w:bCs/>
                <w:sz w:val="24"/>
                <w:szCs w:val="24"/>
              </w:rPr>
              <w:t xml:space="preserve">Практическое занятие № </w:t>
            </w:r>
            <w:r>
              <w:rPr>
                <w:rFonts w:ascii="Times New Roman" w:hAnsi="Times New Roman"/>
                <w:bCs/>
                <w:sz w:val="24"/>
                <w:szCs w:val="24"/>
              </w:rPr>
              <w:t>7</w:t>
            </w:r>
            <w:r w:rsidRPr="007D037E">
              <w:rPr>
                <w:rFonts w:ascii="Times New Roman" w:hAnsi="Times New Roman"/>
                <w:bCs/>
                <w:sz w:val="24"/>
                <w:szCs w:val="24"/>
              </w:rPr>
              <w:t>.</w:t>
            </w:r>
            <w:r>
              <w:rPr>
                <w:rFonts w:ascii="Times New Roman" w:hAnsi="Times New Roman"/>
                <w:bCs/>
                <w:sz w:val="24"/>
                <w:szCs w:val="24"/>
              </w:rPr>
              <w:t xml:space="preserve"> </w:t>
            </w:r>
            <w:r w:rsidRPr="00803571">
              <w:rPr>
                <w:rFonts w:ascii="Times New Roman" w:hAnsi="Times New Roman"/>
                <w:bCs/>
                <w:sz w:val="24"/>
                <w:szCs w:val="24"/>
              </w:rPr>
              <w:t>Преобразование форматов IP-адресов. Расчет IP-адреса и маски подсет</w:t>
            </w:r>
            <w:r w:rsidR="00F43BEC">
              <w:rPr>
                <w:rFonts w:ascii="Times New Roman" w:hAnsi="Times New Roman"/>
                <w:bCs/>
                <w:sz w:val="24"/>
                <w:szCs w:val="24"/>
              </w:rPr>
              <w:t>и</w:t>
            </w:r>
          </w:p>
        </w:tc>
        <w:tc>
          <w:tcPr>
            <w:tcW w:w="603" w:type="pct"/>
            <w:vAlign w:val="center"/>
          </w:tcPr>
          <w:p w:rsidR="00803571" w:rsidRPr="00EC7554" w:rsidRDefault="00EC7554" w:rsidP="005C0A79">
            <w:pPr>
              <w:spacing w:after="0" w:line="240" w:lineRule="auto"/>
              <w:jc w:val="center"/>
              <w:rPr>
                <w:rFonts w:ascii="Times New Roman" w:hAnsi="Times New Roman"/>
                <w:bCs/>
                <w:sz w:val="24"/>
                <w:szCs w:val="24"/>
              </w:rPr>
            </w:pPr>
            <w:r w:rsidRPr="00EC7554">
              <w:rPr>
                <w:rFonts w:ascii="Times New Roman" w:hAnsi="Times New Roman"/>
                <w:bCs/>
                <w:sz w:val="24"/>
                <w:szCs w:val="24"/>
              </w:rPr>
              <w:t>2</w:t>
            </w:r>
          </w:p>
        </w:tc>
        <w:tc>
          <w:tcPr>
            <w:tcW w:w="601" w:type="pct"/>
            <w:vMerge/>
          </w:tcPr>
          <w:p w:rsidR="00803571" w:rsidRPr="007D037E" w:rsidRDefault="00803571" w:rsidP="005C0A79">
            <w:pPr>
              <w:spacing w:after="0" w:line="240" w:lineRule="auto"/>
              <w:rPr>
                <w:rFonts w:ascii="Times New Roman" w:hAnsi="Times New Roman"/>
                <w:b/>
                <w:bCs/>
                <w:sz w:val="24"/>
                <w:szCs w:val="24"/>
              </w:rPr>
            </w:pPr>
          </w:p>
        </w:tc>
      </w:tr>
      <w:tr w:rsidR="00F43BEC" w:rsidRPr="007D037E" w:rsidTr="00DB33F1">
        <w:trPr>
          <w:trHeight w:val="70"/>
        </w:trPr>
        <w:tc>
          <w:tcPr>
            <w:tcW w:w="712" w:type="pct"/>
            <w:vMerge w:val="restart"/>
          </w:tcPr>
          <w:p w:rsidR="00F43BEC" w:rsidRPr="007D037E" w:rsidRDefault="00F43BEC" w:rsidP="005C0A79">
            <w:pPr>
              <w:spacing w:after="0" w:line="240" w:lineRule="auto"/>
              <w:rPr>
                <w:rFonts w:ascii="Times New Roman" w:hAnsi="Times New Roman"/>
                <w:b/>
                <w:bCs/>
                <w:sz w:val="24"/>
                <w:szCs w:val="24"/>
              </w:rPr>
            </w:pPr>
            <w:r w:rsidRPr="009C2642">
              <w:rPr>
                <w:rFonts w:ascii="Times New Roman" w:hAnsi="Times New Roman"/>
                <w:b/>
                <w:bCs/>
              </w:rPr>
              <w:t>Тема 4. Сетевые архитектуры</w:t>
            </w:r>
          </w:p>
        </w:tc>
        <w:tc>
          <w:tcPr>
            <w:tcW w:w="3084" w:type="pct"/>
          </w:tcPr>
          <w:p w:rsidR="00F43BEC" w:rsidRPr="009C2642" w:rsidRDefault="00F43BEC" w:rsidP="00801AE9">
            <w:pPr>
              <w:tabs>
                <w:tab w:val="left" w:pos="742"/>
                <w:tab w:val="left" w:pos="873"/>
              </w:tabs>
              <w:spacing w:after="0" w:line="240" w:lineRule="auto"/>
              <w:rPr>
                <w:rFonts w:ascii="Times New Roman" w:hAnsi="Times New Roman"/>
                <w:b/>
                <w:color w:val="000000"/>
              </w:rPr>
            </w:pPr>
            <w:r w:rsidRPr="007D037E">
              <w:rPr>
                <w:rFonts w:ascii="Times New Roman" w:hAnsi="Times New Roman"/>
                <w:b/>
                <w:bCs/>
                <w:sz w:val="24"/>
                <w:szCs w:val="24"/>
              </w:rPr>
              <w:t>Содержание учебного материала</w:t>
            </w:r>
          </w:p>
        </w:tc>
        <w:tc>
          <w:tcPr>
            <w:tcW w:w="603" w:type="pct"/>
            <w:vAlign w:val="center"/>
          </w:tcPr>
          <w:p w:rsidR="00F43BEC" w:rsidRDefault="00311D0F" w:rsidP="005C0A79">
            <w:pPr>
              <w:spacing w:after="0" w:line="240" w:lineRule="auto"/>
              <w:jc w:val="center"/>
              <w:rPr>
                <w:rFonts w:ascii="Times New Roman" w:hAnsi="Times New Roman"/>
                <w:b/>
                <w:bCs/>
                <w:sz w:val="24"/>
                <w:szCs w:val="24"/>
              </w:rPr>
            </w:pPr>
            <w:r>
              <w:rPr>
                <w:rFonts w:ascii="Times New Roman" w:hAnsi="Times New Roman"/>
                <w:b/>
                <w:bCs/>
                <w:sz w:val="24"/>
                <w:szCs w:val="24"/>
              </w:rPr>
              <w:t>16</w:t>
            </w:r>
          </w:p>
        </w:tc>
        <w:tc>
          <w:tcPr>
            <w:tcW w:w="601" w:type="pct"/>
            <w:vMerge w:val="restart"/>
          </w:tcPr>
          <w:p w:rsidR="00FB7D63" w:rsidRPr="009C2642" w:rsidRDefault="00FB7D63" w:rsidP="00FB7D63">
            <w:pPr>
              <w:spacing w:after="0" w:line="240" w:lineRule="auto"/>
              <w:rPr>
                <w:rFonts w:ascii="Times New Roman" w:hAnsi="Times New Roman"/>
              </w:rPr>
            </w:pPr>
            <w:r w:rsidRPr="009C2642">
              <w:rPr>
                <w:rFonts w:ascii="Times New Roman" w:hAnsi="Times New Roman"/>
              </w:rPr>
              <w:t xml:space="preserve">ОК 1, ОК 2, ОК 4, ОК 5, ОК 9, </w:t>
            </w:r>
          </w:p>
          <w:p w:rsidR="00FB7D63" w:rsidRPr="009C2642" w:rsidRDefault="00FB7D63" w:rsidP="00FB7D63">
            <w:pPr>
              <w:spacing w:after="0" w:line="240" w:lineRule="auto"/>
              <w:rPr>
                <w:rFonts w:ascii="Times New Roman" w:hAnsi="Times New Roman"/>
              </w:rPr>
            </w:pPr>
            <w:r w:rsidRPr="009C2642">
              <w:rPr>
                <w:rFonts w:ascii="Times New Roman" w:hAnsi="Times New Roman"/>
              </w:rPr>
              <w:t>ПК 5.3,</w:t>
            </w:r>
          </w:p>
          <w:p w:rsidR="00F43BEC" w:rsidRPr="007D037E" w:rsidRDefault="00FB7D63" w:rsidP="00FB7D63">
            <w:pPr>
              <w:spacing w:after="0" w:line="240" w:lineRule="auto"/>
              <w:rPr>
                <w:rFonts w:ascii="Times New Roman" w:hAnsi="Times New Roman"/>
                <w:b/>
                <w:bCs/>
                <w:sz w:val="24"/>
                <w:szCs w:val="24"/>
              </w:rPr>
            </w:pPr>
            <w:r w:rsidRPr="009C2642">
              <w:rPr>
                <w:rFonts w:ascii="Times New Roman" w:hAnsi="Times New Roman"/>
              </w:rPr>
              <w:t>ПК 9.4, 9.6, 9.10</w:t>
            </w:r>
          </w:p>
        </w:tc>
      </w:tr>
      <w:tr w:rsidR="00F43BEC" w:rsidRPr="007D037E" w:rsidTr="00DB33F1">
        <w:trPr>
          <w:trHeight w:val="70"/>
        </w:trPr>
        <w:tc>
          <w:tcPr>
            <w:tcW w:w="712" w:type="pct"/>
            <w:vMerge/>
          </w:tcPr>
          <w:p w:rsidR="00F43BEC" w:rsidRPr="007D037E" w:rsidRDefault="00F43BEC" w:rsidP="00557099">
            <w:pPr>
              <w:spacing w:after="0" w:line="240" w:lineRule="auto"/>
              <w:rPr>
                <w:rFonts w:ascii="Times New Roman" w:hAnsi="Times New Roman"/>
                <w:b/>
                <w:bCs/>
                <w:sz w:val="24"/>
                <w:szCs w:val="24"/>
              </w:rPr>
            </w:pPr>
          </w:p>
        </w:tc>
        <w:tc>
          <w:tcPr>
            <w:tcW w:w="3084" w:type="pct"/>
          </w:tcPr>
          <w:p w:rsidR="00F43BEC" w:rsidRPr="009C2642" w:rsidRDefault="00F43BEC" w:rsidP="00557099">
            <w:pPr>
              <w:rPr>
                <w:rFonts w:ascii="Times New Roman" w:hAnsi="Times New Roman"/>
                <w:b/>
                <w:bCs/>
                <w:i/>
              </w:rPr>
            </w:pPr>
            <w:r w:rsidRPr="009C2642">
              <w:rPr>
                <w:rFonts w:ascii="Times New Roman" w:hAnsi="Times New Roman"/>
                <w:bCs/>
                <w:color w:val="000000"/>
              </w:rPr>
              <w:t xml:space="preserve">Технологии локальных компьютерных сетей. Технология Ethernet. Технологии TokenRing и </w:t>
            </w:r>
            <w:r w:rsidRPr="009C2642">
              <w:rPr>
                <w:rFonts w:ascii="Times New Roman" w:hAnsi="Times New Roman"/>
                <w:bCs/>
                <w:color w:val="000000"/>
                <w:lang w:val="en-US"/>
              </w:rPr>
              <w:t>FDDI</w:t>
            </w:r>
            <w:r w:rsidRPr="009C2642">
              <w:rPr>
                <w:rFonts w:ascii="Times New Roman" w:hAnsi="Times New Roman"/>
                <w:bCs/>
                <w:color w:val="000000"/>
              </w:rPr>
              <w:t>. Технологии беспроводных локальных сетей.</w:t>
            </w:r>
          </w:p>
        </w:tc>
        <w:tc>
          <w:tcPr>
            <w:tcW w:w="603" w:type="pct"/>
            <w:vAlign w:val="center"/>
          </w:tcPr>
          <w:p w:rsidR="00F43BEC" w:rsidRPr="00EC7554" w:rsidRDefault="00EC7554" w:rsidP="00557099">
            <w:pPr>
              <w:spacing w:after="0" w:line="240" w:lineRule="auto"/>
              <w:jc w:val="center"/>
              <w:rPr>
                <w:rFonts w:ascii="Times New Roman" w:hAnsi="Times New Roman"/>
                <w:bCs/>
                <w:sz w:val="24"/>
                <w:szCs w:val="24"/>
              </w:rPr>
            </w:pPr>
            <w:r w:rsidRPr="00EC7554">
              <w:rPr>
                <w:rFonts w:ascii="Times New Roman" w:hAnsi="Times New Roman"/>
                <w:bCs/>
                <w:sz w:val="24"/>
                <w:szCs w:val="24"/>
              </w:rPr>
              <w:t>6</w:t>
            </w:r>
          </w:p>
        </w:tc>
        <w:tc>
          <w:tcPr>
            <w:tcW w:w="601" w:type="pct"/>
            <w:vMerge/>
          </w:tcPr>
          <w:p w:rsidR="00F43BEC" w:rsidRPr="007D037E" w:rsidRDefault="00F43BEC" w:rsidP="00557099">
            <w:pPr>
              <w:spacing w:after="0" w:line="240" w:lineRule="auto"/>
              <w:rPr>
                <w:rFonts w:ascii="Times New Roman" w:hAnsi="Times New Roman"/>
                <w:b/>
                <w:bCs/>
                <w:sz w:val="24"/>
                <w:szCs w:val="24"/>
              </w:rPr>
            </w:pPr>
          </w:p>
        </w:tc>
      </w:tr>
      <w:tr w:rsidR="00F43BEC" w:rsidRPr="007D037E" w:rsidTr="00DB33F1">
        <w:trPr>
          <w:trHeight w:val="70"/>
        </w:trPr>
        <w:tc>
          <w:tcPr>
            <w:tcW w:w="712" w:type="pct"/>
            <w:vMerge/>
          </w:tcPr>
          <w:p w:rsidR="00F43BEC" w:rsidRPr="007D037E" w:rsidRDefault="00F43BEC" w:rsidP="00557099">
            <w:pPr>
              <w:spacing w:after="0" w:line="240" w:lineRule="auto"/>
              <w:rPr>
                <w:rFonts w:ascii="Times New Roman" w:hAnsi="Times New Roman"/>
                <w:b/>
                <w:bCs/>
                <w:sz w:val="24"/>
                <w:szCs w:val="24"/>
              </w:rPr>
            </w:pPr>
          </w:p>
        </w:tc>
        <w:tc>
          <w:tcPr>
            <w:tcW w:w="3084" w:type="pct"/>
          </w:tcPr>
          <w:p w:rsidR="00F43BEC" w:rsidRPr="009C2642" w:rsidRDefault="00F43BEC" w:rsidP="00557099">
            <w:pPr>
              <w:rPr>
                <w:rFonts w:ascii="Times New Roman" w:hAnsi="Times New Roman"/>
                <w:bCs/>
                <w:color w:val="000000"/>
              </w:rPr>
            </w:pPr>
            <w:r w:rsidRPr="009C2642">
              <w:rPr>
                <w:rFonts w:ascii="Times New Roman" w:hAnsi="Times New Roman"/>
                <w:bCs/>
                <w:color w:val="000000"/>
              </w:rPr>
              <w:t xml:space="preserve">Технологии глобальных сетей. </w:t>
            </w:r>
            <w:r w:rsidRPr="009C2642">
              <w:rPr>
                <w:rFonts w:ascii="Times New Roman" w:hAnsi="Times New Roman"/>
                <w:color w:val="000000"/>
              </w:rPr>
              <w:t xml:space="preserve">Принципы построения глобальных сетей. </w:t>
            </w:r>
            <w:r w:rsidRPr="009C2642">
              <w:rPr>
                <w:rFonts w:ascii="Times New Roman" w:hAnsi="Times New Roman"/>
                <w:bCs/>
                <w:color w:val="000000"/>
              </w:rPr>
              <w:t>Организация межсетевого взаимодействия.</w:t>
            </w:r>
          </w:p>
        </w:tc>
        <w:tc>
          <w:tcPr>
            <w:tcW w:w="603" w:type="pct"/>
            <w:vAlign w:val="center"/>
          </w:tcPr>
          <w:p w:rsidR="00F43BEC" w:rsidRPr="00EC7554" w:rsidRDefault="00EC7554" w:rsidP="00557099">
            <w:pPr>
              <w:spacing w:after="0" w:line="240" w:lineRule="auto"/>
              <w:jc w:val="center"/>
              <w:rPr>
                <w:rFonts w:ascii="Times New Roman" w:hAnsi="Times New Roman"/>
                <w:bCs/>
                <w:sz w:val="24"/>
                <w:szCs w:val="24"/>
              </w:rPr>
            </w:pPr>
            <w:r w:rsidRPr="00EC7554">
              <w:rPr>
                <w:rFonts w:ascii="Times New Roman" w:hAnsi="Times New Roman"/>
                <w:bCs/>
                <w:sz w:val="24"/>
                <w:szCs w:val="24"/>
              </w:rPr>
              <w:t>6</w:t>
            </w:r>
          </w:p>
        </w:tc>
        <w:tc>
          <w:tcPr>
            <w:tcW w:w="601" w:type="pct"/>
            <w:vMerge/>
          </w:tcPr>
          <w:p w:rsidR="00F43BEC" w:rsidRPr="007D037E" w:rsidRDefault="00F43BEC" w:rsidP="00557099">
            <w:pPr>
              <w:spacing w:after="0" w:line="240" w:lineRule="auto"/>
              <w:rPr>
                <w:rFonts w:ascii="Times New Roman" w:hAnsi="Times New Roman"/>
                <w:b/>
                <w:bCs/>
                <w:sz w:val="24"/>
                <w:szCs w:val="24"/>
              </w:rPr>
            </w:pPr>
          </w:p>
        </w:tc>
      </w:tr>
      <w:tr w:rsidR="00F43BEC" w:rsidRPr="007D037E" w:rsidTr="00DB33F1">
        <w:trPr>
          <w:trHeight w:val="70"/>
        </w:trPr>
        <w:tc>
          <w:tcPr>
            <w:tcW w:w="712" w:type="pct"/>
            <w:vMerge/>
          </w:tcPr>
          <w:p w:rsidR="00F43BEC" w:rsidRPr="007D037E" w:rsidRDefault="00F43BEC" w:rsidP="00557099">
            <w:pPr>
              <w:spacing w:after="0" w:line="240" w:lineRule="auto"/>
              <w:rPr>
                <w:rFonts w:ascii="Times New Roman" w:hAnsi="Times New Roman"/>
                <w:b/>
                <w:bCs/>
                <w:sz w:val="24"/>
                <w:szCs w:val="24"/>
              </w:rPr>
            </w:pPr>
          </w:p>
        </w:tc>
        <w:tc>
          <w:tcPr>
            <w:tcW w:w="3084" w:type="pct"/>
          </w:tcPr>
          <w:p w:rsidR="00F43BEC" w:rsidRPr="009C2642" w:rsidRDefault="00F43BEC" w:rsidP="00557099">
            <w:pPr>
              <w:rPr>
                <w:rFonts w:ascii="Times New Roman" w:hAnsi="Times New Roman"/>
                <w:bCs/>
                <w:color w:val="000000"/>
              </w:rPr>
            </w:pPr>
            <w:r w:rsidRPr="007D037E">
              <w:rPr>
                <w:rFonts w:ascii="Times New Roman" w:hAnsi="Times New Roman"/>
                <w:b/>
                <w:bCs/>
                <w:sz w:val="24"/>
                <w:szCs w:val="24"/>
              </w:rPr>
              <w:t>Практические занятия</w:t>
            </w:r>
          </w:p>
        </w:tc>
        <w:tc>
          <w:tcPr>
            <w:tcW w:w="603" w:type="pct"/>
            <w:vAlign w:val="center"/>
          </w:tcPr>
          <w:p w:rsidR="00F43BEC" w:rsidRDefault="00FB7D63" w:rsidP="0055709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601" w:type="pct"/>
            <w:vMerge/>
          </w:tcPr>
          <w:p w:rsidR="00F43BEC" w:rsidRPr="007D037E" w:rsidRDefault="00F43BEC" w:rsidP="00557099">
            <w:pPr>
              <w:spacing w:after="0" w:line="240" w:lineRule="auto"/>
              <w:rPr>
                <w:rFonts w:ascii="Times New Roman" w:hAnsi="Times New Roman"/>
                <w:b/>
                <w:bCs/>
                <w:sz w:val="24"/>
                <w:szCs w:val="24"/>
              </w:rPr>
            </w:pPr>
          </w:p>
        </w:tc>
      </w:tr>
      <w:tr w:rsidR="00F43BEC" w:rsidRPr="007D037E" w:rsidTr="00DB33F1">
        <w:trPr>
          <w:trHeight w:val="70"/>
        </w:trPr>
        <w:tc>
          <w:tcPr>
            <w:tcW w:w="712" w:type="pct"/>
            <w:vMerge/>
          </w:tcPr>
          <w:p w:rsidR="00F43BEC" w:rsidRPr="007D037E" w:rsidRDefault="00F43BEC" w:rsidP="00557099">
            <w:pPr>
              <w:spacing w:after="0" w:line="240" w:lineRule="auto"/>
              <w:rPr>
                <w:rFonts w:ascii="Times New Roman" w:hAnsi="Times New Roman"/>
                <w:b/>
                <w:bCs/>
                <w:sz w:val="24"/>
                <w:szCs w:val="24"/>
              </w:rPr>
            </w:pPr>
          </w:p>
        </w:tc>
        <w:tc>
          <w:tcPr>
            <w:tcW w:w="3084" w:type="pct"/>
          </w:tcPr>
          <w:p w:rsidR="00F43BEC" w:rsidRPr="009C2642" w:rsidRDefault="00F43BEC" w:rsidP="00557099">
            <w:pPr>
              <w:rPr>
                <w:rFonts w:ascii="Times New Roman" w:hAnsi="Times New Roman"/>
                <w:bCs/>
                <w:color w:val="000000"/>
              </w:rPr>
            </w:pPr>
            <w:r w:rsidRPr="007D037E">
              <w:rPr>
                <w:rFonts w:ascii="Times New Roman" w:hAnsi="Times New Roman"/>
                <w:bCs/>
                <w:sz w:val="24"/>
                <w:szCs w:val="24"/>
              </w:rPr>
              <w:t xml:space="preserve">Практическое занятие № </w:t>
            </w:r>
            <w:r>
              <w:rPr>
                <w:rFonts w:ascii="Times New Roman" w:hAnsi="Times New Roman"/>
                <w:bCs/>
                <w:sz w:val="24"/>
                <w:szCs w:val="24"/>
              </w:rPr>
              <w:t>8</w:t>
            </w:r>
            <w:r w:rsidRPr="007D037E">
              <w:rPr>
                <w:rFonts w:ascii="Times New Roman" w:hAnsi="Times New Roman"/>
                <w:bCs/>
                <w:sz w:val="24"/>
                <w:szCs w:val="24"/>
              </w:rPr>
              <w:t>.</w:t>
            </w:r>
            <w:r w:rsidR="00FB7D63">
              <w:rPr>
                <w:rFonts w:ascii="Times New Roman" w:hAnsi="Times New Roman"/>
                <w:bCs/>
                <w:sz w:val="24"/>
                <w:szCs w:val="24"/>
              </w:rPr>
              <w:t xml:space="preserve"> </w:t>
            </w:r>
            <w:r w:rsidR="00FB7D63" w:rsidRPr="00FB7D63">
              <w:rPr>
                <w:rFonts w:ascii="Times New Roman" w:hAnsi="Times New Roman"/>
                <w:bCs/>
                <w:sz w:val="24"/>
                <w:szCs w:val="24"/>
              </w:rPr>
              <w:t>Настройка удаленного доступа к компьютер</w:t>
            </w:r>
            <w:r w:rsidR="0081225C">
              <w:rPr>
                <w:rFonts w:ascii="Times New Roman" w:hAnsi="Times New Roman"/>
                <w:bCs/>
                <w:sz w:val="24"/>
                <w:szCs w:val="24"/>
              </w:rPr>
              <w:t>у</w:t>
            </w:r>
          </w:p>
        </w:tc>
        <w:tc>
          <w:tcPr>
            <w:tcW w:w="603" w:type="pct"/>
            <w:vAlign w:val="center"/>
          </w:tcPr>
          <w:p w:rsidR="00F43BEC" w:rsidRPr="00FB7D63" w:rsidRDefault="00FB7D63" w:rsidP="00557099">
            <w:pPr>
              <w:spacing w:after="0" w:line="240" w:lineRule="auto"/>
              <w:jc w:val="center"/>
              <w:rPr>
                <w:rFonts w:ascii="Times New Roman" w:hAnsi="Times New Roman"/>
                <w:bCs/>
                <w:sz w:val="24"/>
                <w:szCs w:val="24"/>
              </w:rPr>
            </w:pPr>
            <w:r w:rsidRPr="00FB7D63">
              <w:rPr>
                <w:rFonts w:ascii="Times New Roman" w:hAnsi="Times New Roman"/>
                <w:bCs/>
                <w:sz w:val="24"/>
                <w:szCs w:val="24"/>
              </w:rPr>
              <w:t>2</w:t>
            </w:r>
          </w:p>
        </w:tc>
        <w:tc>
          <w:tcPr>
            <w:tcW w:w="601" w:type="pct"/>
            <w:vMerge/>
          </w:tcPr>
          <w:p w:rsidR="00F43BEC" w:rsidRPr="007D037E" w:rsidRDefault="00F43BEC" w:rsidP="00557099">
            <w:pPr>
              <w:spacing w:after="0" w:line="240" w:lineRule="auto"/>
              <w:rPr>
                <w:rFonts w:ascii="Times New Roman" w:hAnsi="Times New Roman"/>
                <w:b/>
                <w:bCs/>
                <w:sz w:val="24"/>
                <w:szCs w:val="24"/>
              </w:rPr>
            </w:pPr>
          </w:p>
        </w:tc>
      </w:tr>
      <w:tr w:rsidR="00F43BEC" w:rsidRPr="007D037E" w:rsidTr="00DB33F1">
        <w:trPr>
          <w:trHeight w:val="70"/>
        </w:trPr>
        <w:tc>
          <w:tcPr>
            <w:tcW w:w="712" w:type="pct"/>
            <w:vMerge/>
          </w:tcPr>
          <w:p w:rsidR="00F43BEC" w:rsidRPr="007D037E" w:rsidRDefault="00F43BEC" w:rsidP="00557099">
            <w:pPr>
              <w:spacing w:after="0" w:line="240" w:lineRule="auto"/>
              <w:rPr>
                <w:rFonts w:ascii="Times New Roman" w:hAnsi="Times New Roman"/>
                <w:b/>
                <w:bCs/>
                <w:sz w:val="24"/>
                <w:szCs w:val="24"/>
              </w:rPr>
            </w:pPr>
          </w:p>
        </w:tc>
        <w:tc>
          <w:tcPr>
            <w:tcW w:w="3084" w:type="pct"/>
          </w:tcPr>
          <w:p w:rsidR="00F43BEC" w:rsidRPr="009C2642" w:rsidRDefault="00F43BEC" w:rsidP="00557099">
            <w:pPr>
              <w:rPr>
                <w:rFonts w:ascii="Times New Roman" w:hAnsi="Times New Roman"/>
                <w:bCs/>
                <w:color w:val="000000"/>
              </w:rPr>
            </w:pPr>
            <w:r w:rsidRPr="007D037E">
              <w:rPr>
                <w:rFonts w:ascii="Times New Roman" w:hAnsi="Times New Roman"/>
                <w:bCs/>
                <w:sz w:val="24"/>
                <w:szCs w:val="24"/>
              </w:rPr>
              <w:t xml:space="preserve">Практическое занятие № </w:t>
            </w:r>
            <w:r>
              <w:rPr>
                <w:rFonts w:ascii="Times New Roman" w:hAnsi="Times New Roman"/>
                <w:bCs/>
                <w:sz w:val="24"/>
                <w:szCs w:val="24"/>
              </w:rPr>
              <w:t>9</w:t>
            </w:r>
            <w:r w:rsidRPr="007D037E">
              <w:rPr>
                <w:rFonts w:ascii="Times New Roman" w:hAnsi="Times New Roman"/>
                <w:bCs/>
                <w:sz w:val="24"/>
                <w:szCs w:val="24"/>
              </w:rPr>
              <w:t>.</w:t>
            </w:r>
            <w:r w:rsidR="00FB7D63">
              <w:t xml:space="preserve"> </w:t>
            </w:r>
            <w:r w:rsidR="00FB7D63" w:rsidRPr="00FB7D63">
              <w:rPr>
                <w:rFonts w:ascii="Times New Roman" w:hAnsi="Times New Roman"/>
                <w:bCs/>
                <w:sz w:val="24"/>
                <w:szCs w:val="24"/>
              </w:rPr>
              <w:t>Оборудование беспроводных сетей</w:t>
            </w:r>
          </w:p>
        </w:tc>
        <w:tc>
          <w:tcPr>
            <w:tcW w:w="603" w:type="pct"/>
            <w:vAlign w:val="center"/>
          </w:tcPr>
          <w:p w:rsidR="00F43BEC" w:rsidRPr="00FB7D63" w:rsidRDefault="00FB7D63" w:rsidP="00557099">
            <w:pPr>
              <w:spacing w:after="0" w:line="240" w:lineRule="auto"/>
              <w:jc w:val="center"/>
              <w:rPr>
                <w:rFonts w:ascii="Times New Roman" w:hAnsi="Times New Roman"/>
                <w:bCs/>
                <w:sz w:val="24"/>
                <w:szCs w:val="24"/>
              </w:rPr>
            </w:pPr>
            <w:r w:rsidRPr="00FB7D63">
              <w:rPr>
                <w:rFonts w:ascii="Times New Roman" w:hAnsi="Times New Roman"/>
                <w:bCs/>
                <w:sz w:val="24"/>
                <w:szCs w:val="24"/>
              </w:rPr>
              <w:t>2</w:t>
            </w:r>
          </w:p>
        </w:tc>
        <w:tc>
          <w:tcPr>
            <w:tcW w:w="601" w:type="pct"/>
            <w:vMerge/>
          </w:tcPr>
          <w:p w:rsidR="00F43BEC" w:rsidRPr="007D037E" w:rsidRDefault="00F43BEC" w:rsidP="00557099">
            <w:pPr>
              <w:spacing w:after="0" w:line="240" w:lineRule="auto"/>
              <w:rPr>
                <w:rFonts w:ascii="Times New Roman" w:hAnsi="Times New Roman"/>
                <w:b/>
                <w:bCs/>
                <w:sz w:val="24"/>
                <w:szCs w:val="24"/>
              </w:rPr>
            </w:pPr>
          </w:p>
        </w:tc>
      </w:tr>
      <w:tr w:rsidR="009E4F09" w:rsidRPr="007D037E" w:rsidTr="00263127">
        <w:trPr>
          <w:trHeight w:val="20"/>
        </w:trPr>
        <w:tc>
          <w:tcPr>
            <w:tcW w:w="3796" w:type="pct"/>
            <w:gridSpan w:val="2"/>
          </w:tcPr>
          <w:p w:rsidR="009E4F09" w:rsidRPr="003C7725" w:rsidRDefault="009E4F09" w:rsidP="00F21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bCs/>
              </w:rPr>
            </w:pPr>
            <w:r>
              <w:rPr>
                <w:rFonts w:ascii="Times New Roman" w:hAnsi="Times New Roman"/>
                <w:b/>
                <w:bCs/>
              </w:rPr>
              <w:t>Консультации</w:t>
            </w:r>
          </w:p>
        </w:tc>
        <w:tc>
          <w:tcPr>
            <w:tcW w:w="603" w:type="pct"/>
          </w:tcPr>
          <w:p w:rsidR="009E4F09" w:rsidRPr="007156BA" w:rsidRDefault="009E4F09" w:rsidP="00F21221">
            <w:pPr>
              <w:spacing w:after="0" w:line="240" w:lineRule="auto"/>
              <w:jc w:val="center"/>
              <w:rPr>
                <w:rFonts w:ascii="Times New Roman" w:hAnsi="Times New Roman"/>
                <w:b/>
                <w:bCs/>
                <w:sz w:val="24"/>
              </w:rPr>
            </w:pPr>
            <w:r>
              <w:rPr>
                <w:rFonts w:ascii="Times New Roman" w:hAnsi="Times New Roman"/>
                <w:b/>
                <w:bCs/>
                <w:sz w:val="24"/>
              </w:rPr>
              <w:t>2</w:t>
            </w:r>
          </w:p>
        </w:tc>
        <w:tc>
          <w:tcPr>
            <w:tcW w:w="601" w:type="pct"/>
            <w:vMerge/>
          </w:tcPr>
          <w:p w:rsidR="009E4F09" w:rsidRPr="007D037E" w:rsidRDefault="009E4F09" w:rsidP="00F21221">
            <w:pPr>
              <w:spacing w:after="0" w:line="240" w:lineRule="auto"/>
              <w:rPr>
                <w:rFonts w:ascii="Times New Roman" w:hAnsi="Times New Roman"/>
                <w:b/>
                <w:bCs/>
                <w:sz w:val="24"/>
                <w:szCs w:val="24"/>
              </w:rPr>
            </w:pPr>
          </w:p>
        </w:tc>
      </w:tr>
      <w:tr w:rsidR="00F21221" w:rsidRPr="007D037E" w:rsidTr="00263127">
        <w:trPr>
          <w:trHeight w:val="20"/>
        </w:trPr>
        <w:tc>
          <w:tcPr>
            <w:tcW w:w="3796" w:type="pct"/>
            <w:gridSpan w:val="2"/>
          </w:tcPr>
          <w:p w:rsidR="00F21221" w:rsidRPr="003C7725" w:rsidRDefault="00F21221" w:rsidP="00F21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hAnsi="Times New Roman"/>
                <w:b/>
                <w:bCs/>
              </w:rPr>
            </w:pPr>
            <w:r w:rsidRPr="003C7725">
              <w:rPr>
                <w:rFonts w:ascii="Times New Roman" w:hAnsi="Times New Roman"/>
                <w:b/>
                <w:bCs/>
              </w:rPr>
              <w:t>Промежуточная аттестация</w:t>
            </w:r>
          </w:p>
        </w:tc>
        <w:tc>
          <w:tcPr>
            <w:tcW w:w="603" w:type="pct"/>
          </w:tcPr>
          <w:p w:rsidR="00F21221" w:rsidRPr="007156BA" w:rsidRDefault="00F21221" w:rsidP="00F21221">
            <w:pPr>
              <w:spacing w:after="0" w:line="240" w:lineRule="auto"/>
              <w:jc w:val="center"/>
              <w:rPr>
                <w:rFonts w:ascii="Times New Roman" w:hAnsi="Times New Roman"/>
                <w:b/>
                <w:bCs/>
              </w:rPr>
            </w:pPr>
            <w:r w:rsidRPr="007156BA">
              <w:rPr>
                <w:rFonts w:ascii="Times New Roman" w:hAnsi="Times New Roman"/>
                <w:b/>
                <w:bCs/>
                <w:sz w:val="24"/>
              </w:rPr>
              <w:t>6</w:t>
            </w:r>
          </w:p>
        </w:tc>
        <w:tc>
          <w:tcPr>
            <w:tcW w:w="601" w:type="pct"/>
            <w:vMerge/>
          </w:tcPr>
          <w:p w:rsidR="00F21221" w:rsidRPr="007D037E" w:rsidRDefault="00F21221" w:rsidP="00F21221">
            <w:pPr>
              <w:spacing w:after="0" w:line="240" w:lineRule="auto"/>
              <w:rPr>
                <w:rFonts w:ascii="Times New Roman" w:hAnsi="Times New Roman"/>
                <w:b/>
                <w:bCs/>
                <w:sz w:val="24"/>
                <w:szCs w:val="24"/>
              </w:rPr>
            </w:pPr>
          </w:p>
        </w:tc>
      </w:tr>
      <w:tr w:rsidR="00F21221" w:rsidRPr="007D037E" w:rsidTr="00DB33F1">
        <w:trPr>
          <w:trHeight w:val="20"/>
        </w:trPr>
        <w:tc>
          <w:tcPr>
            <w:tcW w:w="3796" w:type="pct"/>
            <w:gridSpan w:val="2"/>
          </w:tcPr>
          <w:p w:rsidR="00F21221" w:rsidRPr="007D037E" w:rsidRDefault="00F21221" w:rsidP="00F21221">
            <w:pPr>
              <w:spacing w:after="0" w:line="240" w:lineRule="auto"/>
              <w:rPr>
                <w:rFonts w:ascii="Times New Roman" w:hAnsi="Times New Roman"/>
                <w:b/>
                <w:bCs/>
                <w:sz w:val="24"/>
                <w:szCs w:val="24"/>
              </w:rPr>
            </w:pPr>
            <w:r w:rsidRPr="007D037E">
              <w:rPr>
                <w:rFonts w:ascii="Times New Roman" w:hAnsi="Times New Roman"/>
                <w:b/>
                <w:bCs/>
                <w:sz w:val="24"/>
                <w:szCs w:val="24"/>
              </w:rPr>
              <w:t>Всего:</w:t>
            </w:r>
          </w:p>
        </w:tc>
        <w:tc>
          <w:tcPr>
            <w:tcW w:w="603" w:type="pct"/>
            <w:vAlign w:val="center"/>
          </w:tcPr>
          <w:p w:rsidR="00F21221" w:rsidRPr="007D037E" w:rsidRDefault="00F21221" w:rsidP="00F21221">
            <w:pPr>
              <w:spacing w:after="0" w:line="240" w:lineRule="auto"/>
              <w:jc w:val="center"/>
              <w:rPr>
                <w:rFonts w:ascii="Times New Roman" w:hAnsi="Times New Roman"/>
                <w:b/>
                <w:bCs/>
                <w:sz w:val="24"/>
                <w:szCs w:val="24"/>
              </w:rPr>
            </w:pPr>
            <w:r w:rsidRPr="007D037E">
              <w:rPr>
                <w:rFonts w:ascii="Times New Roman" w:hAnsi="Times New Roman"/>
                <w:b/>
                <w:bCs/>
                <w:sz w:val="24"/>
                <w:szCs w:val="24"/>
              </w:rPr>
              <w:t>8</w:t>
            </w:r>
            <w:r>
              <w:rPr>
                <w:rFonts w:ascii="Times New Roman" w:hAnsi="Times New Roman"/>
                <w:b/>
                <w:bCs/>
                <w:sz w:val="24"/>
                <w:szCs w:val="24"/>
              </w:rPr>
              <w:t>0</w:t>
            </w:r>
          </w:p>
        </w:tc>
        <w:tc>
          <w:tcPr>
            <w:tcW w:w="601" w:type="pct"/>
            <w:vMerge/>
          </w:tcPr>
          <w:p w:rsidR="00F21221" w:rsidRPr="007D037E" w:rsidRDefault="00F21221" w:rsidP="00F21221">
            <w:pPr>
              <w:spacing w:after="0" w:line="240" w:lineRule="auto"/>
              <w:rPr>
                <w:rFonts w:ascii="Times New Roman" w:hAnsi="Times New Roman"/>
                <w:b/>
                <w:bCs/>
                <w:sz w:val="24"/>
                <w:szCs w:val="24"/>
              </w:rPr>
            </w:pPr>
          </w:p>
        </w:tc>
      </w:tr>
    </w:tbl>
    <w:p w:rsidR="003E0AD5" w:rsidRPr="007D037E" w:rsidRDefault="003E0AD5" w:rsidP="007D037E">
      <w:pPr>
        <w:spacing w:after="0" w:line="240" w:lineRule="auto"/>
        <w:ind w:firstLine="709"/>
        <w:rPr>
          <w:rFonts w:ascii="Times New Roman" w:hAnsi="Times New Roman"/>
          <w:i/>
          <w:sz w:val="24"/>
          <w:szCs w:val="24"/>
        </w:rPr>
        <w:sectPr w:rsidR="003E0AD5" w:rsidRPr="007D037E" w:rsidSect="000F3075">
          <w:pgSz w:w="16840" w:h="11907" w:orient="landscape"/>
          <w:pgMar w:top="851" w:right="1134" w:bottom="851" w:left="992" w:header="709" w:footer="709" w:gutter="0"/>
          <w:cols w:space="720"/>
        </w:sectPr>
      </w:pPr>
    </w:p>
    <w:p w:rsidR="003E0AD5" w:rsidRPr="007D037E" w:rsidRDefault="003E0AD5" w:rsidP="007D037E">
      <w:pPr>
        <w:spacing w:after="0" w:line="240" w:lineRule="auto"/>
        <w:rPr>
          <w:rFonts w:ascii="Times New Roman" w:hAnsi="Times New Roman"/>
          <w:b/>
          <w:bCs/>
          <w:sz w:val="24"/>
          <w:szCs w:val="24"/>
        </w:rPr>
      </w:pPr>
      <w:r w:rsidRPr="007D037E">
        <w:rPr>
          <w:rFonts w:ascii="Times New Roman" w:hAnsi="Times New Roman"/>
          <w:b/>
          <w:bCs/>
          <w:sz w:val="24"/>
          <w:szCs w:val="24"/>
        </w:rPr>
        <w:lastRenderedPageBreak/>
        <w:t xml:space="preserve">3. УСЛОВИЯ РЕАЛИЗАЦИИ </w:t>
      </w:r>
      <w:r w:rsidR="00C4159B" w:rsidRPr="007D037E">
        <w:rPr>
          <w:rFonts w:ascii="Times New Roman" w:hAnsi="Times New Roman"/>
          <w:b/>
          <w:bCs/>
          <w:sz w:val="24"/>
          <w:szCs w:val="24"/>
        </w:rPr>
        <w:t xml:space="preserve">РАБОЧЕЙ ПРОГРАММЫ </w:t>
      </w:r>
      <w:r w:rsidRPr="007D037E">
        <w:rPr>
          <w:rFonts w:ascii="Times New Roman" w:hAnsi="Times New Roman"/>
          <w:b/>
          <w:bCs/>
          <w:sz w:val="24"/>
          <w:szCs w:val="24"/>
        </w:rPr>
        <w:t xml:space="preserve">УЧЕБНОЙ ДИСЦИПЛИНЫ </w:t>
      </w:r>
    </w:p>
    <w:p w:rsidR="00EE7F52" w:rsidRPr="007D037E" w:rsidRDefault="00EE7F52" w:rsidP="007D037E">
      <w:pPr>
        <w:spacing w:after="0" w:line="240" w:lineRule="auto"/>
        <w:rPr>
          <w:rFonts w:ascii="Times New Roman" w:hAnsi="Times New Roman"/>
          <w:b/>
          <w:bCs/>
          <w:sz w:val="24"/>
          <w:szCs w:val="24"/>
        </w:rPr>
      </w:pPr>
    </w:p>
    <w:p w:rsidR="00C4159B" w:rsidRPr="007D037E" w:rsidRDefault="00C4159B" w:rsidP="007D0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color w:val="000000"/>
          <w:sz w:val="24"/>
          <w:szCs w:val="24"/>
        </w:rPr>
      </w:pPr>
      <w:r w:rsidRPr="007D037E">
        <w:rPr>
          <w:rFonts w:ascii="Times New Roman" w:hAnsi="Times New Roman"/>
          <w:b/>
          <w:bCs/>
          <w:color w:val="000000"/>
          <w:sz w:val="24"/>
          <w:szCs w:val="24"/>
        </w:rPr>
        <w:t>3.1. Материально-техническое обеспечение</w:t>
      </w:r>
    </w:p>
    <w:p w:rsidR="00200128" w:rsidRPr="00200128" w:rsidRDefault="00200128" w:rsidP="00200128">
      <w:pPr>
        <w:suppressAutoHyphens/>
        <w:spacing w:after="0" w:line="240" w:lineRule="auto"/>
        <w:ind w:firstLine="709"/>
        <w:jc w:val="both"/>
        <w:rPr>
          <w:rFonts w:ascii="Times New Roman" w:hAnsi="Times New Roman"/>
          <w:bCs/>
          <w:sz w:val="24"/>
          <w:szCs w:val="28"/>
        </w:rPr>
      </w:pPr>
      <w:r w:rsidRPr="00200128">
        <w:rPr>
          <w:rFonts w:ascii="Times New Roman" w:hAnsi="Times New Roman"/>
          <w:bCs/>
          <w:sz w:val="24"/>
          <w:szCs w:val="28"/>
        </w:rPr>
        <w:t>Для реализации программы учебной дисциплины предусмотрено следующее специальное помещение: Лаборатория "</w:t>
      </w:r>
      <w:r w:rsidRPr="00200128">
        <w:rPr>
          <w:rFonts w:ascii="Times New Roman" w:hAnsi="Times New Roman"/>
          <w:sz w:val="24"/>
          <w:szCs w:val="28"/>
        </w:rPr>
        <w:t>Программного обеспечения и сопровождения компьютерных систем"</w:t>
      </w:r>
      <w:r w:rsidRPr="00200128">
        <w:rPr>
          <w:rFonts w:ascii="Times New Roman" w:hAnsi="Times New Roman"/>
          <w:bCs/>
          <w:sz w:val="24"/>
          <w:szCs w:val="28"/>
        </w:rPr>
        <w:t xml:space="preserve"> оснащенная необходимым для реализации программы учебной дисциплины оборудованием:</w:t>
      </w:r>
    </w:p>
    <w:p w:rsidR="00200128" w:rsidRPr="00200128" w:rsidRDefault="00200128" w:rsidP="00200128">
      <w:pPr>
        <w:numPr>
          <w:ilvl w:val="0"/>
          <w:numId w:val="19"/>
        </w:numPr>
        <w:spacing w:after="0" w:line="240" w:lineRule="auto"/>
        <w:rPr>
          <w:rFonts w:ascii="Times New Roman" w:hAnsi="Times New Roman"/>
          <w:spacing w:val="-4"/>
          <w:sz w:val="24"/>
          <w:szCs w:val="28"/>
        </w:rPr>
      </w:pPr>
      <w:r w:rsidRPr="00200128">
        <w:rPr>
          <w:rFonts w:ascii="Times New Roman" w:hAnsi="Times New Roman"/>
          <w:spacing w:val="-4"/>
          <w:sz w:val="24"/>
          <w:szCs w:val="28"/>
        </w:rPr>
        <w:t xml:space="preserve">столы компьютерные и стулья ученические и для преподавателя, </w:t>
      </w:r>
    </w:p>
    <w:p w:rsidR="00200128" w:rsidRPr="00200128" w:rsidRDefault="00200128" w:rsidP="00200128">
      <w:pPr>
        <w:numPr>
          <w:ilvl w:val="0"/>
          <w:numId w:val="19"/>
        </w:numPr>
        <w:spacing w:after="0" w:line="240" w:lineRule="auto"/>
        <w:rPr>
          <w:rFonts w:ascii="Times New Roman" w:hAnsi="Times New Roman"/>
          <w:sz w:val="24"/>
          <w:szCs w:val="28"/>
        </w:rPr>
      </w:pPr>
      <w:r w:rsidRPr="00200128">
        <w:rPr>
          <w:rFonts w:ascii="Times New Roman" w:hAnsi="Times New Roman"/>
          <w:sz w:val="24"/>
          <w:szCs w:val="28"/>
        </w:rPr>
        <w:t>автоматизированные рабочие места на 14 обучающихся и преподавателя,</w:t>
      </w:r>
    </w:p>
    <w:p w:rsidR="00200128" w:rsidRPr="00200128" w:rsidRDefault="00200128" w:rsidP="00200128">
      <w:pPr>
        <w:pStyle w:val="aa"/>
        <w:numPr>
          <w:ilvl w:val="0"/>
          <w:numId w:val="19"/>
        </w:numPr>
        <w:rPr>
          <w:sz w:val="24"/>
          <w:szCs w:val="28"/>
        </w:rPr>
      </w:pPr>
      <w:r w:rsidRPr="00200128">
        <w:rPr>
          <w:spacing w:val="-4"/>
          <w:sz w:val="24"/>
          <w:szCs w:val="28"/>
        </w:rPr>
        <w:t xml:space="preserve">комплект интерактивного оборудования, </w:t>
      </w:r>
    </w:p>
    <w:p w:rsidR="00200128" w:rsidRPr="00200128" w:rsidRDefault="00200128" w:rsidP="00200128">
      <w:pPr>
        <w:pStyle w:val="aa"/>
        <w:numPr>
          <w:ilvl w:val="0"/>
          <w:numId w:val="19"/>
        </w:numPr>
        <w:rPr>
          <w:sz w:val="24"/>
          <w:szCs w:val="28"/>
        </w:rPr>
      </w:pPr>
      <w:r w:rsidRPr="00200128">
        <w:rPr>
          <w:sz w:val="24"/>
          <w:szCs w:val="28"/>
        </w:rPr>
        <w:t>проектор и эк</w:t>
      </w:r>
      <w:bookmarkStart w:id="0" w:name="_GoBack"/>
      <w:bookmarkEnd w:id="0"/>
      <w:r w:rsidRPr="00200128">
        <w:rPr>
          <w:sz w:val="24"/>
          <w:szCs w:val="28"/>
        </w:rPr>
        <w:t xml:space="preserve">ран; </w:t>
      </w:r>
    </w:p>
    <w:p w:rsidR="00200128" w:rsidRPr="00200128" w:rsidRDefault="00200128" w:rsidP="00200128">
      <w:pPr>
        <w:numPr>
          <w:ilvl w:val="0"/>
          <w:numId w:val="19"/>
        </w:numPr>
        <w:suppressAutoHyphens/>
        <w:spacing w:after="0" w:line="240" w:lineRule="auto"/>
        <w:jc w:val="both"/>
        <w:rPr>
          <w:rFonts w:ascii="Times New Roman" w:hAnsi="Times New Roman"/>
          <w:b/>
          <w:bCs/>
          <w:sz w:val="24"/>
          <w:szCs w:val="28"/>
        </w:rPr>
      </w:pPr>
      <w:r w:rsidRPr="00200128">
        <w:rPr>
          <w:rFonts w:ascii="Times New Roman" w:hAnsi="Times New Roman"/>
          <w:sz w:val="24"/>
          <w:szCs w:val="28"/>
        </w:rPr>
        <w:t>маркерная доска</w:t>
      </w:r>
    </w:p>
    <w:p w:rsidR="00306C94" w:rsidRPr="007D037E" w:rsidRDefault="00306C94" w:rsidP="00306C94">
      <w:pPr>
        <w:pStyle w:val="aa"/>
        <w:rPr>
          <w:bCs/>
          <w:sz w:val="24"/>
          <w:szCs w:val="24"/>
        </w:rPr>
      </w:pPr>
    </w:p>
    <w:p w:rsidR="00A81798" w:rsidRPr="007D037E" w:rsidRDefault="00A81798" w:rsidP="007D037E">
      <w:pPr>
        <w:suppressAutoHyphens/>
        <w:spacing w:after="0" w:line="240" w:lineRule="auto"/>
        <w:ind w:firstLine="709"/>
        <w:jc w:val="both"/>
        <w:rPr>
          <w:rFonts w:ascii="Times New Roman" w:hAnsi="Times New Roman"/>
          <w:b/>
          <w:bCs/>
          <w:sz w:val="24"/>
          <w:szCs w:val="24"/>
        </w:rPr>
      </w:pPr>
      <w:r w:rsidRPr="007D037E">
        <w:rPr>
          <w:rFonts w:ascii="Times New Roman" w:hAnsi="Times New Roman"/>
          <w:b/>
          <w:bCs/>
          <w:sz w:val="24"/>
          <w:szCs w:val="24"/>
        </w:rPr>
        <w:t>3.2. Информационное обеспечение реализации программы</w:t>
      </w:r>
    </w:p>
    <w:p w:rsidR="00A81798" w:rsidRPr="007D037E" w:rsidRDefault="00A81798" w:rsidP="007D037E">
      <w:pPr>
        <w:suppressAutoHyphens/>
        <w:spacing w:after="0" w:line="240" w:lineRule="auto"/>
        <w:ind w:firstLine="709"/>
        <w:jc w:val="both"/>
        <w:rPr>
          <w:rFonts w:ascii="Times New Roman" w:hAnsi="Times New Roman"/>
          <w:sz w:val="24"/>
          <w:szCs w:val="24"/>
        </w:rPr>
      </w:pPr>
      <w:r w:rsidRPr="007D037E">
        <w:rPr>
          <w:rFonts w:ascii="Times New Roman" w:hAnsi="Times New Roman"/>
          <w:bCs/>
          <w:sz w:val="24"/>
          <w:szCs w:val="24"/>
        </w:rPr>
        <w:t>Для реализации программы библиотечный фонд образовательной организации должен иметь п</w:t>
      </w:r>
      <w:r w:rsidRPr="007D037E">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7D037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1D1C65" w:rsidRPr="001D1C65" w:rsidRDefault="001D1C65" w:rsidP="001D1C65">
      <w:pPr>
        <w:spacing w:after="0" w:line="140" w:lineRule="atLeast"/>
        <w:ind w:firstLine="709"/>
        <w:contextualSpacing/>
        <w:rPr>
          <w:rFonts w:ascii="Times New Roman" w:hAnsi="Times New Roman"/>
          <w:b/>
          <w:sz w:val="24"/>
          <w:szCs w:val="24"/>
        </w:rPr>
      </w:pPr>
      <w:r w:rsidRPr="001D1C65">
        <w:rPr>
          <w:rFonts w:ascii="Times New Roman" w:hAnsi="Times New Roman"/>
          <w:b/>
          <w:sz w:val="24"/>
          <w:szCs w:val="24"/>
        </w:rPr>
        <w:t>3.2.1. Основные печатные издания</w:t>
      </w:r>
    </w:p>
    <w:p w:rsidR="001D1C65" w:rsidRPr="001D1C65" w:rsidRDefault="001D1C65" w:rsidP="00795229">
      <w:pPr>
        <w:pStyle w:val="a7"/>
        <w:spacing w:before="0" w:after="0" w:line="140" w:lineRule="atLeast"/>
        <w:ind w:left="0" w:firstLine="709"/>
        <w:contextualSpacing/>
        <w:jc w:val="both"/>
        <w:rPr>
          <w:b/>
        </w:rPr>
      </w:pPr>
      <w:r w:rsidRPr="001D1C65">
        <w:t>Компьютерные сети: учебник для студ. учреждений СПО / В.В. Баринов, И.В. Баринов, А.В. Пролетарский, А.Н. Пылькин. – Москва: Академия, 2020. – 192 с.</w:t>
      </w:r>
    </w:p>
    <w:p w:rsidR="001D1C65" w:rsidRPr="001D1C65" w:rsidRDefault="001D1C65" w:rsidP="00795229">
      <w:pPr>
        <w:spacing w:after="0" w:line="140" w:lineRule="atLeast"/>
        <w:ind w:firstLine="709"/>
        <w:contextualSpacing/>
        <w:jc w:val="both"/>
        <w:rPr>
          <w:rFonts w:ascii="Times New Roman" w:hAnsi="Times New Roman"/>
          <w:b/>
          <w:sz w:val="24"/>
          <w:szCs w:val="24"/>
        </w:rPr>
      </w:pPr>
    </w:p>
    <w:p w:rsidR="001D1C65" w:rsidRPr="001D1C65" w:rsidRDefault="001D1C65" w:rsidP="00795229">
      <w:pPr>
        <w:spacing w:after="0" w:line="140" w:lineRule="atLeast"/>
        <w:ind w:firstLine="709"/>
        <w:contextualSpacing/>
        <w:jc w:val="both"/>
        <w:rPr>
          <w:rFonts w:ascii="Times New Roman" w:hAnsi="Times New Roman"/>
          <w:b/>
          <w:sz w:val="24"/>
          <w:szCs w:val="24"/>
        </w:rPr>
      </w:pPr>
      <w:r w:rsidRPr="001D1C65">
        <w:rPr>
          <w:rFonts w:ascii="Times New Roman" w:hAnsi="Times New Roman"/>
          <w:b/>
          <w:sz w:val="24"/>
          <w:szCs w:val="24"/>
        </w:rPr>
        <w:t>3.2.2. Основные электронные издания</w:t>
      </w:r>
    </w:p>
    <w:p w:rsidR="001D1C65" w:rsidRPr="001D1C65" w:rsidRDefault="001D1C65" w:rsidP="00795229">
      <w:pPr>
        <w:spacing w:after="0" w:line="140" w:lineRule="atLeast"/>
        <w:ind w:firstLine="709"/>
        <w:contextualSpacing/>
        <w:jc w:val="both"/>
        <w:rPr>
          <w:rFonts w:ascii="Times New Roman" w:hAnsi="Times New Roman"/>
          <w:bCs/>
          <w:sz w:val="24"/>
          <w:szCs w:val="24"/>
        </w:rPr>
      </w:pPr>
      <w:r w:rsidRPr="001D1C65">
        <w:rPr>
          <w:rFonts w:ascii="Times New Roman" w:hAnsi="Times New Roman"/>
          <w:bCs/>
          <w:sz w:val="24"/>
          <w:szCs w:val="24"/>
        </w:rPr>
        <w:t xml:space="preserve">Максимов, Н. В. Компьютерные сети : учебное пособие / Н.В. Максимов, И.И. Попов. — 6-е изд., перераб. и доп. — Москва : ФОРУМ : ИНФРА-М, 2022. </w:t>
      </w:r>
    </w:p>
    <w:p w:rsidR="001D1C65" w:rsidRPr="001D1C65" w:rsidRDefault="001D1C65" w:rsidP="00795229">
      <w:pPr>
        <w:spacing w:after="0" w:line="140" w:lineRule="atLeast"/>
        <w:ind w:firstLine="709"/>
        <w:contextualSpacing/>
        <w:jc w:val="both"/>
        <w:rPr>
          <w:rFonts w:ascii="Times New Roman" w:hAnsi="Times New Roman"/>
          <w:b/>
          <w:sz w:val="24"/>
          <w:szCs w:val="24"/>
        </w:rPr>
      </w:pPr>
    </w:p>
    <w:p w:rsidR="001D1C65" w:rsidRPr="001D1C65" w:rsidRDefault="001D1C65" w:rsidP="00795229">
      <w:pPr>
        <w:spacing w:after="0" w:line="140" w:lineRule="atLeast"/>
        <w:ind w:firstLine="709"/>
        <w:contextualSpacing/>
        <w:jc w:val="both"/>
        <w:rPr>
          <w:rFonts w:ascii="Times New Roman" w:hAnsi="Times New Roman"/>
          <w:b/>
          <w:sz w:val="24"/>
          <w:szCs w:val="24"/>
        </w:rPr>
      </w:pPr>
      <w:r w:rsidRPr="001D1C65">
        <w:rPr>
          <w:rFonts w:ascii="Times New Roman" w:hAnsi="Times New Roman"/>
          <w:b/>
          <w:sz w:val="24"/>
          <w:szCs w:val="24"/>
        </w:rPr>
        <w:t xml:space="preserve">3.2.3. Дополнительные источники </w:t>
      </w:r>
    </w:p>
    <w:p w:rsidR="001D1C65" w:rsidRDefault="001D1C65" w:rsidP="00795229">
      <w:pPr>
        <w:spacing w:after="0" w:line="140" w:lineRule="atLeast"/>
        <w:ind w:firstLine="709"/>
        <w:contextualSpacing/>
        <w:jc w:val="both"/>
        <w:rPr>
          <w:rFonts w:ascii="Times New Roman" w:hAnsi="Times New Roman"/>
          <w:bCs/>
          <w:sz w:val="24"/>
          <w:szCs w:val="24"/>
        </w:rPr>
      </w:pPr>
      <w:r w:rsidRPr="001D1C65">
        <w:rPr>
          <w:rFonts w:ascii="Times New Roman" w:hAnsi="Times New Roman"/>
          <w:bCs/>
          <w:sz w:val="24"/>
          <w:szCs w:val="24"/>
        </w:rPr>
        <w:t>Сети и телекоммуникации : учебник и практикум для среднего профессионального образования / К. Е. Самуйлов [и др.] ; под редакцией К. Е. Самуйлова, И. А. Шалимова, Д. С. Кулябова. — Москва : Издательство Юрайт, 2021. — 363 с. </w:t>
      </w:r>
    </w:p>
    <w:p w:rsidR="00A0640F" w:rsidRPr="001D1C65" w:rsidRDefault="00A0640F" w:rsidP="00795229">
      <w:pPr>
        <w:spacing w:after="0" w:line="140" w:lineRule="atLeast"/>
        <w:ind w:firstLine="709"/>
        <w:contextualSpacing/>
        <w:jc w:val="both"/>
        <w:rPr>
          <w:rFonts w:ascii="Times New Roman" w:hAnsi="Times New Roman"/>
          <w:bCs/>
          <w:sz w:val="24"/>
          <w:szCs w:val="24"/>
        </w:rPr>
      </w:pPr>
    </w:p>
    <w:p w:rsidR="00EE7F52" w:rsidRPr="001D1C65" w:rsidRDefault="00EE7F52" w:rsidP="00795229">
      <w:pPr>
        <w:spacing w:after="0" w:line="240" w:lineRule="auto"/>
        <w:ind w:firstLine="709"/>
        <w:contextualSpacing/>
        <w:jc w:val="both"/>
        <w:rPr>
          <w:rFonts w:ascii="Times New Roman" w:hAnsi="Times New Roman"/>
          <w:bCs/>
          <w:sz w:val="32"/>
          <w:szCs w:val="24"/>
        </w:rPr>
      </w:pPr>
      <w:r w:rsidRPr="001D1C65">
        <w:rPr>
          <w:rFonts w:ascii="Times New Roman" w:hAnsi="Times New Roman"/>
          <w:bCs/>
          <w:sz w:val="32"/>
          <w:szCs w:val="24"/>
        </w:rPr>
        <w:br w:type="page"/>
      </w:r>
    </w:p>
    <w:p w:rsidR="003E0AD5" w:rsidRPr="007D037E" w:rsidRDefault="003E0AD5" w:rsidP="007D037E">
      <w:pPr>
        <w:spacing w:after="0" w:line="240" w:lineRule="auto"/>
        <w:contextualSpacing/>
        <w:jc w:val="center"/>
        <w:rPr>
          <w:rFonts w:ascii="Times New Roman" w:hAnsi="Times New Roman"/>
          <w:b/>
          <w:sz w:val="24"/>
          <w:szCs w:val="24"/>
        </w:rPr>
      </w:pPr>
      <w:r w:rsidRPr="007D037E">
        <w:rPr>
          <w:rFonts w:ascii="Times New Roman" w:hAnsi="Times New Roman"/>
          <w:b/>
          <w:sz w:val="24"/>
          <w:szCs w:val="24"/>
        </w:rPr>
        <w:lastRenderedPageBreak/>
        <w:t>4. КОНТРОЛЬ И ОЦЕНКА РЕЗУЛЬТАТОВ ОСВОЕНИЯ УЧЕБНОЙ ДИСЦИПЛИНЫ</w:t>
      </w:r>
    </w:p>
    <w:p w:rsidR="00A81798" w:rsidRDefault="00C4159B" w:rsidP="00167033">
      <w:pPr>
        <w:spacing w:after="0" w:line="240" w:lineRule="auto"/>
        <w:ind w:firstLine="708"/>
        <w:jc w:val="both"/>
        <w:rPr>
          <w:rFonts w:ascii="Times New Roman" w:hAnsi="Times New Roman"/>
          <w:sz w:val="24"/>
          <w:szCs w:val="24"/>
        </w:rPr>
      </w:pPr>
      <w:r w:rsidRPr="007D037E">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209"/>
        <w:gridCol w:w="2909"/>
      </w:tblGrid>
      <w:tr w:rsidR="001D1C65" w:rsidRPr="009C2642" w:rsidTr="00CC75F9">
        <w:tc>
          <w:tcPr>
            <w:tcW w:w="3686" w:type="dxa"/>
          </w:tcPr>
          <w:p w:rsidR="001D1C65" w:rsidRPr="009C2642" w:rsidRDefault="001D1C65" w:rsidP="00CC75F9">
            <w:pPr>
              <w:rPr>
                <w:rFonts w:ascii="Times New Roman" w:hAnsi="Times New Roman"/>
                <w:b/>
                <w:bCs/>
                <w:i/>
              </w:rPr>
            </w:pPr>
            <w:r w:rsidRPr="009C2642">
              <w:rPr>
                <w:rFonts w:ascii="Times New Roman" w:hAnsi="Times New Roman"/>
                <w:b/>
                <w:bCs/>
                <w:i/>
              </w:rPr>
              <w:t>Результаты обучения</w:t>
            </w:r>
          </w:p>
        </w:tc>
        <w:tc>
          <w:tcPr>
            <w:tcW w:w="3209" w:type="dxa"/>
          </w:tcPr>
          <w:p w:rsidR="001D1C65" w:rsidRPr="009C2642" w:rsidRDefault="001D1C65" w:rsidP="00CC75F9">
            <w:pPr>
              <w:rPr>
                <w:rFonts w:ascii="Times New Roman" w:hAnsi="Times New Roman"/>
                <w:b/>
                <w:bCs/>
                <w:i/>
              </w:rPr>
            </w:pPr>
            <w:r w:rsidRPr="009C2642">
              <w:rPr>
                <w:rFonts w:ascii="Times New Roman" w:hAnsi="Times New Roman"/>
                <w:b/>
                <w:bCs/>
                <w:i/>
              </w:rPr>
              <w:t>Критерии оценки</w:t>
            </w:r>
          </w:p>
        </w:tc>
        <w:tc>
          <w:tcPr>
            <w:tcW w:w="0" w:type="auto"/>
          </w:tcPr>
          <w:p w:rsidR="001D1C65" w:rsidRPr="009C2642" w:rsidRDefault="001D1C65" w:rsidP="00CC75F9">
            <w:pPr>
              <w:rPr>
                <w:rFonts w:ascii="Times New Roman" w:hAnsi="Times New Roman"/>
                <w:b/>
                <w:bCs/>
                <w:i/>
              </w:rPr>
            </w:pPr>
            <w:r w:rsidRPr="009C2642">
              <w:rPr>
                <w:rFonts w:ascii="Times New Roman" w:hAnsi="Times New Roman"/>
                <w:b/>
                <w:bCs/>
                <w:i/>
              </w:rPr>
              <w:t>Формы и методы оценки</w:t>
            </w:r>
          </w:p>
        </w:tc>
      </w:tr>
      <w:tr w:rsidR="001D1C65" w:rsidRPr="009C2642" w:rsidTr="00CC75F9">
        <w:tc>
          <w:tcPr>
            <w:tcW w:w="3686" w:type="dxa"/>
          </w:tcPr>
          <w:p w:rsidR="001D1C65" w:rsidRPr="009C2642" w:rsidRDefault="001D1C65" w:rsidP="00CC75F9">
            <w:pPr>
              <w:spacing w:after="0"/>
              <w:contextualSpacing/>
              <w:rPr>
                <w:rFonts w:ascii="Times New Roman" w:hAnsi="Times New Roman"/>
                <w:bCs/>
                <w:i/>
              </w:rPr>
            </w:pPr>
            <w:r w:rsidRPr="009C2642">
              <w:rPr>
                <w:rFonts w:ascii="Times New Roman" w:hAnsi="Times New Roman"/>
                <w:bCs/>
                <w:i/>
              </w:rPr>
              <w:t>Перечень умений, осваиваемых в рамках дисциплины:</w:t>
            </w:r>
          </w:p>
          <w:p w:rsidR="001D1C65" w:rsidRPr="009C2642" w:rsidRDefault="001D1C65" w:rsidP="001D1C65">
            <w:pPr>
              <w:pStyle w:val="Default"/>
              <w:numPr>
                <w:ilvl w:val="0"/>
                <w:numId w:val="16"/>
              </w:numPr>
              <w:tabs>
                <w:tab w:val="left" w:pos="313"/>
              </w:tabs>
              <w:spacing w:line="276" w:lineRule="auto"/>
              <w:ind w:left="0" w:firstLine="0"/>
              <w:rPr>
                <w:i/>
                <w:sz w:val="22"/>
                <w:szCs w:val="22"/>
              </w:rPr>
            </w:pPr>
            <w:r w:rsidRPr="009C2642">
              <w:rPr>
                <w:sz w:val="22"/>
                <w:szCs w:val="22"/>
              </w:rPr>
              <w:t xml:space="preserve">Организовывать и конфигурировать компьютерные сети; </w:t>
            </w:r>
          </w:p>
          <w:p w:rsidR="001D1C65" w:rsidRPr="009C2642" w:rsidRDefault="001D1C65" w:rsidP="001D1C65">
            <w:pPr>
              <w:pStyle w:val="Default"/>
              <w:numPr>
                <w:ilvl w:val="0"/>
                <w:numId w:val="16"/>
              </w:numPr>
              <w:tabs>
                <w:tab w:val="left" w:pos="313"/>
              </w:tabs>
              <w:spacing w:line="276" w:lineRule="auto"/>
              <w:ind w:left="0" w:firstLine="0"/>
              <w:rPr>
                <w:i/>
                <w:sz w:val="22"/>
                <w:szCs w:val="22"/>
              </w:rPr>
            </w:pPr>
            <w:r w:rsidRPr="009C2642">
              <w:rPr>
                <w:sz w:val="22"/>
                <w:szCs w:val="22"/>
              </w:rPr>
              <w:t xml:space="preserve">Строить и анализировать модели компьютерных сетей; </w:t>
            </w:r>
          </w:p>
          <w:p w:rsidR="001D1C65" w:rsidRPr="009C2642" w:rsidRDefault="001D1C65" w:rsidP="001D1C65">
            <w:pPr>
              <w:pStyle w:val="Default"/>
              <w:numPr>
                <w:ilvl w:val="0"/>
                <w:numId w:val="16"/>
              </w:numPr>
              <w:tabs>
                <w:tab w:val="left" w:pos="313"/>
              </w:tabs>
              <w:spacing w:line="276" w:lineRule="auto"/>
              <w:ind w:left="0" w:firstLine="0"/>
              <w:rPr>
                <w:sz w:val="22"/>
                <w:szCs w:val="22"/>
              </w:rPr>
            </w:pPr>
            <w:r w:rsidRPr="009C2642">
              <w:rPr>
                <w:sz w:val="22"/>
                <w:szCs w:val="22"/>
              </w:rPr>
              <w:t xml:space="preserve">Эффективно использовать аппаратные и программные компоненты компьютерных сетей при решении различных задач; </w:t>
            </w:r>
          </w:p>
          <w:p w:rsidR="001D1C65" w:rsidRPr="009C2642" w:rsidRDefault="001D1C65" w:rsidP="001D1C65">
            <w:pPr>
              <w:pStyle w:val="Default"/>
              <w:numPr>
                <w:ilvl w:val="0"/>
                <w:numId w:val="16"/>
              </w:numPr>
              <w:tabs>
                <w:tab w:val="left" w:pos="313"/>
              </w:tabs>
              <w:spacing w:line="276" w:lineRule="auto"/>
              <w:ind w:left="0" w:firstLine="0"/>
              <w:rPr>
                <w:sz w:val="22"/>
                <w:szCs w:val="22"/>
              </w:rPr>
            </w:pPr>
            <w:r w:rsidRPr="009C2642">
              <w:rPr>
                <w:sz w:val="22"/>
                <w:szCs w:val="22"/>
              </w:rPr>
              <w:t xml:space="preserve">Выполнять схемы и чертежи по специальности с использованием прикладных программных средств; </w:t>
            </w:r>
          </w:p>
          <w:p w:rsidR="001D1C65" w:rsidRPr="009C2642" w:rsidRDefault="001D1C65" w:rsidP="001D1C65">
            <w:pPr>
              <w:pStyle w:val="Default"/>
              <w:numPr>
                <w:ilvl w:val="0"/>
                <w:numId w:val="16"/>
              </w:numPr>
              <w:tabs>
                <w:tab w:val="left" w:pos="313"/>
              </w:tabs>
              <w:spacing w:line="276" w:lineRule="auto"/>
              <w:ind w:left="0" w:firstLine="0"/>
              <w:rPr>
                <w:sz w:val="22"/>
                <w:szCs w:val="22"/>
              </w:rPr>
            </w:pPr>
            <w:r w:rsidRPr="009C2642">
              <w:rPr>
                <w:sz w:val="22"/>
                <w:szCs w:val="22"/>
              </w:rPr>
              <w:t xml:space="preserve">Работать с протоколами разных уровней (на примере конкретного стека протоколов: TCP/IP, IPX/SPX); </w:t>
            </w:r>
          </w:p>
          <w:p w:rsidR="001D1C65" w:rsidRPr="009C2642" w:rsidRDefault="001D1C65" w:rsidP="001D1C65">
            <w:pPr>
              <w:pStyle w:val="Default"/>
              <w:numPr>
                <w:ilvl w:val="0"/>
                <w:numId w:val="16"/>
              </w:numPr>
              <w:tabs>
                <w:tab w:val="left" w:pos="313"/>
              </w:tabs>
              <w:spacing w:line="276" w:lineRule="auto"/>
              <w:ind w:left="0" w:firstLine="0"/>
              <w:rPr>
                <w:sz w:val="22"/>
                <w:szCs w:val="22"/>
              </w:rPr>
            </w:pPr>
            <w:r w:rsidRPr="009C2642">
              <w:rPr>
                <w:sz w:val="22"/>
                <w:szCs w:val="22"/>
              </w:rPr>
              <w:t xml:space="preserve">Устанавливать и настраивать параметры протоколов; </w:t>
            </w:r>
          </w:p>
          <w:p w:rsidR="001D1C65" w:rsidRPr="009C2642" w:rsidRDefault="001D1C65" w:rsidP="00CC75F9">
            <w:pPr>
              <w:rPr>
                <w:rFonts w:ascii="Times New Roman" w:hAnsi="Times New Roman"/>
                <w:b/>
                <w:bCs/>
                <w:i/>
              </w:rPr>
            </w:pPr>
            <w:r w:rsidRPr="009C2642">
              <w:rPr>
                <w:rFonts w:ascii="Times New Roman" w:hAnsi="Times New Roman"/>
              </w:rPr>
              <w:t>Обнаруживать и устранять ошибки при передаче данных;</w:t>
            </w:r>
          </w:p>
        </w:tc>
        <w:tc>
          <w:tcPr>
            <w:tcW w:w="3209" w:type="dxa"/>
          </w:tcPr>
          <w:p w:rsidR="001D1C65" w:rsidRPr="009C2642" w:rsidRDefault="001D1C65" w:rsidP="00CC75F9">
            <w:pPr>
              <w:pStyle w:val="Web"/>
              <w:spacing w:before="248" w:line="276" w:lineRule="auto"/>
              <w:jc w:val="both"/>
              <w:rPr>
                <w:color w:val="000000"/>
                <w:sz w:val="22"/>
                <w:szCs w:val="22"/>
                <w:lang w:val="ru-RU"/>
              </w:rPr>
            </w:pPr>
            <w:r w:rsidRPr="009C2642">
              <w:rPr>
                <w:color w:val="000000"/>
                <w:sz w:val="22"/>
                <w:szCs w:val="22"/>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1D1C65" w:rsidRPr="009C2642" w:rsidRDefault="001D1C65" w:rsidP="00CC75F9">
            <w:pPr>
              <w:pStyle w:val="Web"/>
              <w:spacing w:before="248" w:line="276" w:lineRule="auto"/>
              <w:jc w:val="both"/>
              <w:rPr>
                <w:color w:val="000000"/>
                <w:sz w:val="22"/>
                <w:szCs w:val="22"/>
                <w:lang w:val="ru-RU"/>
              </w:rPr>
            </w:pPr>
            <w:r w:rsidRPr="009C2642">
              <w:rPr>
                <w:color w:val="000000"/>
                <w:sz w:val="22"/>
                <w:szCs w:val="22"/>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1D1C65" w:rsidRPr="009C2642" w:rsidRDefault="001D1C65" w:rsidP="00CC75F9">
            <w:pPr>
              <w:rPr>
                <w:rFonts w:ascii="Times New Roman" w:hAnsi="Times New Roman"/>
                <w:b/>
                <w:bCs/>
                <w:i/>
              </w:rPr>
            </w:pPr>
          </w:p>
        </w:tc>
        <w:tc>
          <w:tcPr>
            <w:tcW w:w="0" w:type="auto"/>
          </w:tcPr>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Примеры форм и методов контроля и оценки</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Компьютерное тестирование на знание терминологии по теме;</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Тестирование</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Контрольная работа</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Самостоятельная работа.</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Защита реферата</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Семинар</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Защита курсовой работы (проекта)</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Выполнение проекта;</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Наблюдение за выполнением практического задания. (деятельностью студента)</w:t>
            </w:r>
          </w:p>
          <w:p w:rsidR="001D1C65" w:rsidRPr="009C2642" w:rsidRDefault="001D1C65"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Оценка выполнения практического задания(работы)</w:t>
            </w:r>
          </w:p>
          <w:p w:rsidR="001D1C65" w:rsidRPr="009C2642" w:rsidRDefault="001D1C65" w:rsidP="00CC75F9">
            <w:pPr>
              <w:rPr>
                <w:rFonts w:ascii="Times New Roman" w:hAnsi="Times New Roman"/>
                <w:b/>
                <w:bCs/>
                <w:i/>
              </w:rPr>
            </w:pPr>
          </w:p>
        </w:tc>
      </w:tr>
      <w:tr w:rsidR="00B5661A" w:rsidRPr="009C2642" w:rsidTr="004B6FCB">
        <w:trPr>
          <w:trHeight w:val="6102"/>
        </w:trPr>
        <w:tc>
          <w:tcPr>
            <w:tcW w:w="3686" w:type="dxa"/>
          </w:tcPr>
          <w:p w:rsidR="00B5661A" w:rsidRPr="009C2642" w:rsidRDefault="00B5661A" w:rsidP="00167033">
            <w:pPr>
              <w:pStyle w:val="Default"/>
              <w:tabs>
                <w:tab w:val="left" w:pos="313"/>
              </w:tabs>
              <w:rPr>
                <w:bCs/>
                <w:i/>
              </w:rPr>
            </w:pPr>
            <w:r w:rsidRPr="009C2642">
              <w:rPr>
                <w:sz w:val="22"/>
                <w:szCs w:val="22"/>
              </w:rPr>
              <w:t xml:space="preserve"> </w:t>
            </w:r>
            <w:r w:rsidRPr="009C2642">
              <w:rPr>
                <w:bCs/>
                <w:i/>
              </w:rPr>
              <w:t>Перечень знаний, осваиваемых в рамках дисциплины:</w:t>
            </w:r>
          </w:p>
          <w:p w:rsidR="00B5661A" w:rsidRPr="009C2642" w:rsidRDefault="00B5661A" w:rsidP="001D1C65">
            <w:pPr>
              <w:pStyle w:val="Default"/>
              <w:numPr>
                <w:ilvl w:val="0"/>
                <w:numId w:val="17"/>
              </w:numPr>
              <w:tabs>
                <w:tab w:val="left" w:pos="360"/>
                <w:tab w:val="left" w:pos="448"/>
              </w:tabs>
              <w:ind w:left="0" w:firstLine="0"/>
              <w:rPr>
                <w:sz w:val="22"/>
                <w:szCs w:val="22"/>
              </w:rPr>
            </w:pPr>
            <w:r w:rsidRPr="009C2642">
              <w:rPr>
                <w:sz w:val="22"/>
                <w:szCs w:val="22"/>
              </w:rPr>
              <w:t>Основные понятия компьютерных сетей: типы, топологии, методы доступа к среде передачи;</w:t>
            </w:r>
          </w:p>
          <w:p w:rsidR="00B5661A" w:rsidRPr="009C2642" w:rsidRDefault="00B5661A" w:rsidP="001D1C65">
            <w:pPr>
              <w:pStyle w:val="Default"/>
              <w:numPr>
                <w:ilvl w:val="0"/>
                <w:numId w:val="17"/>
              </w:numPr>
              <w:tabs>
                <w:tab w:val="left" w:pos="360"/>
                <w:tab w:val="left" w:pos="448"/>
              </w:tabs>
              <w:ind w:left="0" w:firstLine="0"/>
              <w:rPr>
                <w:sz w:val="22"/>
                <w:szCs w:val="22"/>
              </w:rPr>
            </w:pPr>
            <w:r w:rsidRPr="009C2642">
              <w:rPr>
                <w:sz w:val="22"/>
                <w:szCs w:val="22"/>
              </w:rPr>
              <w:t xml:space="preserve">Аппаратные компоненты компьютерных сетей; </w:t>
            </w:r>
          </w:p>
          <w:p w:rsidR="00B5661A" w:rsidRPr="009C2642" w:rsidRDefault="00B5661A" w:rsidP="001D1C65">
            <w:pPr>
              <w:pStyle w:val="Default"/>
              <w:numPr>
                <w:ilvl w:val="0"/>
                <w:numId w:val="17"/>
              </w:numPr>
              <w:tabs>
                <w:tab w:val="left" w:pos="360"/>
                <w:tab w:val="left" w:pos="448"/>
              </w:tabs>
              <w:ind w:left="0" w:firstLine="0"/>
              <w:rPr>
                <w:sz w:val="22"/>
                <w:szCs w:val="22"/>
              </w:rPr>
            </w:pPr>
            <w:r w:rsidRPr="009C2642">
              <w:rPr>
                <w:sz w:val="22"/>
                <w:szCs w:val="22"/>
              </w:rPr>
              <w:t xml:space="preserve">Принципы пакетной передачи данных; </w:t>
            </w:r>
          </w:p>
          <w:p w:rsidR="00B5661A" w:rsidRPr="009C2642" w:rsidRDefault="00B5661A" w:rsidP="001D1C65">
            <w:pPr>
              <w:pStyle w:val="Default"/>
              <w:numPr>
                <w:ilvl w:val="0"/>
                <w:numId w:val="17"/>
              </w:numPr>
              <w:tabs>
                <w:tab w:val="left" w:pos="360"/>
                <w:tab w:val="left" w:pos="448"/>
              </w:tabs>
              <w:ind w:left="0" w:firstLine="0"/>
              <w:rPr>
                <w:sz w:val="22"/>
                <w:szCs w:val="22"/>
              </w:rPr>
            </w:pPr>
            <w:r w:rsidRPr="009C2642">
              <w:rPr>
                <w:sz w:val="22"/>
                <w:szCs w:val="22"/>
              </w:rPr>
              <w:t xml:space="preserve">Понятие сетевой модели; </w:t>
            </w:r>
          </w:p>
          <w:p w:rsidR="00B5661A" w:rsidRPr="009C2642" w:rsidRDefault="00B5661A" w:rsidP="001D1C65">
            <w:pPr>
              <w:pStyle w:val="Default"/>
              <w:numPr>
                <w:ilvl w:val="0"/>
                <w:numId w:val="17"/>
              </w:numPr>
              <w:tabs>
                <w:tab w:val="left" w:pos="360"/>
                <w:tab w:val="left" w:pos="448"/>
              </w:tabs>
              <w:ind w:left="0" w:firstLine="0"/>
              <w:rPr>
                <w:sz w:val="22"/>
                <w:szCs w:val="22"/>
              </w:rPr>
            </w:pPr>
            <w:r w:rsidRPr="009C2642">
              <w:rPr>
                <w:sz w:val="22"/>
                <w:szCs w:val="22"/>
              </w:rPr>
              <w:t xml:space="preserve">Сетевую модель OSI и другие сетевые модели; </w:t>
            </w:r>
          </w:p>
          <w:p w:rsidR="00B5661A" w:rsidRPr="009C2642" w:rsidRDefault="00B5661A" w:rsidP="001D1C65">
            <w:pPr>
              <w:pStyle w:val="Default"/>
              <w:numPr>
                <w:ilvl w:val="0"/>
                <w:numId w:val="17"/>
              </w:numPr>
              <w:tabs>
                <w:tab w:val="left" w:pos="360"/>
                <w:tab w:val="left" w:pos="448"/>
              </w:tabs>
              <w:ind w:left="0" w:firstLine="0"/>
              <w:rPr>
                <w:sz w:val="22"/>
                <w:szCs w:val="22"/>
              </w:rPr>
            </w:pPr>
            <w:r w:rsidRPr="009C2642">
              <w:rPr>
                <w:sz w:val="22"/>
                <w:szCs w:val="22"/>
              </w:rPr>
              <w:t>Протоколы: основные понятия, принципы взаимодействия, различия и особенности распространенных протоколов, установка протоколов в операционных системах;</w:t>
            </w:r>
          </w:p>
          <w:p w:rsidR="00B5661A" w:rsidRPr="009C2642" w:rsidRDefault="00B5661A" w:rsidP="001D1C65">
            <w:pPr>
              <w:pStyle w:val="Default"/>
              <w:numPr>
                <w:ilvl w:val="0"/>
                <w:numId w:val="17"/>
              </w:numPr>
              <w:tabs>
                <w:tab w:val="left" w:pos="360"/>
                <w:tab w:val="left" w:pos="448"/>
              </w:tabs>
              <w:ind w:left="0" w:firstLine="0"/>
              <w:rPr>
                <w:bCs/>
                <w:i/>
                <w:sz w:val="22"/>
                <w:szCs w:val="22"/>
              </w:rPr>
            </w:pPr>
            <w:r w:rsidRPr="009C2642">
              <w:rPr>
                <w:sz w:val="22"/>
                <w:szCs w:val="22"/>
              </w:rPr>
              <w:t>Адресацию в сетях, организацию межсетевого воздействия</w:t>
            </w:r>
          </w:p>
        </w:tc>
        <w:tc>
          <w:tcPr>
            <w:tcW w:w="3209" w:type="dxa"/>
          </w:tcPr>
          <w:p w:rsidR="00B5661A" w:rsidRPr="009C2642" w:rsidRDefault="00B5661A" w:rsidP="00CC75F9">
            <w:pPr>
              <w:pStyle w:val="Web"/>
              <w:spacing w:before="248" w:line="288" w:lineRule="atLeast"/>
              <w:ind w:right="-2"/>
              <w:jc w:val="both"/>
              <w:rPr>
                <w:color w:val="000000"/>
                <w:sz w:val="22"/>
                <w:szCs w:val="22"/>
                <w:lang w:val="ru-RU"/>
              </w:rPr>
            </w:pPr>
            <w:r w:rsidRPr="009C2642">
              <w:rPr>
                <w:color w:val="000000"/>
                <w:sz w:val="22"/>
                <w:szCs w:val="22"/>
                <w:lang w:val="ru-RU"/>
              </w:rPr>
              <w:t xml:space="preserve"> «Удовлетворительно»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B5661A" w:rsidRPr="009C2642" w:rsidRDefault="00B5661A" w:rsidP="00CC75F9">
            <w:pPr>
              <w:pStyle w:val="Web"/>
              <w:spacing w:before="248" w:line="288" w:lineRule="atLeast"/>
              <w:jc w:val="both"/>
              <w:rPr>
                <w:color w:val="000000"/>
                <w:sz w:val="22"/>
                <w:szCs w:val="22"/>
                <w:lang w:val="ru-RU"/>
              </w:rPr>
            </w:pPr>
            <w:r w:rsidRPr="009C2642">
              <w:rPr>
                <w:color w:val="000000"/>
                <w:sz w:val="22"/>
                <w:szCs w:val="22"/>
                <w:lang w:val="ru-RU"/>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0" w:type="auto"/>
          </w:tcPr>
          <w:p w:rsidR="00B5661A" w:rsidRPr="009C2642" w:rsidRDefault="00B5661A"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Подготовка и выступление с докладом, сообщением, презентацией…</w:t>
            </w:r>
          </w:p>
          <w:p w:rsidR="00B5661A" w:rsidRPr="009C2642" w:rsidRDefault="00B5661A" w:rsidP="00CC75F9">
            <w:pPr>
              <w:tabs>
                <w:tab w:val="left" w:pos="369"/>
              </w:tabs>
              <w:spacing w:after="0"/>
              <w:rPr>
                <w:rFonts w:ascii="Times New Roman" w:hAnsi="Times New Roman"/>
              </w:rPr>
            </w:pPr>
            <w:r w:rsidRPr="009C2642">
              <w:rPr>
                <w:rFonts w:ascii="Times New Roman" w:hAnsi="Times New Roman"/>
              </w:rPr>
              <w:t>•</w:t>
            </w:r>
            <w:r w:rsidRPr="009C2642">
              <w:rPr>
                <w:rFonts w:ascii="Times New Roman" w:hAnsi="Times New Roman"/>
              </w:rPr>
              <w:tab/>
              <w:t>Решение ситуационной задачи….</w:t>
            </w:r>
          </w:p>
          <w:p w:rsidR="00B5661A" w:rsidRPr="009C2642" w:rsidRDefault="00B5661A" w:rsidP="00CC75F9">
            <w:pPr>
              <w:tabs>
                <w:tab w:val="left" w:pos="369"/>
              </w:tabs>
              <w:rPr>
                <w:rFonts w:ascii="Times New Roman" w:hAnsi="Times New Roman"/>
                <w:bCs/>
              </w:rPr>
            </w:pPr>
            <w:r w:rsidRPr="009C2642">
              <w:rPr>
                <w:rFonts w:ascii="Times New Roman" w:hAnsi="Times New Roman"/>
                <w:bCs/>
              </w:rPr>
              <w:t>Текущий контроль (проверочные работы, тесты)</w:t>
            </w:r>
          </w:p>
          <w:p w:rsidR="00B5661A" w:rsidRPr="009C2642" w:rsidRDefault="00B5661A" w:rsidP="00CC75F9">
            <w:pPr>
              <w:tabs>
                <w:tab w:val="left" w:pos="369"/>
              </w:tabs>
              <w:rPr>
                <w:rFonts w:ascii="Times New Roman" w:hAnsi="Times New Roman"/>
                <w:bCs/>
              </w:rPr>
            </w:pPr>
            <w:r w:rsidRPr="009C2642">
              <w:rPr>
                <w:rFonts w:ascii="Times New Roman" w:hAnsi="Times New Roman"/>
                <w:bCs/>
              </w:rPr>
              <w:t>Промежуточный контроль (дифференцированный зачет)</w:t>
            </w:r>
          </w:p>
        </w:tc>
      </w:tr>
    </w:tbl>
    <w:p w:rsidR="003E0AD5" w:rsidRDefault="003E0AD5" w:rsidP="007D037E">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75" w:rsidRDefault="000F3075" w:rsidP="003E0AD5">
      <w:pPr>
        <w:spacing w:after="0" w:line="240" w:lineRule="auto"/>
      </w:pPr>
      <w:r>
        <w:separator/>
      </w:r>
    </w:p>
  </w:endnote>
  <w:endnote w:type="continuationSeparator" w:id="0">
    <w:p w:rsidR="000F3075" w:rsidRDefault="000F3075"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75" w:rsidRDefault="000F3075" w:rsidP="003E0AD5">
      <w:pPr>
        <w:spacing w:after="0" w:line="240" w:lineRule="auto"/>
      </w:pPr>
      <w:r>
        <w:separator/>
      </w:r>
    </w:p>
  </w:footnote>
  <w:footnote w:type="continuationSeparator" w:id="0">
    <w:p w:rsidR="000F3075" w:rsidRDefault="000F3075"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74433BC"/>
    <w:multiLevelType w:val="hybridMultilevel"/>
    <w:tmpl w:val="D9AC3224"/>
    <w:lvl w:ilvl="0" w:tplc="0A8CF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D21C5B"/>
    <w:multiLevelType w:val="hybridMultilevel"/>
    <w:tmpl w:val="F24C166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3D61AE"/>
    <w:multiLevelType w:val="hybridMultilevel"/>
    <w:tmpl w:val="265AC362"/>
    <w:lvl w:ilvl="0" w:tplc="0A8CF192">
      <w:start w:val="1"/>
      <w:numFmt w:val="bullet"/>
      <w:lvlText w:val=""/>
      <w:lvlJc w:val="left"/>
      <w:pPr>
        <w:ind w:left="6314" w:hanging="360"/>
      </w:pPr>
      <w:rPr>
        <w:rFonts w:ascii="Symbol" w:hAnsi="Symbol"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5"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3F6D58"/>
    <w:multiLevelType w:val="hybridMultilevel"/>
    <w:tmpl w:val="901C1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9C95CCB"/>
    <w:multiLevelType w:val="hybridMultilevel"/>
    <w:tmpl w:val="E5625F64"/>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E475D2"/>
    <w:multiLevelType w:val="hybridMultilevel"/>
    <w:tmpl w:val="95E03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880EF4"/>
    <w:multiLevelType w:val="hybridMultilevel"/>
    <w:tmpl w:val="C2A83252"/>
    <w:lvl w:ilvl="0" w:tplc="475E49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594A27D1"/>
    <w:multiLevelType w:val="hybridMultilevel"/>
    <w:tmpl w:val="4A90F1D0"/>
    <w:lvl w:ilvl="0" w:tplc="2938AF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486F1C"/>
    <w:multiLevelType w:val="hybridMultilevel"/>
    <w:tmpl w:val="C506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EC7DB7"/>
    <w:multiLevelType w:val="hybridMultilevel"/>
    <w:tmpl w:val="3308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49F5447"/>
    <w:multiLevelType w:val="hybridMultilevel"/>
    <w:tmpl w:val="D438092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8"/>
  </w:num>
  <w:num w:numId="3">
    <w:abstractNumId w:val="0"/>
  </w:num>
  <w:num w:numId="4">
    <w:abstractNumId w:val="16"/>
  </w:num>
  <w:num w:numId="5">
    <w:abstractNumId w:val="12"/>
  </w:num>
  <w:num w:numId="6">
    <w:abstractNumId w:val="2"/>
  </w:num>
  <w:num w:numId="7">
    <w:abstractNumId w:val="5"/>
  </w:num>
  <w:num w:numId="8">
    <w:abstractNumId w:val="17"/>
  </w:num>
  <w:num w:numId="9">
    <w:abstractNumId w:val="1"/>
  </w:num>
  <w:num w:numId="10">
    <w:abstractNumId w:val="4"/>
  </w:num>
  <w:num w:numId="11">
    <w:abstractNumId w:val="14"/>
  </w:num>
  <w:num w:numId="12">
    <w:abstractNumId w:val="13"/>
  </w:num>
  <w:num w:numId="13">
    <w:abstractNumId w:val="6"/>
  </w:num>
  <w:num w:numId="14">
    <w:abstractNumId w:val="8"/>
  </w:num>
  <w:num w:numId="15">
    <w:abstractNumId w:val="3"/>
  </w:num>
  <w:num w:numId="16">
    <w:abstractNumId w:val="11"/>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42A9D"/>
    <w:rsid w:val="000A5EB4"/>
    <w:rsid w:val="000D3F5E"/>
    <w:rsid w:val="000F3075"/>
    <w:rsid w:val="0011045F"/>
    <w:rsid w:val="00124A53"/>
    <w:rsid w:val="00167033"/>
    <w:rsid w:val="00191000"/>
    <w:rsid w:val="00195C4E"/>
    <w:rsid w:val="001D1C65"/>
    <w:rsid w:val="00200128"/>
    <w:rsid w:val="00261446"/>
    <w:rsid w:val="00275DC3"/>
    <w:rsid w:val="00282EC7"/>
    <w:rsid w:val="00287FDB"/>
    <w:rsid w:val="00290223"/>
    <w:rsid w:val="002C5597"/>
    <w:rsid w:val="002E5193"/>
    <w:rsid w:val="002F111A"/>
    <w:rsid w:val="00306C94"/>
    <w:rsid w:val="00311D0F"/>
    <w:rsid w:val="003207BD"/>
    <w:rsid w:val="00321817"/>
    <w:rsid w:val="0032262A"/>
    <w:rsid w:val="00344EE8"/>
    <w:rsid w:val="003B3AD4"/>
    <w:rsid w:val="003C7725"/>
    <w:rsid w:val="003E0AD5"/>
    <w:rsid w:val="00412FEE"/>
    <w:rsid w:val="00440041"/>
    <w:rsid w:val="0046509F"/>
    <w:rsid w:val="004B027B"/>
    <w:rsid w:val="004B2953"/>
    <w:rsid w:val="004D0296"/>
    <w:rsid w:val="00557099"/>
    <w:rsid w:val="00584C4D"/>
    <w:rsid w:val="00591317"/>
    <w:rsid w:val="005C0A79"/>
    <w:rsid w:val="005E21D9"/>
    <w:rsid w:val="005F04D0"/>
    <w:rsid w:val="005F4E3E"/>
    <w:rsid w:val="006013F5"/>
    <w:rsid w:val="006048C4"/>
    <w:rsid w:val="00613F72"/>
    <w:rsid w:val="00630A70"/>
    <w:rsid w:val="00646ED2"/>
    <w:rsid w:val="006C40AE"/>
    <w:rsid w:val="006D3FF8"/>
    <w:rsid w:val="00715130"/>
    <w:rsid w:val="007156BA"/>
    <w:rsid w:val="00795229"/>
    <w:rsid w:val="007A111D"/>
    <w:rsid w:val="007D037E"/>
    <w:rsid w:val="00801AE9"/>
    <w:rsid w:val="00803571"/>
    <w:rsid w:val="0081225C"/>
    <w:rsid w:val="0084518C"/>
    <w:rsid w:val="008D6342"/>
    <w:rsid w:val="0090057E"/>
    <w:rsid w:val="00955871"/>
    <w:rsid w:val="009E4F09"/>
    <w:rsid w:val="00A01459"/>
    <w:rsid w:val="00A0640F"/>
    <w:rsid w:val="00A14231"/>
    <w:rsid w:val="00A81798"/>
    <w:rsid w:val="00A978CB"/>
    <w:rsid w:val="00AC1510"/>
    <w:rsid w:val="00AE6FB0"/>
    <w:rsid w:val="00B00C8F"/>
    <w:rsid w:val="00B0174C"/>
    <w:rsid w:val="00B3720D"/>
    <w:rsid w:val="00B5661A"/>
    <w:rsid w:val="00BC004A"/>
    <w:rsid w:val="00BD5523"/>
    <w:rsid w:val="00BE0932"/>
    <w:rsid w:val="00C03811"/>
    <w:rsid w:val="00C177A9"/>
    <w:rsid w:val="00C309E6"/>
    <w:rsid w:val="00C4159B"/>
    <w:rsid w:val="00C41740"/>
    <w:rsid w:val="00C92D3C"/>
    <w:rsid w:val="00CB0C08"/>
    <w:rsid w:val="00CB7EF1"/>
    <w:rsid w:val="00CC564F"/>
    <w:rsid w:val="00D111FC"/>
    <w:rsid w:val="00D752A4"/>
    <w:rsid w:val="00D8208C"/>
    <w:rsid w:val="00DB33F1"/>
    <w:rsid w:val="00DD249F"/>
    <w:rsid w:val="00DE76C5"/>
    <w:rsid w:val="00E45E9F"/>
    <w:rsid w:val="00E91F1C"/>
    <w:rsid w:val="00E97804"/>
    <w:rsid w:val="00EA00F4"/>
    <w:rsid w:val="00EC7554"/>
    <w:rsid w:val="00EE7F52"/>
    <w:rsid w:val="00EF3C3B"/>
    <w:rsid w:val="00F21221"/>
    <w:rsid w:val="00F43BEC"/>
    <w:rsid w:val="00F65634"/>
    <w:rsid w:val="00F772A4"/>
    <w:rsid w:val="00FB50E2"/>
    <w:rsid w:val="00FB7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5758"/>
  <w15:chartTrackingRefBased/>
  <w15:docId w15:val="{93C7D597-4476-45D2-8AA1-ABB07D91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next w:val="a3"/>
    <w:uiPriority w:val="99"/>
    <w:qFormat/>
    <w:rsid w:val="00A81798"/>
    <w:pPr>
      <w:widowControl w:val="0"/>
      <w:spacing w:after="0" w:line="240" w:lineRule="auto"/>
    </w:pPr>
    <w:rPr>
      <w:rFonts w:ascii="Times New Roman" w:hAnsi="Times New Roman"/>
      <w:sz w:val="24"/>
      <w:szCs w:val="24"/>
      <w:lang w:val="en-US" w:eastAsia="nl-NL"/>
    </w:rPr>
  </w:style>
  <w:style w:type="character" w:customStyle="1" w:styleId="markedcontent">
    <w:name w:val="markedcontent"/>
    <w:basedOn w:val="a0"/>
    <w:rsid w:val="00AC1510"/>
  </w:style>
  <w:style w:type="paragraph" w:styleId="ad">
    <w:name w:val="header"/>
    <w:basedOn w:val="a"/>
    <w:link w:val="ae"/>
    <w:uiPriority w:val="99"/>
    <w:unhideWhenUsed/>
    <w:rsid w:val="007D037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037E"/>
    <w:rPr>
      <w:rFonts w:ascii="Calibri" w:eastAsia="PMingLiU" w:hAnsi="Calibri" w:cs="Times New Roman"/>
      <w:lang w:eastAsia="ru-RU"/>
    </w:rPr>
  </w:style>
  <w:style w:type="paragraph" w:styleId="af">
    <w:name w:val="footer"/>
    <w:basedOn w:val="a"/>
    <w:link w:val="af0"/>
    <w:uiPriority w:val="99"/>
    <w:unhideWhenUsed/>
    <w:rsid w:val="007D037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037E"/>
    <w:rPr>
      <w:rFonts w:ascii="Calibri" w:eastAsia="PMingLiU"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2820-5CE9-4469-B9CB-4A47E78A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ИвановаЛюбовьАлексеевна</cp:lastModifiedBy>
  <cp:revision>9</cp:revision>
  <dcterms:created xsi:type="dcterms:W3CDTF">2023-04-03T12:30:00Z</dcterms:created>
  <dcterms:modified xsi:type="dcterms:W3CDTF">2023-05-11T09:15:00Z</dcterms:modified>
</cp:coreProperties>
</file>