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CF" w:rsidRPr="0061428E" w:rsidRDefault="009668CF" w:rsidP="009668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0166022"/>
      <w:bookmarkStart w:id="1" w:name="_Hlk60177298"/>
      <w:r w:rsidRPr="0061428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668CF" w:rsidRPr="0061428E" w:rsidRDefault="009668CF" w:rsidP="009668CF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 xml:space="preserve">Чувашской Республики «Чебоксарский экономико-технологический колледж» </w:t>
      </w:r>
    </w:p>
    <w:p w:rsidR="009668CF" w:rsidRPr="0061428E" w:rsidRDefault="009668CF" w:rsidP="009668CF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428E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bookmarkEnd w:id="0"/>
    <w:p w:rsidR="009668CF" w:rsidRPr="004A42CB" w:rsidRDefault="009668CF" w:rsidP="009668CF">
      <w:pPr>
        <w:jc w:val="center"/>
        <w:rPr>
          <w:b/>
          <w:bCs/>
          <w:sz w:val="24"/>
          <w:szCs w:val="24"/>
        </w:rPr>
      </w:pPr>
    </w:p>
    <w:p w:rsidR="009668CF" w:rsidRPr="004A42CB" w:rsidRDefault="009668CF" w:rsidP="009668CF">
      <w:pPr>
        <w:jc w:val="center"/>
        <w:rPr>
          <w:b/>
          <w:bCs/>
          <w:sz w:val="24"/>
          <w:szCs w:val="24"/>
        </w:rPr>
      </w:pPr>
    </w:p>
    <w:p w:rsidR="009668CF" w:rsidRPr="004A42CB" w:rsidRDefault="009668CF" w:rsidP="009668CF">
      <w:pPr>
        <w:jc w:val="center"/>
        <w:rPr>
          <w:b/>
          <w:bCs/>
          <w:sz w:val="24"/>
          <w:szCs w:val="24"/>
        </w:rPr>
      </w:pPr>
    </w:p>
    <w:p w:rsidR="009668CF" w:rsidRPr="004A42CB" w:rsidRDefault="009668CF" w:rsidP="009668CF">
      <w:pPr>
        <w:jc w:val="center"/>
        <w:rPr>
          <w:b/>
          <w:bCs/>
          <w:sz w:val="24"/>
          <w:szCs w:val="24"/>
        </w:rPr>
      </w:pPr>
    </w:p>
    <w:p w:rsidR="009668CF" w:rsidRDefault="009668CF" w:rsidP="009668CF">
      <w:pPr>
        <w:rPr>
          <w:b/>
          <w:noProof/>
          <w:sz w:val="24"/>
          <w:szCs w:val="24"/>
          <w:lang w:eastAsia="ru-RU"/>
        </w:rPr>
      </w:pPr>
    </w:p>
    <w:p w:rsidR="004E6465" w:rsidRDefault="004E6465" w:rsidP="009668CF">
      <w:pPr>
        <w:rPr>
          <w:b/>
          <w:noProof/>
          <w:sz w:val="24"/>
          <w:szCs w:val="24"/>
          <w:lang w:eastAsia="ru-RU"/>
        </w:rPr>
      </w:pPr>
    </w:p>
    <w:p w:rsidR="004E6465" w:rsidRPr="004A42CB" w:rsidRDefault="004E6465" w:rsidP="009668CF">
      <w:pPr>
        <w:rPr>
          <w:b/>
          <w:bCs/>
          <w:sz w:val="24"/>
          <w:szCs w:val="24"/>
        </w:rPr>
      </w:pPr>
    </w:p>
    <w:p w:rsidR="009668CF" w:rsidRPr="004A42CB" w:rsidRDefault="009668CF" w:rsidP="009668CF">
      <w:pPr>
        <w:jc w:val="center"/>
        <w:rPr>
          <w:b/>
          <w:bCs/>
          <w:sz w:val="24"/>
          <w:szCs w:val="24"/>
        </w:rPr>
      </w:pPr>
    </w:p>
    <w:p w:rsidR="009668CF" w:rsidRPr="004A42CB" w:rsidRDefault="009668CF" w:rsidP="009668CF">
      <w:pPr>
        <w:jc w:val="center"/>
        <w:rPr>
          <w:b/>
          <w:bCs/>
          <w:sz w:val="24"/>
          <w:szCs w:val="24"/>
        </w:rPr>
      </w:pPr>
    </w:p>
    <w:p w:rsidR="009668CF" w:rsidRPr="004A42CB" w:rsidRDefault="009668CF" w:rsidP="009668CF">
      <w:pPr>
        <w:jc w:val="center"/>
        <w:rPr>
          <w:b/>
          <w:bCs/>
          <w:sz w:val="24"/>
          <w:szCs w:val="24"/>
        </w:rPr>
      </w:pPr>
    </w:p>
    <w:p w:rsidR="009668CF" w:rsidRPr="004A42CB" w:rsidRDefault="009668CF" w:rsidP="009668CF">
      <w:pPr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  <w:r w:rsidRPr="004A42CB">
        <w:rPr>
          <w:b/>
          <w:sz w:val="24"/>
          <w:szCs w:val="24"/>
        </w:rPr>
        <w:t xml:space="preserve">ПРОГРАММА </w:t>
      </w:r>
      <w:r w:rsidR="00876806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УЧЕБ</w:t>
      </w:r>
      <w:r w:rsidRPr="004A42CB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НОЙ ПРАКТИКИ ПО ПРОФЕССИОНАЛЬНОМУ МОДУЛЮ</w:t>
      </w:r>
    </w:p>
    <w:bookmarkEnd w:id="1"/>
    <w:p w:rsidR="009668CF" w:rsidRPr="00100612" w:rsidRDefault="009668CF" w:rsidP="009668CF">
      <w:pPr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  <w:r w:rsidRPr="00100612"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  <w:t>ПМ.01 ОБСЛУЖИВАНИЕ И УБОРКА ПИЩЕБЛОКА НА ПРЕДПРИЯТИЯХ ОБЩЕСТВЕННОГО ПИТАНИЯ</w:t>
      </w:r>
    </w:p>
    <w:p w:rsidR="009668CF" w:rsidRPr="00100612" w:rsidRDefault="009668CF" w:rsidP="009668CF">
      <w:pPr>
        <w:autoSpaceDN w:val="0"/>
        <w:adjustRightInd w:val="0"/>
        <w:spacing w:line="36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en-US"/>
        </w:rPr>
      </w:pPr>
    </w:p>
    <w:p w:rsidR="00822FB1" w:rsidRPr="009A507C" w:rsidRDefault="00822FB1" w:rsidP="00822FB1">
      <w:pPr>
        <w:pStyle w:val="Style7"/>
        <w:widowControl/>
        <w:spacing w:line="240" w:lineRule="auto"/>
        <w:jc w:val="center"/>
        <w:rPr>
          <w:rStyle w:val="FontStyle33"/>
        </w:rPr>
      </w:pPr>
      <w:r w:rsidRPr="009A507C">
        <w:rPr>
          <w:rStyle w:val="FontStyle33"/>
        </w:rPr>
        <w:t>Адаптированная образовательная программа профессионального обучения</w:t>
      </w:r>
    </w:p>
    <w:p w:rsidR="00822FB1" w:rsidRPr="009A507C" w:rsidRDefault="00822FB1" w:rsidP="00822FB1">
      <w:pPr>
        <w:pStyle w:val="Style7"/>
        <w:widowControl/>
        <w:spacing w:line="240" w:lineRule="auto"/>
        <w:jc w:val="center"/>
        <w:rPr>
          <w:rStyle w:val="FontStyle36"/>
          <w:sz w:val="24"/>
          <w:szCs w:val="24"/>
        </w:rPr>
      </w:pPr>
      <w:r w:rsidRPr="009A507C">
        <w:rPr>
          <w:rStyle w:val="FontStyle33"/>
        </w:rPr>
        <w:t xml:space="preserve"> профессия </w:t>
      </w:r>
      <w:r w:rsidRPr="009A507C">
        <w:rPr>
          <w:rStyle w:val="FontStyle36"/>
          <w:sz w:val="24"/>
          <w:szCs w:val="24"/>
        </w:rPr>
        <w:t>13249 Кухонный рабочий</w:t>
      </w:r>
    </w:p>
    <w:p w:rsidR="00822FB1" w:rsidRPr="009A507C" w:rsidRDefault="00822FB1" w:rsidP="00822FB1">
      <w:pPr>
        <w:pStyle w:val="Style7"/>
        <w:widowControl/>
        <w:spacing w:line="240" w:lineRule="auto"/>
        <w:jc w:val="center"/>
        <w:rPr>
          <w:rStyle w:val="FontStyle33"/>
        </w:rPr>
      </w:pPr>
      <w:r w:rsidRPr="009A507C">
        <w:rPr>
          <w:rStyle w:val="FontStyle33"/>
        </w:rPr>
        <w:t>для лиц с нарушением интеллектуального развития</w:t>
      </w:r>
    </w:p>
    <w:p w:rsidR="009668CF" w:rsidRPr="00100612" w:rsidRDefault="009668CF" w:rsidP="009668CF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9668CF" w:rsidRPr="00100612" w:rsidRDefault="009668CF" w:rsidP="009668CF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9668CF" w:rsidRPr="00100612" w:rsidRDefault="009668CF" w:rsidP="009668CF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9668CF" w:rsidRPr="00100612" w:rsidRDefault="009668CF" w:rsidP="009668CF">
      <w:pPr>
        <w:widowControl/>
        <w:suppressAutoHyphens w:val="0"/>
        <w:autoSpaceDN w:val="0"/>
        <w:adjustRightInd w:val="0"/>
        <w:spacing w:line="360" w:lineRule="auto"/>
        <w:jc w:val="center"/>
        <w:rPr>
          <w:bCs/>
          <w:sz w:val="24"/>
          <w:szCs w:val="24"/>
          <w:lang w:eastAsia="ru-RU"/>
        </w:rPr>
      </w:pPr>
    </w:p>
    <w:p w:rsidR="009668CF" w:rsidRPr="00100612" w:rsidRDefault="009668CF" w:rsidP="009668CF">
      <w:pPr>
        <w:autoSpaceDN w:val="0"/>
        <w:adjustRightInd w:val="0"/>
        <w:spacing w:line="360" w:lineRule="auto"/>
        <w:jc w:val="center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highlight w:val="yellow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9668CF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4E6465" w:rsidRPr="00100612" w:rsidRDefault="004E6465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both"/>
        <w:rPr>
          <w:rFonts w:eastAsia="Calibri"/>
          <w:snapToGrid w:val="0"/>
          <w:sz w:val="24"/>
          <w:szCs w:val="24"/>
          <w:lang w:eastAsia="ru-RU"/>
        </w:rPr>
      </w:pPr>
    </w:p>
    <w:p w:rsidR="009668CF" w:rsidRPr="00100612" w:rsidRDefault="009668CF" w:rsidP="009668CF">
      <w:pPr>
        <w:widowControl/>
        <w:tabs>
          <w:tab w:val="left" w:pos="0"/>
        </w:tabs>
        <w:suppressAutoHyphens w:val="0"/>
        <w:autoSpaceDE/>
        <w:jc w:val="center"/>
        <w:rPr>
          <w:rFonts w:eastAsia="Calibri"/>
          <w:snapToGrid w:val="0"/>
          <w:sz w:val="24"/>
          <w:szCs w:val="24"/>
          <w:lang w:eastAsia="ru-RU"/>
        </w:rPr>
      </w:pPr>
      <w:r w:rsidRPr="00100612">
        <w:rPr>
          <w:rFonts w:eastAsia="Calibri"/>
          <w:snapToGrid w:val="0"/>
          <w:sz w:val="24"/>
          <w:szCs w:val="24"/>
          <w:lang w:eastAsia="ru-RU"/>
        </w:rPr>
        <w:t>Чебоксары 2023</w:t>
      </w:r>
    </w:p>
    <w:p w:rsidR="009668CF" w:rsidRDefault="009668CF" w:rsidP="009668CF"/>
    <w:p w:rsidR="009668CF" w:rsidRDefault="009668CF" w:rsidP="009668CF"/>
    <w:p w:rsidR="00876806" w:rsidRDefault="00876806" w:rsidP="009668CF"/>
    <w:p w:rsidR="009668CF" w:rsidRPr="00100612" w:rsidRDefault="009668CF" w:rsidP="009668CF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9668CF" w:rsidRPr="00100612" w:rsidTr="00213CD8">
        <w:tc>
          <w:tcPr>
            <w:tcW w:w="5387" w:type="dxa"/>
          </w:tcPr>
          <w:p w:rsidR="00822FB1" w:rsidRPr="009A507C" w:rsidRDefault="009668CF" w:rsidP="00822FB1">
            <w:pPr>
              <w:pStyle w:val="Style7"/>
              <w:widowControl/>
              <w:spacing w:line="240" w:lineRule="auto"/>
              <w:rPr>
                <w:rStyle w:val="FontStyle33"/>
              </w:rPr>
            </w:pPr>
            <w:r w:rsidRPr="004E6465">
              <w:br w:type="page"/>
            </w:r>
            <w:r w:rsidRPr="004E6465">
              <w:rPr>
                <w:snapToGrid w:val="0"/>
              </w:rPr>
              <w:br w:type="page"/>
            </w:r>
            <w:r w:rsidR="00822FB1" w:rsidRPr="009A507C">
              <w:rPr>
                <w:rFonts w:ascii="Times New Roman" w:hAnsi="Times New Roman" w:cs="Times New Roman"/>
              </w:rPr>
              <w:t xml:space="preserve">Разработана в соответствии с </w:t>
            </w:r>
            <w:r w:rsidR="00822FB1" w:rsidRPr="009A507C">
              <w:rPr>
                <w:rStyle w:val="FontStyle33"/>
              </w:rPr>
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</w:r>
            <w:r w:rsidR="00822FB1" w:rsidRPr="009A507C">
              <w:rPr>
                <w:rStyle w:val="FontStyle49"/>
              </w:rPr>
              <w:t xml:space="preserve"> </w:t>
            </w:r>
            <w:r w:rsidR="00822FB1" w:rsidRPr="009A507C">
              <w:rPr>
                <w:rStyle w:val="FontStyle33"/>
              </w:rPr>
              <w:t xml:space="preserve">/ Д.Р. Макеева, Е.А. </w:t>
            </w:r>
            <w:proofErr w:type="spellStart"/>
            <w:r w:rsidR="00822FB1" w:rsidRPr="009A507C">
              <w:rPr>
                <w:rStyle w:val="FontStyle33"/>
              </w:rPr>
              <w:t>Канатникова</w:t>
            </w:r>
            <w:proofErr w:type="spellEnd"/>
            <w:r w:rsidR="00822FB1" w:rsidRPr="009A507C">
              <w:rPr>
                <w:rStyle w:val="FontStyle33"/>
              </w:rPr>
              <w:t xml:space="preserve">, Е.В. Николаева, Е.А. </w:t>
            </w:r>
            <w:proofErr w:type="spellStart"/>
            <w:r w:rsidR="00822FB1" w:rsidRPr="009A507C">
              <w:rPr>
                <w:rStyle w:val="FontStyle33"/>
              </w:rPr>
              <w:t>Деникаева</w:t>
            </w:r>
            <w:proofErr w:type="spellEnd"/>
            <w:r w:rsidR="00822FB1" w:rsidRPr="009A507C">
              <w:rPr>
                <w:rStyle w:val="FontStyle33"/>
              </w:rPr>
              <w:t xml:space="preserve"> - М.: ФГБОУ ДПО ИРПО, 2022//; 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N 30, Раздел ЕТКС «Торговля и общественное питание»)</w:t>
            </w:r>
            <w:r w:rsidR="00822FB1">
              <w:rPr>
                <w:rStyle w:val="FontStyle33"/>
              </w:rPr>
              <w:t xml:space="preserve">, </w:t>
            </w:r>
            <w:r w:rsidR="00822FB1" w:rsidRPr="004E6465">
              <w:rPr>
                <w:rFonts w:ascii="Times New Roman CYR" w:hAnsi="Times New Roman CYR" w:cs="Times New Roman CYR"/>
                <w:lang w:eastAsia="en-US"/>
              </w:rPr>
              <w:t xml:space="preserve">Положения о практической подготовке обучающихся, осваивающих образовательные программы среднего профессионального образования, утвержденного приказом </w:t>
            </w:r>
            <w:proofErr w:type="spellStart"/>
            <w:r w:rsidR="00822FB1" w:rsidRPr="004E6465">
              <w:rPr>
                <w:rFonts w:ascii="Times New Roman CYR" w:hAnsi="Times New Roman CYR" w:cs="Times New Roman CYR"/>
                <w:lang w:eastAsia="en-US"/>
              </w:rPr>
              <w:t>Минобрнауки</w:t>
            </w:r>
            <w:proofErr w:type="spellEnd"/>
            <w:r w:rsidR="00822FB1" w:rsidRPr="004E6465">
              <w:rPr>
                <w:rFonts w:ascii="Times New Roman CYR" w:hAnsi="Times New Roman CYR" w:cs="Times New Roman CYR"/>
                <w:lang w:eastAsia="en-US"/>
              </w:rPr>
              <w:t xml:space="preserve"> России, </w:t>
            </w:r>
            <w:proofErr w:type="spellStart"/>
            <w:r w:rsidR="00822FB1" w:rsidRPr="004E6465">
              <w:rPr>
                <w:rFonts w:ascii="Times New Roman CYR" w:hAnsi="Times New Roman CYR" w:cs="Times New Roman CYR"/>
                <w:lang w:eastAsia="en-US"/>
              </w:rPr>
              <w:t>Минпросвещения</w:t>
            </w:r>
            <w:proofErr w:type="spellEnd"/>
            <w:r w:rsidR="00822FB1" w:rsidRPr="004E6465">
              <w:rPr>
                <w:rFonts w:ascii="Times New Roman CYR" w:hAnsi="Times New Roman CYR" w:cs="Times New Roman CYR"/>
                <w:lang w:eastAsia="en-US"/>
              </w:rPr>
              <w:t xml:space="preserve"> России от 05.08.2020 г. № 885/390</w:t>
            </w:r>
          </w:p>
          <w:p w:rsidR="009668CF" w:rsidRPr="004E6465" w:rsidRDefault="009668CF" w:rsidP="00BD4019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9668CF" w:rsidRPr="00100612" w:rsidRDefault="009668CF" w:rsidP="00213CD8">
            <w:pPr>
              <w:tabs>
                <w:tab w:val="left" w:pos="0"/>
              </w:tabs>
              <w:spacing w:line="276" w:lineRule="auto"/>
              <w:ind w:firstLine="567"/>
              <w:jc w:val="right"/>
              <w:rPr>
                <w:spacing w:val="20"/>
                <w:sz w:val="24"/>
                <w:szCs w:val="24"/>
                <w:lang w:eastAsia="ru-RU"/>
              </w:rPr>
            </w:pPr>
            <w:r w:rsidRPr="00100612">
              <w:rPr>
                <w:spacing w:val="20"/>
                <w:sz w:val="24"/>
                <w:szCs w:val="24"/>
              </w:rPr>
              <w:t>УТВЕРЖДЕНА</w:t>
            </w:r>
          </w:p>
          <w:p w:rsidR="009668CF" w:rsidRPr="00100612" w:rsidRDefault="009668CF" w:rsidP="00213CD8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  <w:sz w:val="24"/>
                <w:szCs w:val="24"/>
              </w:rPr>
            </w:pPr>
            <w:r w:rsidRPr="00100612">
              <w:rPr>
                <w:spacing w:val="20"/>
                <w:sz w:val="24"/>
                <w:szCs w:val="24"/>
              </w:rPr>
              <w:t xml:space="preserve">     Приказом № </w:t>
            </w:r>
            <w:r>
              <w:rPr>
                <w:spacing w:val="20"/>
                <w:sz w:val="24"/>
                <w:szCs w:val="24"/>
              </w:rPr>
              <w:t>__</w:t>
            </w:r>
            <w:r w:rsidR="00396118" w:rsidRPr="00682F68">
              <w:rPr>
                <w:spacing w:val="20"/>
                <w:sz w:val="24"/>
                <w:szCs w:val="24"/>
                <w:u w:val="single"/>
              </w:rPr>
              <w:t>190</w:t>
            </w:r>
            <w:r>
              <w:rPr>
                <w:spacing w:val="20"/>
                <w:sz w:val="24"/>
                <w:szCs w:val="24"/>
              </w:rPr>
              <w:t>___</w:t>
            </w:r>
          </w:p>
          <w:p w:rsidR="009668CF" w:rsidRPr="00100612" w:rsidRDefault="009668CF" w:rsidP="00213CD8">
            <w:pPr>
              <w:tabs>
                <w:tab w:val="left" w:pos="0"/>
              </w:tabs>
              <w:spacing w:line="276" w:lineRule="auto"/>
              <w:ind w:right="27" w:firstLine="567"/>
              <w:jc w:val="right"/>
              <w:rPr>
                <w:spacing w:val="20"/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от «</w:t>
            </w:r>
            <w:r w:rsidR="00396118" w:rsidRPr="00682F68">
              <w:rPr>
                <w:sz w:val="24"/>
                <w:szCs w:val="24"/>
                <w:u w:val="single"/>
              </w:rPr>
              <w:t>19</w:t>
            </w:r>
            <w:bookmarkStart w:id="2" w:name="_GoBack"/>
            <w:bookmarkEnd w:id="2"/>
            <w:r>
              <w:rPr>
                <w:sz w:val="24"/>
                <w:szCs w:val="24"/>
              </w:rPr>
              <w:t xml:space="preserve">» </w:t>
            </w:r>
            <w:r w:rsidR="00396118">
              <w:rPr>
                <w:sz w:val="24"/>
                <w:szCs w:val="24"/>
              </w:rPr>
              <w:t>_____</w:t>
            </w:r>
            <w:r w:rsidR="00396118" w:rsidRPr="00682F68">
              <w:rPr>
                <w:sz w:val="24"/>
                <w:szCs w:val="24"/>
                <w:u w:val="single"/>
              </w:rPr>
              <w:t>04</w:t>
            </w:r>
            <w:r w:rsidR="00822FB1">
              <w:rPr>
                <w:sz w:val="24"/>
                <w:szCs w:val="24"/>
              </w:rPr>
              <w:t>____</w:t>
            </w:r>
            <w:r w:rsidR="00396118">
              <w:rPr>
                <w:sz w:val="24"/>
                <w:szCs w:val="24"/>
              </w:rPr>
              <w:t xml:space="preserve"> 2023</w:t>
            </w:r>
            <w:r w:rsidRPr="00100612">
              <w:rPr>
                <w:sz w:val="24"/>
                <w:szCs w:val="24"/>
              </w:rPr>
              <w:t xml:space="preserve"> г.</w:t>
            </w:r>
          </w:p>
          <w:p w:rsidR="009668CF" w:rsidRPr="00100612" w:rsidRDefault="009668CF" w:rsidP="00213CD8">
            <w:pPr>
              <w:ind w:firstLine="567"/>
              <w:rPr>
                <w:sz w:val="24"/>
                <w:szCs w:val="24"/>
              </w:rPr>
            </w:pPr>
          </w:p>
          <w:p w:rsidR="009668CF" w:rsidRPr="00100612" w:rsidRDefault="009668CF" w:rsidP="00213CD8">
            <w:pPr>
              <w:ind w:firstLine="567"/>
              <w:rPr>
                <w:sz w:val="24"/>
                <w:szCs w:val="24"/>
              </w:rPr>
            </w:pPr>
          </w:p>
          <w:p w:rsidR="009668CF" w:rsidRPr="00100612" w:rsidRDefault="009668CF" w:rsidP="00213CD8">
            <w:pPr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М.П.</w:t>
            </w:r>
          </w:p>
        </w:tc>
      </w:tr>
      <w:tr w:rsidR="009668CF" w:rsidRPr="00100612" w:rsidTr="00213CD8">
        <w:tc>
          <w:tcPr>
            <w:tcW w:w="5387" w:type="dxa"/>
          </w:tcPr>
          <w:p w:rsidR="009668CF" w:rsidRPr="00100612" w:rsidRDefault="009668CF" w:rsidP="00213CD8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  <w:p w:rsidR="009668CF" w:rsidRPr="00100612" w:rsidRDefault="009668CF" w:rsidP="00213CD8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  <w:p w:rsidR="009668CF" w:rsidRPr="00100612" w:rsidRDefault="009668CF" w:rsidP="00213CD8">
            <w:pPr>
              <w:autoSpaceDN w:val="0"/>
              <w:adjustRightInd w:val="0"/>
              <w:spacing w:line="276" w:lineRule="auto"/>
              <w:ind w:left="34" w:hanging="3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9668CF" w:rsidRPr="00100612" w:rsidRDefault="009668CF" w:rsidP="00213CD8">
            <w:pPr>
              <w:spacing w:line="276" w:lineRule="auto"/>
              <w:ind w:firstLine="567"/>
              <w:jc w:val="right"/>
              <w:rPr>
                <w:b/>
                <w:spacing w:val="20"/>
                <w:sz w:val="24"/>
                <w:szCs w:val="24"/>
              </w:rPr>
            </w:pPr>
          </w:p>
        </w:tc>
      </w:tr>
    </w:tbl>
    <w:p w:rsidR="009668CF" w:rsidRPr="00100612" w:rsidRDefault="009668CF" w:rsidP="009668CF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9668CF" w:rsidRPr="00100612" w:rsidRDefault="009668CF" w:rsidP="009668CF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9668CF" w:rsidRPr="00100612" w:rsidRDefault="009668CF" w:rsidP="009668CF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</w:p>
    <w:p w:rsidR="009668CF" w:rsidRPr="00100612" w:rsidRDefault="009668CF" w:rsidP="009668CF">
      <w:pPr>
        <w:autoSpaceDN w:val="0"/>
        <w:adjustRightInd w:val="0"/>
        <w:spacing w:line="276" w:lineRule="auto"/>
        <w:rPr>
          <w:b/>
          <w:snapToGrid w:val="0"/>
          <w:sz w:val="24"/>
          <w:szCs w:val="24"/>
        </w:rPr>
      </w:pPr>
      <w:bookmarkStart w:id="3" w:name="_Hlk60177434"/>
    </w:p>
    <w:p w:rsidR="009668CF" w:rsidRPr="00100612" w:rsidRDefault="009668C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</w:pPr>
    </w:p>
    <w:bookmarkEnd w:id="3"/>
    <w:p w:rsidR="009668CF" w:rsidRDefault="009668C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7D136F" w:rsidRDefault="007D136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7D136F" w:rsidRDefault="007D136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7D136F" w:rsidRDefault="007D136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7D136F" w:rsidRDefault="007D136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7D136F" w:rsidRDefault="007D136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7D136F" w:rsidRPr="007D136F" w:rsidRDefault="007D136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9668CF" w:rsidRPr="007D136F" w:rsidRDefault="009668CF" w:rsidP="009668CF">
      <w:pPr>
        <w:autoSpaceDN w:val="0"/>
        <w:adjustRightInd w:val="0"/>
        <w:spacing w:line="276" w:lineRule="auto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</w:p>
    <w:p w:rsidR="009668CF" w:rsidRPr="007D136F" w:rsidRDefault="009668CF" w:rsidP="009668CF">
      <w:pPr>
        <w:rPr>
          <w:sz w:val="24"/>
          <w:szCs w:val="24"/>
        </w:rPr>
      </w:pPr>
    </w:p>
    <w:p w:rsidR="009668CF" w:rsidRPr="007D136F" w:rsidRDefault="009668CF" w:rsidP="009668CF">
      <w:pPr>
        <w:spacing w:line="276" w:lineRule="auto"/>
        <w:rPr>
          <w:spacing w:val="20"/>
          <w:sz w:val="24"/>
          <w:szCs w:val="24"/>
          <w:lang w:eastAsia="ru-RU"/>
        </w:rPr>
      </w:pPr>
      <w:bookmarkStart w:id="4" w:name="_Hlk60164029"/>
      <w:r w:rsidRPr="007D136F">
        <w:rPr>
          <w:spacing w:val="20"/>
          <w:sz w:val="24"/>
          <w:szCs w:val="24"/>
        </w:rPr>
        <w:t>РАССМОТРЕНА</w:t>
      </w:r>
    </w:p>
    <w:p w:rsidR="009668CF" w:rsidRPr="00100612" w:rsidRDefault="009668CF" w:rsidP="009668CF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>на заседании цикловой комиссии технологических дисциплин</w:t>
      </w:r>
    </w:p>
    <w:p w:rsidR="009668CF" w:rsidRPr="00100612" w:rsidRDefault="009668CF" w:rsidP="009668CF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 xml:space="preserve">Протокол № </w:t>
      </w:r>
      <w:r w:rsidR="00396118">
        <w:rPr>
          <w:sz w:val="24"/>
          <w:szCs w:val="24"/>
        </w:rPr>
        <w:t>8</w:t>
      </w:r>
      <w:r w:rsidRPr="00100612">
        <w:rPr>
          <w:sz w:val="24"/>
          <w:szCs w:val="24"/>
        </w:rPr>
        <w:t xml:space="preserve"> от  «</w:t>
      </w:r>
      <w:r w:rsidR="00396118" w:rsidRPr="00396118">
        <w:rPr>
          <w:sz w:val="24"/>
          <w:szCs w:val="24"/>
          <w:u w:val="single"/>
        </w:rPr>
        <w:t>18</w:t>
      </w:r>
      <w:r w:rsidRPr="00100612">
        <w:rPr>
          <w:sz w:val="24"/>
          <w:szCs w:val="24"/>
        </w:rPr>
        <w:t>» __</w:t>
      </w:r>
      <w:r w:rsidR="00396118" w:rsidRPr="00682F68">
        <w:rPr>
          <w:sz w:val="24"/>
          <w:szCs w:val="24"/>
          <w:u w:val="single"/>
        </w:rPr>
        <w:t>04</w:t>
      </w:r>
      <w:r w:rsidRPr="00100612">
        <w:rPr>
          <w:sz w:val="24"/>
          <w:szCs w:val="24"/>
        </w:rPr>
        <w:t>__ 202</w:t>
      </w:r>
      <w:r w:rsidR="00396118">
        <w:rPr>
          <w:sz w:val="24"/>
          <w:szCs w:val="24"/>
        </w:rPr>
        <w:t>3</w:t>
      </w:r>
      <w:r w:rsidRPr="00100612">
        <w:rPr>
          <w:sz w:val="24"/>
          <w:szCs w:val="24"/>
        </w:rPr>
        <w:t xml:space="preserve"> г.</w:t>
      </w:r>
    </w:p>
    <w:p w:rsidR="009668CF" w:rsidRPr="00100612" w:rsidRDefault="009668CF" w:rsidP="009668CF">
      <w:pPr>
        <w:spacing w:line="276" w:lineRule="auto"/>
        <w:rPr>
          <w:sz w:val="24"/>
          <w:szCs w:val="24"/>
        </w:rPr>
      </w:pPr>
      <w:r w:rsidRPr="00100612">
        <w:rPr>
          <w:sz w:val="24"/>
          <w:szCs w:val="24"/>
        </w:rPr>
        <w:t>Пред</w:t>
      </w:r>
      <w:r>
        <w:rPr>
          <w:sz w:val="24"/>
          <w:szCs w:val="24"/>
        </w:rPr>
        <w:t>седатель ЦК: __</w:t>
      </w:r>
      <w:r w:rsidR="00396118" w:rsidRPr="00396118">
        <w:rPr>
          <w:sz w:val="24"/>
          <w:szCs w:val="24"/>
          <w:u w:val="single"/>
        </w:rPr>
        <w:t>М.Н. Барская</w:t>
      </w:r>
      <w:r w:rsidR="00396118">
        <w:rPr>
          <w:sz w:val="24"/>
          <w:szCs w:val="24"/>
        </w:rPr>
        <w:t>________</w:t>
      </w:r>
      <w:r>
        <w:rPr>
          <w:sz w:val="24"/>
          <w:szCs w:val="24"/>
        </w:rPr>
        <w:t xml:space="preserve">_____ </w:t>
      </w:r>
    </w:p>
    <w:bookmarkEnd w:id="4"/>
    <w:p w:rsidR="009668CF" w:rsidRPr="00100612" w:rsidRDefault="009668CF" w:rsidP="009668CF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9668CF" w:rsidRPr="00100612" w:rsidRDefault="009668CF" w:rsidP="009668CF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9668CF" w:rsidRPr="00100612" w:rsidRDefault="009668CF" w:rsidP="009668CF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9668CF" w:rsidRPr="00100612" w:rsidRDefault="009668CF" w:rsidP="009668CF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9668CF" w:rsidRPr="00100612" w:rsidRDefault="009668CF" w:rsidP="009668CF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tbl>
      <w:tblPr>
        <w:tblW w:w="97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4832"/>
      </w:tblGrid>
      <w:tr w:rsidR="009668CF" w:rsidRPr="00100612" w:rsidTr="00213CD8">
        <w:tc>
          <w:tcPr>
            <w:tcW w:w="4962" w:type="dxa"/>
          </w:tcPr>
          <w:p w:rsidR="009668CF" w:rsidRPr="00100612" w:rsidRDefault="009668CF" w:rsidP="00213CD8">
            <w:pPr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Разработчик:</w:t>
            </w:r>
          </w:p>
          <w:p w:rsidR="009668CF" w:rsidRPr="00100612" w:rsidRDefault="009668CF" w:rsidP="0021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Гаранина </w:t>
            </w:r>
            <w:proofErr w:type="spellStart"/>
            <w:r>
              <w:rPr>
                <w:sz w:val="24"/>
                <w:szCs w:val="24"/>
              </w:rPr>
              <w:t>Альфия</w:t>
            </w:r>
            <w:proofErr w:type="spellEnd"/>
            <w:r>
              <w:rPr>
                <w:sz w:val="24"/>
                <w:szCs w:val="24"/>
              </w:rPr>
              <w:t xml:space="preserve"> Рашидовна</w:t>
            </w:r>
            <w:r w:rsidRPr="00100612">
              <w:rPr>
                <w:sz w:val="24"/>
                <w:szCs w:val="24"/>
              </w:rPr>
              <w:t>, преподаватель</w:t>
            </w:r>
          </w:p>
          <w:p w:rsidR="009668CF" w:rsidRPr="00100612" w:rsidRDefault="009668CF" w:rsidP="00213CD8">
            <w:pPr>
              <w:rPr>
                <w:sz w:val="24"/>
                <w:szCs w:val="24"/>
              </w:rPr>
            </w:pPr>
            <w:r w:rsidRPr="00100612">
              <w:rPr>
                <w:sz w:val="24"/>
                <w:szCs w:val="24"/>
              </w:rPr>
              <w:t>"___" __________20___ г.</w:t>
            </w:r>
          </w:p>
          <w:p w:rsidR="009668CF" w:rsidRPr="00100612" w:rsidRDefault="009668CF" w:rsidP="00213CD8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9668CF" w:rsidRPr="00100612" w:rsidRDefault="009668CF" w:rsidP="00213CD8">
            <w:pPr>
              <w:rPr>
                <w:sz w:val="24"/>
                <w:szCs w:val="24"/>
              </w:rPr>
            </w:pPr>
          </w:p>
        </w:tc>
      </w:tr>
    </w:tbl>
    <w:p w:rsidR="009668CF" w:rsidRPr="00AE1984" w:rsidRDefault="009668CF" w:rsidP="009668C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  <w:lang w:eastAsia="ru-RU"/>
        </w:rPr>
      </w:pPr>
      <w:r w:rsidRPr="00100612">
        <w:rPr>
          <w:b/>
          <w:bCs/>
          <w:color w:val="000000"/>
          <w:spacing w:val="44"/>
          <w:sz w:val="24"/>
          <w:szCs w:val="24"/>
        </w:rPr>
        <w:br w:type="page"/>
      </w:r>
      <w:r w:rsidRPr="00AE1984">
        <w:rPr>
          <w:b/>
          <w:snapToGrid w:val="0"/>
          <w:sz w:val="24"/>
          <w:szCs w:val="24"/>
          <w:lang w:eastAsia="ru-RU"/>
        </w:rPr>
        <w:lastRenderedPageBreak/>
        <w:t xml:space="preserve">1. </w:t>
      </w:r>
      <w:r w:rsidRPr="00AE1984">
        <w:rPr>
          <w:b/>
          <w:sz w:val="24"/>
          <w:szCs w:val="24"/>
          <w:lang w:eastAsia="ru-RU"/>
        </w:rPr>
        <w:t>ПАСПОРТ ПРОГРАММЫ</w:t>
      </w:r>
    </w:p>
    <w:p w:rsidR="009668CF" w:rsidRPr="009668CF" w:rsidRDefault="009668CF" w:rsidP="009668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9668CF">
        <w:rPr>
          <w:b/>
          <w:sz w:val="24"/>
          <w:szCs w:val="24"/>
          <w:lang w:eastAsia="ru-RU"/>
        </w:rPr>
        <w:t>1</w:t>
      </w:r>
      <w:r w:rsidRPr="009668CF">
        <w:rPr>
          <w:rFonts w:eastAsia="Calibri"/>
          <w:b/>
          <w:sz w:val="24"/>
          <w:szCs w:val="24"/>
          <w:lang w:eastAsia="en-US"/>
        </w:rPr>
        <w:t>.1. Аннотация к программе</w:t>
      </w:r>
    </w:p>
    <w:p w:rsidR="00822FB1" w:rsidRPr="00822FB1" w:rsidRDefault="009668CF" w:rsidP="00822F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4"/>
          <w:szCs w:val="24"/>
        </w:rPr>
      </w:pPr>
      <w:r w:rsidRPr="00822FB1">
        <w:rPr>
          <w:rFonts w:eastAsia="Calibri"/>
          <w:sz w:val="24"/>
          <w:szCs w:val="24"/>
          <w:lang w:eastAsia="en-US"/>
        </w:rPr>
        <w:t>Настоящая программа учебной практики УП.01 по ПМ.01 Обслуживание и уборка пищеблока на предприятиях общественного питания</w:t>
      </w:r>
      <w:r w:rsidRPr="00822FB1">
        <w:rPr>
          <w:b/>
          <w:sz w:val="24"/>
          <w:szCs w:val="24"/>
          <w:lang w:eastAsia="ru-RU"/>
        </w:rPr>
        <w:t xml:space="preserve"> </w:t>
      </w:r>
      <w:r w:rsidRPr="00822FB1">
        <w:rPr>
          <w:rFonts w:eastAsia="Calibri"/>
          <w:sz w:val="24"/>
          <w:szCs w:val="24"/>
          <w:lang w:eastAsia="en-US"/>
        </w:rPr>
        <w:t xml:space="preserve">является частью </w:t>
      </w:r>
      <w:r w:rsidR="00822FB1" w:rsidRPr="00822FB1">
        <w:rPr>
          <w:sz w:val="24"/>
          <w:szCs w:val="24"/>
        </w:rPr>
        <w:t xml:space="preserve">адаптированной образовательной программы профессионального обучения (АОП ПО) </w:t>
      </w:r>
      <w:r w:rsidR="00822FB1" w:rsidRPr="00822FB1">
        <w:rPr>
          <w:rStyle w:val="FontStyle33"/>
          <w:sz w:val="24"/>
          <w:szCs w:val="24"/>
        </w:rPr>
        <w:t xml:space="preserve">по профессии </w:t>
      </w:r>
      <w:r w:rsidR="00822FB1" w:rsidRPr="00822FB1">
        <w:rPr>
          <w:rStyle w:val="FontStyle36"/>
          <w:sz w:val="24"/>
          <w:szCs w:val="24"/>
        </w:rPr>
        <w:t xml:space="preserve">13249 Кухонный рабочий </w:t>
      </w:r>
      <w:r w:rsidR="00822FB1" w:rsidRPr="00822FB1">
        <w:rPr>
          <w:rStyle w:val="FontStyle33"/>
          <w:sz w:val="24"/>
          <w:szCs w:val="24"/>
        </w:rPr>
        <w:t>для лиц с нарушением интеллектуального развития</w:t>
      </w:r>
      <w:r w:rsidR="00822FB1" w:rsidRPr="00822FB1">
        <w:rPr>
          <w:rFonts w:eastAsia="Calibri"/>
          <w:sz w:val="24"/>
          <w:szCs w:val="24"/>
        </w:rPr>
        <w:t xml:space="preserve">. Практика организуется в форме практической подготовки. Сферой деятельности выпускников является предприятия и организации общественного питания. </w:t>
      </w:r>
    </w:p>
    <w:p w:rsidR="00822FB1" w:rsidRDefault="00822FB1" w:rsidP="00822FB1">
      <w:pPr>
        <w:widowControl/>
        <w:suppressAutoHyphens w:val="0"/>
        <w:autoSpaceDE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9668CF" w:rsidRPr="009668CF" w:rsidRDefault="009668CF" w:rsidP="00822FB1">
      <w:pPr>
        <w:widowControl/>
        <w:suppressAutoHyphens w:val="0"/>
        <w:autoSpaceDE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9668CF">
        <w:rPr>
          <w:rFonts w:eastAsia="Calibri"/>
          <w:b/>
          <w:sz w:val="24"/>
          <w:szCs w:val="24"/>
          <w:lang w:eastAsia="en-US"/>
        </w:rPr>
        <w:t>1.2. Цели и задачи учебной практики</w:t>
      </w:r>
    </w:p>
    <w:p w:rsidR="009668CF" w:rsidRPr="009668CF" w:rsidRDefault="00876806" w:rsidP="00822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9668CF" w:rsidRPr="009668CF">
        <w:rPr>
          <w:sz w:val="24"/>
          <w:szCs w:val="24"/>
          <w:lang w:eastAsia="ru-RU"/>
        </w:rPr>
        <w:t>риобретение обучающимися первоначального практического опыта и реал</w:t>
      </w:r>
      <w:r w:rsidR="007D136F">
        <w:rPr>
          <w:sz w:val="24"/>
          <w:szCs w:val="24"/>
          <w:lang w:eastAsia="ru-RU"/>
        </w:rPr>
        <w:t>изуется в рамках профессионального</w:t>
      </w:r>
      <w:r w:rsidR="009668CF" w:rsidRPr="009668CF">
        <w:rPr>
          <w:sz w:val="24"/>
          <w:szCs w:val="24"/>
          <w:lang w:eastAsia="ru-RU"/>
        </w:rPr>
        <w:t xml:space="preserve"> модул</w:t>
      </w:r>
      <w:r w:rsidR="007D136F">
        <w:rPr>
          <w:sz w:val="24"/>
          <w:szCs w:val="24"/>
          <w:lang w:eastAsia="ru-RU"/>
        </w:rPr>
        <w:t xml:space="preserve">я АОП ПО </w:t>
      </w:r>
      <w:proofErr w:type="spellStart"/>
      <w:r w:rsidR="009668CF" w:rsidRPr="009668CF">
        <w:rPr>
          <w:sz w:val="24"/>
          <w:szCs w:val="24"/>
          <w:lang w:eastAsia="ru-RU"/>
        </w:rPr>
        <w:t>по</w:t>
      </w:r>
      <w:proofErr w:type="spellEnd"/>
      <w:r w:rsidR="009668CF" w:rsidRPr="009668CF">
        <w:rPr>
          <w:sz w:val="24"/>
          <w:szCs w:val="24"/>
          <w:lang w:eastAsia="ru-RU"/>
        </w:rPr>
        <w:t xml:space="preserve"> основным видам профессиональной деятельности для последующего освоения ими общих и профессиональных компетенций по избранной профессии.</w:t>
      </w:r>
    </w:p>
    <w:p w:rsidR="00822FB1" w:rsidRDefault="00822FB1" w:rsidP="00822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rFonts w:eastAsia="Calibri"/>
          <w:b/>
          <w:sz w:val="24"/>
          <w:szCs w:val="24"/>
          <w:lang w:eastAsia="en-US"/>
        </w:rPr>
      </w:pPr>
    </w:p>
    <w:p w:rsidR="009668CF" w:rsidRPr="009668CF" w:rsidRDefault="009668CF" w:rsidP="00822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9668CF">
        <w:rPr>
          <w:rFonts w:eastAsia="Calibri"/>
          <w:b/>
          <w:sz w:val="24"/>
          <w:szCs w:val="24"/>
          <w:lang w:eastAsia="en-US"/>
        </w:rPr>
        <w:t>1.3. Количество часов на освоение программы учебной практики</w:t>
      </w:r>
    </w:p>
    <w:p w:rsidR="009668CF" w:rsidRPr="009668CF" w:rsidRDefault="009668CF" w:rsidP="00822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9668CF">
        <w:rPr>
          <w:rFonts w:eastAsia="Calibri"/>
          <w:sz w:val="24"/>
          <w:szCs w:val="24"/>
          <w:lang w:eastAsia="en-US"/>
        </w:rPr>
        <w:t xml:space="preserve">Программа рассчитана на прохождение студентами практики в объеме </w:t>
      </w:r>
      <w:r w:rsidR="00822FB1">
        <w:rPr>
          <w:rFonts w:eastAsia="Calibri"/>
          <w:sz w:val="24"/>
          <w:szCs w:val="24"/>
          <w:lang w:eastAsia="en-US"/>
        </w:rPr>
        <w:t>360</w:t>
      </w:r>
      <w:r w:rsidRPr="009668CF">
        <w:rPr>
          <w:rFonts w:eastAsia="Calibri"/>
          <w:sz w:val="24"/>
          <w:szCs w:val="24"/>
          <w:lang w:eastAsia="en-US"/>
        </w:rPr>
        <w:t xml:space="preserve"> часов. Форма промежуточной аттестации: дифференцированный зачет.</w:t>
      </w:r>
    </w:p>
    <w:p w:rsidR="00822FB1" w:rsidRDefault="00822FB1" w:rsidP="00822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rFonts w:eastAsia="Calibri"/>
          <w:b/>
          <w:sz w:val="24"/>
          <w:szCs w:val="24"/>
          <w:lang w:eastAsia="en-US"/>
        </w:rPr>
      </w:pPr>
    </w:p>
    <w:p w:rsidR="009668CF" w:rsidRDefault="009668CF" w:rsidP="00822F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9668CF">
        <w:rPr>
          <w:rFonts w:eastAsia="Calibri"/>
          <w:b/>
          <w:sz w:val="24"/>
          <w:szCs w:val="24"/>
          <w:lang w:eastAsia="en-US"/>
        </w:rPr>
        <w:t>1.4. Требования к результатам освоения: компетенциям, приобретаемому практическому опыту, умениям</w:t>
      </w:r>
    </w:p>
    <w:p w:rsidR="00822FB1" w:rsidRPr="00822FB1" w:rsidRDefault="00822FB1" w:rsidP="00822FB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22FB1">
        <w:rPr>
          <w:rFonts w:eastAsia="Calibri"/>
          <w:sz w:val="24"/>
          <w:szCs w:val="24"/>
        </w:rPr>
        <w:t xml:space="preserve">Учебная практика по </w:t>
      </w:r>
      <w:r w:rsidRPr="00822FB1">
        <w:rPr>
          <w:rFonts w:eastAsia="Calibri"/>
          <w:sz w:val="24"/>
          <w:szCs w:val="24"/>
          <w:lang w:eastAsia="en-US"/>
        </w:rPr>
        <w:t>ПМ.01 Обслуживание и уборка пищеблока на предприятиях общественного питания</w:t>
      </w:r>
      <w:r w:rsidRPr="00822FB1">
        <w:rPr>
          <w:rFonts w:eastAsia="Calibri"/>
          <w:sz w:val="24"/>
          <w:szCs w:val="24"/>
        </w:rPr>
        <w:t xml:space="preserve"> направлена на формирование у обучающихся основных умений, приобретение первоначального практического опыта для последующего освоения обучающимися общих и профессиональных компетенций по избранной профессии.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19"/>
      </w:tblGrid>
      <w:tr w:rsidR="009668CF" w:rsidRPr="00BD4019" w:rsidTr="00213CD8">
        <w:trPr>
          <w:trHeight w:val="637"/>
        </w:trPr>
        <w:tc>
          <w:tcPr>
            <w:tcW w:w="4928" w:type="dxa"/>
            <w:vAlign w:val="center"/>
          </w:tcPr>
          <w:p w:rsidR="009668CF" w:rsidRPr="00BD4019" w:rsidRDefault="009668CF" w:rsidP="00213CD8">
            <w:pPr>
              <w:jc w:val="center"/>
              <w:rPr>
                <w:b/>
                <w:bCs/>
              </w:rPr>
            </w:pPr>
            <w:r w:rsidRPr="00BD4019">
              <w:rPr>
                <w:b/>
                <w:bCs/>
              </w:rPr>
              <w:t>Результаты освоения</w:t>
            </w:r>
          </w:p>
        </w:tc>
        <w:tc>
          <w:tcPr>
            <w:tcW w:w="4819" w:type="dxa"/>
            <w:vAlign w:val="center"/>
          </w:tcPr>
          <w:p w:rsidR="009668CF" w:rsidRPr="00BD4019" w:rsidRDefault="009668CF" w:rsidP="00213CD8">
            <w:pPr>
              <w:jc w:val="center"/>
              <w:rPr>
                <w:bCs/>
                <w:i/>
              </w:rPr>
            </w:pPr>
            <w:r w:rsidRPr="00BD4019">
              <w:rPr>
                <w:b/>
              </w:rPr>
              <w:t>Основные показатели оценки результата</w:t>
            </w:r>
          </w:p>
        </w:tc>
      </w:tr>
      <w:tr w:rsidR="00822FB1" w:rsidRPr="00BD4019" w:rsidTr="00213CD8">
        <w:trPr>
          <w:trHeight w:val="637"/>
        </w:trPr>
        <w:tc>
          <w:tcPr>
            <w:tcW w:w="4928" w:type="dxa"/>
          </w:tcPr>
          <w:p w:rsidR="00822FB1" w:rsidRPr="00BD4019" w:rsidRDefault="00822FB1" w:rsidP="00822FB1">
            <w:pPr>
              <w:jc w:val="both"/>
              <w:rPr>
                <w:bCs/>
              </w:rPr>
            </w:pPr>
            <w:r w:rsidRPr="00BD4019">
              <w:rPr>
                <w:bCs/>
              </w:rPr>
              <w:t>ОК 01.</w:t>
            </w:r>
            <w:r w:rsidRPr="00BD4019">
              <w:rPr>
                <w:bCs/>
              </w:rPr>
              <w:tab/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4819" w:type="dxa"/>
          </w:tcPr>
          <w:p w:rsidR="00822FB1" w:rsidRPr="002667C9" w:rsidRDefault="00822FB1" w:rsidP="00822FB1">
            <w:pPr>
              <w:jc w:val="both"/>
              <w:rPr>
                <w:lang w:eastAsia="ru-RU"/>
              </w:rPr>
            </w:pPr>
            <w:r w:rsidRPr="002667C9">
              <w:rPr>
                <w:lang w:eastAsia="ru-RU"/>
              </w:rPr>
              <w:t>- демонстрация интереса к будущей профессии;</w:t>
            </w:r>
          </w:p>
          <w:p w:rsidR="00822FB1" w:rsidRPr="002667C9" w:rsidRDefault="00822FB1" w:rsidP="00822FB1">
            <w:pPr>
              <w:jc w:val="both"/>
              <w:rPr>
                <w:lang w:eastAsia="ru-RU"/>
              </w:rPr>
            </w:pPr>
            <w:r w:rsidRPr="002667C9">
              <w:rPr>
                <w:lang w:eastAsia="ru-RU"/>
              </w:rPr>
              <w:t>- применение творческого подхода при решении поставленных учебных задач.</w:t>
            </w:r>
          </w:p>
        </w:tc>
      </w:tr>
      <w:tr w:rsidR="00822FB1" w:rsidRPr="00BD4019" w:rsidTr="00213CD8">
        <w:trPr>
          <w:trHeight w:val="637"/>
        </w:trPr>
        <w:tc>
          <w:tcPr>
            <w:tcW w:w="4928" w:type="dxa"/>
          </w:tcPr>
          <w:p w:rsidR="00822FB1" w:rsidRPr="00BD4019" w:rsidRDefault="00822FB1" w:rsidP="00822FB1">
            <w:pPr>
              <w:jc w:val="both"/>
              <w:rPr>
                <w:bCs/>
              </w:rPr>
            </w:pPr>
            <w:r w:rsidRPr="00BD4019">
              <w:rPr>
                <w:bCs/>
              </w:rPr>
              <w:t>ОК 02.</w:t>
            </w:r>
            <w:r w:rsidRPr="00BD4019">
              <w:rPr>
                <w:bCs/>
              </w:rPr>
              <w:tab/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  <w:p w:rsidR="00822FB1" w:rsidRPr="00BD4019" w:rsidRDefault="00822FB1" w:rsidP="00822FB1">
            <w:pPr>
              <w:jc w:val="both"/>
            </w:pPr>
          </w:p>
        </w:tc>
        <w:tc>
          <w:tcPr>
            <w:tcW w:w="4819" w:type="dxa"/>
          </w:tcPr>
          <w:p w:rsidR="00822FB1" w:rsidRPr="002667C9" w:rsidRDefault="00822FB1" w:rsidP="00822FB1">
            <w:pPr>
              <w:jc w:val="both"/>
              <w:rPr>
                <w:bCs/>
                <w:lang w:eastAsia="ru-RU"/>
              </w:rPr>
            </w:pPr>
            <w:r w:rsidRPr="002667C9">
              <w:rPr>
                <w:bCs/>
                <w:lang w:eastAsia="ru-RU"/>
              </w:rPr>
              <w:t>- выбор и применение методов и способов принятия управленческих решений;</w:t>
            </w:r>
          </w:p>
          <w:p w:rsidR="00822FB1" w:rsidRPr="002667C9" w:rsidRDefault="00822FB1" w:rsidP="00822FB1">
            <w:pPr>
              <w:jc w:val="both"/>
              <w:rPr>
                <w:bCs/>
                <w:lang w:eastAsia="ru-RU"/>
              </w:rPr>
            </w:pPr>
            <w:r w:rsidRPr="002667C9">
              <w:rPr>
                <w:bCs/>
                <w:lang w:eastAsia="ru-RU"/>
              </w:rPr>
              <w:t>- оценка эффективности и качества принятых решений и их выполнения.</w:t>
            </w:r>
          </w:p>
        </w:tc>
      </w:tr>
      <w:tr w:rsidR="00822FB1" w:rsidRPr="00BD4019" w:rsidTr="00213CD8">
        <w:trPr>
          <w:trHeight w:val="637"/>
        </w:trPr>
        <w:tc>
          <w:tcPr>
            <w:tcW w:w="4928" w:type="dxa"/>
          </w:tcPr>
          <w:p w:rsidR="00822FB1" w:rsidRPr="00BD4019" w:rsidRDefault="00822FB1" w:rsidP="00822FB1">
            <w:pPr>
              <w:jc w:val="both"/>
            </w:pPr>
            <w:r w:rsidRPr="00BD4019">
              <w:rPr>
                <w:bCs/>
              </w:rPr>
              <w:t>ОК 03.</w:t>
            </w:r>
            <w:r w:rsidRPr="00BD4019">
              <w:rPr>
                <w:bCs/>
              </w:rPr>
              <w:tab/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4819" w:type="dxa"/>
          </w:tcPr>
          <w:p w:rsidR="00822FB1" w:rsidRPr="002667C9" w:rsidRDefault="00822FB1" w:rsidP="00822FB1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точно распознает сложные проблемные ситуации в различных контекстах;</w:t>
            </w:r>
          </w:p>
          <w:p w:rsidR="00822FB1" w:rsidRPr="002667C9" w:rsidRDefault="00822FB1" w:rsidP="00822FB1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адекватно проводит анализ сложных ситуаций при решении задач профессиональной деятельности;</w:t>
            </w:r>
          </w:p>
          <w:p w:rsidR="00822FB1" w:rsidRPr="002667C9" w:rsidRDefault="00822FB1" w:rsidP="00822FB1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оптимально определены этапы решения задачи, разработан детальный план действий;</w:t>
            </w:r>
          </w:p>
          <w:p w:rsidR="00822FB1" w:rsidRPr="002667C9" w:rsidRDefault="00822FB1" w:rsidP="00822FB1">
            <w:pPr>
              <w:jc w:val="both"/>
              <w:rPr>
                <w:rFonts w:eastAsia="MS Mincho"/>
                <w:color w:val="000000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точность оценки рисков, плюсов и минусов полученного результата;</w:t>
            </w:r>
          </w:p>
          <w:p w:rsidR="00822FB1" w:rsidRPr="002667C9" w:rsidRDefault="00822FB1" w:rsidP="00822FB1">
            <w:pPr>
              <w:jc w:val="both"/>
              <w:rPr>
                <w:rFonts w:eastAsia="MS Mincho"/>
                <w:lang w:eastAsia="ru-RU"/>
              </w:rPr>
            </w:pPr>
            <w:r w:rsidRPr="002667C9">
              <w:rPr>
                <w:rFonts w:eastAsia="MS Mincho"/>
                <w:color w:val="000000"/>
                <w:lang w:eastAsia="ru-RU"/>
              </w:rPr>
              <w:t>- работа над совершенствованием плана и его реализацией, предложение критериев оценки и рекомендаций по улучшению плана.</w:t>
            </w:r>
          </w:p>
        </w:tc>
      </w:tr>
      <w:tr w:rsidR="00822FB1" w:rsidRPr="00BD4019" w:rsidTr="00213CD8">
        <w:trPr>
          <w:trHeight w:val="637"/>
        </w:trPr>
        <w:tc>
          <w:tcPr>
            <w:tcW w:w="4928" w:type="dxa"/>
          </w:tcPr>
          <w:p w:rsidR="00822FB1" w:rsidRPr="00BD4019" w:rsidRDefault="00822FB1" w:rsidP="00822FB1">
            <w:pPr>
              <w:jc w:val="both"/>
            </w:pPr>
            <w:r w:rsidRPr="00BD4019">
              <w:rPr>
                <w:bCs/>
              </w:rPr>
              <w:t>ОК 04.</w:t>
            </w:r>
            <w:r w:rsidRPr="00BD4019">
              <w:rPr>
                <w:bCs/>
              </w:rPr>
              <w:tab/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819" w:type="dxa"/>
          </w:tcPr>
          <w:p w:rsidR="00822FB1" w:rsidRPr="002667C9" w:rsidRDefault="00822FB1" w:rsidP="00822FB1">
            <w:pPr>
              <w:jc w:val="both"/>
              <w:rPr>
                <w:rFonts w:eastAsia="MS Mincho"/>
                <w:lang w:eastAsia="ru-RU"/>
              </w:rPr>
            </w:pPr>
            <w:r w:rsidRPr="002667C9">
              <w:rPr>
                <w:rFonts w:eastAsia="MS Mincho"/>
                <w:lang w:eastAsia="ru-RU"/>
              </w:rPr>
              <w:t>- взаимодействие с обучающимися, преподавателями и мастерами в ходе обучения</w:t>
            </w:r>
          </w:p>
        </w:tc>
      </w:tr>
      <w:tr w:rsidR="00822FB1" w:rsidRPr="00BD4019" w:rsidTr="00A20CDC">
        <w:trPr>
          <w:trHeight w:val="637"/>
        </w:trPr>
        <w:tc>
          <w:tcPr>
            <w:tcW w:w="4928" w:type="dxa"/>
          </w:tcPr>
          <w:p w:rsidR="00822FB1" w:rsidRPr="00BD4019" w:rsidRDefault="00822FB1" w:rsidP="00822FB1">
            <w:pPr>
              <w:jc w:val="both"/>
            </w:pPr>
            <w:r w:rsidRPr="00BD4019">
              <w:rPr>
                <w:lang w:eastAsia="ru-RU"/>
              </w:rPr>
              <w:t xml:space="preserve">ПК 1.1. Доставлять полуфабрикаты и сырье в производственные цеха. </w:t>
            </w:r>
          </w:p>
        </w:tc>
        <w:tc>
          <w:tcPr>
            <w:tcW w:w="4819" w:type="dxa"/>
            <w:vAlign w:val="center"/>
          </w:tcPr>
          <w:p w:rsidR="00822FB1" w:rsidRPr="00F2512B" w:rsidRDefault="00822FB1" w:rsidP="00822FB1">
            <w:pPr>
              <w:rPr>
                <w:lang w:eastAsia="zh-CN"/>
              </w:rPr>
            </w:pPr>
            <w:r w:rsidRPr="00F2512B">
              <w:rPr>
                <w:lang w:eastAsia="ru-RU"/>
              </w:rPr>
              <w:t>Доставля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>т полуфабрикаты и сырье в производственные цеха.</w:t>
            </w:r>
          </w:p>
        </w:tc>
      </w:tr>
      <w:tr w:rsidR="00822FB1" w:rsidRPr="00BD4019" w:rsidTr="00A20CDC">
        <w:trPr>
          <w:trHeight w:val="637"/>
        </w:trPr>
        <w:tc>
          <w:tcPr>
            <w:tcW w:w="4928" w:type="dxa"/>
          </w:tcPr>
          <w:p w:rsidR="00822FB1" w:rsidRPr="00BD4019" w:rsidRDefault="00822FB1" w:rsidP="00822FB1">
            <w:pPr>
              <w:jc w:val="both"/>
            </w:pPr>
            <w:r w:rsidRPr="00BD4019">
              <w:rPr>
                <w:lang w:eastAsia="ru-RU"/>
              </w:rPr>
              <w:t xml:space="preserve">ПК 1.2. Открывать бочки, ящики, мешки с продуктами, вскрывать стеклянные и жестяные консервные банки с обеспечением сохранности в них продукции. </w:t>
            </w:r>
          </w:p>
        </w:tc>
        <w:tc>
          <w:tcPr>
            <w:tcW w:w="4819" w:type="dxa"/>
            <w:vAlign w:val="center"/>
          </w:tcPr>
          <w:p w:rsidR="00822FB1" w:rsidRPr="00F2512B" w:rsidRDefault="00822FB1" w:rsidP="00822FB1">
            <w:pPr>
              <w:rPr>
                <w:lang w:eastAsia="ru-RU"/>
              </w:rPr>
            </w:pPr>
            <w:r w:rsidRPr="00F2512B">
              <w:rPr>
                <w:lang w:eastAsia="ru-RU"/>
              </w:rPr>
              <w:t>Открыва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>т бочки, ящики, мешки с продуктами, вскрыва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 xml:space="preserve">т стеклянные и жестяные консервные банки с обеспечением сохранности в них продукции. </w:t>
            </w:r>
          </w:p>
        </w:tc>
      </w:tr>
      <w:tr w:rsidR="00822FB1" w:rsidRPr="00BD4019" w:rsidTr="00A20CDC">
        <w:trPr>
          <w:trHeight w:val="637"/>
        </w:trPr>
        <w:tc>
          <w:tcPr>
            <w:tcW w:w="4928" w:type="dxa"/>
          </w:tcPr>
          <w:p w:rsidR="00822FB1" w:rsidRPr="00BD4019" w:rsidRDefault="00822FB1" w:rsidP="00822FB1">
            <w:pPr>
              <w:jc w:val="both"/>
            </w:pPr>
            <w:r w:rsidRPr="00BD4019">
              <w:rPr>
                <w:lang w:eastAsia="ru-RU"/>
              </w:rPr>
              <w:lastRenderedPageBreak/>
              <w:t xml:space="preserve">ПК 1.3. Выгружать продукцию из тары. </w:t>
            </w:r>
          </w:p>
        </w:tc>
        <w:tc>
          <w:tcPr>
            <w:tcW w:w="4819" w:type="dxa"/>
            <w:vAlign w:val="center"/>
          </w:tcPr>
          <w:p w:rsidR="00822FB1" w:rsidRPr="00F2512B" w:rsidRDefault="00822FB1" w:rsidP="00822FB1">
            <w:pPr>
              <w:rPr>
                <w:lang w:eastAsia="ru-RU"/>
              </w:rPr>
            </w:pPr>
            <w:r w:rsidRPr="00F2512B">
              <w:rPr>
                <w:lang w:eastAsia="ru-RU"/>
              </w:rPr>
              <w:t>Выгружа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 xml:space="preserve">т продукцию из тары. </w:t>
            </w:r>
          </w:p>
        </w:tc>
      </w:tr>
      <w:tr w:rsidR="00822FB1" w:rsidRPr="00BD4019" w:rsidTr="00A20CDC">
        <w:trPr>
          <w:trHeight w:val="1080"/>
        </w:trPr>
        <w:tc>
          <w:tcPr>
            <w:tcW w:w="4928" w:type="dxa"/>
          </w:tcPr>
          <w:p w:rsidR="00822FB1" w:rsidRPr="00BD4019" w:rsidRDefault="00822FB1" w:rsidP="00822FB1">
            <w:pPr>
              <w:jc w:val="both"/>
            </w:pPr>
            <w:r w:rsidRPr="00BD4019">
              <w:rPr>
                <w:lang w:eastAsia="ru-RU"/>
              </w:rPr>
              <w:t xml:space="preserve">ПК 1.4. Транспортировать сырье, полуфабрикаты, продукты, посуду, инвентарь, тару внутри цеха. </w:t>
            </w:r>
          </w:p>
        </w:tc>
        <w:tc>
          <w:tcPr>
            <w:tcW w:w="4819" w:type="dxa"/>
            <w:vAlign w:val="center"/>
          </w:tcPr>
          <w:p w:rsidR="00822FB1" w:rsidRPr="00F2512B" w:rsidRDefault="00822FB1" w:rsidP="00822FB1">
            <w:pPr>
              <w:rPr>
                <w:lang w:eastAsia="ru-RU"/>
              </w:rPr>
            </w:pPr>
            <w:r>
              <w:rPr>
                <w:lang w:eastAsia="ru-RU"/>
              </w:rPr>
              <w:t>Транспортирует</w:t>
            </w:r>
            <w:r w:rsidRPr="00F2512B">
              <w:rPr>
                <w:lang w:eastAsia="ru-RU"/>
              </w:rPr>
              <w:t xml:space="preserve"> сырье, полуфабрикаты, продукты, посуду, инвентарь, тару внутри цеха. </w:t>
            </w:r>
          </w:p>
        </w:tc>
      </w:tr>
      <w:tr w:rsidR="00822FB1" w:rsidRPr="00BD4019" w:rsidTr="00A20CDC">
        <w:trPr>
          <w:trHeight w:val="637"/>
        </w:trPr>
        <w:tc>
          <w:tcPr>
            <w:tcW w:w="4928" w:type="dxa"/>
          </w:tcPr>
          <w:p w:rsidR="00822FB1" w:rsidRPr="00BD4019" w:rsidRDefault="00822FB1" w:rsidP="00822FB1">
            <w:pPr>
              <w:jc w:val="both"/>
            </w:pPr>
            <w:r w:rsidRPr="00BD4019">
              <w:rPr>
                <w:lang w:eastAsia="ru-RU"/>
              </w:rPr>
              <w:t xml:space="preserve">ПК 1.5. Заполнять котлы водой. </w:t>
            </w:r>
          </w:p>
        </w:tc>
        <w:tc>
          <w:tcPr>
            <w:tcW w:w="4819" w:type="dxa"/>
            <w:vAlign w:val="center"/>
          </w:tcPr>
          <w:p w:rsidR="00822FB1" w:rsidRPr="00F2512B" w:rsidRDefault="00822FB1" w:rsidP="00822FB1">
            <w:pPr>
              <w:rPr>
                <w:lang w:eastAsia="ru-RU"/>
              </w:rPr>
            </w:pPr>
            <w:r w:rsidRPr="00F2512B">
              <w:rPr>
                <w:lang w:eastAsia="ru-RU"/>
              </w:rPr>
              <w:t>Заполня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 xml:space="preserve">т котлы водой. </w:t>
            </w:r>
          </w:p>
        </w:tc>
      </w:tr>
      <w:tr w:rsidR="00822FB1" w:rsidRPr="00BD4019" w:rsidTr="00A20CDC">
        <w:trPr>
          <w:trHeight w:val="637"/>
        </w:trPr>
        <w:tc>
          <w:tcPr>
            <w:tcW w:w="4928" w:type="dxa"/>
          </w:tcPr>
          <w:p w:rsidR="00822FB1" w:rsidRPr="00BD4019" w:rsidRDefault="00822FB1" w:rsidP="00822FB1">
            <w:pPr>
              <w:jc w:val="both"/>
            </w:pPr>
            <w:r w:rsidRPr="00BD4019">
              <w:rPr>
                <w:lang w:eastAsia="ru-RU"/>
              </w:rPr>
              <w:t xml:space="preserve">ПК 1.6. Доставлять готовую продукцию к раздаче или в экспедицию. </w:t>
            </w:r>
          </w:p>
        </w:tc>
        <w:tc>
          <w:tcPr>
            <w:tcW w:w="4819" w:type="dxa"/>
            <w:vAlign w:val="center"/>
          </w:tcPr>
          <w:p w:rsidR="00822FB1" w:rsidRPr="00F2512B" w:rsidRDefault="00822FB1" w:rsidP="00822FB1">
            <w:pPr>
              <w:rPr>
                <w:lang w:eastAsia="ru-RU"/>
              </w:rPr>
            </w:pPr>
            <w:r w:rsidRPr="00F2512B">
              <w:rPr>
                <w:lang w:eastAsia="ru-RU"/>
              </w:rPr>
              <w:t>Доставля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 xml:space="preserve">т готовую продукцию к раздаче или в экспедицию. </w:t>
            </w:r>
          </w:p>
        </w:tc>
      </w:tr>
      <w:tr w:rsidR="00822FB1" w:rsidRPr="00BD4019" w:rsidTr="00A20CDC">
        <w:trPr>
          <w:trHeight w:val="637"/>
        </w:trPr>
        <w:tc>
          <w:tcPr>
            <w:tcW w:w="4928" w:type="dxa"/>
          </w:tcPr>
          <w:p w:rsidR="00822FB1" w:rsidRPr="00BD4019" w:rsidRDefault="00822FB1" w:rsidP="00822FB1">
            <w:pPr>
              <w:jc w:val="both"/>
            </w:pPr>
            <w:r w:rsidRPr="00BD4019">
              <w:rPr>
                <w:lang w:eastAsia="ru-RU"/>
              </w:rPr>
              <w:t>ПК 1.7. Загружать функциональную тару продукцией для внешней сети, грузить ее на транспорт.</w:t>
            </w:r>
          </w:p>
        </w:tc>
        <w:tc>
          <w:tcPr>
            <w:tcW w:w="4819" w:type="dxa"/>
            <w:vAlign w:val="center"/>
          </w:tcPr>
          <w:p w:rsidR="00822FB1" w:rsidRPr="00F2512B" w:rsidRDefault="00822FB1" w:rsidP="00822FB1">
            <w:pPr>
              <w:rPr>
                <w:lang w:eastAsia="ru-RU"/>
              </w:rPr>
            </w:pPr>
            <w:r w:rsidRPr="00F2512B">
              <w:rPr>
                <w:lang w:eastAsia="ru-RU"/>
              </w:rPr>
              <w:t>Загружа</w:t>
            </w:r>
            <w:r>
              <w:rPr>
                <w:lang w:eastAsia="ru-RU"/>
              </w:rPr>
              <w:t>е</w:t>
            </w:r>
            <w:r w:rsidRPr="00F2512B">
              <w:rPr>
                <w:lang w:eastAsia="ru-RU"/>
              </w:rPr>
              <w:t>т функциональную тару продукцией для внешней сети, грузить ее на транспорт.</w:t>
            </w:r>
          </w:p>
        </w:tc>
      </w:tr>
      <w:tr w:rsidR="00822FB1" w:rsidRPr="00BD4019" w:rsidTr="00A20CDC">
        <w:trPr>
          <w:trHeight w:val="637"/>
        </w:trPr>
        <w:tc>
          <w:tcPr>
            <w:tcW w:w="4928" w:type="dxa"/>
          </w:tcPr>
          <w:p w:rsidR="00822FB1" w:rsidRPr="00BD4019" w:rsidRDefault="00822FB1" w:rsidP="00822FB1">
            <w:pPr>
              <w:jc w:val="both"/>
            </w:pPr>
            <w:r w:rsidRPr="00BD4019">
              <w:rPr>
                <w:lang w:eastAsia="ru-RU"/>
              </w:rPr>
              <w:t xml:space="preserve">ПК 1.8 Мыть и </w:t>
            </w:r>
            <w:proofErr w:type="spellStart"/>
            <w:r w:rsidRPr="00BD4019">
              <w:rPr>
                <w:lang w:eastAsia="ru-RU"/>
              </w:rPr>
              <w:t>дезинфекцировать</w:t>
            </w:r>
            <w:proofErr w:type="spellEnd"/>
            <w:r w:rsidRPr="00BD4019">
              <w:rPr>
                <w:lang w:eastAsia="ru-RU"/>
              </w:rPr>
              <w:t xml:space="preserve"> производственные помещения.</w:t>
            </w:r>
          </w:p>
        </w:tc>
        <w:tc>
          <w:tcPr>
            <w:tcW w:w="4819" w:type="dxa"/>
            <w:vAlign w:val="center"/>
          </w:tcPr>
          <w:p w:rsidR="00822FB1" w:rsidRPr="00F2512B" w:rsidRDefault="00822FB1" w:rsidP="00822FB1">
            <w:pPr>
              <w:rPr>
                <w:lang w:eastAsia="ru-RU"/>
              </w:rPr>
            </w:pPr>
            <w:r>
              <w:rPr>
                <w:lang w:eastAsia="ru-RU"/>
              </w:rPr>
              <w:t>Моет</w:t>
            </w:r>
            <w:r w:rsidRPr="00F2512B">
              <w:rPr>
                <w:lang w:eastAsia="ru-RU"/>
              </w:rPr>
              <w:t xml:space="preserve"> и </w:t>
            </w:r>
            <w:proofErr w:type="spellStart"/>
            <w:r w:rsidRPr="00F2512B">
              <w:rPr>
                <w:lang w:eastAsia="ru-RU"/>
              </w:rPr>
              <w:t>дезинфекц</w:t>
            </w:r>
            <w:r>
              <w:rPr>
                <w:lang w:eastAsia="ru-RU"/>
              </w:rPr>
              <w:t>ирует</w:t>
            </w:r>
            <w:proofErr w:type="spellEnd"/>
            <w:r>
              <w:rPr>
                <w:lang w:eastAsia="ru-RU"/>
              </w:rPr>
              <w:t xml:space="preserve"> </w:t>
            </w:r>
            <w:r w:rsidRPr="00F2512B">
              <w:rPr>
                <w:lang w:eastAsia="ru-RU"/>
              </w:rPr>
              <w:t>производственные помещения.</w:t>
            </w:r>
          </w:p>
        </w:tc>
      </w:tr>
      <w:tr w:rsidR="00822FB1" w:rsidRPr="00BD4019" w:rsidTr="00771C33">
        <w:trPr>
          <w:trHeight w:val="661"/>
        </w:trPr>
        <w:tc>
          <w:tcPr>
            <w:tcW w:w="9747" w:type="dxa"/>
            <w:gridSpan w:val="2"/>
          </w:tcPr>
          <w:p w:rsidR="00822FB1" w:rsidRPr="00822FB1" w:rsidRDefault="00822FB1" w:rsidP="00822FB1">
            <w:pPr>
              <w:jc w:val="both"/>
              <w:rPr>
                <w:b/>
                <w:color w:val="000000"/>
                <w:lang w:eastAsia="zh-CN"/>
              </w:rPr>
            </w:pPr>
            <w:r w:rsidRPr="00822FB1">
              <w:rPr>
                <w:b/>
                <w:color w:val="000000"/>
                <w:lang w:eastAsia="zh-CN"/>
              </w:rPr>
              <w:t>Иметь практический опыт:</w:t>
            </w:r>
          </w:p>
          <w:p w:rsidR="00822FB1" w:rsidRPr="00822FB1" w:rsidRDefault="00822FB1" w:rsidP="00822FB1">
            <w:pPr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822FB1">
              <w:rPr>
                <w:lang w:eastAsia="zh-CN"/>
              </w:rPr>
              <w:t xml:space="preserve">мыть </w:t>
            </w:r>
            <w:r w:rsidRPr="00822FB1">
              <w:rPr>
                <w:color w:val="000000"/>
                <w:lang w:eastAsia="zh-CN"/>
              </w:rPr>
              <w:t xml:space="preserve">все типы поверхностей </w:t>
            </w:r>
            <w:r w:rsidRPr="00822FB1">
              <w:rPr>
                <w:lang w:eastAsia="zh-CN"/>
              </w:rPr>
              <w:t>производственных помещений;</w:t>
            </w:r>
          </w:p>
          <w:p w:rsidR="00822FB1" w:rsidRPr="00822FB1" w:rsidRDefault="00822FB1" w:rsidP="00822FB1">
            <w:pPr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822FB1">
              <w:rPr>
                <w:lang w:eastAsia="zh-CN"/>
              </w:rPr>
              <w:t>проводить дезинфекцию в рабочих зонах;</w:t>
            </w:r>
          </w:p>
          <w:p w:rsidR="00822FB1" w:rsidRPr="00822FB1" w:rsidRDefault="00822FB1" w:rsidP="00822FB1">
            <w:pPr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822FB1">
              <w:rPr>
                <w:lang w:eastAsia="zh-CN"/>
              </w:rPr>
              <w:t>проводить генеральную уборку производственных помещений;</w:t>
            </w:r>
          </w:p>
          <w:p w:rsidR="00822FB1" w:rsidRPr="00822FB1" w:rsidRDefault="00822FB1" w:rsidP="00822FB1">
            <w:pPr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822FB1">
              <w:rPr>
                <w:lang w:eastAsia="zh-CN"/>
              </w:rPr>
              <w:t>поддерживать в чистоте и порядке производственные помещения в течение рабочего дня;</w:t>
            </w:r>
          </w:p>
          <w:p w:rsidR="00822FB1" w:rsidRPr="00822FB1" w:rsidRDefault="00822FB1" w:rsidP="00822FB1">
            <w:pPr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822FB1">
              <w:rPr>
                <w:lang w:eastAsia="zh-CN"/>
              </w:rPr>
              <w:t>пользоваться уборочной техникой и средствами уборки;</w:t>
            </w:r>
          </w:p>
          <w:p w:rsidR="00822FB1" w:rsidRPr="00822FB1" w:rsidRDefault="00822FB1" w:rsidP="00822FB1">
            <w:pPr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ind w:hanging="436"/>
              <w:jc w:val="both"/>
              <w:rPr>
                <w:lang w:eastAsia="zh-CN"/>
              </w:rPr>
            </w:pPr>
            <w:r w:rsidRPr="00822FB1">
              <w:rPr>
                <w:lang w:eastAsia="zh-CN"/>
              </w:rPr>
              <w:t>пользоваться моющими и дезинфицирующими средствами при уборке производственных помещений;</w:t>
            </w:r>
          </w:p>
          <w:p w:rsidR="00822FB1" w:rsidRPr="00822FB1" w:rsidRDefault="00822FB1" w:rsidP="00822FB1">
            <w:pPr>
              <w:widowControl/>
              <w:numPr>
                <w:ilvl w:val="0"/>
                <w:numId w:val="4"/>
              </w:numPr>
              <w:tabs>
                <w:tab w:val="left" w:pos="993"/>
              </w:tabs>
              <w:autoSpaceDE/>
              <w:ind w:hanging="436"/>
              <w:jc w:val="both"/>
              <w:rPr>
                <w:b/>
                <w:i/>
                <w:color w:val="000000"/>
                <w:lang w:eastAsia="zh-CN"/>
              </w:rPr>
            </w:pPr>
            <w:r w:rsidRPr="00822FB1">
              <w:rPr>
                <w:lang w:eastAsia="zh-CN"/>
              </w:rPr>
              <w:t>содержать уборочную технику в чистом и исправном виде;</w:t>
            </w:r>
          </w:p>
        </w:tc>
      </w:tr>
      <w:tr w:rsidR="00822FB1" w:rsidRPr="00BD4019" w:rsidTr="007C5FE3">
        <w:trPr>
          <w:trHeight w:val="637"/>
        </w:trPr>
        <w:tc>
          <w:tcPr>
            <w:tcW w:w="9747" w:type="dxa"/>
            <w:gridSpan w:val="2"/>
          </w:tcPr>
          <w:p w:rsidR="00822FB1" w:rsidRPr="00822FB1" w:rsidRDefault="00822FB1" w:rsidP="00822FB1">
            <w:pPr>
              <w:autoSpaceDN w:val="0"/>
              <w:adjustRightInd w:val="0"/>
              <w:rPr>
                <w:b/>
                <w:bCs/>
                <w:lang w:eastAsia="ru-RU"/>
              </w:rPr>
            </w:pPr>
            <w:bookmarkStart w:id="5" w:name="_Hlk47628533"/>
            <w:r w:rsidRPr="00822FB1">
              <w:rPr>
                <w:b/>
                <w:bCs/>
                <w:lang w:eastAsia="ru-RU"/>
              </w:rPr>
              <w:t>Должен уметь:</w:t>
            </w:r>
          </w:p>
          <w:p w:rsidR="00822FB1" w:rsidRPr="00822FB1" w:rsidRDefault="00822FB1" w:rsidP="00822FB1">
            <w:pPr>
              <w:numPr>
                <w:ilvl w:val="0"/>
                <w:numId w:val="1"/>
              </w:numPr>
              <w:suppressAutoHyphens w:val="0"/>
              <w:autoSpaceDN w:val="0"/>
              <w:adjustRightInd w:val="0"/>
              <w:ind w:left="72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>открывать различные емкости и тару и выгружать содержимое;</w:t>
            </w:r>
          </w:p>
          <w:p w:rsidR="00822FB1" w:rsidRPr="00822FB1" w:rsidRDefault="00822FB1" w:rsidP="00822FB1">
            <w:pPr>
              <w:numPr>
                <w:ilvl w:val="0"/>
                <w:numId w:val="1"/>
              </w:numPr>
              <w:suppressAutoHyphens w:val="0"/>
              <w:autoSpaceDN w:val="0"/>
              <w:adjustRightInd w:val="0"/>
              <w:ind w:left="72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 xml:space="preserve">хранить сырье в надлежащих условиях; </w:t>
            </w:r>
          </w:p>
          <w:p w:rsidR="00822FB1" w:rsidRPr="00822FB1" w:rsidRDefault="00822FB1" w:rsidP="00822FB1">
            <w:pPr>
              <w:numPr>
                <w:ilvl w:val="0"/>
                <w:numId w:val="1"/>
              </w:numPr>
              <w:suppressAutoHyphens w:val="0"/>
              <w:autoSpaceDN w:val="0"/>
              <w:adjustRightInd w:val="0"/>
              <w:ind w:left="72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 xml:space="preserve">загружать и транспортировать сырье, полуфабрикаты, продукты, посуду, инвентарь, тару; </w:t>
            </w:r>
          </w:p>
          <w:p w:rsidR="00822FB1" w:rsidRPr="00822FB1" w:rsidRDefault="00822FB1" w:rsidP="00822FB1">
            <w:pPr>
              <w:numPr>
                <w:ilvl w:val="0"/>
                <w:numId w:val="1"/>
              </w:numPr>
              <w:suppressAutoHyphens w:val="0"/>
              <w:autoSpaceDN w:val="0"/>
              <w:adjustRightInd w:val="0"/>
              <w:ind w:left="72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>мыть и обрабатывать производственные помещения;</w:t>
            </w:r>
          </w:p>
          <w:p w:rsidR="00822FB1" w:rsidRPr="00822FB1" w:rsidRDefault="00822FB1" w:rsidP="00822FB1">
            <w:pPr>
              <w:numPr>
                <w:ilvl w:val="0"/>
                <w:numId w:val="1"/>
              </w:numPr>
              <w:suppressAutoHyphens w:val="0"/>
              <w:autoSpaceDN w:val="0"/>
              <w:adjustRightInd w:val="0"/>
              <w:ind w:left="72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 xml:space="preserve">включать электрические, газовые котлы, плиты, шкафы, кипятильники. </w:t>
            </w:r>
          </w:p>
          <w:p w:rsidR="00822FB1" w:rsidRPr="00822FB1" w:rsidRDefault="00822FB1" w:rsidP="00822FB1">
            <w:pPr>
              <w:numPr>
                <w:ilvl w:val="0"/>
                <w:numId w:val="1"/>
              </w:numPr>
              <w:suppressAutoHyphens w:val="0"/>
              <w:autoSpaceDN w:val="0"/>
              <w:adjustRightInd w:val="0"/>
              <w:ind w:left="72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 xml:space="preserve">устанавливать на подносы столовые приборы. </w:t>
            </w:r>
          </w:p>
          <w:p w:rsidR="00822FB1" w:rsidRPr="00822FB1" w:rsidRDefault="00822FB1" w:rsidP="00822FB1">
            <w:pPr>
              <w:numPr>
                <w:ilvl w:val="0"/>
                <w:numId w:val="1"/>
              </w:numPr>
              <w:suppressAutoHyphens w:val="0"/>
              <w:autoSpaceDN w:val="0"/>
              <w:adjustRightInd w:val="0"/>
              <w:ind w:left="720"/>
              <w:jc w:val="both"/>
              <w:rPr>
                <w:lang w:eastAsia="ru-RU"/>
              </w:rPr>
            </w:pPr>
            <w:r w:rsidRPr="00822FB1">
              <w:rPr>
                <w:lang w:eastAsia="ru-RU"/>
              </w:rPr>
              <w:t>осуществлять сбор пищевых отходов.</w:t>
            </w:r>
          </w:p>
          <w:p w:rsidR="00822FB1" w:rsidRPr="00822FB1" w:rsidRDefault="00822FB1" w:rsidP="00822FB1">
            <w:pPr>
              <w:numPr>
                <w:ilvl w:val="0"/>
                <w:numId w:val="1"/>
              </w:numPr>
              <w:suppressAutoHyphens w:val="0"/>
              <w:autoSpaceDN w:val="0"/>
              <w:adjustRightInd w:val="0"/>
              <w:ind w:left="720"/>
              <w:jc w:val="both"/>
            </w:pPr>
            <w:r w:rsidRPr="00822FB1">
              <w:rPr>
                <w:lang w:eastAsia="ru-RU"/>
              </w:rPr>
              <w:t>мыть и обрабатывать оборудование, инвентарь, кухонную и столовую посуду вручную и в посудомоечных машинах.</w:t>
            </w:r>
            <w:bookmarkEnd w:id="5"/>
          </w:p>
        </w:tc>
      </w:tr>
      <w:tr w:rsidR="00822FB1" w:rsidRPr="00BD4019" w:rsidTr="00BC1896">
        <w:trPr>
          <w:trHeight w:val="637"/>
        </w:trPr>
        <w:tc>
          <w:tcPr>
            <w:tcW w:w="9747" w:type="dxa"/>
            <w:gridSpan w:val="2"/>
          </w:tcPr>
          <w:p w:rsidR="00822FB1" w:rsidRPr="00822FB1" w:rsidRDefault="00822FB1" w:rsidP="00822FB1">
            <w:pPr>
              <w:autoSpaceDN w:val="0"/>
              <w:adjustRightInd w:val="0"/>
              <w:rPr>
                <w:b/>
                <w:bCs/>
                <w:lang w:eastAsia="ru-RU"/>
              </w:rPr>
            </w:pPr>
            <w:r w:rsidRPr="00822FB1">
              <w:rPr>
                <w:b/>
                <w:bCs/>
                <w:lang w:eastAsia="ru-RU"/>
              </w:rPr>
              <w:t>Должен знать:</w:t>
            </w:r>
          </w:p>
          <w:p w:rsidR="00822FB1" w:rsidRPr="00822FB1" w:rsidRDefault="00822FB1" w:rsidP="00822FB1">
            <w:pPr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lang w:eastAsia="ru-RU"/>
              </w:rPr>
            </w:pPr>
            <w:r w:rsidRPr="00822FB1">
              <w:rPr>
                <w:lang w:eastAsia="ru-RU"/>
              </w:rPr>
              <w:t xml:space="preserve">наименование кухонной посуды, инвентаря, инструмента и их назначение; </w:t>
            </w:r>
          </w:p>
          <w:p w:rsidR="00822FB1" w:rsidRPr="00822FB1" w:rsidRDefault="00822FB1" w:rsidP="00822FB1">
            <w:pPr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lang w:eastAsia="ru-RU"/>
              </w:rPr>
            </w:pPr>
            <w:r w:rsidRPr="00822FB1">
              <w:rPr>
                <w:lang w:eastAsia="ru-RU"/>
              </w:rPr>
              <w:t xml:space="preserve">правила и способы вскрытия тары, консервных банок, откупорки бочек; </w:t>
            </w:r>
          </w:p>
          <w:p w:rsidR="00822FB1" w:rsidRPr="00822FB1" w:rsidRDefault="00822FB1" w:rsidP="00822FB1">
            <w:pPr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lang w:eastAsia="ru-RU"/>
              </w:rPr>
            </w:pPr>
            <w:r w:rsidRPr="00822FB1">
              <w:rPr>
                <w:lang w:eastAsia="ru-RU"/>
              </w:rPr>
              <w:t xml:space="preserve">правила перемещения продуктов и готовой продукции на производстве; </w:t>
            </w:r>
          </w:p>
          <w:p w:rsidR="00822FB1" w:rsidRPr="00822FB1" w:rsidRDefault="00822FB1" w:rsidP="00822FB1">
            <w:pPr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822FB1">
              <w:rPr>
                <w:lang w:eastAsia="ru-RU"/>
              </w:rPr>
              <w:t xml:space="preserve">правила включения и выключения </w:t>
            </w:r>
            <w:proofErr w:type="spellStart"/>
            <w:r w:rsidRPr="00822FB1">
              <w:rPr>
                <w:lang w:eastAsia="ru-RU"/>
              </w:rPr>
              <w:t>электрокотлов</w:t>
            </w:r>
            <w:proofErr w:type="spellEnd"/>
            <w:r w:rsidRPr="00822FB1">
              <w:rPr>
                <w:lang w:eastAsia="ru-RU"/>
              </w:rPr>
              <w:t xml:space="preserve">, электроплит, </w:t>
            </w:r>
            <w:proofErr w:type="spellStart"/>
            <w:r w:rsidRPr="00822FB1">
              <w:rPr>
                <w:lang w:eastAsia="ru-RU"/>
              </w:rPr>
              <w:t>электрошкафов</w:t>
            </w:r>
            <w:proofErr w:type="spellEnd"/>
            <w:r w:rsidRPr="00822FB1">
              <w:rPr>
                <w:lang w:eastAsia="ru-RU"/>
              </w:rPr>
              <w:t>, электрокипятильников и других видов теплового оборудования; правила растопки плит, работающих на твердом и жидком топливе.</w:t>
            </w:r>
          </w:p>
          <w:p w:rsidR="00822FB1" w:rsidRPr="00822FB1" w:rsidRDefault="00822FB1" w:rsidP="00822FB1">
            <w:pPr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lang w:eastAsia="ru-RU"/>
              </w:rPr>
            </w:pPr>
            <w:r w:rsidRPr="00822FB1">
              <w:rPr>
                <w:lang w:eastAsia="ru-RU"/>
              </w:rPr>
              <w:t>правила уборки помещений пищеблока;</w:t>
            </w:r>
          </w:p>
          <w:p w:rsidR="00822FB1" w:rsidRPr="00822FB1" w:rsidRDefault="00822FB1" w:rsidP="00822FB1">
            <w:pPr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lang w:eastAsia="ru-RU"/>
              </w:rPr>
            </w:pPr>
            <w:r w:rsidRPr="00822FB1">
              <w:rPr>
                <w:lang w:eastAsia="ru-RU"/>
              </w:rPr>
              <w:t xml:space="preserve">наименование оборудования, инвентаря, посуды и их назначение; </w:t>
            </w:r>
          </w:p>
          <w:p w:rsidR="00822FB1" w:rsidRPr="00822FB1" w:rsidRDefault="00822FB1" w:rsidP="00822FB1">
            <w:pPr>
              <w:numPr>
                <w:ilvl w:val="0"/>
                <w:numId w:val="5"/>
              </w:numPr>
              <w:suppressAutoHyphens w:val="0"/>
              <w:autoSpaceDN w:val="0"/>
              <w:adjustRightInd w:val="0"/>
              <w:rPr>
                <w:lang w:eastAsia="ru-RU"/>
              </w:rPr>
            </w:pPr>
            <w:r w:rsidRPr="00822FB1">
              <w:rPr>
                <w:lang w:eastAsia="ru-RU"/>
              </w:rPr>
              <w:t>правила обслуживания и уборки оборудования, инвентаря и посуды на предприятиях общественного питания;</w:t>
            </w:r>
          </w:p>
          <w:p w:rsidR="00822FB1" w:rsidRPr="00822FB1" w:rsidRDefault="00822FB1" w:rsidP="00822FB1">
            <w:pPr>
              <w:pStyle w:val="a5"/>
              <w:numPr>
                <w:ilvl w:val="0"/>
                <w:numId w:val="5"/>
              </w:numPr>
              <w:autoSpaceDN w:val="0"/>
              <w:adjustRightInd w:val="0"/>
              <w:jc w:val="both"/>
            </w:pPr>
            <w:r w:rsidRPr="00822FB1">
              <w:rPr>
                <w:lang w:eastAsia="ru-RU"/>
              </w:rPr>
              <w:t xml:space="preserve">правила включения и выключения </w:t>
            </w:r>
            <w:proofErr w:type="spellStart"/>
            <w:r w:rsidRPr="00822FB1">
              <w:rPr>
                <w:lang w:eastAsia="ru-RU"/>
              </w:rPr>
              <w:t>электрокотлов</w:t>
            </w:r>
            <w:proofErr w:type="spellEnd"/>
            <w:r w:rsidRPr="00822FB1">
              <w:rPr>
                <w:lang w:eastAsia="ru-RU"/>
              </w:rPr>
              <w:t xml:space="preserve">, электроплит, </w:t>
            </w:r>
            <w:proofErr w:type="spellStart"/>
            <w:r w:rsidRPr="00822FB1">
              <w:rPr>
                <w:lang w:eastAsia="ru-RU"/>
              </w:rPr>
              <w:t>электрошкафов</w:t>
            </w:r>
            <w:proofErr w:type="spellEnd"/>
            <w:r w:rsidRPr="00822FB1">
              <w:rPr>
                <w:lang w:eastAsia="ru-RU"/>
              </w:rPr>
              <w:t>, электрокипятильников и других видов оборудования.</w:t>
            </w:r>
          </w:p>
        </w:tc>
      </w:tr>
    </w:tbl>
    <w:p w:rsidR="000B6E92" w:rsidRPr="000B6E92" w:rsidRDefault="000B6E92" w:rsidP="000B6E92">
      <w:pPr>
        <w:widowControl/>
        <w:suppressAutoHyphens w:val="0"/>
        <w:autoSpaceDE/>
        <w:spacing w:before="120" w:line="360" w:lineRule="auto"/>
        <w:ind w:firstLine="709"/>
        <w:jc w:val="both"/>
        <w:rPr>
          <w:b/>
          <w:sz w:val="24"/>
          <w:szCs w:val="24"/>
          <w:lang w:eastAsia="en-US"/>
        </w:rPr>
      </w:pPr>
      <w:r w:rsidRPr="000B6E92">
        <w:rPr>
          <w:b/>
          <w:sz w:val="24"/>
          <w:szCs w:val="24"/>
          <w:lang w:eastAsia="en-US"/>
        </w:rPr>
        <w:t>1.5. Процедура оценки результатов освоения общих и профессиональных компетенций</w:t>
      </w:r>
    </w:p>
    <w:p w:rsidR="000B6E92" w:rsidRPr="000B6E92" w:rsidRDefault="000B6E92" w:rsidP="00A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>Процедура оценки результатов освоения общих и профессиональных компетенций осуществляется по результатам выполненного задания по практике (отчета о практике):</w:t>
      </w:r>
    </w:p>
    <w:p w:rsidR="000B6E92" w:rsidRPr="000B6E92" w:rsidRDefault="000B6E92" w:rsidP="00A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>- студент выполняет задания, предусмотренные программами практики и составляет отчет. В качестве приложения к дневнику практики студент оформляет графические, аудио-, фото-, видео-, материалы, наглядные образцы изделий, подтверждающие практический опыт, полученный на практике;</w:t>
      </w:r>
    </w:p>
    <w:p w:rsidR="000B6E92" w:rsidRPr="000B6E92" w:rsidRDefault="000B6E92" w:rsidP="00A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>- руководители практики знакомятся с отчетом студента;</w:t>
      </w:r>
    </w:p>
    <w:p w:rsidR="000B6E92" w:rsidRPr="000B6E92" w:rsidRDefault="000B6E92" w:rsidP="00A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lastRenderedPageBreak/>
        <w:t>- руководители практики осуществляют оценивание приобретенного обучающимися первоначального практического опыта студентов.</w:t>
      </w:r>
    </w:p>
    <w:p w:rsidR="000B6E92" w:rsidRPr="000B6E92" w:rsidRDefault="000B6E92" w:rsidP="00A13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sz w:val="24"/>
          <w:szCs w:val="24"/>
          <w:lang w:eastAsia="en-US"/>
        </w:rPr>
      </w:pPr>
      <w:r w:rsidRPr="000B6E92">
        <w:rPr>
          <w:sz w:val="24"/>
          <w:szCs w:val="24"/>
          <w:lang w:eastAsia="en-US"/>
        </w:rPr>
        <w:t>Оценивание приобретенного обучающимися первоначального практического опыта для последующего освоения ими общих и профессиональных компетенций по учебной практике производится на основании аналитической справки (да/нет)</w:t>
      </w:r>
    </w:p>
    <w:p w:rsidR="000B6E92" w:rsidRPr="00AE1984" w:rsidRDefault="000B6E92" w:rsidP="000B6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709"/>
        <w:jc w:val="center"/>
        <w:rPr>
          <w:b/>
          <w:kern w:val="28"/>
          <w:sz w:val="24"/>
          <w:szCs w:val="24"/>
          <w:lang w:eastAsia="ru-RU"/>
        </w:rPr>
      </w:pPr>
      <w:r w:rsidRPr="000B6E92">
        <w:rPr>
          <w:b/>
          <w:kern w:val="28"/>
          <w:sz w:val="28"/>
          <w:szCs w:val="28"/>
          <w:lang w:eastAsia="ru-RU"/>
        </w:rPr>
        <w:br w:type="page"/>
      </w:r>
      <w:r w:rsidRPr="00AE1984">
        <w:rPr>
          <w:b/>
          <w:kern w:val="28"/>
          <w:sz w:val="24"/>
          <w:szCs w:val="24"/>
          <w:lang w:eastAsia="ru-RU"/>
        </w:rPr>
        <w:lastRenderedPageBreak/>
        <w:t>2. СТРУКТУРА И СОДЕРЖАНИЕ ПРАКТИКИ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804"/>
        <w:gridCol w:w="1620"/>
      </w:tblGrid>
      <w:tr w:rsidR="000B6E92" w:rsidRPr="007E2AC3" w:rsidTr="005A147D">
        <w:tc>
          <w:tcPr>
            <w:tcW w:w="1384" w:type="dxa"/>
            <w:vAlign w:val="center"/>
          </w:tcPr>
          <w:p w:rsidR="000B6E92" w:rsidRPr="007E2AC3" w:rsidRDefault="000B6E92" w:rsidP="00213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4" w:type="dxa"/>
            <w:vAlign w:val="center"/>
          </w:tcPr>
          <w:p w:rsidR="000B6E92" w:rsidRPr="007E2AC3" w:rsidRDefault="000B6E92" w:rsidP="00876806">
            <w:pPr>
              <w:jc w:val="center"/>
              <w:rPr>
                <w:b/>
                <w:sz w:val="24"/>
                <w:szCs w:val="24"/>
              </w:rPr>
            </w:pPr>
            <w:r w:rsidRPr="007E2AC3">
              <w:rPr>
                <w:b/>
                <w:bCs/>
                <w:sz w:val="24"/>
                <w:szCs w:val="24"/>
              </w:rPr>
              <w:t xml:space="preserve">Содержание материала </w:t>
            </w:r>
            <w:r w:rsidR="00876806">
              <w:rPr>
                <w:b/>
                <w:bCs/>
                <w:sz w:val="24"/>
                <w:szCs w:val="24"/>
              </w:rPr>
              <w:t>учеб</w:t>
            </w:r>
            <w:r w:rsidRPr="007E2AC3">
              <w:rPr>
                <w:b/>
                <w:bCs/>
                <w:sz w:val="24"/>
                <w:szCs w:val="24"/>
              </w:rPr>
              <w:t>ной практики</w:t>
            </w:r>
          </w:p>
        </w:tc>
        <w:tc>
          <w:tcPr>
            <w:tcW w:w="1620" w:type="dxa"/>
            <w:vAlign w:val="center"/>
          </w:tcPr>
          <w:p w:rsidR="000B6E92" w:rsidRPr="007E2AC3" w:rsidRDefault="000B6E92" w:rsidP="00213CD8">
            <w:pPr>
              <w:jc w:val="center"/>
              <w:rPr>
                <w:b/>
                <w:bCs/>
                <w:sz w:val="24"/>
                <w:szCs w:val="24"/>
              </w:rPr>
            </w:pPr>
            <w:r w:rsidRPr="007E2AC3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0B6E92" w:rsidRPr="007E2AC3" w:rsidTr="005A147D">
        <w:tc>
          <w:tcPr>
            <w:tcW w:w="1384" w:type="dxa"/>
          </w:tcPr>
          <w:p w:rsidR="000B6E92" w:rsidRPr="007E2AC3" w:rsidRDefault="000B6E92" w:rsidP="00213CD8">
            <w:pPr>
              <w:jc w:val="center"/>
              <w:rPr>
                <w:b/>
                <w:sz w:val="24"/>
                <w:szCs w:val="24"/>
              </w:rPr>
            </w:pPr>
            <w:r w:rsidRPr="007E2A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B6E92" w:rsidRPr="007E2AC3" w:rsidRDefault="000B6E92" w:rsidP="00213CD8">
            <w:pPr>
              <w:jc w:val="center"/>
              <w:rPr>
                <w:b/>
                <w:bCs/>
                <w:sz w:val="24"/>
                <w:szCs w:val="24"/>
              </w:rPr>
            </w:pPr>
            <w:r w:rsidRPr="007E2AC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0B6E92" w:rsidRPr="007E2AC3" w:rsidRDefault="000B6E92" w:rsidP="00213CD8">
            <w:pPr>
              <w:jc w:val="center"/>
              <w:rPr>
                <w:b/>
                <w:bCs/>
                <w:sz w:val="24"/>
                <w:szCs w:val="24"/>
              </w:rPr>
            </w:pPr>
            <w:r w:rsidRPr="007E2AC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ПП. Организация работы по соблюдению безопасных условий труда при работе с уборочной техникой, предназначенной для уборки производственных помещений.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подбору средств уборки для производственных помещений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безопасных условий труда при работе со средствами уборки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4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подбору средств индивидуальной защиты (санитарная обувь и принадлежности)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5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подбору средств индивидуальной защиты (производственная и санитарная одежда)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6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приготовления рабочих растворов для санитарной обработки помещений,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7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приготовления специальных моющих растворов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8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использования и хранения растворов необходимых для уборки помещений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9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рациональных методов и приемов выполнения работ по подготовке производственных помещений к началу и окончанию работы в соответствии с </w:t>
            </w:r>
            <w:proofErr w:type="spellStart"/>
            <w:r w:rsidRPr="00C22E63">
              <w:rPr>
                <w:bCs/>
                <w:lang w:eastAsia="ru-RU"/>
              </w:rPr>
              <w:t>С</w:t>
            </w:r>
            <w:r>
              <w:rPr>
                <w:bCs/>
                <w:lang w:eastAsia="ru-RU"/>
              </w:rPr>
              <w:t>а</w:t>
            </w:r>
            <w:r w:rsidRPr="00C22E63">
              <w:rPr>
                <w:bCs/>
                <w:lang w:eastAsia="ru-RU"/>
              </w:rPr>
              <w:t>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10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овощного цеха в соответствии с </w:t>
            </w:r>
            <w:proofErr w:type="spellStart"/>
            <w:r w:rsidRPr="00C22E63">
              <w:rPr>
                <w:bCs/>
                <w:lang w:eastAsia="ru-RU"/>
              </w:rPr>
              <w:t>С</w:t>
            </w:r>
            <w:r>
              <w:rPr>
                <w:bCs/>
                <w:lang w:eastAsia="ru-RU"/>
              </w:rPr>
              <w:t>а</w:t>
            </w:r>
            <w:r w:rsidRPr="00C22E63">
              <w:rPr>
                <w:bCs/>
                <w:lang w:eastAsia="ru-RU"/>
              </w:rPr>
              <w:t>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11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мясного цеха в соответствии с </w:t>
            </w:r>
            <w:proofErr w:type="spellStart"/>
            <w:r w:rsidRPr="00C22E63">
              <w:rPr>
                <w:bCs/>
                <w:lang w:eastAsia="ru-RU"/>
              </w:rPr>
              <w:t>С</w:t>
            </w:r>
            <w:r>
              <w:rPr>
                <w:bCs/>
                <w:lang w:eastAsia="ru-RU"/>
              </w:rPr>
              <w:t>а</w:t>
            </w:r>
            <w:r w:rsidRPr="00C22E63">
              <w:rPr>
                <w:bCs/>
                <w:lang w:eastAsia="ru-RU"/>
              </w:rPr>
              <w:t>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12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рыбного цеха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13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</w:t>
            </w:r>
            <w:proofErr w:type="spellStart"/>
            <w:r w:rsidRPr="00C22E63">
              <w:rPr>
                <w:bCs/>
                <w:lang w:eastAsia="ru-RU"/>
              </w:rPr>
              <w:t>птицегольевого</w:t>
            </w:r>
            <w:proofErr w:type="spellEnd"/>
            <w:r w:rsidRPr="00C22E63">
              <w:rPr>
                <w:bCs/>
                <w:lang w:eastAsia="ru-RU"/>
              </w:rPr>
              <w:t xml:space="preserve"> цеха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14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мучного цеха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15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холодного цеха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16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горячего цеха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17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моечных на предприятиях питания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18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помещения для нарезания хлеба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19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раздаточной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20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экспедиции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21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помещений (помещения входной группы) для обслуживания посетителей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22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помещений (помещения </w:t>
            </w:r>
            <w:proofErr w:type="spellStart"/>
            <w:r w:rsidRPr="00C22E63">
              <w:rPr>
                <w:bCs/>
                <w:lang w:eastAsia="ru-RU"/>
              </w:rPr>
              <w:t>санитарно</w:t>
            </w:r>
            <w:proofErr w:type="spellEnd"/>
            <w:r w:rsidRPr="00C22E63">
              <w:rPr>
                <w:bCs/>
                <w:lang w:eastAsia="ru-RU"/>
              </w:rPr>
              <w:t xml:space="preserve"> – гигиенического назначения) для обслуживания посетителей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23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торговых залов,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24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сервизной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25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санитарной уборки складских помещений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9C77DB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26</w:t>
            </w:r>
          </w:p>
        </w:tc>
        <w:tc>
          <w:tcPr>
            <w:tcW w:w="6804" w:type="dxa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</w:tabs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 xml:space="preserve">ПП. Организация работы по соблюдению правил маркировки уборочного инвентаря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  <w:r w:rsidRPr="00C22E63">
              <w:rPr>
                <w:bCs/>
                <w:lang w:eastAsia="ru-RU"/>
              </w:rPr>
              <w:tab/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9C77DB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lastRenderedPageBreak/>
              <w:t>27</w:t>
            </w:r>
          </w:p>
        </w:tc>
        <w:tc>
          <w:tcPr>
            <w:tcW w:w="6804" w:type="dxa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ПП. Организация работы по соблюдению правил</w:t>
            </w:r>
            <w:r w:rsidRPr="00C22E63">
              <w:rPr>
                <w:lang w:eastAsia="ru-RU"/>
              </w:rPr>
              <w:t xml:space="preserve"> использования средств уборки, важность их использования по назначению</w:t>
            </w:r>
            <w:r w:rsidRPr="00C22E63">
              <w:rPr>
                <w:bCs/>
                <w:lang w:eastAsia="ru-RU"/>
              </w:rPr>
              <w:t xml:space="preserve">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9C77DB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28</w:t>
            </w:r>
          </w:p>
        </w:tc>
        <w:tc>
          <w:tcPr>
            <w:tcW w:w="6804" w:type="dxa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ПП. Организация работы по</w:t>
            </w:r>
            <w:r>
              <w:rPr>
                <w:bCs/>
                <w:lang w:eastAsia="ru-RU"/>
              </w:rPr>
              <w:t xml:space="preserve"> </w:t>
            </w:r>
            <w:r w:rsidRPr="00C22E63">
              <w:t>входному контролю моющих и дезинфицирующих средств</w:t>
            </w:r>
            <w:r w:rsidRPr="00C22E63">
              <w:rPr>
                <w:bCs/>
                <w:lang w:eastAsia="ru-RU"/>
              </w:rPr>
              <w:t xml:space="preserve">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rPr>
                <w:bCs/>
                <w:lang w:eastAsia="ru-RU"/>
              </w:rPr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5A147D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29</w:t>
            </w:r>
          </w:p>
        </w:tc>
        <w:tc>
          <w:tcPr>
            <w:tcW w:w="6804" w:type="dxa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ПП. Организация работы по соблюдению правил</w:t>
            </w:r>
            <w:r w:rsidRPr="00C22E63">
              <w:t xml:space="preserve"> безопасности при работе с моющими средствами</w:t>
            </w:r>
            <w:r w:rsidRPr="00C22E63">
              <w:rPr>
                <w:bCs/>
                <w:lang w:eastAsia="ru-RU"/>
              </w:rPr>
              <w:t xml:space="preserve">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5A73C6" w:rsidRPr="007E2AC3" w:rsidTr="009C77DB">
        <w:tc>
          <w:tcPr>
            <w:tcW w:w="1384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30</w:t>
            </w:r>
          </w:p>
        </w:tc>
        <w:tc>
          <w:tcPr>
            <w:tcW w:w="6804" w:type="dxa"/>
            <w:vAlign w:val="center"/>
          </w:tcPr>
          <w:p w:rsidR="005A73C6" w:rsidRPr="00C22E63" w:rsidRDefault="005A73C6" w:rsidP="005A73C6">
            <w:pPr>
              <w:jc w:val="both"/>
              <w:rPr>
                <w:bCs/>
                <w:lang w:eastAsia="ru-RU"/>
              </w:rPr>
            </w:pPr>
            <w:r w:rsidRPr="00C22E63">
              <w:rPr>
                <w:bCs/>
                <w:lang w:eastAsia="ru-RU"/>
              </w:rPr>
              <w:t>ПП. Организация работы по ведению документации (</w:t>
            </w:r>
            <w:r w:rsidRPr="00C22E63">
              <w:t>Журнал выдачи дезинфицирующих и моющих средств)</w:t>
            </w:r>
            <w:r w:rsidRPr="00C22E63">
              <w:rPr>
                <w:bCs/>
                <w:lang w:eastAsia="ru-RU"/>
              </w:rPr>
              <w:t xml:space="preserve"> в соответствии с </w:t>
            </w:r>
            <w:proofErr w:type="spellStart"/>
            <w:r w:rsidRPr="00C22E63">
              <w:rPr>
                <w:bCs/>
                <w:lang w:eastAsia="ru-RU"/>
              </w:rPr>
              <w:t>СанПином</w:t>
            </w:r>
            <w:proofErr w:type="spellEnd"/>
            <w:r w:rsidRPr="00C22E63">
              <w:t>.</w:t>
            </w:r>
          </w:p>
        </w:tc>
        <w:tc>
          <w:tcPr>
            <w:tcW w:w="1620" w:type="dxa"/>
            <w:vAlign w:val="center"/>
          </w:tcPr>
          <w:p w:rsidR="005A73C6" w:rsidRPr="00C22E63" w:rsidRDefault="005A73C6" w:rsidP="005A7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</w:tr>
      <w:tr w:rsidR="000B6E92" w:rsidRPr="007E2AC3" w:rsidTr="005A147D">
        <w:tc>
          <w:tcPr>
            <w:tcW w:w="1384" w:type="dxa"/>
            <w:vAlign w:val="center"/>
          </w:tcPr>
          <w:p w:rsidR="000B6E92" w:rsidRPr="00C22E63" w:rsidRDefault="000B6E92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6804" w:type="dxa"/>
          </w:tcPr>
          <w:p w:rsidR="000B6E92" w:rsidRPr="00C22E63" w:rsidRDefault="000B6E92" w:rsidP="00213CD8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 w:rsidRPr="00C22E63">
              <w:rPr>
                <w:b/>
                <w:i/>
                <w:iCs/>
                <w:lang w:bidi="en-US"/>
              </w:rPr>
              <w:t>Дифференцированный зачет</w:t>
            </w:r>
          </w:p>
        </w:tc>
        <w:tc>
          <w:tcPr>
            <w:tcW w:w="1620" w:type="dxa"/>
            <w:vAlign w:val="center"/>
          </w:tcPr>
          <w:p w:rsidR="000B6E92" w:rsidRPr="00C22E63" w:rsidRDefault="000B6E92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</w:tr>
      <w:tr w:rsidR="000B6E92" w:rsidRPr="007E2AC3" w:rsidTr="005A147D">
        <w:tc>
          <w:tcPr>
            <w:tcW w:w="1384" w:type="dxa"/>
            <w:vAlign w:val="center"/>
          </w:tcPr>
          <w:p w:rsidR="000B6E92" w:rsidRPr="00C22E63" w:rsidRDefault="000B6E92" w:rsidP="00213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</w:p>
        </w:tc>
        <w:tc>
          <w:tcPr>
            <w:tcW w:w="6804" w:type="dxa"/>
          </w:tcPr>
          <w:p w:rsidR="000B6E92" w:rsidRPr="00C22E63" w:rsidRDefault="000B6E92" w:rsidP="00213CD8">
            <w:pPr>
              <w:tabs>
                <w:tab w:val="left" w:pos="916"/>
                <w:tab w:val="left" w:pos="1832"/>
                <w:tab w:val="left" w:pos="2748"/>
                <w:tab w:val="left" w:pos="3240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Всего часов:</w:t>
            </w:r>
          </w:p>
        </w:tc>
        <w:tc>
          <w:tcPr>
            <w:tcW w:w="1620" w:type="dxa"/>
            <w:vAlign w:val="center"/>
          </w:tcPr>
          <w:p w:rsidR="000B6E92" w:rsidRPr="00DF4FAB" w:rsidRDefault="005A73C6" w:rsidP="00213C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autoSpaceDE/>
              <w:spacing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360</w:t>
            </w:r>
          </w:p>
        </w:tc>
      </w:tr>
    </w:tbl>
    <w:p w:rsidR="001F1FE0" w:rsidRDefault="001F1FE0"/>
    <w:p w:rsidR="000B6E92" w:rsidRPr="005A147D" w:rsidRDefault="000B6E92" w:rsidP="000B6E92">
      <w:pPr>
        <w:keepNext/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919"/>
        <w:jc w:val="center"/>
        <w:outlineLvl w:val="0"/>
        <w:rPr>
          <w:b/>
          <w:kern w:val="28"/>
          <w:sz w:val="24"/>
          <w:szCs w:val="24"/>
          <w:lang w:eastAsia="ru-RU"/>
        </w:rPr>
      </w:pPr>
      <w:r w:rsidRPr="005A147D">
        <w:rPr>
          <w:b/>
          <w:kern w:val="28"/>
          <w:sz w:val="24"/>
          <w:szCs w:val="24"/>
          <w:lang w:eastAsia="ru-RU"/>
        </w:rPr>
        <w:t>3. ТРЕБОВАНИЯ К УСЛОВИЯМ ПРОВЕДЕНИЯ ПРАКТИКИ</w:t>
      </w:r>
    </w:p>
    <w:p w:rsidR="000B6E92" w:rsidRPr="000B6E92" w:rsidRDefault="000B6E92" w:rsidP="000B6E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709"/>
        <w:jc w:val="both"/>
        <w:rPr>
          <w:b/>
          <w:sz w:val="24"/>
          <w:szCs w:val="24"/>
          <w:lang w:eastAsia="ru-RU"/>
        </w:rPr>
      </w:pPr>
      <w:r w:rsidRPr="000B6E92">
        <w:rPr>
          <w:b/>
          <w:sz w:val="24"/>
          <w:szCs w:val="24"/>
          <w:lang w:eastAsia="ru-RU"/>
        </w:rPr>
        <w:t>3.1 Требования к материально-техническому обеспечению</w:t>
      </w:r>
    </w:p>
    <w:p w:rsidR="000B6E92" w:rsidRPr="000B6E92" w:rsidRDefault="000B6E92" w:rsidP="005A147D">
      <w:pPr>
        <w:widowControl/>
        <w:tabs>
          <w:tab w:val="left" w:pos="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Cs/>
          <w:i/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 xml:space="preserve">Реализация учебной практики предполагает наличие учебного кабинета и лаборатории, а также </w:t>
      </w:r>
      <w:r w:rsidRPr="000B6E92">
        <w:rPr>
          <w:bCs/>
          <w:sz w:val="24"/>
          <w:szCs w:val="24"/>
          <w:lang w:eastAsia="ru-RU"/>
        </w:rPr>
        <w:t xml:space="preserve">технических средств обучения: </w:t>
      </w:r>
    </w:p>
    <w:p w:rsidR="000B6E92" w:rsidRPr="000B6E92" w:rsidRDefault="000B6E92" w:rsidP="005A147D">
      <w:pPr>
        <w:widowControl/>
        <w:tabs>
          <w:tab w:val="left" w:pos="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jc w:val="both"/>
        <w:rPr>
          <w:b/>
          <w:sz w:val="24"/>
          <w:szCs w:val="24"/>
          <w:lang w:eastAsia="ru-RU"/>
        </w:rPr>
      </w:pPr>
      <w:r w:rsidRPr="000B6E92">
        <w:rPr>
          <w:b/>
          <w:sz w:val="24"/>
          <w:szCs w:val="24"/>
          <w:lang w:eastAsia="ru-RU"/>
        </w:rPr>
        <w:t xml:space="preserve">Оснащение кабинета: </w:t>
      </w:r>
    </w:p>
    <w:p w:rsidR="000B6E92" w:rsidRPr="000B6E92" w:rsidRDefault="000B6E92" w:rsidP="005A147D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1560"/>
          <w:tab w:val="left" w:pos="1985"/>
        </w:tabs>
        <w:suppressAutoHyphens w:val="0"/>
        <w:autoSpaceDE/>
        <w:ind w:firstLine="0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посадочные места по количеству студентов;</w:t>
      </w:r>
    </w:p>
    <w:p w:rsidR="000B6E92" w:rsidRPr="000B6E92" w:rsidRDefault="000B6E92" w:rsidP="005A147D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рабочее место преподавателя;</w:t>
      </w:r>
    </w:p>
    <w:p w:rsidR="000B6E92" w:rsidRPr="000B6E92" w:rsidRDefault="000B6E92" w:rsidP="005A147D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1560"/>
          <w:tab w:val="left" w:pos="1985"/>
        </w:tabs>
        <w:suppressAutoHyphens w:val="0"/>
        <w:autoSpaceDE/>
        <w:ind w:firstLine="0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плакаты: полный комплект по изучаемому оборудованию;</w:t>
      </w:r>
    </w:p>
    <w:p w:rsidR="000B6E92" w:rsidRPr="000B6E92" w:rsidRDefault="000B6E92" w:rsidP="005A147D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1560"/>
          <w:tab w:val="left" w:pos="1985"/>
        </w:tabs>
        <w:suppressAutoHyphens w:val="0"/>
        <w:autoSpaceDE/>
        <w:ind w:firstLine="0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раздаточный и дидактический материал;</w:t>
      </w:r>
    </w:p>
    <w:p w:rsidR="000B6E92" w:rsidRPr="000B6E92" w:rsidRDefault="000B6E92" w:rsidP="005A147D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1560"/>
          <w:tab w:val="left" w:pos="1985"/>
        </w:tabs>
        <w:suppressAutoHyphens w:val="0"/>
        <w:autoSpaceDE/>
        <w:ind w:firstLine="0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 xml:space="preserve">основная и дополнительная литература при кабинете; </w:t>
      </w:r>
    </w:p>
    <w:p w:rsidR="000B6E92" w:rsidRPr="000B6E92" w:rsidRDefault="000B6E92" w:rsidP="005A147D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1560"/>
          <w:tab w:val="left" w:pos="1985"/>
        </w:tabs>
        <w:suppressAutoHyphens w:val="0"/>
        <w:autoSpaceDE/>
        <w:ind w:firstLine="0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 xml:space="preserve">учебные видеофильмы; </w:t>
      </w:r>
    </w:p>
    <w:p w:rsidR="000B6E92" w:rsidRPr="000B6E92" w:rsidRDefault="000B6E92" w:rsidP="005A147D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1560"/>
          <w:tab w:val="left" w:pos="1985"/>
        </w:tabs>
        <w:suppressAutoHyphens w:val="0"/>
        <w:autoSpaceDE/>
        <w:ind w:firstLine="0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мультимедийное оборудование;</w:t>
      </w:r>
    </w:p>
    <w:p w:rsidR="000B6E92" w:rsidRPr="000B6E92" w:rsidRDefault="000B6E92" w:rsidP="005A147D">
      <w:pPr>
        <w:widowControl/>
        <w:tabs>
          <w:tab w:val="left" w:pos="0"/>
          <w:tab w:val="left" w:pos="144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left="1429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презентации по оборудованию базовых предприятий;</w:t>
      </w:r>
    </w:p>
    <w:p w:rsidR="000B6E92" w:rsidRPr="000B6E92" w:rsidRDefault="000B6E92" w:rsidP="005A147D">
      <w:pPr>
        <w:widowControl/>
        <w:numPr>
          <w:ilvl w:val="0"/>
          <w:numId w:val="2"/>
        </w:numPr>
        <w:tabs>
          <w:tab w:val="left" w:pos="0"/>
          <w:tab w:val="left" w:pos="1440"/>
          <w:tab w:val="left" w:pos="1560"/>
          <w:tab w:val="left" w:pos="198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0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видеодиски с каталогами оборудования ведущих отечественных и иностранных производителей.</w:t>
      </w:r>
    </w:p>
    <w:p w:rsidR="000B6E92" w:rsidRPr="000B6E92" w:rsidRDefault="000B6E92" w:rsidP="005A147D">
      <w:pPr>
        <w:widowControl/>
        <w:tabs>
          <w:tab w:val="left" w:pos="0"/>
          <w:tab w:val="left" w:pos="1560"/>
          <w:tab w:val="left" w:pos="1985"/>
        </w:tabs>
        <w:suppressAutoHyphens w:val="0"/>
        <w:autoSpaceDE/>
        <w:rPr>
          <w:b/>
          <w:sz w:val="24"/>
          <w:szCs w:val="24"/>
          <w:lang w:eastAsia="ru-RU"/>
        </w:rPr>
      </w:pPr>
      <w:r w:rsidRPr="000B6E92">
        <w:rPr>
          <w:b/>
          <w:sz w:val="24"/>
          <w:szCs w:val="24"/>
          <w:lang w:eastAsia="ru-RU"/>
        </w:rPr>
        <w:t>Оснащение лаборатории хлебопекарного производства:</w:t>
      </w:r>
    </w:p>
    <w:p w:rsidR="000B6E92" w:rsidRPr="000B6E92" w:rsidRDefault="000B6E92" w:rsidP="005A147D">
      <w:pPr>
        <w:widowControl/>
        <w:numPr>
          <w:ilvl w:val="0"/>
          <w:numId w:val="3"/>
        </w:numPr>
        <w:tabs>
          <w:tab w:val="left" w:pos="0"/>
          <w:tab w:val="left" w:pos="1560"/>
          <w:tab w:val="left" w:pos="1985"/>
        </w:tabs>
        <w:suppressAutoHyphens w:val="0"/>
        <w:autoSpaceDE/>
        <w:ind w:firstLine="0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мойка, шкафы для хранения посуды и инвентаря;</w:t>
      </w:r>
    </w:p>
    <w:p w:rsidR="000B6E92" w:rsidRPr="000B6E92" w:rsidRDefault="000B6E92" w:rsidP="005A147D">
      <w:pPr>
        <w:widowControl/>
        <w:numPr>
          <w:ilvl w:val="0"/>
          <w:numId w:val="3"/>
        </w:numPr>
        <w:tabs>
          <w:tab w:val="left" w:pos="0"/>
          <w:tab w:val="left" w:pos="1560"/>
          <w:tab w:val="left" w:pos="1985"/>
        </w:tabs>
        <w:suppressAutoHyphens w:val="0"/>
        <w:autoSpaceDE/>
        <w:ind w:firstLine="0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посуда и инвентарь;</w:t>
      </w:r>
    </w:p>
    <w:p w:rsidR="000B6E92" w:rsidRPr="000B6E92" w:rsidRDefault="000B6E92" w:rsidP="005A147D">
      <w:pPr>
        <w:widowControl/>
        <w:numPr>
          <w:ilvl w:val="0"/>
          <w:numId w:val="3"/>
        </w:numPr>
        <w:tabs>
          <w:tab w:val="left" w:pos="0"/>
          <w:tab w:val="left" w:pos="1560"/>
          <w:tab w:val="left" w:pos="1985"/>
        </w:tabs>
        <w:suppressAutoHyphens w:val="0"/>
        <w:autoSpaceDE/>
        <w:ind w:firstLine="0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производственные столы;</w:t>
      </w:r>
    </w:p>
    <w:p w:rsidR="000B6E92" w:rsidRPr="000B6E92" w:rsidRDefault="000B6E92" w:rsidP="005A147D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 w:val="0"/>
        <w:autoSpaceDE/>
        <w:ind w:left="0" w:firstLine="709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стеллажи для оборудования и инвентаря;</w:t>
      </w:r>
    </w:p>
    <w:p w:rsidR="000B6E92" w:rsidRPr="000B6E92" w:rsidRDefault="000B6E92" w:rsidP="005A147D">
      <w:pPr>
        <w:widowControl/>
        <w:numPr>
          <w:ilvl w:val="0"/>
          <w:numId w:val="3"/>
        </w:numPr>
        <w:tabs>
          <w:tab w:val="clear" w:pos="720"/>
          <w:tab w:val="num" w:pos="0"/>
        </w:tabs>
        <w:suppressAutoHyphens w:val="0"/>
        <w:autoSpaceDE/>
        <w:ind w:left="0" w:firstLine="709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холодильное оборудование;</w:t>
      </w:r>
    </w:p>
    <w:p w:rsidR="000B6E92" w:rsidRPr="000B6E92" w:rsidRDefault="000B6E92" w:rsidP="005A147D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Программа учебной практики реализуется в кабинетах и лаборатории колледжа</w:t>
      </w:r>
    </w:p>
    <w:p w:rsidR="000B6E92" w:rsidRPr="000B6E92" w:rsidRDefault="000B6E92" w:rsidP="005A147D">
      <w:pPr>
        <w:widowControl/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Студенты приобретают первоначальные профессиональные практические умения и знания.</w:t>
      </w:r>
    </w:p>
    <w:p w:rsidR="000B6E92" w:rsidRPr="000B6E92" w:rsidRDefault="000B6E92" w:rsidP="000B6E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spacing w:line="360" w:lineRule="auto"/>
        <w:ind w:firstLine="919"/>
        <w:jc w:val="both"/>
        <w:rPr>
          <w:b/>
          <w:sz w:val="24"/>
          <w:szCs w:val="24"/>
          <w:lang w:eastAsia="ru-RU"/>
        </w:rPr>
      </w:pPr>
      <w:r w:rsidRPr="000B6E92">
        <w:rPr>
          <w:b/>
          <w:sz w:val="24"/>
          <w:szCs w:val="24"/>
          <w:lang w:eastAsia="ru-RU"/>
        </w:rPr>
        <w:t>3.2. Требования охраны труда, безопасности жизнедеятельности и пожарной безопасности.</w:t>
      </w:r>
    </w:p>
    <w:p w:rsidR="000B6E92" w:rsidRPr="000B6E92" w:rsidRDefault="000B6E92" w:rsidP="000B6E9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0B6E92">
        <w:rPr>
          <w:sz w:val="24"/>
          <w:szCs w:val="24"/>
          <w:lang w:eastAsia="ru-RU"/>
        </w:rPr>
        <w:t>Требования охраны труда, безопасности жизнедеятельности и пожарной безопасности должны соответствовать действующим правилам и нормам.</w:t>
      </w:r>
    </w:p>
    <w:p w:rsidR="000B6E92" w:rsidRDefault="000B6E92"/>
    <w:sectPr w:rsidR="000B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4158"/>
    <w:multiLevelType w:val="hybridMultilevel"/>
    <w:tmpl w:val="8D824952"/>
    <w:lvl w:ilvl="0" w:tplc="46A8F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764C"/>
    <w:multiLevelType w:val="hybridMultilevel"/>
    <w:tmpl w:val="0EA4269A"/>
    <w:lvl w:ilvl="0" w:tplc="515E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367A9"/>
    <w:multiLevelType w:val="hybridMultilevel"/>
    <w:tmpl w:val="E42E5FFC"/>
    <w:lvl w:ilvl="0" w:tplc="EA4AD97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C4DD9"/>
    <w:multiLevelType w:val="hybridMultilevel"/>
    <w:tmpl w:val="AB623EA4"/>
    <w:lvl w:ilvl="0" w:tplc="EA4AD970">
      <w:start w:val="65535"/>
      <w:numFmt w:val="bullet"/>
      <w:lvlText w:val="-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4" w15:restartNumberingAfterBreak="0">
    <w:nsid w:val="6ED70439"/>
    <w:multiLevelType w:val="hybridMultilevel"/>
    <w:tmpl w:val="84647D2C"/>
    <w:lvl w:ilvl="0" w:tplc="46A8F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41"/>
    <w:rsid w:val="0009791E"/>
    <w:rsid w:val="000B6E92"/>
    <w:rsid w:val="00150215"/>
    <w:rsid w:val="001F1FE0"/>
    <w:rsid w:val="00396118"/>
    <w:rsid w:val="00474D2B"/>
    <w:rsid w:val="004E6465"/>
    <w:rsid w:val="005664AE"/>
    <w:rsid w:val="005A147D"/>
    <w:rsid w:val="005A73C6"/>
    <w:rsid w:val="00633441"/>
    <w:rsid w:val="00682F68"/>
    <w:rsid w:val="007D136F"/>
    <w:rsid w:val="00822FB1"/>
    <w:rsid w:val="00876806"/>
    <w:rsid w:val="009668CF"/>
    <w:rsid w:val="00A13BA3"/>
    <w:rsid w:val="00AE1984"/>
    <w:rsid w:val="00BD4019"/>
    <w:rsid w:val="00E63B28"/>
    <w:rsid w:val="00F447B2"/>
    <w:rsid w:val="00F6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E302"/>
  <w15:docId w15:val="{5660F1A8-B67E-477E-8C7B-EA5B7DD4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6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8C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"/>
    <w:uiPriority w:val="99"/>
    <w:rsid w:val="00822FB1"/>
    <w:pPr>
      <w:suppressAutoHyphens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FontStyle33">
    <w:name w:val="Font Style33"/>
    <w:uiPriority w:val="99"/>
    <w:rsid w:val="00822FB1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822FB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822FB1"/>
    <w:rPr>
      <w:rFonts w:ascii="Century Gothic" w:hAnsi="Century Gothic" w:cs="Century Gothic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82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Alfiya</dc:creator>
  <cp:keywords/>
  <dc:description/>
  <cp:lastModifiedBy>Кондратьева Светлана Петровна</cp:lastModifiedBy>
  <cp:revision>19</cp:revision>
  <dcterms:created xsi:type="dcterms:W3CDTF">2023-04-02T08:42:00Z</dcterms:created>
  <dcterms:modified xsi:type="dcterms:W3CDTF">2023-05-10T09:55:00Z</dcterms:modified>
</cp:coreProperties>
</file>