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56" w:rsidRPr="00010A6D" w:rsidRDefault="00484B56" w:rsidP="002F2AA1">
      <w:pPr>
        <w:tabs>
          <w:tab w:val="left" w:pos="0"/>
        </w:tabs>
        <w:jc w:val="center"/>
        <w:rPr>
          <w:bCs/>
        </w:rPr>
      </w:pPr>
      <w:r w:rsidRPr="00010A6D">
        <w:rPr>
          <w:bCs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</w:p>
    <w:p w:rsidR="00484B56" w:rsidRPr="00010A6D" w:rsidRDefault="00484B56" w:rsidP="002F2AA1">
      <w:pPr>
        <w:tabs>
          <w:tab w:val="left" w:pos="0"/>
        </w:tabs>
        <w:jc w:val="center"/>
        <w:rPr>
          <w:bCs/>
        </w:rPr>
      </w:pPr>
      <w:r w:rsidRPr="00010A6D">
        <w:rPr>
          <w:bCs/>
        </w:rPr>
        <w:t>Министерства об</w:t>
      </w:r>
      <w:r w:rsidR="000D5D47">
        <w:rPr>
          <w:bCs/>
        </w:rPr>
        <w:t xml:space="preserve">разования </w:t>
      </w:r>
      <w:r w:rsidRPr="00010A6D">
        <w:rPr>
          <w:bCs/>
        </w:rPr>
        <w:t>Чувашской Республики</w:t>
      </w:r>
    </w:p>
    <w:p w:rsidR="00484B56" w:rsidRPr="00010A6D" w:rsidRDefault="00484B56" w:rsidP="002F2AA1">
      <w:pPr>
        <w:tabs>
          <w:tab w:val="left" w:pos="0"/>
        </w:tabs>
        <w:jc w:val="center"/>
        <w:rPr>
          <w:bCs/>
        </w:rPr>
      </w:pPr>
    </w:p>
    <w:p w:rsidR="00484B56" w:rsidRDefault="00484B56" w:rsidP="002F2AA1">
      <w:pPr>
        <w:rPr>
          <w:sz w:val="28"/>
          <w:szCs w:val="28"/>
        </w:rPr>
      </w:pPr>
    </w:p>
    <w:p w:rsidR="00484B56" w:rsidRDefault="00484B56" w:rsidP="002F2AA1">
      <w:pPr>
        <w:rPr>
          <w:sz w:val="28"/>
          <w:szCs w:val="28"/>
        </w:rPr>
      </w:pPr>
    </w:p>
    <w:p w:rsidR="00484B56" w:rsidRDefault="00484B56" w:rsidP="002F2AA1">
      <w:pPr>
        <w:rPr>
          <w:sz w:val="28"/>
          <w:szCs w:val="28"/>
        </w:rPr>
      </w:pPr>
    </w:p>
    <w:p w:rsidR="00484B56" w:rsidRDefault="00484B56" w:rsidP="002F2AA1">
      <w:pPr>
        <w:rPr>
          <w:sz w:val="28"/>
          <w:szCs w:val="28"/>
        </w:rPr>
      </w:pPr>
    </w:p>
    <w:p w:rsidR="00484B56" w:rsidRDefault="00484B56" w:rsidP="002F2AA1">
      <w:pPr>
        <w:rPr>
          <w:sz w:val="28"/>
          <w:szCs w:val="28"/>
        </w:rPr>
      </w:pPr>
    </w:p>
    <w:p w:rsidR="00484B56" w:rsidRDefault="00484B56" w:rsidP="002F2AA1">
      <w:pPr>
        <w:rPr>
          <w:sz w:val="28"/>
          <w:szCs w:val="28"/>
        </w:rPr>
      </w:pPr>
    </w:p>
    <w:p w:rsidR="00484B56" w:rsidRDefault="00484B56" w:rsidP="002F2AA1">
      <w:pPr>
        <w:rPr>
          <w:sz w:val="28"/>
          <w:szCs w:val="28"/>
        </w:rPr>
      </w:pPr>
    </w:p>
    <w:p w:rsidR="00484B56" w:rsidRDefault="00484B56" w:rsidP="002F2AA1">
      <w:pPr>
        <w:rPr>
          <w:sz w:val="28"/>
          <w:szCs w:val="28"/>
        </w:rPr>
      </w:pPr>
    </w:p>
    <w:p w:rsidR="00484B56" w:rsidRDefault="00484B56" w:rsidP="00BE0D30">
      <w:pPr>
        <w:jc w:val="center"/>
        <w:rPr>
          <w:b/>
          <w:bCs/>
        </w:rPr>
      </w:pPr>
      <w:r>
        <w:rPr>
          <w:b/>
          <w:bCs/>
        </w:rPr>
        <w:t>ПРАКТИЧЕСКАЯ ПОДГОТОВКА</w:t>
      </w:r>
    </w:p>
    <w:p w:rsidR="00484B56" w:rsidRPr="00C15F8C" w:rsidRDefault="00484B56" w:rsidP="002F2AA1">
      <w:pPr>
        <w:rPr>
          <w:b/>
          <w:bCs/>
          <w:spacing w:val="20"/>
        </w:rPr>
      </w:pPr>
    </w:p>
    <w:p w:rsidR="00484B56" w:rsidRPr="003645A6" w:rsidRDefault="00484B56" w:rsidP="003645A6">
      <w:pPr>
        <w:pStyle w:val="3"/>
        <w:jc w:val="center"/>
        <w:rPr>
          <w:rFonts w:ascii="Times New Roman" w:cs="Times New Roman"/>
          <w:sz w:val="28"/>
          <w:szCs w:val="28"/>
        </w:rPr>
      </w:pPr>
      <w:r w:rsidRPr="00974EFC">
        <w:rPr>
          <w:rFonts w:ascii="Times New Roman" w:cs="Times New Roman"/>
          <w:sz w:val="28"/>
          <w:szCs w:val="28"/>
        </w:rPr>
        <w:t>ПРОГРАММА</w:t>
      </w:r>
    </w:p>
    <w:p w:rsidR="00484B56" w:rsidRPr="00974EFC" w:rsidRDefault="00484B56" w:rsidP="002F2AA1"/>
    <w:p w:rsidR="00484B56" w:rsidRPr="002F2AA1" w:rsidRDefault="00484B56" w:rsidP="002F2AA1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производственной</w:t>
      </w:r>
      <w:r w:rsidRPr="002F2AA1">
        <w:rPr>
          <w:rFonts w:ascii="Times New Roman CYR" w:hAnsi="Times New Roman CYR" w:cs="Times New Roman CYR"/>
          <w:b/>
          <w:bCs/>
        </w:rPr>
        <w:t xml:space="preserve"> практики по профессиональному модулю</w:t>
      </w:r>
    </w:p>
    <w:p w:rsidR="00484B56" w:rsidRPr="002F2AA1" w:rsidRDefault="00484B56" w:rsidP="00343332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ПМ.03</w:t>
      </w:r>
      <w:r w:rsidRPr="002F2AA1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Ремонт и обновление   швейных изделий</w:t>
      </w:r>
    </w:p>
    <w:p w:rsidR="00484B56" w:rsidRPr="00010A6D" w:rsidRDefault="00484B56" w:rsidP="00010A6D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i/>
          <w:iCs/>
          <w:caps/>
        </w:rPr>
      </w:pPr>
      <w:r>
        <w:rPr>
          <w:rFonts w:ascii="Times New Roman CYR" w:hAnsi="Times New Roman CYR" w:cs="Times New Roman CYR"/>
          <w:b/>
          <w:bCs/>
        </w:rPr>
        <w:t>по</w:t>
      </w:r>
      <w:r w:rsidRPr="002F2AA1">
        <w:rPr>
          <w:rFonts w:ascii="Times New Roman CYR" w:hAnsi="Times New Roman CYR" w:cs="Times New Roman CYR"/>
          <w:b/>
          <w:bCs/>
        </w:rPr>
        <w:t xml:space="preserve"> профессии </w:t>
      </w:r>
      <w:r>
        <w:rPr>
          <w:rFonts w:ascii="Times New Roman CYR" w:hAnsi="Times New Roman CYR" w:cs="Times New Roman CYR"/>
          <w:b/>
          <w:bCs/>
          <w:i/>
          <w:iCs/>
          <w:caps/>
        </w:rPr>
        <w:t xml:space="preserve">  </w:t>
      </w:r>
      <w:r w:rsidR="00AA74B8">
        <w:rPr>
          <w:rFonts w:ascii="Times New Roman CYR" w:hAnsi="Times New Roman CYR" w:cs="Times New Roman CYR"/>
          <w:b/>
          <w:bCs/>
          <w:iCs/>
          <w:caps/>
        </w:rPr>
        <w:t xml:space="preserve">29.01.07 </w:t>
      </w:r>
      <w:r w:rsidR="00AA74B8" w:rsidRPr="00093DC7">
        <w:rPr>
          <w:rFonts w:ascii="Times New Roman CYR" w:hAnsi="Times New Roman CYR"/>
          <w:b/>
        </w:rPr>
        <w:t>«Портной»</w:t>
      </w:r>
    </w:p>
    <w:p w:rsidR="00484B56" w:rsidRPr="002F2AA1" w:rsidRDefault="00484B56" w:rsidP="002F2AA1">
      <w:pPr>
        <w:tabs>
          <w:tab w:val="left" w:pos="0"/>
        </w:tabs>
        <w:jc w:val="both"/>
        <w:rPr>
          <w:snapToGrid w:val="0"/>
        </w:rPr>
      </w:pPr>
    </w:p>
    <w:p w:rsidR="00484B56" w:rsidRDefault="00484B56" w:rsidP="002F2AA1">
      <w:pPr>
        <w:tabs>
          <w:tab w:val="left" w:pos="0"/>
        </w:tabs>
        <w:jc w:val="both"/>
        <w:rPr>
          <w:snapToGrid w:val="0"/>
        </w:rPr>
      </w:pPr>
    </w:p>
    <w:p w:rsidR="00484B56" w:rsidRDefault="00484B56" w:rsidP="002F2AA1">
      <w:pPr>
        <w:tabs>
          <w:tab w:val="left" w:pos="0"/>
        </w:tabs>
        <w:jc w:val="both"/>
        <w:rPr>
          <w:snapToGrid w:val="0"/>
        </w:rPr>
      </w:pPr>
    </w:p>
    <w:p w:rsidR="00484B56" w:rsidRDefault="00484B56" w:rsidP="002F2AA1">
      <w:pPr>
        <w:tabs>
          <w:tab w:val="left" w:pos="0"/>
        </w:tabs>
        <w:jc w:val="both"/>
        <w:rPr>
          <w:snapToGrid w:val="0"/>
        </w:rPr>
      </w:pPr>
    </w:p>
    <w:p w:rsidR="00484B56" w:rsidRDefault="00484B56" w:rsidP="002F2AA1">
      <w:pPr>
        <w:tabs>
          <w:tab w:val="left" w:pos="0"/>
        </w:tabs>
        <w:jc w:val="both"/>
        <w:rPr>
          <w:snapToGrid w:val="0"/>
        </w:rPr>
      </w:pPr>
    </w:p>
    <w:p w:rsidR="00484B56" w:rsidRDefault="00484B56" w:rsidP="002F2AA1">
      <w:pPr>
        <w:tabs>
          <w:tab w:val="left" w:pos="0"/>
        </w:tabs>
        <w:jc w:val="both"/>
        <w:rPr>
          <w:snapToGrid w:val="0"/>
        </w:rPr>
      </w:pPr>
    </w:p>
    <w:p w:rsidR="00484B56" w:rsidRDefault="00484B56" w:rsidP="002F2AA1">
      <w:pPr>
        <w:tabs>
          <w:tab w:val="left" w:pos="0"/>
        </w:tabs>
        <w:jc w:val="both"/>
        <w:rPr>
          <w:snapToGrid w:val="0"/>
        </w:rPr>
      </w:pPr>
    </w:p>
    <w:p w:rsidR="00484B56" w:rsidRDefault="00484B56" w:rsidP="002F2AA1">
      <w:pPr>
        <w:tabs>
          <w:tab w:val="left" w:pos="0"/>
        </w:tabs>
        <w:jc w:val="both"/>
        <w:rPr>
          <w:snapToGrid w:val="0"/>
        </w:rPr>
      </w:pPr>
    </w:p>
    <w:p w:rsidR="00484B56" w:rsidRDefault="00484B56" w:rsidP="002F2AA1">
      <w:pPr>
        <w:tabs>
          <w:tab w:val="left" w:pos="0"/>
        </w:tabs>
        <w:jc w:val="both"/>
        <w:rPr>
          <w:snapToGrid w:val="0"/>
        </w:rPr>
      </w:pPr>
    </w:p>
    <w:p w:rsidR="00484B56" w:rsidRDefault="00484B56" w:rsidP="002F2AA1">
      <w:pPr>
        <w:tabs>
          <w:tab w:val="left" w:pos="0"/>
        </w:tabs>
        <w:jc w:val="both"/>
        <w:rPr>
          <w:snapToGrid w:val="0"/>
        </w:rPr>
      </w:pPr>
    </w:p>
    <w:p w:rsidR="00484B56" w:rsidRDefault="00484B56" w:rsidP="002F2AA1">
      <w:pPr>
        <w:tabs>
          <w:tab w:val="left" w:pos="0"/>
        </w:tabs>
        <w:jc w:val="both"/>
        <w:rPr>
          <w:snapToGrid w:val="0"/>
        </w:rPr>
      </w:pPr>
    </w:p>
    <w:p w:rsidR="00484B56" w:rsidRDefault="00484B56" w:rsidP="002F2AA1">
      <w:pPr>
        <w:tabs>
          <w:tab w:val="left" w:pos="0"/>
        </w:tabs>
        <w:jc w:val="both"/>
        <w:rPr>
          <w:snapToGrid w:val="0"/>
        </w:rPr>
      </w:pPr>
    </w:p>
    <w:p w:rsidR="00484B56" w:rsidRDefault="00484B56" w:rsidP="002F2AA1">
      <w:pPr>
        <w:tabs>
          <w:tab w:val="left" w:pos="0"/>
        </w:tabs>
        <w:jc w:val="both"/>
        <w:rPr>
          <w:snapToGrid w:val="0"/>
        </w:rPr>
      </w:pPr>
    </w:p>
    <w:p w:rsidR="00484B56" w:rsidRDefault="00484B56" w:rsidP="002F2AA1">
      <w:pPr>
        <w:tabs>
          <w:tab w:val="left" w:pos="0"/>
        </w:tabs>
        <w:jc w:val="both"/>
        <w:rPr>
          <w:snapToGrid w:val="0"/>
        </w:rPr>
      </w:pPr>
    </w:p>
    <w:p w:rsidR="00484B56" w:rsidRDefault="00484B56" w:rsidP="002F2AA1">
      <w:pPr>
        <w:tabs>
          <w:tab w:val="left" w:pos="0"/>
        </w:tabs>
        <w:jc w:val="center"/>
        <w:rPr>
          <w:snapToGrid w:val="0"/>
        </w:rPr>
      </w:pPr>
    </w:p>
    <w:p w:rsidR="00484B56" w:rsidRDefault="00484B56" w:rsidP="002F2AA1">
      <w:pPr>
        <w:tabs>
          <w:tab w:val="left" w:pos="0"/>
        </w:tabs>
        <w:jc w:val="center"/>
        <w:rPr>
          <w:snapToGrid w:val="0"/>
        </w:rPr>
      </w:pPr>
    </w:p>
    <w:p w:rsidR="00484B56" w:rsidRDefault="00484B56" w:rsidP="002F2AA1">
      <w:pPr>
        <w:tabs>
          <w:tab w:val="left" w:pos="0"/>
        </w:tabs>
        <w:jc w:val="center"/>
        <w:rPr>
          <w:snapToGrid w:val="0"/>
        </w:rPr>
      </w:pPr>
    </w:p>
    <w:p w:rsidR="00484B56" w:rsidRDefault="00484B56" w:rsidP="002F2AA1">
      <w:pPr>
        <w:tabs>
          <w:tab w:val="left" w:pos="0"/>
        </w:tabs>
        <w:jc w:val="center"/>
        <w:rPr>
          <w:snapToGrid w:val="0"/>
        </w:rPr>
      </w:pPr>
    </w:p>
    <w:p w:rsidR="00484B56" w:rsidRDefault="00484B56" w:rsidP="002F2AA1">
      <w:pPr>
        <w:tabs>
          <w:tab w:val="left" w:pos="0"/>
        </w:tabs>
        <w:jc w:val="center"/>
        <w:rPr>
          <w:snapToGrid w:val="0"/>
        </w:rPr>
      </w:pPr>
    </w:p>
    <w:p w:rsidR="00484B56" w:rsidRDefault="00484B56" w:rsidP="002F2AA1">
      <w:pPr>
        <w:tabs>
          <w:tab w:val="left" w:pos="0"/>
        </w:tabs>
        <w:jc w:val="center"/>
        <w:rPr>
          <w:snapToGrid w:val="0"/>
        </w:rPr>
      </w:pPr>
    </w:p>
    <w:p w:rsidR="00484B56" w:rsidRDefault="00484B56" w:rsidP="002F2AA1">
      <w:pPr>
        <w:tabs>
          <w:tab w:val="left" w:pos="0"/>
        </w:tabs>
        <w:jc w:val="center"/>
        <w:rPr>
          <w:snapToGrid w:val="0"/>
        </w:rPr>
      </w:pPr>
    </w:p>
    <w:p w:rsidR="00484B56" w:rsidRDefault="00484B56" w:rsidP="002F2AA1">
      <w:pPr>
        <w:tabs>
          <w:tab w:val="left" w:pos="0"/>
        </w:tabs>
        <w:jc w:val="center"/>
        <w:rPr>
          <w:snapToGrid w:val="0"/>
        </w:rPr>
      </w:pPr>
    </w:p>
    <w:p w:rsidR="00484B56" w:rsidRDefault="00484B56" w:rsidP="002F2AA1">
      <w:pPr>
        <w:tabs>
          <w:tab w:val="left" w:pos="0"/>
        </w:tabs>
        <w:jc w:val="center"/>
        <w:rPr>
          <w:snapToGrid w:val="0"/>
        </w:rPr>
      </w:pPr>
    </w:p>
    <w:p w:rsidR="00484B56" w:rsidRDefault="00484B56" w:rsidP="002F2AA1">
      <w:pPr>
        <w:tabs>
          <w:tab w:val="left" w:pos="0"/>
        </w:tabs>
        <w:jc w:val="center"/>
        <w:rPr>
          <w:snapToGrid w:val="0"/>
        </w:rPr>
      </w:pPr>
    </w:p>
    <w:p w:rsidR="00484B56" w:rsidRDefault="00484B56" w:rsidP="002F2AA1">
      <w:pPr>
        <w:tabs>
          <w:tab w:val="left" w:pos="0"/>
        </w:tabs>
        <w:jc w:val="center"/>
        <w:rPr>
          <w:snapToGrid w:val="0"/>
        </w:rPr>
      </w:pPr>
    </w:p>
    <w:p w:rsidR="00484B56" w:rsidRDefault="00010A6D" w:rsidP="002F2AA1">
      <w:pPr>
        <w:tabs>
          <w:tab w:val="left" w:pos="0"/>
        </w:tabs>
        <w:jc w:val="center"/>
        <w:rPr>
          <w:snapToGrid w:val="0"/>
        </w:rPr>
      </w:pPr>
      <w:r>
        <w:rPr>
          <w:snapToGrid w:val="0"/>
        </w:rPr>
        <w:t>Чебоксары 2024</w:t>
      </w:r>
      <w:r w:rsidR="00484B56">
        <w:rPr>
          <w:snapToGrid w:val="0"/>
        </w:rPr>
        <w:t xml:space="preserve"> г.</w:t>
      </w: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484B56" w:rsidRPr="00231EC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84B56" w:rsidRDefault="00484B56" w:rsidP="002A05C3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84B56" w:rsidRPr="00BE0D30" w:rsidRDefault="00484B56" w:rsidP="00045A57">
            <w:pPr>
              <w:widowControl w:val="0"/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BE0D30">
              <w:t>Рабочая программа производственной (по профилю специальности) практики разработана на основе Федерального государственного образовательного стандарта по специальности среднего профессионального образования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BE0D30">
              <w:rPr>
                <w:rFonts w:ascii="Times New Roman CYR" w:hAnsi="Times New Roman CYR" w:cs="Times New Roman CYR"/>
              </w:rPr>
              <w:t xml:space="preserve">по профессии </w:t>
            </w:r>
            <w:r w:rsidRPr="00BE0D30">
              <w:rPr>
                <w:rFonts w:ascii="Times New Roman CYR" w:hAnsi="Times New Roman CYR" w:cs="Times New Roman CYR"/>
                <w:i/>
                <w:iCs/>
                <w:caps/>
              </w:rPr>
              <w:t xml:space="preserve"> </w:t>
            </w:r>
            <w:r w:rsidR="00010A6D" w:rsidRPr="00010A6D">
              <w:rPr>
                <w:rFonts w:ascii="Times New Roman CYR" w:hAnsi="Times New Roman CYR" w:cs="Times New Roman CYR"/>
                <w:iCs/>
                <w:caps/>
              </w:rPr>
              <w:t>29.01.07</w:t>
            </w:r>
            <w:r w:rsidR="00045A57" w:rsidRPr="00045A57">
              <w:rPr>
                <w:rFonts w:ascii="Times New Roman CYR" w:hAnsi="Times New Roman CYR"/>
              </w:rPr>
              <w:t>«Портной»</w:t>
            </w:r>
            <w:r w:rsidRPr="00BE0D30">
              <w:rPr>
                <w:rFonts w:ascii="Times New Roman CYR" w:hAnsi="Times New Roman CYR" w:cs="Times New Roman CYR"/>
                <w:i/>
                <w:iCs/>
                <w:caps/>
              </w:rPr>
              <w:t xml:space="preserve"> </w:t>
            </w:r>
            <w:r w:rsidRPr="00BE0D30">
              <w:rPr>
                <w:rFonts w:ascii="Times New Roman CYR" w:hAnsi="Times New Roman CYR" w:cs="Times New Roman CYR"/>
              </w:rPr>
              <w:t xml:space="preserve"> </w:t>
            </w:r>
            <w:r w:rsidRPr="00BE0D30">
              <w:t xml:space="preserve">и </w:t>
            </w:r>
            <w:r w:rsidRPr="00BE0D30">
              <w:rPr>
                <w:rFonts w:ascii="Times New Roman CYR" w:hAnsi="Times New Roman CYR" w:cs="Times New Roman CYR"/>
              </w:rPr>
              <w:t>Положения о практической</w:t>
            </w:r>
            <w:r w:rsidRPr="00224830">
              <w:rPr>
                <w:rFonts w:ascii="Times New Roman CYR" w:hAnsi="Times New Roman CYR" w:cs="Times New Roman CYR"/>
              </w:rPr>
              <w:t xml:space="preserve"> подготовке обучающихся, осваивающих образовательные программы среднего профессионального образования, утвержденного приказом </w:t>
            </w:r>
            <w:proofErr w:type="spellStart"/>
            <w:r w:rsidRPr="00224830">
              <w:rPr>
                <w:rFonts w:ascii="Times New Roman CYR" w:hAnsi="Times New Roman CYR" w:cs="Times New Roman CYR"/>
              </w:rPr>
              <w:t>Минобрнауки</w:t>
            </w:r>
            <w:proofErr w:type="spellEnd"/>
            <w:r w:rsidRPr="00224830">
              <w:rPr>
                <w:rFonts w:ascii="Times New Roman CYR" w:hAnsi="Times New Roman CYR" w:cs="Times New Roman CYR"/>
              </w:rPr>
              <w:t xml:space="preserve"> России, </w:t>
            </w:r>
            <w:proofErr w:type="spellStart"/>
            <w:r w:rsidRPr="00224830">
              <w:rPr>
                <w:rFonts w:ascii="Times New Roman CYR" w:hAnsi="Times New Roman CYR" w:cs="Times New Roman CYR"/>
              </w:rPr>
              <w:t>Минпросвещения</w:t>
            </w:r>
            <w:proofErr w:type="spellEnd"/>
            <w:r w:rsidRPr="00224830">
              <w:rPr>
                <w:rFonts w:ascii="Times New Roman CYR" w:hAnsi="Times New Roman CYR" w:cs="Times New Roman CYR"/>
              </w:rPr>
              <w:t xml:space="preserve"> России от 05.08.2020 г. № 885/390 «О практической подготовке обучающихся»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4B56" w:rsidRDefault="00484B56" w:rsidP="003645A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4B56" w:rsidRDefault="00484B56" w:rsidP="00961193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484B56" w:rsidRPr="00657F50" w:rsidRDefault="00484B56" w:rsidP="00BE0D30">
            <w:pPr>
              <w:widowControl w:val="0"/>
              <w:suppressAutoHyphens/>
              <w:autoSpaceDE w:val="0"/>
              <w:autoSpaceDN w:val="0"/>
              <w:adjustRightInd w:val="0"/>
              <w:jc w:val="right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231EC2">
              <w:rPr>
                <w:rFonts w:ascii="Times New Roman CYR" w:hAnsi="Times New Roman CYR" w:cs="Times New Roman CYR"/>
                <w:sz w:val="20"/>
                <w:szCs w:val="20"/>
              </w:rPr>
              <w:t>М.П.</w:t>
            </w:r>
            <w:r w:rsidRPr="00657F50">
              <w:t xml:space="preserve"> УТВЕРЖДЕНА</w:t>
            </w:r>
          </w:p>
          <w:p w:rsidR="00484B56" w:rsidRPr="00657F50" w:rsidRDefault="00484B56" w:rsidP="00BE0D30">
            <w:pPr>
              <w:widowControl w:val="0"/>
              <w:suppressAutoHyphens/>
              <w:autoSpaceDE w:val="0"/>
              <w:autoSpaceDN w:val="0"/>
              <w:adjustRightInd w:val="0"/>
              <w:jc w:val="right"/>
            </w:pPr>
          </w:p>
          <w:p w:rsidR="00484B56" w:rsidRDefault="00484B56" w:rsidP="00BE0D30">
            <w:pPr>
              <w:widowControl w:val="0"/>
              <w:suppressAutoHyphens/>
              <w:autoSpaceDE w:val="0"/>
              <w:autoSpaceDN w:val="0"/>
              <w:adjustRightInd w:val="0"/>
              <w:ind w:firstLine="47"/>
              <w:jc w:val="right"/>
            </w:pPr>
            <w:r w:rsidRPr="00657F50">
              <w:t xml:space="preserve">Приказом № ____ </w:t>
            </w:r>
          </w:p>
          <w:p w:rsidR="00484B56" w:rsidRPr="00657F50" w:rsidRDefault="00484B56" w:rsidP="00BE0D30">
            <w:pPr>
              <w:widowControl w:val="0"/>
              <w:suppressAutoHyphens/>
              <w:autoSpaceDE w:val="0"/>
              <w:autoSpaceDN w:val="0"/>
              <w:adjustRightInd w:val="0"/>
              <w:ind w:firstLine="47"/>
              <w:jc w:val="right"/>
            </w:pPr>
            <w:r w:rsidRPr="00657F50">
              <w:t>от «____» _________ 202</w:t>
            </w:r>
            <w:r w:rsidR="00010A6D">
              <w:t>4</w:t>
            </w:r>
            <w:r w:rsidRPr="00657F50">
              <w:t xml:space="preserve"> г.</w:t>
            </w:r>
          </w:p>
          <w:p w:rsidR="00484B56" w:rsidRPr="00657F50" w:rsidRDefault="00484B56" w:rsidP="00BE0D30">
            <w:pPr>
              <w:widowControl w:val="0"/>
              <w:suppressAutoHyphens/>
              <w:autoSpaceDE w:val="0"/>
              <w:autoSpaceDN w:val="0"/>
              <w:adjustRightInd w:val="0"/>
              <w:jc w:val="right"/>
            </w:pPr>
            <w:bookmarkStart w:id="0" w:name="_GoBack"/>
            <w:bookmarkEnd w:id="0"/>
          </w:p>
          <w:p w:rsidR="00484B56" w:rsidRPr="00231EC2" w:rsidRDefault="00484B56" w:rsidP="00BE0D30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t xml:space="preserve">            </w:t>
            </w:r>
            <w:r w:rsidRPr="00657F50">
              <w:t xml:space="preserve"> </w:t>
            </w:r>
            <w:r>
              <w:t xml:space="preserve">                                          </w:t>
            </w:r>
            <w:r w:rsidRPr="00657F50">
              <w:t>М.П.</w:t>
            </w:r>
          </w:p>
        </w:tc>
      </w:tr>
    </w:tbl>
    <w:p w:rsidR="00484B56" w:rsidRPr="00231EC2" w:rsidRDefault="00484B56" w:rsidP="002F2AA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484B56" w:rsidRDefault="00484B56" w:rsidP="002F2AA1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84B56" w:rsidRDefault="00484B56" w:rsidP="002F2AA1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84B56" w:rsidRPr="00BE0D30" w:rsidRDefault="00484B56" w:rsidP="00BE0D30">
      <w:pPr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  <w:r w:rsidRPr="00BE0D30">
        <w:rPr>
          <w:rFonts w:ascii="Times New Roman CYR" w:hAnsi="Times New Roman CYR" w:cs="Times New Roman CYR"/>
        </w:rPr>
        <w:t>СОГЛАСОВАНА</w:t>
      </w:r>
    </w:p>
    <w:p w:rsidR="00484B56" w:rsidRPr="00BE0D30" w:rsidRDefault="00484B56" w:rsidP="00BE0D30">
      <w:pPr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  <w:r w:rsidRPr="00BE0D30">
        <w:rPr>
          <w:rFonts w:ascii="Times New Roman CYR" w:hAnsi="Times New Roman CYR" w:cs="Times New Roman CYR"/>
        </w:rPr>
        <w:t>ФИО, должность, место работы ____________________________________________________________________</w:t>
      </w:r>
    </w:p>
    <w:p w:rsidR="00484B56" w:rsidRPr="00BE0D30" w:rsidRDefault="00484B56" w:rsidP="00BE0D30">
      <w:pPr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  <w:r w:rsidRPr="00BE0D30">
        <w:rPr>
          <w:rFonts w:ascii="Times New Roman CYR" w:hAnsi="Times New Roman CYR" w:cs="Times New Roman CYR"/>
        </w:rPr>
        <w:t>________________________________________________________________________________________________________________________________________________________________________________________________</w:t>
      </w:r>
    </w:p>
    <w:p w:rsidR="00484B56" w:rsidRPr="00BE0D30" w:rsidRDefault="00484B56" w:rsidP="00BE0D30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BE0D30">
        <w:rPr>
          <w:rFonts w:ascii="Times New Roman CYR" w:hAnsi="Times New Roman CYR" w:cs="Times New Roman CYR"/>
        </w:rPr>
        <w:t>«__</w:t>
      </w:r>
      <w:r w:rsidR="00010A6D">
        <w:rPr>
          <w:rFonts w:ascii="Times New Roman CYR" w:hAnsi="Times New Roman CYR" w:cs="Times New Roman CYR"/>
        </w:rPr>
        <w:t>____» ______________________2024</w:t>
      </w:r>
      <w:r w:rsidRPr="00BE0D30">
        <w:rPr>
          <w:rFonts w:ascii="Times New Roman CYR" w:hAnsi="Times New Roman CYR" w:cs="Times New Roman CYR"/>
        </w:rPr>
        <w:t>г</w:t>
      </w:r>
    </w:p>
    <w:p w:rsidR="00484B56" w:rsidRDefault="00484B56" w:rsidP="002F2AA1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484B56" w:rsidRPr="00E46F69" w:rsidRDefault="00484B56" w:rsidP="002F2AA1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0"/>
          <w:szCs w:val="20"/>
        </w:rPr>
      </w:pPr>
    </w:p>
    <w:p w:rsidR="00484B56" w:rsidRPr="00455078" w:rsidRDefault="00484B56" w:rsidP="002F2AA1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455078">
        <w:rPr>
          <w:rFonts w:ascii="Times New Roman CYR" w:hAnsi="Times New Roman CYR" w:cs="Times New Roman CYR"/>
          <w:b/>
          <w:bCs/>
        </w:rPr>
        <w:t xml:space="preserve">РАССМОТРЕНО </w:t>
      </w:r>
    </w:p>
    <w:p w:rsidR="00484B56" w:rsidRPr="00455078" w:rsidRDefault="00484B56" w:rsidP="002F2AA1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  <w:r w:rsidRPr="00455078">
        <w:rPr>
          <w:rFonts w:ascii="Times New Roman CYR" w:hAnsi="Times New Roman CYR" w:cs="Times New Roman CYR"/>
        </w:rPr>
        <w:t xml:space="preserve">на </w:t>
      </w:r>
      <w:r w:rsidR="00010A6D">
        <w:rPr>
          <w:rFonts w:ascii="Times New Roman CYR" w:hAnsi="Times New Roman CYR" w:cs="Times New Roman CYR"/>
        </w:rPr>
        <w:t xml:space="preserve">заседании ЦК  </w:t>
      </w:r>
      <w:r w:rsidRPr="00455078">
        <w:rPr>
          <w:rFonts w:ascii="Times New Roman CYR" w:hAnsi="Times New Roman CYR" w:cs="Times New Roman CYR"/>
        </w:rPr>
        <w:t xml:space="preserve"> Сферы услуг       </w:t>
      </w:r>
    </w:p>
    <w:p w:rsidR="00484B56" w:rsidRPr="00455078" w:rsidRDefault="00484B56" w:rsidP="002F2AA1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  <w:r w:rsidRPr="00455078">
        <w:rPr>
          <w:rFonts w:ascii="Times New Roman CYR" w:hAnsi="Times New Roman CYR" w:cs="Times New Roman CYR"/>
        </w:rPr>
        <w:t xml:space="preserve">Протокол № _________ от </w:t>
      </w:r>
      <w:r w:rsidR="00010A6D">
        <w:rPr>
          <w:rFonts w:ascii="Times New Roman CYR" w:hAnsi="Times New Roman CYR" w:cs="Times New Roman CYR"/>
        </w:rPr>
        <w:t>«_______» _________________ 2024</w:t>
      </w:r>
      <w:r w:rsidRPr="00455078">
        <w:rPr>
          <w:rFonts w:ascii="Times New Roman CYR" w:hAnsi="Times New Roman CYR" w:cs="Times New Roman CYR"/>
        </w:rPr>
        <w:t>г.</w:t>
      </w:r>
    </w:p>
    <w:p w:rsidR="00484B56" w:rsidRDefault="00484B56" w:rsidP="0045507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  <w:r w:rsidRPr="00455078">
        <w:rPr>
          <w:rFonts w:ascii="Times New Roman CYR" w:hAnsi="Times New Roman CYR" w:cs="Times New Roman CYR"/>
        </w:rPr>
        <w:t>Пр</w:t>
      </w:r>
      <w:r w:rsidR="00010A6D">
        <w:rPr>
          <w:rFonts w:ascii="Times New Roman CYR" w:hAnsi="Times New Roman CYR" w:cs="Times New Roman CYR"/>
        </w:rPr>
        <w:t>едседатель ЦК   Дмитриева Л.Л.</w:t>
      </w:r>
      <w:r w:rsidRPr="00455078">
        <w:rPr>
          <w:rFonts w:ascii="Times New Roman CYR" w:hAnsi="Times New Roman CYR" w:cs="Times New Roman CYR"/>
        </w:rPr>
        <w:t xml:space="preserve"> (ФИО)</w:t>
      </w:r>
    </w:p>
    <w:p w:rsidR="00484B56" w:rsidRDefault="00484B56" w:rsidP="0045507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484B56" w:rsidRDefault="00484B56" w:rsidP="0045507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484B56" w:rsidRPr="00455078" w:rsidRDefault="00484B56" w:rsidP="0045507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84B56" w:rsidRPr="00E46F69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84B56" w:rsidRPr="002108A7" w:rsidRDefault="00484B56" w:rsidP="00961193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 w:rsidRPr="002108A7">
              <w:rPr>
                <w:rFonts w:ascii="Times New Roman CYR" w:hAnsi="Times New Roman CYR" w:cs="Times New Roman CYR"/>
              </w:rPr>
              <w:t xml:space="preserve">Разработчики: </w:t>
            </w:r>
          </w:p>
          <w:p w:rsidR="00484B56" w:rsidRPr="002108A7" w:rsidRDefault="00010A6D" w:rsidP="00961193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Лаптева Е.В.</w:t>
            </w:r>
            <w:r w:rsidR="00484B56" w:rsidRPr="002108A7">
              <w:rPr>
                <w:rFonts w:ascii="Times New Roman CYR" w:hAnsi="Times New Roman CYR" w:cs="Times New Roman CYR"/>
              </w:rPr>
              <w:t xml:space="preserve">., мастер производственного обучения </w:t>
            </w:r>
          </w:p>
          <w:p w:rsidR="00484B56" w:rsidRPr="002108A7" w:rsidRDefault="00484B56" w:rsidP="00961193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 w:rsidRPr="002108A7">
              <w:rPr>
                <w:rFonts w:ascii="Times New Roman CYR" w:hAnsi="Times New Roman CYR" w:cs="Times New Roman CYR"/>
              </w:rPr>
              <w:t xml:space="preserve">«_______» </w:t>
            </w:r>
            <w:r w:rsidR="00010A6D">
              <w:rPr>
                <w:rFonts w:ascii="Times New Roman CYR" w:hAnsi="Times New Roman CYR" w:cs="Times New Roman CYR"/>
              </w:rPr>
              <w:t>______________________2024</w:t>
            </w:r>
            <w:r w:rsidRPr="002108A7">
              <w:rPr>
                <w:rFonts w:ascii="Times New Roman CYR" w:hAnsi="Times New Roman CYR" w:cs="Times New Roman CYR"/>
              </w:rPr>
              <w:t xml:space="preserve"> г.</w:t>
            </w:r>
          </w:p>
        </w:tc>
      </w:tr>
    </w:tbl>
    <w:p w:rsidR="00484B56" w:rsidRPr="00E845BB" w:rsidRDefault="00484B56" w:rsidP="008F723B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aps/>
          <w:sz w:val="28"/>
          <w:szCs w:val="28"/>
        </w:rPr>
      </w:pPr>
    </w:p>
    <w:p w:rsidR="00484B56" w:rsidRPr="00A931FF" w:rsidRDefault="00484B56" w:rsidP="002F2AA1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E46F69">
        <w:rPr>
          <w:b/>
          <w:bCs/>
          <w:snapToGrid w:val="0"/>
          <w:sz w:val="28"/>
          <w:szCs w:val="28"/>
        </w:rPr>
        <w:t>1</w:t>
      </w:r>
      <w:r w:rsidRPr="00A931FF">
        <w:rPr>
          <w:b/>
          <w:bCs/>
          <w:snapToGrid w:val="0"/>
          <w:sz w:val="28"/>
          <w:szCs w:val="28"/>
        </w:rPr>
        <w:t xml:space="preserve">. </w:t>
      </w:r>
      <w:r w:rsidRPr="00A931FF">
        <w:rPr>
          <w:b/>
          <w:bCs/>
          <w:sz w:val="28"/>
          <w:szCs w:val="28"/>
        </w:rPr>
        <w:t>ПАСПОРТ ПРОГРАММЫ</w:t>
      </w:r>
    </w:p>
    <w:p w:rsidR="00484B56" w:rsidRPr="00A931FF" w:rsidRDefault="00484B56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</w:p>
    <w:p w:rsidR="00484B56" w:rsidRPr="00A931FF" w:rsidRDefault="00484B56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</w:rPr>
      </w:pPr>
      <w:r w:rsidRPr="00A931FF">
        <w:rPr>
          <w:b/>
          <w:bCs/>
        </w:rPr>
        <w:t>1.1. Аннотация к программе</w:t>
      </w:r>
    </w:p>
    <w:p w:rsidR="00484B56" w:rsidRDefault="00484B56" w:rsidP="00C67268">
      <w:pPr>
        <w:spacing w:line="360" w:lineRule="auto"/>
        <w:jc w:val="both"/>
      </w:pPr>
      <w:r w:rsidRPr="005338DD">
        <w:t xml:space="preserve">     </w:t>
      </w:r>
      <w:r>
        <w:t>Настоящая программа</w:t>
      </w:r>
      <w:r w:rsidRPr="008F723B">
        <w:t xml:space="preserve"> производственной практики</w:t>
      </w:r>
      <w:r>
        <w:t xml:space="preserve"> ПП.03 по ПМ.03</w:t>
      </w:r>
      <w:r w:rsidRPr="005338DD">
        <w:t xml:space="preserve"> «</w:t>
      </w:r>
      <w:r>
        <w:t>Ремонт и обновление</w:t>
      </w:r>
      <w:r w:rsidRPr="00ED1103">
        <w:t xml:space="preserve">  </w:t>
      </w:r>
      <w:r>
        <w:rPr>
          <w:rFonts w:ascii="Times New Roman CYR" w:hAnsi="Times New Roman CYR" w:cs="Times New Roman CYR"/>
        </w:rPr>
        <w:t xml:space="preserve"> швейных изделий</w:t>
      </w:r>
      <w:r>
        <w:rPr>
          <w:snapToGrid w:val="0"/>
        </w:rPr>
        <w:t xml:space="preserve">» </w:t>
      </w:r>
      <w:r>
        <w:t xml:space="preserve">разработана в соответствии с квалификационными требованиями по </w:t>
      </w:r>
      <w:r w:rsidR="00010A6D">
        <w:t xml:space="preserve">профессии </w:t>
      </w:r>
      <w:r w:rsidR="00010A6D" w:rsidRPr="00010A6D">
        <w:t xml:space="preserve">29.01.07 ПОРТНОЙ  </w:t>
      </w:r>
    </w:p>
    <w:p w:rsidR="00484B56" w:rsidRPr="005338DD" w:rsidRDefault="00484B56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  <w:r w:rsidRPr="005338DD">
        <w:t>Сферой деятельности выпускников является: швейные фабрики и ателье. Базой практики являются предприятия, организации и учреждения г. Чебоксары и Чувашской Республики.</w:t>
      </w:r>
    </w:p>
    <w:p w:rsidR="00484B56" w:rsidRPr="00A931FF" w:rsidRDefault="00484B56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</w:rPr>
      </w:pPr>
      <w:r w:rsidRPr="00A931FF">
        <w:rPr>
          <w:b/>
          <w:bCs/>
        </w:rPr>
        <w:t>1.2. Цели и задачи производственной практики:</w:t>
      </w:r>
    </w:p>
    <w:p w:rsidR="00484B56" w:rsidRPr="00A931FF" w:rsidRDefault="00484B56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  <w:r w:rsidRPr="00A931FF">
        <w:t>формирование у обучающихся общих и профессиональных компетенций, приобретение практического опыта в рамках профессионального модуля по каждому из видов профессиональной деятельности под руководством специалистов предприятия (организации, учреждения).</w:t>
      </w:r>
    </w:p>
    <w:p w:rsidR="00484B56" w:rsidRPr="00A931FF" w:rsidRDefault="00484B56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</w:rPr>
      </w:pPr>
      <w:r w:rsidRPr="00A931FF">
        <w:rPr>
          <w:b/>
          <w:bCs/>
        </w:rPr>
        <w:t>1.3. Количество часов на освоение программы производственной практики:</w:t>
      </w:r>
    </w:p>
    <w:p w:rsidR="00484B56" w:rsidRPr="00A931FF" w:rsidRDefault="00484B56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  <w:r w:rsidRPr="00A931FF">
        <w:t xml:space="preserve">Рабочая программа рассчитана на прохождение студентами практики в </w:t>
      </w:r>
      <w:r w:rsidRPr="00343332">
        <w:t xml:space="preserve">объеме </w:t>
      </w:r>
      <w:r w:rsidR="00010A6D">
        <w:t xml:space="preserve"> 39 </w:t>
      </w:r>
      <w:r w:rsidRPr="00343332">
        <w:t>часов</w:t>
      </w:r>
      <w:r>
        <w:t xml:space="preserve">. </w:t>
      </w:r>
      <w:r w:rsidRPr="00A931FF">
        <w:t>Форма промежуточной аттестации: дифференцированный зачет.</w:t>
      </w:r>
    </w:p>
    <w:p w:rsidR="00484B56" w:rsidRPr="00A931FF" w:rsidRDefault="00484B56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</w:rPr>
      </w:pPr>
      <w:r w:rsidRPr="00A931FF">
        <w:rPr>
          <w:b/>
          <w:bCs/>
        </w:rPr>
        <w:t>1.4. Требования к результатам освоения: компетенциям, приобретаемому практическому опыту, умениям</w:t>
      </w:r>
    </w:p>
    <w:p w:rsidR="00484B56" w:rsidRPr="00A931FF" w:rsidRDefault="00484B56" w:rsidP="002F2AA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A931F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Производственная практика направлена на освоение </w:t>
      </w:r>
      <w:proofErr w:type="gramStart"/>
      <w:r w:rsidRPr="00A931F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обучающимися</w:t>
      </w:r>
      <w:proofErr w:type="gramEnd"/>
      <w:r w:rsidRPr="00A931F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профессиональных компетенций в рамках профессиональных модулей. 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484B56" w:rsidRPr="00D542F0">
        <w:trPr>
          <w:trHeight w:val="637"/>
        </w:trPr>
        <w:tc>
          <w:tcPr>
            <w:tcW w:w="4820" w:type="dxa"/>
            <w:vAlign w:val="center"/>
          </w:tcPr>
          <w:p w:rsidR="00484B56" w:rsidRPr="00D542F0" w:rsidRDefault="00484B56" w:rsidP="00961193">
            <w:pPr>
              <w:jc w:val="center"/>
              <w:rPr>
                <w:b/>
                <w:bCs/>
              </w:rPr>
            </w:pPr>
            <w:r w:rsidRPr="00D542F0">
              <w:rPr>
                <w:b/>
                <w:bCs/>
                <w:sz w:val="22"/>
                <w:szCs w:val="22"/>
              </w:rPr>
              <w:t>Результаты освоения</w:t>
            </w:r>
          </w:p>
          <w:p w:rsidR="00484B56" w:rsidRPr="00D542F0" w:rsidRDefault="00484B56" w:rsidP="00D542F0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vAlign w:val="center"/>
          </w:tcPr>
          <w:p w:rsidR="00484B56" w:rsidRPr="00D542F0" w:rsidRDefault="00484B56" w:rsidP="00961193">
            <w:pPr>
              <w:jc w:val="center"/>
              <w:rPr>
                <w:b/>
                <w:bCs/>
              </w:rPr>
            </w:pPr>
            <w:r w:rsidRPr="00D542F0">
              <w:rPr>
                <w:b/>
                <w:bCs/>
                <w:sz w:val="22"/>
                <w:szCs w:val="22"/>
              </w:rPr>
              <w:t>Основные показатели</w:t>
            </w:r>
          </w:p>
          <w:p w:rsidR="00484B56" w:rsidRPr="00D542F0" w:rsidRDefault="00484B56" w:rsidP="00961193">
            <w:pPr>
              <w:jc w:val="center"/>
              <w:rPr>
                <w:b/>
                <w:bCs/>
              </w:rPr>
            </w:pPr>
            <w:r w:rsidRPr="00D542F0">
              <w:rPr>
                <w:b/>
                <w:bCs/>
                <w:sz w:val="22"/>
                <w:szCs w:val="22"/>
              </w:rPr>
              <w:t>оценки результата</w:t>
            </w:r>
          </w:p>
          <w:p w:rsidR="00484B56" w:rsidRPr="00D542F0" w:rsidRDefault="00484B56" w:rsidP="00D542F0">
            <w:pPr>
              <w:jc w:val="center"/>
              <w:rPr>
                <w:i/>
                <w:iCs/>
              </w:rPr>
            </w:pPr>
          </w:p>
        </w:tc>
      </w:tr>
      <w:tr w:rsidR="00484B56" w:rsidRPr="00D542F0">
        <w:trPr>
          <w:trHeight w:val="637"/>
        </w:trPr>
        <w:tc>
          <w:tcPr>
            <w:tcW w:w="4820" w:type="dxa"/>
          </w:tcPr>
          <w:p w:rsidR="00484B56" w:rsidRPr="002024F5" w:rsidRDefault="00484B56" w:rsidP="004943CE">
            <w:pPr>
              <w:rPr>
                <w:b/>
                <w:bCs/>
                <w:lang w:eastAsia="ru-RU"/>
              </w:rPr>
            </w:pPr>
            <w:r w:rsidRPr="002024F5">
              <w:rPr>
                <w:b/>
                <w:bCs/>
                <w:lang w:eastAsia="ru-RU"/>
              </w:rPr>
              <w:t>ОК 1</w:t>
            </w:r>
            <w:proofErr w:type="gramStart"/>
            <w:r w:rsidRPr="002024F5">
              <w:rPr>
                <w:b/>
                <w:bCs/>
                <w:lang w:eastAsia="ru-RU"/>
              </w:rPr>
              <w:t xml:space="preserve"> </w:t>
            </w:r>
            <w:r w:rsidRPr="002024F5">
              <w:rPr>
                <w:lang w:eastAsia="ru-RU"/>
              </w:rPr>
              <w:t>П</w:t>
            </w:r>
            <w:proofErr w:type="gramEnd"/>
            <w:r w:rsidRPr="002024F5">
              <w:rPr>
                <w:lang w:eastAsia="ru-RU"/>
              </w:rPr>
              <w:t>онимать сущность и социальную  значимость своей будущей профессии, проявлять к ней устойчивый интерес</w:t>
            </w:r>
            <w:r w:rsidRPr="002024F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</w:tcPr>
          <w:p w:rsidR="00484B56" w:rsidRPr="002024F5" w:rsidRDefault="00484B56" w:rsidP="004943CE">
            <w:pPr>
              <w:rPr>
                <w:lang w:eastAsia="ru-RU"/>
              </w:rPr>
            </w:pPr>
            <w:r w:rsidRPr="002024F5">
              <w:rPr>
                <w:lang w:eastAsia="ru-RU"/>
              </w:rPr>
              <w:t>Производит ценностный выбор и определяет значимость социальных ценностей, проявляет интерес к своей будущей профессии через  участие в олимпиадах и конкурсах профессионального мастерства,  конференциях, в социально-проектной деятельности</w:t>
            </w:r>
          </w:p>
        </w:tc>
      </w:tr>
      <w:tr w:rsidR="00484B56" w:rsidRPr="00D542F0">
        <w:trPr>
          <w:trHeight w:val="637"/>
        </w:trPr>
        <w:tc>
          <w:tcPr>
            <w:tcW w:w="4820" w:type="dxa"/>
          </w:tcPr>
          <w:p w:rsidR="00484B56" w:rsidRPr="002024F5" w:rsidRDefault="00484B56" w:rsidP="004943CE">
            <w:pPr>
              <w:rPr>
                <w:lang w:eastAsia="ru-RU"/>
              </w:rPr>
            </w:pPr>
            <w:r w:rsidRPr="002024F5">
              <w:rPr>
                <w:b/>
                <w:bCs/>
                <w:lang w:eastAsia="ru-RU"/>
              </w:rPr>
              <w:t>ОК 2</w:t>
            </w:r>
            <w:proofErr w:type="gramStart"/>
            <w:r w:rsidRPr="002024F5">
              <w:rPr>
                <w:b/>
                <w:bCs/>
                <w:lang w:eastAsia="ru-RU"/>
              </w:rPr>
              <w:t xml:space="preserve"> </w:t>
            </w:r>
            <w:r w:rsidRPr="002024F5">
              <w:rPr>
                <w:lang w:eastAsia="ru-RU"/>
              </w:rPr>
              <w:t>О</w:t>
            </w:r>
            <w:proofErr w:type="gramEnd"/>
            <w:r w:rsidRPr="002024F5">
              <w:rPr>
                <w:lang w:eastAsia="ru-RU"/>
              </w:rPr>
              <w:t>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819" w:type="dxa"/>
          </w:tcPr>
          <w:p w:rsidR="00484B56" w:rsidRPr="002024F5" w:rsidRDefault="00484B56" w:rsidP="004943CE">
            <w:pPr>
              <w:widowControl w:val="0"/>
              <w:suppressAutoHyphens/>
              <w:rPr>
                <w:highlight w:val="yellow"/>
                <w:lang w:eastAsia="ru-RU"/>
              </w:rPr>
            </w:pPr>
            <w:r w:rsidRPr="002024F5">
              <w:rPr>
                <w:lang w:eastAsia="ru-RU"/>
              </w:rPr>
              <w:t>Демонстрирует эффективность и качество выполнения профессиональных задач, навыки самоорганизации, самоуправления, профессиональной мобильности и компетентности, обоснует выбор применения методов и способов, необходимых для выполнения профессиональных задач</w:t>
            </w:r>
          </w:p>
        </w:tc>
      </w:tr>
      <w:tr w:rsidR="00484B56" w:rsidRPr="00D542F0">
        <w:trPr>
          <w:trHeight w:val="637"/>
        </w:trPr>
        <w:tc>
          <w:tcPr>
            <w:tcW w:w="4820" w:type="dxa"/>
          </w:tcPr>
          <w:p w:rsidR="00484B56" w:rsidRPr="002024F5" w:rsidRDefault="00484B56" w:rsidP="00494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2024F5">
              <w:rPr>
                <w:b/>
                <w:bCs/>
                <w:lang w:eastAsia="ru-RU"/>
              </w:rPr>
              <w:lastRenderedPageBreak/>
              <w:t>ОК 3</w:t>
            </w:r>
            <w:proofErr w:type="gramStart"/>
            <w:r w:rsidRPr="002024F5">
              <w:rPr>
                <w:sz w:val="28"/>
                <w:szCs w:val="28"/>
                <w:lang w:eastAsia="ru-RU"/>
              </w:rPr>
              <w:t xml:space="preserve"> </w:t>
            </w:r>
            <w:r w:rsidRPr="002024F5">
              <w:rPr>
                <w:lang w:eastAsia="ru-RU"/>
              </w:rPr>
              <w:t>А</w:t>
            </w:r>
            <w:proofErr w:type="gramEnd"/>
            <w:r w:rsidRPr="002024F5">
              <w:rPr>
                <w:lang w:eastAsia="ru-RU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819" w:type="dxa"/>
          </w:tcPr>
          <w:p w:rsidR="00484B56" w:rsidRPr="002024F5" w:rsidRDefault="00484B56" w:rsidP="004943CE">
            <w:pPr>
              <w:rPr>
                <w:highlight w:val="yellow"/>
                <w:lang w:eastAsia="ru-RU"/>
              </w:rPr>
            </w:pPr>
            <w:r w:rsidRPr="002024F5">
              <w:rPr>
                <w:lang w:eastAsia="ru-RU"/>
              </w:rPr>
              <w:t xml:space="preserve"> - демонстрирует способность  принимать решения в стандартных и нестандартных ситуациях и нести за них ответственность.</w:t>
            </w:r>
          </w:p>
        </w:tc>
      </w:tr>
      <w:tr w:rsidR="00484B56" w:rsidRPr="00D542F0">
        <w:trPr>
          <w:trHeight w:val="637"/>
        </w:trPr>
        <w:tc>
          <w:tcPr>
            <w:tcW w:w="4820" w:type="dxa"/>
          </w:tcPr>
          <w:p w:rsidR="00484B56" w:rsidRPr="002024F5" w:rsidRDefault="00484B56" w:rsidP="00494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2024F5">
              <w:rPr>
                <w:b/>
                <w:bCs/>
                <w:lang w:eastAsia="ru-RU"/>
              </w:rPr>
              <w:t>ОК 4</w:t>
            </w:r>
            <w:proofErr w:type="gramStart"/>
            <w:r w:rsidRPr="002024F5">
              <w:rPr>
                <w:b/>
                <w:bCs/>
                <w:lang w:eastAsia="ru-RU"/>
              </w:rPr>
              <w:t xml:space="preserve"> </w:t>
            </w:r>
            <w:r w:rsidRPr="002024F5">
              <w:rPr>
                <w:lang w:eastAsia="ru-RU"/>
              </w:rPr>
              <w:t>О</w:t>
            </w:r>
            <w:proofErr w:type="gramEnd"/>
            <w:r w:rsidRPr="002024F5">
              <w:rPr>
                <w:lang w:eastAsia="ru-RU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84B56" w:rsidRPr="002024F5" w:rsidRDefault="00484B56" w:rsidP="00494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2024F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</w:tcPr>
          <w:p w:rsidR="00484B56" w:rsidRPr="002024F5" w:rsidRDefault="00484B56" w:rsidP="004943CE">
            <w:pPr>
              <w:rPr>
                <w:sz w:val="28"/>
                <w:szCs w:val="28"/>
                <w:lang w:eastAsia="ru-RU"/>
              </w:rPr>
            </w:pPr>
            <w:r w:rsidRPr="002024F5">
              <w:rPr>
                <w:lang w:eastAsia="ru-RU"/>
              </w:rPr>
              <w:t>- находит и использует информации для эффективного выполнения профессиональных задач, профессионального и личностного развития.</w:t>
            </w:r>
          </w:p>
        </w:tc>
      </w:tr>
      <w:tr w:rsidR="00484B56" w:rsidRPr="00D542F0">
        <w:trPr>
          <w:trHeight w:val="637"/>
        </w:trPr>
        <w:tc>
          <w:tcPr>
            <w:tcW w:w="4820" w:type="dxa"/>
          </w:tcPr>
          <w:p w:rsidR="00484B56" w:rsidRPr="002024F5" w:rsidRDefault="00484B56" w:rsidP="00494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2024F5">
              <w:rPr>
                <w:b/>
                <w:bCs/>
                <w:lang w:eastAsia="ru-RU"/>
              </w:rPr>
              <w:t>ОК 5</w:t>
            </w:r>
            <w:proofErr w:type="gramStart"/>
            <w:r w:rsidRPr="002024F5">
              <w:rPr>
                <w:b/>
                <w:bCs/>
                <w:lang w:eastAsia="ru-RU"/>
              </w:rPr>
              <w:t xml:space="preserve"> </w:t>
            </w:r>
            <w:r w:rsidRPr="002024F5">
              <w:rPr>
                <w:lang w:eastAsia="ru-RU"/>
              </w:rPr>
              <w:t>И</w:t>
            </w:r>
            <w:proofErr w:type="gramEnd"/>
            <w:r w:rsidRPr="002024F5">
              <w:rPr>
                <w:lang w:eastAsia="ru-RU"/>
              </w:rPr>
              <w:t>спользовать информационно-коммуникационных технологии в профессиональной деятельности.</w:t>
            </w:r>
          </w:p>
          <w:p w:rsidR="00484B56" w:rsidRPr="002024F5" w:rsidRDefault="00484B56" w:rsidP="00494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4819" w:type="dxa"/>
          </w:tcPr>
          <w:p w:rsidR="00484B56" w:rsidRPr="002024F5" w:rsidRDefault="00484B56" w:rsidP="004943CE">
            <w:pPr>
              <w:widowControl w:val="0"/>
              <w:suppressAutoHyphens/>
              <w:rPr>
                <w:lang w:eastAsia="ru-RU"/>
              </w:rPr>
            </w:pPr>
            <w:r w:rsidRPr="002024F5">
              <w:rPr>
                <w:lang w:eastAsia="ru-RU"/>
              </w:rPr>
              <w:t>Демонстрирует навыки использования информационно-коммуникационных технологий в профессиональной деятельности, участвует в проектной деятельности.</w:t>
            </w:r>
          </w:p>
        </w:tc>
      </w:tr>
      <w:tr w:rsidR="00484B56" w:rsidRPr="00D542F0">
        <w:trPr>
          <w:trHeight w:val="637"/>
        </w:trPr>
        <w:tc>
          <w:tcPr>
            <w:tcW w:w="4820" w:type="dxa"/>
          </w:tcPr>
          <w:p w:rsidR="00484B56" w:rsidRPr="002024F5" w:rsidRDefault="00484B56" w:rsidP="004943CE">
            <w:pPr>
              <w:rPr>
                <w:lang w:eastAsia="ru-RU"/>
              </w:rPr>
            </w:pPr>
            <w:r w:rsidRPr="002024F5">
              <w:rPr>
                <w:b/>
                <w:bCs/>
                <w:lang w:eastAsia="ru-RU"/>
              </w:rPr>
              <w:t>ОК 6</w:t>
            </w:r>
            <w:proofErr w:type="gramStart"/>
            <w:r w:rsidRPr="002024F5">
              <w:rPr>
                <w:b/>
                <w:bCs/>
                <w:lang w:eastAsia="ru-RU"/>
              </w:rPr>
              <w:t xml:space="preserve"> </w:t>
            </w:r>
            <w:r w:rsidRPr="002024F5">
              <w:rPr>
                <w:lang w:eastAsia="ru-RU"/>
              </w:rPr>
              <w:t>Р</w:t>
            </w:r>
            <w:proofErr w:type="gramEnd"/>
            <w:r w:rsidRPr="002024F5">
              <w:rPr>
                <w:lang w:eastAsia="ru-RU"/>
              </w:rPr>
              <w:t>аботать в коллективе и команде, эффективно общаться с коллегами, руководством, клиентами</w:t>
            </w:r>
            <w:r>
              <w:rPr>
                <w:lang w:eastAsia="ru-RU"/>
              </w:rPr>
              <w:t>.</w:t>
            </w:r>
            <w:r w:rsidRPr="002024F5">
              <w:rPr>
                <w:lang w:eastAsia="ru-RU"/>
              </w:rPr>
              <w:t xml:space="preserve"> </w:t>
            </w:r>
          </w:p>
          <w:p w:rsidR="00484B56" w:rsidRPr="002024F5" w:rsidRDefault="00484B56" w:rsidP="004943CE">
            <w:pPr>
              <w:rPr>
                <w:b/>
                <w:bCs/>
                <w:lang w:eastAsia="ru-RU"/>
              </w:rPr>
            </w:pPr>
          </w:p>
        </w:tc>
        <w:tc>
          <w:tcPr>
            <w:tcW w:w="4819" w:type="dxa"/>
          </w:tcPr>
          <w:p w:rsidR="00484B56" w:rsidRPr="002024F5" w:rsidRDefault="00484B56" w:rsidP="004943CE">
            <w:pPr>
              <w:widowControl w:val="0"/>
              <w:suppressAutoHyphens/>
              <w:rPr>
                <w:lang w:eastAsia="ru-RU"/>
              </w:rPr>
            </w:pPr>
            <w:r w:rsidRPr="002024F5">
              <w:rPr>
                <w:lang w:eastAsia="ru-RU"/>
              </w:rPr>
              <w:t>Демонстрирует умение работать в команде, разрешает возможные конфликтные ситуации;</w:t>
            </w:r>
          </w:p>
          <w:p w:rsidR="00484B56" w:rsidRPr="002024F5" w:rsidRDefault="00484B56" w:rsidP="004943CE">
            <w:pPr>
              <w:widowControl w:val="0"/>
              <w:suppressAutoHyphens/>
              <w:rPr>
                <w:lang w:eastAsia="ru-RU"/>
              </w:rPr>
            </w:pPr>
            <w:r w:rsidRPr="002024F5">
              <w:rPr>
                <w:lang w:eastAsia="ru-RU"/>
              </w:rPr>
              <w:t>Проявляет умение взаимодействовать и общаться со сверстниками, с преподавателями и мастерами.</w:t>
            </w:r>
          </w:p>
        </w:tc>
      </w:tr>
      <w:tr w:rsidR="00484B56" w:rsidRPr="00D542F0">
        <w:trPr>
          <w:trHeight w:val="637"/>
        </w:trPr>
        <w:tc>
          <w:tcPr>
            <w:tcW w:w="4820" w:type="dxa"/>
          </w:tcPr>
          <w:p w:rsidR="00484B56" w:rsidRPr="002024F5" w:rsidRDefault="00484B56" w:rsidP="004943CE">
            <w:pPr>
              <w:rPr>
                <w:lang w:eastAsia="ru-RU"/>
              </w:rPr>
            </w:pPr>
            <w:r w:rsidRPr="002024F5">
              <w:rPr>
                <w:b/>
                <w:bCs/>
                <w:lang w:eastAsia="ru-RU"/>
              </w:rPr>
              <w:t>ПК 3.1.</w:t>
            </w:r>
            <w:r w:rsidRPr="002024F5">
              <w:rPr>
                <w:lang w:eastAsia="ru-RU"/>
              </w:rPr>
              <w:t xml:space="preserve"> Выявлять область и вид ремонта</w:t>
            </w:r>
            <w:r w:rsidRPr="002024F5">
              <w:rPr>
                <w:sz w:val="28"/>
                <w:szCs w:val="28"/>
                <w:lang w:eastAsia="ru-RU"/>
              </w:rPr>
              <w:t xml:space="preserve">. </w:t>
            </w:r>
          </w:p>
          <w:p w:rsidR="00484B56" w:rsidRPr="002024F5" w:rsidRDefault="00484B56" w:rsidP="004943CE">
            <w:pPr>
              <w:rPr>
                <w:lang w:eastAsia="ru-RU"/>
              </w:rPr>
            </w:pPr>
          </w:p>
        </w:tc>
        <w:tc>
          <w:tcPr>
            <w:tcW w:w="4819" w:type="dxa"/>
          </w:tcPr>
          <w:p w:rsidR="00484B56" w:rsidRPr="002024F5" w:rsidRDefault="00484B56" w:rsidP="004943CE">
            <w:pPr>
              <w:rPr>
                <w:lang w:eastAsia="ru-RU"/>
              </w:rPr>
            </w:pPr>
            <w:r w:rsidRPr="002024F5">
              <w:rPr>
                <w:lang w:eastAsia="ru-RU"/>
              </w:rPr>
              <w:t>- определяет степень износа одежды;</w:t>
            </w:r>
          </w:p>
          <w:p w:rsidR="00484B56" w:rsidRPr="002024F5" w:rsidRDefault="00484B56" w:rsidP="004943CE">
            <w:pPr>
              <w:rPr>
                <w:lang w:eastAsia="ru-RU"/>
              </w:rPr>
            </w:pPr>
            <w:r w:rsidRPr="002024F5">
              <w:rPr>
                <w:lang w:eastAsia="ru-RU"/>
              </w:rPr>
              <w:t>- подбирает методы и способы ремонта одежды;</w:t>
            </w:r>
          </w:p>
          <w:p w:rsidR="00484B56" w:rsidRPr="002024F5" w:rsidRDefault="00484B56" w:rsidP="004943CE">
            <w:pPr>
              <w:rPr>
                <w:lang w:eastAsia="ru-RU"/>
              </w:rPr>
            </w:pPr>
            <w:r w:rsidRPr="002024F5">
              <w:rPr>
                <w:lang w:eastAsia="ru-RU"/>
              </w:rPr>
              <w:t>- зарисовывает схемы;</w:t>
            </w:r>
          </w:p>
          <w:p w:rsidR="00484B56" w:rsidRPr="002024F5" w:rsidRDefault="00484B56" w:rsidP="004943CE">
            <w:pPr>
              <w:jc w:val="both"/>
              <w:rPr>
                <w:i/>
                <w:iCs/>
                <w:highlight w:val="yellow"/>
                <w:lang w:eastAsia="ru-RU"/>
              </w:rPr>
            </w:pPr>
            <w:r w:rsidRPr="002024F5">
              <w:rPr>
                <w:lang w:eastAsia="ru-RU"/>
              </w:rPr>
              <w:t>- составляет рекомендации</w:t>
            </w:r>
          </w:p>
        </w:tc>
      </w:tr>
      <w:tr w:rsidR="00484B56" w:rsidRPr="00D542F0">
        <w:trPr>
          <w:trHeight w:val="637"/>
        </w:trPr>
        <w:tc>
          <w:tcPr>
            <w:tcW w:w="4820" w:type="dxa"/>
          </w:tcPr>
          <w:p w:rsidR="00484B56" w:rsidRPr="002024F5" w:rsidRDefault="00484B56" w:rsidP="004943CE">
            <w:pPr>
              <w:rPr>
                <w:lang w:eastAsia="ru-RU"/>
              </w:rPr>
            </w:pPr>
            <w:r w:rsidRPr="002024F5">
              <w:rPr>
                <w:b/>
                <w:bCs/>
                <w:lang w:eastAsia="ru-RU"/>
              </w:rPr>
              <w:t>ПК 3.2.</w:t>
            </w:r>
            <w:r w:rsidRPr="002024F5">
              <w:rPr>
                <w:sz w:val="28"/>
                <w:szCs w:val="28"/>
                <w:lang w:eastAsia="ru-RU"/>
              </w:rPr>
              <w:t xml:space="preserve"> </w:t>
            </w:r>
            <w:r w:rsidRPr="002024F5">
              <w:rPr>
                <w:lang w:eastAsia="ru-RU"/>
              </w:rPr>
              <w:t>Подбирать материалы для ремонта</w:t>
            </w:r>
          </w:p>
        </w:tc>
        <w:tc>
          <w:tcPr>
            <w:tcW w:w="4819" w:type="dxa"/>
          </w:tcPr>
          <w:p w:rsidR="00484B56" w:rsidRPr="002024F5" w:rsidRDefault="00484B56" w:rsidP="004943CE">
            <w:pPr>
              <w:rPr>
                <w:lang w:eastAsia="ru-RU"/>
              </w:rPr>
            </w:pPr>
            <w:r w:rsidRPr="002024F5">
              <w:rPr>
                <w:lang w:eastAsia="ru-RU"/>
              </w:rPr>
              <w:t>- подбирает материалы   с учетом  свойств и направления моды при ремонте изделий различных ассортиментных групп;</w:t>
            </w:r>
          </w:p>
          <w:p w:rsidR="00484B56" w:rsidRPr="002024F5" w:rsidRDefault="00484B56" w:rsidP="004943CE">
            <w:pPr>
              <w:jc w:val="both"/>
              <w:rPr>
                <w:highlight w:val="yellow"/>
                <w:lang w:eastAsia="ru-RU"/>
              </w:rPr>
            </w:pPr>
            <w:r w:rsidRPr="002024F5">
              <w:rPr>
                <w:lang w:eastAsia="ru-RU"/>
              </w:rPr>
              <w:t xml:space="preserve"> - подбирает отделку и фурнитуру в соответствии с изделием.</w:t>
            </w:r>
          </w:p>
        </w:tc>
      </w:tr>
      <w:tr w:rsidR="00484B56" w:rsidRPr="00D542F0">
        <w:trPr>
          <w:trHeight w:val="637"/>
        </w:trPr>
        <w:tc>
          <w:tcPr>
            <w:tcW w:w="4820" w:type="dxa"/>
          </w:tcPr>
          <w:p w:rsidR="00484B56" w:rsidRPr="002024F5" w:rsidRDefault="00484B56" w:rsidP="004943CE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2024F5">
              <w:rPr>
                <w:b/>
                <w:bCs/>
                <w:color w:val="000000"/>
                <w:lang w:eastAsia="ru-RU"/>
              </w:rPr>
              <w:t>ПК 3.3.</w:t>
            </w:r>
            <w:r w:rsidRPr="002024F5">
              <w:rPr>
                <w:color w:val="000000"/>
                <w:lang w:eastAsia="ru-RU"/>
              </w:rPr>
              <w:t xml:space="preserve"> Выполнять технологические операции по ремонту швейных изделий на оборудовании и вручную (</w:t>
            </w:r>
            <w:proofErr w:type="gramStart"/>
            <w:r w:rsidRPr="002024F5">
              <w:rPr>
                <w:color w:val="000000"/>
                <w:lang w:eastAsia="ru-RU"/>
              </w:rPr>
              <w:t>мелкий</w:t>
            </w:r>
            <w:proofErr w:type="gramEnd"/>
            <w:r w:rsidRPr="002024F5">
              <w:rPr>
                <w:color w:val="000000"/>
                <w:lang w:eastAsia="ru-RU"/>
              </w:rPr>
              <w:t xml:space="preserve"> и средний). </w:t>
            </w:r>
          </w:p>
          <w:p w:rsidR="00484B56" w:rsidRPr="002024F5" w:rsidRDefault="00484B56" w:rsidP="004943CE">
            <w:pPr>
              <w:rPr>
                <w:lang w:eastAsia="ru-RU"/>
              </w:rPr>
            </w:pPr>
          </w:p>
        </w:tc>
        <w:tc>
          <w:tcPr>
            <w:tcW w:w="4819" w:type="dxa"/>
          </w:tcPr>
          <w:p w:rsidR="00484B56" w:rsidRPr="002024F5" w:rsidRDefault="00484B56" w:rsidP="004943CE">
            <w:pPr>
              <w:rPr>
                <w:lang w:eastAsia="ru-RU"/>
              </w:rPr>
            </w:pPr>
            <w:r w:rsidRPr="002024F5">
              <w:rPr>
                <w:lang w:eastAsia="ru-RU"/>
              </w:rPr>
              <w:t>- соблюдает технологическую последовательность и технические условия выполнения ремонта и обновления в соответствии с видом работ;</w:t>
            </w:r>
          </w:p>
          <w:p w:rsidR="00484B56" w:rsidRPr="002024F5" w:rsidRDefault="00484B56" w:rsidP="004943CE">
            <w:pPr>
              <w:jc w:val="both"/>
              <w:rPr>
                <w:highlight w:val="yellow"/>
                <w:lang w:eastAsia="ru-RU"/>
              </w:rPr>
            </w:pPr>
            <w:r w:rsidRPr="002024F5">
              <w:rPr>
                <w:lang w:eastAsia="ru-RU"/>
              </w:rPr>
              <w:t>- выполняет ремонт и обновление одежды.</w:t>
            </w:r>
          </w:p>
        </w:tc>
      </w:tr>
      <w:tr w:rsidR="00484B56" w:rsidRPr="00D542F0">
        <w:trPr>
          <w:trHeight w:val="637"/>
        </w:trPr>
        <w:tc>
          <w:tcPr>
            <w:tcW w:w="4820" w:type="dxa"/>
          </w:tcPr>
          <w:p w:rsidR="00484B56" w:rsidRPr="002024F5" w:rsidRDefault="00484B56" w:rsidP="004943CE">
            <w:pPr>
              <w:rPr>
                <w:b/>
                <w:bCs/>
                <w:lang w:eastAsia="ru-RU"/>
              </w:rPr>
            </w:pPr>
            <w:r w:rsidRPr="002024F5">
              <w:rPr>
                <w:b/>
                <w:bCs/>
                <w:lang w:eastAsia="ru-RU"/>
              </w:rPr>
              <w:t>ПК 3.4.</w:t>
            </w:r>
            <w:r w:rsidRPr="002024F5">
              <w:rPr>
                <w:lang w:eastAsia="ru-RU"/>
              </w:rPr>
              <w:t xml:space="preserve"> Соблюдать правила безопасности труда.</w:t>
            </w:r>
          </w:p>
        </w:tc>
        <w:tc>
          <w:tcPr>
            <w:tcW w:w="4819" w:type="dxa"/>
          </w:tcPr>
          <w:p w:rsidR="00484B56" w:rsidRPr="002024F5" w:rsidRDefault="00484B56" w:rsidP="004943CE">
            <w:pPr>
              <w:rPr>
                <w:lang w:eastAsia="ru-RU"/>
              </w:rPr>
            </w:pPr>
            <w:r w:rsidRPr="002024F5">
              <w:rPr>
                <w:lang w:eastAsia="ru-RU"/>
              </w:rPr>
              <w:t>- организовывает свое рабочее место с учетом вида работ;</w:t>
            </w:r>
          </w:p>
          <w:p w:rsidR="00484B56" w:rsidRPr="002024F5" w:rsidRDefault="00484B56" w:rsidP="004943CE">
            <w:pPr>
              <w:jc w:val="both"/>
              <w:rPr>
                <w:lang w:eastAsia="ru-RU"/>
              </w:rPr>
            </w:pPr>
            <w:r w:rsidRPr="002024F5">
              <w:rPr>
                <w:lang w:eastAsia="ru-RU"/>
              </w:rPr>
              <w:t>- соблюдает правила безопасного труда при выполнении ремонта вручную и на швейном оборудовании</w:t>
            </w:r>
          </w:p>
        </w:tc>
      </w:tr>
      <w:tr w:rsidR="00484B56" w:rsidRPr="00D542F0">
        <w:trPr>
          <w:trHeight w:val="637"/>
        </w:trPr>
        <w:tc>
          <w:tcPr>
            <w:tcW w:w="4820" w:type="dxa"/>
          </w:tcPr>
          <w:p w:rsidR="00484B56" w:rsidRPr="002024F5" w:rsidRDefault="00484B56" w:rsidP="004943CE">
            <w:pPr>
              <w:jc w:val="both"/>
              <w:rPr>
                <w:b/>
                <w:bCs/>
                <w:lang w:eastAsia="ru-RU"/>
              </w:rPr>
            </w:pPr>
            <w:r w:rsidRPr="002024F5">
              <w:rPr>
                <w:b/>
                <w:bCs/>
                <w:lang w:eastAsia="ru-RU"/>
              </w:rPr>
              <w:t xml:space="preserve">Иметь практический опыт </w:t>
            </w:r>
          </w:p>
        </w:tc>
        <w:tc>
          <w:tcPr>
            <w:tcW w:w="4819" w:type="dxa"/>
          </w:tcPr>
          <w:p w:rsidR="00484B56" w:rsidRPr="002024F5" w:rsidRDefault="00484B56" w:rsidP="004943CE">
            <w:pPr>
              <w:jc w:val="both"/>
              <w:rPr>
                <w:highlight w:val="yellow"/>
                <w:lang w:eastAsia="ru-RU"/>
              </w:rPr>
            </w:pPr>
          </w:p>
        </w:tc>
      </w:tr>
      <w:tr w:rsidR="00484B56" w:rsidRPr="00D542F0">
        <w:trPr>
          <w:trHeight w:val="637"/>
        </w:trPr>
        <w:tc>
          <w:tcPr>
            <w:tcW w:w="4820" w:type="dxa"/>
          </w:tcPr>
          <w:p w:rsidR="00484B56" w:rsidRPr="002024F5" w:rsidRDefault="00484B56" w:rsidP="004943CE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2024F5">
              <w:rPr>
                <w:color w:val="000000"/>
                <w:lang w:eastAsia="ru-RU"/>
              </w:rPr>
              <w:t xml:space="preserve">-  определения вида ремонта; </w:t>
            </w:r>
          </w:p>
          <w:p w:rsidR="00484B56" w:rsidRPr="002024F5" w:rsidRDefault="00484B56" w:rsidP="00494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4819" w:type="dxa"/>
          </w:tcPr>
          <w:p w:rsidR="00484B56" w:rsidRPr="002024F5" w:rsidRDefault="00484B56" w:rsidP="004943CE">
            <w:pPr>
              <w:rPr>
                <w:b/>
                <w:bCs/>
                <w:lang w:eastAsia="ru-RU"/>
              </w:rPr>
            </w:pPr>
            <w:r w:rsidRPr="002024F5">
              <w:rPr>
                <w:lang w:eastAsia="ru-RU"/>
              </w:rPr>
              <w:t xml:space="preserve">- определяет виды  ремонта </w:t>
            </w:r>
          </w:p>
        </w:tc>
      </w:tr>
      <w:tr w:rsidR="00484B56" w:rsidRPr="00D542F0">
        <w:trPr>
          <w:trHeight w:val="637"/>
        </w:trPr>
        <w:tc>
          <w:tcPr>
            <w:tcW w:w="4820" w:type="dxa"/>
          </w:tcPr>
          <w:p w:rsidR="00484B56" w:rsidRPr="002024F5" w:rsidRDefault="00484B56" w:rsidP="004943CE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2024F5">
              <w:rPr>
                <w:color w:val="000000"/>
                <w:lang w:eastAsia="ru-RU"/>
              </w:rPr>
              <w:t xml:space="preserve">- подбора материалов и фурнитуры; </w:t>
            </w:r>
          </w:p>
          <w:p w:rsidR="00484B56" w:rsidRPr="002024F5" w:rsidRDefault="00484B56" w:rsidP="004943CE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4819" w:type="dxa"/>
          </w:tcPr>
          <w:p w:rsidR="00484B56" w:rsidRPr="002024F5" w:rsidRDefault="00484B56" w:rsidP="004943CE">
            <w:pPr>
              <w:jc w:val="both"/>
              <w:rPr>
                <w:b/>
                <w:bCs/>
                <w:lang w:eastAsia="ru-RU"/>
              </w:rPr>
            </w:pPr>
            <w:r w:rsidRPr="002024F5">
              <w:rPr>
                <w:lang w:eastAsia="ru-RU"/>
              </w:rPr>
              <w:t xml:space="preserve">-производит подбор  основных и прикладных материалов для ремонта и обновления </w:t>
            </w:r>
          </w:p>
        </w:tc>
      </w:tr>
      <w:tr w:rsidR="00484B56" w:rsidRPr="00D542F0">
        <w:trPr>
          <w:trHeight w:val="238"/>
        </w:trPr>
        <w:tc>
          <w:tcPr>
            <w:tcW w:w="4820" w:type="dxa"/>
          </w:tcPr>
          <w:p w:rsidR="00484B56" w:rsidRPr="002024F5" w:rsidRDefault="00484B56" w:rsidP="00494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2024F5">
              <w:rPr>
                <w:lang w:eastAsia="ru-RU"/>
              </w:rPr>
              <w:t>-  выбора способа ремонта</w:t>
            </w:r>
            <w:r w:rsidRPr="002024F5">
              <w:rPr>
                <w:b/>
                <w:bCs/>
                <w:lang w:eastAsia="ru-RU"/>
              </w:rPr>
              <w:t xml:space="preserve">; </w:t>
            </w:r>
          </w:p>
          <w:p w:rsidR="00484B56" w:rsidRPr="002024F5" w:rsidRDefault="00484B56" w:rsidP="004943CE">
            <w:pPr>
              <w:rPr>
                <w:b/>
                <w:bCs/>
                <w:lang w:eastAsia="ru-RU"/>
              </w:rPr>
            </w:pPr>
            <w:r w:rsidRPr="002024F5">
              <w:rPr>
                <w:lang w:eastAsia="ru-RU"/>
              </w:rPr>
              <w:t xml:space="preserve"> </w:t>
            </w:r>
          </w:p>
        </w:tc>
        <w:tc>
          <w:tcPr>
            <w:tcW w:w="4819" w:type="dxa"/>
          </w:tcPr>
          <w:p w:rsidR="00484B56" w:rsidRPr="002024F5" w:rsidRDefault="00484B56" w:rsidP="004943CE">
            <w:pPr>
              <w:rPr>
                <w:b/>
                <w:bCs/>
                <w:lang w:eastAsia="ru-RU"/>
              </w:rPr>
            </w:pPr>
            <w:r w:rsidRPr="002024F5">
              <w:rPr>
                <w:lang w:eastAsia="ru-RU"/>
              </w:rPr>
              <w:t xml:space="preserve">-демонстрирует правильность выбора способов ремонта  </w:t>
            </w:r>
          </w:p>
        </w:tc>
      </w:tr>
      <w:tr w:rsidR="00484B56" w:rsidRPr="00D542F0">
        <w:trPr>
          <w:trHeight w:val="255"/>
        </w:trPr>
        <w:tc>
          <w:tcPr>
            <w:tcW w:w="4820" w:type="dxa"/>
          </w:tcPr>
          <w:p w:rsidR="00484B56" w:rsidRPr="002024F5" w:rsidRDefault="00484B56" w:rsidP="004943CE">
            <w:pPr>
              <w:jc w:val="both"/>
              <w:rPr>
                <w:b/>
                <w:bCs/>
                <w:lang w:eastAsia="ru-RU"/>
              </w:rPr>
            </w:pPr>
            <w:r w:rsidRPr="002024F5">
              <w:rPr>
                <w:b/>
                <w:bCs/>
                <w:lang w:eastAsia="ru-RU"/>
              </w:rPr>
              <w:lastRenderedPageBreak/>
              <w:t>Должен уметь</w:t>
            </w:r>
          </w:p>
        </w:tc>
        <w:tc>
          <w:tcPr>
            <w:tcW w:w="4819" w:type="dxa"/>
          </w:tcPr>
          <w:p w:rsidR="00484B56" w:rsidRPr="002024F5" w:rsidRDefault="00484B56" w:rsidP="004943CE">
            <w:pPr>
              <w:jc w:val="both"/>
              <w:rPr>
                <w:lang w:eastAsia="ru-RU"/>
              </w:rPr>
            </w:pPr>
          </w:p>
        </w:tc>
      </w:tr>
      <w:tr w:rsidR="00484B56" w:rsidRPr="00D542F0">
        <w:trPr>
          <w:trHeight w:val="257"/>
        </w:trPr>
        <w:tc>
          <w:tcPr>
            <w:tcW w:w="4820" w:type="dxa"/>
          </w:tcPr>
          <w:p w:rsidR="00484B56" w:rsidRPr="002024F5" w:rsidRDefault="00484B56" w:rsidP="004943C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024F5">
              <w:rPr>
                <w:color w:val="000000"/>
                <w:lang w:eastAsia="ru-RU"/>
              </w:rPr>
              <w:t>-  подготавливать изделия различных ассортиментных групп к различным видам ремонта;</w:t>
            </w:r>
          </w:p>
          <w:p w:rsidR="00484B56" w:rsidRPr="002024F5" w:rsidRDefault="00484B56" w:rsidP="004943C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84B56" w:rsidRPr="002024F5" w:rsidRDefault="00484B56" w:rsidP="004943CE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4819" w:type="dxa"/>
          </w:tcPr>
          <w:p w:rsidR="00484B56" w:rsidRPr="002024F5" w:rsidRDefault="00484B56" w:rsidP="004943CE">
            <w:pPr>
              <w:jc w:val="both"/>
              <w:rPr>
                <w:lang w:eastAsia="ru-RU"/>
              </w:rPr>
            </w:pPr>
            <w:r w:rsidRPr="002024F5">
              <w:rPr>
                <w:lang w:eastAsia="ru-RU"/>
              </w:rPr>
              <w:t xml:space="preserve">-  подготавливает и подбирает прикладные  материалы в соответствии со свойствами основного материала к различным видам ремонта </w:t>
            </w:r>
          </w:p>
        </w:tc>
      </w:tr>
      <w:tr w:rsidR="00484B56" w:rsidRPr="00D542F0">
        <w:trPr>
          <w:trHeight w:val="469"/>
        </w:trPr>
        <w:tc>
          <w:tcPr>
            <w:tcW w:w="4820" w:type="dxa"/>
          </w:tcPr>
          <w:p w:rsidR="00484B56" w:rsidRPr="002024F5" w:rsidRDefault="00484B56" w:rsidP="004943C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024F5">
              <w:rPr>
                <w:color w:val="000000"/>
                <w:lang w:eastAsia="ru-RU"/>
              </w:rPr>
              <w:t xml:space="preserve">-   подбирать материалы, сочетающиеся по фактуре; </w:t>
            </w:r>
          </w:p>
          <w:p w:rsidR="00484B56" w:rsidRPr="002024F5" w:rsidRDefault="00484B56" w:rsidP="004943CE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4819" w:type="dxa"/>
          </w:tcPr>
          <w:p w:rsidR="00484B56" w:rsidRPr="002024F5" w:rsidRDefault="00484B56" w:rsidP="004943CE">
            <w:pPr>
              <w:jc w:val="both"/>
              <w:rPr>
                <w:b/>
                <w:bCs/>
                <w:lang w:eastAsia="ru-RU"/>
              </w:rPr>
            </w:pPr>
            <w:r w:rsidRPr="002024F5">
              <w:rPr>
                <w:lang w:eastAsia="ru-RU"/>
              </w:rPr>
              <w:t>-  демонстрирует использование материалов по назначению  и фактуре при выполнении работ</w:t>
            </w:r>
          </w:p>
        </w:tc>
      </w:tr>
      <w:tr w:rsidR="00484B56" w:rsidRPr="00D542F0">
        <w:trPr>
          <w:trHeight w:val="510"/>
        </w:trPr>
        <w:tc>
          <w:tcPr>
            <w:tcW w:w="4820" w:type="dxa"/>
          </w:tcPr>
          <w:p w:rsidR="00484B56" w:rsidRPr="002024F5" w:rsidRDefault="00484B56" w:rsidP="004943C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024F5">
              <w:rPr>
                <w:color w:val="000000"/>
                <w:lang w:eastAsia="ru-RU"/>
              </w:rPr>
              <w:t xml:space="preserve">- подбирать фурнитуру по назначению; </w:t>
            </w:r>
          </w:p>
          <w:p w:rsidR="00484B56" w:rsidRPr="002024F5" w:rsidRDefault="00484B56" w:rsidP="004943CE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4819" w:type="dxa"/>
          </w:tcPr>
          <w:p w:rsidR="00484B56" w:rsidRPr="002024F5" w:rsidRDefault="00484B56" w:rsidP="004943CE">
            <w:pPr>
              <w:jc w:val="both"/>
              <w:rPr>
                <w:b/>
                <w:bCs/>
                <w:lang w:eastAsia="ru-RU"/>
              </w:rPr>
            </w:pPr>
            <w:r w:rsidRPr="002024F5">
              <w:rPr>
                <w:lang w:eastAsia="ru-RU"/>
              </w:rPr>
              <w:t>-подбирает фурнитуру по назначению</w:t>
            </w:r>
          </w:p>
        </w:tc>
      </w:tr>
      <w:tr w:rsidR="00484B56" w:rsidRPr="00D542F0">
        <w:trPr>
          <w:trHeight w:val="544"/>
        </w:trPr>
        <w:tc>
          <w:tcPr>
            <w:tcW w:w="4820" w:type="dxa"/>
          </w:tcPr>
          <w:p w:rsidR="00484B56" w:rsidRPr="002024F5" w:rsidRDefault="00484B56" w:rsidP="004943C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024F5">
              <w:rPr>
                <w:color w:val="000000"/>
                <w:lang w:eastAsia="ru-RU"/>
              </w:rPr>
              <w:t xml:space="preserve">-  перекраивать детали, укорачивать и удлинять изделия; </w:t>
            </w:r>
          </w:p>
          <w:p w:rsidR="00484B56" w:rsidRPr="002024F5" w:rsidRDefault="00484B56" w:rsidP="004943CE">
            <w:pPr>
              <w:jc w:val="both"/>
              <w:rPr>
                <w:lang w:eastAsia="ru-RU"/>
              </w:rPr>
            </w:pPr>
          </w:p>
        </w:tc>
        <w:tc>
          <w:tcPr>
            <w:tcW w:w="4819" w:type="dxa"/>
          </w:tcPr>
          <w:p w:rsidR="00484B56" w:rsidRPr="002024F5" w:rsidRDefault="00484B56" w:rsidP="004943C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024F5">
              <w:rPr>
                <w:color w:val="000000"/>
                <w:lang w:eastAsia="ru-RU"/>
              </w:rPr>
              <w:t xml:space="preserve">-перекраивает детали, умеет укорачивать и удлинять изделия; </w:t>
            </w:r>
          </w:p>
          <w:p w:rsidR="00484B56" w:rsidRPr="002024F5" w:rsidRDefault="00484B56" w:rsidP="004943CE">
            <w:pPr>
              <w:jc w:val="both"/>
              <w:rPr>
                <w:lang w:eastAsia="ru-RU"/>
              </w:rPr>
            </w:pPr>
          </w:p>
        </w:tc>
      </w:tr>
      <w:tr w:rsidR="00484B56" w:rsidRPr="00D542F0">
        <w:trPr>
          <w:trHeight w:val="765"/>
        </w:trPr>
        <w:tc>
          <w:tcPr>
            <w:tcW w:w="4820" w:type="dxa"/>
          </w:tcPr>
          <w:p w:rsidR="00484B56" w:rsidRPr="002024F5" w:rsidRDefault="00484B56" w:rsidP="004943CE">
            <w:pPr>
              <w:jc w:val="both"/>
              <w:rPr>
                <w:lang w:eastAsia="ru-RU"/>
              </w:rPr>
            </w:pPr>
            <w:r w:rsidRPr="002024F5">
              <w:rPr>
                <w:lang w:eastAsia="ru-RU"/>
              </w:rPr>
              <w:t xml:space="preserve">- выполнять художественную штопку, штуковку и установку заплат </w:t>
            </w:r>
          </w:p>
        </w:tc>
        <w:tc>
          <w:tcPr>
            <w:tcW w:w="4819" w:type="dxa"/>
          </w:tcPr>
          <w:p w:rsidR="00484B56" w:rsidRPr="002024F5" w:rsidRDefault="00484B56" w:rsidP="004943CE">
            <w:pPr>
              <w:jc w:val="both"/>
              <w:rPr>
                <w:lang w:eastAsia="ru-RU"/>
              </w:rPr>
            </w:pPr>
            <w:r w:rsidRPr="002024F5">
              <w:rPr>
                <w:lang w:eastAsia="ru-RU"/>
              </w:rPr>
              <w:t>-демонстрирует выполнение художественной  штопки, штуковки и установку заплат,  используя различные способы и приемы обработки;</w:t>
            </w:r>
          </w:p>
        </w:tc>
      </w:tr>
    </w:tbl>
    <w:p w:rsidR="00484B56" w:rsidRPr="00D542F0" w:rsidRDefault="00484B56" w:rsidP="002F2AA1">
      <w:pPr>
        <w:tabs>
          <w:tab w:val="left" w:pos="567"/>
        </w:tabs>
        <w:jc w:val="both"/>
        <w:rPr>
          <w:sz w:val="22"/>
          <w:szCs w:val="22"/>
        </w:rPr>
      </w:pPr>
    </w:p>
    <w:p w:rsidR="00484B56" w:rsidRDefault="00484B56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1.5.</w:t>
      </w:r>
      <w:r w:rsidRPr="00BE79F6">
        <w:rPr>
          <w:b/>
          <w:bCs/>
        </w:rPr>
        <w:t xml:space="preserve"> Процедура оценки результатов освоения общих и профессиональных компетенций</w:t>
      </w:r>
    </w:p>
    <w:p w:rsidR="00484B56" w:rsidRDefault="00484B56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  <w:r w:rsidRPr="00477A15">
        <w:t>Процедура оценки результатов освоения общих и профессиональных компетенций осуществляется по результатам выполненного задания по практике (отчета о практике)</w:t>
      </w:r>
      <w:r>
        <w:t>:</w:t>
      </w:r>
    </w:p>
    <w:p w:rsidR="00484B56" w:rsidRPr="00477A15" w:rsidRDefault="00484B56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  <w:r>
        <w:t>-с</w:t>
      </w:r>
      <w:r w:rsidRPr="00477A15">
        <w:t xml:space="preserve">тудент выполняет </w:t>
      </w:r>
      <w:proofErr w:type="gramStart"/>
      <w:r w:rsidRPr="00477A15">
        <w:t>задания, предусмотренные</w:t>
      </w:r>
      <w:r>
        <w:t xml:space="preserve"> </w:t>
      </w:r>
      <w:r w:rsidRPr="00477A15">
        <w:t>программами практики и составляет</w:t>
      </w:r>
      <w:proofErr w:type="gramEnd"/>
      <w:r w:rsidRPr="00477A15">
        <w:t xml:space="preserve"> отчет. В качестве приложения к дневнику практики студент оформляет графические, аудио-, фото-, виде</w:t>
      </w:r>
      <w:proofErr w:type="gramStart"/>
      <w:r w:rsidRPr="00477A15">
        <w:t>о-</w:t>
      </w:r>
      <w:proofErr w:type="gramEnd"/>
      <w:r w:rsidRPr="00477A15">
        <w:t>, материалы, наглядные образцы изделий, подтверждающие практический опыт, полученный на практике;</w:t>
      </w:r>
    </w:p>
    <w:p w:rsidR="00484B56" w:rsidRPr="00477A15" w:rsidRDefault="00484B56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  <w:r>
        <w:t>-</w:t>
      </w:r>
      <w:r w:rsidRPr="00477A15">
        <w:t>руководители практики знакомятся с отчетом студента;</w:t>
      </w:r>
    </w:p>
    <w:p w:rsidR="00484B56" w:rsidRPr="00477A15" w:rsidRDefault="00484B56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  <w:r>
        <w:t>-</w:t>
      </w:r>
      <w:r w:rsidRPr="003624EF">
        <w:t>руководители практики осуществляют оценивание общих и профессиональных компетенций студентов. Оценивание производится с использованием основных показателей оценки результатов по дихотомической системе оценивания: «0» – компетенция не освоена, «1» – компетенция освоена. Оценивание выполненного задания по практике производится также с учетом: качества выполненной работы или изготовленного изделия (продукта, устройства и т.д.), соблюдения норм времени, умения выполнять рабочие приемы, наладку и регулировку оборудования, демонстрации практического опыта при решении профессиональных задач, планировании работ и организации рабочего места, соблюдения требований безопасности.</w:t>
      </w:r>
    </w:p>
    <w:p w:rsidR="00484B56" w:rsidRPr="00477A15" w:rsidRDefault="00484B56" w:rsidP="00F3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-</w:t>
      </w:r>
      <w:r w:rsidRPr="00477A15">
        <w:t>руководители практики определяют уровень освоения профессиональных компетенций в Аттестационном листе;</w:t>
      </w:r>
    </w:p>
    <w:p w:rsidR="00484B56" w:rsidRDefault="00484B56" w:rsidP="00F3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-</w:t>
      </w:r>
      <w:r w:rsidRPr="00477A15">
        <w:t>руководители практики определяют уровень освоения общих компетенций в Характеристике.</w:t>
      </w:r>
    </w:p>
    <w:p w:rsidR="00484B56" w:rsidRDefault="00484B56" w:rsidP="0034333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kern w:val="28"/>
        </w:rPr>
      </w:pPr>
    </w:p>
    <w:p w:rsidR="00484B56" w:rsidRDefault="00484B56" w:rsidP="0008419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kern w:val="28"/>
        </w:rPr>
      </w:pPr>
    </w:p>
    <w:p w:rsidR="00484B56" w:rsidRDefault="00484B56" w:rsidP="0008419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kern w:val="28"/>
        </w:rPr>
      </w:pPr>
    </w:p>
    <w:p w:rsidR="00484B56" w:rsidRDefault="00484B56" w:rsidP="0008419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kern w:val="28"/>
        </w:rPr>
      </w:pPr>
      <w:r w:rsidRPr="003624EF">
        <w:rPr>
          <w:b/>
          <w:bCs/>
          <w:kern w:val="28"/>
        </w:rPr>
        <w:t>2. СТРУКТУРА И СОДЕРЖАНИЕ ПРАКТИКИ</w:t>
      </w:r>
    </w:p>
    <w:p w:rsidR="00484B56" w:rsidRDefault="00484B56" w:rsidP="0008419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kern w:val="28"/>
          <w:sz w:val="28"/>
          <w:szCs w:val="28"/>
        </w:rPr>
      </w:pPr>
    </w:p>
    <w:tbl>
      <w:tblPr>
        <w:tblW w:w="49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381"/>
        <w:gridCol w:w="5661"/>
        <w:gridCol w:w="1009"/>
      </w:tblGrid>
      <w:tr w:rsidR="00484B56" w:rsidRPr="003624EF">
        <w:tc>
          <w:tcPr>
            <w:tcW w:w="1359" w:type="pct"/>
          </w:tcPr>
          <w:p w:rsidR="00484B56" w:rsidRPr="003624EF" w:rsidRDefault="00484B56" w:rsidP="004943CE">
            <w:pPr>
              <w:jc w:val="center"/>
              <w:rPr>
                <w:b/>
                <w:bCs/>
                <w:sz w:val="20"/>
                <w:szCs w:val="20"/>
              </w:rPr>
            </w:pPr>
            <w:r w:rsidRPr="003624EF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видов работ производственной (по профилю специальности) практики</w:t>
            </w:r>
          </w:p>
        </w:tc>
        <w:tc>
          <w:tcPr>
            <w:tcW w:w="3110" w:type="pct"/>
            <w:gridSpan w:val="2"/>
          </w:tcPr>
          <w:p w:rsidR="00484B56" w:rsidRPr="003624EF" w:rsidRDefault="00484B56" w:rsidP="004943CE">
            <w:pPr>
              <w:ind w:left="-456" w:firstLine="456"/>
              <w:jc w:val="center"/>
              <w:rPr>
                <w:b/>
                <w:bCs/>
                <w:sz w:val="20"/>
                <w:szCs w:val="20"/>
              </w:rPr>
            </w:pPr>
            <w:r w:rsidRPr="003624EF">
              <w:rPr>
                <w:b/>
                <w:bCs/>
                <w:sz w:val="20"/>
                <w:szCs w:val="20"/>
              </w:rPr>
              <w:t>Содержание материала производственной (по профилю специальности) практики</w:t>
            </w:r>
          </w:p>
        </w:tc>
        <w:tc>
          <w:tcPr>
            <w:tcW w:w="531" w:type="pct"/>
          </w:tcPr>
          <w:p w:rsidR="00484B56" w:rsidRPr="003624EF" w:rsidRDefault="00484B56" w:rsidP="004943CE">
            <w:pPr>
              <w:jc w:val="center"/>
              <w:rPr>
                <w:b/>
                <w:bCs/>
                <w:sz w:val="20"/>
                <w:szCs w:val="20"/>
              </w:rPr>
            </w:pPr>
            <w:r w:rsidRPr="003624EF">
              <w:rPr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484B56" w:rsidRPr="003624EF">
        <w:tc>
          <w:tcPr>
            <w:tcW w:w="1359" w:type="pct"/>
          </w:tcPr>
          <w:p w:rsidR="00484B56" w:rsidRPr="003624EF" w:rsidRDefault="00484B56" w:rsidP="004943CE">
            <w:pPr>
              <w:jc w:val="center"/>
              <w:rPr>
                <w:b/>
                <w:bCs/>
                <w:sz w:val="20"/>
                <w:szCs w:val="20"/>
              </w:rPr>
            </w:pPr>
            <w:r w:rsidRPr="003624E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0" w:type="pct"/>
            <w:gridSpan w:val="2"/>
          </w:tcPr>
          <w:p w:rsidR="00484B56" w:rsidRPr="003624EF" w:rsidRDefault="00484B56" w:rsidP="004943CE">
            <w:pPr>
              <w:jc w:val="center"/>
              <w:rPr>
                <w:b/>
                <w:bCs/>
                <w:sz w:val="20"/>
                <w:szCs w:val="20"/>
              </w:rPr>
            </w:pPr>
            <w:r w:rsidRPr="003624E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484B56" w:rsidRPr="003624EF" w:rsidRDefault="00484B56" w:rsidP="004943CE">
            <w:pPr>
              <w:jc w:val="center"/>
              <w:rPr>
                <w:b/>
                <w:bCs/>
                <w:sz w:val="20"/>
                <w:szCs w:val="20"/>
              </w:rPr>
            </w:pPr>
            <w:r w:rsidRPr="003624EF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484B56" w:rsidRPr="003624EF">
        <w:tc>
          <w:tcPr>
            <w:tcW w:w="1359" w:type="pct"/>
          </w:tcPr>
          <w:p w:rsidR="00484B56" w:rsidRPr="00A63565" w:rsidRDefault="00484B56" w:rsidP="004943CE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ПМ 03.</w:t>
            </w:r>
            <w:r w:rsidRPr="00937DE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A6356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Ремонт и обновление </w:t>
            </w:r>
            <w:r w:rsidRPr="00A63565">
              <w:rPr>
                <w:b/>
                <w:bCs/>
                <w:sz w:val="20"/>
                <w:szCs w:val="20"/>
              </w:rPr>
              <w:t xml:space="preserve">швейных изделий </w:t>
            </w:r>
          </w:p>
          <w:p w:rsidR="00484B56" w:rsidRPr="003624EF" w:rsidRDefault="00484B56" w:rsidP="004943C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ПП. 03</w:t>
            </w:r>
            <w:r w:rsidRPr="00937DE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Производственная  практика</w:t>
            </w:r>
          </w:p>
        </w:tc>
        <w:tc>
          <w:tcPr>
            <w:tcW w:w="3110" w:type="pct"/>
            <w:gridSpan w:val="2"/>
          </w:tcPr>
          <w:p w:rsidR="00484B56" w:rsidRPr="003624EF" w:rsidRDefault="00484B56" w:rsidP="004943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1" w:type="pct"/>
          </w:tcPr>
          <w:p w:rsidR="00484B56" w:rsidRDefault="00484B56" w:rsidP="00494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84B56" w:rsidRDefault="00484B56" w:rsidP="00494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84B56" w:rsidRDefault="00484B56" w:rsidP="00494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84B56" w:rsidRPr="002F6511" w:rsidRDefault="00010A6D" w:rsidP="00494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</w:tr>
      <w:tr w:rsidR="00484B56" w:rsidRPr="00157CD6">
        <w:trPr>
          <w:trHeight w:val="495"/>
        </w:trPr>
        <w:tc>
          <w:tcPr>
            <w:tcW w:w="1359" w:type="pct"/>
            <w:vMerge w:val="restart"/>
          </w:tcPr>
          <w:p w:rsidR="00484B56" w:rsidRPr="003624EF" w:rsidRDefault="00484B56" w:rsidP="004943C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0" w:type="pct"/>
            <w:gridSpan w:val="2"/>
          </w:tcPr>
          <w:p w:rsidR="00484B56" w:rsidRPr="00157CD6" w:rsidRDefault="00484B56" w:rsidP="004943CE">
            <w:pPr>
              <w:jc w:val="both"/>
            </w:pPr>
            <w:r w:rsidRPr="00157CD6">
              <w:rPr>
                <w:sz w:val="22"/>
                <w:szCs w:val="22"/>
              </w:rPr>
              <w:t xml:space="preserve"> </w:t>
            </w:r>
            <w:r w:rsidRPr="00157CD6">
              <w:rPr>
                <w:b/>
                <w:bCs/>
                <w:sz w:val="22"/>
                <w:szCs w:val="22"/>
              </w:rPr>
              <w:t>Производственная практика</w:t>
            </w:r>
            <w:r w:rsidRPr="00157CD6">
              <w:rPr>
                <w:sz w:val="22"/>
                <w:szCs w:val="22"/>
              </w:rPr>
              <w:t xml:space="preserve"> </w:t>
            </w:r>
          </w:p>
          <w:p w:rsidR="00484B56" w:rsidRPr="00157CD6" w:rsidRDefault="00484B56" w:rsidP="004943CE">
            <w:pPr>
              <w:jc w:val="both"/>
              <w:rPr>
                <w:u w:val="single"/>
              </w:rPr>
            </w:pPr>
            <w:r w:rsidRPr="00157CD6">
              <w:rPr>
                <w:sz w:val="22"/>
                <w:szCs w:val="22"/>
              </w:rPr>
              <w:t>Виды работ:</w:t>
            </w:r>
          </w:p>
        </w:tc>
        <w:tc>
          <w:tcPr>
            <w:tcW w:w="531" w:type="pct"/>
          </w:tcPr>
          <w:p w:rsidR="00484B56" w:rsidRPr="00157CD6" w:rsidRDefault="00484B56" w:rsidP="004943CE">
            <w:pPr>
              <w:jc w:val="center"/>
              <w:rPr>
                <w:b/>
                <w:bCs/>
              </w:rPr>
            </w:pPr>
          </w:p>
          <w:p w:rsidR="00484B56" w:rsidRPr="00157CD6" w:rsidRDefault="00484B56" w:rsidP="004943CE">
            <w:pPr>
              <w:jc w:val="center"/>
              <w:rPr>
                <w:b/>
                <w:bCs/>
              </w:rPr>
            </w:pPr>
          </w:p>
        </w:tc>
      </w:tr>
      <w:tr w:rsidR="00484B56" w:rsidRPr="00157CD6">
        <w:trPr>
          <w:trHeight w:val="292"/>
        </w:trPr>
        <w:tc>
          <w:tcPr>
            <w:tcW w:w="1359" w:type="pct"/>
            <w:vMerge/>
          </w:tcPr>
          <w:p w:rsidR="00484B56" w:rsidRPr="003624EF" w:rsidRDefault="00484B56" w:rsidP="004943C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0" w:type="pct"/>
            <w:gridSpan w:val="2"/>
          </w:tcPr>
          <w:p w:rsidR="00484B56" w:rsidRPr="002141EE" w:rsidRDefault="00484B56" w:rsidP="004943CE">
            <w:pPr>
              <w:jc w:val="both"/>
              <w:rPr>
                <w:b/>
                <w:bCs/>
              </w:rPr>
            </w:pPr>
            <w:r w:rsidRPr="002141EE">
              <w:rPr>
                <w:b/>
                <w:bCs/>
                <w:sz w:val="22"/>
                <w:szCs w:val="22"/>
              </w:rPr>
              <w:t xml:space="preserve">   Выполнение мелкого ремонта.   </w:t>
            </w:r>
          </w:p>
        </w:tc>
        <w:tc>
          <w:tcPr>
            <w:tcW w:w="531" w:type="pct"/>
          </w:tcPr>
          <w:p w:rsidR="00484B56" w:rsidRPr="00EB2AAE" w:rsidRDefault="00C76BC4" w:rsidP="004943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484B56" w:rsidRPr="00157CD6">
        <w:trPr>
          <w:trHeight w:val="803"/>
        </w:trPr>
        <w:tc>
          <w:tcPr>
            <w:tcW w:w="1359" w:type="pct"/>
            <w:vMerge/>
          </w:tcPr>
          <w:p w:rsidR="00484B56" w:rsidRPr="003624EF" w:rsidRDefault="00484B56" w:rsidP="004943C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</w:tcPr>
          <w:p w:rsidR="00484B56" w:rsidRPr="00C76BC4" w:rsidRDefault="00484B56" w:rsidP="004943CE">
            <w:pPr>
              <w:jc w:val="both"/>
            </w:pPr>
            <w:r>
              <w:rPr>
                <w:sz w:val="22"/>
                <w:szCs w:val="22"/>
                <w:lang w:val="en-US"/>
              </w:rPr>
              <w:t>1</w:t>
            </w:r>
            <w:r w:rsidR="00C76BC4">
              <w:rPr>
                <w:sz w:val="22"/>
                <w:szCs w:val="22"/>
              </w:rPr>
              <w:t>.</w:t>
            </w:r>
          </w:p>
          <w:p w:rsidR="00484B56" w:rsidRDefault="00484B56" w:rsidP="004943CE">
            <w:pPr>
              <w:jc w:val="both"/>
            </w:pPr>
          </w:p>
          <w:p w:rsidR="00484B56" w:rsidRDefault="00484B56" w:rsidP="004943CE">
            <w:pPr>
              <w:jc w:val="both"/>
            </w:pPr>
          </w:p>
          <w:p w:rsidR="00484B56" w:rsidRPr="00157CD6" w:rsidRDefault="00484B56" w:rsidP="004943CE">
            <w:pPr>
              <w:jc w:val="both"/>
            </w:pPr>
          </w:p>
        </w:tc>
        <w:tc>
          <w:tcPr>
            <w:tcW w:w="2940" w:type="pct"/>
          </w:tcPr>
          <w:p w:rsidR="00484B56" w:rsidRPr="002141EE" w:rsidRDefault="00484B56" w:rsidP="004943CE">
            <w:pPr>
              <w:jc w:val="both"/>
            </w:pPr>
            <w:r w:rsidRPr="00157CD6">
              <w:rPr>
                <w:sz w:val="22"/>
                <w:szCs w:val="22"/>
              </w:rPr>
              <w:t>Переши</w:t>
            </w:r>
            <w:r>
              <w:rPr>
                <w:sz w:val="22"/>
                <w:szCs w:val="22"/>
              </w:rPr>
              <w:t>вание: пуговиц, крючков, кнопок.</w:t>
            </w:r>
            <w:r w:rsidRPr="00157CD6">
              <w:rPr>
                <w:sz w:val="22"/>
                <w:szCs w:val="22"/>
              </w:rPr>
              <w:t xml:space="preserve"> </w:t>
            </w:r>
          </w:p>
          <w:p w:rsidR="00484B56" w:rsidRDefault="00484B56" w:rsidP="004943CE">
            <w:pPr>
              <w:jc w:val="both"/>
            </w:pPr>
            <w:r w:rsidRPr="00157CD6">
              <w:rPr>
                <w:sz w:val="22"/>
                <w:szCs w:val="22"/>
              </w:rPr>
              <w:t>Прокладывание отделочной строчки</w:t>
            </w:r>
            <w:r>
              <w:rPr>
                <w:sz w:val="22"/>
                <w:szCs w:val="22"/>
              </w:rPr>
              <w:t>.</w:t>
            </w:r>
            <w:r w:rsidRPr="00157CD6">
              <w:rPr>
                <w:sz w:val="22"/>
                <w:szCs w:val="22"/>
              </w:rPr>
              <w:t xml:space="preserve">  </w:t>
            </w:r>
          </w:p>
          <w:p w:rsidR="00484B56" w:rsidRPr="00742F7E" w:rsidRDefault="00484B56" w:rsidP="00742F7E">
            <w:pPr>
              <w:spacing w:after="2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57CD6">
              <w:rPr>
                <w:sz w:val="22"/>
                <w:szCs w:val="22"/>
              </w:rPr>
              <w:t>Восстановление петель</w:t>
            </w:r>
            <w:r>
              <w:rPr>
                <w:sz w:val="22"/>
                <w:szCs w:val="22"/>
              </w:rPr>
              <w:t>.</w:t>
            </w:r>
            <w:r w:rsidR="00742F7E" w:rsidRPr="00742F7E">
              <w:rPr>
                <w:rFonts w:eastAsia="Times New Roman"/>
                <w:sz w:val="20"/>
                <w:szCs w:val="20"/>
                <w:lang w:eastAsia="ru-RU"/>
              </w:rPr>
              <w:t xml:space="preserve"> Художественная </w:t>
            </w:r>
            <w:r w:rsidR="00C76BC4" w:rsidRPr="00742F7E">
              <w:rPr>
                <w:rFonts w:eastAsia="Times New Roman"/>
                <w:sz w:val="20"/>
                <w:szCs w:val="20"/>
                <w:lang w:eastAsia="ru-RU"/>
              </w:rPr>
              <w:t>штопка. Штуковка</w:t>
            </w:r>
            <w:r w:rsidR="00742F7E" w:rsidRPr="00742F7E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742F7E" w:rsidRPr="00742F7E">
              <w:rPr>
                <w:rFonts w:eastAsia="Times New Roman"/>
                <w:sz w:val="20"/>
                <w:szCs w:val="20"/>
              </w:rPr>
              <w:t xml:space="preserve"> </w:t>
            </w:r>
            <w:r w:rsidR="00742F7E" w:rsidRPr="00742F7E">
              <w:rPr>
                <w:rFonts w:eastAsia="Times New Roman"/>
                <w:sz w:val="20"/>
                <w:szCs w:val="20"/>
                <w:lang w:eastAsia="ru-RU"/>
              </w:rPr>
              <w:t>Выполнение аппликации.</w:t>
            </w:r>
          </w:p>
        </w:tc>
        <w:tc>
          <w:tcPr>
            <w:tcW w:w="531" w:type="pct"/>
          </w:tcPr>
          <w:p w:rsidR="00484B56" w:rsidRPr="001F2D75" w:rsidRDefault="00484B56" w:rsidP="004943CE">
            <w:pPr>
              <w:jc w:val="center"/>
            </w:pPr>
          </w:p>
          <w:p w:rsidR="00484B56" w:rsidRPr="001F2D75" w:rsidRDefault="00484B56" w:rsidP="004943CE">
            <w:pPr>
              <w:jc w:val="center"/>
            </w:pPr>
            <w:r w:rsidRPr="001F2D75">
              <w:rPr>
                <w:sz w:val="22"/>
                <w:szCs w:val="22"/>
              </w:rPr>
              <w:t>6</w:t>
            </w:r>
          </w:p>
        </w:tc>
      </w:tr>
      <w:tr w:rsidR="00484B56" w:rsidRPr="00157CD6">
        <w:trPr>
          <w:trHeight w:val="540"/>
        </w:trPr>
        <w:tc>
          <w:tcPr>
            <w:tcW w:w="1359" w:type="pct"/>
            <w:vMerge/>
          </w:tcPr>
          <w:p w:rsidR="00484B56" w:rsidRPr="003624EF" w:rsidRDefault="00484B56" w:rsidP="004943C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</w:tcPr>
          <w:p w:rsidR="00484B56" w:rsidRDefault="00484B56" w:rsidP="004943CE">
            <w:pPr>
              <w:jc w:val="both"/>
            </w:pPr>
          </w:p>
          <w:p w:rsidR="00484B56" w:rsidRDefault="00484B56" w:rsidP="004943CE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="00C76BC4">
              <w:rPr>
                <w:sz w:val="22"/>
                <w:szCs w:val="22"/>
              </w:rPr>
              <w:t>.</w:t>
            </w:r>
          </w:p>
          <w:p w:rsidR="00484B56" w:rsidRPr="001F2D75" w:rsidRDefault="00484B56" w:rsidP="004943CE">
            <w:pPr>
              <w:jc w:val="both"/>
            </w:pPr>
          </w:p>
        </w:tc>
        <w:tc>
          <w:tcPr>
            <w:tcW w:w="2940" w:type="pct"/>
          </w:tcPr>
          <w:p w:rsidR="00484B56" w:rsidRPr="00157CD6" w:rsidRDefault="00484B56" w:rsidP="004943CE">
            <w:pPr>
              <w:jc w:val="both"/>
            </w:pPr>
            <w:r w:rsidRPr="00157CD6">
              <w:rPr>
                <w:sz w:val="22"/>
                <w:szCs w:val="22"/>
              </w:rPr>
              <w:t>Соединение распоровшихся швов</w:t>
            </w:r>
            <w:r>
              <w:rPr>
                <w:sz w:val="22"/>
                <w:szCs w:val="22"/>
              </w:rPr>
              <w:t>.</w:t>
            </w:r>
          </w:p>
          <w:p w:rsidR="00484B56" w:rsidRPr="002141EE" w:rsidRDefault="00484B56" w:rsidP="004943CE">
            <w:pPr>
              <w:jc w:val="both"/>
            </w:pPr>
            <w:r w:rsidRPr="00157CD6">
              <w:rPr>
                <w:sz w:val="22"/>
                <w:szCs w:val="22"/>
              </w:rPr>
              <w:t>Пришивание оторванных деталей</w:t>
            </w:r>
            <w:r>
              <w:rPr>
                <w:sz w:val="22"/>
                <w:szCs w:val="22"/>
              </w:rPr>
              <w:t>.</w:t>
            </w:r>
          </w:p>
          <w:p w:rsidR="00484B56" w:rsidRPr="001F2D75" w:rsidRDefault="00484B56" w:rsidP="004943CE">
            <w:pPr>
              <w:jc w:val="both"/>
            </w:pPr>
            <w:r w:rsidRPr="00157CD6">
              <w:rPr>
                <w:sz w:val="22"/>
                <w:szCs w:val="22"/>
              </w:rPr>
              <w:t>Ремонт карманов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1" w:type="pct"/>
          </w:tcPr>
          <w:p w:rsidR="00484B56" w:rsidRPr="001F2D75" w:rsidRDefault="00484B56" w:rsidP="004943CE">
            <w:pPr>
              <w:jc w:val="center"/>
            </w:pPr>
          </w:p>
          <w:p w:rsidR="00484B56" w:rsidRPr="001F2D75" w:rsidRDefault="00484B56" w:rsidP="004943CE">
            <w:pPr>
              <w:jc w:val="center"/>
            </w:pPr>
            <w:r w:rsidRPr="001F2D75">
              <w:rPr>
                <w:sz w:val="22"/>
                <w:szCs w:val="22"/>
              </w:rPr>
              <w:t>6</w:t>
            </w:r>
          </w:p>
        </w:tc>
      </w:tr>
      <w:tr w:rsidR="00484B56" w:rsidRPr="00157CD6">
        <w:trPr>
          <w:trHeight w:val="270"/>
        </w:trPr>
        <w:tc>
          <w:tcPr>
            <w:tcW w:w="1359" w:type="pct"/>
            <w:vMerge/>
          </w:tcPr>
          <w:p w:rsidR="00484B56" w:rsidRPr="003624EF" w:rsidRDefault="00484B56" w:rsidP="004943C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0" w:type="pct"/>
            <w:gridSpan w:val="2"/>
          </w:tcPr>
          <w:p w:rsidR="00484B56" w:rsidRPr="002141EE" w:rsidRDefault="00484B56" w:rsidP="004943CE">
            <w:pPr>
              <w:jc w:val="both"/>
              <w:rPr>
                <w:b/>
                <w:bCs/>
              </w:rPr>
            </w:pPr>
            <w:r w:rsidRPr="002141EE">
              <w:rPr>
                <w:sz w:val="22"/>
                <w:szCs w:val="22"/>
              </w:rPr>
              <w:t xml:space="preserve">   </w:t>
            </w:r>
            <w:r w:rsidRPr="002141EE">
              <w:rPr>
                <w:b/>
                <w:bCs/>
                <w:sz w:val="22"/>
                <w:szCs w:val="22"/>
              </w:rPr>
              <w:t xml:space="preserve">Выполнение среднего ремонта       </w:t>
            </w:r>
          </w:p>
        </w:tc>
        <w:tc>
          <w:tcPr>
            <w:tcW w:w="531" w:type="pct"/>
          </w:tcPr>
          <w:p w:rsidR="00484B56" w:rsidRPr="00157CD6" w:rsidRDefault="00C76BC4" w:rsidP="004943C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12</w:t>
            </w:r>
          </w:p>
        </w:tc>
      </w:tr>
      <w:tr w:rsidR="00484B56" w:rsidRPr="00157CD6">
        <w:trPr>
          <w:trHeight w:val="256"/>
        </w:trPr>
        <w:tc>
          <w:tcPr>
            <w:tcW w:w="1359" w:type="pct"/>
            <w:vMerge/>
          </w:tcPr>
          <w:p w:rsidR="00484B56" w:rsidRPr="003624EF" w:rsidRDefault="00484B56" w:rsidP="004943C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</w:tcPr>
          <w:p w:rsidR="00484B56" w:rsidRPr="00157CD6" w:rsidRDefault="00484B56" w:rsidP="004943CE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C76BC4">
              <w:rPr>
                <w:sz w:val="22"/>
                <w:szCs w:val="22"/>
              </w:rPr>
              <w:t>.</w:t>
            </w:r>
          </w:p>
        </w:tc>
        <w:tc>
          <w:tcPr>
            <w:tcW w:w="2940" w:type="pct"/>
          </w:tcPr>
          <w:p w:rsidR="00484B56" w:rsidRPr="00157CD6" w:rsidRDefault="00742F7E" w:rsidP="004943CE">
            <w:pPr>
              <w:jc w:val="both"/>
            </w:pPr>
            <w:r w:rsidRPr="00157CD6">
              <w:rPr>
                <w:sz w:val="22"/>
                <w:szCs w:val="22"/>
              </w:rPr>
              <w:t>Ремонт юбки.</w:t>
            </w:r>
            <w:r>
              <w:t xml:space="preserve"> </w:t>
            </w:r>
            <w:r w:rsidRPr="00742F7E">
              <w:rPr>
                <w:sz w:val="22"/>
                <w:szCs w:val="22"/>
              </w:rPr>
              <w:t>Ремонт брюк</w:t>
            </w:r>
          </w:p>
        </w:tc>
        <w:tc>
          <w:tcPr>
            <w:tcW w:w="531" w:type="pct"/>
          </w:tcPr>
          <w:p w:rsidR="00484B56" w:rsidRPr="001F2D75" w:rsidRDefault="00484B56" w:rsidP="004943CE">
            <w:pPr>
              <w:jc w:val="center"/>
            </w:pPr>
            <w:r w:rsidRPr="001F2D75">
              <w:rPr>
                <w:sz w:val="22"/>
                <w:szCs w:val="22"/>
              </w:rPr>
              <w:t>6</w:t>
            </w:r>
          </w:p>
        </w:tc>
      </w:tr>
      <w:tr w:rsidR="00484B56" w:rsidRPr="00157CD6">
        <w:trPr>
          <w:trHeight w:val="198"/>
        </w:trPr>
        <w:tc>
          <w:tcPr>
            <w:tcW w:w="1359" w:type="pct"/>
            <w:vMerge/>
          </w:tcPr>
          <w:p w:rsidR="00484B56" w:rsidRPr="003624EF" w:rsidRDefault="00484B56" w:rsidP="004943C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</w:tcPr>
          <w:p w:rsidR="00484B56" w:rsidRPr="00157CD6" w:rsidRDefault="00484B56" w:rsidP="004943CE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="00C76BC4">
              <w:rPr>
                <w:sz w:val="22"/>
                <w:szCs w:val="22"/>
              </w:rPr>
              <w:t>.</w:t>
            </w:r>
          </w:p>
        </w:tc>
        <w:tc>
          <w:tcPr>
            <w:tcW w:w="2940" w:type="pct"/>
          </w:tcPr>
          <w:p w:rsidR="00742F7E" w:rsidRDefault="00742F7E" w:rsidP="00742F7E">
            <w:pPr>
              <w:jc w:val="both"/>
            </w:pPr>
            <w:r>
              <w:t>Ремонт низа рукавов: укорачивание, замена манжет</w:t>
            </w:r>
          </w:p>
          <w:p w:rsidR="00484B56" w:rsidRPr="00157CD6" w:rsidRDefault="00742F7E" w:rsidP="00742F7E">
            <w:pPr>
              <w:jc w:val="both"/>
            </w:pPr>
            <w:r>
              <w:t>Ремонт воротников</w:t>
            </w:r>
          </w:p>
        </w:tc>
        <w:tc>
          <w:tcPr>
            <w:tcW w:w="531" w:type="pct"/>
          </w:tcPr>
          <w:p w:rsidR="00484B56" w:rsidRPr="001F2D75" w:rsidRDefault="00484B56" w:rsidP="004943CE">
            <w:pPr>
              <w:jc w:val="center"/>
            </w:pPr>
            <w:r w:rsidRPr="001F2D75">
              <w:rPr>
                <w:sz w:val="22"/>
                <w:szCs w:val="22"/>
              </w:rPr>
              <w:t>6</w:t>
            </w:r>
          </w:p>
        </w:tc>
      </w:tr>
      <w:tr w:rsidR="00484B56" w:rsidRPr="00157CD6">
        <w:trPr>
          <w:trHeight w:val="271"/>
        </w:trPr>
        <w:tc>
          <w:tcPr>
            <w:tcW w:w="1359" w:type="pct"/>
            <w:vMerge/>
          </w:tcPr>
          <w:p w:rsidR="00484B56" w:rsidRPr="003624EF" w:rsidRDefault="00484B56" w:rsidP="004943C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0" w:type="pct"/>
            <w:gridSpan w:val="2"/>
          </w:tcPr>
          <w:p w:rsidR="00484B56" w:rsidRPr="002141EE" w:rsidRDefault="00484B56" w:rsidP="004943CE">
            <w:pPr>
              <w:jc w:val="both"/>
              <w:rPr>
                <w:b/>
                <w:bCs/>
              </w:rPr>
            </w:pPr>
            <w:r w:rsidRPr="002141EE">
              <w:rPr>
                <w:b/>
                <w:bCs/>
                <w:sz w:val="22"/>
                <w:szCs w:val="22"/>
              </w:rPr>
              <w:t>Выполнение крупного ремонта</w:t>
            </w:r>
          </w:p>
        </w:tc>
        <w:tc>
          <w:tcPr>
            <w:tcW w:w="531" w:type="pct"/>
          </w:tcPr>
          <w:p w:rsidR="00484B56" w:rsidRPr="00157CD6" w:rsidRDefault="00C76BC4" w:rsidP="004943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484B56" w:rsidRPr="00157CD6">
        <w:trPr>
          <w:trHeight w:val="200"/>
        </w:trPr>
        <w:tc>
          <w:tcPr>
            <w:tcW w:w="1359" w:type="pct"/>
            <w:vMerge/>
          </w:tcPr>
          <w:p w:rsidR="00484B56" w:rsidRPr="003624EF" w:rsidRDefault="00484B56" w:rsidP="004943C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</w:tcPr>
          <w:p w:rsidR="00484B56" w:rsidRPr="00157CD6" w:rsidRDefault="00484B56" w:rsidP="004943CE">
            <w:pPr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</w:t>
            </w:r>
            <w:r w:rsidR="00C76BC4">
              <w:rPr>
                <w:sz w:val="22"/>
                <w:szCs w:val="22"/>
                <w:u w:val="single"/>
              </w:rPr>
              <w:t>.</w:t>
            </w:r>
          </w:p>
        </w:tc>
        <w:tc>
          <w:tcPr>
            <w:tcW w:w="2940" w:type="pct"/>
          </w:tcPr>
          <w:p w:rsidR="00C76BC4" w:rsidRDefault="00C76BC4" w:rsidP="004943CE">
            <w:pPr>
              <w:jc w:val="both"/>
              <w:rPr>
                <w:sz w:val="22"/>
                <w:szCs w:val="22"/>
              </w:rPr>
            </w:pPr>
            <w:r w:rsidRPr="00157CD6">
              <w:rPr>
                <w:sz w:val="22"/>
                <w:szCs w:val="22"/>
              </w:rPr>
              <w:t>Ремонт</w:t>
            </w:r>
            <w:r>
              <w:rPr>
                <w:sz w:val="22"/>
                <w:szCs w:val="22"/>
              </w:rPr>
              <w:t xml:space="preserve"> </w:t>
            </w:r>
            <w:r w:rsidRPr="00157CD6">
              <w:rPr>
                <w:sz w:val="22"/>
                <w:szCs w:val="22"/>
              </w:rPr>
              <w:t>женской</w:t>
            </w:r>
            <w:r w:rsidR="00484B56" w:rsidRPr="00157CD6">
              <w:rPr>
                <w:sz w:val="22"/>
                <w:szCs w:val="22"/>
              </w:rPr>
              <w:t xml:space="preserve"> юбки </w:t>
            </w:r>
            <w:r w:rsidR="00484B56">
              <w:rPr>
                <w:sz w:val="22"/>
                <w:szCs w:val="22"/>
              </w:rPr>
              <w:t>с изменением размера</w:t>
            </w:r>
            <w:r>
              <w:rPr>
                <w:sz w:val="22"/>
                <w:szCs w:val="22"/>
              </w:rPr>
              <w:t>.</w:t>
            </w:r>
          </w:p>
          <w:p w:rsidR="00C76BC4" w:rsidRPr="00C76BC4" w:rsidRDefault="00C76BC4" w:rsidP="004943CE">
            <w:pPr>
              <w:jc w:val="both"/>
              <w:rPr>
                <w:sz w:val="22"/>
                <w:szCs w:val="22"/>
              </w:rPr>
            </w:pPr>
            <w:r w:rsidRPr="00C76BC4">
              <w:rPr>
                <w:sz w:val="22"/>
                <w:szCs w:val="22"/>
              </w:rPr>
              <w:t xml:space="preserve">Ремонт женских брюк с изменением размера и фасона  </w:t>
            </w:r>
          </w:p>
        </w:tc>
        <w:tc>
          <w:tcPr>
            <w:tcW w:w="531" w:type="pct"/>
          </w:tcPr>
          <w:p w:rsidR="00484B56" w:rsidRPr="001F2D75" w:rsidRDefault="00484B56" w:rsidP="004943CE">
            <w:pPr>
              <w:jc w:val="center"/>
            </w:pPr>
            <w:r w:rsidRPr="001F2D75">
              <w:rPr>
                <w:sz w:val="22"/>
                <w:szCs w:val="22"/>
              </w:rPr>
              <w:t>6</w:t>
            </w:r>
          </w:p>
        </w:tc>
      </w:tr>
      <w:tr w:rsidR="00484B56" w:rsidRPr="00157CD6">
        <w:trPr>
          <w:trHeight w:val="225"/>
        </w:trPr>
        <w:tc>
          <w:tcPr>
            <w:tcW w:w="1359" w:type="pct"/>
            <w:vMerge/>
          </w:tcPr>
          <w:p w:rsidR="00484B56" w:rsidRPr="003624EF" w:rsidRDefault="00484B56" w:rsidP="004943C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</w:tcPr>
          <w:p w:rsidR="00484B56" w:rsidRPr="00157CD6" w:rsidRDefault="00C76BC4" w:rsidP="004943CE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40" w:type="pct"/>
          </w:tcPr>
          <w:p w:rsidR="00484B56" w:rsidRPr="00157CD6" w:rsidRDefault="00484B56" w:rsidP="004943CE">
            <w:pPr>
              <w:jc w:val="both"/>
            </w:pPr>
            <w:r w:rsidRPr="00157CD6">
              <w:rPr>
                <w:sz w:val="22"/>
                <w:szCs w:val="22"/>
              </w:rPr>
              <w:t xml:space="preserve">Ремонт женского  платья </w:t>
            </w:r>
            <w:r>
              <w:rPr>
                <w:sz w:val="22"/>
                <w:szCs w:val="22"/>
              </w:rPr>
              <w:t>с изменением размера</w:t>
            </w:r>
          </w:p>
        </w:tc>
        <w:tc>
          <w:tcPr>
            <w:tcW w:w="531" w:type="pct"/>
          </w:tcPr>
          <w:p w:rsidR="00484B56" w:rsidRPr="001F2D75" w:rsidRDefault="00484B56" w:rsidP="004943CE">
            <w:pPr>
              <w:jc w:val="center"/>
            </w:pPr>
            <w:r w:rsidRPr="001F2D75">
              <w:rPr>
                <w:sz w:val="22"/>
                <w:szCs w:val="22"/>
              </w:rPr>
              <w:t>6</w:t>
            </w:r>
          </w:p>
        </w:tc>
      </w:tr>
      <w:tr w:rsidR="00484B56" w:rsidRPr="00157CD6">
        <w:trPr>
          <w:trHeight w:val="165"/>
        </w:trPr>
        <w:tc>
          <w:tcPr>
            <w:tcW w:w="1359" w:type="pct"/>
            <w:vMerge/>
          </w:tcPr>
          <w:p w:rsidR="00484B56" w:rsidRPr="003624EF" w:rsidRDefault="00484B56" w:rsidP="004943C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</w:tcPr>
          <w:p w:rsidR="00484B56" w:rsidRPr="00157CD6" w:rsidRDefault="00C76BC4" w:rsidP="004943CE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40" w:type="pct"/>
          </w:tcPr>
          <w:p w:rsidR="00484B56" w:rsidRPr="00157CD6" w:rsidRDefault="00484B56" w:rsidP="004943CE">
            <w:pPr>
              <w:jc w:val="both"/>
            </w:pPr>
            <w:r w:rsidRPr="00157CD6">
              <w:rPr>
                <w:sz w:val="22"/>
                <w:szCs w:val="22"/>
              </w:rPr>
              <w:t xml:space="preserve">Ремонт женской блузы  </w:t>
            </w:r>
            <w:r>
              <w:rPr>
                <w:sz w:val="22"/>
                <w:szCs w:val="22"/>
              </w:rPr>
              <w:t xml:space="preserve">с изменением размера и фасона </w:t>
            </w:r>
            <w:r w:rsidRPr="00157C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</w:tcPr>
          <w:p w:rsidR="00484B56" w:rsidRPr="001F2D75" w:rsidRDefault="00C76BC4" w:rsidP="004943C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84B56" w:rsidRPr="00157CD6">
        <w:trPr>
          <w:trHeight w:val="70"/>
        </w:trPr>
        <w:tc>
          <w:tcPr>
            <w:tcW w:w="4469" w:type="pct"/>
            <w:gridSpan w:val="3"/>
          </w:tcPr>
          <w:p w:rsidR="00484B56" w:rsidRPr="00157CD6" w:rsidRDefault="00484B56" w:rsidP="004943CE">
            <w:pPr>
              <w:jc w:val="center"/>
              <w:rPr>
                <w:b/>
                <w:bCs/>
              </w:rPr>
            </w:pPr>
            <w:r w:rsidRPr="00157CD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31" w:type="pct"/>
          </w:tcPr>
          <w:p w:rsidR="00484B56" w:rsidRPr="00157CD6" w:rsidRDefault="00010A6D" w:rsidP="004943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</w:p>
        </w:tc>
      </w:tr>
    </w:tbl>
    <w:p w:rsidR="00484B56" w:rsidRDefault="00484B56" w:rsidP="001D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b/>
          <w:bCs/>
          <w:kern w:val="28"/>
          <w:sz w:val="28"/>
          <w:szCs w:val="28"/>
          <w:lang w:eastAsia="ru-RU"/>
        </w:rPr>
      </w:pPr>
    </w:p>
    <w:p w:rsidR="001D0D15" w:rsidRDefault="001D0D15" w:rsidP="001D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b/>
          <w:bCs/>
          <w:kern w:val="28"/>
          <w:sz w:val="28"/>
          <w:szCs w:val="28"/>
          <w:lang w:eastAsia="ru-RU"/>
        </w:rPr>
      </w:pPr>
    </w:p>
    <w:p w:rsidR="001D0D15" w:rsidRDefault="001D0D15" w:rsidP="001D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b/>
          <w:bCs/>
          <w:kern w:val="28"/>
          <w:sz w:val="28"/>
          <w:szCs w:val="28"/>
          <w:lang w:eastAsia="ru-RU"/>
        </w:rPr>
      </w:pPr>
    </w:p>
    <w:p w:rsidR="001D0D15" w:rsidRDefault="001D0D15" w:rsidP="001D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b/>
          <w:bCs/>
          <w:kern w:val="28"/>
          <w:sz w:val="28"/>
          <w:szCs w:val="28"/>
          <w:lang w:eastAsia="ru-RU"/>
        </w:rPr>
      </w:pPr>
    </w:p>
    <w:p w:rsidR="001D0D15" w:rsidRDefault="001D0D15" w:rsidP="001D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b/>
          <w:bCs/>
          <w:kern w:val="28"/>
          <w:sz w:val="28"/>
          <w:szCs w:val="28"/>
          <w:lang w:eastAsia="ru-RU"/>
        </w:rPr>
      </w:pPr>
    </w:p>
    <w:p w:rsidR="001D0D15" w:rsidRDefault="001D0D15" w:rsidP="001D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b/>
          <w:bCs/>
          <w:kern w:val="28"/>
          <w:sz w:val="28"/>
          <w:szCs w:val="28"/>
          <w:lang w:eastAsia="ru-RU"/>
        </w:rPr>
      </w:pPr>
    </w:p>
    <w:p w:rsidR="001D0D15" w:rsidRDefault="001D0D15" w:rsidP="001D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b/>
          <w:bCs/>
          <w:kern w:val="28"/>
          <w:sz w:val="28"/>
          <w:szCs w:val="28"/>
          <w:lang w:eastAsia="ru-RU"/>
        </w:rPr>
      </w:pPr>
    </w:p>
    <w:p w:rsidR="001D0D15" w:rsidRDefault="001D0D15" w:rsidP="001D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b/>
          <w:bCs/>
          <w:kern w:val="28"/>
          <w:sz w:val="28"/>
          <w:szCs w:val="28"/>
          <w:lang w:eastAsia="ru-RU"/>
        </w:rPr>
      </w:pPr>
    </w:p>
    <w:p w:rsidR="001D0D15" w:rsidRDefault="001D0D15" w:rsidP="001D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484B56" w:rsidRPr="0076383F" w:rsidRDefault="00484B56" w:rsidP="002F2AA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kern w:val="28"/>
          <w:sz w:val="22"/>
          <w:szCs w:val="22"/>
        </w:rPr>
      </w:pPr>
    </w:p>
    <w:p w:rsidR="00484B56" w:rsidRPr="00E23192" w:rsidRDefault="00484B56" w:rsidP="002F2AA1">
      <w:pPr>
        <w:pStyle w:val="1"/>
      </w:pPr>
      <w:r w:rsidRPr="00E23192">
        <w:lastRenderedPageBreak/>
        <w:t>3. ТРЕБОВАНИЯ К УСЛОВИЯМ ПРОВЕДЕНИЯ ПРАКТИКИ</w:t>
      </w:r>
    </w:p>
    <w:p w:rsidR="00484B56" w:rsidRDefault="00484B56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>
        <w:rPr>
          <w:b/>
          <w:bCs/>
        </w:rPr>
        <w:t>3</w:t>
      </w:r>
      <w:r w:rsidRPr="00650284">
        <w:rPr>
          <w:b/>
          <w:bCs/>
        </w:rPr>
        <w:t>.1 Требования к материально-техническому обеспечению:</w:t>
      </w:r>
    </w:p>
    <w:p w:rsidR="00484B56" w:rsidRPr="00DD4471" w:rsidRDefault="00484B56" w:rsidP="00DD4471">
      <w:pPr>
        <w:spacing w:line="270" w:lineRule="atLeast"/>
        <w:rPr>
          <w:color w:val="000000"/>
          <w:lang w:eastAsia="ru-RU"/>
        </w:rPr>
      </w:pPr>
      <w:r w:rsidRPr="00650284">
        <w:t>Реализация</w:t>
      </w:r>
      <w:r>
        <w:t xml:space="preserve"> производственной практики п</w:t>
      </w:r>
      <w:r w:rsidRPr="00650284">
        <w:t xml:space="preserve">редполагает наличие </w:t>
      </w:r>
      <w:r w:rsidRPr="00DD4471">
        <w:rPr>
          <w:color w:val="000000"/>
          <w:lang w:eastAsia="ru-RU"/>
        </w:rPr>
        <w:t>рабочих мест на предприятиях города (в ателье по пошиву и ремонту одежды, швейных фабриках).</w:t>
      </w:r>
    </w:p>
    <w:p w:rsidR="00484B56" w:rsidRPr="00310514" w:rsidRDefault="00484B56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650284">
        <w:t xml:space="preserve">следующих </w:t>
      </w:r>
      <w:r>
        <w:t>кабинетов /</w:t>
      </w:r>
      <w:r w:rsidRPr="00650284">
        <w:t>лабораторий / мастерских:</w:t>
      </w:r>
    </w:p>
    <w:p w:rsidR="00484B56" w:rsidRPr="00650284" w:rsidRDefault="00484B56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i/>
          <w:iCs/>
        </w:rPr>
      </w:pPr>
      <w:r>
        <w:t xml:space="preserve">технических средств обучения: </w:t>
      </w:r>
    </w:p>
    <w:p w:rsidR="00484B56" w:rsidRPr="00650284" w:rsidRDefault="00484B56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</w:pPr>
      <w:r w:rsidRPr="00650284">
        <w:t>1.</w:t>
      </w:r>
      <w:r w:rsidRPr="00DA140B">
        <w:rPr>
          <w:color w:val="000000"/>
          <w:sz w:val="28"/>
          <w:szCs w:val="28"/>
          <w:lang w:eastAsia="ru-RU"/>
        </w:rPr>
        <w:t xml:space="preserve"> </w:t>
      </w:r>
      <w:r w:rsidRPr="00DA140B">
        <w:rPr>
          <w:color w:val="000000"/>
          <w:lang w:eastAsia="ru-RU"/>
        </w:rPr>
        <w:t>эскизы изготовляемых изделий</w:t>
      </w:r>
      <w:r w:rsidRPr="0098081E">
        <w:rPr>
          <w:color w:val="000000"/>
          <w:sz w:val="28"/>
          <w:szCs w:val="28"/>
          <w:lang w:eastAsia="ru-RU"/>
        </w:rPr>
        <w:t>;</w:t>
      </w:r>
    </w:p>
    <w:p w:rsidR="00484B56" w:rsidRPr="00650284" w:rsidRDefault="00484B56" w:rsidP="00D24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</w:pPr>
      <w:r w:rsidRPr="00650284">
        <w:t>2.</w:t>
      </w:r>
      <w:r w:rsidRPr="00DA140B">
        <w:rPr>
          <w:color w:val="000000"/>
          <w:sz w:val="28"/>
          <w:szCs w:val="28"/>
          <w:lang w:eastAsia="ru-RU"/>
        </w:rPr>
        <w:t xml:space="preserve"> </w:t>
      </w:r>
      <w:r w:rsidRPr="00DA140B">
        <w:rPr>
          <w:color w:val="000000"/>
          <w:lang w:eastAsia="ru-RU"/>
        </w:rPr>
        <w:t>лекала</w:t>
      </w:r>
      <w:r>
        <w:t xml:space="preserve"> </w:t>
      </w:r>
      <w:r w:rsidRPr="00650284">
        <w:t>оборудования и технологического оснащения рабочих мест</w:t>
      </w:r>
      <w:r>
        <w:t xml:space="preserve"> портного на производстве</w:t>
      </w:r>
      <w:r w:rsidRPr="00650284">
        <w:t xml:space="preserve">: </w:t>
      </w:r>
    </w:p>
    <w:p w:rsidR="00484B56" w:rsidRPr="00DD4471" w:rsidRDefault="00484B56" w:rsidP="00DD4471">
      <w:pPr>
        <w:spacing w:line="270" w:lineRule="atLeast"/>
        <w:jc w:val="both"/>
        <w:rPr>
          <w:color w:val="000000"/>
          <w:lang w:eastAsia="ru-RU"/>
        </w:rPr>
      </w:pPr>
      <w:r>
        <w:t xml:space="preserve">         </w:t>
      </w:r>
      <w:r w:rsidRPr="00650284">
        <w:t>1</w:t>
      </w:r>
      <w:r w:rsidRPr="00DD4471">
        <w:t>.</w:t>
      </w:r>
      <w:r w:rsidRPr="00DD4471">
        <w:rPr>
          <w:color w:val="000000"/>
          <w:lang w:eastAsia="ru-RU"/>
        </w:rPr>
        <w:t xml:space="preserve">  рабочие места (стол и стул);</w:t>
      </w:r>
    </w:p>
    <w:p w:rsidR="00484B56" w:rsidRPr="00DD4471" w:rsidRDefault="00484B56" w:rsidP="00DD4471">
      <w:pPr>
        <w:spacing w:line="270" w:lineRule="atLeast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2.</w:t>
      </w:r>
      <w:r w:rsidRPr="00DD4471">
        <w:rPr>
          <w:color w:val="000000"/>
          <w:lang w:eastAsia="ru-RU"/>
        </w:rPr>
        <w:t xml:space="preserve"> универсальные швейные машины;</w:t>
      </w:r>
    </w:p>
    <w:p w:rsidR="00484B56" w:rsidRPr="00DD4471" w:rsidRDefault="00484B56" w:rsidP="00DD4471">
      <w:pPr>
        <w:spacing w:line="270" w:lineRule="atLeast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3.</w:t>
      </w:r>
      <w:r w:rsidRPr="00DD4471">
        <w:rPr>
          <w:color w:val="000000"/>
          <w:lang w:eastAsia="ru-RU"/>
        </w:rPr>
        <w:t>специальные швейные машины;</w:t>
      </w:r>
    </w:p>
    <w:p w:rsidR="00484B56" w:rsidRPr="00DD4471" w:rsidRDefault="00484B56" w:rsidP="00DD4471">
      <w:pPr>
        <w:spacing w:line="270" w:lineRule="atLeast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4.</w:t>
      </w:r>
      <w:r w:rsidRPr="00DD4471">
        <w:rPr>
          <w:color w:val="000000"/>
          <w:lang w:eastAsia="ru-RU"/>
        </w:rPr>
        <w:t>утюги;</w:t>
      </w:r>
    </w:p>
    <w:p w:rsidR="00484B56" w:rsidRPr="00DD4471" w:rsidRDefault="00484B56" w:rsidP="00DD4471">
      <w:pPr>
        <w:spacing w:line="270" w:lineRule="atLeast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5.</w:t>
      </w:r>
      <w:r w:rsidRPr="00DD4471">
        <w:rPr>
          <w:color w:val="000000"/>
          <w:lang w:eastAsia="ru-RU"/>
        </w:rPr>
        <w:t>гладильные столы;</w:t>
      </w:r>
    </w:p>
    <w:p w:rsidR="00484B56" w:rsidRDefault="00484B56" w:rsidP="00DA140B">
      <w:pPr>
        <w:spacing w:line="270" w:lineRule="atLeast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6.</w:t>
      </w:r>
      <w:r w:rsidRPr="00DD4471">
        <w:rPr>
          <w:color w:val="000000"/>
          <w:lang w:eastAsia="ru-RU"/>
        </w:rPr>
        <w:t>резиновые коврики;</w:t>
      </w:r>
    </w:p>
    <w:p w:rsidR="00484B56" w:rsidRDefault="00484B56" w:rsidP="00B00E02">
      <w:pPr>
        <w:spacing w:line="270" w:lineRule="atLeast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7. пресса для ВТО </w:t>
      </w:r>
    </w:p>
    <w:p w:rsidR="00484B56" w:rsidRPr="00B00E02" w:rsidRDefault="00484B56" w:rsidP="00B00E02">
      <w:pPr>
        <w:spacing w:line="270" w:lineRule="atLeast"/>
        <w:jc w:val="both"/>
        <w:rPr>
          <w:color w:val="000000"/>
          <w:lang w:eastAsia="ru-RU"/>
        </w:rPr>
      </w:pPr>
      <w:r>
        <w:rPr>
          <w:b/>
          <w:bCs/>
        </w:rPr>
        <w:t xml:space="preserve">          </w:t>
      </w:r>
      <w:r w:rsidRPr="003624EF">
        <w:rPr>
          <w:b/>
          <w:bCs/>
        </w:rPr>
        <w:t>3.2. Требования охраны труда, безопасности жизнедеятельности и пожарной безопасности должны соответствовать правилам и нормам.</w:t>
      </w:r>
    </w:p>
    <w:p w:rsidR="00484B56" w:rsidRDefault="00484B56" w:rsidP="002F2AA1"/>
    <w:p w:rsidR="00484B56" w:rsidRDefault="00484B56" w:rsidP="002F2AA1"/>
    <w:p w:rsidR="00484B56" w:rsidRDefault="00484B56"/>
    <w:sectPr w:rsidR="00484B56" w:rsidSect="0037001C">
      <w:pgSz w:w="11907" w:h="16840"/>
      <w:pgMar w:top="709" w:right="1134" w:bottom="170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2B" w:rsidRDefault="0032602B" w:rsidP="00EA7E19">
      <w:r>
        <w:separator/>
      </w:r>
    </w:p>
  </w:endnote>
  <w:endnote w:type="continuationSeparator" w:id="0">
    <w:p w:rsidR="0032602B" w:rsidRDefault="0032602B" w:rsidP="00EA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2B" w:rsidRDefault="0032602B" w:rsidP="00EA7E19">
      <w:r>
        <w:separator/>
      </w:r>
    </w:p>
  </w:footnote>
  <w:footnote w:type="continuationSeparator" w:id="0">
    <w:p w:rsidR="0032602B" w:rsidRDefault="0032602B" w:rsidP="00EA7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3DE"/>
    <w:rsid w:val="000043EF"/>
    <w:rsid w:val="00010A6D"/>
    <w:rsid w:val="0002165F"/>
    <w:rsid w:val="00045A57"/>
    <w:rsid w:val="00084192"/>
    <w:rsid w:val="000C34E7"/>
    <w:rsid w:val="000C4E93"/>
    <w:rsid w:val="000D5D47"/>
    <w:rsid w:val="00102B77"/>
    <w:rsid w:val="001378C6"/>
    <w:rsid w:val="001536C0"/>
    <w:rsid w:val="001540FB"/>
    <w:rsid w:val="00157CD6"/>
    <w:rsid w:val="001C55C4"/>
    <w:rsid w:val="001D0D15"/>
    <w:rsid w:val="001D7403"/>
    <w:rsid w:val="001F2D75"/>
    <w:rsid w:val="00201A68"/>
    <w:rsid w:val="002024F5"/>
    <w:rsid w:val="0020784C"/>
    <w:rsid w:val="002108A7"/>
    <w:rsid w:val="002141EE"/>
    <w:rsid w:val="00224830"/>
    <w:rsid w:val="00231EC2"/>
    <w:rsid w:val="002A05C3"/>
    <w:rsid w:val="002F2AA1"/>
    <w:rsid w:val="002F6511"/>
    <w:rsid w:val="00310514"/>
    <w:rsid w:val="00320F29"/>
    <w:rsid w:val="0032602B"/>
    <w:rsid w:val="00343332"/>
    <w:rsid w:val="003624EF"/>
    <w:rsid w:val="003645A6"/>
    <w:rsid w:val="0037001C"/>
    <w:rsid w:val="00376A83"/>
    <w:rsid w:val="003C0F16"/>
    <w:rsid w:val="003C7CEC"/>
    <w:rsid w:val="004225D3"/>
    <w:rsid w:val="00455078"/>
    <w:rsid w:val="00477A15"/>
    <w:rsid w:val="00484B56"/>
    <w:rsid w:val="00491DAC"/>
    <w:rsid w:val="00494322"/>
    <w:rsid w:val="004943CE"/>
    <w:rsid w:val="004D7262"/>
    <w:rsid w:val="00505AB3"/>
    <w:rsid w:val="005338DD"/>
    <w:rsid w:val="005438A1"/>
    <w:rsid w:val="00547E7D"/>
    <w:rsid w:val="0058564B"/>
    <w:rsid w:val="005E3EC9"/>
    <w:rsid w:val="005F5DC4"/>
    <w:rsid w:val="00635043"/>
    <w:rsid w:val="00650284"/>
    <w:rsid w:val="006573E3"/>
    <w:rsid w:val="00657F50"/>
    <w:rsid w:val="006D30E5"/>
    <w:rsid w:val="007268F4"/>
    <w:rsid w:val="00742F7E"/>
    <w:rsid w:val="0076383F"/>
    <w:rsid w:val="0077096B"/>
    <w:rsid w:val="007717CF"/>
    <w:rsid w:val="00787D45"/>
    <w:rsid w:val="007B2408"/>
    <w:rsid w:val="008327AE"/>
    <w:rsid w:val="00850F29"/>
    <w:rsid w:val="00862776"/>
    <w:rsid w:val="008D4528"/>
    <w:rsid w:val="008F723B"/>
    <w:rsid w:val="00937DE5"/>
    <w:rsid w:val="00961193"/>
    <w:rsid w:val="00974EFC"/>
    <w:rsid w:val="0098081E"/>
    <w:rsid w:val="009A2ABE"/>
    <w:rsid w:val="009B38E8"/>
    <w:rsid w:val="00A16FD5"/>
    <w:rsid w:val="00A4789F"/>
    <w:rsid w:val="00A63565"/>
    <w:rsid w:val="00A6465B"/>
    <w:rsid w:val="00A74E52"/>
    <w:rsid w:val="00A87CC8"/>
    <w:rsid w:val="00A931FF"/>
    <w:rsid w:val="00AA21E4"/>
    <w:rsid w:val="00AA7428"/>
    <w:rsid w:val="00AA74B8"/>
    <w:rsid w:val="00AC13DE"/>
    <w:rsid w:val="00AD1739"/>
    <w:rsid w:val="00B00E02"/>
    <w:rsid w:val="00B25D19"/>
    <w:rsid w:val="00B30E9E"/>
    <w:rsid w:val="00B4322C"/>
    <w:rsid w:val="00B521E2"/>
    <w:rsid w:val="00BE0D30"/>
    <w:rsid w:val="00BE79F6"/>
    <w:rsid w:val="00C03EBF"/>
    <w:rsid w:val="00C15F8C"/>
    <w:rsid w:val="00C45C52"/>
    <w:rsid w:val="00C67268"/>
    <w:rsid w:val="00C701F3"/>
    <w:rsid w:val="00C732F3"/>
    <w:rsid w:val="00C737EF"/>
    <w:rsid w:val="00C76BC4"/>
    <w:rsid w:val="00C9609B"/>
    <w:rsid w:val="00CA61EE"/>
    <w:rsid w:val="00CC6CE5"/>
    <w:rsid w:val="00CE2089"/>
    <w:rsid w:val="00D112E0"/>
    <w:rsid w:val="00D12B23"/>
    <w:rsid w:val="00D209E2"/>
    <w:rsid w:val="00D22BEF"/>
    <w:rsid w:val="00D23DF9"/>
    <w:rsid w:val="00D24136"/>
    <w:rsid w:val="00D542F0"/>
    <w:rsid w:val="00D61C93"/>
    <w:rsid w:val="00D70264"/>
    <w:rsid w:val="00D90194"/>
    <w:rsid w:val="00D977CB"/>
    <w:rsid w:val="00DA140B"/>
    <w:rsid w:val="00DA303D"/>
    <w:rsid w:val="00DD4471"/>
    <w:rsid w:val="00E23192"/>
    <w:rsid w:val="00E46F69"/>
    <w:rsid w:val="00E5054F"/>
    <w:rsid w:val="00E653A4"/>
    <w:rsid w:val="00E845BB"/>
    <w:rsid w:val="00EA7E19"/>
    <w:rsid w:val="00EB2AAE"/>
    <w:rsid w:val="00ED1103"/>
    <w:rsid w:val="00EF79DC"/>
    <w:rsid w:val="00F36468"/>
    <w:rsid w:val="00F506DC"/>
    <w:rsid w:val="00F823A3"/>
    <w:rsid w:val="00F96337"/>
    <w:rsid w:val="00F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64"/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locked/>
    <w:rsid w:val="002F2AA1"/>
    <w:pPr>
      <w:keepNext/>
      <w:tabs>
        <w:tab w:val="left" w:pos="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exact"/>
      <w:jc w:val="center"/>
      <w:outlineLvl w:val="0"/>
    </w:pPr>
    <w:rPr>
      <w:b/>
      <w:bCs/>
      <w:kern w:val="28"/>
      <w:lang w:eastAsia="ru-RU"/>
    </w:rPr>
  </w:style>
  <w:style w:type="paragraph" w:styleId="3">
    <w:name w:val="heading 3"/>
    <w:basedOn w:val="a"/>
    <w:link w:val="30"/>
    <w:uiPriority w:val="99"/>
    <w:qFormat/>
    <w:locked/>
    <w:rsid w:val="002F2AA1"/>
    <w:pPr>
      <w:spacing w:before="100" w:beforeAutospacing="1" w:after="100" w:afterAutospacing="1"/>
      <w:outlineLvl w:val="2"/>
    </w:pPr>
    <w:rPr>
      <w:rFonts w:ascii="Arial Unicode MS" w:eastAsia="Arial Unicode MS" w:cs="Arial Unicode MS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2AA1"/>
    <w:rPr>
      <w:rFonts w:ascii="Times New Roman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2F2AA1"/>
    <w:rPr>
      <w:rFonts w:ascii="Arial Unicode MS" w:eastAsia="Arial Unicode MS" w:cs="Arial Unicode MS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2F2AA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2F2AA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2F2AA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2F2AA1"/>
  </w:style>
  <w:style w:type="paragraph" w:styleId="2">
    <w:name w:val="List 2"/>
    <w:basedOn w:val="a"/>
    <w:uiPriority w:val="99"/>
    <w:rsid w:val="002F2AA1"/>
    <w:pPr>
      <w:ind w:left="566" w:hanging="283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9B38E8"/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9B38E8"/>
    <w:rPr>
      <w:rFonts w:ascii="Tahoma" w:hAnsi="Tahoma" w:cs="Tahoma"/>
      <w:sz w:val="16"/>
      <w:szCs w:val="16"/>
    </w:rPr>
  </w:style>
  <w:style w:type="paragraph" w:customStyle="1" w:styleId="main">
    <w:name w:val="main"/>
    <w:basedOn w:val="a"/>
    <w:uiPriority w:val="99"/>
    <w:rsid w:val="00A6465B"/>
    <w:pPr>
      <w:spacing w:before="100" w:beforeAutospacing="1" w:after="100" w:afterAutospacing="1"/>
      <w:ind w:left="300" w:right="300" w:firstLine="400"/>
      <w:jc w:val="both"/>
    </w:pPr>
    <w:rPr>
      <w:rFonts w:ascii="Arial Unicode MS" w:eastAsia="Arial Unicode MS" w:hAnsi="Arial Unicode MS" w:cs="Arial Unicode MS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chetk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50</cp:revision>
  <dcterms:created xsi:type="dcterms:W3CDTF">2016-12-20T19:53:00Z</dcterms:created>
  <dcterms:modified xsi:type="dcterms:W3CDTF">2024-12-24T22:10:00Z</dcterms:modified>
</cp:coreProperties>
</file>