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5F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72C5F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</w:p>
    <w:p w:rsidR="00572C5F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</w:t>
      </w:r>
      <w:r w:rsidR="004E2F04">
        <w:rPr>
          <w:rFonts w:ascii="Times New Roman" w:hAnsi="Times New Roman" w:cs="Times New Roman"/>
          <w:sz w:val="24"/>
          <w:szCs w:val="24"/>
        </w:rPr>
        <w:t xml:space="preserve">разования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572C5F" w:rsidRDefault="00572C5F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572C5F" w:rsidRPr="003F6F39" w:rsidRDefault="003F6F39" w:rsidP="00E3629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F6F39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ПРАКТИЧЕСКАЯ ПОДГОТОВКА</w:t>
      </w:r>
    </w:p>
    <w:p w:rsidR="00572C5F" w:rsidRDefault="00572C5F" w:rsidP="00823B4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5F" w:rsidRDefault="00572C5F" w:rsidP="00E3629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Учебной практики по профессиональному модулю</w:t>
      </w:r>
    </w:p>
    <w:p w:rsidR="00572C5F" w:rsidRPr="00E36292" w:rsidRDefault="00E36292" w:rsidP="00E3629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ПМ.02</w:t>
      </w:r>
      <w:r w:rsidR="00572C5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Дефектация швейных изделий  </w:t>
      </w:r>
      <w:r w:rsidRPr="00F41C2C">
        <w:rPr>
          <w:rFonts w:ascii="Times New Roman CYR" w:hAnsi="Times New Roman CYR" w:cs="Times New Roman CYR"/>
          <w:b/>
          <w:bCs/>
        </w:rPr>
        <w:t xml:space="preserve"> </w:t>
      </w:r>
    </w:p>
    <w:p w:rsidR="00572C5F" w:rsidRPr="00E139F7" w:rsidRDefault="00572C5F" w:rsidP="00E3629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  <w:caps/>
        </w:rPr>
      </w:pPr>
      <w:r w:rsidRPr="00E139F7">
        <w:rPr>
          <w:rFonts w:ascii="Times New Roman CYR" w:hAnsi="Times New Roman CYR" w:cs="Times New Roman CYR"/>
          <w:b/>
          <w:bCs/>
        </w:rPr>
        <w:t>по профессии 19601 Швея</w:t>
      </w: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572C5F" w:rsidP="00823B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72C5F" w:rsidRDefault="00E41614" w:rsidP="00823B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41614">
        <w:rPr>
          <w:rFonts w:ascii="Times New Roman" w:hAnsi="Times New Roman" w:cs="Times New Roman"/>
          <w:snapToGrid w:val="0"/>
        </w:rPr>
        <w:t>Чебоксары</w:t>
      </w:r>
      <w:r w:rsidR="004E2F04">
        <w:rPr>
          <w:rFonts w:ascii="Times New Roman" w:hAnsi="Times New Roman" w:cs="Times New Roman"/>
          <w:snapToGrid w:val="0"/>
        </w:rPr>
        <w:t xml:space="preserve"> </w:t>
      </w:r>
      <w:r w:rsidR="004E2F04">
        <w:rPr>
          <w:rFonts w:ascii="Times New Roman" w:hAnsi="Times New Roman" w:cs="Times New Roman"/>
          <w:snapToGrid w:val="0"/>
          <w:sz w:val="24"/>
          <w:szCs w:val="24"/>
        </w:rPr>
        <w:t>2024</w:t>
      </w:r>
      <w:r w:rsidR="00572C5F">
        <w:rPr>
          <w:rFonts w:ascii="Times New Roman" w:hAnsi="Times New Roman" w:cs="Times New Roman"/>
          <w:snapToGrid w:val="0"/>
          <w:sz w:val="24"/>
          <w:szCs w:val="24"/>
        </w:rPr>
        <w:t xml:space="preserve"> г.</w:t>
      </w:r>
    </w:p>
    <w:p w:rsidR="00572C5F" w:rsidRDefault="00572C5F" w:rsidP="00823B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7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86"/>
        <w:gridCol w:w="4394"/>
      </w:tblGrid>
      <w:tr w:rsidR="00572C5F" w:rsidRPr="005A11B8">
        <w:tc>
          <w:tcPr>
            <w:tcW w:w="5387" w:type="dxa"/>
          </w:tcPr>
          <w:p w:rsidR="00CB1366" w:rsidRPr="005A11B8" w:rsidRDefault="00572C5F" w:rsidP="00CB13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br w:type="page"/>
            </w:r>
            <w:r w:rsidR="00CB1366" w:rsidRPr="00CB13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Рабочая программа </w:t>
            </w:r>
            <w:r w:rsidR="00CB1366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="00CB1366" w:rsidRPr="00CB13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(по профилю специальности) практики разработана на основе Федерального государственного образовательного стандарта по</w:t>
            </w:r>
            <w:r w:rsidR="00CB1366"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профессии </w:t>
            </w:r>
            <w:r w:rsidR="00CB1366" w:rsidRPr="005A11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19601 «Швея»</w:t>
            </w:r>
          </w:p>
          <w:p w:rsidR="00CB1366" w:rsidRPr="00CB1366" w:rsidRDefault="00CB1366" w:rsidP="00B86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3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Минобрнауки России, Минпросвещения России от 05.08.2020 г. № 885/390 «О практической подготовке обучающихся»</w:t>
            </w:r>
          </w:p>
          <w:p w:rsidR="00572C5F" w:rsidRPr="005A11B8" w:rsidRDefault="00572C5F" w:rsidP="00B868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1614" w:rsidRPr="00E41614" w:rsidRDefault="00E41614" w:rsidP="00E4161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УТВЕРЖДЕНА</w:t>
            </w:r>
          </w:p>
          <w:p w:rsidR="00E41614" w:rsidRPr="00E41614" w:rsidRDefault="00E41614" w:rsidP="00E4161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1614" w:rsidRPr="00E41614" w:rsidRDefault="00E41614" w:rsidP="00E41614">
            <w:pPr>
              <w:widowControl w:val="0"/>
              <w:suppressAutoHyphens/>
              <w:autoSpaceDE w:val="0"/>
              <w:autoSpaceDN w:val="0"/>
              <w:adjustRightInd w:val="0"/>
              <w:ind w:firstLine="4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Приказом № </w:t>
            </w:r>
            <w:r w:rsidR="004E2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269</w:t>
            </w:r>
            <w:r w:rsidRP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41614" w:rsidRPr="00E41614" w:rsidRDefault="004E2F04" w:rsidP="00E41614">
            <w:pPr>
              <w:widowControl w:val="0"/>
              <w:suppressAutoHyphens/>
              <w:autoSpaceDE w:val="0"/>
              <w:autoSpaceDN w:val="0"/>
              <w:adjustRightInd w:val="0"/>
              <w:ind w:firstLine="4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«31» мая  2024</w:t>
            </w:r>
            <w:r w:rsidR="00E41614" w:rsidRP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E41614" w:rsidRPr="00657F50" w:rsidRDefault="00E41614" w:rsidP="00E4161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572C5F" w:rsidRPr="00E41614" w:rsidRDefault="00E36292" w:rsidP="00E416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</w:t>
            </w:r>
            <w:r w:rsidR="00E41614" w:rsidRP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  <w:r w:rsidR="00E416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</w:t>
            </w:r>
          </w:p>
        </w:tc>
      </w:tr>
    </w:tbl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F4E48" w:rsidRPr="00BF4E48" w:rsidRDefault="00BF4E48" w:rsidP="00BF4E48">
      <w:pPr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en-US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СОГЛАСОВАНА</w:t>
      </w:r>
    </w:p>
    <w:p w:rsidR="00BF4E48" w:rsidRPr="00BF4E48" w:rsidRDefault="00BF4E48" w:rsidP="00BF4E48">
      <w:pPr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en-US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ФИО, должность, место работы ____________________________________________________________________</w:t>
      </w:r>
    </w:p>
    <w:p w:rsidR="00BF4E48" w:rsidRPr="00BF4E48" w:rsidRDefault="00BF4E48" w:rsidP="00BF4E48">
      <w:pPr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en-US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</w:t>
      </w:r>
    </w:p>
    <w:p w:rsidR="00572C5F" w:rsidRPr="00BF4E48" w:rsidRDefault="00BF4E48" w:rsidP="00BF4E48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«__</w:t>
      </w:r>
      <w:r w:rsidR="004E2F04">
        <w:rPr>
          <w:rFonts w:ascii="Times New Roman CYR" w:hAnsi="Times New Roman CYR" w:cs="Times New Roman CYR"/>
          <w:sz w:val="20"/>
          <w:szCs w:val="20"/>
          <w:lang w:eastAsia="en-US"/>
        </w:rPr>
        <w:t>____» ______________________2024</w:t>
      </w:r>
      <w:r w:rsidRPr="00BF4E48">
        <w:rPr>
          <w:rFonts w:ascii="Times New Roman CYR" w:hAnsi="Times New Roman CYR" w:cs="Times New Roman CYR"/>
          <w:sz w:val="20"/>
          <w:szCs w:val="20"/>
          <w:lang w:eastAsia="en-US"/>
        </w:rPr>
        <w:t>г</w:t>
      </w: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РАССМОТРЕНО </w:t>
      </w: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 заседани</w:t>
      </w:r>
      <w:r w:rsidR="004E2F04">
        <w:rPr>
          <w:rFonts w:ascii="Times New Roman CYR" w:hAnsi="Times New Roman CYR" w:cs="Times New Roman CYR"/>
          <w:sz w:val="20"/>
          <w:szCs w:val="20"/>
        </w:rPr>
        <w:t xml:space="preserve">и ЦК </w:t>
      </w:r>
      <w:r>
        <w:rPr>
          <w:rFonts w:ascii="Times New Roman CYR" w:hAnsi="Times New Roman CYR" w:cs="Times New Roman CYR"/>
          <w:sz w:val="20"/>
          <w:szCs w:val="20"/>
        </w:rPr>
        <w:t xml:space="preserve"> «Сферы услуг»</w:t>
      </w:r>
    </w:p>
    <w:p w:rsidR="00572C5F" w:rsidRDefault="00572C5F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Протокол № </w:t>
      </w:r>
      <w:r w:rsidR="004E2F04">
        <w:rPr>
          <w:rFonts w:ascii="Times New Roman CYR" w:hAnsi="Times New Roman CYR" w:cs="Times New Roman CYR"/>
          <w:sz w:val="20"/>
          <w:szCs w:val="20"/>
        </w:rPr>
        <w:t xml:space="preserve">1  </w:t>
      </w:r>
      <w:r>
        <w:rPr>
          <w:rFonts w:ascii="Times New Roman CYR" w:hAnsi="Times New Roman CYR" w:cs="Times New Roman CYR"/>
          <w:sz w:val="20"/>
          <w:szCs w:val="20"/>
        </w:rPr>
        <w:t xml:space="preserve"> от «</w:t>
      </w:r>
      <w:r w:rsidR="004E2F04">
        <w:rPr>
          <w:rFonts w:ascii="Times New Roman CYR" w:hAnsi="Times New Roman CYR" w:cs="Times New Roman CYR"/>
          <w:sz w:val="20"/>
          <w:szCs w:val="20"/>
        </w:rPr>
        <w:t>31</w:t>
      </w:r>
      <w:r>
        <w:rPr>
          <w:rFonts w:ascii="Times New Roman CYR" w:hAnsi="Times New Roman CYR" w:cs="Times New Roman CYR"/>
          <w:sz w:val="20"/>
          <w:szCs w:val="20"/>
        </w:rPr>
        <w:t xml:space="preserve">» </w:t>
      </w:r>
      <w:r w:rsidR="004E2F04">
        <w:rPr>
          <w:rFonts w:ascii="Times New Roman CYR" w:hAnsi="Times New Roman CYR" w:cs="Times New Roman CYR"/>
          <w:sz w:val="20"/>
          <w:szCs w:val="20"/>
        </w:rPr>
        <w:t>мая 2024</w:t>
      </w:r>
      <w:r>
        <w:rPr>
          <w:rFonts w:ascii="Times New Roman CYR" w:hAnsi="Times New Roman CYR" w:cs="Times New Roman CYR"/>
          <w:sz w:val="20"/>
          <w:szCs w:val="20"/>
        </w:rPr>
        <w:t>г.</w:t>
      </w:r>
    </w:p>
    <w:p w:rsidR="00572C5F" w:rsidRDefault="004E2F04" w:rsidP="00823B4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Председатель ЦК Дмитриева Л.Л.</w:t>
      </w:r>
      <w:r w:rsidR="00572C5F">
        <w:rPr>
          <w:rFonts w:ascii="Times New Roman CYR" w:hAnsi="Times New Roman CYR" w:cs="Times New Roman CYR"/>
          <w:sz w:val="20"/>
          <w:szCs w:val="20"/>
        </w:rPr>
        <w:t>.</w:t>
      </w: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72C5F" w:rsidRDefault="00572C5F" w:rsidP="00823B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7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780"/>
      </w:tblGrid>
      <w:tr w:rsidR="00572C5F" w:rsidRPr="005A11B8">
        <w:tc>
          <w:tcPr>
            <w:tcW w:w="9781" w:type="dxa"/>
          </w:tcPr>
          <w:p w:rsidR="00572C5F" w:rsidRPr="005A11B8" w:rsidRDefault="00E36292" w:rsidP="00B868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Разработчик</w:t>
            </w:r>
            <w:r w:rsidR="00572C5F" w:rsidRPr="005A11B8"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  <w:r w:rsidR="004E2F04">
              <w:rPr>
                <w:rFonts w:ascii="Times New Roman CYR" w:hAnsi="Times New Roman CYR" w:cs="Times New Roman CYR"/>
                <w:sz w:val="20"/>
                <w:szCs w:val="20"/>
              </w:rPr>
              <w:t xml:space="preserve"> Лаптева Е. В.</w:t>
            </w:r>
            <w:r w:rsidR="009B3A26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="00C6350C">
              <w:rPr>
                <w:rFonts w:ascii="Times New Roman CYR" w:hAnsi="Times New Roman CYR" w:cs="Times New Roman CYR"/>
                <w:sz w:val="20"/>
                <w:szCs w:val="20"/>
              </w:rPr>
              <w:t>, мастер производственного обучения.</w:t>
            </w:r>
          </w:p>
          <w:p w:rsidR="00BD667A" w:rsidRDefault="00BD667A" w:rsidP="00B868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72C5F" w:rsidRPr="005A11B8" w:rsidRDefault="00572C5F" w:rsidP="00B868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t>«_______»</w:t>
            </w:r>
            <w:r w:rsidR="004E2F04">
              <w:rPr>
                <w:rFonts w:ascii="Times New Roman CYR" w:hAnsi="Times New Roman CYR" w:cs="Times New Roman CYR"/>
                <w:sz w:val="20"/>
                <w:szCs w:val="20"/>
              </w:rPr>
              <w:t xml:space="preserve"> ______________________2024</w:t>
            </w:r>
            <w:r w:rsidRPr="005A11B8">
              <w:rPr>
                <w:rFonts w:ascii="Times New Roman CYR" w:hAnsi="Times New Roman CYR" w:cs="Times New Roman CYR"/>
                <w:sz w:val="20"/>
                <w:szCs w:val="20"/>
              </w:rPr>
              <w:t xml:space="preserve"> г.</w:t>
            </w:r>
          </w:p>
        </w:tc>
      </w:tr>
    </w:tbl>
    <w:p w:rsidR="00BF4E48" w:rsidRDefault="00BF4E48" w:rsidP="004960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BF4E48" w:rsidRDefault="00BF4E48" w:rsidP="00823B4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572C5F" w:rsidRDefault="00572C5F" w:rsidP="00823B4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72C5F" w:rsidRPr="00E139F7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Аннотация к программе</w:t>
      </w:r>
    </w:p>
    <w:p w:rsidR="00572C5F" w:rsidRPr="00E36292" w:rsidRDefault="00572C5F" w:rsidP="00E3629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</w:rPr>
      </w:pPr>
      <w:r w:rsidRPr="00E139F7">
        <w:rPr>
          <w:rFonts w:ascii="Times New Roman" w:hAnsi="Times New Roman" w:cs="Times New Roman"/>
          <w:sz w:val="24"/>
          <w:szCs w:val="24"/>
        </w:rPr>
        <w:t xml:space="preserve">           Настоящая  п</w:t>
      </w:r>
      <w:r w:rsidR="00E36292">
        <w:rPr>
          <w:rFonts w:ascii="Times New Roman" w:hAnsi="Times New Roman" w:cs="Times New Roman"/>
          <w:sz w:val="24"/>
          <w:szCs w:val="24"/>
        </w:rPr>
        <w:t>рограмма учебной  пр</w:t>
      </w:r>
      <w:bookmarkStart w:id="0" w:name="_GoBack"/>
      <w:bookmarkEnd w:id="0"/>
      <w:r w:rsidR="00E36292">
        <w:rPr>
          <w:rFonts w:ascii="Times New Roman" w:hAnsi="Times New Roman" w:cs="Times New Roman"/>
          <w:sz w:val="24"/>
          <w:szCs w:val="24"/>
        </w:rPr>
        <w:t>актики УП.02 по ПМ.02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A26">
        <w:rPr>
          <w:rFonts w:ascii="Times New Roman" w:hAnsi="Times New Roman" w:cs="Times New Roman"/>
          <w:sz w:val="24"/>
          <w:szCs w:val="24"/>
        </w:rPr>
        <w:t>«</w:t>
      </w:r>
      <w:r w:rsidR="00E36292" w:rsidRPr="00E36292">
        <w:rPr>
          <w:rFonts w:ascii="Times New Roman CYR" w:hAnsi="Times New Roman CYR" w:cs="Times New Roman CYR"/>
          <w:bCs/>
        </w:rPr>
        <w:t>Дефектация швейных изделий</w:t>
      </w:r>
      <w:r w:rsidRPr="009B3A26">
        <w:rPr>
          <w:rFonts w:ascii="Times New Roman" w:hAnsi="Times New Roman" w:cs="Times New Roman"/>
          <w:sz w:val="24"/>
          <w:szCs w:val="24"/>
        </w:rPr>
        <w:t>»</w:t>
      </w:r>
      <w:r w:rsidRPr="00E139F7">
        <w:rPr>
          <w:rFonts w:ascii="Times New Roman" w:hAnsi="Times New Roman" w:cs="Times New Roman"/>
          <w:sz w:val="24"/>
          <w:szCs w:val="24"/>
        </w:rPr>
        <w:t xml:space="preserve"> разработана в </w:t>
      </w:r>
      <w:r w:rsidR="00496029" w:rsidRPr="00E139F7">
        <w:rPr>
          <w:rFonts w:ascii="Times New Roman" w:hAnsi="Times New Roman" w:cs="Times New Roman"/>
          <w:sz w:val="24"/>
          <w:szCs w:val="24"/>
        </w:rPr>
        <w:t>соответствии с</w:t>
      </w:r>
      <w:r w:rsidRPr="00E139F7">
        <w:rPr>
          <w:rFonts w:ascii="Times New Roman" w:hAnsi="Times New Roman" w:cs="Times New Roman"/>
          <w:sz w:val="24"/>
          <w:szCs w:val="24"/>
        </w:rPr>
        <w:t xml:space="preserve"> квалификационными требованиями по профессии </w:t>
      </w:r>
      <w:r w:rsidR="00496029" w:rsidRPr="00E139F7">
        <w:rPr>
          <w:rFonts w:ascii="Times New Roman" w:hAnsi="Times New Roman" w:cs="Times New Roman"/>
          <w:sz w:val="24"/>
          <w:szCs w:val="24"/>
        </w:rPr>
        <w:t>19601 «</w:t>
      </w:r>
      <w:r w:rsidRPr="00E139F7">
        <w:rPr>
          <w:rFonts w:ascii="Times New Roman" w:hAnsi="Times New Roman" w:cs="Times New Roman"/>
          <w:sz w:val="24"/>
          <w:szCs w:val="24"/>
        </w:rPr>
        <w:t xml:space="preserve">Швея» - для обучающихся с ограниченными возможностями здоровья, выпускников коррекционных школ 8 </w:t>
      </w:r>
      <w:r w:rsidR="00496029" w:rsidRPr="00E139F7">
        <w:rPr>
          <w:rFonts w:ascii="Times New Roman" w:hAnsi="Times New Roman" w:cs="Times New Roman"/>
          <w:sz w:val="24"/>
          <w:szCs w:val="24"/>
        </w:rPr>
        <w:t>вида в</w:t>
      </w:r>
      <w:r w:rsidRPr="00E139F7">
        <w:rPr>
          <w:rFonts w:ascii="Times New Roman" w:hAnsi="Times New Roman" w:cs="Times New Roman"/>
          <w:sz w:val="24"/>
          <w:szCs w:val="24"/>
        </w:rPr>
        <w:t xml:space="preserve"> части освоения основного </w:t>
      </w:r>
      <w:r w:rsidR="00496029" w:rsidRPr="00E139F7">
        <w:rPr>
          <w:rFonts w:ascii="Times New Roman" w:hAnsi="Times New Roman" w:cs="Times New Roman"/>
          <w:sz w:val="24"/>
          <w:szCs w:val="24"/>
        </w:rPr>
        <w:t>вида профессиональной</w:t>
      </w:r>
      <w:r w:rsidRPr="00E139F7">
        <w:rPr>
          <w:rFonts w:ascii="Times New Roman" w:hAnsi="Times New Roman" w:cs="Times New Roman"/>
          <w:sz w:val="24"/>
          <w:szCs w:val="24"/>
        </w:rPr>
        <w:t xml:space="preserve"> деятельности (ВПД): </w:t>
      </w:r>
      <w:r w:rsidR="00EB34BA" w:rsidRPr="00E139F7">
        <w:rPr>
          <w:rFonts w:ascii="Times New Roman" w:hAnsi="Times New Roman" w:cs="Times New Roman"/>
          <w:sz w:val="24"/>
          <w:szCs w:val="24"/>
        </w:rPr>
        <w:t>дефектация швейных</w:t>
      </w:r>
      <w:r w:rsidRPr="00E139F7">
        <w:rPr>
          <w:rFonts w:ascii="Times New Roman" w:hAnsi="Times New Roman" w:cs="Times New Roman"/>
          <w:sz w:val="24"/>
          <w:szCs w:val="24"/>
        </w:rPr>
        <w:t xml:space="preserve"> изделийи соответствующих профессиональных компетенций (ПК):</w:t>
      </w:r>
      <w:r w:rsidR="00E36292">
        <w:rPr>
          <w:rFonts w:ascii="Times New Roman CYR" w:hAnsi="Times New Roman CYR" w:cs="Times New Roman CYR"/>
          <w:bCs/>
        </w:rPr>
        <w:t xml:space="preserve"> </w:t>
      </w:r>
      <w:r w:rsidRPr="001D3787">
        <w:rPr>
          <w:rFonts w:ascii="Times New Roman" w:hAnsi="Times New Roman" w:cs="Times New Roman"/>
          <w:sz w:val="24"/>
          <w:szCs w:val="24"/>
          <w:lang w:eastAsia="en-US"/>
        </w:rPr>
        <w:t>Сферой деятельности выпускников является предприятия и организации швейной отрасли. Базой практики являются образовательная организация.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</w:t>
      </w:r>
    </w:p>
    <w:p w:rsidR="00572C5F" w:rsidRPr="00E139F7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9F7">
        <w:rPr>
          <w:rFonts w:ascii="Times New Roman" w:hAnsi="Times New Roman" w:cs="Times New Roman"/>
          <w:sz w:val="24"/>
          <w:szCs w:val="24"/>
        </w:rPr>
        <w:t>Формирование у обучающихся общих и профессиональных компетенций, приобретение практического опыта в рамках профессионального модуля по каждому из видов профессиональной деятельности под руководством специалистов образовательного   учреждения.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программы учебной практики:</w:t>
      </w:r>
    </w:p>
    <w:p w:rsidR="00572C5F" w:rsidRPr="00A70577" w:rsidRDefault="00572C5F" w:rsidP="00A7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0577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рассчитана на прохождение студентами практики в объеме </w:t>
      </w:r>
      <w:r w:rsidR="00E36292">
        <w:rPr>
          <w:rFonts w:ascii="Times New Roman" w:hAnsi="Times New Roman" w:cs="Times New Roman"/>
          <w:sz w:val="24"/>
          <w:szCs w:val="24"/>
        </w:rPr>
        <w:t>252 часа.</w:t>
      </w:r>
    </w:p>
    <w:p w:rsidR="00572C5F" w:rsidRPr="00A70577" w:rsidRDefault="00572C5F" w:rsidP="00A7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0577">
        <w:rPr>
          <w:rFonts w:ascii="Times New Roman" w:hAnsi="Times New Roman" w:cs="Times New Roman"/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Требования к результатам освоения: компетенциям, приобретаемому практическому опыту, умениям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направлена на формирование у обучающихся умений, общих и профессиональных компетенций, приобретение первоначального практического опыта в рамках профессионального модуля по каждому из видов профессиональной деятельности.</w:t>
      </w:r>
    </w:p>
    <w:p w:rsidR="00572C5F" w:rsidRDefault="00572C5F" w:rsidP="00A70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направлена на освоение обучающимися профессиональных компетенций в рамках профессиональных модулей.</w:t>
      </w: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820"/>
      </w:tblGrid>
      <w:tr w:rsidR="00572C5F" w:rsidRPr="005A11B8">
        <w:trPr>
          <w:trHeight w:val="637"/>
        </w:trPr>
        <w:tc>
          <w:tcPr>
            <w:tcW w:w="4930" w:type="dxa"/>
            <w:vAlign w:val="center"/>
          </w:tcPr>
          <w:p w:rsidR="00572C5F" w:rsidRPr="005A11B8" w:rsidRDefault="00572C5F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</w:tc>
        <w:tc>
          <w:tcPr>
            <w:tcW w:w="4820" w:type="dxa"/>
            <w:vAlign w:val="center"/>
          </w:tcPr>
          <w:p w:rsidR="00572C5F" w:rsidRPr="005A11B8" w:rsidRDefault="00572C5F" w:rsidP="00B868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  демонстрирует интерес к будущей профессии;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формулирует свои ценностные ориентиры по отношению к изучаемым предметам и сферам деятельности;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 выбирает свои целевые и смысловые установки для своих действий и поступков;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осуществляет индивидуальную образовательную       траекторию с учетом общих требований и норм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ОК 2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составляет план своей деятельности согласно поставленным целям;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планирует и осуществляет собственную деятельность исходя из цели и способов ее достижения, определенных руководителем;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организовывает планирование, анализ, рефлексию, самооценку своей деятельности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3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осуществляет текущий контроль, оценку и коррекцию собственной деятельности;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определяет проблему в заданной ситуации;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разрабатывает алгоритм достижения результата деятельности (составляет план действий в логической последовательности);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оценивает свою деятельность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4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Осуществлять поиск информации, необходимой</w:t>
            </w:r>
          </w:p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разрабатывает план эффективного поиска необходимой информации;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использует различные необходимые информационные источники, включая электронные;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использует информацию (письменную, с интернета, аудио - видеозапись, справочную и техническую литературу и другие;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отбирает нужную информацию и выступает устно и письменно о результатах своей деятельности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5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 xml:space="preserve">- использует информационно-коммуникационные технологии в профессиональной деятельности; 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работает с различными прикладными программами (в том с электронными учебниками);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обобщает и демонстрирует способность критически относится к распространяемой СМИ информации, рекламы</w:t>
            </w:r>
          </w:p>
        </w:tc>
      </w:tr>
      <w:tr w:rsidR="00572C5F" w:rsidRPr="005A11B8">
        <w:trPr>
          <w:trHeight w:val="637"/>
        </w:trPr>
        <w:tc>
          <w:tcPr>
            <w:tcW w:w="4930" w:type="dxa"/>
          </w:tcPr>
          <w:p w:rsidR="00572C5F" w:rsidRPr="005A11B8" w:rsidRDefault="00572C5F" w:rsidP="00D60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6</w:t>
            </w: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. Работать в команде, эффективно общаться с коллегами, руководством, клиентами.</w:t>
            </w:r>
          </w:p>
        </w:tc>
        <w:tc>
          <w:tcPr>
            <w:tcW w:w="4820" w:type="dxa"/>
          </w:tcPr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осуществляет взаимодействие с обучающимися, преподавателями и мастерами в ходе обучения;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строит продуктивные взаимоотношения в группе, команде, а также с клиентами;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аргументировано доказывает свою точку зрения, вступает в диалог и поддерживает его;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придерживается темы обсуждения и фокусирует внимание на цели обсуждения;</w:t>
            </w:r>
          </w:p>
          <w:p w:rsidR="00572C5F" w:rsidRPr="005A11B8" w:rsidRDefault="00572C5F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1B8">
              <w:rPr>
                <w:rFonts w:ascii="Times New Roman" w:hAnsi="Times New Roman" w:cs="Times New Roman"/>
                <w:sz w:val="20"/>
                <w:szCs w:val="20"/>
              </w:rPr>
              <w:t>- решает коммуникативные задачи в разнообразных ситуациях</w:t>
            </w:r>
          </w:p>
        </w:tc>
      </w:tr>
      <w:tr w:rsidR="00E36292" w:rsidRPr="005A11B8">
        <w:trPr>
          <w:trHeight w:val="637"/>
        </w:trPr>
        <w:tc>
          <w:tcPr>
            <w:tcW w:w="493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2.1.</w:t>
            </w: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поузловой контроль качества швейного изделия. </w:t>
            </w:r>
          </w:p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выполняет поузловой контроль качества швейных изделий;</w:t>
            </w:r>
          </w:p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подбирает методы и способы  контроля;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i/>
                <w:iCs/>
                <w:color w:val="FF6600"/>
                <w:sz w:val="20"/>
                <w:szCs w:val="20"/>
                <w:highlight w:val="yellow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составляет рекомендации.</w:t>
            </w:r>
          </w:p>
        </w:tc>
      </w:tr>
      <w:tr w:rsidR="00E36292" w:rsidRPr="005A11B8">
        <w:trPr>
          <w:trHeight w:val="637"/>
        </w:trPr>
        <w:tc>
          <w:tcPr>
            <w:tcW w:w="4930" w:type="dxa"/>
          </w:tcPr>
          <w:p w:rsidR="00E36292" w:rsidRPr="00E36292" w:rsidRDefault="00E36292" w:rsidP="00E36292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2.2.</w:t>
            </w: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причины возникновения дефектов при изготовлении изделий. </w:t>
            </w:r>
          </w:p>
        </w:tc>
        <w:tc>
          <w:tcPr>
            <w:tcW w:w="482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- устанавливает  причины возникновения дефектов при изготовлении изделий; 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highlight w:val="yellow"/>
              </w:rPr>
            </w:pPr>
          </w:p>
        </w:tc>
      </w:tr>
      <w:tr w:rsidR="00E36292" w:rsidRPr="005A11B8">
        <w:trPr>
          <w:trHeight w:val="637"/>
        </w:trPr>
        <w:tc>
          <w:tcPr>
            <w:tcW w:w="4930" w:type="dxa"/>
          </w:tcPr>
          <w:p w:rsidR="00E36292" w:rsidRPr="00E36292" w:rsidRDefault="00E36292" w:rsidP="00E3629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36292">
              <w:rPr>
                <w:rFonts w:ascii="Times New Roman" w:hAnsi="Times New Roman"/>
                <w:b/>
                <w:bCs/>
                <w:sz w:val="20"/>
                <w:szCs w:val="20"/>
              </w:rPr>
              <w:t>ПК 2.3.</w:t>
            </w:r>
            <w:r w:rsidRPr="00E36292">
              <w:rPr>
                <w:rFonts w:ascii="Times New Roman" w:hAnsi="Times New Roman"/>
                <w:sz w:val="20"/>
                <w:szCs w:val="20"/>
              </w:rPr>
              <w:t xml:space="preserve"> Предупреждать и устранять дефекты швейной обработки. </w:t>
            </w:r>
          </w:p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соблюдает технологическую последовательность и технические условия при обработке швейных изделий;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-устраняет дефекты при обработки швейных изделий.</w:t>
            </w:r>
          </w:p>
        </w:tc>
      </w:tr>
      <w:tr w:rsidR="00E36292" w:rsidRPr="005A11B8">
        <w:trPr>
          <w:trHeight w:val="846"/>
        </w:trPr>
        <w:tc>
          <w:tcPr>
            <w:tcW w:w="493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Иметь практический опыт</w:t>
            </w: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92" w:rsidRPr="005A11B8">
        <w:trPr>
          <w:trHeight w:val="414"/>
        </w:trPr>
        <w:tc>
          <w:tcPr>
            <w:tcW w:w="493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проверки качества узлов и готовых  швейных изделий различных ассортиментных групп;</w:t>
            </w:r>
          </w:p>
        </w:tc>
        <w:tc>
          <w:tcPr>
            <w:tcW w:w="482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демонстрирует проверку качества узлов и готовых  швейных изделий различных ассортиментных групп;</w:t>
            </w:r>
          </w:p>
        </w:tc>
      </w:tr>
      <w:tr w:rsidR="00E36292" w:rsidRPr="005A11B8">
        <w:trPr>
          <w:trHeight w:val="637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анализа правильности выполняемых работ по изготовлению узлов и швейных изделий с учетом свойств тканей, из которых они изготавливаются;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-производит анализ правильности выполняемых работ по изготовлению узлов и швейных изделий с учетом свойств тканей; </w:t>
            </w:r>
          </w:p>
        </w:tc>
      </w:tr>
      <w:tr w:rsidR="00E36292" w:rsidRPr="005A11B8">
        <w:trPr>
          <w:trHeight w:val="637"/>
        </w:trPr>
        <w:tc>
          <w:tcPr>
            <w:tcW w:w="4930" w:type="dxa"/>
          </w:tcPr>
          <w:p w:rsidR="00E36292" w:rsidRPr="00E36292" w:rsidRDefault="00E36292" w:rsidP="00E3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устранения дефектов;</w:t>
            </w:r>
          </w:p>
          <w:p w:rsidR="00E36292" w:rsidRPr="00E36292" w:rsidRDefault="00E36292" w:rsidP="00E36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92" w:rsidRPr="00E36292" w:rsidRDefault="00E36292" w:rsidP="00E36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E36292" w:rsidRPr="00E36292" w:rsidRDefault="00E36292" w:rsidP="00E362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правильность выбора  метода устранения дефекта. </w:t>
            </w:r>
          </w:p>
        </w:tc>
      </w:tr>
      <w:tr w:rsidR="00E36292" w:rsidRPr="005A11B8">
        <w:trPr>
          <w:trHeight w:val="229"/>
        </w:trPr>
        <w:tc>
          <w:tcPr>
            <w:tcW w:w="493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Должен  уметь:</w:t>
            </w: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92" w:rsidRPr="005A11B8">
        <w:trPr>
          <w:trHeight w:val="463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 xml:space="preserve">- пользоваться  нормативно-технологической документацией; </w:t>
            </w:r>
          </w:p>
          <w:p w:rsidR="00E36292" w:rsidRPr="00E36292" w:rsidRDefault="00E36292" w:rsidP="00E36292">
            <w:pPr>
              <w:pStyle w:val="Defaul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умеет пользоваться нормативно-технологической документацией;</w:t>
            </w:r>
          </w:p>
        </w:tc>
      </w:tr>
      <w:tr w:rsidR="00E36292" w:rsidRPr="005A11B8">
        <w:trPr>
          <w:trHeight w:val="637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 xml:space="preserve">- распознавать дефекты и выявлять причины их возникновения; 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распознает  дефекты изделий и узлов;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 xml:space="preserve">- выявляет причины их возникновения; </w:t>
            </w:r>
          </w:p>
        </w:tc>
      </w:tr>
      <w:tr w:rsidR="00E36292" w:rsidRPr="005A11B8">
        <w:trPr>
          <w:trHeight w:val="551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подбирать рациональные методы обработки в соответствии с изготавливаемыми изделиями;</w:t>
            </w:r>
          </w:p>
          <w:p w:rsidR="00E36292" w:rsidRPr="00E36292" w:rsidRDefault="00E36292" w:rsidP="00E36292">
            <w:pPr>
              <w:pStyle w:val="Defaul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-подбирает рациональные методы обработки в соответствии с ассортиментом изделий;</w:t>
            </w:r>
          </w:p>
        </w:tc>
      </w:tr>
      <w:tr w:rsidR="00E36292" w:rsidRPr="005A11B8">
        <w:trPr>
          <w:trHeight w:val="392"/>
        </w:trPr>
        <w:tc>
          <w:tcPr>
            <w:tcW w:w="493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Должен знать </w:t>
            </w:r>
          </w:p>
        </w:tc>
        <w:tc>
          <w:tcPr>
            <w:tcW w:w="4820" w:type="dxa"/>
          </w:tcPr>
          <w:p w:rsidR="00E36292" w:rsidRPr="00E36292" w:rsidRDefault="00E36292" w:rsidP="00970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выполняет влажно-тепловую работу в процессе изготовления швейных изделий</w:t>
            </w:r>
          </w:p>
        </w:tc>
      </w:tr>
      <w:tr w:rsidR="00E36292" w:rsidRPr="005A11B8">
        <w:trPr>
          <w:trHeight w:val="392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 xml:space="preserve">- формы и методы контроля качества продукции; 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знает формы и методы контроля качества продукции;</w:t>
            </w:r>
          </w:p>
        </w:tc>
      </w:tr>
      <w:tr w:rsidR="00E36292" w:rsidRPr="005A11B8">
        <w:trPr>
          <w:trHeight w:val="337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перечень возможных дефектов (технологические, конструктивные и текстильные);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классифицирует  возможные  дефекты изделий;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92" w:rsidRPr="005A11B8">
        <w:trPr>
          <w:trHeight w:val="555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причины возникновения дефектов обработки изделий, различных ассортиментных групп;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>- перечисляет причины возникновения дефектов обработки изделий, различных ассортиментных групп;</w:t>
            </w: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92" w:rsidRPr="005A11B8">
        <w:trPr>
          <w:trHeight w:val="411"/>
        </w:trPr>
        <w:tc>
          <w:tcPr>
            <w:tcW w:w="4930" w:type="dxa"/>
          </w:tcPr>
          <w:p w:rsidR="00E36292" w:rsidRPr="00E36292" w:rsidRDefault="00E36292" w:rsidP="00E362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36292">
              <w:rPr>
                <w:rFonts w:ascii="Times New Roman" w:hAnsi="Times New Roman" w:cs="Times New Roman"/>
              </w:rPr>
              <w:t xml:space="preserve">- способы устранения дефектов; </w:t>
            </w:r>
          </w:p>
          <w:p w:rsidR="00E36292" w:rsidRPr="00E36292" w:rsidRDefault="00E36292" w:rsidP="00E36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E36292" w:rsidRPr="00E36292" w:rsidRDefault="00E36292" w:rsidP="00E3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знает способы устранения дефектов.</w:t>
            </w:r>
          </w:p>
        </w:tc>
      </w:tr>
      <w:tr w:rsidR="00E36292" w:rsidRPr="005A11B8">
        <w:trPr>
          <w:trHeight w:val="411"/>
        </w:trPr>
        <w:tc>
          <w:tcPr>
            <w:tcW w:w="4930" w:type="dxa"/>
          </w:tcPr>
          <w:p w:rsidR="00E36292" w:rsidRPr="00E36292" w:rsidRDefault="00E36292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соблюдать требования   безопасного труда на рабочих местах и правила пожарной безопасности в мастерских;</w:t>
            </w:r>
          </w:p>
        </w:tc>
        <w:tc>
          <w:tcPr>
            <w:tcW w:w="4820" w:type="dxa"/>
          </w:tcPr>
          <w:p w:rsidR="00E36292" w:rsidRPr="00E36292" w:rsidRDefault="00E36292" w:rsidP="00B8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соблюдает безопасность труда на рабочих местах и правила пожарной безопасности в мастерских</w:t>
            </w:r>
          </w:p>
        </w:tc>
      </w:tr>
      <w:tr w:rsidR="00E36292" w:rsidRPr="005A11B8">
        <w:trPr>
          <w:trHeight w:val="411"/>
        </w:trPr>
        <w:tc>
          <w:tcPr>
            <w:tcW w:w="4930" w:type="dxa"/>
          </w:tcPr>
          <w:p w:rsidR="00E36292" w:rsidRPr="00E36292" w:rsidRDefault="00E36292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индивидуально;</w:t>
            </w:r>
          </w:p>
        </w:tc>
        <w:tc>
          <w:tcPr>
            <w:tcW w:w="4820" w:type="dxa"/>
          </w:tcPr>
          <w:p w:rsidR="00E36292" w:rsidRPr="00E36292" w:rsidRDefault="00E36292" w:rsidP="00C2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подбирает рациональную технологическую последовательность обработки швейного изделия в соответствии с изготавливаемой моделью по разделению труда или индивидуально</w:t>
            </w:r>
          </w:p>
        </w:tc>
      </w:tr>
      <w:tr w:rsidR="00E36292" w:rsidRPr="005A11B8">
        <w:trPr>
          <w:trHeight w:val="411"/>
        </w:trPr>
        <w:tc>
          <w:tcPr>
            <w:tcW w:w="4930" w:type="dxa"/>
          </w:tcPr>
          <w:p w:rsidR="00E36292" w:rsidRPr="00E36292" w:rsidRDefault="00E36292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применять современные методы обработки швейных изделий;</w:t>
            </w:r>
          </w:p>
        </w:tc>
        <w:tc>
          <w:tcPr>
            <w:tcW w:w="4820" w:type="dxa"/>
          </w:tcPr>
          <w:p w:rsidR="00E36292" w:rsidRPr="00E36292" w:rsidRDefault="00E36292" w:rsidP="00C2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применяет современные методы обработки швейных изделий различных ассортиментных групп</w:t>
            </w:r>
          </w:p>
        </w:tc>
      </w:tr>
      <w:tr w:rsidR="00E36292" w:rsidRPr="005A11B8">
        <w:trPr>
          <w:trHeight w:val="411"/>
        </w:trPr>
        <w:tc>
          <w:tcPr>
            <w:tcW w:w="4930" w:type="dxa"/>
          </w:tcPr>
          <w:p w:rsidR="00E36292" w:rsidRPr="00E36292" w:rsidRDefault="00E36292" w:rsidP="00467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пользоваться оборудованием для выполнения влажно-тепловых работ выполнять операции влажно-тепловой обработки (ВТО) в соответствии с нормативными требованиями;</w:t>
            </w:r>
          </w:p>
        </w:tc>
        <w:tc>
          <w:tcPr>
            <w:tcW w:w="4820" w:type="dxa"/>
          </w:tcPr>
          <w:p w:rsidR="00E36292" w:rsidRPr="00E36292" w:rsidRDefault="00E36292" w:rsidP="00C24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292">
              <w:rPr>
                <w:rFonts w:ascii="Times New Roman" w:hAnsi="Times New Roman" w:cs="Times New Roman"/>
                <w:sz w:val="20"/>
                <w:szCs w:val="20"/>
              </w:rPr>
              <w:t>-   использует оборудованием для выполнения влажно-тепловых работ выполнять операции влажно-тепловой обработки (ВТО) в соответствии с нормативными требованиями</w:t>
            </w:r>
          </w:p>
        </w:tc>
      </w:tr>
    </w:tbl>
    <w:p w:rsidR="00572C5F" w:rsidRDefault="00572C5F" w:rsidP="00823B4C"/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>1.5. Процедура оценки результатов прохождения учебной практики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>- студент выполняет задания, предусмотренные программами практики и составляет отчет. В качестве приложения к дневнику практики студент оформляет 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>- руководители практики знакомятся с отчетом студента;</w:t>
      </w:r>
    </w:p>
    <w:p w:rsidR="00C6350C" w:rsidRPr="00C6350C" w:rsidRDefault="00C6350C" w:rsidP="00C63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>- руководители практики осуществляют оценивание приобретенного обучающимися первоначального практического опыта студентов.</w:t>
      </w:r>
    </w:p>
    <w:p w:rsidR="00C6350C" w:rsidRPr="00E36292" w:rsidRDefault="00C6350C" w:rsidP="00E36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приобретенного обучающимися первоначального практического опыта для последующего освоения ими общих и профессиональных компетенций </w:t>
      </w:r>
      <w:r w:rsidRPr="00C6350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 учебной практике</w:t>
      </w:r>
      <w:r w:rsidRPr="00C63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производится на основании аналитической справки (да/нет)</w:t>
      </w:r>
    </w:p>
    <w:p w:rsidR="00A92C66" w:rsidRDefault="00A92C66" w:rsidP="00823B4C"/>
    <w:p w:rsidR="00572C5F" w:rsidRPr="00607437" w:rsidRDefault="00572C5F" w:rsidP="00823B4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kern w:val="28"/>
        </w:rPr>
      </w:pPr>
      <w:r w:rsidRPr="00607437">
        <w:rPr>
          <w:rFonts w:ascii="Times New Roman" w:hAnsi="Times New Roman"/>
          <w:b/>
          <w:bCs/>
          <w:kern w:val="28"/>
        </w:rPr>
        <w:t>2. СТРУКТУРА И СОДЕРЖАНИЕ ПРАКТИКИ</w:t>
      </w:r>
    </w:p>
    <w:p w:rsidR="00572C5F" w:rsidRDefault="00572C5F" w:rsidP="00823B4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471"/>
        <w:gridCol w:w="5576"/>
        <w:gridCol w:w="923"/>
      </w:tblGrid>
      <w:tr w:rsidR="00140D39" w:rsidRPr="00140D39" w:rsidTr="00140D39">
        <w:tc>
          <w:tcPr>
            <w:tcW w:w="1359" w:type="pct"/>
          </w:tcPr>
          <w:p w:rsidR="00140D39" w:rsidRPr="00140D39" w:rsidRDefault="00140D39" w:rsidP="00C06A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видов работ производственной  практики</w:t>
            </w:r>
          </w:p>
        </w:tc>
        <w:tc>
          <w:tcPr>
            <w:tcW w:w="3158" w:type="pct"/>
            <w:gridSpan w:val="2"/>
          </w:tcPr>
          <w:p w:rsidR="00140D39" w:rsidRPr="00140D39" w:rsidRDefault="00140D39" w:rsidP="00C06A3E">
            <w:pPr>
              <w:ind w:left="-456" w:firstLine="4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материала производственной  практики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140D39" w:rsidRPr="00140D39" w:rsidTr="00140D39">
        <w:tc>
          <w:tcPr>
            <w:tcW w:w="1359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58" w:type="pct"/>
            <w:gridSpan w:val="2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40D39" w:rsidRPr="00140D39" w:rsidTr="00140D39">
        <w:trPr>
          <w:trHeight w:val="612"/>
        </w:trPr>
        <w:tc>
          <w:tcPr>
            <w:tcW w:w="1359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sz w:val="20"/>
                <w:szCs w:val="20"/>
              </w:rPr>
              <w:t>ПМ 02. Дефектация швейных изделий</w:t>
            </w:r>
          </w:p>
          <w:p w:rsidR="00140D39" w:rsidRPr="00140D39" w:rsidRDefault="00140D39" w:rsidP="00B31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МДК.02.01. </w:t>
            </w:r>
          </w:p>
        </w:tc>
        <w:tc>
          <w:tcPr>
            <w:tcW w:w="3158" w:type="pct"/>
            <w:gridSpan w:val="2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</w:t>
            </w:r>
          </w:p>
        </w:tc>
      </w:tr>
      <w:tr w:rsidR="00140D39" w:rsidRPr="00140D39" w:rsidTr="00140D39">
        <w:trPr>
          <w:trHeight w:val="239"/>
        </w:trPr>
        <w:tc>
          <w:tcPr>
            <w:tcW w:w="1359" w:type="pct"/>
            <w:vMerge w:val="restar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 xml:space="preserve">Тема 2.1.   Виды дефектов и причины их возникновения  </w:t>
            </w:r>
          </w:p>
        </w:tc>
        <w:tc>
          <w:tcPr>
            <w:tcW w:w="3158" w:type="pct"/>
            <w:gridSpan w:val="2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0D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ручных стежков и строчек.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машинных строчек.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отделочных строчек.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симметричности швов, вытачек.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складок, защипов, воротников.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клапанов, манжет.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накладных карманов.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прорезных карманов.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распределения сборки и складок;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обработки вытачек, обращая внимание на качество строчек и ВТО;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обработки клапанов, листочек,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обработки петель различными способами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обработки бортов подбортами,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обработки бортов застежками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строчки притачивания тесьмы «молния».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Проверка качества строчки притачивания потайной тесьмы «молния».</w:t>
            </w:r>
          </w:p>
        </w:tc>
        <w:tc>
          <w:tcPr>
            <w:tcW w:w="483" w:type="pct"/>
            <w:tcBorders>
              <w:top w:val="nil"/>
            </w:tcBorders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 w:val="restar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Тема  2.2 .</w:t>
            </w: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Выполнение поузлового контроля качества швейного изделия и определение причин возникновения дефектов при его изготовлении</w:t>
            </w:r>
          </w:p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pct"/>
            <w:gridSpan w:val="2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0D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</w:p>
        </w:tc>
      </w:tr>
      <w:tr w:rsidR="00140D39" w:rsidRPr="00140D39" w:rsidTr="00140D39">
        <w:trPr>
          <w:trHeight w:val="373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tabs>
                <w:tab w:val="left" w:pos="570"/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Исправление технологических дефектов с учетом свойств материалов;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08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 xml:space="preserve"> Несовпадение рисунка материала в швейном изделии;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329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Искривленный край детали, швов швейного изделия</w:t>
            </w: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27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Излишнее натяжение (слабина)деталей швейного изделия, несимметричность конструктивных линий изделия, элементов, деталей;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0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Исправление технологических дефектов влажно-тепловой обработки.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26"/>
        </w:trPr>
        <w:tc>
          <w:tcPr>
            <w:tcW w:w="1359" w:type="pct"/>
            <w:vMerge w:val="restar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2.3. Проверка качества готовых изделий и   устранения дефектов</w:t>
            </w:r>
          </w:p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8" w:type="pct"/>
            <w:gridSpan w:val="2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0D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90</w:t>
            </w:r>
          </w:p>
        </w:tc>
      </w:tr>
      <w:tr w:rsidR="00140D39" w:rsidRPr="00140D39" w:rsidTr="00140D39">
        <w:trPr>
          <w:trHeight w:val="423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 w:val="restar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в поясных изделиях и способы их устранения: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36</w:t>
            </w:r>
          </w:p>
        </w:tc>
      </w:tr>
      <w:tr w:rsidR="00140D39" w:rsidRPr="00140D39" w:rsidTr="00140D39">
        <w:trPr>
          <w:trHeight w:val="423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переднего  полотнища юбки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23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заднего полотнища юбки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23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баланса юбки 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23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передних  половинок брюк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23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задних  половинок брюк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23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баланса брюк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 w:val="restart"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 xml:space="preserve">Конструктивные дефекты в плечевых изделиях и способы их устранения: 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54</w:t>
            </w:r>
          </w:p>
        </w:tc>
      </w:tr>
      <w:tr w:rsidR="00140D39" w:rsidRPr="00140D39" w:rsidTr="00140D39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полочки 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полочки 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спинки  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спинки  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 xml:space="preserve">Конструктивные дефекты </w:t>
            </w:r>
            <w:proofErr w:type="spellStart"/>
            <w:r w:rsidRPr="00140D39">
              <w:rPr>
                <w:rFonts w:ascii="Times New Roman" w:hAnsi="Times New Roman" w:cs="Times New Roman"/>
              </w:rPr>
              <w:t>втачного</w:t>
            </w:r>
            <w:proofErr w:type="spellEnd"/>
            <w:r w:rsidRPr="00140D39">
              <w:rPr>
                <w:rFonts w:ascii="Times New Roman" w:hAnsi="Times New Roman" w:cs="Times New Roman"/>
              </w:rPr>
              <w:t xml:space="preserve"> рукава  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 xml:space="preserve">Конструктивные дефекты </w:t>
            </w:r>
            <w:proofErr w:type="spellStart"/>
            <w:r w:rsidRPr="00140D39">
              <w:rPr>
                <w:rFonts w:ascii="Times New Roman" w:hAnsi="Times New Roman" w:cs="Times New Roman"/>
              </w:rPr>
              <w:t>втачного</w:t>
            </w:r>
            <w:proofErr w:type="spellEnd"/>
            <w:r w:rsidRPr="00140D39">
              <w:rPr>
                <w:rFonts w:ascii="Times New Roman" w:hAnsi="Times New Roman" w:cs="Times New Roman"/>
              </w:rPr>
              <w:t xml:space="preserve"> рукава  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рукава покроя реглан  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воротников  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245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Конструктивные дефекты баланса плечевого изделия   и способы их устранения;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19"/>
        </w:trPr>
        <w:tc>
          <w:tcPr>
            <w:tcW w:w="1359" w:type="pct"/>
            <w:vMerge w:val="restart"/>
          </w:tcPr>
          <w:p w:rsidR="00140D39" w:rsidRPr="00140D39" w:rsidRDefault="00140D39" w:rsidP="00B31D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Тема 2.4 Дефекты, при раскрое материалов</w:t>
            </w:r>
          </w:p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8" w:type="pct"/>
            <w:gridSpan w:val="2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0D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36</w:t>
            </w:r>
          </w:p>
        </w:tc>
      </w:tr>
      <w:tr w:rsidR="00140D39" w:rsidRPr="00140D39" w:rsidTr="00140D39">
        <w:trPr>
          <w:trHeight w:val="419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Пороки материалов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19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ConsPlusNonformat"/>
              <w:rPr>
                <w:rFonts w:ascii="Times New Roman" w:hAnsi="Times New Roman" w:cs="Times New Roman"/>
              </w:rPr>
            </w:pPr>
            <w:r w:rsidRPr="00140D39">
              <w:rPr>
                <w:rFonts w:ascii="Times New Roman" w:hAnsi="Times New Roman" w:cs="Times New Roman"/>
              </w:rPr>
              <w:t>Пороки материалов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19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140D39">
              <w:rPr>
                <w:rFonts w:ascii="Times New Roman" w:hAnsi="Times New Roman"/>
                <w:sz w:val="20"/>
                <w:szCs w:val="20"/>
              </w:rPr>
              <w:t>Дефекты, возникающие при раскрое материалов,  их устранение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19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140D39">
              <w:rPr>
                <w:rFonts w:ascii="Times New Roman" w:hAnsi="Times New Roman"/>
                <w:sz w:val="20"/>
                <w:szCs w:val="20"/>
              </w:rPr>
              <w:t>Дефекты, возникающие при раскрое материалов,  их устранение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19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Дефекты, возникающие после раскроя материалов,  их устранение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419"/>
        </w:trPr>
        <w:tc>
          <w:tcPr>
            <w:tcW w:w="1359" w:type="pct"/>
            <w:vMerge/>
          </w:tcPr>
          <w:p w:rsidR="00140D39" w:rsidRPr="00140D39" w:rsidRDefault="00140D39" w:rsidP="00B31D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13" w:type="pct"/>
          </w:tcPr>
          <w:p w:rsidR="00140D39" w:rsidRPr="00140D39" w:rsidRDefault="00140D39" w:rsidP="00B3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Дефекты, возникающие после раскроя материалов,  их устранение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0D39" w:rsidRPr="00140D39" w:rsidTr="00140D39">
        <w:trPr>
          <w:trHeight w:val="309"/>
        </w:trPr>
        <w:tc>
          <w:tcPr>
            <w:tcW w:w="4517" w:type="pct"/>
            <w:gridSpan w:val="3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3" w:type="pct"/>
          </w:tcPr>
          <w:p w:rsidR="00140D39" w:rsidRPr="00140D39" w:rsidRDefault="00140D39" w:rsidP="00B31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</w:t>
            </w:r>
          </w:p>
        </w:tc>
      </w:tr>
    </w:tbl>
    <w:p w:rsidR="00140D39" w:rsidRPr="00140D39" w:rsidRDefault="00140D39" w:rsidP="00140D3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kern w:val="28"/>
          <w:sz w:val="20"/>
          <w:szCs w:val="20"/>
        </w:rPr>
      </w:pPr>
    </w:p>
    <w:p w:rsidR="00877064" w:rsidRDefault="00877064" w:rsidP="00140D3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kern w:val="28"/>
          <w:sz w:val="28"/>
          <w:szCs w:val="28"/>
        </w:rPr>
      </w:pPr>
    </w:p>
    <w:p w:rsidR="00572C5F" w:rsidRDefault="00572C5F" w:rsidP="002E6B6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kern w:val="28"/>
          <w:sz w:val="28"/>
          <w:szCs w:val="28"/>
        </w:rPr>
      </w:pPr>
    </w:p>
    <w:p w:rsidR="00572C5F" w:rsidRDefault="00572C5F" w:rsidP="00823B4C">
      <w:pPr>
        <w:keepNext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3. ТРЕБОВАНИЯ К УСЛОВИЯМ ПРОВЕДЕНИЯ ПРАКТИКИ</w:t>
      </w:r>
    </w:p>
    <w:p w:rsidR="00572C5F" w:rsidRDefault="00572C5F" w:rsidP="00823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 Требования к материально-техническому обеспечению: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 xml:space="preserve">Реализация учебной практики предполагает выполнение работ и дублирование обязанностей на рабочих местах, действующих в профессиональной образовательнойорганизации, оснащенных производственным оборудованием и инвентарем. 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>Реализация программы учебной практики требует наличия швейной учебно-производственной мастерской.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</w:rPr>
        <w:t>Реализация учебной практики предполагает наличие: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>1.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Рабочее место мастера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</w:rPr>
        <w:t>2.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Рабочие места для обучающихся</w:t>
      </w:r>
    </w:p>
    <w:p w:rsidR="008A4BF5" w:rsidRPr="002E6B67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</w:rPr>
        <w:t>3.</w:t>
      </w:r>
      <w:r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Доска учебная</w:t>
      </w:r>
      <w:r w:rsidR="008A4BF5" w:rsidRPr="002E6B67">
        <w:rPr>
          <w:rFonts w:ascii="Times New Roman" w:hAnsi="Times New Roman" w:cs="Times New Roman"/>
          <w:sz w:val="24"/>
          <w:szCs w:val="24"/>
        </w:rPr>
        <w:t>;</w:t>
      </w:r>
    </w:p>
    <w:p w:rsidR="00572C5F" w:rsidRPr="0034152A" w:rsidRDefault="008A4BF5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6B67">
        <w:rPr>
          <w:rFonts w:ascii="Times New Roman" w:hAnsi="Times New Roman" w:cs="Times New Roman"/>
          <w:sz w:val="24"/>
          <w:szCs w:val="24"/>
        </w:rPr>
        <w:t xml:space="preserve">-интерактивная доска  </w:t>
      </w:r>
      <w:r w:rsidRPr="002E6B67">
        <w:rPr>
          <w:rFonts w:ascii="Times New Roman" w:hAnsi="Times New Roman" w:cs="Times New Roman"/>
          <w:sz w:val="24"/>
          <w:szCs w:val="24"/>
          <w:lang w:val="en-US"/>
        </w:rPr>
        <w:t>ANTB</w:t>
      </w:r>
      <w:r w:rsidRPr="002E6B67">
        <w:rPr>
          <w:rFonts w:ascii="Times New Roman" w:hAnsi="Times New Roman" w:cs="Times New Roman"/>
          <w:sz w:val="24"/>
          <w:szCs w:val="24"/>
        </w:rPr>
        <w:t>-86-</w:t>
      </w:r>
      <w:r w:rsidRPr="002E6B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E6B67">
        <w:rPr>
          <w:rFonts w:ascii="Times New Roman" w:hAnsi="Times New Roman" w:cs="Times New Roman"/>
          <w:sz w:val="24"/>
          <w:szCs w:val="24"/>
        </w:rPr>
        <w:t>-10</w:t>
      </w:r>
      <w:proofErr w:type="spellStart"/>
      <w:r w:rsidRPr="002E6B6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E6B67">
        <w:rPr>
          <w:rFonts w:ascii="Times New Roman" w:hAnsi="Times New Roman" w:cs="Times New Roman"/>
          <w:sz w:val="24"/>
          <w:szCs w:val="24"/>
        </w:rPr>
        <w:t>,86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4. Плакаты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5. Информационный материал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6. Наглядные пособия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7. Сантиметровая лента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8.Ножницы портновские</w:t>
      </w:r>
    </w:p>
    <w:p w:rsidR="00572C5F" w:rsidRPr="0034152A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9.Лекала</w:t>
      </w:r>
    </w:p>
    <w:p w:rsidR="004631A0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10. Универсальные машины:</w:t>
      </w:r>
      <w:r w:rsidRPr="0034152A">
        <w:rPr>
          <w:rFonts w:ascii="Times New Roman" w:hAnsi="Times New Roman" w:cs="Times New Roman"/>
          <w:sz w:val="24"/>
          <w:szCs w:val="24"/>
        </w:rPr>
        <w:t>PFAFF1183;</w:t>
      </w:r>
    </w:p>
    <w:p w:rsidR="004631A0" w:rsidRDefault="008A4BF5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</w:t>
      </w:r>
      <w:proofErr w:type="spellStart"/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TypicalGC</w:t>
      </w:r>
      <w:proofErr w:type="spellEnd"/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6150 </w:t>
      </w:r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M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>лег.ткани</w:t>
      </w:r>
      <w:proofErr w:type="spellEnd"/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>),</w:t>
      </w:r>
    </w:p>
    <w:p w:rsidR="004631A0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52A">
        <w:rPr>
          <w:rFonts w:ascii="Times New Roman" w:hAnsi="Times New Roman" w:cs="Times New Roman"/>
          <w:sz w:val="24"/>
          <w:szCs w:val="24"/>
          <w:lang w:eastAsia="en-US"/>
        </w:rPr>
        <w:t>так же бытовые машины:</w:t>
      </w:r>
    </w:p>
    <w:p w:rsidR="004631A0" w:rsidRPr="00140D39" w:rsidRDefault="004631A0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0D39">
        <w:rPr>
          <w:rFonts w:ascii="Times New Roman" w:hAnsi="Times New Roman" w:cs="Times New Roman"/>
          <w:sz w:val="24"/>
          <w:szCs w:val="24"/>
        </w:rPr>
        <w:t xml:space="preserve">- компьютеризованная  швейная машина </w:t>
      </w:r>
      <w:r w:rsidRPr="00140D39">
        <w:rPr>
          <w:rFonts w:ascii="Times New Roman" w:hAnsi="Times New Roman" w:cs="Times New Roman"/>
          <w:sz w:val="24"/>
          <w:szCs w:val="24"/>
          <w:lang w:val="en-US"/>
        </w:rPr>
        <w:t>Leader</w:t>
      </w:r>
      <w:r w:rsidRPr="00140D39">
        <w:rPr>
          <w:rFonts w:ascii="Times New Roman" w:hAnsi="Times New Roman" w:cs="Times New Roman"/>
          <w:sz w:val="24"/>
          <w:szCs w:val="24"/>
        </w:rPr>
        <w:t xml:space="preserve"> модель: </w:t>
      </w:r>
      <w:r w:rsidRPr="00140D39">
        <w:rPr>
          <w:rFonts w:ascii="Times New Roman" w:hAnsi="Times New Roman" w:cs="Times New Roman"/>
          <w:sz w:val="24"/>
          <w:szCs w:val="24"/>
          <w:lang w:val="en-US"/>
        </w:rPr>
        <w:t>CORAL</w:t>
      </w:r>
      <w:r w:rsidRPr="00140D39">
        <w:rPr>
          <w:rFonts w:ascii="Times New Roman" w:hAnsi="Times New Roman" w:cs="Times New Roman"/>
          <w:sz w:val="24"/>
          <w:szCs w:val="24"/>
        </w:rPr>
        <w:t>,</w:t>
      </w:r>
    </w:p>
    <w:p w:rsidR="00572C5F" w:rsidRPr="00140D39" w:rsidRDefault="008A4BF5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0D39"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spellStart"/>
      <w:r w:rsidR="00572C5F" w:rsidRPr="00140D39">
        <w:rPr>
          <w:rFonts w:ascii="Times New Roman" w:hAnsi="Times New Roman" w:cs="Times New Roman"/>
          <w:sz w:val="24"/>
          <w:szCs w:val="24"/>
          <w:lang w:val="en-US" w:eastAsia="en-US"/>
        </w:rPr>
        <w:t>NewHome</w:t>
      </w:r>
      <w:proofErr w:type="spellEnd"/>
      <w:r w:rsidR="00572C5F" w:rsidRPr="00140D39">
        <w:rPr>
          <w:rFonts w:ascii="Times New Roman" w:hAnsi="Times New Roman" w:cs="Times New Roman"/>
          <w:sz w:val="24"/>
          <w:szCs w:val="24"/>
          <w:lang w:eastAsia="en-US"/>
        </w:rPr>
        <w:t xml:space="preserve"> 1418; 1622 - по количеству обучающихся</w:t>
      </w:r>
    </w:p>
    <w:p w:rsidR="00572C5F" w:rsidRPr="00140D39" w:rsidRDefault="00572C5F" w:rsidP="00341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0D39">
        <w:rPr>
          <w:rFonts w:ascii="Times New Roman" w:hAnsi="Times New Roman" w:cs="Times New Roman"/>
          <w:sz w:val="24"/>
          <w:szCs w:val="24"/>
          <w:lang w:eastAsia="en-US"/>
        </w:rPr>
        <w:t xml:space="preserve">11. Специальные машины: обметочная машина </w:t>
      </w:r>
      <w:r w:rsidRPr="00140D39">
        <w:rPr>
          <w:rFonts w:ascii="Times New Roman" w:hAnsi="Times New Roman" w:cs="Times New Roman"/>
          <w:sz w:val="24"/>
          <w:szCs w:val="24"/>
          <w:lang w:val="en-US" w:eastAsia="en-US"/>
        </w:rPr>
        <w:t>PFAFF</w:t>
      </w:r>
      <w:r w:rsidRPr="00140D3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140D39">
        <w:rPr>
          <w:rFonts w:ascii="Times New Roman" w:hAnsi="Times New Roman" w:cs="Times New Roman"/>
          <w:sz w:val="24"/>
          <w:szCs w:val="24"/>
          <w:lang w:val="en-US" w:eastAsia="en-US"/>
        </w:rPr>
        <w:t>AVRORA</w:t>
      </w:r>
      <w:r w:rsidRPr="00140D3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8A4BF5" w:rsidRPr="00140D39" w:rsidRDefault="00572C5F" w:rsidP="004631A0">
      <w:pPr>
        <w:spacing w:after="0" w:line="240" w:lineRule="auto"/>
        <w:ind w:firstLine="660"/>
        <w:rPr>
          <w:rFonts w:ascii="Times New Roman" w:hAnsi="Times New Roman" w:cs="Times New Roman"/>
          <w:sz w:val="24"/>
          <w:szCs w:val="24"/>
          <w:lang w:eastAsia="en-US"/>
        </w:rPr>
      </w:pPr>
      <w:r w:rsidRPr="00140D39">
        <w:rPr>
          <w:rFonts w:ascii="Times New Roman" w:hAnsi="Times New Roman" w:cs="Times New Roman"/>
          <w:sz w:val="24"/>
          <w:szCs w:val="24"/>
          <w:lang w:eastAsia="en-US"/>
        </w:rPr>
        <w:t>12. Оборудование для ВТО:</w:t>
      </w:r>
    </w:p>
    <w:p w:rsidR="004631A0" w:rsidRPr="00140D39" w:rsidRDefault="008A4BF5" w:rsidP="004631A0">
      <w:pPr>
        <w:spacing w:after="0" w:line="240" w:lineRule="auto"/>
        <w:ind w:firstLine="660"/>
        <w:rPr>
          <w:rFonts w:ascii="Times New Roman" w:eastAsia="Calibri" w:hAnsi="Times New Roman" w:cs="Times New Roman"/>
          <w:sz w:val="24"/>
          <w:szCs w:val="24"/>
        </w:rPr>
      </w:pPr>
      <w:r w:rsidRPr="00140D39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4631A0" w:rsidRPr="00140D39">
        <w:rPr>
          <w:rFonts w:ascii="Times New Roman" w:eastAsia="Calibri" w:hAnsi="Times New Roman" w:cs="Times New Roman"/>
          <w:sz w:val="24"/>
          <w:szCs w:val="24"/>
        </w:rPr>
        <w:t>гладильная  доска Валенсия –</w:t>
      </w:r>
      <w:proofErr w:type="spellStart"/>
      <w:r w:rsidR="004631A0" w:rsidRPr="00140D39">
        <w:rPr>
          <w:rFonts w:ascii="Times New Roman" w:eastAsia="Calibri" w:hAnsi="Times New Roman" w:cs="Times New Roman"/>
          <w:sz w:val="24"/>
          <w:szCs w:val="24"/>
          <w:lang w:val="en-US"/>
        </w:rPr>
        <w:t>Nika</w:t>
      </w:r>
      <w:proofErr w:type="spellEnd"/>
      <w:r w:rsidR="004631A0" w:rsidRPr="00140D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31A0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0D39">
        <w:rPr>
          <w:rFonts w:ascii="Times New Roman" w:eastAsia="Calibri" w:hAnsi="Times New Roman" w:cs="Times New Roman"/>
          <w:sz w:val="24"/>
          <w:szCs w:val="24"/>
        </w:rPr>
        <w:t xml:space="preserve">-многофункциональное устройство </w:t>
      </w:r>
      <w:proofErr w:type="spellStart"/>
      <w:r w:rsidRPr="00140D39">
        <w:rPr>
          <w:rFonts w:ascii="Times New Roman" w:eastAsia="Calibri" w:hAnsi="Times New Roman" w:cs="Times New Roman"/>
          <w:sz w:val="24"/>
          <w:szCs w:val="24"/>
          <w:lang w:val="en-US"/>
        </w:rPr>
        <w:t>MIEPulitoVapore</w:t>
      </w:r>
      <w:proofErr w:type="spellEnd"/>
      <w:r w:rsidRPr="00140D3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31A0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8A4BF5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тол гладильный с вакуумом и нагревом </w:t>
      </w:r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ROTONDI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1980,</w:t>
      </w:r>
    </w:p>
    <w:p w:rsidR="004631A0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пресс дублирующий </w:t>
      </w:r>
      <w:r w:rsidR="00572C5F" w:rsidRPr="0034152A">
        <w:rPr>
          <w:rFonts w:ascii="Times New Roman" w:hAnsi="Times New Roman" w:cs="Times New Roman"/>
          <w:sz w:val="24"/>
          <w:szCs w:val="24"/>
          <w:lang w:val="en-US" w:eastAsia="en-US"/>
        </w:rPr>
        <w:t>QPFB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 xml:space="preserve"> -16 электропаровой, </w:t>
      </w:r>
    </w:p>
    <w:p w:rsidR="00572C5F" w:rsidRPr="0034152A" w:rsidRDefault="004631A0" w:rsidP="0046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>утюг с парогенератором</w:t>
      </w:r>
      <w:r w:rsidR="00572C5F" w:rsidRPr="0034152A">
        <w:rPr>
          <w:rFonts w:ascii="Times New Roman" w:hAnsi="Times New Roman" w:cs="Times New Roman"/>
          <w:sz w:val="24"/>
          <w:szCs w:val="24"/>
          <w:lang w:val="en-US"/>
        </w:rPr>
        <w:t>SILTER</w:t>
      </w:r>
      <w:r w:rsidR="00572C5F" w:rsidRPr="0034152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2C5F" w:rsidRDefault="00572C5F" w:rsidP="0082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572C5F" w:rsidRDefault="00572C5F" w:rsidP="00823B4C"/>
    <w:p w:rsidR="00572C5F" w:rsidRPr="00B05832" w:rsidRDefault="00572C5F" w:rsidP="00823B4C"/>
    <w:p w:rsidR="00572C5F" w:rsidRDefault="00572C5F"/>
    <w:sectPr w:rsidR="00572C5F" w:rsidSect="005E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3B4C"/>
    <w:rsid w:val="00016AB5"/>
    <w:rsid w:val="0001759F"/>
    <w:rsid w:val="00020590"/>
    <w:rsid w:val="00032885"/>
    <w:rsid w:val="00041968"/>
    <w:rsid w:val="000A783F"/>
    <w:rsid w:val="000B63BE"/>
    <w:rsid w:val="000C1CD9"/>
    <w:rsid w:val="00113D48"/>
    <w:rsid w:val="00134BF9"/>
    <w:rsid w:val="00140D39"/>
    <w:rsid w:val="00193183"/>
    <w:rsid w:val="001D3787"/>
    <w:rsid w:val="002440C0"/>
    <w:rsid w:val="002E3D9B"/>
    <w:rsid w:val="002E6B67"/>
    <w:rsid w:val="003300C1"/>
    <w:rsid w:val="0034152A"/>
    <w:rsid w:val="003624EF"/>
    <w:rsid w:val="00382D4E"/>
    <w:rsid w:val="00395DAA"/>
    <w:rsid w:val="003D05D6"/>
    <w:rsid w:val="003D196C"/>
    <w:rsid w:val="003D236C"/>
    <w:rsid w:val="003F6F39"/>
    <w:rsid w:val="00440CA3"/>
    <w:rsid w:val="00450925"/>
    <w:rsid w:val="00460EC6"/>
    <w:rsid w:val="004631A0"/>
    <w:rsid w:val="00465A95"/>
    <w:rsid w:val="0046702D"/>
    <w:rsid w:val="0047214C"/>
    <w:rsid w:val="00482581"/>
    <w:rsid w:val="00496029"/>
    <w:rsid w:val="004B736D"/>
    <w:rsid w:val="004E2F04"/>
    <w:rsid w:val="00567F32"/>
    <w:rsid w:val="00572C5F"/>
    <w:rsid w:val="005A11B8"/>
    <w:rsid w:val="005C542D"/>
    <w:rsid w:val="005D7380"/>
    <w:rsid w:val="005E4DEC"/>
    <w:rsid w:val="0060075F"/>
    <w:rsid w:val="00607437"/>
    <w:rsid w:val="0065179A"/>
    <w:rsid w:val="00656EF7"/>
    <w:rsid w:val="006764D6"/>
    <w:rsid w:val="006C1320"/>
    <w:rsid w:val="007B2BDA"/>
    <w:rsid w:val="007D560A"/>
    <w:rsid w:val="007D6CE7"/>
    <w:rsid w:val="00823B4C"/>
    <w:rsid w:val="00850D3A"/>
    <w:rsid w:val="008639EE"/>
    <w:rsid w:val="00871552"/>
    <w:rsid w:val="00877064"/>
    <w:rsid w:val="00880CF5"/>
    <w:rsid w:val="00886A80"/>
    <w:rsid w:val="00897BEB"/>
    <w:rsid w:val="008A4BF5"/>
    <w:rsid w:val="008D4528"/>
    <w:rsid w:val="008D593A"/>
    <w:rsid w:val="009059EA"/>
    <w:rsid w:val="009153D3"/>
    <w:rsid w:val="00932838"/>
    <w:rsid w:val="00961EC1"/>
    <w:rsid w:val="00970228"/>
    <w:rsid w:val="009B3A26"/>
    <w:rsid w:val="009D39FA"/>
    <w:rsid w:val="009D4C5C"/>
    <w:rsid w:val="009D64DE"/>
    <w:rsid w:val="009F6524"/>
    <w:rsid w:val="00A1728C"/>
    <w:rsid w:val="00A235A5"/>
    <w:rsid w:val="00A6424B"/>
    <w:rsid w:val="00A70577"/>
    <w:rsid w:val="00A76BAC"/>
    <w:rsid w:val="00A92C66"/>
    <w:rsid w:val="00AA100F"/>
    <w:rsid w:val="00AA6674"/>
    <w:rsid w:val="00AC5AE9"/>
    <w:rsid w:val="00AF6BA5"/>
    <w:rsid w:val="00B05832"/>
    <w:rsid w:val="00B5048A"/>
    <w:rsid w:val="00B8017B"/>
    <w:rsid w:val="00B85623"/>
    <w:rsid w:val="00B868BF"/>
    <w:rsid w:val="00BB67ED"/>
    <w:rsid w:val="00BD667A"/>
    <w:rsid w:val="00BF47DE"/>
    <w:rsid w:val="00BF4E48"/>
    <w:rsid w:val="00BF6570"/>
    <w:rsid w:val="00C06A3E"/>
    <w:rsid w:val="00C245C9"/>
    <w:rsid w:val="00C55617"/>
    <w:rsid w:val="00C571D6"/>
    <w:rsid w:val="00C6350C"/>
    <w:rsid w:val="00CB1366"/>
    <w:rsid w:val="00CC257B"/>
    <w:rsid w:val="00CC5912"/>
    <w:rsid w:val="00D17F3D"/>
    <w:rsid w:val="00D34311"/>
    <w:rsid w:val="00D6098A"/>
    <w:rsid w:val="00D636F7"/>
    <w:rsid w:val="00DB1E9C"/>
    <w:rsid w:val="00DC75B6"/>
    <w:rsid w:val="00DD1EF9"/>
    <w:rsid w:val="00DD6627"/>
    <w:rsid w:val="00E139F7"/>
    <w:rsid w:val="00E36292"/>
    <w:rsid w:val="00E41614"/>
    <w:rsid w:val="00E4632B"/>
    <w:rsid w:val="00E7190E"/>
    <w:rsid w:val="00E97C34"/>
    <w:rsid w:val="00EB34BA"/>
    <w:rsid w:val="00EE3D75"/>
    <w:rsid w:val="00F3647C"/>
    <w:rsid w:val="00F441F1"/>
    <w:rsid w:val="00F54846"/>
    <w:rsid w:val="00FD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E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823B4C"/>
    <w:pPr>
      <w:spacing w:after="0" w:line="240" w:lineRule="auto"/>
      <w:ind w:left="566" w:hanging="283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823B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23B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1669</Words>
  <Characters>12813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Mama</cp:lastModifiedBy>
  <cp:revision>85</cp:revision>
  <dcterms:created xsi:type="dcterms:W3CDTF">2019-12-07T14:29:00Z</dcterms:created>
  <dcterms:modified xsi:type="dcterms:W3CDTF">2024-12-24T20:53:00Z</dcterms:modified>
</cp:coreProperties>
</file>