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5F0B" w:rsidRDefault="00F10729" w:rsidP="00F10729">
      <w:pPr>
        <w:autoSpaceDE w:val="0"/>
        <w:autoSpaceDN w:val="0"/>
        <w:adjustRightInd w:val="0"/>
        <w:jc w:val="center"/>
        <w:rPr>
          <w:rFonts w:eastAsia="Calibri"/>
          <w:sz w:val="24"/>
          <w:szCs w:val="24"/>
        </w:rPr>
      </w:pPr>
      <w:r w:rsidRPr="002C18B4">
        <w:rPr>
          <w:rFonts w:eastAsia="Calibri"/>
          <w:sz w:val="24"/>
          <w:szCs w:val="24"/>
        </w:rPr>
        <w:t xml:space="preserve">Государственное автономное профессиональное образовательное учреждение </w:t>
      </w:r>
    </w:p>
    <w:p w:rsidR="00F10729" w:rsidRPr="002C18B4" w:rsidRDefault="00F10729" w:rsidP="00F10729">
      <w:pPr>
        <w:autoSpaceDE w:val="0"/>
        <w:autoSpaceDN w:val="0"/>
        <w:adjustRightInd w:val="0"/>
        <w:jc w:val="center"/>
        <w:rPr>
          <w:rFonts w:eastAsia="Calibri"/>
          <w:sz w:val="24"/>
          <w:szCs w:val="24"/>
        </w:rPr>
      </w:pPr>
      <w:r w:rsidRPr="002C18B4">
        <w:rPr>
          <w:rFonts w:eastAsia="Calibri"/>
          <w:sz w:val="24"/>
          <w:szCs w:val="24"/>
        </w:rPr>
        <w:t xml:space="preserve">Чувашской Республики </w:t>
      </w:r>
    </w:p>
    <w:p w:rsidR="00F10729" w:rsidRPr="002C18B4" w:rsidRDefault="00F10729" w:rsidP="00F10729">
      <w:pPr>
        <w:jc w:val="center"/>
        <w:rPr>
          <w:rFonts w:eastAsia="Calibri"/>
          <w:sz w:val="24"/>
          <w:szCs w:val="24"/>
        </w:rPr>
      </w:pPr>
      <w:r w:rsidRPr="002C18B4">
        <w:rPr>
          <w:rFonts w:eastAsia="Calibri"/>
          <w:sz w:val="24"/>
          <w:szCs w:val="24"/>
        </w:rPr>
        <w:t xml:space="preserve"> «Чебоксарский экономико-технологический колледж»</w:t>
      </w:r>
    </w:p>
    <w:p w:rsidR="00F10729" w:rsidRPr="002C18B4" w:rsidRDefault="00420DC7" w:rsidP="00F10729">
      <w:pPr>
        <w:jc w:val="center"/>
        <w:rPr>
          <w:rFonts w:eastAsia="Calibri"/>
          <w:sz w:val="24"/>
          <w:szCs w:val="24"/>
        </w:rPr>
      </w:pPr>
      <w:r>
        <w:rPr>
          <w:rFonts w:eastAsia="Calibri"/>
          <w:sz w:val="24"/>
          <w:szCs w:val="24"/>
        </w:rPr>
        <w:t>Министерства образования</w:t>
      </w:r>
      <w:r w:rsidR="00F10729" w:rsidRPr="002C18B4">
        <w:rPr>
          <w:rFonts w:eastAsia="Calibri"/>
          <w:sz w:val="24"/>
          <w:szCs w:val="24"/>
        </w:rPr>
        <w:t xml:space="preserve"> Чувашской Республики</w:t>
      </w:r>
    </w:p>
    <w:p w:rsidR="00F10729" w:rsidRPr="0081588F" w:rsidRDefault="00F10729" w:rsidP="00F10729">
      <w:pPr>
        <w:jc w:val="center"/>
      </w:pPr>
    </w:p>
    <w:p w:rsidR="00F10729" w:rsidRPr="0081588F" w:rsidRDefault="00F10729" w:rsidP="00F10729"/>
    <w:p w:rsidR="00F10729" w:rsidRPr="0081588F" w:rsidRDefault="00F10729" w:rsidP="00F10729">
      <w:pPr>
        <w:rPr>
          <w:b/>
          <w:bCs/>
        </w:rPr>
      </w:pPr>
    </w:p>
    <w:p w:rsidR="00F10729" w:rsidRPr="00BF7C6B" w:rsidRDefault="00F10729" w:rsidP="00F10729">
      <w:pPr>
        <w:spacing w:before="100" w:beforeAutospacing="1" w:after="240" w:line="276" w:lineRule="auto"/>
        <w:jc w:val="center"/>
        <w:rPr>
          <w:sz w:val="24"/>
          <w:szCs w:val="24"/>
        </w:rPr>
      </w:pPr>
    </w:p>
    <w:p w:rsidR="00F10729" w:rsidRDefault="00F10729" w:rsidP="00F10729">
      <w:pPr>
        <w:spacing w:before="100" w:beforeAutospacing="1" w:after="240" w:line="276" w:lineRule="auto"/>
        <w:jc w:val="center"/>
        <w:rPr>
          <w:sz w:val="24"/>
          <w:szCs w:val="24"/>
        </w:rPr>
      </w:pPr>
    </w:p>
    <w:p w:rsidR="00EF2D15" w:rsidRPr="00BF7C6B" w:rsidRDefault="00EF2D15"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495F0B" w:rsidRDefault="00F10729" w:rsidP="00495F0B">
      <w:pPr>
        <w:spacing w:line="360" w:lineRule="auto"/>
        <w:jc w:val="center"/>
        <w:rPr>
          <w:sz w:val="24"/>
          <w:szCs w:val="24"/>
        </w:rPr>
      </w:pPr>
    </w:p>
    <w:p w:rsidR="009A5F2F" w:rsidRPr="00495F0B" w:rsidRDefault="009A5F2F" w:rsidP="00495F0B">
      <w:pPr>
        <w:spacing w:line="360" w:lineRule="auto"/>
        <w:jc w:val="center"/>
        <w:rPr>
          <w:b/>
          <w:sz w:val="24"/>
          <w:szCs w:val="24"/>
        </w:rPr>
      </w:pPr>
      <w:r w:rsidRPr="00495F0B">
        <w:rPr>
          <w:b/>
          <w:sz w:val="24"/>
          <w:szCs w:val="24"/>
        </w:rPr>
        <w:t>МЕТОДИЧЕСКИЕ УКАЗАНИЯ</w:t>
      </w:r>
    </w:p>
    <w:p w:rsidR="009A5F2F" w:rsidRPr="00495F0B" w:rsidRDefault="00EF2D15" w:rsidP="00495F0B">
      <w:pPr>
        <w:spacing w:line="360" w:lineRule="auto"/>
        <w:jc w:val="center"/>
        <w:rPr>
          <w:b/>
          <w:sz w:val="24"/>
          <w:szCs w:val="24"/>
        </w:rPr>
      </w:pPr>
      <w:r w:rsidRPr="00495F0B">
        <w:rPr>
          <w:b/>
          <w:sz w:val="24"/>
          <w:szCs w:val="24"/>
        </w:rPr>
        <w:t>ДЛЯ</w:t>
      </w:r>
      <w:r w:rsidR="009A5F2F" w:rsidRPr="00495F0B">
        <w:rPr>
          <w:b/>
          <w:sz w:val="24"/>
          <w:szCs w:val="24"/>
        </w:rPr>
        <w:t xml:space="preserve"> ПРАКТИЧЕСКИ</w:t>
      </w:r>
      <w:r w:rsidRPr="00495F0B">
        <w:rPr>
          <w:b/>
          <w:sz w:val="24"/>
          <w:szCs w:val="24"/>
        </w:rPr>
        <w:t>Х ЗАНЯТИЙ</w:t>
      </w:r>
    </w:p>
    <w:p w:rsidR="009A5F2F" w:rsidRPr="00495F0B" w:rsidRDefault="00DA02E5" w:rsidP="00495F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line="360" w:lineRule="auto"/>
        <w:jc w:val="center"/>
        <w:rPr>
          <w:b/>
          <w:sz w:val="24"/>
          <w:szCs w:val="24"/>
        </w:rPr>
      </w:pPr>
      <w:r w:rsidRPr="00495F0B">
        <w:rPr>
          <w:b/>
          <w:sz w:val="24"/>
          <w:szCs w:val="24"/>
        </w:rPr>
        <w:t xml:space="preserve"> </w:t>
      </w:r>
      <w:r w:rsidR="009A5F2F" w:rsidRPr="00495F0B">
        <w:rPr>
          <w:b/>
          <w:sz w:val="24"/>
          <w:szCs w:val="24"/>
        </w:rPr>
        <w:t>У</w:t>
      </w:r>
      <w:r w:rsidR="002967DF" w:rsidRPr="00495F0B">
        <w:rPr>
          <w:b/>
          <w:sz w:val="24"/>
          <w:szCs w:val="24"/>
        </w:rPr>
        <w:t>П</w:t>
      </w:r>
      <w:r w:rsidRPr="00495F0B">
        <w:rPr>
          <w:b/>
          <w:sz w:val="24"/>
          <w:szCs w:val="24"/>
        </w:rPr>
        <w:t>УУ</w:t>
      </w:r>
      <w:r w:rsidR="009A5F2F" w:rsidRPr="00495F0B">
        <w:rPr>
          <w:b/>
          <w:sz w:val="24"/>
          <w:szCs w:val="24"/>
        </w:rPr>
        <w:t>.</w:t>
      </w:r>
      <w:r w:rsidR="00420DC7">
        <w:rPr>
          <w:b/>
          <w:sz w:val="24"/>
          <w:szCs w:val="24"/>
        </w:rPr>
        <w:t>03</w:t>
      </w:r>
      <w:r w:rsidR="009A5F2F" w:rsidRPr="00495F0B">
        <w:rPr>
          <w:b/>
          <w:sz w:val="24"/>
          <w:szCs w:val="24"/>
        </w:rPr>
        <w:t xml:space="preserve"> ИНФОРМАТИКА</w:t>
      </w:r>
    </w:p>
    <w:p w:rsidR="00B64D65" w:rsidRPr="00495F0B" w:rsidRDefault="00B64D65" w:rsidP="00B64D65">
      <w:pPr>
        <w:pStyle w:val="ConsPlusNonformat"/>
        <w:spacing w:line="360" w:lineRule="auto"/>
        <w:contextualSpacing/>
        <w:jc w:val="center"/>
        <w:rPr>
          <w:rFonts w:ascii="Times New Roman" w:hAnsi="Times New Roman" w:cs="Times New Roman"/>
          <w:bCs/>
          <w:sz w:val="24"/>
          <w:szCs w:val="24"/>
        </w:rPr>
      </w:pPr>
      <w:r w:rsidRPr="00495F0B">
        <w:rPr>
          <w:rFonts w:ascii="Times New Roman" w:hAnsi="Times New Roman" w:cs="Times New Roman"/>
          <w:bCs/>
          <w:sz w:val="24"/>
          <w:szCs w:val="24"/>
        </w:rPr>
        <w:t>специальность</w:t>
      </w:r>
    </w:p>
    <w:p w:rsidR="00B64D65" w:rsidRPr="00495F0B" w:rsidRDefault="00B64D65" w:rsidP="00B64D65">
      <w:pPr>
        <w:pStyle w:val="ConsPlusNonformat"/>
        <w:spacing w:line="360" w:lineRule="auto"/>
        <w:contextualSpacing/>
        <w:jc w:val="center"/>
        <w:rPr>
          <w:rFonts w:ascii="Times New Roman" w:hAnsi="Times New Roman" w:cs="Times New Roman"/>
          <w:bCs/>
          <w:sz w:val="24"/>
          <w:szCs w:val="24"/>
        </w:rPr>
      </w:pPr>
      <w:r w:rsidRPr="00495F0B">
        <w:rPr>
          <w:rFonts w:ascii="Times New Roman" w:hAnsi="Times New Roman" w:cs="Times New Roman"/>
          <w:bCs/>
          <w:sz w:val="24"/>
          <w:szCs w:val="24"/>
        </w:rPr>
        <w:t xml:space="preserve"> среднего профессионального образования</w:t>
      </w:r>
    </w:p>
    <w:p w:rsidR="00B64D65" w:rsidRPr="00495F0B" w:rsidRDefault="00B64D65" w:rsidP="00B64D65">
      <w:pPr>
        <w:spacing w:line="360" w:lineRule="auto"/>
        <w:jc w:val="center"/>
        <w:rPr>
          <w:rFonts w:ascii="Arial" w:hAnsi="Arial" w:cs="Arial"/>
          <w:b/>
          <w:color w:val="000000"/>
          <w:sz w:val="24"/>
          <w:szCs w:val="24"/>
        </w:rPr>
      </w:pPr>
      <w:r w:rsidRPr="0013733B">
        <w:rPr>
          <w:b/>
          <w:sz w:val="24"/>
          <w:szCs w:val="24"/>
        </w:rPr>
        <w:t xml:space="preserve">40.02.01 </w:t>
      </w:r>
      <w:r>
        <w:rPr>
          <w:b/>
          <w:sz w:val="24"/>
          <w:szCs w:val="24"/>
        </w:rPr>
        <w:t>Юриспруденция</w:t>
      </w:r>
    </w:p>
    <w:p w:rsidR="00B64D65" w:rsidRDefault="00B64D65" w:rsidP="00B64D65">
      <w:pPr>
        <w:spacing w:before="100" w:beforeAutospacing="1" w:after="240" w:line="360" w:lineRule="auto"/>
        <w:jc w:val="center"/>
        <w:rPr>
          <w:sz w:val="24"/>
          <w:szCs w:val="24"/>
        </w:rPr>
      </w:pPr>
    </w:p>
    <w:p w:rsidR="00B64D65" w:rsidRPr="00BF7C6B" w:rsidRDefault="00B64D65" w:rsidP="00B64D65">
      <w:pPr>
        <w:spacing w:before="100" w:beforeAutospacing="1" w:after="240" w:line="276" w:lineRule="auto"/>
        <w:jc w:val="center"/>
        <w:rPr>
          <w:sz w:val="24"/>
          <w:szCs w:val="24"/>
        </w:rPr>
      </w:pPr>
    </w:p>
    <w:p w:rsidR="00B64D65" w:rsidRPr="00BF7C6B" w:rsidRDefault="00B64D65" w:rsidP="00B64D65">
      <w:pPr>
        <w:spacing w:before="100" w:beforeAutospacing="1" w:after="240" w:line="276" w:lineRule="auto"/>
        <w:jc w:val="center"/>
        <w:rPr>
          <w:sz w:val="24"/>
          <w:szCs w:val="24"/>
        </w:rPr>
      </w:pPr>
    </w:p>
    <w:p w:rsidR="00B64D65" w:rsidRPr="00BF7C6B" w:rsidRDefault="00B64D65" w:rsidP="00B64D65">
      <w:pPr>
        <w:spacing w:before="100" w:beforeAutospacing="1" w:after="240" w:line="276" w:lineRule="auto"/>
        <w:jc w:val="center"/>
        <w:rPr>
          <w:sz w:val="24"/>
          <w:szCs w:val="24"/>
        </w:rPr>
      </w:pPr>
    </w:p>
    <w:p w:rsidR="00B64D65" w:rsidRDefault="00B64D65" w:rsidP="00B64D65">
      <w:pPr>
        <w:spacing w:line="360" w:lineRule="auto"/>
        <w:ind w:left="5103"/>
        <w:jc w:val="right"/>
        <w:rPr>
          <w:sz w:val="24"/>
          <w:szCs w:val="24"/>
        </w:rPr>
      </w:pPr>
      <w:r>
        <w:rPr>
          <w:sz w:val="24"/>
          <w:szCs w:val="24"/>
        </w:rPr>
        <w:t>Р</w:t>
      </w:r>
      <w:r w:rsidRPr="00E01728">
        <w:rPr>
          <w:sz w:val="24"/>
          <w:szCs w:val="24"/>
        </w:rPr>
        <w:t>азработчик</w:t>
      </w:r>
      <w:r>
        <w:rPr>
          <w:sz w:val="24"/>
          <w:szCs w:val="24"/>
        </w:rPr>
        <w:t>:</w:t>
      </w:r>
    </w:p>
    <w:p w:rsidR="00B64D65" w:rsidRDefault="00B64D65" w:rsidP="00B64D65">
      <w:pPr>
        <w:spacing w:line="360" w:lineRule="auto"/>
        <w:ind w:left="5103"/>
        <w:jc w:val="right"/>
        <w:rPr>
          <w:sz w:val="24"/>
          <w:szCs w:val="24"/>
        </w:rPr>
      </w:pPr>
      <w:r>
        <w:rPr>
          <w:sz w:val="24"/>
          <w:szCs w:val="24"/>
        </w:rPr>
        <w:t>Николаева В.В., преподаватель</w:t>
      </w:r>
    </w:p>
    <w:p w:rsidR="00F10729" w:rsidRDefault="00F10729" w:rsidP="00F10729">
      <w:pPr>
        <w:spacing w:before="100" w:beforeAutospacing="1" w:after="240" w:line="276" w:lineRule="auto"/>
        <w:jc w:val="center"/>
        <w:rPr>
          <w:sz w:val="24"/>
          <w:szCs w:val="24"/>
        </w:rPr>
      </w:pPr>
      <w:bookmarkStart w:id="0" w:name="_GoBack"/>
      <w:bookmarkEnd w:id="0"/>
    </w:p>
    <w:p w:rsidR="00463D03" w:rsidRDefault="00463D03" w:rsidP="00F10729">
      <w:pPr>
        <w:spacing w:before="100" w:beforeAutospacing="1" w:after="240" w:line="276" w:lineRule="auto"/>
        <w:jc w:val="center"/>
        <w:rPr>
          <w:sz w:val="24"/>
          <w:szCs w:val="24"/>
        </w:rPr>
      </w:pPr>
    </w:p>
    <w:p w:rsidR="00463D03" w:rsidRPr="00BF7C6B" w:rsidRDefault="00463D03"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EF2D15" w:rsidRDefault="00F10729" w:rsidP="00496CAC">
      <w:pPr>
        <w:spacing w:before="100" w:beforeAutospacing="1" w:after="100" w:afterAutospacing="1"/>
        <w:jc w:val="center"/>
        <w:rPr>
          <w:sz w:val="24"/>
          <w:szCs w:val="24"/>
        </w:rPr>
      </w:pPr>
      <w:r w:rsidRPr="002C18B4">
        <w:rPr>
          <w:sz w:val="24"/>
          <w:szCs w:val="24"/>
        </w:rPr>
        <w:t xml:space="preserve">Чебоксары </w:t>
      </w:r>
      <w:r w:rsidR="00420DC7">
        <w:rPr>
          <w:sz w:val="24"/>
          <w:szCs w:val="24"/>
        </w:rPr>
        <w:t>202</w:t>
      </w:r>
      <w:r w:rsidR="00DE649C">
        <w:rPr>
          <w:sz w:val="24"/>
          <w:szCs w:val="24"/>
        </w:rPr>
        <w:t>4</w:t>
      </w:r>
      <w:r w:rsidR="00EF2D15">
        <w:rPr>
          <w:sz w:val="24"/>
          <w:szCs w:val="24"/>
        </w:rPr>
        <w:br w:type="page"/>
      </w:r>
    </w:p>
    <w:p w:rsidR="00EF2D15" w:rsidRDefault="00EF2D15">
      <w:pPr>
        <w:rPr>
          <w:sz w:val="24"/>
          <w:szCs w:val="24"/>
        </w:rPr>
      </w:pPr>
    </w:p>
    <w:p w:rsidR="00F10729" w:rsidRPr="00EF2D15" w:rsidRDefault="00F10729" w:rsidP="00495F0B">
      <w:pPr>
        <w:spacing w:after="120" w:line="360" w:lineRule="auto"/>
        <w:jc w:val="center"/>
        <w:rPr>
          <w:sz w:val="24"/>
          <w:szCs w:val="24"/>
        </w:rPr>
      </w:pPr>
      <w:r w:rsidRPr="00EF2D15">
        <w:rPr>
          <w:sz w:val="24"/>
          <w:szCs w:val="24"/>
        </w:rPr>
        <w:t>СОДЕРЖАНИЕ</w:t>
      </w:r>
    </w:p>
    <w:p w:rsidR="006D518D" w:rsidRPr="00EF2D15" w:rsidRDefault="00081CAC" w:rsidP="00495F0B">
      <w:pPr>
        <w:pStyle w:val="11"/>
        <w:tabs>
          <w:tab w:val="right" w:leader="dot" w:pos="9627"/>
        </w:tabs>
        <w:spacing w:line="360" w:lineRule="auto"/>
        <w:rPr>
          <w:rFonts w:ascii="Calibri" w:hAnsi="Calibri"/>
          <w:noProof/>
          <w:sz w:val="24"/>
          <w:szCs w:val="24"/>
        </w:rPr>
      </w:pPr>
      <w:r w:rsidRPr="00EF2D15">
        <w:rPr>
          <w:sz w:val="24"/>
          <w:szCs w:val="24"/>
        </w:rPr>
        <w:fldChar w:fldCharType="begin"/>
      </w:r>
      <w:r w:rsidR="006D518D" w:rsidRPr="00EF2D15">
        <w:rPr>
          <w:sz w:val="24"/>
          <w:szCs w:val="24"/>
        </w:rPr>
        <w:instrText xml:space="preserve"> TOC \o "1-3" \h \z \u </w:instrText>
      </w:r>
      <w:r w:rsidRPr="00EF2D15">
        <w:rPr>
          <w:sz w:val="24"/>
          <w:szCs w:val="24"/>
        </w:rPr>
        <w:fldChar w:fldCharType="separate"/>
      </w:r>
      <w:hyperlink w:anchor="_Toc480543228" w:history="1">
        <w:r w:rsidR="006D518D" w:rsidRPr="00EF2D15">
          <w:rPr>
            <w:rStyle w:val="ad"/>
            <w:noProof/>
            <w:sz w:val="24"/>
            <w:szCs w:val="24"/>
          </w:rPr>
          <w:t>Введение</w:t>
        </w:r>
        <w:r w:rsidR="006D518D" w:rsidRPr="00EF2D15">
          <w:rPr>
            <w:noProof/>
            <w:webHidden/>
            <w:sz w:val="24"/>
            <w:szCs w:val="24"/>
          </w:rPr>
          <w:tab/>
        </w:r>
        <w:r w:rsidRPr="00EF2D15">
          <w:rPr>
            <w:noProof/>
            <w:webHidden/>
            <w:sz w:val="24"/>
            <w:szCs w:val="24"/>
          </w:rPr>
          <w:fldChar w:fldCharType="begin"/>
        </w:r>
        <w:r w:rsidR="006D518D" w:rsidRPr="00EF2D15">
          <w:rPr>
            <w:noProof/>
            <w:webHidden/>
            <w:sz w:val="24"/>
            <w:szCs w:val="24"/>
          </w:rPr>
          <w:instrText xml:space="preserve"> PAGEREF _Toc480543228 \h </w:instrText>
        </w:r>
        <w:r w:rsidRPr="00EF2D15">
          <w:rPr>
            <w:noProof/>
            <w:webHidden/>
            <w:sz w:val="24"/>
            <w:szCs w:val="24"/>
          </w:rPr>
        </w:r>
        <w:r w:rsidRPr="00EF2D15">
          <w:rPr>
            <w:noProof/>
            <w:webHidden/>
            <w:sz w:val="24"/>
            <w:szCs w:val="24"/>
          </w:rPr>
          <w:fldChar w:fldCharType="separate"/>
        </w:r>
        <w:r w:rsidR="00E310F4">
          <w:rPr>
            <w:noProof/>
            <w:webHidden/>
            <w:sz w:val="24"/>
            <w:szCs w:val="24"/>
          </w:rPr>
          <w:t>3</w:t>
        </w:r>
        <w:r w:rsidRPr="00EF2D15">
          <w:rPr>
            <w:noProof/>
            <w:webHidden/>
            <w:sz w:val="24"/>
            <w:szCs w:val="24"/>
          </w:rPr>
          <w:fldChar w:fldCharType="end"/>
        </w:r>
      </w:hyperlink>
    </w:p>
    <w:p w:rsidR="006D518D" w:rsidRPr="00EF2D15" w:rsidRDefault="00B64D65" w:rsidP="00495F0B">
      <w:pPr>
        <w:pStyle w:val="11"/>
        <w:tabs>
          <w:tab w:val="right" w:leader="dot" w:pos="9627"/>
        </w:tabs>
        <w:spacing w:line="360" w:lineRule="auto"/>
        <w:rPr>
          <w:rFonts w:ascii="Calibri" w:hAnsi="Calibri"/>
          <w:noProof/>
          <w:sz w:val="24"/>
          <w:szCs w:val="24"/>
        </w:rPr>
      </w:pPr>
      <w:hyperlink w:anchor="_Toc480543229" w:history="1">
        <w:r w:rsidR="006D518D" w:rsidRPr="00EF2D15">
          <w:rPr>
            <w:rStyle w:val="ad"/>
            <w:noProof/>
            <w:sz w:val="24"/>
            <w:szCs w:val="24"/>
          </w:rPr>
          <w:t>Тематика практическ</w:t>
        </w:r>
        <w:r w:rsidR="00496CAC">
          <w:rPr>
            <w:rStyle w:val="ad"/>
            <w:noProof/>
            <w:sz w:val="24"/>
            <w:szCs w:val="24"/>
          </w:rPr>
          <w:t>их занятий по учебному предмету</w:t>
        </w:r>
        <w:r w:rsidR="006D518D" w:rsidRPr="00EF2D15">
          <w:rPr>
            <w:noProof/>
            <w:webHidden/>
            <w:sz w:val="24"/>
            <w:szCs w:val="24"/>
          </w:rPr>
          <w:tab/>
        </w:r>
        <w:r w:rsidR="00081CAC" w:rsidRPr="00EF2D15">
          <w:rPr>
            <w:noProof/>
            <w:webHidden/>
            <w:sz w:val="24"/>
            <w:szCs w:val="24"/>
          </w:rPr>
          <w:fldChar w:fldCharType="begin"/>
        </w:r>
        <w:r w:rsidR="006D518D" w:rsidRPr="00EF2D15">
          <w:rPr>
            <w:noProof/>
            <w:webHidden/>
            <w:sz w:val="24"/>
            <w:szCs w:val="24"/>
          </w:rPr>
          <w:instrText xml:space="preserve"> PAGEREF _Toc480543229 \h </w:instrText>
        </w:r>
        <w:r w:rsidR="00081CAC" w:rsidRPr="00EF2D15">
          <w:rPr>
            <w:noProof/>
            <w:webHidden/>
            <w:sz w:val="24"/>
            <w:szCs w:val="24"/>
          </w:rPr>
        </w:r>
        <w:r w:rsidR="00081CAC" w:rsidRPr="00EF2D15">
          <w:rPr>
            <w:noProof/>
            <w:webHidden/>
            <w:sz w:val="24"/>
            <w:szCs w:val="24"/>
          </w:rPr>
          <w:fldChar w:fldCharType="separate"/>
        </w:r>
        <w:r w:rsidR="00E310F4">
          <w:rPr>
            <w:noProof/>
            <w:webHidden/>
            <w:sz w:val="24"/>
            <w:szCs w:val="24"/>
          </w:rPr>
          <w:t>4</w:t>
        </w:r>
        <w:r w:rsidR="00081CAC" w:rsidRPr="00EF2D15">
          <w:rPr>
            <w:noProof/>
            <w:webHidden/>
            <w:sz w:val="24"/>
            <w:szCs w:val="24"/>
          </w:rPr>
          <w:fldChar w:fldCharType="end"/>
        </w:r>
      </w:hyperlink>
    </w:p>
    <w:p w:rsidR="006D518D" w:rsidRPr="00EF2D15" w:rsidRDefault="00B64D65" w:rsidP="00495F0B">
      <w:pPr>
        <w:pStyle w:val="11"/>
        <w:tabs>
          <w:tab w:val="right" w:leader="dot" w:pos="9627"/>
        </w:tabs>
        <w:spacing w:line="360" w:lineRule="auto"/>
        <w:rPr>
          <w:rStyle w:val="ad"/>
          <w:noProof/>
          <w:sz w:val="24"/>
          <w:szCs w:val="24"/>
        </w:rPr>
      </w:pPr>
      <w:hyperlink w:anchor="_Toc480543230" w:history="1">
        <w:r w:rsidR="006D518D" w:rsidRPr="00EF2D15">
          <w:rPr>
            <w:rStyle w:val="ad"/>
            <w:noProof/>
            <w:sz w:val="24"/>
            <w:szCs w:val="24"/>
          </w:rPr>
          <w:t>Методические рекомендации к практическим занятиям</w:t>
        </w:r>
        <w:r w:rsidR="006D518D" w:rsidRPr="00EF2D15">
          <w:rPr>
            <w:noProof/>
            <w:webHidden/>
            <w:sz w:val="24"/>
            <w:szCs w:val="24"/>
          </w:rPr>
          <w:tab/>
        </w:r>
        <w:r w:rsidR="00024F64">
          <w:rPr>
            <w:noProof/>
            <w:webHidden/>
            <w:sz w:val="24"/>
            <w:szCs w:val="24"/>
          </w:rPr>
          <w:t>6</w:t>
        </w:r>
      </w:hyperlink>
    </w:p>
    <w:p w:rsidR="00E20D67" w:rsidRPr="00EF2D15" w:rsidRDefault="00E20D67" w:rsidP="005C15C0">
      <w:pPr>
        <w:tabs>
          <w:tab w:val="left" w:leader="dot" w:pos="9072"/>
        </w:tabs>
        <w:spacing w:line="360" w:lineRule="auto"/>
        <w:ind w:right="-143"/>
        <w:rPr>
          <w:noProof/>
          <w:sz w:val="24"/>
          <w:szCs w:val="24"/>
        </w:rPr>
      </w:pPr>
      <w:r w:rsidRPr="00EF2D15">
        <w:rPr>
          <w:noProof/>
          <w:sz w:val="24"/>
          <w:szCs w:val="24"/>
        </w:rPr>
        <w:t>Литература</w:t>
      </w:r>
      <w:r w:rsidR="005C15C0">
        <w:rPr>
          <w:noProof/>
          <w:sz w:val="24"/>
          <w:szCs w:val="24"/>
        </w:rPr>
        <w:tab/>
      </w:r>
      <w:r w:rsidR="00024F64">
        <w:rPr>
          <w:noProof/>
          <w:sz w:val="24"/>
          <w:szCs w:val="24"/>
        </w:rPr>
        <w:t>79</w:t>
      </w:r>
    </w:p>
    <w:p w:rsidR="006D518D" w:rsidRPr="00EF2D15" w:rsidRDefault="006D518D" w:rsidP="00495F0B">
      <w:pPr>
        <w:pStyle w:val="23"/>
        <w:tabs>
          <w:tab w:val="right" w:leader="dot" w:pos="9627"/>
        </w:tabs>
        <w:spacing w:line="360" w:lineRule="auto"/>
        <w:rPr>
          <w:rFonts w:ascii="Calibri" w:hAnsi="Calibri"/>
          <w:noProof/>
          <w:sz w:val="24"/>
          <w:szCs w:val="24"/>
        </w:rPr>
      </w:pPr>
    </w:p>
    <w:p w:rsidR="00F10729" w:rsidRPr="000B37EA" w:rsidRDefault="00081CAC" w:rsidP="00495F0B">
      <w:pPr>
        <w:pStyle w:val="a9"/>
        <w:spacing w:before="0" w:after="240" w:line="360" w:lineRule="auto"/>
        <w:rPr>
          <w:sz w:val="24"/>
          <w:szCs w:val="24"/>
        </w:rPr>
      </w:pPr>
      <w:r w:rsidRPr="00EF2D15">
        <w:rPr>
          <w:b w:val="0"/>
          <w:bCs w:val="0"/>
          <w:sz w:val="24"/>
          <w:szCs w:val="24"/>
        </w:rPr>
        <w:fldChar w:fldCharType="end"/>
      </w:r>
      <w:r w:rsidR="000B37EA">
        <w:rPr>
          <w:sz w:val="24"/>
          <w:szCs w:val="24"/>
        </w:rPr>
        <w:br w:type="page"/>
      </w:r>
      <w:bookmarkStart w:id="1" w:name="_Toc480543170"/>
      <w:bookmarkStart w:id="2" w:name="_Toc480543228"/>
      <w:r w:rsidR="000916A3" w:rsidRPr="000916A3">
        <w:rPr>
          <w:rFonts w:ascii="Times New Roman" w:hAnsi="Times New Roman"/>
          <w:sz w:val="24"/>
          <w:szCs w:val="24"/>
        </w:rPr>
        <w:lastRenderedPageBreak/>
        <w:t>ВВЕДЕНИЕ</w:t>
      </w:r>
      <w:bookmarkEnd w:id="1"/>
      <w:bookmarkEnd w:id="2"/>
    </w:p>
    <w:p w:rsidR="00F10729" w:rsidRPr="00495F0B" w:rsidRDefault="00F10729" w:rsidP="005C4F11">
      <w:pPr>
        <w:ind w:firstLine="708"/>
        <w:jc w:val="both"/>
        <w:rPr>
          <w:sz w:val="24"/>
          <w:szCs w:val="24"/>
        </w:rPr>
      </w:pPr>
      <w:r w:rsidRPr="00495F0B">
        <w:rPr>
          <w:sz w:val="24"/>
          <w:szCs w:val="24"/>
        </w:rPr>
        <w:t xml:space="preserve">Рабочей программой </w:t>
      </w:r>
      <w:r w:rsidR="00496CAC">
        <w:rPr>
          <w:sz w:val="24"/>
          <w:szCs w:val="24"/>
        </w:rPr>
        <w:t>учебного предмета</w:t>
      </w:r>
      <w:r w:rsidRPr="00495F0B">
        <w:rPr>
          <w:sz w:val="24"/>
          <w:szCs w:val="24"/>
        </w:rPr>
        <w:t xml:space="preserve"> </w:t>
      </w:r>
      <w:r w:rsidR="0000001E" w:rsidRPr="00495F0B">
        <w:rPr>
          <w:sz w:val="24"/>
          <w:szCs w:val="24"/>
        </w:rPr>
        <w:t xml:space="preserve">Информатика </w:t>
      </w:r>
      <w:r w:rsidR="00ED18B3" w:rsidRPr="00495F0B">
        <w:rPr>
          <w:sz w:val="24"/>
          <w:szCs w:val="24"/>
        </w:rPr>
        <w:t xml:space="preserve">предусмотрены различные виды учебной работы: теоретическое обучение в объеме </w:t>
      </w:r>
      <w:r w:rsidR="003A177B">
        <w:rPr>
          <w:sz w:val="24"/>
          <w:szCs w:val="24"/>
        </w:rPr>
        <w:t>10</w:t>
      </w:r>
      <w:r w:rsidR="00ED18B3" w:rsidRPr="00495F0B">
        <w:rPr>
          <w:sz w:val="24"/>
          <w:szCs w:val="24"/>
        </w:rPr>
        <w:t xml:space="preserve"> часов и практические занятия в объеме </w:t>
      </w:r>
      <w:r w:rsidR="003A177B">
        <w:rPr>
          <w:sz w:val="24"/>
          <w:szCs w:val="24"/>
        </w:rPr>
        <w:t>90</w:t>
      </w:r>
      <w:r w:rsidR="00ED18B3" w:rsidRPr="00495F0B">
        <w:rPr>
          <w:sz w:val="24"/>
          <w:szCs w:val="24"/>
        </w:rPr>
        <w:t xml:space="preserve"> часов.</w:t>
      </w:r>
      <w:r w:rsidR="00D23DA5" w:rsidRPr="00495F0B">
        <w:rPr>
          <w:sz w:val="24"/>
          <w:szCs w:val="24"/>
        </w:rPr>
        <w:t xml:space="preserve"> </w:t>
      </w:r>
      <w:r w:rsidR="00ED18B3" w:rsidRPr="00495F0B">
        <w:rPr>
          <w:sz w:val="24"/>
          <w:szCs w:val="24"/>
        </w:rPr>
        <w:t>Практические</w:t>
      </w:r>
      <w:r w:rsidRPr="00495F0B">
        <w:rPr>
          <w:sz w:val="24"/>
          <w:szCs w:val="24"/>
        </w:rPr>
        <w:t xml:space="preserve"> рабо</w:t>
      </w:r>
      <w:r w:rsidR="00ED18B3" w:rsidRPr="00495F0B">
        <w:rPr>
          <w:sz w:val="24"/>
          <w:szCs w:val="24"/>
        </w:rPr>
        <w:t>ты</w:t>
      </w:r>
      <w:r w:rsidRPr="00495F0B">
        <w:rPr>
          <w:sz w:val="24"/>
          <w:szCs w:val="24"/>
        </w:rPr>
        <w:t xml:space="preserve"> студентов – важнейшая составная часть занятий по </w:t>
      </w:r>
      <w:r w:rsidR="0000001E" w:rsidRPr="00495F0B">
        <w:rPr>
          <w:sz w:val="24"/>
          <w:szCs w:val="24"/>
        </w:rPr>
        <w:t>информатике</w:t>
      </w:r>
      <w:r w:rsidRPr="00495F0B">
        <w:rPr>
          <w:sz w:val="24"/>
          <w:szCs w:val="24"/>
        </w:rPr>
        <w:t>, необходимая для полного усвоения программы</w:t>
      </w:r>
      <w:r w:rsidR="00D23DA5" w:rsidRPr="00495F0B">
        <w:rPr>
          <w:sz w:val="24"/>
          <w:szCs w:val="24"/>
        </w:rPr>
        <w:t xml:space="preserve"> </w:t>
      </w:r>
      <w:r w:rsidRPr="00495F0B">
        <w:rPr>
          <w:sz w:val="24"/>
          <w:szCs w:val="24"/>
        </w:rPr>
        <w:t>курса.</w:t>
      </w:r>
    </w:p>
    <w:p w:rsidR="00F10729" w:rsidRPr="00495F0B" w:rsidRDefault="00F10729" w:rsidP="005C4F11">
      <w:pPr>
        <w:ind w:firstLine="708"/>
        <w:jc w:val="both"/>
        <w:rPr>
          <w:sz w:val="24"/>
          <w:szCs w:val="24"/>
        </w:rPr>
      </w:pPr>
      <w:r w:rsidRPr="00495F0B">
        <w:rPr>
          <w:sz w:val="24"/>
          <w:szCs w:val="24"/>
        </w:rPr>
        <w:t xml:space="preserve">Целью </w:t>
      </w:r>
      <w:r w:rsidR="00ED18B3" w:rsidRPr="00495F0B">
        <w:rPr>
          <w:sz w:val="24"/>
          <w:szCs w:val="24"/>
        </w:rPr>
        <w:t>практических занятий</w:t>
      </w:r>
      <w:r w:rsidRPr="00495F0B">
        <w:rPr>
          <w:sz w:val="24"/>
          <w:szCs w:val="24"/>
        </w:rPr>
        <w:t xml:space="preserve"> является</w:t>
      </w:r>
      <w:r w:rsidR="00ED18B3" w:rsidRPr="00495F0B">
        <w:rPr>
          <w:sz w:val="24"/>
          <w:szCs w:val="24"/>
        </w:rPr>
        <w:t xml:space="preserve"> изучение,</w:t>
      </w:r>
      <w:r w:rsidRPr="00495F0B">
        <w:rPr>
          <w:sz w:val="24"/>
          <w:szCs w:val="24"/>
        </w:rPr>
        <w:t xml:space="preserve"> закрепление и углубление</w:t>
      </w:r>
      <w:r w:rsidR="00D23DA5" w:rsidRPr="00495F0B">
        <w:rPr>
          <w:sz w:val="24"/>
          <w:szCs w:val="24"/>
        </w:rPr>
        <w:t xml:space="preserve"> </w:t>
      </w:r>
      <w:r w:rsidR="0000001E" w:rsidRPr="00495F0B">
        <w:rPr>
          <w:sz w:val="24"/>
          <w:szCs w:val="24"/>
        </w:rPr>
        <w:t>знаний</w:t>
      </w:r>
      <w:r w:rsidRPr="00495F0B">
        <w:rPr>
          <w:sz w:val="24"/>
          <w:szCs w:val="24"/>
        </w:rPr>
        <w:t>, полученных студентами на занятиях, подготовке к текущим</w:t>
      </w:r>
      <w:r w:rsidR="00D23DA5" w:rsidRPr="00495F0B">
        <w:rPr>
          <w:sz w:val="24"/>
          <w:szCs w:val="24"/>
        </w:rPr>
        <w:t xml:space="preserve"> </w:t>
      </w:r>
      <w:r w:rsidRPr="00495F0B">
        <w:rPr>
          <w:sz w:val="24"/>
          <w:szCs w:val="24"/>
        </w:rPr>
        <w:t>занятиям, промежуточным формам контроля знаний.</w:t>
      </w:r>
      <w:r w:rsidR="00D23DA5" w:rsidRPr="00495F0B">
        <w:rPr>
          <w:sz w:val="24"/>
          <w:szCs w:val="24"/>
        </w:rPr>
        <w:t xml:space="preserve"> </w:t>
      </w:r>
    </w:p>
    <w:p w:rsidR="00F10729" w:rsidRPr="00495F0B" w:rsidRDefault="00F10729" w:rsidP="005C4F11">
      <w:pPr>
        <w:ind w:firstLine="708"/>
        <w:jc w:val="both"/>
        <w:rPr>
          <w:sz w:val="24"/>
          <w:szCs w:val="24"/>
        </w:rPr>
      </w:pPr>
      <w:r w:rsidRPr="00495F0B">
        <w:rPr>
          <w:sz w:val="24"/>
          <w:szCs w:val="24"/>
        </w:rPr>
        <w:t xml:space="preserve">Методические </w:t>
      </w:r>
      <w:r w:rsidR="00ED18B3" w:rsidRPr="00495F0B">
        <w:rPr>
          <w:sz w:val="24"/>
          <w:szCs w:val="24"/>
        </w:rPr>
        <w:t>указания</w:t>
      </w:r>
      <w:r w:rsidR="006E5C28" w:rsidRPr="00495F0B">
        <w:rPr>
          <w:sz w:val="24"/>
          <w:szCs w:val="24"/>
        </w:rPr>
        <w:t xml:space="preserve"> </w:t>
      </w:r>
      <w:r w:rsidRPr="00495F0B">
        <w:rPr>
          <w:sz w:val="24"/>
          <w:szCs w:val="24"/>
        </w:rPr>
        <w:t>разработаны в с</w:t>
      </w:r>
      <w:r w:rsidR="00496CAC">
        <w:rPr>
          <w:sz w:val="24"/>
          <w:szCs w:val="24"/>
        </w:rPr>
        <w:t>оответствии с программой учебного предмета</w:t>
      </w:r>
      <w:r w:rsidRPr="00495F0B">
        <w:rPr>
          <w:sz w:val="24"/>
          <w:szCs w:val="24"/>
        </w:rPr>
        <w:t xml:space="preserve"> </w:t>
      </w:r>
      <w:r w:rsidR="009D6DA9" w:rsidRPr="00495F0B">
        <w:rPr>
          <w:sz w:val="24"/>
          <w:szCs w:val="24"/>
        </w:rPr>
        <w:t>Информатика</w:t>
      </w:r>
      <w:r w:rsidRPr="00495F0B">
        <w:rPr>
          <w:sz w:val="24"/>
          <w:szCs w:val="24"/>
        </w:rPr>
        <w:t>, на основе требований Федерального государственного образовательного станд</w:t>
      </w:r>
      <w:r w:rsidR="005C4F11">
        <w:rPr>
          <w:sz w:val="24"/>
          <w:szCs w:val="24"/>
        </w:rPr>
        <w:t>арта ФГОС СО</w:t>
      </w:r>
      <w:r w:rsidR="00EC41E1" w:rsidRPr="00495F0B">
        <w:rPr>
          <w:sz w:val="24"/>
          <w:szCs w:val="24"/>
        </w:rPr>
        <w:t>О</w:t>
      </w:r>
      <w:r w:rsidR="005C4F11">
        <w:rPr>
          <w:sz w:val="24"/>
          <w:szCs w:val="24"/>
        </w:rPr>
        <w:t xml:space="preserve"> с учетом требований ФГОС СПО</w:t>
      </w:r>
      <w:r w:rsidR="00EC41E1" w:rsidRPr="00495F0B">
        <w:rPr>
          <w:sz w:val="24"/>
          <w:szCs w:val="24"/>
        </w:rPr>
        <w:t>.</w:t>
      </w:r>
      <w:r w:rsidRPr="00495F0B">
        <w:rPr>
          <w:sz w:val="24"/>
          <w:szCs w:val="24"/>
        </w:rPr>
        <w:t xml:space="preserve"> </w:t>
      </w:r>
    </w:p>
    <w:p w:rsidR="00EC41E1" w:rsidRPr="00495F0B" w:rsidRDefault="00496CAC" w:rsidP="005C4F11">
      <w:pPr>
        <w:ind w:firstLine="708"/>
        <w:jc w:val="both"/>
        <w:rPr>
          <w:sz w:val="24"/>
          <w:szCs w:val="24"/>
        </w:rPr>
      </w:pPr>
      <w:r>
        <w:rPr>
          <w:sz w:val="24"/>
          <w:szCs w:val="24"/>
        </w:rPr>
        <w:t>Учебный предмет</w:t>
      </w:r>
      <w:r w:rsidR="00F10729" w:rsidRPr="00495F0B">
        <w:rPr>
          <w:sz w:val="24"/>
          <w:szCs w:val="24"/>
        </w:rPr>
        <w:t xml:space="preserve"> </w:t>
      </w:r>
      <w:r w:rsidR="009D6DA9" w:rsidRPr="00495F0B">
        <w:rPr>
          <w:sz w:val="24"/>
          <w:szCs w:val="24"/>
        </w:rPr>
        <w:t xml:space="preserve">Информатика </w:t>
      </w:r>
      <w:r w:rsidR="00EC41E1" w:rsidRPr="00495F0B">
        <w:rPr>
          <w:sz w:val="24"/>
          <w:szCs w:val="24"/>
        </w:rPr>
        <w:t xml:space="preserve">является </w:t>
      </w:r>
      <w:r>
        <w:rPr>
          <w:sz w:val="24"/>
          <w:szCs w:val="24"/>
        </w:rPr>
        <w:t>предметом</w:t>
      </w:r>
      <w:r w:rsidR="00EC41E1" w:rsidRPr="00495F0B">
        <w:rPr>
          <w:sz w:val="24"/>
          <w:szCs w:val="24"/>
        </w:rPr>
        <w:t xml:space="preserve"> общеобразовательного цикла</w:t>
      </w:r>
      <w:r w:rsidR="00A84672">
        <w:rPr>
          <w:sz w:val="24"/>
          <w:szCs w:val="24"/>
        </w:rPr>
        <w:t xml:space="preserve"> углубленного уровня</w:t>
      </w:r>
      <w:r w:rsidR="00EC41E1" w:rsidRPr="00495F0B">
        <w:rPr>
          <w:sz w:val="24"/>
          <w:szCs w:val="24"/>
        </w:rPr>
        <w:t>.</w:t>
      </w:r>
    </w:p>
    <w:p w:rsidR="00F10729" w:rsidRPr="00495F0B" w:rsidRDefault="00F10729" w:rsidP="005C4F11">
      <w:pPr>
        <w:ind w:firstLine="708"/>
        <w:jc w:val="both"/>
        <w:rPr>
          <w:sz w:val="24"/>
          <w:szCs w:val="24"/>
        </w:rPr>
      </w:pPr>
      <w:r w:rsidRPr="00495F0B">
        <w:rPr>
          <w:sz w:val="24"/>
          <w:szCs w:val="24"/>
        </w:rPr>
        <w:t xml:space="preserve">Методические </w:t>
      </w:r>
      <w:r w:rsidR="00FE009F" w:rsidRPr="00495F0B">
        <w:rPr>
          <w:sz w:val="24"/>
          <w:szCs w:val="24"/>
        </w:rPr>
        <w:t>указания</w:t>
      </w:r>
      <w:r w:rsidRPr="00495F0B">
        <w:rPr>
          <w:sz w:val="24"/>
          <w:szCs w:val="24"/>
        </w:rPr>
        <w:t xml:space="preserve"> имеют определенную структуру. </w:t>
      </w:r>
    </w:p>
    <w:p w:rsidR="00F10729" w:rsidRPr="00495F0B" w:rsidRDefault="00F10729" w:rsidP="005C4F11">
      <w:pPr>
        <w:ind w:firstLine="708"/>
        <w:jc w:val="both"/>
        <w:rPr>
          <w:sz w:val="24"/>
          <w:szCs w:val="24"/>
        </w:rPr>
      </w:pPr>
      <w:r w:rsidRPr="00495F0B">
        <w:rPr>
          <w:sz w:val="24"/>
          <w:szCs w:val="24"/>
        </w:rPr>
        <w:t xml:space="preserve">В первом разделе представлена тематика </w:t>
      </w:r>
      <w:r w:rsidR="006E5C28" w:rsidRPr="00495F0B">
        <w:rPr>
          <w:sz w:val="24"/>
          <w:szCs w:val="24"/>
        </w:rPr>
        <w:t>практических занятий</w:t>
      </w:r>
      <w:r w:rsidRPr="00495F0B">
        <w:rPr>
          <w:sz w:val="24"/>
          <w:szCs w:val="24"/>
        </w:rPr>
        <w:t xml:space="preserve"> и время, отведенное на их выполнение. </w:t>
      </w:r>
    </w:p>
    <w:p w:rsidR="00F10729" w:rsidRPr="00495F0B" w:rsidRDefault="00F10729" w:rsidP="005C4F11">
      <w:pPr>
        <w:ind w:firstLine="708"/>
        <w:jc w:val="both"/>
        <w:rPr>
          <w:sz w:val="24"/>
          <w:szCs w:val="24"/>
        </w:rPr>
      </w:pPr>
      <w:r w:rsidRPr="00495F0B">
        <w:rPr>
          <w:sz w:val="24"/>
          <w:szCs w:val="24"/>
        </w:rPr>
        <w:t xml:space="preserve">Во втором разделе </w:t>
      </w:r>
      <w:r w:rsidR="006E5C28" w:rsidRPr="00495F0B">
        <w:rPr>
          <w:sz w:val="24"/>
          <w:szCs w:val="24"/>
        </w:rPr>
        <w:t>представлены указания к практическим занятиям.</w:t>
      </w:r>
    </w:p>
    <w:p w:rsidR="00CA64E7" w:rsidRPr="00495F0B" w:rsidRDefault="00CA64E7" w:rsidP="005C4F11">
      <w:pPr>
        <w:ind w:firstLine="708"/>
        <w:jc w:val="both"/>
        <w:rPr>
          <w:sz w:val="24"/>
          <w:szCs w:val="24"/>
        </w:rPr>
      </w:pPr>
    </w:p>
    <w:p w:rsidR="00F10729" w:rsidRPr="00495F0B" w:rsidRDefault="00F10729" w:rsidP="005C4F11">
      <w:pPr>
        <w:ind w:firstLine="708"/>
        <w:jc w:val="both"/>
        <w:rPr>
          <w:sz w:val="24"/>
          <w:szCs w:val="24"/>
        </w:rPr>
      </w:pPr>
    </w:p>
    <w:p w:rsidR="007736E9" w:rsidRPr="000B37EA" w:rsidRDefault="000B37EA" w:rsidP="005C4F11">
      <w:pPr>
        <w:pStyle w:val="a9"/>
        <w:spacing w:before="0" w:after="240"/>
        <w:jc w:val="both"/>
        <w:rPr>
          <w:rFonts w:ascii="Times New Roman" w:hAnsi="Times New Roman"/>
          <w:sz w:val="24"/>
          <w:szCs w:val="24"/>
        </w:rPr>
      </w:pPr>
      <w:r>
        <w:rPr>
          <w:rFonts w:ascii="Times New Roman" w:hAnsi="Times New Roman"/>
          <w:sz w:val="24"/>
          <w:szCs w:val="24"/>
        </w:rPr>
        <w:br w:type="page"/>
      </w:r>
      <w:bookmarkStart w:id="3" w:name="_Toc480543171"/>
      <w:bookmarkStart w:id="4" w:name="_Toc480543229"/>
      <w:r w:rsidR="000916A3" w:rsidRPr="000B37EA">
        <w:rPr>
          <w:rFonts w:ascii="Times New Roman" w:hAnsi="Times New Roman"/>
          <w:sz w:val="24"/>
          <w:szCs w:val="24"/>
        </w:rPr>
        <w:lastRenderedPageBreak/>
        <w:t xml:space="preserve">ТЕМАТИКА </w:t>
      </w:r>
      <w:r w:rsidR="000916A3">
        <w:rPr>
          <w:rFonts w:ascii="Times New Roman" w:hAnsi="Times New Roman"/>
          <w:sz w:val="24"/>
          <w:szCs w:val="24"/>
        </w:rPr>
        <w:t xml:space="preserve">ПРАКТИЧЕСКИХ ЗАНЯТИЙ </w:t>
      </w:r>
      <w:r w:rsidR="000916A3" w:rsidRPr="000B37EA">
        <w:rPr>
          <w:rFonts w:ascii="Times New Roman" w:hAnsi="Times New Roman"/>
          <w:sz w:val="24"/>
          <w:szCs w:val="24"/>
        </w:rPr>
        <w:t xml:space="preserve">ПО </w:t>
      </w:r>
      <w:bookmarkEnd w:id="3"/>
      <w:bookmarkEnd w:id="4"/>
      <w:r w:rsidR="00496CAC">
        <w:rPr>
          <w:rFonts w:ascii="Times New Roman" w:hAnsi="Times New Roman"/>
          <w:sz w:val="24"/>
          <w:szCs w:val="24"/>
        </w:rPr>
        <w:t>УЧЕБНОМУ ПРЕДМЕТУ</w:t>
      </w:r>
      <w:r w:rsidR="000916A3" w:rsidRPr="000B37EA">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6"/>
        <w:gridCol w:w="1389"/>
      </w:tblGrid>
      <w:tr w:rsidR="006E5C28" w:rsidRPr="00903D5A" w:rsidTr="00A90CE4">
        <w:trPr>
          <w:trHeight w:val="20"/>
        </w:trPr>
        <w:tc>
          <w:tcPr>
            <w:tcW w:w="4257" w:type="pct"/>
          </w:tcPr>
          <w:p w:rsidR="006E5C28" w:rsidRPr="00903D5A" w:rsidRDefault="006E5C28" w:rsidP="00246988">
            <w:pPr>
              <w:jc w:val="center"/>
              <w:rPr>
                <w:rFonts w:ascii="Arial" w:hAnsi="Arial" w:cs="Arial"/>
                <w:sz w:val="22"/>
                <w:szCs w:val="22"/>
              </w:rPr>
            </w:pPr>
            <w:r w:rsidRPr="00903D5A">
              <w:rPr>
                <w:sz w:val="22"/>
                <w:szCs w:val="22"/>
              </w:rPr>
              <w:t>Наименование тем</w:t>
            </w:r>
          </w:p>
        </w:tc>
        <w:tc>
          <w:tcPr>
            <w:tcW w:w="743" w:type="pct"/>
            <w:vAlign w:val="center"/>
          </w:tcPr>
          <w:p w:rsidR="006E5C28" w:rsidRPr="00903D5A" w:rsidRDefault="006E5C28" w:rsidP="00246988">
            <w:pPr>
              <w:jc w:val="center"/>
              <w:rPr>
                <w:sz w:val="22"/>
                <w:szCs w:val="22"/>
              </w:rPr>
            </w:pPr>
            <w:r w:rsidRPr="00903D5A">
              <w:rPr>
                <w:sz w:val="22"/>
                <w:szCs w:val="22"/>
              </w:rPr>
              <w:t>Количество часов</w:t>
            </w:r>
          </w:p>
        </w:tc>
      </w:tr>
      <w:tr w:rsidR="00806D5B" w:rsidRPr="00903D5A" w:rsidTr="00A90CE4">
        <w:trPr>
          <w:trHeight w:val="20"/>
        </w:trPr>
        <w:tc>
          <w:tcPr>
            <w:tcW w:w="4257" w:type="pct"/>
          </w:tcPr>
          <w:p w:rsidR="00806D5B" w:rsidRPr="00A84672" w:rsidRDefault="009B7246"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2"/>
                <w:szCs w:val="22"/>
              </w:rPr>
            </w:pPr>
            <w:r w:rsidRPr="00211AAC">
              <w:rPr>
                <w:b/>
                <w:bCs/>
              </w:rPr>
              <w:t>Тема 1.</w:t>
            </w:r>
            <w:r>
              <w:rPr>
                <w:b/>
                <w:bCs/>
              </w:rPr>
              <w:t>1</w:t>
            </w:r>
            <w:r w:rsidRPr="00211AAC">
              <w:rPr>
                <w:b/>
                <w:bCs/>
              </w:rPr>
              <w:t>.</w:t>
            </w:r>
            <w:r w:rsidR="00A84672">
              <w:rPr>
                <w:b/>
                <w:bCs/>
              </w:rPr>
              <w:t xml:space="preserve"> </w:t>
            </w:r>
            <w:r w:rsidR="00A84672" w:rsidRPr="00A84672">
              <w:rPr>
                <w:b/>
                <w:bCs/>
                <w:sz w:val="24"/>
                <w:szCs w:val="24"/>
              </w:rPr>
              <w:t>Информация и информационные процессы</w:t>
            </w:r>
          </w:p>
        </w:tc>
        <w:tc>
          <w:tcPr>
            <w:tcW w:w="743" w:type="pct"/>
            <w:vAlign w:val="center"/>
          </w:tcPr>
          <w:p w:rsidR="00806D5B" w:rsidRPr="00903D5A" w:rsidRDefault="00806D5B" w:rsidP="00246988">
            <w:pPr>
              <w:jc w:val="center"/>
              <w:rPr>
                <w:sz w:val="22"/>
                <w:szCs w:val="22"/>
              </w:rPr>
            </w:pPr>
          </w:p>
        </w:tc>
      </w:tr>
      <w:tr w:rsidR="009B7246" w:rsidRPr="00903D5A" w:rsidTr="00A90CE4">
        <w:trPr>
          <w:trHeight w:val="20"/>
        </w:trPr>
        <w:tc>
          <w:tcPr>
            <w:tcW w:w="4257" w:type="pct"/>
          </w:tcPr>
          <w:p w:rsidR="009B7246" w:rsidRPr="006950D9" w:rsidRDefault="00A84672" w:rsidP="005C4F11">
            <w:pPr>
              <w:spacing w:line="216" w:lineRule="auto"/>
              <w:jc w:val="both"/>
              <w:rPr>
                <w:i/>
              </w:rPr>
            </w:pPr>
            <w:r>
              <w:rPr>
                <w:spacing w:val="-9"/>
                <w:sz w:val="24"/>
                <w:szCs w:val="24"/>
              </w:rPr>
              <w:t xml:space="preserve">Практическое занятие № </w:t>
            </w:r>
            <w:r w:rsidRPr="00CF4944">
              <w:rPr>
                <w:spacing w:val="-9"/>
                <w:sz w:val="24"/>
                <w:szCs w:val="24"/>
              </w:rPr>
              <w:t xml:space="preserve">1. Сжатие данных с помощью алгоритма RLE, алгоритма Хаффмана. Сжатие данных с </w:t>
            </w:r>
            <w:r w:rsidR="005C4F11">
              <w:rPr>
                <w:spacing w:val="-9"/>
                <w:sz w:val="24"/>
                <w:szCs w:val="24"/>
              </w:rPr>
              <w:t>потерями (алгоритмы JPEG, MP3)</w:t>
            </w:r>
          </w:p>
        </w:tc>
        <w:tc>
          <w:tcPr>
            <w:tcW w:w="743" w:type="pct"/>
            <w:vAlign w:val="center"/>
          </w:tcPr>
          <w:p w:rsidR="009B7246" w:rsidRPr="00903D5A" w:rsidRDefault="009B7246" w:rsidP="00246988">
            <w:pPr>
              <w:jc w:val="center"/>
              <w:rPr>
                <w:sz w:val="22"/>
                <w:szCs w:val="22"/>
              </w:rPr>
            </w:pPr>
            <w:r w:rsidRPr="00903D5A">
              <w:rPr>
                <w:sz w:val="22"/>
                <w:szCs w:val="22"/>
              </w:rPr>
              <w:t>2</w:t>
            </w:r>
          </w:p>
        </w:tc>
      </w:tr>
      <w:tr w:rsidR="009B7246" w:rsidRPr="00903D5A" w:rsidTr="00A90CE4">
        <w:trPr>
          <w:trHeight w:val="20"/>
        </w:trPr>
        <w:tc>
          <w:tcPr>
            <w:tcW w:w="4257" w:type="pct"/>
          </w:tcPr>
          <w:p w:rsidR="009B7246" w:rsidRPr="006F2519" w:rsidRDefault="00A84672" w:rsidP="005C4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84672">
              <w:rPr>
                <w:b/>
                <w:bCs/>
                <w:sz w:val="24"/>
                <w:szCs w:val="24"/>
              </w:rPr>
              <w:t>Тема 1.2.</w:t>
            </w:r>
            <w:r w:rsidRPr="00A84672">
              <w:rPr>
                <w:b/>
                <w:sz w:val="24"/>
                <w:szCs w:val="24"/>
              </w:rPr>
              <w:t xml:space="preserve"> Компьютер – универсальное устройство обработки данных</w:t>
            </w:r>
          </w:p>
        </w:tc>
        <w:tc>
          <w:tcPr>
            <w:tcW w:w="743" w:type="pct"/>
            <w:vAlign w:val="center"/>
          </w:tcPr>
          <w:p w:rsidR="009B7246" w:rsidRPr="00903D5A" w:rsidRDefault="009B7246" w:rsidP="00246988">
            <w:pPr>
              <w:jc w:val="center"/>
              <w:rPr>
                <w:sz w:val="22"/>
                <w:szCs w:val="22"/>
              </w:rPr>
            </w:pPr>
          </w:p>
        </w:tc>
      </w:tr>
      <w:tr w:rsidR="009B7246" w:rsidRPr="00903D5A" w:rsidTr="00A90CE4">
        <w:trPr>
          <w:trHeight w:val="20"/>
        </w:trPr>
        <w:tc>
          <w:tcPr>
            <w:tcW w:w="4257" w:type="pct"/>
          </w:tcPr>
          <w:p w:rsidR="009B7246" w:rsidRPr="00270639" w:rsidRDefault="00A84672" w:rsidP="005C4F11">
            <w:pPr>
              <w:jc w:val="both"/>
              <w:rPr>
                <w:bCs/>
              </w:rPr>
            </w:pPr>
            <w:r>
              <w:rPr>
                <w:spacing w:val="-9"/>
                <w:sz w:val="24"/>
                <w:szCs w:val="24"/>
              </w:rPr>
              <w:t>Практическое занятие № 2</w:t>
            </w:r>
            <w:r w:rsidRPr="00957E97">
              <w:rPr>
                <w:bCs/>
                <w:sz w:val="24"/>
                <w:szCs w:val="24"/>
              </w:rPr>
              <w:t xml:space="preserve">. </w:t>
            </w:r>
            <w:r w:rsidRPr="00957E97">
              <w:rPr>
                <w:sz w:val="24"/>
                <w:szCs w:val="24"/>
              </w:rPr>
              <w:t>Компьютер и цифровое представление информации. Устройство компьютера</w:t>
            </w:r>
          </w:p>
        </w:tc>
        <w:tc>
          <w:tcPr>
            <w:tcW w:w="743" w:type="pct"/>
            <w:vAlign w:val="center"/>
          </w:tcPr>
          <w:p w:rsidR="009B7246" w:rsidRPr="00903D5A" w:rsidRDefault="009B7246" w:rsidP="00246988">
            <w:pPr>
              <w:jc w:val="center"/>
              <w:rPr>
                <w:sz w:val="22"/>
                <w:szCs w:val="22"/>
              </w:rPr>
            </w:pPr>
            <w:r>
              <w:rPr>
                <w:sz w:val="22"/>
                <w:szCs w:val="22"/>
              </w:rPr>
              <w:t>2</w:t>
            </w:r>
          </w:p>
        </w:tc>
      </w:tr>
      <w:tr w:rsidR="009B7246" w:rsidRPr="00903D5A" w:rsidTr="00A90CE4">
        <w:trPr>
          <w:trHeight w:val="20"/>
        </w:trPr>
        <w:tc>
          <w:tcPr>
            <w:tcW w:w="4257" w:type="pct"/>
          </w:tcPr>
          <w:p w:rsidR="009B7246" w:rsidRPr="00A90CE4" w:rsidRDefault="00A84672" w:rsidP="00246988">
            <w:pPr>
              <w:autoSpaceDE w:val="0"/>
              <w:autoSpaceDN w:val="0"/>
              <w:adjustRightInd w:val="0"/>
              <w:rPr>
                <w:b/>
              </w:rPr>
            </w:pPr>
            <w:r w:rsidRPr="00A90CE4">
              <w:rPr>
                <w:b/>
                <w:bCs/>
                <w:sz w:val="24"/>
                <w:szCs w:val="24"/>
              </w:rPr>
              <w:t>Тема 1.3.</w:t>
            </w:r>
            <w:r w:rsidRPr="00A90CE4">
              <w:rPr>
                <w:b/>
              </w:rPr>
              <w:t xml:space="preserve"> </w:t>
            </w:r>
            <w:r w:rsidRPr="00A90CE4">
              <w:rPr>
                <w:b/>
                <w:sz w:val="24"/>
                <w:szCs w:val="24"/>
              </w:rPr>
              <w:t>Программное обеспечение</w:t>
            </w:r>
          </w:p>
        </w:tc>
        <w:tc>
          <w:tcPr>
            <w:tcW w:w="743" w:type="pct"/>
            <w:vAlign w:val="center"/>
          </w:tcPr>
          <w:p w:rsidR="009B7246" w:rsidRPr="00903D5A" w:rsidRDefault="009B7246" w:rsidP="00246988">
            <w:pPr>
              <w:jc w:val="center"/>
              <w:rPr>
                <w:sz w:val="22"/>
                <w:szCs w:val="22"/>
              </w:rPr>
            </w:pPr>
          </w:p>
        </w:tc>
      </w:tr>
      <w:tr w:rsidR="009B7246" w:rsidRPr="00903D5A" w:rsidTr="00A90CE4">
        <w:trPr>
          <w:trHeight w:val="20"/>
        </w:trPr>
        <w:tc>
          <w:tcPr>
            <w:tcW w:w="4257" w:type="pct"/>
          </w:tcPr>
          <w:p w:rsidR="009B7246" w:rsidRPr="00E70B2E" w:rsidRDefault="00A84672" w:rsidP="00246988">
            <w:pPr>
              <w:rPr>
                <w:rStyle w:val="fontstyle01"/>
                <w:i/>
              </w:rPr>
            </w:pPr>
            <w:r>
              <w:rPr>
                <w:spacing w:val="-9"/>
                <w:sz w:val="24"/>
                <w:szCs w:val="24"/>
              </w:rPr>
              <w:t>Практическое занятие № 3.</w:t>
            </w:r>
            <w:r w:rsidRPr="00976E03">
              <w:rPr>
                <w:sz w:val="24"/>
                <w:szCs w:val="24"/>
              </w:rPr>
              <w:t xml:space="preserve"> Инсталляция и деинсталляция программ</w:t>
            </w:r>
          </w:p>
        </w:tc>
        <w:tc>
          <w:tcPr>
            <w:tcW w:w="743" w:type="pct"/>
            <w:vAlign w:val="center"/>
          </w:tcPr>
          <w:p w:rsidR="009B7246" w:rsidRPr="00903D5A" w:rsidRDefault="009B7246" w:rsidP="00246988">
            <w:pPr>
              <w:jc w:val="center"/>
              <w:rPr>
                <w:sz w:val="22"/>
                <w:szCs w:val="22"/>
              </w:rPr>
            </w:pPr>
            <w:r w:rsidRPr="00903D5A">
              <w:rPr>
                <w:sz w:val="22"/>
                <w:szCs w:val="22"/>
              </w:rPr>
              <w:t>2</w:t>
            </w:r>
          </w:p>
        </w:tc>
      </w:tr>
      <w:tr w:rsidR="009B7246" w:rsidRPr="00903D5A" w:rsidTr="00A90CE4">
        <w:trPr>
          <w:trHeight w:val="20"/>
        </w:trPr>
        <w:tc>
          <w:tcPr>
            <w:tcW w:w="4257" w:type="pct"/>
          </w:tcPr>
          <w:p w:rsidR="009B7246" w:rsidRPr="00A90CE4" w:rsidRDefault="00A84672"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90CE4">
              <w:rPr>
                <w:b/>
                <w:bCs/>
                <w:sz w:val="24"/>
                <w:szCs w:val="24"/>
              </w:rPr>
              <w:t>Тема 1.4.</w:t>
            </w:r>
            <w:r w:rsidRPr="00A90CE4">
              <w:rPr>
                <w:b/>
                <w:sz w:val="24"/>
                <w:szCs w:val="24"/>
              </w:rPr>
              <w:t xml:space="preserve"> Компьютерные сети</w:t>
            </w:r>
          </w:p>
        </w:tc>
        <w:tc>
          <w:tcPr>
            <w:tcW w:w="743" w:type="pct"/>
            <w:vAlign w:val="center"/>
          </w:tcPr>
          <w:p w:rsidR="009B7246" w:rsidRPr="00903D5A" w:rsidRDefault="009B7246" w:rsidP="00246988">
            <w:pPr>
              <w:jc w:val="center"/>
              <w:rPr>
                <w:sz w:val="22"/>
                <w:szCs w:val="22"/>
              </w:rPr>
            </w:pPr>
          </w:p>
        </w:tc>
      </w:tr>
      <w:tr w:rsidR="009B7246" w:rsidRPr="00903D5A" w:rsidTr="00A90CE4">
        <w:trPr>
          <w:trHeight w:val="20"/>
        </w:trPr>
        <w:tc>
          <w:tcPr>
            <w:tcW w:w="4257" w:type="pct"/>
          </w:tcPr>
          <w:p w:rsidR="009B7246" w:rsidRPr="00A84672" w:rsidRDefault="00A84672"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9"/>
                <w:sz w:val="24"/>
                <w:szCs w:val="24"/>
              </w:rPr>
            </w:pPr>
            <w:r>
              <w:rPr>
                <w:spacing w:val="-9"/>
                <w:sz w:val="24"/>
                <w:szCs w:val="24"/>
              </w:rPr>
              <w:t>Практическое занятие № 4. Сетевое администрирование</w:t>
            </w:r>
          </w:p>
        </w:tc>
        <w:tc>
          <w:tcPr>
            <w:tcW w:w="743" w:type="pct"/>
          </w:tcPr>
          <w:p w:rsidR="009B7246" w:rsidRPr="00903D5A" w:rsidRDefault="009B7246" w:rsidP="00246988">
            <w:pPr>
              <w:jc w:val="center"/>
              <w:rPr>
                <w:sz w:val="22"/>
                <w:szCs w:val="22"/>
              </w:rPr>
            </w:pPr>
            <w:r>
              <w:rPr>
                <w:sz w:val="22"/>
                <w:szCs w:val="22"/>
              </w:rPr>
              <w:t>2</w:t>
            </w:r>
          </w:p>
        </w:tc>
      </w:tr>
      <w:tr w:rsidR="009B7246" w:rsidRPr="00903D5A" w:rsidTr="00A90CE4">
        <w:trPr>
          <w:trHeight w:val="20"/>
        </w:trPr>
        <w:tc>
          <w:tcPr>
            <w:tcW w:w="4257" w:type="pct"/>
          </w:tcPr>
          <w:p w:rsidR="009B7246" w:rsidRPr="00A90CE4" w:rsidRDefault="00A84672" w:rsidP="00246988">
            <w:pPr>
              <w:rPr>
                <w:b/>
                <w:bCs/>
                <w:iCs/>
              </w:rPr>
            </w:pPr>
            <w:r w:rsidRPr="00A90CE4">
              <w:rPr>
                <w:b/>
                <w:bCs/>
                <w:sz w:val="24"/>
                <w:szCs w:val="24"/>
              </w:rPr>
              <w:t>Тема 1.5.</w:t>
            </w:r>
            <w:r w:rsidRPr="00A90CE4">
              <w:rPr>
                <w:b/>
                <w:sz w:val="24"/>
                <w:szCs w:val="24"/>
              </w:rPr>
              <w:t xml:space="preserve"> Информационная безопасность</w:t>
            </w:r>
          </w:p>
        </w:tc>
        <w:tc>
          <w:tcPr>
            <w:tcW w:w="743" w:type="pct"/>
          </w:tcPr>
          <w:p w:rsidR="009B7246" w:rsidRPr="00903D5A" w:rsidRDefault="009B7246" w:rsidP="00246988">
            <w:pPr>
              <w:jc w:val="center"/>
              <w:rPr>
                <w:sz w:val="22"/>
                <w:szCs w:val="22"/>
              </w:rPr>
            </w:pPr>
          </w:p>
        </w:tc>
      </w:tr>
      <w:tr w:rsidR="00A84672" w:rsidRPr="00903D5A" w:rsidTr="00A90CE4">
        <w:trPr>
          <w:trHeight w:val="20"/>
        </w:trPr>
        <w:tc>
          <w:tcPr>
            <w:tcW w:w="4257" w:type="pct"/>
          </w:tcPr>
          <w:p w:rsidR="00A84672" w:rsidRPr="00A84672" w:rsidRDefault="00A84672" w:rsidP="005C4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pacing w:val="-9"/>
                <w:sz w:val="24"/>
                <w:szCs w:val="24"/>
              </w:rPr>
              <w:t>Практическое занятие №</w:t>
            </w:r>
            <w:r>
              <w:rPr>
                <w:bCs/>
                <w:sz w:val="24"/>
                <w:szCs w:val="24"/>
              </w:rPr>
              <w:t xml:space="preserve"> 5.</w:t>
            </w:r>
            <w:r w:rsidRPr="00957E97">
              <w:rPr>
                <w:bCs/>
                <w:sz w:val="24"/>
                <w:szCs w:val="24"/>
              </w:rPr>
              <w:t xml:space="preserve"> </w:t>
            </w:r>
            <w:r w:rsidRPr="00957E97">
              <w:rPr>
                <w:sz w:val="24"/>
                <w:szCs w:val="24"/>
              </w:rPr>
              <w:t>Файл как единица хранения информации на компьютер</w:t>
            </w:r>
            <w:r>
              <w:rPr>
                <w:sz w:val="24"/>
                <w:szCs w:val="24"/>
              </w:rPr>
              <w:t>е</w:t>
            </w:r>
          </w:p>
        </w:tc>
        <w:tc>
          <w:tcPr>
            <w:tcW w:w="743" w:type="pct"/>
            <w:vAlign w:val="center"/>
          </w:tcPr>
          <w:p w:rsidR="00A84672" w:rsidRPr="00903D5A" w:rsidRDefault="00A84672" w:rsidP="00246988">
            <w:pPr>
              <w:jc w:val="center"/>
              <w:rPr>
                <w:sz w:val="22"/>
                <w:szCs w:val="22"/>
              </w:rPr>
            </w:pPr>
            <w:r>
              <w:rPr>
                <w:sz w:val="22"/>
                <w:szCs w:val="22"/>
              </w:rPr>
              <w:t>2</w:t>
            </w:r>
          </w:p>
        </w:tc>
      </w:tr>
      <w:tr w:rsidR="00A84672" w:rsidRPr="00903D5A" w:rsidTr="00A90CE4">
        <w:trPr>
          <w:trHeight w:val="20"/>
        </w:trPr>
        <w:tc>
          <w:tcPr>
            <w:tcW w:w="4257" w:type="pct"/>
          </w:tcPr>
          <w:p w:rsidR="00A84672" w:rsidRDefault="00A84672" w:rsidP="005C4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9"/>
                <w:sz w:val="24"/>
                <w:szCs w:val="24"/>
              </w:rPr>
            </w:pPr>
            <w:r>
              <w:rPr>
                <w:spacing w:val="-9"/>
                <w:sz w:val="24"/>
                <w:szCs w:val="24"/>
              </w:rPr>
              <w:t>Практическое занятие №</w:t>
            </w:r>
            <w:r>
              <w:rPr>
                <w:bCs/>
                <w:sz w:val="24"/>
                <w:szCs w:val="24"/>
              </w:rPr>
              <w:t xml:space="preserve"> 6.</w:t>
            </w:r>
            <w:r w:rsidRPr="00957E97">
              <w:rPr>
                <w:b/>
                <w:bCs/>
                <w:sz w:val="24"/>
                <w:szCs w:val="24"/>
              </w:rPr>
              <w:t xml:space="preserve"> </w:t>
            </w:r>
            <w:r w:rsidRPr="00957E97">
              <w:rPr>
                <w:sz w:val="24"/>
                <w:szCs w:val="24"/>
              </w:rPr>
              <w:t>Создание архива данн</w:t>
            </w:r>
            <w:r w:rsidR="005C4F11">
              <w:rPr>
                <w:sz w:val="24"/>
                <w:szCs w:val="24"/>
              </w:rPr>
              <w:t>ых. Извлечение данных из архива</w:t>
            </w:r>
          </w:p>
        </w:tc>
        <w:tc>
          <w:tcPr>
            <w:tcW w:w="743" w:type="pct"/>
            <w:vAlign w:val="center"/>
          </w:tcPr>
          <w:p w:rsidR="00A84672" w:rsidRDefault="00A84672" w:rsidP="00246988">
            <w:pPr>
              <w:jc w:val="center"/>
              <w:rPr>
                <w:sz w:val="22"/>
                <w:szCs w:val="22"/>
              </w:rPr>
            </w:pPr>
            <w:r>
              <w:rPr>
                <w:sz w:val="22"/>
                <w:szCs w:val="22"/>
              </w:rPr>
              <w:t>2</w:t>
            </w:r>
          </w:p>
        </w:tc>
      </w:tr>
      <w:tr w:rsidR="00A84672" w:rsidRPr="00903D5A" w:rsidTr="00A90CE4">
        <w:trPr>
          <w:trHeight w:val="20"/>
        </w:trPr>
        <w:tc>
          <w:tcPr>
            <w:tcW w:w="4257" w:type="pct"/>
          </w:tcPr>
          <w:p w:rsidR="00A84672" w:rsidRDefault="00A84672" w:rsidP="005C4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9"/>
                <w:sz w:val="24"/>
                <w:szCs w:val="24"/>
              </w:rPr>
            </w:pPr>
            <w:r>
              <w:rPr>
                <w:spacing w:val="-9"/>
                <w:sz w:val="24"/>
                <w:szCs w:val="24"/>
              </w:rPr>
              <w:t xml:space="preserve">Практическое занятие № 7. </w:t>
            </w:r>
            <w:r w:rsidRPr="00957E97">
              <w:rPr>
                <w:sz w:val="24"/>
                <w:szCs w:val="24"/>
              </w:rPr>
              <w:t xml:space="preserve"> Антивирусные программы.</w:t>
            </w:r>
            <w:r>
              <w:rPr>
                <w:sz w:val="24"/>
                <w:szCs w:val="24"/>
              </w:rPr>
              <w:t xml:space="preserve"> Шифрование данных</w:t>
            </w:r>
          </w:p>
        </w:tc>
        <w:tc>
          <w:tcPr>
            <w:tcW w:w="743" w:type="pct"/>
            <w:vAlign w:val="center"/>
          </w:tcPr>
          <w:p w:rsidR="00A84672" w:rsidRDefault="00A84672" w:rsidP="00246988">
            <w:pPr>
              <w:jc w:val="center"/>
              <w:rPr>
                <w:sz w:val="22"/>
                <w:szCs w:val="22"/>
              </w:rPr>
            </w:pPr>
            <w:r>
              <w:rPr>
                <w:sz w:val="22"/>
                <w:szCs w:val="22"/>
              </w:rPr>
              <w:t>2</w:t>
            </w:r>
          </w:p>
        </w:tc>
      </w:tr>
      <w:tr w:rsidR="00A84672" w:rsidRPr="00903D5A" w:rsidTr="00A90CE4">
        <w:trPr>
          <w:trHeight w:val="20"/>
        </w:trPr>
        <w:tc>
          <w:tcPr>
            <w:tcW w:w="4257" w:type="pct"/>
          </w:tcPr>
          <w:p w:rsidR="00A84672" w:rsidRPr="00957E97" w:rsidRDefault="00A84672"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976E03">
              <w:rPr>
                <w:b/>
                <w:bCs/>
                <w:sz w:val="24"/>
                <w:szCs w:val="24"/>
              </w:rPr>
              <w:t>Раздел 2. Теоретические основы информатики</w:t>
            </w:r>
          </w:p>
        </w:tc>
        <w:tc>
          <w:tcPr>
            <w:tcW w:w="743" w:type="pct"/>
          </w:tcPr>
          <w:p w:rsidR="00A84672" w:rsidRPr="00903D5A" w:rsidRDefault="00A84672" w:rsidP="00246988">
            <w:pPr>
              <w:jc w:val="center"/>
              <w:rPr>
                <w:sz w:val="22"/>
                <w:szCs w:val="22"/>
              </w:rPr>
            </w:pPr>
          </w:p>
        </w:tc>
      </w:tr>
      <w:tr w:rsidR="00A84672" w:rsidRPr="00903D5A" w:rsidTr="00A90CE4">
        <w:trPr>
          <w:trHeight w:val="20"/>
        </w:trPr>
        <w:tc>
          <w:tcPr>
            <w:tcW w:w="4257" w:type="pct"/>
          </w:tcPr>
          <w:p w:rsidR="00A84672" w:rsidRPr="00955CCB" w:rsidRDefault="00A84672"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sz w:val="24"/>
                <w:szCs w:val="24"/>
              </w:rPr>
              <w:t xml:space="preserve">Тема 2.1. </w:t>
            </w:r>
            <w:r w:rsidRPr="00976E03">
              <w:rPr>
                <w:sz w:val="24"/>
                <w:szCs w:val="24"/>
              </w:rPr>
              <w:t>Представление информации в компьютере</w:t>
            </w:r>
          </w:p>
        </w:tc>
        <w:tc>
          <w:tcPr>
            <w:tcW w:w="743" w:type="pct"/>
          </w:tcPr>
          <w:p w:rsidR="00A84672" w:rsidRPr="00903D5A" w:rsidRDefault="00A84672" w:rsidP="00246988">
            <w:pPr>
              <w:jc w:val="center"/>
              <w:rPr>
                <w:sz w:val="22"/>
                <w:szCs w:val="22"/>
              </w:rPr>
            </w:pPr>
          </w:p>
        </w:tc>
      </w:tr>
      <w:tr w:rsidR="00A84672" w:rsidRPr="00903D5A" w:rsidTr="00A90CE4">
        <w:trPr>
          <w:trHeight w:val="20"/>
        </w:trPr>
        <w:tc>
          <w:tcPr>
            <w:tcW w:w="4257" w:type="pct"/>
          </w:tcPr>
          <w:p w:rsidR="00A84672" w:rsidRPr="00A77948" w:rsidRDefault="00A84672"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pacing w:val="-9"/>
                <w:sz w:val="24"/>
                <w:szCs w:val="24"/>
              </w:rPr>
              <w:t>Практическое занятие № 8</w:t>
            </w:r>
            <w:r w:rsidRPr="00A77948">
              <w:rPr>
                <w:sz w:val="24"/>
                <w:szCs w:val="24"/>
              </w:rPr>
              <w:t>.</w:t>
            </w:r>
            <w:r w:rsidRPr="00957E97">
              <w:rPr>
                <w:sz w:val="24"/>
                <w:szCs w:val="24"/>
              </w:rPr>
              <w:t xml:space="preserve"> Перевод чисел в разные системы счисления</w:t>
            </w:r>
            <w:r w:rsidR="00A90CE4">
              <w:rPr>
                <w:sz w:val="24"/>
                <w:szCs w:val="24"/>
              </w:rPr>
              <w:t>.</w:t>
            </w:r>
          </w:p>
        </w:tc>
        <w:tc>
          <w:tcPr>
            <w:tcW w:w="743" w:type="pct"/>
          </w:tcPr>
          <w:p w:rsidR="00A84672" w:rsidRPr="00903D5A" w:rsidRDefault="00A84672" w:rsidP="00246988">
            <w:pPr>
              <w:jc w:val="center"/>
              <w:rPr>
                <w:sz w:val="22"/>
                <w:szCs w:val="22"/>
              </w:rPr>
            </w:pPr>
            <w:r>
              <w:rPr>
                <w:sz w:val="22"/>
                <w:szCs w:val="22"/>
              </w:rPr>
              <w:t>2</w:t>
            </w:r>
          </w:p>
        </w:tc>
      </w:tr>
      <w:tr w:rsidR="00A84672" w:rsidRPr="00903D5A" w:rsidTr="00A90CE4">
        <w:trPr>
          <w:trHeight w:val="20"/>
        </w:trPr>
        <w:tc>
          <w:tcPr>
            <w:tcW w:w="4257" w:type="pct"/>
          </w:tcPr>
          <w:p w:rsidR="00A84672" w:rsidRPr="00A77948" w:rsidRDefault="00A84672" w:rsidP="005C4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jc w:val="both"/>
              <w:rPr>
                <w:sz w:val="24"/>
                <w:szCs w:val="24"/>
              </w:rPr>
            </w:pPr>
            <w:r>
              <w:rPr>
                <w:spacing w:val="-9"/>
                <w:sz w:val="24"/>
                <w:szCs w:val="24"/>
              </w:rPr>
              <w:t xml:space="preserve">Практическое занятие № 9. </w:t>
            </w:r>
            <w:r w:rsidRPr="00A77948">
              <w:rPr>
                <w:sz w:val="24"/>
                <w:szCs w:val="24"/>
              </w:rPr>
              <w:t xml:space="preserve"> Дискретизация графической, звуковой информации</w:t>
            </w:r>
          </w:p>
        </w:tc>
        <w:tc>
          <w:tcPr>
            <w:tcW w:w="743" w:type="pct"/>
          </w:tcPr>
          <w:p w:rsidR="00A84672" w:rsidRPr="00903D5A" w:rsidRDefault="00A84672" w:rsidP="00246988">
            <w:pPr>
              <w:jc w:val="center"/>
              <w:rPr>
                <w:sz w:val="22"/>
                <w:szCs w:val="22"/>
              </w:rPr>
            </w:pPr>
            <w:r>
              <w:rPr>
                <w:sz w:val="22"/>
                <w:szCs w:val="22"/>
              </w:rPr>
              <w:t>2</w:t>
            </w:r>
          </w:p>
        </w:tc>
      </w:tr>
      <w:tr w:rsidR="00A84672" w:rsidRPr="00903D5A" w:rsidTr="00A90CE4">
        <w:trPr>
          <w:trHeight w:val="20"/>
        </w:trPr>
        <w:tc>
          <w:tcPr>
            <w:tcW w:w="4257" w:type="pct"/>
          </w:tcPr>
          <w:p w:rsidR="00A84672" w:rsidRPr="00A90CE4" w:rsidRDefault="00A84672"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90CE4">
              <w:rPr>
                <w:b/>
                <w:bCs/>
                <w:sz w:val="24"/>
                <w:szCs w:val="24"/>
              </w:rPr>
              <w:t xml:space="preserve">Тема 2.2. </w:t>
            </w:r>
            <w:r w:rsidRPr="00A90CE4">
              <w:rPr>
                <w:b/>
                <w:sz w:val="24"/>
                <w:szCs w:val="24"/>
              </w:rPr>
              <w:t>Основы алгебры логики</w:t>
            </w:r>
          </w:p>
        </w:tc>
        <w:tc>
          <w:tcPr>
            <w:tcW w:w="743" w:type="pct"/>
          </w:tcPr>
          <w:p w:rsidR="00A84672" w:rsidRPr="00903D5A" w:rsidRDefault="00A84672" w:rsidP="00246988">
            <w:pPr>
              <w:jc w:val="center"/>
              <w:rPr>
                <w:sz w:val="22"/>
                <w:szCs w:val="22"/>
              </w:rPr>
            </w:pPr>
          </w:p>
        </w:tc>
      </w:tr>
      <w:tr w:rsidR="00A84672" w:rsidRPr="00903D5A" w:rsidTr="00A90CE4">
        <w:trPr>
          <w:trHeight w:val="20"/>
        </w:trPr>
        <w:tc>
          <w:tcPr>
            <w:tcW w:w="4257" w:type="pct"/>
          </w:tcPr>
          <w:p w:rsidR="00A84672" w:rsidRPr="00957E97" w:rsidRDefault="00A84672"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pacing w:val="-9"/>
                <w:sz w:val="24"/>
                <w:szCs w:val="24"/>
              </w:rPr>
              <w:t>Практическое занятие № 10.</w:t>
            </w:r>
            <w:r>
              <w:rPr>
                <w:sz w:val="24"/>
                <w:szCs w:val="24"/>
              </w:rPr>
              <w:t xml:space="preserve"> </w:t>
            </w:r>
            <w:r w:rsidRPr="006D3808">
              <w:rPr>
                <w:bCs/>
                <w:sz w:val="24"/>
                <w:szCs w:val="24"/>
              </w:rPr>
              <w:t>Построение и анализ таблиц истинности</w:t>
            </w:r>
          </w:p>
        </w:tc>
        <w:tc>
          <w:tcPr>
            <w:tcW w:w="743" w:type="pct"/>
          </w:tcPr>
          <w:p w:rsidR="00A84672" w:rsidRPr="00903D5A" w:rsidRDefault="00A84672" w:rsidP="00246988">
            <w:pPr>
              <w:jc w:val="center"/>
              <w:rPr>
                <w:sz w:val="22"/>
                <w:szCs w:val="22"/>
              </w:rPr>
            </w:pPr>
            <w:r>
              <w:rPr>
                <w:sz w:val="22"/>
                <w:szCs w:val="22"/>
              </w:rPr>
              <w:t>2</w:t>
            </w:r>
          </w:p>
        </w:tc>
      </w:tr>
      <w:tr w:rsidR="00A84672" w:rsidRPr="00903D5A" w:rsidTr="00A90CE4">
        <w:trPr>
          <w:trHeight w:val="20"/>
        </w:trPr>
        <w:tc>
          <w:tcPr>
            <w:tcW w:w="4257" w:type="pct"/>
          </w:tcPr>
          <w:p w:rsidR="00A84672" w:rsidRPr="00B60500" w:rsidRDefault="00A84672"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F52DC">
              <w:rPr>
                <w:b/>
                <w:bCs/>
                <w:sz w:val="24"/>
                <w:szCs w:val="24"/>
              </w:rPr>
              <w:t xml:space="preserve">Тема </w:t>
            </w:r>
            <w:r>
              <w:rPr>
                <w:b/>
                <w:bCs/>
                <w:sz w:val="24"/>
                <w:szCs w:val="24"/>
              </w:rPr>
              <w:t xml:space="preserve">2.3. </w:t>
            </w:r>
            <w:r w:rsidRPr="00A90CE4">
              <w:rPr>
                <w:b/>
                <w:sz w:val="24"/>
                <w:szCs w:val="24"/>
              </w:rPr>
              <w:t>Компьютерная арифметика</w:t>
            </w:r>
            <w:r w:rsidR="00A90CE4">
              <w:rPr>
                <w:b/>
                <w:sz w:val="24"/>
                <w:szCs w:val="24"/>
              </w:rPr>
              <w:t>.</w:t>
            </w:r>
          </w:p>
        </w:tc>
        <w:tc>
          <w:tcPr>
            <w:tcW w:w="743" w:type="pct"/>
          </w:tcPr>
          <w:p w:rsidR="00A84672" w:rsidRPr="00903D5A" w:rsidRDefault="00A84672" w:rsidP="00246988">
            <w:pPr>
              <w:jc w:val="center"/>
              <w:rPr>
                <w:sz w:val="22"/>
                <w:szCs w:val="22"/>
              </w:rPr>
            </w:pPr>
          </w:p>
        </w:tc>
      </w:tr>
      <w:tr w:rsidR="00A84672" w:rsidRPr="00903D5A" w:rsidTr="00A90CE4">
        <w:trPr>
          <w:trHeight w:val="20"/>
        </w:trPr>
        <w:tc>
          <w:tcPr>
            <w:tcW w:w="4257" w:type="pct"/>
          </w:tcPr>
          <w:p w:rsidR="00A84672" w:rsidRPr="00B60500" w:rsidRDefault="00A84672" w:rsidP="005C4F11">
            <w:pPr>
              <w:autoSpaceDE w:val="0"/>
              <w:autoSpaceDN w:val="0"/>
              <w:adjustRightInd w:val="0"/>
              <w:jc w:val="both"/>
            </w:pPr>
            <w:r>
              <w:rPr>
                <w:spacing w:val="-9"/>
                <w:sz w:val="24"/>
                <w:szCs w:val="24"/>
              </w:rPr>
              <w:t xml:space="preserve">Практическое занятие № 11. </w:t>
            </w:r>
            <w:r w:rsidRPr="006D3808">
              <w:rPr>
                <w:sz w:val="24"/>
                <w:szCs w:val="24"/>
              </w:rPr>
              <w:t>Изучение поразрядного машинного представления целых и вещественных чисел</w:t>
            </w:r>
          </w:p>
        </w:tc>
        <w:tc>
          <w:tcPr>
            <w:tcW w:w="743" w:type="pct"/>
          </w:tcPr>
          <w:p w:rsidR="00A84672" w:rsidRPr="00903D5A" w:rsidRDefault="00A84672" w:rsidP="00246988">
            <w:pPr>
              <w:jc w:val="center"/>
              <w:rPr>
                <w:sz w:val="22"/>
                <w:szCs w:val="22"/>
              </w:rPr>
            </w:pPr>
            <w:r>
              <w:rPr>
                <w:sz w:val="22"/>
                <w:szCs w:val="22"/>
              </w:rPr>
              <w:t>2</w:t>
            </w:r>
          </w:p>
        </w:tc>
      </w:tr>
      <w:tr w:rsidR="00A84672" w:rsidRPr="00903D5A" w:rsidTr="00A90CE4">
        <w:trPr>
          <w:trHeight w:val="20"/>
        </w:trPr>
        <w:tc>
          <w:tcPr>
            <w:tcW w:w="4257" w:type="pct"/>
          </w:tcPr>
          <w:p w:rsidR="00A84672" w:rsidRPr="00B60500" w:rsidRDefault="00A84672"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sz w:val="24"/>
                <w:szCs w:val="24"/>
              </w:rPr>
              <w:t>Тема 2.4.</w:t>
            </w:r>
            <w:r w:rsidRPr="00A90CE4">
              <w:rPr>
                <w:b/>
                <w:bCs/>
                <w:sz w:val="24"/>
                <w:szCs w:val="24"/>
              </w:rPr>
              <w:t xml:space="preserve"> </w:t>
            </w:r>
            <w:r w:rsidRPr="00A90CE4">
              <w:rPr>
                <w:b/>
                <w:sz w:val="24"/>
                <w:szCs w:val="24"/>
              </w:rPr>
              <w:t>Моделирование</w:t>
            </w:r>
            <w:r w:rsidR="00A90CE4">
              <w:rPr>
                <w:b/>
                <w:sz w:val="24"/>
                <w:szCs w:val="24"/>
              </w:rPr>
              <w:t>.</w:t>
            </w:r>
          </w:p>
        </w:tc>
        <w:tc>
          <w:tcPr>
            <w:tcW w:w="743" w:type="pct"/>
          </w:tcPr>
          <w:p w:rsidR="00A84672" w:rsidRDefault="00A84672" w:rsidP="00246988">
            <w:pPr>
              <w:jc w:val="center"/>
              <w:rPr>
                <w:sz w:val="22"/>
                <w:szCs w:val="22"/>
              </w:rPr>
            </w:pPr>
          </w:p>
        </w:tc>
      </w:tr>
      <w:tr w:rsidR="00A84672" w:rsidRPr="00903D5A" w:rsidTr="00A90CE4">
        <w:trPr>
          <w:trHeight w:val="455"/>
        </w:trPr>
        <w:tc>
          <w:tcPr>
            <w:tcW w:w="4257" w:type="pct"/>
          </w:tcPr>
          <w:p w:rsidR="00A84672" w:rsidRPr="00B60500" w:rsidRDefault="00A84672" w:rsidP="005C4F11">
            <w:pPr>
              <w:tabs>
                <w:tab w:val="left" w:pos="3090"/>
              </w:tabs>
              <w:jc w:val="both"/>
              <w:rPr>
                <w:bCs/>
              </w:rPr>
            </w:pPr>
            <w:r>
              <w:rPr>
                <w:spacing w:val="-9"/>
                <w:sz w:val="24"/>
                <w:szCs w:val="24"/>
              </w:rPr>
              <w:t>Практическое занятие № 12.</w:t>
            </w:r>
            <w:r>
              <w:rPr>
                <w:sz w:val="24"/>
                <w:szCs w:val="24"/>
              </w:rPr>
              <w:t xml:space="preserve"> </w:t>
            </w:r>
            <w:r w:rsidRPr="004F4300">
              <w:rPr>
                <w:sz w:val="24"/>
                <w:szCs w:val="24"/>
              </w:rPr>
              <w:t>Поиск выигрышной стратегии в игре с полной информацией</w:t>
            </w:r>
          </w:p>
        </w:tc>
        <w:tc>
          <w:tcPr>
            <w:tcW w:w="743" w:type="pct"/>
          </w:tcPr>
          <w:p w:rsidR="00A84672" w:rsidRPr="00903D5A" w:rsidRDefault="00A84672" w:rsidP="00246988">
            <w:pPr>
              <w:jc w:val="center"/>
              <w:rPr>
                <w:sz w:val="22"/>
                <w:szCs w:val="22"/>
              </w:rPr>
            </w:pPr>
            <w:r>
              <w:rPr>
                <w:sz w:val="22"/>
                <w:szCs w:val="22"/>
              </w:rPr>
              <w:t>2</w:t>
            </w:r>
          </w:p>
        </w:tc>
      </w:tr>
      <w:tr w:rsidR="00A84672" w:rsidRPr="00903D5A" w:rsidTr="00A90CE4">
        <w:trPr>
          <w:trHeight w:val="20"/>
        </w:trPr>
        <w:tc>
          <w:tcPr>
            <w:tcW w:w="4257" w:type="pct"/>
          </w:tcPr>
          <w:p w:rsidR="00A84672" w:rsidRPr="00B60500" w:rsidRDefault="00A84672" w:rsidP="00246988">
            <w:pPr>
              <w:autoSpaceDE w:val="0"/>
              <w:autoSpaceDN w:val="0"/>
              <w:adjustRightInd w:val="0"/>
            </w:pPr>
            <w:r w:rsidRPr="006D3808">
              <w:rPr>
                <w:b/>
                <w:bCs/>
                <w:sz w:val="24"/>
                <w:szCs w:val="24"/>
              </w:rPr>
              <w:t>Раздел 3. Алгоритмы и программирование</w:t>
            </w:r>
          </w:p>
        </w:tc>
        <w:tc>
          <w:tcPr>
            <w:tcW w:w="743" w:type="pct"/>
          </w:tcPr>
          <w:p w:rsidR="00A84672" w:rsidRPr="00903D5A" w:rsidRDefault="00A84672" w:rsidP="00246988">
            <w:pPr>
              <w:jc w:val="center"/>
              <w:rPr>
                <w:sz w:val="22"/>
                <w:szCs w:val="22"/>
              </w:rPr>
            </w:pPr>
          </w:p>
        </w:tc>
      </w:tr>
      <w:tr w:rsidR="00A84672" w:rsidRPr="00903D5A" w:rsidTr="00A90CE4">
        <w:trPr>
          <w:trHeight w:val="20"/>
        </w:trPr>
        <w:tc>
          <w:tcPr>
            <w:tcW w:w="4257" w:type="pct"/>
          </w:tcPr>
          <w:p w:rsidR="00A84672" w:rsidRPr="00E11C31" w:rsidRDefault="0044168A"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6D3808">
              <w:rPr>
                <w:b/>
                <w:sz w:val="24"/>
                <w:szCs w:val="24"/>
              </w:rPr>
              <w:t>Тема 3.1.</w:t>
            </w:r>
            <w:r>
              <w:rPr>
                <w:b/>
                <w:sz w:val="24"/>
                <w:szCs w:val="24"/>
              </w:rPr>
              <w:t xml:space="preserve"> </w:t>
            </w:r>
            <w:r w:rsidRPr="006D3808">
              <w:rPr>
                <w:sz w:val="24"/>
                <w:szCs w:val="24"/>
              </w:rPr>
              <w:t>Введение в программирование</w:t>
            </w:r>
          </w:p>
        </w:tc>
        <w:tc>
          <w:tcPr>
            <w:tcW w:w="743" w:type="pct"/>
          </w:tcPr>
          <w:p w:rsidR="00A84672" w:rsidRPr="00903D5A" w:rsidRDefault="00A84672" w:rsidP="00246988">
            <w:pPr>
              <w:jc w:val="center"/>
              <w:rPr>
                <w:sz w:val="22"/>
                <w:szCs w:val="22"/>
              </w:rPr>
            </w:pPr>
          </w:p>
        </w:tc>
      </w:tr>
      <w:tr w:rsidR="00A84672" w:rsidRPr="00903D5A" w:rsidTr="00A90CE4">
        <w:trPr>
          <w:trHeight w:val="20"/>
        </w:trPr>
        <w:tc>
          <w:tcPr>
            <w:tcW w:w="4257" w:type="pct"/>
          </w:tcPr>
          <w:p w:rsidR="00A84672" w:rsidRPr="00B60500" w:rsidRDefault="0044168A" w:rsidP="005C4F11">
            <w:pPr>
              <w:jc w:val="both"/>
            </w:pPr>
            <w:r>
              <w:rPr>
                <w:spacing w:val="-9"/>
                <w:sz w:val="24"/>
                <w:szCs w:val="24"/>
              </w:rPr>
              <w:t>Практическое занятие № 13.</w:t>
            </w:r>
            <w:r w:rsidRPr="00E11C31">
              <w:rPr>
                <w:bCs/>
                <w:sz w:val="24"/>
                <w:szCs w:val="24"/>
              </w:rPr>
              <w:t xml:space="preserve"> Выделение и обработка цифр целого числа в различных системах счисления с использованием операций целочисленной арифметики</w:t>
            </w:r>
          </w:p>
        </w:tc>
        <w:tc>
          <w:tcPr>
            <w:tcW w:w="743" w:type="pct"/>
          </w:tcPr>
          <w:p w:rsidR="00A84672" w:rsidRPr="00903D5A" w:rsidRDefault="00A84672" w:rsidP="00246988">
            <w:pPr>
              <w:jc w:val="center"/>
              <w:rPr>
                <w:sz w:val="22"/>
                <w:szCs w:val="22"/>
              </w:rPr>
            </w:pPr>
            <w:r>
              <w:rPr>
                <w:sz w:val="22"/>
                <w:szCs w:val="22"/>
              </w:rPr>
              <w:t>2</w:t>
            </w:r>
          </w:p>
        </w:tc>
      </w:tr>
      <w:tr w:rsidR="00A84672" w:rsidRPr="00903D5A" w:rsidTr="00A90CE4">
        <w:trPr>
          <w:trHeight w:val="20"/>
        </w:trPr>
        <w:tc>
          <w:tcPr>
            <w:tcW w:w="4257" w:type="pct"/>
          </w:tcPr>
          <w:p w:rsidR="00A84672" w:rsidRPr="00B60500" w:rsidRDefault="0044168A"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Pr>
                <w:b/>
                <w:bCs/>
                <w:sz w:val="24"/>
                <w:szCs w:val="24"/>
              </w:rPr>
              <w:t>Тема 3.2.</w:t>
            </w:r>
            <w:r>
              <w:t xml:space="preserve"> </w:t>
            </w:r>
            <w:r w:rsidRPr="004F4300">
              <w:rPr>
                <w:bCs/>
                <w:sz w:val="24"/>
                <w:szCs w:val="24"/>
              </w:rPr>
              <w:t>Элементы теории алгоритмов</w:t>
            </w:r>
          </w:p>
        </w:tc>
        <w:tc>
          <w:tcPr>
            <w:tcW w:w="743" w:type="pct"/>
          </w:tcPr>
          <w:p w:rsidR="00A84672" w:rsidRPr="00903D5A" w:rsidRDefault="00A84672" w:rsidP="00246988">
            <w:pPr>
              <w:jc w:val="center"/>
              <w:rPr>
                <w:sz w:val="22"/>
                <w:szCs w:val="22"/>
              </w:rPr>
            </w:pPr>
          </w:p>
        </w:tc>
      </w:tr>
      <w:tr w:rsidR="00A84672" w:rsidRPr="00903D5A" w:rsidTr="00A90CE4">
        <w:trPr>
          <w:trHeight w:val="20"/>
        </w:trPr>
        <w:tc>
          <w:tcPr>
            <w:tcW w:w="4257" w:type="pct"/>
          </w:tcPr>
          <w:p w:rsidR="00A84672" w:rsidRPr="00B60500" w:rsidRDefault="0044168A" w:rsidP="005C4F11">
            <w:pPr>
              <w:jc w:val="both"/>
              <w:rPr>
                <w:b/>
                <w:bCs/>
              </w:rPr>
            </w:pPr>
            <w:r>
              <w:rPr>
                <w:spacing w:val="-9"/>
                <w:sz w:val="24"/>
                <w:szCs w:val="24"/>
              </w:rPr>
              <w:t>Практическое занятие № 14.</w:t>
            </w:r>
            <w:r>
              <w:rPr>
                <w:bCs/>
                <w:sz w:val="24"/>
                <w:szCs w:val="24"/>
              </w:rPr>
              <w:t xml:space="preserve"> </w:t>
            </w:r>
            <w:r w:rsidRPr="00D2210E">
              <w:rPr>
                <w:bCs/>
                <w:sz w:val="24"/>
                <w:szCs w:val="24"/>
              </w:rPr>
              <w:t>Составление простой программы для машины Тьюринга</w:t>
            </w:r>
          </w:p>
        </w:tc>
        <w:tc>
          <w:tcPr>
            <w:tcW w:w="743" w:type="pct"/>
          </w:tcPr>
          <w:p w:rsidR="00A84672" w:rsidRPr="00903D5A" w:rsidRDefault="00A84672" w:rsidP="00246988">
            <w:pPr>
              <w:jc w:val="center"/>
              <w:rPr>
                <w:sz w:val="22"/>
                <w:szCs w:val="22"/>
              </w:rPr>
            </w:pPr>
            <w:r>
              <w:rPr>
                <w:sz w:val="22"/>
                <w:szCs w:val="22"/>
              </w:rPr>
              <w:t>2</w:t>
            </w:r>
          </w:p>
        </w:tc>
      </w:tr>
      <w:tr w:rsidR="00A84672" w:rsidRPr="00903D5A" w:rsidTr="00A90CE4">
        <w:trPr>
          <w:trHeight w:val="20"/>
        </w:trPr>
        <w:tc>
          <w:tcPr>
            <w:tcW w:w="4257" w:type="pct"/>
          </w:tcPr>
          <w:p w:rsidR="00A84672" w:rsidRPr="00EA071E" w:rsidRDefault="0044168A"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sz w:val="24"/>
                <w:szCs w:val="24"/>
              </w:rPr>
              <w:t xml:space="preserve">Тема 3.3. </w:t>
            </w:r>
            <w:r w:rsidRPr="00E11C31">
              <w:rPr>
                <w:bCs/>
                <w:sz w:val="24"/>
                <w:szCs w:val="24"/>
              </w:rPr>
              <w:t>Вспомогательные алгоритмы</w:t>
            </w:r>
          </w:p>
        </w:tc>
        <w:tc>
          <w:tcPr>
            <w:tcW w:w="743" w:type="pct"/>
          </w:tcPr>
          <w:p w:rsidR="00A84672" w:rsidRPr="00903D5A" w:rsidRDefault="00A84672" w:rsidP="00246988">
            <w:pPr>
              <w:jc w:val="center"/>
              <w:rPr>
                <w:sz w:val="22"/>
                <w:szCs w:val="22"/>
              </w:rPr>
            </w:pPr>
          </w:p>
        </w:tc>
      </w:tr>
      <w:tr w:rsidR="0044168A" w:rsidRPr="00903D5A" w:rsidTr="00A90CE4">
        <w:trPr>
          <w:trHeight w:val="20"/>
        </w:trPr>
        <w:tc>
          <w:tcPr>
            <w:tcW w:w="4257" w:type="pct"/>
          </w:tcPr>
          <w:p w:rsidR="0044168A" w:rsidRPr="00E11C31" w:rsidRDefault="0044168A" w:rsidP="005C4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Pr>
                <w:spacing w:val="-9"/>
                <w:sz w:val="24"/>
                <w:szCs w:val="24"/>
              </w:rPr>
              <w:t xml:space="preserve">Практическое занятие № 15. </w:t>
            </w:r>
            <w:r w:rsidRPr="00E11C31">
              <w:rPr>
                <w:bCs/>
                <w:sz w:val="24"/>
                <w:szCs w:val="24"/>
              </w:rPr>
              <w:t>Использование подпрограмм стандартной библиотеки языка программирования</w:t>
            </w:r>
          </w:p>
        </w:tc>
        <w:tc>
          <w:tcPr>
            <w:tcW w:w="743" w:type="pct"/>
          </w:tcPr>
          <w:p w:rsidR="0044168A" w:rsidRPr="00903D5A" w:rsidRDefault="0044168A" w:rsidP="00246988">
            <w:pPr>
              <w:jc w:val="center"/>
              <w:rPr>
                <w:sz w:val="22"/>
                <w:szCs w:val="22"/>
              </w:rPr>
            </w:pPr>
            <w:r>
              <w:rPr>
                <w:sz w:val="22"/>
                <w:szCs w:val="22"/>
              </w:rPr>
              <w:t>2</w:t>
            </w:r>
          </w:p>
        </w:tc>
      </w:tr>
      <w:tr w:rsidR="0044168A" w:rsidRPr="00903D5A" w:rsidTr="00A90CE4">
        <w:trPr>
          <w:trHeight w:val="20"/>
        </w:trPr>
        <w:tc>
          <w:tcPr>
            <w:tcW w:w="4257" w:type="pct"/>
          </w:tcPr>
          <w:p w:rsidR="0044168A" w:rsidRPr="008B03D3" w:rsidRDefault="0044168A"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sz w:val="24"/>
                <w:szCs w:val="24"/>
              </w:rPr>
              <w:t xml:space="preserve">Тема 3.4. </w:t>
            </w:r>
            <w:r w:rsidRPr="00E11C31">
              <w:rPr>
                <w:bCs/>
                <w:sz w:val="24"/>
                <w:szCs w:val="24"/>
              </w:rPr>
              <w:t>Численные методы</w:t>
            </w:r>
          </w:p>
        </w:tc>
        <w:tc>
          <w:tcPr>
            <w:tcW w:w="743" w:type="pct"/>
          </w:tcPr>
          <w:p w:rsidR="0044168A" w:rsidRPr="00903D5A" w:rsidRDefault="0044168A" w:rsidP="00246988">
            <w:pPr>
              <w:jc w:val="center"/>
              <w:rPr>
                <w:bCs/>
                <w:sz w:val="22"/>
                <w:szCs w:val="22"/>
              </w:rPr>
            </w:pPr>
          </w:p>
        </w:tc>
      </w:tr>
      <w:tr w:rsidR="0044168A" w:rsidRPr="00903D5A" w:rsidTr="00A90CE4">
        <w:trPr>
          <w:trHeight w:val="20"/>
        </w:trPr>
        <w:tc>
          <w:tcPr>
            <w:tcW w:w="4257" w:type="pct"/>
          </w:tcPr>
          <w:p w:rsidR="0044168A" w:rsidRPr="005B769D" w:rsidRDefault="0044168A" w:rsidP="005C4F11">
            <w:pPr>
              <w:tabs>
                <w:tab w:val="left" w:pos="1477"/>
              </w:tabs>
              <w:jc w:val="both"/>
              <w:rPr>
                <w:b/>
              </w:rPr>
            </w:pPr>
            <w:r>
              <w:rPr>
                <w:spacing w:val="-9"/>
                <w:sz w:val="24"/>
                <w:szCs w:val="24"/>
              </w:rPr>
              <w:t>Практическое занятие № 16.</w:t>
            </w:r>
            <w:r w:rsidRPr="00E11C31">
              <w:rPr>
                <w:bCs/>
                <w:sz w:val="24"/>
                <w:szCs w:val="24"/>
              </w:rPr>
              <w:t xml:space="preserve"> Численное решение уравнений.  Поиск максимума (минимума) функции</w:t>
            </w:r>
          </w:p>
        </w:tc>
        <w:tc>
          <w:tcPr>
            <w:tcW w:w="743" w:type="pct"/>
          </w:tcPr>
          <w:p w:rsidR="0044168A" w:rsidRPr="00903D5A" w:rsidRDefault="0044168A" w:rsidP="00246988">
            <w:pPr>
              <w:jc w:val="center"/>
              <w:rPr>
                <w:sz w:val="22"/>
                <w:szCs w:val="22"/>
              </w:rPr>
            </w:pPr>
            <w:r>
              <w:rPr>
                <w:bCs/>
                <w:sz w:val="22"/>
                <w:szCs w:val="22"/>
              </w:rPr>
              <w:t>2</w:t>
            </w:r>
          </w:p>
        </w:tc>
      </w:tr>
      <w:tr w:rsidR="0044168A" w:rsidRPr="00903D5A" w:rsidTr="00A90CE4">
        <w:trPr>
          <w:trHeight w:val="20"/>
        </w:trPr>
        <w:tc>
          <w:tcPr>
            <w:tcW w:w="4257" w:type="pct"/>
          </w:tcPr>
          <w:p w:rsidR="0044168A" w:rsidRPr="00903D5A" w:rsidRDefault="0044168A"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Pr>
                <w:b/>
                <w:bCs/>
                <w:sz w:val="24"/>
                <w:szCs w:val="24"/>
              </w:rPr>
              <w:t xml:space="preserve">Тема 3.5. </w:t>
            </w:r>
            <w:r w:rsidRPr="00E11C31">
              <w:rPr>
                <w:bCs/>
                <w:sz w:val="24"/>
                <w:szCs w:val="24"/>
              </w:rPr>
              <w:t>Алгоритмы обработки символьных данных</w:t>
            </w:r>
          </w:p>
        </w:tc>
        <w:tc>
          <w:tcPr>
            <w:tcW w:w="743" w:type="pct"/>
          </w:tcPr>
          <w:p w:rsidR="0044168A" w:rsidRPr="00903D5A" w:rsidRDefault="0044168A" w:rsidP="00246988">
            <w:pPr>
              <w:jc w:val="center"/>
              <w:rPr>
                <w:sz w:val="22"/>
                <w:szCs w:val="22"/>
              </w:rPr>
            </w:pPr>
          </w:p>
        </w:tc>
      </w:tr>
      <w:tr w:rsidR="0044168A" w:rsidRPr="00903D5A" w:rsidTr="00A90CE4">
        <w:trPr>
          <w:trHeight w:val="20"/>
        </w:trPr>
        <w:tc>
          <w:tcPr>
            <w:tcW w:w="4257" w:type="pct"/>
          </w:tcPr>
          <w:p w:rsidR="0044168A" w:rsidRPr="00E11C31" w:rsidRDefault="0044168A" w:rsidP="005C4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Pr>
                <w:spacing w:val="-9"/>
                <w:sz w:val="24"/>
                <w:szCs w:val="24"/>
              </w:rPr>
              <w:t>Практическое занятие № 17.</w:t>
            </w:r>
            <w:r w:rsidRPr="00E11C31">
              <w:rPr>
                <w:bCs/>
                <w:sz w:val="24"/>
                <w:szCs w:val="24"/>
              </w:rPr>
              <w:t xml:space="preserve"> Обработка строк с использованием функций стандартной библиотеки языка программирования</w:t>
            </w:r>
          </w:p>
        </w:tc>
        <w:tc>
          <w:tcPr>
            <w:tcW w:w="743" w:type="pct"/>
          </w:tcPr>
          <w:p w:rsidR="0044168A" w:rsidRPr="00903D5A" w:rsidRDefault="0044168A" w:rsidP="00246988">
            <w:pPr>
              <w:jc w:val="center"/>
              <w:rPr>
                <w:sz w:val="22"/>
                <w:szCs w:val="22"/>
              </w:rPr>
            </w:pPr>
            <w:r>
              <w:rPr>
                <w:sz w:val="22"/>
                <w:szCs w:val="22"/>
              </w:rPr>
              <w:t>2</w:t>
            </w:r>
          </w:p>
        </w:tc>
      </w:tr>
      <w:tr w:rsidR="0044168A" w:rsidRPr="00903D5A" w:rsidTr="00A90CE4">
        <w:trPr>
          <w:trHeight w:val="20"/>
        </w:trPr>
        <w:tc>
          <w:tcPr>
            <w:tcW w:w="4257" w:type="pct"/>
          </w:tcPr>
          <w:p w:rsidR="0044168A" w:rsidRPr="009F5552" w:rsidRDefault="0044168A"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sz w:val="24"/>
                <w:szCs w:val="24"/>
              </w:rPr>
              <w:t xml:space="preserve">Тема 3.6. </w:t>
            </w:r>
            <w:r w:rsidRPr="00433BFA">
              <w:rPr>
                <w:bCs/>
                <w:sz w:val="24"/>
                <w:szCs w:val="24"/>
              </w:rPr>
              <w:t>Алгоритмы обработки массивов</w:t>
            </w:r>
          </w:p>
        </w:tc>
        <w:tc>
          <w:tcPr>
            <w:tcW w:w="743" w:type="pct"/>
          </w:tcPr>
          <w:p w:rsidR="0044168A" w:rsidRDefault="0044168A" w:rsidP="00246988">
            <w:pPr>
              <w:jc w:val="center"/>
              <w:rPr>
                <w:sz w:val="22"/>
                <w:szCs w:val="22"/>
              </w:rPr>
            </w:pPr>
          </w:p>
        </w:tc>
      </w:tr>
      <w:tr w:rsidR="0044168A" w:rsidRPr="00903D5A" w:rsidTr="00A90CE4">
        <w:trPr>
          <w:trHeight w:val="20"/>
        </w:trPr>
        <w:tc>
          <w:tcPr>
            <w:tcW w:w="4257" w:type="pct"/>
          </w:tcPr>
          <w:p w:rsidR="0044168A" w:rsidRPr="00270639" w:rsidRDefault="0044168A" w:rsidP="005C4F11">
            <w:pPr>
              <w:spacing w:line="216" w:lineRule="auto"/>
              <w:jc w:val="both"/>
              <w:rPr>
                <w:bCs/>
              </w:rPr>
            </w:pPr>
            <w:r>
              <w:rPr>
                <w:spacing w:val="-9"/>
                <w:sz w:val="24"/>
                <w:szCs w:val="24"/>
              </w:rPr>
              <w:lastRenderedPageBreak/>
              <w:t>Практическое занятие № 18.</w:t>
            </w:r>
            <w:r w:rsidRPr="00433BFA">
              <w:rPr>
                <w:bCs/>
                <w:sz w:val="24"/>
                <w:szCs w:val="24"/>
              </w:rPr>
              <w:t xml:space="preserve"> Заполнение массива. Поиск минимального (максимального) элемента в числовом массиве. Линейный поиск заданного значения в массиве. Простые методы сортировки массива</w:t>
            </w:r>
          </w:p>
        </w:tc>
        <w:tc>
          <w:tcPr>
            <w:tcW w:w="743" w:type="pct"/>
          </w:tcPr>
          <w:p w:rsidR="0044168A" w:rsidRPr="00903D5A" w:rsidRDefault="0044168A" w:rsidP="00246988">
            <w:pPr>
              <w:jc w:val="center"/>
              <w:rPr>
                <w:sz w:val="22"/>
                <w:szCs w:val="22"/>
              </w:rPr>
            </w:pPr>
            <w:r>
              <w:rPr>
                <w:sz w:val="22"/>
                <w:szCs w:val="22"/>
              </w:rPr>
              <w:t>2</w:t>
            </w:r>
          </w:p>
        </w:tc>
      </w:tr>
      <w:tr w:rsidR="0044168A" w:rsidRPr="00903D5A" w:rsidTr="00A90CE4">
        <w:trPr>
          <w:trHeight w:val="20"/>
        </w:trPr>
        <w:tc>
          <w:tcPr>
            <w:tcW w:w="4257" w:type="pct"/>
          </w:tcPr>
          <w:p w:rsidR="0044168A" w:rsidRPr="009D0170" w:rsidRDefault="0044168A"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4F4300">
              <w:rPr>
                <w:b/>
                <w:bCs/>
                <w:sz w:val="24"/>
                <w:szCs w:val="24"/>
              </w:rPr>
              <w:t>Тема 3.7.</w:t>
            </w:r>
            <w:r>
              <w:rPr>
                <w:b/>
                <w:bCs/>
                <w:sz w:val="24"/>
                <w:szCs w:val="24"/>
              </w:rPr>
              <w:t xml:space="preserve"> </w:t>
            </w:r>
            <w:r w:rsidRPr="00A90CE4">
              <w:rPr>
                <w:b/>
                <w:bCs/>
                <w:sz w:val="24"/>
                <w:szCs w:val="24"/>
              </w:rPr>
              <w:t>Алгоритмы и структуры данных</w:t>
            </w:r>
            <w:r w:rsidR="00A90CE4">
              <w:rPr>
                <w:b/>
                <w:bCs/>
                <w:sz w:val="24"/>
                <w:szCs w:val="24"/>
              </w:rPr>
              <w:t>.</w:t>
            </w:r>
          </w:p>
        </w:tc>
        <w:tc>
          <w:tcPr>
            <w:tcW w:w="743" w:type="pct"/>
          </w:tcPr>
          <w:p w:rsidR="0044168A" w:rsidRPr="00903D5A" w:rsidRDefault="0044168A" w:rsidP="00246988">
            <w:pPr>
              <w:jc w:val="center"/>
              <w:rPr>
                <w:sz w:val="22"/>
                <w:szCs w:val="22"/>
              </w:rPr>
            </w:pPr>
          </w:p>
        </w:tc>
      </w:tr>
      <w:tr w:rsidR="0044168A" w:rsidRPr="00903D5A" w:rsidTr="00A90CE4">
        <w:trPr>
          <w:trHeight w:val="20"/>
        </w:trPr>
        <w:tc>
          <w:tcPr>
            <w:tcW w:w="4257" w:type="pct"/>
          </w:tcPr>
          <w:p w:rsidR="0044168A" w:rsidRPr="004F4300" w:rsidRDefault="0044168A" w:rsidP="005C4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pacing w:val="-9"/>
                <w:sz w:val="24"/>
                <w:szCs w:val="24"/>
              </w:rPr>
              <w:t xml:space="preserve">Практическое занятие № 19. </w:t>
            </w:r>
            <w:r w:rsidRPr="004F4300">
              <w:rPr>
                <w:sz w:val="24"/>
                <w:szCs w:val="24"/>
              </w:rPr>
              <w:t>Поиск простых чисел в заданном диапазоне. Анализ текста. Использование деревьев для вычисления арифметических выражений</w:t>
            </w:r>
          </w:p>
        </w:tc>
        <w:tc>
          <w:tcPr>
            <w:tcW w:w="743" w:type="pct"/>
            <w:vAlign w:val="center"/>
          </w:tcPr>
          <w:p w:rsidR="0044168A" w:rsidRPr="00903D5A" w:rsidRDefault="0044168A" w:rsidP="00246988">
            <w:pPr>
              <w:jc w:val="center"/>
              <w:rPr>
                <w:sz w:val="22"/>
                <w:szCs w:val="22"/>
              </w:rPr>
            </w:pPr>
            <w:r>
              <w:rPr>
                <w:sz w:val="22"/>
                <w:szCs w:val="22"/>
              </w:rPr>
              <w:t>2</w:t>
            </w:r>
          </w:p>
        </w:tc>
      </w:tr>
      <w:tr w:rsidR="0044168A" w:rsidRPr="00903D5A" w:rsidTr="00A90CE4">
        <w:trPr>
          <w:trHeight w:val="20"/>
        </w:trPr>
        <w:tc>
          <w:tcPr>
            <w:tcW w:w="4257" w:type="pct"/>
          </w:tcPr>
          <w:p w:rsidR="0044168A" w:rsidRPr="00A90CE4" w:rsidRDefault="0044168A"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hd w:val="clear" w:color="auto" w:fill="FFFFFF"/>
              </w:rPr>
            </w:pPr>
            <w:r w:rsidRPr="00A90CE4">
              <w:rPr>
                <w:b/>
                <w:bCs/>
                <w:sz w:val="24"/>
                <w:szCs w:val="24"/>
              </w:rPr>
              <w:t>Тема 3.8.</w:t>
            </w:r>
            <w:r w:rsidRPr="00A90CE4">
              <w:rPr>
                <w:b/>
              </w:rPr>
              <w:t xml:space="preserve">  </w:t>
            </w:r>
            <w:r w:rsidRPr="00A90CE4">
              <w:rPr>
                <w:b/>
                <w:sz w:val="24"/>
                <w:szCs w:val="24"/>
              </w:rPr>
              <w:t>Основы объектно-ориентированного программирования</w:t>
            </w:r>
            <w:r w:rsidR="00A90CE4">
              <w:rPr>
                <w:b/>
                <w:sz w:val="24"/>
                <w:szCs w:val="24"/>
              </w:rPr>
              <w:t>.</w:t>
            </w:r>
          </w:p>
        </w:tc>
        <w:tc>
          <w:tcPr>
            <w:tcW w:w="743" w:type="pct"/>
            <w:vAlign w:val="center"/>
          </w:tcPr>
          <w:p w:rsidR="0044168A" w:rsidRPr="00903D5A" w:rsidRDefault="0044168A" w:rsidP="00246988">
            <w:pPr>
              <w:jc w:val="center"/>
              <w:rPr>
                <w:sz w:val="22"/>
                <w:szCs w:val="22"/>
              </w:rPr>
            </w:pPr>
          </w:p>
        </w:tc>
      </w:tr>
      <w:tr w:rsidR="0044168A" w:rsidRPr="00903D5A" w:rsidTr="00A90CE4">
        <w:trPr>
          <w:trHeight w:val="20"/>
        </w:trPr>
        <w:tc>
          <w:tcPr>
            <w:tcW w:w="4257" w:type="pct"/>
          </w:tcPr>
          <w:p w:rsidR="0044168A" w:rsidRPr="00433BFA" w:rsidRDefault="0044168A" w:rsidP="005C4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Pr>
                <w:spacing w:val="-9"/>
                <w:sz w:val="24"/>
                <w:szCs w:val="24"/>
              </w:rPr>
              <w:t>Практическое занятие № 20.</w:t>
            </w:r>
            <w:r w:rsidRPr="00926BC7">
              <w:rPr>
                <w:sz w:val="24"/>
                <w:szCs w:val="24"/>
              </w:rPr>
              <w:t xml:space="preserve"> Использова</w:t>
            </w:r>
            <w:r w:rsidR="005C4F11">
              <w:rPr>
                <w:sz w:val="24"/>
                <w:szCs w:val="24"/>
              </w:rPr>
              <w:t>ние готовых классов в программе.</w:t>
            </w:r>
            <w:r w:rsidRPr="00926BC7">
              <w:rPr>
                <w:sz w:val="24"/>
                <w:szCs w:val="24"/>
              </w:rPr>
              <w:t xml:space="preserve"> Разработка простой программы с использованием классов</w:t>
            </w:r>
          </w:p>
        </w:tc>
        <w:tc>
          <w:tcPr>
            <w:tcW w:w="743" w:type="pct"/>
          </w:tcPr>
          <w:p w:rsidR="0044168A" w:rsidRPr="00903D5A" w:rsidRDefault="0044168A" w:rsidP="00246988">
            <w:pPr>
              <w:jc w:val="center"/>
              <w:rPr>
                <w:sz w:val="22"/>
                <w:szCs w:val="22"/>
              </w:rPr>
            </w:pPr>
            <w:r>
              <w:rPr>
                <w:sz w:val="22"/>
                <w:szCs w:val="22"/>
              </w:rPr>
              <w:t>2</w:t>
            </w:r>
          </w:p>
        </w:tc>
      </w:tr>
      <w:tr w:rsidR="0044168A" w:rsidRPr="00903D5A" w:rsidTr="00A90CE4">
        <w:trPr>
          <w:trHeight w:val="20"/>
        </w:trPr>
        <w:tc>
          <w:tcPr>
            <w:tcW w:w="4257" w:type="pct"/>
          </w:tcPr>
          <w:p w:rsidR="0044168A" w:rsidRPr="002D0631" w:rsidRDefault="0044168A" w:rsidP="00246988">
            <w:pPr>
              <w:rPr>
                <w:i/>
                <w:shd w:val="clear" w:color="auto" w:fill="FFFFFF"/>
              </w:rPr>
            </w:pPr>
            <w:r w:rsidRPr="00433BFA">
              <w:rPr>
                <w:b/>
                <w:bCs/>
                <w:sz w:val="24"/>
                <w:szCs w:val="24"/>
              </w:rPr>
              <w:t>Раздел 4. Информационные технологии</w:t>
            </w:r>
          </w:p>
        </w:tc>
        <w:tc>
          <w:tcPr>
            <w:tcW w:w="743" w:type="pct"/>
          </w:tcPr>
          <w:p w:rsidR="0044168A" w:rsidRPr="00903D5A" w:rsidRDefault="0044168A" w:rsidP="00246988">
            <w:pPr>
              <w:jc w:val="center"/>
              <w:rPr>
                <w:sz w:val="22"/>
                <w:szCs w:val="22"/>
              </w:rPr>
            </w:pPr>
          </w:p>
        </w:tc>
      </w:tr>
      <w:tr w:rsidR="0044168A" w:rsidRPr="00903D5A" w:rsidTr="00A90CE4">
        <w:trPr>
          <w:trHeight w:val="20"/>
        </w:trPr>
        <w:tc>
          <w:tcPr>
            <w:tcW w:w="4257" w:type="pct"/>
          </w:tcPr>
          <w:p w:rsidR="0044168A" w:rsidRPr="00270639" w:rsidRDefault="0044168A" w:rsidP="00246988">
            <w:r w:rsidRPr="00CF52DC">
              <w:rPr>
                <w:b/>
                <w:bCs/>
                <w:sz w:val="24"/>
                <w:szCs w:val="24"/>
              </w:rPr>
              <w:t xml:space="preserve">Тема </w:t>
            </w:r>
            <w:r>
              <w:rPr>
                <w:b/>
                <w:bCs/>
                <w:sz w:val="24"/>
                <w:szCs w:val="24"/>
              </w:rPr>
              <w:t>4</w:t>
            </w:r>
            <w:r w:rsidRPr="00CF52DC">
              <w:rPr>
                <w:b/>
                <w:bCs/>
                <w:sz w:val="24"/>
                <w:szCs w:val="24"/>
              </w:rPr>
              <w:t>.1.</w:t>
            </w:r>
            <w:r w:rsidRPr="00CF52DC">
              <w:rPr>
                <w:sz w:val="24"/>
                <w:szCs w:val="24"/>
              </w:rPr>
              <w:t xml:space="preserve"> </w:t>
            </w:r>
            <w:r w:rsidRPr="00433BFA">
              <w:rPr>
                <w:sz w:val="24"/>
                <w:szCs w:val="24"/>
              </w:rPr>
              <w:t>Обработка текстовых документов</w:t>
            </w:r>
          </w:p>
        </w:tc>
        <w:tc>
          <w:tcPr>
            <w:tcW w:w="743" w:type="pct"/>
          </w:tcPr>
          <w:p w:rsidR="0044168A" w:rsidRPr="00903D5A" w:rsidRDefault="0044168A" w:rsidP="00246988">
            <w:pPr>
              <w:jc w:val="center"/>
              <w:rPr>
                <w:sz w:val="22"/>
                <w:szCs w:val="22"/>
              </w:rPr>
            </w:pPr>
          </w:p>
        </w:tc>
      </w:tr>
      <w:tr w:rsidR="0044168A" w:rsidRPr="00903D5A" w:rsidTr="00A90CE4">
        <w:trPr>
          <w:trHeight w:val="20"/>
        </w:trPr>
        <w:tc>
          <w:tcPr>
            <w:tcW w:w="4257" w:type="pct"/>
          </w:tcPr>
          <w:p w:rsidR="0044168A" w:rsidRPr="00270639" w:rsidRDefault="0044168A" w:rsidP="005C4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bookmarkStart w:id="5" w:name="_Hlk146960327"/>
            <w:r>
              <w:rPr>
                <w:spacing w:val="-9"/>
                <w:sz w:val="24"/>
                <w:szCs w:val="24"/>
              </w:rPr>
              <w:t xml:space="preserve">Практическое занятие № 21. </w:t>
            </w:r>
            <w:r>
              <w:rPr>
                <w:bCs/>
                <w:sz w:val="24"/>
                <w:szCs w:val="24"/>
              </w:rPr>
              <w:t>Правила редактирования текста. Создание документа</w:t>
            </w:r>
          </w:p>
        </w:tc>
        <w:tc>
          <w:tcPr>
            <w:tcW w:w="743" w:type="pct"/>
          </w:tcPr>
          <w:p w:rsidR="0044168A" w:rsidRPr="00903D5A" w:rsidRDefault="0044168A" w:rsidP="005C4F11">
            <w:pPr>
              <w:rPr>
                <w:sz w:val="22"/>
                <w:szCs w:val="22"/>
              </w:rPr>
            </w:pPr>
            <w:r>
              <w:rPr>
                <w:sz w:val="22"/>
                <w:szCs w:val="22"/>
              </w:rPr>
              <w:t>2</w:t>
            </w:r>
          </w:p>
        </w:tc>
      </w:tr>
      <w:tr w:rsidR="0044168A" w:rsidRPr="00903D5A" w:rsidTr="00A90CE4">
        <w:trPr>
          <w:trHeight w:val="20"/>
        </w:trPr>
        <w:tc>
          <w:tcPr>
            <w:tcW w:w="4257" w:type="pct"/>
          </w:tcPr>
          <w:p w:rsidR="0044168A" w:rsidRPr="00270639" w:rsidRDefault="0044168A" w:rsidP="005C4F11">
            <w:pPr>
              <w:rPr>
                <w:bCs/>
              </w:rPr>
            </w:pPr>
            <w:r>
              <w:rPr>
                <w:spacing w:val="-9"/>
                <w:sz w:val="24"/>
                <w:szCs w:val="24"/>
              </w:rPr>
              <w:t xml:space="preserve">Практическое занятие № 22. </w:t>
            </w:r>
            <w:r w:rsidRPr="00CF52DC">
              <w:rPr>
                <w:spacing w:val="-9"/>
                <w:sz w:val="24"/>
                <w:szCs w:val="24"/>
              </w:rPr>
              <w:t>Ввод, редактирование и форматирование документа</w:t>
            </w:r>
          </w:p>
        </w:tc>
        <w:tc>
          <w:tcPr>
            <w:tcW w:w="743" w:type="pct"/>
          </w:tcPr>
          <w:p w:rsidR="0044168A" w:rsidRPr="00903D5A" w:rsidRDefault="0044168A" w:rsidP="005C4F11">
            <w:pPr>
              <w:rPr>
                <w:sz w:val="22"/>
                <w:szCs w:val="22"/>
              </w:rPr>
            </w:pPr>
            <w:r>
              <w:rPr>
                <w:sz w:val="22"/>
                <w:szCs w:val="22"/>
              </w:rPr>
              <w:t>2</w:t>
            </w:r>
          </w:p>
        </w:tc>
      </w:tr>
      <w:tr w:rsidR="0044168A" w:rsidRPr="00903D5A" w:rsidTr="00A90CE4">
        <w:trPr>
          <w:trHeight w:val="20"/>
        </w:trPr>
        <w:tc>
          <w:tcPr>
            <w:tcW w:w="4257" w:type="pct"/>
          </w:tcPr>
          <w:p w:rsidR="0044168A" w:rsidRPr="009F5552" w:rsidRDefault="0044168A" w:rsidP="005C4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spacing w:val="-9"/>
                <w:sz w:val="24"/>
                <w:szCs w:val="24"/>
              </w:rPr>
              <w:t xml:space="preserve">Практическое занятие № 23. </w:t>
            </w:r>
            <w:r w:rsidRPr="00CF52DC">
              <w:rPr>
                <w:spacing w:val="-9"/>
                <w:sz w:val="24"/>
                <w:szCs w:val="24"/>
              </w:rPr>
              <w:t>Создание списков</w:t>
            </w:r>
            <w:r>
              <w:rPr>
                <w:spacing w:val="-9"/>
                <w:sz w:val="24"/>
                <w:szCs w:val="24"/>
              </w:rPr>
              <w:t>.</w:t>
            </w:r>
          </w:p>
        </w:tc>
        <w:tc>
          <w:tcPr>
            <w:tcW w:w="743" w:type="pct"/>
          </w:tcPr>
          <w:p w:rsidR="0044168A" w:rsidRPr="00903D5A" w:rsidRDefault="0044168A" w:rsidP="005C4F11">
            <w:pPr>
              <w:rPr>
                <w:sz w:val="22"/>
                <w:szCs w:val="22"/>
              </w:rPr>
            </w:pPr>
            <w:r>
              <w:rPr>
                <w:sz w:val="22"/>
                <w:szCs w:val="22"/>
              </w:rPr>
              <w:t>2</w:t>
            </w:r>
          </w:p>
        </w:tc>
      </w:tr>
      <w:tr w:rsidR="0044168A" w:rsidRPr="00903D5A" w:rsidTr="00A90CE4">
        <w:trPr>
          <w:trHeight w:val="20"/>
        </w:trPr>
        <w:tc>
          <w:tcPr>
            <w:tcW w:w="4257" w:type="pct"/>
          </w:tcPr>
          <w:p w:rsidR="0044168A" w:rsidRPr="009F5552" w:rsidRDefault="0044168A" w:rsidP="005C4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spacing w:val="-9"/>
                <w:sz w:val="24"/>
                <w:szCs w:val="24"/>
              </w:rPr>
              <w:t>Практическое занятие № 24. Создание и форматирование таблиц</w:t>
            </w:r>
          </w:p>
        </w:tc>
        <w:tc>
          <w:tcPr>
            <w:tcW w:w="743" w:type="pct"/>
          </w:tcPr>
          <w:p w:rsidR="0044168A" w:rsidRPr="00903D5A" w:rsidRDefault="0044168A" w:rsidP="005C4F11">
            <w:pPr>
              <w:rPr>
                <w:sz w:val="22"/>
                <w:szCs w:val="22"/>
              </w:rPr>
            </w:pPr>
            <w:r>
              <w:rPr>
                <w:sz w:val="22"/>
                <w:szCs w:val="22"/>
              </w:rPr>
              <w:t>2</w:t>
            </w:r>
          </w:p>
        </w:tc>
      </w:tr>
      <w:tr w:rsidR="0044168A" w:rsidRPr="00903D5A" w:rsidTr="00A90CE4">
        <w:trPr>
          <w:trHeight w:val="20"/>
        </w:trPr>
        <w:tc>
          <w:tcPr>
            <w:tcW w:w="4257" w:type="pct"/>
          </w:tcPr>
          <w:p w:rsidR="0044168A" w:rsidRPr="009F5552" w:rsidRDefault="0044168A" w:rsidP="005C4F11">
            <w:pPr>
              <w:suppressAutoHyphens/>
              <w:jc w:val="both"/>
              <w:rPr>
                <w:b/>
                <w:bCs/>
              </w:rPr>
            </w:pPr>
            <w:r>
              <w:rPr>
                <w:spacing w:val="-9"/>
                <w:sz w:val="24"/>
                <w:szCs w:val="24"/>
              </w:rPr>
              <w:t>Практическое занятие № 25. Настройка внедренных объектов: формулы,</w:t>
            </w:r>
            <w:r w:rsidRPr="00CF52DC">
              <w:rPr>
                <w:spacing w:val="-9"/>
                <w:sz w:val="24"/>
                <w:szCs w:val="24"/>
              </w:rPr>
              <w:t xml:space="preserve"> рисунк</w:t>
            </w:r>
            <w:r>
              <w:rPr>
                <w:spacing w:val="-9"/>
                <w:sz w:val="24"/>
                <w:szCs w:val="24"/>
              </w:rPr>
              <w:t>и, диаграммы</w:t>
            </w:r>
            <w:r w:rsidR="00A90CE4">
              <w:rPr>
                <w:spacing w:val="-9"/>
                <w:sz w:val="24"/>
                <w:szCs w:val="24"/>
              </w:rPr>
              <w:t>.</w:t>
            </w:r>
          </w:p>
        </w:tc>
        <w:tc>
          <w:tcPr>
            <w:tcW w:w="743" w:type="pct"/>
            <w:vAlign w:val="center"/>
          </w:tcPr>
          <w:p w:rsidR="0044168A" w:rsidRPr="00903D5A" w:rsidRDefault="0044168A" w:rsidP="005C4F11">
            <w:pPr>
              <w:rPr>
                <w:sz w:val="22"/>
                <w:szCs w:val="22"/>
              </w:rPr>
            </w:pPr>
            <w:r>
              <w:rPr>
                <w:sz w:val="22"/>
                <w:szCs w:val="22"/>
              </w:rPr>
              <w:t>2</w:t>
            </w:r>
          </w:p>
        </w:tc>
      </w:tr>
      <w:tr w:rsidR="0044168A" w:rsidRPr="00903D5A" w:rsidTr="00A90CE4">
        <w:trPr>
          <w:trHeight w:val="20"/>
        </w:trPr>
        <w:tc>
          <w:tcPr>
            <w:tcW w:w="4257" w:type="pct"/>
          </w:tcPr>
          <w:p w:rsidR="0044168A" w:rsidRPr="00ED0994" w:rsidRDefault="0044168A" w:rsidP="005C4F11">
            <w:pPr>
              <w:jc w:val="both"/>
              <w:rPr>
                <w:shd w:val="clear" w:color="auto" w:fill="FFFFFF"/>
              </w:rPr>
            </w:pPr>
            <w:r>
              <w:rPr>
                <w:spacing w:val="-9"/>
                <w:sz w:val="24"/>
                <w:szCs w:val="24"/>
              </w:rPr>
              <w:t xml:space="preserve">Практическое занятие № 26. </w:t>
            </w:r>
            <w:r w:rsidRPr="00433BFA">
              <w:rPr>
                <w:sz w:val="24"/>
                <w:szCs w:val="24"/>
              </w:rPr>
              <w:t>Специализированные средства редактирования математических текстов</w:t>
            </w:r>
            <w:r>
              <w:rPr>
                <w:sz w:val="24"/>
                <w:szCs w:val="24"/>
              </w:rPr>
              <w:t>.</w:t>
            </w:r>
          </w:p>
        </w:tc>
        <w:tc>
          <w:tcPr>
            <w:tcW w:w="743" w:type="pct"/>
          </w:tcPr>
          <w:p w:rsidR="0044168A" w:rsidRPr="00903D5A" w:rsidRDefault="0044168A" w:rsidP="005C4F11">
            <w:pPr>
              <w:rPr>
                <w:sz w:val="22"/>
                <w:szCs w:val="22"/>
              </w:rPr>
            </w:pPr>
            <w:r>
              <w:rPr>
                <w:sz w:val="22"/>
                <w:szCs w:val="22"/>
              </w:rPr>
              <w:t>2</w:t>
            </w:r>
          </w:p>
        </w:tc>
      </w:tr>
      <w:bookmarkEnd w:id="5"/>
      <w:tr w:rsidR="0044168A" w:rsidRPr="00903D5A" w:rsidTr="00A90CE4">
        <w:trPr>
          <w:trHeight w:val="20"/>
        </w:trPr>
        <w:tc>
          <w:tcPr>
            <w:tcW w:w="4257" w:type="pct"/>
          </w:tcPr>
          <w:p w:rsidR="0044168A" w:rsidRPr="00ED0994" w:rsidRDefault="0044168A" w:rsidP="005C4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hd w:val="clear" w:color="auto" w:fill="FFFFFF"/>
              </w:rPr>
            </w:pPr>
            <w:r w:rsidRPr="00CF52DC">
              <w:rPr>
                <w:b/>
                <w:bCs/>
                <w:sz w:val="24"/>
                <w:szCs w:val="24"/>
              </w:rPr>
              <w:t xml:space="preserve">Тема </w:t>
            </w:r>
            <w:r>
              <w:rPr>
                <w:b/>
                <w:bCs/>
                <w:sz w:val="24"/>
                <w:szCs w:val="24"/>
              </w:rPr>
              <w:t>4</w:t>
            </w:r>
            <w:r w:rsidRPr="00CF52DC">
              <w:rPr>
                <w:b/>
                <w:bCs/>
                <w:sz w:val="24"/>
                <w:szCs w:val="24"/>
              </w:rPr>
              <w:t>.2.</w:t>
            </w:r>
            <w:r w:rsidRPr="00CF52DC">
              <w:rPr>
                <w:sz w:val="24"/>
                <w:szCs w:val="24"/>
              </w:rPr>
              <w:t xml:space="preserve"> </w:t>
            </w:r>
            <w:r>
              <w:rPr>
                <w:sz w:val="24"/>
                <w:szCs w:val="24"/>
              </w:rPr>
              <w:t>Анализ данных</w:t>
            </w:r>
            <w:r w:rsidR="00A90CE4">
              <w:rPr>
                <w:sz w:val="24"/>
                <w:szCs w:val="24"/>
              </w:rPr>
              <w:t>.</w:t>
            </w:r>
          </w:p>
        </w:tc>
        <w:tc>
          <w:tcPr>
            <w:tcW w:w="743" w:type="pct"/>
          </w:tcPr>
          <w:p w:rsidR="0044168A" w:rsidRPr="00903D5A" w:rsidRDefault="0044168A" w:rsidP="005C4F11">
            <w:pPr>
              <w:rPr>
                <w:sz w:val="22"/>
                <w:szCs w:val="22"/>
              </w:rPr>
            </w:pPr>
          </w:p>
        </w:tc>
      </w:tr>
      <w:tr w:rsidR="0044168A" w:rsidRPr="00903D5A" w:rsidTr="00A90CE4">
        <w:trPr>
          <w:trHeight w:val="20"/>
        </w:trPr>
        <w:tc>
          <w:tcPr>
            <w:tcW w:w="4257" w:type="pct"/>
          </w:tcPr>
          <w:p w:rsidR="0044168A" w:rsidRPr="00270639" w:rsidRDefault="0044168A" w:rsidP="005C4F11">
            <w:pPr>
              <w:suppressAutoHyphens/>
              <w:jc w:val="both"/>
            </w:pPr>
            <w:r>
              <w:rPr>
                <w:spacing w:val="-9"/>
                <w:sz w:val="24"/>
                <w:szCs w:val="24"/>
              </w:rPr>
              <w:t>Практическое занятие № 27</w:t>
            </w:r>
            <w:r w:rsidRPr="00433BFA">
              <w:rPr>
                <w:sz w:val="24"/>
                <w:szCs w:val="24"/>
              </w:rPr>
              <w:t xml:space="preserve">. </w:t>
            </w:r>
            <w:r w:rsidRPr="00CF52DC">
              <w:rPr>
                <w:sz w:val="24"/>
                <w:szCs w:val="24"/>
              </w:rPr>
              <w:t>Встроенные функции и их использование.</w:t>
            </w:r>
            <w:r>
              <w:rPr>
                <w:sz w:val="24"/>
                <w:szCs w:val="24"/>
              </w:rPr>
              <w:t xml:space="preserve"> </w:t>
            </w:r>
          </w:p>
        </w:tc>
        <w:tc>
          <w:tcPr>
            <w:tcW w:w="743" w:type="pct"/>
          </w:tcPr>
          <w:p w:rsidR="0044168A" w:rsidRPr="00903D5A" w:rsidRDefault="0044168A" w:rsidP="005C4F11">
            <w:pPr>
              <w:rPr>
                <w:sz w:val="22"/>
                <w:szCs w:val="22"/>
              </w:rPr>
            </w:pPr>
            <w:r>
              <w:rPr>
                <w:sz w:val="22"/>
                <w:szCs w:val="22"/>
              </w:rPr>
              <w:t>2</w:t>
            </w:r>
          </w:p>
        </w:tc>
      </w:tr>
      <w:tr w:rsidR="0044168A" w:rsidRPr="00903D5A" w:rsidTr="00A90CE4">
        <w:trPr>
          <w:trHeight w:val="20"/>
        </w:trPr>
        <w:tc>
          <w:tcPr>
            <w:tcW w:w="4257" w:type="pct"/>
          </w:tcPr>
          <w:p w:rsidR="0044168A" w:rsidRPr="009F5552" w:rsidRDefault="0044168A" w:rsidP="005C4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spacing w:val="-9"/>
                <w:sz w:val="24"/>
                <w:szCs w:val="24"/>
              </w:rPr>
              <w:t>Практическое занятие № 28</w:t>
            </w:r>
            <w:r w:rsidRPr="00433BFA">
              <w:rPr>
                <w:sz w:val="24"/>
                <w:szCs w:val="24"/>
              </w:rPr>
              <w:t xml:space="preserve">. </w:t>
            </w:r>
            <w:r>
              <w:rPr>
                <w:sz w:val="24"/>
                <w:szCs w:val="24"/>
              </w:rPr>
              <w:t>Математические</w:t>
            </w:r>
            <w:r w:rsidRPr="00CF52DC">
              <w:rPr>
                <w:sz w:val="24"/>
                <w:szCs w:val="24"/>
              </w:rPr>
              <w:t xml:space="preserve"> функции и их использование.</w:t>
            </w:r>
          </w:p>
        </w:tc>
        <w:tc>
          <w:tcPr>
            <w:tcW w:w="743" w:type="pct"/>
          </w:tcPr>
          <w:p w:rsidR="0044168A" w:rsidRPr="00903D5A" w:rsidRDefault="0044168A" w:rsidP="005C4F11">
            <w:pPr>
              <w:rPr>
                <w:sz w:val="22"/>
                <w:szCs w:val="22"/>
              </w:rPr>
            </w:pPr>
            <w:r>
              <w:rPr>
                <w:sz w:val="22"/>
                <w:szCs w:val="22"/>
              </w:rPr>
              <w:t>2</w:t>
            </w:r>
          </w:p>
        </w:tc>
      </w:tr>
      <w:tr w:rsidR="0044168A" w:rsidRPr="00903D5A" w:rsidTr="00A90CE4">
        <w:trPr>
          <w:trHeight w:val="20"/>
        </w:trPr>
        <w:tc>
          <w:tcPr>
            <w:tcW w:w="4257" w:type="pct"/>
          </w:tcPr>
          <w:p w:rsidR="0044168A" w:rsidRPr="009F5552" w:rsidRDefault="0044168A" w:rsidP="005C4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spacing w:val="-9"/>
                <w:sz w:val="24"/>
                <w:szCs w:val="24"/>
              </w:rPr>
              <w:t>Практическое занятие № 29</w:t>
            </w:r>
            <w:r w:rsidRPr="00433BFA">
              <w:rPr>
                <w:sz w:val="24"/>
                <w:szCs w:val="24"/>
              </w:rPr>
              <w:t>. Статистические функции</w:t>
            </w:r>
            <w:r w:rsidRPr="00CF52DC">
              <w:rPr>
                <w:sz w:val="24"/>
                <w:szCs w:val="24"/>
              </w:rPr>
              <w:t xml:space="preserve"> и их использование.</w:t>
            </w:r>
          </w:p>
        </w:tc>
        <w:tc>
          <w:tcPr>
            <w:tcW w:w="743" w:type="pct"/>
          </w:tcPr>
          <w:p w:rsidR="0044168A" w:rsidRPr="00903D5A" w:rsidRDefault="0044168A" w:rsidP="005C4F11">
            <w:pPr>
              <w:rPr>
                <w:sz w:val="22"/>
                <w:szCs w:val="22"/>
              </w:rPr>
            </w:pPr>
            <w:r>
              <w:rPr>
                <w:sz w:val="22"/>
                <w:szCs w:val="22"/>
              </w:rPr>
              <w:t>2</w:t>
            </w:r>
          </w:p>
        </w:tc>
      </w:tr>
      <w:tr w:rsidR="0044168A" w:rsidRPr="00903D5A" w:rsidTr="00A90CE4">
        <w:trPr>
          <w:trHeight w:val="20"/>
        </w:trPr>
        <w:tc>
          <w:tcPr>
            <w:tcW w:w="4257" w:type="pct"/>
          </w:tcPr>
          <w:p w:rsidR="0044168A" w:rsidRPr="003159FF" w:rsidRDefault="0044168A" w:rsidP="005C4F11">
            <w:pPr>
              <w:jc w:val="both"/>
              <w:rPr>
                <w:shd w:val="clear" w:color="auto" w:fill="FFFFFF"/>
              </w:rPr>
            </w:pPr>
            <w:r>
              <w:rPr>
                <w:spacing w:val="-9"/>
                <w:sz w:val="24"/>
                <w:szCs w:val="24"/>
              </w:rPr>
              <w:t>Практическое занятие № 30</w:t>
            </w:r>
            <w:r w:rsidRPr="00433BFA">
              <w:rPr>
                <w:sz w:val="24"/>
                <w:szCs w:val="24"/>
              </w:rPr>
              <w:t>. Решение задач по специальности</w:t>
            </w:r>
            <w:r w:rsidR="00A90CE4">
              <w:rPr>
                <w:sz w:val="24"/>
                <w:szCs w:val="24"/>
              </w:rPr>
              <w:t>.</w:t>
            </w:r>
          </w:p>
        </w:tc>
        <w:tc>
          <w:tcPr>
            <w:tcW w:w="743" w:type="pct"/>
          </w:tcPr>
          <w:p w:rsidR="0044168A" w:rsidRPr="00903D5A" w:rsidRDefault="0044168A" w:rsidP="005C4F11">
            <w:pPr>
              <w:rPr>
                <w:sz w:val="22"/>
                <w:szCs w:val="22"/>
              </w:rPr>
            </w:pPr>
            <w:r>
              <w:rPr>
                <w:sz w:val="22"/>
                <w:szCs w:val="22"/>
              </w:rPr>
              <w:t>2</w:t>
            </w:r>
          </w:p>
        </w:tc>
      </w:tr>
      <w:tr w:rsidR="0044168A" w:rsidRPr="00903D5A" w:rsidTr="00A90CE4">
        <w:trPr>
          <w:trHeight w:val="20"/>
        </w:trPr>
        <w:tc>
          <w:tcPr>
            <w:tcW w:w="4257" w:type="pct"/>
          </w:tcPr>
          <w:p w:rsidR="0044168A" w:rsidRPr="00926BC7" w:rsidRDefault="0044168A" w:rsidP="005C4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Pr>
                <w:b/>
                <w:bCs/>
                <w:sz w:val="24"/>
                <w:szCs w:val="24"/>
              </w:rPr>
              <w:t xml:space="preserve">Тема 4.3. </w:t>
            </w:r>
            <w:r w:rsidRPr="00926BC7">
              <w:rPr>
                <w:sz w:val="24"/>
                <w:szCs w:val="24"/>
              </w:rPr>
              <w:t>Компьютерно-математическое моделирование</w:t>
            </w:r>
            <w:r w:rsidR="00A90CE4">
              <w:rPr>
                <w:sz w:val="24"/>
                <w:szCs w:val="24"/>
              </w:rPr>
              <w:t>.</w:t>
            </w:r>
          </w:p>
        </w:tc>
        <w:tc>
          <w:tcPr>
            <w:tcW w:w="743" w:type="pct"/>
            <w:vAlign w:val="center"/>
          </w:tcPr>
          <w:p w:rsidR="0044168A" w:rsidRPr="00903D5A" w:rsidRDefault="0044168A" w:rsidP="005C4F11">
            <w:pPr>
              <w:rPr>
                <w:sz w:val="22"/>
                <w:szCs w:val="22"/>
              </w:rPr>
            </w:pPr>
          </w:p>
        </w:tc>
      </w:tr>
      <w:tr w:rsidR="0044168A" w:rsidRPr="00903D5A" w:rsidTr="00A90CE4">
        <w:trPr>
          <w:trHeight w:val="20"/>
        </w:trPr>
        <w:tc>
          <w:tcPr>
            <w:tcW w:w="4257" w:type="pct"/>
          </w:tcPr>
          <w:p w:rsidR="0044168A" w:rsidRPr="003159FF" w:rsidRDefault="0044168A" w:rsidP="005C4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hd w:val="clear" w:color="auto" w:fill="FFFFFF"/>
              </w:rPr>
            </w:pPr>
            <w:r>
              <w:rPr>
                <w:spacing w:val="-9"/>
                <w:sz w:val="24"/>
                <w:szCs w:val="24"/>
              </w:rPr>
              <w:t>Практическое занятие № 31.</w:t>
            </w:r>
            <w:r w:rsidRPr="00926BC7">
              <w:rPr>
                <w:sz w:val="24"/>
                <w:szCs w:val="24"/>
              </w:rPr>
              <w:t xml:space="preserve"> Математические модели в экономике.</w:t>
            </w:r>
          </w:p>
        </w:tc>
        <w:tc>
          <w:tcPr>
            <w:tcW w:w="743" w:type="pct"/>
            <w:vAlign w:val="center"/>
          </w:tcPr>
          <w:p w:rsidR="0044168A" w:rsidRPr="00903D5A" w:rsidRDefault="0044168A" w:rsidP="005C4F11">
            <w:pPr>
              <w:rPr>
                <w:sz w:val="22"/>
                <w:szCs w:val="22"/>
              </w:rPr>
            </w:pPr>
            <w:r>
              <w:rPr>
                <w:sz w:val="22"/>
                <w:szCs w:val="22"/>
              </w:rPr>
              <w:t>2</w:t>
            </w:r>
          </w:p>
        </w:tc>
      </w:tr>
      <w:tr w:rsidR="0044168A" w:rsidRPr="00903D5A" w:rsidTr="00A90CE4">
        <w:trPr>
          <w:trHeight w:val="20"/>
        </w:trPr>
        <w:tc>
          <w:tcPr>
            <w:tcW w:w="4257" w:type="pct"/>
          </w:tcPr>
          <w:p w:rsidR="0044168A" w:rsidRPr="003159FF" w:rsidRDefault="0044168A" w:rsidP="005C4F11">
            <w:pPr>
              <w:jc w:val="both"/>
              <w:rPr>
                <w:shd w:val="clear" w:color="auto" w:fill="FFFFFF"/>
              </w:rPr>
            </w:pPr>
            <w:r>
              <w:rPr>
                <w:sz w:val="24"/>
                <w:szCs w:val="24"/>
              </w:rPr>
              <w:t>Практическое занятие №</w:t>
            </w:r>
            <w:r w:rsidRPr="00926BC7">
              <w:rPr>
                <w:sz w:val="24"/>
                <w:szCs w:val="24"/>
              </w:rPr>
              <w:t xml:space="preserve"> </w:t>
            </w:r>
            <w:r>
              <w:rPr>
                <w:sz w:val="24"/>
                <w:szCs w:val="24"/>
              </w:rPr>
              <w:t xml:space="preserve">32. </w:t>
            </w:r>
            <w:r w:rsidRPr="00926BC7">
              <w:rPr>
                <w:sz w:val="24"/>
                <w:szCs w:val="24"/>
              </w:rPr>
              <w:t>Моделирование систем.</w:t>
            </w:r>
          </w:p>
        </w:tc>
        <w:tc>
          <w:tcPr>
            <w:tcW w:w="743" w:type="pct"/>
          </w:tcPr>
          <w:p w:rsidR="0044168A" w:rsidRPr="00903D5A" w:rsidRDefault="0044168A" w:rsidP="005C4F11">
            <w:pPr>
              <w:rPr>
                <w:sz w:val="22"/>
                <w:szCs w:val="22"/>
              </w:rPr>
            </w:pPr>
            <w:r>
              <w:rPr>
                <w:sz w:val="22"/>
                <w:szCs w:val="22"/>
              </w:rPr>
              <w:t>2</w:t>
            </w:r>
          </w:p>
        </w:tc>
      </w:tr>
      <w:tr w:rsidR="0000592C" w:rsidRPr="00903D5A" w:rsidTr="00A90CE4">
        <w:trPr>
          <w:trHeight w:val="20"/>
        </w:trPr>
        <w:tc>
          <w:tcPr>
            <w:tcW w:w="4257" w:type="pct"/>
          </w:tcPr>
          <w:p w:rsidR="0000592C" w:rsidRPr="00926BC7" w:rsidRDefault="0000592C" w:rsidP="005C4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Pr>
                <w:b/>
                <w:bCs/>
                <w:sz w:val="24"/>
                <w:szCs w:val="24"/>
              </w:rPr>
              <w:t xml:space="preserve">Тема 4.4. </w:t>
            </w:r>
            <w:r>
              <w:rPr>
                <w:bCs/>
                <w:sz w:val="24"/>
                <w:szCs w:val="24"/>
              </w:rPr>
              <w:t>Базы данных</w:t>
            </w:r>
            <w:r w:rsidR="00A90CE4">
              <w:rPr>
                <w:bCs/>
                <w:sz w:val="24"/>
                <w:szCs w:val="24"/>
              </w:rPr>
              <w:t>.</w:t>
            </w:r>
          </w:p>
        </w:tc>
        <w:tc>
          <w:tcPr>
            <w:tcW w:w="743" w:type="pct"/>
          </w:tcPr>
          <w:p w:rsidR="0000592C" w:rsidRDefault="0000592C" w:rsidP="005C4F11">
            <w:pPr>
              <w:rPr>
                <w:sz w:val="22"/>
                <w:szCs w:val="22"/>
              </w:rPr>
            </w:pPr>
          </w:p>
        </w:tc>
      </w:tr>
      <w:tr w:rsidR="0000592C" w:rsidRPr="00903D5A" w:rsidTr="00A90CE4">
        <w:trPr>
          <w:trHeight w:val="20"/>
        </w:trPr>
        <w:tc>
          <w:tcPr>
            <w:tcW w:w="4257" w:type="pct"/>
          </w:tcPr>
          <w:p w:rsidR="0000592C" w:rsidRPr="00EA071E" w:rsidRDefault="0000592C" w:rsidP="005C4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hd w:val="clear" w:color="auto" w:fill="FFFFFF"/>
              </w:rPr>
            </w:pPr>
            <w:r>
              <w:rPr>
                <w:spacing w:val="-9"/>
                <w:sz w:val="24"/>
                <w:szCs w:val="24"/>
              </w:rPr>
              <w:t>Практическое занятие № 33</w:t>
            </w:r>
            <w:r w:rsidRPr="00926BC7">
              <w:rPr>
                <w:bCs/>
                <w:sz w:val="24"/>
                <w:szCs w:val="24"/>
              </w:rPr>
              <w:t xml:space="preserve">. Работа с готовой базой данных. </w:t>
            </w:r>
          </w:p>
        </w:tc>
        <w:tc>
          <w:tcPr>
            <w:tcW w:w="743" w:type="pct"/>
          </w:tcPr>
          <w:p w:rsidR="0000592C" w:rsidRPr="00903D5A" w:rsidRDefault="0000592C" w:rsidP="005C4F11">
            <w:pPr>
              <w:rPr>
                <w:sz w:val="22"/>
                <w:szCs w:val="22"/>
              </w:rPr>
            </w:pPr>
            <w:r>
              <w:rPr>
                <w:sz w:val="22"/>
                <w:szCs w:val="22"/>
              </w:rPr>
              <w:t>2</w:t>
            </w:r>
          </w:p>
        </w:tc>
      </w:tr>
      <w:tr w:rsidR="0000592C" w:rsidRPr="00903D5A" w:rsidTr="00A90CE4">
        <w:trPr>
          <w:trHeight w:val="20"/>
        </w:trPr>
        <w:tc>
          <w:tcPr>
            <w:tcW w:w="4257" w:type="pct"/>
          </w:tcPr>
          <w:p w:rsidR="0000592C" w:rsidRPr="00B60500" w:rsidRDefault="0000592C" w:rsidP="005C4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hd w:val="clear" w:color="auto" w:fill="FFFFFF"/>
              </w:rPr>
            </w:pPr>
            <w:r>
              <w:rPr>
                <w:spacing w:val="-9"/>
                <w:sz w:val="24"/>
                <w:szCs w:val="24"/>
              </w:rPr>
              <w:t>Практическое занятие № 34</w:t>
            </w:r>
            <w:r w:rsidRPr="00926BC7">
              <w:rPr>
                <w:bCs/>
                <w:sz w:val="24"/>
                <w:szCs w:val="24"/>
              </w:rPr>
              <w:t>. Разработка многотабличной базы данных.</w:t>
            </w:r>
          </w:p>
        </w:tc>
        <w:tc>
          <w:tcPr>
            <w:tcW w:w="743" w:type="pct"/>
          </w:tcPr>
          <w:p w:rsidR="0000592C" w:rsidRPr="00903D5A" w:rsidRDefault="0000592C" w:rsidP="005C4F11">
            <w:pPr>
              <w:rPr>
                <w:sz w:val="22"/>
                <w:szCs w:val="22"/>
              </w:rPr>
            </w:pPr>
            <w:r>
              <w:rPr>
                <w:sz w:val="22"/>
                <w:szCs w:val="22"/>
              </w:rPr>
              <w:t>2</w:t>
            </w:r>
          </w:p>
        </w:tc>
      </w:tr>
      <w:tr w:rsidR="0000592C" w:rsidRPr="00903D5A" w:rsidTr="00A90CE4">
        <w:trPr>
          <w:trHeight w:val="20"/>
        </w:trPr>
        <w:tc>
          <w:tcPr>
            <w:tcW w:w="4257" w:type="pct"/>
          </w:tcPr>
          <w:p w:rsidR="0000592C" w:rsidRPr="00B60500" w:rsidRDefault="0000592C" w:rsidP="005C4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spacing w:val="-9"/>
                <w:sz w:val="24"/>
                <w:szCs w:val="24"/>
              </w:rPr>
              <w:t>Практическое занятие № 35</w:t>
            </w:r>
            <w:r w:rsidRPr="00926BC7">
              <w:rPr>
                <w:bCs/>
                <w:sz w:val="24"/>
                <w:szCs w:val="24"/>
              </w:rPr>
              <w:t>. Запросы к многотабличной базе данных.</w:t>
            </w:r>
          </w:p>
        </w:tc>
        <w:tc>
          <w:tcPr>
            <w:tcW w:w="743" w:type="pct"/>
          </w:tcPr>
          <w:p w:rsidR="0000592C" w:rsidRPr="00903D5A" w:rsidRDefault="0000592C" w:rsidP="005C4F11">
            <w:pPr>
              <w:rPr>
                <w:sz w:val="22"/>
                <w:szCs w:val="22"/>
              </w:rPr>
            </w:pPr>
            <w:r>
              <w:rPr>
                <w:sz w:val="22"/>
                <w:szCs w:val="22"/>
              </w:rPr>
              <w:t>2</w:t>
            </w:r>
          </w:p>
        </w:tc>
      </w:tr>
      <w:tr w:rsidR="0000592C" w:rsidRPr="00903D5A" w:rsidTr="00A90CE4">
        <w:trPr>
          <w:trHeight w:val="20"/>
        </w:trPr>
        <w:tc>
          <w:tcPr>
            <w:tcW w:w="4257" w:type="pct"/>
          </w:tcPr>
          <w:p w:rsidR="0000592C" w:rsidRPr="00073597" w:rsidRDefault="0000592C" w:rsidP="005C4F11">
            <w:pPr>
              <w:autoSpaceDE w:val="0"/>
              <w:autoSpaceDN w:val="0"/>
              <w:adjustRightInd w:val="0"/>
              <w:jc w:val="both"/>
            </w:pPr>
            <w:r>
              <w:rPr>
                <w:spacing w:val="-9"/>
                <w:sz w:val="24"/>
                <w:szCs w:val="24"/>
              </w:rPr>
              <w:t>Практическое занятие № 36</w:t>
            </w:r>
            <w:r w:rsidRPr="00926BC7">
              <w:rPr>
                <w:bCs/>
                <w:sz w:val="24"/>
                <w:szCs w:val="24"/>
              </w:rPr>
              <w:t>. Управление данными с помощью языка SQL</w:t>
            </w:r>
            <w:r w:rsidR="00A90CE4">
              <w:rPr>
                <w:bCs/>
                <w:sz w:val="24"/>
                <w:szCs w:val="24"/>
              </w:rPr>
              <w:t>.</w:t>
            </w:r>
          </w:p>
        </w:tc>
        <w:tc>
          <w:tcPr>
            <w:tcW w:w="743" w:type="pct"/>
          </w:tcPr>
          <w:p w:rsidR="0000592C" w:rsidRPr="00903D5A" w:rsidRDefault="0000592C" w:rsidP="005C4F11">
            <w:pPr>
              <w:rPr>
                <w:sz w:val="22"/>
                <w:szCs w:val="22"/>
              </w:rPr>
            </w:pPr>
            <w:r>
              <w:rPr>
                <w:sz w:val="22"/>
                <w:szCs w:val="22"/>
              </w:rPr>
              <w:t>2</w:t>
            </w:r>
          </w:p>
        </w:tc>
      </w:tr>
      <w:tr w:rsidR="0000592C" w:rsidRPr="00903D5A" w:rsidTr="00A90CE4">
        <w:trPr>
          <w:trHeight w:val="20"/>
        </w:trPr>
        <w:tc>
          <w:tcPr>
            <w:tcW w:w="4257" w:type="pct"/>
          </w:tcPr>
          <w:p w:rsidR="0000592C" w:rsidRPr="00073597" w:rsidRDefault="00AA6CB6" w:rsidP="005C4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bCs/>
                <w:sz w:val="24"/>
                <w:szCs w:val="24"/>
              </w:rPr>
              <w:t xml:space="preserve">Тема 4.5. </w:t>
            </w:r>
            <w:r w:rsidRPr="005F7154">
              <w:rPr>
                <w:bCs/>
                <w:sz w:val="24"/>
                <w:szCs w:val="24"/>
              </w:rPr>
              <w:t>Веб-сайты</w:t>
            </w:r>
            <w:r w:rsidR="00A90CE4">
              <w:rPr>
                <w:bCs/>
                <w:sz w:val="24"/>
                <w:szCs w:val="24"/>
              </w:rPr>
              <w:t>.</w:t>
            </w:r>
          </w:p>
        </w:tc>
        <w:tc>
          <w:tcPr>
            <w:tcW w:w="743" w:type="pct"/>
          </w:tcPr>
          <w:p w:rsidR="0000592C" w:rsidRPr="00903D5A" w:rsidRDefault="0000592C" w:rsidP="005C4F11">
            <w:pPr>
              <w:rPr>
                <w:sz w:val="22"/>
                <w:szCs w:val="22"/>
              </w:rPr>
            </w:pPr>
          </w:p>
        </w:tc>
      </w:tr>
      <w:tr w:rsidR="0000592C" w:rsidRPr="00903D5A" w:rsidTr="00A90CE4">
        <w:trPr>
          <w:trHeight w:val="20"/>
        </w:trPr>
        <w:tc>
          <w:tcPr>
            <w:tcW w:w="4257" w:type="pct"/>
          </w:tcPr>
          <w:p w:rsidR="0000592C" w:rsidRPr="00073597" w:rsidRDefault="00AA6CB6" w:rsidP="005C4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pacing w:val="-9"/>
                <w:sz w:val="24"/>
                <w:szCs w:val="24"/>
              </w:rPr>
              <w:t xml:space="preserve">Практическое занятие № 37. </w:t>
            </w:r>
            <w:r w:rsidRPr="005F7154">
              <w:rPr>
                <w:bCs/>
                <w:sz w:val="24"/>
                <w:szCs w:val="24"/>
              </w:rPr>
              <w:t xml:space="preserve">Создание текстовой веб-страницы. </w:t>
            </w:r>
          </w:p>
        </w:tc>
        <w:tc>
          <w:tcPr>
            <w:tcW w:w="743" w:type="pct"/>
          </w:tcPr>
          <w:p w:rsidR="0000592C" w:rsidRPr="00903D5A" w:rsidRDefault="007B59C2" w:rsidP="005C4F11">
            <w:pPr>
              <w:rPr>
                <w:sz w:val="22"/>
                <w:szCs w:val="22"/>
              </w:rPr>
            </w:pPr>
            <w:r>
              <w:rPr>
                <w:sz w:val="22"/>
                <w:szCs w:val="22"/>
              </w:rPr>
              <w:t>2</w:t>
            </w:r>
          </w:p>
        </w:tc>
      </w:tr>
      <w:tr w:rsidR="0000592C" w:rsidRPr="00903D5A" w:rsidTr="00A90CE4">
        <w:trPr>
          <w:trHeight w:val="20"/>
        </w:trPr>
        <w:tc>
          <w:tcPr>
            <w:tcW w:w="4257" w:type="pct"/>
          </w:tcPr>
          <w:p w:rsidR="0000592C" w:rsidRPr="00073597" w:rsidRDefault="00AA6CB6" w:rsidP="005C4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pacing w:val="-9"/>
                <w:sz w:val="24"/>
                <w:szCs w:val="24"/>
              </w:rPr>
              <w:t>Практическое занятие № 38.</w:t>
            </w:r>
            <w:r w:rsidRPr="005F7154">
              <w:rPr>
                <w:bCs/>
                <w:sz w:val="24"/>
                <w:szCs w:val="24"/>
              </w:rPr>
              <w:t xml:space="preserve"> Создание веб-страницы, включающей мультимедийные объекты (рисунки, звуковые данные, видео). </w:t>
            </w:r>
          </w:p>
        </w:tc>
        <w:tc>
          <w:tcPr>
            <w:tcW w:w="743" w:type="pct"/>
          </w:tcPr>
          <w:p w:rsidR="0000592C" w:rsidRPr="00903D5A" w:rsidRDefault="007B59C2" w:rsidP="005C4F11">
            <w:pPr>
              <w:rPr>
                <w:sz w:val="22"/>
                <w:szCs w:val="22"/>
              </w:rPr>
            </w:pPr>
            <w:r>
              <w:rPr>
                <w:sz w:val="22"/>
                <w:szCs w:val="22"/>
              </w:rPr>
              <w:t>2</w:t>
            </w:r>
          </w:p>
        </w:tc>
      </w:tr>
      <w:tr w:rsidR="0000592C" w:rsidRPr="00903D5A" w:rsidTr="00A90CE4">
        <w:trPr>
          <w:trHeight w:val="20"/>
        </w:trPr>
        <w:tc>
          <w:tcPr>
            <w:tcW w:w="4257" w:type="pct"/>
          </w:tcPr>
          <w:p w:rsidR="0000592C" w:rsidRPr="00073597" w:rsidRDefault="00AA6CB6" w:rsidP="005C4F11">
            <w:pPr>
              <w:autoSpaceDE w:val="0"/>
              <w:autoSpaceDN w:val="0"/>
              <w:adjustRightInd w:val="0"/>
              <w:jc w:val="both"/>
            </w:pPr>
            <w:r>
              <w:rPr>
                <w:spacing w:val="-9"/>
                <w:sz w:val="24"/>
                <w:szCs w:val="24"/>
              </w:rPr>
              <w:t>Практическое занятие № 39.</w:t>
            </w:r>
            <w:r w:rsidRPr="005F7154">
              <w:rPr>
                <w:bCs/>
                <w:sz w:val="24"/>
                <w:szCs w:val="24"/>
              </w:rPr>
              <w:t xml:space="preserve"> Оформление страницы с помощью каскадных таблиц стилей.</w:t>
            </w:r>
          </w:p>
        </w:tc>
        <w:tc>
          <w:tcPr>
            <w:tcW w:w="743" w:type="pct"/>
          </w:tcPr>
          <w:p w:rsidR="0000592C" w:rsidRPr="00903D5A" w:rsidRDefault="007B59C2" w:rsidP="005C4F11">
            <w:pPr>
              <w:rPr>
                <w:sz w:val="22"/>
                <w:szCs w:val="22"/>
              </w:rPr>
            </w:pPr>
            <w:r>
              <w:rPr>
                <w:sz w:val="22"/>
                <w:szCs w:val="22"/>
              </w:rPr>
              <w:t>2</w:t>
            </w:r>
          </w:p>
        </w:tc>
      </w:tr>
      <w:tr w:rsidR="0000592C" w:rsidRPr="00903D5A" w:rsidTr="00A90CE4">
        <w:trPr>
          <w:trHeight w:val="20"/>
        </w:trPr>
        <w:tc>
          <w:tcPr>
            <w:tcW w:w="4257" w:type="pct"/>
          </w:tcPr>
          <w:p w:rsidR="0000592C" w:rsidRPr="00073597" w:rsidRDefault="00AA6CB6" w:rsidP="005C4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bCs/>
                <w:sz w:val="24"/>
                <w:szCs w:val="24"/>
              </w:rPr>
              <w:t xml:space="preserve">Тема 4.6. </w:t>
            </w:r>
            <w:r>
              <w:rPr>
                <w:bCs/>
                <w:sz w:val="24"/>
                <w:szCs w:val="24"/>
              </w:rPr>
              <w:t>Компьютерная графика</w:t>
            </w:r>
            <w:r w:rsidR="00A90CE4">
              <w:rPr>
                <w:bCs/>
                <w:sz w:val="24"/>
                <w:szCs w:val="24"/>
              </w:rPr>
              <w:t>.</w:t>
            </w:r>
          </w:p>
        </w:tc>
        <w:tc>
          <w:tcPr>
            <w:tcW w:w="743" w:type="pct"/>
          </w:tcPr>
          <w:p w:rsidR="0000592C" w:rsidRPr="00903D5A" w:rsidRDefault="0000592C" w:rsidP="005C4F11">
            <w:pPr>
              <w:rPr>
                <w:sz w:val="22"/>
                <w:szCs w:val="22"/>
              </w:rPr>
            </w:pPr>
          </w:p>
        </w:tc>
      </w:tr>
      <w:tr w:rsidR="0000592C" w:rsidRPr="00903D5A" w:rsidTr="00A90CE4">
        <w:trPr>
          <w:trHeight w:val="20"/>
        </w:trPr>
        <w:tc>
          <w:tcPr>
            <w:tcW w:w="4257" w:type="pct"/>
          </w:tcPr>
          <w:p w:rsidR="0000592C" w:rsidRPr="00073597" w:rsidRDefault="00AA6CB6" w:rsidP="005C4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jc w:val="both"/>
            </w:pPr>
            <w:r>
              <w:rPr>
                <w:spacing w:val="-9"/>
                <w:sz w:val="24"/>
                <w:szCs w:val="24"/>
              </w:rPr>
              <w:t>Практическое занятие № 40.</w:t>
            </w:r>
            <w:r w:rsidRPr="00F867D6">
              <w:rPr>
                <w:sz w:val="24"/>
                <w:szCs w:val="24"/>
              </w:rPr>
              <w:t xml:space="preserve"> Обработка цифровых фотографий (кадрирование, исправление перспективы, коррекция уровней, коррекция цвета)</w:t>
            </w:r>
          </w:p>
        </w:tc>
        <w:tc>
          <w:tcPr>
            <w:tcW w:w="743" w:type="pct"/>
          </w:tcPr>
          <w:p w:rsidR="0000592C" w:rsidRPr="00903D5A" w:rsidRDefault="007B59C2" w:rsidP="005C4F11">
            <w:pPr>
              <w:rPr>
                <w:sz w:val="22"/>
                <w:szCs w:val="22"/>
              </w:rPr>
            </w:pPr>
            <w:r>
              <w:rPr>
                <w:sz w:val="22"/>
                <w:szCs w:val="22"/>
              </w:rPr>
              <w:t>2</w:t>
            </w:r>
          </w:p>
        </w:tc>
      </w:tr>
      <w:tr w:rsidR="0000592C" w:rsidRPr="00903D5A" w:rsidTr="00A90CE4">
        <w:trPr>
          <w:trHeight w:val="20"/>
        </w:trPr>
        <w:tc>
          <w:tcPr>
            <w:tcW w:w="4257" w:type="pct"/>
          </w:tcPr>
          <w:p w:rsidR="0000592C" w:rsidRPr="005D6033" w:rsidRDefault="00AA6CB6" w:rsidP="005C4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spacing w:val="-9"/>
                <w:sz w:val="24"/>
                <w:szCs w:val="24"/>
              </w:rPr>
              <w:t>Практическое занятие № 41.</w:t>
            </w:r>
            <w:r w:rsidRPr="00F867D6">
              <w:rPr>
                <w:sz w:val="24"/>
                <w:szCs w:val="24"/>
              </w:rPr>
              <w:t xml:space="preserve"> Ретушь цифровых фотографий</w:t>
            </w:r>
          </w:p>
        </w:tc>
        <w:tc>
          <w:tcPr>
            <w:tcW w:w="743" w:type="pct"/>
          </w:tcPr>
          <w:p w:rsidR="0000592C" w:rsidRPr="00903D5A" w:rsidRDefault="0000592C" w:rsidP="005C4F11">
            <w:pPr>
              <w:rPr>
                <w:sz w:val="22"/>
                <w:szCs w:val="22"/>
              </w:rPr>
            </w:pPr>
            <w:r>
              <w:rPr>
                <w:sz w:val="22"/>
                <w:szCs w:val="22"/>
              </w:rPr>
              <w:t>2</w:t>
            </w:r>
          </w:p>
        </w:tc>
      </w:tr>
      <w:tr w:rsidR="0000592C" w:rsidRPr="00903D5A" w:rsidTr="00A90CE4">
        <w:trPr>
          <w:trHeight w:val="20"/>
        </w:trPr>
        <w:tc>
          <w:tcPr>
            <w:tcW w:w="4257" w:type="pct"/>
          </w:tcPr>
          <w:p w:rsidR="0000592C" w:rsidRPr="005D6033" w:rsidRDefault="00AA6CB6" w:rsidP="005C4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spacing w:val="-9"/>
                <w:sz w:val="24"/>
                <w:szCs w:val="24"/>
              </w:rPr>
              <w:t>Практическое занятие № 42.</w:t>
            </w:r>
            <w:r w:rsidR="005C4F11">
              <w:rPr>
                <w:sz w:val="24"/>
                <w:szCs w:val="24"/>
              </w:rPr>
              <w:t xml:space="preserve"> Многослойные изображения</w:t>
            </w:r>
            <w:r w:rsidRPr="00F867D6">
              <w:rPr>
                <w:sz w:val="24"/>
                <w:szCs w:val="24"/>
              </w:rPr>
              <w:t xml:space="preserve"> </w:t>
            </w:r>
          </w:p>
        </w:tc>
        <w:tc>
          <w:tcPr>
            <w:tcW w:w="743" w:type="pct"/>
          </w:tcPr>
          <w:p w:rsidR="0000592C" w:rsidRPr="00903D5A" w:rsidRDefault="007B59C2" w:rsidP="005C4F11">
            <w:pPr>
              <w:rPr>
                <w:sz w:val="22"/>
                <w:szCs w:val="22"/>
              </w:rPr>
            </w:pPr>
            <w:r>
              <w:rPr>
                <w:sz w:val="22"/>
                <w:szCs w:val="22"/>
              </w:rPr>
              <w:t>2</w:t>
            </w:r>
          </w:p>
        </w:tc>
      </w:tr>
      <w:tr w:rsidR="0000592C" w:rsidRPr="00903D5A" w:rsidTr="00A90CE4">
        <w:trPr>
          <w:trHeight w:val="20"/>
        </w:trPr>
        <w:tc>
          <w:tcPr>
            <w:tcW w:w="4257" w:type="pct"/>
          </w:tcPr>
          <w:p w:rsidR="0000592C" w:rsidRPr="005D6033" w:rsidRDefault="00AA6CB6" w:rsidP="005C4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spacing w:val="-9"/>
                <w:sz w:val="24"/>
                <w:szCs w:val="24"/>
              </w:rPr>
              <w:t>Практическое занятие № 43.</w:t>
            </w:r>
            <w:r w:rsidRPr="00F867D6">
              <w:rPr>
                <w:sz w:val="24"/>
                <w:szCs w:val="24"/>
              </w:rPr>
              <w:t xml:space="preserve"> Анимированные изображения</w:t>
            </w:r>
          </w:p>
        </w:tc>
        <w:tc>
          <w:tcPr>
            <w:tcW w:w="743" w:type="pct"/>
          </w:tcPr>
          <w:p w:rsidR="0000592C" w:rsidRPr="00903D5A" w:rsidRDefault="0000592C" w:rsidP="005C4F11">
            <w:pPr>
              <w:rPr>
                <w:sz w:val="22"/>
                <w:szCs w:val="22"/>
              </w:rPr>
            </w:pPr>
            <w:r>
              <w:rPr>
                <w:sz w:val="22"/>
                <w:szCs w:val="22"/>
              </w:rPr>
              <w:t>2</w:t>
            </w:r>
          </w:p>
        </w:tc>
      </w:tr>
      <w:tr w:rsidR="0000592C" w:rsidRPr="00903D5A" w:rsidTr="00A90CE4">
        <w:trPr>
          <w:trHeight w:val="20"/>
        </w:trPr>
        <w:tc>
          <w:tcPr>
            <w:tcW w:w="4257" w:type="pct"/>
          </w:tcPr>
          <w:p w:rsidR="0000592C" w:rsidRPr="00903D5A" w:rsidRDefault="00AA6CB6" w:rsidP="005C4F11">
            <w:pPr>
              <w:autoSpaceDE w:val="0"/>
              <w:autoSpaceDN w:val="0"/>
              <w:adjustRightInd w:val="0"/>
              <w:rPr>
                <w:sz w:val="22"/>
                <w:szCs w:val="22"/>
              </w:rPr>
            </w:pPr>
            <w:r>
              <w:rPr>
                <w:spacing w:val="-9"/>
                <w:sz w:val="24"/>
                <w:szCs w:val="24"/>
              </w:rPr>
              <w:t>Практическое занятие № 44</w:t>
            </w:r>
            <w:r w:rsidRPr="00F867D6">
              <w:rPr>
                <w:sz w:val="24"/>
                <w:szCs w:val="24"/>
              </w:rPr>
              <w:t>. Векторная график</w:t>
            </w:r>
          </w:p>
        </w:tc>
        <w:tc>
          <w:tcPr>
            <w:tcW w:w="743" w:type="pct"/>
            <w:vAlign w:val="center"/>
          </w:tcPr>
          <w:p w:rsidR="0000592C" w:rsidRPr="00903D5A" w:rsidRDefault="007B59C2" w:rsidP="005C4F11">
            <w:pPr>
              <w:rPr>
                <w:sz w:val="22"/>
                <w:szCs w:val="22"/>
              </w:rPr>
            </w:pPr>
            <w:r>
              <w:rPr>
                <w:sz w:val="22"/>
                <w:szCs w:val="22"/>
              </w:rPr>
              <w:t>2</w:t>
            </w:r>
          </w:p>
        </w:tc>
      </w:tr>
      <w:tr w:rsidR="00AA6CB6" w:rsidRPr="00903D5A" w:rsidTr="00A90CE4">
        <w:trPr>
          <w:trHeight w:val="20"/>
        </w:trPr>
        <w:tc>
          <w:tcPr>
            <w:tcW w:w="4257" w:type="pct"/>
          </w:tcPr>
          <w:p w:rsidR="00AA6CB6" w:rsidRPr="00903D5A" w:rsidRDefault="00AA6CB6" w:rsidP="005C4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b/>
                <w:bCs/>
                <w:sz w:val="24"/>
                <w:szCs w:val="24"/>
              </w:rPr>
              <w:t xml:space="preserve">Тема 4.7. </w:t>
            </w:r>
            <w:r w:rsidRPr="005F7154">
              <w:rPr>
                <w:sz w:val="24"/>
                <w:szCs w:val="24"/>
              </w:rPr>
              <w:t>3D-моделирование</w:t>
            </w:r>
          </w:p>
        </w:tc>
        <w:tc>
          <w:tcPr>
            <w:tcW w:w="743" w:type="pct"/>
            <w:vAlign w:val="center"/>
          </w:tcPr>
          <w:p w:rsidR="00AA6CB6" w:rsidRDefault="00AA6CB6" w:rsidP="005C4F11">
            <w:pPr>
              <w:rPr>
                <w:sz w:val="22"/>
                <w:szCs w:val="22"/>
              </w:rPr>
            </w:pPr>
          </w:p>
        </w:tc>
      </w:tr>
      <w:tr w:rsidR="00AA6CB6" w:rsidRPr="00903D5A" w:rsidTr="00A90CE4">
        <w:trPr>
          <w:trHeight w:val="20"/>
        </w:trPr>
        <w:tc>
          <w:tcPr>
            <w:tcW w:w="4257" w:type="pct"/>
          </w:tcPr>
          <w:p w:rsidR="00AA6CB6" w:rsidRPr="00903D5A" w:rsidRDefault="00AA6CB6" w:rsidP="005C4F11">
            <w:pPr>
              <w:autoSpaceDE w:val="0"/>
              <w:autoSpaceDN w:val="0"/>
              <w:adjustRightInd w:val="0"/>
              <w:rPr>
                <w:sz w:val="22"/>
                <w:szCs w:val="22"/>
              </w:rPr>
            </w:pPr>
            <w:r>
              <w:rPr>
                <w:spacing w:val="-9"/>
                <w:sz w:val="24"/>
                <w:szCs w:val="24"/>
              </w:rPr>
              <w:t>Практическое занятие № 45.</w:t>
            </w:r>
            <w:r w:rsidRPr="00F867D6">
              <w:rPr>
                <w:sz w:val="24"/>
                <w:szCs w:val="24"/>
              </w:rPr>
              <w:t xml:space="preserve"> Создание простых трёхмерных моделей</w:t>
            </w:r>
            <w:r w:rsidR="00A90CE4">
              <w:rPr>
                <w:sz w:val="24"/>
                <w:szCs w:val="24"/>
              </w:rPr>
              <w:t>.</w:t>
            </w:r>
          </w:p>
        </w:tc>
        <w:tc>
          <w:tcPr>
            <w:tcW w:w="743" w:type="pct"/>
            <w:vAlign w:val="center"/>
          </w:tcPr>
          <w:p w:rsidR="00AA6CB6" w:rsidRDefault="007B59C2" w:rsidP="005C4F11">
            <w:pPr>
              <w:rPr>
                <w:sz w:val="22"/>
                <w:szCs w:val="22"/>
              </w:rPr>
            </w:pPr>
            <w:r>
              <w:rPr>
                <w:sz w:val="22"/>
                <w:szCs w:val="22"/>
              </w:rPr>
              <w:t>2</w:t>
            </w:r>
          </w:p>
        </w:tc>
      </w:tr>
      <w:tr w:rsidR="00AA6CB6" w:rsidRPr="00903D5A" w:rsidTr="00A90CE4">
        <w:trPr>
          <w:trHeight w:val="20"/>
        </w:trPr>
        <w:tc>
          <w:tcPr>
            <w:tcW w:w="4257" w:type="pct"/>
          </w:tcPr>
          <w:p w:rsidR="00AA6CB6" w:rsidRPr="00903D5A" w:rsidRDefault="00AA6CB6" w:rsidP="005C4F11">
            <w:pPr>
              <w:autoSpaceDE w:val="0"/>
              <w:autoSpaceDN w:val="0"/>
              <w:adjustRightInd w:val="0"/>
              <w:rPr>
                <w:sz w:val="22"/>
                <w:szCs w:val="22"/>
              </w:rPr>
            </w:pPr>
            <w:r w:rsidRPr="00903D5A">
              <w:rPr>
                <w:sz w:val="22"/>
                <w:szCs w:val="22"/>
              </w:rPr>
              <w:t>Всего</w:t>
            </w:r>
          </w:p>
        </w:tc>
        <w:tc>
          <w:tcPr>
            <w:tcW w:w="743" w:type="pct"/>
            <w:vAlign w:val="center"/>
          </w:tcPr>
          <w:p w:rsidR="00AA6CB6" w:rsidRDefault="007B59C2" w:rsidP="005C4F11">
            <w:pPr>
              <w:rPr>
                <w:sz w:val="22"/>
                <w:szCs w:val="22"/>
              </w:rPr>
            </w:pPr>
            <w:r>
              <w:rPr>
                <w:sz w:val="22"/>
                <w:szCs w:val="22"/>
              </w:rPr>
              <w:t>90</w:t>
            </w:r>
          </w:p>
        </w:tc>
      </w:tr>
    </w:tbl>
    <w:p w:rsidR="006E5C28" w:rsidRDefault="006E5C28" w:rsidP="005C4F11">
      <w:pPr>
        <w:rPr>
          <w:sz w:val="22"/>
          <w:szCs w:val="22"/>
        </w:rPr>
      </w:pPr>
    </w:p>
    <w:p w:rsidR="00032B1E" w:rsidRDefault="00897322" w:rsidP="000916A3">
      <w:pPr>
        <w:pStyle w:val="a9"/>
        <w:spacing w:before="0" w:after="240"/>
        <w:rPr>
          <w:rFonts w:ascii="Times New Roman" w:hAnsi="Times New Roman"/>
          <w:sz w:val="24"/>
          <w:szCs w:val="24"/>
        </w:rPr>
      </w:pPr>
      <w:r>
        <w:rPr>
          <w:rFonts w:ascii="Times New Roman" w:hAnsi="Times New Roman"/>
          <w:sz w:val="24"/>
          <w:szCs w:val="24"/>
        </w:rPr>
        <w:br w:type="page"/>
      </w:r>
      <w:bookmarkStart w:id="6" w:name="_Toc480543172"/>
      <w:bookmarkStart w:id="7" w:name="_Toc480543230"/>
      <w:r w:rsidR="000916A3" w:rsidRPr="000B37EA">
        <w:rPr>
          <w:rFonts w:ascii="Times New Roman" w:hAnsi="Times New Roman"/>
          <w:sz w:val="24"/>
          <w:szCs w:val="24"/>
        </w:rPr>
        <w:lastRenderedPageBreak/>
        <w:t xml:space="preserve">МЕТОДИЧЕСКИЕ РЕКОМЕНДАЦИИ </w:t>
      </w:r>
      <w:r w:rsidR="000916A3">
        <w:rPr>
          <w:rFonts w:ascii="Times New Roman" w:hAnsi="Times New Roman"/>
          <w:sz w:val="24"/>
          <w:szCs w:val="24"/>
        </w:rPr>
        <w:t>К ПРАКТИЧЕСКИМ ЗАНЯТИЯМ</w:t>
      </w:r>
      <w:bookmarkEnd w:id="6"/>
      <w:bookmarkEnd w:id="7"/>
    </w:p>
    <w:p w:rsidR="00095D37" w:rsidRPr="00095D37" w:rsidRDefault="00095D37" w:rsidP="00095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095D37">
        <w:rPr>
          <w:b/>
          <w:bCs/>
          <w:sz w:val="24"/>
          <w:szCs w:val="24"/>
        </w:rPr>
        <w:t xml:space="preserve">Практическое занятие № 1. Сжатие данных с помощью алгоритма RLE, алгоритма Хаффмана. Сжатие данных с потерями (алгоритмы JPEG, MP3).  </w:t>
      </w:r>
    </w:p>
    <w:p w:rsidR="00BA0327" w:rsidRDefault="00BA0327" w:rsidP="007A4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
          <w:bCs/>
          <w:sz w:val="24"/>
          <w:szCs w:val="24"/>
        </w:rPr>
      </w:pPr>
    </w:p>
    <w:p w:rsidR="005C15C0" w:rsidRPr="00D42E51" w:rsidRDefault="005C15C0" w:rsidP="007A4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Cs/>
          <w:i/>
          <w:sz w:val="24"/>
          <w:szCs w:val="24"/>
        </w:rPr>
      </w:pPr>
      <w:r w:rsidRPr="00D42E51">
        <w:rPr>
          <w:b/>
          <w:bCs/>
          <w:i/>
          <w:sz w:val="24"/>
          <w:szCs w:val="24"/>
        </w:rPr>
        <w:t>Цель</w:t>
      </w:r>
      <w:r w:rsidRPr="00D42E51">
        <w:rPr>
          <w:bCs/>
          <w:i/>
          <w:sz w:val="24"/>
          <w:szCs w:val="24"/>
        </w:rPr>
        <w:t>:</w:t>
      </w:r>
      <w:r w:rsidR="00D42E51" w:rsidRPr="00D42E51">
        <w:rPr>
          <w:bCs/>
          <w:i/>
          <w:sz w:val="24"/>
          <w:szCs w:val="24"/>
        </w:rPr>
        <w:t xml:space="preserve"> Рассмотреть сжатие данных с помощью алгоритма RLE, алгоритма Хаффмана. Сжатие данных с потерями (алгоритмы JPEG, MP3)</w:t>
      </w:r>
    </w:p>
    <w:p w:rsidR="00D42E51" w:rsidRDefault="00D42E51" w:rsidP="007A4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
          <w:bCs/>
          <w:sz w:val="24"/>
          <w:szCs w:val="24"/>
        </w:rPr>
      </w:pPr>
    </w:p>
    <w:p w:rsidR="00BA0327" w:rsidRDefault="00980069" w:rsidP="007A4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
          <w:bCs/>
          <w:sz w:val="24"/>
          <w:szCs w:val="24"/>
        </w:rPr>
      </w:pPr>
      <w:r>
        <w:rPr>
          <w:b/>
          <w:bCs/>
          <w:sz w:val="24"/>
          <w:szCs w:val="24"/>
        </w:rPr>
        <w:t>Теория</w:t>
      </w:r>
    </w:p>
    <w:p w:rsidR="00980069" w:rsidRPr="00980069" w:rsidRDefault="00980069" w:rsidP="00D42E51">
      <w:pPr>
        <w:pStyle w:val="p25"/>
        <w:spacing w:before="0" w:beforeAutospacing="0" w:after="0" w:afterAutospacing="0" w:line="315" w:lineRule="atLeast"/>
        <w:ind w:firstLine="720"/>
        <w:jc w:val="both"/>
        <w:rPr>
          <w:color w:val="000000"/>
        </w:rPr>
      </w:pPr>
      <w:r w:rsidRPr="00980069">
        <w:rPr>
          <w:rStyle w:val="ft1"/>
          <w:color w:val="000000"/>
        </w:rPr>
        <w:t xml:space="preserve">В </w:t>
      </w:r>
      <w:r w:rsidRPr="00980069">
        <w:rPr>
          <w:rStyle w:val="ft57"/>
          <w:color w:val="000000"/>
        </w:rPr>
        <w:t>общем смысле под сжатием данных понимают такое их преобразование, что его результат занимает меньший объем памяти. При этом (по сравнению с исходным представлением) экономится память для их хранения и сокращается время передачи сжатых данных по каналам связи. Синонимы термина “сжатие” – упаковка, компрессия, архивация. Обратный процесс (получение исходных данных по сжатым) называется распаковкой, декомпрессией, восстановлением.</w:t>
      </w:r>
    </w:p>
    <w:p w:rsidR="00980069" w:rsidRPr="00980069" w:rsidRDefault="00980069" w:rsidP="00980069">
      <w:pPr>
        <w:pStyle w:val="p26"/>
        <w:spacing w:before="45" w:beforeAutospacing="0" w:after="0" w:afterAutospacing="0" w:line="345" w:lineRule="atLeast"/>
        <w:ind w:firstLine="720"/>
        <w:jc w:val="both"/>
        <w:rPr>
          <w:color w:val="000000"/>
        </w:rPr>
      </w:pPr>
      <w:r w:rsidRPr="00980069">
        <w:rPr>
          <w:color w:val="000000"/>
        </w:rPr>
        <w:t>Качество сжатия характеризуется коэффициентом сжатия, равным отношению объема сжатых данных к объему исходных данных.</w:t>
      </w:r>
    </w:p>
    <w:p w:rsidR="00980069" w:rsidRPr="00980069" w:rsidRDefault="00980069" w:rsidP="00980069">
      <w:pPr>
        <w:pStyle w:val="p36"/>
        <w:spacing w:before="0" w:beforeAutospacing="0" w:after="0" w:afterAutospacing="0" w:line="330" w:lineRule="atLeast"/>
        <w:jc w:val="both"/>
        <w:rPr>
          <w:color w:val="000000"/>
        </w:rPr>
      </w:pPr>
      <w:r w:rsidRPr="00980069">
        <w:rPr>
          <w:rStyle w:val="ft1"/>
          <w:color w:val="000000"/>
        </w:rPr>
        <w:t xml:space="preserve">В </w:t>
      </w:r>
      <w:r w:rsidRPr="00980069">
        <w:rPr>
          <w:rStyle w:val="ft58"/>
          <w:color w:val="000000"/>
        </w:rPr>
        <w:t>зависимости от возможной точности восстановления исходных данных, различаю сжатие без потерь (данные восстанавливаются точно в исходном виде) и сжатие с потерями (восстановленные данные не идентичны исходным, но их различиями в том контексте, в котором эти данные используются, можно пренебречь). Сжатие с потерями применяется, например, для упаковки многоцветных фотографических изображений (алгоритм JPEG), звука (алгоритм MP3), видео (группа алгоритмов MPEG). При этом используются особенности человеческого восприятия: например, глаз человека не может</w:t>
      </w:r>
      <w:r w:rsidRPr="00980069">
        <w:rPr>
          <w:color w:val="000000"/>
        </w:rPr>
        <w:t xml:space="preserve"> различить два близких оттенка цвета, закодированных 24 битами, поэтому можно без видимых искажений уменьшить разрядность представления цвета.</w:t>
      </w:r>
    </w:p>
    <w:p w:rsidR="00980069" w:rsidRPr="00980069" w:rsidRDefault="00980069" w:rsidP="00980069">
      <w:pPr>
        <w:pStyle w:val="p77"/>
        <w:spacing w:before="0" w:beforeAutospacing="0" w:after="0" w:afterAutospacing="0" w:line="315" w:lineRule="atLeast"/>
        <w:ind w:firstLine="709"/>
        <w:rPr>
          <w:color w:val="000000"/>
        </w:rPr>
      </w:pPr>
      <w:r w:rsidRPr="00980069">
        <w:rPr>
          <w:color w:val="000000"/>
        </w:rPr>
        <w:t>Для многих разновидностей данных – текстов, исполняемых файлов и т.д.</w:t>
      </w:r>
    </w:p>
    <w:p w:rsidR="00980069" w:rsidRPr="00980069" w:rsidRDefault="00980069" w:rsidP="00980069">
      <w:pPr>
        <w:pStyle w:val="p0"/>
        <w:spacing w:before="0" w:beforeAutospacing="0" w:after="0" w:afterAutospacing="0" w:line="315" w:lineRule="atLeast"/>
        <w:rPr>
          <w:color w:val="000000"/>
        </w:rPr>
      </w:pPr>
      <w:r w:rsidRPr="00980069">
        <w:rPr>
          <w:color w:val="000000"/>
        </w:rPr>
        <w:t>– допустимо применение только алгоритмов сжатия без потерь.</w:t>
      </w:r>
    </w:p>
    <w:p w:rsidR="00980069" w:rsidRPr="00980069" w:rsidRDefault="00980069" w:rsidP="00980069">
      <w:pPr>
        <w:pStyle w:val="p12"/>
        <w:spacing w:before="0" w:beforeAutospacing="0" w:after="0" w:afterAutospacing="0" w:line="315" w:lineRule="atLeast"/>
        <w:ind w:firstLine="720"/>
        <w:jc w:val="both"/>
        <w:rPr>
          <w:color w:val="000000"/>
        </w:rPr>
      </w:pPr>
      <w:r w:rsidRPr="00980069">
        <w:rPr>
          <w:color w:val="000000"/>
        </w:rPr>
        <w:t>Сжатие без потерь, в основном, базируется на двух группах методов: словарных и статистических. Словарные методы используют наличие повторяемых групп данных и, например, записывают первое вхождение повторяемого участка непосредственно, а все последующие вхождения заменяют на ссылку на первое вхождение. Другие словарные методы отдельно хранят словарь в явной форме и заменяют все вхождения словарных терминов на их номер в словаре.</w:t>
      </w:r>
    </w:p>
    <w:p w:rsidR="00980069" w:rsidRPr="00980069" w:rsidRDefault="00980069" w:rsidP="00D42E51">
      <w:pPr>
        <w:pStyle w:val="p27"/>
        <w:spacing w:before="0" w:beforeAutospacing="0" w:after="0" w:afterAutospacing="0"/>
        <w:ind w:firstLine="720"/>
        <w:jc w:val="both"/>
        <w:rPr>
          <w:color w:val="000000"/>
        </w:rPr>
      </w:pPr>
      <w:r w:rsidRPr="00980069">
        <w:rPr>
          <w:color w:val="000000"/>
        </w:rPr>
        <w:t>Статистические методы используют тот факт, что частота появления в данных различных байтов (или групп байтов) неодинакова, следовательно, часто встречающиеся байты можно закодировать более короткой битовой последовательностью, а редко встречающиеся – более длинной. Часто в одном алгоритме используют и словарные, и статистические методы.</w:t>
      </w:r>
    </w:p>
    <w:p w:rsidR="00980069" w:rsidRPr="00980069" w:rsidRDefault="00980069" w:rsidP="00D42E51">
      <w:pPr>
        <w:pStyle w:val="2"/>
        <w:spacing w:before="0" w:after="0"/>
        <w:rPr>
          <w:rFonts w:ascii="Times New Roman" w:hAnsi="Times New Roman"/>
          <w:color w:val="000000"/>
          <w:sz w:val="24"/>
          <w:szCs w:val="24"/>
        </w:rPr>
      </w:pPr>
      <w:r w:rsidRPr="00980069">
        <w:rPr>
          <w:rFonts w:ascii="Times New Roman" w:hAnsi="Times New Roman"/>
          <w:color w:val="000000"/>
          <w:sz w:val="24"/>
          <w:szCs w:val="24"/>
        </w:rPr>
        <w:t>Алгоритм RLE</w:t>
      </w:r>
    </w:p>
    <w:p w:rsidR="00980069" w:rsidRPr="00980069" w:rsidRDefault="00980069" w:rsidP="00D42E51">
      <w:pPr>
        <w:pStyle w:val="p57"/>
        <w:spacing w:before="0" w:beforeAutospacing="0" w:after="0" w:afterAutospacing="0"/>
        <w:ind w:firstLine="720"/>
        <w:jc w:val="both"/>
        <w:rPr>
          <w:color w:val="000000"/>
        </w:rPr>
      </w:pPr>
      <w:r w:rsidRPr="00980069">
        <w:rPr>
          <w:color w:val="000000"/>
        </w:rPr>
        <w:t>Самый простой из словарных методов – RLE (Run Length Encoding, кодирование переменной длины) умеет сжимать данные, в которых есть последовательности повторяющихся байтов. Упакованные RLE данные состоят из управляющих байтов, за которыми следуют байты данных. Если старший бит управляющего байта равен 0, то следующие байты (в количестве, записанном в семи младших битах управляющего байта) при упаковке не изменялись. Если старший бит равен 1, то следующий байт нужно повторить столько раз, какое число записано в остальных разрядах управляющего байта.</w:t>
      </w:r>
    </w:p>
    <w:p w:rsidR="00980069" w:rsidRPr="00980069" w:rsidRDefault="00980069" w:rsidP="00980069">
      <w:pPr>
        <w:pStyle w:val="p173"/>
        <w:spacing w:before="60" w:beforeAutospacing="0" w:after="0" w:afterAutospacing="0" w:line="345" w:lineRule="atLeast"/>
        <w:rPr>
          <w:color w:val="000000"/>
        </w:rPr>
      </w:pPr>
      <w:r w:rsidRPr="00980069">
        <w:rPr>
          <w:color w:val="000000"/>
        </w:rPr>
        <w:t>Например, исходная последовательность 00000000 00000000 00000000 00000000 11001100 10111111 10111011</w:t>
      </w:r>
    </w:p>
    <w:p w:rsidR="00980069" w:rsidRPr="00980069" w:rsidRDefault="00980069" w:rsidP="005C4F11">
      <w:pPr>
        <w:pStyle w:val="p174"/>
        <w:spacing w:before="0" w:beforeAutospacing="0" w:after="0" w:afterAutospacing="0" w:line="315" w:lineRule="atLeast"/>
        <w:ind w:hanging="705"/>
        <w:rPr>
          <w:color w:val="000000"/>
        </w:rPr>
      </w:pPr>
      <w:r w:rsidRPr="00980069">
        <w:rPr>
          <w:color w:val="000000"/>
        </w:rPr>
        <w:lastRenderedPageBreak/>
        <w:t>будет закодирована в следующем виде (выделены управляющие байты): </w:t>
      </w:r>
      <w:r w:rsidRPr="00980069">
        <w:rPr>
          <w:rStyle w:val="ft32"/>
          <w:b/>
          <w:bCs/>
          <w:color w:val="000000"/>
        </w:rPr>
        <w:t>10000100 </w:t>
      </w:r>
      <w:r w:rsidRPr="00980069">
        <w:rPr>
          <w:color w:val="000000"/>
        </w:rPr>
        <w:t>00000000 </w:t>
      </w:r>
      <w:r w:rsidRPr="00980069">
        <w:rPr>
          <w:rStyle w:val="ft32"/>
          <w:b/>
          <w:bCs/>
          <w:color w:val="000000"/>
        </w:rPr>
        <w:t>00000011 </w:t>
      </w:r>
      <w:r w:rsidRPr="00980069">
        <w:rPr>
          <w:color w:val="000000"/>
        </w:rPr>
        <w:t>11001100 10111111 10111011.</w:t>
      </w:r>
    </w:p>
    <w:p w:rsidR="00980069" w:rsidRDefault="00980069" w:rsidP="005C4F11">
      <w:pPr>
        <w:pStyle w:val="p175"/>
        <w:spacing w:before="15" w:beforeAutospacing="0" w:after="0" w:afterAutospacing="0" w:line="360" w:lineRule="atLeast"/>
        <w:rPr>
          <w:color w:val="000000"/>
        </w:rPr>
      </w:pPr>
      <w:r w:rsidRPr="00980069">
        <w:rPr>
          <w:color w:val="000000"/>
        </w:rPr>
        <w:t>А, например, данные, состоящие из сорока нулевых байтов, будут закодированы всего двумя байтами: </w:t>
      </w:r>
      <w:r w:rsidRPr="00980069">
        <w:rPr>
          <w:rStyle w:val="ft59"/>
          <w:b/>
          <w:bCs/>
          <w:color w:val="000000"/>
        </w:rPr>
        <w:t>1010 1000 </w:t>
      </w:r>
      <w:r w:rsidRPr="00980069">
        <w:rPr>
          <w:color w:val="000000"/>
        </w:rPr>
        <w:t>00000000.</w:t>
      </w:r>
    </w:p>
    <w:p w:rsidR="00980069" w:rsidRPr="007A614C" w:rsidRDefault="00980069" w:rsidP="005C4F11">
      <w:pPr>
        <w:pStyle w:val="p175"/>
        <w:spacing w:before="15" w:beforeAutospacing="0" w:after="0" w:afterAutospacing="0" w:line="360" w:lineRule="atLeast"/>
        <w:rPr>
          <w:b/>
          <w:color w:val="000000"/>
        </w:rPr>
      </w:pPr>
      <w:r w:rsidRPr="007A614C">
        <w:rPr>
          <w:b/>
          <w:color w:val="000000"/>
        </w:rPr>
        <w:t>Вопросы и задания:</w:t>
      </w:r>
    </w:p>
    <w:p w:rsidR="00980069" w:rsidRPr="00980069" w:rsidRDefault="00980069" w:rsidP="005C4F11">
      <w:pPr>
        <w:pStyle w:val="p42"/>
        <w:spacing w:before="0" w:beforeAutospacing="0" w:after="0" w:afterAutospacing="0" w:line="330" w:lineRule="atLeast"/>
        <w:ind w:firstLine="142"/>
        <w:jc w:val="both"/>
        <w:rPr>
          <w:sz w:val="27"/>
          <w:szCs w:val="27"/>
        </w:rPr>
      </w:pPr>
      <w:r w:rsidRPr="00980069">
        <w:t>1. За счёт чего удаётся сжать данные без потерь? Когда это сделать принципиально невозможно?</w:t>
      </w:r>
      <w:r w:rsidRPr="00980069">
        <w:br/>
        <w:t>2. Какие типы файлов сжимаются хорошо, а какие — плохо? Почему?</w:t>
      </w:r>
      <w:r w:rsidRPr="00980069">
        <w:br/>
        <w:t>3. Текстовый файл, записанный в однобайтной кодировке, содержит только 33 заглавные русские буквы, цифры и пробел. Ответьте на следующие вопросы:</w:t>
      </w:r>
      <w:r w:rsidRPr="00980069">
        <w:br/>
      </w:r>
      <w:r w:rsidR="00D42E51">
        <w:t xml:space="preserve">    </w:t>
      </w:r>
      <w:r w:rsidRPr="00980069">
        <w:t>• какое минимальное число битов нужно выделить на символ при передаче, если каждый символ кодируется одинаковым числом битов?</w:t>
      </w:r>
      <w:r w:rsidRPr="00980069">
        <w:br/>
      </w:r>
      <w:r w:rsidR="00D42E51">
        <w:t xml:space="preserve">   </w:t>
      </w:r>
      <w:r w:rsidRPr="00980069">
        <w:t>• сколько при этом будет занимать заголовок пакета данных?</w:t>
      </w:r>
      <w:r w:rsidRPr="00980069">
        <w:br/>
      </w:r>
      <w:r w:rsidR="00D42E51">
        <w:t xml:space="preserve">   </w:t>
      </w:r>
      <w:r w:rsidRPr="00980069">
        <w:t>• при какой минимальной длине текста коэффициент сжатия будет больше 1?</w:t>
      </w:r>
      <w:r w:rsidRPr="00980069">
        <w:br/>
        <w:t>4. На чём основан алгоритм сжатия RLE? Когда он работает хорошо? Когда нет смысла его использовать?</w:t>
      </w:r>
      <w:r w:rsidRPr="00980069">
        <w:br/>
        <w:t>5. Что такое префиксный код?</w:t>
      </w:r>
      <w:r w:rsidRPr="00980069">
        <w:br/>
        <w:t>6. В каких случаях допустимо сжатие с потерями?</w:t>
      </w:r>
      <w:r w:rsidRPr="00980069">
        <w:br/>
        <w:t>7. Опишите простейшие методы сжатия рисунков с потерями. Приведите примеры.</w:t>
      </w:r>
      <w:r w:rsidRPr="00980069">
        <w:br/>
        <w:t>8. На чём основан алгоритм JPEG? Почему это алгоритм сжатия с потерями?</w:t>
      </w:r>
      <w:r w:rsidRPr="00980069">
        <w:br/>
        <w:t>9. Что такое артефакты?</w:t>
      </w:r>
      <w:r w:rsidRPr="00980069">
        <w:br/>
        <w:t>10. Для каких типов изображений эффективно сжатие JPEG? Когда его не стоит применять?</w:t>
      </w:r>
      <w:r w:rsidRPr="00980069">
        <w:br/>
        <w:t>11. На чём основано сжатие звука в алгоритме MP3?</w:t>
      </w:r>
      <w:r w:rsidRPr="00980069">
        <w:br/>
        <w:t>12. Что такое битрейт? Как он связан с качеством звука?</w:t>
      </w:r>
      <w:r w:rsidRPr="00980069">
        <w:br/>
        <w:t>13. Какое качество звука принимается за эталон качества на непрофессиональном уровне?</w:t>
      </w:r>
      <w:r w:rsidRPr="00980069">
        <w:br/>
        <w:t>14. Какие методы используются для сжатия видео?</w:t>
      </w:r>
    </w:p>
    <w:p w:rsidR="00980069" w:rsidRDefault="00980069" w:rsidP="005C4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4"/>
          <w:szCs w:val="24"/>
        </w:rPr>
      </w:pPr>
    </w:p>
    <w:p w:rsidR="007A614C" w:rsidRDefault="007A614C" w:rsidP="005C4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4"/>
          <w:szCs w:val="24"/>
        </w:rPr>
      </w:pPr>
    </w:p>
    <w:p w:rsidR="00E41C18" w:rsidRPr="00E41C18" w:rsidRDefault="00E41C18" w:rsidP="005C4F11">
      <w:pPr>
        <w:rPr>
          <w:b/>
          <w:sz w:val="24"/>
          <w:szCs w:val="24"/>
        </w:rPr>
      </w:pPr>
      <w:r w:rsidRPr="00E41C18">
        <w:rPr>
          <w:b/>
          <w:spacing w:val="-9"/>
          <w:sz w:val="24"/>
          <w:szCs w:val="24"/>
        </w:rPr>
        <w:t>Практическое занятие № 2</w:t>
      </w:r>
      <w:r w:rsidRPr="00E41C18">
        <w:rPr>
          <w:b/>
          <w:bCs/>
          <w:sz w:val="24"/>
          <w:szCs w:val="24"/>
        </w:rPr>
        <w:t xml:space="preserve">. </w:t>
      </w:r>
      <w:r w:rsidRPr="00E41C18">
        <w:rPr>
          <w:b/>
          <w:sz w:val="24"/>
          <w:szCs w:val="24"/>
        </w:rPr>
        <w:t>Компьютер и цифровое представление информации. Устройство компьютера.</w:t>
      </w:r>
    </w:p>
    <w:p w:rsidR="000A6F35" w:rsidRPr="000A6F35" w:rsidRDefault="000A6F35" w:rsidP="005C4F11">
      <w:pPr>
        <w:rPr>
          <w:i/>
          <w:sz w:val="24"/>
          <w:szCs w:val="24"/>
        </w:rPr>
      </w:pPr>
      <w:r w:rsidRPr="000A6F35">
        <w:rPr>
          <w:b/>
          <w:i/>
          <w:sz w:val="24"/>
          <w:szCs w:val="24"/>
        </w:rPr>
        <w:t>Цель</w:t>
      </w:r>
      <w:r w:rsidRPr="000A6F35">
        <w:rPr>
          <w:i/>
          <w:sz w:val="24"/>
          <w:szCs w:val="24"/>
        </w:rPr>
        <w:t>: рассмотреть цифровое представление информации</w:t>
      </w:r>
    </w:p>
    <w:p w:rsidR="00E41C18" w:rsidRDefault="007A614C" w:rsidP="005C4F11">
      <w:pPr>
        <w:rPr>
          <w:sz w:val="24"/>
          <w:szCs w:val="24"/>
        </w:rPr>
      </w:pPr>
      <w:r w:rsidRPr="007A614C">
        <w:rPr>
          <w:b/>
          <w:sz w:val="24"/>
          <w:szCs w:val="24"/>
        </w:rPr>
        <w:t>Теория</w:t>
      </w:r>
    </w:p>
    <w:p w:rsidR="007A614C" w:rsidRPr="007A614C" w:rsidRDefault="007A614C" w:rsidP="005C4F11">
      <w:pPr>
        <w:pStyle w:val="a3"/>
        <w:spacing w:before="0" w:beforeAutospacing="0" w:after="0" w:afterAutospacing="0"/>
        <w:jc w:val="both"/>
        <w:rPr>
          <w:color w:val="000000"/>
        </w:rPr>
      </w:pPr>
      <w:r w:rsidRPr="007A614C">
        <w:rPr>
          <w:color w:val="000000"/>
        </w:rPr>
        <w:t>Компьютер – цифровая машина, т. е. внутреннее представление информации в нём дискретно. Для обработки в компьютере любая информация должна быть преобразована в числовую форму (закодирована). Такое преобразование осуществляют специальные </w:t>
      </w:r>
      <w:r w:rsidRPr="007A614C">
        <w:rPr>
          <w:i/>
          <w:iCs/>
          <w:color w:val="000000"/>
        </w:rPr>
        <w:t>программы-компиляторы</w:t>
      </w:r>
      <w:r w:rsidRPr="007A614C">
        <w:rPr>
          <w:color w:val="000000"/>
        </w:rPr>
        <w:t>.</w:t>
      </w:r>
    </w:p>
    <w:p w:rsidR="007A614C" w:rsidRPr="007A614C" w:rsidRDefault="007A614C" w:rsidP="005C4F11">
      <w:pPr>
        <w:pStyle w:val="a3"/>
        <w:spacing w:before="0" w:beforeAutospacing="0" w:after="0" w:afterAutospacing="0"/>
        <w:jc w:val="both"/>
        <w:rPr>
          <w:color w:val="000000"/>
        </w:rPr>
      </w:pPr>
      <w:r w:rsidRPr="007A614C">
        <w:rPr>
          <w:color w:val="000000"/>
        </w:rPr>
        <w:t>Современные ЭВМ кодируют вводимую информацию с помощью двух состояний:</w:t>
      </w:r>
    </w:p>
    <w:p w:rsidR="007A614C" w:rsidRPr="007A614C" w:rsidRDefault="007A614C" w:rsidP="005C4F11">
      <w:pPr>
        <w:pStyle w:val="a3"/>
        <w:numPr>
          <w:ilvl w:val="0"/>
          <w:numId w:val="88"/>
        </w:numPr>
        <w:spacing w:before="0" w:beforeAutospacing="0" w:after="0" w:afterAutospacing="0"/>
        <w:ind w:left="0" w:firstLine="567"/>
        <w:jc w:val="both"/>
        <w:rPr>
          <w:color w:val="000000"/>
        </w:rPr>
      </w:pPr>
      <w:r w:rsidRPr="007A614C">
        <w:rPr>
          <w:color w:val="000000"/>
        </w:rPr>
        <w:t>есть сигнал или нет его;</w:t>
      </w:r>
    </w:p>
    <w:p w:rsidR="007A614C" w:rsidRPr="007A614C" w:rsidRDefault="007A614C" w:rsidP="005C4F11">
      <w:pPr>
        <w:pStyle w:val="a3"/>
        <w:numPr>
          <w:ilvl w:val="0"/>
          <w:numId w:val="88"/>
        </w:numPr>
        <w:spacing w:before="0" w:beforeAutospacing="0" w:after="0" w:afterAutospacing="0"/>
        <w:ind w:left="0" w:firstLine="567"/>
        <w:jc w:val="both"/>
        <w:rPr>
          <w:color w:val="000000"/>
        </w:rPr>
      </w:pPr>
      <w:r w:rsidRPr="007A614C">
        <w:rPr>
          <w:color w:val="000000"/>
        </w:rPr>
        <w:t>намагничен материал или нет;</w:t>
      </w:r>
    </w:p>
    <w:p w:rsidR="007A614C" w:rsidRPr="007A614C" w:rsidRDefault="007A614C" w:rsidP="005C4F11">
      <w:pPr>
        <w:pStyle w:val="a3"/>
        <w:numPr>
          <w:ilvl w:val="0"/>
          <w:numId w:val="88"/>
        </w:numPr>
        <w:spacing w:before="0" w:beforeAutospacing="0" w:after="0" w:afterAutospacing="0"/>
        <w:ind w:left="0" w:firstLine="567"/>
        <w:jc w:val="both"/>
        <w:rPr>
          <w:color w:val="000000"/>
        </w:rPr>
      </w:pPr>
      <w:r w:rsidRPr="007A614C">
        <w:rPr>
          <w:color w:val="000000"/>
        </w:rPr>
        <w:t>тумблер включен или нет.</w:t>
      </w:r>
    </w:p>
    <w:p w:rsidR="007A614C" w:rsidRPr="007A614C" w:rsidRDefault="007A614C" w:rsidP="005C4F11">
      <w:pPr>
        <w:pStyle w:val="a3"/>
        <w:spacing w:before="0" w:beforeAutospacing="0" w:after="0" w:afterAutospacing="0"/>
        <w:jc w:val="both"/>
        <w:rPr>
          <w:color w:val="000000"/>
        </w:rPr>
      </w:pPr>
      <w:r w:rsidRPr="007A614C">
        <w:rPr>
          <w:color w:val="000000"/>
        </w:rPr>
        <w:t>Поэтому вся информация в компьютере представлена наборами только из двух знаков (0 - нет сигнала, и 1 – есть сигнал). Отсюда название</w:t>
      </w:r>
      <w:r w:rsidRPr="007A614C">
        <w:rPr>
          <w:i/>
          <w:iCs/>
          <w:color w:val="000000"/>
        </w:rPr>
        <w:t> - двоичная система счисления</w:t>
      </w:r>
      <w:r w:rsidRPr="007A614C">
        <w:rPr>
          <w:color w:val="000000"/>
        </w:rPr>
        <w:t xml:space="preserve">. Например, русская буква </w:t>
      </w:r>
      <w:r w:rsidRPr="007A614C">
        <w:rPr>
          <w:color w:val="000000"/>
        </w:rPr>
        <w:sym w:font="Symbol" w:char="F0B2"/>
      </w:r>
      <w:r w:rsidRPr="007A614C">
        <w:rPr>
          <w:color w:val="000000"/>
        </w:rPr>
        <w:t>А</w:t>
      </w:r>
      <w:r w:rsidRPr="007A614C">
        <w:rPr>
          <w:color w:val="000000"/>
        </w:rPr>
        <w:sym w:font="Symbol" w:char="F0B2"/>
      </w:r>
      <w:r w:rsidRPr="007A614C">
        <w:rPr>
          <w:color w:val="000000"/>
        </w:rPr>
        <w:t xml:space="preserve"> в компьютере представлена (кодируется) двоичным числом 11000000 </w:t>
      </w:r>
      <w:r w:rsidRPr="007A614C">
        <w:rPr>
          <w:color w:val="000000"/>
          <w:vertAlign w:val="subscript"/>
        </w:rPr>
        <w:t>(2) </w:t>
      </w:r>
      <w:r w:rsidRPr="007A614C">
        <w:rPr>
          <w:color w:val="000000"/>
        </w:rPr>
        <w:t>= 192 </w:t>
      </w:r>
      <w:r w:rsidRPr="007A614C">
        <w:rPr>
          <w:color w:val="000000"/>
          <w:vertAlign w:val="subscript"/>
        </w:rPr>
        <w:t>(10)</w:t>
      </w:r>
      <w:r w:rsidRPr="007A614C">
        <w:rPr>
          <w:color w:val="000000"/>
        </w:rPr>
        <w:t>. Одна цифра двоичной системы называется </w:t>
      </w:r>
      <w:r w:rsidRPr="007A614C">
        <w:rPr>
          <w:i/>
          <w:iCs/>
          <w:color w:val="000000"/>
        </w:rPr>
        <w:t>битом</w:t>
      </w:r>
      <w:r w:rsidRPr="007A614C">
        <w:rPr>
          <w:color w:val="000000"/>
        </w:rPr>
        <w:t>. Таким образом, </w:t>
      </w:r>
      <w:r w:rsidRPr="007A614C">
        <w:rPr>
          <w:b/>
          <w:bCs/>
          <w:color w:val="000000"/>
          <w:u w:val="single"/>
        </w:rPr>
        <w:t>бит</w:t>
      </w:r>
      <w:r w:rsidRPr="007A614C">
        <w:rPr>
          <w:color w:val="000000"/>
        </w:rPr>
        <w:t> – это наименьшая единица информации.</w:t>
      </w:r>
    </w:p>
    <w:p w:rsidR="007A614C" w:rsidRPr="007A614C" w:rsidRDefault="007A614C" w:rsidP="005C4F11">
      <w:pPr>
        <w:pStyle w:val="a3"/>
        <w:spacing w:before="0" w:beforeAutospacing="0" w:after="0" w:afterAutospacing="0"/>
        <w:jc w:val="both"/>
        <w:rPr>
          <w:color w:val="000000"/>
        </w:rPr>
      </w:pPr>
      <w:r w:rsidRPr="007A614C">
        <w:rPr>
          <w:color w:val="000000"/>
        </w:rPr>
        <w:t>8 бит составляют 1 </w:t>
      </w:r>
      <w:r w:rsidRPr="007A614C">
        <w:rPr>
          <w:i/>
          <w:iCs/>
          <w:color w:val="000000"/>
        </w:rPr>
        <w:t>байт</w:t>
      </w:r>
      <w:r w:rsidRPr="007A614C">
        <w:rPr>
          <w:color w:val="000000"/>
        </w:rPr>
        <w:t>.</w:t>
      </w:r>
    </w:p>
    <w:p w:rsidR="007A614C" w:rsidRPr="007A614C" w:rsidRDefault="007A614C" w:rsidP="005C4F11">
      <w:pPr>
        <w:pStyle w:val="a3"/>
        <w:spacing w:before="0" w:beforeAutospacing="0" w:after="0" w:afterAutospacing="0"/>
        <w:jc w:val="both"/>
        <w:rPr>
          <w:color w:val="000000"/>
        </w:rPr>
      </w:pPr>
      <w:r w:rsidRPr="007A614C">
        <w:rPr>
          <w:color w:val="000000"/>
        </w:rPr>
        <w:t>На практике используют более крупные единицы информации:</w:t>
      </w:r>
    </w:p>
    <w:p w:rsidR="007A614C" w:rsidRPr="007A614C" w:rsidRDefault="007A614C" w:rsidP="005C4F11">
      <w:pPr>
        <w:pStyle w:val="a3"/>
        <w:spacing w:before="0" w:beforeAutospacing="0" w:after="0" w:afterAutospacing="0"/>
        <w:ind w:left="426"/>
        <w:rPr>
          <w:color w:val="000000"/>
        </w:rPr>
      </w:pPr>
      <w:r w:rsidRPr="007A614C">
        <w:rPr>
          <w:color w:val="000000"/>
        </w:rPr>
        <w:lastRenderedPageBreak/>
        <w:t>1 Килобайт = 1024 байт</w:t>
      </w:r>
    </w:p>
    <w:p w:rsidR="007A614C" w:rsidRPr="007A614C" w:rsidRDefault="007A614C" w:rsidP="005C4F11">
      <w:pPr>
        <w:pStyle w:val="a3"/>
        <w:spacing w:before="0" w:beforeAutospacing="0" w:after="0" w:afterAutospacing="0"/>
        <w:ind w:left="426"/>
        <w:rPr>
          <w:color w:val="000000"/>
        </w:rPr>
      </w:pPr>
      <w:r w:rsidRPr="007A614C">
        <w:rPr>
          <w:color w:val="000000"/>
        </w:rPr>
        <w:t>1 Мегабайт = 1024 Кбайт (</w:t>
      </w:r>
      <w:r w:rsidRPr="007A614C">
        <w:rPr>
          <w:color w:val="000000"/>
        </w:rPr>
        <w:sym w:font="Symbol" w:char="F0BB"/>
      </w:r>
      <w:r w:rsidRPr="007A614C">
        <w:rPr>
          <w:color w:val="000000"/>
        </w:rPr>
        <w:t>400 стр. текста)</w:t>
      </w:r>
    </w:p>
    <w:p w:rsidR="007A614C" w:rsidRPr="007A614C" w:rsidRDefault="007A614C" w:rsidP="005C4F11">
      <w:pPr>
        <w:pStyle w:val="a3"/>
        <w:spacing w:before="0" w:beforeAutospacing="0" w:after="0" w:afterAutospacing="0"/>
        <w:ind w:left="426"/>
        <w:rPr>
          <w:color w:val="000000"/>
        </w:rPr>
      </w:pPr>
      <w:r w:rsidRPr="007A614C">
        <w:rPr>
          <w:color w:val="000000"/>
        </w:rPr>
        <w:t>1 Гигабайт = 1024 Мбайт (»400 тыс. стр. текста)</w:t>
      </w:r>
    </w:p>
    <w:p w:rsidR="00B07C7D" w:rsidRDefault="00B07C7D" w:rsidP="005C4F11">
      <w:pPr>
        <w:rPr>
          <w:b/>
          <w:bCs/>
          <w:color w:val="000000"/>
          <w:sz w:val="24"/>
          <w:szCs w:val="24"/>
          <w:bdr w:val="none" w:sz="0" w:space="0" w:color="auto" w:frame="1"/>
        </w:rPr>
      </w:pPr>
      <w:r>
        <w:rPr>
          <w:b/>
          <w:bCs/>
          <w:color w:val="000000"/>
          <w:sz w:val="24"/>
          <w:szCs w:val="24"/>
          <w:bdr w:val="none" w:sz="0" w:space="0" w:color="auto" w:frame="1"/>
        </w:rPr>
        <w:t>Практические задания</w:t>
      </w:r>
    </w:p>
    <w:p w:rsidR="007A48D9" w:rsidRPr="00B07C7D" w:rsidRDefault="007A614C" w:rsidP="005C4F11">
      <w:pPr>
        <w:jc w:val="both"/>
        <w:rPr>
          <w:sz w:val="24"/>
          <w:szCs w:val="24"/>
        </w:rPr>
      </w:pPr>
      <w:r w:rsidRPr="00B07C7D">
        <w:rPr>
          <w:b/>
          <w:bCs/>
          <w:color w:val="000000"/>
          <w:sz w:val="24"/>
          <w:szCs w:val="24"/>
          <w:bdr w:val="none" w:sz="0" w:space="0" w:color="auto" w:frame="1"/>
        </w:rPr>
        <w:t>Задание №</w:t>
      </w:r>
      <w:r w:rsidR="00B07C7D" w:rsidRPr="00B07C7D">
        <w:rPr>
          <w:b/>
          <w:bCs/>
          <w:color w:val="000000"/>
          <w:sz w:val="24"/>
          <w:szCs w:val="24"/>
          <w:bdr w:val="none" w:sz="0" w:space="0" w:color="auto" w:frame="1"/>
        </w:rPr>
        <w:t>1</w:t>
      </w:r>
      <w:r w:rsidRPr="00B07C7D">
        <w:rPr>
          <w:b/>
          <w:bCs/>
          <w:color w:val="000000"/>
          <w:sz w:val="24"/>
          <w:szCs w:val="24"/>
          <w:bdr w:val="none" w:sz="0" w:space="0" w:color="auto" w:frame="1"/>
        </w:rPr>
        <w:t>.</w:t>
      </w:r>
      <w:r w:rsidRPr="00B07C7D">
        <w:rPr>
          <w:color w:val="000000"/>
          <w:sz w:val="24"/>
          <w:szCs w:val="24"/>
          <w:bdr w:val="none" w:sz="0" w:space="0" w:color="auto" w:frame="1"/>
        </w:rPr>
        <w:t> Используя таблицу символов, записать последовательность десятичных числовых кодов в кодировке Windows для своих ФИО, названия улицы, по которой проживаете. Таблица символов отображается в редакторе MS Word с помощью команды: вкладка Вставка→Символ→Другие символы</w:t>
      </w:r>
    </w:p>
    <w:p w:rsidR="00E41C18" w:rsidRPr="00B07C7D" w:rsidRDefault="00E41C18" w:rsidP="005C4F11">
      <w:pPr>
        <w:jc w:val="both"/>
        <w:rPr>
          <w:sz w:val="24"/>
          <w:szCs w:val="24"/>
        </w:rPr>
      </w:pPr>
    </w:p>
    <w:p w:rsidR="00B07C7D" w:rsidRPr="00B07C7D" w:rsidRDefault="00B07C7D" w:rsidP="005C4F11">
      <w:pPr>
        <w:jc w:val="both"/>
        <w:rPr>
          <w:color w:val="000000"/>
          <w:sz w:val="24"/>
          <w:szCs w:val="24"/>
          <w:bdr w:val="none" w:sz="0" w:space="0" w:color="auto" w:frame="1"/>
        </w:rPr>
      </w:pPr>
      <w:r w:rsidRPr="00B07C7D">
        <w:rPr>
          <w:b/>
          <w:bCs/>
          <w:color w:val="000000"/>
          <w:sz w:val="24"/>
          <w:szCs w:val="24"/>
          <w:bdr w:val="none" w:sz="0" w:space="0" w:color="auto" w:frame="1"/>
        </w:rPr>
        <w:t>Задание № 2. </w:t>
      </w:r>
      <w:r w:rsidRPr="00B07C7D">
        <w:rPr>
          <w:color w:val="000000"/>
          <w:sz w:val="24"/>
          <w:szCs w:val="24"/>
          <w:bdr w:val="none" w:sz="0" w:space="0" w:color="auto" w:frame="1"/>
        </w:rPr>
        <w:t>Запустить БЛОКНОТ. С помощью дополнительной цифровой клавиатуры при нажатой клавише ALT ввести код, отпустить клавишу ALT. В документе появиться соответствующий символ. Используя стандартную программу БЛОКНОТ, определить, какая фраза в кодировке Windows задана последовательностью числовых кодов:</w:t>
      </w:r>
    </w:p>
    <w:p w:rsidR="00B07C7D" w:rsidRPr="00B07C7D" w:rsidRDefault="00B07C7D" w:rsidP="005C4F11">
      <w:pPr>
        <w:jc w:val="both"/>
        <w:rPr>
          <w:color w:val="000000"/>
          <w:sz w:val="24"/>
          <w:szCs w:val="24"/>
          <w:bdr w:val="none" w:sz="0" w:space="0" w:color="auto" w:frame="1"/>
        </w:rPr>
      </w:pPr>
      <w:r w:rsidRPr="00B07C7D">
        <w:rPr>
          <w:color w:val="000000"/>
          <w:sz w:val="24"/>
          <w:szCs w:val="24"/>
          <w:bdr w:val="none" w:sz="0" w:space="0" w:color="auto" w:frame="1"/>
        </w:rPr>
        <w:t>А)  Написать расшифровку кода</w:t>
      </w:r>
    </w:p>
    <w:tbl>
      <w:tblPr>
        <w:tblW w:w="9815" w:type="dxa"/>
        <w:jc w:val="center"/>
        <w:tblCellMar>
          <w:left w:w="0" w:type="dxa"/>
          <w:right w:w="0" w:type="dxa"/>
        </w:tblCellMar>
        <w:tblLook w:val="04A0" w:firstRow="1" w:lastRow="0" w:firstColumn="1" w:lastColumn="0" w:noHBand="0" w:noVBand="1"/>
      </w:tblPr>
      <w:tblGrid>
        <w:gridCol w:w="746"/>
        <w:gridCol w:w="287"/>
        <w:gridCol w:w="706"/>
        <w:gridCol w:w="746"/>
        <w:gridCol w:w="696"/>
        <w:gridCol w:w="696"/>
        <w:gridCol w:w="696"/>
        <w:gridCol w:w="297"/>
        <w:gridCol w:w="746"/>
        <w:gridCol w:w="293"/>
        <w:gridCol w:w="746"/>
        <w:gridCol w:w="696"/>
        <w:gridCol w:w="696"/>
        <w:gridCol w:w="276"/>
        <w:gridCol w:w="746"/>
        <w:gridCol w:w="746"/>
      </w:tblGrid>
      <w:tr w:rsidR="00B07C7D" w:rsidRPr="00B07C7D" w:rsidTr="00B07C7D">
        <w:trPr>
          <w:jc w:val="center"/>
        </w:trPr>
        <w:tc>
          <w:tcPr>
            <w:tcW w:w="7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2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7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7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6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6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6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2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7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2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7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6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6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7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7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r>
      <w:tr w:rsidR="00B07C7D" w:rsidRPr="00B07C7D" w:rsidTr="00B07C7D">
        <w:trPr>
          <w:jc w:val="center"/>
        </w:trPr>
        <w:tc>
          <w:tcPr>
            <w:tcW w:w="7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0223</w:t>
            </w:r>
          </w:p>
        </w:tc>
        <w:tc>
          <w:tcPr>
            <w:tcW w:w="286"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705"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0243</w:t>
            </w:r>
          </w:p>
        </w:tc>
        <w:tc>
          <w:tcPr>
            <w:tcW w:w="74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0247</w:t>
            </w:r>
          </w:p>
        </w:tc>
        <w:tc>
          <w:tcPr>
            <w:tcW w:w="696"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0243</w:t>
            </w:r>
          </w:p>
        </w:tc>
        <w:tc>
          <w:tcPr>
            <w:tcW w:w="696"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0241</w:t>
            </w:r>
          </w:p>
        </w:tc>
        <w:tc>
          <w:tcPr>
            <w:tcW w:w="696"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0252</w:t>
            </w:r>
          </w:p>
        </w:tc>
        <w:tc>
          <w:tcPr>
            <w:tcW w:w="29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74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0226</w:t>
            </w:r>
          </w:p>
        </w:tc>
        <w:tc>
          <w:tcPr>
            <w:tcW w:w="294"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74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0192</w:t>
            </w:r>
          </w:p>
        </w:tc>
        <w:tc>
          <w:tcPr>
            <w:tcW w:w="696"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0207</w:t>
            </w:r>
          </w:p>
        </w:tc>
        <w:tc>
          <w:tcPr>
            <w:tcW w:w="696"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0210</w:t>
            </w:r>
          </w:p>
        </w:tc>
        <w:tc>
          <w:tcPr>
            <w:tcW w:w="265"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74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0239</w:t>
            </w:r>
          </w:p>
        </w:tc>
        <w:tc>
          <w:tcPr>
            <w:tcW w:w="74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0238</w:t>
            </w:r>
          </w:p>
        </w:tc>
      </w:tr>
    </w:tbl>
    <w:p w:rsidR="00B07C7D" w:rsidRPr="00B07C7D" w:rsidRDefault="00B07C7D" w:rsidP="005C4F11">
      <w:pPr>
        <w:shd w:val="clear" w:color="auto" w:fill="FFFFFF"/>
        <w:spacing w:line="304" w:lineRule="atLeast"/>
        <w:rPr>
          <w:sz w:val="24"/>
          <w:szCs w:val="24"/>
        </w:rPr>
      </w:pPr>
      <w:r w:rsidRPr="00B07C7D">
        <w:rPr>
          <w:b/>
          <w:bCs/>
          <w:sz w:val="24"/>
          <w:szCs w:val="24"/>
          <w:bdr w:val="none" w:sz="0" w:space="0" w:color="auto" w:frame="1"/>
        </w:rPr>
        <w:t> </w:t>
      </w:r>
    </w:p>
    <w:tbl>
      <w:tblPr>
        <w:tblW w:w="9571" w:type="dxa"/>
        <w:jc w:val="center"/>
        <w:tblCellMar>
          <w:left w:w="0" w:type="dxa"/>
          <w:right w:w="0" w:type="dxa"/>
        </w:tblCellMar>
        <w:tblLook w:val="04A0" w:firstRow="1" w:lastRow="0" w:firstColumn="1" w:lastColumn="0" w:noHBand="0" w:noVBand="1"/>
      </w:tblPr>
      <w:tblGrid>
        <w:gridCol w:w="741"/>
        <w:gridCol w:w="277"/>
        <w:gridCol w:w="465"/>
        <w:gridCol w:w="600"/>
        <w:gridCol w:w="150"/>
        <w:gridCol w:w="740"/>
        <w:gridCol w:w="315"/>
        <w:gridCol w:w="435"/>
        <w:gridCol w:w="630"/>
        <w:gridCol w:w="109"/>
        <w:gridCol w:w="696"/>
        <w:gridCol w:w="243"/>
        <w:gridCol w:w="496"/>
        <w:gridCol w:w="555"/>
        <w:gridCol w:w="195"/>
        <w:gridCol w:w="829"/>
        <w:gridCol w:w="1050"/>
        <w:gridCol w:w="1050"/>
      </w:tblGrid>
      <w:tr w:rsidR="00B07C7D" w:rsidRPr="00B07C7D" w:rsidTr="00B07C7D">
        <w:trPr>
          <w:jc w:val="center"/>
        </w:trPr>
        <w:tc>
          <w:tcPr>
            <w:tcW w:w="7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74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74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7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74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73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6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73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73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2955" w:type="dxa"/>
            <w:gridSpan w:val="3"/>
            <w:tcBorders>
              <w:top w:val="nil"/>
              <w:left w:val="nil"/>
              <w:bottom w:val="nil"/>
              <w:right w:val="nil"/>
            </w:tcBorders>
            <w:vAlign w:val="center"/>
            <w:hideMark/>
          </w:tcPr>
          <w:p w:rsidR="00B07C7D" w:rsidRPr="00B07C7D" w:rsidRDefault="00B07C7D" w:rsidP="005C4F11">
            <w:pPr>
              <w:spacing w:line="384" w:lineRule="atLeast"/>
              <w:rPr>
                <w:sz w:val="24"/>
                <w:szCs w:val="24"/>
              </w:rPr>
            </w:pPr>
            <w:r w:rsidRPr="00B07C7D">
              <w:rPr>
                <w:sz w:val="24"/>
                <w:szCs w:val="24"/>
              </w:rPr>
              <w:t> </w:t>
            </w:r>
          </w:p>
        </w:tc>
      </w:tr>
      <w:tr w:rsidR="00B07C7D" w:rsidRPr="00B07C7D" w:rsidTr="00B07C7D">
        <w:trPr>
          <w:jc w:val="center"/>
        </w:trPr>
        <w:tc>
          <w:tcPr>
            <w:tcW w:w="7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0239</w:t>
            </w:r>
          </w:p>
        </w:tc>
        <w:tc>
          <w:tcPr>
            <w:tcW w:w="74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0240</w:t>
            </w:r>
          </w:p>
        </w:tc>
        <w:tc>
          <w:tcPr>
            <w:tcW w:w="74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0238</w:t>
            </w:r>
          </w:p>
        </w:tc>
        <w:tc>
          <w:tcPr>
            <w:tcW w:w="740"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0244</w:t>
            </w:r>
          </w:p>
        </w:tc>
        <w:tc>
          <w:tcPr>
            <w:tcW w:w="74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0229</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0241</w:t>
            </w:r>
          </w:p>
        </w:tc>
        <w:tc>
          <w:tcPr>
            <w:tcW w:w="696"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0241</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0232</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0232</w:t>
            </w:r>
          </w:p>
        </w:tc>
        <w:tc>
          <w:tcPr>
            <w:tcW w:w="2955" w:type="dxa"/>
            <w:gridSpan w:val="3"/>
            <w:tcBorders>
              <w:top w:val="nil"/>
              <w:left w:val="nil"/>
              <w:bottom w:val="nil"/>
              <w:right w:val="nil"/>
            </w:tcBorders>
            <w:vAlign w:val="center"/>
            <w:hideMark/>
          </w:tcPr>
          <w:p w:rsidR="00B07C7D" w:rsidRPr="00B07C7D" w:rsidRDefault="00B07C7D" w:rsidP="005C4F11">
            <w:pPr>
              <w:spacing w:line="384" w:lineRule="atLeast"/>
              <w:rPr>
                <w:sz w:val="24"/>
                <w:szCs w:val="24"/>
              </w:rPr>
            </w:pPr>
            <w:r w:rsidRPr="00B07C7D">
              <w:rPr>
                <w:sz w:val="24"/>
                <w:szCs w:val="24"/>
              </w:rPr>
              <w:t> </w:t>
            </w:r>
          </w:p>
        </w:tc>
      </w:tr>
      <w:tr w:rsidR="00B07C7D" w:rsidRPr="00B07C7D" w:rsidTr="00B07C7D">
        <w:trPr>
          <w:jc w:val="center"/>
        </w:trPr>
        <w:tc>
          <w:tcPr>
            <w:tcW w:w="9571" w:type="dxa"/>
            <w:gridSpan w:val="18"/>
            <w:tcBorders>
              <w:top w:val="nil"/>
              <w:left w:val="nil"/>
              <w:bottom w:val="single" w:sz="8" w:space="0" w:color="auto"/>
              <w:right w:val="nil"/>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sz w:val="24"/>
                <w:szCs w:val="24"/>
                <w:bdr w:val="none" w:sz="0" w:space="0" w:color="auto" w:frame="1"/>
              </w:rPr>
              <w:t> </w:t>
            </w:r>
          </w:p>
          <w:tbl>
            <w:tblPr>
              <w:tblW w:w="9340" w:type="dxa"/>
              <w:tblCellMar>
                <w:left w:w="0" w:type="dxa"/>
                <w:right w:w="0" w:type="dxa"/>
              </w:tblCellMar>
              <w:tblLook w:val="04A0" w:firstRow="1" w:lastRow="0" w:firstColumn="1" w:lastColumn="0" w:noHBand="0" w:noVBand="1"/>
            </w:tblPr>
            <w:tblGrid>
              <w:gridCol w:w="778"/>
              <w:gridCol w:w="778"/>
              <w:gridCol w:w="778"/>
              <w:gridCol w:w="778"/>
              <w:gridCol w:w="778"/>
              <w:gridCol w:w="778"/>
              <w:gridCol w:w="778"/>
              <w:gridCol w:w="778"/>
              <w:gridCol w:w="779"/>
              <w:gridCol w:w="779"/>
              <w:gridCol w:w="779"/>
              <w:gridCol w:w="779"/>
            </w:tblGrid>
            <w:tr w:rsidR="00B07C7D" w:rsidRPr="00B07C7D">
              <w:tc>
                <w:tcPr>
                  <w:tcW w:w="7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sz w:val="24"/>
                      <w:szCs w:val="24"/>
                      <w:bdr w:val="none" w:sz="0" w:space="0" w:color="auto" w:frame="1"/>
                    </w:rPr>
                    <w:t> </w:t>
                  </w: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sz w:val="24"/>
                      <w:szCs w:val="24"/>
                      <w:bdr w:val="none" w:sz="0" w:space="0" w:color="auto" w:frame="1"/>
                    </w:rPr>
                    <w:t> </w:t>
                  </w: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sz w:val="24"/>
                      <w:szCs w:val="24"/>
                      <w:bdr w:val="none" w:sz="0" w:space="0" w:color="auto" w:frame="1"/>
                    </w:rPr>
                    <w:t> </w:t>
                  </w: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sz w:val="24"/>
                      <w:szCs w:val="24"/>
                      <w:bdr w:val="none" w:sz="0" w:space="0" w:color="auto" w:frame="1"/>
                    </w:rPr>
                    <w:t> </w:t>
                  </w: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sz w:val="24"/>
                      <w:szCs w:val="24"/>
                      <w:bdr w:val="none" w:sz="0" w:space="0" w:color="auto" w:frame="1"/>
                    </w:rPr>
                    <w:t> </w:t>
                  </w: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sz w:val="24"/>
                      <w:szCs w:val="24"/>
                      <w:bdr w:val="none" w:sz="0" w:space="0" w:color="auto" w:frame="1"/>
                    </w:rPr>
                    <w:t> </w:t>
                  </w: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sz w:val="24"/>
                      <w:szCs w:val="24"/>
                      <w:bdr w:val="none" w:sz="0" w:space="0" w:color="auto" w:frame="1"/>
                    </w:rPr>
                    <w:t> </w:t>
                  </w: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sz w:val="24"/>
                      <w:szCs w:val="24"/>
                      <w:bdr w:val="none" w:sz="0" w:space="0" w:color="auto" w:frame="1"/>
                    </w:rPr>
                    <w:t> </w:t>
                  </w:r>
                </w:p>
              </w:tc>
              <w:tc>
                <w:tcPr>
                  <w:tcW w:w="7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sz w:val="24"/>
                      <w:szCs w:val="24"/>
                      <w:bdr w:val="none" w:sz="0" w:space="0" w:color="auto" w:frame="1"/>
                    </w:rPr>
                    <w:t> </w:t>
                  </w:r>
                </w:p>
              </w:tc>
              <w:tc>
                <w:tcPr>
                  <w:tcW w:w="7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sz w:val="24"/>
                      <w:szCs w:val="24"/>
                      <w:bdr w:val="none" w:sz="0" w:space="0" w:color="auto" w:frame="1"/>
                    </w:rPr>
                    <w:t> </w:t>
                  </w:r>
                </w:p>
              </w:tc>
              <w:tc>
                <w:tcPr>
                  <w:tcW w:w="7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sz w:val="24"/>
                      <w:szCs w:val="24"/>
                      <w:bdr w:val="none" w:sz="0" w:space="0" w:color="auto" w:frame="1"/>
                    </w:rPr>
                    <w:t> </w:t>
                  </w:r>
                </w:p>
              </w:tc>
              <w:tc>
                <w:tcPr>
                  <w:tcW w:w="7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sz w:val="24"/>
                      <w:szCs w:val="24"/>
                      <w:bdr w:val="none" w:sz="0" w:space="0" w:color="auto" w:frame="1"/>
                    </w:rPr>
                    <w:t> </w:t>
                  </w:r>
                </w:p>
              </w:tc>
            </w:tr>
            <w:tr w:rsidR="00B07C7D" w:rsidRPr="00B07C7D">
              <w:tc>
                <w:tcPr>
                  <w:tcW w:w="7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0206</w:t>
                  </w:r>
                </w:p>
              </w:tc>
              <w:tc>
                <w:tcPr>
                  <w:tcW w:w="77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0239</w:t>
                  </w:r>
                </w:p>
              </w:tc>
              <w:tc>
                <w:tcPr>
                  <w:tcW w:w="77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0229</w:t>
                  </w:r>
                </w:p>
              </w:tc>
              <w:tc>
                <w:tcPr>
                  <w:tcW w:w="77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0240</w:t>
                  </w:r>
                </w:p>
              </w:tc>
              <w:tc>
                <w:tcPr>
                  <w:tcW w:w="77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0224</w:t>
                  </w:r>
                </w:p>
              </w:tc>
              <w:tc>
                <w:tcPr>
                  <w:tcW w:w="77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0242</w:t>
                  </w:r>
                </w:p>
              </w:tc>
              <w:tc>
                <w:tcPr>
                  <w:tcW w:w="77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0238</w:t>
                  </w:r>
                </w:p>
              </w:tc>
              <w:tc>
                <w:tcPr>
                  <w:tcW w:w="77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0240</w:t>
                  </w:r>
                </w:p>
              </w:tc>
              <w:tc>
                <w:tcPr>
                  <w:tcW w:w="779"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779"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0221</w:t>
                  </w:r>
                </w:p>
              </w:tc>
              <w:tc>
                <w:tcPr>
                  <w:tcW w:w="779"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0194</w:t>
                  </w:r>
                </w:p>
              </w:tc>
              <w:tc>
                <w:tcPr>
                  <w:tcW w:w="779"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0204</w:t>
                  </w:r>
                </w:p>
              </w:tc>
            </w:tr>
          </w:tbl>
          <w:p w:rsidR="00B07C7D" w:rsidRPr="00B07C7D" w:rsidRDefault="00B07C7D" w:rsidP="005C4F11">
            <w:pPr>
              <w:spacing w:line="384" w:lineRule="atLeast"/>
              <w:rPr>
                <w:sz w:val="24"/>
                <w:szCs w:val="24"/>
              </w:rPr>
            </w:pPr>
            <w:r w:rsidRPr="00B07C7D">
              <w:rPr>
                <w:sz w:val="24"/>
                <w:szCs w:val="24"/>
                <w:bdr w:val="none" w:sz="0" w:space="0" w:color="auto" w:frame="1"/>
              </w:rPr>
              <w:t> </w:t>
            </w:r>
          </w:p>
          <w:p w:rsidR="00B07C7D" w:rsidRPr="00B07C7D" w:rsidRDefault="00B07C7D" w:rsidP="005C4F11">
            <w:pPr>
              <w:spacing w:line="384" w:lineRule="atLeast"/>
              <w:rPr>
                <w:sz w:val="24"/>
                <w:szCs w:val="24"/>
              </w:rPr>
            </w:pPr>
            <w:r w:rsidRPr="00B07C7D">
              <w:rPr>
                <w:sz w:val="24"/>
                <w:szCs w:val="24"/>
                <w:bdr w:val="none" w:sz="0" w:space="0" w:color="auto" w:frame="1"/>
              </w:rPr>
              <w:t>Б)</w:t>
            </w:r>
            <w:r w:rsidRPr="00B07C7D">
              <w:rPr>
                <w:b/>
                <w:bCs/>
                <w:sz w:val="24"/>
                <w:szCs w:val="24"/>
                <w:bdr w:val="none" w:sz="0" w:space="0" w:color="auto" w:frame="1"/>
              </w:rPr>
              <w:t> </w:t>
            </w:r>
            <w:r w:rsidRPr="00B07C7D">
              <w:rPr>
                <w:sz w:val="24"/>
                <w:szCs w:val="24"/>
                <w:bdr w:val="none" w:sz="0" w:space="0" w:color="auto" w:frame="1"/>
              </w:rPr>
              <w:t>прописать коды букв согласно таблице кодов</w:t>
            </w:r>
          </w:p>
        </w:tc>
      </w:tr>
      <w:tr w:rsidR="00B07C7D" w:rsidRPr="00B07C7D" w:rsidTr="00B07C7D">
        <w:trPr>
          <w:jc w:val="center"/>
        </w:trPr>
        <w:tc>
          <w:tcPr>
            <w:tcW w:w="101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Pr>
                <w:b/>
                <w:bCs/>
                <w:sz w:val="24"/>
                <w:szCs w:val="24"/>
                <w:bdr w:val="none" w:sz="0" w:space="0" w:color="auto" w:frame="1"/>
              </w:rPr>
              <w:t>П</w:t>
            </w:r>
          </w:p>
        </w:tc>
        <w:tc>
          <w:tcPr>
            <w:tcW w:w="106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Pr>
                <w:b/>
                <w:bCs/>
                <w:sz w:val="24"/>
                <w:szCs w:val="24"/>
                <w:bdr w:val="none" w:sz="0" w:space="0" w:color="auto" w:frame="1"/>
              </w:rPr>
              <w:t>Р</w:t>
            </w:r>
          </w:p>
        </w:tc>
        <w:tc>
          <w:tcPr>
            <w:tcW w:w="119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Pr>
                <w:b/>
                <w:bCs/>
                <w:sz w:val="24"/>
                <w:szCs w:val="24"/>
                <w:bdr w:val="none" w:sz="0" w:space="0" w:color="auto" w:frame="1"/>
              </w:rPr>
              <w:t>О</w:t>
            </w:r>
          </w:p>
        </w:tc>
        <w:tc>
          <w:tcPr>
            <w:tcW w:w="106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Pr>
                <w:b/>
                <w:bCs/>
                <w:sz w:val="24"/>
                <w:szCs w:val="24"/>
                <w:bdr w:val="none" w:sz="0" w:space="0" w:color="auto" w:frame="1"/>
              </w:rPr>
              <w:t>Г</w:t>
            </w:r>
          </w:p>
        </w:tc>
        <w:tc>
          <w:tcPr>
            <w:tcW w:w="104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Pr>
                <w:b/>
                <w:bCs/>
                <w:sz w:val="24"/>
                <w:szCs w:val="24"/>
                <w:bdr w:val="none" w:sz="0" w:space="0" w:color="auto" w:frame="1"/>
              </w:rPr>
              <w:t>Р</w:t>
            </w:r>
          </w:p>
        </w:tc>
        <w:tc>
          <w:tcPr>
            <w:tcW w:w="104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Pr>
                <w:b/>
                <w:bCs/>
                <w:sz w:val="24"/>
                <w:szCs w:val="24"/>
                <w:bdr w:val="none" w:sz="0" w:space="0" w:color="auto" w:frame="1"/>
              </w:rPr>
              <w:t>А</w:t>
            </w:r>
          </w:p>
        </w:tc>
        <w:tc>
          <w:tcPr>
            <w:tcW w:w="104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Pr>
                <w:b/>
                <w:bCs/>
                <w:sz w:val="24"/>
                <w:szCs w:val="24"/>
                <w:bdr w:val="none" w:sz="0" w:space="0" w:color="auto" w:frame="1"/>
              </w:rPr>
              <w:t>М</w:t>
            </w:r>
          </w:p>
        </w:tc>
        <w:tc>
          <w:tcPr>
            <w:tcW w:w="104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Pr>
                <w:b/>
                <w:bCs/>
                <w:sz w:val="24"/>
                <w:szCs w:val="24"/>
                <w:bdr w:val="none" w:sz="0" w:space="0" w:color="auto" w:frame="1"/>
              </w:rPr>
              <w:t>М</w:t>
            </w:r>
          </w:p>
        </w:tc>
        <w:tc>
          <w:tcPr>
            <w:tcW w:w="104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Pr>
                <w:b/>
                <w:bCs/>
                <w:sz w:val="24"/>
                <w:szCs w:val="24"/>
                <w:bdr w:val="none" w:sz="0" w:space="0" w:color="auto" w:frame="1"/>
              </w:rPr>
              <w:t xml:space="preserve">А </w:t>
            </w:r>
          </w:p>
        </w:tc>
      </w:tr>
      <w:tr w:rsidR="00B07C7D" w:rsidRPr="00B07C7D" w:rsidTr="00B07C7D">
        <w:trPr>
          <w:jc w:val="center"/>
        </w:trPr>
        <w:tc>
          <w:tcPr>
            <w:tcW w:w="101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106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119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106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104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104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104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104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c>
          <w:tcPr>
            <w:tcW w:w="104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5C4F11">
            <w:pPr>
              <w:spacing w:line="384" w:lineRule="atLeast"/>
              <w:rPr>
                <w:sz w:val="24"/>
                <w:szCs w:val="24"/>
              </w:rPr>
            </w:pPr>
            <w:r w:rsidRPr="00B07C7D">
              <w:rPr>
                <w:b/>
                <w:bCs/>
                <w:sz w:val="24"/>
                <w:szCs w:val="24"/>
                <w:bdr w:val="none" w:sz="0" w:space="0" w:color="auto" w:frame="1"/>
              </w:rPr>
              <w:t> </w:t>
            </w:r>
          </w:p>
        </w:tc>
      </w:tr>
      <w:tr w:rsidR="00B07C7D" w:rsidRPr="00B07C7D" w:rsidTr="00B07C7D">
        <w:trPr>
          <w:jc w:val="center"/>
        </w:trPr>
        <w:tc>
          <w:tcPr>
            <w:tcW w:w="735" w:type="dxa"/>
            <w:tcBorders>
              <w:top w:val="nil"/>
              <w:left w:val="nil"/>
              <w:bottom w:val="nil"/>
              <w:right w:val="nil"/>
            </w:tcBorders>
            <w:vAlign w:val="center"/>
            <w:hideMark/>
          </w:tcPr>
          <w:p w:rsidR="00B07C7D" w:rsidRPr="00B07C7D" w:rsidRDefault="00B07C7D" w:rsidP="005C4F11"/>
        </w:tc>
        <w:tc>
          <w:tcPr>
            <w:tcW w:w="270" w:type="dxa"/>
            <w:tcBorders>
              <w:top w:val="nil"/>
              <w:left w:val="nil"/>
              <w:bottom w:val="nil"/>
              <w:right w:val="nil"/>
            </w:tcBorders>
            <w:vAlign w:val="center"/>
            <w:hideMark/>
          </w:tcPr>
          <w:p w:rsidR="00B07C7D" w:rsidRPr="00B07C7D" w:rsidRDefault="00B07C7D" w:rsidP="005C4F11">
            <w:pPr>
              <w:spacing w:line="384" w:lineRule="atLeast"/>
            </w:pPr>
          </w:p>
        </w:tc>
        <w:tc>
          <w:tcPr>
            <w:tcW w:w="465" w:type="dxa"/>
            <w:tcBorders>
              <w:top w:val="nil"/>
              <w:left w:val="nil"/>
              <w:bottom w:val="nil"/>
              <w:right w:val="nil"/>
            </w:tcBorders>
            <w:vAlign w:val="center"/>
            <w:hideMark/>
          </w:tcPr>
          <w:p w:rsidR="00B07C7D" w:rsidRPr="00B07C7D" w:rsidRDefault="00B07C7D" w:rsidP="005C4F11">
            <w:pPr>
              <w:spacing w:line="384" w:lineRule="atLeast"/>
            </w:pPr>
          </w:p>
        </w:tc>
        <w:tc>
          <w:tcPr>
            <w:tcW w:w="600" w:type="dxa"/>
            <w:tcBorders>
              <w:top w:val="nil"/>
              <w:left w:val="nil"/>
              <w:bottom w:val="nil"/>
              <w:right w:val="nil"/>
            </w:tcBorders>
            <w:vAlign w:val="center"/>
            <w:hideMark/>
          </w:tcPr>
          <w:p w:rsidR="00B07C7D" w:rsidRPr="00B07C7D" w:rsidRDefault="00B07C7D" w:rsidP="005C4F11">
            <w:pPr>
              <w:spacing w:line="384" w:lineRule="atLeast"/>
            </w:pPr>
          </w:p>
        </w:tc>
        <w:tc>
          <w:tcPr>
            <w:tcW w:w="150" w:type="dxa"/>
            <w:tcBorders>
              <w:top w:val="nil"/>
              <w:left w:val="nil"/>
              <w:bottom w:val="nil"/>
              <w:right w:val="nil"/>
            </w:tcBorders>
            <w:vAlign w:val="center"/>
            <w:hideMark/>
          </w:tcPr>
          <w:p w:rsidR="00B07C7D" w:rsidRPr="00B07C7D" w:rsidRDefault="00B07C7D" w:rsidP="005C4F11">
            <w:pPr>
              <w:spacing w:line="384" w:lineRule="atLeast"/>
            </w:pPr>
          </w:p>
        </w:tc>
        <w:tc>
          <w:tcPr>
            <w:tcW w:w="735" w:type="dxa"/>
            <w:tcBorders>
              <w:top w:val="nil"/>
              <w:left w:val="nil"/>
              <w:bottom w:val="nil"/>
              <w:right w:val="nil"/>
            </w:tcBorders>
            <w:vAlign w:val="center"/>
            <w:hideMark/>
          </w:tcPr>
          <w:p w:rsidR="00B07C7D" w:rsidRPr="00B07C7D" w:rsidRDefault="00B07C7D" w:rsidP="005C4F11">
            <w:pPr>
              <w:spacing w:line="384" w:lineRule="atLeast"/>
            </w:pPr>
          </w:p>
        </w:tc>
        <w:tc>
          <w:tcPr>
            <w:tcW w:w="315" w:type="dxa"/>
            <w:tcBorders>
              <w:top w:val="nil"/>
              <w:left w:val="nil"/>
              <w:bottom w:val="nil"/>
              <w:right w:val="nil"/>
            </w:tcBorders>
            <w:vAlign w:val="center"/>
            <w:hideMark/>
          </w:tcPr>
          <w:p w:rsidR="00B07C7D" w:rsidRPr="00B07C7D" w:rsidRDefault="00B07C7D" w:rsidP="005C4F11">
            <w:pPr>
              <w:spacing w:line="384" w:lineRule="atLeast"/>
            </w:pPr>
          </w:p>
        </w:tc>
        <w:tc>
          <w:tcPr>
            <w:tcW w:w="435" w:type="dxa"/>
            <w:tcBorders>
              <w:top w:val="nil"/>
              <w:left w:val="nil"/>
              <w:bottom w:val="nil"/>
              <w:right w:val="nil"/>
            </w:tcBorders>
            <w:vAlign w:val="center"/>
            <w:hideMark/>
          </w:tcPr>
          <w:p w:rsidR="00B07C7D" w:rsidRPr="00B07C7D" w:rsidRDefault="00B07C7D" w:rsidP="005C4F11">
            <w:pPr>
              <w:spacing w:line="384" w:lineRule="atLeast"/>
            </w:pPr>
          </w:p>
        </w:tc>
        <w:tc>
          <w:tcPr>
            <w:tcW w:w="630" w:type="dxa"/>
            <w:tcBorders>
              <w:top w:val="nil"/>
              <w:left w:val="nil"/>
              <w:bottom w:val="nil"/>
              <w:right w:val="nil"/>
            </w:tcBorders>
            <w:vAlign w:val="center"/>
            <w:hideMark/>
          </w:tcPr>
          <w:p w:rsidR="00B07C7D" w:rsidRPr="00B07C7D" w:rsidRDefault="00B07C7D" w:rsidP="005C4F11">
            <w:pPr>
              <w:spacing w:line="384" w:lineRule="atLeast"/>
            </w:pPr>
          </w:p>
        </w:tc>
        <w:tc>
          <w:tcPr>
            <w:tcW w:w="105" w:type="dxa"/>
            <w:tcBorders>
              <w:top w:val="nil"/>
              <w:left w:val="nil"/>
              <w:bottom w:val="nil"/>
              <w:right w:val="nil"/>
            </w:tcBorders>
            <w:vAlign w:val="center"/>
            <w:hideMark/>
          </w:tcPr>
          <w:p w:rsidR="00B07C7D" w:rsidRPr="00B07C7D" w:rsidRDefault="00B07C7D" w:rsidP="005C4F11">
            <w:pPr>
              <w:spacing w:line="384" w:lineRule="atLeast"/>
            </w:pPr>
          </w:p>
        </w:tc>
        <w:tc>
          <w:tcPr>
            <w:tcW w:w="690" w:type="dxa"/>
            <w:tcBorders>
              <w:top w:val="nil"/>
              <w:left w:val="nil"/>
              <w:bottom w:val="nil"/>
              <w:right w:val="nil"/>
            </w:tcBorders>
            <w:vAlign w:val="center"/>
            <w:hideMark/>
          </w:tcPr>
          <w:p w:rsidR="00B07C7D" w:rsidRPr="00B07C7D" w:rsidRDefault="00B07C7D" w:rsidP="005C4F11">
            <w:pPr>
              <w:spacing w:line="384" w:lineRule="atLeast"/>
            </w:pPr>
          </w:p>
        </w:tc>
        <w:tc>
          <w:tcPr>
            <w:tcW w:w="240" w:type="dxa"/>
            <w:tcBorders>
              <w:top w:val="nil"/>
              <w:left w:val="nil"/>
              <w:bottom w:val="nil"/>
              <w:right w:val="nil"/>
            </w:tcBorders>
            <w:vAlign w:val="center"/>
            <w:hideMark/>
          </w:tcPr>
          <w:p w:rsidR="00B07C7D" w:rsidRPr="00B07C7D" w:rsidRDefault="00B07C7D" w:rsidP="005C4F11">
            <w:pPr>
              <w:spacing w:line="384" w:lineRule="atLeast"/>
            </w:pPr>
          </w:p>
        </w:tc>
        <w:tc>
          <w:tcPr>
            <w:tcW w:w="495" w:type="dxa"/>
            <w:tcBorders>
              <w:top w:val="nil"/>
              <w:left w:val="nil"/>
              <w:bottom w:val="nil"/>
              <w:right w:val="nil"/>
            </w:tcBorders>
            <w:vAlign w:val="center"/>
            <w:hideMark/>
          </w:tcPr>
          <w:p w:rsidR="00B07C7D" w:rsidRPr="00B07C7D" w:rsidRDefault="00B07C7D" w:rsidP="005C4F11">
            <w:pPr>
              <w:spacing w:line="384" w:lineRule="atLeast"/>
            </w:pPr>
          </w:p>
        </w:tc>
        <w:tc>
          <w:tcPr>
            <w:tcW w:w="555" w:type="dxa"/>
            <w:tcBorders>
              <w:top w:val="nil"/>
              <w:left w:val="nil"/>
              <w:bottom w:val="nil"/>
              <w:right w:val="nil"/>
            </w:tcBorders>
            <w:vAlign w:val="center"/>
            <w:hideMark/>
          </w:tcPr>
          <w:p w:rsidR="00B07C7D" w:rsidRPr="00B07C7D" w:rsidRDefault="00B07C7D" w:rsidP="005C4F11">
            <w:pPr>
              <w:spacing w:line="384" w:lineRule="atLeast"/>
            </w:pPr>
          </w:p>
        </w:tc>
        <w:tc>
          <w:tcPr>
            <w:tcW w:w="195" w:type="dxa"/>
            <w:tcBorders>
              <w:top w:val="nil"/>
              <w:left w:val="nil"/>
              <w:bottom w:val="nil"/>
              <w:right w:val="nil"/>
            </w:tcBorders>
            <w:vAlign w:val="center"/>
            <w:hideMark/>
          </w:tcPr>
          <w:p w:rsidR="00B07C7D" w:rsidRPr="00B07C7D" w:rsidRDefault="00B07C7D" w:rsidP="005C4F11">
            <w:pPr>
              <w:spacing w:line="384" w:lineRule="atLeast"/>
            </w:pPr>
          </w:p>
        </w:tc>
        <w:tc>
          <w:tcPr>
            <w:tcW w:w="855" w:type="dxa"/>
            <w:tcBorders>
              <w:top w:val="nil"/>
              <w:left w:val="nil"/>
              <w:bottom w:val="nil"/>
              <w:right w:val="nil"/>
            </w:tcBorders>
            <w:vAlign w:val="center"/>
            <w:hideMark/>
          </w:tcPr>
          <w:p w:rsidR="00B07C7D" w:rsidRPr="00B07C7D" w:rsidRDefault="00B07C7D" w:rsidP="005C4F11">
            <w:pPr>
              <w:spacing w:line="384" w:lineRule="atLeast"/>
            </w:pPr>
          </w:p>
        </w:tc>
        <w:tc>
          <w:tcPr>
            <w:tcW w:w="1050" w:type="dxa"/>
            <w:tcBorders>
              <w:top w:val="nil"/>
              <w:left w:val="nil"/>
              <w:bottom w:val="nil"/>
              <w:right w:val="nil"/>
            </w:tcBorders>
            <w:vAlign w:val="center"/>
            <w:hideMark/>
          </w:tcPr>
          <w:p w:rsidR="00B07C7D" w:rsidRPr="00B07C7D" w:rsidRDefault="00B07C7D" w:rsidP="005C4F11">
            <w:pPr>
              <w:spacing w:line="384" w:lineRule="atLeast"/>
            </w:pPr>
          </w:p>
        </w:tc>
        <w:tc>
          <w:tcPr>
            <w:tcW w:w="1050" w:type="dxa"/>
            <w:tcBorders>
              <w:top w:val="nil"/>
              <w:left w:val="nil"/>
              <w:bottom w:val="nil"/>
              <w:right w:val="nil"/>
            </w:tcBorders>
            <w:vAlign w:val="center"/>
            <w:hideMark/>
          </w:tcPr>
          <w:p w:rsidR="00B07C7D" w:rsidRPr="00B07C7D" w:rsidRDefault="00B07C7D" w:rsidP="005C4F11">
            <w:pPr>
              <w:spacing w:line="384" w:lineRule="atLeast"/>
            </w:pPr>
          </w:p>
        </w:tc>
      </w:tr>
    </w:tbl>
    <w:p w:rsidR="00E41C18" w:rsidRPr="00E41C18" w:rsidRDefault="00E41C18" w:rsidP="005C4F11">
      <w:pPr>
        <w:rPr>
          <w:rStyle w:val="fontstyle01"/>
          <w:b/>
          <w:i/>
        </w:rPr>
      </w:pPr>
      <w:r w:rsidRPr="00E41C18">
        <w:rPr>
          <w:b/>
          <w:spacing w:val="-9"/>
          <w:sz w:val="24"/>
          <w:szCs w:val="24"/>
        </w:rPr>
        <w:t>Практическое занятие № 3.</w:t>
      </w:r>
      <w:r w:rsidRPr="00E41C18">
        <w:rPr>
          <w:b/>
          <w:sz w:val="24"/>
          <w:szCs w:val="24"/>
        </w:rPr>
        <w:t xml:space="preserve"> Инсталляция и деинсталляция программ.</w:t>
      </w:r>
    </w:p>
    <w:p w:rsidR="00C154CA" w:rsidRPr="000A6F35" w:rsidRDefault="00C154CA" w:rsidP="005C4F11">
      <w:pPr>
        <w:pStyle w:val="a3"/>
        <w:shd w:val="clear" w:color="auto" w:fill="FFFFFF"/>
        <w:spacing w:before="0" w:beforeAutospacing="0" w:after="0" w:afterAutospacing="0"/>
        <w:jc w:val="both"/>
        <w:rPr>
          <w:i/>
        </w:rPr>
      </w:pPr>
      <w:r w:rsidRPr="000A6F35">
        <w:rPr>
          <w:b/>
          <w:bCs/>
          <w:i/>
          <w:bdr w:val="none" w:sz="0" w:space="0" w:color="auto" w:frame="1"/>
        </w:rPr>
        <w:t>Цели</w:t>
      </w:r>
      <w:r w:rsidRPr="00C154CA">
        <w:rPr>
          <w:b/>
          <w:bCs/>
          <w:bdr w:val="none" w:sz="0" w:space="0" w:color="auto" w:frame="1"/>
        </w:rPr>
        <w:t>:</w:t>
      </w:r>
      <w:r w:rsidRPr="00C154CA">
        <w:rPr>
          <w:bdr w:val="none" w:sz="0" w:space="0" w:color="auto" w:frame="1"/>
        </w:rPr>
        <w:t>        </w:t>
      </w:r>
      <w:r w:rsidR="000A6F35">
        <w:rPr>
          <w:i/>
        </w:rPr>
        <w:t>З</w:t>
      </w:r>
      <w:r w:rsidRPr="000A6F35">
        <w:rPr>
          <w:i/>
        </w:rPr>
        <w:t>акрепить знания о программном обеспечении;</w:t>
      </w:r>
      <w:r w:rsidRPr="000A6F35">
        <w:rPr>
          <w:i/>
          <w:bdr w:val="none" w:sz="0" w:space="0" w:color="auto" w:frame="1"/>
        </w:rPr>
        <w:t>  </w:t>
      </w:r>
      <w:r w:rsidRPr="000A6F35">
        <w:rPr>
          <w:i/>
        </w:rPr>
        <w:t>изучить методы работы с программным обеспечением.</w:t>
      </w:r>
      <w:r w:rsidR="000A6F35">
        <w:rPr>
          <w:i/>
        </w:rPr>
        <w:t xml:space="preserve"> </w:t>
      </w:r>
      <w:r w:rsidRPr="000A6F35">
        <w:rPr>
          <w:i/>
        </w:rPr>
        <w:t>Научиться инсталлировать и деинсталлировать программы.</w:t>
      </w:r>
    </w:p>
    <w:p w:rsidR="00C154CA" w:rsidRPr="00C154CA" w:rsidRDefault="00C154CA" w:rsidP="005C4F11">
      <w:pPr>
        <w:jc w:val="both"/>
        <w:rPr>
          <w:b/>
          <w:bCs/>
          <w:sz w:val="24"/>
          <w:szCs w:val="24"/>
        </w:rPr>
      </w:pPr>
    </w:p>
    <w:p w:rsidR="00E41C18" w:rsidRDefault="00B07C7D" w:rsidP="005C4F11">
      <w:pPr>
        <w:jc w:val="both"/>
        <w:rPr>
          <w:b/>
          <w:bCs/>
          <w:sz w:val="24"/>
          <w:szCs w:val="24"/>
        </w:rPr>
      </w:pPr>
      <w:r>
        <w:rPr>
          <w:b/>
          <w:bCs/>
          <w:sz w:val="24"/>
          <w:szCs w:val="24"/>
        </w:rPr>
        <w:t xml:space="preserve">Теория </w:t>
      </w:r>
    </w:p>
    <w:p w:rsidR="00B07C7D" w:rsidRPr="00B07C7D" w:rsidRDefault="00B07C7D" w:rsidP="005C4F11">
      <w:pPr>
        <w:ind w:firstLine="567"/>
        <w:jc w:val="both"/>
        <w:rPr>
          <w:color w:val="000000"/>
          <w:sz w:val="24"/>
          <w:szCs w:val="24"/>
          <w:bdr w:val="none" w:sz="0" w:space="0" w:color="auto" w:frame="1"/>
        </w:rPr>
      </w:pPr>
      <w:r w:rsidRPr="00B07C7D">
        <w:rPr>
          <w:color w:val="000000"/>
          <w:sz w:val="24"/>
          <w:szCs w:val="24"/>
          <w:bdr w:val="none" w:sz="0" w:space="0" w:color="auto" w:frame="1"/>
        </w:rPr>
        <w:t>Инсталляция и деинсталляция программного обеспечения – это два важных процесса, связанных с установкой и удалением программ на компьютере. Инсталляция – это процесс установки программного обеспечения, который позволяет добавить новое приложение на компьютер. Деинсталляция – это процесс удаления программного обеспечения с компьютера, который освобождает место на жестком диске и удаляет все связанные с ней файлы и настройки.</w:t>
      </w:r>
    </w:p>
    <w:p w:rsidR="00B07C7D" w:rsidRPr="00B07C7D" w:rsidRDefault="00B07C7D" w:rsidP="005C4F11">
      <w:pPr>
        <w:ind w:firstLine="567"/>
        <w:jc w:val="both"/>
        <w:rPr>
          <w:color w:val="000000"/>
          <w:sz w:val="24"/>
          <w:szCs w:val="24"/>
          <w:bdr w:val="none" w:sz="0" w:space="0" w:color="auto" w:frame="1"/>
        </w:rPr>
      </w:pPr>
      <w:r w:rsidRPr="00B07C7D">
        <w:rPr>
          <w:color w:val="000000"/>
          <w:sz w:val="24"/>
          <w:szCs w:val="24"/>
          <w:bdr w:val="none" w:sz="0" w:space="0" w:color="auto" w:frame="1"/>
        </w:rPr>
        <w:t>При инсталляции программного обеспечения пользователю обычно предлагается выбрать желаемый язык, тип установки (стандартная или настраиваемая) и путь установки. После этого происходит загрузка файлов и их распаковка на жесткий диск компьютера. После успешной завершении инсталляции программа появляется в списке установленных приложений, и пользователь может начать ее использование.</w:t>
      </w:r>
    </w:p>
    <w:p w:rsidR="00B07C7D" w:rsidRDefault="00B07C7D" w:rsidP="005C4F11">
      <w:pPr>
        <w:ind w:firstLine="567"/>
        <w:jc w:val="both"/>
        <w:rPr>
          <w:color w:val="000000"/>
          <w:sz w:val="24"/>
          <w:szCs w:val="24"/>
          <w:bdr w:val="none" w:sz="0" w:space="0" w:color="auto" w:frame="1"/>
        </w:rPr>
      </w:pPr>
      <w:r w:rsidRPr="00B07C7D">
        <w:rPr>
          <w:color w:val="000000"/>
          <w:sz w:val="24"/>
          <w:szCs w:val="24"/>
          <w:bdr w:val="none" w:sz="0" w:space="0" w:color="auto" w:frame="1"/>
        </w:rPr>
        <w:t xml:space="preserve">Деинсталляция программного обеспечения выполняется обратным образом. Пользователь должен выбрать программу, которую он хочет удалить, и запустить процесс деинсталляции. В процессе деинсталляции производится удаление всех связанных с программой файлов и настроек, и программа исчезает из списка установленных </w:t>
      </w:r>
      <w:r w:rsidRPr="00B07C7D">
        <w:rPr>
          <w:color w:val="000000"/>
          <w:sz w:val="24"/>
          <w:szCs w:val="24"/>
          <w:bdr w:val="none" w:sz="0" w:space="0" w:color="auto" w:frame="1"/>
        </w:rPr>
        <w:lastRenderedPageBreak/>
        <w:t>приложений. После успешной деинсталляции пользователь может использовать полученное свободное место на диске для других целей.</w:t>
      </w:r>
    </w:p>
    <w:p w:rsidR="00C154CA" w:rsidRPr="00C154CA" w:rsidRDefault="00C154CA" w:rsidP="005C4F11">
      <w:pPr>
        <w:jc w:val="both"/>
        <w:rPr>
          <w:b/>
          <w:color w:val="000000"/>
          <w:sz w:val="24"/>
          <w:szCs w:val="24"/>
          <w:bdr w:val="none" w:sz="0" w:space="0" w:color="auto" w:frame="1"/>
        </w:rPr>
      </w:pPr>
      <w:r w:rsidRPr="00C154CA">
        <w:rPr>
          <w:b/>
          <w:color w:val="000000"/>
          <w:sz w:val="24"/>
          <w:szCs w:val="24"/>
          <w:bdr w:val="none" w:sz="0" w:space="0" w:color="auto" w:frame="1"/>
        </w:rPr>
        <w:t>Практическое задание</w:t>
      </w:r>
    </w:p>
    <w:p w:rsidR="00C154CA" w:rsidRPr="00C154CA" w:rsidRDefault="00C154CA" w:rsidP="005C4F11">
      <w:pPr>
        <w:pStyle w:val="af0"/>
        <w:numPr>
          <w:ilvl w:val="0"/>
          <w:numId w:val="89"/>
        </w:numPr>
        <w:jc w:val="both"/>
        <w:rPr>
          <w:color w:val="000000"/>
          <w:sz w:val="24"/>
          <w:szCs w:val="24"/>
          <w:bdr w:val="none" w:sz="0" w:space="0" w:color="auto" w:frame="1"/>
        </w:rPr>
      </w:pPr>
      <w:r w:rsidRPr="00C154CA">
        <w:rPr>
          <w:sz w:val="24"/>
          <w:szCs w:val="24"/>
        </w:rPr>
        <w:t>Установите программу «FineReader 6.0.Тренажер» из папки «Учебные файлы» Рабочего стола на компьютер. Опишите все этапы установки.</w:t>
      </w:r>
    </w:p>
    <w:p w:rsidR="00C154CA" w:rsidRPr="00C154CA" w:rsidRDefault="00C154CA" w:rsidP="005C4F11">
      <w:pPr>
        <w:pStyle w:val="a3"/>
        <w:numPr>
          <w:ilvl w:val="0"/>
          <w:numId w:val="89"/>
        </w:numPr>
        <w:shd w:val="clear" w:color="auto" w:fill="FFFFFF"/>
        <w:spacing w:before="0" w:beforeAutospacing="0" w:after="0" w:afterAutospacing="0" w:line="233" w:lineRule="atLeast"/>
        <w:jc w:val="both"/>
      </w:pPr>
      <w:r w:rsidRPr="00C154CA">
        <w:t>Удалите программу «FineReader 6.0.Тренажер» через «Панель управления». Опишите все этапы</w:t>
      </w:r>
    </w:p>
    <w:p w:rsidR="00C154CA" w:rsidRPr="00C154CA" w:rsidRDefault="00C154CA" w:rsidP="005C4F11">
      <w:pPr>
        <w:rPr>
          <w:color w:val="000000"/>
          <w:sz w:val="24"/>
          <w:szCs w:val="24"/>
          <w:bdr w:val="none" w:sz="0" w:space="0" w:color="auto" w:frame="1"/>
        </w:rPr>
      </w:pPr>
    </w:p>
    <w:p w:rsidR="00E41C18" w:rsidRPr="00E41C18" w:rsidRDefault="00E41C18" w:rsidP="005C4F11">
      <w:pPr>
        <w:rPr>
          <w:b/>
          <w:bCs/>
          <w:sz w:val="24"/>
          <w:szCs w:val="24"/>
        </w:rPr>
      </w:pPr>
      <w:r w:rsidRPr="00E41C18">
        <w:rPr>
          <w:b/>
          <w:spacing w:val="-9"/>
          <w:sz w:val="24"/>
          <w:szCs w:val="24"/>
        </w:rPr>
        <w:t>Практическое занятие № 4. Сетевое администрирование.</w:t>
      </w:r>
    </w:p>
    <w:p w:rsidR="00BD68CB" w:rsidRPr="000A6F35" w:rsidRDefault="00BD68CB" w:rsidP="005C4F11">
      <w:pPr>
        <w:rPr>
          <w:i/>
          <w:color w:val="000000"/>
          <w:sz w:val="24"/>
          <w:szCs w:val="24"/>
        </w:rPr>
      </w:pPr>
      <w:r w:rsidRPr="000A6F35">
        <w:rPr>
          <w:b/>
          <w:bCs/>
          <w:i/>
          <w:sz w:val="24"/>
          <w:szCs w:val="24"/>
        </w:rPr>
        <w:t>Цель</w:t>
      </w:r>
      <w:r w:rsidRPr="000A6F35">
        <w:rPr>
          <w:i/>
          <w:color w:val="000000"/>
          <w:sz w:val="24"/>
          <w:szCs w:val="24"/>
        </w:rPr>
        <w:t>: дать представление о принципах администрирования компьютерных сетей.</w:t>
      </w:r>
    </w:p>
    <w:p w:rsidR="00E41C18" w:rsidRDefault="006E589E" w:rsidP="005C4F11">
      <w:pPr>
        <w:jc w:val="both"/>
        <w:rPr>
          <w:b/>
          <w:bCs/>
          <w:sz w:val="24"/>
          <w:szCs w:val="24"/>
        </w:rPr>
      </w:pPr>
      <w:r>
        <w:rPr>
          <w:b/>
          <w:bCs/>
          <w:sz w:val="24"/>
          <w:szCs w:val="24"/>
        </w:rPr>
        <w:t>Теория</w:t>
      </w:r>
    </w:p>
    <w:p w:rsidR="006E589E" w:rsidRPr="006E589E" w:rsidRDefault="006E589E" w:rsidP="005C4F11">
      <w:pPr>
        <w:ind w:firstLine="567"/>
        <w:jc w:val="both"/>
        <w:rPr>
          <w:color w:val="000000"/>
          <w:sz w:val="24"/>
          <w:szCs w:val="24"/>
          <w:bdr w:val="none" w:sz="0" w:space="0" w:color="auto" w:frame="1"/>
        </w:rPr>
      </w:pPr>
      <w:r w:rsidRPr="006E589E">
        <w:rPr>
          <w:color w:val="000000"/>
          <w:sz w:val="24"/>
          <w:szCs w:val="24"/>
          <w:bdr w:val="none" w:sz="0" w:space="0" w:color="auto" w:frame="1"/>
        </w:rPr>
        <w:t>Сетевое администрирование — это область информационных технологий, которая занимается управлением и обслуживанием компьютерных сетей. Сети являются неотъемлемой частью современного мира, они связывают компьютеры и другие устройства, позволяют передавать данные и обмениваться информацией.</w:t>
      </w:r>
    </w:p>
    <w:p w:rsidR="006E589E" w:rsidRPr="006E589E" w:rsidRDefault="006E589E" w:rsidP="005C4F11">
      <w:pPr>
        <w:ind w:firstLine="567"/>
        <w:jc w:val="both"/>
        <w:rPr>
          <w:color w:val="000000"/>
          <w:sz w:val="24"/>
          <w:szCs w:val="24"/>
          <w:bdr w:val="none" w:sz="0" w:space="0" w:color="auto" w:frame="1"/>
        </w:rPr>
      </w:pPr>
      <w:r w:rsidRPr="006E589E">
        <w:rPr>
          <w:color w:val="000000"/>
          <w:sz w:val="24"/>
          <w:szCs w:val="24"/>
          <w:bdr w:val="none" w:sz="0" w:space="0" w:color="auto" w:frame="1"/>
        </w:rPr>
        <w:t>Роль сетевого администратора включает в себя различные задачи: настройку сетевого оборудования, установку и обновление программного обеспечения, создание и поддержку безопасности сети, а также решение проблем сетевого подключения и скорости передачи данных.</w:t>
      </w:r>
    </w:p>
    <w:p w:rsidR="006E589E" w:rsidRDefault="006E589E" w:rsidP="005C4F11">
      <w:pPr>
        <w:ind w:firstLine="567"/>
        <w:jc w:val="both"/>
        <w:rPr>
          <w:color w:val="000000"/>
          <w:sz w:val="24"/>
          <w:szCs w:val="24"/>
          <w:bdr w:val="none" w:sz="0" w:space="0" w:color="auto" w:frame="1"/>
        </w:rPr>
      </w:pPr>
      <w:r w:rsidRPr="006E589E">
        <w:rPr>
          <w:color w:val="000000"/>
          <w:sz w:val="24"/>
          <w:szCs w:val="24"/>
          <w:bdr w:val="none" w:sz="0" w:space="0" w:color="auto" w:frame="1"/>
        </w:rPr>
        <w:t>Сетевое администрирование важно для бизнеса и организаций, так как позволяет обеспечить стабильную работу сети, максимальную производительность и безопасность передачи данных. Без квалифицированных сетевых администраторов компании могут столкнуться со множеством проблем, начиная от нестабильной работы сети и заканчивая утечкой конфиденциальной информации.</w:t>
      </w:r>
    </w:p>
    <w:p w:rsidR="00BD68CB" w:rsidRPr="00C154CA" w:rsidRDefault="00BD68CB" w:rsidP="005C4F11">
      <w:pPr>
        <w:jc w:val="both"/>
        <w:rPr>
          <w:b/>
          <w:color w:val="000000"/>
          <w:sz w:val="24"/>
          <w:szCs w:val="24"/>
          <w:bdr w:val="none" w:sz="0" w:space="0" w:color="auto" w:frame="1"/>
        </w:rPr>
      </w:pPr>
      <w:r w:rsidRPr="00C154CA">
        <w:rPr>
          <w:b/>
          <w:color w:val="000000"/>
          <w:sz w:val="24"/>
          <w:szCs w:val="24"/>
          <w:bdr w:val="none" w:sz="0" w:space="0" w:color="auto" w:frame="1"/>
        </w:rPr>
        <w:t>Практическое задание</w:t>
      </w:r>
    </w:p>
    <w:p w:rsidR="00BD68CB" w:rsidRPr="00BD68CB" w:rsidRDefault="00BD68CB" w:rsidP="005C4F11">
      <w:pPr>
        <w:pStyle w:val="a3"/>
        <w:spacing w:before="0" w:beforeAutospacing="0" w:after="0" w:afterAutospacing="0"/>
        <w:jc w:val="both"/>
        <w:rPr>
          <w:color w:val="000000"/>
        </w:rPr>
      </w:pPr>
      <w:r w:rsidRPr="00BD68CB">
        <w:rPr>
          <w:color w:val="000000"/>
        </w:rPr>
        <w:t>Задание: изучить приемы создания, изменения и удаления учетных записей и групп; изучить приемы задавания и изменения паролей.</w:t>
      </w:r>
    </w:p>
    <w:p w:rsidR="00E41C18" w:rsidRDefault="00E41C18" w:rsidP="005C4F11">
      <w:pPr>
        <w:rPr>
          <w:b/>
          <w:bCs/>
          <w:sz w:val="24"/>
          <w:szCs w:val="24"/>
        </w:rPr>
      </w:pPr>
    </w:p>
    <w:p w:rsidR="00E41C18" w:rsidRPr="00E41C18" w:rsidRDefault="00E41C18" w:rsidP="005C4F11">
      <w:pPr>
        <w:rPr>
          <w:b/>
          <w:bCs/>
          <w:sz w:val="24"/>
          <w:szCs w:val="24"/>
        </w:rPr>
      </w:pPr>
      <w:r w:rsidRPr="00E41C18">
        <w:rPr>
          <w:b/>
          <w:spacing w:val="-9"/>
          <w:sz w:val="24"/>
          <w:szCs w:val="24"/>
        </w:rPr>
        <w:t>Практическое занятие №</w:t>
      </w:r>
      <w:r w:rsidRPr="00E41C18">
        <w:rPr>
          <w:b/>
          <w:bCs/>
          <w:sz w:val="24"/>
          <w:szCs w:val="24"/>
        </w:rPr>
        <w:t xml:space="preserve"> 5. </w:t>
      </w:r>
      <w:r w:rsidRPr="00E41C18">
        <w:rPr>
          <w:b/>
          <w:sz w:val="24"/>
          <w:szCs w:val="24"/>
        </w:rPr>
        <w:t>Файл как единица хранения информации на компьютере.</w:t>
      </w:r>
    </w:p>
    <w:p w:rsidR="000A6F35" w:rsidRDefault="000A6F35" w:rsidP="005C4F11">
      <w:pPr>
        <w:rPr>
          <w:b/>
          <w:bCs/>
          <w:sz w:val="24"/>
          <w:szCs w:val="24"/>
        </w:rPr>
      </w:pPr>
      <w:r w:rsidRPr="000A6F35">
        <w:rPr>
          <w:b/>
          <w:bCs/>
          <w:i/>
          <w:sz w:val="24"/>
          <w:szCs w:val="24"/>
        </w:rPr>
        <w:t>Цель</w:t>
      </w:r>
      <w:r w:rsidRPr="000A6F35">
        <w:rPr>
          <w:i/>
          <w:color w:val="000000"/>
          <w:sz w:val="24"/>
          <w:szCs w:val="24"/>
        </w:rPr>
        <w:t>: дать представление</w:t>
      </w:r>
      <w:r>
        <w:rPr>
          <w:i/>
          <w:color w:val="000000"/>
          <w:sz w:val="24"/>
          <w:szCs w:val="24"/>
        </w:rPr>
        <w:t xml:space="preserve"> о файловой структуре операционной системы.</w:t>
      </w:r>
    </w:p>
    <w:p w:rsidR="00E310F4" w:rsidRDefault="003554FB" w:rsidP="005C4F11">
      <w:pPr>
        <w:jc w:val="both"/>
        <w:rPr>
          <w:b/>
          <w:bCs/>
          <w:sz w:val="24"/>
          <w:szCs w:val="24"/>
        </w:rPr>
      </w:pPr>
      <w:r>
        <w:rPr>
          <w:b/>
          <w:bCs/>
          <w:sz w:val="24"/>
          <w:szCs w:val="24"/>
        </w:rPr>
        <w:t>Теория</w:t>
      </w:r>
    </w:p>
    <w:p w:rsidR="003554FB" w:rsidRPr="003554FB" w:rsidRDefault="003554FB" w:rsidP="005C4F11">
      <w:pPr>
        <w:pStyle w:val="a3"/>
        <w:spacing w:before="0" w:beforeAutospacing="0" w:after="0" w:afterAutospacing="0"/>
        <w:ind w:firstLine="284"/>
        <w:jc w:val="both"/>
        <w:rPr>
          <w:color w:val="000000"/>
        </w:rPr>
      </w:pPr>
      <w:r w:rsidRPr="003554FB">
        <w:rPr>
          <w:color w:val="000000"/>
        </w:rPr>
        <w:t>Файл (file) – это определённое количество информации (программа или данные), имеющее имя и хранящееся в долговременной (внешней) памяти. Файл – это наименьшая единица хранения информации, которая хранится, передаётся и обрабатывается как единое целое. В файлах на устройствах внешней памяти хранится всё программное обеспечение компьютера.</w:t>
      </w:r>
    </w:p>
    <w:p w:rsidR="003554FB" w:rsidRPr="003554FB" w:rsidRDefault="003554FB" w:rsidP="005C4F11">
      <w:pPr>
        <w:pStyle w:val="a3"/>
        <w:spacing w:before="0" w:beforeAutospacing="0" w:after="0" w:afterAutospacing="0"/>
        <w:ind w:firstLine="284"/>
        <w:jc w:val="both"/>
        <w:rPr>
          <w:color w:val="000000"/>
        </w:rPr>
      </w:pPr>
      <w:r w:rsidRPr="003554FB">
        <w:rPr>
          <w:color w:val="000000"/>
        </w:rPr>
        <w:t>С каждым файлом связываются:</w:t>
      </w:r>
    </w:p>
    <w:p w:rsidR="003554FB" w:rsidRPr="003554FB" w:rsidRDefault="003554FB" w:rsidP="005C4F11">
      <w:pPr>
        <w:pStyle w:val="a3"/>
        <w:spacing w:before="0" w:beforeAutospacing="0" w:after="0" w:afterAutospacing="0"/>
        <w:ind w:firstLine="851"/>
        <w:jc w:val="both"/>
        <w:rPr>
          <w:color w:val="000000"/>
        </w:rPr>
      </w:pPr>
      <w:r w:rsidRPr="003554FB">
        <w:rPr>
          <w:color w:val="000000"/>
        </w:rPr>
        <w:t>– составное имя файла;</w:t>
      </w:r>
    </w:p>
    <w:p w:rsidR="003554FB" w:rsidRPr="003554FB" w:rsidRDefault="003554FB" w:rsidP="005C4F11">
      <w:pPr>
        <w:pStyle w:val="a3"/>
        <w:spacing w:before="0" w:beforeAutospacing="0" w:after="0" w:afterAutospacing="0"/>
        <w:ind w:firstLine="851"/>
        <w:jc w:val="both"/>
        <w:rPr>
          <w:color w:val="000000"/>
        </w:rPr>
      </w:pPr>
      <w:r w:rsidRPr="003554FB">
        <w:rPr>
          <w:color w:val="000000"/>
        </w:rPr>
        <w:t>– атрибуты файла;</w:t>
      </w:r>
    </w:p>
    <w:p w:rsidR="003554FB" w:rsidRPr="003554FB" w:rsidRDefault="003554FB" w:rsidP="005C4F11">
      <w:pPr>
        <w:pStyle w:val="a3"/>
        <w:spacing w:before="0" w:beforeAutospacing="0" w:after="0" w:afterAutospacing="0"/>
        <w:ind w:firstLine="851"/>
        <w:jc w:val="both"/>
        <w:rPr>
          <w:color w:val="000000"/>
        </w:rPr>
      </w:pPr>
      <w:r w:rsidRPr="003554FB">
        <w:rPr>
          <w:color w:val="000000"/>
        </w:rPr>
        <w:t>– дата создания;</w:t>
      </w:r>
    </w:p>
    <w:p w:rsidR="003554FB" w:rsidRPr="003554FB" w:rsidRDefault="003554FB" w:rsidP="005C4F11">
      <w:pPr>
        <w:pStyle w:val="a3"/>
        <w:spacing w:before="0" w:beforeAutospacing="0" w:after="0" w:afterAutospacing="0"/>
        <w:ind w:firstLine="851"/>
        <w:jc w:val="both"/>
        <w:rPr>
          <w:color w:val="000000"/>
        </w:rPr>
      </w:pPr>
      <w:r w:rsidRPr="003554FB">
        <w:rPr>
          <w:color w:val="000000"/>
        </w:rPr>
        <w:t>– время создания;</w:t>
      </w:r>
    </w:p>
    <w:p w:rsidR="003554FB" w:rsidRPr="003554FB" w:rsidRDefault="003554FB" w:rsidP="005C4F11">
      <w:pPr>
        <w:pStyle w:val="a3"/>
        <w:spacing w:before="0" w:beforeAutospacing="0" w:after="0" w:afterAutospacing="0"/>
        <w:ind w:firstLine="851"/>
        <w:jc w:val="both"/>
        <w:rPr>
          <w:color w:val="000000"/>
        </w:rPr>
      </w:pPr>
      <w:r w:rsidRPr="003554FB">
        <w:rPr>
          <w:color w:val="000000"/>
        </w:rPr>
        <w:t>– длина файла.</w:t>
      </w:r>
    </w:p>
    <w:p w:rsidR="003554FB" w:rsidRDefault="009D462D" w:rsidP="005C4F11">
      <w:pPr>
        <w:pStyle w:val="a3"/>
        <w:spacing w:before="0" w:beforeAutospacing="0" w:after="0" w:afterAutospacing="0"/>
        <w:ind w:firstLine="284"/>
        <w:jc w:val="both"/>
        <w:rPr>
          <w:color w:val="000000"/>
        </w:rPr>
      </w:pPr>
      <w:r w:rsidRPr="009D462D">
        <w:rPr>
          <w:color w:val="000000"/>
        </w:rPr>
        <w:t>Под файловой системой понимают функциональную часть операционной системы, которая обеспечивает выполнение операций над файлами. Файловая система предоставляет средства поиска не одного, а сразу группы файлов путём задания так называемых шаблонов. Шаблоном (образцом) является составное имя файла, в полях имени и/или расширении которого используются символы-заменители. С помощью шаблона обозначается группа файлов, составные имена которых имеют некоторые общие признаки, например файлы, имена которых начинаются с буквы «а» или все файлы с расширением «txt» и др. При этом в самом шаблоне используются символы-заменители – «?» (вопросительный знак) и «*» (звёздочка).</w:t>
      </w:r>
    </w:p>
    <w:p w:rsidR="009D462D" w:rsidRPr="00A11893" w:rsidRDefault="009D462D" w:rsidP="009D462D">
      <w:pPr>
        <w:pStyle w:val="a3"/>
        <w:spacing w:before="0" w:beforeAutospacing="0" w:after="0" w:afterAutospacing="0"/>
        <w:jc w:val="both"/>
        <w:rPr>
          <w:b/>
          <w:color w:val="000000"/>
        </w:rPr>
      </w:pPr>
      <w:r w:rsidRPr="00A11893">
        <w:rPr>
          <w:b/>
          <w:color w:val="000000"/>
        </w:rPr>
        <w:t>Практическое задание</w:t>
      </w:r>
    </w:p>
    <w:p w:rsidR="00A11893" w:rsidRPr="00A11893" w:rsidRDefault="00A11893" w:rsidP="007104BE">
      <w:pPr>
        <w:pStyle w:val="af0"/>
        <w:numPr>
          <w:ilvl w:val="0"/>
          <w:numId w:val="91"/>
        </w:numPr>
        <w:autoSpaceDE/>
        <w:autoSpaceDN/>
        <w:rPr>
          <w:sz w:val="24"/>
          <w:szCs w:val="24"/>
        </w:rPr>
      </w:pPr>
      <w:r w:rsidRPr="00A11893">
        <w:rPr>
          <w:sz w:val="24"/>
          <w:szCs w:val="24"/>
        </w:rPr>
        <w:lastRenderedPageBreak/>
        <w:t xml:space="preserve">Даны полные имена файлов, хранящихся на диске D: . </w:t>
      </w:r>
    </w:p>
    <w:p w:rsidR="00A11893" w:rsidRPr="00A11893" w:rsidRDefault="00A11893" w:rsidP="00A11893">
      <w:pPr>
        <w:ind w:left="1418"/>
        <w:rPr>
          <w:sz w:val="24"/>
          <w:szCs w:val="24"/>
          <w:lang w:val="en-US"/>
        </w:rPr>
      </w:pPr>
      <w:r w:rsidRPr="00A11893">
        <w:rPr>
          <w:sz w:val="24"/>
          <w:szCs w:val="24"/>
          <w:lang w:val="en-US"/>
        </w:rPr>
        <w:t xml:space="preserve">D:\COUNTRY\USA\INFO\culture.txt </w:t>
      </w:r>
    </w:p>
    <w:p w:rsidR="00A11893" w:rsidRPr="00A11893" w:rsidRDefault="00A11893" w:rsidP="00A11893">
      <w:pPr>
        <w:ind w:left="1418"/>
        <w:rPr>
          <w:sz w:val="24"/>
          <w:szCs w:val="24"/>
          <w:lang w:val="en-US"/>
        </w:rPr>
      </w:pPr>
      <w:r w:rsidRPr="00A11893">
        <w:rPr>
          <w:sz w:val="24"/>
          <w:szCs w:val="24"/>
          <w:lang w:val="en-US"/>
        </w:rPr>
        <w:t xml:space="preserve">D:\COUNTRY\USA\Washington.txt </w:t>
      </w:r>
    </w:p>
    <w:p w:rsidR="00A11893" w:rsidRPr="00A11893" w:rsidRDefault="00A11893" w:rsidP="00A11893">
      <w:pPr>
        <w:ind w:left="1418"/>
        <w:rPr>
          <w:sz w:val="24"/>
          <w:szCs w:val="24"/>
          <w:lang w:val="en-US"/>
        </w:rPr>
      </w:pPr>
      <w:r w:rsidRPr="00A11893">
        <w:rPr>
          <w:sz w:val="24"/>
          <w:szCs w:val="24"/>
          <w:lang w:val="en-US"/>
        </w:rPr>
        <w:t xml:space="preserve">D:\COUNTRY\RUSSIA\Moscow.txt </w:t>
      </w:r>
    </w:p>
    <w:p w:rsidR="00A11893" w:rsidRPr="00A11893" w:rsidRDefault="00A11893" w:rsidP="00A11893">
      <w:pPr>
        <w:ind w:left="1418"/>
        <w:rPr>
          <w:sz w:val="24"/>
          <w:szCs w:val="24"/>
          <w:lang w:val="en-US"/>
        </w:rPr>
      </w:pPr>
      <w:r w:rsidRPr="00A11893">
        <w:rPr>
          <w:sz w:val="24"/>
          <w:szCs w:val="24"/>
          <w:lang w:val="en-US"/>
        </w:rPr>
        <w:t xml:space="preserve">D:\COUNTRY\RUSSIA\INFO\Moscow.txt </w:t>
      </w:r>
    </w:p>
    <w:p w:rsidR="00A11893" w:rsidRPr="00A11893" w:rsidRDefault="00A11893" w:rsidP="00A11893">
      <w:pPr>
        <w:ind w:left="1418"/>
        <w:rPr>
          <w:sz w:val="24"/>
          <w:szCs w:val="24"/>
        </w:rPr>
      </w:pPr>
      <w:r w:rsidRPr="00A11893">
        <w:rPr>
          <w:sz w:val="24"/>
          <w:szCs w:val="24"/>
        </w:rPr>
        <w:t>D:\COUNTRY\RUSSIA\culture.txt</w:t>
      </w:r>
    </w:p>
    <w:p w:rsidR="00A11893" w:rsidRPr="00A11893" w:rsidRDefault="00A11893" w:rsidP="00A11893">
      <w:pPr>
        <w:ind w:left="851"/>
        <w:rPr>
          <w:sz w:val="24"/>
          <w:szCs w:val="24"/>
        </w:rPr>
      </w:pPr>
      <w:r w:rsidRPr="00A11893">
        <w:rPr>
          <w:sz w:val="24"/>
          <w:szCs w:val="24"/>
        </w:rPr>
        <w:t>Изобразите соответствующую файловую структуру.</w:t>
      </w:r>
    </w:p>
    <w:p w:rsidR="00A11893" w:rsidRPr="00A11893" w:rsidRDefault="00A11893" w:rsidP="007104BE">
      <w:pPr>
        <w:pStyle w:val="af0"/>
        <w:numPr>
          <w:ilvl w:val="0"/>
          <w:numId w:val="91"/>
        </w:numPr>
        <w:autoSpaceDE/>
        <w:autoSpaceDN/>
        <w:spacing w:before="120" w:after="120"/>
        <w:ind w:left="714" w:hanging="357"/>
        <w:jc w:val="both"/>
        <w:rPr>
          <w:sz w:val="24"/>
          <w:szCs w:val="24"/>
        </w:rPr>
      </w:pPr>
      <w:r w:rsidRPr="00A11893">
        <w:rPr>
          <w:sz w:val="24"/>
          <w:szCs w:val="24"/>
        </w:rPr>
        <w:t>Пользователь работал с каталогом D:\Программы\Кодеки\xDiv. Сначала он поднялся на два уровня вверх, затем спустился в каталог Игры и после этого спустился в каталог Квесты. Запишите полный путь к каталогу, в котором оказался пользователь.</w:t>
      </w:r>
    </w:p>
    <w:p w:rsidR="00A11893" w:rsidRPr="00A11893" w:rsidRDefault="00A11893" w:rsidP="00A11893">
      <w:pPr>
        <w:pStyle w:val="af0"/>
        <w:spacing w:before="240" w:after="100" w:afterAutospacing="1"/>
        <w:ind w:left="1418"/>
        <w:jc w:val="both"/>
        <w:rPr>
          <w:sz w:val="24"/>
          <w:szCs w:val="24"/>
        </w:rPr>
      </w:pPr>
      <w:r w:rsidRPr="00A11893">
        <w:rPr>
          <w:sz w:val="24"/>
          <w:szCs w:val="24"/>
        </w:rPr>
        <w:t>1) D:\Программы\Кодеки\Игры\Квесты</w:t>
      </w:r>
    </w:p>
    <w:p w:rsidR="00A11893" w:rsidRPr="00A11893" w:rsidRDefault="00A11893" w:rsidP="00A11893">
      <w:pPr>
        <w:pStyle w:val="af0"/>
        <w:spacing w:before="100" w:beforeAutospacing="1" w:after="100" w:afterAutospacing="1"/>
        <w:ind w:left="1418"/>
        <w:jc w:val="both"/>
        <w:rPr>
          <w:sz w:val="24"/>
          <w:szCs w:val="24"/>
        </w:rPr>
      </w:pPr>
      <w:r w:rsidRPr="00A11893">
        <w:rPr>
          <w:sz w:val="24"/>
          <w:szCs w:val="24"/>
        </w:rPr>
        <w:t>2) D:\Программы\Игры\Квесты</w:t>
      </w:r>
    </w:p>
    <w:p w:rsidR="00A11893" w:rsidRPr="00A11893" w:rsidRDefault="00A11893" w:rsidP="00A11893">
      <w:pPr>
        <w:pStyle w:val="af0"/>
        <w:spacing w:before="100" w:beforeAutospacing="1" w:after="100" w:afterAutospacing="1"/>
        <w:ind w:left="1418"/>
        <w:jc w:val="both"/>
        <w:rPr>
          <w:sz w:val="24"/>
          <w:szCs w:val="24"/>
        </w:rPr>
      </w:pPr>
      <w:r w:rsidRPr="00A11893">
        <w:rPr>
          <w:sz w:val="24"/>
          <w:szCs w:val="24"/>
        </w:rPr>
        <w:t>3) D:\Программы\Игры\Кодеки\Квесты</w:t>
      </w:r>
    </w:p>
    <w:p w:rsidR="00A11893" w:rsidRPr="00A11893" w:rsidRDefault="00A11893" w:rsidP="00A11893">
      <w:pPr>
        <w:pStyle w:val="af0"/>
        <w:spacing w:before="100" w:beforeAutospacing="1" w:after="100" w:afterAutospacing="1"/>
        <w:ind w:left="1418"/>
        <w:jc w:val="both"/>
        <w:rPr>
          <w:sz w:val="24"/>
          <w:szCs w:val="24"/>
        </w:rPr>
      </w:pPr>
      <w:r w:rsidRPr="00A11893">
        <w:rPr>
          <w:sz w:val="24"/>
          <w:szCs w:val="24"/>
        </w:rPr>
        <w:t>4) D:\Игры\Квесты</w:t>
      </w:r>
    </w:p>
    <w:p w:rsidR="00A11893" w:rsidRPr="00A11893" w:rsidRDefault="00A11893" w:rsidP="005C4F11">
      <w:pPr>
        <w:pStyle w:val="af0"/>
        <w:numPr>
          <w:ilvl w:val="0"/>
          <w:numId w:val="91"/>
        </w:numPr>
        <w:autoSpaceDE/>
        <w:autoSpaceDN/>
        <w:jc w:val="both"/>
        <w:rPr>
          <w:sz w:val="24"/>
          <w:szCs w:val="24"/>
          <w:lang w:val="en-US"/>
        </w:rPr>
      </w:pPr>
      <w:r w:rsidRPr="00A11893">
        <w:rPr>
          <w:sz w:val="24"/>
          <w:szCs w:val="24"/>
        </w:rPr>
        <w:t>Пользователь работал с каталогом D:\Program. Сначала он спустился в каталог Pascal, затем спустился в каталог Array, после чего поднялся на один уровень и спустился в каталог String.</w:t>
      </w:r>
      <w:r w:rsidRPr="00A11893">
        <w:rPr>
          <w:sz w:val="24"/>
          <w:szCs w:val="24"/>
        </w:rPr>
        <w:br/>
        <w:t>Запишите</w:t>
      </w:r>
      <w:r w:rsidRPr="00A11893">
        <w:rPr>
          <w:sz w:val="24"/>
          <w:szCs w:val="24"/>
          <w:lang w:val="en-US"/>
        </w:rPr>
        <w:t xml:space="preserve"> </w:t>
      </w:r>
      <w:r w:rsidRPr="00A11893">
        <w:rPr>
          <w:sz w:val="24"/>
          <w:szCs w:val="24"/>
        </w:rPr>
        <w:t>полный</w:t>
      </w:r>
      <w:r w:rsidRPr="00A11893">
        <w:rPr>
          <w:sz w:val="24"/>
          <w:szCs w:val="24"/>
          <w:lang w:val="en-US"/>
        </w:rPr>
        <w:t xml:space="preserve"> </w:t>
      </w:r>
      <w:r w:rsidRPr="00A11893">
        <w:rPr>
          <w:sz w:val="24"/>
          <w:szCs w:val="24"/>
        </w:rPr>
        <w:t>путь</w:t>
      </w:r>
      <w:r w:rsidRPr="00A11893">
        <w:rPr>
          <w:sz w:val="24"/>
          <w:szCs w:val="24"/>
          <w:lang w:val="en-US"/>
        </w:rPr>
        <w:t xml:space="preserve"> </w:t>
      </w:r>
      <w:r w:rsidRPr="00A11893">
        <w:rPr>
          <w:sz w:val="24"/>
          <w:szCs w:val="24"/>
        </w:rPr>
        <w:t>к</w:t>
      </w:r>
      <w:r w:rsidRPr="00A11893">
        <w:rPr>
          <w:sz w:val="24"/>
          <w:szCs w:val="24"/>
          <w:lang w:val="en-US"/>
        </w:rPr>
        <w:t xml:space="preserve"> </w:t>
      </w:r>
      <w:r w:rsidRPr="00A11893">
        <w:rPr>
          <w:sz w:val="24"/>
          <w:szCs w:val="24"/>
        </w:rPr>
        <w:t>каталогу</w:t>
      </w:r>
      <w:r w:rsidRPr="00A11893">
        <w:rPr>
          <w:sz w:val="24"/>
          <w:szCs w:val="24"/>
          <w:lang w:val="en-US"/>
        </w:rPr>
        <w:t xml:space="preserve">, </w:t>
      </w:r>
      <w:r w:rsidRPr="00A11893">
        <w:rPr>
          <w:sz w:val="24"/>
          <w:szCs w:val="24"/>
        </w:rPr>
        <w:t>в</w:t>
      </w:r>
      <w:r w:rsidRPr="00A11893">
        <w:rPr>
          <w:sz w:val="24"/>
          <w:szCs w:val="24"/>
          <w:lang w:val="en-US"/>
        </w:rPr>
        <w:t xml:space="preserve"> </w:t>
      </w:r>
      <w:r w:rsidRPr="00A11893">
        <w:rPr>
          <w:sz w:val="24"/>
          <w:szCs w:val="24"/>
        </w:rPr>
        <w:t>котором</w:t>
      </w:r>
      <w:r w:rsidRPr="00A11893">
        <w:rPr>
          <w:sz w:val="24"/>
          <w:szCs w:val="24"/>
          <w:lang w:val="en-US"/>
        </w:rPr>
        <w:t xml:space="preserve"> </w:t>
      </w:r>
      <w:r w:rsidRPr="00A11893">
        <w:rPr>
          <w:sz w:val="24"/>
          <w:szCs w:val="24"/>
        </w:rPr>
        <w:t>оказался</w:t>
      </w:r>
      <w:r w:rsidRPr="00A11893">
        <w:rPr>
          <w:sz w:val="24"/>
          <w:szCs w:val="24"/>
          <w:lang w:val="en-US"/>
        </w:rPr>
        <w:t xml:space="preserve"> </w:t>
      </w:r>
      <w:r w:rsidRPr="00A11893">
        <w:rPr>
          <w:sz w:val="24"/>
          <w:szCs w:val="24"/>
        </w:rPr>
        <w:t>пользователь</w:t>
      </w:r>
      <w:r w:rsidRPr="00A11893">
        <w:rPr>
          <w:sz w:val="24"/>
          <w:szCs w:val="24"/>
          <w:lang w:val="en-US"/>
        </w:rPr>
        <w:t>.</w:t>
      </w:r>
    </w:p>
    <w:p w:rsidR="00A11893" w:rsidRPr="00A11893" w:rsidRDefault="00A11893" w:rsidP="005C4F11">
      <w:pPr>
        <w:pStyle w:val="af0"/>
        <w:ind w:left="1418"/>
        <w:jc w:val="both"/>
        <w:rPr>
          <w:sz w:val="24"/>
          <w:szCs w:val="24"/>
          <w:lang w:val="en-US"/>
        </w:rPr>
      </w:pPr>
      <w:r w:rsidRPr="00A11893">
        <w:rPr>
          <w:sz w:val="24"/>
          <w:szCs w:val="24"/>
          <w:lang w:val="en-US"/>
        </w:rPr>
        <w:t>1) D:\Program\String</w:t>
      </w:r>
      <w:r w:rsidRPr="00A11893">
        <w:rPr>
          <w:sz w:val="24"/>
          <w:szCs w:val="24"/>
          <w:lang w:val="en-US"/>
        </w:rPr>
        <w:br/>
        <w:t>2) D:\Program\Pascal\String</w:t>
      </w:r>
      <w:r w:rsidRPr="00A11893">
        <w:rPr>
          <w:sz w:val="24"/>
          <w:szCs w:val="24"/>
          <w:lang w:val="en-US"/>
        </w:rPr>
        <w:br/>
        <w:t>3) D:\Program\Pascal\Array\String</w:t>
      </w:r>
      <w:r w:rsidRPr="00A11893">
        <w:rPr>
          <w:sz w:val="24"/>
          <w:szCs w:val="24"/>
          <w:lang w:val="en-US"/>
        </w:rPr>
        <w:br/>
        <w:t>4) D:\String</w:t>
      </w:r>
    </w:p>
    <w:p w:rsidR="00A11893" w:rsidRPr="00A11893" w:rsidRDefault="00A11893" w:rsidP="005C4F11">
      <w:pPr>
        <w:pStyle w:val="af0"/>
        <w:numPr>
          <w:ilvl w:val="0"/>
          <w:numId w:val="91"/>
        </w:numPr>
        <w:autoSpaceDE/>
        <w:autoSpaceDN/>
        <w:spacing w:before="100" w:beforeAutospacing="1" w:after="100" w:afterAutospacing="1"/>
        <w:jc w:val="both"/>
        <w:rPr>
          <w:sz w:val="24"/>
          <w:szCs w:val="24"/>
        </w:rPr>
      </w:pPr>
      <w:r w:rsidRPr="00A11893">
        <w:rPr>
          <w:sz w:val="24"/>
          <w:szCs w:val="24"/>
        </w:rPr>
        <w:t>Для групповых операций с файлами используются маски имён файлов. Маска представляет собой последовательность букв, цифр и прочих допустимых в именах файлов символов, в которых также могут встречаться символы «?» и «*», в том числе «*» может задавать и пустую последовательность. Определите, какое из указанных имён файлов не удовлетворяет маске ??pri*</w:t>
      </w:r>
      <w:r w:rsidRPr="00A11893">
        <w:rPr>
          <w:b/>
          <w:sz w:val="24"/>
          <w:szCs w:val="24"/>
        </w:rPr>
        <w:t>.</w:t>
      </w:r>
      <w:r w:rsidRPr="00A11893">
        <w:rPr>
          <w:sz w:val="24"/>
          <w:szCs w:val="24"/>
        </w:rPr>
        <w:t xml:space="preserve"> ?*.</w:t>
      </w:r>
    </w:p>
    <w:p w:rsidR="00A11893" w:rsidRPr="00A11893" w:rsidRDefault="00A11893" w:rsidP="00A11893">
      <w:pPr>
        <w:pStyle w:val="af0"/>
        <w:spacing w:before="100" w:beforeAutospacing="1" w:after="100" w:afterAutospacing="1"/>
        <w:ind w:left="1418"/>
        <w:jc w:val="both"/>
        <w:rPr>
          <w:sz w:val="24"/>
          <w:szCs w:val="24"/>
          <w:lang w:val="en-US"/>
        </w:rPr>
      </w:pPr>
      <w:r w:rsidRPr="00A11893">
        <w:rPr>
          <w:sz w:val="24"/>
          <w:szCs w:val="24"/>
          <w:lang w:val="en-US"/>
        </w:rPr>
        <w:t>1) caprika.wow</w:t>
      </w:r>
    </w:p>
    <w:p w:rsidR="00A11893" w:rsidRPr="00A11893" w:rsidRDefault="00A11893" w:rsidP="00A11893">
      <w:pPr>
        <w:pStyle w:val="af0"/>
        <w:spacing w:before="100" w:beforeAutospacing="1" w:after="100" w:afterAutospacing="1"/>
        <w:ind w:left="1418"/>
        <w:jc w:val="both"/>
        <w:rPr>
          <w:sz w:val="24"/>
          <w:szCs w:val="24"/>
          <w:lang w:val="en-US"/>
        </w:rPr>
      </w:pPr>
      <w:r w:rsidRPr="00A11893">
        <w:rPr>
          <w:sz w:val="24"/>
          <w:szCs w:val="24"/>
          <w:lang w:val="en-US"/>
        </w:rPr>
        <w:t>2) weprik.epp</w:t>
      </w:r>
    </w:p>
    <w:p w:rsidR="00A11893" w:rsidRPr="00A11893" w:rsidRDefault="00A11893" w:rsidP="00A11893">
      <w:pPr>
        <w:pStyle w:val="af0"/>
        <w:spacing w:before="100" w:beforeAutospacing="1" w:after="100" w:afterAutospacing="1"/>
        <w:ind w:left="1418"/>
        <w:jc w:val="both"/>
        <w:rPr>
          <w:sz w:val="24"/>
          <w:szCs w:val="24"/>
          <w:lang w:val="en-US"/>
        </w:rPr>
      </w:pPr>
      <w:r w:rsidRPr="00A11893">
        <w:rPr>
          <w:sz w:val="24"/>
          <w:szCs w:val="24"/>
          <w:lang w:val="en-US"/>
        </w:rPr>
        <w:t>3) otopri.e</w:t>
      </w:r>
    </w:p>
    <w:p w:rsidR="00A11893" w:rsidRPr="00A11893" w:rsidRDefault="00A11893" w:rsidP="00A11893">
      <w:pPr>
        <w:pStyle w:val="af0"/>
        <w:spacing w:before="100" w:beforeAutospacing="1" w:after="100" w:afterAutospacing="1"/>
        <w:ind w:left="1418"/>
        <w:jc w:val="both"/>
        <w:rPr>
          <w:sz w:val="24"/>
          <w:szCs w:val="24"/>
          <w:lang w:val="en-US"/>
        </w:rPr>
      </w:pPr>
      <w:r w:rsidRPr="00A11893">
        <w:rPr>
          <w:sz w:val="24"/>
          <w:szCs w:val="24"/>
          <w:lang w:val="en-US"/>
        </w:rPr>
        <w:t>4) reprint.be</w:t>
      </w:r>
    </w:p>
    <w:p w:rsidR="00A11893" w:rsidRPr="00A11893" w:rsidRDefault="00A11893" w:rsidP="007104BE">
      <w:pPr>
        <w:pStyle w:val="af0"/>
        <w:numPr>
          <w:ilvl w:val="0"/>
          <w:numId w:val="91"/>
        </w:numPr>
        <w:autoSpaceDE/>
        <w:autoSpaceDN/>
        <w:rPr>
          <w:sz w:val="24"/>
          <w:szCs w:val="24"/>
          <w:lang w:val="en-US"/>
        </w:rPr>
      </w:pPr>
      <w:r w:rsidRPr="00A11893">
        <w:rPr>
          <w:sz w:val="24"/>
          <w:szCs w:val="24"/>
        </w:rPr>
        <w:t>Каталог</w:t>
      </w:r>
      <w:r w:rsidRPr="00A11893">
        <w:rPr>
          <w:sz w:val="24"/>
          <w:szCs w:val="24"/>
          <w:lang w:val="en-US"/>
        </w:rPr>
        <w:t xml:space="preserve"> </w:t>
      </w:r>
      <w:r w:rsidRPr="00A11893">
        <w:rPr>
          <w:sz w:val="24"/>
          <w:szCs w:val="24"/>
        </w:rPr>
        <w:t>содержит</w:t>
      </w:r>
      <w:r w:rsidRPr="00A11893">
        <w:rPr>
          <w:sz w:val="24"/>
          <w:szCs w:val="24"/>
          <w:lang w:val="en-US"/>
        </w:rPr>
        <w:t xml:space="preserve"> </w:t>
      </w:r>
      <w:r w:rsidRPr="00A11893">
        <w:rPr>
          <w:sz w:val="24"/>
          <w:szCs w:val="24"/>
        </w:rPr>
        <w:t>файлы</w:t>
      </w:r>
      <w:r w:rsidRPr="00A11893">
        <w:rPr>
          <w:sz w:val="24"/>
          <w:szCs w:val="24"/>
          <w:lang w:val="en-US"/>
        </w:rPr>
        <w:t>:</w:t>
      </w:r>
      <w:r w:rsidRPr="00A11893">
        <w:rPr>
          <w:sz w:val="24"/>
          <w:szCs w:val="24"/>
          <w:lang w:val="en-US"/>
        </w:rPr>
        <w:br/>
      </w:r>
      <w:r w:rsidRPr="00A11893">
        <w:rPr>
          <w:sz w:val="24"/>
          <w:szCs w:val="24"/>
        </w:rPr>
        <w:t>а</w:t>
      </w:r>
      <w:r w:rsidRPr="00A11893">
        <w:rPr>
          <w:sz w:val="24"/>
          <w:szCs w:val="24"/>
          <w:lang w:val="en-US"/>
        </w:rPr>
        <w:t xml:space="preserve">) z1.pas; </w:t>
      </w:r>
      <w:r w:rsidRPr="00A11893">
        <w:rPr>
          <w:sz w:val="24"/>
          <w:szCs w:val="24"/>
          <w:lang w:val="en-US"/>
        </w:rPr>
        <w:br/>
      </w:r>
      <w:r w:rsidRPr="00A11893">
        <w:rPr>
          <w:sz w:val="24"/>
          <w:szCs w:val="24"/>
        </w:rPr>
        <w:t>б</w:t>
      </w:r>
      <w:r w:rsidRPr="00A11893">
        <w:rPr>
          <w:sz w:val="24"/>
          <w:szCs w:val="24"/>
          <w:lang w:val="en-US"/>
        </w:rPr>
        <w:t xml:space="preserve">) z21.ppt; </w:t>
      </w:r>
      <w:r w:rsidRPr="00A11893">
        <w:rPr>
          <w:sz w:val="24"/>
          <w:szCs w:val="24"/>
          <w:lang w:val="en-US"/>
        </w:rPr>
        <w:br/>
      </w:r>
      <w:r w:rsidRPr="00A11893">
        <w:rPr>
          <w:sz w:val="24"/>
          <w:szCs w:val="24"/>
        </w:rPr>
        <w:t>в</w:t>
      </w:r>
      <w:r w:rsidRPr="00A11893">
        <w:rPr>
          <w:sz w:val="24"/>
          <w:szCs w:val="24"/>
          <w:lang w:val="en-US"/>
        </w:rPr>
        <w:t>) z4.</w:t>
      </w:r>
      <w:r w:rsidRPr="00A11893">
        <w:rPr>
          <w:sz w:val="24"/>
          <w:szCs w:val="24"/>
        </w:rPr>
        <w:t>р</w:t>
      </w:r>
      <w:r w:rsidRPr="00A11893">
        <w:rPr>
          <w:sz w:val="24"/>
          <w:szCs w:val="24"/>
          <w:lang w:val="en-US"/>
        </w:rPr>
        <w:t>;</w:t>
      </w:r>
      <w:r w:rsidRPr="00A11893">
        <w:rPr>
          <w:sz w:val="24"/>
          <w:szCs w:val="24"/>
          <w:lang w:val="en-US"/>
        </w:rPr>
        <w:br/>
      </w:r>
      <w:r w:rsidRPr="00A11893">
        <w:rPr>
          <w:sz w:val="24"/>
          <w:szCs w:val="24"/>
        </w:rPr>
        <w:t>г</w:t>
      </w:r>
      <w:r w:rsidRPr="00A11893">
        <w:rPr>
          <w:sz w:val="24"/>
          <w:szCs w:val="24"/>
          <w:lang w:val="en-US"/>
        </w:rPr>
        <w:t>) z33.</w:t>
      </w:r>
      <w:r w:rsidRPr="00A11893">
        <w:rPr>
          <w:sz w:val="24"/>
          <w:szCs w:val="24"/>
        </w:rPr>
        <w:t>р</w:t>
      </w:r>
      <w:r w:rsidRPr="00A11893">
        <w:rPr>
          <w:sz w:val="24"/>
          <w:szCs w:val="24"/>
          <w:lang w:val="en-US"/>
        </w:rPr>
        <w:t xml:space="preserve">; </w:t>
      </w:r>
      <w:r w:rsidRPr="00A11893">
        <w:rPr>
          <w:sz w:val="24"/>
          <w:szCs w:val="24"/>
          <w:lang w:val="en-US"/>
        </w:rPr>
        <w:br/>
      </w:r>
      <w:r w:rsidRPr="00A11893">
        <w:rPr>
          <w:sz w:val="24"/>
          <w:szCs w:val="24"/>
        </w:rPr>
        <w:t>д</w:t>
      </w:r>
      <w:r w:rsidRPr="00A11893">
        <w:rPr>
          <w:sz w:val="24"/>
          <w:szCs w:val="24"/>
          <w:lang w:val="en-US"/>
        </w:rPr>
        <w:t>) zad.pas;</w:t>
      </w:r>
      <w:r w:rsidRPr="00A11893">
        <w:rPr>
          <w:sz w:val="24"/>
          <w:szCs w:val="24"/>
          <w:lang w:val="en-US"/>
        </w:rPr>
        <w:br/>
      </w:r>
      <w:r w:rsidRPr="00A11893">
        <w:rPr>
          <w:sz w:val="24"/>
          <w:szCs w:val="24"/>
        </w:rPr>
        <w:t>е</w:t>
      </w:r>
      <w:r w:rsidRPr="00A11893">
        <w:rPr>
          <w:sz w:val="24"/>
          <w:szCs w:val="24"/>
          <w:lang w:val="en-US"/>
        </w:rPr>
        <w:t>) zom.pp.</w:t>
      </w:r>
    </w:p>
    <w:p w:rsidR="00A11893" w:rsidRPr="00A11893" w:rsidRDefault="00A11893" w:rsidP="00A11893">
      <w:pPr>
        <w:ind w:left="284"/>
        <w:rPr>
          <w:sz w:val="24"/>
          <w:szCs w:val="24"/>
        </w:rPr>
      </w:pPr>
      <w:r w:rsidRPr="00A11893">
        <w:rPr>
          <w:sz w:val="24"/>
          <w:szCs w:val="24"/>
        </w:rPr>
        <w:t>При выделении файлов с использованием маски z??</w:t>
      </w:r>
      <w:r w:rsidRPr="00A11893">
        <w:rPr>
          <w:b/>
          <w:sz w:val="24"/>
          <w:szCs w:val="24"/>
        </w:rPr>
        <w:t>.</w:t>
      </w:r>
      <w:r w:rsidRPr="00A11893">
        <w:rPr>
          <w:sz w:val="24"/>
          <w:szCs w:val="24"/>
        </w:rPr>
        <w:t>p* список всех выделенных файлов</w:t>
      </w:r>
    </w:p>
    <w:p w:rsidR="00A11893" w:rsidRPr="00A11893" w:rsidRDefault="00A11893" w:rsidP="00A11893">
      <w:pPr>
        <w:ind w:left="1560"/>
        <w:rPr>
          <w:sz w:val="24"/>
          <w:szCs w:val="24"/>
        </w:rPr>
      </w:pPr>
      <w:r w:rsidRPr="00A11893">
        <w:rPr>
          <w:sz w:val="24"/>
          <w:szCs w:val="24"/>
        </w:rPr>
        <w:t xml:space="preserve">1) а, б, д </w:t>
      </w:r>
      <w:r w:rsidRPr="00A11893">
        <w:rPr>
          <w:sz w:val="24"/>
          <w:szCs w:val="24"/>
        </w:rPr>
        <w:br/>
        <w:t xml:space="preserve">2) а, б, д, е </w:t>
      </w:r>
      <w:r w:rsidRPr="00A11893">
        <w:rPr>
          <w:sz w:val="24"/>
          <w:szCs w:val="24"/>
        </w:rPr>
        <w:br/>
        <w:t>3) б, г, д, е</w:t>
      </w:r>
      <w:r w:rsidRPr="00A11893">
        <w:rPr>
          <w:sz w:val="24"/>
          <w:szCs w:val="24"/>
        </w:rPr>
        <w:br/>
        <w:t xml:space="preserve">4) б, д, е </w:t>
      </w:r>
      <w:r w:rsidRPr="00A11893">
        <w:rPr>
          <w:sz w:val="24"/>
          <w:szCs w:val="24"/>
        </w:rPr>
        <w:br/>
        <w:t>5) в, г, е</w:t>
      </w:r>
    </w:p>
    <w:p w:rsidR="00A11893" w:rsidRDefault="00A11893" w:rsidP="009D462D">
      <w:pPr>
        <w:rPr>
          <w:sz w:val="24"/>
        </w:rPr>
      </w:pPr>
    </w:p>
    <w:p w:rsidR="009D462D" w:rsidRPr="009D462D" w:rsidRDefault="00A11893" w:rsidP="009D462D">
      <w:pPr>
        <w:rPr>
          <w:sz w:val="24"/>
        </w:rPr>
      </w:pPr>
      <w:r>
        <w:rPr>
          <w:sz w:val="24"/>
        </w:rPr>
        <w:t>6</w:t>
      </w:r>
      <w:r w:rsidR="009D462D" w:rsidRPr="009D462D">
        <w:rPr>
          <w:sz w:val="24"/>
        </w:rPr>
        <w:t xml:space="preserve">. Создайте файловую структуру </w:t>
      </w:r>
    </w:p>
    <w:p w:rsidR="009D462D" w:rsidRPr="00A84145" w:rsidRDefault="009D462D" w:rsidP="009D462D">
      <w:pPr>
        <w:rPr>
          <w:i/>
          <w:iCs/>
          <w:sz w:val="22"/>
          <w:szCs w:val="22"/>
        </w:rPr>
        <w:sectPr w:rsidR="009D462D" w:rsidRPr="00A84145" w:rsidSect="00024F64">
          <w:footerReference w:type="even" r:id="rId8"/>
          <w:type w:val="continuous"/>
          <w:pgSz w:w="11906" w:h="16838"/>
          <w:pgMar w:top="1134" w:right="850" w:bottom="1134" w:left="1701" w:header="708" w:footer="708" w:gutter="0"/>
          <w:cols w:space="708"/>
          <w:titlePg/>
          <w:docGrid w:linePitch="360"/>
        </w:sectPr>
      </w:pPr>
    </w:p>
    <w:p w:rsidR="009D462D" w:rsidRDefault="009D462D" w:rsidP="009D462D">
      <w:pPr>
        <w:pStyle w:val="a3"/>
        <w:spacing w:before="0" w:beforeAutospacing="0" w:after="0" w:afterAutospacing="0"/>
        <w:jc w:val="both"/>
        <w:rPr>
          <w:color w:val="000000"/>
        </w:rPr>
      </w:pPr>
    </w:p>
    <w:p w:rsidR="009D462D" w:rsidRDefault="009D462D" w:rsidP="009D462D">
      <w:pPr>
        <w:pStyle w:val="a3"/>
        <w:spacing w:before="0" w:beforeAutospacing="0" w:after="0" w:afterAutospacing="0"/>
        <w:jc w:val="both"/>
        <w:rPr>
          <w:color w:val="000000"/>
        </w:rPr>
      </w:pPr>
      <w:r>
        <w:rPr>
          <w:noProof/>
        </w:rPr>
        <w:lastRenderedPageBreak/>
        <w:drawing>
          <wp:inline distT="0" distB="0" distL="0" distR="0" wp14:anchorId="4628DC29" wp14:editId="490F574E">
            <wp:extent cx="4343400" cy="23526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43400" cy="2352675"/>
                    </a:xfrm>
                    <a:prstGeom prst="rect">
                      <a:avLst/>
                    </a:prstGeom>
                  </pic:spPr>
                </pic:pic>
              </a:graphicData>
            </a:graphic>
          </wp:inline>
        </w:drawing>
      </w:r>
    </w:p>
    <w:p w:rsidR="009D462D" w:rsidRDefault="009D462D" w:rsidP="009D462D">
      <w:pPr>
        <w:pStyle w:val="a3"/>
        <w:spacing w:before="0" w:beforeAutospacing="0" w:after="0" w:afterAutospacing="0"/>
        <w:jc w:val="both"/>
        <w:rPr>
          <w:color w:val="000000"/>
        </w:rPr>
      </w:pPr>
    </w:p>
    <w:p w:rsidR="009D462D" w:rsidRPr="00A84145" w:rsidRDefault="009D462D" w:rsidP="009D462D">
      <w:pPr>
        <w:rPr>
          <w:sz w:val="22"/>
          <w:szCs w:val="22"/>
        </w:rPr>
      </w:pPr>
      <w:r w:rsidRPr="00A84145">
        <w:rPr>
          <w:sz w:val="22"/>
          <w:szCs w:val="22"/>
        </w:rPr>
        <w:t xml:space="preserve">Содержимое файла  </w:t>
      </w:r>
      <w:r>
        <w:rPr>
          <w:b/>
          <w:sz w:val="22"/>
          <w:szCs w:val="22"/>
        </w:rPr>
        <w:t>Структура</w:t>
      </w:r>
      <w:r w:rsidRPr="0050359F">
        <w:rPr>
          <w:b/>
          <w:sz w:val="22"/>
          <w:szCs w:val="22"/>
        </w:rPr>
        <w:t>.</w:t>
      </w:r>
      <w:r w:rsidRPr="0050359F">
        <w:rPr>
          <w:b/>
          <w:sz w:val="22"/>
          <w:szCs w:val="22"/>
          <w:lang w:val="en-US"/>
        </w:rPr>
        <w:t>txt</w:t>
      </w:r>
      <w:r w:rsidRPr="0050359F">
        <w:rPr>
          <w:b/>
          <w:sz w:val="22"/>
          <w:szCs w:val="22"/>
        </w:rPr>
        <w:t>:</w:t>
      </w:r>
    </w:p>
    <w:p w:rsidR="009D462D" w:rsidRDefault="009D462D" w:rsidP="009D462D">
      <w:pPr>
        <w:pStyle w:val="a3"/>
        <w:spacing w:before="0" w:beforeAutospacing="0" w:after="0" w:afterAutospacing="0"/>
        <w:jc w:val="both"/>
        <w:rPr>
          <w:color w:val="000000"/>
        </w:rPr>
      </w:pPr>
    </w:p>
    <w:p w:rsidR="009D462D" w:rsidRPr="00A84145" w:rsidRDefault="009D462D" w:rsidP="009D462D">
      <w:pPr>
        <w:pStyle w:val="ae"/>
        <w:spacing w:after="120"/>
        <w:rPr>
          <w:i w:val="0"/>
          <w:iCs w:val="0"/>
          <w:sz w:val="22"/>
          <w:szCs w:val="22"/>
        </w:rPr>
      </w:pPr>
      <w:r w:rsidRPr="00A84145">
        <w:rPr>
          <w:sz w:val="22"/>
          <w:szCs w:val="22"/>
        </w:rPr>
        <w:t>«Одноуровневая файловая структура – это простая последовательность файлов .»</w:t>
      </w:r>
    </w:p>
    <w:p w:rsidR="009D462D" w:rsidRPr="00A84145" w:rsidRDefault="009D462D" w:rsidP="009D462D">
      <w:pPr>
        <w:rPr>
          <w:sz w:val="22"/>
          <w:szCs w:val="22"/>
        </w:rPr>
      </w:pPr>
      <w:r w:rsidRPr="00A84145">
        <w:rPr>
          <w:sz w:val="22"/>
          <w:szCs w:val="22"/>
        </w:rPr>
        <w:t xml:space="preserve">Содержимое файла  </w:t>
      </w:r>
      <w:r w:rsidRPr="0050359F">
        <w:rPr>
          <w:b/>
          <w:sz w:val="22"/>
          <w:szCs w:val="22"/>
        </w:rPr>
        <w:t>Область.</w:t>
      </w:r>
      <w:r w:rsidRPr="0050359F">
        <w:rPr>
          <w:b/>
          <w:sz w:val="22"/>
          <w:szCs w:val="22"/>
          <w:lang w:val="en-US"/>
        </w:rPr>
        <w:t>docx</w:t>
      </w:r>
      <w:r w:rsidRPr="0050359F">
        <w:rPr>
          <w:b/>
          <w:sz w:val="22"/>
          <w:szCs w:val="22"/>
        </w:rPr>
        <w:t>:</w:t>
      </w:r>
    </w:p>
    <w:p w:rsidR="009D462D" w:rsidRPr="00A84145" w:rsidRDefault="009D462D" w:rsidP="009D462D">
      <w:pPr>
        <w:spacing w:after="120"/>
        <w:rPr>
          <w:i/>
          <w:iCs/>
          <w:sz w:val="22"/>
          <w:szCs w:val="22"/>
        </w:rPr>
      </w:pPr>
      <w:r w:rsidRPr="00A84145">
        <w:rPr>
          <w:i/>
          <w:iCs/>
          <w:sz w:val="22"/>
          <w:szCs w:val="22"/>
        </w:rPr>
        <w:t>«Файл – это область на дисках»</w:t>
      </w:r>
    </w:p>
    <w:p w:rsidR="009D462D" w:rsidRPr="00A84145" w:rsidRDefault="009D462D" w:rsidP="009D462D">
      <w:pPr>
        <w:rPr>
          <w:sz w:val="22"/>
          <w:szCs w:val="22"/>
        </w:rPr>
      </w:pPr>
      <w:r w:rsidRPr="00A84145">
        <w:rPr>
          <w:sz w:val="22"/>
          <w:szCs w:val="22"/>
        </w:rPr>
        <w:t xml:space="preserve">Содержимое файла </w:t>
      </w:r>
      <w:r w:rsidRPr="0050359F">
        <w:rPr>
          <w:b/>
          <w:sz w:val="22"/>
          <w:szCs w:val="22"/>
        </w:rPr>
        <w:t>Организация.</w:t>
      </w:r>
      <w:r w:rsidRPr="0050359F">
        <w:rPr>
          <w:b/>
          <w:sz w:val="22"/>
          <w:szCs w:val="22"/>
          <w:lang w:val="en-US"/>
        </w:rPr>
        <w:t>txt</w:t>
      </w:r>
      <w:r w:rsidRPr="00A84145">
        <w:rPr>
          <w:sz w:val="22"/>
          <w:szCs w:val="22"/>
        </w:rPr>
        <w:t>:</w:t>
      </w:r>
    </w:p>
    <w:p w:rsidR="009D462D" w:rsidRPr="00A84145" w:rsidRDefault="009D462D" w:rsidP="009D462D">
      <w:pPr>
        <w:pStyle w:val="ae"/>
        <w:rPr>
          <w:sz w:val="22"/>
          <w:szCs w:val="22"/>
        </w:rPr>
      </w:pPr>
      <w:r w:rsidRPr="00A84145">
        <w:rPr>
          <w:sz w:val="22"/>
          <w:szCs w:val="22"/>
        </w:rPr>
        <w:t>«Многоуровневая файловая структура – древовидный способ организации файлов на диске»</w:t>
      </w:r>
    </w:p>
    <w:p w:rsidR="009D462D" w:rsidRPr="00A84145" w:rsidRDefault="009D462D" w:rsidP="009D462D">
      <w:pPr>
        <w:ind w:left="1416"/>
        <w:rPr>
          <w:sz w:val="22"/>
          <w:szCs w:val="22"/>
        </w:rPr>
      </w:pPr>
      <w:r w:rsidRPr="00A84145">
        <w:rPr>
          <w:sz w:val="22"/>
          <w:szCs w:val="22"/>
        </w:rPr>
        <w:t xml:space="preserve">Задание: </w:t>
      </w:r>
    </w:p>
    <w:p w:rsidR="009D462D" w:rsidRPr="00A84145" w:rsidRDefault="009D462D" w:rsidP="007104BE">
      <w:pPr>
        <w:numPr>
          <w:ilvl w:val="0"/>
          <w:numId w:val="90"/>
        </w:numPr>
        <w:tabs>
          <w:tab w:val="clear" w:pos="1080"/>
        </w:tabs>
        <w:ind w:left="426"/>
        <w:rPr>
          <w:sz w:val="22"/>
          <w:szCs w:val="22"/>
        </w:rPr>
      </w:pPr>
      <w:r w:rsidRPr="00A84145">
        <w:rPr>
          <w:sz w:val="22"/>
          <w:szCs w:val="22"/>
        </w:rPr>
        <w:t xml:space="preserve">Файл из </w:t>
      </w:r>
      <w:r w:rsidRPr="0050359F">
        <w:rPr>
          <w:b/>
          <w:sz w:val="22"/>
          <w:szCs w:val="22"/>
        </w:rPr>
        <w:t>МАСКА</w:t>
      </w:r>
      <w:r w:rsidRPr="00AB68E9">
        <w:rPr>
          <w:sz w:val="22"/>
          <w:szCs w:val="22"/>
        </w:rPr>
        <w:t xml:space="preserve"> </w:t>
      </w:r>
      <w:r w:rsidRPr="00A84145">
        <w:rPr>
          <w:sz w:val="22"/>
          <w:szCs w:val="22"/>
        </w:rPr>
        <w:t xml:space="preserve">скопируйте в </w:t>
      </w:r>
      <w:r w:rsidRPr="0050359F">
        <w:rPr>
          <w:b/>
          <w:sz w:val="22"/>
          <w:szCs w:val="22"/>
        </w:rPr>
        <w:t>ДИСК</w:t>
      </w:r>
    </w:p>
    <w:p w:rsidR="009D462D" w:rsidRDefault="009D462D" w:rsidP="007104BE">
      <w:pPr>
        <w:numPr>
          <w:ilvl w:val="0"/>
          <w:numId w:val="90"/>
        </w:numPr>
        <w:tabs>
          <w:tab w:val="clear" w:pos="1080"/>
        </w:tabs>
        <w:ind w:left="426"/>
        <w:rPr>
          <w:sz w:val="22"/>
          <w:szCs w:val="22"/>
        </w:rPr>
      </w:pPr>
      <w:r w:rsidRPr="00A84145">
        <w:rPr>
          <w:sz w:val="22"/>
          <w:szCs w:val="22"/>
        </w:rPr>
        <w:t xml:space="preserve">Переименуйте копию в </w:t>
      </w:r>
      <w:r w:rsidRPr="0050359F">
        <w:rPr>
          <w:b/>
          <w:sz w:val="22"/>
          <w:szCs w:val="22"/>
        </w:rPr>
        <w:t>Последовательность.</w:t>
      </w:r>
      <w:r w:rsidRPr="0050359F">
        <w:rPr>
          <w:b/>
          <w:sz w:val="22"/>
          <w:szCs w:val="22"/>
          <w:lang w:val="en-US"/>
        </w:rPr>
        <w:t>docx</w:t>
      </w:r>
      <w:r w:rsidRPr="00A84145">
        <w:rPr>
          <w:sz w:val="22"/>
          <w:szCs w:val="22"/>
        </w:rPr>
        <w:t>.</w:t>
      </w:r>
    </w:p>
    <w:p w:rsidR="009D462D" w:rsidRPr="00AB68E9" w:rsidRDefault="009D462D" w:rsidP="007104BE">
      <w:pPr>
        <w:numPr>
          <w:ilvl w:val="0"/>
          <w:numId w:val="90"/>
        </w:numPr>
        <w:tabs>
          <w:tab w:val="clear" w:pos="1080"/>
        </w:tabs>
        <w:ind w:left="426"/>
        <w:rPr>
          <w:sz w:val="22"/>
          <w:szCs w:val="22"/>
        </w:rPr>
      </w:pPr>
      <w:r w:rsidRPr="00AB68E9">
        <w:rPr>
          <w:sz w:val="22"/>
          <w:szCs w:val="22"/>
        </w:rPr>
        <w:t xml:space="preserve">Скопируйте </w:t>
      </w:r>
      <w:r w:rsidRPr="0050359F">
        <w:rPr>
          <w:b/>
          <w:sz w:val="22"/>
          <w:szCs w:val="22"/>
        </w:rPr>
        <w:t>Структура.</w:t>
      </w:r>
      <w:r w:rsidRPr="0050359F">
        <w:rPr>
          <w:b/>
          <w:sz w:val="22"/>
          <w:szCs w:val="22"/>
          <w:lang w:val="en-US"/>
        </w:rPr>
        <w:t>txt</w:t>
      </w:r>
      <w:r w:rsidRPr="00AB68E9">
        <w:rPr>
          <w:sz w:val="22"/>
          <w:szCs w:val="22"/>
        </w:rPr>
        <w:t xml:space="preserve"> в </w:t>
      </w:r>
      <w:r w:rsidRPr="0050359F">
        <w:rPr>
          <w:b/>
        </w:rPr>
        <w:t>ЗАДАЧА</w:t>
      </w:r>
      <w:r w:rsidRPr="00AB68E9">
        <w:rPr>
          <w:sz w:val="22"/>
          <w:szCs w:val="22"/>
        </w:rPr>
        <w:t>.</w:t>
      </w:r>
    </w:p>
    <w:p w:rsidR="009D462D" w:rsidRPr="00A84145" w:rsidRDefault="009D462D" w:rsidP="007104BE">
      <w:pPr>
        <w:numPr>
          <w:ilvl w:val="0"/>
          <w:numId w:val="90"/>
        </w:numPr>
        <w:tabs>
          <w:tab w:val="clear" w:pos="1080"/>
        </w:tabs>
        <w:ind w:left="426"/>
        <w:rPr>
          <w:sz w:val="22"/>
          <w:szCs w:val="22"/>
        </w:rPr>
      </w:pPr>
      <w:r w:rsidRPr="00A84145">
        <w:rPr>
          <w:sz w:val="22"/>
          <w:szCs w:val="22"/>
        </w:rPr>
        <w:t xml:space="preserve">Переименуйте </w:t>
      </w:r>
      <w:r>
        <w:rPr>
          <w:sz w:val="22"/>
          <w:szCs w:val="22"/>
        </w:rPr>
        <w:t xml:space="preserve">файл </w:t>
      </w:r>
      <w:r w:rsidRPr="0050359F">
        <w:rPr>
          <w:b/>
          <w:sz w:val="22"/>
          <w:szCs w:val="22"/>
        </w:rPr>
        <w:t>Организация.</w:t>
      </w:r>
      <w:r w:rsidRPr="0050359F">
        <w:rPr>
          <w:b/>
          <w:sz w:val="22"/>
          <w:szCs w:val="22"/>
          <w:lang w:val="en-US"/>
        </w:rPr>
        <w:t>txt</w:t>
      </w:r>
      <w:r w:rsidRPr="00A84145">
        <w:rPr>
          <w:sz w:val="22"/>
          <w:szCs w:val="22"/>
        </w:rPr>
        <w:t xml:space="preserve"> в </w:t>
      </w:r>
      <w:r w:rsidRPr="0050359F">
        <w:rPr>
          <w:b/>
          <w:sz w:val="22"/>
          <w:szCs w:val="22"/>
        </w:rPr>
        <w:t>Древовидный.</w:t>
      </w:r>
      <w:r w:rsidRPr="0050359F">
        <w:rPr>
          <w:b/>
          <w:sz w:val="22"/>
          <w:szCs w:val="22"/>
          <w:lang w:val="en-US"/>
        </w:rPr>
        <w:t>txt</w:t>
      </w:r>
      <w:r w:rsidRPr="00A84145">
        <w:rPr>
          <w:sz w:val="22"/>
          <w:szCs w:val="22"/>
        </w:rPr>
        <w:t>.</w:t>
      </w:r>
    </w:p>
    <w:p w:rsidR="009D462D" w:rsidRPr="00A84145" w:rsidRDefault="009D462D" w:rsidP="007104BE">
      <w:pPr>
        <w:numPr>
          <w:ilvl w:val="0"/>
          <w:numId w:val="90"/>
        </w:numPr>
        <w:tabs>
          <w:tab w:val="clear" w:pos="1080"/>
        </w:tabs>
        <w:ind w:left="426"/>
        <w:rPr>
          <w:sz w:val="22"/>
          <w:szCs w:val="22"/>
        </w:rPr>
      </w:pPr>
      <w:r w:rsidRPr="00A84145">
        <w:rPr>
          <w:sz w:val="22"/>
          <w:szCs w:val="22"/>
        </w:rPr>
        <w:t xml:space="preserve">Удалите папку </w:t>
      </w:r>
      <w:r w:rsidRPr="0050359F">
        <w:rPr>
          <w:b/>
          <w:sz w:val="22"/>
          <w:szCs w:val="22"/>
          <w:lang w:val="en-US"/>
        </w:rPr>
        <w:t>ИНФОРМАТИКА</w:t>
      </w:r>
      <w:r w:rsidRPr="00A84145">
        <w:rPr>
          <w:sz w:val="22"/>
          <w:szCs w:val="22"/>
        </w:rPr>
        <w:t>.</w:t>
      </w:r>
    </w:p>
    <w:p w:rsidR="009D462D" w:rsidRPr="00A84145" w:rsidRDefault="009D462D" w:rsidP="007104BE">
      <w:pPr>
        <w:numPr>
          <w:ilvl w:val="0"/>
          <w:numId w:val="90"/>
        </w:numPr>
        <w:tabs>
          <w:tab w:val="clear" w:pos="1080"/>
        </w:tabs>
        <w:ind w:left="426"/>
        <w:rPr>
          <w:sz w:val="22"/>
          <w:szCs w:val="22"/>
        </w:rPr>
      </w:pPr>
      <w:r w:rsidRPr="00A84145">
        <w:rPr>
          <w:sz w:val="22"/>
          <w:szCs w:val="22"/>
        </w:rPr>
        <w:t>Покажите результат преподавателю.</w:t>
      </w:r>
    </w:p>
    <w:p w:rsidR="009D462D" w:rsidRPr="00A84145" w:rsidRDefault="009D462D" w:rsidP="007104BE">
      <w:pPr>
        <w:numPr>
          <w:ilvl w:val="0"/>
          <w:numId w:val="90"/>
        </w:numPr>
        <w:tabs>
          <w:tab w:val="clear" w:pos="1080"/>
        </w:tabs>
        <w:ind w:left="426"/>
        <w:rPr>
          <w:sz w:val="22"/>
          <w:szCs w:val="22"/>
        </w:rPr>
      </w:pPr>
      <w:r w:rsidRPr="00A84145">
        <w:rPr>
          <w:sz w:val="22"/>
          <w:szCs w:val="22"/>
        </w:rPr>
        <w:t xml:space="preserve">Удалите папку </w:t>
      </w:r>
      <w:r w:rsidRPr="0050359F">
        <w:rPr>
          <w:b/>
          <w:sz w:val="22"/>
          <w:szCs w:val="22"/>
          <w:lang w:val="en-US"/>
        </w:rPr>
        <w:t>ДИСК</w:t>
      </w:r>
    </w:p>
    <w:p w:rsidR="009D462D" w:rsidRPr="009D462D" w:rsidRDefault="009D462D" w:rsidP="009D462D">
      <w:pPr>
        <w:pStyle w:val="a3"/>
        <w:spacing w:before="0" w:beforeAutospacing="0" w:after="0" w:afterAutospacing="0"/>
        <w:jc w:val="both"/>
        <w:rPr>
          <w:color w:val="000000"/>
        </w:rPr>
      </w:pPr>
    </w:p>
    <w:p w:rsidR="00E41C18" w:rsidRPr="00E41C18" w:rsidRDefault="00E41C18" w:rsidP="00BD5A66">
      <w:pPr>
        <w:jc w:val="both"/>
        <w:rPr>
          <w:b/>
          <w:bCs/>
          <w:sz w:val="24"/>
          <w:szCs w:val="24"/>
        </w:rPr>
      </w:pPr>
      <w:r w:rsidRPr="00E41C18">
        <w:rPr>
          <w:b/>
          <w:spacing w:val="-9"/>
          <w:sz w:val="24"/>
          <w:szCs w:val="24"/>
        </w:rPr>
        <w:t>Практическое занятие №</w:t>
      </w:r>
      <w:r w:rsidRPr="00E41C18">
        <w:rPr>
          <w:b/>
          <w:bCs/>
          <w:sz w:val="24"/>
          <w:szCs w:val="24"/>
        </w:rPr>
        <w:t xml:space="preserve"> 6. </w:t>
      </w:r>
      <w:r w:rsidRPr="00E41C18">
        <w:rPr>
          <w:b/>
          <w:sz w:val="24"/>
          <w:szCs w:val="24"/>
        </w:rPr>
        <w:t>Создание архива данных. Извлечение данных из архива.</w:t>
      </w:r>
    </w:p>
    <w:p w:rsidR="000A6F35" w:rsidRDefault="000A6F35" w:rsidP="000A6F35">
      <w:pPr>
        <w:jc w:val="both"/>
        <w:rPr>
          <w:b/>
          <w:bCs/>
          <w:sz w:val="24"/>
          <w:szCs w:val="24"/>
        </w:rPr>
      </w:pPr>
      <w:r w:rsidRPr="000A6F35">
        <w:rPr>
          <w:b/>
          <w:bCs/>
          <w:i/>
          <w:sz w:val="24"/>
          <w:szCs w:val="24"/>
        </w:rPr>
        <w:t>Цель</w:t>
      </w:r>
      <w:r w:rsidRPr="000A6F35">
        <w:rPr>
          <w:i/>
          <w:color w:val="000000"/>
          <w:sz w:val="24"/>
          <w:szCs w:val="24"/>
        </w:rPr>
        <w:t>: дать представление</w:t>
      </w:r>
      <w:r>
        <w:rPr>
          <w:i/>
          <w:color w:val="000000"/>
          <w:sz w:val="24"/>
          <w:szCs w:val="24"/>
        </w:rPr>
        <w:t xml:space="preserve"> об архивации данных.</w:t>
      </w:r>
    </w:p>
    <w:p w:rsidR="00E41C18" w:rsidRDefault="00D4352B" w:rsidP="00BD5A66">
      <w:pPr>
        <w:jc w:val="both"/>
        <w:rPr>
          <w:b/>
          <w:bCs/>
          <w:sz w:val="24"/>
          <w:szCs w:val="24"/>
        </w:rPr>
      </w:pPr>
      <w:r>
        <w:rPr>
          <w:b/>
          <w:bCs/>
          <w:sz w:val="24"/>
          <w:szCs w:val="24"/>
        </w:rPr>
        <w:t>Практические задания</w:t>
      </w:r>
    </w:p>
    <w:p w:rsidR="00D4352B" w:rsidRPr="00D4352B" w:rsidRDefault="00D4352B" w:rsidP="00C96AE5">
      <w:pPr>
        <w:rPr>
          <w:sz w:val="24"/>
          <w:szCs w:val="24"/>
        </w:rPr>
      </w:pPr>
      <w:r w:rsidRPr="00D4352B">
        <w:rPr>
          <w:sz w:val="24"/>
          <w:szCs w:val="24"/>
        </w:rPr>
        <w:t>1. Перечислите цели создания архива? _______________________________________________________________________</w:t>
      </w:r>
    </w:p>
    <w:p w:rsidR="00D4352B" w:rsidRPr="00D4352B" w:rsidRDefault="00D4352B" w:rsidP="00C96AE5">
      <w:pPr>
        <w:rPr>
          <w:sz w:val="24"/>
          <w:szCs w:val="24"/>
        </w:rPr>
      </w:pPr>
      <w:r w:rsidRPr="00D4352B">
        <w:rPr>
          <w:sz w:val="24"/>
          <w:szCs w:val="24"/>
        </w:rPr>
        <w:t>2. Продолжите предложение:</w:t>
      </w:r>
    </w:p>
    <w:p w:rsidR="00D4352B" w:rsidRPr="00D4352B" w:rsidRDefault="00D4352B" w:rsidP="00C96AE5">
      <w:pPr>
        <w:rPr>
          <w:sz w:val="24"/>
          <w:szCs w:val="24"/>
        </w:rPr>
      </w:pPr>
      <w:r w:rsidRPr="00D4352B">
        <w:rPr>
          <w:sz w:val="24"/>
          <w:szCs w:val="24"/>
          <w:lang w:val="en-US"/>
        </w:rPr>
        <w:t>a</w:t>
      </w:r>
      <w:r w:rsidRPr="00D4352B">
        <w:rPr>
          <w:sz w:val="24"/>
          <w:szCs w:val="24"/>
        </w:rPr>
        <w:t>) Процесс помещения файлов в архив называется __________________________</w:t>
      </w:r>
    </w:p>
    <w:p w:rsidR="00D4352B" w:rsidRPr="00D4352B" w:rsidRDefault="00D4352B" w:rsidP="00C96AE5">
      <w:pPr>
        <w:rPr>
          <w:sz w:val="24"/>
          <w:szCs w:val="24"/>
        </w:rPr>
      </w:pPr>
      <w:r w:rsidRPr="00D4352B">
        <w:rPr>
          <w:sz w:val="24"/>
          <w:szCs w:val="24"/>
          <w:lang w:val="en-US"/>
        </w:rPr>
        <w:t>b</w:t>
      </w:r>
      <w:r w:rsidRPr="00D4352B">
        <w:rPr>
          <w:sz w:val="24"/>
          <w:szCs w:val="24"/>
        </w:rPr>
        <w:t>) Процесс извлечения файлов из архива называется _________________________</w:t>
      </w:r>
    </w:p>
    <w:p w:rsidR="00D4352B" w:rsidRPr="00D4352B" w:rsidRDefault="00D4352B" w:rsidP="00C96AE5">
      <w:pPr>
        <w:rPr>
          <w:sz w:val="24"/>
          <w:szCs w:val="24"/>
        </w:rPr>
      </w:pPr>
      <w:r w:rsidRPr="00D4352B">
        <w:rPr>
          <w:sz w:val="24"/>
          <w:szCs w:val="24"/>
        </w:rPr>
        <w:t>3. Дайте определения:</w:t>
      </w:r>
    </w:p>
    <w:tbl>
      <w:tblPr>
        <w:tblW w:w="1912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1080"/>
        <w:gridCol w:w="540"/>
        <w:gridCol w:w="6449"/>
        <w:gridCol w:w="8069"/>
      </w:tblGrid>
      <w:tr w:rsidR="00D4352B" w:rsidRPr="00D4352B" w:rsidTr="00D4352B">
        <w:trPr>
          <w:gridAfter w:val="1"/>
          <w:wAfter w:w="8069" w:type="dxa"/>
          <w:trHeight w:val="292"/>
        </w:trPr>
        <w:tc>
          <w:tcPr>
            <w:tcW w:w="2988" w:type="dxa"/>
            <w:tcBorders>
              <w:top w:val="nil"/>
              <w:bottom w:val="nil"/>
              <w:right w:val="nil"/>
            </w:tcBorders>
            <w:shd w:val="clear" w:color="auto" w:fill="auto"/>
          </w:tcPr>
          <w:p w:rsidR="00D4352B" w:rsidRPr="00D4352B" w:rsidRDefault="00D4352B" w:rsidP="00C96AE5">
            <w:pPr>
              <w:rPr>
                <w:sz w:val="24"/>
                <w:szCs w:val="24"/>
              </w:rPr>
            </w:pPr>
            <w:r w:rsidRPr="00D4352B">
              <w:rPr>
                <w:sz w:val="24"/>
                <w:szCs w:val="24"/>
              </w:rPr>
              <w:t xml:space="preserve">Многотомный архив - </w:t>
            </w:r>
          </w:p>
        </w:tc>
        <w:tc>
          <w:tcPr>
            <w:tcW w:w="8069" w:type="dxa"/>
            <w:gridSpan w:val="3"/>
            <w:tcBorders>
              <w:top w:val="nil"/>
              <w:left w:val="nil"/>
            </w:tcBorders>
            <w:shd w:val="clear" w:color="auto" w:fill="auto"/>
          </w:tcPr>
          <w:p w:rsidR="00D4352B" w:rsidRPr="00D4352B" w:rsidRDefault="00D4352B" w:rsidP="00C96AE5">
            <w:pPr>
              <w:rPr>
                <w:sz w:val="24"/>
                <w:szCs w:val="24"/>
              </w:rPr>
            </w:pPr>
          </w:p>
        </w:tc>
      </w:tr>
      <w:tr w:rsidR="00D4352B" w:rsidRPr="00D4352B" w:rsidTr="00D4352B">
        <w:trPr>
          <w:gridAfter w:val="1"/>
          <w:wAfter w:w="8069" w:type="dxa"/>
          <w:trHeight w:val="292"/>
        </w:trPr>
        <w:tc>
          <w:tcPr>
            <w:tcW w:w="2988" w:type="dxa"/>
            <w:tcBorders>
              <w:top w:val="nil"/>
              <w:right w:val="nil"/>
            </w:tcBorders>
            <w:shd w:val="clear" w:color="auto" w:fill="auto"/>
          </w:tcPr>
          <w:p w:rsidR="00D4352B" w:rsidRPr="00D4352B" w:rsidRDefault="00D4352B" w:rsidP="00C96AE5">
            <w:pPr>
              <w:rPr>
                <w:sz w:val="24"/>
                <w:szCs w:val="24"/>
              </w:rPr>
            </w:pPr>
          </w:p>
        </w:tc>
        <w:tc>
          <w:tcPr>
            <w:tcW w:w="8069" w:type="dxa"/>
            <w:gridSpan w:val="3"/>
            <w:tcBorders>
              <w:left w:val="nil"/>
            </w:tcBorders>
            <w:shd w:val="clear" w:color="auto" w:fill="auto"/>
          </w:tcPr>
          <w:p w:rsidR="00D4352B" w:rsidRPr="00D4352B" w:rsidRDefault="00D4352B" w:rsidP="00C96AE5">
            <w:pPr>
              <w:rPr>
                <w:sz w:val="24"/>
                <w:szCs w:val="24"/>
              </w:rPr>
            </w:pPr>
          </w:p>
        </w:tc>
      </w:tr>
      <w:tr w:rsidR="00D4352B" w:rsidRPr="00D4352B" w:rsidTr="00D4352B">
        <w:trPr>
          <w:gridAfter w:val="1"/>
          <w:wAfter w:w="8069" w:type="dxa"/>
          <w:trHeight w:val="292"/>
        </w:trPr>
        <w:tc>
          <w:tcPr>
            <w:tcW w:w="4608" w:type="dxa"/>
            <w:gridSpan w:val="3"/>
            <w:tcBorders>
              <w:top w:val="nil"/>
              <w:bottom w:val="nil"/>
              <w:right w:val="nil"/>
            </w:tcBorders>
            <w:shd w:val="clear" w:color="auto" w:fill="auto"/>
          </w:tcPr>
          <w:p w:rsidR="00D4352B" w:rsidRPr="00D4352B" w:rsidRDefault="00D4352B" w:rsidP="00C96AE5">
            <w:pPr>
              <w:rPr>
                <w:sz w:val="24"/>
                <w:szCs w:val="24"/>
              </w:rPr>
            </w:pPr>
            <w:r w:rsidRPr="00D4352B">
              <w:rPr>
                <w:sz w:val="24"/>
                <w:szCs w:val="24"/>
              </w:rPr>
              <w:t>Самораспаковывающийся архив -</w:t>
            </w:r>
          </w:p>
        </w:tc>
        <w:tc>
          <w:tcPr>
            <w:tcW w:w="6449" w:type="dxa"/>
            <w:tcBorders>
              <w:top w:val="nil"/>
              <w:left w:val="nil"/>
            </w:tcBorders>
            <w:shd w:val="clear" w:color="auto" w:fill="auto"/>
          </w:tcPr>
          <w:p w:rsidR="00D4352B" w:rsidRPr="00D4352B" w:rsidRDefault="00D4352B" w:rsidP="00C96AE5">
            <w:pPr>
              <w:rPr>
                <w:sz w:val="24"/>
                <w:szCs w:val="24"/>
              </w:rPr>
            </w:pPr>
          </w:p>
        </w:tc>
      </w:tr>
      <w:tr w:rsidR="00D4352B" w:rsidRPr="00D4352B" w:rsidTr="00D4352B">
        <w:trPr>
          <w:gridAfter w:val="1"/>
          <w:wAfter w:w="8069" w:type="dxa"/>
          <w:trHeight w:val="292"/>
        </w:trPr>
        <w:tc>
          <w:tcPr>
            <w:tcW w:w="4068" w:type="dxa"/>
            <w:gridSpan w:val="2"/>
            <w:tcBorders>
              <w:top w:val="nil"/>
              <w:right w:val="nil"/>
            </w:tcBorders>
            <w:shd w:val="clear" w:color="auto" w:fill="auto"/>
          </w:tcPr>
          <w:p w:rsidR="00D4352B" w:rsidRPr="00D4352B" w:rsidRDefault="00D4352B" w:rsidP="00C96AE5">
            <w:pPr>
              <w:rPr>
                <w:sz w:val="24"/>
                <w:szCs w:val="24"/>
              </w:rPr>
            </w:pPr>
          </w:p>
        </w:tc>
        <w:tc>
          <w:tcPr>
            <w:tcW w:w="6989" w:type="dxa"/>
            <w:gridSpan w:val="2"/>
            <w:tcBorders>
              <w:left w:val="nil"/>
            </w:tcBorders>
            <w:shd w:val="clear" w:color="auto" w:fill="auto"/>
          </w:tcPr>
          <w:p w:rsidR="00D4352B" w:rsidRPr="00D4352B" w:rsidRDefault="00D4352B" w:rsidP="00C96AE5">
            <w:pPr>
              <w:rPr>
                <w:sz w:val="24"/>
                <w:szCs w:val="24"/>
              </w:rPr>
            </w:pPr>
          </w:p>
        </w:tc>
      </w:tr>
      <w:tr w:rsidR="00D4352B" w:rsidRPr="00D4352B" w:rsidTr="00D4352B">
        <w:trPr>
          <w:trHeight w:val="292"/>
        </w:trPr>
        <w:tc>
          <w:tcPr>
            <w:tcW w:w="2988" w:type="dxa"/>
            <w:tcBorders>
              <w:bottom w:val="nil"/>
              <w:right w:val="nil"/>
            </w:tcBorders>
            <w:shd w:val="clear" w:color="auto" w:fill="auto"/>
          </w:tcPr>
          <w:p w:rsidR="00D4352B" w:rsidRPr="00D4352B" w:rsidRDefault="00D4352B" w:rsidP="00C96AE5">
            <w:pPr>
              <w:rPr>
                <w:sz w:val="24"/>
                <w:szCs w:val="24"/>
              </w:rPr>
            </w:pPr>
            <w:r w:rsidRPr="00D4352B">
              <w:rPr>
                <w:sz w:val="24"/>
                <w:szCs w:val="24"/>
              </w:rPr>
              <w:t xml:space="preserve">Непрерывный архив - </w:t>
            </w:r>
          </w:p>
        </w:tc>
        <w:tc>
          <w:tcPr>
            <w:tcW w:w="8069" w:type="dxa"/>
            <w:gridSpan w:val="3"/>
            <w:tcBorders>
              <w:left w:val="nil"/>
              <w:right w:val="nil"/>
            </w:tcBorders>
            <w:shd w:val="clear" w:color="auto" w:fill="auto"/>
          </w:tcPr>
          <w:p w:rsidR="00D4352B" w:rsidRPr="00D4352B" w:rsidRDefault="00D4352B" w:rsidP="00C96AE5">
            <w:pPr>
              <w:rPr>
                <w:sz w:val="24"/>
                <w:szCs w:val="24"/>
              </w:rPr>
            </w:pPr>
          </w:p>
        </w:tc>
        <w:tc>
          <w:tcPr>
            <w:tcW w:w="8069" w:type="dxa"/>
            <w:tcBorders>
              <w:top w:val="nil"/>
              <w:left w:val="nil"/>
              <w:bottom w:val="nil"/>
            </w:tcBorders>
            <w:shd w:val="clear" w:color="auto" w:fill="auto"/>
          </w:tcPr>
          <w:p w:rsidR="00D4352B" w:rsidRPr="00D4352B" w:rsidRDefault="00D4352B" w:rsidP="00C96AE5">
            <w:pPr>
              <w:rPr>
                <w:sz w:val="24"/>
                <w:szCs w:val="24"/>
              </w:rPr>
            </w:pPr>
          </w:p>
        </w:tc>
      </w:tr>
      <w:tr w:rsidR="00D4352B" w:rsidRPr="00D4352B" w:rsidTr="00D4352B">
        <w:trPr>
          <w:trHeight w:val="292"/>
        </w:trPr>
        <w:tc>
          <w:tcPr>
            <w:tcW w:w="2988" w:type="dxa"/>
            <w:tcBorders>
              <w:top w:val="nil"/>
              <w:right w:val="nil"/>
            </w:tcBorders>
            <w:shd w:val="clear" w:color="auto" w:fill="auto"/>
          </w:tcPr>
          <w:p w:rsidR="00D4352B" w:rsidRPr="00D4352B" w:rsidRDefault="00D4352B" w:rsidP="00C96AE5">
            <w:pPr>
              <w:rPr>
                <w:sz w:val="24"/>
                <w:szCs w:val="24"/>
              </w:rPr>
            </w:pPr>
          </w:p>
        </w:tc>
        <w:tc>
          <w:tcPr>
            <w:tcW w:w="8069" w:type="dxa"/>
            <w:gridSpan w:val="3"/>
            <w:tcBorders>
              <w:left w:val="nil"/>
              <w:right w:val="nil"/>
            </w:tcBorders>
            <w:shd w:val="clear" w:color="auto" w:fill="auto"/>
          </w:tcPr>
          <w:p w:rsidR="00D4352B" w:rsidRPr="00D4352B" w:rsidRDefault="00D4352B" w:rsidP="00C96AE5">
            <w:pPr>
              <w:rPr>
                <w:sz w:val="24"/>
                <w:szCs w:val="24"/>
              </w:rPr>
            </w:pPr>
          </w:p>
        </w:tc>
        <w:tc>
          <w:tcPr>
            <w:tcW w:w="8069" w:type="dxa"/>
            <w:tcBorders>
              <w:top w:val="nil"/>
              <w:left w:val="nil"/>
              <w:bottom w:val="nil"/>
            </w:tcBorders>
            <w:shd w:val="clear" w:color="auto" w:fill="auto"/>
          </w:tcPr>
          <w:p w:rsidR="00D4352B" w:rsidRPr="00D4352B" w:rsidRDefault="00D4352B" w:rsidP="00C96AE5">
            <w:pPr>
              <w:rPr>
                <w:sz w:val="24"/>
                <w:szCs w:val="24"/>
              </w:rPr>
            </w:pPr>
          </w:p>
        </w:tc>
      </w:tr>
    </w:tbl>
    <w:p w:rsidR="00D4352B" w:rsidRPr="00D4352B" w:rsidRDefault="00D4352B" w:rsidP="00C96AE5">
      <w:pPr>
        <w:rPr>
          <w:sz w:val="24"/>
          <w:szCs w:val="24"/>
        </w:rPr>
      </w:pPr>
      <w:r w:rsidRPr="00D4352B">
        <w:rPr>
          <w:sz w:val="24"/>
          <w:szCs w:val="24"/>
        </w:rPr>
        <w:t>4. Перечислите основные характеристики программ-архиваторов:</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637"/>
      </w:tblGrid>
      <w:tr w:rsidR="00D4352B" w:rsidRPr="00D4352B" w:rsidTr="00D4352B">
        <w:tc>
          <w:tcPr>
            <w:tcW w:w="9637" w:type="dxa"/>
            <w:tcBorders>
              <w:top w:val="single" w:sz="4" w:space="0" w:color="auto"/>
            </w:tcBorders>
            <w:shd w:val="clear" w:color="auto" w:fill="auto"/>
          </w:tcPr>
          <w:p w:rsidR="00D4352B" w:rsidRPr="00D4352B" w:rsidRDefault="00D4352B" w:rsidP="00C96AE5">
            <w:pPr>
              <w:rPr>
                <w:sz w:val="24"/>
                <w:szCs w:val="24"/>
              </w:rPr>
            </w:pPr>
          </w:p>
        </w:tc>
      </w:tr>
    </w:tbl>
    <w:p w:rsidR="00D4352B" w:rsidRPr="00D4352B" w:rsidRDefault="00D4352B" w:rsidP="00C96AE5">
      <w:pPr>
        <w:rPr>
          <w:sz w:val="24"/>
          <w:szCs w:val="24"/>
        </w:rPr>
      </w:pPr>
      <w:r w:rsidRPr="00D4352B">
        <w:rPr>
          <w:sz w:val="24"/>
          <w:szCs w:val="24"/>
        </w:rPr>
        <w:t>5. Приведите примеры программ-архиваторов: ________________________________</w:t>
      </w:r>
    </w:p>
    <w:p w:rsidR="00D4352B" w:rsidRPr="00D4352B" w:rsidRDefault="00D4352B" w:rsidP="00C96AE5">
      <w:pPr>
        <w:rPr>
          <w:sz w:val="24"/>
          <w:szCs w:val="24"/>
        </w:rPr>
      </w:pPr>
      <w:r w:rsidRPr="00D4352B">
        <w:rPr>
          <w:sz w:val="24"/>
          <w:szCs w:val="24"/>
        </w:rPr>
        <w:t>6. Перечислите форматы архивных файлов</w:t>
      </w:r>
      <w:r w:rsidRPr="00D4352B">
        <w:rPr>
          <w:sz w:val="24"/>
          <w:szCs w:val="24"/>
        </w:rPr>
        <w:br/>
        <w:t>________________________________________________________________________</w:t>
      </w:r>
    </w:p>
    <w:p w:rsidR="00D4352B" w:rsidRPr="00D4352B" w:rsidRDefault="00D4352B" w:rsidP="00C96AE5">
      <w:pPr>
        <w:rPr>
          <w:sz w:val="24"/>
          <w:szCs w:val="24"/>
        </w:rPr>
      </w:pPr>
      <w:r w:rsidRPr="00D4352B">
        <w:rPr>
          <w:sz w:val="24"/>
          <w:szCs w:val="24"/>
        </w:rPr>
        <w:t>7. Перечислите основные функции архиваторов:</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637"/>
      </w:tblGrid>
      <w:tr w:rsidR="00D4352B" w:rsidRPr="00D4352B" w:rsidTr="00D4352B">
        <w:tc>
          <w:tcPr>
            <w:tcW w:w="9637" w:type="dxa"/>
            <w:shd w:val="clear" w:color="auto" w:fill="auto"/>
          </w:tcPr>
          <w:p w:rsidR="00D4352B" w:rsidRPr="00D4352B" w:rsidRDefault="00D4352B" w:rsidP="00C96AE5">
            <w:pPr>
              <w:rPr>
                <w:sz w:val="24"/>
                <w:szCs w:val="24"/>
              </w:rPr>
            </w:pPr>
          </w:p>
        </w:tc>
      </w:tr>
    </w:tbl>
    <w:p w:rsidR="00D4352B" w:rsidRPr="00D4352B" w:rsidRDefault="00D4352B" w:rsidP="00C96AE5">
      <w:pPr>
        <w:rPr>
          <w:sz w:val="24"/>
          <w:szCs w:val="24"/>
        </w:rPr>
      </w:pPr>
      <w:r w:rsidRPr="00D4352B">
        <w:rPr>
          <w:sz w:val="24"/>
          <w:szCs w:val="24"/>
        </w:rPr>
        <w:t>8. От чего зависит степень сжатия файлов? Перечислите все возможные причины.</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637"/>
      </w:tblGrid>
      <w:tr w:rsidR="00D4352B" w:rsidRPr="00D4352B" w:rsidTr="00D4352B">
        <w:tc>
          <w:tcPr>
            <w:tcW w:w="9637" w:type="dxa"/>
            <w:shd w:val="clear" w:color="auto" w:fill="auto"/>
          </w:tcPr>
          <w:p w:rsidR="00D4352B" w:rsidRPr="00D4352B" w:rsidRDefault="00D4352B" w:rsidP="00C96AE5">
            <w:pPr>
              <w:rPr>
                <w:sz w:val="24"/>
                <w:szCs w:val="24"/>
              </w:rPr>
            </w:pPr>
          </w:p>
        </w:tc>
      </w:tr>
    </w:tbl>
    <w:p w:rsidR="00D4352B" w:rsidRPr="00D4352B" w:rsidRDefault="00D4352B" w:rsidP="00C96AE5">
      <w:pPr>
        <w:rPr>
          <w:sz w:val="24"/>
          <w:szCs w:val="24"/>
        </w:rPr>
      </w:pPr>
      <w:r w:rsidRPr="00D4352B">
        <w:rPr>
          <w:sz w:val="24"/>
          <w:szCs w:val="24"/>
        </w:rPr>
        <w:t>9. Установите соответствие между утверждением и понятием: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
        <w:gridCol w:w="5986"/>
        <w:gridCol w:w="809"/>
        <w:gridCol w:w="1900"/>
      </w:tblGrid>
      <w:tr w:rsidR="00D4352B" w:rsidRPr="00D4352B" w:rsidTr="00D4352B">
        <w:trPr>
          <w:trHeight w:val="834"/>
        </w:trPr>
        <w:tc>
          <w:tcPr>
            <w:tcW w:w="484" w:type="pct"/>
            <w:shd w:val="clear" w:color="auto" w:fill="auto"/>
          </w:tcPr>
          <w:p w:rsidR="00D4352B" w:rsidRPr="00D4352B" w:rsidRDefault="00D4352B" w:rsidP="007104BE">
            <w:pPr>
              <w:numPr>
                <w:ilvl w:val="0"/>
                <w:numId w:val="92"/>
              </w:numPr>
              <w:jc w:val="center"/>
              <w:rPr>
                <w:sz w:val="24"/>
                <w:szCs w:val="24"/>
              </w:rPr>
            </w:pPr>
          </w:p>
        </w:tc>
        <w:tc>
          <w:tcPr>
            <w:tcW w:w="3109" w:type="pct"/>
            <w:shd w:val="clear" w:color="auto" w:fill="auto"/>
          </w:tcPr>
          <w:p w:rsidR="00D4352B" w:rsidRPr="00D4352B" w:rsidRDefault="00D4352B" w:rsidP="005C4F11">
            <w:pPr>
              <w:jc w:val="both"/>
              <w:rPr>
                <w:sz w:val="24"/>
                <w:szCs w:val="24"/>
              </w:rPr>
            </w:pPr>
            <w:r w:rsidRPr="00D4352B">
              <w:rPr>
                <w:sz w:val="24"/>
                <w:szCs w:val="24"/>
              </w:rPr>
              <w:t>Процесс преобразования информации, хранящейся в файле, с целью уменьшения размера файла и объёма памяти, необходимого для её хранения -</w:t>
            </w:r>
          </w:p>
        </w:tc>
        <w:tc>
          <w:tcPr>
            <w:tcW w:w="420" w:type="pct"/>
            <w:shd w:val="clear" w:color="auto" w:fill="auto"/>
          </w:tcPr>
          <w:p w:rsidR="00D4352B" w:rsidRPr="00D4352B" w:rsidRDefault="00D4352B" w:rsidP="007104BE">
            <w:pPr>
              <w:numPr>
                <w:ilvl w:val="0"/>
                <w:numId w:val="93"/>
              </w:numPr>
              <w:jc w:val="center"/>
              <w:rPr>
                <w:sz w:val="24"/>
                <w:szCs w:val="24"/>
              </w:rPr>
            </w:pPr>
          </w:p>
        </w:tc>
        <w:tc>
          <w:tcPr>
            <w:tcW w:w="987" w:type="pct"/>
            <w:shd w:val="clear" w:color="auto" w:fill="auto"/>
          </w:tcPr>
          <w:p w:rsidR="00D4352B" w:rsidRPr="00D4352B" w:rsidRDefault="00D4352B" w:rsidP="00C96AE5">
            <w:pPr>
              <w:rPr>
                <w:sz w:val="24"/>
                <w:szCs w:val="24"/>
              </w:rPr>
            </w:pPr>
            <w:r w:rsidRPr="00D4352B">
              <w:rPr>
                <w:sz w:val="24"/>
                <w:szCs w:val="24"/>
              </w:rPr>
              <w:t>метод Максимальный</w:t>
            </w:r>
          </w:p>
        </w:tc>
      </w:tr>
      <w:tr w:rsidR="00D4352B" w:rsidRPr="00D4352B" w:rsidTr="00D4352B">
        <w:trPr>
          <w:trHeight w:val="535"/>
        </w:trPr>
        <w:tc>
          <w:tcPr>
            <w:tcW w:w="484" w:type="pct"/>
            <w:shd w:val="clear" w:color="auto" w:fill="auto"/>
          </w:tcPr>
          <w:p w:rsidR="00D4352B" w:rsidRPr="00D4352B" w:rsidRDefault="00D4352B" w:rsidP="007104BE">
            <w:pPr>
              <w:numPr>
                <w:ilvl w:val="0"/>
                <w:numId w:val="92"/>
              </w:numPr>
              <w:jc w:val="center"/>
              <w:rPr>
                <w:sz w:val="24"/>
                <w:szCs w:val="24"/>
              </w:rPr>
            </w:pPr>
          </w:p>
        </w:tc>
        <w:tc>
          <w:tcPr>
            <w:tcW w:w="3109" w:type="pct"/>
            <w:shd w:val="clear" w:color="auto" w:fill="auto"/>
          </w:tcPr>
          <w:p w:rsidR="00D4352B" w:rsidRPr="00D4352B" w:rsidRDefault="00D4352B" w:rsidP="005C4F11">
            <w:pPr>
              <w:jc w:val="both"/>
              <w:rPr>
                <w:sz w:val="24"/>
                <w:szCs w:val="24"/>
              </w:rPr>
            </w:pPr>
            <w:r w:rsidRPr="00D4352B">
              <w:rPr>
                <w:sz w:val="24"/>
                <w:szCs w:val="24"/>
              </w:rPr>
              <w:t>Сжатие файла или группы файлов с целью уменьшить место, занимаемое ими на диске -</w:t>
            </w:r>
          </w:p>
        </w:tc>
        <w:tc>
          <w:tcPr>
            <w:tcW w:w="420" w:type="pct"/>
            <w:shd w:val="clear" w:color="auto" w:fill="auto"/>
          </w:tcPr>
          <w:p w:rsidR="00D4352B" w:rsidRPr="00D4352B" w:rsidRDefault="00D4352B" w:rsidP="007104BE">
            <w:pPr>
              <w:numPr>
                <w:ilvl w:val="0"/>
                <w:numId w:val="93"/>
              </w:numPr>
              <w:jc w:val="center"/>
              <w:rPr>
                <w:sz w:val="24"/>
                <w:szCs w:val="24"/>
              </w:rPr>
            </w:pPr>
          </w:p>
        </w:tc>
        <w:tc>
          <w:tcPr>
            <w:tcW w:w="987" w:type="pct"/>
            <w:shd w:val="clear" w:color="auto" w:fill="auto"/>
          </w:tcPr>
          <w:p w:rsidR="00D4352B" w:rsidRPr="00D4352B" w:rsidRDefault="00D4352B" w:rsidP="00C96AE5">
            <w:pPr>
              <w:rPr>
                <w:sz w:val="24"/>
                <w:szCs w:val="24"/>
              </w:rPr>
            </w:pPr>
            <w:r w:rsidRPr="00D4352B">
              <w:rPr>
                <w:sz w:val="24"/>
                <w:szCs w:val="24"/>
              </w:rPr>
              <w:t>сжатие информации</w:t>
            </w:r>
          </w:p>
        </w:tc>
      </w:tr>
      <w:tr w:rsidR="00D4352B" w:rsidRPr="00D4352B" w:rsidTr="00D4352B">
        <w:trPr>
          <w:trHeight w:val="501"/>
        </w:trPr>
        <w:tc>
          <w:tcPr>
            <w:tcW w:w="484" w:type="pct"/>
            <w:shd w:val="clear" w:color="auto" w:fill="auto"/>
          </w:tcPr>
          <w:p w:rsidR="00D4352B" w:rsidRPr="00D4352B" w:rsidRDefault="00D4352B" w:rsidP="007104BE">
            <w:pPr>
              <w:numPr>
                <w:ilvl w:val="0"/>
                <w:numId w:val="92"/>
              </w:numPr>
              <w:jc w:val="center"/>
              <w:rPr>
                <w:sz w:val="24"/>
                <w:szCs w:val="24"/>
              </w:rPr>
            </w:pPr>
          </w:p>
        </w:tc>
        <w:tc>
          <w:tcPr>
            <w:tcW w:w="3109" w:type="pct"/>
            <w:shd w:val="clear" w:color="auto" w:fill="auto"/>
          </w:tcPr>
          <w:p w:rsidR="00D4352B" w:rsidRPr="00D4352B" w:rsidRDefault="00D4352B" w:rsidP="005C4F11">
            <w:pPr>
              <w:jc w:val="both"/>
              <w:rPr>
                <w:sz w:val="24"/>
                <w:szCs w:val="24"/>
              </w:rPr>
            </w:pPr>
            <w:r w:rsidRPr="00D4352B">
              <w:rPr>
                <w:sz w:val="24"/>
                <w:szCs w:val="24"/>
              </w:rPr>
              <w:t>Программа, производящая процесс сжатия информации по некоторому алгоритму -</w:t>
            </w:r>
          </w:p>
        </w:tc>
        <w:tc>
          <w:tcPr>
            <w:tcW w:w="420" w:type="pct"/>
            <w:shd w:val="clear" w:color="auto" w:fill="auto"/>
          </w:tcPr>
          <w:p w:rsidR="00D4352B" w:rsidRPr="00D4352B" w:rsidRDefault="00D4352B" w:rsidP="007104BE">
            <w:pPr>
              <w:numPr>
                <w:ilvl w:val="0"/>
                <w:numId w:val="93"/>
              </w:numPr>
              <w:jc w:val="center"/>
              <w:rPr>
                <w:sz w:val="24"/>
                <w:szCs w:val="24"/>
              </w:rPr>
            </w:pPr>
          </w:p>
        </w:tc>
        <w:tc>
          <w:tcPr>
            <w:tcW w:w="987" w:type="pct"/>
            <w:shd w:val="clear" w:color="auto" w:fill="auto"/>
          </w:tcPr>
          <w:p w:rsidR="00D4352B" w:rsidRPr="00D4352B" w:rsidRDefault="00D4352B" w:rsidP="00C96AE5">
            <w:pPr>
              <w:rPr>
                <w:sz w:val="24"/>
                <w:szCs w:val="24"/>
              </w:rPr>
            </w:pPr>
            <w:r w:rsidRPr="00D4352B">
              <w:rPr>
                <w:sz w:val="24"/>
                <w:szCs w:val="24"/>
              </w:rPr>
              <w:t>архивирование</w:t>
            </w:r>
          </w:p>
        </w:tc>
      </w:tr>
      <w:tr w:rsidR="00D4352B" w:rsidRPr="00D4352B" w:rsidTr="00D4352B">
        <w:trPr>
          <w:trHeight w:val="316"/>
        </w:trPr>
        <w:tc>
          <w:tcPr>
            <w:tcW w:w="484" w:type="pct"/>
            <w:shd w:val="clear" w:color="auto" w:fill="auto"/>
          </w:tcPr>
          <w:p w:rsidR="00D4352B" w:rsidRPr="00D4352B" w:rsidRDefault="00D4352B" w:rsidP="007104BE">
            <w:pPr>
              <w:numPr>
                <w:ilvl w:val="0"/>
                <w:numId w:val="92"/>
              </w:numPr>
              <w:jc w:val="center"/>
              <w:rPr>
                <w:sz w:val="24"/>
                <w:szCs w:val="24"/>
              </w:rPr>
            </w:pPr>
          </w:p>
        </w:tc>
        <w:tc>
          <w:tcPr>
            <w:tcW w:w="3109" w:type="pct"/>
            <w:shd w:val="clear" w:color="auto" w:fill="auto"/>
          </w:tcPr>
          <w:p w:rsidR="00D4352B" w:rsidRPr="00D4352B" w:rsidRDefault="00D4352B" w:rsidP="005C4F11">
            <w:pPr>
              <w:jc w:val="both"/>
              <w:rPr>
                <w:sz w:val="24"/>
                <w:szCs w:val="24"/>
              </w:rPr>
            </w:pPr>
            <w:r w:rsidRPr="00D4352B">
              <w:rPr>
                <w:sz w:val="24"/>
                <w:szCs w:val="24"/>
              </w:rPr>
              <w:t>Файл, получаемый после работы программы- архиватора -</w:t>
            </w:r>
          </w:p>
        </w:tc>
        <w:tc>
          <w:tcPr>
            <w:tcW w:w="420" w:type="pct"/>
            <w:shd w:val="clear" w:color="auto" w:fill="auto"/>
          </w:tcPr>
          <w:p w:rsidR="00D4352B" w:rsidRPr="00D4352B" w:rsidRDefault="00D4352B" w:rsidP="007104BE">
            <w:pPr>
              <w:numPr>
                <w:ilvl w:val="0"/>
                <w:numId w:val="93"/>
              </w:numPr>
              <w:jc w:val="center"/>
              <w:rPr>
                <w:sz w:val="24"/>
                <w:szCs w:val="24"/>
              </w:rPr>
            </w:pPr>
          </w:p>
        </w:tc>
        <w:tc>
          <w:tcPr>
            <w:tcW w:w="987" w:type="pct"/>
            <w:shd w:val="clear" w:color="auto" w:fill="auto"/>
          </w:tcPr>
          <w:p w:rsidR="00D4352B" w:rsidRPr="00D4352B" w:rsidRDefault="00D4352B" w:rsidP="00C96AE5">
            <w:pPr>
              <w:rPr>
                <w:sz w:val="24"/>
                <w:szCs w:val="24"/>
              </w:rPr>
            </w:pPr>
            <w:r w:rsidRPr="00D4352B">
              <w:rPr>
                <w:sz w:val="24"/>
                <w:szCs w:val="24"/>
              </w:rPr>
              <w:t>многотомные архивы</w:t>
            </w:r>
          </w:p>
        </w:tc>
      </w:tr>
      <w:tr w:rsidR="00D4352B" w:rsidRPr="00D4352B" w:rsidTr="00D4352B">
        <w:trPr>
          <w:trHeight w:val="356"/>
        </w:trPr>
        <w:tc>
          <w:tcPr>
            <w:tcW w:w="484" w:type="pct"/>
            <w:shd w:val="clear" w:color="auto" w:fill="auto"/>
          </w:tcPr>
          <w:p w:rsidR="00D4352B" w:rsidRPr="00D4352B" w:rsidRDefault="00D4352B" w:rsidP="007104BE">
            <w:pPr>
              <w:numPr>
                <w:ilvl w:val="0"/>
                <w:numId w:val="92"/>
              </w:numPr>
              <w:jc w:val="center"/>
              <w:rPr>
                <w:sz w:val="24"/>
                <w:szCs w:val="24"/>
              </w:rPr>
            </w:pPr>
          </w:p>
        </w:tc>
        <w:tc>
          <w:tcPr>
            <w:tcW w:w="3109" w:type="pct"/>
            <w:shd w:val="clear" w:color="auto" w:fill="auto"/>
            <w:noWrap/>
          </w:tcPr>
          <w:p w:rsidR="00D4352B" w:rsidRPr="00D4352B" w:rsidRDefault="00D4352B" w:rsidP="005C4F11">
            <w:pPr>
              <w:jc w:val="both"/>
              <w:rPr>
                <w:sz w:val="24"/>
                <w:szCs w:val="24"/>
              </w:rPr>
            </w:pPr>
            <w:r w:rsidRPr="00D4352B">
              <w:rPr>
                <w:sz w:val="24"/>
                <w:szCs w:val="24"/>
              </w:rPr>
              <w:t>Извлечение файлов из архива -</w:t>
            </w:r>
          </w:p>
        </w:tc>
        <w:tc>
          <w:tcPr>
            <w:tcW w:w="420" w:type="pct"/>
            <w:shd w:val="clear" w:color="auto" w:fill="auto"/>
          </w:tcPr>
          <w:p w:rsidR="00D4352B" w:rsidRPr="00D4352B" w:rsidRDefault="00D4352B" w:rsidP="007104BE">
            <w:pPr>
              <w:numPr>
                <w:ilvl w:val="0"/>
                <w:numId w:val="93"/>
              </w:numPr>
              <w:jc w:val="center"/>
              <w:rPr>
                <w:sz w:val="24"/>
                <w:szCs w:val="24"/>
              </w:rPr>
            </w:pPr>
          </w:p>
        </w:tc>
        <w:tc>
          <w:tcPr>
            <w:tcW w:w="987" w:type="pct"/>
            <w:shd w:val="clear" w:color="auto" w:fill="auto"/>
          </w:tcPr>
          <w:p w:rsidR="00D4352B" w:rsidRPr="00D4352B" w:rsidRDefault="00D4352B" w:rsidP="00C96AE5">
            <w:pPr>
              <w:rPr>
                <w:sz w:val="24"/>
                <w:szCs w:val="24"/>
              </w:rPr>
            </w:pPr>
            <w:r w:rsidRPr="00D4352B">
              <w:rPr>
                <w:sz w:val="24"/>
                <w:szCs w:val="24"/>
              </w:rPr>
              <w:t>архиватор</w:t>
            </w:r>
          </w:p>
        </w:tc>
      </w:tr>
      <w:tr w:rsidR="00D4352B" w:rsidRPr="00D4352B" w:rsidTr="00D4352B">
        <w:trPr>
          <w:trHeight w:val="338"/>
        </w:trPr>
        <w:tc>
          <w:tcPr>
            <w:tcW w:w="484" w:type="pct"/>
            <w:shd w:val="clear" w:color="auto" w:fill="auto"/>
          </w:tcPr>
          <w:p w:rsidR="00D4352B" w:rsidRPr="00D4352B" w:rsidRDefault="00D4352B" w:rsidP="007104BE">
            <w:pPr>
              <w:numPr>
                <w:ilvl w:val="0"/>
                <w:numId w:val="92"/>
              </w:numPr>
              <w:jc w:val="center"/>
              <w:rPr>
                <w:sz w:val="24"/>
                <w:szCs w:val="24"/>
              </w:rPr>
            </w:pPr>
          </w:p>
        </w:tc>
        <w:tc>
          <w:tcPr>
            <w:tcW w:w="3109" w:type="pct"/>
            <w:shd w:val="clear" w:color="auto" w:fill="auto"/>
            <w:noWrap/>
          </w:tcPr>
          <w:p w:rsidR="00D4352B" w:rsidRPr="00D4352B" w:rsidRDefault="00D4352B" w:rsidP="005C4F11">
            <w:pPr>
              <w:jc w:val="both"/>
              <w:rPr>
                <w:sz w:val="24"/>
                <w:szCs w:val="24"/>
              </w:rPr>
            </w:pPr>
            <w:r w:rsidRPr="00D4352B">
              <w:rPr>
                <w:sz w:val="24"/>
                <w:szCs w:val="24"/>
              </w:rPr>
              <w:t>Архивы, состоящие из нескольких частей -</w:t>
            </w:r>
          </w:p>
        </w:tc>
        <w:tc>
          <w:tcPr>
            <w:tcW w:w="420" w:type="pct"/>
            <w:shd w:val="clear" w:color="auto" w:fill="auto"/>
          </w:tcPr>
          <w:p w:rsidR="00D4352B" w:rsidRPr="00D4352B" w:rsidRDefault="00D4352B" w:rsidP="007104BE">
            <w:pPr>
              <w:numPr>
                <w:ilvl w:val="0"/>
                <w:numId w:val="93"/>
              </w:numPr>
              <w:jc w:val="center"/>
              <w:rPr>
                <w:sz w:val="24"/>
                <w:szCs w:val="24"/>
              </w:rPr>
            </w:pPr>
          </w:p>
        </w:tc>
        <w:tc>
          <w:tcPr>
            <w:tcW w:w="987" w:type="pct"/>
            <w:shd w:val="clear" w:color="auto" w:fill="auto"/>
          </w:tcPr>
          <w:p w:rsidR="00D4352B" w:rsidRPr="00D4352B" w:rsidRDefault="00D4352B" w:rsidP="00C96AE5">
            <w:pPr>
              <w:rPr>
                <w:sz w:val="24"/>
                <w:szCs w:val="24"/>
              </w:rPr>
            </w:pPr>
            <w:r w:rsidRPr="00D4352B">
              <w:rPr>
                <w:sz w:val="24"/>
                <w:szCs w:val="24"/>
              </w:rPr>
              <w:t>разархивация</w:t>
            </w:r>
          </w:p>
        </w:tc>
      </w:tr>
      <w:tr w:rsidR="00D4352B" w:rsidRPr="00D4352B" w:rsidTr="00D4352B">
        <w:trPr>
          <w:trHeight w:val="362"/>
        </w:trPr>
        <w:tc>
          <w:tcPr>
            <w:tcW w:w="484" w:type="pct"/>
            <w:shd w:val="clear" w:color="auto" w:fill="auto"/>
          </w:tcPr>
          <w:p w:rsidR="00D4352B" w:rsidRPr="00D4352B" w:rsidRDefault="00D4352B" w:rsidP="007104BE">
            <w:pPr>
              <w:numPr>
                <w:ilvl w:val="0"/>
                <w:numId w:val="92"/>
              </w:numPr>
              <w:jc w:val="center"/>
              <w:rPr>
                <w:sz w:val="24"/>
                <w:szCs w:val="24"/>
              </w:rPr>
            </w:pPr>
          </w:p>
        </w:tc>
        <w:tc>
          <w:tcPr>
            <w:tcW w:w="3109" w:type="pct"/>
            <w:shd w:val="clear" w:color="auto" w:fill="auto"/>
            <w:noWrap/>
          </w:tcPr>
          <w:p w:rsidR="00D4352B" w:rsidRPr="00D4352B" w:rsidRDefault="00D4352B" w:rsidP="005C4F11">
            <w:pPr>
              <w:jc w:val="both"/>
              <w:rPr>
                <w:sz w:val="24"/>
                <w:szCs w:val="24"/>
              </w:rPr>
            </w:pPr>
            <w:r w:rsidRPr="00D4352B">
              <w:rPr>
                <w:sz w:val="24"/>
                <w:szCs w:val="24"/>
              </w:rPr>
              <w:t>Для получения наилучшего сжатия выбирают …</w:t>
            </w:r>
          </w:p>
        </w:tc>
        <w:tc>
          <w:tcPr>
            <w:tcW w:w="420" w:type="pct"/>
            <w:shd w:val="clear" w:color="auto" w:fill="auto"/>
          </w:tcPr>
          <w:p w:rsidR="00D4352B" w:rsidRPr="00D4352B" w:rsidRDefault="00D4352B" w:rsidP="007104BE">
            <w:pPr>
              <w:numPr>
                <w:ilvl w:val="0"/>
                <w:numId w:val="93"/>
              </w:numPr>
              <w:jc w:val="center"/>
              <w:rPr>
                <w:sz w:val="24"/>
                <w:szCs w:val="24"/>
              </w:rPr>
            </w:pPr>
          </w:p>
        </w:tc>
        <w:tc>
          <w:tcPr>
            <w:tcW w:w="987" w:type="pct"/>
            <w:shd w:val="clear" w:color="auto" w:fill="auto"/>
          </w:tcPr>
          <w:p w:rsidR="00D4352B" w:rsidRPr="00D4352B" w:rsidRDefault="00D4352B" w:rsidP="00C96AE5">
            <w:pPr>
              <w:rPr>
                <w:sz w:val="24"/>
                <w:szCs w:val="24"/>
              </w:rPr>
            </w:pPr>
            <w:r w:rsidRPr="00D4352B">
              <w:rPr>
                <w:sz w:val="24"/>
                <w:szCs w:val="24"/>
              </w:rPr>
              <w:t>архивный файл</w:t>
            </w:r>
          </w:p>
        </w:tc>
      </w:tr>
    </w:tbl>
    <w:p w:rsidR="00D4352B" w:rsidRPr="00D4352B" w:rsidRDefault="00D4352B" w:rsidP="00C96AE5">
      <w:pPr>
        <w:rPr>
          <w:sz w:val="24"/>
          <w:szCs w:val="24"/>
        </w:rPr>
      </w:pPr>
      <w:r w:rsidRPr="00D4352B">
        <w:rPr>
          <w:sz w:val="24"/>
          <w:szCs w:val="24"/>
        </w:rPr>
        <w:t>Ответ: __________________________________________________________________</w:t>
      </w:r>
    </w:p>
    <w:p w:rsidR="00D4352B" w:rsidRPr="00D4352B" w:rsidRDefault="00D4352B" w:rsidP="00C96AE5">
      <w:pPr>
        <w:jc w:val="both"/>
        <w:rPr>
          <w:sz w:val="24"/>
          <w:szCs w:val="24"/>
        </w:rPr>
      </w:pPr>
      <w:r w:rsidRPr="00D4352B">
        <w:rPr>
          <w:sz w:val="24"/>
          <w:szCs w:val="24"/>
        </w:rPr>
        <w:t>10. Какие параметры архивации на ваш взгляд обеспечат его наибольшую защищенность?__________________________________________________________________________________________________________________________________________________</w:t>
      </w:r>
      <w:r w:rsidR="00240D94">
        <w:rPr>
          <w:sz w:val="24"/>
          <w:szCs w:val="24"/>
        </w:rPr>
        <w:t>1</w:t>
      </w:r>
      <w:r w:rsidRPr="00D4352B">
        <w:rPr>
          <w:sz w:val="24"/>
          <w:szCs w:val="24"/>
        </w:rPr>
        <w:t>1. Перечислите способы извлечения файлов из архива.</w:t>
      </w:r>
      <w:r w:rsidRPr="00D4352B">
        <w:rPr>
          <w:sz w:val="24"/>
          <w:szCs w:val="24"/>
        </w:rPr>
        <w:br/>
        <w:t>________________________________________________________________________________________________________________________________________________________________</w:t>
      </w:r>
    </w:p>
    <w:p w:rsidR="00D4352B" w:rsidRPr="00D4352B" w:rsidRDefault="00D4352B" w:rsidP="00C96AE5">
      <w:pPr>
        <w:jc w:val="both"/>
        <w:rPr>
          <w:sz w:val="24"/>
          <w:szCs w:val="24"/>
        </w:rPr>
      </w:pPr>
      <w:r w:rsidRPr="00D4352B">
        <w:rPr>
          <w:sz w:val="24"/>
          <w:szCs w:val="24"/>
        </w:rPr>
        <w:t>12. Проанализируйте работу различных архиваторов при работе с файлами различных форматов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9"/>
        <w:gridCol w:w="3710"/>
        <w:gridCol w:w="4028"/>
      </w:tblGrid>
      <w:tr w:rsidR="00D4352B" w:rsidRPr="00D4352B" w:rsidTr="00D4352B">
        <w:tc>
          <w:tcPr>
            <w:tcW w:w="1908" w:type="dxa"/>
            <w:shd w:val="clear" w:color="auto" w:fill="auto"/>
          </w:tcPr>
          <w:p w:rsidR="00D4352B" w:rsidRPr="00D4352B" w:rsidRDefault="00D4352B" w:rsidP="00C96AE5">
            <w:pPr>
              <w:jc w:val="center"/>
              <w:rPr>
                <w:b/>
                <w:sz w:val="24"/>
                <w:szCs w:val="24"/>
              </w:rPr>
            </w:pPr>
            <w:r w:rsidRPr="00D4352B">
              <w:rPr>
                <w:b/>
                <w:sz w:val="24"/>
                <w:szCs w:val="24"/>
              </w:rPr>
              <w:t>Наименование</w:t>
            </w:r>
          </w:p>
        </w:tc>
        <w:tc>
          <w:tcPr>
            <w:tcW w:w="4320" w:type="dxa"/>
            <w:shd w:val="clear" w:color="auto" w:fill="auto"/>
          </w:tcPr>
          <w:p w:rsidR="00D4352B" w:rsidRPr="00D4352B" w:rsidRDefault="00D4352B" w:rsidP="00C96AE5">
            <w:pPr>
              <w:jc w:val="center"/>
              <w:rPr>
                <w:b/>
                <w:sz w:val="24"/>
                <w:szCs w:val="24"/>
              </w:rPr>
            </w:pPr>
            <w:r w:rsidRPr="00D4352B">
              <w:rPr>
                <w:b/>
                <w:sz w:val="24"/>
                <w:szCs w:val="24"/>
              </w:rPr>
              <w:t>Достоинства</w:t>
            </w:r>
          </w:p>
        </w:tc>
        <w:tc>
          <w:tcPr>
            <w:tcW w:w="4760" w:type="dxa"/>
            <w:shd w:val="clear" w:color="auto" w:fill="auto"/>
          </w:tcPr>
          <w:p w:rsidR="00D4352B" w:rsidRPr="00D4352B" w:rsidRDefault="00D4352B" w:rsidP="00C96AE5">
            <w:pPr>
              <w:jc w:val="center"/>
              <w:rPr>
                <w:b/>
                <w:sz w:val="24"/>
                <w:szCs w:val="24"/>
              </w:rPr>
            </w:pPr>
            <w:r w:rsidRPr="00D4352B">
              <w:rPr>
                <w:b/>
                <w:sz w:val="24"/>
                <w:szCs w:val="24"/>
              </w:rPr>
              <w:t>Недостатки</w:t>
            </w:r>
          </w:p>
        </w:tc>
      </w:tr>
      <w:tr w:rsidR="00D4352B" w:rsidRPr="00D4352B" w:rsidTr="00240D94">
        <w:trPr>
          <w:trHeight w:val="256"/>
        </w:trPr>
        <w:tc>
          <w:tcPr>
            <w:tcW w:w="1908" w:type="dxa"/>
            <w:shd w:val="clear" w:color="auto" w:fill="auto"/>
          </w:tcPr>
          <w:p w:rsidR="00D4352B" w:rsidRPr="00D4352B" w:rsidRDefault="00D4352B" w:rsidP="00C96AE5">
            <w:pPr>
              <w:rPr>
                <w:sz w:val="24"/>
                <w:szCs w:val="24"/>
                <w:lang w:val="en-US"/>
              </w:rPr>
            </w:pPr>
            <w:r w:rsidRPr="00D4352B">
              <w:rPr>
                <w:sz w:val="24"/>
                <w:szCs w:val="24"/>
                <w:lang w:val="en-US"/>
              </w:rPr>
              <w:t>WinRar</w:t>
            </w:r>
          </w:p>
        </w:tc>
        <w:tc>
          <w:tcPr>
            <w:tcW w:w="4320" w:type="dxa"/>
            <w:shd w:val="clear" w:color="auto" w:fill="auto"/>
          </w:tcPr>
          <w:p w:rsidR="00D4352B" w:rsidRPr="00D4352B" w:rsidRDefault="00D4352B" w:rsidP="00C96AE5">
            <w:pPr>
              <w:rPr>
                <w:sz w:val="24"/>
                <w:szCs w:val="24"/>
              </w:rPr>
            </w:pPr>
          </w:p>
        </w:tc>
        <w:tc>
          <w:tcPr>
            <w:tcW w:w="4760" w:type="dxa"/>
            <w:shd w:val="clear" w:color="auto" w:fill="auto"/>
          </w:tcPr>
          <w:p w:rsidR="00D4352B" w:rsidRPr="00D4352B" w:rsidRDefault="00D4352B" w:rsidP="00C96AE5">
            <w:pPr>
              <w:rPr>
                <w:sz w:val="24"/>
                <w:szCs w:val="24"/>
              </w:rPr>
            </w:pPr>
          </w:p>
        </w:tc>
      </w:tr>
      <w:tr w:rsidR="00D4352B" w:rsidRPr="00D4352B" w:rsidTr="00240D94">
        <w:trPr>
          <w:trHeight w:val="104"/>
        </w:trPr>
        <w:tc>
          <w:tcPr>
            <w:tcW w:w="1908" w:type="dxa"/>
            <w:shd w:val="clear" w:color="auto" w:fill="auto"/>
          </w:tcPr>
          <w:p w:rsidR="00D4352B" w:rsidRPr="00D4352B" w:rsidRDefault="00D4352B" w:rsidP="00C96AE5">
            <w:pPr>
              <w:rPr>
                <w:sz w:val="24"/>
                <w:szCs w:val="24"/>
                <w:lang w:val="en-US"/>
              </w:rPr>
            </w:pPr>
            <w:r w:rsidRPr="00D4352B">
              <w:rPr>
                <w:sz w:val="24"/>
                <w:szCs w:val="24"/>
                <w:lang w:val="en-US"/>
              </w:rPr>
              <w:t>7-Zip</w:t>
            </w:r>
          </w:p>
        </w:tc>
        <w:tc>
          <w:tcPr>
            <w:tcW w:w="4320" w:type="dxa"/>
            <w:shd w:val="clear" w:color="auto" w:fill="auto"/>
          </w:tcPr>
          <w:p w:rsidR="00D4352B" w:rsidRPr="00D4352B" w:rsidRDefault="00D4352B" w:rsidP="00C96AE5">
            <w:pPr>
              <w:rPr>
                <w:sz w:val="24"/>
                <w:szCs w:val="24"/>
              </w:rPr>
            </w:pPr>
          </w:p>
        </w:tc>
        <w:tc>
          <w:tcPr>
            <w:tcW w:w="4760" w:type="dxa"/>
            <w:shd w:val="clear" w:color="auto" w:fill="auto"/>
          </w:tcPr>
          <w:p w:rsidR="00D4352B" w:rsidRPr="00D4352B" w:rsidRDefault="00D4352B" w:rsidP="00C96AE5">
            <w:pPr>
              <w:rPr>
                <w:sz w:val="24"/>
                <w:szCs w:val="24"/>
              </w:rPr>
            </w:pPr>
          </w:p>
        </w:tc>
      </w:tr>
      <w:tr w:rsidR="00D4352B" w:rsidRPr="00D4352B" w:rsidTr="00240D94">
        <w:trPr>
          <w:trHeight w:val="250"/>
        </w:trPr>
        <w:tc>
          <w:tcPr>
            <w:tcW w:w="1908" w:type="dxa"/>
            <w:shd w:val="clear" w:color="auto" w:fill="auto"/>
          </w:tcPr>
          <w:p w:rsidR="00D4352B" w:rsidRPr="00D4352B" w:rsidRDefault="00D4352B" w:rsidP="00C96AE5">
            <w:pPr>
              <w:rPr>
                <w:sz w:val="24"/>
                <w:szCs w:val="24"/>
              </w:rPr>
            </w:pPr>
          </w:p>
          <w:p w:rsidR="00D4352B" w:rsidRPr="00D4352B" w:rsidRDefault="00D4352B" w:rsidP="00C96AE5">
            <w:pPr>
              <w:rPr>
                <w:sz w:val="24"/>
                <w:szCs w:val="24"/>
              </w:rPr>
            </w:pPr>
          </w:p>
        </w:tc>
        <w:tc>
          <w:tcPr>
            <w:tcW w:w="4320" w:type="dxa"/>
            <w:shd w:val="clear" w:color="auto" w:fill="auto"/>
          </w:tcPr>
          <w:p w:rsidR="00D4352B" w:rsidRPr="00D4352B" w:rsidRDefault="00D4352B" w:rsidP="00C96AE5">
            <w:pPr>
              <w:rPr>
                <w:sz w:val="24"/>
                <w:szCs w:val="24"/>
              </w:rPr>
            </w:pPr>
          </w:p>
        </w:tc>
        <w:tc>
          <w:tcPr>
            <w:tcW w:w="4760" w:type="dxa"/>
            <w:shd w:val="clear" w:color="auto" w:fill="auto"/>
          </w:tcPr>
          <w:p w:rsidR="00D4352B" w:rsidRPr="00D4352B" w:rsidRDefault="00D4352B" w:rsidP="00C96AE5">
            <w:pPr>
              <w:rPr>
                <w:sz w:val="24"/>
                <w:szCs w:val="24"/>
              </w:rPr>
            </w:pPr>
          </w:p>
        </w:tc>
      </w:tr>
      <w:tr w:rsidR="00D4352B" w:rsidRPr="00D4352B" w:rsidTr="00240D94">
        <w:trPr>
          <w:trHeight w:val="102"/>
        </w:trPr>
        <w:tc>
          <w:tcPr>
            <w:tcW w:w="1908" w:type="dxa"/>
            <w:shd w:val="clear" w:color="auto" w:fill="auto"/>
          </w:tcPr>
          <w:p w:rsidR="00D4352B" w:rsidRPr="00D4352B" w:rsidRDefault="00D4352B" w:rsidP="00C96AE5">
            <w:pPr>
              <w:rPr>
                <w:sz w:val="24"/>
                <w:szCs w:val="24"/>
              </w:rPr>
            </w:pPr>
          </w:p>
          <w:p w:rsidR="00D4352B" w:rsidRPr="00D4352B" w:rsidRDefault="00D4352B" w:rsidP="00C96AE5">
            <w:pPr>
              <w:rPr>
                <w:sz w:val="24"/>
                <w:szCs w:val="24"/>
              </w:rPr>
            </w:pPr>
          </w:p>
        </w:tc>
        <w:tc>
          <w:tcPr>
            <w:tcW w:w="4320" w:type="dxa"/>
            <w:shd w:val="clear" w:color="auto" w:fill="auto"/>
          </w:tcPr>
          <w:p w:rsidR="00D4352B" w:rsidRPr="00D4352B" w:rsidRDefault="00D4352B" w:rsidP="00C96AE5">
            <w:pPr>
              <w:rPr>
                <w:sz w:val="24"/>
                <w:szCs w:val="24"/>
              </w:rPr>
            </w:pPr>
          </w:p>
        </w:tc>
        <w:tc>
          <w:tcPr>
            <w:tcW w:w="4760" w:type="dxa"/>
            <w:shd w:val="clear" w:color="auto" w:fill="auto"/>
          </w:tcPr>
          <w:p w:rsidR="00D4352B" w:rsidRPr="00D4352B" w:rsidRDefault="00D4352B" w:rsidP="00C96AE5">
            <w:pPr>
              <w:rPr>
                <w:sz w:val="24"/>
                <w:szCs w:val="24"/>
              </w:rPr>
            </w:pPr>
          </w:p>
        </w:tc>
      </w:tr>
    </w:tbl>
    <w:p w:rsidR="00E41C18" w:rsidRDefault="00E41C18" w:rsidP="00C96AE5">
      <w:pPr>
        <w:jc w:val="both"/>
        <w:rPr>
          <w:b/>
          <w:bCs/>
          <w:sz w:val="24"/>
          <w:szCs w:val="24"/>
        </w:rPr>
      </w:pPr>
    </w:p>
    <w:p w:rsidR="00E41C18" w:rsidRPr="00E41C18" w:rsidRDefault="00E41C18" w:rsidP="00C96AE5">
      <w:pPr>
        <w:jc w:val="both"/>
        <w:rPr>
          <w:b/>
          <w:bCs/>
          <w:sz w:val="24"/>
          <w:szCs w:val="24"/>
        </w:rPr>
      </w:pPr>
      <w:r w:rsidRPr="00E41C18">
        <w:rPr>
          <w:b/>
          <w:spacing w:val="-9"/>
          <w:sz w:val="24"/>
          <w:szCs w:val="24"/>
        </w:rPr>
        <w:t xml:space="preserve">Практическое занятие № 7. </w:t>
      </w:r>
      <w:r w:rsidRPr="00E41C18">
        <w:rPr>
          <w:b/>
          <w:sz w:val="24"/>
          <w:szCs w:val="24"/>
        </w:rPr>
        <w:t xml:space="preserve"> Антивирусные программы. Шифрование данных.</w:t>
      </w:r>
    </w:p>
    <w:p w:rsidR="000A6F35" w:rsidRDefault="000A6F35" w:rsidP="000A6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pacing w:val="-9"/>
          <w:sz w:val="24"/>
          <w:szCs w:val="24"/>
        </w:rPr>
      </w:pPr>
      <w:r w:rsidRPr="000A6F35">
        <w:rPr>
          <w:b/>
          <w:bCs/>
          <w:i/>
          <w:sz w:val="24"/>
          <w:szCs w:val="24"/>
        </w:rPr>
        <w:t>Цель</w:t>
      </w:r>
      <w:r w:rsidRPr="000A6F35">
        <w:rPr>
          <w:i/>
          <w:color w:val="000000"/>
          <w:sz w:val="24"/>
          <w:szCs w:val="24"/>
        </w:rPr>
        <w:t>: дать представление</w:t>
      </w:r>
      <w:r>
        <w:rPr>
          <w:i/>
          <w:color w:val="000000"/>
          <w:sz w:val="24"/>
          <w:szCs w:val="24"/>
        </w:rPr>
        <w:t xml:space="preserve"> о компьютерных вирусах и антивирусных программах.</w:t>
      </w:r>
    </w:p>
    <w:p w:rsidR="00E41C18" w:rsidRDefault="003E5427" w:rsidP="00C9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pacing w:val="-9"/>
          <w:sz w:val="24"/>
          <w:szCs w:val="24"/>
        </w:rPr>
      </w:pPr>
      <w:r>
        <w:rPr>
          <w:b/>
          <w:spacing w:val="-9"/>
          <w:sz w:val="24"/>
          <w:szCs w:val="24"/>
        </w:rPr>
        <w:t>Практические задания</w:t>
      </w:r>
    </w:p>
    <w:p w:rsidR="003E5427" w:rsidRPr="003E5427" w:rsidRDefault="003E5427" w:rsidP="00C96AE5">
      <w:pPr>
        <w:rPr>
          <w:sz w:val="24"/>
          <w:szCs w:val="24"/>
        </w:rPr>
      </w:pPr>
      <w:r w:rsidRPr="003E5427">
        <w:rPr>
          <w:sz w:val="24"/>
          <w:szCs w:val="24"/>
        </w:rPr>
        <w:t xml:space="preserve">1. Дайте определение </w:t>
      </w:r>
    </w:p>
    <w:tbl>
      <w:tblPr>
        <w:tblW w:w="0" w:type="auto"/>
        <w:tblLook w:val="01E0" w:firstRow="1" w:lastRow="1" w:firstColumn="1" w:lastColumn="1" w:noHBand="0" w:noVBand="0"/>
      </w:tblPr>
      <w:tblGrid>
        <w:gridCol w:w="4085"/>
        <w:gridCol w:w="5552"/>
      </w:tblGrid>
      <w:tr w:rsidR="003E5427" w:rsidRPr="003E5427" w:rsidTr="003E5427">
        <w:trPr>
          <w:trHeight w:val="261"/>
        </w:trPr>
        <w:tc>
          <w:tcPr>
            <w:tcW w:w="4085" w:type="dxa"/>
            <w:shd w:val="clear" w:color="auto" w:fill="auto"/>
          </w:tcPr>
          <w:p w:rsidR="003E5427" w:rsidRPr="003E5427" w:rsidRDefault="003E5427" w:rsidP="00C96AE5">
            <w:pPr>
              <w:rPr>
                <w:sz w:val="24"/>
                <w:szCs w:val="24"/>
              </w:rPr>
            </w:pPr>
            <w:r w:rsidRPr="003E5427">
              <w:rPr>
                <w:sz w:val="24"/>
                <w:szCs w:val="24"/>
              </w:rPr>
              <w:t xml:space="preserve">Компьютерный вирус – это </w:t>
            </w:r>
          </w:p>
        </w:tc>
        <w:tc>
          <w:tcPr>
            <w:tcW w:w="5552" w:type="dxa"/>
            <w:tcBorders>
              <w:bottom w:val="single" w:sz="4" w:space="0" w:color="auto"/>
            </w:tcBorders>
            <w:shd w:val="clear" w:color="auto" w:fill="auto"/>
          </w:tcPr>
          <w:p w:rsidR="003E5427" w:rsidRPr="003E5427" w:rsidRDefault="003E5427" w:rsidP="00C96AE5">
            <w:pPr>
              <w:rPr>
                <w:sz w:val="24"/>
                <w:szCs w:val="24"/>
              </w:rPr>
            </w:pPr>
          </w:p>
        </w:tc>
      </w:tr>
      <w:tr w:rsidR="003E5427" w:rsidRPr="003E5427" w:rsidTr="003E5427">
        <w:trPr>
          <w:trHeight w:val="261"/>
        </w:trPr>
        <w:tc>
          <w:tcPr>
            <w:tcW w:w="9637" w:type="dxa"/>
            <w:gridSpan w:val="2"/>
            <w:tcBorders>
              <w:bottom w:val="single" w:sz="4" w:space="0" w:color="auto"/>
            </w:tcBorders>
            <w:shd w:val="clear" w:color="auto" w:fill="auto"/>
          </w:tcPr>
          <w:p w:rsidR="003E5427" w:rsidRPr="003E5427" w:rsidRDefault="003E5427" w:rsidP="00C96AE5">
            <w:pPr>
              <w:rPr>
                <w:sz w:val="24"/>
                <w:szCs w:val="24"/>
              </w:rPr>
            </w:pPr>
          </w:p>
        </w:tc>
      </w:tr>
    </w:tbl>
    <w:p w:rsidR="003E5427" w:rsidRPr="003E5427" w:rsidRDefault="003E5427" w:rsidP="00C96AE5">
      <w:pPr>
        <w:rPr>
          <w:sz w:val="24"/>
          <w:szCs w:val="24"/>
        </w:rPr>
      </w:pPr>
      <w:r w:rsidRPr="003E5427">
        <w:rPr>
          <w:sz w:val="24"/>
          <w:szCs w:val="24"/>
        </w:rPr>
        <w:t>2. Отличительные особенности компьютерных вирусов</w:t>
      </w:r>
    </w:p>
    <w:tbl>
      <w:tblPr>
        <w:tblW w:w="0" w:type="auto"/>
        <w:tblBorders>
          <w:bottom w:val="single" w:sz="4" w:space="0" w:color="auto"/>
          <w:insideH w:val="single" w:sz="4" w:space="0" w:color="auto"/>
        </w:tblBorders>
        <w:tblLook w:val="01E0" w:firstRow="1" w:lastRow="1" w:firstColumn="1" w:lastColumn="1" w:noHBand="0" w:noVBand="0"/>
      </w:tblPr>
      <w:tblGrid>
        <w:gridCol w:w="9637"/>
      </w:tblGrid>
      <w:tr w:rsidR="003E5427" w:rsidRPr="003E5427" w:rsidTr="003E5427">
        <w:trPr>
          <w:trHeight w:val="269"/>
        </w:trPr>
        <w:tc>
          <w:tcPr>
            <w:tcW w:w="9637" w:type="dxa"/>
            <w:shd w:val="clear" w:color="auto" w:fill="auto"/>
          </w:tcPr>
          <w:p w:rsidR="003E5427" w:rsidRPr="003E5427" w:rsidRDefault="003E5427" w:rsidP="00C96AE5">
            <w:pPr>
              <w:rPr>
                <w:sz w:val="24"/>
                <w:szCs w:val="24"/>
              </w:rPr>
            </w:pPr>
          </w:p>
        </w:tc>
      </w:tr>
      <w:tr w:rsidR="003E5427" w:rsidRPr="003E5427" w:rsidTr="003E5427">
        <w:trPr>
          <w:trHeight w:val="281"/>
        </w:trPr>
        <w:tc>
          <w:tcPr>
            <w:tcW w:w="9637" w:type="dxa"/>
            <w:shd w:val="clear" w:color="auto" w:fill="auto"/>
          </w:tcPr>
          <w:p w:rsidR="003E5427" w:rsidRPr="003E5427" w:rsidRDefault="003E5427" w:rsidP="00C96AE5">
            <w:pPr>
              <w:rPr>
                <w:sz w:val="24"/>
                <w:szCs w:val="24"/>
              </w:rPr>
            </w:pPr>
          </w:p>
        </w:tc>
      </w:tr>
    </w:tbl>
    <w:p w:rsidR="003E5427" w:rsidRPr="003E5427" w:rsidRDefault="003E5427" w:rsidP="00C96AE5">
      <w:pPr>
        <w:rPr>
          <w:sz w:val="24"/>
          <w:szCs w:val="24"/>
        </w:rPr>
      </w:pPr>
      <w:r w:rsidRPr="003E5427">
        <w:rPr>
          <w:sz w:val="24"/>
          <w:szCs w:val="24"/>
        </w:rPr>
        <w:t>3. Вставьте пропущенное слово</w:t>
      </w:r>
    </w:p>
    <w:p w:rsidR="003E5427" w:rsidRPr="003E5427" w:rsidRDefault="003E5427" w:rsidP="005C4F11">
      <w:pPr>
        <w:jc w:val="both"/>
        <w:rPr>
          <w:sz w:val="24"/>
          <w:szCs w:val="24"/>
        </w:rPr>
      </w:pPr>
      <w:r w:rsidRPr="003E5427">
        <w:rPr>
          <w:sz w:val="24"/>
          <w:szCs w:val="24"/>
          <w:lang w:val="en-US"/>
        </w:rPr>
        <w:t>a</w:t>
      </w:r>
      <w:r w:rsidRPr="003E5427">
        <w:rPr>
          <w:sz w:val="24"/>
          <w:szCs w:val="24"/>
        </w:rPr>
        <w:t>) Программа, внутри которой находится вирус, называется ______________</w:t>
      </w:r>
    </w:p>
    <w:p w:rsidR="003E5427" w:rsidRPr="003E5427" w:rsidRDefault="003E5427" w:rsidP="005C4F11">
      <w:pPr>
        <w:jc w:val="both"/>
        <w:rPr>
          <w:sz w:val="24"/>
          <w:szCs w:val="24"/>
        </w:rPr>
      </w:pPr>
      <w:r w:rsidRPr="003E5427">
        <w:rPr>
          <w:sz w:val="24"/>
          <w:szCs w:val="24"/>
          <w:lang w:val="en-US"/>
        </w:rPr>
        <w:t>b</w:t>
      </w:r>
      <w:r w:rsidRPr="003E5427">
        <w:rPr>
          <w:sz w:val="24"/>
          <w:szCs w:val="24"/>
        </w:rPr>
        <w:t>) _______________________ вирусы после своего запуска остаются в оперативной памяти и постоянно заражают файлы компьютера до тех пор, пока он не будет выключен или перезагружен</w:t>
      </w:r>
    </w:p>
    <w:p w:rsidR="003E5427" w:rsidRPr="003E5427" w:rsidRDefault="003E5427" w:rsidP="005C4F11">
      <w:pPr>
        <w:jc w:val="both"/>
        <w:rPr>
          <w:sz w:val="24"/>
          <w:szCs w:val="24"/>
        </w:rPr>
      </w:pPr>
      <w:r w:rsidRPr="003E5427">
        <w:rPr>
          <w:sz w:val="24"/>
          <w:szCs w:val="24"/>
        </w:rPr>
        <w:t>с) Деятельность, направленная на обеспечение конфиденциальности, сохранности и доступности информации называется _________________________________</w:t>
      </w:r>
    </w:p>
    <w:p w:rsidR="003E5427" w:rsidRPr="003E5427" w:rsidRDefault="003E5427" w:rsidP="005C4F11">
      <w:pPr>
        <w:jc w:val="both"/>
        <w:rPr>
          <w:sz w:val="24"/>
          <w:szCs w:val="24"/>
        </w:rPr>
      </w:pPr>
      <w:r w:rsidRPr="003E5427">
        <w:rPr>
          <w:sz w:val="24"/>
          <w:szCs w:val="24"/>
        </w:rPr>
        <w:t>4. Заполните таблицу классификации компьютерных вирусов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9"/>
        <w:gridCol w:w="4698"/>
      </w:tblGrid>
      <w:tr w:rsidR="003E5427" w:rsidRPr="003E5427" w:rsidTr="005362EB">
        <w:trPr>
          <w:trHeight w:val="65"/>
        </w:trPr>
        <w:tc>
          <w:tcPr>
            <w:tcW w:w="5462" w:type="dxa"/>
            <w:vMerge w:val="restart"/>
            <w:shd w:val="clear" w:color="auto" w:fill="auto"/>
          </w:tcPr>
          <w:p w:rsidR="003E5427" w:rsidRPr="003E5427" w:rsidRDefault="003E5427" w:rsidP="00C96AE5">
            <w:pPr>
              <w:rPr>
                <w:sz w:val="24"/>
                <w:szCs w:val="24"/>
              </w:rPr>
            </w:pPr>
            <w:r w:rsidRPr="003E5427">
              <w:rPr>
                <w:sz w:val="24"/>
                <w:szCs w:val="24"/>
              </w:rPr>
              <w:lastRenderedPageBreak/>
              <w:t>По среде обитания вируса</w:t>
            </w: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val="restart"/>
            <w:shd w:val="clear" w:color="auto" w:fill="auto"/>
          </w:tcPr>
          <w:p w:rsidR="003E5427" w:rsidRPr="003E5427" w:rsidRDefault="003E5427" w:rsidP="00C96AE5">
            <w:pPr>
              <w:rPr>
                <w:sz w:val="24"/>
                <w:szCs w:val="24"/>
              </w:rPr>
            </w:pPr>
            <w:r w:rsidRPr="003E5427">
              <w:rPr>
                <w:sz w:val="24"/>
                <w:szCs w:val="24"/>
              </w:rPr>
              <w:t xml:space="preserve">По способу заражения </w:t>
            </w: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val="restart"/>
            <w:shd w:val="clear" w:color="auto" w:fill="auto"/>
          </w:tcPr>
          <w:p w:rsidR="003E5427" w:rsidRPr="003E5427" w:rsidRDefault="003E5427" w:rsidP="00C96AE5">
            <w:pPr>
              <w:rPr>
                <w:sz w:val="24"/>
                <w:szCs w:val="24"/>
              </w:rPr>
            </w:pPr>
            <w:r w:rsidRPr="003E5427">
              <w:rPr>
                <w:sz w:val="24"/>
                <w:szCs w:val="24"/>
              </w:rPr>
              <w:t>По деструктивным возможностям</w:t>
            </w: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val="restart"/>
            <w:shd w:val="clear" w:color="auto" w:fill="auto"/>
          </w:tcPr>
          <w:p w:rsidR="003E5427" w:rsidRPr="003E5427" w:rsidRDefault="003E5427" w:rsidP="00C96AE5">
            <w:pPr>
              <w:rPr>
                <w:sz w:val="24"/>
                <w:szCs w:val="24"/>
              </w:rPr>
            </w:pPr>
            <w:r w:rsidRPr="003E5427">
              <w:rPr>
                <w:sz w:val="24"/>
                <w:szCs w:val="24"/>
              </w:rPr>
              <w:t>По особенностям алгоритма вируса</w:t>
            </w: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bl>
    <w:p w:rsidR="003E5427" w:rsidRPr="003E5427" w:rsidRDefault="003E5427" w:rsidP="00C96AE5">
      <w:pPr>
        <w:rPr>
          <w:sz w:val="24"/>
          <w:szCs w:val="24"/>
        </w:rPr>
      </w:pPr>
      <w:r w:rsidRPr="003E5427">
        <w:rPr>
          <w:sz w:val="24"/>
          <w:szCs w:val="24"/>
        </w:rPr>
        <w:t>5. Заполните таблицу</w:t>
      </w:r>
    </w:p>
    <w:tbl>
      <w:tblPr>
        <w:tblW w:w="5020" w:type="pct"/>
        <w:tblBorders>
          <w:top w:val="outset" w:sz="6" w:space="0" w:color="003300"/>
          <w:left w:val="outset" w:sz="6" w:space="0" w:color="003300"/>
          <w:bottom w:val="outset" w:sz="6" w:space="0" w:color="003300"/>
          <w:right w:val="outset" w:sz="6" w:space="0" w:color="003300"/>
        </w:tblBorders>
        <w:tblCellMar>
          <w:left w:w="0" w:type="dxa"/>
          <w:right w:w="0" w:type="dxa"/>
        </w:tblCellMar>
        <w:tblLook w:val="0000" w:firstRow="0" w:lastRow="0" w:firstColumn="0" w:lastColumn="0" w:noHBand="0" w:noVBand="0"/>
      </w:tblPr>
      <w:tblGrid>
        <w:gridCol w:w="2027"/>
        <w:gridCol w:w="1836"/>
        <w:gridCol w:w="1932"/>
        <w:gridCol w:w="1932"/>
        <w:gridCol w:w="1932"/>
      </w:tblGrid>
      <w:tr w:rsidR="003E5427" w:rsidRPr="003E5427" w:rsidTr="005362EB">
        <w:trPr>
          <w:trHeight w:val="594"/>
        </w:trPr>
        <w:tc>
          <w:tcPr>
            <w:tcW w:w="1049"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c>
          <w:tcPr>
            <w:tcW w:w="95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jc w:val="center"/>
              <w:rPr>
                <w:sz w:val="24"/>
                <w:szCs w:val="24"/>
              </w:rPr>
            </w:pPr>
            <w:r w:rsidRPr="003E5427">
              <w:rPr>
                <w:sz w:val="24"/>
                <w:szCs w:val="24"/>
              </w:rPr>
              <w:t>Файловые</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jc w:val="center"/>
              <w:rPr>
                <w:sz w:val="24"/>
                <w:szCs w:val="24"/>
              </w:rPr>
            </w:pPr>
            <w:r w:rsidRPr="003E5427">
              <w:rPr>
                <w:sz w:val="24"/>
                <w:szCs w:val="24"/>
              </w:rPr>
              <w:t>Загрузочные</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jc w:val="center"/>
              <w:rPr>
                <w:sz w:val="24"/>
                <w:szCs w:val="24"/>
              </w:rPr>
            </w:pPr>
            <w:r w:rsidRPr="003E5427">
              <w:rPr>
                <w:sz w:val="24"/>
                <w:szCs w:val="24"/>
              </w:rPr>
              <w:t>Макро-вирусы</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jc w:val="center"/>
              <w:rPr>
                <w:sz w:val="24"/>
                <w:szCs w:val="24"/>
              </w:rPr>
            </w:pPr>
            <w:r w:rsidRPr="003E5427">
              <w:rPr>
                <w:sz w:val="24"/>
                <w:szCs w:val="24"/>
              </w:rPr>
              <w:t>Сетевые</w:t>
            </w:r>
          </w:p>
        </w:tc>
      </w:tr>
      <w:tr w:rsidR="003E5427" w:rsidRPr="003E5427" w:rsidTr="005362EB">
        <w:trPr>
          <w:trHeight w:val="569"/>
        </w:trPr>
        <w:tc>
          <w:tcPr>
            <w:tcW w:w="1049"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Куда внедряются</w:t>
            </w:r>
          </w:p>
        </w:tc>
        <w:tc>
          <w:tcPr>
            <w:tcW w:w="95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p>
          <w:p w:rsidR="003E5427" w:rsidRPr="003E5427" w:rsidRDefault="003E5427" w:rsidP="00C96AE5">
            <w:pPr>
              <w:rPr>
                <w:sz w:val="24"/>
                <w:szCs w:val="24"/>
              </w:rPr>
            </w:pP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r>
      <w:tr w:rsidR="003E5427" w:rsidRPr="003E5427" w:rsidTr="005362EB">
        <w:trPr>
          <w:trHeight w:val="569"/>
        </w:trPr>
        <w:tc>
          <w:tcPr>
            <w:tcW w:w="1049"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Начало активизации</w:t>
            </w:r>
          </w:p>
        </w:tc>
        <w:tc>
          <w:tcPr>
            <w:tcW w:w="95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p w:rsidR="003E5427" w:rsidRPr="003E5427" w:rsidRDefault="003E5427" w:rsidP="00C96AE5">
            <w:pPr>
              <w:rPr>
                <w:sz w:val="24"/>
                <w:szCs w:val="24"/>
              </w:rPr>
            </w:pP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r>
      <w:tr w:rsidR="003E5427" w:rsidRPr="003E5427" w:rsidTr="003E5427">
        <w:trPr>
          <w:trHeight w:val="314"/>
        </w:trPr>
        <w:tc>
          <w:tcPr>
            <w:tcW w:w="1049"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Прекращение активизации</w:t>
            </w:r>
          </w:p>
        </w:tc>
        <w:tc>
          <w:tcPr>
            <w:tcW w:w="95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r>
      <w:tr w:rsidR="003E5427" w:rsidRPr="003E5427" w:rsidTr="005362EB">
        <w:trPr>
          <w:trHeight w:val="594"/>
        </w:trPr>
        <w:tc>
          <w:tcPr>
            <w:tcW w:w="1049"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Профилактика</w:t>
            </w:r>
          </w:p>
        </w:tc>
        <w:tc>
          <w:tcPr>
            <w:tcW w:w="95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p w:rsidR="003E5427" w:rsidRPr="003E5427" w:rsidRDefault="003E5427" w:rsidP="00C96AE5">
            <w:pPr>
              <w:rPr>
                <w:sz w:val="24"/>
                <w:szCs w:val="24"/>
              </w:rPr>
            </w:pP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r>
    </w:tbl>
    <w:p w:rsidR="003E5427" w:rsidRPr="003E5427" w:rsidRDefault="003E5427" w:rsidP="00C96AE5">
      <w:pPr>
        <w:rPr>
          <w:sz w:val="24"/>
          <w:szCs w:val="24"/>
        </w:rPr>
      </w:pPr>
      <w:r w:rsidRPr="003E5427">
        <w:rPr>
          <w:sz w:val="24"/>
          <w:szCs w:val="24"/>
        </w:rPr>
        <w:t xml:space="preserve">6. Поставьте соответствие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1"/>
        <w:gridCol w:w="794"/>
        <w:gridCol w:w="1702"/>
      </w:tblGrid>
      <w:tr w:rsidR="003E5427" w:rsidRPr="003E5427" w:rsidTr="005362EB">
        <w:tc>
          <w:tcPr>
            <w:tcW w:w="7611" w:type="dxa"/>
            <w:shd w:val="clear" w:color="auto" w:fill="auto"/>
          </w:tcPr>
          <w:p w:rsidR="003E5427" w:rsidRPr="003E5427" w:rsidRDefault="003E5427" w:rsidP="007104BE">
            <w:pPr>
              <w:numPr>
                <w:ilvl w:val="0"/>
                <w:numId w:val="94"/>
              </w:numPr>
              <w:jc w:val="both"/>
              <w:rPr>
                <w:sz w:val="24"/>
                <w:szCs w:val="24"/>
              </w:rPr>
            </w:pPr>
            <w:r w:rsidRPr="003E5427">
              <w:rPr>
                <w:sz w:val="24"/>
                <w:szCs w:val="24"/>
              </w:rPr>
              <w:t>Компьютерный код, который распространяется без взаимодействия с пользователем по сети</w:t>
            </w:r>
          </w:p>
        </w:tc>
        <w:tc>
          <w:tcPr>
            <w:tcW w:w="860" w:type="dxa"/>
            <w:shd w:val="clear" w:color="auto" w:fill="auto"/>
          </w:tcPr>
          <w:p w:rsidR="003E5427" w:rsidRPr="003E5427" w:rsidRDefault="003E5427" w:rsidP="007104BE">
            <w:pPr>
              <w:numPr>
                <w:ilvl w:val="0"/>
                <w:numId w:val="95"/>
              </w:numPr>
              <w:rPr>
                <w:sz w:val="24"/>
                <w:szCs w:val="24"/>
              </w:rPr>
            </w:pPr>
          </w:p>
        </w:tc>
        <w:tc>
          <w:tcPr>
            <w:tcW w:w="0" w:type="auto"/>
            <w:shd w:val="clear" w:color="auto" w:fill="auto"/>
          </w:tcPr>
          <w:p w:rsidR="003E5427" w:rsidRPr="003E5427" w:rsidRDefault="003E5427" w:rsidP="00C96AE5">
            <w:pPr>
              <w:rPr>
                <w:sz w:val="24"/>
                <w:szCs w:val="24"/>
              </w:rPr>
            </w:pPr>
            <w:r w:rsidRPr="003E5427">
              <w:rPr>
                <w:sz w:val="24"/>
                <w:szCs w:val="24"/>
              </w:rPr>
              <w:t>Стелс-вирусы</w:t>
            </w:r>
          </w:p>
        </w:tc>
      </w:tr>
      <w:tr w:rsidR="003E5427" w:rsidRPr="003E5427" w:rsidTr="005362EB">
        <w:tc>
          <w:tcPr>
            <w:tcW w:w="7611" w:type="dxa"/>
            <w:shd w:val="clear" w:color="auto" w:fill="auto"/>
          </w:tcPr>
          <w:p w:rsidR="003E5427" w:rsidRPr="003E5427" w:rsidRDefault="003E5427" w:rsidP="007104BE">
            <w:pPr>
              <w:numPr>
                <w:ilvl w:val="0"/>
                <w:numId w:val="94"/>
              </w:numPr>
              <w:jc w:val="both"/>
              <w:rPr>
                <w:sz w:val="24"/>
                <w:szCs w:val="24"/>
              </w:rPr>
            </w:pPr>
            <w:r w:rsidRPr="003E5427">
              <w:rPr>
                <w:sz w:val="24"/>
                <w:szCs w:val="24"/>
              </w:rPr>
              <w:t>Вредоносная программа, которая скрывается внутри других программ и чаще всего используются для первоначального распространения вирусов, для получения удаленного доступа к компьютеру через Интернет, кражи данных или их уничтожения</w:t>
            </w:r>
          </w:p>
        </w:tc>
        <w:tc>
          <w:tcPr>
            <w:tcW w:w="860" w:type="dxa"/>
            <w:shd w:val="clear" w:color="auto" w:fill="auto"/>
          </w:tcPr>
          <w:p w:rsidR="003E5427" w:rsidRPr="003E5427" w:rsidRDefault="003E5427" w:rsidP="007104BE">
            <w:pPr>
              <w:numPr>
                <w:ilvl w:val="0"/>
                <w:numId w:val="95"/>
              </w:numPr>
              <w:rPr>
                <w:sz w:val="24"/>
                <w:szCs w:val="24"/>
              </w:rPr>
            </w:pPr>
          </w:p>
        </w:tc>
        <w:tc>
          <w:tcPr>
            <w:tcW w:w="0" w:type="auto"/>
            <w:shd w:val="clear" w:color="auto" w:fill="auto"/>
          </w:tcPr>
          <w:p w:rsidR="003E5427" w:rsidRPr="003E5427" w:rsidRDefault="003E5427" w:rsidP="00C96AE5">
            <w:pPr>
              <w:rPr>
                <w:sz w:val="24"/>
                <w:szCs w:val="24"/>
              </w:rPr>
            </w:pPr>
            <w:r w:rsidRPr="003E5427">
              <w:rPr>
                <w:sz w:val="24"/>
                <w:szCs w:val="24"/>
              </w:rPr>
              <w:t>Логическая бомба</w:t>
            </w:r>
          </w:p>
        </w:tc>
      </w:tr>
      <w:tr w:rsidR="003E5427" w:rsidRPr="003E5427" w:rsidTr="005362EB">
        <w:tc>
          <w:tcPr>
            <w:tcW w:w="7611" w:type="dxa"/>
            <w:shd w:val="clear" w:color="auto" w:fill="auto"/>
          </w:tcPr>
          <w:p w:rsidR="003E5427" w:rsidRPr="003E5427" w:rsidRDefault="003E5427" w:rsidP="007104BE">
            <w:pPr>
              <w:numPr>
                <w:ilvl w:val="0"/>
                <w:numId w:val="94"/>
              </w:numPr>
              <w:jc w:val="both"/>
              <w:rPr>
                <w:sz w:val="24"/>
                <w:szCs w:val="24"/>
              </w:rPr>
            </w:pPr>
            <w:r w:rsidRPr="003E5427">
              <w:rPr>
                <w:sz w:val="24"/>
                <w:szCs w:val="24"/>
              </w:rPr>
              <w:t>Особенность вируса в том, что при каждом новом заражении они изменяют свои коды</w:t>
            </w:r>
          </w:p>
        </w:tc>
        <w:tc>
          <w:tcPr>
            <w:tcW w:w="860" w:type="dxa"/>
            <w:shd w:val="clear" w:color="auto" w:fill="auto"/>
          </w:tcPr>
          <w:p w:rsidR="003E5427" w:rsidRPr="003E5427" w:rsidRDefault="003E5427" w:rsidP="007104BE">
            <w:pPr>
              <w:numPr>
                <w:ilvl w:val="0"/>
                <w:numId w:val="95"/>
              </w:numPr>
              <w:rPr>
                <w:sz w:val="24"/>
                <w:szCs w:val="24"/>
              </w:rPr>
            </w:pPr>
          </w:p>
        </w:tc>
        <w:tc>
          <w:tcPr>
            <w:tcW w:w="0" w:type="auto"/>
            <w:shd w:val="clear" w:color="auto" w:fill="auto"/>
          </w:tcPr>
          <w:p w:rsidR="003E5427" w:rsidRPr="003E5427" w:rsidRDefault="003E5427" w:rsidP="00C96AE5">
            <w:pPr>
              <w:rPr>
                <w:sz w:val="24"/>
                <w:szCs w:val="24"/>
              </w:rPr>
            </w:pPr>
            <w:r w:rsidRPr="003E5427">
              <w:rPr>
                <w:sz w:val="24"/>
                <w:szCs w:val="24"/>
              </w:rPr>
              <w:t>Макровирусы</w:t>
            </w:r>
          </w:p>
        </w:tc>
      </w:tr>
      <w:tr w:rsidR="003E5427" w:rsidRPr="003E5427" w:rsidTr="005362EB">
        <w:tc>
          <w:tcPr>
            <w:tcW w:w="7611" w:type="dxa"/>
            <w:shd w:val="clear" w:color="auto" w:fill="auto"/>
          </w:tcPr>
          <w:p w:rsidR="003E5427" w:rsidRPr="003E5427" w:rsidRDefault="003E5427" w:rsidP="007104BE">
            <w:pPr>
              <w:numPr>
                <w:ilvl w:val="0"/>
                <w:numId w:val="94"/>
              </w:numPr>
              <w:jc w:val="both"/>
              <w:rPr>
                <w:sz w:val="24"/>
                <w:szCs w:val="24"/>
              </w:rPr>
            </w:pPr>
            <w:r w:rsidRPr="003E5427">
              <w:rPr>
                <w:sz w:val="24"/>
                <w:szCs w:val="24"/>
              </w:rPr>
              <w:t>Программа может быть установлена на компьютере без ведома пользователя и может изменять конфигурацию компьютера или собирать публичные и конфиденциальные сведения.</w:t>
            </w:r>
          </w:p>
        </w:tc>
        <w:tc>
          <w:tcPr>
            <w:tcW w:w="860" w:type="dxa"/>
            <w:shd w:val="clear" w:color="auto" w:fill="auto"/>
          </w:tcPr>
          <w:p w:rsidR="003E5427" w:rsidRPr="003E5427" w:rsidRDefault="003E5427" w:rsidP="007104BE">
            <w:pPr>
              <w:numPr>
                <w:ilvl w:val="0"/>
                <w:numId w:val="95"/>
              </w:numPr>
              <w:rPr>
                <w:sz w:val="24"/>
                <w:szCs w:val="24"/>
              </w:rPr>
            </w:pPr>
          </w:p>
        </w:tc>
        <w:tc>
          <w:tcPr>
            <w:tcW w:w="0" w:type="auto"/>
            <w:shd w:val="clear" w:color="auto" w:fill="auto"/>
          </w:tcPr>
          <w:p w:rsidR="003E5427" w:rsidRPr="003E5427" w:rsidRDefault="003E5427" w:rsidP="00C96AE5">
            <w:pPr>
              <w:rPr>
                <w:sz w:val="24"/>
                <w:szCs w:val="24"/>
              </w:rPr>
            </w:pPr>
            <w:r w:rsidRPr="003E5427">
              <w:rPr>
                <w:sz w:val="24"/>
                <w:szCs w:val="24"/>
              </w:rPr>
              <w:t>Полиморфные (мутанты)</w:t>
            </w:r>
          </w:p>
        </w:tc>
      </w:tr>
      <w:tr w:rsidR="003E5427" w:rsidRPr="003E5427" w:rsidTr="005362EB">
        <w:tc>
          <w:tcPr>
            <w:tcW w:w="7611" w:type="dxa"/>
            <w:shd w:val="clear" w:color="auto" w:fill="auto"/>
          </w:tcPr>
          <w:p w:rsidR="003E5427" w:rsidRPr="003E5427" w:rsidRDefault="003E5427" w:rsidP="007104BE">
            <w:pPr>
              <w:numPr>
                <w:ilvl w:val="0"/>
                <w:numId w:val="94"/>
              </w:numPr>
              <w:jc w:val="both"/>
              <w:rPr>
                <w:sz w:val="24"/>
                <w:szCs w:val="24"/>
              </w:rPr>
            </w:pPr>
            <w:r w:rsidRPr="003E5427">
              <w:rPr>
                <w:sz w:val="24"/>
                <w:szCs w:val="24"/>
              </w:rPr>
              <w:t>Позволяют полностью или частично скрыть свое присутствие. Наиболее распространенным алгоритмом является перехват запросов ОС на чтение/запись зараженных объектов</w:t>
            </w:r>
          </w:p>
        </w:tc>
        <w:tc>
          <w:tcPr>
            <w:tcW w:w="860" w:type="dxa"/>
            <w:shd w:val="clear" w:color="auto" w:fill="auto"/>
          </w:tcPr>
          <w:p w:rsidR="003E5427" w:rsidRPr="003E5427" w:rsidRDefault="003E5427" w:rsidP="007104BE">
            <w:pPr>
              <w:numPr>
                <w:ilvl w:val="0"/>
                <w:numId w:val="95"/>
              </w:numPr>
              <w:rPr>
                <w:sz w:val="24"/>
                <w:szCs w:val="24"/>
              </w:rPr>
            </w:pPr>
          </w:p>
        </w:tc>
        <w:tc>
          <w:tcPr>
            <w:tcW w:w="0" w:type="auto"/>
            <w:shd w:val="clear" w:color="auto" w:fill="auto"/>
          </w:tcPr>
          <w:p w:rsidR="003E5427" w:rsidRPr="003E5427" w:rsidRDefault="003E5427" w:rsidP="00C96AE5">
            <w:pPr>
              <w:rPr>
                <w:sz w:val="24"/>
                <w:szCs w:val="24"/>
              </w:rPr>
            </w:pPr>
            <w:r w:rsidRPr="003E5427">
              <w:rPr>
                <w:sz w:val="24"/>
                <w:szCs w:val="24"/>
              </w:rPr>
              <w:t>Троянский конь</w:t>
            </w:r>
          </w:p>
        </w:tc>
      </w:tr>
      <w:tr w:rsidR="003E5427" w:rsidRPr="003E5427" w:rsidTr="005362EB">
        <w:tc>
          <w:tcPr>
            <w:tcW w:w="7611" w:type="dxa"/>
            <w:shd w:val="clear" w:color="auto" w:fill="auto"/>
          </w:tcPr>
          <w:p w:rsidR="003E5427" w:rsidRPr="003E5427" w:rsidRDefault="003E5427" w:rsidP="007104BE">
            <w:pPr>
              <w:numPr>
                <w:ilvl w:val="0"/>
                <w:numId w:val="94"/>
              </w:numPr>
              <w:jc w:val="both"/>
              <w:rPr>
                <w:sz w:val="24"/>
                <w:szCs w:val="24"/>
              </w:rPr>
            </w:pPr>
            <w:r w:rsidRPr="003E5427">
              <w:rPr>
                <w:sz w:val="24"/>
                <w:szCs w:val="24"/>
              </w:rPr>
              <w:t>Вирусы не способные размножаться из-за существующих в них ошибок.</w:t>
            </w:r>
          </w:p>
        </w:tc>
        <w:tc>
          <w:tcPr>
            <w:tcW w:w="860" w:type="dxa"/>
            <w:shd w:val="clear" w:color="auto" w:fill="auto"/>
          </w:tcPr>
          <w:p w:rsidR="003E5427" w:rsidRPr="003E5427" w:rsidRDefault="003E5427" w:rsidP="007104BE">
            <w:pPr>
              <w:numPr>
                <w:ilvl w:val="0"/>
                <w:numId w:val="95"/>
              </w:numPr>
              <w:rPr>
                <w:sz w:val="24"/>
                <w:szCs w:val="24"/>
              </w:rPr>
            </w:pPr>
          </w:p>
        </w:tc>
        <w:tc>
          <w:tcPr>
            <w:tcW w:w="0" w:type="auto"/>
            <w:shd w:val="clear" w:color="auto" w:fill="auto"/>
          </w:tcPr>
          <w:p w:rsidR="003E5427" w:rsidRPr="003E5427" w:rsidRDefault="003E5427" w:rsidP="00C96AE5">
            <w:pPr>
              <w:rPr>
                <w:sz w:val="24"/>
                <w:szCs w:val="24"/>
              </w:rPr>
            </w:pPr>
            <w:r w:rsidRPr="003E5427">
              <w:rPr>
                <w:sz w:val="24"/>
                <w:szCs w:val="24"/>
              </w:rPr>
              <w:t>Вирус-червь</w:t>
            </w:r>
          </w:p>
        </w:tc>
      </w:tr>
      <w:tr w:rsidR="003E5427" w:rsidRPr="003E5427" w:rsidTr="005362EB">
        <w:tc>
          <w:tcPr>
            <w:tcW w:w="7611" w:type="dxa"/>
            <w:shd w:val="clear" w:color="auto" w:fill="auto"/>
          </w:tcPr>
          <w:p w:rsidR="003E5427" w:rsidRPr="003E5427" w:rsidRDefault="003E5427" w:rsidP="007104BE">
            <w:pPr>
              <w:numPr>
                <w:ilvl w:val="0"/>
                <w:numId w:val="94"/>
              </w:numPr>
              <w:jc w:val="both"/>
              <w:rPr>
                <w:sz w:val="24"/>
                <w:szCs w:val="24"/>
              </w:rPr>
            </w:pPr>
            <w:r w:rsidRPr="003E5427">
              <w:rPr>
                <w:sz w:val="24"/>
                <w:szCs w:val="24"/>
              </w:rPr>
              <w:t xml:space="preserve">Заражают файлы форматов Word, Excel и других приложений пакета Microsoft Office, содержащие Макросы. </w:t>
            </w:r>
          </w:p>
        </w:tc>
        <w:tc>
          <w:tcPr>
            <w:tcW w:w="860" w:type="dxa"/>
            <w:shd w:val="clear" w:color="auto" w:fill="auto"/>
          </w:tcPr>
          <w:p w:rsidR="003E5427" w:rsidRPr="003E5427" w:rsidRDefault="003E5427" w:rsidP="007104BE">
            <w:pPr>
              <w:numPr>
                <w:ilvl w:val="0"/>
                <w:numId w:val="95"/>
              </w:numPr>
              <w:rPr>
                <w:sz w:val="24"/>
                <w:szCs w:val="24"/>
              </w:rPr>
            </w:pPr>
          </w:p>
        </w:tc>
        <w:tc>
          <w:tcPr>
            <w:tcW w:w="0" w:type="auto"/>
            <w:shd w:val="clear" w:color="auto" w:fill="auto"/>
          </w:tcPr>
          <w:p w:rsidR="003E5427" w:rsidRPr="003E5427" w:rsidRDefault="003E5427" w:rsidP="00C96AE5">
            <w:pPr>
              <w:rPr>
                <w:sz w:val="24"/>
                <w:szCs w:val="24"/>
              </w:rPr>
            </w:pPr>
            <w:r w:rsidRPr="003E5427">
              <w:rPr>
                <w:sz w:val="24"/>
                <w:szCs w:val="24"/>
              </w:rPr>
              <w:t>Intended-вирусам</w:t>
            </w:r>
          </w:p>
        </w:tc>
      </w:tr>
      <w:tr w:rsidR="003E5427" w:rsidRPr="003E5427" w:rsidTr="005362EB">
        <w:tc>
          <w:tcPr>
            <w:tcW w:w="7611" w:type="dxa"/>
            <w:shd w:val="clear" w:color="auto" w:fill="auto"/>
          </w:tcPr>
          <w:p w:rsidR="003E5427" w:rsidRPr="003E5427" w:rsidRDefault="003E5427" w:rsidP="005C4F11">
            <w:pPr>
              <w:numPr>
                <w:ilvl w:val="0"/>
                <w:numId w:val="94"/>
              </w:numPr>
              <w:jc w:val="both"/>
              <w:rPr>
                <w:sz w:val="24"/>
                <w:szCs w:val="24"/>
              </w:rPr>
            </w:pPr>
            <w:r w:rsidRPr="003E5427">
              <w:rPr>
                <w:sz w:val="24"/>
                <w:szCs w:val="24"/>
              </w:rPr>
              <w:lastRenderedPageBreak/>
              <w:t>Проявляет себя только при стечении определенных обстоятельств, распространяется за счет вирусов, вирусов-червей и загружаемого ПО</w:t>
            </w:r>
          </w:p>
        </w:tc>
        <w:tc>
          <w:tcPr>
            <w:tcW w:w="860" w:type="dxa"/>
            <w:shd w:val="clear" w:color="auto" w:fill="auto"/>
          </w:tcPr>
          <w:p w:rsidR="003E5427" w:rsidRPr="003E5427" w:rsidRDefault="003E5427" w:rsidP="007104BE">
            <w:pPr>
              <w:numPr>
                <w:ilvl w:val="0"/>
                <w:numId w:val="95"/>
              </w:numPr>
              <w:rPr>
                <w:sz w:val="24"/>
                <w:szCs w:val="24"/>
              </w:rPr>
            </w:pPr>
          </w:p>
        </w:tc>
        <w:tc>
          <w:tcPr>
            <w:tcW w:w="0" w:type="auto"/>
            <w:shd w:val="clear" w:color="auto" w:fill="auto"/>
          </w:tcPr>
          <w:p w:rsidR="003E5427" w:rsidRPr="003E5427" w:rsidRDefault="003E5427" w:rsidP="00C96AE5">
            <w:pPr>
              <w:rPr>
                <w:sz w:val="24"/>
                <w:szCs w:val="24"/>
              </w:rPr>
            </w:pPr>
            <w:r w:rsidRPr="003E5427">
              <w:rPr>
                <w:sz w:val="24"/>
                <w:szCs w:val="24"/>
              </w:rPr>
              <w:t>Программа-шпион</w:t>
            </w:r>
          </w:p>
        </w:tc>
      </w:tr>
    </w:tbl>
    <w:p w:rsidR="003E5427" w:rsidRPr="003E5427" w:rsidRDefault="003E5427" w:rsidP="00C96AE5">
      <w:pPr>
        <w:rPr>
          <w:bCs/>
          <w:sz w:val="24"/>
          <w:szCs w:val="24"/>
        </w:rPr>
      </w:pPr>
      <w:r w:rsidRPr="003E5427">
        <w:rPr>
          <w:bCs/>
          <w:sz w:val="24"/>
          <w:szCs w:val="24"/>
        </w:rPr>
        <w:t>Ответ: ______________________________________________________________</w:t>
      </w:r>
    </w:p>
    <w:p w:rsidR="003E5427" w:rsidRPr="003E5427" w:rsidRDefault="003E5427" w:rsidP="00C96AE5">
      <w:pPr>
        <w:rPr>
          <w:sz w:val="24"/>
          <w:szCs w:val="24"/>
        </w:rPr>
      </w:pPr>
      <w:r w:rsidRPr="003E5427">
        <w:rPr>
          <w:sz w:val="24"/>
          <w:szCs w:val="24"/>
        </w:rPr>
        <w:t>7.  Заполните таблицу анализа различных антивирусных приложений.</w:t>
      </w: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5"/>
        <w:gridCol w:w="1735"/>
        <w:gridCol w:w="1736"/>
        <w:gridCol w:w="2240"/>
        <w:gridCol w:w="2289"/>
      </w:tblGrid>
      <w:tr w:rsidR="003E5427" w:rsidRPr="003E5427" w:rsidTr="003E5427">
        <w:trPr>
          <w:trHeight w:val="731"/>
        </w:trPr>
        <w:tc>
          <w:tcPr>
            <w:tcW w:w="980" w:type="pct"/>
            <w:shd w:val="clear" w:color="auto" w:fill="auto"/>
          </w:tcPr>
          <w:p w:rsidR="003E5427" w:rsidRPr="003E5427" w:rsidRDefault="003E5427" w:rsidP="00C96AE5">
            <w:pPr>
              <w:rPr>
                <w:sz w:val="24"/>
                <w:szCs w:val="24"/>
              </w:rPr>
            </w:pPr>
          </w:p>
        </w:tc>
        <w:tc>
          <w:tcPr>
            <w:tcW w:w="980" w:type="pct"/>
            <w:shd w:val="clear" w:color="auto" w:fill="auto"/>
          </w:tcPr>
          <w:p w:rsidR="003E5427" w:rsidRPr="003E5427" w:rsidRDefault="003E5427" w:rsidP="00C96AE5">
            <w:pPr>
              <w:pStyle w:val="a3"/>
              <w:spacing w:before="0" w:beforeAutospacing="0" w:after="0" w:afterAutospacing="0"/>
              <w:jc w:val="center"/>
            </w:pPr>
            <w:r w:rsidRPr="003E5427">
              <w:t>ПОЛИФАГИ</w:t>
            </w:r>
            <w:r w:rsidRPr="003E5427">
              <w:br/>
              <w:t>(сканеры)</w:t>
            </w:r>
          </w:p>
        </w:tc>
        <w:tc>
          <w:tcPr>
            <w:tcW w:w="980" w:type="pct"/>
            <w:shd w:val="clear" w:color="auto" w:fill="auto"/>
          </w:tcPr>
          <w:p w:rsidR="003E5427" w:rsidRPr="003E5427" w:rsidRDefault="003E5427" w:rsidP="00C96AE5">
            <w:pPr>
              <w:pStyle w:val="a3"/>
              <w:spacing w:before="0" w:beforeAutospacing="0" w:after="0" w:afterAutospacing="0"/>
              <w:jc w:val="center"/>
            </w:pPr>
            <w:r w:rsidRPr="003E5427">
              <w:t>РЕВИЗОРЫ</w:t>
            </w:r>
            <w:r w:rsidRPr="003E5427">
              <w:br/>
              <w:t>(CRC-сканеры)</w:t>
            </w:r>
          </w:p>
        </w:tc>
        <w:tc>
          <w:tcPr>
            <w:tcW w:w="1019" w:type="pct"/>
            <w:shd w:val="clear" w:color="auto" w:fill="auto"/>
          </w:tcPr>
          <w:p w:rsidR="003E5427" w:rsidRPr="003E5427" w:rsidRDefault="003E5427" w:rsidP="00C96AE5">
            <w:pPr>
              <w:pStyle w:val="a3"/>
              <w:spacing w:before="0" w:beforeAutospacing="0" w:after="0" w:afterAutospacing="0"/>
              <w:jc w:val="center"/>
            </w:pPr>
            <w:r w:rsidRPr="003E5427">
              <w:t>БЛОКИРОВЩИКИ</w:t>
            </w:r>
          </w:p>
        </w:tc>
        <w:tc>
          <w:tcPr>
            <w:tcW w:w="1041" w:type="pct"/>
            <w:shd w:val="clear" w:color="auto" w:fill="auto"/>
          </w:tcPr>
          <w:p w:rsidR="003E5427" w:rsidRPr="003E5427" w:rsidRDefault="003E5427" w:rsidP="00C96AE5">
            <w:pPr>
              <w:pStyle w:val="a3"/>
              <w:spacing w:before="0" w:beforeAutospacing="0" w:after="0" w:afterAutospacing="0"/>
              <w:jc w:val="center"/>
            </w:pPr>
            <w:r w:rsidRPr="003E5427">
              <w:t>ИММУНИЗАТОРЫ</w:t>
            </w:r>
          </w:p>
        </w:tc>
      </w:tr>
      <w:tr w:rsidR="003E5427" w:rsidRPr="003E5427" w:rsidTr="003E5427">
        <w:trPr>
          <w:trHeight w:val="449"/>
        </w:trPr>
        <w:tc>
          <w:tcPr>
            <w:tcW w:w="980" w:type="pct"/>
            <w:shd w:val="clear" w:color="auto" w:fill="auto"/>
          </w:tcPr>
          <w:p w:rsidR="003E5427" w:rsidRPr="003E5427" w:rsidRDefault="003E5427" w:rsidP="00C96AE5">
            <w:pPr>
              <w:rPr>
                <w:sz w:val="24"/>
                <w:szCs w:val="24"/>
              </w:rPr>
            </w:pPr>
            <w:r w:rsidRPr="003E5427">
              <w:rPr>
                <w:sz w:val="24"/>
                <w:szCs w:val="24"/>
              </w:rPr>
              <w:t>Принцип работы</w:t>
            </w:r>
          </w:p>
        </w:tc>
        <w:tc>
          <w:tcPr>
            <w:tcW w:w="980" w:type="pct"/>
            <w:shd w:val="clear" w:color="auto" w:fill="auto"/>
          </w:tcPr>
          <w:p w:rsidR="003E5427" w:rsidRPr="003E5427" w:rsidRDefault="003E5427" w:rsidP="00C96AE5">
            <w:pPr>
              <w:rPr>
                <w:sz w:val="24"/>
                <w:szCs w:val="24"/>
              </w:rPr>
            </w:pPr>
          </w:p>
        </w:tc>
        <w:tc>
          <w:tcPr>
            <w:tcW w:w="980" w:type="pct"/>
            <w:shd w:val="clear" w:color="auto" w:fill="auto"/>
          </w:tcPr>
          <w:p w:rsidR="003E5427" w:rsidRPr="003E5427" w:rsidRDefault="003E5427" w:rsidP="00C96AE5">
            <w:pPr>
              <w:rPr>
                <w:sz w:val="24"/>
                <w:szCs w:val="24"/>
              </w:rPr>
            </w:pPr>
          </w:p>
        </w:tc>
        <w:tc>
          <w:tcPr>
            <w:tcW w:w="1019" w:type="pct"/>
            <w:shd w:val="clear" w:color="auto" w:fill="auto"/>
          </w:tcPr>
          <w:p w:rsidR="003E5427" w:rsidRPr="003E5427" w:rsidRDefault="003E5427" w:rsidP="00C96AE5">
            <w:pPr>
              <w:rPr>
                <w:sz w:val="24"/>
                <w:szCs w:val="24"/>
              </w:rPr>
            </w:pPr>
          </w:p>
        </w:tc>
        <w:tc>
          <w:tcPr>
            <w:tcW w:w="1041" w:type="pct"/>
            <w:shd w:val="clear" w:color="auto" w:fill="auto"/>
          </w:tcPr>
          <w:p w:rsidR="003E5427" w:rsidRPr="003E5427" w:rsidRDefault="003E5427" w:rsidP="00C96AE5">
            <w:pPr>
              <w:rPr>
                <w:sz w:val="24"/>
                <w:szCs w:val="24"/>
              </w:rPr>
            </w:pPr>
          </w:p>
        </w:tc>
      </w:tr>
      <w:tr w:rsidR="003E5427" w:rsidRPr="003E5427" w:rsidTr="003E5427">
        <w:trPr>
          <w:trHeight w:val="473"/>
        </w:trPr>
        <w:tc>
          <w:tcPr>
            <w:tcW w:w="980" w:type="pct"/>
            <w:shd w:val="clear" w:color="auto" w:fill="auto"/>
          </w:tcPr>
          <w:p w:rsidR="003E5427" w:rsidRPr="003E5427" w:rsidRDefault="003E5427" w:rsidP="00C96AE5">
            <w:pPr>
              <w:rPr>
                <w:sz w:val="24"/>
                <w:szCs w:val="24"/>
              </w:rPr>
            </w:pPr>
            <w:r w:rsidRPr="003E5427">
              <w:rPr>
                <w:sz w:val="24"/>
                <w:szCs w:val="24"/>
              </w:rPr>
              <w:t>Достоинства</w:t>
            </w:r>
          </w:p>
        </w:tc>
        <w:tc>
          <w:tcPr>
            <w:tcW w:w="980" w:type="pct"/>
            <w:shd w:val="clear" w:color="auto" w:fill="auto"/>
          </w:tcPr>
          <w:p w:rsidR="003E5427" w:rsidRPr="003E5427" w:rsidRDefault="003E5427" w:rsidP="00C96AE5">
            <w:pPr>
              <w:rPr>
                <w:sz w:val="24"/>
                <w:szCs w:val="24"/>
              </w:rPr>
            </w:pPr>
          </w:p>
        </w:tc>
        <w:tc>
          <w:tcPr>
            <w:tcW w:w="980" w:type="pct"/>
            <w:shd w:val="clear" w:color="auto" w:fill="auto"/>
          </w:tcPr>
          <w:p w:rsidR="003E5427" w:rsidRPr="003E5427" w:rsidRDefault="003E5427" w:rsidP="00C96AE5">
            <w:pPr>
              <w:rPr>
                <w:sz w:val="24"/>
                <w:szCs w:val="24"/>
              </w:rPr>
            </w:pPr>
          </w:p>
        </w:tc>
        <w:tc>
          <w:tcPr>
            <w:tcW w:w="1019" w:type="pct"/>
            <w:shd w:val="clear" w:color="auto" w:fill="auto"/>
          </w:tcPr>
          <w:p w:rsidR="003E5427" w:rsidRPr="003E5427" w:rsidRDefault="003E5427" w:rsidP="00C96AE5">
            <w:pPr>
              <w:rPr>
                <w:sz w:val="24"/>
                <w:szCs w:val="24"/>
              </w:rPr>
            </w:pPr>
          </w:p>
        </w:tc>
        <w:tc>
          <w:tcPr>
            <w:tcW w:w="1041" w:type="pct"/>
            <w:shd w:val="clear" w:color="auto" w:fill="auto"/>
          </w:tcPr>
          <w:p w:rsidR="003E5427" w:rsidRPr="003E5427" w:rsidRDefault="003E5427" w:rsidP="00C96AE5">
            <w:pPr>
              <w:rPr>
                <w:sz w:val="24"/>
                <w:szCs w:val="24"/>
              </w:rPr>
            </w:pPr>
          </w:p>
        </w:tc>
      </w:tr>
      <w:tr w:rsidR="003E5427" w:rsidRPr="003E5427" w:rsidTr="003E5427">
        <w:trPr>
          <w:trHeight w:val="281"/>
        </w:trPr>
        <w:tc>
          <w:tcPr>
            <w:tcW w:w="980" w:type="pct"/>
            <w:shd w:val="clear" w:color="auto" w:fill="auto"/>
          </w:tcPr>
          <w:p w:rsidR="003E5427" w:rsidRPr="003E5427" w:rsidRDefault="003E5427" w:rsidP="00C96AE5">
            <w:pPr>
              <w:rPr>
                <w:sz w:val="24"/>
                <w:szCs w:val="24"/>
              </w:rPr>
            </w:pPr>
            <w:r w:rsidRPr="003E5427">
              <w:rPr>
                <w:sz w:val="24"/>
                <w:szCs w:val="24"/>
              </w:rPr>
              <w:t>Недостатки</w:t>
            </w:r>
          </w:p>
        </w:tc>
        <w:tc>
          <w:tcPr>
            <w:tcW w:w="980" w:type="pct"/>
            <w:shd w:val="clear" w:color="auto" w:fill="auto"/>
          </w:tcPr>
          <w:p w:rsidR="003E5427" w:rsidRPr="003E5427" w:rsidRDefault="003E5427" w:rsidP="00C96AE5">
            <w:pPr>
              <w:rPr>
                <w:sz w:val="24"/>
                <w:szCs w:val="24"/>
              </w:rPr>
            </w:pPr>
          </w:p>
        </w:tc>
        <w:tc>
          <w:tcPr>
            <w:tcW w:w="980" w:type="pct"/>
            <w:shd w:val="clear" w:color="auto" w:fill="auto"/>
          </w:tcPr>
          <w:p w:rsidR="003E5427" w:rsidRPr="003E5427" w:rsidRDefault="003E5427" w:rsidP="00C96AE5">
            <w:pPr>
              <w:rPr>
                <w:sz w:val="24"/>
                <w:szCs w:val="24"/>
              </w:rPr>
            </w:pPr>
          </w:p>
        </w:tc>
        <w:tc>
          <w:tcPr>
            <w:tcW w:w="1019" w:type="pct"/>
            <w:shd w:val="clear" w:color="auto" w:fill="auto"/>
          </w:tcPr>
          <w:p w:rsidR="003E5427" w:rsidRPr="003E5427" w:rsidRDefault="003E5427" w:rsidP="00C96AE5">
            <w:pPr>
              <w:rPr>
                <w:sz w:val="24"/>
                <w:szCs w:val="24"/>
              </w:rPr>
            </w:pPr>
          </w:p>
        </w:tc>
        <w:tc>
          <w:tcPr>
            <w:tcW w:w="1041" w:type="pct"/>
            <w:shd w:val="clear" w:color="auto" w:fill="auto"/>
          </w:tcPr>
          <w:p w:rsidR="003E5427" w:rsidRPr="003E5427" w:rsidRDefault="003E5427" w:rsidP="00C96AE5">
            <w:pPr>
              <w:rPr>
                <w:sz w:val="24"/>
                <w:szCs w:val="24"/>
              </w:rPr>
            </w:pPr>
          </w:p>
        </w:tc>
      </w:tr>
      <w:tr w:rsidR="003E5427" w:rsidRPr="003E5427" w:rsidTr="003E5427">
        <w:trPr>
          <w:trHeight w:val="301"/>
        </w:trPr>
        <w:tc>
          <w:tcPr>
            <w:tcW w:w="980" w:type="pct"/>
            <w:shd w:val="clear" w:color="auto" w:fill="auto"/>
          </w:tcPr>
          <w:p w:rsidR="003E5427" w:rsidRPr="003E5427" w:rsidRDefault="003E5427" w:rsidP="00C96AE5">
            <w:pPr>
              <w:rPr>
                <w:sz w:val="24"/>
                <w:szCs w:val="24"/>
              </w:rPr>
            </w:pPr>
            <w:r w:rsidRPr="003E5427">
              <w:rPr>
                <w:sz w:val="24"/>
                <w:szCs w:val="24"/>
              </w:rPr>
              <w:t>Примеры программ</w:t>
            </w:r>
          </w:p>
        </w:tc>
        <w:tc>
          <w:tcPr>
            <w:tcW w:w="980" w:type="pct"/>
            <w:shd w:val="clear" w:color="auto" w:fill="auto"/>
          </w:tcPr>
          <w:p w:rsidR="003E5427" w:rsidRPr="003E5427" w:rsidRDefault="003E5427" w:rsidP="00C96AE5">
            <w:pPr>
              <w:rPr>
                <w:sz w:val="24"/>
                <w:szCs w:val="24"/>
              </w:rPr>
            </w:pPr>
          </w:p>
        </w:tc>
        <w:tc>
          <w:tcPr>
            <w:tcW w:w="980" w:type="pct"/>
            <w:shd w:val="clear" w:color="auto" w:fill="auto"/>
          </w:tcPr>
          <w:p w:rsidR="003E5427" w:rsidRPr="003E5427" w:rsidRDefault="003E5427" w:rsidP="00C96AE5">
            <w:pPr>
              <w:rPr>
                <w:sz w:val="24"/>
                <w:szCs w:val="24"/>
              </w:rPr>
            </w:pPr>
          </w:p>
        </w:tc>
        <w:tc>
          <w:tcPr>
            <w:tcW w:w="1019" w:type="pct"/>
            <w:shd w:val="clear" w:color="auto" w:fill="auto"/>
          </w:tcPr>
          <w:p w:rsidR="003E5427" w:rsidRPr="003E5427" w:rsidRDefault="003E5427" w:rsidP="00C96AE5">
            <w:pPr>
              <w:rPr>
                <w:sz w:val="24"/>
                <w:szCs w:val="24"/>
              </w:rPr>
            </w:pPr>
          </w:p>
        </w:tc>
        <w:tc>
          <w:tcPr>
            <w:tcW w:w="1041" w:type="pct"/>
            <w:shd w:val="clear" w:color="auto" w:fill="auto"/>
          </w:tcPr>
          <w:p w:rsidR="003E5427" w:rsidRPr="003E5427" w:rsidRDefault="003E5427" w:rsidP="00C96AE5">
            <w:pPr>
              <w:rPr>
                <w:sz w:val="24"/>
                <w:szCs w:val="24"/>
              </w:rPr>
            </w:pPr>
          </w:p>
        </w:tc>
      </w:tr>
    </w:tbl>
    <w:p w:rsidR="00E41C18" w:rsidRPr="003E5427" w:rsidRDefault="00E41C18" w:rsidP="00C9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pacing w:val="-9"/>
          <w:sz w:val="24"/>
          <w:szCs w:val="24"/>
        </w:rPr>
      </w:pPr>
    </w:p>
    <w:p w:rsidR="00E41C18" w:rsidRPr="003E5427" w:rsidRDefault="00E41C18" w:rsidP="00C9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3E5427">
        <w:rPr>
          <w:b/>
          <w:spacing w:val="-9"/>
          <w:sz w:val="24"/>
          <w:szCs w:val="24"/>
        </w:rPr>
        <w:t>Практическое занятие № 8</w:t>
      </w:r>
      <w:r w:rsidRPr="003E5427">
        <w:rPr>
          <w:b/>
          <w:sz w:val="24"/>
          <w:szCs w:val="24"/>
        </w:rPr>
        <w:t>. Перевод чисел в разные системы счисления.</w:t>
      </w:r>
    </w:p>
    <w:p w:rsidR="00BD5A66" w:rsidRPr="003E5427" w:rsidRDefault="000A6F35" w:rsidP="00BD5A66">
      <w:pPr>
        <w:jc w:val="both"/>
        <w:rPr>
          <w:sz w:val="24"/>
          <w:szCs w:val="24"/>
        </w:rPr>
      </w:pPr>
      <w:r w:rsidRPr="000A6F35">
        <w:rPr>
          <w:b/>
          <w:bCs/>
          <w:i/>
          <w:sz w:val="24"/>
          <w:szCs w:val="24"/>
        </w:rPr>
        <w:t>Цель</w:t>
      </w:r>
      <w:r w:rsidRPr="000A6F35">
        <w:rPr>
          <w:i/>
          <w:color w:val="000000"/>
          <w:sz w:val="24"/>
          <w:szCs w:val="24"/>
        </w:rPr>
        <w:t xml:space="preserve">: </w:t>
      </w:r>
      <w:r>
        <w:rPr>
          <w:i/>
          <w:color w:val="000000"/>
          <w:sz w:val="24"/>
          <w:szCs w:val="24"/>
        </w:rPr>
        <w:t>Рассмотреть к</w:t>
      </w:r>
      <w:r w:rsidR="00BD5A66" w:rsidRPr="000A6F35">
        <w:rPr>
          <w:i/>
          <w:color w:val="000000"/>
          <w:sz w:val="24"/>
          <w:szCs w:val="24"/>
        </w:rPr>
        <w:t>ратк</w:t>
      </w:r>
      <w:r w:rsidRPr="000A6F35">
        <w:rPr>
          <w:i/>
          <w:color w:val="000000"/>
          <w:sz w:val="24"/>
          <w:szCs w:val="24"/>
        </w:rPr>
        <w:t>ую</w:t>
      </w:r>
      <w:r w:rsidR="00BD5A66" w:rsidRPr="000A6F35">
        <w:rPr>
          <w:i/>
          <w:color w:val="000000"/>
          <w:sz w:val="24"/>
          <w:szCs w:val="24"/>
        </w:rPr>
        <w:t xml:space="preserve"> и развернут</w:t>
      </w:r>
      <w:r w:rsidRPr="000A6F35">
        <w:rPr>
          <w:i/>
          <w:color w:val="000000"/>
          <w:sz w:val="24"/>
          <w:szCs w:val="24"/>
        </w:rPr>
        <w:t>ую</w:t>
      </w:r>
      <w:r w:rsidR="00BD5A66" w:rsidRPr="000A6F35">
        <w:rPr>
          <w:i/>
          <w:color w:val="000000"/>
          <w:sz w:val="24"/>
          <w:szCs w:val="24"/>
        </w:rPr>
        <w:t xml:space="preserve"> форм</w:t>
      </w:r>
      <w:r w:rsidRPr="000A6F35">
        <w:rPr>
          <w:i/>
          <w:color w:val="000000"/>
          <w:sz w:val="24"/>
          <w:szCs w:val="24"/>
        </w:rPr>
        <w:t>у</w:t>
      </w:r>
      <w:r w:rsidR="00BD5A66" w:rsidRPr="000A6F35">
        <w:rPr>
          <w:i/>
          <w:color w:val="000000"/>
          <w:sz w:val="24"/>
          <w:szCs w:val="24"/>
        </w:rPr>
        <w:t xml:space="preserve"> записи смешанных чисел в позиционных системах счисления. Перевод смешанного числа в позиционную систему счисления с заданным основанием.</w:t>
      </w:r>
    </w:p>
    <w:p w:rsidR="00905EE1" w:rsidRPr="000A6F35" w:rsidRDefault="00905EE1" w:rsidP="00905EE1">
      <w:pPr>
        <w:rPr>
          <w:b/>
          <w:sz w:val="24"/>
          <w:szCs w:val="24"/>
        </w:rPr>
      </w:pPr>
      <w:r w:rsidRPr="000A6F35">
        <w:rPr>
          <w:b/>
          <w:sz w:val="24"/>
          <w:szCs w:val="24"/>
        </w:rPr>
        <w:t>Примеры выполнения заданий</w:t>
      </w:r>
    </w:p>
    <w:p w:rsidR="00905EE1" w:rsidRPr="005F1C51" w:rsidRDefault="00905EE1" w:rsidP="007104BE">
      <w:pPr>
        <w:numPr>
          <w:ilvl w:val="0"/>
          <w:numId w:val="1"/>
        </w:numPr>
        <w:rPr>
          <w:sz w:val="24"/>
          <w:szCs w:val="24"/>
          <w:u w:val="single"/>
        </w:rPr>
      </w:pPr>
      <w:r w:rsidRPr="005F1C51">
        <w:rPr>
          <w:sz w:val="24"/>
          <w:szCs w:val="24"/>
          <w:u w:val="single"/>
        </w:rPr>
        <w:t>Переведите целые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position w:val="-12"/>
          <w:sz w:val="24"/>
          <w:szCs w:val="24"/>
        </w:rPr>
        <w:object w:dxaOrig="4599" w:dyaOrig="499">
          <v:shape id="_x0000_i1026" type="#_x0000_t75" style="width:230.25pt;height:24.75pt" o:ole="">
            <v:imagedata r:id="rId10" o:title=""/>
          </v:shape>
          <o:OLEObject Type="Embed" ProgID="Equation.3" ShapeID="_x0000_i1026" DrawAspect="Content" ObjectID="_1789201816" r:id="rId11"/>
        </w:object>
      </w:r>
    </w:p>
    <w:p w:rsidR="00905EE1" w:rsidRPr="005F1C51" w:rsidRDefault="00905EE1" w:rsidP="00905EE1">
      <w:pPr>
        <w:ind w:left="360"/>
        <w:rPr>
          <w:sz w:val="24"/>
          <w:szCs w:val="24"/>
        </w:rPr>
      </w:pPr>
      <w:r w:rsidRPr="005F1C51">
        <w:rPr>
          <w:position w:val="-12"/>
          <w:sz w:val="24"/>
          <w:szCs w:val="24"/>
        </w:rPr>
        <w:object w:dxaOrig="3400" w:dyaOrig="499">
          <v:shape id="_x0000_i1027" type="#_x0000_t75" style="width:170.25pt;height:24.75pt" o:ole="">
            <v:imagedata r:id="rId12" o:title=""/>
          </v:shape>
          <o:OLEObject Type="Embed" ProgID="Equation.3" ShapeID="_x0000_i1027" DrawAspect="Content" ObjectID="_1789201817" r:id="rId13"/>
        </w:object>
      </w:r>
    </w:p>
    <w:p w:rsidR="00905EE1" w:rsidRPr="005F1C51" w:rsidRDefault="00905EE1" w:rsidP="00905EE1">
      <w:pPr>
        <w:ind w:left="360"/>
        <w:rPr>
          <w:sz w:val="24"/>
          <w:szCs w:val="24"/>
        </w:rPr>
      </w:pPr>
      <w:r w:rsidRPr="005F1C51">
        <w:rPr>
          <w:position w:val="-6"/>
          <w:sz w:val="24"/>
          <w:szCs w:val="24"/>
        </w:rPr>
        <w:object w:dxaOrig="499" w:dyaOrig="440">
          <v:shape id="_x0000_i1028" type="#_x0000_t75" style="width:24.75pt;height:21.75pt" o:ole="">
            <v:imagedata r:id="rId14" o:title=""/>
          </v:shape>
          <o:OLEObject Type="Embed" ProgID="Equation.3" ShapeID="_x0000_i1028" DrawAspect="Content" ObjectID="_1789201818" r:id="rId15"/>
        </w:object>
      </w:r>
      <w:r w:rsidRPr="005F1C51">
        <w:rPr>
          <w:sz w:val="24"/>
          <w:szCs w:val="24"/>
        </w:rPr>
        <w:t xml:space="preserve"> - неправильная запись числа</w:t>
      </w:r>
    </w:p>
    <w:p w:rsidR="00905EE1" w:rsidRPr="005F1C51" w:rsidRDefault="00905EE1" w:rsidP="00905EE1">
      <w:pPr>
        <w:ind w:left="360"/>
        <w:rPr>
          <w:sz w:val="24"/>
          <w:szCs w:val="24"/>
        </w:rPr>
      </w:pPr>
      <w:r w:rsidRPr="005F1C51">
        <w:rPr>
          <w:position w:val="-12"/>
          <w:sz w:val="24"/>
          <w:szCs w:val="24"/>
        </w:rPr>
        <w:object w:dxaOrig="5319" w:dyaOrig="499">
          <v:shape id="_x0000_i1029" type="#_x0000_t75" style="width:266.25pt;height:24.75pt" o:ole="">
            <v:imagedata r:id="rId16" o:title=""/>
          </v:shape>
          <o:OLEObject Type="Embed" ProgID="Equation.3" ShapeID="_x0000_i1029" DrawAspect="Content" ObjectID="_1789201819" r:id="rId17"/>
        </w:object>
      </w:r>
    </w:p>
    <w:p w:rsidR="00905EE1" w:rsidRPr="005F1C51" w:rsidRDefault="00905EE1" w:rsidP="00905EE1">
      <w:pPr>
        <w:ind w:left="360"/>
        <w:rPr>
          <w:sz w:val="24"/>
          <w:szCs w:val="24"/>
        </w:rPr>
      </w:pPr>
      <w:r w:rsidRPr="005F1C51">
        <w:rPr>
          <w:position w:val="-12"/>
          <w:sz w:val="24"/>
          <w:szCs w:val="24"/>
        </w:rPr>
        <w:object w:dxaOrig="5840" w:dyaOrig="499">
          <v:shape id="_x0000_i1030" type="#_x0000_t75" style="width:292.5pt;height:24.75pt" o:ole="">
            <v:imagedata r:id="rId18" o:title=""/>
          </v:shape>
          <o:OLEObject Type="Embed" ProgID="Equation.3" ShapeID="_x0000_i1030" DrawAspect="Content" ObjectID="_1789201820" r:id="rId19"/>
        </w:object>
      </w:r>
    </w:p>
    <w:p w:rsidR="00905EE1" w:rsidRPr="005F1C51" w:rsidRDefault="00905EE1" w:rsidP="00905EE1">
      <w:pPr>
        <w:ind w:left="360"/>
        <w:rPr>
          <w:sz w:val="24"/>
          <w:szCs w:val="24"/>
        </w:rPr>
      </w:pPr>
    </w:p>
    <w:p w:rsidR="00905EE1" w:rsidRPr="005F1C51" w:rsidRDefault="00905EE1" w:rsidP="007104BE">
      <w:pPr>
        <w:numPr>
          <w:ilvl w:val="0"/>
          <w:numId w:val="1"/>
        </w:numPr>
        <w:rPr>
          <w:sz w:val="24"/>
          <w:szCs w:val="24"/>
          <w:u w:val="single"/>
        </w:rPr>
      </w:pPr>
      <w:r w:rsidRPr="005F1C51">
        <w:rPr>
          <w:sz w:val="24"/>
          <w:szCs w:val="24"/>
          <w:u w:val="single"/>
        </w:rPr>
        <w:t>Переведите целые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4256" behindDoc="0" locked="0" layoutInCell="1" allowOverlap="1" wp14:anchorId="085C975D" wp14:editId="63278E38">
                <wp:simplePos x="0" y="0"/>
                <wp:positionH relativeFrom="column">
                  <wp:posOffset>3429000</wp:posOffset>
                </wp:positionH>
                <wp:positionV relativeFrom="paragraph">
                  <wp:posOffset>43180</wp:posOffset>
                </wp:positionV>
                <wp:extent cx="1230630" cy="864870"/>
                <wp:effectExtent l="3810" t="1270" r="3810" b="635"/>
                <wp:wrapNone/>
                <wp:docPr id="9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864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F11" w:rsidRDefault="005C4F11" w:rsidP="00905EE1">
                            <w:r>
                              <w:rPr>
                                <w:noProof/>
                              </w:rPr>
                              <w:drawing>
                                <wp:inline distT="0" distB="0" distL="0" distR="0" wp14:anchorId="5E0FF6F9" wp14:editId="2582A2D3">
                                  <wp:extent cx="1052830" cy="77597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C975D" id="_x0000_t202" coordsize="21600,21600" o:spt="202" path="m,l,21600r21600,l21600,xe">
                <v:stroke joinstyle="miter"/>
                <v:path gradientshapeok="t" o:connecttype="rect"/>
              </v:shapetype>
              <v:shape id="Text Box 76" o:spid="_x0000_s1026" type="#_x0000_t202" style="position:absolute;left:0;text-align:left;margin-left:270pt;margin-top:3.4pt;width:96.9pt;height:68.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6ogw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" stroked="f">
                <v:textbox>
                  <w:txbxContent>
                    <w:p w:rsidR="005C4F11" w:rsidRDefault="005C4F11" w:rsidP="00905EE1">
                      <w:r>
                        <w:rPr>
                          <w:noProof/>
                        </w:rPr>
                        <w:drawing>
                          <wp:inline distT="0" distB="0" distL="0" distR="0" wp14:anchorId="5E0FF6F9" wp14:editId="2582A2D3">
                            <wp:extent cx="1052830" cy="77597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Решение:</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3232" behindDoc="0" locked="0" layoutInCell="1" allowOverlap="1" wp14:anchorId="7F87E676" wp14:editId="1BA14131">
                <wp:simplePos x="0" y="0"/>
                <wp:positionH relativeFrom="column">
                  <wp:posOffset>2171700</wp:posOffset>
                </wp:positionH>
                <wp:positionV relativeFrom="paragraph">
                  <wp:posOffset>211455</wp:posOffset>
                </wp:positionV>
                <wp:extent cx="1344930" cy="1146810"/>
                <wp:effectExtent l="3810" t="1905" r="3810" b="3810"/>
                <wp:wrapNone/>
                <wp:docPr id="9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146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F11" w:rsidRDefault="005C4F11" w:rsidP="00905EE1">
                            <w:r>
                              <w:rPr>
                                <w:noProof/>
                              </w:rPr>
                              <w:drawing>
                                <wp:inline distT="0" distB="0" distL="0" distR="0" wp14:anchorId="02602CDE" wp14:editId="3EA5F95F">
                                  <wp:extent cx="1158875" cy="1052830"/>
                                  <wp:effectExtent l="1905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7E676" id="Text Box 75" o:spid="_x0000_s1027" type="#_x0000_t202" style="position:absolute;margin-left:171pt;margin-top:16.65pt;width:105.9pt;height:90.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" stroked="f">
                <v:textbox>
                  <w:txbxContent>
                    <w:p w:rsidR="005C4F11" w:rsidRDefault="005C4F11" w:rsidP="00905EE1">
                      <w:r>
                        <w:rPr>
                          <w:noProof/>
                        </w:rPr>
                        <w:drawing>
                          <wp:inline distT="0" distB="0" distL="0" distR="0" wp14:anchorId="02602CDE" wp14:editId="3EA5F95F">
                            <wp:extent cx="1158875" cy="1052830"/>
                            <wp:effectExtent l="1905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5280" behindDoc="0" locked="0" layoutInCell="1" allowOverlap="1" wp14:anchorId="144EC640" wp14:editId="2D1849BC">
                <wp:simplePos x="0" y="0"/>
                <wp:positionH relativeFrom="column">
                  <wp:posOffset>4686300</wp:posOffset>
                </wp:positionH>
                <wp:positionV relativeFrom="paragraph">
                  <wp:posOffset>97155</wp:posOffset>
                </wp:positionV>
                <wp:extent cx="1802130" cy="1502410"/>
                <wp:effectExtent l="3810" t="1905" r="3810" b="635"/>
                <wp:wrapNone/>
                <wp:docPr id="1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150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F11" w:rsidRDefault="005C4F11" w:rsidP="00905EE1">
                            <w:r>
                              <w:rPr>
                                <w:noProof/>
                              </w:rPr>
                              <w:drawing>
                                <wp:inline distT="0" distB="0" distL="0" distR="0" wp14:anchorId="56D466B7" wp14:editId="2D756B8C">
                                  <wp:extent cx="1227249" cy="1073903"/>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EC640" id="Text Box 77" o:spid="_x0000_s1028" type="#_x0000_t202" style="position:absolute;margin-left:369pt;margin-top:7.65pt;width:141.9pt;height:118.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Qohw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" stroked="f">
                <v:textbox>
                  <w:txbxContent>
                    <w:p w:rsidR="005C4F11" w:rsidRDefault="005C4F11" w:rsidP="00905EE1">
                      <w:r>
                        <w:rPr>
                          <w:noProof/>
                        </w:rPr>
                        <w:drawing>
                          <wp:inline distT="0" distB="0" distL="0" distR="0" wp14:anchorId="56D466B7" wp14:editId="2D756B8C">
                            <wp:extent cx="1227249" cy="1073903"/>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460" w:dyaOrig="360">
          <v:shape id="_x0000_i1031" type="#_x0000_t75" style="width:22.5pt;height:18.75pt" o:ole="">
            <v:imagedata r:id="rId26" o:title=""/>
          </v:shape>
          <o:OLEObject Type="Embed" ProgID="Equation.3" ShapeID="_x0000_i1031" DrawAspect="Content" ObjectID="_1789201821" r:id="rId27"/>
        </w:object>
      </w:r>
      <w:r w:rsidRPr="005F1C51">
        <w:rPr>
          <w:sz w:val="24"/>
          <w:szCs w:val="24"/>
        </w:rPr>
        <w:t>перевести в 3-сс = 2010</w:t>
      </w:r>
      <w:r w:rsidRPr="005F1C51">
        <w:rPr>
          <w:sz w:val="24"/>
          <w:szCs w:val="24"/>
          <w:vertAlign w:val="subscript"/>
        </w:rPr>
        <w:t>3</w:t>
      </w:r>
    </w:p>
    <w:p w:rsidR="00905EE1" w:rsidRPr="005F1C51" w:rsidRDefault="00905EE1" w:rsidP="00905EE1">
      <w:pPr>
        <w:rPr>
          <w:sz w:val="24"/>
          <w:szCs w:val="24"/>
        </w:rPr>
      </w:pPr>
      <w:r w:rsidRPr="005F1C51">
        <w:rPr>
          <w:position w:val="-12"/>
          <w:sz w:val="24"/>
          <w:szCs w:val="24"/>
        </w:rPr>
        <w:object w:dxaOrig="580" w:dyaOrig="360">
          <v:shape id="_x0000_i1032" type="#_x0000_t75" style="width:29.25pt;height:18.75pt" o:ole="">
            <v:imagedata r:id="rId28" o:title=""/>
          </v:shape>
          <o:OLEObject Type="Embed" ProgID="Equation.3" ShapeID="_x0000_i1032" DrawAspect="Content" ObjectID="_1789201822" r:id="rId29"/>
        </w:object>
      </w:r>
      <w:r w:rsidRPr="005F1C51">
        <w:rPr>
          <w:sz w:val="24"/>
          <w:szCs w:val="24"/>
        </w:rPr>
        <w:t>перевести в 16-сс = 165</w:t>
      </w:r>
      <w:r w:rsidRPr="005F1C51">
        <w:rPr>
          <w:sz w:val="24"/>
          <w:szCs w:val="24"/>
          <w:vertAlign w:val="subscript"/>
        </w:rPr>
        <w:t>16</w:t>
      </w:r>
    </w:p>
    <w:p w:rsidR="00905EE1" w:rsidRPr="005F1C51" w:rsidRDefault="00905EE1" w:rsidP="00905EE1">
      <w:pPr>
        <w:rPr>
          <w:sz w:val="24"/>
          <w:szCs w:val="24"/>
        </w:rPr>
      </w:pPr>
      <w:r w:rsidRPr="005F1C51">
        <w:rPr>
          <w:position w:val="-12"/>
          <w:sz w:val="24"/>
          <w:szCs w:val="24"/>
        </w:rPr>
        <w:object w:dxaOrig="460" w:dyaOrig="360">
          <v:shape id="_x0000_i1033" type="#_x0000_t75" style="width:22.5pt;height:18.75pt" o:ole="">
            <v:imagedata r:id="rId30" o:title=""/>
          </v:shape>
          <o:OLEObject Type="Embed" ProgID="Equation.3" ShapeID="_x0000_i1033" DrawAspect="Content" ObjectID="_1789201823" r:id="rId31"/>
        </w:object>
      </w:r>
      <w:r w:rsidRPr="005F1C51">
        <w:rPr>
          <w:sz w:val="24"/>
          <w:szCs w:val="24"/>
        </w:rPr>
        <w:t>перевести в 2-сс = 100111</w:t>
      </w:r>
      <w:r w:rsidRPr="005F1C51">
        <w:rPr>
          <w:sz w:val="24"/>
          <w:szCs w:val="24"/>
          <w:vertAlign w:val="subscript"/>
        </w:rPr>
        <w:t>2</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6304" behindDoc="0" locked="0" layoutInCell="1" allowOverlap="1" wp14:anchorId="17D18BE3" wp14:editId="5CF04E18">
                <wp:simplePos x="0" y="0"/>
                <wp:positionH relativeFrom="column">
                  <wp:posOffset>3429000</wp:posOffset>
                </wp:positionH>
                <wp:positionV relativeFrom="paragraph">
                  <wp:posOffset>97155</wp:posOffset>
                </wp:positionV>
                <wp:extent cx="1230630" cy="915035"/>
                <wp:effectExtent l="3810" t="0" r="3810" b="1270"/>
                <wp:wrapNone/>
                <wp:docPr id="1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91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F11" w:rsidRDefault="005C4F11" w:rsidP="00905EE1">
                            <w:r>
                              <w:rPr>
                                <w:noProof/>
                              </w:rPr>
                              <w:drawing>
                                <wp:inline distT="0" distB="0" distL="0" distR="0" wp14:anchorId="3957100F" wp14:editId="5C0FF008">
                                  <wp:extent cx="1052830" cy="81851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18BE3" id="Text Box 78" o:spid="_x0000_s1029" type="#_x0000_t202" style="position:absolute;margin-left:270pt;margin-top:7.65pt;width:96.9pt;height:72.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DBchgIAABk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" stroked="f">
                <v:textbox>
                  <w:txbxContent>
                    <w:p w:rsidR="005C4F11" w:rsidRDefault="005C4F11" w:rsidP="00905EE1">
                      <w:r>
                        <w:rPr>
                          <w:noProof/>
                        </w:rPr>
                        <w:drawing>
                          <wp:inline distT="0" distB="0" distL="0" distR="0" wp14:anchorId="3957100F" wp14:editId="5C0FF008">
                            <wp:extent cx="1052830" cy="81851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560" w:dyaOrig="360">
          <v:shape id="_x0000_i1034" type="#_x0000_t75" style="width:27.75pt;height:18.75pt" o:ole="">
            <v:imagedata r:id="rId34" o:title=""/>
          </v:shape>
          <o:OLEObject Type="Embed" ProgID="Equation.3" ShapeID="_x0000_i1034" DrawAspect="Content" ObjectID="_1789201824" r:id="rId35"/>
        </w:object>
      </w:r>
      <w:r w:rsidRPr="005F1C51">
        <w:rPr>
          <w:sz w:val="24"/>
          <w:szCs w:val="24"/>
        </w:rPr>
        <w:t>перевести в 16-сс = 24С</w:t>
      </w:r>
      <w:r w:rsidRPr="005F1C51">
        <w:rPr>
          <w:sz w:val="24"/>
          <w:szCs w:val="24"/>
          <w:vertAlign w:val="subscript"/>
        </w:rPr>
        <w:t>16</w:t>
      </w:r>
    </w:p>
    <w:p w:rsidR="00905EE1" w:rsidRPr="005F1C51" w:rsidRDefault="00905EE1" w:rsidP="007104BE">
      <w:pPr>
        <w:numPr>
          <w:ilvl w:val="0"/>
          <w:numId w:val="1"/>
        </w:numPr>
        <w:rPr>
          <w:sz w:val="24"/>
          <w:szCs w:val="24"/>
          <w:u w:val="single"/>
        </w:rPr>
      </w:pPr>
      <w:r w:rsidRPr="005F1C51">
        <w:rPr>
          <w:sz w:val="24"/>
          <w:szCs w:val="24"/>
          <w:u w:val="single"/>
        </w:rPr>
        <w:t>Переведите дробные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lang w:val="en-US"/>
        </w:rPr>
      </w:pPr>
      <w:r w:rsidRPr="005F1C51">
        <w:rPr>
          <w:position w:val="-24"/>
          <w:sz w:val="24"/>
          <w:szCs w:val="24"/>
        </w:rPr>
        <w:object w:dxaOrig="7240" w:dyaOrig="620">
          <v:shape id="_x0000_i1035" type="#_x0000_t75" style="width:361.5pt;height:30.75pt" o:ole="">
            <v:imagedata r:id="rId36" o:title=""/>
          </v:shape>
          <o:OLEObject Type="Embed" ProgID="Equation.3" ShapeID="_x0000_i1035" DrawAspect="Content" ObjectID="_1789201825" r:id="rId37"/>
        </w:object>
      </w:r>
      <w:r w:rsidRPr="005F1C51">
        <w:rPr>
          <w:position w:val="-24"/>
          <w:sz w:val="24"/>
          <w:szCs w:val="24"/>
        </w:rPr>
        <w:object w:dxaOrig="9440" w:dyaOrig="620">
          <v:shape id="_x0000_i1036" type="#_x0000_t75" style="width:471.75pt;height:30.75pt" o:ole="">
            <v:imagedata r:id="rId38" o:title=""/>
          </v:shape>
          <o:OLEObject Type="Embed" ProgID="Equation.3" ShapeID="_x0000_i1036" DrawAspect="Content" ObjectID="_1789201826" r:id="rId39"/>
        </w:object>
      </w:r>
    </w:p>
    <w:p w:rsidR="00905EE1" w:rsidRPr="005F1C51" w:rsidRDefault="00905EE1" w:rsidP="007104BE">
      <w:pPr>
        <w:numPr>
          <w:ilvl w:val="0"/>
          <w:numId w:val="1"/>
        </w:numPr>
        <w:rPr>
          <w:sz w:val="24"/>
          <w:szCs w:val="24"/>
          <w:u w:val="single"/>
        </w:rPr>
      </w:pPr>
      <w:r w:rsidRPr="005F1C51">
        <w:rPr>
          <w:sz w:val="24"/>
          <w:szCs w:val="24"/>
          <w:u w:val="single"/>
        </w:rPr>
        <w:t>Переведите дробные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7328" behindDoc="0" locked="0" layoutInCell="1" allowOverlap="1" wp14:anchorId="09F0C544" wp14:editId="74CC6D4F">
                <wp:simplePos x="0" y="0"/>
                <wp:positionH relativeFrom="column">
                  <wp:posOffset>2857500</wp:posOffset>
                </wp:positionH>
                <wp:positionV relativeFrom="paragraph">
                  <wp:posOffset>167640</wp:posOffset>
                </wp:positionV>
                <wp:extent cx="1045210" cy="1986280"/>
                <wp:effectExtent l="3810" t="3810" r="0" b="635"/>
                <wp:wrapNone/>
                <wp:docPr id="12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F11" w:rsidRDefault="005C4F11" w:rsidP="00905EE1">
                            <w:r>
                              <w:rPr>
                                <w:noProof/>
                              </w:rPr>
                              <w:drawing>
                                <wp:inline distT="0" distB="0" distL="0" distR="0" wp14:anchorId="7990CC4B" wp14:editId="42FA4152">
                                  <wp:extent cx="861060" cy="18923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0C544" id="Text Box 79" o:spid="_x0000_s1030" type="#_x0000_t202" style="position:absolute;left:0;text-align:left;margin-left:225pt;margin-top:13.2pt;width:82.3pt;height:156.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6hmhw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" stroked="f">
                <v:textbox>
                  <w:txbxContent>
                    <w:p w:rsidR="005C4F11" w:rsidRDefault="005C4F11" w:rsidP="00905EE1">
                      <w:r>
                        <w:rPr>
                          <w:noProof/>
                        </w:rPr>
                        <w:drawing>
                          <wp:inline distT="0" distB="0" distL="0" distR="0" wp14:anchorId="7990CC4B" wp14:editId="42FA4152">
                            <wp:extent cx="861060" cy="18923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8352" behindDoc="0" locked="0" layoutInCell="1" allowOverlap="1" wp14:anchorId="618A64F6" wp14:editId="1550158D">
                <wp:simplePos x="0" y="0"/>
                <wp:positionH relativeFrom="column">
                  <wp:posOffset>4572000</wp:posOffset>
                </wp:positionH>
                <wp:positionV relativeFrom="paragraph">
                  <wp:posOffset>167640</wp:posOffset>
                </wp:positionV>
                <wp:extent cx="1565275" cy="1986280"/>
                <wp:effectExtent l="3810" t="3810" r="2540" b="635"/>
                <wp:wrapNone/>
                <wp:docPr id="12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F11" w:rsidRDefault="005C4F11" w:rsidP="00905EE1">
                            <w:r>
                              <w:rPr>
                                <w:noProof/>
                              </w:rPr>
                              <w:drawing>
                                <wp:inline distT="0" distB="0" distL="0" distR="0" wp14:anchorId="21055B73" wp14:editId="659205F8">
                                  <wp:extent cx="1296953" cy="1775342"/>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A64F6" id="Text Box 80" o:spid="_x0000_s1031" type="#_x0000_t202" style="position:absolute;left:0;text-align:left;margin-left:5in;margin-top:13.2pt;width:123.25pt;height:156.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" stroked="f">
                <v:textbox>
                  <w:txbxContent>
                    <w:p w:rsidR="005C4F11" w:rsidRDefault="005C4F11" w:rsidP="00905EE1">
                      <w:r>
                        <w:rPr>
                          <w:noProof/>
                        </w:rPr>
                        <w:drawing>
                          <wp:inline distT="0" distB="0" distL="0" distR="0" wp14:anchorId="21055B73" wp14:editId="659205F8">
                            <wp:extent cx="1296953" cy="1775342"/>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vertAlign w:val="subscript"/>
        </w:rPr>
      </w:pPr>
      <w:r w:rsidRPr="005F1C51">
        <w:rPr>
          <w:sz w:val="24"/>
          <w:szCs w:val="24"/>
        </w:rPr>
        <w:lastRenderedPageBreak/>
        <w:tab/>
      </w:r>
      <w:r w:rsidRPr="005F1C51">
        <w:rPr>
          <w:position w:val="-12"/>
          <w:sz w:val="24"/>
          <w:szCs w:val="24"/>
        </w:rPr>
        <w:object w:dxaOrig="639" w:dyaOrig="360">
          <v:shape id="_x0000_i1037" type="#_x0000_t75" style="width:31.5pt;height:18.75pt" o:ole="">
            <v:imagedata r:id="rId44" o:title=""/>
          </v:shape>
          <o:OLEObject Type="Embed" ProgID="Equation.3" ShapeID="_x0000_i1037" DrawAspect="Content" ObjectID="_1789201827" r:id="rId45"/>
        </w:object>
      </w:r>
      <w:r w:rsidRPr="005F1C51">
        <w:rPr>
          <w:sz w:val="24"/>
          <w:szCs w:val="24"/>
        </w:rPr>
        <w:t>перевести в 5-сс = 0,11(3)</w:t>
      </w:r>
      <w:r w:rsidRPr="005F1C51">
        <w:rPr>
          <w:sz w:val="24"/>
          <w:szCs w:val="24"/>
          <w:vertAlign w:val="subscript"/>
        </w:rPr>
        <w:t>5</w:t>
      </w:r>
    </w:p>
    <w:p w:rsidR="00905EE1" w:rsidRPr="005F1C51" w:rsidRDefault="00905EE1" w:rsidP="00905EE1">
      <w:pPr>
        <w:ind w:left="360"/>
        <w:rPr>
          <w:sz w:val="24"/>
          <w:szCs w:val="24"/>
        </w:rPr>
      </w:pPr>
      <w:r w:rsidRPr="005F1C51">
        <w:rPr>
          <w:position w:val="-12"/>
          <w:sz w:val="24"/>
          <w:szCs w:val="24"/>
        </w:rPr>
        <w:object w:dxaOrig="740" w:dyaOrig="360">
          <v:shape id="_x0000_i1038" type="#_x0000_t75" style="width:36.75pt;height:18.75pt" o:ole="">
            <v:imagedata r:id="rId46" o:title=""/>
          </v:shape>
          <o:OLEObject Type="Embed" ProgID="Equation.3" ShapeID="_x0000_i1038" DrawAspect="Content" ObjectID="_1789201828" r:id="rId47"/>
        </w:object>
      </w:r>
      <w:r w:rsidRPr="005F1C51">
        <w:rPr>
          <w:sz w:val="24"/>
          <w:szCs w:val="24"/>
        </w:rPr>
        <w:t>перевести в 8-сс = 52,2365</w:t>
      </w:r>
      <w:r w:rsidRPr="005F1C51">
        <w:rPr>
          <w:sz w:val="24"/>
          <w:szCs w:val="24"/>
          <w:vertAlign w:val="subscript"/>
        </w:rPr>
        <w:t>8</w:t>
      </w:r>
    </w:p>
    <w:p w:rsidR="00905EE1" w:rsidRPr="005F1C51" w:rsidRDefault="00905EE1" w:rsidP="00905EE1">
      <w:pPr>
        <w:ind w:left="360"/>
        <w:rPr>
          <w:sz w:val="24"/>
          <w:szCs w:val="24"/>
        </w:rPr>
      </w:pPr>
    </w:p>
    <w:p w:rsidR="00905EE1" w:rsidRPr="005F1C51" w:rsidRDefault="00905EE1" w:rsidP="00905EE1">
      <w:pPr>
        <w:pStyle w:val="3"/>
        <w:rPr>
          <w:rFonts w:ascii="Times New Roman" w:hAnsi="Times New Roman"/>
          <w:sz w:val="24"/>
          <w:szCs w:val="24"/>
        </w:rPr>
      </w:pPr>
      <w:r w:rsidRPr="005F1C51">
        <w:rPr>
          <w:rFonts w:ascii="Times New Roman" w:hAnsi="Times New Roman"/>
          <w:sz w:val="24"/>
          <w:szCs w:val="24"/>
        </w:rPr>
        <w:t>Теория:</w:t>
      </w:r>
    </w:p>
    <w:p w:rsidR="00905EE1" w:rsidRPr="005F1C51" w:rsidRDefault="00905EE1" w:rsidP="00905EE1">
      <w:pPr>
        <w:ind w:left="360"/>
        <w:rPr>
          <w:sz w:val="24"/>
          <w:szCs w:val="24"/>
        </w:rPr>
      </w:pPr>
      <w:r w:rsidRPr="005F1C51">
        <w:rPr>
          <w:sz w:val="24"/>
          <w:szCs w:val="24"/>
        </w:rPr>
        <w:t>Таблица сложения в двоичной системе счисления:</w:t>
      </w:r>
    </w:p>
    <w:p w:rsidR="00905EE1" w:rsidRPr="005F1C51" w:rsidRDefault="00905EE1" w:rsidP="00905EE1">
      <w:pPr>
        <w:ind w:left="360"/>
        <w:rPr>
          <w:sz w:val="24"/>
          <w:szCs w:val="24"/>
        </w:rPr>
      </w:pPr>
    </w:p>
    <w:p w:rsidR="00905EE1" w:rsidRPr="005F1C51" w:rsidRDefault="00905EE1" w:rsidP="00905EE1">
      <w:pPr>
        <w:ind w:left="1418"/>
        <w:rPr>
          <w:sz w:val="24"/>
          <w:szCs w:val="24"/>
        </w:rPr>
      </w:pPr>
      <w:r w:rsidRPr="005F1C51">
        <w:rPr>
          <w:sz w:val="24"/>
          <w:szCs w:val="24"/>
        </w:rPr>
        <w:t>0 + 0 = 0</w:t>
      </w:r>
    </w:p>
    <w:p w:rsidR="00905EE1" w:rsidRPr="005F1C51" w:rsidRDefault="00905EE1" w:rsidP="00905EE1">
      <w:pPr>
        <w:ind w:left="1418"/>
        <w:rPr>
          <w:sz w:val="24"/>
          <w:szCs w:val="24"/>
        </w:rPr>
      </w:pPr>
      <w:r w:rsidRPr="005F1C51">
        <w:rPr>
          <w:sz w:val="24"/>
          <w:szCs w:val="24"/>
        </w:rPr>
        <w:t>1 + 0 = 1</w:t>
      </w:r>
    </w:p>
    <w:p w:rsidR="00905EE1" w:rsidRPr="005F1C51" w:rsidRDefault="00905EE1" w:rsidP="00905EE1">
      <w:pPr>
        <w:ind w:left="1418"/>
        <w:rPr>
          <w:sz w:val="24"/>
          <w:szCs w:val="24"/>
        </w:rPr>
      </w:pPr>
      <w:r w:rsidRPr="005F1C51">
        <w:rPr>
          <w:sz w:val="24"/>
          <w:szCs w:val="24"/>
        </w:rPr>
        <w:t>0 + 1 = 1</w:t>
      </w:r>
    </w:p>
    <w:p w:rsidR="00905EE1" w:rsidRPr="005F1C51" w:rsidRDefault="00905EE1" w:rsidP="00905EE1">
      <w:pPr>
        <w:ind w:left="1418"/>
        <w:rPr>
          <w:sz w:val="24"/>
          <w:szCs w:val="24"/>
        </w:rPr>
      </w:pPr>
      <w:r w:rsidRPr="005F1C51">
        <w:rPr>
          <w:sz w:val="24"/>
          <w:szCs w:val="24"/>
        </w:rPr>
        <w:t>1 + 1 = 10</w:t>
      </w:r>
    </w:p>
    <w:p w:rsidR="00905EE1" w:rsidRPr="005F1C51" w:rsidRDefault="00905EE1" w:rsidP="005C4F11">
      <w:pPr>
        <w:ind w:left="360"/>
        <w:jc w:val="both"/>
        <w:rPr>
          <w:sz w:val="24"/>
          <w:szCs w:val="24"/>
        </w:rPr>
      </w:pPr>
      <w:r w:rsidRPr="005F1C51">
        <w:rPr>
          <w:sz w:val="24"/>
          <w:szCs w:val="24"/>
        </w:rPr>
        <w:t>Т.к. в двоичной системе счисления в записи чисел используются только 2 цифры – 0 и 1, значит при сложении 1 + 1 в младшем разряде записывается 0, а 1 переходит в старший разряд.</w:t>
      </w:r>
    </w:p>
    <w:p w:rsidR="00905EE1" w:rsidRPr="005F1C51" w:rsidRDefault="00905EE1" w:rsidP="005C4F11">
      <w:pPr>
        <w:ind w:left="360"/>
        <w:jc w:val="both"/>
        <w:rPr>
          <w:sz w:val="24"/>
          <w:szCs w:val="24"/>
        </w:rPr>
      </w:pPr>
      <w:r w:rsidRPr="005F1C51">
        <w:rPr>
          <w:sz w:val="24"/>
          <w:szCs w:val="24"/>
        </w:rPr>
        <w:t>По аналогии с 10-СС: 9 + 1  (цифры десять нет в записи чисел), записывается 0 и 1 в старшем разряде, получается 10.</w:t>
      </w:r>
    </w:p>
    <w:p w:rsidR="00905EE1" w:rsidRPr="005F1C51" w:rsidRDefault="00905EE1" w:rsidP="005C4F11">
      <w:pPr>
        <w:ind w:left="360"/>
        <w:jc w:val="both"/>
        <w:rPr>
          <w:sz w:val="24"/>
          <w:szCs w:val="24"/>
        </w:rPr>
      </w:pPr>
    </w:p>
    <w:p w:rsidR="00905EE1" w:rsidRPr="005F1C51" w:rsidRDefault="00905EE1" w:rsidP="005C4F11">
      <w:pPr>
        <w:numPr>
          <w:ilvl w:val="0"/>
          <w:numId w:val="1"/>
        </w:numPr>
        <w:jc w:val="both"/>
        <w:rPr>
          <w:sz w:val="24"/>
          <w:szCs w:val="24"/>
          <w:u w:val="single"/>
        </w:rPr>
      </w:pPr>
      <w:r w:rsidRPr="005F1C51">
        <w:rPr>
          <w:sz w:val="24"/>
          <w:szCs w:val="24"/>
          <w:u w:val="single"/>
        </w:rPr>
        <w:t>Выполните арифметические операции сложения для следующих двоичных чисел:</w:t>
      </w:r>
    </w:p>
    <w:p w:rsidR="00905EE1" w:rsidRPr="005F1C51" w:rsidRDefault="00905EE1" w:rsidP="005C4F11">
      <w:pPr>
        <w:ind w:left="360"/>
        <w:jc w:val="both"/>
        <w:rPr>
          <w:sz w:val="24"/>
          <w:szCs w:val="24"/>
        </w:rPr>
      </w:pPr>
    </w:p>
    <w:p w:rsidR="00905EE1" w:rsidRPr="005F1C51" w:rsidRDefault="00905EE1" w:rsidP="005C4F11">
      <w:pPr>
        <w:ind w:left="360"/>
        <w:jc w:val="both"/>
        <w:rPr>
          <w:sz w:val="24"/>
          <w:szCs w:val="24"/>
        </w:rPr>
      </w:pPr>
      <w:r w:rsidRPr="005F1C51">
        <w:rPr>
          <w:sz w:val="24"/>
          <w:szCs w:val="24"/>
        </w:rPr>
        <w:t>101101                    101                101</w:t>
      </w:r>
    </w:p>
    <w:p w:rsidR="00905EE1" w:rsidRPr="005F1C51" w:rsidRDefault="00905EE1" w:rsidP="005C4F11">
      <w:pPr>
        <w:jc w:val="both"/>
        <w:rPr>
          <w:sz w:val="24"/>
          <w:szCs w:val="24"/>
        </w:rPr>
      </w:pPr>
      <w:r w:rsidRPr="005F1C51">
        <w:rPr>
          <w:sz w:val="24"/>
          <w:szCs w:val="24"/>
        </w:rPr>
        <w:t>+      11011                +   01            +    11</w:t>
      </w:r>
    </w:p>
    <w:p w:rsidR="00905EE1" w:rsidRPr="005F1C51" w:rsidRDefault="00905EE1" w:rsidP="005C4F11">
      <w:pPr>
        <w:jc w:val="both"/>
        <w:rPr>
          <w:sz w:val="24"/>
          <w:szCs w:val="24"/>
        </w:rPr>
      </w:pPr>
      <w:r>
        <w:rPr>
          <w:noProof/>
          <w:sz w:val="24"/>
          <w:szCs w:val="24"/>
        </w:rPr>
        <mc:AlternateContent>
          <mc:Choice Requires="wps">
            <w:drawing>
              <wp:anchor distT="0" distB="0" distL="114300" distR="114300" simplePos="0" relativeHeight="251736064" behindDoc="0" locked="0" layoutInCell="1" allowOverlap="1" wp14:anchorId="3C577014" wp14:editId="01738F67">
                <wp:simplePos x="0" y="0"/>
                <wp:positionH relativeFrom="column">
                  <wp:posOffset>2171700</wp:posOffset>
                </wp:positionH>
                <wp:positionV relativeFrom="paragraph">
                  <wp:posOffset>15875</wp:posOffset>
                </wp:positionV>
                <wp:extent cx="457200" cy="0"/>
                <wp:effectExtent l="13335" t="8255" r="5715" b="10795"/>
                <wp:wrapNone/>
                <wp:docPr id="12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3052900" id="Line 6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5pt" to="20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1s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"/>
            </w:pict>
          </mc:Fallback>
        </mc:AlternateContent>
      </w:r>
      <w:r>
        <w:rPr>
          <w:noProof/>
          <w:sz w:val="24"/>
          <w:szCs w:val="24"/>
        </w:rPr>
        <mc:AlternateContent>
          <mc:Choice Requires="wps">
            <w:drawing>
              <wp:anchor distT="0" distB="0" distL="114300" distR="114300" simplePos="0" relativeHeight="251735040" behindDoc="0" locked="0" layoutInCell="1" allowOverlap="1" wp14:anchorId="4951179E" wp14:editId="4703E0E4">
                <wp:simplePos x="0" y="0"/>
                <wp:positionH relativeFrom="column">
                  <wp:posOffset>1257300</wp:posOffset>
                </wp:positionH>
                <wp:positionV relativeFrom="paragraph">
                  <wp:posOffset>15875</wp:posOffset>
                </wp:positionV>
                <wp:extent cx="457200" cy="0"/>
                <wp:effectExtent l="13335" t="8255" r="5715" b="10795"/>
                <wp:wrapNone/>
                <wp:docPr id="14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E6A14E4" id="Line 6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5pt" to="1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9kEw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"/>
            </w:pict>
          </mc:Fallback>
        </mc:AlternateContent>
      </w:r>
      <w:r>
        <w:rPr>
          <w:noProof/>
          <w:sz w:val="24"/>
          <w:szCs w:val="24"/>
        </w:rPr>
        <mc:AlternateContent>
          <mc:Choice Requires="wps">
            <w:drawing>
              <wp:anchor distT="0" distB="0" distL="114300" distR="114300" simplePos="0" relativeHeight="251734016" behindDoc="0" locked="0" layoutInCell="1" allowOverlap="1" wp14:anchorId="7AD75D9F" wp14:editId="332F91F3">
                <wp:simplePos x="0" y="0"/>
                <wp:positionH relativeFrom="column">
                  <wp:posOffset>0</wp:posOffset>
                </wp:positionH>
                <wp:positionV relativeFrom="paragraph">
                  <wp:posOffset>15875</wp:posOffset>
                </wp:positionV>
                <wp:extent cx="800100" cy="0"/>
                <wp:effectExtent l="13335" t="8255" r="5715" b="10795"/>
                <wp:wrapNone/>
                <wp:docPr id="14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FCD8043" id="Line 6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pt" to="6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Md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"/>
            </w:pict>
          </mc:Fallback>
        </mc:AlternateContent>
      </w:r>
      <w:r w:rsidRPr="005F1C51">
        <w:rPr>
          <w:sz w:val="24"/>
          <w:szCs w:val="24"/>
        </w:rPr>
        <w:t xml:space="preserve">    1001000                    110              1000</w:t>
      </w:r>
    </w:p>
    <w:p w:rsidR="00905EE1" w:rsidRPr="005F1C51" w:rsidRDefault="00905EE1" w:rsidP="005C4F11">
      <w:pPr>
        <w:jc w:val="both"/>
        <w:rPr>
          <w:sz w:val="24"/>
          <w:szCs w:val="24"/>
        </w:rPr>
      </w:pPr>
    </w:p>
    <w:p w:rsidR="00905EE1" w:rsidRPr="005F1C51" w:rsidRDefault="00905EE1" w:rsidP="005C4F11">
      <w:pPr>
        <w:numPr>
          <w:ilvl w:val="0"/>
          <w:numId w:val="1"/>
        </w:numPr>
        <w:jc w:val="both"/>
        <w:rPr>
          <w:sz w:val="24"/>
          <w:szCs w:val="24"/>
          <w:u w:val="single"/>
        </w:rPr>
      </w:pPr>
      <w:r w:rsidRPr="005F1C51">
        <w:rPr>
          <w:sz w:val="24"/>
          <w:szCs w:val="24"/>
          <w:u w:val="single"/>
        </w:rPr>
        <w:t>Выполните арифметические операции вычитания для следующих двоичных чисел:</w:t>
      </w:r>
    </w:p>
    <w:p w:rsidR="00905EE1" w:rsidRPr="005F1C51" w:rsidRDefault="00905EE1" w:rsidP="005C4F11">
      <w:pPr>
        <w:ind w:left="360"/>
        <w:jc w:val="both"/>
        <w:rPr>
          <w:sz w:val="24"/>
          <w:szCs w:val="24"/>
        </w:rPr>
      </w:pPr>
    </w:p>
    <w:p w:rsidR="00905EE1" w:rsidRPr="005F1C51" w:rsidRDefault="00905EE1" w:rsidP="005C4F11">
      <w:pPr>
        <w:ind w:left="360"/>
        <w:jc w:val="both"/>
        <w:rPr>
          <w:sz w:val="24"/>
          <w:szCs w:val="24"/>
        </w:rPr>
      </w:pPr>
      <w:r w:rsidRPr="005F1C51">
        <w:rPr>
          <w:sz w:val="24"/>
          <w:szCs w:val="24"/>
        </w:rPr>
        <w:t xml:space="preserve">1011           1001          </w:t>
      </w:r>
    </w:p>
    <w:p w:rsidR="00905EE1" w:rsidRPr="005F1C51" w:rsidRDefault="00905EE1" w:rsidP="005C4F11">
      <w:pPr>
        <w:jc w:val="both"/>
        <w:rPr>
          <w:sz w:val="24"/>
          <w:szCs w:val="24"/>
        </w:rPr>
      </w:pPr>
      <w:r>
        <w:rPr>
          <w:noProof/>
          <w:sz w:val="24"/>
          <w:szCs w:val="24"/>
        </w:rPr>
        <mc:AlternateContent>
          <mc:Choice Requires="wps">
            <w:drawing>
              <wp:anchor distT="0" distB="0" distL="114300" distR="114300" simplePos="0" relativeHeight="251738112" behindDoc="0" locked="0" layoutInCell="1" allowOverlap="1" wp14:anchorId="42FEF46A" wp14:editId="49F357E1">
                <wp:simplePos x="0" y="0"/>
                <wp:positionH relativeFrom="column">
                  <wp:posOffset>914400</wp:posOffset>
                </wp:positionH>
                <wp:positionV relativeFrom="paragraph">
                  <wp:posOffset>153035</wp:posOffset>
                </wp:positionV>
                <wp:extent cx="342900" cy="0"/>
                <wp:effectExtent l="13335" t="12065" r="5715" b="6985"/>
                <wp:wrapNone/>
                <wp:docPr id="14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6F873B1" id="Line 70"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05pt" to="9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pv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"/>
            </w:pict>
          </mc:Fallback>
        </mc:AlternateContent>
      </w:r>
      <w:r>
        <w:rPr>
          <w:noProof/>
          <w:sz w:val="24"/>
          <w:szCs w:val="24"/>
        </w:rPr>
        <mc:AlternateContent>
          <mc:Choice Requires="wps">
            <w:drawing>
              <wp:anchor distT="0" distB="0" distL="114300" distR="114300" simplePos="0" relativeHeight="251737088" behindDoc="0" locked="0" layoutInCell="1" allowOverlap="1" wp14:anchorId="177F369F" wp14:editId="065F2A1D">
                <wp:simplePos x="0" y="0"/>
                <wp:positionH relativeFrom="column">
                  <wp:posOffset>228600</wp:posOffset>
                </wp:positionH>
                <wp:positionV relativeFrom="paragraph">
                  <wp:posOffset>153035</wp:posOffset>
                </wp:positionV>
                <wp:extent cx="342900" cy="0"/>
                <wp:effectExtent l="13335" t="12065" r="5715" b="6985"/>
                <wp:wrapNone/>
                <wp:docPr id="15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FC012CB" id="Line 6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05pt" to="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Vm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"/>
            </w:pict>
          </mc:Fallback>
        </mc:AlternateContent>
      </w:r>
      <w:r w:rsidRPr="005F1C51">
        <w:rPr>
          <w:sz w:val="24"/>
          <w:szCs w:val="24"/>
        </w:rPr>
        <w:t xml:space="preserve">   -     10       -       10       </w:t>
      </w:r>
    </w:p>
    <w:p w:rsidR="00905EE1" w:rsidRPr="005F1C51" w:rsidRDefault="00905EE1" w:rsidP="005C4F11">
      <w:pPr>
        <w:jc w:val="both"/>
        <w:rPr>
          <w:sz w:val="24"/>
          <w:szCs w:val="24"/>
        </w:rPr>
      </w:pPr>
      <w:r w:rsidRPr="005F1C51">
        <w:rPr>
          <w:sz w:val="24"/>
          <w:szCs w:val="24"/>
        </w:rPr>
        <w:t xml:space="preserve">      1001             111       </w:t>
      </w:r>
    </w:p>
    <w:p w:rsidR="00905EE1" w:rsidRPr="005F1C51" w:rsidRDefault="00905EE1" w:rsidP="005C4F11">
      <w:pPr>
        <w:pStyle w:val="af4"/>
        <w:jc w:val="both"/>
        <w:rPr>
          <w:rFonts w:ascii="Times New Roman" w:eastAsia="MS Mincho" w:hAnsi="Times New Roman" w:cs="Times New Roman"/>
          <w:sz w:val="24"/>
          <w:szCs w:val="24"/>
        </w:rPr>
      </w:pP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Алгоритм процедуры вычитания в двоичной системе:</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(обязательно числа нужно представить целым количеством байт)</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11101001 - 01001101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1. Вычитаемое сначала инвертируется: 01001101 превращается в 10110010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2. К нему прибавляется единица: 10110010 + 1 = 10110011 – получается обратный код</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3. Выполняется операция сложения 11101001 + 10110011 = 1'10011100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единица из восьмого разряда отбрасывается и остается ответ:</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10011100</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Теория:</w:t>
      </w:r>
    </w:p>
    <w:p w:rsidR="00905EE1" w:rsidRPr="005F1C51" w:rsidRDefault="00905EE1" w:rsidP="00905EE1">
      <w:pPr>
        <w:ind w:left="360"/>
        <w:rPr>
          <w:sz w:val="24"/>
          <w:szCs w:val="24"/>
        </w:rPr>
      </w:pPr>
    </w:p>
    <w:p w:rsidR="00905EE1" w:rsidRPr="005F1C51" w:rsidRDefault="00905EE1" w:rsidP="005C4F11">
      <w:pPr>
        <w:rPr>
          <w:sz w:val="24"/>
          <w:szCs w:val="24"/>
        </w:rPr>
      </w:pPr>
      <w:r w:rsidRPr="005F1C51">
        <w:rPr>
          <w:sz w:val="24"/>
          <w:szCs w:val="24"/>
        </w:rPr>
        <w:t>Операция умножения сводится к поочередному сдвигу чисел и нахождению их суммы.</w:t>
      </w:r>
    </w:p>
    <w:p w:rsidR="00905EE1" w:rsidRPr="005F1C51" w:rsidRDefault="00905EE1" w:rsidP="005C4F11">
      <w:pPr>
        <w:ind w:left="360"/>
        <w:rPr>
          <w:sz w:val="24"/>
          <w:szCs w:val="24"/>
        </w:rPr>
      </w:pPr>
    </w:p>
    <w:p w:rsidR="00905EE1" w:rsidRPr="005F1C51" w:rsidRDefault="00905EE1" w:rsidP="005C4F11">
      <w:pPr>
        <w:numPr>
          <w:ilvl w:val="0"/>
          <w:numId w:val="1"/>
        </w:numPr>
        <w:rPr>
          <w:sz w:val="24"/>
          <w:szCs w:val="24"/>
          <w:u w:val="single"/>
        </w:rPr>
      </w:pPr>
      <w:r w:rsidRPr="005F1C51">
        <w:rPr>
          <w:sz w:val="24"/>
          <w:szCs w:val="24"/>
          <w:u w:val="single"/>
        </w:rPr>
        <w:t>Выполните арифметические операции умножения для следующих двоичных чисел:</w:t>
      </w:r>
    </w:p>
    <w:p w:rsidR="00905EE1" w:rsidRPr="005F1C51" w:rsidRDefault="00905EE1" w:rsidP="005C4F11">
      <w:pPr>
        <w:ind w:left="360"/>
        <w:rPr>
          <w:sz w:val="24"/>
          <w:szCs w:val="24"/>
        </w:rPr>
      </w:pPr>
    </w:p>
    <w:p w:rsidR="00905EE1" w:rsidRPr="005F1C51" w:rsidRDefault="00905EE1" w:rsidP="005C4F11">
      <w:pPr>
        <w:ind w:left="720"/>
        <w:rPr>
          <w:sz w:val="24"/>
          <w:szCs w:val="24"/>
        </w:rPr>
      </w:pPr>
      <w:r w:rsidRPr="005F1C51">
        <w:rPr>
          <w:sz w:val="24"/>
          <w:szCs w:val="24"/>
        </w:rPr>
        <w:t>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1184" behindDoc="0" locked="0" layoutInCell="1" allowOverlap="1" wp14:anchorId="0BDF3E6E" wp14:editId="0E6AB5AA">
                <wp:simplePos x="0" y="0"/>
                <wp:positionH relativeFrom="column">
                  <wp:posOffset>1714500</wp:posOffset>
                </wp:positionH>
                <wp:positionV relativeFrom="paragraph">
                  <wp:posOffset>160020</wp:posOffset>
                </wp:positionV>
                <wp:extent cx="228600" cy="0"/>
                <wp:effectExtent l="13335" t="5715" r="5715" b="13335"/>
                <wp:wrapNone/>
                <wp:docPr id="15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E4F2F1C" id="Line 7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6pt" to="15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sq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"/>
            </w:pict>
          </mc:Fallback>
        </mc:AlternateContent>
      </w:r>
      <w:r>
        <w:rPr>
          <w:noProof/>
          <w:sz w:val="24"/>
          <w:szCs w:val="24"/>
        </w:rPr>
        <mc:AlternateContent>
          <mc:Choice Requires="wps">
            <w:drawing>
              <wp:anchor distT="0" distB="0" distL="114300" distR="114300" simplePos="0" relativeHeight="251739136" behindDoc="0" locked="0" layoutInCell="1" allowOverlap="1" wp14:anchorId="2EC7FAF9" wp14:editId="48F3EF7C">
                <wp:simplePos x="0" y="0"/>
                <wp:positionH relativeFrom="column">
                  <wp:posOffset>228600</wp:posOffset>
                </wp:positionH>
                <wp:positionV relativeFrom="paragraph">
                  <wp:posOffset>160020</wp:posOffset>
                </wp:positionV>
                <wp:extent cx="457200" cy="0"/>
                <wp:effectExtent l="13335" t="5715" r="5715" b="13335"/>
                <wp:wrapNone/>
                <wp:docPr id="15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40A1880" id="Line 7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6pt" to="5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Q/FAIAACo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"/>
            </w:pict>
          </mc:Fallback>
        </mc:AlternateContent>
      </w:r>
      <w:r w:rsidRPr="005F1C51">
        <w:rPr>
          <w:sz w:val="24"/>
          <w:szCs w:val="24"/>
        </w:rPr>
        <w:t>*     11                        *  101</w:t>
      </w:r>
    </w:p>
    <w:p w:rsidR="00905EE1" w:rsidRPr="005F1C51" w:rsidRDefault="00905EE1" w:rsidP="00905EE1">
      <w:pPr>
        <w:ind w:left="360"/>
        <w:rPr>
          <w:sz w:val="24"/>
          <w:szCs w:val="24"/>
        </w:rPr>
      </w:pPr>
      <w:r w:rsidRPr="005F1C51">
        <w:rPr>
          <w:sz w:val="24"/>
          <w:szCs w:val="24"/>
        </w:rPr>
        <w:t xml:space="preserve">      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0160" behindDoc="0" locked="0" layoutInCell="1" allowOverlap="1" wp14:anchorId="51373765" wp14:editId="4E55053E">
                <wp:simplePos x="0" y="0"/>
                <wp:positionH relativeFrom="column">
                  <wp:posOffset>228600</wp:posOffset>
                </wp:positionH>
                <wp:positionV relativeFrom="paragraph">
                  <wp:posOffset>152400</wp:posOffset>
                </wp:positionV>
                <wp:extent cx="457200" cy="0"/>
                <wp:effectExtent l="13335" t="5715" r="5715" b="13335"/>
                <wp:wrapNone/>
                <wp:docPr id="15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7676349" id="Line 7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pt" to="5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PZEw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"/>
            </w:pict>
          </mc:Fallback>
        </mc:AlternateContent>
      </w:r>
      <w:r w:rsidRPr="005F1C51">
        <w:rPr>
          <w:sz w:val="24"/>
          <w:szCs w:val="24"/>
        </w:rPr>
        <w:t xml:space="preserve"> +  101                       + 000</w:t>
      </w:r>
    </w:p>
    <w:p w:rsidR="00905EE1" w:rsidRPr="005F1C51" w:rsidRDefault="00905EE1" w:rsidP="00905EE1">
      <w:pPr>
        <w:ind w:left="360"/>
        <w:rPr>
          <w:sz w:val="24"/>
          <w:szCs w:val="24"/>
        </w:rPr>
      </w:pPr>
      <w:r w:rsidRPr="005F1C51">
        <w:rPr>
          <w:sz w:val="24"/>
          <w:szCs w:val="24"/>
        </w:rPr>
        <w:t xml:space="preserve">   1111                       101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2208" behindDoc="0" locked="0" layoutInCell="1" allowOverlap="1" wp14:anchorId="2EB6F66A" wp14:editId="3C1800A6">
                <wp:simplePos x="0" y="0"/>
                <wp:positionH relativeFrom="column">
                  <wp:posOffset>1485900</wp:posOffset>
                </wp:positionH>
                <wp:positionV relativeFrom="paragraph">
                  <wp:posOffset>30480</wp:posOffset>
                </wp:positionV>
                <wp:extent cx="457200" cy="0"/>
                <wp:effectExtent l="13335" t="5080" r="5715" b="13970"/>
                <wp:wrapNone/>
                <wp:docPr id="15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F622E47" id="Line 7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4pt" to="15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2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"/>
            </w:pict>
          </mc:Fallback>
        </mc:AlternateContent>
      </w:r>
      <w:r w:rsidRPr="005F1C51">
        <w:rPr>
          <w:sz w:val="24"/>
          <w:szCs w:val="24"/>
        </w:rPr>
        <w:t xml:space="preserve">                                   11001</w:t>
      </w:r>
    </w:p>
    <w:p w:rsidR="00905EE1" w:rsidRPr="005F1C51" w:rsidRDefault="00905EE1" w:rsidP="00905EE1">
      <w:pPr>
        <w:ind w:left="360"/>
        <w:rPr>
          <w:sz w:val="24"/>
          <w:szCs w:val="24"/>
        </w:rPr>
      </w:pPr>
    </w:p>
    <w:p w:rsidR="00905EE1" w:rsidRPr="005F1C51" w:rsidRDefault="00905EE1" w:rsidP="007104BE">
      <w:pPr>
        <w:numPr>
          <w:ilvl w:val="0"/>
          <w:numId w:val="1"/>
        </w:numPr>
        <w:rPr>
          <w:sz w:val="24"/>
          <w:szCs w:val="24"/>
          <w:u w:val="single"/>
        </w:rPr>
      </w:pPr>
      <w:r w:rsidRPr="005F1C51">
        <w:rPr>
          <w:sz w:val="24"/>
          <w:szCs w:val="24"/>
          <w:u w:val="single"/>
        </w:rPr>
        <w:t>Выполните арифметические операции деления для следующих двоичных чисел:</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9376" behindDoc="0" locked="0" layoutInCell="1" allowOverlap="1" wp14:anchorId="7FDDA65C" wp14:editId="75441141">
                <wp:simplePos x="0" y="0"/>
                <wp:positionH relativeFrom="column">
                  <wp:posOffset>2171700</wp:posOffset>
                </wp:positionH>
                <wp:positionV relativeFrom="paragraph">
                  <wp:posOffset>83820</wp:posOffset>
                </wp:positionV>
                <wp:extent cx="1459230" cy="1186815"/>
                <wp:effectExtent l="3810" t="3175" r="3810" b="635"/>
                <wp:wrapNone/>
                <wp:docPr id="1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F11" w:rsidRDefault="005C4F11" w:rsidP="00905EE1">
                            <w:r>
                              <w:rPr>
                                <w:noProof/>
                              </w:rPr>
                              <w:drawing>
                                <wp:inline distT="0" distB="0" distL="0" distR="0" wp14:anchorId="4FF13FC1" wp14:editId="7527AFC5">
                                  <wp:extent cx="1275715" cy="1095375"/>
                                  <wp:effectExtent l="1905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DA65C" id="Text Box 81" o:spid="_x0000_s1032" type="#_x0000_t202" style="position:absolute;margin-left:171pt;margin-top:6.6pt;width:114.9pt;height:93.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" stroked="f">
                <v:textbox>
                  <w:txbxContent>
                    <w:p w:rsidR="005C4F11" w:rsidRDefault="005C4F11" w:rsidP="00905EE1">
                      <w:r>
                        <w:rPr>
                          <w:noProof/>
                        </w:rPr>
                        <w:drawing>
                          <wp:inline distT="0" distB="0" distL="0" distR="0" wp14:anchorId="4FF13FC1" wp14:editId="7527AFC5">
                            <wp:extent cx="1275715" cy="1095375"/>
                            <wp:effectExtent l="1905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7104BE">
      <w:pPr>
        <w:numPr>
          <w:ilvl w:val="0"/>
          <w:numId w:val="1"/>
        </w:numPr>
        <w:rPr>
          <w:sz w:val="24"/>
          <w:szCs w:val="24"/>
          <w:u w:val="single"/>
        </w:rPr>
      </w:pPr>
      <w:r w:rsidRPr="005F1C51">
        <w:rPr>
          <w:sz w:val="24"/>
          <w:szCs w:val="24"/>
          <w:u w:val="single"/>
        </w:rPr>
        <w:t>По виду числа определить СС:</w:t>
      </w:r>
    </w:p>
    <w:p w:rsidR="00905EE1" w:rsidRPr="005F1C51" w:rsidRDefault="00905EE1" w:rsidP="007104BE">
      <w:pPr>
        <w:numPr>
          <w:ilvl w:val="1"/>
          <w:numId w:val="2"/>
        </w:numPr>
        <w:rPr>
          <w:sz w:val="24"/>
          <w:szCs w:val="24"/>
        </w:rPr>
      </w:pPr>
      <w:r w:rsidRPr="005F1C51">
        <w:rPr>
          <w:sz w:val="24"/>
          <w:szCs w:val="24"/>
        </w:rPr>
        <w:t>241 – может быть записано в СС, начиная с 5-ричной, т.к. в ней используются цифры 0 1 2 3 4</w:t>
      </w:r>
    </w:p>
    <w:p w:rsidR="00905EE1" w:rsidRPr="005F1C51" w:rsidRDefault="00905EE1" w:rsidP="007104BE">
      <w:pPr>
        <w:numPr>
          <w:ilvl w:val="1"/>
          <w:numId w:val="2"/>
        </w:numPr>
        <w:rPr>
          <w:sz w:val="24"/>
          <w:szCs w:val="24"/>
        </w:rPr>
      </w:pPr>
      <w:r w:rsidRPr="005F1C51">
        <w:rPr>
          <w:sz w:val="24"/>
          <w:szCs w:val="24"/>
        </w:rPr>
        <w:t>73 - может быть записано в СС, начиная с 8-ричной, т.к. в ней используются цифры 0 1 2 3 4 5 6 7</w:t>
      </w:r>
    </w:p>
    <w:p w:rsidR="00905EE1" w:rsidRPr="005F1C51" w:rsidRDefault="00905EE1" w:rsidP="00905EE1">
      <w:pPr>
        <w:rPr>
          <w:sz w:val="24"/>
          <w:szCs w:val="24"/>
        </w:rPr>
      </w:pPr>
    </w:p>
    <w:p w:rsidR="00905EE1" w:rsidRPr="005F1C51" w:rsidRDefault="00905EE1" w:rsidP="007104BE">
      <w:pPr>
        <w:numPr>
          <w:ilvl w:val="0"/>
          <w:numId w:val="1"/>
        </w:numPr>
        <w:rPr>
          <w:sz w:val="24"/>
          <w:szCs w:val="24"/>
          <w:u w:val="single"/>
        </w:rPr>
      </w:pPr>
      <w:r w:rsidRPr="005F1C51">
        <w:rPr>
          <w:sz w:val="24"/>
          <w:szCs w:val="24"/>
          <w:u w:val="single"/>
        </w:rPr>
        <w:t>Какое число ошибочно записано в:</w:t>
      </w:r>
    </w:p>
    <w:p w:rsidR="00905EE1" w:rsidRPr="005F1C51" w:rsidRDefault="00905EE1" w:rsidP="00905EE1">
      <w:pPr>
        <w:ind w:left="360"/>
        <w:rPr>
          <w:sz w:val="24"/>
          <w:szCs w:val="24"/>
        </w:rPr>
      </w:pPr>
    </w:p>
    <w:p w:rsidR="00905EE1" w:rsidRPr="005F1C51" w:rsidRDefault="00905EE1" w:rsidP="007104BE">
      <w:pPr>
        <w:numPr>
          <w:ilvl w:val="1"/>
          <w:numId w:val="1"/>
        </w:numPr>
        <w:rPr>
          <w:sz w:val="24"/>
          <w:szCs w:val="24"/>
        </w:rPr>
      </w:pPr>
      <w:r w:rsidRPr="005F1C51">
        <w:rPr>
          <w:sz w:val="24"/>
          <w:szCs w:val="24"/>
        </w:rPr>
        <w:t>Троичной СС – 79, 212, 531</w:t>
      </w:r>
    </w:p>
    <w:p w:rsidR="00905EE1" w:rsidRPr="005F1C51" w:rsidRDefault="00905EE1" w:rsidP="00905EE1">
      <w:pPr>
        <w:ind w:left="1080"/>
        <w:rPr>
          <w:sz w:val="24"/>
          <w:szCs w:val="24"/>
          <w:lang w:val="en-US"/>
        </w:rPr>
      </w:pPr>
    </w:p>
    <w:p w:rsidR="00905EE1" w:rsidRPr="005F1C51" w:rsidRDefault="00905EE1" w:rsidP="00905EE1">
      <w:pPr>
        <w:pStyle w:val="af2"/>
        <w:spacing w:after="0"/>
        <w:rPr>
          <w:sz w:val="24"/>
          <w:szCs w:val="24"/>
        </w:rPr>
      </w:pPr>
      <w:r w:rsidRPr="005F1C51">
        <w:rPr>
          <w:sz w:val="24"/>
          <w:szCs w:val="24"/>
        </w:rPr>
        <w:t>Решение: в троичной СС для записи чисел используются цифры 0 1 2 , значит цифры 79 и 531 записаны неверно</w:t>
      </w:r>
    </w:p>
    <w:p w:rsidR="00905EE1" w:rsidRPr="005F1C51" w:rsidRDefault="00905EE1" w:rsidP="00905EE1">
      <w:pPr>
        <w:ind w:left="1080"/>
        <w:rPr>
          <w:sz w:val="24"/>
          <w:szCs w:val="24"/>
        </w:rPr>
      </w:pPr>
    </w:p>
    <w:p w:rsidR="00905EE1" w:rsidRPr="005F1C51" w:rsidRDefault="00905EE1" w:rsidP="007104BE">
      <w:pPr>
        <w:numPr>
          <w:ilvl w:val="1"/>
          <w:numId w:val="1"/>
        </w:numPr>
        <w:rPr>
          <w:sz w:val="24"/>
          <w:szCs w:val="24"/>
        </w:rPr>
      </w:pPr>
      <w:r w:rsidRPr="005F1C51">
        <w:rPr>
          <w:sz w:val="24"/>
          <w:szCs w:val="24"/>
        </w:rPr>
        <w:t>Девятиричной СС – 419, 832, 4А</w:t>
      </w:r>
    </w:p>
    <w:p w:rsidR="00905EE1" w:rsidRPr="005F1C51" w:rsidRDefault="00905EE1" w:rsidP="00905EE1">
      <w:pPr>
        <w:ind w:left="1080"/>
        <w:rPr>
          <w:sz w:val="24"/>
          <w:szCs w:val="24"/>
        </w:rPr>
      </w:pPr>
    </w:p>
    <w:p w:rsidR="00905EE1" w:rsidRPr="005F1C51" w:rsidRDefault="00905EE1" w:rsidP="00905EE1">
      <w:pPr>
        <w:pStyle w:val="af2"/>
        <w:spacing w:after="0"/>
        <w:rPr>
          <w:sz w:val="24"/>
          <w:szCs w:val="24"/>
        </w:rPr>
      </w:pPr>
      <w:r w:rsidRPr="005F1C51">
        <w:rPr>
          <w:sz w:val="24"/>
          <w:szCs w:val="24"/>
        </w:rPr>
        <w:t>Решение: в девятиричной СС для записи чисел используются цифры 0 1 2 3 4 5 6 7 8, значит цифры 419 и 4А записаны неверно</w:t>
      </w:r>
    </w:p>
    <w:p w:rsidR="00905EE1" w:rsidRPr="005F1C51" w:rsidRDefault="00905EE1" w:rsidP="00905EE1">
      <w:pPr>
        <w:rPr>
          <w:sz w:val="24"/>
          <w:szCs w:val="24"/>
        </w:rPr>
      </w:pPr>
    </w:p>
    <w:p w:rsidR="00905EE1" w:rsidRPr="005F1C51" w:rsidRDefault="00905EE1" w:rsidP="007104BE">
      <w:pPr>
        <w:numPr>
          <w:ilvl w:val="0"/>
          <w:numId w:val="1"/>
        </w:numPr>
        <w:rPr>
          <w:sz w:val="24"/>
          <w:szCs w:val="24"/>
          <w:u w:val="single"/>
        </w:rPr>
      </w:pPr>
      <w:r w:rsidRPr="005F1C51">
        <w:rPr>
          <w:sz w:val="24"/>
          <w:szCs w:val="24"/>
          <w:u w:val="single"/>
        </w:rPr>
        <w:t>Записать число в виде многочлена:</w:t>
      </w:r>
    </w:p>
    <w:p w:rsidR="00905EE1" w:rsidRPr="005F1C51" w:rsidRDefault="00905EE1" w:rsidP="007104BE">
      <w:pPr>
        <w:numPr>
          <w:ilvl w:val="1"/>
          <w:numId w:val="1"/>
        </w:numPr>
        <w:rPr>
          <w:sz w:val="24"/>
          <w:szCs w:val="24"/>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p>
    <w:p w:rsidR="00905EE1" w:rsidRPr="005F1C51" w:rsidRDefault="00905EE1" w:rsidP="007104BE">
      <w:pPr>
        <w:numPr>
          <w:ilvl w:val="1"/>
          <w:numId w:val="1"/>
        </w:numPr>
        <w:rPr>
          <w:sz w:val="24"/>
          <w:szCs w:val="24"/>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p>
    <w:p w:rsidR="00905EE1" w:rsidRPr="005F1C51" w:rsidRDefault="00905EE1" w:rsidP="00905EE1">
      <w:pPr>
        <w:ind w:left="1287"/>
        <w:rPr>
          <w:sz w:val="24"/>
          <w:szCs w:val="24"/>
          <w:vertAlign w:val="subscript"/>
          <w:lang w:val="en-US"/>
        </w:rPr>
      </w:pPr>
    </w:p>
    <w:p w:rsidR="00905EE1" w:rsidRPr="005F1C51" w:rsidRDefault="00905EE1" w:rsidP="00905EE1">
      <w:pPr>
        <w:ind w:left="708"/>
        <w:rPr>
          <w:sz w:val="24"/>
          <w:szCs w:val="24"/>
        </w:rPr>
      </w:pPr>
      <w:r w:rsidRPr="005F1C51">
        <w:rPr>
          <w:sz w:val="24"/>
          <w:szCs w:val="24"/>
        </w:rPr>
        <w:t>Решение:</w:t>
      </w:r>
    </w:p>
    <w:p w:rsidR="00905EE1" w:rsidRPr="005F1C51" w:rsidRDefault="00905EE1" w:rsidP="00905EE1">
      <w:pPr>
        <w:ind w:left="1287"/>
        <w:rPr>
          <w:sz w:val="24"/>
          <w:szCs w:val="24"/>
          <w:vertAlign w:val="subscript"/>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r w:rsidRPr="005F1C51">
        <w:rPr>
          <w:sz w:val="24"/>
          <w:szCs w:val="24"/>
          <w:vertAlign w:val="subscript"/>
          <w:lang w:val="en-US"/>
        </w:rPr>
        <w:t xml:space="preserve"> </w:t>
      </w:r>
      <w:r w:rsidRPr="005F1C51">
        <w:rPr>
          <w:sz w:val="24"/>
          <w:szCs w:val="24"/>
          <w:lang w:val="en-US"/>
        </w:rPr>
        <w:t>= 1*10</w:t>
      </w:r>
      <w:r w:rsidRPr="005F1C51">
        <w:rPr>
          <w:sz w:val="24"/>
          <w:szCs w:val="24"/>
          <w:vertAlign w:val="superscript"/>
          <w:lang w:val="en-US"/>
        </w:rPr>
        <w:t>2</w:t>
      </w:r>
      <w:r w:rsidRPr="005F1C51">
        <w:rPr>
          <w:sz w:val="24"/>
          <w:szCs w:val="24"/>
          <w:lang w:val="en-US"/>
        </w:rPr>
        <w:t>+4*10</w:t>
      </w:r>
      <w:r w:rsidRPr="005F1C51">
        <w:rPr>
          <w:sz w:val="24"/>
          <w:szCs w:val="24"/>
          <w:vertAlign w:val="superscript"/>
          <w:lang w:val="en-US"/>
        </w:rPr>
        <w:t>1</w:t>
      </w:r>
      <w:r w:rsidRPr="005F1C51">
        <w:rPr>
          <w:sz w:val="24"/>
          <w:szCs w:val="24"/>
          <w:lang w:val="en-US"/>
        </w:rPr>
        <w:t>+3*10</w:t>
      </w:r>
      <w:r w:rsidRPr="005F1C51">
        <w:rPr>
          <w:sz w:val="24"/>
          <w:szCs w:val="24"/>
          <w:vertAlign w:val="superscript"/>
          <w:lang w:val="en-US"/>
        </w:rPr>
        <w:t>0</w:t>
      </w:r>
      <w:r w:rsidRPr="005F1C51">
        <w:rPr>
          <w:sz w:val="24"/>
          <w:szCs w:val="24"/>
          <w:lang w:val="en-US"/>
        </w:rPr>
        <w:t>+7*10</w:t>
      </w:r>
      <w:r w:rsidRPr="005F1C51">
        <w:rPr>
          <w:sz w:val="24"/>
          <w:szCs w:val="24"/>
          <w:vertAlign w:val="superscript"/>
          <w:lang w:val="en-US"/>
        </w:rPr>
        <w:t>-1</w:t>
      </w:r>
    </w:p>
    <w:p w:rsidR="00905EE1" w:rsidRPr="005F1C51" w:rsidRDefault="00905EE1" w:rsidP="00905EE1">
      <w:pPr>
        <w:ind w:left="1287"/>
        <w:rPr>
          <w:sz w:val="24"/>
          <w:szCs w:val="24"/>
          <w:vertAlign w:val="superscript"/>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r w:rsidRPr="005F1C51">
        <w:rPr>
          <w:sz w:val="24"/>
          <w:szCs w:val="24"/>
          <w:vertAlign w:val="subscript"/>
          <w:lang w:val="en-US"/>
        </w:rPr>
        <w:t xml:space="preserve"> </w:t>
      </w:r>
      <w:r w:rsidRPr="005F1C51">
        <w:rPr>
          <w:sz w:val="24"/>
          <w:szCs w:val="24"/>
          <w:lang w:val="en-US"/>
        </w:rPr>
        <w:t>= 2*8</w:t>
      </w:r>
      <w:r w:rsidRPr="005F1C51">
        <w:rPr>
          <w:sz w:val="24"/>
          <w:szCs w:val="24"/>
          <w:vertAlign w:val="superscript"/>
          <w:lang w:val="en-US"/>
        </w:rPr>
        <w:t>2</w:t>
      </w:r>
      <w:r w:rsidRPr="005F1C51">
        <w:rPr>
          <w:sz w:val="24"/>
          <w:szCs w:val="24"/>
          <w:lang w:val="en-US"/>
        </w:rPr>
        <w:t>+4*8</w:t>
      </w:r>
      <w:r w:rsidRPr="005F1C51">
        <w:rPr>
          <w:sz w:val="24"/>
          <w:szCs w:val="24"/>
          <w:vertAlign w:val="superscript"/>
          <w:lang w:val="en-US"/>
        </w:rPr>
        <w:t>1</w:t>
      </w:r>
      <w:r w:rsidRPr="005F1C51">
        <w:rPr>
          <w:sz w:val="24"/>
          <w:szCs w:val="24"/>
          <w:lang w:val="en-US"/>
        </w:rPr>
        <w:t>+6*8</w:t>
      </w:r>
      <w:r w:rsidRPr="005F1C51">
        <w:rPr>
          <w:sz w:val="24"/>
          <w:szCs w:val="24"/>
          <w:vertAlign w:val="superscript"/>
          <w:lang w:val="en-US"/>
        </w:rPr>
        <w:t>0</w:t>
      </w:r>
      <w:r w:rsidRPr="005F1C51">
        <w:rPr>
          <w:sz w:val="24"/>
          <w:szCs w:val="24"/>
          <w:lang w:val="en-US"/>
        </w:rPr>
        <w:t>+5*8</w:t>
      </w:r>
      <w:r w:rsidRPr="005F1C51">
        <w:rPr>
          <w:sz w:val="24"/>
          <w:szCs w:val="24"/>
          <w:vertAlign w:val="superscript"/>
          <w:lang w:val="en-US"/>
        </w:rPr>
        <w:t>-1</w:t>
      </w:r>
    </w:p>
    <w:p w:rsidR="00905EE1" w:rsidRPr="005F1C51" w:rsidRDefault="00905EE1" w:rsidP="00905EE1">
      <w:pPr>
        <w:ind w:left="1287"/>
        <w:rPr>
          <w:sz w:val="24"/>
          <w:szCs w:val="24"/>
          <w:lang w:val="en-US"/>
        </w:rPr>
      </w:pPr>
    </w:p>
    <w:p w:rsidR="00905EE1" w:rsidRPr="005F1C51" w:rsidRDefault="00905EE1" w:rsidP="007104BE">
      <w:pPr>
        <w:numPr>
          <w:ilvl w:val="0"/>
          <w:numId w:val="1"/>
        </w:numPr>
        <w:rPr>
          <w:sz w:val="24"/>
          <w:szCs w:val="24"/>
          <w:u w:val="single"/>
        </w:rPr>
      </w:pPr>
      <w:r w:rsidRPr="005F1C51">
        <w:rPr>
          <w:sz w:val="24"/>
          <w:szCs w:val="24"/>
          <w:u w:val="single"/>
        </w:rPr>
        <w:t>Когда</w:t>
      </w:r>
      <w:r w:rsidRPr="005F1C51">
        <w:rPr>
          <w:sz w:val="24"/>
          <w:szCs w:val="24"/>
          <w:u w:val="single"/>
          <w:lang w:val="en-US"/>
        </w:rPr>
        <w:t xml:space="preserve"> 5 * 3 = 21 </w:t>
      </w:r>
      <w:r w:rsidRPr="005F1C51">
        <w:rPr>
          <w:sz w:val="24"/>
          <w:szCs w:val="24"/>
          <w:u w:val="single"/>
        </w:rPr>
        <w:t>?</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sz w:val="24"/>
          <w:szCs w:val="24"/>
        </w:rPr>
        <w:tab/>
        <w:t>Перефразируем задание: в какой СС число 15 (ведь 5 * 3 = 15), записывается как 21?</w:t>
      </w:r>
    </w:p>
    <w:p w:rsidR="00905EE1" w:rsidRPr="005F1C51" w:rsidRDefault="00905EE1" w:rsidP="00905EE1">
      <w:pPr>
        <w:ind w:left="360"/>
        <w:rPr>
          <w:sz w:val="24"/>
          <w:szCs w:val="24"/>
        </w:rPr>
      </w:pPr>
      <w:r w:rsidRPr="005F1C51">
        <w:rPr>
          <w:sz w:val="24"/>
          <w:szCs w:val="24"/>
        </w:rPr>
        <w:t>Попробуем переводить число 15 в различные СС, можно сразу определить в какую.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50400" behindDoc="0" locked="0" layoutInCell="1" allowOverlap="1" wp14:anchorId="4F56D1F0" wp14:editId="50C0D09C">
                <wp:simplePos x="0" y="0"/>
                <wp:positionH relativeFrom="column">
                  <wp:posOffset>2857500</wp:posOffset>
                </wp:positionH>
                <wp:positionV relativeFrom="paragraph">
                  <wp:posOffset>153035</wp:posOffset>
                </wp:positionV>
                <wp:extent cx="887730" cy="796290"/>
                <wp:effectExtent l="3810" t="0" r="3810" b="0"/>
                <wp:wrapNone/>
                <wp:docPr id="15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F11" w:rsidRDefault="005C4F11" w:rsidP="00905EE1">
                            <w:r>
                              <w:rPr>
                                <w:noProof/>
                              </w:rPr>
                              <w:drawing>
                                <wp:inline distT="0" distB="0" distL="0" distR="0" wp14:anchorId="79318AAF" wp14:editId="7CA2625E">
                                  <wp:extent cx="690880" cy="69088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6D1F0" id="Text Box 82" o:spid="_x0000_s1033" type="#_x0000_t202" style="position:absolute;left:0;text-align:left;margin-left:225pt;margin-top:12.05pt;width:69.9pt;height:6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gghwIAABg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" stroked="f">
                <v:textbox>
                  <w:txbxContent>
                    <w:p w:rsidR="005C4F11" w:rsidRDefault="005C4F11" w:rsidP="00905EE1">
                      <w:r>
                        <w:rPr>
                          <w:noProof/>
                        </w:rPr>
                        <w:drawing>
                          <wp:inline distT="0" distB="0" distL="0" distR="0" wp14:anchorId="79318AAF" wp14:editId="7CA2625E">
                            <wp:extent cx="690880" cy="69088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Задаем вопрос: на что надо разделить число 15, чтобы частное было равно 2.</w:t>
      </w: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Значит, в 7-ричной СС число 15 записывается как 21.</w:t>
      </w:r>
    </w:p>
    <w:p w:rsidR="00905EE1" w:rsidRPr="005F1C51" w:rsidRDefault="00905EE1" w:rsidP="00905EE1">
      <w:pPr>
        <w:ind w:left="360"/>
        <w:rPr>
          <w:sz w:val="24"/>
          <w:szCs w:val="24"/>
        </w:rPr>
      </w:pPr>
    </w:p>
    <w:p w:rsidR="00905EE1" w:rsidRPr="005F1C51" w:rsidRDefault="00905EE1" w:rsidP="007104BE">
      <w:pPr>
        <w:numPr>
          <w:ilvl w:val="0"/>
          <w:numId w:val="1"/>
        </w:numPr>
        <w:rPr>
          <w:sz w:val="24"/>
          <w:szCs w:val="24"/>
          <w:u w:val="single"/>
        </w:rPr>
      </w:pPr>
      <w:r w:rsidRPr="005F1C51">
        <w:rPr>
          <w:sz w:val="24"/>
          <w:szCs w:val="24"/>
          <w:u w:val="single"/>
        </w:rPr>
        <w:t>У меня 100 братьев. Младшему 1000 лет, а старшему 1111 лет. Старший учится в 1001 классе. Может ли такое быть?</w:t>
      </w:r>
    </w:p>
    <w:p w:rsidR="00905EE1" w:rsidRPr="005F1C51" w:rsidRDefault="00905EE1" w:rsidP="00905EE1">
      <w:pPr>
        <w:rPr>
          <w:sz w:val="24"/>
          <w:szCs w:val="24"/>
        </w:rPr>
      </w:pPr>
    </w:p>
    <w:p w:rsidR="00905EE1" w:rsidRPr="005F1C51" w:rsidRDefault="00905EE1" w:rsidP="00905EE1">
      <w:pPr>
        <w:ind w:left="360"/>
        <w:rPr>
          <w:sz w:val="24"/>
          <w:szCs w:val="24"/>
        </w:rPr>
      </w:pPr>
      <w:r w:rsidRPr="005F1C51">
        <w:rPr>
          <w:sz w:val="24"/>
          <w:szCs w:val="24"/>
        </w:rPr>
        <w:lastRenderedPageBreak/>
        <w:t>Решение:</w:t>
      </w:r>
    </w:p>
    <w:p w:rsidR="00905EE1" w:rsidRPr="005F1C51" w:rsidRDefault="00905EE1" w:rsidP="00905EE1">
      <w:pPr>
        <w:ind w:left="360"/>
        <w:rPr>
          <w:sz w:val="24"/>
          <w:szCs w:val="24"/>
        </w:rPr>
      </w:pPr>
      <w:r w:rsidRPr="005F1C51">
        <w:rPr>
          <w:sz w:val="24"/>
          <w:szCs w:val="24"/>
        </w:rPr>
        <w:tab/>
        <w:t>Такое может быть, если попробовать перевести данные в какую-либо СС. Начнем с двоичной. Представим, что все эти числа записаны в двоичной СС. Переведем их в десятичную.</w:t>
      </w:r>
    </w:p>
    <w:p w:rsidR="00905EE1" w:rsidRPr="005F1C51" w:rsidRDefault="00905EE1" w:rsidP="00905EE1">
      <w:pPr>
        <w:ind w:left="360"/>
        <w:rPr>
          <w:sz w:val="24"/>
          <w:szCs w:val="24"/>
        </w:rPr>
      </w:pPr>
      <w:r w:rsidRPr="005F1C51">
        <w:rPr>
          <w:sz w:val="24"/>
          <w:szCs w:val="24"/>
        </w:rPr>
        <w:t>100 – это число 4</w:t>
      </w:r>
    </w:p>
    <w:p w:rsidR="00905EE1" w:rsidRPr="005F1C51" w:rsidRDefault="00905EE1" w:rsidP="00905EE1">
      <w:pPr>
        <w:ind w:left="360"/>
        <w:rPr>
          <w:sz w:val="24"/>
          <w:szCs w:val="24"/>
        </w:rPr>
      </w:pPr>
      <w:r w:rsidRPr="005F1C51">
        <w:rPr>
          <w:sz w:val="24"/>
          <w:szCs w:val="24"/>
        </w:rPr>
        <w:t>1000 – это число 8</w:t>
      </w:r>
    </w:p>
    <w:p w:rsidR="00905EE1" w:rsidRPr="005F1C51" w:rsidRDefault="00905EE1" w:rsidP="00905EE1">
      <w:pPr>
        <w:ind w:left="360"/>
        <w:rPr>
          <w:sz w:val="24"/>
          <w:szCs w:val="24"/>
        </w:rPr>
      </w:pPr>
      <w:r w:rsidRPr="005F1C51">
        <w:rPr>
          <w:sz w:val="24"/>
          <w:szCs w:val="24"/>
        </w:rPr>
        <w:t>1111 - это число 15</w:t>
      </w:r>
    </w:p>
    <w:p w:rsidR="00905EE1" w:rsidRPr="005F1C51" w:rsidRDefault="00905EE1" w:rsidP="00905EE1">
      <w:pPr>
        <w:ind w:left="360"/>
        <w:rPr>
          <w:sz w:val="24"/>
          <w:szCs w:val="24"/>
        </w:rPr>
      </w:pPr>
      <w:r w:rsidRPr="005F1C51">
        <w:rPr>
          <w:sz w:val="24"/>
          <w:szCs w:val="24"/>
        </w:rPr>
        <w:t>1001 – это число 9</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 xml:space="preserve">У меня 4 брата. Младшему 8 лет, а старшему 15 лет. Старший учится в 9 классе. </w:t>
      </w:r>
    </w:p>
    <w:p w:rsidR="00905EE1" w:rsidRPr="005F1C51" w:rsidRDefault="00905EE1" w:rsidP="00905EE1">
      <w:pPr>
        <w:ind w:left="360"/>
        <w:rPr>
          <w:sz w:val="24"/>
          <w:szCs w:val="24"/>
        </w:rPr>
      </w:pPr>
      <w:r w:rsidRPr="005F1C51">
        <w:rPr>
          <w:sz w:val="24"/>
          <w:szCs w:val="24"/>
        </w:rPr>
        <w:t>Такое может быть.</w:t>
      </w:r>
    </w:p>
    <w:p w:rsidR="00905EE1" w:rsidRPr="005F1C51" w:rsidRDefault="00905EE1" w:rsidP="007104BE">
      <w:pPr>
        <w:numPr>
          <w:ilvl w:val="0"/>
          <w:numId w:val="1"/>
        </w:numPr>
        <w:rPr>
          <w:sz w:val="24"/>
          <w:szCs w:val="24"/>
          <w:u w:val="single"/>
        </w:rPr>
      </w:pPr>
      <w:r w:rsidRPr="005F1C51">
        <w:rPr>
          <w:sz w:val="24"/>
          <w:szCs w:val="24"/>
          <w:u w:val="single"/>
        </w:rPr>
        <w:t>Расставить знаки арифметических операций так, чтобы были верны следующие равенства в двоичной СС:</w:t>
      </w:r>
    </w:p>
    <w:p w:rsidR="00905EE1" w:rsidRPr="005F1C51" w:rsidRDefault="00905EE1" w:rsidP="00905EE1">
      <w:pPr>
        <w:ind w:left="1416"/>
        <w:rPr>
          <w:sz w:val="24"/>
          <w:szCs w:val="24"/>
          <w:u w:val="single"/>
        </w:rPr>
      </w:pPr>
      <w:r w:rsidRPr="005F1C51">
        <w:rPr>
          <w:sz w:val="24"/>
          <w:szCs w:val="24"/>
          <w:u w:val="single"/>
        </w:rPr>
        <w:t>1100 ? 11 ? 100 = 100000</w:t>
      </w:r>
    </w:p>
    <w:p w:rsidR="00905EE1" w:rsidRPr="005F1C51" w:rsidRDefault="00905EE1" w:rsidP="00905EE1">
      <w:pPr>
        <w:ind w:left="1416"/>
        <w:rPr>
          <w:sz w:val="24"/>
          <w:szCs w:val="24"/>
        </w:rPr>
      </w:pPr>
    </w:p>
    <w:p w:rsidR="00905EE1" w:rsidRPr="005F1C51" w:rsidRDefault="00905EE1" w:rsidP="00905EE1">
      <w:pPr>
        <w:rPr>
          <w:sz w:val="24"/>
          <w:szCs w:val="24"/>
        </w:rPr>
      </w:pPr>
      <w:r w:rsidRPr="005F1C51">
        <w:rPr>
          <w:sz w:val="24"/>
          <w:szCs w:val="24"/>
        </w:rPr>
        <w:tab/>
        <w:t>Решение:</w:t>
      </w:r>
    </w:p>
    <w:p w:rsidR="00905EE1" w:rsidRPr="005F1C51" w:rsidRDefault="00905EE1" w:rsidP="00905EE1">
      <w:pPr>
        <w:rPr>
          <w:sz w:val="24"/>
          <w:szCs w:val="24"/>
        </w:rPr>
      </w:pPr>
      <w:r w:rsidRPr="005F1C51">
        <w:rPr>
          <w:sz w:val="24"/>
          <w:szCs w:val="24"/>
        </w:rPr>
        <w:tab/>
      </w:r>
      <w:r w:rsidRPr="005F1C51">
        <w:rPr>
          <w:sz w:val="24"/>
          <w:szCs w:val="24"/>
        </w:rPr>
        <w:tab/>
        <w:t>Перепишем неравенство в десятичной СС и расставим знаки:</w:t>
      </w:r>
    </w:p>
    <w:p w:rsidR="00905EE1" w:rsidRPr="005F1C51" w:rsidRDefault="00905EE1" w:rsidP="00905EE1">
      <w:pPr>
        <w:rPr>
          <w:sz w:val="24"/>
          <w:szCs w:val="24"/>
        </w:rPr>
      </w:pPr>
      <w:r w:rsidRPr="005F1C51">
        <w:rPr>
          <w:sz w:val="24"/>
          <w:szCs w:val="24"/>
        </w:rPr>
        <w:tab/>
        <w:t>12 * 3 – 4 = 32</w:t>
      </w:r>
    </w:p>
    <w:p w:rsidR="00905EE1" w:rsidRPr="00303A67" w:rsidRDefault="00905EE1" w:rsidP="00905EE1">
      <w:pPr>
        <w:rPr>
          <w:b/>
          <w:sz w:val="24"/>
          <w:szCs w:val="24"/>
        </w:rPr>
      </w:pPr>
      <w:r w:rsidRPr="00303A67">
        <w:rPr>
          <w:b/>
          <w:sz w:val="24"/>
          <w:szCs w:val="24"/>
        </w:rPr>
        <w:t>Практические задания:</w:t>
      </w:r>
    </w:p>
    <w:p w:rsidR="00905EE1" w:rsidRPr="005F1C51" w:rsidRDefault="00905EE1" w:rsidP="00905EE1">
      <w:pPr>
        <w:rPr>
          <w:sz w:val="24"/>
          <w:szCs w:val="24"/>
        </w:rPr>
      </w:pPr>
      <w:r w:rsidRPr="005F1C51">
        <w:rPr>
          <w:sz w:val="24"/>
          <w:szCs w:val="24"/>
        </w:rPr>
        <w:t>Часть – А</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p w:rsidR="00905EE1" w:rsidRPr="005F1C51" w:rsidRDefault="00905EE1" w:rsidP="00905EE1">
      <w:pPr>
        <w:ind w:left="720"/>
        <w:rPr>
          <w:sz w:val="24"/>
          <w:szCs w:val="24"/>
          <w:vertAlign w:val="subscript"/>
        </w:rPr>
      </w:pPr>
      <w:r w:rsidRPr="005F1C51">
        <w:rPr>
          <w:sz w:val="24"/>
          <w:szCs w:val="24"/>
        </w:rPr>
        <w:t>35</w:t>
      </w:r>
      <w:r w:rsidRPr="005F1C51">
        <w:rPr>
          <w:sz w:val="24"/>
          <w:szCs w:val="24"/>
          <w:vertAlign w:val="subscript"/>
        </w:rPr>
        <w:t>10</w:t>
      </w:r>
      <w:r w:rsidRPr="005F1C51">
        <w:rPr>
          <w:sz w:val="24"/>
          <w:szCs w:val="24"/>
        </w:rPr>
        <w:t>→?</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102</w:t>
      </w:r>
      <w:r w:rsidRPr="005F1C51">
        <w:rPr>
          <w:sz w:val="24"/>
          <w:szCs w:val="24"/>
          <w:vertAlign w:val="subscript"/>
        </w:rPr>
        <w:t>10</w:t>
      </w:r>
      <w:r w:rsidRPr="005F1C51">
        <w:rPr>
          <w:sz w:val="24"/>
          <w:szCs w:val="24"/>
        </w:rPr>
        <w:t>→?</w:t>
      </w:r>
      <w:r w:rsidRPr="005F1C51">
        <w:rPr>
          <w:sz w:val="24"/>
          <w:szCs w:val="24"/>
          <w:vertAlign w:val="subscript"/>
        </w:rPr>
        <w:t>8</w:t>
      </w:r>
    </w:p>
    <w:p w:rsidR="00905EE1" w:rsidRPr="005F1C51" w:rsidRDefault="00905EE1" w:rsidP="00905EE1">
      <w:pPr>
        <w:ind w:left="720"/>
        <w:rPr>
          <w:sz w:val="24"/>
          <w:szCs w:val="24"/>
          <w:vertAlign w:val="subscript"/>
        </w:rPr>
      </w:pPr>
      <w:r w:rsidRPr="005F1C51">
        <w:rPr>
          <w:sz w:val="24"/>
          <w:szCs w:val="24"/>
        </w:rPr>
        <w:t>55</w:t>
      </w:r>
      <w:r w:rsidRPr="005F1C51">
        <w:rPr>
          <w:sz w:val="24"/>
          <w:szCs w:val="24"/>
          <w:vertAlign w:val="subscript"/>
        </w:rPr>
        <w:t>10</w:t>
      </w:r>
      <w:r w:rsidRPr="005F1C51">
        <w:rPr>
          <w:sz w:val="24"/>
          <w:szCs w:val="24"/>
        </w:rPr>
        <w:t>→?</w:t>
      </w:r>
      <w:r w:rsidRPr="005F1C51">
        <w:rPr>
          <w:sz w:val="24"/>
          <w:szCs w:val="24"/>
          <w:vertAlign w:val="subscript"/>
        </w:rPr>
        <w:t>16</w:t>
      </w:r>
    </w:p>
    <w:p w:rsidR="00905EE1" w:rsidRPr="005F1C51" w:rsidRDefault="00905EE1" w:rsidP="00905EE1">
      <w:pPr>
        <w:ind w:left="720"/>
        <w:rPr>
          <w:sz w:val="24"/>
          <w:szCs w:val="24"/>
          <w:vertAlign w:val="subscript"/>
        </w:rPr>
      </w:pPr>
      <w:r w:rsidRPr="005F1C51">
        <w:rPr>
          <w:sz w:val="24"/>
          <w:szCs w:val="24"/>
        </w:rPr>
        <w:t>1010</w:t>
      </w:r>
      <w:r w:rsidRPr="005F1C51">
        <w:rPr>
          <w:sz w:val="24"/>
          <w:szCs w:val="24"/>
          <w:vertAlign w:val="subscript"/>
        </w:rPr>
        <w:t>2</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24</w:t>
      </w:r>
      <w:r w:rsidRPr="005F1C51">
        <w:rPr>
          <w:sz w:val="24"/>
          <w:szCs w:val="24"/>
          <w:vertAlign w:val="subscript"/>
        </w:rPr>
        <w:t>8</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33</w:t>
      </w:r>
      <w:r w:rsidRPr="005F1C51">
        <w:rPr>
          <w:sz w:val="24"/>
          <w:szCs w:val="24"/>
          <w:vertAlign w:val="subscript"/>
        </w:rPr>
        <w:t>16</w:t>
      </w:r>
      <w:r w:rsidRPr="005F1C51">
        <w:rPr>
          <w:sz w:val="24"/>
          <w:szCs w:val="24"/>
        </w:rPr>
        <w:t>→?</w:t>
      </w:r>
      <w:r w:rsidRPr="005F1C51">
        <w:rPr>
          <w:sz w:val="24"/>
          <w:szCs w:val="24"/>
          <w:vertAlign w:val="subscript"/>
        </w:rPr>
        <w:t>10</w:t>
      </w:r>
    </w:p>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w:t>
      </w:r>
      <w:r w:rsidRPr="005F1C51">
        <w:rPr>
          <w:sz w:val="24"/>
          <w:szCs w:val="24"/>
          <w:vertAlign w:val="subscript"/>
        </w:rPr>
        <w:t>2</w:t>
      </w:r>
      <w:r w:rsidRPr="005F1C51">
        <w:rPr>
          <w:sz w:val="24"/>
          <w:szCs w:val="24"/>
        </w:rPr>
        <w:t>+10110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1100101</w:t>
      </w:r>
      <w:r w:rsidRPr="005F1C51">
        <w:rPr>
          <w:sz w:val="24"/>
          <w:szCs w:val="24"/>
          <w:vertAlign w:val="subscript"/>
        </w:rPr>
        <w:t>2</w:t>
      </w:r>
      <w:r w:rsidRPr="005F1C51">
        <w:rPr>
          <w:sz w:val="24"/>
          <w:szCs w:val="24"/>
        </w:rPr>
        <w:t>+11010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110101</w:t>
      </w:r>
      <w:r w:rsidRPr="005F1C51">
        <w:rPr>
          <w:sz w:val="24"/>
          <w:szCs w:val="24"/>
          <w:vertAlign w:val="subscript"/>
        </w:rPr>
        <w:t>2</w:t>
      </w:r>
      <w:r w:rsidRPr="005F1C51">
        <w:rPr>
          <w:sz w:val="24"/>
          <w:szCs w:val="24"/>
        </w:rPr>
        <w:t>-10101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В</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905EE1" w:rsidRPr="005F1C51" w:rsidTr="00905EE1">
        <w:tc>
          <w:tcPr>
            <w:tcW w:w="2392" w:type="dxa"/>
          </w:tcPr>
          <w:p w:rsidR="00905EE1" w:rsidRPr="005F1C51" w:rsidRDefault="00905EE1" w:rsidP="00905EE1">
            <w:pPr>
              <w:jc w:val="center"/>
              <w:rPr>
                <w:sz w:val="24"/>
                <w:szCs w:val="24"/>
              </w:rPr>
            </w:pPr>
            <w:r w:rsidRPr="005F1C51">
              <w:rPr>
                <w:sz w:val="24"/>
                <w:szCs w:val="24"/>
              </w:rPr>
              <w:t>2-я СС</w:t>
            </w:r>
          </w:p>
        </w:tc>
        <w:tc>
          <w:tcPr>
            <w:tcW w:w="2393" w:type="dxa"/>
          </w:tcPr>
          <w:p w:rsidR="00905EE1" w:rsidRPr="005F1C51" w:rsidRDefault="00905EE1" w:rsidP="00905EE1">
            <w:pPr>
              <w:jc w:val="center"/>
              <w:rPr>
                <w:sz w:val="24"/>
                <w:szCs w:val="24"/>
              </w:rPr>
            </w:pPr>
            <w:r w:rsidRPr="005F1C51">
              <w:rPr>
                <w:sz w:val="24"/>
                <w:szCs w:val="24"/>
              </w:rPr>
              <w:t>8-я СС</w:t>
            </w:r>
          </w:p>
        </w:tc>
        <w:tc>
          <w:tcPr>
            <w:tcW w:w="2393" w:type="dxa"/>
          </w:tcPr>
          <w:p w:rsidR="00905EE1" w:rsidRPr="005F1C51" w:rsidRDefault="00905EE1" w:rsidP="00905EE1">
            <w:pPr>
              <w:jc w:val="center"/>
              <w:rPr>
                <w:sz w:val="24"/>
                <w:szCs w:val="24"/>
              </w:rPr>
            </w:pPr>
            <w:r w:rsidRPr="005F1C51">
              <w:rPr>
                <w:sz w:val="24"/>
                <w:szCs w:val="24"/>
              </w:rPr>
              <w:t>10-я СС</w:t>
            </w:r>
          </w:p>
        </w:tc>
        <w:tc>
          <w:tcPr>
            <w:tcW w:w="2393" w:type="dxa"/>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23</w:t>
            </w: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15,5</w:t>
            </w:r>
          </w:p>
        </w:tc>
        <w:tc>
          <w:tcPr>
            <w:tcW w:w="2393" w:type="dxa"/>
          </w:tcPr>
          <w:p w:rsidR="00905EE1" w:rsidRPr="005F1C51" w:rsidRDefault="00905EE1" w:rsidP="00905EE1">
            <w:pPr>
              <w:jc w:val="center"/>
              <w:rPr>
                <w:sz w:val="24"/>
                <w:szCs w:val="24"/>
              </w:rPr>
            </w:pPr>
          </w:p>
        </w:tc>
      </w:tr>
    </w:tbl>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w:t>
      </w:r>
      <w:r w:rsidRPr="005F1C51">
        <w:rPr>
          <w:sz w:val="24"/>
          <w:szCs w:val="24"/>
          <w:vertAlign w:val="subscript"/>
        </w:rPr>
        <w:t>2</w:t>
      </w:r>
      <w:r w:rsidRPr="005F1C51">
        <w:rPr>
          <w:sz w:val="24"/>
          <w:szCs w:val="24"/>
        </w:rPr>
        <w:t>+100110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+10011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w:t>
      </w:r>
      <w:r w:rsidRPr="005F1C51">
        <w:rPr>
          <w:sz w:val="24"/>
          <w:szCs w:val="24"/>
          <w:vertAlign w:val="subscript"/>
        </w:rPr>
        <w:t>2</w:t>
      </w:r>
      <w:r w:rsidRPr="005F1C51">
        <w:rPr>
          <w:sz w:val="24"/>
          <w:szCs w:val="24"/>
        </w:rPr>
        <w:t>-1101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С</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7"/>
        <w:gridCol w:w="2407"/>
        <w:gridCol w:w="2407"/>
      </w:tblGrid>
      <w:tr w:rsidR="00905EE1" w:rsidRPr="005F1C51" w:rsidTr="00905EE1">
        <w:tc>
          <w:tcPr>
            <w:tcW w:w="1250" w:type="pct"/>
          </w:tcPr>
          <w:p w:rsidR="00905EE1" w:rsidRPr="005F1C51" w:rsidRDefault="00905EE1" w:rsidP="00905EE1">
            <w:pPr>
              <w:jc w:val="center"/>
              <w:rPr>
                <w:sz w:val="24"/>
                <w:szCs w:val="24"/>
              </w:rPr>
            </w:pPr>
            <w:r w:rsidRPr="005F1C51">
              <w:rPr>
                <w:sz w:val="24"/>
                <w:szCs w:val="24"/>
              </w:rPr>
              <w:t>2-я СС</w:t>
            </w:r>
          </w:p>
        </w:tc>
        <w:tc>
          <w:tcPr>
            <w:tcW w:w="1250" w:type="pct"/>
          </w:tcPr>
          <w:p w:rsidR="00905EE1" w:rsidRPr="005F1C51" w:rsidRDefault="00905EE1" w:rsidP="00905EE1">
            <w:pPr>
              <w:jc w:val="center"/>
              <w:rPr>
                <w:sz w:val="24"/>
                <w:szCs w:val="24"/>
              </w:rPr>
            </w:pPr>
            <w:r w:rsidRPr="005F1C51">
              <w:rPr>
                <w:sz w:val="24"/>
                <w:szCs w:val="24"/>
              </w:rPr>
              <w:t>8-я СС</w:t>
            </w:r>
          </w:p>
        </w:tc>
        <w:tc>
          <w:tcPr>
            <w:tcW w:w="1250" w:type="pct"/>
          </w:tcPr>
          <w:p w:rsidR="00905EE1" w:rsidRPr="005F1C51" w:rsidRDefault="00905EE1" w:rsidP="00905EE1">
            <w:pPr>
              <w:jc w:val="center"/>
              <w:rPr>
                <w:sz w:val="24"/>
                <w:szCs w:val="24"/>
              </w:rPr>
            </w:pPr>
            <w:r w:rsidRPr="005F1C51">
              <w:rPr>
                <w:sz w:val="24"/>
                <w:szCs w:val="24"/>
              </w:rPr>
              <w:t>10-я СС</w:t>
            </w:r>
          </w:p>
        </w:tc>
        <w:tc>
          <w:tcPr>
            <w:tcW w:w="1250" w:type="pct"/>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1250" w:type="pct"/>
          </w:tcPr>
          <w:p w:rsidR="00905EE1" w:rsidRPr="005F1C51" w:rsidRDefault="00905EE1" w:rsidP="00905EE1">
            <w:pPr>
              <w:jc w:val="center"/>
              <w:rPr>
                <w:sz w:val="24"/>
                <w:szCs w:val="24"/>
              </w:rPr>
            </w:pPr>
            <w:r w:rsidRPr="005F1C51">
              <w:rPr>
                <w:sz w:val="24"/>
                <w:szCs w:val="24"/>
              </w:rPr>
              <w:t>1101,1</w:t>
            </w: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r>
      <w:tr w:rsidR="00905EE1" w:rsidRPr="005F1C51" w:rsidTr="00905EE1">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r w:rsidRPr="005F1C51">
              <w:rPr>
                <w:sz w:val="24"/>
                <w:szCs w:val="24"/>
              </w:rPr>
              <w:t>10,25</w:t>
            </w:r>
          </w:p>
        </w:tc>
        <w:tc>
          <w:tcPr>
            <w:tcW w:w="1250" w:type="pct"/>
          </w:tcPr>
          <w:p w:rsidR="00905EE1" w:rsidRPr="005F1C51" w:rsidRDefault="00905EE1" w:rsidP="00905EE1">
            <w:pPr>
              <w:jc w:val="center"/>
              <w:rPr>
                <w:sz w:val="24"/>
                <w:szCs w:val="24"/>
              </w:rPr>
            </w:pPr>
          </w:p>
        </w:tc>
      </w:tr>
    </w:tbl>
    <w:p w:rsidR="00905EE1" w:rsidRPr="005F1C51" w:rsidRDefault="00905EE1" w:rsidP="00905EE1">
      <w:pPr>
        <w:ind w:left="720"/>
        <w:rPr>
          <w:sz w:val="24"/>
          <w:szCs w:val="24"/>
        </w:rPr>
      </w:pPr>
    </w:p>
    <w:p w:rsidR="00905EE1" w:rsidRPr="005F1C51" w:rsidRDefault="00905EE1" w:rsidP="00905EE1">
      <w:pPr>
        <w:ind w:left="720"/>
        <w:rPr>
          <w:sz w:val="24"/>
          <w:szCs w:val="24"/>
        </w:rPr>
      </w:pPr>
      <w:r w:rsidRPr="005F1C51">
        <w:rPr>
          <w:sz w:val="24"/>
          <w:szCs w:val="24"/>
        </w:rPr>
        <w:lastRenderedPageBreak/>
        <w:t>№2. Выполните расчеты</w:t>
      </w:r>
    </w:p>
    <w:p w:rsidR="00905EE1" w:rsidRPr="005F1C51" w:rsidRDefault="00905EE1" w:rsidP="00905EE1">
      <w:pPr>
        <w:ind w:left="720"/>
        <w:rPr>
          <w:sz w:val="24"/>
          <w:szCs w:val="24"/>
        </w:rPr>
      </w:pPr>
      <w:r w:rsidRPr="005F1C51">
        <w:rPr>
          <w:sz w:val="24"/>
          <w:szCs w:val="24"/>
        </w:rPr>
        <w:t>10111</w:t>
      </w:r>
      <w:r w:rsidRPr="005F1C51">
        <w:rPr>
          <w:sz w:val="24"/>
          <w:szCs w:val="24"/>
          <w:vertAlign w:val="subscript"/>
        </w:rPr>
        <w:t>2</w:t>
      </w:r>
      <w:r w:rsidRPr="005F1C51">
        <w:rPr>
          <w:sz w:val="24"/>
          <w:szCs w:val="24"/>
        </w:rPr>
        <w:t>+111101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10001101</w:t>
      </w:r>
      <w:r w:rsidRPr="005F1C51">
        <w:rPr>
          <w:sz w:val="24"/>
          <w:szCs w:val="24"/>
          <w:vertAlign w:val="subscript"/>
        </w:rPr>
        <w:t>2</w:t>
      </w:r>
      <w:r w:rsidRPr="005F1C51">
        <w:rPr>
          <w:sz w:val="24"/>
          <w:szCs w:val="24"/>
        </w:rPr>
        <w:t>+110110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+11011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1101000101</w:t>
      </w:r>
      <w:r w:rsidRPr="005F1C51">
        <w:rPr>
          <w:sz w:val="24"/>
          <w:szCs w:val="24"/>
          <w:vertAlign w:val="subscript"/>
        </w:rPr>
        <w:t>2</w:t>
      </w:r>
      <w:r w:rsidRPr="005F1C51">
        <w:rPr>
          <w:sz w:val="24"/>
          <w:szCs w:val="24"/>
        </w:rPr>
        <w:t>-111111000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10110010</w:t>
      </w:r>
      <w:r w:rsidRPr="005F1C51">
        <w:rPr>
          <w:sz w:val="24"/>
          <w:szCs w:val="24"/>
          <w:vertAlign w:val="subscript"/>
        </w:rPr>
        <w:t>2</w:t>
      </w:r>
      <w:r w:rsidRPr="005F1C51">
        <w:rPr>
          <w:sz w:val="24"/>
          <w:szCs w:val="24"/>
        </w:rPr>
        <w:t>-1010001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1101111100</w:t>
      </w:r>
      <w:r w:rsidRPr="005F1C51">
        <w:rPr>
          <w:sz w:val="24"/>
          <w:szCs w:val="24"/>
          <w:vertAlign w:val="subscript"/>
        </w:rPr>
        <w:t>2</w:t>
      </w:r>
      <w:r w:rsidRPr="005F1C51">
        <w:rPr>
          <w:sz w:val="24"/>
          <w:szCs w:val="24"/>
        </w:rPr>
        <w:t>-100100010</w:t>
      </w:r>
      <w:r w:rsidRPr="005F1C51">
        <w:rPr>
          <w:sz w:val="24"/>
          <w:szCs w:val="24"/>
          <w:vertAlign w:val="subscript"/>
        </w:rPr>
        <w:t>2</w:t>
      </w:r>
    </w:p>
    <w:p w:rsidR="00905EE1" w:rsidRPr="00905EE1" w:rsidRDefault="00905EE1" w:rsidP="00905EE1">
      <w:pPr>
        <w:pStyle w:val="a3"/>
        <w:shd w:val="clear" w:color="auto" w:fill="FFFFFF"/>
        <w:spacing w:before="0" w:beforeAutospacing="0" w:after="0" w:afterAutospacing="0" w:line="294" w:lineRule="atLeast"/>
        <w:jc w:val="both"/>
        <w:rPr>
          <w:bCs/>
          <w:color w:val="000000"/>
        </w:rPr>
      </w:pPr>
    </w:p>
    <w:p w:rsidR="00E41C18" w:rsidRPr="00E41C18" w:rsidRDefault="00E41C18" w:rsidP="00BD5A66">
      <w:pPr>
        <w:jc w:val="both"/>
        <w:rPr>
          <w:rFonts w:eastAsia="TimesNewRomanPS-ItalicMT"/>
          <w:b/>
          <w:bCs/>
          <w:iCs/>
          <w:sz w:val="24"/>
          <w:szCs w:val="24"/>
        </w:rPr>
      </w:pPr>
      <w:r w:rsidRPr="00E41C18">
        <w:rPr>
          <w:b/>
          <w:spacing w:val="-9"/>
          <w:sz w:val="24"/>
          <w:szCs w:val="24"/>
        </w:rPr>
        <w:t>Практическое занятие № 10.</w:t>
      </w:r>
      <w:r w:rsidRPr="00E41C18">
        <w:rPr>
          <w:b/>
          <w:sz w:val="24"/>
          <w:szCs w:val="24"/>
        </w:rPr>
        <w:t xml:space="preserve"> </w:t>
      </w:r>
      <w:r w:rsidRPr="00E41C18">
        <w:rPr>
          <w:b/>
          <w:bCs/>
          <w:sz w:val="24"/>
          <w:szCs w:val="24"/>
        </w:rPr>
        <w:t>Построение и анализ таблиц истинности</w:t>
      </w:r>
      <w:r w:rsidRPr="00E41C18">
        <w:rPr>
          <w:rFonts w:eastAsia="TimesNewRomanPS-ItalicMT"/>
          <w:b/>
          <w:bCs/>
          <w:iCs/>
          <w:sz w:val="24"/>
          <w:szCs w:val="24"/>
        </w:rPr>
        <w:t xml:space="preserve"> </w:t>
      </w:r>
    </w:p>
    <w:p w:rsidR="00905EE1" w:rsidRPr="00303A67" w:rsidRDefault="00303A67" w:rsidP="00BD5A66">
      <w:pPr>
        <w:jc w:val="both"/>
        <w:rPr>
          <w:b/>
          <w:bCs/>
          <w:i/>
          <w:color w:val="000000"/>
          <w:sz w:val="24"/>
          <w:szCs w:val="24"/>
        </w:rPr>
      </w:pPr>
      <w:r w:rsidRPr="00303A67">
        <w:rPr>
          <w:rFonts w:eastAsia="TimesNewRomanPS-ItalicMT"/>
          <w:b/>
          <w:bCs/>
          <w:i/>
          <w:iCs/>
          <w:sz w:val="24"/>
          <w:szCs w:val="24"/>
        </w:rPr>
        <w:t>Цель</w:t>
      </w:r>
      <w:r w:rsidRPr="00303A67">
        <w:rPr>
          <w:rFonts w:eastAsia="TimesNewRomanPS-ItalicMT"/>
          <w:bCs/>
          <w:i/>
          <w:iCs/>
          <w:sz w:val="24"/>
          <w:szCs w:val="24"/>
        </w:rPr>
        <w:t>: рассмотреть о</w:t>
      </w:r>
      <w:r w:rsidR="00BD5A66" w:rsidRPr="00303A67">
        <w:rPr>
          <w:rFonts w:eastAsia="TimesNewRomanPS-ItalicMT"/>
          <w:bCs/>
          <w:i/>
          <w:iCs/>
          <w:sz w:val="24"/>
          <w:szCs w:val="24"/>
        </w:rPr>
        <w:t xml:space="preserve">перации «импликация», «эквиваленция». </w:t>
      </w:r>
      <w:r w:rsidR="00BD5A66" w:rsidRPr="00303A67">
        <w:rPr>
          <w:i/>
          <w:sz w:val="24"/>
          <w:szCs w:val="24"/>
        </w:rPr>
        <w:t xml:space="preserve">Логические функции. Законы алгебры логики. </w:t>
      </w:r>
      <w:r w:rsidR="00BD5A66" w:rsidRPr="00303A67">
        <w:rPr>
          <w:rFonts w:eastAsia="TimesNewRomanPS-ItalicMT"/>
          <w:bCs/>
          <w:i/>
          <w:iCs/>
          <w:sz w:val="24"/>
          <w:szCs w:val="24"/>
        </w:rPr>
        <w:t xml:space="preserve">Эквивалентные преобразования логических выражений. </w:t>
      </w:r>
      <w:r w:rsidR="00BD5A66" w:rsidRPr="00303A67">
        <w:rPr>
          <w:i/>
          <w:sz w:val="24"/>
          <w:szCs w:val="24"/>
        </w:rPr>
        <w:t xml:space="preserve">Логические уравнения. </w:t>
      </w:r>
      <w:r w:rsidR="00BD5A66" w:rsidRPr="00303A67">
        <w:rPr>
          <w:rFonts w:eastAsia="TimesNewRomanPS-ItalicMT"/>
          <w:bCs/>
          <w:i/>
          <w:iCs/>
          <w:sz w:val="24"/>
          <w:szCs w:val="24"/>
        </w:rPr>
        <w:t xml:space="preserve">Построение логического выражения с данной таблицей истинности. Дизъюнктивная нормальная форма. Конъюнктивная нормальная форма. </w:t>
      </w:r>
      <w:r w:rsidR="00BD5A66" w:rsidRPr="00303A67">
        <w:rPr>
          <w:i/>
          <w:sz w:val="24"/>
          <w:szCs w:val="24"/>
        </w:rPr>
        <w:t>Логические элементы компьютеров. Построение схем из базовых логических элементов.  Дискретные игры двух игроков с полной информацией. Выигрышные стратегии.</w:t>
      </w:r>
    </w:p>
    <w:p w:rsidR="00BD5A66" w:rsidRPr="00303A67" w:rsidRDefault="00BD5A66" w:rsidP="00BD5A66">
      <w:pPr>
        <w:rPr>
          <w:b/>
          <w:bCs/>
          <w:sz w:val="24"/>
          <w:szCs w:val="24"/>
        </w:rPr>
      </w:pPr>
      <w:r w:rsidRPr="00303A67">
        <w:rPr>
          <w:b/>
          <w:bCs/>
          <w:sz w:val="24"/>
          <w:szCs w:val="24"/>
        </w:rPr>
        <w:t>Практические задания:</w:t>
      </w:r>
    </w:p>
    <w:p w:rsidR="00BD5A66" w:rsidRPr="00DC5C91" w:rsidRDefault="00BD5A66" w:rsidP="007104BE">
      <w:pPr>
        <w:numPr>
          <w:ilvl w:val="0"/>
          <w:numId w:val="3"/>
        </w:numPr>
        <w:spacing w:before="120"/>
        <w:jc w:val="both"/>
        <w:rPr>
          <w:rStyle w:val="a4"/>
          <w:b w:val="0"/>
          <w:sz w:val="24"/>
          <w:szCs w:val="24"/>
        </w:rPr>
      </w:pPr>
      <w:r w:rsidRPr="00DC5C91">
        <w:rPr>
          <w:rStyle w:val="a4"/>
          <w:b w:val="0"/>
          <w:sz w:val="24"/>
          <w:szCs w:val="24"/>
        </w:rPr>
        <w:t>Отметьте, какие из следующих предложений являются логическими высказываниями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5"/>
        <w:gridCol w:w="832"/>
      </w:tblGrid>
      <w:tr w:rsidR="00BD5A66" w:rsidRPr="00DC5C91" w:rsidTr="001B4C07">
        <w:tc>
          <w:tcPr>
            <w:tcW w:w="4568"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3+5=9</w:t>
            </w:r>
          </w:p>
        </w:tc>
        <w:tc>
          <w:tcPr>
            <w:tcW w:w="432"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568"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Луна есть спутник Земли.</w:t>
            </w:r>
          </w:p>
        </w:tc>
        <w:tc>
          <w:tcPr>
            <w:tcW w:w="432"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568"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Сегодня идет дождь.</w:t>
            </w:r>
          </w:p>
        </w:tc>
        <w:tc>
          <w:tcPr>
            <w:tcW w:w="432"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568"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Если два угла равны между собой, то они вертикальные.</w:t>
            </w:r>
          </w:p>
        </w:tc>
        <w:tc>
          <w:tcPr>
            <w:tcW w:w="432"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568"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Студент первого курса.</w:t>
            </w:r>
          </w:p>
        </w:tc>
        <w:tc>
          <w:tcPr>
            <w:tcW w:w="432"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568"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Чебоксары – столица Чувашии.</w:t>
            </w:r>
          </w:p>
        </w:tc>
        <w:tc>
          <w:tcPr>
            <w:tcW w:w="432"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568"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Все целые числа положительные.</w:t>
            </w:r>
          </w:p>
        </w:tc>
        <w:tc>
          <w:tcPr>
            <w:tcW w:w="432"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568"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У нее карие глаза.</w:t>
            </w:r>
          </w:p>
        </w:tc>
        <w:tc>
          <w:tcPr>
            <w:tcW w:w="432" w:type="pct"/>
            <w:shd w:val="clear" w:color="auto" w:fill="auto"/>
          </w:tcPr>
          <w:p w:rsidR="00BD5A66" w:rsidRPr="00DC5C91" w:rsidRDefault="00BD5A66" w:rsidP="00AA247A">
            <w:pPr>
              <w:jc w:val="both"/>
              <w:rPr>
                <w:rStyle w:val="a4"/>
                <w:b w:val="0"/>
                <w:sz w:val="24"/>
                <w:szCs w:val="24"/>
              </w:rPr>
            </w:pPr>
          </w:p>
        </w:tc>
      </w:tr>
    </w:tbl>
    <w:p w:rsidR="00BD5A66" w:rsidRPr="00DC5C91" w:rsidRDefault="00BD5A66" w:rsidP="007104BE">
      <w:pPr>
        <w:numPr>
          <w:ilvl w:val="0"/>
          <w:numId w:val="3"/>
        </w:numPr>
        <w:spacing w:before="120" w:after="120"/>
        <w:ind w:left="714" w:hanging="357"/>
        <w:jc w:val="both"/>
        <w:rPr>
          <w:rStyle w:val="a4"/>
          <w:b w:val="0"/>
          <w:sz w:val="24"/>
          <w:szCs w:val="24"/>
        </w:rPr>
      </w:pPr>
      <w:r w:rsidRPr="00DC5C91">
        <w:rPr>
          <w:rStyle w:val="a4"/>
          <w:b w:val="0"/>
          <w:sz w:val="24"/>
          <w:szCs w:val="24"/>
        </w:rPr>
        <w:t>Отметьте истинные высказывания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gridCol w:w="1105"/>
      </w:tblGrid>
      <w:tr w:rsidR="00BD5A66" w:rsidRPr="00DC5C91" w:rsidTr="001B4C07">
        <w:tc>
          <w:tcPr>
            <w:tcW w:w="4426"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23 – простое число.</w:t>
            </w:r>
          </w:p>
        </w:tc>
        <w:tc>
          <w:tcPr>
            <w:tcW w:w="574"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426" w:type="pct"/>
            <w:shd w:val="clear" w:color="auto" w:fill="auto"/>
          </w:tcPr>
          <w:p w:rsidR="00BD5A66" w:rsidRPr="00DC5C91" w:rsidRDefault="00BD5A66" w:rsidP="00AA247A">
            <w:pPr>
              <w:jc w:val="both"/>
              <w:rPr>
                <w:rStyle w:val="a4"/>
                <w:b w:val="0"/>
                <w:sz w:val="24"/>
                <w:szCs w:val="24"/>
                <w:lang w:val="en-US"/>
              </w:rPr>
            </w:pPr>
            <w:r w:rsidRPr="00DC5C91">
              <w:rPr>
                <w:rStyle w:val="a4"/>
                <w:b w:val="0"/>
                <w:sz w:val="24"/>
                <w:szCs w:val="24"/>
                <w:lang w:val="en-US"/>
              </w:rPr>
              <w:t>-</w:t>
            </w:r>
            <w:r w:rsidRPr="00DC5C91">
              <w:rPr>
                <w:rStyle w:val="a4"/>
                <w:b w:val="0"/>
                <w:sz w:val="24"/>
                <w:szCs w:val="24"/>
              </w:rPr>
              <w:t xml:space="preserve"> 6 </w:t>
            </w:r>
            <w:r w:rsidRPr="00DC5C91">
              <w:rPr>
                <w:rStyle w:val="a4"/>
                <w:b w:val="0"/>
                <w:sz w:val="24"/>
                <w:szCs w:val="24"/>
                <w:lang w:val="en-US"/>
              </w:rPr>
              <w:t>&gt;</w:t>
            </w:r>
            <w:r w:rsidRPr="00DC5C91">
              <w:rPr>
                <w:rStyle w:val="a4"/>
                <w:b w:val="0"/>
                <w:sz w:val="24"/>
                <w:szCs w:val="24"/>
              </w:rPr>
              <w:t xml:space="preserve"> </w:t>
            </w:r>
            <w:r w:rsidRPr="00DC5C91">
              <w:rPr>
                <w:rStyle w:val="a4"/>
                <w:b w:val="0"/>
                <w:sz w:val="24"/>
                <w:szCs w:val="24"/>
                <w:lang w:val="en-US"/>
              </w:rPr>
              <w:t>0</w:t>
            </w:r>
          </w:p>
        </w:tc>
        <w:tc>
          <w:tcPr>
            <w:tcW w:w="574" w:type="pct"/>
            <w:shd w:val="clear" w:color="auto" w:fill="auto"/>
          </w:tcPr>
          <w:p w:rsidR="00BD5A66" w:rsidRPr="00DC5C91" w:rsidRDefault="00BD5A66" w:rsidP="00AA247A">
            <w:pPr>
              <w:jc w:val="both"/>
              <w:rPr>
                <w:rStyle w:val="a4"/>
                <w:b w:val="0"/>
                <w:sz w:val="24"/>
                <w:szCs w:val="24"/>
                <w:lang w:val="en-US"/>
              </w:rPr>
            </w:pPr>
          </w:p>
        </w:tc>
      </w:tr>
      <w:tr w:rsidR="00BD5A66" w:rsidRPr="00DC5C91" w:rsidTr="001B4C07">
        <w:tc>
          <w:tcPr>
            <w:tcW w:w="4426"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Информатика – это дисциплина.</w:t>
            </w:r>
          </w:p>
        </w:tc>
        <w:tc>
          <w:tcPr>
            <w:tcW w:w="574"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426"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 xml:space="preserve">Технические средства  в английском языке обозначаются словом </w:t>
            </w:r>
            <w:r w:rsidRPr="00DC5C91">
              <w:rPr>
                <w:rStyle w:val="a4"/>
                <w:b w:val="0"/>
                <w:sz w:val="24"/>
                <w:szCs w:val="24"/>
                <w:lang w:val="en-US"/>
              </w:rPr>
              <w:t>SoftWare</w:t>
            </w:r>
            <w:r w:rsidRPr="00DC5C91">
              <w:rPr>
                <w:rStyle w:val="a4"/>
                <w:b w:val="0"/>
                <w:sz w:val="24"/>
                <w:szCs w:val="24"/>
              </w:rPr>
              <w:t>.</w:t>
            </w:r>
          </w:p>
        </w:tc>
        <w:tc>
          <w:tcPr>
            <w:tcW w:w="574"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426"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1 Пбайт = 1024 Тбайт</w:t>
            </w:r>
          </w:p>
        </w:tc>
        <w:tc>
          <w:tcPr>
            <w:tcW w:w="574"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426"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Информационные технологии – это совокупность методов и устройств, используемых людьми для обработки информации.</w:t>
            </w:r>
          </w:p>
        </w:tc>
        <w:tc>
          <w:tcPr>
            <w:tcW w:w="574"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426"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Принтер – печатающее устройство.</w:t>
            </w:r>
          </w:p>
        </w:tc>
        <w:tc>
          <w:tcPr>
            <w:tcW w:w="574"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426"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МЭСМ – отечественная машина первого поколения</w:t>
            </w:r>
          </w:p>
        </w:tc>
        <w:tc>
          <w:tcPr>
            <w:tcW w:w="574" w:type="pct"/>
            <w:shd w:val="clear" w:color="auto" w:fill="auto"/>
          </w:tcPr>
          <w:p w:rsidR="00BD5A66" w:rsidRPr="00DC5C91" w:rsidRDefault="00BD5A66" w:rsidP="00AA247A">
            <w:pPr>
              <w:jc w:val="both"/>
              <w:rPr>
                <w:rStyle w:val="a4"/>
                <w:b w:val="0"/>
                <w:sz w:val="24"/>
                <w:szCs w:val="24"/>
              </w:rPr>
            </w:pPr>
          </w:p>
        </w:tc>
      </w:tr>
    </w:tbl>
    <w:p w:rsidR="00BD5A66" w:rsidRPr="00DC5C91" w:rsidRDefault="00BD5A66" w:rsidP="007104BE">
      <w:pPr>
        <w:numPr>
          <w:ilvl w:val="0"/>
          <w:numId w:val="3"/>
        </w:numPr>
        <w:spacing w:before="120" w:after="120"/>
        <w:ind w:left="714" w:hanging="357"/>
        <w:jc w:val="both"/>
        <w:rPr>
          <w:rStyle w:val="a4"/>
          <w:b w:val="0"/>
          <w:sz w:val="24"/>
          <w:szCs w:val="24"/>
        </w:rPr>
      </w:pPr>
      <w:r w:rsidRPr="00DC5C91">
        <w:rPr>
          <w:rStyle w:val="a4"/>
          <w:b w:val="0"/>
          <w:sz w:val="24"/>
          <w:szCs w:val="24"/>
        </w:rPr>
        <w:t>Приведите примеры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7807"/>
      </w:tblGrid>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истинные</w:t>
            </w:r>
            <w:r w:rsidRPr="00DC5C91">
              <w:rPr>
                <w:rStyle w:val="a4"/>
                <w:b w:val="0"/>
                <w:sz w:val="24"/>
                <w:szCs w:val="24"/>
              </w:rPr>
              <w:br/>
              <w:t xml:space="preserve"> высказывания</w:t>
            </w:r>
          </w:p>
        </w:tc>
        <w:tc>
          <w:tcPr>
            <w:tcW w:w="4055" w:type="pct"/>
            <w:shd w:val="clear" w:color="auto" w:fill="auto"/>
          </w:tcPr>
          <w:p w:rsidR="00BD5A66" w:rsidRPr="00DC5C91" w:rsidRDefault="00BD5A66" w:rsidP="00AA247A">
            <w:pPr>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AA247A">
            <w:pPr>
              <w:jc w:val="both"/>
              <w:rPr>
                <w:rStyle w:val="a4"/>
                <w:b w:val="0"/>
                <w:sz w:val="24"/>
                <w:szCs w:val="24"/>
              </w:rPr>
            </w:pPr>
          </w:p>
        </w:tc>
      </w:tr>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ложные</w:t>
            </w:r>
            <w:r w:rsidRPr="00DC5C91">
              <w:rPr>
                <w:rStyle w:val="a4"/>
                <w:b w:val="0"/>
                <w:sz w:val="24"/>
                <w:szCs w:val="24"/>
              </w:rPr>
              <w:br/>
              <w:t>высказывания</w:t>
            </w:r>
          </w:p>
        </w:tc>
        <w:tc>
          <w:tcPr>
            <w:tcW w:w="4055" w:type="pct"/>
            <w:shd w:val="clear" w:color="auto" w:fill="auto"/>
          </w:tcPr>
          <w:p w:rsidR="00BD5A66" w:rsidRPr="00DC5C91" w:rsidRDefault="00BD5A66" w:rsidP="00AA247A">
            <w:pPr>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AA247A">
            <w:pPr>
              <w:jc w:val="both"/>
              <w:rPr>
                <w:rStyle w:val="a4"/>
                <w:b w:val="0"/>
                <w:sz w:val="24"/>
                <w:szCs w:val="24"/>
              </w:rPr>
            </w:pPr>
          </w:p>
        </w:tc>
      </w:tr>
    </w:tbl>
    <w:p w:rsidR="00BD5A66" w:rsidRPr="00DC5C91" w:rsidRDefault="00BD5A66" w:rsidP="007104BE">
      <w:pPr>
        <w:numPr>
          <w:ilvl w:val="0"/>
          <w:numId w:val="3"/>
        </w:numPr>
        <w:spacing w:before="120" w:after="120"/>
        <w:ind w:left="714" w:hanging="357"/>
        <w:jc w:val="both"/>
        <w:rPr>
          <w:rStyle w:val="a4"/>
          <w:b w:val="0"/>
          <w:sz w:val="24"/>
          <w:szCs w:val="24"/>
        </w:rPr>
      </w:pPr>
      <w:r w:rsidRPr="00DC5C91">
        <w:rPr>
          <w:rStyle w:val="a4"/>
          <w:b w:val="0"/>
          <w:sz w:val="24"/>
          <w:szCs w:val="24"/>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709"/>
        <w:gridCol w:w="947"/>
        <w:gridCol w:w="3891"/>
      </w:tblGrid>
      <w:tr w:rsidR="00BD5A66" w:rsidRPr="00DC5C91" w:rsidTr="001B4C07">
        <w:tc>
          <w:tcPr>
            <w:tcW w:w="1188" w:type="dxa"/>
          </w:tcPr>
          <w:p w:rsidR="00BD5A66" w:rsidRPr="00DC5C91" w:rsidRDefault="00BD5A66" w:rsidP="007104BE">
            <w:pPr>
              <w:numPr>
                <w:ilvl w:val="0"/>
                <w:numId w:val="4"/>
              </w:numPr>
              <w:ind w:left="0" w:firstLine="0"/>
              <w:jc w:val="both"/>
              <w:rPr>
                <w:rStyle w:val="a4"/>
                <w:b w:val="0"/>
                <w:sz w:val="24"/>
                <w:szCs w:val="24"/>
              </w:rPr>
            </w:pPr>
          </w:p>
        </w:tc>
        <w:tc>
          <w:tcPr>
            <w:tcW w:w="4002" w:type="dxa"/>
            <w:shd w:val="clear" w:color="auto" w:fill="auto"/>
            <w:vAlign w:val="center"/>
          </w:tcPr>
          <w:p w:rsidR="00BD5A66" w:rsidRPr="00DC5C91" w:rsidRDefault="00BD5A66" w:rsidP="00AA247A">
            <w:pPr>
              <w:jc w:val="both"/>
              <w:rPr>
                <w:rStyle w:val="a4"/>
                <w:b w:val="0"/>
                <w:sz w:val="24"/>
                <w:szCs w:val="24"/>
              </w:rPr>
            </w:pPr>
            <w:r w:rsidRPr="00DC5C91">
              <w:rPr>
                <w:rStyle w:val="a4"/>
                <w:b w:val="0"/>
                <w:sz w:val="24"/>
                <w:szCs w:val="24"/>
              </w:rPr>
              <w:t>логическое умножение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7104BE">
            <w:pPr>
              <w:numPr>
                <w:ilvl w:val="0"/>
                <w:numId w:val="5"/>
              </w:numPr>
              <w:ind w:left="0" w:firstLine="0"/>
              <w:jc w:val="both"/>
              <w:rPr>
                <w:rStyle w:val="a4"/>
                <w:b w:val="0"/>
                <w:sz w:val="24"/>
                <w:szCs w:val="24"/>
              </w:rPr>
            </w:pPr>
          </w:p>
        </w:tc>
        <w:tc>
          <w:tcPr>
            <w:tcW w:w="4192" w:type="dxa"/>
            <w:shd w:val="clear" w:color="auto" w:fill="auto"/>
            <w:vAlign w:val="center"/>
          </w:tcPr>
          <w:p w:rsidR="00BD5A66" w:rsidRPr="00DC5C91" w:rsidRDefault="00BD5A66" w:rsidP="00AA247A">
            <w:pPr>
              <w:jc w:val="both"/>
              <w:rPr>
                <w:rStyle w:val="a4"/>
                <w:b w:val="0"/>
                <w:sz w:val="24"/>
                <w:szCs w:val="24"/>
              </w:rPr>
            </w:pPr>
            <w:r w:rsidRPr="00DC5C91">
              <w:rPr>
                <w:rStyle w:val="a4"/>
                <w:b w:val="0"/>
                <w:sz w:val="24"/>
                <w:szCs w:val="24"/>
              </w:rPr>
              <w:t>дизъюнкция</w:t>
            </w:r>
          </w:p>
        </w:tc>
      </w:tr>
      <w:tr w:rsidR="00BD5A66" w:rsidRPr="00DC5C91" w:rsidTr="001B4C07">
        <w:tc>
          <w:tcPr>
            <w:tcW w:w="1188" w:type="dxa"/>
          </w:tcPr>
          <w:p w:rsidR="00BD5A66" w:rsidRPr="00DC5C91" w:rsidRDefault="00BD5A66" w:rsidP="007104BE">
            <w:pPr>
              <w:numPr>
                <w:ilvl w:val="0"/>
                <w:numId w:val="4"/>
              </w:numPr>
              <w:ind w:left="0" w:firstLine="0"/>
              <w:jc w:val="both"/>
              <w:rPr>
                <w:rStyle w:val="a4"/>
                <w:b w:val="0"/>
                <w:sz w:val="24"/>
                <w:szCs w:val="24"/>
              </w:rPr>
            </w:pPr>
          </w:p>
        </w:tc>
        <w:tc>
          <w:tcPr>
            <w:tcW w:w="4002" w:type="dxa"/>
            <w:shd w:val="clear" w:color="auto" w:fill="auto"/>
            <w:vAlign w:val="center"/>
          </w:tcPr>
          <w:p w:rsidR="00BD5A66" w:rsidRPr="00DC5C91" w:rsidRDefault="00BD5A66" w:rsidP="00AA247A">
            <w:pPr>
              <w:jc w:val="both"/>
              <w:rPr>
                <w:rStyle w:val="a4"/>
                <w:b w:val="0"/>
                <w:sz w:val="24"/>
                <w:szCs w:val="24"/>
              </w:rPr>
            </w:pPr>
            <w:r w:rsidRPr="00DC5C91">
              <w:rPr>
                <w:rStyle w:val="a4"/>
                <w:b w:val="0"/>
                <w:sz w:val="24"/>
                <w:szCs w:val="24"/>
              </w:rPr>
              <w:t>логическое сложение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7104BE">
            <w:pPr>
              <w:numPr>
                <w:ilvl w:val="0"/>
                <w:numId w:val="5"/>
              </w:numPr>
              <w:ind w:left="0" w:firstLine="0"/>
              <w:jc w:val="both"/>
              <w:rPr>
                <w:rStyle w:val="a4"/>
                <w:b w:val="0"/>
                <w:sz w:val="24"/>
                <w:szCs w:val="24"/>
              </w:rPr>
            </w:pPr>
          </w:p>
        </w:tc>
        <w:tc>
          <w:tcPr>
            <w:tcW w:w="4192" w:type="dxa"/>
            <w:shd w:val="clear" w:color="auto" w:fill="auto"/>
            <w:vAlign w:val="center"/>
          </w:tcPr>
          <w:p w:rsidR="00BD5A66" w:rsidRPr="00DC5C91" w:rsidRDefault="00BD5A66" w:rsidP="00AA247A">
            <w:pPr>
              <w:jc w:val="both"/>
              <w:rPr>
                <w:rStyle w:val="a4"/>
                <w:b w:val="0"/>
                <w:sz w:val="24"/>
                <w:szCs w:val="24"/>
              </w:rPr>
            </w:pPr>
            <w:r w:rsidRPr="00DC5C91">
              <w:rPr>
                <w:rStyle w:val="a4"/>
                <w:b w:val="0"/>
                <w:sz w:val="24"/>
                <w:szCs w:val="24"/>
              </w:rPr>
              <w:t>инверсия</w:t>
            </w:r>
          </w:p>
        </w:tc>
      </w:tr>
      <w:tr w:rsidR="00BD5A66" w:rsidRPr="00DC5C91" w:rsidTr="001B4C07">
        <w:tc>
          <w:tcPr>
            <w:tcW w:w="1188" w:type="dxa"/>
          </w:tcPr>
          <w:p w:rsidR="00BD5A66" w:rsidRPr="00DC5C91" w:rsidRDefault="00BD5A66" w:rsidP="007104BE">
            <w:pPr>
              <w:numPr>
                <w:ilvl w:val="0"/>
                <w:numId w:val="4"/>
              </w:numPr>
              <w:ind w:left="0" w:firstLine="0"/>
              <w:jc w:val="both"/>
              <w:rPr>
                <w:rStyle w:val="a4"/>
                <w:b w:val="0"/>
                <w:sz w:val="24"/>
                <w:szCs w:val="24"/>
              </w:rPr>
            </w:pPr>
          </w:p>
        </w:tc>
        <w:tc>
          <w:tcPr>
            <w:tcW w:w="4002" w:type="dxa"/>
            <w:shd w:val="clear" w:color="auto" w:fill="auto"/>
            <w:vAlign w:val="center"/>
          </w:tcPr>
          <w:p w:rsidR="00BD5A66" w:rsidRPr="00DC5C91" w:rsidRDefault="00BD5A66" w:rsidP="00AA247A">
            <w:pPr>
              <w:jc w:val="both"/>
              <w:rPr>
                <w:rStyle w:val="a4"/>
                <w:b w:val="0"/>
                <w:sz w:val="24"/>
                <w:szCs w:val="24"/>
              </w:rPr>
            </w:pPr>
            <w:r w:rsidRPr="00DC5C91">
              <w:rPr>
                <w:rStyle w:val="a4"/>
                <w:b w:val="0"/>
                <w:sz w:val="24"/>
                <w:szCs w:val="24"/>
              </w:rPr>
              <w:t>логическое отрицание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7104BE">
            <w:pPr>
              <w:numPr>
                <w:ilvl w:val="0"/>
                <w:numId w:val="5"/>
              </w:numPr>
              <w:ind w:left="0" w:firstLine="0"/>
              <w:jc w:val="both"/>
              <w:rPr>
                <w:rStyle w:val="a4"/>
                <w:b w:val="0"/>
                <w:sz w:val="24"/>
                <w:szCs w:val="24"/>
              </w:rPr>
            </w:pPr>
          </w:p>
        </w:tc>
        <w:tc>
          <w:tcPr>
            <w:tcW w:w="4192" w:type="dxa"/>
            <w:shd w:val="clear" w:color="auto" w:fill="auto"/>
            <w:vAlign w:val="center"/>
          </w:tcPr>
          <w:p w:rsidR="00BD5A66" w:rsidRPr="00DC5C91" w:rsidRDefault="00BD5A66" w:rsidP="00AA247A">
            <w:pPr>
              <w:jc w:val="both"/>
              <w:rPr>
                <w:rStyle w:val="a4"/>
                <w:b w:val="0"/>
                <w:sz w:val="24"/>
                <w:szCs w:val="24"/>
              </w:rPr>
            </w:pPr>
            <w:r w:rsidRPr="00DC5C91">
              <w:rPr>
                <w:rStyle w:val="a4"/>
                <w:b w:val="0"/>
                <w:sz w:val="24"/>
                <w:szCs w:val="24"/>
              </w:rPr>
              <w:t>конъюнкция</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Default="00BD5A66" w:rsidP="00BD5A66">
      <w:pPr>
        <w:spacing w:before="120"/>
        <w:ind w:left="360"/>
        <w:jc w:val="both"/>
        <w:rPr>
          <w:rStyle w:val="a4"/>
          <w:b w:val="0"/>
          <w:sz w:val="24"/>
          <w:szCs w:val="24"/>
        </w:rPr>
      </w:pPr>
    </w:p>
    <w:p w:rsidR="00BD5A66" w:rsidRPr="00DC5C91" w:rsidRDefault="00BD5A66" w:rsidP="00BD5A66">
      <w:pPr>
        <w:spacing w:before="120"/>
        <w:ind w:left="360"/>
        <w:jc w:val="both"/>
        <w:rPr>
          <w:rStyle w:val="a4"/>
          <w:b w:val="0"/>
          <w:sz w:val="24"/>
          <w:szCs w:val="24"/>
        </w:rPr>
      </w:pPr>
    </w:p>
    <w:p w:rsidR="00BD5A66" w:rsidRPr="00DC5C91" w:rsidRDefault="00BD5A66" w:rsidP="007104BE">
      <w:pPr>
        <w:numPr>
          <w:ilvl w:val="0"/>
          <w:numId w:val="3"/>
        </w:numPr>
        <w:spacing w:before="120"/>
        <w:jc w:val="both"/>
        <w:rPr>
          <w:rStyle w:val="a4"/>
          <w:b w:val="0"/>
          <w:sz w:val="24"/>
          <w:szCs w:val="24"/>
        </w:rPr>
      </w:pPr>
      <w:r w:rsidRPr="00DC5C91">
        <w:rPr>
          <w:rStyle w:val="a4"/>
          <w:b w:val="0"/>
          <w:sz w:val="24"/>
          <w:szCs w:val="24"/>
        </w:rPr>
        <w:t>Установите соответствие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3325"/>
        <w:gridCol w:w="832"/>
        <w:gridCol w:w="4871"/>
      </w:tblGrid>
      <w:tr w:rsidR="00BD5A66" w:rsidRPr="00DC5C91" w:rsidTr="001B4C07">
        <w:tc>
          <w:tcPr>
            <w:tcW w:w="311" w:type="pct"/>
          </w:tcPr>
          <w:p w:rsidR="00BD5A66" w:rsidRPr="00DC5C91" w:rsidRDefault="00BD5A66" w:rsidP="007104BE">
            <w:pPr>
              <w:pStyle w:val="a3"/>
              <w:numPr>
                <w:ilvl w:val="0"/>
                <w:numId w:val="6"/>
              </w:numPr>
              <w:spacing w:before="0" w:beforeAutospacing="0" w:after="0" w:afterAutospacing="0"/>
              <w:ind w:left="0" w:firstLine="0"/>
              <w:jc w:val="both"/>
              <w:rPr>
                <w:rStyle w:val="a4"/>
                <w:b w:val="0"/>
              </w:rPr>
            </w:pPr>
          </w:p>
        </w:tc>
        <w:tc>
          <w:tcPr>
            <w:tcW w:w="1727" w:type="pct"/>
            <w:shd w:val="clear" w:color="auto" w:fill="auto"/>
            <w:vAlign w:val="center"/>
          </w:tcPr>
          <w:p w:rsidR="00BD5A66" w:rsidRPr="00DC5C91" w:rsidRDefault="00BD5A66" w:rsidP="00AA247A">
            <w:pPr>
              <w:pStyle w:val="a3"/>
              <w:spacing w:before="0" w:beforeAutospacing="0" w:after="0" w:afterAutospacing="0"/>
              <w:jc w:val="both"/>
            </w:pPr>
            <w:r w:rsidRPr="00DC5C91">
              <w:rPr>
                <w:rStyle w:val="a4"/>
                <w:b w:val="0"/>
              </w:rPr>
              <w:t>высказывание (суждение)</w:t>
            </w:r>
          </w:p>
          <w:p w:rsidR="00BD5A66" w:rsidRPr="00DC5C91" w:rsidRDefault="00BD5A66" w:rsidP="00AA247A">
            <w:pPr>
              <w:pStyle w:val="a3"/>
              <w:spacing w:before="0" w:beforeAutospacing="0" w:after="0" w:afterAutospacing="0"/>
              <w:jc w:val="both"/>
              <w:rPr>
                <w:rStyle w:val="a4"/>
                <w:b w:val="0"/>
                <w:bCs w:val="0"/>
              </w:rPr>
            </w:pPr>
          </w:p>
        </w:tc>
        <w:tc>
          <w:tcPr>
            <w:tcW w:w="432" w:type="pct"/>
            <w:tcBorders>
              <w:top w:val="single" w:sz="4" w:space="0" w:color="auto"/>
              <w:bottom w:val="single" w:sz="4" w:space="0" w:color="auto"/>
            </w:tcBorders>
            <w:shd w:val="clear" w:color="auto" w:fill="auto"/>
          </w:tcPr>
          <w:p w:rsidR="00BD5A66" w:rsidRPr="00DC5C91" w:rsidRDefault="00BD5A66" w:rsidP="007104BE">
            <w:pPr>
              <w:numPr>
                <w:ilvl w:val="0"/>
                <w:numId w:val="7"/>
              </w:numPr>
              <w:ind w:left="0" w:firstLine="0"/>
              <w:jc w:val="both"/>
              <w:rPr>
                <w:rStyle w:val="a4"/>
                <w:b w:val="0"/>
                <w:sz w:val="24"/>
                <w:szCs w:val="24"/>
              </w:rPr>
            </w:pPr>
          </w:p>
        </w:tc>
        <w:tc>
          <w:tcPr>
            <w:tcW w:w="2530" w:type="pct"/>
            <w:shd w:val="clear" w:color="auto" w:fill="auto"/>
          </w:tcPr>
          <w:p w:rsidR="00BD5A66" w:rsidRPr="00DC5C91" w:rsidRDefault="00BD5A66" w:rsidP="00AA247A">
            <w:pPr>
              <w:jc w:val="both"/>
              <w:rPr>
                <w:rStyle w:val="a4"/>
                <w:b w:val="0"/>
                <w:sz w:val="24"/>
                <w:szCs w:val="24"/>
              </w:rPr>
            </w:pPr>
            <w:r w:rsidRPr="00DC5C91">
              <w:rPr>
                <w:sz w:val="24"/>
                <w:szCs w:val="24"/>
              </w:rPr>
              <w:t>цепочка высказываний или утверждений, определенным образом связанных друг с другом</w:t>
            </w:r>
          </w:p>
        </w:tc>
      </w:tr>
      <w:tr w:rsidR="00BD5A66" w:rsidRPr="00DC5C91" w:rsidTr="001B4C07">
        <w:tc>
          <w:tcPr>
            <w:tcW w:w="311" w:type="pct"/>
          </w:tcPr>
          <w:p w:rsidR="00BD5A66" w:rsidRPr="00DC5C91" w:rsidRDefault="00BD5A66" w:rsidP="007104BE">
            <w:pPr>
              <w:numPr>
                <w:ilvl w:val="0"/>
                <w:numId w:val="6"/>
              </w:numPr>
              <w:ind w:left="0" w:firstLine="0"/>
              <w:jc w:val="both"/>
              <w:rPr>
                <w:rStyle w:val="a4"/>
                <w:b w:val="0"/>
                <w:sz w:val="24"/>
                <w:szCs w:val="24"/>
              </w:rPr>
            </w:pPr>
          </w:p>
        </w:tc>
        <w:tc>
          <w:tcPr>
            <w:tcW w:w="1727" w:type="pct"/>
            <w:shd w:val="clear" w:color="auto" w:fill="auto"/>
            <w:vAlign w:val="center"/>
          </w:tcPr>
          <w:p w:rsidR="00BD5A66" w:rsidRPr="00DC5C91" w:rsidRDefault="00BD5A66" w:rsidP="00AA247A">
            <w:pPr>
              <w:jc w:val="both"/>
              <w:rPr>
                <w:rStyle w:val="a4"/>
                <w:b w:val="0"/>
                <w:sz w:val="24"/>
                <w:szCs w:val="24"/>
              </w:rPr>
            </w:pPr>
            <w:r w:rsidRPr="00DC5C91">
              <w:rPr>
                <w:rStyle w:val="a4"/>
                <w:b w:val="0"/>
                <w:sz w:val="24"/>
                <w:szCs w:val="24"/>
              </w:rPr>
              <w:t>умозаключение</w:t>
            </w:r>
          </w:p>
        </w:tc>
        <w:tc>
          <w:tcPr>
            <w:tcW w:w="432" w:type="pct"/>
            <w:tcBorders>
              <w:top w:val="single" w:sz="4" w:space="0" w:color="auto"/>
              <w:bottom w:val="single" w:sz="4" w:space="0" w:color="auto"/>
            </w:tcBorders>
            <w:shd w:val="clear" w:color="auto" w:fill="auto"/>
          </w:tcPr>
          <w:p w:rsidR="00BD5A66" w:rsidRPr="00DC5C91" w:rsidRDefault="00BD5A66" w:rsidP="007104BE">
            <w:pPr>
              <w:numPr>
                <w:ilvl w:val="0"/>
                <w:numId w:val="7"/>
              </w:numPr>
              <w:ind w:left="0" w:firstLine="0"/>
              <w:jc w:val="both"/>
              <w:rPr>
                <w:rStyle w:val="a4"/>
                <w:b w:val="0"/>
                <w:sz w:val="24"/>
                <w:szCs w:val="24"/>
              </w:rPr>
            </w:pPr>
          </w:p>
        </w:tc>
        <w:tc>
          <w:tcPr>
            <w:tcW w:w="2530" w:type="pct"/>
            <w:shd w:val="clear" w:color="auto" w:fill="auto"/>
          </w:tcPr>
          <w:p w:rsidR="00BD5A66" w:rsidRPr="00DC5C91" w:rsidRDefault="00BD5A66" w:rsidP="00AA247A">
            <w:pPr>
              <w:jc w:val="both"/>
              <w:rPr>
                <w:rStyle w:val="a4"/>
                <w:b w:val="0"/>
                <w:sz w:val="24"/>
                <w:szCs w:val="24"/>
              </w:rPr>
            </w:pPr>
            <w:r w:rsidRPr="00DC5C91">
              <w:rPr>
                <w:sz w:val="24"/>
                <w:szCs w:val="24"/>
              </w:rPr>
              <w:t>суждение, которое требуется доказать или опровергнуть</w:t>
            </w:r>
          </w:p>
        </w:tc>
      </w:tr>
      <w:tr w:rsidR="00BD5A66" w:rsidRPr="00DC5C91" w:rsidTr="001B4C07">
        <w:tc>
          <w:tcPr>
            <w:tcW w:w="311" w:type="pct"/>
          </w:tcPr>
          <w:p w:rsidR="00BD5A66" w:rsidRPr="00DC5C91" w:rsidRDefault="00BD5A66" w:rsidP="007104BE">
            <w:pPr>
              <w:numPr>
                <w:ilvl w:val="0"/>
                <w:numId w:val="6"/>
              </w:numPr>
              <w:ind w:left="0" w:firstLine="0"/>
              <w:jc w:val="both"/>
              <w:rPr>
                <w:rStyle w:val="a4"/>
                <w:b w:val="0"/>
                <w:sz w:val="24"/>
                <w:szCs w:val="24"/>
              </w:rPr>
            </w:pPr>
          </w:p>
        </w:tc>
        <w:tc>
          <w:tcPr>
            <w:tcW w:w="1727" w:type="pct"/>
            <w:shd w:val="clear" w:color="auto" w:fill="auto"/>
            <w:vAlign w:val="center"/>
          </w:tcPr>
          <w:p w:rsidR="00BD5A66" w:rsidRPr="00DC5C91" w:rsidRDefault="00BD5A66" w:rsidP="00AA247A">
            <w:pPr>
              <w:jc w:val="both"/>
              <w:rPr>
                <w:rStyle w:val="a4"/>
                <w:b w:val="0"/>
                <w:sz w:val="24"/>
                <w:szCs w:val="24"/>
              </w:rPr>
            </w:pPr>
            <w:r w:rsidRPr="00DC5C91">
              <w:rPr>
                <w:rStyle w:val="a4"/>
                <w:b w:val="0"/>
                <w:sz w:val="24"/>
                <w:szCs w:val="24"/>
              </w:rPr>
              <w:t>утверждение</w:t>
            </w:r>
          </w:p>
        </w:tc>
        <w:tc>
          <w:tcPr>
            <w:tcW w:w="432" w:type="pct"/>
            <w:tcBorders>
              <w:top w:val="single" w:sz="4" w:space="0" w:color="auto"/>
              <w:bottom w:val="single" w:sz="4" w:space="0" w:color="auto"/>
            </w:tcBorders>
            <w:shd w:val="clear" w:color="auto" w:fill="auto"/>
          </w:tcPr>
          <w:p w:rsidR="00BD5A66" w:rsidRPr="00DC5C91" w:rsidRDefault="00BD5A66" w:rsidP="007104BE">
            <w:pPr>
              <w:numPr>
                <w:ilvl w:val="0"/>
                <w:numId w:val="7"/>
              </w:numPr>
              <w:ind w:left="0" w:firstLine="0"/>
              <w:jc w:val="both"/>
              <w:rPr>
                <w:rStyle w:val="a4"/>
                <w:b w:val="0"/>
                <w:sz w:val="24"/>
                <w:szCs w:val="24"/>
              </w:rPr>
            </w:pPr>
          </w:p>
        </w:tc>
        <w:tc>
          <w:tcPr>
            <w:tcW w:w="2530" w:type="pct"/>
            <w:shd w:val="clear" w:color="auto" w:fill="auto"/>
          </w:tcPr>
          <w:p w:rsidR="00BD5A66" w:rsidRPr="00DC5C91" w:rsidRDefault="00BD5A66" w:rsidP="00AA247A">
            <w:pPr>
              <w:jc w:val="both"/>
              <w:rPr>
                <w:rStyle w:val="a4"/>
                <w:b w:val="0"/>
                <w:sz w:val="24"/>
                <w:szCs w:val="24"/>
              </w:rPr>
            </w:pPr>
            <w:r w:rsidRPr="00DC5C91">
              <w:rPr>
                <w:sz w:val="24"/>
                <w:szCs w:val="24"/>
              </w:rPr>
              <w:t>некоторое предложение, которое может быть истинно (верно) или ложно</w:t>
            </w:r>
          </w:p>
        </w:tc>
      </w:tr>
      <w:tr w:rsidR="00BD5A66" w:rsidRPr="00DC5C91" w:rsidTr="001B4C07">
        <w:tc>
          <w:tcPr>
            <w:tcW w:w="311" w:type="pct"/>
          </w:tcPr>
          <w:p w:rsidR="00BD5A66" w:rsidRPr="00DC5C91" w:rsidRDefault="00BD5A66" w:rsidP="007104BE">
            <w:pPr>
              <w:numPr>
                <w:ilvl w:val="0"/>
                <w:numId w:val="6"/>
              </w:numPr>
              <w:ind w:left="0" w:firstLine="0"/>
              <w:jc w:val="both"/>
              <w:rPr>
                <w:rStyle w:val="a4"/>
                <w:b w:val="0"/>
                <w:sz w:val="24"/>
                <w:szCs w:val="24"/>
              </w:rPr>
            </w:pPr>
          </w:p>
        </w:tc>
        <w:tc>
          <w:tcPr>
            <w:tcW w:w="1727" w:type="pct"/>
            <w:shd w:val="clear" w:color="auto" w:fill="auto"/>
            <w:vAlign w:val="center"/>
          </w:tcPr>
          <w:p w:rsidR="00BD5A66" w:rsidRPr="00DC5C91" w:rsidRDefault="00BD5A66" w:rsidP="00AA247A">
            <w:pPr>
              <w:jc w:val="both"/>
              <w:rPr>
                <w:rStyle w:val="a4"/>
                <w:b w:val="0"/>
                <w:sz w:val="24"/>
                <w:szCs w:val="24"/>
              </w:rPr>
            </w:pPr>
            <w:r w:rsidRPr="00DC5C91">
              <w:rPr>
                <w:rStyle w:val="a4"/>
                <w:b w:val="0"/>
                <w:sz w:val="24"/>
                <w:szCs w:val="24"/>
              </w:rPr>
              <w:t>рассуждение</w:t>
            </w:r>
          </w:p>
        </w:tc>
        <w:tc>
          <w:tcPr>
            <w:tcW w:w="432" w:type="pct"/>
            <w:tcBorders>
              <w:top w:val="single" w:sz="4" w:space="0" w:color="auto"/>
              <w:bottom w:val="single" w:sz="4" w:space="0" w:color="auto"/>
            </w:tcBorders>
            <w:shd w:val="clear" w:color="auto" w:fill="auto"/>
          </w:tcPr>
          <w:p w:rsidR="00BD5A66" w:rsidRPr="00DC5C91" w:rsidRDefault="00BD5A66" w:rsidP="007104BE">
            <w:pPr>
              <w:numPr>
                <w:ilvl w:val="0"/>
                <w:numId w:val="7"/>
              </w:numPr>
              <w:ind w:left="0" w:firstLine="0"/>
              <w:jc w:val="both"/>
              <w:rPr>
                <w:rStyle w:val="a4"/>
                <w:b w:val="0"/>
                <w:sz w:val="24"/>
                <w:szCs w:val="24"/>
              </w:rPr>
            </w:pPr>
          </w:p>
        </w:tc>
        <w:tc>
          <w:tcPr>
            <w:tcW w:w="2530" w:type="pct"/>
            <w:shd w:val="clear" w:color="auto" w:fill="auto"/>
          </w:tcPr>
          <w:p w:rsidR="00BD5A66" w:rsidRPr="00DC5C91" w:rsidRDefault="00BD5A66" w:rsidP="00AA247A">
            <w:pPr>
              <w:jc w:val="both"/>
              <w:rPr>
                <w:rStyle w:val="a4"/>
                <w:b w:val="0"/>
                <w:sz w:val="24"/>
                <w:szCs w:val="24"/>
              </w:rPr>
            </w:pPr>
            <w:r w:rsidRPr="00DC5C91">
              <w:rPr>
                <w:sz w:val="24"/>
                <w:szCs w:val="24"/>
              </w:rPr>
              <w:t>логическая операция, в результате которой из одного или нескольких данных суждений получается (выводится) новое суждение</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Pr="00DC5C91" w:rsidRDefault="00BD5A66" w:rsidP="007104BE">
      <w:pPr>
        <w:numPr>
          <w:ilvl w:val="0"/>
          <w:numId w:val="3"/>
        </w:numPr>
        <w:spacing w:before="120"/>
        <w:jc w:val="both"/>
        <w:rPr>
          <w:rStyle w:val="a4"/>
          <w:b w:val="0"/>
          <w:sz w:val="24"/>
          <w:szCs w:val="24"/>
        </w:rPr>
      </w:pPr>
      <w:r w:rsidRPr="00DC5C91">
        <w:rPr>
          <w:rStyle w:val="a4"/>
          <w:b w:val="0"/>
          <w:sz w:val="24"/>
          <w:szCs w:val="24"/>
        </w:rPr>
        <w:t>Вставьте  пропущенное  слово</w:t>
      </w:r>
    </w:p>
    <w:p w:rsidR="00BD5A66" w:rsidRPr="00DC5C91" w:rsidRDefault="00BD5A66" w:rsidP="007104BE">
      <w:pPr>
        <w:numPr>
          <w:ilvl w:val="1"/>
          <w:numId w:val="3"/>
        </w:numPr>
        <w:ind w:left="1434" w:hanging="357"/>
        <w:jc w:val="both"/>
        <w:rPr>
          <w:rStyle w:val="a4"/>
          <w:b w:val="0"/>
          <w:sz w:val="24"/>
          <w:szCs w:val="24"/>
        </w:rPr>
      </w:pPr>
      <w:r w:rsidRPr="00DC5C91">
        <w:rPr>
          <w:rStyle w:val="a4"/>
          <w:b w:val="0"/>
          <w:sz w:val="24"/>
          <w:szCs w:val="24"/>
        </w:rPr>
        <w:t>__________________________________________________ - это часть электронной логической схемы, которая реализует элементарную логическую функцию.</w:t>
      </w:r>
    </w:p>
    <w:p w:rsidR="00BD5A66" w:rsidRPr="00DC5C91" w:rsidRDefault="00BD5A66" w:rsidP="007104BE">
      <w:pPr>
        <w:numPr>
          <w:ilvl w:val="1"/>
          <w:numId w:val="3"/>
        </w:numPr>
        <w:ind w:left="1434" w:hanging="357"/>
        <w:jc w:val="both"/>
        <w:rPr>
          <w:rStyle w:val="a4"/>
          <w:b w:val="0"/>
          <w:sz w:val="24"/>
          <w:szCs w:val="24"/>
        </w:rPr>
      </w:pPr>
      <w:r w:rsidRPr="00DC5C91">
        <w:rPr>
          <w:rStyle w:val="a4"/>
          <w:b w:val="0"/>
          <w:sz w:val="24"/>
          <w:szCs w:val="24"/>
        </w:rPr>
        <w:t>___________________________________________________ - это табличное представление логической схемы, в котором перечислены все возможные сочетания значений истинности входных сигналов вместе со значением истинности выходного сигнала для каждого из сочетаний.</w:t>
      </w:r>
    </w:p>
    <w:p w:rsidR="00BD5A66" w:rsidRPr="00DC5C91" w:rsidRDefault="00BD5A66" w:rsidP="007104BE">
      <w:pPr>
        <w:numPr>
          <w:ilvl w:val="1"/>
          <w:numId w:val="3"/>
        </w:numPr>
        <w:ind w:left="1434" w:hanging="357"/>
        <w:jc w:val="both"/>
        <w:rPr>
          <w:bCs/>
          <w:sz w:val="24"/>
          <w:szCs w:val="24"/>
        </w:rPr>
      </w:pPr>
      <w:r w:rsidRPr="00DC5C91">
        <w:rPr>
          <w:rStyle w:val="a4"/>
          <w:b w:val="0"/>
          <w:sz w:val="24"/>
          <w:szCs w:val="24"/>
        </w:rPr>
        <w:t>________________________________</w:t>
      </w:r>
      <w:r w:rsidRPr="00DC5C91">
        <w:rPr>
          <w:sz w:val="24"/>
          <w:szCs w:val="24"/>
        </w:rPr>
        <w:t xml:space="preserve"> - связывает два простых логических выражения, из которых первое является условием (А), а второе (В)– следствием из этого условия.</w:t>
      </w:r>
    </w:p>
    <w:p w:rsidR="00BD5A66" w:rsidRPr="00DC5C91" w:rsidRDefault="00BD5A66" w:rsidP="00AA247A">
      <w:pPr>
        <w:spacing w:before="120"/>
        <w:ind w:left="426"/>
        <w:jc w:val="both"/>
        <w:rPr>
          <w:rStyle w:val="a4"/>
          <w:b w:val="0"/>
          <w:sz w:val="24"/>
          <w:szCs w:val="24"/>
        </w:rPr>
      </w:pPr>
      <w:r>
        <w:rPr>
          <w:rStyle w:val="a4"/>
          <w:b w:val="0"/>
          <w:sz w:val="24"/>
          <w:szCs w:val="24"/>
        </w:rPr>
        <w:t>7.</w:t>
      </w:r>
      <w:r w:rsidR="00AA247A" w:rsidRPr="00DC5C91">
        <w:rPr>
          <w:rStyle w:val="a4"/>
          <w:b w:val="0"/>
          <w:sz w:val="24"/>
          <w:szCs w:val="24"/>
        </w:rPr>
        <w:t xml:space="preserve"> </w:t>
      </w:r>
      <w:r w:rsidRPr="00DC5C91">
        <w:rPr>
          <w:rStyle w:val="a4"/>
          <w:b w:val="0"/>
          <w:sz w:val="24"/>
          <w:szCs w:val="24"/>
        </w:rPr>
        <w:t>Составьте таблицу истинности и схему логических элементов</w:t>
      </w:r>
    </w:p>
    <w:p w:rsidR="00BD5A66" w:rsidRPr="00DC5C91" w:rsidRDefault="00BD5A66" w:rsidP="00BD5A66">
      <w:pPr>
        <w:spacing w:before="120" w:after="120"/>
        <w:ind w:left="924"/>
        <w:jc w:val="both"/>
        <w:rPr>
          <w:rStyle w:val="a4"/>
          <w:b w:val="0"/>
          <w:sz w:val="24"/>
          <w:szCs w:val="24"/>
        </w:rPr>
      </w:pPr>
      <w:r w:rsidRPr="00DC5C91">
        <w:rPr>
          <w:rStyle w:val="a4"/>
          <w:bCs w:val="0"/>
          <w:sz w:val="24"/>
          <w:szCs w:val="24"/>
        </w:rPr>
        <w:object w:dxaOrig="560" w:dyaOrig="340">
          <v:shape id="_x0000_i1039" type="#_x0000_t75" style="width:27.75pt;height:16.5pt" o:ole="">
            <v:imagedata r:id="rId52" o:title=""/>
          </v:shape>
          <o:OLEObject Type="Embed" ProgID="Equation.3" ShapeID="_x0000_i1039" DrawAspect="Content" ObjectID="_1789201829" r:id="rId53"/>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563"/>
        <w:gridCol w:w="563"/>
        <w:gridCol w:w="563"/>
        <w:gridCol w:w="1117"/>
        <w:gridCol w:w="283"/>
        <w:gridCol w:w="563"/>
        <w:gridCol w:w="563"/>
        <w:gridCol w:w="563"/>
        <w:gridCol w:w="563"/>
        <w:gridCol w:w="563"/>
        <w:gridCol w:w="563"/>
        <w:gridCol w:w="563"/>
        <w:gridCol w:w="563"/>
        <w:gridCol w:w="563"/>
        <w:gridCol w:w="563"/>
      </w:tblGrid>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a</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b</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bl>
    <w:p w:rsidR="00BD5A66" w:rsidRPr="00DC5C91" w:rsidRDefault="00BD5A66" w:rsidP="00BD5A66">
      <w:pPr>
        <w:spacing w:before="120" w:after="120"/>
        <w:ind w:left="924"/>
        <w:jc w:val="both"/>
        <w:rPr>
          <w:rStyle w:val="a4"/>
          <w:b w:val="0"/>
          <w:sz w:val="24"/>
          <w:szCs w:val="24"/>
        </w:rPr>
      </w:pPr>
      <w:r w:rsidRPr="00DC5C91">
        <w:rPr>
          <w:rStyle w:val="a4"/>
          <w:b w:val="0"/>
          <w:sz w:val="24"/>
          <w:szCs w:val="24"/>
        </w:rPr>
        <w:object w:dxaOrig="1040" w:dyaOrig="340">
          <v:shape id="_x0000_i1040" type="#_x0000_t75" style="width:51.75pt;height:16.5pt" o:ole="">
            <v:imagedata r:id="rId54" o:title=""/>
          </v:shape>
          <o:OLEObject Type="Embed" ProgID="Equation.3" ShapeID="_x0000_i1040" DrawAspect="Content" ObjectID="_1789201830" r:id="rId55"/>
        </w:objec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
        <w:gridCol w:w="377"/>
        <w:gridCol w:w="377"/>
        <w:gridCol w:w="555"/>
        <w:gridCol w:w="609"/>
        <w:gridCol w:w="1137"/>
        <w:gridCol w:w="1021"/>
        <w:gridCol w:w="1021"/>
        <w:gridCol w:w="284"/>
        <w:gridCol w:w="284"/>
        <w:gridCol w:w="284"/>
        <w:gridCol w:w="284"/>
        <w:gridCol w:w="284"/>
        <w:gridCol w:w="284"/>
        <w:gridCol w:w="284"/>
        <w:gridCol w:w="284"/>
        <w:gridCol w:w="284"/>
        <w:gridCol w:w="284"/>
        <w:gridCol w:w="284"/>
        <w:gridCol w:w="284"/>
        <w:gridCol w:w="284"/>
        <w:gridCol w:w="284"/>
      </w:tblGrid>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А</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lastRenderedPageBreak/>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bl>
    <w:p w:rsidR="00D67147" w:rsidRDefault="00D67147" w:rsidP="00D67147">
      <w:pPr>
        <w:rPr>
          <w:b/>
          <w:bCs/>
        </w:rPr>
      </w:pPr>
    </w:p>
    <w:p w:rsidR="00C96AE5" w:rsidRPr="00C96AE5" w:rsidRDefault="00C96AE5" w:rsidP="00D67147">
      <w:pPr>
        <w:rPr>
          <w:b/>
          <w:sz w:val="24"/>
          <w:szCs w:val="24"/>
        </w:rPr>
      </w:pPr>
      <w:r w:rsidRPr="00C96AE5">
        <w:rPr>
          <w:b/>
          <w:spacing w:val="-9"/>
          <w:sz w:val="24"/>
          <w:szCs w:val="24"/>
        </w:rPr>
        <w:t xml:space="preserve">Практическое занятие № 11. </w:t>
      </w:r>
      <w:r w:rsidRPr="00C96AE5">
        <w:rPr>
          <w:b/>
          <w:sz w:val="24"/>
          <w:szCs w:val="24"/>
        </w:rPr>
        <w:t>Изучение поразрядного машинного представления целых и вещественных чисел.</w:t>
      </w:r>
    </w:p>
    <w:p w:rsidR="00C96AE5" w:rsidRPr="00B476D5" w:rsidRDefault="00C96AE5" w:rsidP="00C96AE5">
      <w:pPr>
        <w:rPr>
          <w:i/>
          <w:sz w:val="24"/>
          <w:szCs w:val="24"/>
        </w:rPr>
      </w:pPr>
      <w:r w:rsidRPr="00B476D5">
        <w:rPr>
          <w:b/>
          <w:bCs/>
          <w:i/>
          <w:sz w:val="24"/>
          <w:szCs w:val="24"/>
        </w:rPr>
        <w:t xml:space="preserve">Цель: </w:t>
      </w:r>
      <w:r w:rsidRPr="00B476D5">
        <w:rPr>
          <w:i/>
          <w:sz w:val="24"/>
          <w:szCs w:val="24"/>
        </w:rPr>
        <w:t>Изучить поразрядное машинное представление целых и вещественных чисел.</w:t>
      </w:r>
    </w:p>
    <w:p w:rsidR="00C96AE5" w:rsidRPr="00C96AE5" w:rsidRDefault="00C96AE5" w:rsidP="00D67147">
      <w:pPr>
        <w:rPr>
          <w:b/>
          <w:bCs/>
          <w:sz w:val="24"/>
        </w:rPr>
      </w:pPr>
      <w:r w:rsidRPr="00C96AE5">
        <w:rPr>
          <w:b/>
          <w:bCs/>
          <w:sz w:val="24"/>
        </w:rPr>
        <w:t>Практические задания</w:t>
      </w:r>
    </w:p>
    <w:p w:rsidR="00C96AE5" w:rsidRPr="00C96AE5" w:rsidRDefault="00C96AE5" w:rsidP="005C4F11">
      <w:pPr>
        <w:pStyle w:val="a3"/>
        <w:shd w:val="clear" w:color="auto" w:fill="FFFFFF"/>
        <w:spacing w:before="0" w:beforeAutospacing="0" w:after="0" w:afterAutospacing="0"/>
        <w:jc w:val="both"/>
        <w:rPr>
          <w:color w:val="3F4450"/>
        </w:rPr>
      </w:pPr>
      <w:r w:rsidRPr="00C96AE5">
        <w:rPr>
          <w:rStyle w:val="a4"/>
          <w:color w:val="3F4450"/>
          <w:shd w:val="clear" w:color="auto" w:fill="FFFFFF"/>
        </w:rPr>
        <w:t>1.</w:t>
      </w:r>
      <w:r w:rsidRPr="00C96AE5">
        <w:rPr>
          <w:color w:val="3F4450"/>
          <w:shd w:val="clear" w:color="auto" w:fill="FFFFFF"/>
        </w:rPr>
        <w:t> Определите диапазон целых чисел, хранящихся в 1 байте памяти в двух вариантах: со знаком и без знака. </w:t>
      </w:r>
      <w:r w:rsidRPr="00C96AE5">
        <w:rPr>
          <w:color w:val="3F4450"/>
        </w:rPr>
        <w:br/>
      </w:r>
      <w:r w:rsidRPr="00C96AE5">
        <w:rPr>
          <w:rStyle w:val="a4"/>
          <w:color w:val="3F4450"/>
          <w:shd w:val="clear" w:color="auto" w:fill="FFFFFF"/>
        </w:rPr>
        <w:t>2.</w:t>
      </w:r>
      <w:r w:rsidRPr="00C96AE5">
        <w:rPr>
          <w:color w:val="3F4450"/>
        </w:rPr>
        <w:t>. Представьте число 63</w:t>
      </w:r>
      <w:r w:rsidRPr="00C96AE5">
        <w:rPr>
          <w:color w:val="3F4450"/>
          <w:vertAlign w:val="subscript"/>
        </w:rPr>
        <w:t>10</w:t>
      </w:r>
      <w:r w:rsidRPr="00C96AE5">
        <w:rPr>
          <w:color w:val="3F4450"/>
        </w:rPr>
        <w:t> в беззнаковом 8-разрядном формате.</w:t>
      </w:r>
    </w:p>
    <w:p w:rsidR="00C96AE5" w:rsidRPr="00C96AE5" w:rsidRDefault="00C96AE5" w:rsidP="005C4F11">
      <w:pPr>
        <w:pStyle w:val="a3"/>
        <w:shd w:val="clear" w:color="auto" w:fill="FFFFFF"/>
        <w:spacing w:before="0" w:beforeAutospacing="0" w:after="0" w:afterAutospacing="0"/>
        <w:jc w:val="both"/>
        <w:rPr>
          <w:color w:val="3F4450"/>
        </w:rPr>
      </w:pPr>
      <w:r w:rsidRPr="00C96AE5">
        <w:rPr>
          <w:color w:val="3F4450"/>
        </w:rPr>
        <w:t>3. Найдите десятичные эквиваленты чисел по их прямым кодам, записанным в 8-разрядном формате со знаком:</w:t>
      </w:r>
      <w:r w:rsidRPr="00C96AE5">
        <w:rPr>
          <w:color w:val="3F4450"/>
        </w:rPr>
        <w:br/>
        <w:t>а) 01001100; </w:t>
      </w:r>
      <w:r w:rsidRPr="00C96AE5">
        <w:rPr>
          <w:color w:val="3F4450"/>
        </w:rPr>
        <w:br/>
        <w:t>б) 00010101.</w:t>
      </w:r>
    </w:p>
    <w:p w:rsidR="00C96AE5" w:rsidRPr="00C96AE5" w:rsidRDefault="00C96AE5" w:rsidP="005C4F11">
      <w:pPr>
        <w:pStyle w:val="a3"/>
        <w:shd w:val="clear" w:color="auto" w:fill="FFFFFF"/>
        <w:spacing w:before="0" w:beforeAutospacing="0" w:after="0" w:afterAutospacing="0"/>
        <w:jc w:val="both"/>
        <w:rPr>
          <w:color w:val="3F4450"/>
        </w:rPr>
      </w:pPr>
      <w:r w:rsidRPr="00C96AE5">
        <w:rPr>
          <w:color w:val="3F4450"/>
        </w:rPr>
        <w:t>4. Какие из чисел 443</w:t>
      </w:r>
      <w:r w:rsidRPr="00C96AE5">
        <w:rPr>
          <w:color w:val="3F4450"/>
          <w:vertAlign w:val="subscript"/>
        </w:rPr>
        <w:t>8</w:t>
      </w:r>
      <w:r w:rsidRPr="00C96AE5">
        <w:rPr>
          <w:color w:val="3F4450"/>
        </w:rPr>
        <w:t>, 101010</w:t>
      </w:r>
      <w:r w:rsidRPr="00C96AE5">
        <w:rPr>
          <w:color w:val="3F4450"/>
          <w:vertAlign w:val="subscript"/>
        </w:rPr>
        <w:t>2</w:t>
      </w:r>
      <w:r w:rsidRPr="00C96AE5">
        <w:rPr>
          <w:color w:val="3F4450"/>
        </w:rPr>
        <w:t>, 256</w:t>
      </w:r>
      <w:r w:rsidRPr="00C96AE5">
        <w:rPr>
          <w:color w:val="3F4450"/>
          <w:vertAlign w:val="subscript"/>
        </w:rPr>
        <w:t>10</w:t>
      </w:r>
      <w:r w:rsidRPr="00C96AE5">
        <w:rPr>
          <w:color w:val="3F4450"/>
        </w:rPr>
        <w:t> можно сохранить в 8-разрядном формате?</w:t>
      </w:r>
    </w:p>
    <w:p w:rsidR="00C96AE5" w:rsidRPr="00C96AE5" w:rsidRDefault="00C96AE5" w:rsidP="005C4F11">
      <w:pPr>
        <w:pStyle w:val="a3"/>
        <w:shd w:val="clear" w:color="auto" w:fill="FFFFFF"/>
        <w:spacing w:before="0" w:beforeAutospacing="0" w:after="0" w:afterAutospacing="0"/>
        <w:jc w:val="both"/>
        <w:rPr>
          <w:color w:val="3F4450"/>
        </w:rPr>
      </w:pPr>
      <w:r w:rsidRPr="00C96AE5">
        <w:rPr>
          <w:color w:val="3F4450"/>
        </w:rPr>
        <w:t>5. Запишите следующие числа в естественной форме:</w:t>
      </w:r>
      <w:r w:rsidRPr="00C96AE5">
        <w:rPr>
          <w:color w:val="3F4450"/>
        </w:rPr>
        <w:br/>
        <w:t>а) 0,3800456 • 10</w:t>
      </w:r>
      <w:r w:rsidRPr="00C96AE5">
        <w:rPr>
          <w:color w:val="3F4450"/>
          <w:vertAlign w:val="superscript"/>
        </w:rPr>
        <w:t>2</w:t>
      </w:r>
      <w:r w:rsidRPr="00C96AE5">
        <w:rPr>
          <w:color w:val="3F4450"/>
        </w:rPr>
        <w:t>; </w:t>
      </w:r>
      <w:r w:rsidRPr="00C96AE5">
        <w:rPr>
          <w:color w:val="3F4450"/>
        </w:rPr>
        <w:br/>
        <w:t>б) 0,245 • 10</w:t>
      </w:r>
      <w:r w:rsidRPr="00C96AE5">
        <w:rPr>
          <w:color w:val="3F4450"/>
          <w:vertAlign w:val="superscript"/>
        </w:rPr>
        <w:t>-3</w:t>
      </w:r>
      <w:r w:rsidRPr="00C96AE5">
        <w:rPr>
          <w:color w:val="3F4450"/>
        </w:rPr>
        <w:t>; </w:t>
      </w:r>
      <w:r w:rsidRPr="00C96AE5">
        <w:rPr>
          <w:color w:val="3F4450"/>
        </w:rPr>
        <w:br/>
        <w:t>в) 1,256900Е+5; </w:t>
      </w:r>
      <w:r w:rsidRPr="00C96AE5">
        <w:rPr>
          <w:color w:val="3F4450"/>
        </w:rPr>
        <w:br/>
        <w:t>г) 9,569120Е-3.</w:t>
      </w:r>
    </w:p>
    <w:p w:rsidR="00C96AE5" w:rsidRPr="00C96AE5" w:rsidRDefault="00C96AE5" w:rsidP="005C4F11">
      <w:pPr>
        <w:pStyle w:val="a3"/>
        <w:shd w:val="clear" w:color="auto" w:fill="FFFFFF"/>
        <w:spacing w:before="0" w:beforeAutospacing="0" w:after="0" w:afterAutospacing="0"/>
        <w:jc w:val="both"/>
        <w:rPr>
          <w:color w:val="3F4450"/>
        </w:rPr>
      </w:pPr>
      <w:r w:rsidRPr="00C96AE5">
        <w:rPr>
          <w:color w:val="3F4450"/>
        </w:rPr>
        <w:t>6. Запишите число 2010,0102</w:t>
      </w:r>
      <w:r w:rsidRPr="00C96AE5">
        <w:rPr>
          <w:color w:val="3F4450"/>
          <w:vertAlign w:val="subscript"/>
        </w:rPr>
        <w:t>10</w:t>
      </w:r>
      <w:r w:rsidRPr="00C96AE5">
        <w:rPr>
          <w:color w:val="3F4450"/>
        </w:rPr>
        <w:t> пятью различными способами в экспоненциальной форме.</w:t>
      </w:r>
    </w:p>
    <w:p w:rsidR="00C96AE5" w:rsidRPr="00C96AE5" w:rsidRDefault="00C96AE5" w:rsidP="005C4F11">
      <w:pPr>
        <w:pStyle w:val="a3"/>
        <w:shd w:val="clear" w:color="auto" w:fill="FFFFFF"/>
        <w:spacing w:before="0" w:beforeAutospacing="0" w:after="0" w:afterAutospacing="0"/>
        <w:jc w:val="both"/>
        <w:rPr>
          <w:color w:val="3F4450"/>
        </w:rPr>
      </w:pPr>
      <w:r w:rsidRPr="00C96AE5">
        <w:rPr>
          <w:color w:val="3F4450"/>
        </w:rPr>
        <w:t>7. Запишите следующие числа в экспоненциальной форме с нормализованной мантиссой — правильной дробью, имеющей после запятой цифру, отличную от нуля:</w:t>
      </w:r>
      <w:r w:rsidRPr="00C96AE5">
        <w:rPr>
          <w:color w:val="3F4450"/>
        </w:rPr>
        <w:br/>
        <w:t>а) 217,934</w:t>
      </w:r>
      <w:r w:rsidRPr="00C96AE5">
        <w:rPr>
          <w:color w:val="3F4450"/>
          <w:vertAlign w:val="subscript"/>
        </w:rPr>
        <w:t>10</w:t>
      </w:r>
      <w:r w:rsidRPr="00C96AE5">
        <w:rPr>
          <w:color w:val="3F4450"/>
        </w:rPr>
        <w:t>; </w:t>
      </w:r>
      <w:r w:rsidRPr="00C96AE5">
        <w:rPr>
          <w:color w:val="3F4450"/>
        </w:rPr>
        <w:br/>
        <w:t>б) 75321</w:t>
      </w:r>
      <w:r w:rsidRPr="00C96AE5">
        <w:rPr>
          <w:color w:val="3F4450"/>
          <w:vertAlign w:val="subscript"/>
        </w:rPr>
        <w:t>10</w:t>
      </w:r>
      <w:r w:rsidRPr="00C96AE5">
        <w:rPr>
          <w:color w:val="3F4450"/>
        </w:rPr>
        <w:t>; </w:t>
      </w:r>
      <w:r w:rsidRPr="00C96AE5">
        <w:rPr>
          <w:color w:val="3F4450"/>
        </w:rPr>
        <w:br/>
        <w:t>в) 0,00101</w:t>
      </w:r>
      <w:r w:rsidRPr="00C96AE5">
        <w:rPr>
          <w:color w:val="3F4450"/>
          <w:vertAlign w:val="subscript"/>
        </w:rPr>
        <w:t>10</w:t>
      </w:r>
      <w:r w:rsidRPr="00C96AE5">
        <w:rPr>
          <w:color w:val="3F4450"/>
        </w:rPr>
        <w:t>.</w:t>
      </w:r>
    </w:p>
    <w:p w:rsidR="00C96AE5" w:rsidRPr="002C4B82" w:rsidRDefault="00C96AE5" w:rsidP="00D67147">
      <w:pPr>
        <w:rPr>
          <w:b/>
          <w:bCs/>
        </w:rPr>
      </w:pPr>
    </w:p>
    <w:p w:rsidR="00C96AE5" w:rsidRPr="002C4B82" w:rsidRDefault="002C4B82" w:rsidP="00D67147">
      <w:pPr>
        <w:rPr>
          <w:b/>
          <w:bCs/>
        </w:rPr>
      </w:pPr>
      <w:r w:rsidRPr="002C4B82">
        <w:rPr>
          <w:b/>
          <w:spacing w:val="-9"/>
          <w:sz w:val="24"/>
          <w:szCs w:val="24"/>
        </w:rPr>
        <w:t>Практическое занятие № 12.</w:t>
      </w:r>
      <w:r w:rsidRPr="002C4B82">
        <w:rPr>
          <w:b/>
          <w:sz w:val="24"/>
          <w:szCs w:val="24"/>
        </w:rPr>
        <w:t xml:space="preserve"> Поиск выигрышной стратегии в игре с полной информацией.</w:t>
      </w:r>
    </w:p>
    <w:p w:rsidR="00B476D5" w:rsidRPr="002C4B82" w:rsidRDefault="00B476D5" w:rsidP="005C4F11">
      <w:pPr>
        <w:jc w:val="both"/>
        <w:rPr>
          <w:b/>
          <w:bCs/>
        </w:rPr>
      </w:pPr>
      <w:r w:rsidRPr="00B476D5">
        <w:rPr>
          <w:b/>
          <w:bCs/>
          <w:i/>
          <w:sz w:val="24"/>
          <w:szCs w:val="24"/>
        </w:rPr>
        <w:t xml:space="preserve">Цель: </w:t>
      </w:r>
      <w:r>
        <w:rPr>
          <w:i/>
          <w:sz w:val="24"/>
          <w:szCs w:val="24"/>
        </w:rPr>
        <w:t>Рассмотреть п</w:t>
      </w:r>
      <w:r w:rsidRPr="00B476D5">
        <w:rPr>
          <w:i/>
          <w:sz w:val="24"/>
          <w:szCs w:val="24"/>
        </w:rPr>
        <w:t>оиск выигрышной стратегии в игре с полной информацией.</w:t>
      </w:r>
    </w:p>
    <w:p w:rsidR="00C96AE5" w:rsidRDefault="00B476D5" w:rsidP="005C4F11">
      <w:pPr>
        <w:jc w:val="both"/>
        <w:rPr>
          <w:b/>
          <w:bCs/>
        </w:rPr>
      </w:pPr>
      <w:r>
        <w:rPr>
          <w:i/>
          <w:sz w:val="24"/>
          <w:szCs w:val="24"/>
        </w:rPr>
        <w:t xml:space="preserve"> </w:t>
      </w:r>
      <w:r w:rsidR="00501517" w:rsidRPr="00B476D5">
        <w:rPr>
          <w:b/>
          <w:bCs/>
          <w:sz w:val="24"/>
          <w:szCs w:val="24"/>
        </w:rPr>
        <w:t>Теория</w:t>
      </w:r>
    </w:p>
    <w:p w:rsidR="00501517" w:rsidRPr="00501517" w:rsidRDefault="00501517" w:rsidP="005C4F11">
      <w:pPr>
        <w:shd w:val="clear" w:color="auto" w:fill="FFFFFF"/>
        <w:ind w:firstLine="426"/>
        <w:jc w:val="both"/>
        <w:rPr>
          <w:color w:val="000000"/>
          <w:sz w:val="24"/>
          <w:szCs w:val="24"/>
        </w:rPr>
      </w:pPr>
      <w:r w:rsidRPr="00501517">
        <w:rPr>
          <w:i/>
          <w:iCs/>
          <w:color w:val="000000"/>
          <w:sz w:val="24"/>
          <w:szCs w:val="24"/>
        </w:rPr>
        <w:t>Стратегия</w:t>
      </w:r>
      <w:r w:rsidRPr="00501517">
        <w:rPr>
          <w:b/>
          <w:bCs/>
          <w:color w:val="000000"/>
          <w:sz w:val="24"/>
          <w:szCs w:val="24"/>
        </w:rPr>
        <w:t> </w:t>
      </w:r>
      <w:r w:rsidRPr="00501517">
        <w:rPr>
          <w:color w:val="000000"/>
          <w:sz w:val="24"/>
          <w:szCs w:val="24"/>
        </w:rPr>
        <w:t>игрока определяет его действие в любой момент игры и для каждого возможного течения игры.</w:t>
      </w:r>
    </w:p>
    <w:p w:rsidR="00501517" w:rsidRPr="00501517" w:rsidRDefault="00501517" w:rsidP="005C4F11">
      <w:pPr>
        <w:shd w:val="clear" w:color="auto" w:fill="FFFFFF"/>
        <w:ind w:firstLine="426"/>
        <w:jc w:val="both"/>
        <w:rPr>
          <w:color w:val="000000"/>
          <w:sz w:val="24"/>
          <w:szCs w:val="24"/>
        </w:rPr>
      </w:pPr>
      <w:r w:rsidRPr="00501517">
        <w:rPr>
          <w:color w:val="000000"/>
          <w:sz w:val="24"/>
          <w:szCs w:val="24"/>
        </w:rPr>
        <w:t>Игрок имеет </w:t>
      </w:r>
      <w:r w:rsidRPr="00501517">
        <w:rPr>
          <w:i/>
          <w:iCs/>
          <w:color w:val="000000"/>
          <w:sz w:val="24"/>
          <w:szCs w:val="24"/>
        </w:rPr>
        <w:t>выигрышную стратегию</w:t>
      </w:r>
      <w:r w:rsidRPr="00501517">
        <w:rPr>
          <w:color w:val="000000"/>
          <w:sz w:val="24"/>
          <w:szCs w:val="24"/>
        </w:rPr>
        <w:t>, если он может выиграть при любых ходах противника.</w:t>
      </w:r>
    </w:p>
    <w:p w:rsidR="00501517" w:rsidRPr="00501517" w:rsidRDefault="00501517" w:rsidP="005C4F11">
      <w:pPr>
        <w:shd w:val="clear" w:color="auto" w:fill="FFFFFF"/>
        <w:ind w:firstLine="426"/>
        <w:jc w:val="both"/>
        <w:rPr>
          <w:color w:val="000000"/>
          <w:sz w:val="24"/>
          <w:szCs w:val="24"/>
        </w:rPr>
      </w:pPr>
      <w:r w:rsidRPr="00501517">
        <w:rPr>
          <w:i/>
          <w:iCs/>
          <w:color w:val="000000"/>
          <w:sz w:val="24"/>
          <w:szCs w:val="24"/>
        </w:rPr>
        <w:t>Описать стратегию игрока </w:t>
      </w:r>
      <w:r w:rsidRPr="00501517">
        <w:rPr>
          <w:color w:val="000000"/>
          <w:sz w:val="24"/>
          <w:szCs w:val="24"/>
        </w:rPr>
        <w:t>– значит описать, какой ход он должен сделать в любой ситуации, которая ему может встретиться при различной игре противника.</w:t>
      </w:r>
    </w:p>
    <w:p w:rsidR="00501517" w:rsidRPr="00501517" w:rsidRDefault="00501517" w:rsidP="005C4F11">
      <w:pPr>
        <w:shd w:val="clear" w:color="auto" w:fill="FFFFFF"/>
        <w:ind w:firstLine="426"/>
        <w:jc w:val="both"/>
        <w:rPr>
          <w:color w:val="000000"/>
          <w:sz w:val="24"/>
          <w:szCs w:val="24"/>
        </w:rPr>
      </w:pPr>
      <w:r w:rsidRPr="00501517">
        <w:rPr>
          <w:noProof/>
          <w:color w:val="000000"/>
          <w:sz w:val="24"/>
          <w:szCs w:val="24"/>
        </w:rPr>
        <w:drawing>
          <wp:inline distT="0" distB="0" distL="0" distR="0">
            <wp:extent cx="2324100" cy="1104900"/>
            <wp:effectExtent l="0" t="0" r="0" b="0"/>
            <wp:docPr id="12" name="Рисунок 12" descr="https://fsd.multiurok.ru/html/2018/10/17/s_5bc79d84c6a28/97226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fsd.multiurok.ru/html/2018/10/17/s_5bc79d84c6a28/972265_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24100" cy="1104900"/>
                    </a:xfrm>
                    <a:prstGeom prst="rect">
                      <a:avLst/>
                    </a:prstGeom>
                    <a:noFill/>
                    <a:ln>
                      <a:noFill/>
                    </a:ln>
                  </pic:spPr>
                </pic:pic>
              </a:graphicData>
            </a:graphic>
          </wp:inline>
        </w:drawing>
      </w:r>
    </w:p>
    <w:p w:rsidR="00501517" w:rsidRDefault="00501517" w:rsidP="005C4F11">
      <w:pPr>
        <w:shd w:val="clear" w:color="auto" w:fill="FFFFFF"/>
        <w:jc w:val="both"/>
        <w:rPr>
          <w:b/>
          <w:bCs/>
          <w:color w:val="000000"/>
          <w:sz w:val="24"/>
          <w:szCs w:val="24"/>
        </w:rPr>
      </w:pPr>
      <w:r>
        <w:rPr>
          <w:b/>
          <w:bCs/>
          <w:color w:val="000000"/>
          <w:sz w:val="24"/>
          <w:szCs w:val="24"/>
        </w:rPr>
        <w:t>Практические задания</w:t>
      </w:r>
    </w:p>
    <w:p w:rsidR="00501517" w:rsidRPr="00ED1A1F" w:rsidRDefault="00501517" w:rsidP="005C4F11">
      <w:pPr>
        <w:pStyle w:val="a3"/>
        <w:numPr>
          <w:ilvl w:val="0"/>
          <w:numId w:val="96"/>
        </w:numPr>
        <w:shd w:val="clear" w:color="auto" w:fill="FFFFFF"/>
        <w:spacing w:before="0" w:beforeAutospacing="0" w:after="0" w:afterAutospacing="0"/>
        <w:ind w:left="300"/>
        <w:jc w:val="both"/>
        <w:rPr>
          <w:color w:val="000000"/>
        </w:rPr>
      </w:pPr>
      <w:r w:rsidRPr="00ED1A1F">
        <w:rPr>
          <w:color w:val="000000"/>
        </w:rPr>
        <w:t>Попробуйте установить соответствие:</w:t>
      </w:r>
    </w:p>
    <w:p w:rsidR="00501517" w:rsidRPr="00ED1A1F" w:rsidRDefault="00501517" w:rsidP="005C4F11">
      <w:pPr>
        <w:pStyle w:val="western"/>
        <w:shd w:val="clear" w:color="auto" w:fill="FFFFFF"/>
        <w:spacing w:before="0" w:beforeAutospacing="0" w:after="0" w:afterAutospacing="0"/>
        <w:jc w:val="both"/>
        <w:rPr>
          <w:color w:val="000000"/>
        </w:rPr>
      </w:pPr>
      <w:r w:rsidRPr="00ED1A1F">
        <w:rPr>
          <w:color w:val="000000"/>
          <w:u w:val="single"/>
        </w:rPr>
        <w:t>Ход игрока зависит от хода соперника</w:t>
      </w:r>
      <w:r w:rsidRPr="00ED1A1F">
        <w:rPr>
          <w:color w:val="000000"/>
        </w:rPr>
        <w:t> или </w:t>
      </w:r>
      <w:r w:rsidRPr="00ED1A1F">
        <w:rPr>
          <w:color w:val="000000"/>
          <w:u w:val="single"/>
        </w:rPr>
        <w:t>Ход игрока не зависит от хода соперника</w:t>
      </w:r>
    </w:p>
    <w:p w:rsidR="00501517" w:rsidRPr="00ED1A1F" w:rsidRDefault="00501517" w:rsidP="005C4F11">
      <w:pPr>
        <w:pStyle w:val="western"/>
        <w:shd w:val="clear" w:color="auto" w:fill="FFFFFF"/>
        <w:spacing w:before="0" w:beforeAutospacing="0" w:after="0" w:afterAutospacing="0"/>
        <w:ind w:left="851"/>
        <w:jc w:val="both"/>
        <w:rPr>
          <w:color w:val="000000"/>
        </w:rPr>
      </w:pPr>
      <w:r w:rsidRPr="00ED1A1F">
        <w:rPr>
          <w:color w:val="000000"/>
        </w:rPr>
        <w:t>Шахматы</w:t>
      </w:r>
    </w:p>
    <w:p w:rsidR="00501517" w:rsidRPr="00ED1A1F" w:rsidRDefault="00501517" w:rsidP="005C4F11">
      <w:pPr>
        <w:pStyle w:val="western"/>
        <w:shd w:val="clear" w:color="auto" w:fill="FFFFFF"/>
        <w:spacing w:before="0" w:beforeAutospacing="0" w:after="0" w:afterAutospacing="0"/>
        <w:ind w:left="851"/>
        <w:jc w:val="both"/>
        <w:rPr>
          <w:color w:val="000000"/>
        </w:rPr>
      </w:pPr>
      <w:r w:rsidRPr="00ED1A1F">
        <w:rPr>
          <w:color w:val="000000"/>
        </w:rPr>
        <w:t>Морской бой</w:t>
      </w:r>
    </w:p>
    <w:p w:rsidR="00501517" w:rsidRPr="00ED1A1F" w:rsidRDefault="00501517" w:rsidP="005C4F11">
      <w:pPr>
        <w:pStyle w:val="western"/>
        <w:shd w:val="clear" w:color="auto" w:fill="FFFFFF"/>
        <w:spacing w:before="0" w:beforeAutospacing="0" w:after="0" w:afterAutospacing="0"/>
        <w:ind w:left="851"/>
        <w:jc w:val="both"/>
        <w:rPr>
          <w:color w:val="000000"/>
        </w:rPr>
      </w:pPr>
      <w:r w:rsidRPr="00ED1A1F">
        <w:rPr>
          <w:color w:val="000000"/>
        </w:rPr>
        <w:t>Крестики-нолики</w:t>
      </w:r>
    </w:p>
    <w:p w:rsidR="00501517" w:rsidRPr="00ED1A1F" w:rsidRDefault="00501517" w:rsidP="005C4F11">
      <w:pPr>
        <w:pStyle w:val="western"/>
        <w:shd w:val="clear" w:color="auto" w:fill="FFFFFF"/>
        <w:spacing w:before="0" w:beforeAutospacing="0" w:after="0" w:afterAutospacing="0"/>
        <w:ind w:left="851"/>
        <w:jc w:val="both"/>
        <w:rPr>
          <w:color w:val="000000"/>
        </w:rPr>
      </w:pPr>
      <w:r w:rsidRPr="00ED1A1F">
        <w:rPr>
          <w:color w:val="000000"/>
        </w:rPr>
        <w:t>Игры с кубиком и фишками</w:t>
      </w:r>
    </w:p>
    <w:p w:rsidR="00501517" w:rsidRPr="00ED1A1F" w:rsidRDefault="00501517" w:rsidP="005C4F11">
      <w:pPr>
        <w:pStyle w:val="western"/>
        <w:shd w:val="clear" w:color="auto" w:fill="FFFFFF"/>
        <w:spacing w:before="0" w:beforeAutospacing="0" w:after="0" w:afterAutospacing="0"/>
        <w:ind w:left="851"/>
        <w:jc w:val="both"/>
        <w:rPr>
          <w:color w:val="000000"/>
        </w:rPr>
      </w:pPr>
      <w:r w:rsidRPr="00ED1A1F">
        <w:rPr>
          <w:color w:val="000000"/>
        </w:rPr>
        <w:lastRenderedPageBreak/>
        <w:t>Шашки</w:t>
      </w:r>
    </w:p>
    <w:p w:rsidR="00501517" w:rsidRPr="00ED1A1F" w:rsidRDefault="00ED1A1F" w:rsidP="005C4F11">
      <w:pPr>
        <w:pStyle w:val="a3"/>
        <w:shd w:val="clear" w:color="auto" w:fill="FFFFFF"/>
        <w:spacing w:before="0" w:beforeAutospacing="0" w:after="0" w:afterAutospacing="0"/>
        <w:ind w:left="360"/>
        <w:jc w:val="both"/>
        <w:rPr>
          <w:color w:val="000000"/>
        </w:rPr>
      </w:pPr>
      <w:r>
        <w:rPr>
          <w:color w:val="000000"/>
        </w:rPr>
        <w:t>2.</w:t>
      </w:r>
      <w:r w:rsidR="00501517" w:rsidRPr="00ED1A1F">
        <w:rPr>
          <w:color w:val="000000"/>
        </w:rPr>
        <w:t>Двое по очереди ломают шоколадку 5x7. За ход можно разломать любой кусок по прямой линии между дольками. Проигрывает тот, кто не может сделать ход. Кто выиграет при правильной игре?</w:t>
      </w:r>
    </w:p>
    <w:p w:rsidR="00ED1A1F" w:rsidRDefault="00ED1A1F" w:rsidP="005C4F11">
      <w:pPr>
        <w:pStyle w:val="a3"/>
        <w:shd w:val="clear" w:color="auto" w:fill="FFFFFF"/>
        <w:spacing w:before="0" w:beforeAutospacing="0" w:after="0" w:afterAutospacing="0"/>
        <w:jc w:val="both"/>
        <w:rPr>
          <w:color w:val="000000"/>
        </w:rPr>
      </w:pPr>
      <w:r>
        <w:rPr>
          <w:color w:val="000000"/>
        </w:rPr>
        <w:t>О</w:t>
      </w:r>
      <w:r w:rsidR="00501517" w:rsidRPr="00ED1A1F">
        <w:rPr>
          <w:color w:val="000000"/>
        </w:rPr>
        <w:t>пределить:</w:t>
      </w:r>
    </w:p>
    <w:p w:rsidR="00501517" w:rsidRPr="00ED1A1F" w:rsidRDefault="00501517" w:rsidP="005C4F11">
      <w:pPr>
        <w:pStyle w:val="a3"/>
        <w:shd w:val="clear" w:color="auto" w:fill="FFFFFF"/>
        <w:spacing w:before="0" w:beforeAutospacing="0" w:after="0" w:afterAutospacing="0"/>
        <w:jc w:val="both"/>
        <w:rPr>
          <w:color w:val="000000"/>
        </w:rPr>
      </w:pPr>
      <w:r w:rsidRPr="00ED1A1F">
        <w:rPr>
          <w:color w:val="000000"/>
        </w:rPr>
        <w:t>А)</w:t>
      </w:r>
      <w:r w:rsidR="002F3197">
        <w:rPr>
          <w:color w:val="000000"/>
        </w:rPr>
        <w:t xml:space="preserve"> </w:t>
      </w:r>
      <w:r w:rsidRPr="00ED1A1F">
        <w:rPr>
          <w:color w:val="000000"/>
          <w:u w:val="single"/>
        </w:rPr>
        <w:t>Сколько долек в итоге должно получиться после деления шоколада?</w:t>
      </w:r>
    </w:p>
    <w:p w:rsidR="00501517" w:rsidRPr="00ED1A1F" w:rsidRDefault="00501517" w:rsidP="005C4F11">
      <w:pPr>
        <w:pStyle w:val="a3"/>
        <w:shd w:val="clear" w:color="auto" w:fill="FFFFFF"/>
        <w:spacing w:before="0" w:beforeAutospacing="0" w:after="0" w:afterAutospacing="0"/>
        <w:jc w:val="both"/>
        <w:rPr>
          <w:color w:val="000000"/>
        </w:rPr>
      </w:pPr>
      <w:r w:rsidRPr="00ED1A1F">
        <w:rPr>
          <w:color w:val="000000"/>
        </w:rPr>
        <w:t>Б)</w:t>
      </w:r>
      <w:r w:rsidR="002F3197">
        <w:rPr>
          <w:color w:val="000000"/>
        </w:rPr>
        <w:t xml:space="preserve"> </w:t>
      </w:r>
      <w:r w:rsidRPr="00ED1A1F">
        <w:rPr>
          <w:color w:val="000000"/>
          <w:u w:val="single"/>
        </w:rPr>
        <w:t>Сколько всего ходов должно быть выполнено?</w:t>
      </w:r>
    </w:p>
    <w:p w:rsidR="00501517" w:rsidRPr="00ED1A1F" w:rsidRDefault="00501517" w:rsidP="005C4F11">
      <w:pPr>
        <w:pStyle w:val="a3"/>
        <w:shd w:val="clear" w:color="auto" w:fill="FFFFFF"/>
        <w:spacing w:before="0" w:beforeAutospacing="0" w:after="0" w:afterAutospacing="0"/>
        <w:jc w:val="both"/>
        <w:rPr>
          <w:color w:val="000000"/>
        </w:rPr>
      </w:pPr>
      <w:r w:rsidRPr="00ED1A1F">
        <w:rPr>
          <w:color w:val="000000"/>
        </w:rPr>
        <w:t>В)</w:t>
      </w:r>
      <w:r w:rsidR="002F3197">
        <w:rPr>
          <w:color w:val="000000"/>
        </w:rPr>
        <w:t xml:space="preserve"> </w:t>
      </w:r>
      <w:r w:rsidRPr="00ED1A1F">
        <w:rPr>
          <w:color w:val="000000"/>
        </w:rPr>
        <w:t>Кто выиграет: первый или второй игрок?</w:t>
      </w:r>
    </w:p>
    <w:p w:rsidR="00501517" w:rsidRPr="00ED1A1F" w:rsidRDefault="00ED1A1F" w:rsidP="005C4F11">
      <w:pPr>
        <w:pStyle w:val="a3"/>
        <w:shd w:val="clear" w:color="auto" w:fill="FFFFFF"/>
        <w:spacing w:before="0" w:beforeAutospacing="0" w:after="0" w:afterAutospacing="0"/>
        <w:ind w:left="360"/>
        <w:jc w:val="both"/>
        <w:rPr>
          <w:color w:val="000000"/>
        </w:rPr>
      </w:pPr>
      <w:r>
        <w:rPr>
          <w:color w:val="000000"/>
        </w:rPr>
        <w:t>3.</w:t>
      </w:r>
      <w:r w:rsidR="00501517" w:rsidRPr="00ED1A1F">
        <w:rPr>
          <w:color w:val="000000"/>
        </w:rPr>
        <w:t>Если речь идёт о шоколадке m xn.</w:t>
      </w:r>
    </w:p>
    <w:p w:rsidR="00501517" w:rsidRPr="00ED1A1F" w:rsidRDefault="00501517" w:rsidP="005C4F11">
      <w:pPr>
        <w:pStyle w:val="a3"/>
        <w:shd w:val="clear" w:color="auto" w:fill="FFFFFF"/>
        <w:spacing w:before="0" w:beforeAutospacing="0" w:after="0" w:afterAutospacing="0"/>
        <w:jc w:val="both"/>
        <w:rPr>
          <w:color w:val="000000"/>
        </w:rPr>
      </w:pPr>
      <w:r w:rsidRPr="00ED1A1F">
        <w:rPr>
          <w:color w:val="000000"/>
        </w:rPr>
        <w:t xml:space="preserve">При чётном количестве долек - выиграет </w:t>
      </w:r>
      <w:r w:rsidR="00ED1A1F">
        <w:rPr>
          <w:color w:val="000000"/>
        </w:rPr>
        <w:t>_____</w:t>
      </w:r>
      <w:r w:rsidRPr="00ED1A1F">
        <w:rPr>
          <w:color w:val="000000"/>
        </w:rPr>
        <w:t>игрок</w:t>
      </w:r>
    </w:p>
    <w:p w:rsidR="00501517" w:rsidRPr="00ED1A1F" w:rsidRDefault="00501517" w:rsidP="005C4F11">
      <w:pPr>
        <w:pStyle w:val="a3"/>
        <w:shd w:val="clear" w:color="auto" w:fill="FFFFFF"/>
        <w:spacing w:before="0" w:beforeAutospacing="0" w:after="0" w:afterAutospacing="0"/>
        <w:jc w:val="both"/>
        <w:rPr>
          <w:color w:val="000000"/>
        </w:rPr>
      </w:pPr>
      <w:r w:rsidRPr="00ED1A1F">
        <w:rPr>
          <w:color w:val="000000"/>
        </w:rPr>
        <w:t xml:space="preserve">При нечётном количестве долек – выиграет </w:t>
      </w:r>
      <w:r w:rsidR="00ED1A1F">
        <w:rPr>
          <w:color w:val="000000"/>
        </w:rPr>
        <w:t>_____</w:t>
      </w:r>
      <w:r w:rsidRPr="00ED1A1F">
        <w:rPr>
          <w:color w:val="000000"/>
        </w:rPr>
        <w:t>игрок</w:t>
      </w:r>
    </w:p>
    <w:p w:rsidR="00501517" w:rsidRPr="00ED1A1F" w:rsidRDefault="00ED1A1F" w:rsidP="005C4F11">
      <w:pPr>
        <w:pStyle w:val="a3"/>
        <w:shd w:val="clear" w:color="auto" w:fill="FFFFFF"/>
        <w:spacing w:before="0" w:beforeAutospacing="0" w:after="0" w:afterAutospacing="0"/>
        <w:ind w:left="284"/>
        <w:jc w:val="both"/>
        <w:rPr>
          <w:color w:val="000000"/>
        </w:rPr>
      </w:pPr>
      <w:r>
        <w:rPr>
          <w:color w:val="000000"/>
        </w:rPr>
        <w:t xml:space="preserve">4. </w:t>
      </w:r>
      <w:r w:rsidR="00501517" w:rsidRPr="00ED1A1F">
        <w:rPr>
          <w:color w:val="000000"/>
        </w:rPr>
        <w:t>Стратегия-симметрия</w:t>
      </w:r>
    </w:p>
    <w:p w:rsidR="00501517" w:rsidRPr="00ED1A1F" w:rsidRDefault="00501517" w:rsidP="005C4F11">
      <w:pPr>
        <w:pStyle w:val="a3"/>
        <w:shd w:val="clear" w:color="auto" w:fill="FFFFFF"/>
        <w:spacing w:before="0" w:beforeAutospacing="0" w:after="0" w:afterAutospacing="0"/>
        <w:jc w:val="both"/>
        <w:rPr>
          <w:color w:val="000000"/>
        </w:rPr>
      </w:pPr>
      <w:r w:rsidRPr="00ED1A1F">
        <w:rPr>
          <w:color w:val="000000"/>
        </w:rPr>
        <w:t>Попробуйте определить: кто и как выиграет при одинаковом количестве предметов в обеих кучках и разном количестве?</w:t>
      </w:r>
    </w:p>
    <w:p w:rsidR="00ED1A1F" w:rsidRDefault="00501517" w:rsidP="005C4F11">
      <w:pPr>
        <w:pStyle w:val="a3"/>
        <w:numPr>
          <w:ilvl w:val="0"/>
          <w:numId w:val="6"/>
        </w:numPr>
        <w:shd w:val="clear" w:color="auto" w:fill="FFFFFF"/>
        <w:spacing w:before="0" w:beforeAutospacing="0" w:after="0" w:afterAutospacing="0"/>
        <w:jc w:val="both"/>
        <w:rPr>
          <w:color w:val="000000"/>
        </w:rPr>
      </w:pPr>
      <w:r w:rsidRPr="00ED1A1F">
        <w:rPr>
          <w:color w:val="000000"/>
        </w:rPr>
        <w:t>В ромашке </w:t>
      </w:r>
      <w:r w:rsidRPr="00ED1A1F">
        <w:rPr>
          <w:b/>
          <w:bCs/>
          <w:i/>
          <w:iCs/>
          <w:color w:val="000000"/>
        </w:rPr>
        <w:t>14</w:t>
      </w:r>
      <w:r w:rsidRPr="00ED1A1F">
        <w:rPr>
          <w:color w:val="000000"/>
        </w:rPr>
        <w:t> лепестков. Два игрока по очереди отрывают лепестки. Можно отрывать </w:t>
      </w:r>
      <w:r w:rsidRPr="00ED1A1F">
        <w:rPr>
          <w:b/>
          <w:bCs/>
          <w:i/>
          <w:iCs/>
          <w:color w:val="000000"/>
        </w:rPr>
        <w:t>1</w:t>
      </w:r>
      <w:r w:rsidRPr="00ED1A1F">
        <w:rPr>
          <w:color w:val="000000"/>
        </w:rPr>
        <w:t> или </w:t>
      </w:r>
      <w:r w:rsidRPr="00ED1A1F">
        <w:rPr>
          <w:b/>
          <w:bCs/>
          <w:i/>
          <w:iCs/>
          <w:color w:val="000000"/>
        </w:rPr>
        <w:t>2</w:t>
      </w:r>
      <w:r w:rsidRPr="00ED1A1F">
        <w:rPr>
          <w:color w:val="000000"/>
        </w:rPr>
        <w:t>, но только соседние лепестки. </w:t>
      </w:r>
      <w:r w:rsidRPr="00ED1A1F">
        <w:rPr>
          <w:i/>
          <w:iCs/>
          <w:color w:val="000000"/>
        </w:rPr>
        <w:t>Проигрывает</w:t>
      </w:r>
      <w:r w:rsidRPr="00ED1A1F">
        <w:rPr>
          <w:color w:val="000000"/>
        </w:rPr>
        <w:t> тот, кто </w:t>
      </w:r>
      <w:r w:rsidRPr="00ED1A1F">
        <w:rPr>
          <w:color w:val="000000"/>
          <w:u w:val="single"/>
        </w:rPr>
        <w:t>не может сделать ход</w:t>
      </w:r>
      <w:r w:rsidRPr="00ED1A1F">
        <w:rPr>
          <w:color w:val="000000"/>
        </w:rPr>
        <w:t>.</w:t>
      </w:r>
    </w:p>
    <w:p w:rsidR="00ED1A1F" w:rsidRDefault="00ED1A1F" w:rsidP="005C4F11">
      <w:pPr>
        <w:pStyle w:val="a3"/>
        <w:shd w:val="clear" w:color="auto" w:fill="FFFFFF"/>
        <w:spacing w:before="0" w:beforeAutospacing="0" w:after="0" w:afterAutospacing="0"/>
        <w:jc w:val="both"/>
        <w:rPr>
          <w:color w:val="000000"/>
        </w:rPr>
      </w:pPr>
      <w:r>
        <w:rPr>
          <w:color w:val="000000"/>
        </w:rPr>
        <w:t>К</w:t>
      </w:r>
      <w:r w:rsidR="00501517" w:rsidRPr="00ED1A1F">
        <w:rPr>
          <w:color w:val="000000"/>
        </w:rPr>
        <w:t>то выигрывает</w:t>
      </w:r>
      <w:r w:rsidR="009E18B3">
        <w:rPr>
          <w:color w:val="000000"/>
        </w:rPr>
        <w:t xml:space="preserve"> п</w:t>
      </w:r>
      <w:r w:rsidR="00501517" w:rsidRPr="00ED1A1F">
        <w:rPr>
          <w:color w:val="000000"/>
        </w:rPr>
        <w:t xml:space="preserve">ри «правильной игре» тот, кто начинает или тот, кто ходит вторым? </w:t>
      </w:r>
    </w:p>
    <w:p w:rsidR="00501517" w:rsidRPr="00ED1A1F" w:rsidRDefault="00ED1A1F" w:rsidP="005C4F11">
      <w:pPr>
        <w:pStyle w:val="a3"/>
        <w:shd w:val="clear" w:color="auto" w:fill="FFFFFF"/>
        <w:spacing w:before="0" w:beforeAutospacing="0" w:after="0" w:afterAutospacing="0"/>
        <w:jc w:val="both"/>
        <w:rPr>
          <w:color w:val="000000"/>
        </w:rPr>
      </w:pPr>
      <w:r>
        <w:rPr>
          <w:color w:val="000000"/>
        </w:rPr>
        <w:t>П</w:t>
      </w:r>
      <w:r w:rsidR="00501517" w:rsidRPr="00ED1A1F">
        <w:rPr>
          <w:color w:val="000000"/>
        </w:rPr>
        <w:t>ри каком количестве лепестков выиграет второй игрок(при «правильной» игре)</w:t>
      </w:r>
    </w:p>
    <w:p w:rsidR="00501517" w:rsidRPr="00ED1A1F" w:rsidRDefault="009E18B3" w:rsidP="005C4F11">
      <w:pPr>
        <w:pStyle w:val="a3"/>
        <w:numPr>
          <w:ilvl w:val="0"/>
          <w:numId w:val="6"/>
        </w:numPr>
        <w:shd w:val="clear" w:color="auto" w:fill="FFFFFF"/>
        <w:spacing w:before="0" w:beforeAutospacing="0" w:after="0" w:afterAutospacing="0"/>
        <w:jc w:val="both"/>
        <w:rPr>
          <w:color w:val="000000"/>
        </w:rPr>
      </w:pPr>
      <w:r>
        <w:rPr>
          <w:color w:val="000000"/>
        </w:rPr>
        <w:t>О</w:t>
      </w:r>
      <w:r w:rsidR="00501517" w:rsidRPr="00ED1A1F">
        <w:rPr>
          <w:color w:val="000000"/>
        </w:rPr>
        <w:t>пределить вид задачи:</w:t>
      </w:r>
    </w:p>
    <w:p w:rsidR="00501517" w:rsidRPr="00ED1A1F" w:rsidRDefault="00501517" w:rsidP="005C4F11">
      <w:pPr>
        <w:pStyle w:val="a3"/>
        <w:shd w:val="clear" w:color="auto" w:fill="FFFFFF"/>
        <w:spacing w:before="0" w:beforeAutospacing="0" w:after="0" w:afterAutospacing="0"/>
        <w:jc w:val="both"/>
        <w:rPr>
          <w:color w:val="000000"/>
        </w:rPr>
      </w:pPr>
      <w:r w:rsidRPr="009E18B3">
        <w:rPr>
          <w:b/>
          <w:color w:val="000000"/>
        </w:rPr>
        <w:t>№1.</w:t>
      </w:r>
      <w:r w:rsidRPr="00ED1A1F">
        <w:rPr>
          <w:color w:val="000000"/>
        </w:rPr>
        <w:t xml:space="preserve"> На столе лежат </w:t>
      </w:r>
      <w:r w:rsidRPr="00ED1A1F">
        <w:rPr>
          <w:b/>
          <w:bCs/>
          <w:i/>
          <w:iCs/>
          <w:color w:val="000000"/>
        </w:rPr>
        <w:t>2</w:t>
      </w:r>
      <w:r w:rsidRPr="00ED1A1F">
        <w:rPr>
          <w:color w:val="000000"/>
        </w:rPr>
        <w:t> кучки спичек, по </w:t>
      </w:r>
      <w:r w:rsidRPr="00ED1A1F">
        <w:rPr>
          <w:b/>
          <w:bCs/>
          <w:i/>
          <w:iCs/>
          <w:color w:val="000000"/>
        </w:rPr>
        <w:t>14</w:t>
      </w:r>
      <w:r w:rsidRPr="00ED1A1F">
        <w:rPr>
          <w:color w:val="000000"/>
        </w:rPr>
        <w:t> штук в каждой. Два игрока по очереди берут спички. За один ход разрешается взять столько спичек, сколько захочешь, но только из одной кучки.</w:t>
      </w:r>
      <w:r w:rsidRPr="00ED1A1F">
        <w:rPr>
          <w:b/>
          <w:bCs/>
          <w:i/>
          <w:iCs/>
          <w:color w:val="000000"/>
          <w:u w:val="single"/>
        </w:rPr>
        <w:t> </w:t>
      </w:r>
      <w:r w:rsidRPr="00A74B70">
        <w:rPr>
          <w:bCs/>
          <w:iCs/>
          <w:color w:val="000000"/>
          <w:u w:val="single"/>
        </w:rPr>
        <w:t>Выигрывает</w:t>
      </w:r>
      <w:r w:rsidRPr="00ED1A1F">
        <w:rPr>
          <w:b/>
          <w:bCs/>
          <w:i/>
          <w:iCs/>
          <w:color w:val="000000"/>
          <w:u w:val="single"/>
        </w:rPr>
        <w:t> </w:t>
      </w:r>
      <w:r w:rsidRPr="00ED1A1F">
        <w:rPr>
          <w:color w:val="000000"/>
        </w:rPr>
        <w:t>тот, кто </w:t>
      </w:r>
      <w:r w:rsidRPr="00ED1A1F">
        <w:rPr>
          <w:color w:val="000000"/>
          <w:u w:val="single"/>
        </w:rPr>
        <w:t>берёт со стола последние спички</w:t>
      </w:r>
      <w:r w:rsidRPr="00ED1A1F">
        <w:rPr>
          <w:color w:val="000000"/>
        </w:rPr>
        <w:t>. Как вы думаете: кто выигрывает при «правильной игре» тот, кто начинает или тот, кто ходит вторым?</w:t>
      </w:r>
    </w:p>
    <w:p w:rsidR="00501517" w:rsidRPr="00ED1A1F" w:rsidRDefault="00501517" w:rsidP="005C4F11">
      <w:pPr>
        <w:pStyle w:val="a3"/>
        <w:shd w:val="clear" w:color="auto" w:fill="FFFFFF"/>
        <w:spacing w:before="0" w:beforeAutospacing="0" w:after="0" w:afterAutospacing="0"/>
        <w:jc w:val="both"/>
        <w:rPr>
          <w:color w:val="000000"/>
        </w:rPr>
      </w:pPr>
      <w:r w:rsidRPr="009E18B3">
        <w:rPr>
          <w:b/>
          <w:color w:val="000000"/>
        </w:rPr>
        <w:t>№2.</w:t>
      </w:r>
      <w:r w:rsidRPr="00ED1A1F">
        <w:rPr>
          <w:color w:val="000000"/>
        </w:rPr>
        <w:t xml:space="preserve"> На столе лежат </w:t>
      </w:r>
      <w:r w:rsidRPr="00ED1A1F">
        <w:rPr>
          <w:b/>
          <w:bCs/>
          <w:i/>
          <w:iCs/>
          <w:color w:val="000000"/>
        </w:rPr>
        <w:t>12</w:t>
      </w:r>
      <w:r w:rsidRPr="00ED1A1F">
        <w:rPr>
          <w:color w:val="000000"/>
        </w:rPr>
        <w:t> конфет. Два игрока по очереди берут </w:t>
      </w:r>
      <w:r w:rsidRPr="00ED1A1F">
        <w:rPr>
          <w:b/>
          <w:bCs/>
          <w:i/>
          <w:iCs/>
          <w:color w:val="000000"/>
        </w:rPr>
        <w:t>1</w:t>
      </w:r>
      <w:r w:rsidRPr="00ED1A1F">
        <w:rPr>
          <w:color w:val="000000"/>
        </w:rPr>
        <w:t> или</w:t>
      </w:r>
      <w:r w:rsidRPr="00ED1A1F">
        <w:rPr>
          <w:b/>
          <w:bCs/>
          <w:i/>
          <w:iCs/>
          <w:color w:val="000000"/>
        </w:rPr>
        <w:t>2</w:t>
      </w:r>
      <w:r w:rsidRPr="00ED1A1F">
        <w:rPr>
          <w:color w:val="000000"/>
        </w:rPr>
        <w:t> конфеты.</w:t>
      </w:r>
      <w:r w:rsidRPr="00ED1A1F">
        <w:rPr>
          <w:b/>
          <w:bCs/>
          <w:i/>
          <w:iCs/>
          <w:color w:val="000000"/>
          <w:u w:val="single"/>
        </w:rPr>
        <w:t> </w:t>
      </w:r>
      <w:r w:rsidRPr="00A74B70">
        <w:rPr>
          <w:bCs/>
          <w:iCs/>
          <w:color w:val="000000"/>
          <w:u w:val="single"/>
        </w:rPr>
        <w:t>Выигрывает</w:t>
      </w:r>
      <w:r w:rsidRPr="00ED1A1F">
        <w:rPr>
          <w:b/>
          <w:bCs/>
          <w:i/>
          <w:iCs/>
          <w:color w:val="000000"/>
          <w:u w:val="single"/>
        </w:rPr>
        <w:t> </w:t>
      </w:r>
      <w:r w:rsidRPr="00ED1A1F">
        <w:rPr>
          <w:color w:val="000000"/>
        </w:rPr>
        <w:t>тот, кто </w:t>
      </w:r>
      <w:r w:rsidRPr="00ED1A1F">
        <w:rPr>
          <w:color w:val="000000"/>
          <w:u w:val="single"/>
        </w:rPr>
        <w:t>возьмёт последнюю конфету</w:t>
      </w:r>
      <w:r w:rsidRPr="00ED1A1F">
        <w:rPr>
          <w:color w:val="000000"/>
        </w:rPr>
        <w:t>. Как вы думаете: кто выигрывает при «правильной игре» тот, кто начинает или тот, кто ходит вторым?</w:t>
      </w:r>
    </w:p>
    <w:p w:rsidR="00501517" w:rsidRPr="00ED1A1F" w:rsidRDefault="00501517" w:rsidP="005C4F11">
      <w:pPr>
        <w:pStyle w:val="a3"/>
        <w:shd w:val="clear" w:color="auto" w:fill="FFFFFF"/>
        <w:spacing w:before="0" w:beforeAutospacing="0" w:after="0" w:afterAutospacing="0"/>
        <w:jc w:val="both"/>
        <w:rPr>
          <w:color w:val="000000"/>
        </w:rPr>
      </w:pPr>
      <w:r w:rsidRPr="009E18B3">
        <w:rPr>
          <w:b/>
          <w:color w:val="000000"/>
        </w:rPr>
        <w:t>№3</w:t>
      </w:r>
      <w:r w:rsidRPr="00ED1A1F">
        <w:rPr>
          <w:color w:val="000000"/>
        </w:rPr>
        <w:t>. Имеется три кучки камней: в первой - 10, во второй - 15, в третьей - 20. За ход можно разбить любую кучку на две меньшие. Проигрывает тот, кто не может сделать ход. Кто выиграет?</w:t>
      </w:r>
    </w:p>
    <w:p w:rsidR="00501517" w:rsidRPr="00501517" w:rsidRDefault="00501517" w:rsidP="005C4F11">
      <w:pPr>
        <w:jc w:val="both"/>
        <w:rPr>
          <w:b/>
          <w:sz w:val="24"/>
          <w:szCs w:val="24"/>
        </w:rPr>
      </w:pPr>
    </w:p>
    <w:p w:rsidR="00A74B70" w:rsidRDefault="005362EB" w:rsidP="005C4F11">
      <w:pPr>
        <w:jc w:val="both"/>
        <w:rPr>
          <w:b/>
          <w:sz w:val="24"/>
          <w:szCs w:val="24"/>
        </w:rPr>
      </w:pPr>
      <w:r w:rsidRPr="005362EB">
        <w:rPr>
          <w:b/>
          <w:spacing w:val="-9"/>
          <w:sz w:val="24"/>
          <w:szCs w:val="24"/>
        </w:rPr>
        <w:t>Практическое занятие № 13.</w:t>
      </w:r>
      <w:r w:rsidRPr="005362EB">
        <w:rPr>
          <w:b/>
          <w:bCs/>
          <w:sz w:val="24"/>
          <w:szCs w:val="24"/>
        </w:rPr>
        <w:t xml:space="preserve"> Выделение и обработка цифр целого числа в различных системах счисления с использованием операций целочисленной арифметики.</w:t>
      </w:r>
    </w:p>
    <w:p w:rsidR="00EA4814" w:rsidRPr="00EA4814" w:rsidRDefault="002D3A2E" w:rsidP="005C4F11">
      <w:pPr>
        <w:jc w:val="both"/>
        <w:rPr>
          <w:i/>
          <w:sz w:val="24"/>
          <w:szCs w:val="24"/>
        </w:rPr>
      </w:pPr>
      <w:r>
        <w:rPr>
          <w:b/>
          <w:sz w:val="24"/>
          <w:szCs w:val="24"/>
        </w:rPr>
        <w:t xml:space="preserve"> </w:t>
      </w:r>
      <w:r w:rsidR="00EA4814" w:rsidRPr="00EA4814">
        <w:rPr>
          <w:b/>
          <w:i/>
          <w:sz w:val="24"/>
          <w:szCs w:val="24"/>
        </w:rPr>
        <w:t>Цель</w:t>
      </w:r>
      <w:r w:rsidR="00EA4814">
        <w:rPr>
          <w:b/>
          <w:sz w:val="24"/>
          <w:szCs w:val="24"/>
        </w:rPr>
        <w:t>:</w:t>
      </w:r>
      <w:r w:rsidR="00EA4814" w:rsidRPr="00EA4814">
        <w:rPr>
          <w:b/>
          <w:bCs/>
          <w:sz w:val="24"/>
          <w:szCs w:val="24"/>
        </w:rPr>
        <w:t xml:space="preserve"> </w:t>
      </w:r>
      <w:r w:rsidR="00EA4814" w:rsidRPr="00EA4814">
        <w:rPr>
          <w:bCs/>
          <w:i/>
          <w:sz w:val="24"/>
          <w:szCs w:val="24"/>
        </w:rPr>
        <w:t>Научиться выделять и обраб</w:t>
      </w:r>
      <w:r w:rsidR="00EA4814">
        <w:rPr>
          <w:bCs/>
          <w:i/>
          <w:sz w:val="24"/>
          <w:szCs w:val="24"/>
        </w:rPr>
        <w:t xml:space="preserve">атывать </w:t>
      </w:r>
      <w:r w:rsidR="00EA4814" w:rsidRPr="00EA4814">
        <w:rPr>
          <w:bCs/>
          <w:i/>
          <w:sz w:val="24"/>
          <w:szCs w:val="24"/>
        </w:rPr>
        <w:t>цифр</w:t>
      </w:r>
      <w:r w:rsidR="00EA4814">
        <w:rPr>
          <w:bCs/>
          <w:i/>
          <w:sz w:val="24"/>
          <w:szCs w:val="24"/>
        </w:rPr>
        <w:t>ы</w:t>
      </w:r>
      <w:r w:rsidR="00EA4814" w:rsidRPr="00EA4814">
        <w:rPr>
          <w:bCs/>
          <w:i/>
          <w:sz w:val="24"/>
          <w:szCs w:val="24"/>
        </w:rPr>
        <w:t xml:space="preserve"> целого числа в различных системах счисления с использованием операций целочисленной арифметики.</w:t>
      </w:r>
    </w:p>
    <w:p w:rsidR="00501517" w:rsidRDefault="002D3A2E" w:rsidP="005C4F11">
      <w:pPr>
        <w:jc w:val="both"/>
        <w:rPr>
          <w:b/>
          <w:sz w:val="24"/>
          <w:szCs w:val="24"/>
        </w:rPr>
      </w:pPr>
      <w:r>
        <w:rPr>
          <w:b/>
          <w:sz w:val="24"/>
          <w:szCs w:val="24"/>
        </w:rPr>
        <w:t>Практическое задание</w:t>
      </w:r>
    </w:p>
    <w:p w:rsidR="002D3A2E" w:rsidRPr="002D3A2E" w:rsidRDefault="002D3A2E" w:rsidP="005C4F11">
      <w:pPr>
        <w:pStyle w:val="a3"/>
        <w:numPr>
          <w:ilvl w:val="0"/>
          <w:numId w:val="97"/>
        </w:numPr>
        <w:shd w:val="clear" w:color="auto" w:fill="FFFFFF"/>
        <w:spacing w:before="0" w:beforeAutospacing="0" w:after="0" w:afterAutospacing="0"/>
        <w:jc w:val="both"/>
        <w:rPr>
          <w:color w:val="1D1D1B"/>
        </w:rPr>
      </w:pPr>
      <w:r w:rsidRPr="002D3A2E">
        <w:rPr>
          <w:color w:val="1D1D1B"/>
        </w:rPr>
        <w:t>Найти количество единиц в двоичной записи числа, являющегося результатом десятичного выражения</w:t>
      </w:r>
    </w:p>
    <w:p w:rsidR="002D3A2E" w:rsidRPr="002D3A2E" w:rsidRDefault="002D3A2E" w:rsidP="005C4F11">
      <w:pPr>
        <w:pStyle w:val="a3"/>
        <w:shd w:val="clear" w:color="auto" w:fill="FFFFFF"/>
        <w:spacing w:before="0" w:beforeAutospacing="0" w:after="0" w:afterAutospacing="0"/>
        <w:ind w:left="720"/>
        <w:jc w:val="both"/>
        <w:rPr>
          <w:color w:val="1D1D1B"/>
        </w:rPr>
      </w:pPr>
      <w:r w:rsidRPr="002D3A2E">
        <w:rPr>
          <w:b/>
          <w:bCs/>
          <w:color w:val="1D1D1B"/>
        </w:rPr>
        <w:t>2</w:t>
      </w:r>
      <w:r w:rsidRPr="002D3A2E">
        <w:rPr>
          <w:b/>
          <w:bCs/>
          <w:color w:val="1D1D1B"/>
          <w:vertAlign w:val="superscript"/>
        </w:rPr>
        <w:t>4000 </w:t>
      </w:r>
      <w:r w:rsidRPr="002D3A2E">
        <w:rPr>
          <w:b/>
          <w:bCs/>
          <w:color w:val="1D1D1B"/>
        </w:rPr>
        <w:t>+</w:t>
      </w:r>
      <w:r w:rsidRPr="002D3A2E">
        <w:rPr>
          <w:b/>
          <w:bCs/>
          <w:color w:val="1D1D1B"/>
          <w:vertAlign w:val="superscript"/>
        </w:rPr>
        <w:t> </w:t>
      </w:r>
      <w:r w:rsidRPr="002D3A2E">
        <w:rPr>
          <w:b/>
          <w:bCs/>
          <w:color w:val="1D1D1B"/>
        </w:rPr>
        <w:t>4</w:t>
      </w:r>
      <w:r w:rsidRPr="002D3A2E">
        <w:rPr>
          <w:b/>
          <w:bCs/>
          <w:color w:val="1D1D1B"/>
          <w:vertAlign w:val="superscript"/>
        </w:rPr>
        <w:t>2016 </w:t>
      </w:r>
      <w:r w:rsidRPr="002D3A2E">
        <w:rPr>
          <w:b/>
          <w:bCs/>
          <w:color w:val="1D1D1B"/>
        </w:rPr>
        <w:t>+ 2</w:t>
      </w:r>
      <w:r w:rsidRPr="002D3A2E">
        <w:rPr>
          <w:b/>
          <w:bCs/>
          <w:color w:val="1D1D1B"/>
          <w:vertAlign w:val="superscript"/>
        </w:rPr>
        <w:t>2018 </w:t>
      </w:r>
      <w:r w:rsidRPr="002D3A2E">
        <w:rPr>
          <w:b/>
          <w:bCs/>
          <w:color w:val="1D1D1B"/>
        </w:rPr>
        <w:t>– 8</w:t>
      </w:r>
      <w:r w:rsidRPr="002D3A2E">
        <w:rPr>
          <w:b/>
          <w:bCs/>
          <w:color w:val="1D1D1B"/>
          <w:vertAlign w:val="superscript"/>
        </w:rPr>
        <w:t>600 </w:t>
      </w:r>
      <w:r w:rsidRPr="002D3A2E">
        <w:rPr>
          <w:b/>
          <w:bCs/>
          <w:color w:val="1D1D1B"/>
        </w:rPr>
        <w:t>+ 6</w:t>
      </w:r>
    </w:p>
    <w:p w:rsidR="002D3A2E" w:rsidRPr="002D3A2E" w:rsidRDefault="002D3A2E" w:rsidP="005C4F11">
      <w:pPr>
        <w:pStyle w:val="af0"/>
        <w:numPr>
          <w:ilvl w:val="0"/>
          <w:numId w:val="97"/>
        </w:numPr>
        <w:jc w:val="both"/>
        <w:rPr>
          <w:b/>
          <w:i/>
          <w:sz w:val="24"/>
          <w:szCs w:val="24"/>
        </w:rPr>
      </w:pPr>
      <w:r w:rsidRPr="002D3A2E">
        <w:rPr>
          <w:rStyle w:val="af1"/>
          <w:i w:val="0"/>
          <w:color w:val="1D1D1B"/>
          <w:sz w:val="24"/>
          <w:szCs w:val="24"/>
          <w:shd w:val="clear" w:color="auto" w:fill="FFFFFF"/>
        </w:rPr>
        <w:t>Найти количество цифр в восьмеричной записи числа, являющегося результатом десятичного выражения</w:t>
      </w:r>
      <w:r w:rsidRPr="002D3A2E">
        <w:rPr>
          <w:rStyle w:val="af1"/>
          <w:b/>
          <w:color w:val="1D1D1B"/>
          <w:sz w:val="24"/>
          <w:szCs w:val="24"/>
          <w:shd w:val="clear" w:color="auto" w:fill="FFFFFF"/>
        </w:rPr>
        <w:t>:</w:t>
      </w:r>
      <w:r w:rsidRPr="002D3A2E">
        <w:rPr>
          <w:b/>
          <w:color w:val="1D1D1B"/>
          <w:sz w:val="24"/>
          <w:szCs w:val="24"/>
          <w:shd w:val="clear" w:color="auto" w:fill="FFFFFF"/>
        </w:rPr>
        <w:t> 2</w:t>
      </w:r>
      <w:r w:rsidRPr="002D3A2E">
        <w:rPr>
          <w:b/>
          <w:color w:val="1D1D1B"/>
          <w:sz w:val="24"/>
          <w:szCs w:val="24"/>
          <w:shd w:val="clear" w:color="auto" w:fill="FFFFFF"/>
          <w:vertAlign w:val="superscript"/>
        </w:rPr>
        <w:t>299 </w:t>
      </w:r>
      <w:r w:rsidRPr="002D3A2E">
        <w:rPr>
          <w:b/>
          <w:color w:val="1D1D1B"/>
          <w:sz w:val="24"/>
          <w:szCs w:val="24"/>
          <w:shd w:val="clear" w:color="auto" w:fill="FFFFFF"/>
        </w:rPr>
        <w:t>+ 2</w:t>
      </w:r>
      <w:r w:rsidRPr="002D3A2E">
        <w:rPr>
          <w:b/>
          <w:color w:val="1D1D1B"/>
          <w:sz w:val="24"/>
          <w:szCs w:val="24"/>
          <w:shd w:val="clear" w:color="auto" w:fill="FFFFFF"/>
          <w:vertAlign w:val="superscript"/>
        </w:rPr>
        <w:t>298</w:t>
      </w:r>
      <w:r w:rsidRPr="002D3A2E">
        <w:rPr>
          <w:b/>
          <w:color w:val="1D1D1B"/>
          <w:sz w:val="24"/>
          <w:szCs w:val="24"/>
          <w:shd w:val="clear" w:color="auto" w:fill="FFFFFF"/>
        </w:rPr>
        <w:t> + 2</w:t>
      </w:r>
      <w:r w:rsidRPr="002D3A2E">
        <w:rPr>
          <w:b/>
          <w:color w:val="1D1D1B"/>
          <w:sz w:val="24"/>
          <w:szCs w:val="24"/>
          <w:shd w:val="clear" w:color="auto" w:fill="FFFFFF"/>
          <w:vertAlign w:val="superscript"/>
        </w:rPr>
        <w:t>297</w:t>
      </w:r>
      <w:r w:rsidRPr="002D3A2E">
        <w:rPr>
          <w:b/>
          <w:color w:val="1D1D1B"/>
          <w:sz w:val="24"/>
          <w:szCs w:val="24"/>
          <w:shd w:val="clear" w:color="auto" w:fill="FFFFFF"/>
        </w:rPr>
        <w:t> + 2</w:t>
      </w:r>
      <w:r w:rsidRPr="002D3A2E">
        <w:rPr>
          <w:b/>
          <w:color w:val="1D1D1B"/>
          <w:sz w:val="24"/>
          <w:szCs w:val="24"/>
          <w:shd w:val="clear" w:color="auto" w:fill="FFFFFF"/>
          <w:vertAlign w:val="superscript"/>
        </w:rPr>
        <w:t>296</w:t>
      </w:r>
      <w:r w:rsidRPr="002D3A2E">
        <w:rPr>
          <w:b/>
          <w:color w:val="1D1D1B"/>
          <w:sz w:val="24"/>
          <w:szCs w:val="24"/>
          <w:shd w:val="clear" w:color="auto" w:fill="FFFFFF"/>
        </w:rPr>
        <w:t>.</w:t>
      </w:r>
    </w:p>
    <w:p w:rsidR="002D3A2E" w:rsidRPr="002D3A2E" w:rsidRDefault="002D3A2E" w:rsidP="005C4F11">
      <w:pPr>
        <w:pStyle w:val="a3"/>
        <w:numPr>
          <w:ilvl w:val="0"/>
          <w:numId w:val="97"/>
        </w:numPr>
        <w:shd w:val="clear" w:color="auto" w:fill="FFFFFF"/>
        <w:spacing w:before="0" w:beforeAutospacing="0" w:after="0" w:afterAutospacing="0"/>
        <w:jc w:val="both"/>
        <w:rPr>
          <w:i/>
          <w:color w:val="1D1D1B"/>
        </w:rPr>
      </w:pPr>
      <w:r w:rsidRPr="002D3A2E">
        <w:rPr>
          <w:rStyle w:val="af1"/>
          <w:i w:val="0"/>
          <w:color w:val="1D1D1B"/>
        </w:rPr>
        <w:t>Решить кросснамбер</w:t>
      </w:r>
    </w:p>
    <w:p w:rsidR="002D3A2E" w:rsidRPr="002D3A2E" w:rsidRDefault="002D3A2E" w:rsidP="00EA4814">
      <w:pPr>
        <w:pStyle w:val="a3"/>
        <w:shd w:val="clear" w:color="auto" w:fill="FFFFFF"/>
        <w:spacing w:before="0" w:beforeAutospacing="0" w:after="0" w:afterAutospacing="0"/>
        <w:ind w:left="720"/>
        <w:rPr>
          <w:color w:val="1D1D1B"/>
        </w:rPr>
      </w:pPr>
      <w:r w:rsidRPr="002D3A2E">
        <w:rPr>
          <w:i/>
          <w:iCs/>
          <w:noProof/>
          <w:color w:val="1D1D1B"/>
        </w:rPr>
        <w:lastRenderedPageBreak/>
        <w:drawing>
          <wp:inline distT="0" distB="0" distL="0" distR="0">
            <wp:extent cx="4082372" cy="2619375"/>
            <wp:effectExtent l="0" t="0" r="0" b="0"/>
            <wp:docPr id="60" name="Рисунок 60" descr="https://resh.edu.ru/uploads/lesson_extract/5423/20190202115354/OEBPS/objects/c_info_10_9_1/3348d976-95ea-4e69-86ec-fb237efb59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resh.edu.ru/uploads/lesson_extract/5423/20190202115354/OEBPS/objects/c_info_10_9_1/3348d976-95ea-4e69-86ec-fb237efb59a5.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01724" cy="2631792"/>
                    </a:xfrm>
                    <a:prstGeom prst="rect">
                      <a:avLst/>
                    </a:prstGeom>
                    <a:noFill/>
                    <a:ln>
                      <a:noFill/>
                    </a:ln>
                  </pic:spPr>
                </pic:pic>
              </a:graphicData>
            </a:graphic>
          </wp:inline>
        </w:drawing>
      </w:r>
    </w:p>
    <w:p w:rsidR="002D3A2E" w:rsidRPr="002D3A2E" w:rsidRDefault="002D3A2E" w:rsidP="00A74B70">
      <w:pPr>
        <w:pStyle w:val="a3"/>
        <w:shd w:val="clear" w:color="auto" w:fill="FFFFFF"/>
        <w:spacing w:before="0" w:beforeAutospacing="0" w:after="0" w:afterAutospacing="0"/>
        <w:ind w:left="720"/>
        <w:rPr>
          <w:color w:val="1D1D1B"/>
        </w:rPr>
      </w:pPr>
      <w:r w:rsidRPr="002D3A2E">
        <w:rPr>
          <w:rStyle w:val="af1"/>
          <w:b/>
          <w:bCs/>
          <w:color w:val="1D1D1B"/>
        </w:rPr>
        <w:t>По вертикали:</w:t>
      </w:r>
    </w:p>
    <w:p w:rsidR="002D3A2E" w:rsidRPr="002D3A2E" w:rsidRDefault="002D3A2E" w:rsidP="00A74B70">
      <w:pPr>
        <w:pStyle w:val="a3"/>
        <w:shd w:val="clear" w:color="auto" w:fill="FFFFFF"/>
        <w:spacing w:before="0" w:beforeAutospacing="0" w:after="0" w:afterAutospacing="0"/>
        <w:ind w:left="720"/>
        <w:rPr>
          <w:color w:val="1D1D1B"/>
        </w:rPr>
      </w:pPr>
      <w:r w:rsidRPr="002D3A2E">
        <w:rPr>
          <w:color w:val="1D1D1B"/>
        </w:rPr>
        <w:t>1. Найди сумму и запиши в двоичной системе счисления 153</w:t>
      </w:r>
      <w:r w:rsidRPr="002D3A2E">
        <w:rPr>
          <w:color w:val="1D1D1B"/>
          <w:vertAlign w:val="subscript"/>
        </w:rPr>
        <w:t>8 </w:t>
      </w:r>
      <w:r w:rsidRPr="002D3A2E">
        <w:rPr>
          <w:color w:val="1D1D1B"/>
        </w:rPr>
        <w:t>+ F9</w:t>
      </w:r>
      <w:r w:rsidRPr="002D3A2E">
        <w:rPr>
          <w:color w:val="1D1D1B"/>
          <w:vertAlign w:val="subscript"/>
        </w:rPr>
        <w:t>16</w:t>
      </w:r>
    </w:p>
    <w:p w:rsidR="002D3A2E" w:rsidRPr="002D3A2E" w:rsidRDefault="002D3A2E" w:rsidP="00A74B70">
      <w:pPr>
        <w:pStyle w:val="a3"/>
        <w:shd w:val="clear" w:color="auto" w:fill="FFFFFF"/>
        <w:spacing w:before="0" w:beforeAutospacing="0" w:after="0" w:afterAutospacing="0"/>
        <w:ind w:left="720"/>
        <w:rPr>
          <w:color w:val="1D1D1B"/>
        </w:rPr>
      </w:pPr>
      <w:r w:rsidRPr="002D3A2E">
        <w:rPr>
          <w:color w:val="1D1D1B"/>
        </w:rPr>
        <w:t>3. Найди произведение и запиши в двоичной системе счисления 122</w:t>
      </w:r>
      <w:r w:rsidRPr="002D3A2E">
        <w:rPr>
          <w:color w:val="1D1D1B"/>
          <w:vertAlign w:val="subscript"/>
        </w:rPr>
        <w:t>3 </w:t>
      </w:r>
      <w:r w:rsidRPr="002D3A2E">
        <w:rPr>
          <w:color w:val="1D1D1B"/>
        </w:rPr>
        <w:t>* 11</w:t>
      </w:r>
      <w:r w:rsidRPr="002D3A2E">
        <w:rPr>
          <w:color w:val="1D1D1B"/>
          <w:vertAlign w:val="subscript"/>
        </w:rPr>
        <w:t>2</w:t>
      </w:r>
    </w:p>
    <w:p w:rsidR="002D3A2E" w:rsidRPr="002D3A2E" w:rsidRDefault="002D3A2E" w:rsidP="00A74B70">
      <w:pPr>
        <w:pStyle w:val="a3"/>
        <w:shd w:val="clear" w:color="auto" w:fill="FFFFFF"/>
        <w:spacing w:before="0" w:beforeAutospacing="0" w:after="0" w:afterAutospacing="0"/>
        <w:ind w:left="720"/>
        <w:rPr>
          <w:color w:val="1D1D1B"/>
        </w:rPr>
      </w:pPr>
      <w:r w:rsidRPr="002D3A2E">
        <w:rPr>
          <w:color w:val="1D1D1B"/>
        </w:rPr>
        <w:t>6. Выполни операцию деления 10010000</w:t>
      </w:r>
      <w:r w:rsidRPr="002D3A2E">
        <w:rPr>
          <w:color w:val="1D1D1B"/>
          <w:vertAlign w:val="subscript"/>
        </w:rPr>
        <w:t>2 </w:t>
      </w:r>
      <w:r w:rsidRPr="002D3A2E">
        <w:rPr>
          <w:color w:val="1D1D1B"/>
        </w:rPr>
        <w:t>/ 1100</w:t>
      </w:r>
      <w:r w:rsidRPr="002D3A2E">
        <w:rPr>
          <w:color w:val="1D1D1B"/>
          <w:vertAlign w:val="subscript"/>
        </w:rPr>
        <w:t>2</w:t>
      </w:r>
    </w:p>
    <w:p w:rsidR="002D3A2E" w:rsidRPr="002D3A2E" w:rsidRDefault="002D3A2E" w:rsidP="00A74B70">
      <w:pPr>
        <w:pStyle w:val="a3"/>
        <w:shd w:val="clear" w:color="auto" w:fill="FFFFFF"/>
        <w:spacing w:before="0" w:beforeAutospacing="0" w:after="0" w:afterAutospacing="0"/>
        <w:ind w:left="720"/>
        <w:rPr>
          <w:color w:val="1D1D1B"/>
        </w:rPr>
      </w:pPr>
      <w:r w:rsidRPr="002D3A2E">
        <w:rPr>
          <w:color w:val="1D1D1B"/>
        </w:rPr>
        <w:t>7. Реши пример, ответ запиши в десятичной системе счисления (564</w:t>
      </w:r>
      <w:r w:rsidRPr="002D3A2E">
        <w:rPr>
          <w:color w:val="1D1D1B"/>
          <w:vertAlign w:val="subscript"/>
        </w:rPr>
        <w:t>8 </w:t>
      </w:r>
      <w:r w:rsidRPr="002D3A2E">
        <w:rPr>
          <w:color w:val="1D1D1B"/>
        </w:rPr>
        <w:t>+ 234</w:t>
      </w:r>
      <w:r w:rsidRPr="002D3A2E">
        <w:rPr>
          <w:color w:val="1D1D1B"/>
          <w:vertAlign w:val="subscript"/>
        </w:rPr>
        <w:t>8</w:t>
      </w:r>
      <w:r w:rsidRPr="002D3A2E">
        <w:rPr>
          <w:color w:val="1D1D1B"/>
        </w:rPr>
        <w:t>) * C</w:t>
      </w:r>
      <w:r w:rsidRPr="002D3A2E">
        <w:rPr>
          <w:color w:val="1D1D1B"/>
          <w:vertAlign w:val="subscript"/>
        </w:rPr>
        <w:t>16</w:t>
      </w:r>
    </w:p>
    <w:p w:rsidR="002D3A2E" w:rsidRPr="002D3A2E" w:rsidRDefault="002D3A2E" w:rsidP="00A74B70">
      <w:pPr>
        <w:pStyle w:val="a3"/>
        <w:shd w:val="clear" w:color="auto" w:fill="FFFFFF"/>
        <w:spacing w:before="0" w:beforeAutospacing="0" w:after="0" w:afterAutospacing="0"/>
        <w:ind w:left="720"/>
        <w:rPr>
          <w:color w:val="1D1D1B"/>
        </w:rPr>
      </w:pPr>
      <w:r w:rsidRPr="002D3A2E">
        <w:rPr>
          <w:rStyle w:val="af1"/>
          <w:b/>
          <w:bCs/>
          <w:color w:val="1D1D1B"/>
        </w:rPr>
        <w:t>По горизонтали:</w:t>
      </w:r>
    </w:p>
    <w:p w:rsidR="002D3A2E" w:rsidRPr="002D3A2E" w:rsidRDefault="002D3A2E" w:rsidP="00A74B70">
      <w:pPr>
        <w:pStyle w:val="a3"/>
        <w:shd w:val="clear" w:color="auto" w:fill="FFFFFF"/>
        <w:spacing w:before="0" w:beforeAutospacing="0" w:after="0" w:afterAutospacing="0"/>
        <w:ind w:left="720"/>
        <w:rPr>
          <w:color w:val="1D1D1B"/>
        </w:rPr>
      </w:pPr>
      <w:r w:rsidRPr="002D3A2E">
        <w:rPr>
          <w:color w:val="1D1D1B"/>
        </w:rPr>
        <w:t>2. Разность двоичных чисел 11001100 - 11111</w:t>
      </w:r>
    </w:p>
    <w:p w:rsidR="002D3A2E" w:rsidRPr="002D3A2E" w:rsidRDefault="002D3A2E" w:rsidP="00A74B70">
      <w:pPr>
        <w:pStyle w:val="a3"/>
        <w:shd w:val="clear" w:color="auto" w:fill="FFFFFF"/>
        <w:spacing w:before="0" w:beforeAutospacing="0" w:after="0" w:afterAutospacing="0"/>
        <w:ind w:left="720"/>
        <w:rPr>
          <w:color w:val="1D1D1B"/>
        </w:rPr>
      </w:pPr>
      <w:r w:rsidRPr="002D3A2E">
        <w:rPr>
          <w:color w:val="1D1D1B"/>
        </w:rPr>
        <w:t>4. Найти разность 167</w:t>
      </w:r>
      <w:r w:rsidRPr="002D3A2E">
        <w:rPr>
          <w:color w:val="1D1D1B"/>
          <w:vertAlign w:val="subscript"/>
        </w:rPr>
        <w:t>8 </w:t>
      </w:r>
      <w:r w:rsidRPr="002D3A2E">
        <w:rPr>
          <w:color w:val="1D1D1B"/>
        </w:rPr>
        <w:t>– 56</w:t>
      </w:r>
      <w:r w:rsidRPr="002D3A2E">
        <w:rPr>
          <w:color w:val="1D1D1B"/>
          <w:vertAlign w:val="subscript"/>
        </w:rPr>
        <w:t>8</w:t>
      </w:r>
    </w:p>
    <w:p w:rsidR="002D3A2E" w:rsidRPr="002D3A2E" w:rsidRDefault="002D3A2E" w:rsidP="00A74B70">
      <w:pPr>
        <w:pStyle w:val="a3"/>
        <w:shd w:val="clear" w:color="auto" w:fill="FFFFFF"/>
        <w:spacing w:before="0" w:beforeAutospacing="0" w:after="0" w:afterAutospacing="0"/>
        <w:ind w:left="720"/>
        <w:rPr>
          <w:color w:val="1D1D1B"/>
        </w:rPr>
      </w:pPr>
      <w:r w:rsidRPr="002D3A2E">
        <w:rPr>
          <w:color w:val="1D1D1B"/>
        </w:rPr>
        <w:t>5. Выполнить операцию деления 41612</w:t>
      </w:r>
      <w:r w:rsidRPr="002D3A2E">
        <w:rPr>
          <w:color w:val="1D1D1B"/>
          <w:vertAlign w:val="subscript"/>
        </w:rPr>
        <w:t>8</w:t>
      </w:r>
      <w:r w:rsidRPr="002D3A2E">
        <w:rPr>
          <w:color w:val="1D1D1B"/>
        </w:rPr>
        <w:t> / 12</w:t>
      </w:r>
      <w:r w:rsidRPr="002D3A2E">
        <w:rPr>
          <w:color w:val="1D1D1B"/>
          <w:vertAlign w:val="subscript"/>
        </w:rPr>
        <w:t>8</w:t>
      </w:r>
    </w:p>
    <w:p w:rsidR="005362EB" w:rsidRPr="002D3A2E" w:rsidRDefault="002D3A2E" w:rsidP="00A74B70">
      <w:pPr>
        <w:pStyle w:val="a3"/>
        <w:shd w:val="clear" w:color="auto" w:fill="FFFFFF"/>
        <w:spacing w:before="0" w:beforeAutospacing="0" w:after="0" w:afterAutospacing="0"/>
        <w:ind w:left="720"/>
        <w:rPr>
          <w:color w:val="1D1D1B"/>
        </w:rPr>
      </w:pPr>
      <w:r w:rsidRPr="002D3A2E">
        <w:rPr>
          <w:color w:val="1D1D1B"/>
        </w:rPr>
        <w:t>8. Найти разность 12E</w:t>
      </w:r>
      <w:r w:rsidRPr="002D3A2E">
        <w:rPr>
          <w:color w:val="1D1D1B"/>
          <w:vertAlign w:val="subscript"/>
        </w:rPr>
        <w:t>16</w:t>
      </w:r>
      <w:r w:rsidRPr="002D3A2E">
        <w:rPr>
          <w:color w:val="1D1D1B"/>
        </w:rPr>
        <w:t> – 79</w:t>
      </w:r>
      <w:r w:rsidRPr="002D3A2E">
        <w:rPr>
          <w:color w:val="1D1D1B"/>
          <w:vertAlign w:val="subscript"/>
        </w:rPr>
        <w:t>16 </w:t>
      </w:r>
      <w:r w:rsidRPr="002D3A2E">
        <w:rPr>
          <w:color w:val="1D1D1B"/>
        </w:rPr>
        <w:t>ответ запиши в десятичной системе счисления</w:t>
      </w:r>
    </w:p>
    <w:p w:rsidR="002D5BB5" w:rsidRDefault="002D5BB5" w:rsidP="003F719A">
      <w:pPr>
        <w:jc w:val="both"/>
        <w:rPr>
          <w:b/>
          <w:spacing w:val="-9"/>
          <w:sz w:val="24"/>
          <w:szCs w:val="24"/>
        </w:rPr>
      </w:pPr>
    </w:p>
    <w:p w:rsidR="005362EB" w:rsidRPr="005362EB" w:rsidRDefault="005362EB" w:rsidP="003F719A">
      <w:pPr>
        <w:jc w:val="both"/>
        <w:rPr>
          <w:b/>
          <w:sz w:val="24"/>
          <w:szCs w:val="24"/>
        </w:rPr>
      </w:pPr>
      <w:r w:rsidRPr="005362EB">
        <w:rPr>
          <w:b/>
          <w:spacing w:val="-9"/>
          <w:sz w:val="24"/>
          <w:szCs w:val="24"/>
        </w:rPr>
        <w:t>Практическое занятие № 14.</w:t>
      </w:r>
      <w:r w:rsidRPr="005362EB">
        <w:rPr>
          <w:b/>
          <w:bCs/>
          <w:sz w:val="24"/>
          <w:szCs w:val="24"/>
        </w:rPr>
        <w:t xml:space="preserve"> Составление простой программы для машины Тьюринга.</w:t>
      </w:r>
    </w:p>
    <w:p w:rsidR="002D3A2E" w:rsidRPr="00EA4814" w:rsidRDefault="002D3A2E" w:rsidP="005C4F11">
      <w:pPr>
        <w:pStyle w:val="a3"/>
        <w:shd w:val="clear" w:color="auto" w:fill="FFFFFF"/>
        <w:spacing w:before="0" w:beforeAutospacing="0" w:after="0" w:afterAutospacing="0"/>
        <w:jc w:val="both"/>
        <w:rPr>
          <w:rFonts w:ascii="OpenSans" w:hAnsi="OpenSans"/>
          <w:i/>
          <w:iCs/>
          <w:color w:val="000000"/>
          <w:sz w:val="21"/>
          <w:szCs w:val="21"/>
        </w:rPr>
      </w:pPr>
      <w:r w:rsidRPr="00EA4814">
        <w:rPr>
          <w:rStyle w:val="a4"/>
          <w:rFonts w:ascii="OpenSans" w:hAnsi="OpenSans"/>
          <w:i/>
          <w:iCs/>
          <w:color w:val="000000"/>
          <w:sz w:val="21"/>
          <w:szCs w:val="21"/>
        </w:rPr>
        <w:t>Цель:</w:t>
      </w:r>
      <w:r w:rsidRPr="00EA4814">
        <w:rPr>
          <w:rFonts w:ascii="OpenSans" w:hAnsi="OpenSans"/>
          <w:i/>
          <w:iCs/>
          <w:color w:val="000000"/>
          <w:sz w:val="21"/>
          <w:szCs w:val="21"/>
        </w:rPr>
        <w:t> научится строить машины Тьюринга на специальном тренажере для изучения универсального исполнителя.</w:t>
      </w:r>
    </w:p>
    <w:p w:rsidR="00501517" w:rsidRDefault="00EA4814" w:rsidP="005C4F11">
      <w:pPr>
        <w:jc w:val="both"/>
        <w:rPr>
          <w:b/>
          <w:sz w:val="24"/>
          <w:szCs w:val="24"/>
        </w:rPr>
      </w:pPr>
      <w:r>
        <w:rPr>
          <w:b/>
          <w:sz w:val="24"/>
          <w:szCs w:val="24"/>
        </w:rPr>
        <w:t>Теория</w:t>
      </w:r>
    </w:p>
    <w:p w:rsidR="00EA4814" w:rsidRPr="00EA4814" w:rsidRDefault="00EA4814" w:rsidP="005C4F11">
      <w:pPr>
        <w:pStyle w:val="a3"/>
        <w:spacing w:before="0" w:beforeAutospacing="0" w:after="0" w:afterAutospacing="0"/>
        <w:jc w:val="both"/>
        <w:textAlignment w:val="baseline"/>
        <w:rPr>
          <w:color w:val="000000"/>
        </w:rPr>
      </w:pPr>
      <w:r w:rsidRPr="00EA4814">
        <w:rPr>
          <w:color w:val="000000"/>
        </w:rPr>
        <w:t>Один из важнейших вопросов современной информатики — существует ли формальный исполнитель, с помощью которого можно имитировать любого формального исполнителя. ответ на этот вопрос был получен почти одновременно двумя выдающимися учеными — А. Тьюрингом и Э. Постом. Предложенные ими исполнители отличались друг от друга, но оказалось, что они могут имитировать друг друга, а главное — имитировать работу любого формального исполнителя.</w:t>
      </w:r>
    </w:p>
    <w:p w:rsidR="00EA4814" w:rsidRPr="00EA4814" w:rsidRDefault="00EA4814" w:rsidP="005C4F11">
      <w:pPr>
        <w:pStyle w:val="a3"/>
        <w:spacing w:before="0" w:beforeAutospacing="0" w:after="0" w:afterAutospacing="0"/>
        <w:jc w:val="both"/>
        <w:textAlignment w:val="baseline"/>
        <w:rPr>
          <w:color w:val="000000"/>
        </w:rPr>
      </w:pPr>
      <w:r w:rsidRPr="00EA4814">
        <w:rPr>
          <w:color w:val="000000"/>
        </w:rPr>
        <w:t>Что такое формальный исполнитель? Что значит — один формальный исполнитель имитирует работу другого формального исполнителя? Если Вы играли  в компьютерные игры — на экране объекты беспрекословно  подчиняются командам играющего. Каждый объект обладает набором допустимых команд. В то же время компьютер сам является исполнителем, причем не виртуальным, а реальным. Вот и получается, что один формальный исполнитель имитирует работу другого формального исполнителя.</w:t>
      </w:r>
    </w:p>
    <w:p w:rsidR="00EA4814" w:rsidRPr="00EA4814" w:rsidRDefault="00EA4814" w:rsidP="005C4F11">
      <w:pPr>
        <w:pStyle w:val="a3"/>
        <w:spacing w:before="0" w:beforeAutospacing="0" w:after="0" w:afterAutospacing="0"/>
        <w:jc w:val="both"/>
        <w:textAlignment w:val="baseline"/>
        <w:rPr>
          <w:color w:val="000000"/>
        </w:rPr>
      </w:pPr>
      <w:r w:rsidRPr="00EA4814">
        <w:rPr>
          <w:color w:val="000000"/>
        </w:rPr>
        <w:t>Рассмотрим работу Машины Тьюринга.</w:t>
      </w:r>
    </w:p>
    <w:p w:rsidR="00EA4814" w:rsidRPr="00EA4814" w:rsidRDefault="00EA4814" w:rsidP="005C4F11">
      <w:pPr>
        <w:pStyle w:val="a3"/>
        <w:spacing w:before="0" w:beforeAutospacing="0" w:after="0" w:afterAutospacing="0"/>
        <w:jc w:val="both"/>
        <w:textAlignment w:val="baseline"/>
        <w:rPr>
          <w:color w:val="000000"/>
        </w:rPr>
      </w:pPr>
      <w:r w:rsidRPr="00EA4814">
        <w:rPr>
          <w:color w:val="000000"/>
        </w:rPr>
        <w:t>Машина Тьюринга представляет собой бесконечную ленту, поделенную на ячейки, и каретку (считывающе-печатающее устройство), которая движется вдоль ленты.</w:t>
      </w:r>
    </w:p>
    <w:p w:rsidR="00EA4814" w:rsidRPr="00EA4814" w:rsidRDefault="00EA4814" w:rsidP="005C4F11">
      <w:pPr>
        <w:pStyle w:val="a3"/>
        <w:spacing w:before="0" w:beforeAutospacing="0" w:after="0" w:afterAutospacing="0"/>
        <w:jc w:val="both"/>
        <w:textAlignment w:val="baseline"/>
        <w:rPr>
          <w:color w:val="000000"/>
        </w:rPr>
      </w:pPr>
      <w:r w:rsidRPr="00EA4814">
        <w:rPr>
          <w:color w:val="000000"/>
        </w:rPr>
        <w:t>Таким образом Машина Тьюринга формально описывается набором двух алфавитов:</w:t>
      </w:r>
    </w:p>
    <w:p w:rsidR="00EA4814" w:rsidRPr="00EA4814" w:rsidRDefault="00EA4814" w:rsidP="005C4F11">
      <w:pPr>
        <w:pStyle w:val="a3"/>
        <w:spacing w:before="0" w:beforeAutospacing="0" w:after="0" w:afterAutospacing="0"/>
        <w:jc w:val="both"/>
        <w:textAlignment w:val="baseline"/>
        <w:rPr>
          <w:color w:val="000000"/>
        </w:rPr>
      </w:pPr>
      <w:r w:rsidRPr="00EA4814">
        <w:rPr>
          <w:color w:val="000000"/>
        </w:rPr>
        <w:t>A={a1, a2, a3, …, an} — внешний алфавит, служит для записи исходных данных</w:t>
      </w:r>
    </w:p>
    <w:p w:rsidR="00EA4814" w:rsidRPr="00EA4814" w:rsidRDefault="00EA4814" w:rsidP="005C4F11">
      <w:pPr>
        <w:pStyle w:val="a3"/>
        <w:spacing w:before="0" w:beforeAutospacing="0" w:after="0" w:afterAutospacing="0"/>
        <w:jc w:val="both"/>
        <w:textAlignment w:val="baseline"/>
        <w:rPr>
          <w:color w:val="000000"/>
        </w:rPr>
      </w:pPr>
      <w:r w:rsidRPr="00EA4814">
        <w:rPr>
          <w:color w:val="000000"/>
        </w:rPr>
        <w:t>Q={q1, q2, q3,…, qm} — внутренний алфавит, описывает набор состояний считывающе-печатного устройства.</w:t>
      </w:r>
    </w:p>
    <w:p w:rsidR="00EA4814" w:rsidRPr="00EA4814" w:rsidRDefault="00EA4814" w:rsidP="00EA4814">
      <w:pPr>
        <w:shd w:val="clear" w:color="auto" w:fill="F3F3F3"/>
        <w:jc w:val="center"/>
        <w:textAlignment w:val="baseline"/>
        <w:rPr>
          <w:color w:val="000000"/>
          <w:sz w:val="24"/>
          <w:szCs w:val="24"/>
        </w:rPr>
      </w:pPr>
      <w:r w:rsidRPr="00EA4814">
        <w:rPr>
          <w:noProof/>
          <w:color w:val="3366CC"/>
          <w:sz w:val="24"/>
          <w:szCs w:val="24"/>
          <w:bdr w:val="none" w:sz="0" w:space="0" w:color="auto" w:frame="1"/>
        </w:rPr>
        <w:drawing>
          <wp:inline distT="0" distB="0" distL="0" distR="0">
            <wp:extent cx="5114925" cy="647700"/>
            <wp:effectExtent l="0" t="0" r="9525" b="0"/>
            <wp:docPr id="3" name="Рисунок 3" descr="Машина Тьюринга">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Машина Тьюринга">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14925" cy="647700"/>
                    </a:xfrm>
                    <a:prstGeom prst="rect">
                      <a:avLst/>
                    </a:prstGeom>
                    <a:noFill/>
                    <a:ln>
                      <a:noFill/>
                    </a:ln>
                  </pic:spPr>
                </pic:pic>
              </a:graphicData>
            </a:graphic>
          </wp:inline>
        </w:drawing>
      </w:r>
    </w:p>
    <w:p w:rsidR="00EA4814" w:rsidRPr="00EA4814" w:rsidRDefault="00EA4814" w:rsidP="00EA4814">
      <w:pPr>
        <w:pStyle w:val="wp-caption-text"/>
        <w:shd w:val="clear" w:color="auto" w:fill="F3F3F3"/>
        <w:spacing w:before="0" w:beforeAutospacing="0" w:after="0" w:afterAutospacing="0"/>
        <w:jc w:val="center"/>
        <w:textAlignment w:val="baseline"/>
        <w:rPr>
          <w:color w:val="000000"/>
        </w:rPr>
      </w:pPr>
      <w:r w:rsidRPr="00EA4814">
        <w:rPr>
          <w:color w:val="000000"/>
        </w:rPr>
        <w:lastRenderedPageBreak/>
        <w:t>Машина Тьюринга</w:t>
      </w:r>
    </w:p>
    <w:p w:rsidR="00EA4814" w:rsidRPr="00EA4814" w:rsidRDefault="00EA4814" w:rsidP="005C4F11">
      <w:pPr>
        <w:pStyle w:val="a3"/>
        <w:spacing w:before="0" w:beforeAutospacing="0" w:after="0" w:afterAutospacing="0"/>
        <w:jc w:val="both"/>
        <w:textAlignment w:val="baseline"/>
        <w:rPr>
          <w:color w:val="000000"/>
        </w:rPr>
      </w:pPr>
      <w:r w:rsidRPr="00EA4814">
        <w:rPr>
          <w:color w:val="000000"/>
        </w:rPr>
        <w:t>Каждая ячейка ленты может содержать символ из внешнего алфавита A = {a0,a1,…,an} (В нашем случае A={0, 1})</w:t>
      </w:r>
    </w:p>
    <w:p w:rsidR="00EA4814" w:rsidRPr="00EA4814" w:rsidRDefault="00EA4814" w:rsidP="005C4F11">
      <w:pPr>
        <w:pStyle w:val="a3"/>
        <w:spacing w:before="0" w:beforeAutospacing="0" w:after="0" w:afterAutospacing="0"/>
        <w:jc w:val="both"/>
        <w:textAlignment w:val="baseline"/>
        <w:rPr>
          <w:color w:val="000000"/>
        </w:rPr>
      </w:pPr>
      <w:r w:rsidRPr="00EA4814">
        <w:rPr>
          <w:color w:val="000000"/>
        </w:rPr>
        <w:t>Допустимые действия Машины Тьюринга таковы:</w:t>
      </w:r>
    </w:p>
    <w:p w:rsidR="00EA4814" w:rsidRPr="00EA4814" w:rsidRDefault="00EA4814" w:rsidP="005C4F11">
      <w:pPr>
        <w:pStyle w:val="a3"/>
        <w:spacing w:before="0" w:beforeAutospacing="0" w:after="0" w:afterAutospacing="0"/>
        <w:jc w:val="both"/>
        <w:textAlignment w:val="baseline"/>
        <w:rPr>
          <w:color w:val="000000"/>
        </w:rPr>
      </w:pPr>
      <w:r w:rsidRPr="00EA4814">
        <w:rPr>
          <w:color w:val="000000"/>
        </w:rPr>
        <w:t>1) записать какой-либо символ внешнего алфавита в ячейку ленты (символ, бывший там до того, затирается)</w:t>
      </w:r>
    </w:p>
    <w:p w:rsidR="00EA4814" w:rsidRPr="00EA4814" w:rsidRDefault="00EA4814" w:rsidP="005C4F11">
      <w:pPr>
        <w:pStyle w:val="a3"/>
        <w:spacing w:before="0" w:beforeAutospacing="0" w:after="0" w:afterAutospacing="0"/>
        <w:jc w:val="both"/>
        <w:textAlignment w:val="baseline"/>
        <w:rPr>
          <w:color w:val="000000"/>
        </w:rPr>
      </w:pPr>
      <w:r w:rsidRPr="00EA4814">
        <w:rPr>
          <w:color w:val="000000"/>
        </w:rPr>
        <w:t>2) сместиться в соседнюю ячейку</w:t>
      </w:r>
    </w:p>
    <w:p w:rsidR="00EA4814" w:rsidRPr="00EA4814" w:rsidRDefault="00EA4814" w:rsidP="005C4F11">
      <w:pPr>
        <w:pStyle w:val="a3"/>
        <w:spacing w:before="0" w:beforeAutospacing="0" w:after="0" w:afterAutospacing="0"/>
        <w:jc w:val="both"/>
        <w:textAlignment w:val="baseline"/>
        <w:rPr>
          <w:color w:val="000000"/>
        </w:rPr>
      </w:pPr>
      <w:r w:rsidRPr="00EA4814">
        <w:rPr>
          <w:color w:val="000000"/>
        </w:rPr>
        <w:t>3) сменить состояние на одно из обозначенных символом внутреннего алфавита Q</w:t>
      </w:r>
    </w:p>
    <w:p w:rsidR="00EA4814" w:rsidRPr="00EA4814" w:rsidRDefault="00EA4814" w:rsidP="005C4F11">
      <w:pPr>
        <w:pStyle w:val="a3"/>
        <w:spacing w:before="0" w:beforeAutospacing="0" w:after="0" w:afterAutospacing="0"/>
        <w:jc w:val="both"/>
        <w:textAlignment w:val="baseline"/>
        <w:rPr>
          <w:color w:val="000000"/>
        </w:rPr>
      </w:pPr>
      <w:r w:rsidRPr="00EA4814">
        <w:rPr>
          <w:color w:val="000000"/>
        </w:rPr>
        <w:t>Машина Тьюринга — это автомат, который управляется таблицей.</w:t>
      </w:r>
    </w:p>
    <w:p w:rsidR="00EA4814" w:rsidRPr="00EA4814" w:rsidRDefault="00EA4814" w:rsidP="005C4F11">
      <w:pPr>
        <w:pStyle w:val="a3"/>
        <w:spacing w:before="0" w:beforeAutospacing="0" w:after="0" w:afterAutospacing="0"/>
        <w:jc w:val="both"/>
        <w:textAlignment w:val="baseline"/>
        <w:rPr>
          <w:color w:val="000000"/>
        </w:rPr>
      </w:pPr>
      <w:r w:rsidRPr="00EA4814">
        <w:rPr>
          <w:color w:val="000000"/>
        </w:rPr>
        <w:t>Строки в таблице соответствуют символам выбранного алфавита A, а столбцы — состояниям автомата Q = {q0,q1,…,qm}. В начале работы машина Тьюринга находится в состоянии q1. Состояние q0 — это конечное состояние, попав в него, автомат заканчивает работу.</w:t>
      </w:r>
    </w:p>
    <w:p w:rsidR="00EA4814" w:rsidRPr="00EA4814" w:rsidRDefault="00EA4814" w:rsidP="005C4F11">
      <w:pPr>
        <w:pStyle w:val="a3"/>
        <w:spacing w:before="0" w:beforeAutospacing="0" w:after="0" w:afterAutospacing="0"/>
        <w:jc w:val="both"/>
        <w:textAlignment w:val="baseline"/>
        <w:rPr>
          <w:color w:val="000000"/>
        </w:rPr>
      </w:pPr>
      <w:r w:rsidRPr="00EA4814">
        <w:rPr>
          <w:rStyle w:val="af1"/>
          <w:color w:val="000000"/>
          <w:bdr w:val="none" w:sz="0" w:space="0" w:color="auto" w:frame="1"/>
        </w:rPr>
        <w:t>В каждой клетке таблицы, соответствующей некоторому символу ai и некоторому состоянию qj, находится команда, состоящая из трех частей</w:t>
      </w:r>
      <w:r w:rsidRPr="00EA4814">
        <w:rPr>
          <w:i/>
          <w:iCs/>
          <w:color w:val="000000"/>
          <w:bdr w:val="none" w:sz="0" w:space="0" w:color="auto" w:frame="1"/>
        </w:rPr>
        <w:br/>
      </w:r>
      <w:r w:rsidRPr="00EA4814">
        <w:rPr>
          <w:rStyle w:val="af1"/>
          <w:color w:val="000000"/>
          <w:bdr w:val="none" w:sz="0" w:space="0" w:color="auto" w:frame="1"/>
        </w:rPr>
        <w:t>· символ из алфавита A</w:t>
      </w:r>
      <w:r w:rsidRPr="00EA4814">
        <w:rPr>
          <w:i/>
          <w:iCs/>
          <w:color w:val="000000"/>
          <w:bdr w:val="none" w:sz="0" w:space="0" w:color="auto" w:frame="1"/>
        </w:rPr>
        <w:br/>
      </w:r>
      <w:r w:rsidRPr="00EA4814">
        <w:rPr>
          <w:rStyle w:val="af1"/>
          <w:color w:val="000000"/>
          <w:bdr w:val="none" w:sz="0" w:space="0" w:color="auto" w:frame="1"/>
        </w:rPr>
        <w:t>· направление перемещения: «&gt;» (вправо), «&lt;» (влево) или «.» (на месте)</w:t>
      </w:r>
      <w:r w:rsidRPr="00EA4814">
        <w:rPr>
          <w:i/>
          <w:iCs/>
          <w:color w:val="000000"/>
          <w:bdr w:val="none" w:sz="0" w:space="0" w:color="auto" w:frame="1"/>
        </w:rPr>
        <w:br/>
      </w:r>
      <w:r w:rsidRPr="00EA4814">
        <w:rPr>
          <w:rStyle w:val="af1"/>
          <w:color w:val="000000"/>
          <w:bdr w:val="none" w:sz="0" w:space="0" w:color="auto" w:frame="1"/>
        </w:rPr>
        <w:t>· новое состояние автомата</w:t>
      </w:r>
    </w:p>
    <w:p w:rsidR="00EA4814" w:rsidRPr="00EA4814" w:rsidRDefault="00EA4814" w:rsidP="00EA4814">
      <w:pPr>
        <w:pStyle w:val="a3"/>
        <w:spacing w:before="0" w:beforeAutospacing="0" w:after="0" w:afterAutospacing="0"/>
        <w:textAlignment w:val="baseline"/>
        <w:rPr>
          <w:color w:val="000000"/>
        </w:rPr>
      </w:pPr>
      <w:r w:rsidRPr="00EA4814">
        <w:rPr>
          <w:noProof/>
          <w:color w:val="3366CC"/>
          <w:bdr w:val="none" w:sz="0" w:space="0" w:color="auto" w:frame="1"/>
        </w:rPr>
        <w:drawing>
          <wp:inline distT="0" distB="0" distL="0" distR="0">
            <wp:extent cx="3076575" cy="1257300"/>
            <wp:effectExtent l="0" t="0" r="9525" b="0"/>
            <wp:docPr id="2" name="Рисунок 2" descr="turing-2">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uring-2">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76575" cy="1257300"/>
                    </a:xfrm>
                    <a:prstGeom prst="rect">
                      <a:avLst/>
                    </a:prstGeom>
                    <a:noFill/>
                    <a:ln>
                      <a:noFill/>
                    </a:ln>
                  </pic:spPr>
                </pic:pic>
              </a:graphicData>
            </a:graphic>
          </wp:inline>
        </w:drawing>
      </w:r>
    </w:p>
    <w:p w:rsidR="00EA4814" w:rsidRPr="00EA4814" w:rsidRDefault="00EA4814" w:rsidP="00EA4814">
      <w:pPr>
        <w:pStyle w:val="a3"/>
        <w:spacing w:before="0" w:beforeAutospacing="0" w:after="0" w:afterAutospacing="0"/>
        <w:textAlignment w:val="baseline"/>
        <w:rPr>
          <w:color w:val="000000"/>
        </w:rPr>
      </w:pPr>
      <w:r w:rsidRPr="00EA4814">
        <w:rPr>
          <w:color w:val="000000"/>
        </w:rPr>
        <w:t> </w:t>
      </w:r>
    </w:p>
    <w:p w:rsidR="00EA4814" w:rsidRPr="00EA4814" w:rsidRDefault="00EA4814" w:rsidP="005C4F11">
      <w:pPr>
        <w:pStyle w:val="a3"/>
        <w:spacing w:before="0" w:beforeAutospacing="0" w:after="0" w:afterAutospacing="0"/>
        <w:jc w:val="both"/>
        <w:textAlignment w:val="baseline"/>
        <w:rPr>
          <w:color w:val="000000"/>
        </w:rPr>
      </w:pPr>
      <w:r w:rsidRPr="00EA4814">
        <w:rPr>
          <w:color w:val="000000"/>
        </w:rPr>
        <w:t>В приведенной выше таблице алфавит A ={0, 1, _} (содержит 3 символа), а внутренний алфавит Q={q1, q2, q3, q4, q0}, q0 — состояние, заставляющее каретку остановиться.</w:t>
      </w:r>
    </w:p>
    <w:p w:rsidR="002D5BB5" w:rsidRPr="002D5BB5" w:rsidRDefault="00EA4814" w:rsidP="005C4F11">
      <w:pPr>
        <w:pStyle w:val="a3"/>
        <w:spacing w:before="0" w:beforeAutospacing="0" w:after="0" w:afterAutospacing="0"/>
        <w:jc w:val="both"/>
        <w:textAlignment w:val="baseline"/>
        <w:rPr>
          <w:b/>
          <w:color w:val="000000"/>
        </w:rPr>
      </w:pPr>
      <w:r w:rsidRPr="00EA4814">
        <w:rPr>
          <w:rFonts w:ascii="Arial" w:hAnsi="Arial" w:cs="Arial"/>
          <w:color w:val="000000"/>
          <w:sz w:val="18"/>
          <w:szCs w:val="18"/>
          <w:bdr w:val="none" w:sz="0" w:space="0" w:color="auto" w:frame="1"/>
        </w:rPr>
        <w:br/>
      </w:r>
      <w:r w:rsidR="002D5BB5" w:rsidRPr="002D5BB5">
        <w:rPr>
          <w:b/>
          <w:color w:val="000000"/>
        </w:rPr>
        <w:t>Практические задания</w:t>
      </w:r>
    </w:p>
    <w:p w:rsidR="002D5BB5" w:rsidRPr="002D5BB5" w:rsidRDefault="002D5BB5" w:rsidP="005C4F11">
      <w:pPr>
        <w:pStyle w:val="a3"/>
        <w:spacing w:before="0" w:beforeAutospacing="0" w:after="0" w:afterAutospacing="0"/>
        <w:jc w:val="both"/>
        <w:textAlignment w:val="baseline"/>
        <w:rPr>
          <w:color w:val="000000"/>
        </w:rPr>
      </w:pPr>
      <w:r w:rsidRPr="002D5BB5">
        <w:rPr>
          <w:color w:val="000000"/>
        </w:rPr>
        <w:t>Задача 1. Пусть A={0, 1, _}. На ленте в ячейках находятся символы из алфавита в следующем порядке 0011011. каретка находится над первым символом. Необходимо составить программу, которая заменит 0 на 1, 1 на 0 и вернет каретку в первоначальное положение.</w:t>
      </w:r>
    </w:p>
    <w:p w:rsidR="002D5BB5" w:rsidRDefault="002D5BB5" w:rsidP="002D5BB5">
      <w:pPr>
        <w:pStyle w:val="a3"/>
        <w:spacing w:before="0" w:beforeAutospacing="0" w:after="0" w:afterAutospacing="0"/>
        <w:textAlignment w:val="baseline"/>
        <w:rPr>
          <w:rFonts w:ascii="Arial" w:hAnsi="Arial" w:cs="Arial"/>
          <w:color w:val="000000"/>
          <w:sz w:val="18"/>
          <w:szCs w:val="18"/>
        </w:rPr>
      </w:pPr>
      <w:r>
        <w:rPr>
          <w:rFonts w:ascii="inherit" w:hAnsi="inherit" w:cs="Arial"/>
          <w:noProof/>
          <w:color w:val="3366CC"/>
          <w:sz w:val="18"/>
          <w:szCs w:val="18"/>
          <w:bdr w:val="none" w:sz="0" w:space="0" w:color="auto" w:frame="1"/>
        </w:rPr>
        <w:drawing>
          <wp:inline distT="0" distB="0" distL="0" distR="0">
            <wp:extent cx="2800350" cy="866775"/>
            <wp:effectExtent l="0" t="0" r="0" b="9525"/>
            <wp:docPr id="4" name="Рисунок 4" descr="turig-3">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urig-3">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00350" cy="866775"/>
                    </a:xfrm>
                    <a:prstGeom prst="rect">
                      <a:avLst/>
                    </a:prstGeom>
                    <a:noFill/>
                    <a:ln>
                      <a:noFill/>
                    </a:ln>
                  </pic:spPr>
                </pic:pic>
              </a:graphicData>
            </a:graphic>
          </wp:inline>
        </w:drawing>
      </w:r>
    </w:p>
    <w:p w:rsidR="002D5BB5" w:rsidRPr="002D5BB5" w:rsidRDefault="002D5BB5" w:rsidP="005C4F11">
      <w:pPr>
        <w:pStyle w:val="a3"/>
        <w:spacing w:before="0" w:beforeAutospacing="0" w:after="0" w:afterAutospacing="0"/>
        <w:jc w:val="both"/>
        <w:textAlignment w:val="baseline"/>
        <w:rPr>
          <w:color w:val="000000"/>
        </w:rPr>
      </w:pPr>
      <w:r w:rsidRPr="002D5BB5">
        <w:rPr>
          <w:color w:val="000000"/>
        </w:rPr>
        <w:t>Задача 2. Дано: конечная последовательность 0 и 1 (001101011101). Необходимо выписать их после данной последовательности, через пустую ячейку, а в данной последовательности заменить их на 0. Например:</w:t>
      </w:r>
    </w:p>
    <w:p w:rsidR="00EA4814" w:rsidRPr="002D5BB5" w:rsidRDefault="002D5BB5" w:rsidP="005C4F11">
      <w:pPr>
        <w:pStyle w:val="a3"/>
        <w:spacing w:before="0" w:beforeAutospacing="0" w:after="0" w:afterAutospacing="0"/>
        <w:jc w:val="both"/>
        <w:textAlignment w:val="baseline"/>
        <w:rPr>
          <w:color w:val="000000"/>
        </w:rPr>
      </w:pPr>
      <w:r w:rsidRPr="002D5BB5">
        <w:rPr>
          <w:color w:val="000000"/>
        </w:rPr>
        <w:t>Из 001101011101 получим 000000000000 1111111.</w:t>
      </w:r>
    </w:p>
    <w:p w:rsidR="002D5BB5" w:rsidRDefault="002D5BB5" w:rsidP="003F719A">
      <w:pPr>
        <w:jc w:val="both"/>
        <w:rPr>
          <w:b/>
          <w:spacing w:val="-9"/>
          <w:sz w:val="24"/>
          <w:szCs w:val="24"/>
        </w:rPr>
      </w:pPr>
    </w:p>
    <w:p w:rsidR="005362EB" w:rsidRPr="005362EB" w:rsidRDefault="005362EB" w:rsidP="003F719A">
      <w:pPr>
        <w:jc w:val="both"/>
        <w:rPr>
          <w:b/>
          <w:sz w:val="24"/>
          <w:szCs w:val="24"/>
        </w:rPr>
      </w:pPr>
      <w:r w:rsidRPr="005362EB">
        <w:rPr>
          <w:b/>
          <w:spacing w:val="-9"/>
          <w:sz w:val="24"/>
          <w:szCs w:val="24"/>
        </w:rPr>
        <w:t xml:space="preserve">Практическое занятие № 15. </w:t>
      </w:r>
      <w:r w:rsidRPr="005362EB">
        <w:rPr>
          <w:b/>
          <w:bCs/>
          <w:sz w:val="24"/>
          <w:szCs w:val="24"/>
        </w:rPr>
        <w:t>Использование подпрограмм стандартной библиотеки языка программирования.</w:t>
      </w:r>
    </w:p>
    <w:p w:rsidR="005362EB" w:rsidRPr="005C71CB" w:rsidRDefault="005C71CB" w:rsidP="003F719A">
      <w:pPr>
        <w:jc w:val="both"/>
        <w:rPr>
          <w:i/>
          <w:sz w:val="24"/>
          <w:szCs w:val="24"/>
        </w:rPr>
      </w:pPr>
      <w:r w:rsidRPr="005C71CB">
        <w:rPr>
          <w:rStyle w:val="c5"/>
          <w:b/>
          <w:bCs/>
          <w:i/>
          <w:color w:val="000000"/>
          <w:sz w:val="24"/>
          <w:szCs w:val="24"/>
          <w:shd w:val="clear" w:color="auto" w:fill="FFFFFF"/>
        </w:rPr>
        <w:t>Цель</w:t>
      </w:r>
      <w:r w:rsidRPr="005C71CB">
        <w:rPr>
          <w:rStyle w:val="c5"/>
          <w:bCs/>
          <w:i/>
          <w:color w:val="000000"/>
          <w:sz w:val="24"/>
          <w:szCs w:val="24"/>
          <w:shd w:val="clear" w:color="auto" w:fill="FFFFFF"/>
        </w:rPr>
        <w:t>: Дать представление о подпрограммах и возможностях их использования.</w:t>
      </w:r>
    </w:p>
    <w:p w:rsidR="005362EB" w:rsidRPr="00B3029E" w:rsidRDefault="00B3029E" w:rsidP="003F719A">
      <w:pPr>
        <w:jc w:val="both"/>
        <w:rPr>
          <w:b/>
          <w:sz w:val="24"/>
          <w:szCs w:val="24"/>
        </w:rPr>
      </w:pPr>
      <w:r>
        <w:rPr>
          <w:b/>
          <w:sz w:val="24"/>
          <w:szCs w:val="24"/>
        </w:rPr>
        <w:t>Теория</w:t>
      </w:r>
    </w:p>
    <w:p w:rsidR="00B3029E" w:rsidRPr="00B3029E" w:rsidRDefault="00B3029E" w:rsidP="005C4F11">
      <w:pPr>
        <w:shd w:val="clear" w:color="auto" w:fill="FFFFFF"/>
        <w:ind w:firstLine="708"/>
        <w:jc w:val="both"/>
        <w:rPr>
          <w:color w:val="000000"/>
          <w:sz w:val="24"/>
          <w:szCs w:val="24"/>
        </w:rPr>
      </w:pPr>
      <w:r w:rsidRPr="00B3029E">
        <w:rPr>
          <w:color w:val="000000"/>
          <w:sz w:val="24"/>
          <w:szCs w:val="24"/>
        </w:rPr>
        <w:t>При создании программы для решения сложной задачи программисты выполняют разделение этой задачи на подзадачи, подзадачи - на еще меньшие подзадачи и так далее, до легко программируемых элементарных задач. Со временем у каждого программиста через некоторое время появляется большой набор собственных заготовок, неординарных решений и т. д., которые он хотел бы использовать во всех своих творениях.</w:t>
      </w:r>
    </w:p>
    <w:p w:rsidR="00B3029E" w:rsidRPr="00B3029E" w:rsidRDefault="00B3029E" w:rsidP="005C4F11">
      <w:pPr>
        <w:shd w:val="clear" w:color="auto" w:fill="FFFFFF"/>
        <w:ind w:firstLine="708"/>
        <w:jc w:val="both"/>
        <w:rPr>
          <w:color w:val="000000"/>
          <w:sz w:val="24"/>
          <w:szCs w:val="24"/>
        </w:rPr>
      </w:pPr>
      <w:r w:rsidRPr="00B3029E">
        <w:rPr>
          <w:color w:val="000000"/>
          <w:sz w:val="24"/>
          <w:szCs w:val="24"/>
        </w:rPr>
        <w:lastRenderedPageBreak/>
        <w:t>Язык</w:t>
      </w:r>
      <w:r>
        <w:rPr>
          <w:color w:val="000000"/>
          <w:sz w:val="24"/>
          <w:szCs w:val="24"/>
        </w:rPr>
        <w:t>и</w:t>
      </w:r>
      <w:r w:rsidRPr="00B3029E">
        <w:rPr>
          <w:color w:val="000000"/>
          <w:sz w:val="24"/>
          <w:szCs w:val="24"/>
        </w:rPr>
        <w:t xml:space="preserve"> программирования   позволя</w:t>
      </w:r>
      <w:r>
        <w:rPr>
          <w:color w:val="000000"/>
          <w:sz w:val="24"/>
          <w:szCs w:val="24"/>
        </w:rPr>
        <w:t>ю</w:t>
      </w:r>
      <w:r w:rsidRPr="00B3029E">
        <w:rPr>
          <w:color w:val="000000"/>
          <w:sz w:val="24"/>
          <w:szCs w:val="24"/>
        </w:rPr>
        <w:t>т разделять программу на отдельные части, которые называются подпрограммами. Сам термин подпрограмма говорит о том, что она подобна и подчинена основной программе. Подпрограммы решают три важные задачи, значительно облегчающие программирование:</w:t>
      </w:r>
    </w:p>
    <w:p w:rsidR="00B3029E" w:rsidRPr="00B3029E" w:rsidRDefault="00B3029E" w:rsidP="005C4F11">
      <w:pPr>
        <w:numPr>
          <w:ilvl w:val="0"/>
          <w:numId w:val="98"/>
        </w:numPr>
        <w:shd w:val="clear" w:color="auto" w:fill="FFFFFF"/>
        <w:spacing w:before="30" w:after="30"/>
        <w:ind w:left="0" w:firstLine="540"/>
        <w:jc w:val="both"/>
        <w:rPr>
          <w:color w:val="000000"/>
          <w:sz w:val="24"/>
          <w:szCs w:val="24"/>
        </w:rPr>
      </w:pPr>
      <w:r w:rsidRPr="00B3029E">
        <w:rPr>
          <w:color w:val="000000"/>
          <w:sz w:val="24"/>
          <w:szCs w:val="24"/>
        </w:rPr>
        <w:t>избавляют от необходимости многократно повторять в тексте программы аналогичные фрагменты, т. е. сократить объем программы;</w:t>
      </w:r>
    </w:p>
    <w:p w:rsidR="00B3029E" w:rsidRPr="00B3029E" w:rsidRDefault="00B3029E" w:rsidP="005C4F11">
      <w:pPr>
        <w:numPr>
          <w:ilvl w:val="0"/>
          <w:numId w:val="98"/>
        </w:numPr>
        <w:shd w:val="clear" w:color="auto" w:fill="FFFFFF"/>
        <w:spacing w:before="30" w:after="30"/>
        <w:ind w:left="0" w:firstLine="540"/>
        <w:jc w:val="both"/>
        <w:rPr>
          <w:color w:val="000000"/>
          <w:sz w:val="24"/>
          <w:szCs w:val="24"/>
        </w:rPr>
      </w:pPr>
      <w:r w:rsidRPr="00B3029E">
        <w:rPr>
          <w:color w:val="000000"/>
          <w:sz w:val="24"/>
          <w:szCs w:val="24"/>
        </w:rPr>
        <w:t>улучшают структуру программы, облегчая понимание при разборе;</w:t>
      </w:r>
    </w:p>
    <w:p w:rsidR="00B3029E" w:rsidRPr="00B3029E" w:rsidRDefault="00B3029E" w:rsidP="005C4F11">
      <w:pPr>
        <w:numPr>
          <w:ilvl w:val="0"/>
          <w:numId w:val="98"/>
        </w:numPr>
        <w:shd w:val="clear" w:color="auto" w:fill="FFFFFF"/>
        <w:spacing w:before="30" w:after="30"/>
        <w:ind w:left="0" w:firstLine="540"/>
        <w:jc w:val="both"/>
        <w:rPr>
          <w:color w:val="000000"/>
          <w:sz w:val="24"/>
          <w:szCs w:val="24"/>
        </w:rPr>
      </w:pPr>
      <w:r w:rsidRPr="00B3029E">
        <w:rPr>
          <w:color w:val="000000"/>
          <w:sz w:val="24"/>
          <w:szCs w:val="24"/>
        </w:rPr>
        <w:t>уменьшают вероятность появления ошибок, повышают устойчивость к ошибкам программирования и непредвиденным по следствиям при модификации.</w:t>
      </w:r>
    </w:p>
    <w:p w:rsidR="00B3029E" w:rsidRPr="00B3029E" w:rsidRDefault="00B3029E" w:rsidP="005C4F11">
      <w:pPr>
        <w:shd w:val="clear" w:color="auto" w:fill="FFFFFF"/>
        <w:ind w:firstLine="540"/>
        <w:jc w:val="both"/>
        <w:rPr>
          <w:color w:val="000000"/>
          <w:sz w:val="24"/>
          <w:szCs w:val="24"/>
        </w:rPr>
      </w:pPr>
      <w:r w:rsidRPr="00B3029E">
        <w:rPr>
          <w:color w:val="000000"/>
          <w:sz w:val="24"/>
          <w:szCs w:val="24"/>
        </w:rPr>
        <w:t>Таким образом, </w:t>
      </w:r>
      <w:r w:rsidRPr="00B3029E">
        <w:rPr>
          <w:b/>
          <w:bCs/>
          <w:color w:val="000000"/>
          <w:sz w:val="24"/>
          <w:szCs w:val="24"/>
          <w:u w:val="single"/>
        </w:rPr>
        <w:t>подпрограмма</w:t>
      </w:r>
      <w:r w:rsidRPr="00B3029E">
        <w:rPr>
          <w:b/>
          <w:bCs/>
          <w:color w:val="000000"/>
          <w:sz w:val="24"/>
          <w:szCs w:val="24"/>
        </w:rPr>
        <w:t> </w:t>
      </w:r>
      <w:r w:rsidRPr="00B3029E">
        <w:rPr>
          <w:color w:val="000000"/>
          <w:sz w:val="24"/>
          <w:szCs w:val="24"/>
        </w:rPr>
        <w:t>- это повторяющаяся группа операторов, оформленная в виде самостоятельной программной единицы. Она записывается однократно, а в соответствующих местах программы обеспечивается лишь обращение к ней по имени.</w:t>
      </w:r>
    </w:p>
    <w:p w:rsidR="00B3029E" w:rsidRPr="002D5BB5" w:rsidRDefault="00B3029E" w:rsidP="005C4F11">
      <w:pPr>
        <w:pStyle w:val="a3"/>
        <w:spacing w:before="0" w:beforeAutospacing="0" w:after="0" w:afterAutospacing="0"/>
        <w:jc w:val="both"/>
        <w:textAlignment w:val="baseline"/>
        <w:rPr>
          <w:b/>
          <w:color w:val="000000"/>
        </w:rPr>
      </w:pPr>
      <w:r w:rsidRPr="002D5BB5">
        <w:rPr>
          <w:b/>
          <w:color w:val="000000"/>
        </w:rPr>
        <w:t>Практические задания</w:t>
      </w:r>
    </w:p>
    <w:p w:rsidR="00B3029E" w:rsidRPr="00B3029E" w:rsidRDefault="00B3029E" w:rsidP="005C4F11">
      <w:pPr>
        <w:shd w:val="clear" w:color="auto" w:fill="FFFFFF"/>
        <w:ind w:left="326" w:right="404"/>
        <w:jc w:val="both"/>
        <w:rPr>
          <w:color w:val="000000"/>
          <w:sz w:val="24"/>
          <w:szCs w:val="24"/>
        </w:rPr>
      </w:pPr>
      <w:r>
        <w:rPr>
          <w:color w:val="000000"/>
          <w:sz w:val="24"/>
          <w:szCs w:val="24"/>
        </w:rPr>
        <w:t>1.Составить программу </w:t>
      </w:r>
      <w:r w:rsidRPr="00B3029E">
        <w:rPr>
          <w:color w:val="000000"/>
          <w:sz w:val="24"/>
          <w:szCs w:val="24"/>
        </w:rPr>
        <w:t>сложения 2-х чисел, значения вводятся с клавиатуры.</w:t>
      </w:r>
    </w:p>
    <w:p w:rsidR="00B3029E" w:rsidRDefault="00B3029E" w:rsidP="005C4F11">
      <w:pPr>
        <w:shd w:val="clear" w:color="auto" w:fill="FFFFFF"/>
        <w:ind w:left="326" w:right="404"/>
        <w:jc w:val="both"/>
        <w:rPr>
          <w:color w:val="000000"/>
          <w:sz w:val="24"/>
          <w:szCs w:val="24"/>
        </w:rPr>
      </w:pPr>
      <w:r w:rsidRPr="00B3029E">
        <w:rPr>
          <w:color w:val="000000"/>
          <w:sz w:val="24"/>
          <w:szCs w:val="24"/>
        </w:rPr>
        <w:t>2. Составить программу нахождения максимального из четырёх чисел, вводимых с клавиатуры.</w:t>
      </w:r>
    </w:p>
    <w:p w:rsidR="00B3029E" w:rsidRPr="00B3029E" w:rsidRDefault="00B3029E" w:rsidP="005C4F11">
      <w:pPr>
        <w:shd w:val="clear" w:color="auto" w:fill="FFFFFF"/>
        <w:ind w:left="326" w:right="404"/>
        <w:jc w:val="both"/>
        <w:rPr>
          <w:color w:val="000000"/>
          <w:sz w:val="24"/>
          <w:szCs w:val="24"/>
        </w:rPr>
      </w:pPr>
      <w:r>
        <w:rPr>
          <w:color w:val="000000"/>
          <w:sz w:val="24"/>
          <w:szCs w:val="24"/>
        </w:rPr>
        <w:t xml:space="preserve">3. </w:t>
      </w:r>
      <w:r w:rsidRPr="00B3029E">
        <w:rPr>
          <w:color w:val="000000"/>
          <w:sz w:val="24"/>
          <w:szCs w:val="24"/>
        </w:rPr>
        <w:t xml:space="preserve">Треугольник задан координатами вершин, вычислить периметр, площадь. Вычисление длин сторон оформить с помощью </w:t>
      </w:r>
      <w:r>
        <w:rPr>
          <w:color w:val="000000"/>
          <w:sz w:val="24"/>
          <w:szCs w:val="24"/>
        </w:rPr>
        <w:t>подпрограммы</w:t>
      </w:r>
      <w:r w:rsidRPr="00B3029E">
        <w:rPr>
          <w:color w:val="000000"/>
          <w:sz w:val="24"/>
          <w:szCs w:val="24"/>
        </w:rPr>
        <w:t>.</w:t>
      </w:r>
    </w:p>
    <w:p w:rsidR="00B3029E" w:rsidRPr="00B3029E" w:rsidRDefault="00B3029E" w:rsidP="005C4F11">
      <w:pPr>
        <w:jc w:val="both"/>
        <w:rPr>
          <w:b/>
          <w:sz w:val="24"/>
          <w:szCs w:val="24"/>
        </w:rPr>
      </w:pPr>
    </w:p>
    <w:p w:rsidR="00B3029E" w:rsidRDefault="00B3029E" w:rsidP="005C4F11">
      <w:pPr>
        <w:jc w:val="both"/>
        <w:rPr>
          <w:b/>
          <w:sz w:val="24"/>
          <w:szCs w:val="24"/>
        </w:rPr>
      </w:pPr>
    </w:p>
    <w:p w:rsidR="005362EB" w:rsidRPr="005362EB" w:rsidRDefault="005362EB" w:rsidP="003F719A">
      <w:pPr>
        <w:jc w:val="both"/>
        <w:rPr>
          <w:b/>
          <w:sz w:val="24"/>
          <w:szCs w:val="24"/>
        </w:rPr>
      </w:pPr>
      <w:r w:rsidRPr="005362EB">
        <w:rPr>
          <w:b/>
          <w:spacing w:val="-9"/>
          <w:sz w:val="24"/>
          <w:szCs w:val="24"/>
        </w:rPr>
        <w:t>Практическое занятие № 16.</w:t>
      </w:r>
      <w:r w:rsidRPr="005362EB">
        <w:rPr>
          <w:b/>
          <w:bCs/>
          <w:sz w:val="24"/>
          <w:szCs w:val="24"/>
        </w:rPr>
        <w:t xml:space="preserve"> Численное решение уравнений.  Поиск максимума (минимума) функции.</w:t>
      </w:r>
    </w:p>
    <w:p w:rsidR="002C7027" w:rsidRPr="002C7027" w:rsidRDefault="002C7027" w:rsidP="00B3029E">
      <w:pPr>
        <w:pStyle w:val="a3"/>
        <w:spacing w:before="0" w:beforeAutospacing="0" w:after="0" w:afterAutospacing="0"/>
        <w:jc w:val="both"/>
        <w:rPr>
          <w:i/>
          <w:color w:val="000000"/>
        </w:rPr>
      </w:pPr>
      <w:r w:rsidRPr="002C7027">
        <w:rPr>
          <w:b/>
          <w:i/>
          <w:color w:val="000000"/>
        </w:rPr>
        <w:t>Цель</w:t>
      </w:r>
      <w:r w:rsidRPr="002C7027">
        <w:rPr>
          <w:i/>
          <w:color w:val="000000"/>
        </w:rPr>
        <w:t xml:space="preserve">: Рассмотреть </w:t>
      </w:r>
      <w:r>
        <w:rPr>
          <w:i/>
          <w:color w:val="000000"/>
        </w:rPr>
        <w:t xml:space="preserve">алгоритмы </w:t>
      </w:r>
      <w:r w:rsidRPr="002C7027">
        <w:rPr>
          <w:i/>
          <w:color w:val="000000"/>
        </w:rPr>
        <w:t>определени</w:t>
      </w:r>
      <w:r>
        <w:rPr>
          <w:i/>
          <w:color w:val="000000"/>
        </w:rPr>
        <w:t>я</w:t>
      </w:r>
      <w:r w:rsidRPr="002C7027">
        <w:rPr>
          <w:i/>
          <w:color w:val="000000"/>
        </w:rPr>
        <w:t xml:space="preserve"> максимального и минимального значений на множестве данных.</w:t>
      </w:r>
    </w:p>
    <w:p w:rsidR="002C7027" w:rsidRDefault="002C7027" w:rsidP="00B3029E">
      <w:pPr>
        <w:pStyle w:val="a3"/>
        <w:spacing w:before="0" w:beforeAutospacing="0" w:after="0" w:afterAutospacing="0"/>
        <w:jc w:val="both"/>
        <w:rPr>
          <w:color w:val="000000"/>
        </w:rPr>
      </w:pPr>
      <w:r w:rsidRPr="002C7027">
        <w:rPr>
          <w:b/>
          <w:color w:val="000000"/>
        </w:rPr>
        <w:t>Теория</w:t>
      </w:r>
    </w:p>
    <w:p w:rsidR="00B3029E" w:rsidRPr="00B3029E" w:rsidRDefault="00B3029E" w:rsidP="00B3029E">
      <w:pPr>
        <w:pStyle w:val="a3"/>
        <w:spacing w:before="0" w:beforeAutospacing="0" w:after="0" w:afterAutospacing="0"/>
        <w:jc w:val="both"/>
        <w:rPr>
          <w:color w:val="000000"/>
        </w:rPr>
      </w:pPr>
      <w:r w:rsidRPr="00B3029E">
        <w:rPr>
          <w:color w:val="000000"/>
        </w:rPr>
        <w:t>Рассмотрим алгоритм в общем виде:</w:t>
      </w:r>
    </w:p>
    <w:p w:rsidR="00B3029E" w:rsidRPr="00B3029E" w:rsidRDefault="00B3029E" w:rsidP="007104BE">
      <w:pPr>
        <w:pStyle w:val="a3"/>
        <w:numPr>
          <w:ilvl w:val="0"/>
          <w:numId w:val="99"/>
        </w:numPr>
        <w:spacing w:before="0" w:beforeAutospacing="0" w:after="0" w:afterAutospacing="0"/>
        <w:jc w:val="both"/>
        <w:rPr>
          <w:color w:val="000000"/>
        </w:rPr>
      </w:pPr>
      <w:r w:rsidRPr="00B3029E">
        <w:rPr>
          <w:color w:val="000000"/>
        </w:rPr>
        <w:t>описать для каждого максимума и минимума по одной переменной того же типа, что анализируемые данные;</w:t>
      </w:r>
    </w:p>
    <w:p w:rsidR="00B3029E" w:rsidRPr="00B3029E" w:rsidRDefault="00B3029E" w:rsidP="007104BE">
      <w:pPr>
        <w:pStyle w:val="a3"/>
        <w:numPr>
          <w:ilvl w:val="0"/>
          <w:numId w:val="99"/>
        </w:numPr>
        <w:spacing w:before="0" w:beforeAutospacing="0" w:after="0" w:afterAutospacing="0"/>
        <w:jc w:val="both"/>
        <w:rPr>
          <w:color w:val="000000"/>
        </w:rPr>
      </w:pPr>
      <w:r w:rsidRPr="00B3029E">
        <w:rPr>
          <w:color w:val="000000"/>
        </w:rPr>
        <w:t>до цикла максимуму присваивается либо </w:t>
      </w:r>
      <w:r w:rsidRPr="00B3029E">
        <w:rPr>
          <w:i/>
          <w:iCs/>
          <w:color w:val="000000"/>
        </w:rPr>
        <w:t>заведомо малое</w:t>
      </w:r>
      <w:r w:rsidRPr="00B3029E">
        <w:rPr>
          <w:color w:val="000000"/>
        </w:rPr>
        <w:t> для анализируемых данных значение, либо первый элемент данных; минимуму присваивается либо </w:t>
      </w:r>
      <w:r w:rsidRPr="00B3029E">
        <w:rPr>
          <w:i/>
          <w:iCs/>
          <w:color w:val="000000"/>
        </w:rPr>
        <w:t>заведомо большое</w:t>
      </w:r>
      <w:r w:rsidRPr="00B3029E">
        <w:rPr>
          <w:color w:val="000000"/>
        </w:rPr>
        <w:t> для анализируемых данных значение, либо первый элемент данных;</w:t>
      </w:r>
    </w:p>
    <w:p w:rsidR="00FA665B" w:rsidRDefault="00B3029E" w:rsidP="007104BE">
      <w:pPr>
        <w:pStyle w:val="a3"/>
        <w:numPr>
          <w:ilvl w:val="0"/>
          <w:numId w:val="99"/>
        </w:numPr>
        <w:spacing w:before="0" w:beforeAutospacing="0" w:after="0" w:afterAutospacing="0"/>
        <w:jc w:val="both"/>
        <w:rPr>
          <w:color w:val="000000"/>
        </w:rPr>
      </w:pPr>
      <w:r w:rsidRPr="00B3029E">
        <w:rPr>
          <w:color w:val="000000"/>
        </w:rPr>
        <w:t>в теле цикла каждый подходящий для поиска элемент данных t обрабатывается операторами вида:</w:t>
      </w:r>
    </w:p>
    <w:p w:rsidR="00FA665B" w:rsidRPr="00FA665B" w:rsidRDefault="00B3029E" w:rsidP="00FA665B">
      <w:pPr>
        <w:pStyle w:val="a3"/>
        <w:spacing w:before="0" w:beforeAutospacing="0" w:after="0" w:afterAutospacing="0"/>
        <w:ind w:left="1134"/>
        <w:jc w:val="both"/>
        <w:rPr>
          <w:color w:val="000000"/>
          <w:lang w:val="en-US"/>
        </w:rPr>
      </w:pPr>
      <w:r w:rsidRPr="00FA665B">
        <w:rPr>
          <w:color w:val="000000"/>
          <w:lang w:val="en-US"/>
        </w:rPr>
        <w:t xml:space="preserve">if t&gt;max then max:=t; -- </w:t>
      </w:r>
      <w:r w:rsidRPr="00B3029E">
        <w:rPr>
          <w:color w:val="000000"/>
        </w:rPr>
        <w:t>для</w:t>
      </w:r>
      <w:r w:rsidRPr="00FA665B">
        <w:rPr>
          <w:color w:val="000000"/>
          <w:lang w:val="en-US"/>
        </w:rPr>
        <w:t xml:space="preserve"> </w:t>
      </w:r>
      <w:r w:rsidRPr="00B3029E">
        <w:rPr>
          <w:color w:val="000000"/>
        </w:rPr>
        <w:t>максимума</w:t>
      </w:r>
      <w:r w:rsidRPr="00FA665B">
        <w:rPr>
          <w:color w:val="000000"/>
          <w:lang w:val="en-US"/>
        </w:rPr>
        <w:t>;</w:t>
      </w:r>
    </w:p>
    <w:p w:rsidR="00FA665B" w:rsidRPr="00FA665B" w:rsidRDefault="00B3029E" w:rsidP="00FA665B">
      <w:pPr>
        <w:pStyle w:val="a3"/>
        <w:spacing w:before="0" w:beforeAutospacing="0" w:after="0" w:afterAutospacing="0"/>
        <w:ind w:left="1134"/>
        <w:jc w:val="both"/>
        <w:rPr>
          <w:color w:val="000000"/>
          <w:lang w:val="en-US"/>
        </w:rPr>
      </w:pPr>
      <w:r w:rsidRPr="00FA665B">
        <w:rPr>
          <w:color w:val="000000"/>
          <w:lang w:val="en-US"/>
        </w:rPr>
        <w:t xml:space="preserve">if t&lt;min then min:=t; -- </w:t>
      </w:r>
      <w:r w:rsidRPr="00B3029E">
        <w:rPr>
          <w:color w:val="000000"/>
        </w:rPr>
        <w:t>для</w:t>
      </w:r>
      <w:r w:rsidRPr="00FA665B">
        <w:rPr>
          <w:color w:val="000000"/>
          <w:lang w:val="en-US"/>
        </w:rPr>
        <w:t xml:space="preserve"> </w:t>
      </w:r>
      <w:r w:rsidRPr="00B3029E">
        <w:rPr>
          <w:color w:val="000000"/>
        </w:rPr>
        <w:t>минимума</w:t>
      </w:r>
      <w:r w:rsidRPr="00FA665B">
        <w:rPr>
          <w:color w:val="000000"/>
          <w:lang w:val="en-US"/>
        </w:rPr>
        <w:t xml:space="preserve">, </w:t>
      </w:r>
    </w:p>
    <w:p w:rsidR="00B3029E" w:rsidRPr="00B3029E" w:rsidRDefault="00B3029E" w:rsidP="00FA665B">
      <w:pPr>
        <w:pStyle w:val="a3"/>
        <w:spacing w:before="0" w:beforeAutospacing="0" w:after="0" w:afterAutospacing="0"/>
        <w:ind w:left="1134"/>
        <w:jc w:val="both"/>
        <w:rPr>
          <w:color w:val="000000"/>
        </w:rPr>
      </w:pPr>
      <w:r w:rsidRPr="00B3029E">
        <w:rPr>
          <w:color w:val="000000"/>
        </w:rPr>
        <w:t>где max и min -- переменные, введенные для величин максимума и минимума соответственно.</w:t>
      </w:r>
    </w:p>
    <w:p w:rsidR="005863B6" w:rsidRPr="005863B6" w:rsidRDefault="005863B6" w:rsidP="003F719A">
      <w:pPr>
        <w:jc w:val="both"/>
        <w:rPr>
          <w:b/>
          <w:sz w:val="24"/>
          <w:szCs w:val="24"/>
        </w:rPr>
      </w:pPr>
      <w:r w:rsidRPr="005863B6">
        <w:rPr>
          <w:b/>
          <w:sz w:val="24"/>
          <w:szCs w:val="24"/>
        </w:rPr>
        <w:t>Практические задания</w:t>
      </w:r>
    </w:p>
    <w:p w:rsidR="005362EB" w:rsidRDefault="005863B6" w:rsidP="003F719A">
      <w:pPr>
        <w:jc w:val="both"/>
        <w:rPr>
          <w:rFonts w:ascii="Arial" w:hAnsi="Arial" w:cs="Arial"/>
          <w:color w:val="000000"/>
        </w:rPr>
      </w:pPr>
      <w:r w:rsidRPr="005863B6">
        <w:rPr>
          <w:sz w:val="24"/>
          <w:szCs w:val="24"/>
        </w:rPr>
        <w:t>Найти минимум</w:t>
      </w:r>
      <w:r w:rsidR="001E3AF2">
        <w:rPr>
          <w:sz w:val="24"/>
          <w:szCs w:val="24"/>
        </w:rPr>
        <w:t xml:space="preserve"> </w:t>
      </w:r>
      <w:r w:rsidRPr="005863B6">
        <w:rPr>
          <w:sz w:val="24"/>
          <w:szCs w:val="24"/>
        </w:rPr>
        <w:t xml:space="preserve"> функции </w:t>
      </w:r>
      <w:r w:rsidR="001E3AF2" w:rsidRPr="001E3AF2">
        <w:rPr>
          <w:sz w:val="24"/>
          <w:szCs w:val="24"/>
        </w:rPr>
        <w:t>y=2x</w:t>
      </w:r>
      <w:r w:rsidR="001E3AF2" w:rsidRPr="001E3AF2">
        <w:rPr>
          <w:sz w:val="24"/>
          <w:szCs w:val="24"/>
          <w:vertAlign w:val="superscript"/>
        </w:rPr>
        <w:t>3</w:t>
      </w:r>
      <w:r w:rsidR="001E3AF2" w:rsidRPr="001E3AF2">
        <w:rPr>
          <w:sz w:val="24"/>
          <w:szCs w:val="24"/>
        </w:rPr>
        <w:t> +10x</w:t>
      </w:r>
      <w:r w:rsidR="001E3AF2" w:rsidRPr="001E3AF2">
        <w:rPr>
          <w:sz w:val="24"/>
          <w:szCs w:val="24"/>
          <w:vertAlign w:val="superscript"/>
        </w:rPr>
        <w:t>2</w:t>
      </w:r>
      <w:r w:rsidR="001E3AF2" w:rsidRPr="001E3AF2">
        <w:rPr>
          <w:sz w:val="24"/>
          <w:szCs w:val="24"/>
        </w:rPr>
        <w:t> +6x-20 в интервале [a,b]</w:t>
      </w:r>
      <w:r w:rsidR="001E3AF2">
        <w:rPr>
          <w:rFonts w:ascii="Arial" w:hAnsi="Arial" w:cs="Arial"/>
          <w:color w:val="000000"/>
        </w:rPr>
        <w:t> </w:t>
      </w:r>
    </w:p>
    <w:p w:rsidR="001E3AF2" w:rsidRDefault="001E3AF2" w:rsidP="003F719A">
      <w:pPr>
        <w:jc w:val="both"/>
        <w:rPr>
          <w:b/>
          <w:sz w:val="24"/>
          <w:szCs w:val="24"/>
        </w:rPr>
      </w:pPr>
    </w:p>
    <w:p w:rsidR="005362EB" w:rsidRPr="005362EB" w:rsidRDefault="005362EB" w:rsidP="003F719A">
      <w:pPr>
        <w:jc w:val="both"/>
        <w:rPr>
          <w:b/>
          <w:sz w:val="24"/>
          <w:szCs w:val="24"/>
        </w:rPr>
      </w:pPr>
      <w:r w:rsidRPr="005362EB">
        <w:rPr>
          <w:b/>
          <w:spacing w:val="-9"/>
          <w:sz w:val="24"/>
          <w:szCs w:val="24"/>
        </w:rPr>
        <w:t>Практическое занятие № 17.</w:t>
      </w:r>
      <w:r w:rsidRPr="005362EB">
        <w:rPr>
          <w:b/>
          <w:bCs/>
          <w:sz w:val="24"/>
          <w:szCs w:val="24"/>
        </w:rPr>
        <w:t xml:space="preserve"> Обработка строк с использованием функций стандартной библиотеки языка программирования.</w:t>
      </w:r>
    </w:p>
    <w:p w:rsidR="00755B5E" w:rsidRDefault="00755B5E" w:rsidP="00755B5E">
      <w:pPr>
        <w:jc w:val="both"/>
        <w:rPr>
          <w:b/>
          <w:sz w:val="24"/>
          <w:szCs w:val="24"/>
        </w:rPr>
      </w:pPr>
      <w:r w:rsidRPr="00755B5E">
        <w:rPr>
          <w:b/>
          <w:i/>
          <w:sz w:val="24"/>
          <w:szCs w:val="24"/>
        </w:rPr>
        <w:t>Цель</w:t>
      </w:r>
      <w:r w:rsidRPr="00755B5E">
        <w:rPr>
          <w:i/>
          <w:sz w:val="24"/>
          <w:szCs w:val="24"/>
        </w:rPr>
        <w:t>: рассмотреть алгоритмы</w:t>
      </w:r>
      <w:r>
        <w:rPr>
          <w:i/>
          <w:sz w:val="24"/>
          <w:szCs w:val="24"/>
        </w:rPr>
        <w:t xml:space="preserve"> о</w:t>
      </w:r>
      <w:r w:rsidRPr="00755B5E">
        <w:rPr>
          <w:i/>
          <w:sz w:val="24"/>
          <w:szCs w:val="24"/>
        </w:rPr>
        <w:t>бработк</w:t>
      </w:r>
      <w:r>
        <w:rPr>
          <w:i/>
          <w:sz w:val="24"/>
          <w:szCs w:val="24"/>
        </w:rPr>
        <w:t>и</w:t>
      </w:r>
      <w:r w:rsidRPr="00755B5E">
        <w:rPr>
          <w:i/>
          <w:sz w:val="24"/>
          <w:szCs w:val="24"/>
        </w:rPr>
        <w:t xml:space="preserve"> строк с использованием функций стандартной библиотеки языка программирования.</w:t>
      </w:r>
    </w:p>
    <w:p w:rsidR="009F0EF7" w:rsidRDefault="009F0EF7" w:rsidP="009F0EF7">
      <w:pPr>
        <w:jc w:val="both"/>
        <w:rPr>
          <w:b/>
          <w:sz w:val="24"/>
          <w:szCs w:val="24"/>
        </w:rPr>
      </w:pPr>
      <w:r>
        <w:rPr>
          <w:b/>
          <w:sz w:val="24"/>
          <w:szCs w:val="24"/>
        </w:rPr>
        <w:t>Теория</w:t>
      </w:r>
    </w:p>
    <w:p w:rsidR="009F0EF7" w:rsidRPr="009F0EF7" w:rsidRDefault="009F0EF7" w:rsidP="009F0EF7">
      <w:pPr>
        <w:rPr>
          <w:color w:val="000000"/>
          <w:sz w:val="24"/>
          <w:szCs w:val="24"/>
        </w:rPr>
      </w:pPr>
      <w:r w:rsidRPr="009F0EF7">
        <w:rPr>
          <w:color w:val="000000"/>
          <w:sz w:val="24"/>
          <w:szCs w:val="24"/>
        </w:rPr>
        <w:t>Все библиотечные функции, предназначенные для работы со строками, можно разделить на три группы:</w:t>
      </w:r>
    </w:p>
    <w:p w:rsidR="009F0EF7" w:rsidRPr="009F0EF7" w:rsidRDefault="009F0EF7" w:rsidP="007104BE">
      <w:pPr>
        <w:numPr>
          <w:ilvl w:val="0"/>
          <w:numId w:val="100"/>
        </w:numPr>
        <w:rPr>
          <w:color w:val="000000"/>
          <w:sz w:val="24"/>
          <w:szCs w:val="24"/>
        </w:rPr>
      </w:pPr>
      <w:r w:rsidRPr="009F0EF7">
        <w:rPr>
          <w:color w:val="000000"/>
          <w:sz w:val="24"/>
          <w:szCs w:val="24"/>
        </w:rPr>
        <w:t>ввод и вывод строк;</w:t>
      </w:r>
    </w:p>
    <w:p w:rsidR="009F0EF7" w:rsidRPr="009F0EF7" w:rsidRDefault="009F0EF7" w:rsidP="007104BE">
      <w:pPr>
        <w:numPr>
          <w:ilvl w:val="0"/>
          <w:numId w:val="100"/>
        </w:numPr>
        <w:rPr>
          <w:color w:val="000000"/>
          <w:sz w:val="24"/>
          <w:szCs w:val="24"/>
        </w:rPr>
      </w:pPr>
      <w:r w:rsidRPr="009F0EF7">
        <w:rPr>
          <w:color w:val="000000"/>
          <w:sz w:val="24"/>
          <w:szCs w:val="24"/>
        </w:rPr>
        <w:t>преобразование строк;</w:t>
      </w:r>
    </w:p>
    <w:p w:rsidR="009F0EF7" w:rsidRPr="009F0EF7" w:rsidRDefault="009F0EF7" w:rsidP="007104BE">
      <w:pPr>
        <w:numPr>
          <w:ilvl w:val="0"/>
          <w:numId w:val="100"/>
        </w:numPr>
        <w:rPr>
          <w:color w:val="000000"/>
          <w:sz w:val="24"/>
          <w:szCs w:val="24"/>
        </w:rPr>
      </w:pPr>
      <w:r w:rsidRPr="009F0EF7">
        <w:rPr>
          <w:color w:val="000000"/>
          <w:sz w:val="24"/>
          <w:szCs w:val="24"/>
        </w:rPr>
        <w:t>обработка строк.</w:t>
      </w:r>
    </w:p>
    <w:p w:rsidR="009F0EF7" w:rsidRPr="005863B6" w:rsidRDefault="009F0EF7" w:rsidP="009F0EF7">
      <w:pPr>
        <w:jc w:val="both"/>
        <w:rPr>
          <w:b/>
          <w:sz w:val="24"/>
          <w:szCs w:val="24"/>
        </w:rPr>
      </w:pPr>
      <w:r w:rsidRPr="005863B6">
        <w:rPr>
          <w:b/>
          <w:sz w:val="24"/>
          <w:szCs w:val="24"/>
        </w:rPr>
        <w:t>Практические задания</w:t>
      </w:r>
    </w:p>
    <w:p w:rsidR="009F0EF7" w:rsidRPr="00755B5E" w:rsidRDefault="009F0EF7" w:rsidP="007104BE">
      <w:pPr>
        <w:pStyle w:val="af0"/>
        <w:numPr>
          <w:ilvl w:val="0"/>
          <w:numId w:val="101"/>
        </w:numPr>
        <w:rPr>
          <w:color w:val="000000"/>
          <w:sz w:val="24"/>
          <w:szCs w:val="24"/>
        </w:rPr>
      </w:pPr>
      <w:r w:rsidRPr="00755B5E">
        <w:rPr>
          <w:color w:val="000000"/>
          <w:sz w:val="24"/>
          <w:szCs w:val="24"/>
        </w:rPr>
        <w:t>Определить, сколько раз подстрока встречается в строке.</w:t>
      </w:r>
    </w:p>
    <w:p w:rsidR="009F0EF7" w:rsidRPr="00755B5E" w:rsidRDefault="009F0EF7" w:rsidP="007104BE">
      <w:pPr>
        <w:pStyle w:val="af0"/>
        <w:numPr>
          <w:ilvl w:val="0"/>
          <w:numId w:val="101"/>
        </w:numPr>
        <w:rPr>
          <w:color w:val="000000"/>
          <w:sz w:val="24"/>
          <w:szCs w:val="24"/>
        </w:rPr>
      </w:pPr>
      <w:r w:rsidRPr="00755B5E">
        <w:rPr>
          <w:color w:val="000000"/>
          <w:sz w:val="24"/>
          <w:szCs w:val="24"/>
        </w:rPr>
        <w:lastRenderedPageBreak/>
        <w:t xml:space="preserve">Ввести строку, добавить к ней </w:t>
      </w:r>
      <w:r w:rsidR="00755B5E" w:rsidRPr="00755B5E">
        <w:rPr>
          <w:color w:val="000000"/>
          <w:sz w:val="24"/>
          <w:szCs w:val="24"/>
        </w:rPr>
        <w:t>вторую строку.</w:t>
      </w:r>
      <w:r w:rsidRPr="00755B5E">
        <w:rPr>
          <w:color w:val="000000"/>
          <w:sz w:val="24"/>
          <w:szCs w:val="24"/>
        </w:rPr>
        <w:t xml:space="preserve"> Определить длину полученной строки.</w:t>
      </w:r>
    </w:p>
    <w:p w:rsidR="005362EB" w:rsidRPr="009F0EF7" w:rsidRDefault="005362EB" w:rsidP="009F0EF7">
      <w:pPr>
        <w:rPr>
          <w:color w:val="000000"/>
          <w:sz w:val="24"/>
          <w:szCs w:val="24"/>
        </w:rPr>
      </w:pPr>
    </w:p>
    <w:p w:rsidR="005362EB" w:rsidRDefault="005362EB" w:rsidP="003F719A">
      <w:pPr>
        <w:jc w:val="both"/>
        <w:rPr>
          <w:b/>
          <w:bCs/>
          <w:sz w:val="24"/>
          <w:szCs w:val="24"/>
        </w:rPr>
      </w:pPr>
      <w:r w:rsidRPr="005362EB">
        <w:rPr>
          <w:b/>
          <w:spacing w:val="-9"/>
          <w:sz w:val="24"/>
          <w:szCs w:val="24"/>
        </w:rPr>
        <w:t>Практическое занятие № 18.</w:t>
      </w:r>
      <w:r w:rsidRPr="005362EB">
        <w:rPr>
          <w:b/>
          <w:bCs/>
          <w:sz w:val="24"/>
          <w:szCs w:val="24"/>
        </w:rPr>
        <w:t xml:space="preserve"> Заполнение массива. Поиск минимального (максимального) элемента в числовом массиве. Линейный поиск заданного значения в массиве. Простые методы сортировки</w:t>
      </w:r>
    </w:p>
    <w:p w:rsidR="00755B5E" w:rsidRPr="00755B5E" w:rsidRDefault="00755B5E" w:rsidP="00755B5E">
      <w:pPr>
        <w:jc w:val="both"/>
        <w:rPr>
          <w:bCs/>
          <w:i/>
          <w:sz w:val="24"/>
          <w:szCs w:val="24"/>
        </w:rPr>
      </w:pPr>
      <w:r w:rsidRPr="00755B5E">
        <w:rPr>
          <w:b/>
          <w:i/>
          <w:sz w:val="24"/>
          <w:szCs w:val="24"/>
        </w:rPr>
        <w:t>Цель</w:t>
      </w:r>
      <w:r w:rsidRPr="00755B5E">
        <w:rPr>
          <w:i/>
          <w:sz w:val="24"/>
          <w:szCs w:val="24"/>
        </w:rPr>
        <w:t>: рассмотреть алгоритмы п</w:t>
      </w:r>
      <w:r w:rsidRPr="00755B5E">
        <w:rPr>
          <w:bCs/>
          <w:i/>
          <w:sz w:val="24"/>
          <w:szCs w:val="24"/>
        </w:rPr>
        <w:t>оиска минимального и максимального элемента в числовом массиве, простые методы сортировки</w:t>
      </w:r>
    </w:p>
    <w:p w:rsidR="00755B5E" w:rsidRPr="005863B6" w:rsidRDefault="00755B5E" w:rsidP="00755B5E">
      <w:pPr>
        <w:jc w:val="both"/>
        <w:rPr>
          <w:b/>
          <w:sz w:val="24"/>
          <w:szCs w:val="24"/>
        </w:rPr>
      </w:pPr>
      <w:r w:rsidRPr="005863B6">
        <w:rPr>
          <w:b/>
          <w:sz w:val="24"/>
          <w:szCs w:val="24"/>
        </w:rPr>
        <w:t>Практические задания</w:t>
      </w:r>
    </w:p>
    <w:p w:rsidR="005362EB" w:rsidRPr="00755B5E" w:rsidRDefault="00755B5E" w:rsidP="007104BE">
      <w:pPr>
        <w:pStyle w:val="af0"/>
        <w:numPr>
          <w:ilvl w:val="0"/>
          <w:numId w:val="102"/>
        </w:numPr>
        <w:jc w:val="both"/>
        <w:rPr>
          <w:sz w:val="24"/>
          <w:szCs w:val="24"/>
        </w:rPr>
      </w:pPr>
      <w:r w:rsidRPr="00755B5E">
        <w:rPr>
          <w:sz w:val="24"/>
          <w:szCs w:val="24"/>
        </w:rPr>
        <w:t>Вычислить максимальный элемент массива.</w:t>
      </w:r>
    </w:p>
    <w:p w:rsidR="005362EB" w:rsidRPr="00755B5E" w:rsidRDefault="00755B5E" w:rsidP="007104BE">
      <w:pPr>
        <w:pStyle w:val="af0"/>
        <w:numPr>
          <w:ilvl w:val="0"/>
          <w:numId w:val="102"/>
        </w:numPr>
        <w:jc w:val="both"/>
        <w:rPr>
          <w:sz w:val="24"/>
          <w:szCs w:val="24"/>
        </w:rPr>
      </w:pPr>
      <w:r w:rsidRPr="00755B5E">
        <w:rPr>
          <w:sz w:val="24"/>
          <w:szCs w:val="24"/>
        </w:rPr>
        <w:t>Вычислить произведение минимального и максимального элементов массива.</w:t>
      </w:r>
    </w:p>
    <w:p w:rsidR="00755B5E" w:rsidRDefault="00755B5E" w:rsidP="007104BE">
      <w:pPr>
        <w:pStyle w:val="af0"/>
        <w:numPr>
          <w:ilvl w:val="0"/>
          <w:numId w:val="102"/>
        </w:numPr>
        <w:jc w:val="both"/>
        <w:rPr>
          <w:spacing w:val="-9"/>
          <w:sz w:val="24"/>
          <w:szCs w:val="24"/>
        </w:rPr>
      </w:pPr>
      <w:r w:rsidRPr="00755B5E">
        <w:rPr>
          <w:spacing w:val="-9"/>
          <w:sz w:val="24"/>
          <w:szCs w:val="24"/>
        </w:rPr>
        <w:t>Получить новый массив путем умножения  всех элементов на наименьший элемент</w:t>
      </w:r>
      <w:r>
        <w:rPr>
          <w:spacing w:val="-9"/>
          <w:sz w:val="24"/>
          <w:szCs w:val="24"/>
        </w:rPr>
        <w:t>.</w:t>
      </w:r>
    </w:p>
    <w:p w:rsidR="00755B5E" w:rsidRPr="00755B5E" w:rsidRDefault="00755B5E" w:rsidP="007104BE">
      <w:pPr>
        <w:pStyle w:val="af0"/>
        <w:numPr>
          <w:ilvl w:val="0"/>
          <w:numId w:val="102"/>
        </w:numPr>
        <w:jc w:val="both"/>
        <w:rPr>
          <w:spacing w:val="-9"/>
          <w:sz w:val="24"/>
          <w:szCs w:val="24"/>
        </w:rPr>
      </w:pPr>
      <w:r w:rsidRPr="00755B5E">
        <w:rPr>
          <w:spacing w:val="-9"/>
          <w:sz w:val="24"/>
          <w:szCs w:val="24"/>
        </w:rPr>
        <w:t>Отсортировать массив по убыванию.</w:t>
      </w:r>
    </w:p>
    <w:p w:rsidR="00755B5E" w:rsidRDefault="00755B5E" w:rsidP="003F719A">
      <w:pPr>
        <w:jc w:val="both"/>
        <w:rPr>
          <w:b/>
          <w:spacing w:val="-9"/>
          <w:sz w:val="24"/>
          <w:szCs w:val="24"/>
        </w:rPr>
      </w:pPr>
    </w:p>
    <w:p w:rsidR="005362EB" w:rsidRPr="005362EB" w:rsidRDefault="005362EB" w:rsidP="003F719A">
      <w:pPr>
        <w:jc w:val="both"/>
        <w:rPr>
          <w:b/>
          <w:sz w:val="24"/>
          <w:szCs w:val="24"/>
        </w:rPr>
      </w:pPr>
      <w:r w:rsidRPr="005362EB">
        <w:rPr>
          <w:b/>
          <w:spacing w:val="-9"/>
          <w:sz w:val="24"/>
          <w:szCs w:val="24"/>
        </w:rPr>
        <w:t xml:space="preserve">Практическое занятие № 19. </w:t>
      </w:r>
      <w:r w:rsidRPr="005362EB">
        <w:rPr>
          <w:b/>
          <w:sz w:val="24"/>
          <w:szCs w:val="24"/>
        </w:rPr>
        <w:t>Поиск простых чисел в заданном диапазоне. Анализ текста. Использование деревьев для вычисления арифметических выражений.</w:t>
      </w:r>
    </w:p>
    <w:p w:rsidR="00547DF9" w:rsidRDefault="00547DF9" w:rsidP="00547DF9">
      <w:pPr>
        <w:jc w:val="both"/>
        <w:rPr>
          <w:b/>
          <w:sz w:val="24"/>
          <w:szCs w:val="24"/>
        </w:rPr>
      </w:pPr>
      <w:r w:rsidRPr="00755B5E">
        <w:rPr>
          <w:b/>
          <w:i/>
          <w:sz w:val="24"/>
          <w:szCs w:val="24"/>
        </w:rPr>
        <w:t>Цель</w:t>
      </w:r>
      <w:r w:rsidRPr="00755B5E">
        <w:rPr>
          <w:i/>
          <w:sz w:val="24"/>
          <w:szCs w:val="24"/>
        </w:rPr>
        <w:t>: рассмотреть алгоритмы</w:t>
      </w:r>
      <w:r w:rsidRPr="00547DF9">
        <w:rPr>
          <w:b/>
          <w:sz w:val="24"/>
          <w:szCs w:val="24"/>
        </w:rPr>
        <w:t xml:space="preserve"> </w:t>
      </w:r>
      <w:r>
        <w:rPr>
          <w:i/>
          <w:sz w:val="24"/>
          <w:szCs w:val="24"/>
        </w:rPr>
        <w:t>п</w:t>
      </w:r>
      <w:r w:rsidRPr="00547DF9">
        <w:rPr>
          <w:i/>
          <w:sz w:val="24"/>
          <w:szCs w:val="24"/>
        </w:rPr>
        <w:t>оиск</w:t>
      </w:r>
      <w:r>
        <w:rPr>
          <w:i/>
          <w:sz w:val="24"/>
          <w:szCs w:val="24"/>
        </w:rPr>
        <w:t>а</w:t>
      </w:r>
      <w:r w:rsidRPr="00547DF9">
        <w:rPr>
          <w:i/>
          <w:sz w:val="24"/>
          <w:szCs w:val="24"/>
        </w:rPr>
        <w:t xml:space="preserve"> простых чисел в заданном диапазоне</w:t>
      </w:r>
      <w:r>
        <w:rPr>
          <w:i/>
          <w:sz w:val="24"/>
          <w:szCs w:val="24"/>
        </w:rPr>
        <w:t>.</w:t>
      </w:r>
      <w:r w:rsidR="00B77BA8">
        <w:rPr>
          <w:i/>
          <w:sz w:val="24"/>
          <w:szCs w:val="24"/>
        </w:rPr>
        <w:t xml:space="preserve"> </w:t>
      </w:r>
      <w:r>
        <w:rPr>
          <w:i/>
          <w:sz w:val="24"/>
          <w:szCs w:val="24"/>
        </w:rPr>
        <w:t>Рассмотрение алгоритма</w:t>
      </w:r>
      <w:r w:rsidR="00B77BA8">
        <w:rPr>
          <w:i/>
          <w:sz w:val="24"/>
          <w:szCs w:val="24"/>
        </w:rPr>
        <w:t xml:space="preserve"> выполнения текстового анализа.</w:t>
      </w:r>
    </w:p>
    <w:p w:rsidR="00547DF9" w:rsidRPr="005863B6" w:rsidRDefault="00547DF9" w:rsidP="00547DF9">
      <w:pPr>
        <w:jc w:val="both"/>
        <w:rPr>
          <w:b/>
          <w:sz w:val="24"/>
          <w:szCs w:val="24"/>
        </w:rPr>
      </w:pPr>
      <w:r w:rsidRPr="005863B6">
        <w:rPr>
          <w:b/>
          <w:sz w:val="24"/>
          <w:szCs w:val="24"/>
        </w:rPr>
        <w:t>Практические задания</w:t>
      </w:r>
    </w:p>
    <w:p w:rsidR="005362EB" w:rsidRPr="005362EB" w:rsidRDefault="005362EB" w:rsidP="003F719A">
      <w:pPr>
        <w:jc w:val="both"/>
        <w:rPr>
          <w:b/>
          <w:sz w:val="24"/>
          <w:szCs w:val="24"/>
        </w:rPr>
      </w:pPr>
    </w:p>
    <w:p w:rsidR="005362EB" w:rsidRDefault="00547DF9" w:rsidP="007104BE">
      <w:pPr>
        <w:pStyle w:val="af0"/>
        <w:numPr>
          <w:ilvl w:val="1"/>
          <w:numId w:val="100"/>
        </w:numPr>
        <w:ind w:left="567" w:hanging="141"/>
        <w:jc w:val="both"/>
        <w:rPr>
          <w:sz w:val="24"/>
          <w:szCs w:val="24"/>
        </w:rPr>
      </w:pPr>
      <w:r w:rsidRPr="00547DF9">
        <w:rPr>
          <w:sz w:val="24"/>
          <w:szCs w:val="24"/>
        </w:rPr>
        <w:t>Напишите программу, которая ищет среди целых чисел, принадлежащих числовому отрезку [0; 400] простые числа.</w:t>
      </w:r>
    </w:p>
    <w:p w:rsidR="00B77BA8" w:rsidRPr="00547DF9" w:rsidRDefault="00B77BA8" w:rsidP="007104BE">
      <w:pPr>
        <w:pStyle w:val="af0"/>
        <w:numPr>
          <w:ilvl w:val="1"/>
          <w:numId w:val="100"/>
        </w:numPr>
        <w:ind w:left="567" w:hanging="141"/>
        <w:jc w:val="both"/>
        <w:rPr>
          <w:sz w:val="24"/>
          <w:szCs w:val="24"/>
        </w:rPr>
      </w:pPr>
      <w:r>
        <w:rPr>
          <w:sz w:val="24"/>
          <w:szCs w:val="24"/>
        </w:rPr>
        <w:t>Ввести произвольный текст. Подсчитать сколько раз встречается заданное слово в тексте.</w:t>
      </w:r>
    </w:p>
    <w:p w:rsidR="00547DF9" w:rsidRDefault="00547DF9" w:rsidP="003F719A">
      <w:pPr>
        <w:jc w:val="both"/>
        <w:rPr>
          <w:b/>
          <w:sz w:val="24"/>
          <w:szCs w:val="24"/>
        </w:rPr>
      </w:pPr>
    </w:p>
    <w:p w:rsidR="005362EB" w:rsidRPr="005362EB" w:rsidRDefault="005362EB" w:rsidP="003F719A">
      <w:pPr>
        <w:jc w:val="both"/>
        <w:rPr>
          <w:b/>
          <w:sz w:val="24"/>
          <w:szCs w:val="24"/>
        </w:rPr>
      </w:pPr>
      <w:r w:rsidRPr="005362EB">
        <w:rPr>
          <w:b/>
          <w:spacing w:val="-9"/>
          <w:sz w:val="24"/>
          <w:szCs w:val="24"/>
        </w:rPr>
        <w:t>Практическое занятие № 20.</w:t>
      </w:r>
      <w:r w:rsidRPr="005362EB">
        <w:rPr>
          <w:b/>
          <w:sz w:val="24"/>
          <w:szCs w:val="24"/>
        </w:rPr>
        <w:t xml:space="preserve"> Использование готовых классов в программе. Разработка простой программы с использованием классов.</w:t>
      </w:r>
    </w:p>
    <w:p w:rsidR="005362EB" w:rsidRPr="0021080E" w:rsidRDefault="0021080E" w:rsidP="003F719A">
      <w:pPr>
        <w:jc w:val="both"/>
        <w:rPr>
          <w:i/>
          <w:sz w:val="24"/>
          <w:szCs w:val="24"/>
        </w:rPr>
      </w:pPr>
      <w:r w:rsidRPr="00755B5E">
        <w:rPr>
          <w:b/>
          <w:i/>
          <w:sz w:val="24"/>
          <w:szCs w:val="24"/>
        </w:rPr>
        <w:t>Цель</w:t>
      </w:r>
      <w:r w:rsidRPr="00755B5E">
        <w:rPr>
          <w:i/>
          <w:sz w:val="24"/>
          <w:szCs w:val="24"/>
        </w:rPr>
        <w:t xml:space="preserve">: </w:t>
      </w:r>
      <w:r w:rsidRPr="0021080E">
        <w:rPr>
          <w:i/>
          <w:sz w:val="24"/>
          <w:szCs w:val="24"/>
        </w:rPr>
        <w:t>научиться создавать простейшие объектно-ориентированные программы с классами</w:t>
      </w:r>
    </w:p>
    <w:p w:rsidR="0021080E" w:rsidRDefault="0021080E" w:rsidP="0021080E">
      <w:pPr>
        <w:jc w:val="both"/>
        <w:rPr>
          <w:b/>
          <w:sz w:val="24"/>
          <w:szCs w:val="24"/>
        </w:rPr>
      </w:pPr>
      <w:r w:rsidRPr="005863B6">
        <w:rPr>
          <w:b/>
          <w:sz w:val="24"/>
          <w:szCs w:val="24"/>
        </w:rPr>
        <w:t>Практические задания</w:t>
      </w:r>
    </w:p>
    <w:p w:rsidR="0021080E" w:rsidRDefault="0021080E" w:rsidP="0021080E">
      <w:pPr>
        <w:jc w:val="both"/>
        <w:rPr>
          <w:b/>
          <w:sz w:val="24"/>
          <w:szCs w:val="24"/>
        </w:rPr>
      </w:pPr>
      <w:r>
        <w:rPr>
          <w:b/>
          <w:sz w:val="24"/>
          <w:szCs w:val="24"/>
        </w:rPr>
        <w:t>Ответить на вопросы</w:t>
      </w:r>
    </w:p>
    <w:p w:rsidR="0021080E" w:rsidRPr="0021080E" w:rsidRDefault="0021080E" w:rsidP="007104BE">
      <w:pPr>
        <w:pStyle w:val="af0"/>
        <w:numPr>
          <w:ilvl w:val="0"/>
          <w:numId w:val="103"/>
        </w:numPr>
        <w:spacing w:after="120"/>
        <w:rPr>
          <w:sz w:val="24"/>
          <w:szCs w:val="24"/>
        </w:rPr>
      </w:pPr>
      <w:r w:rsidRPr="0021080E">
        <w:rPr>
          <w:sz w:val="24"/>
          <w:szCs w:val="24"/>
        </w:rPr>
        <w:t>Что такое класс?</w:t>
      </w:r>
    </w:p>
    <w:p w:rsidR="0021080E" w:rsidRPr="0021080E" w:rsidRDefault="0021080E" w:rsidP="007104BE">
      <w:pPr>
        <w:pStyle w:val="af0"/>
        <w:numPr>
          <w:ilvl w:val="0"/>
          <w:numId w:val="103"/>
        </w:numPr>
        <w:spacing w:after="120"/>
        <w:rPr>
          <w:sz w:val="24"/>
          <w:szCs w:val="24"/>
        </w:rPr>
      </w:pPr>
      <w:r w:rsidRPr="0021080E">
        <w:rPr>
          <w:sz w:val="24"/>
          <w:szCs w:val="24"/>
        </w:rPr>
        <w:t xml:space="preserve">Как объявляется класс? </w:t>
      </w:r>
    </w:p>
    <w:p w:rsidR="0021080E" w:rsidRPr="0021080E" w:rsidRDefault="0021080E" w:rsidP="007104BE">
      <w:pPr>
        <w:pStyle w:val="af0"/>
        <w:numPr>
          <w:ilvl w:val="0"/>
          <w:numId w:val="103"/>
        </w:numPr>
        <w:spacing w:after="120"/>
        <w:rPr>
          <w:sz w:val="24"/>
          <w:szCs w:val="24"/>
        </w:rPr>
      </w:pPr>
      <w:r w:rsidRPr="0021080E">
        <w:rPr>
          <w:sz w:val="24"/>
          <w:szCs w:val="24"/>
        </w:rPr>
        <w:t xml:space="preserve">Как называются данные класса? </w:t>
      </w:r>
    </w:p>
    <w:p w:rsidR="0021080E" w:rsidRPr="0021080E" w:rsidRDefault="0021080E" w:rsidP="007104BE">
      <w:pPr>
        <w:pStyle w:val="af0"/>
        <w:numPr>
          <w:ilvl w:val="0"/>
          <w:numId w:val="103"/>
        </w:numPr>
        <w:spacing w:after="120"/>
        <w:rPr>
          <w:sz w:val="24"/>
          <w:szCs w:val="24"/>
        </w:rPr>
      </w:pPr>
      <w:r w:rsidRPr="0021080E">
        <w:rPr>
          <w:sz w:val="24"/>
          <w:szCs w:val="24"/>
        </w:rPr>
        <w:t xml:space="preserve">Как называются функции класса? </w:t>
      </w:r>
    </w:p>
    <w:p w:rsidR="0021080E" w:rsidRPr="0021080E" w:rsidRDefault="0021080E" w:rsidP="007104BE">
      <w:pPr>
        <w:pStyle w:val="af0"/>
        <w:numPr>
          <w:ilvl w:val="0"/>
          <w:numId w:val="103"/>
        </w:numPr>
        <w:spacing w:after="120"/>
        <w:rPr>
          <w:sz w:val="24"/>
          <w:szCs w:val="24"/>
        </w:rPr>
      </w:pPr>
      <w:r w:rsidRPr="0021080E">
        <w:rPr>
          <w:sz w:val="24"/>
          <w:szCs w:val="24"/>
        </w:rPr>
        <w:t xml:space="preserve">Что называется методами класса? </w:t>
      </w:r>
    </w:p>
    <w:p w:rsidR="0021080E" w:rsidRPr="0021080E" w:rsidRDefault="0021080E" w:rsidP="007104BE">
      <w:pPr>
        <w:pStyle w:val="af0"/>
        <w:numPr>
          <w:ilvl w:val="0"/>
          <w:numId w:val="103"/>
        </w:numPr>
        <w:spacing w:after="120"/>
        <w:rPr>
          <w:sz w:val="24"/>
          <w:szCs w:val="24"/>
        </w:rPr>
      </w:pPr>
      <w:r w:rsidRPr="0021080E">
        <w:rPr>
          <w:sz w:val="24"/>
          <w:szCs w:val="24"/>
        </w:rPr>
        <w:t xml:space="preserve">Что такое конструктор класса? </w:t>
      </w:r>
    </w:p>
    <w:p w:rsidR="0021080E" w:rsidRPr="0021080E" w:rsidRDefault="0021080E" w:rsidP="007104BE">
      <w:pPr>
        <w:pStyle w:val="af0"/>
        <w:numPr>
          <w:ilvl w:val="0"/>
          <w:numId w:val="103"/>
        </w:numPr>
        <w:spacing w:after="120"/>
        <w:rPr>
          <w:sz w:val="24"/>
          <w:szCs w:val="24"/>
        </w:rPr>
      </w:pPr>
      <w:r w:rsidRPr="0021080E">
        <w:rPr>
          <w:sz w:val="24"/>
          <w:szCs w:val="24"/>
        </w:rPr>
        <w:t xml:space="preserve">Какое имя должно быть у конструктора класса? </w:t>
      </w:r>
    </w:p>
    <w:p w:rsidR="0021080E" w:rsidRPr="0021080E" w:rsidRDefault="0021080E" w:rsidP="007104BE">
      <w:pPr>
        <w:pStyle w:val="af0"/>
        <w:numPr>
          <w:ilvl w:val="0"/>
          <w:numId w:val="103"/>
        </w:numPr>
        <w:spacing w:after="120"/>
        <w:rPr>
          <w:sz w:val="24"/>
          <w:szCs w:val="24"/>
        </w:rPr>
      </w:pPr>
      <w:r w:rsidRPr="0021080E">
        <w:rPr>
          <w:sz w:val="24"/>
          <w:szCs w:val="24"/>
        </w:rPr>
        <w:t xml:space="preserve">Что необходимо указывать, если метод определяется вне объявления класса? </w:t>
      </w:r>
    </w:p>
    <w:p w:rsidR="0021080E" w:rsidRPr="0021080E" w:rsidRDefault="0021080E" w:rsidP="007104BE">
      <w:pPr>
        <w:pStyle w:val="af0"/>
        <w:numPr>
          <w:ilvl w:val="0"/>
          <w:numId w:val="103"/>
        </w:numPr>
        <w:spacing w:after="120"/>
        <w:rPr>
          <w:sz w:val="24"/>
          <w:szCs w:val="24"/>
        </w:rPr>
      </w:pPr>
      <w:r w:rsidRPr="0021080E">
        <w:rPr>
          <w:sz w:val="24"/>
          <w:szCs w:val="24"/>
        </w:rPr>
        <w:t xml:space="preserve">Что такое закрытые члены класса? </w:t>
      </w:r>
    </w:p>
    <w:p w:rsidR="0021080E" w:rsidRPr="0021080E" w:rsidRDefault="0021080E" w:rsidP="007104BE">
      <w:pPr>
        <w:pStyle w:val="af0"/>
        <w:numPr>
          <w:ilvl w:val="0"/>
          <w:numId w:val="103"/>
        </w:numPr>
        <w:spacing w:after="120"/>
        <w:rPr>
          <w:b/>
          <w:spacing w:val="-9"/>
          <w:sz w:val="24"/>
          <w:szCs w:val="24"/>
        </w:rPr>
      </w:pPr>
      <w:r w:rsidRPr="0021080E">
        <w:rPr>
          <w:sz w:val="24"/>
          <w:szCs w:val="24"/>
        </w:rPr>
        <w:t>Что такое открытые члены класса?</w:t>
      </w:r>
    </w:p>
    <w:p w:rsidR="0021080E" w:rsidRDefault="0021080E" w:rsidP="00982E30">
      <w:pPr>
        <w:spacing w:after="120"/>
        <w:rPr>
          <w:b/>
          <w:spacing w:val="-9"/>
          <w:sz w:val="24"/>
          <w:szCs w:val="24"/>
        </w:rPr>
      </w:pPr>
    </w:p>
    <w:p w:rsidR="00E41C18" w:rsidRPr="00E41C18" w:rsidRDefault="00E41C18" w:rsidP="00982E30">
      <w:pPr>
        <w:spacing w:after="120"/>
        <w:rPr>
          <w:b/>
          <w:bCs/>
          <w:sz w:val="24"/>
          <w:szCs w:val="24"/>
        </w:rPr>
      </w:pPr>
      <w:r w:rsidRPr="00E41C18">
        <w:rPr>
          <w:b/>
          <w:spacing w:val="-9"/>
          <w:sz w:val="24"/>
          <w:szCs w:val="24"/>
        </w:rPr>
        <w:t xml:space="preserve">Практическое занятие № 21. </w:t>
      </w:r>
      <w:r w:rsidRPr="00E41C18">
        <w:rPr>
          <w:b/>
          <w:bCs/>
          <w:sz w:val="24"/>
          <w:szCs w:val="24"/>
        </w:rPr>
        <w:t>Правила редактирования текста. Создание документа.</w:t>
      </w:r>
    </w:p>
    <w:p w:rsidR="00BA1626" w:rsidRPr="00823301" w:rsidRDefault="00CC7A93" w:rsidP="00982E30">
      <w:pPr>
        <w:spacing w:after="120"/>
        <w:rPr>
          <w:i/>
          <w:sz w:val="24"/>
          <w:szCs w:val="24"/>
        </w:rPr>
      </w:pPr>
      <w:r w:rsidRPr="00823301">
        <w:rPr>
          <w:b/>
          <w:i/>
          <w:sz w:val="24"/>
          <w:szCs w:val="24"/>
        </w:rPr>
        <w:t>Цель</w:t>
      </w:r>
      <w:r w:rsidRPr="00823301">
        <w:rPr>
          <w:i/>
          <w:sz w:val="24"/>
          <w:szCs w:val="24"/>
        </w:rPr>
        <w:t>:</w:t>
      </w:r>
      <w:r w:rsidR="00BA1626" w:rsidRPr="00823301">
        <w:rPr>
          <w:i/>
          <w:sz w:val="24"/>
          <w:szCs w:val="24"/>
        </w:rPr>
        <w:t xml:space="preserve"> изучить интерфейс текстового процессора MS Word, правила редактирования документов.</w:t>
      </w:r>
    </w:p>
    <w:p w:rsidR="00BA1626" w:rsidRPr="002F3197" w:rsidRDefault="000916A3" w:rsidP="00BA1626">
      <w:pPr>
        <w:rPr>
          <w:b/>
          <w:sz w:val="24"/>
          <w:szCs w:val="24"/>
        </w:rPr>
      </w:pPr>
      <w:r w:rsidRPr="002F3197">
        <w:rPr>
          <w:b/>
          <w:sz w:val="24"/>
          <w:szCs w:val="24"/>
        </w:rPr>
        <w:t>Теоретическая часть</w:t>
      </w:r>
    </w:p>
    <w:p w:rsidR="00BA1626" w:rsidRPr="00BA1626" w:rsidRDefault="00BA1626" w:rsidP="005C4F11">
      <w:pPr>
        <w:jc w:val="both"/>
        <w:rPr>
          <w:color w:val="000000"/>
          <w:sz w:val="24"/>
          <w:szCs w:val="24"/>
        </w:rPr>
      </w:pPr>
      <w:r w:rsidRPr="00BA1626">
        <w:rPr>
          <w:color w:val="000000"/>
          <w:sz w:val="24"/>
          <w:szCs w:val="24"/>
        </w:rPr>
        <w:t xml:space="preserve">Основные возможности Текстового редактора MicrosoftWord </w:t>
      </w:r>
    </w:p>
    <w:p w:rsidR="00BA1626" w:rsidRPr="007A086F" w:rsidRDefault="00BA1626" w:rsidP="005C4F11">
      <w:pPr>
        <w:ind w:firstLine="480"/>
        <w:jc w:val="both"/>
        <w:rPr>
          <w:color w:val="000000"/>
          <w:sz w:val="24"/>
          <w:szCs w:val="24"/>
        </w:rPr>
      </w:pPr>
      <w:r w:rsidRPr="007A086F">
        <w:rPr>
          <w:color w:val="000000"/>
          <w:sz w:val="24"/>
          <w:szCs w:val="24"/>
        </w:rPr>
        <w:t>MicrosoftWord - текстовый редактор, предназначенный для выполнения всех процессов обработки текста: набора и верстки, проверки орфографии, вставки в текст графики, печати текста. В документах наряду с текстом могут встречаться рисунки, таблицы, формулы.</w:t>
      </w:r>
    </w:p>
    <w:p w:rsidR="00BA1626" w:rsidRPr="007A086F" w:rsidRDefault="00BA1626" w:rsidP="005C4F11">
      <w:pPr>
        <w:ind w:firstLine="480"/>
        <w:jc w:val="both"/>
        <w:rPr>
          <w:color w:val="000000"/>
          <w:sz w:val="24"/>
          <w:szCs w:val="24"/>
        </w:rPr>
      </w:pPr>
      <w:r w:rsidRPr="007A086F">
        <w:rPr>
          <w:color w:val="000000"/>
          <w:sz w:val="24"/>
          <w:szCs w:val="24"/>
        </w:rPr>
        <w:t>К основным возможностям программы относятся следующие операции:</w:t>
      </w:r>
    </w:p>
    <w:p w:rsidR="00BA1626" w:rsidRPr="007A086F" w:rsidRDefault="00BA1626" w:rsidP="007104BE">
      <w:pPr>
        <w:numPr>
          <w:ilvl w:val="0"/>
          <w:numId w:val="8"/>
        </w:numPr>
        <w:jc w:val="both"/>
        <w:rPr>
          <w:color w:val="000000"/>
          <w:sz w:val="24"/>
          <w:szCs w:val="24"/>
        </w:rPr>
      </w:pPr>
      <w:r w:rsidRPr="007A086F">
        <w:rPr>
          <w:color w:val="000000"/>
          <w:sz w:val="24"/>
          <w:szCs w:val="24"/>
        </w:rPr>
        <w:t>набор и редактирование текста;</w:t>
      </w:r>
    </w:p>
    <w:p w:rsidR="00BA1626" w:rsidRPr="007A086F" w:rsidRDefault="00BA1626" w:rsidP="007104BE">
      <w:pPr>
        <w:numPr>
          <w:ilvl w:val="0"/>
          <w:numId w:val="8"/>
        </w:numPr>
        <w:jc w:val="both"/>
        <w:rPr>
          <w:color w:val="000000"/>
          <w:sz w:val="24"/>
          <w:szCs w:val="24"/>
        </w:rPr>
      </w:pPr>
      <w:r w:rsidRPr="007A086F">
        <w:rPr>
          <w:color w:val="000000"/>
          <w:sz w:val="24"/>
          <w:szCs w:val="24"/>
        </w:rPr>
        <w:lastRenderedPageBreak/>
        <w:t>исправление орфографических и грамматических ошибок;</w:t>
      </w:r>
    </w:p>
    <w:p w:rsidR="00BA1626" w:rsidRPr="007A086F" w:rsidRDefault="00BA1626" w:rsidP="007104BE">
      <w:pPr>
        <w:numPr>
          <w:ilvl w:val="0"/>
          <w:numId w:val="8"/>
        </w:numPr>
        <w:jc w:val="both"/>
        <w:rPr>
          <w:color w:val="000000"/>
          <w:sz w:val="24"/>
          <w:szCs w:val="24"/>
        </w:rPr>
      </w:pPr>
      <w:r w:rsidRPr="007A086F">
        <w:rPr>
          <w:color w:val="000000"/>
          <w:sz w:val="24"/>
          <w:szCs w:val="24"/>
        </w:rPr>
        <w:t>оформление внешнего вида документа;</w:t>
      </w:r>
    </w:p>
    <w:p w:rsidR="00BA1626" w:rsidRPr="007A086F" w:rsidRDefault="00BA1626" w:rsidP="007104BE">
      <w:pPr>
        <w:numPr>
          <w:ilvl w:val="0"/>
          <w:numId w:val="8"/>
        </w:numPr>
        <w:jc w:val="both"/>
        <w:rPr>
          <w:color w:val="000000"/>
          <w:sz w:val="24"/>
          <w:szCs w:val="24"/>
        </w:rPr>
      </w:pPr>
      <w:r w:rsidRPr="007A086F">
        <w:rPr>
          <w:color w:val="000000"/>
          <w:sz w:val="24"/>
          <w:szCs w:val="24"/>
        </w:rPr>
        <w:t>создание таблиц, графиков и рисунков;</w:t>
      </w:r>
    </w:p>
    <w:p w:rsidR="00BA1626" w:rsidRPr="007A086F" w:rsidRDefault="00BA1626" w:rsidP="007104BE">
      <w:pPr>
        <w:numPr>
          <w:ilvl w:val="0"/>
          <w:numId w:val="8"/>
        </w:numPr>
        <w:jc w:val="both"/>
        <w:rPr>
          <w:color w:val="000000"/>
          <w:sz w:val="24"/>
          <w:szCs w:val="24"/>
        </w:rPr>
      </w:pPr>
      <w:r w:rsidRPr="007A086F">
        <w:rPr>
          <w:color w:val="000000"/>
          <w:sz w:val="24"/>
          <w:szCs w:val="24"/>
        </w:rPr>
        <w:t>оформление шаблонов деловых писем, визитных карточек и других документов;</w:t>
      </w:r>
    </w:p>
    <w:p w:rsidR="00BA1626" w:rsidRPr="007A086F" w:rsidRDefault="00BA1626" w:rsidP="007104BE">
      <w:pPr>
        <w:numPr>
          <w:ilvl w:val="0"/>
          <w:numId w:val="8"/>
        </w:numPr>
        <w:jc w:val="both"/>
        <w:rPr>
          <w:color w:val="000000"/>
          <w:sz w:val="24"/>
          <w:szCs w:val="24"/>
        </w:rPr>
      </w:pPr>
      <w:r w:rsidRPr="007A086F">
        <w:rPr>
          <w:color w:val="000000"/>
          <w:sz w:val="24"/>
          <w:szCs w:val="24"/>
        </w:rPr>
        <w:t>расчёт простейших формул в таблицах;</w:t>
      </w:r>
    </w:p>
    <w:p w:rsidR="00BA1626" w:rsidRPr="007A086F" w:rsidRDefault="00BA1626" w:rsidP="007104BE">
      <w:pPr>
        <w:numPr>
          <w:ilvl w:val="0"/>
          <w:numId w:val="8"/>
        </w:numPr>
        <w:jc w:val="both"/>
        <w:rPr>
          <w:color w:val="000000"/>
          <w:sz w:val="24"/>
          <w:szCs w:val="24"/>
        </w:rPr>
      </w:pPr>
      <w:r w:rsidRPr="007A086F">
        <w:rPr>
          <w:color w:val="000000"/>
          <w:sz w:val="24"/>
          <w:szCs w:val="24"/>
        </w:rPr>
        <w:t>слияние документов;</w:t>
      </w:r>
    </w:p>
    <w:p w:rsidR="00BA1626" w:rsidRPr="007A086F" w:rsidRDefault="00BA1626" w:rsidP="007104BE">
      <w:pPr>
        <w:numPr>
          <w:ilvl w:val="0"/>
          <w:numId w:val="8"/>
        </w:numPr>
        <w:jc w:val="both"/>
        <w:rPr>
          <w:color w:val="000000"/>
          <w:sz w:val="24"/>
          <w:szCs w:val="24"/>
        </w:rPr>
      </w:pPr>
      <w:r w:rsidRPr="007A086F">
        <w:rPr>
          <w:color w:val="000000"/>
          <w:sz w:val="24"/>
          <w:szCs w:val="24"/>
        </w:rPr>
        <w:t>защита документа паролем;</w:t>
      </w:r>
    </w:p>
    <w:p w:rsidR="00BA1626" w:rsidRPr="007A086F" w:rsidRDefault="00BA1626" w:rsidP="007104BE">
      <w:pPr>
        <w:numPr>
          <w:ilvl w:val="0"/>
          <w:numId w:val="8"/>
        </w:numPr>
        <w:jc w:val="both"/>
        <w:rPr>
          <w:color w:val="000000"/>
          <w:sz w:val="24"/>
          <w:szCs w:val="24"/>
        </w:rPr>
      </w:pPr>
      <w:r w:rsidRPr="007A086F">
        <w:rPr>
          <w:color w:val="000000"/>
          <w:sz w:val="24"/>
          <w:szCs w:val="24"/>
        </w:rPr>
        <w:t>вывод документа на печать;</w:t>
      </w:r>
    </w:p>
    <w:p w:rsidR="00BA1626" w:rsidRPr="007A086F" w:rsidRDefault="00BA1626" w:rsidP="007104BE">
      <w:pPr>
        <w:numPr>
          <w:ilvl w:val="0"/>
          <w:numId w:val="8"/>
        </w:numPr>
        <w:jc w:val="both"/>
        <w:rPr>
          <w:color w:val="000000"/>
          <w:sz w:val="24"/>
          <w:szCs w:val="24"/>
        </w:rPr>
      </w:pPr>
      <w:r w:rsidRPr="007A086F">
        <w:rPr>
          <w:color w:val="000000"/>
          <w:sz w:val="24"/>
          <w:szCs w:val="24"/>
        </w:rPr>
        <w:t>подготовка pdf-документа;</w:t>
      </w:r>
    </w:p>
    <w:p w:rsidR="00BA1626" w:rsidRPr="007A086F" w:rsidRDefault="00BA1626" w:rsidP="007104BE">
      <w:pPr>
        <w:numPr>
          <w:ilvl w:val="0"/>
          <w:numId w:val="8"/>
        </w:numPr>
        <w:jc w:val="both"/>
        <w:rPr>
          <w:color w:val="000000"/>
          <w:sz w:val="24"/>
          <w:szCs w:val="24"/>
        </w:rPr>
      </w:pPr>
      <w:r w:rsidRPr="007A086F">
        <w:rPr>
          <w:color w:val="000000"/>
          <w:sz w:val="24"/>
          <w:szCs w:val="24"/>
        </w:rPr>
        <w:t>совместная работа с документом и т.п.</w:t>
      </w:r>
    </w:p>
    <w:p w:rsidR="00BA1626" w:rsidRPr="007A086F" w:rsidRDefault="00BA1626" w:rsidP="00BA1626">
      <w:pPr>
        <w:ind w:firstLine="480"/>
        <w:jc w:val="both"/>
        <w:rPr>
          <w:color w:val="000000"/>
          <w:sz w:val="24"/>
          <w:szCs w:val="24"/>
        </w:rPr>
      </w:pPr>
      <w:r w:rsidRPr="007A086F">
        <w:rPr>
          <w:color w:val="000000"/>
          <w:sz w:val="24"/>
          <w:szCs w:val="24"/>
        </w:rPr>
        <w:t>Документы MicrosoftWord имеют расширения docx.</w:t>
      </w:r>
    </w:p>
    <w:p w:rsidR="00BA1626" w:rsidRPr="00BA1626" w:rsidRDefault="00BA1626" w:rsidP="00BA1626">
      <w:pPr>
        <w:jc w:val="both"/>
        <w:rPr>
          <w:color w:val="000000"/>
          <w:sz w:val="24"/>
          <w:szCs w:val="24"/>
        </w:rPr>
      </w:pPr>
      <w:r w:rsidRPr="00BA1626">
        <w:rPr>
          <w:color w:val="000000"/>
          <w:sz w:val="24"/>
          <w:szCs w:val="24"/>
        </w:rPr>
        <w:t> Набор и корректировка текста</w:t>
      </w:r>
    </w:p>
    <w:p w:rsidR="00BA1626" w:rsidRPr="007A086F" w:rsidRDefault="00BA1626" w:rsidP="00BA1626">
      <w:pPr>
        <w:ind w:firstLine="480"/>
        <w:jc w:val="both"/>
        <w:rPr>
          <w:color w:val="000000"/>
          <w:sz w:val="24"/>
          <w:szCs w:val="24"/>
        </w:rPr>
      </w:pPr>
      <w:r w:rsidRPr="007A086F">
        <w:rPr>
          <w:color w:val="000000"/>
          <w:sz w:val="24"/>
          <w:szCs w:val="24"/>
        </w:rPr>
        <w:t>Принято различать в документе MicrosoftWord такие структурные элементы:</w:t>
      </w:r>
    </w:p>
    <w:p w:rsidR="00BA1626" w:rsidRPr="000349B9" w:rsidRDefault="00BA1626" w:rsidP="007104BE">
      <w:pPr>
        <w:pStyle w:val="af0"/>
        <w:numPr>
          <w:ilvl w:val="0"/>
          <w:numId w:val="9"/>
        </w:numPr>
        <w:autoSpaceDE/>
        <w:autoSpaceDN/>
        <w:jc w:val="both"/>
        <w:rPr>
          <w:color w:val="000000"/>
          <w:sz w:val="24"/>
          <w:szCs w:val="24"/>
        </w:rPr>
      </w:pPr>
      <w:r w:rsidRPr="000349B9">
        <w:rPr>
          <w:i/>
          <w:color w:val="000000"/>
          <w:sz w:val="24"/>
          <w:szCs w:val="24"/>
        </w:rPr>
        <w:t>символ</w:t>
      </w:r>
      <w:r w:rsidRPr="000349B9">
        <w:rPr>
          <w:color w:val="000000"/>
          <w:sz w:val="24"/>
          <w:szCs w:val="24"/>
        </w:rPr>
        <w:t xml:space="preserve"> - это буква, цифра, знаки препинания, специальные знаки (типа табуляции);</w:t>
      </w:r>
    </w:p>
    <w:p w:rsidR="00BA1626" w:rsidRPr="000349B9" w:rsidRDefault="00BA1626" w:rsidP="007104BE">
      <w:pPr>
        <w:pStyle w:val="af0"/>
        <w:numPr>
          <w:ilvl w:val="0"/>
          <w:numId w:val="9"/>
        </w:numPr>
        <w:autoSpaceDE/>
        <w:autoSpaceDN/>
        <w:jc w:val="both"/>
        <w:rPr>
          <w:color w:val="000000"/>
          <w:sz w:val="24"/>
          <w:szCs w:val="24"/>
        </w:rPr>
      </w:pPr>
      <w:r w:rsidRPr="000349B9">
        <w:rPr>
          <w:i/>
          <w:color w:val="000000"/>
          <w:sz w:val="24"/>
          <w:szCs w:val="24"/>
        </w:rPr>
        <w:t>абзац</w:t>
      </w:r>
      <w:r w:rsidRPr="000349B9">
        <w:rPr>
          <w:color w:val="000000"/>
          <w:sz w:val="24"/>
          <w:szCs w:val="24"/>
        </w:rPr>
        <w:t xml:space="preserve"> - это набор символов между двумя признаками конца абзацев;</w:t>
      </w:r>
    </w:p>
    <w:p w:rsidR="00BA1626" w:rsidRPr="000349B9" w:rsidRDefault="00BA1626" w:rsidP="007104BE">
      <w:pPr>
        <w:pStyle w:val="af0"/>
        <w:numPr>
          <w:ilvl w:val="0"/>
          <w:numId w:val="9"/>
        </w:numPr>
        <w:autoSpaceDE/>
        <w:autoSpaceDN/>
        <w:jc w:val="both"/>
        <w:rPr>
          <w:color w:val="000000"/>
          <w:sz w:val="24"/>
          <w:szCs w:val="24"/>
        </w:rPr>
      </w:pPr>
      <w:r w:rsidRPr="000349B9">
        <w:rPr>
          <w:i/>
          <w:color w:val="000000"/>
          <w:sz w:val="24"/>
          <w:szCs w:val="24"/>
        </w:rPr>
        <w:t>раздел</w:t>
      </w:r>
      <w:r w:rsidRPr="000349B9">
        <w:rPr>
          <w:color w:val="000000"/>
          <w:sz w:val="24"/>
          <w:szCs w:val="24"/>
        </w:rPr>
        <w:t xml:space="preserve"> - структурная единица документа, имеющая определённые параметры страницы.</w:t>
      </w:r>
    </w:p>
    <w:p w:rsidR="00BA1626" w:rsidRPr="00BA1626" w:rsidRDefault="00BA1626" w:rsidP="00BA1626">
      <w:pPr>
        <w:jc w:val="both"/>
        <w:rPr>
          <w:color w:val="000000"/>
          <w:sz w:val="24"/>
          <w:szCs w:val="24"/>
        </w:rPr>
      </w:pPr>
      <w:r w:rsidRPr="00BA1626">
        <w:rPr>
          <w:color w:val="000000"/>
          <w:sz w:val="24"/>
          <w:szCs w:val="24"/>
        </w:rPr>
        <w:t>Клавиши навигации по тексту</w:t>
      </w:r>
    </w:p>
    <w:p w:rsidR="00BA1626" w:rsidRPr="007A086F" w:rsidRDefault="00BA1626" w:rsidP="00BA1626">
      <w:pPr>
        <w:ind w:firstLine="480"/>
        <w:jc w:val="both"/>
        <w:rPr>
          <w:color w:val="000000"/>
          <w:sz w:val="24"/>
          <w:szCs w:val="24"/>
        </w:rPr>
      </w:pPr>
      <w:r w:rsidRPr="007A086F">
        <w:rPr>
          <w:color w:val="000000"/>
          <w:sz w:val="24"/>
          <w:szCs w:val="24"/>
        </w:rPr>
        <w:t>В процессе чтения и корректировки текста необходимо свободно перемещаться по тексту, используя соответствующие клавиши.</w:t>
      </w:r>
    </w:p>
    <w:p w:rsidR="00BA1626" w:rsidRPr="007A086F" w:rsidRDefault="00BA1626" w:rsidP="00BA1626">
      <w:pPr>
        <w:ind w:firstLine="480"/>
        <w:jc w:val="both"/>
        <w:rPr>
          <w:color w:val="000000"/>
          <w:sz w:val="24"/>
          <w:szCs w:val="24"/>
        </w:rPr>
      </w:pPr>
      <w:r w:rsidRPr="007A086F">
        <w:rPr>
          <w:i/>
          <w:color w:val="000000"/>
          <w:sz w:val="24"/>
          <w:szCs w:val="24"/>
        </w:rPr>
        <w:t>Стрелка влево / стрелка вправо</w:t>
      </w:r>
      <w:r w:rsidRPr="007A086F">
        <w:rPr>
          <w:color w:val="000000"/>
          <w:sz w:val="24"/>
          <w:szCs w:val="24"/>
        </w:rPr>
        <w:t xml:space="preserve"> - переход по символам.</w:t>
      </w:r>
    </w:p>
    <w:p w:rsidR="00BA1626" w:rsidRPr="007A086F" w:rsidRDefault="00BA1626" w:rsidP="00BA1626">
      <w:pPr>
        <w:ind w:firstLine="480"/>
        <w:jc w:val="both"/>
        <w:rPr>
          <w:color w:val="000000"/>
          <w:sz w:val="24"/>
          <w:szCs w:val="24"/>
        </w:rPr>
      </w:pPr>
      <w:r w:rsidRPr="007A086F">
        <w:rPr>
          <w:i/>
          <w:color w:val="000000"/>
          <w:sz w:val="24"/>
          <w:szCs w:val="24"/>
        </w:rPr>
        <w:t>Ctrl+стрелка влево / стрелка вправо</w:t>
      </w:r>
      <w:r w:rsidRPr="007A086F">
        <w:rPr>
          <w:color w:val="000000"/>
          <w:sz w:val="24"/>
          <w:szCs w:val="24"/>
        </w:rPr>
        <w:t xml:space="preserve"> - переход по словам.</w:t>
      </w:r>
    </w:p>
    <w:p w:rsidR="00BA1626" w:rsidRPr="007A086F" w:rsidRDefault="00BA1626" w:rsidP="00BA1626">
      <w:pPr>
        <w:ind w:firstLine="480"/>
        <w:jc w:val="both"/>
        <w:rPr>
          <w:color w:val="000000"/>
          <w:sz w:val="24"/>
          <w:szCs w:val="24"/>
        </w:rPr>
      </w:pPr>
      <w:r w:rsidRPr="007A086F">
        <w:rPr>
          <w:i/>
          <w:color w:val="000000"/>
          <w:sz w:val="24"/>
          <w:szCs w:val="24"/>
        </w:rPr>
        <w:t>Home / End</w:t>
      </w:r>
      <w:r w:rsidRPr="007A086F">
        <w:rPr>
          <w:color w:val="000000"/>
          <w:sz w:val="24"/>
          <w:szCs w:val="24"/>
        </w:rPr>
        <w:t xml:space="preserve"> - переход в начало / конец строки.</w:t>
      </w:r>
    </w:p>
    <w:p w:rsidR="00BA1626" w:rsidRPr="007A086F" w:rsidRDefault="00BA1626" w:rsidP="00BA1626">
      <w:pPr>
        <w:ind w:firstLine="480"/>
        <w:jc w:val="both"/>
        <w:rPr>
          <w:color w:val="000000"/>
          <w:sz w:val="24"/>
          <w:szCs w:val="24"/>
        </w:rPr>
      </w:pPr>
      <w:r w:rsidRPr="007A086F">
        <w:rPr>
          <w:i/>
          <w:color w:val="000000"/>
          <w:sz w:val="24"/>
          <w:szCs w:val="24"/>
        </w:rPr>
        <w:t>Ctrl+Home / End</w:t>
      </w:r>
      <w:r w:rsidRPr="007A086F">
        <w:rPr>
          <w:color w:val="000000"/>
          <w:sz w:val="24"/>
          <w:szCs w:val="24"/>
        </w:rPr>
        <w:t xml:space="preserve"> - переход в начало / конец документа.</w:t>
      </w:r>
    </w:p>
    <w:p w:rsidR="00BA1626" w:rsidRPr="007A086F" w:rsidRDefault="00BA1626" w:rsidP="00BA1626">
      <w:pPr>
        <w:ind w:firstLine="480"/>
        <w:jc w:val="both"/>
        <w:rPr>
          <w:color w:val="000000"/>
          <w:sz w:val="24"/>
          <w:szCs w:val="24"/>
        </w:rPr>
      </w:pPr>
      <w:r w:rsidRPr="000349B9">
        <w:rPr>
          <w:i/>
          <w:color w:val="000000"/>
          <w:sz w:val="24"/>
          <w:szCs w:val="24"/>
        </w:rPr>
        <w:t>С</w:t>
      </w:r>
      <w:r w:rsidRPr="007A086F">
        <w:rPr>
          <w:i/>
          <w:color w:val="000000"/>
          <w:sz w:val="24"/>
          <w:szCs w:val="24"/>
        </w:rPr>
        <w:t>трелка вверх / вниз</w:t>
      </w:r>
      <w:r w:rsidRPr="007A086F">
        <w:rPr>
          <w:color w:val="000000"/>
          <w:sz w:val="24"/>
          <w:szCs w:val="24"/>
        </w:rPr>
        <w:t xml:space="preserve"> - переход по строкам.</w:t>
      </w:r>
    </w:p>
    <w:p w:rsidR="00BA1626" w:rsidRPr="007A086F" w:rsidRDefault="00BA1626" w:rsidP="00BA1626">
      <w:pPr>
        <w:ind w:firstLine="480"/>
        <w:jc w:val="both"/>
        <w:rPr>
          <w:color w:val="000000"/>
          <w:sz w:val="24"/>
          <w:szCs w:val="24"/>
        </w:rPr>
      </w:pPr>
      <w:r w:rsidRPr="007A086F">
        <w:rPr>
          <w:i/>
          <w:color w:val="000000"/>
          <w:sz w:val="24"/>
          <w:szCs w:val="24"/>
        </w:rPr>
        <w:t>Ctrl+стрелка вверх / стрелка вниз</w:t>
      </w:r>
      <w:r w:rsidRPr="007A086F">
        <w:rPr>
          <w:color w:val="000000"/>
          <w:sz w:val="24"/>
          <w:szCs w:val="24"/>
        </w:rPr>
        <w:t xml:space="preserve"> - переход к началу предыдущего / следующего абзаца.</w:t>
      </w:r>
    </w:p>
    <w:p w:rsidR="00BA1626" w:rsidRPr="007A086F" w:rsidRDefault="00BA1626" w:rsidP="00BA1626">
      <w:pPr>
        <w:ind w:firstLine="480"/>
        <w:jc w:val="both"/>
        <w:rPr>
          <w:color w:val="000000"/>
          <w:sz w:val="24"/>
          <w:szCs w:val="24"/>
        </w:rPr>
      </w:pPr>
      <w:r w:rsidRPr="007A086F">
        <w:rPr>
          <w:i/>
          <w:color w:val="000000"/>
          <w:sz w:val="24"/>
          <w:szCs w:val="24"/>
        </w:rPr>
        <w:t>PgUp / PgDn</w:t>
      </w:r>
      <w:r w:rsidRPr="007A086F">
        <w:rPr>
          <w:color w:val="000000"/>
          <w:sz w:val="24"/>
          <w:szCs w:val="24"/>
        </w:rPr>
        <w:t xml:space="preserve"> - переход по экранным страницам.</w:t>
      </w:r>
    </w:p>
    <w:p w:rsidR="00BA1626" w:rsidRPr="007A086F" w:rsidRDefault="00BA1626" w:rsidP="00BA1626">
      <w:pPr>
        <w:ind w:firstLine="480"/>
        <w:jc w:val="both"/>
        <w:rPr>
          <w:color w:val="000000"/>
          <w:sz w:val="24"/>
          <w:szCs w:val="24"/>
        </w:rPr>
      </w:pPr>
      <w:r w:rsidRPr="007A086F">
        <w:rPr>
          <w:i/>
          <w:color w:val="000000"/>
          <w:sz w:val="24"/>
          <w:szCs w:val="24"/>
        </w:rPr>
        <w:t>Ctrl+PgUp / PgDn</w:t>
      </w:r>
      <w:r w:rsidRPr="007A086F">
        <w:rPr>
          <w:color w:val="000000"/>
          <w:sz w:val="24"/>
          <w:szCs w:val="24"/>
        </w:rPr>
        <w:t xml:space="preserve"> - переход по реальным печатным страницам документа.</w:t>
      </w:r>
    </w:p>
    <w:p w:rsidR="00BA1626" w:rsidRPr="007A086F" w:rsidRDefault="00BA1626" w:rsidP="00BA1626">
      <w:pPr>
        <w:ind w:firstLine="480"/>
        <w:jc w:val="both"/>
        <w:rPr>
          <w:color w:val="000000"/>
          <w:sz w:val="24"/>
          <w:szCs w:val="24"/>
        </w:rPr>
      </w:pPr>
      <w:r w:rsidRPr="007A086F">
        <w:rPr>
          <w:i/>
          <w:color w:val="000000"/>
          <w:sz w:val="24"/>
          <w:szCs w:val="24"/>
        </w:rPr>
        <w:t>Alt+стрелка вверх / стрелка вниз -</w:t>
      </w:r>
      <w:r w:rsidRPr="007A086F">
        <w:rPr>
          <w:color w:val="000000"/>
          <w:sz w:val="24"/>
          <w:szCs w:val="24"/>
        </w:rPr>
        <w:t xml:space="preserve"> переход по предложениям.</w:t>
      </w:r>
    </w:p>
    <w:p w:rsidR="00BA1626" w:rsidRPr="007A086F" w:rsidRDefault="00BA1626" w:rsidP="00BA1626">
      <w:pPr>
        <w:ind w:firstLine="480"/>
        <w:jc w:val="both"/>
        <w:rPr>
          <w:color w:val="000000"/>
          <w:sz w:val="24"/>
          <w:szCs w:val="24"/>
        </w:rPr>
      </w:pPr>
      <w:r w:rsidRPr="007A086F">
        <w:rPr>
          <w:i/>
          <w:color w:val="000000"/>
          <w:sz w:val="24"/>
          <w:szCs w:val="24"/>
        </w:rPr>
        <w:t>F5 или Ctrl+G</w:t>
      </w:r>
      <w:r w:rsidRPr="007A086F">
        <w:rPr>
          <w:color w:val="000000"/>
          <w:sz w:val="24"/>
          <w:szCs w:val="24"/>
        </w:rPr>
        <w:t xml:space="preserve"> - перейти на страницу по номеру, введя номер страницы, нажав Enter, затем нажав клавишу Esc.</w:t>
      </w:r>
    </w:p>
    <w:p w:rsidR="00BA1626" w:rsidRPr="00BA1626" w:rsidRDefault="00BA1626" w:rsidP="00BA1626">
      <w:pPr>
        <w:ind w:firstLine="480"/>
        <w:jc w:val="both"/>
        <w:rPr>
          <w:color w:val="000000"/>
          <w:sz w:val="24"/>
          <w:szCs w:val="24"/>
        </w:rPr>
      </w:pPr>
      <w:r w:rsidRPr="007A086F">
        <w:rPr>
          <w:i/>
          <w:color w:val="000000"/>
          <w:sz w:val="24"/>
          <w:szCs w:val="24"/>
        </w:rPr>
        <w:t>Shift+F5</w:t>
      </w:r>
      <w:r w:rsidRPr="007A086F">
        <w:rPr>
          <w:color w:val="000000"/>
          <w:sz w:val="24"/>
          <w:szCs w:val="24"/>
        </w:rPr>
        <w:t xml:space="preserve"> - при открытии существующего документа вернуться к мест</w:t>
      </w:r>
      <w:r>
        <w:rPr>
          <w:color w:val="000000"/>
          <w:sz w:val="24"/>
          <w:szCs w:val="24"/>
        </w:rPr>
        <w:t>у последних сделанных изменений</w:t>
      </w:r>
    </w:p>
    <w:p w:rsidR="00BA1626" w:rsidRPr="002F3197" w:rsidRDefault="00BA1626" w:rsidP="00BA1626">
      <w:pPr>
        <w:jc w:val="both"/>
        <w:rPr>
          <w:b/>
          <w:color w:val="000000"/>
          <w:sz w:val="24"/>
          <w:szCs w:val="24"/>
        </w:rPr>
      </w:pPr>
      <w:r w:rsidRPr="002F3197">
        <w:rPr>
          <w:b/>
          <w:color w:val="000000"/>
          <w:sz w:val="24"/>
          <w:szCs w:val="24"/>
        </w:rPr>
        <w:t>Практические задания</w:t>
      </w:r>
    </w:p>
    <w:p w:rsidR="00BA1626" w:rsidRPr="00C931DA" w:rsidRDefault="00BA1626" w:rsidP="007104BE">
      <w:pPr>
        <w:pStyle w:val="af0"/>
        <w:numPr>
          <w:ilvl w:val="0"/>
          <w:numId w:val="11"/>
        </w:numPr>
        <w:autoSpaceDE/>
        <w:autoSpaceDN/>
        <w:jc w:val="both"/>
        <w:rPr>
          <w:i/>
          <w:color w:val="000000"/>
          <w:sz w:val="24"/>
          <w:szCs w:val="24"/>
        </w:rPr>
      </w:pPr>
      <w:r w:rsidRPr="00C931DA">
        <w:rPr>
          <w:i/>
          <w:color w:val="000000"/>
          <w:sz w:val="24"/>
          <w:szCs w:val="24"/>
        </w:rPr>
        <w:t xml:space="preserve">Создайте новый документ и именем </w:t>
      </w:r>
      <w:r w:rsidRPr="00C931DA">
        <w:rPr>
          <w:b/>
          <w:i/>
          <w:color w:val="000000"/>
          <w:sz w:val="24"/>
          <w:szCs w:val="24"/>
        </w:rPr>
        <w:t>Редактирование</w:t>
      </w:r>
      <w:r w:rsidRPr="00C931DA">
        <w:rPr>
          <w:i/>
          <w:color w:val="000000"/>
          <w:sz w:val="24"/>
          <w:szCs w:val="24"/>
        </w:rPr>
        <w:t xml:space="preserve"> в своей сетевой паке </w:t>
      </w:r>
      <w:r w:rsidRPr="00C931DA">
        <w:rPr>
          <w:b/>
          <w:i/>
          <w:color w:val="000000"/>
          <w:sz w:val="24"/>
          <w:szCs w:val="24"/>
          <w:lang w:val="en-US"/>
        </w:rPr>
        <w:t>WORD</w:t>
      </w:r>
      <w:r w:rsidRPr="00C931DA">
        <w:rPr>
          <w:i/>
          <w:color w:val="000000"/>
          <w:sz w:val="24"/>
          <w:szCs w:val="24"/>
        </w:rPr>
        <w:t>. Введите текст.</w:t>
      </w:r>
    </w:p>
    <w:p w:rsidR="00BA1626" w:rsidRPr="00326DEF" w:rsidRDefault="008F0179" w:rsidP="00326DEF">
      <w:pPr>
        <w:pStyle w:val="a3"/>
        <w:spacing w:before="0" w:beforeAutospacing="0" w:after="0" w:afterAutospacing="0"/>
        <w:ind w:firstLine="480"/>
        <w:jc w:val="both"/>
        <w:rPr>
          <w:color w:val="000000"/>
        </w:rPr>
      </w:pPr>
      <w:r>
        <w:rPr>
          <w:rFonts w:ascii="Arial" w:hAnsi="Arial" w:cs="Arial"/>
          <w:color w:val="000000"/>
        </w:rPr>
        <w:t> </w:t>
      </w:r>
      <w:r w:rsidRPr="00326DEF">
        <w:rPr>
          <w:color w:val="000000"/>
        </w:rPr>
        <w:t>Рабочее окно MicrosoftWord</w:t>
      </w:r>
      <w:r w:rsidR="00BA1626" w:rsidRPr="00326DEF">
        <w:rPr>
          <w:color w:val="000000"/>
        </w:rPr>
        <w:t>.</w:t>
      </w:r>
    </w:p>
    <w:p w:rsidR="00BA1626" w:rsidRPr="00326DEF" w:rsidRDefault="00BA1626" w:rsidP="00326DEF">
      <w:pPr>
        <w:pStyle w:val="a3"/>
        <w:spacing w:before="0" w:beforeAutospacing="0" w:after="0" w:afterAutospacing="0"/>
        <w:ind w:firstLine="480"/>
        <w:jc w:val="both"/>
        <w:rPr>
          <w:color w:val="000000"/>
        </w:rPr>
      </w:pPr>
      <w:r w:rsidRPr="00326DEF">
        <w:rPr>
          <w:color w:val="000000"/>
        </w:rPr>
        <w:t>Окно программы состоит из строки заголовка, ленты вкладок, рабочего поля и строки состояния. В строке заголовка находятся название файла документа, имя программы, стандартные значки "Свернуть", "Развернуть", "Восстановить", "Закрыть". При запуске программы создаётся новый пустой документ с названием Документ 1, расположенный в рабочем поле.</w:t>
      </w:r>
    </w:p>
    <w:p w:rsidR="00BA1626" w:rsidRPr="00326DEF" w:rsidRDefault="00BA1626" w:rsidP="00326DEF">
      <w:pPr>
        <w:pStyle w:val="a3"/>
        <w:spacing w:before="0" w:beforeAutospacing="0" w:after="0" w:afterAutospacing="0"/>
        <w:ind w:firstLine="480"/>
        <w:jc w:val="both"/>
        <w:rPr>
          <w:color w:val="000000"/>
        </w:rPr>
      </w:pPr>
      <w:r w:rsidRPr="00326DEF">
        <w:rPr>
          <w:color w:val="000000"/>
        </w:rPr>
        <w:t>Под строкой заголовка находится лента, состоящая из нескольких вкладок. С помощью опций на ленте можно выполнять различные операции с текстом: изменять шрифт, размер, цвет, создавать таблицы, вставлять рисунки и многое другое. Для перехода на ленту нажмите клавишу Alt или F10. Под лентой вкладок находится рабочее поле, в котором осуществляется набор и форматирование текста. При открытии документа курсор находится в первой позиции первой строки.</w:t>
      </w:r>
    </w:p>
    <w:p w:rsidR="00BA1626" w:rsidRPr="00326DEF" w:rsidRDefault="00BA1626" w:rsidP="00326DEF">
      <w:pPr>
        <w:pStyle w:val="a3"/>
        <w:spacing w:before="0" w:beforeAutospacing="0" w:after="0" w:afterAutospacing="0"/>
        <w:ind w:firstLine="480"/>
        <w:jc w:val="both"/>
        <w:rPr>
          <w:color w:val="000000"/>
        </w:rPr>
      </w:pPr>
      <w:r w:rsidRPr="00326DEF">
        <w:rPr>
          <w:color w:val="000000"/>
        </w:rPr>
        <w:t>Ниже рабочего поля располагается строка состояния, в которой отображается информация о документе: количество страниц и номер текущей страницы, язык ввода текста, статистика, состояние проверки правописания, кнопки режимов отображения документа.</w:t>
      </w:r>
    </w:p>
    <w:p w:rsidR="00BA1626" w:rsidRPr="00CA2DD8" w:rsidRDefault="00BA1626" w:rsidP="007104BE">
      <w:pPr>
        <w:pStyle w:val="af0"/>
        <w:numPr>
          <w:ilvl w:val="0"/>
          <w:numId w:val="11"/>
        </w:numPr>
        <w:autoSpaceDE/>
        <w:autoSpaceDN/>
        <w:jc w:val="both"/>
        <w:rPr>
          <w:i/>
          <w:color w:val="000000"/>
          <w:sz w:val="24"/>
          <w:szCs w:val="24"/>
        </w:rPr>
      </w:pPr>
      <w:r w:rsidRPr="00C931DA">
        <w:rPr>
          <w:i/>
          <w:color w:val="000000"/>
          <w:sz w:val="24"/>
          <w:szCs w:val="24"/>
        </w:rPr>
        <w:t>На следующей странице ранее созданного документа введите текст:</w:t>
      </w:r>
    </w:p>
    <w:p w:rsidR="00BA1626" w:rsidRPr="00326DEF" w:rsidRDefault="00BA1626" w:rsidP="00326DEF">
      <w:pPr>
        <w:ind w:left="360"/>
        <w:jc w:val="both"/>
        <w:rPr>
          <w:color w:val="000000"/>
          <w:sz w:val="24"/>
          <w:szCs w:val="24"/>
        </w:rPr>
      </w:pPr>
      <w:r w:rsidRPr="00326DEF">
        <w:rPr>
          <w:color w:val="000000"/>
          <w:sz w:val="24"/>
          <w:szCs w:val="24"/>
        </w:rPr>
        <w:lastRenderedPageBreak/>
        <w:t>[1] По умолчанию установлен режим просмотра документа "Разметка страницы".</w:t>
      </w:r>
    </w:p>
    <w:p w:rsidR="00BA1626" w:rsidRPr="00326DEF" w:rsidRDefault="00BA1626" w:rsidP="00326DEF">
      <w:pPr>
        <w:ind w:left="360"/>
        <w:jc w:val="both"/>
        <w:rPr>
          <w:color w:val="000000"/>
          <w:sz w:val="24"/>
          <w:szCs w:val="24"/>
        </w:rPr>
      </w:pPr>
      <w:r w:rsidRPr="00326DEF">
        <w:rPr>
          <w:color w:val="000000"/>
          <w:sz w:val="24"/>
          <w:szCs w:val="24"/>
        </w:rPr>
        <w:t>[2] Web - документ - применяется для публикации документа в виде Web-страницы.</w:t>
      </w:r>
    </w:p>
    <w:p w:rsidR="00BA1626" w:rsidRPr="00326DEF" w:rsidRDefault="00BA1626" w:rsidP="00326DEF">
      <w:pPr>
        <w:ind w:left="360"/>
        <w:jc w:val="both"/>
        <w:rPr>
          <w:color w:val="000000"/>
          <w:sz w:val="24"/>
          <w:szCs w:val="24"/>
        </w:rPr>
      </w:pPr>
      <w:r w:rsidRPr="00326DEF">
        <w:rPr>
          <w:color w:val="000000"/>
          <w:sz w:val="24"/>
          <w:szCs w:val="24"/>
        </w:rPr>
        <w:t>[3] Существуют следующие режимы просмотра документов:</w:t>
      </w:r>
    </w:p>
    <w:p w:rsidR="00BA1626" w:rsidRPr="00326DEF" w:rsidRDefault="00BA1626" w:rsidP="00326DEF">
      <w:pPr>
        <w:ind w:left="360"/>
        <w:jc w:val="both"/>
        <w:rPr>
          <w:color w:val="000000"/>
          <w:sz w:val="24"/>
          <w:szCs w:val="24"/>
        </w:rPr>
      </w:pPr>
      <w:r w:rsidRPr="00326DEF">
        <w:rPr>
          <w:color w:val="000000"/>
          <w:sz w:val="24"/>
          <w:szCs w:val="24"/>
        </w:rPr>
        <w:t>[4] Режим чтения - используется для чтения документа.</w:t>
      </w:r>
    </w:p>
    <w:p w:rsidR="00BA1626" w:rsidRPr="00326DEF" w:rsidRDefault="00BA1626" w:rsidP="00326DEF">
      <w:pPr>
        <w:ind w:left="360"/>
        <w:jc w:val="both"/>
        <w:rPr>
          <w:color w:val="000000"/>
          <w:sz w:val="24"/>
          <w:szCs w:val="24"/>
        </w:rPr>
      </w:pPr>
      <w:r w:rsidRPr="00326DEF">
        <w:rPr>
          <w:color w:val="000000"/>
          <w:sz w:val="24"/>
          <w:szCs w:val="24"/>
        </w:rPr>
        <w:t>[5] Черновик - используется для быстрого редактирования документа.</w:t>
      </w:r>
    </w:p>
    <w:p w:rsidR="00BA1626" w:rsidRPr="00326DEF" w:rsidRDefault="00BA1626" w:rsidP="00326DEF">
      <w:pPr>
        <w:ind w:left="360"/>
        <w:jc w:val="both"/>
        <w:rPr>
          <w:color w:val="000000"/>
          <w:sz w:val="24"/>
          <w:szCs w:val="24"/>
        </w:rPr>
      </w:pPr>
      <w:r w:rsidRPr="00326DEF">
        <w:rPr>
          <w:color w:val="000000"/>
          <w:sz w:val="24"/>
          <w:szCs w:val="24"/>
        </w:rPr>
        <w:t>[6] Структура - документ отображается в виде структуры, содержащей главы, параграфы, пункты.</w:t>
      </w:r>
    </w:p>
    <w:p w:rsidR="00BA1626" w:rsidRPr="00326DEF" w:rsidRDefault="00BA1626" w:rsidP="00326DEF">
      <w:pPr>
        <w:ind w:left="360"/>
        <w:jc w:val="both"/>
        <w:rPr>
          <w:color w:val="000000"/>
          <w:sz w:val="24"/>
          <w:szCs w:val="24"/>
        </w:rPr>
      </w:pPr>
      <w:r w:rsidRPr="00326DEF">
        <w:rPr>
          <w:color w:val="000000"/>
          <w:sz w:val="24"/>
          <w:szCs w:val="24"/>
        </w:rPr>
        <w:t xml:space="preserve"> [7] Разметка страницы - видно, как документ выглядит на печатной странице с колонтитулами и номерами страниц.</w:t>
      </w:r>
    </w:p>
    <w:p w:rsidR="00BA1626" w:rsidRPr="00326DEF" w:rsidRDefault="00BA1626" w:rsidP="00326DEF">
      <w:pPr>
        <w:jc w:val="both"/>
        <w:rPr>
          <w:color w:val="000000"/>
          <w:sz w:val="24"/>
          <w:szCs w:val="24"/>
        </w:rPr>
      </w:pPr>
      <w:r w:rsidRPr="00326DEF">
        <w:rPr>
          <w:i/>
          <w:color w:val="000000"/>
          <w:sz w:val="24"/>
          <w:szCs w:val="24"/>
        </w:rPr>
        <w:t>Разместите пронумерованные фрагменты текста в следующем порядке: первый абзац – [3]; второй – [7],третий -[2], четвертый - [4], пятый - [6], шестой -[5], седьмой -[1]</w:t>
      </w:r>
    </w:p>
    <w:p w:rsidR="00BA1626" w:rsidRPr="00326DEF" w:rsidRDefault="00BA1626" w:rsidP="00326DEF">
      <w:pPr>
        <w:ind w:firstLine="480"/>
        <w:jc w:val="both"/>
        <w:rPr>
          <w:color w:val="000000"/>
          <w:sz w:val="24"/>
          <w:szCs w:val="24"/>
        </w:rPr>
      </w:pPr>
      <w:r w:rsidRPr="00326DEF">
        <w:rPr>
          <w:color w:val="000000"/>
          <w:sz w:val="24"/>
          <w:szCs w:val="24"/>
        </w:rPr>
        <w:t>Контрольные вопросы</w:t>
      </w:r>
    </w:p>
    <w:p w:rsidR="00BA1626" w:rsidRPr="00326DEF" w:rsidRDefault="00BA1626" w:rsidP="00326DEF">
      <w:pPr>
        <w:pStyle w:val="a3"/>
        <w:numPr>
          <w:ilvl w:val="0"/>
          <w:numId w:val="12"/>
        </w:numPr>
        <w:shd w:val="clear" w:color="auto" w:fill="FFFFFF"/>
        <w:spacing w:before="0" w:beforeAutospacing="0" w:after="0" w:afterAutospacing="0"/>
        <w:jc w:val="both"/>
        <w:rPr>
          <w:color w:val="333333"/>
        </w:rPr>
      </w:pPr>
      <w:r w:rsidRPr="00326DEF">
        <w:rPr>
          <w:color w:val="333333"/>
        </w:rPr>
        <w:t>Что такое зона выделения?</w:t>
      </w:r>
    </w:p>
    <w:p w:rsidR="00BA1626" w:rsidRPr="00326DEF" w:rsidRDefault="00BA1626" w:rsidP="00326DEF">
      <w:pPr>
        <w:pStyle w:val="a3"/>
        <w:numPr>
          <w:ilvl w:val="0"/>
          <w:numId w:val="12"/>
        </w:numPr>
        <w:shd w:val="clear" w:color="auto" w:fill="FFFFFF"/>
        <w:spacing w:before="0" w:beforeAutospacing="0" w:after="0" w:afterAutospacing="0"/>
        <w:jc w:val="both"/>
        <w:rPr>
          <w:color w:val="333333"/>
        </w:rPr>
      </w:pPr>
      <w:r w:rsidRPr="00326DEF">
        <w:rPr>
          <w:color w:val="333333"/>
        </w:rPr>
        <w:t>Каковы наиболее часто используемые способы выделения текста?</w:t>
      </w:r>
    </w:p>
    <w:p w:rsidR="00BA1626" w:rsidRPr="00326DEF" w:rsidRDefault="00BA1626" w:rsidP="00326DEF">
      <w:pPr>
        <w:pStyle w:val="a3"/>
        <w:numPr>
          <w:ilvl w:val="0"/>
          <w:numId w:val="12"/>
        </w:numPr>
        <w:shd w:val="clear" w:color="auto" w:fill="FFFFFF"/>
        <w:spacing w:before="0" w:beforeAutospacing="0" w:after="0" w:afterAutospacing="0"/>
        <w:jc w:val="both"/>
        <w:rPr>
          <w:color w:val="333333"/>
        </w:rPr>
      </w:pPr>
      <w:r w:rsidRPr="00326DEF">
        <w:rPr>
          <w:color w:val="333333"/>
        </w:rPr>
        <w:t>Как выполняется форматирование абзаца? Каковы его основные возможности?</w:t>
      </w:r>
    </w:p>
    <w:p w:rsidR="008F0179" w:rsidRPr="00326DEF" w:rsidRDefault="008F0179" w:rsidP="00326DEF">
      <w:pPr>
        <w:jc w:val="both"/>
        <w:rPr>
          <w:sz w:val="24"/>
          <w:szCs w:val="24"/>
        </w:rPr>
      </w:pPr>
    </w:p>
    <w:p w:rsidR="006C04EB" w:rsidRPr="006C04EB" w:rsidRDefault="006C04EB" w:rsidP="006C04EB">
      <w:pPr>
        <w:jc w:val="both"/>
        <w:rPr>
          <w:b/>
          <w:bCs/>
        </w:rPr>
      </w:pPr>
      <w:r w:rsidRPr="006C04EB">
        <w:rPr>
          <w:b/>
          <w:spacing w:val="-9"/>
          <w:sz w:val="24"/>
          <w:szCs w:val="24"/>
        </w:rPr>
        <w:t>Практическое занятие № 22. Ввод, редактирование и форматирование документа.</w:t>
      </w:r>
    </w:p>
    <w:p w:rsidR="006C04EB" w:rsidRPr="00472711" w:rsidRDefault="006C04EB" w:rsidP="006C04EB">
      <w:pPr>
        <w:spacing w:after="120"/>
        <w:rPr>
          <w:i/>
          <w:sz w:val="24"/>
          <w:szCs w:val="24"/>
        </w:rPr>
      </w:pPr>
      <w:r w:rsidRPr="00472711">
        <w:rPr>
          <w:b/>
          <w:i/>
          <w:sz w:val="24"/>
          <w:szCs w:val="24"/>
        </w:rPr>
        <w:t>Цель</w:t>
      </w:r>
      <w:r w:rsidRPr="00472711">
        <w:rPr>
          <w:i/>
          <w:sz w:val="24"/>
          <w:szCs w:val="24"/>
        </w:rPr>
        <w:t>: изучить правила редактирования и форматирования документов.</w:t>
      </w:r>
    </w:p>
    <w:p w:rsidR="006C04EB" w:rsidRPr="00472711" w:rsidRDefault="006C04EB" w:rsidP="006C04EB">
      <w:pPr>
        <w:rPr>
          <w:b/>
          <w:sz w:val="24"/>
          <w:szCs w:val="24"/>
        </w:rPr>
      </w:pPr>
      <w:r w:rsidRPr="00472711">
        <w:rPr>
          <w:b/>
          <w:sz w:val="24"/>
          <w:szCs w:val="24"/>
        </w:rPr>
        <w:t>Теоретическая часть</w:t>
      </w:r>
    </w:p>
    <w:p w:rsidR="006C04EB" w:rsidRPr="00BA1626" w:rsidRDefault="006C04EB" w:rsidP="006C04EB">
      <w:pPr>
        <w:jc w:val="both"/>
        <w:rPr>
          <w:color w:val="000000"/>
          <w:sz w:val="24"/>
          <w:szCs w:val="24"/>
        </w:rPr>
      </w:pPr>
      <w:r w:rsidRPr="00BA1626">
        <w:rPr>
          <w:color w:val="000000"/>
          <w:sz w:val="24"/>
          <w:szCs w:val="24"/>
        </w:rPr>
        <w:t>Работа с фрагментами текста</w:t>
      </w:r>
    </w:p>
    <w:p w:rsidR="006C04EB" w:rsidRPr="007A086F" w:rsidRDefault="006C04EB" w:rsidP="00326DEF">
      <w:pPr>
        <w:ind w:firstLine="480"/>
        <w:jc w:val="both"/>
        <w:rPr>
          <w:color w:val="000000"/>
          <w:sz w:val="24"/>
          <w:szCs w:val="24"/>
        </w:rPr>
      </w:pPr>
      <w:r w:rsidRPr="007A086F">
        <w:rPr>
          <w:color w:val="000000"/>
          <w:sz w:val="24"/>
          <w:szCs w:val="24"/>
        </w:rPr>
        <w:t>С фрагментами текста можно выполнять следующие операции:</w:t>
      </w:r>
    </w:p>
    <w:p w:rsidR="006C04EB" w:rsidRPr="00EF1259" w:rsidRDefault="006C04EB" w:rsidP="00326DEF">
      <w:pPr>
        <w:pStyle w:val="af0"/>
        <w:numPr>
          <w:ilvl w:val="0"/>
          <w:numId w:val="10"/>
        </w:numPr>
        <w:autoSpaceDE/>
        <w:autoSpaceDN/>
        <w:jc w:val="both"/>
        <w:rPr>
          <w:color w:val="000000"/>
          <w:sz w:val="24"/>
          <w:szCs w:val="24"/>
        </w:rPr>
      </w:pPr>
      <w:r w:rsidRPr="00EF1259">
        <w:rPr>
          <w:color w:val="000000"/>
          <w:sz w:val="24"/>
          <w:szCs w:val="24"/>
        </w:rPr>
        <w:t>копировать и перемещать, как в рамках одного документа, так и переносить их в другие документы;</w:t>
      </w:r>
    </w:p>
    <w:p w:rsidR="006C04EB" w:rsidRPr="00EF1259" w:rsidRDefault="006C04EB" w:rsidP="00326DEF">
      <w:pPr>
        <w:pStyle w:val="af0"/>
        <w:numPr>
          <w:ilvl w:val="0"/>
          <w:numId w:val="10"/>
        </w:numPr>
        <w:autoSpaceDE/>
        <w:autoSpaceDN/>
        <w:jc w:val="both"/>
        <w:rPr>
          <w:color w:val="000000"/>
          <w:sz w:val="24"/>
          <w:szCs w:val="24"/>
        </w:rPr>
      </w:pPr>
      <w:r w:rsidRPr="00EF1259">
        <w:rPr>
          <w:color w:val="000000"/>
          <w:sz w:val="24"/>
          <w:szCs w:val="24"/>
        </w:rPr>
        <w:t>удалять;</w:t>
      </w:r>
    </w:p>
    <w:p w:rsidR="006C04EB" w:rsidRPr="00EF1259" w:rsidRDefault="006C04EB" w:rsidP="00326DEF">
      <w:pPr>
        <w:pStyle w:val="af0"/>
        <w:numPr>
          <w:ilvl w:val="0"/>
          <w:numId w:val="10"/>
        </w:numPr>
        <w:autoSpaceDE/>
        <w:autoSpaceDN/>
        <w:jc w:val="both"/>
        <w:rPr>
          <w:color w:val="000000"/>
          <w:sz w:val="24"/>
          <w:szCs w:val="24"/>
        </w:rPr>
      </w:pPr>
      <w:r w:rsidRPr="00EF1259">
        <w:rPr>
          <w:color w:val="000000"/>
          <w:sz w:val="24"/>
          <w:szCs w:val="24"/>
        </w:rPr>
        <w:t>заменять вновь набираемым текстом;</w:t>
      </w:r>
    </w:p>
    <w:p w:rsidR="006C04EB" w:rsidRPr="00EF1259" w:rsidRDefault="006C04EB" w:rsidP="00326DEF">
      <w:pPr>
        <w:pStyle w:val="af0"/>
        <w:numPr>
          <w:ilvl w:val="0"/>
          <w:numId w:val="10"/>
        </w:numPr>
        <w:autoSpaceDE/>
        <w:autoSpaceDN/>
        <w:jc w:val="both"/>
        <w:rPr>
          <w:color w:val="000000"/>
          <w:sz w:val="24"/>
          <w:szCs w:val="24"/>
        </w:rPr>
      </w:pPr>
      <w:r w:rsidRPr="00EF1259">
        <w:rPr>
          <w:color w:val="000000"/>
          <w:sz w:val="24"/>
          <w:szCs w:val="24"/>
        </w:rPr>
        <w:t>изменять параметры форматирования.</w:t>
      </w:r>
    </w:p>
    <w:p w:rsidR="006C04EB" w:rsidRDefault="006C04EB" w:rsidP="00326DEF">
      <w:pPr>
        <w:ind w:firstLine="480"/>
        <w:jc w:val="both"/>
        <w:rPr>
          <w:i/>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p>
    <w:p w:rsidR="006C04EB" w:rsidRPr="00472711" w:rsidRDefault="00FB271E" w:rsidP="00326DEF">
      <w:pPr>
        <w:spacing w:line="360" w:lineRule="auto"/>
        <w:jc w:val="both"/>
        <w:rPr>
          <w:b/>
          <w:color w:val="000000"/>
          <w:sz w:val="24"/>
          <w:szCs w:val="24"/>
        </w:rPr>
      </w:pPr>
      <w:r w:rsidRPr="00472711">
        <w:rPr>
          <w:b/>
          <w:color w:val="000000"/>
          <w:sz w:val="24"/>
          <w:szCs w:val="24"/>
        </w:rPr>
        <w:t>Практические задания</w:t>
      </w:r>
    </w:p>
    <w:p w:rsidR="00033F54" w:rsidRPr="00033F54" w:rsidRDefault="00033F54" w:rsidP="00033F54">
      <w:pPr>
        <w:spacing w:line="360" w:lineRule="auto"/>
        <w:jc w:val="both"/>
        <w:rPr>
          <w:i/>
          <w:color w:val="000000"/>
          <w:sz w:val="24"/>
          <w:szCs w:val="24"/>
        </w:rPr>
      </w:pPr>
      <w:r w:rsidRPr="00033F54">
        <w:rPr>
          <w:i/>
          <w:color w:val="000000"/>
          <w:sz w:val="24"/>
          <w:szCs w:val="24"/>
        </w:rPr>
        <w:t>Задание 1. Наберите текст, примените видоизменения  по образцу</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ВИДОИЗМЕНЕНИЕ</w:t>
      </w:r>
    </w:p>
    <w:p w:rsidR="00033F54" w:rsidRPr="00033F54" w:rsidRDefault="00033F54" w:rsidP="00033F54">
      <w:pPr>
        <w:spacing w:line="360" w:lineRule="auto"/>
        <w:ind w:firstLine="480"/>
        <w:jc w:val="both"/>
        <w:rPr>
          <w:strike/>
          <w:color w:val="000000"/>
          <w:sz w:val="24"/>
          <w:szCs w:val="24"/>
        </w:rPr>
      </w:pPr>
      <w:r w:rsidRPr="00033F54">
        <w:rPr>
          <w:strike/>
          <w:color w:val="000000"/>
          <w:sz w:val="24"/>
          <w:szCs w:val="24"/>
        </w:rPr>
        <w:t>Зачеркнутый</w:t>
      </w:r>
    </w:p>
    <w:p w:rsidR="00033F54" w:rsidRPr="00033F54" w:rsidRDefault="00033F54" w:rsidP="00033F54">
      <w:pPr>
        <w:spacing w:line="360" w:lineRule="auto"/>
        <w:ind w:firstLine="480"/>
        <w:jc w:val="both"/>
        <w:rPr>
          <w:strike/>
          <w:color w:val="000000"/>
          <w:sz w:val="24"/>
          <w:szCs w:val="24"/>
        </w:rPr>
      </w:pPr>
      <w:r w:rsidRPr="00033F54">
        <w:rPr>
          <w:strike/>
          <w:color w:val="000000"/>
          <w:sz w:val="24"/>
          <w:szCs w:val="24"/>
        </w:rPr>
        <w:t>Двойное зачеркивание</w:t>
      </w:r>
    </w:p>
    <w:p w:rsidR="00033F54" w:rsidRPr="00033F54" w:rsidRDefault="00033F54" w:rsidP="00033F54">
      <w:pPr>
        <w:spacing w:line="360" w:lineRule="auto"/>
        <w:ind w:firstLine="480"/>
        <w:jc w:val="both"/>
        <w:rPr>
          <w:color w:val="000000"/>
          <w:sz w:val="24"/>
          <w:szCs w:val="24"/>
          <w:vertAlign w:val="superscript"/>
        </w:rPr>
      </w:pPr>
      <w:r w:rsidRPr="00033F54">
        <w:rPr>
          <w:color w:val="000000"/>
          <w:sz w:val="24"/>
          <w:szCs w:val="24"/>
          <w:vertAlign w:val="superscript"/>
        </w:rPr>
        <w:t>Надстрочный</w:t>
      </w:r>
    </w:p>
    <w:p w:rsidR="00033F54" w:rsidRPr="00033F54" w:rsidRDefault="00033F54" w:rsidP="00033F54">
      <w:pPr>
        <w:spacing w:line="360" w:lineRule="auto"/>
        <w:ind w:firstLine="480"/>
        <w:jc w:val="both"/>
        <w:rPr>
          <w:color w:val="000000"/>
          <w:sz w:val="24"/>
          <w:szCs w:val="24"/>
          <w:vertAlign w:val="subscript"/>
        </w:rPr>
      </w:pPr>
      <w:r w:rsidRPr="00033F54">
        <w:rPr>
          <w:color w:val="000000"/>
          <w:sz w:val="24"/>
          <w:szCs w:val="24"/>
          <w:vertAlign w:val="subscript"/>
        </w:rPr>
        <w:t>Подстрочный</w:t>
      </w:r>
    </w:p>
    <w:p w:rsidR="00033F54" w:rsidRPr="00033F54" w:rsidRDefault="00033F54" w:rsidP="00033F54">
      <w:pPr>
        <w:spacing w:line="360" w:lineRule="auto"/>
        <w:ind w:firstLine="480"/>
        <w:jc w:val="both"/>
        <w:rPr>
          <w:smallCaps/>
          <w:color w:val="000000"/>
          <w:sz w:val="24"/>
          <w:szCs w:val="24"/>
        </w:rPr>
      </w:pPr>
      <w:r w:rsidRPr="00033F54">
        <w:rPr>
          <w:smallCaps/>
          <w:color w:val="000000"/>
          <w:sz w:val="24"/>
          <w:szCs w:val="24"/>
        </w:rPr>
        <w:t>Малые прописные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ПРОПИСНЫЕ</w:t>
      </w:r>
    </w:p>
    <w:p w:rsidR="00033F54" w:rsidRPr="00033F54" w:rsidRDefault="00033F54" w:rsidP="00033F54">
      <w:pPr>
        <w:spacing w:line="360" w:lineRule="auto"/>
        <w:jc w:val="both"/>
        <w:rPr>
          <w:i/>
          <w:color w:val="000000"/>
          <w:sz w:val="24"/>
          <w:szCs w:val="24"/>
        </w:rPr>
      </w:pPr>
      <w:r w:rsidRPr="00033F54">
        <w:rPr>
          <w:i/>
          <w:color w:val="000000"/>
          <w:sz w:val="24"/>
          <w:szCs w:val="24"/>
        </w:rPr>
        <w:t>Задание 2. Наберите текст, примените соответствующий вид регистра</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РЕГИСТР</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как в предложениях</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Строчные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прописные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начинать с прописных</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изменить регистр</w:t>
      </w:r>
    </w:p>
    <w:p w:rsidR="00033F54" w:rsidRPr="00033F54" w:rsidRDefault="00033F54" w:rsidP="00033F54">
      <w:pPr>
        <w:spacing w:line="360" w:lineRule="auto"/>
        <w:jc w:val="both"/>
        <w:rPr>
          <w:color w:val="000000"/>
          <w:sz w:val="24"/>
          <w:szCs w:val="24"/>
        </w:rPr>
      </w:pPr>
      <w:r w:rsidRPr="00033F54">
        <w:rPr>
          <w:i/>
          <w:color w:val="000000"/>
          <w:sz w:val="24"/>
          <w:szCs w:val="24"/>
        </w:rPr>
        <w:t>Задание3. Наберите текст, примените соответствующий вид текстового эффекта</w:t>
      </w:r>
    </w:p>
    <w:p w:rsidR="00033F54" w:rsidRPr="00326DEF" w:rsidRDefault="00033F54" w:rsidP="00326DEF">
      <w:pPr>
        <w:spacing w:line="360" w:lineRule="auto"/>
        <w:ind w:firstLine="480"/>
        <w:jc w:val="both"/>
        <w:rPr>
          <w:color w:val="000000"/>
          <w:sz w:val="24"/>
          <w:szCs w:val="24"/>
        </w:rPr>
      </w:pPr>
      <w:r w:rsidRPr="00033F54">
        <w:rPr>
          <w:color w:val="000000"/>
          <w:sz w:val="24"/>
          <w:szCs w:val="24"/>
        </w:rPr>
        <w:lastRenderedPageBreak/>
        <w:t xml:space="preserve"> </w:t>
      </w:r>
      <w:r w:rsidRPr="00326DEF">
        <w:rPr>
          <w:color w:val="000000"/>
          <w:sz w:val="24"/>
          <w:szCs w:val="24"/>
        </w:rPr>
        <w:t>ТЕКСТОВЫЕ ЭФФЕКТЫ</w:t>
      </w:r>
    </w:p>
    <w:p w:rsidR="00033F54" w:rsidRPr="00326DEF" w:rsidRDefault="00033F54" w:rsidP="00326DEF">
      <w:pPr>
        <w:pStyle w:val="a3"/>
        <w:spacing w:before="0" w:beforeAutospacing="0" w:after="0" w:afterAutospacing="0" w:line="360" w:lineRule="auto"/>
        <w:ind w:firstLine="482"/>
        <w:jc w:val="both"/>
        <w:rPr>
          <w:color w:val="000000"/>
        </w:rPr>
      </w:pPr>
      <w:r w:rsidRPr="00326DEF">
        <w:rPr>
          <w:color w:val="000000"/>
        </w:rPr>
        <w:t>Сплошная заливка текста красным цветом</w:t>
      </w:r>
    </w:p>
    <w:p w:rsidR="00033F54" w:rsidRPr="00326DEF" w:rsidRDefault="00033F54" w:rsidP="00326DEF">
      <w:pPr>
        <w:pStyle w:val="a3"/>
        <w:spacing w:before="0" w:beforeAutospacing="0" w:after="0" w:afterAutospacing="0" w:line="360" w:lineRule="auto"/>
        <w:ind w:firstLine="482"/>
        <w:jc w:val="both"/>
        <w:rPr>
          <w:color w:val="000000"/>
        </w:rPr>
      </w:pPr>
      <w:r w:rsidRPr="00326DEF">
        <w:rPr>
          <w:color w:val="000000"/>
        </w:rPr>
        <w:t>Контур текста сплошная желтая линия</w:t>
      </w:r>
    </w:p>
    <w:p w:rsidR="00033F54" w:rsidRPr="00326DEF" w:rsidRDefault="00033F54" w:rsidP="00326DEF">
      <w:pPr>
        <w:pStyle w:val="a3"/>
        <w:spacing w:before="0" w:beforeAutospacing="0" w:after="0" w:afterAutospacing="0" w:line="360" w:lineRule="auto"/>
        <w:ind w:firstLine="482"/>
        <w:jc w:val="both"/>
        <w:rPr>
          <w:color w:val="000000"/>
        </w:rPr>
      </w:pPr>
      <w:r w:rsidRPr="00326DEF">
        <w:rPr>
          <w:color w:val="000000"/>
        </w:rPr>
        <w:t>Тень – заготовки - снаружи</w:t>
      </w:r>
    </w:p>
    <w:p w:rsidR="00033F54" w:rsidRPr="00326DEF" w:rsidRDefault="00033F54" w:rsidP="00326DEF">
      <w:pPr>
        <w:pStyle w:val="a3"/>
        <w:spacing w:before="0" w:beforeAutospacing="0" w:after="0" w:afterAutospacing="0" w:line="360" w:lineRule="auto"/>
        <w:ind w:firstLine="482"/>
        <w:jc w:val="both"/>
        <w:rPr>
          <w:color w:val="000000"/>
        </w:rPr>
      </w:pPr>
      <w:r w:rsidRPr="00326DEF">
        <w:rPr>
          <w:color w:val="000000"/>
        </w:rPr>
        <w:t>Тень – заготовки - внутри</w:t>
      </w:r>
    </w:p>
    <w:p w:rsidR="00033F54" w:rsidRPr="00326DEF" w:rsidRDefault="00033F54" w:rsidP="00326DEF">
      <w:pPr>
        <w:pStyle w:val="a3"/>
        <w:spacing w:before="0" w:beforeAutospacing="0" w:after="0" w:afterAutospacing="0" w:line="360" w:lineRule="auto"/>
        <w:ind w:firstLine="482"/>
        <w:jc w:val="both"/>
        <w:rPr>
          <w:color w:val="000000"/>
        </w:rPr>
      </w:pPr>
      <w:r w:rsidRPr="00326DEF">
        <w:rPr>
          <w:color w:val="000000"/>
        </w:rPr>
        <w:t>Перспектива</w:t>
      </w:r>
    </w:p>
    <w:p w:rsidR="00033F54" w:rsidRPr="00326DEF" w:rsidRDefault="00033F54" w:rsidP="00326DEF">
      <w:pPr>
        <w:pStyle w:val="a3"/>
        <w:spacing w:before="0" w:beforeAutospacing="0" w:after="0" w:afterAutospacing="0" w:line="360" w:lineRule="auto"/>
        <w:ind w:firstLine="482"/>
        <w:jc w:val="both"/>
        <w:rPr>
          <w:color w:val="000000"/>
        </w:rPr>
      </w:pPr>
      <w:r w:rsidRPr="00326DEF">
        <w:rPr>
          <w:color w:val="000000"/>
        </w:rPr>
        <w:t>Отражение – заготовки - Полное отражение - касание</w:t>
      </w:r>
    </w:p>
    <w:p w:rsidR="00033F54" w:rsidRPr="00326DEF" w:rsidRDefault="00033F54" w:rsidP="00326DEF">
      <w:pPr>
        <w:pStyle w:val="a3"/>
        <w:spacing w:before="0" w:beforeAutospacing="0" w:after="0" w:afterAutospacing="0" w:line="360" w:lineRule="auto"/>
        <w:ind w:firstLine="482"/>
        <w:jc w:val="both"/>
        <w:rPr>
          <w:color w:val="000000"/>
        </w:rPr>
      </w:pPr>
      <w:r w:rsidRPr="00326DEF">
        <w:rPr>
          <w:color w:val="000000"/>
        </w:rPr>
        <w:t>Свечение и сглаживание – заготовки</w:t>
      </w:r>
    </w:p>
    <w:p w:rsidR="00033F54" w:rsidRPr="00326DEF" w:rsidRDefault="00033F54" w:rsidP="00326DEF">
      <w:pPr>
        <w:spacing w:line="360" w:lineRule="auto"/>
        <w:jc w:val="both"/>
        <w:rPr>
          <w:i/>
          <w:color w:val="000000"/>
          <w:sz w:val="24"/>
          <w:szCs w:val="24"/>
        </w:rPr>
      </w:pPr>
      <w:r w:rsidRPr="00326DEF">
        <w:rPr>
          <w:i/>
          <w:color w:val="000000"/>
          <w:sz w:val="24"/>
          <w:szCs w:val="24"/>
        </w:rPr>
        <w:t xml:space="preserve">Задание 4. Наберите текст. Для заголовка используйте шрифт Cambria, 15, </w:t>
      </w:r>
      <w:r w:rsidRPr="00326DEF">
        <w:rPr>
          <w:b/>
          <w:i/>
          <w:color w:val="000000"/>
          <w:sz w:val="24"/>
          <w:szCs w:val="24"/>
        </w:rPr>
        <w:t>Ж</w:t>
      </w:r>
      <w:r w:rsidRPr="00326DEF">
        <w:rPr>
          <w:i/>
          <w:color w:val="000000"/>
          <w:sz w:val="24"/>
          <w:szCs w:val="24"/>
        </w:rPr>
        <w:t>. Для основного текста используйте шрифт Tahoma, 14, К. Подчеркните названия атрибутов символов двойной синей линией.</w:t>
      </w:r>
    </w:p>
    <w:p w:rsidR="00033F54" w:rsidRPr="00326DEF" w:rsidRDefault="00033F54" w:rsidP="00326DEF">
      <w:pPr>
        <w:shd w:val="clear" w:color="auto" w:fill="FFFFFF"/>
        <w:spacing w:line="360" w:lineRule="auto"/>
        <w:jc w:val="both"/>
        <w:rPr>
          <w:sz w:val="24"/>
          <w:szCs w:val="24"/>
        </w:rPr>
      </w:pPr>
      <w:r w:rsidRPr="00326DEF">
        <w:rPr>
          <w:sz w:val="24"/>
          <w:szCs w:val="24"/>
        </w:rPr>
        <w:t>Атрибуты формата отдельных символов:</w:t>
      </w:r>
    </w:p>
    <w:p w:rsidR="00033F54" w:rsidRPr="00326DEF" w:rsidRDefault="00033F54" w:rsidP="00326DEF">
      <w:pPr>
        <w:shd w:val="clear" w:color="auto" w:fill="FFFFFF"/>
        <w:spacing w:line="360" w:lineRule="auto"/>
        <w:ind w:left="15"/>
        <w:jc w:val="both"/>
        <w:rPr>
          <w:sz w:val="24"/>
          <w:szCs w:val="24"/>
        </w:rPr>
      </w:pPr>
      <w:r w:rsidRPr="00326DEF">
        <w:rPr>
          <w:sz w:val="24"/>
          <w:szCs w:val="24"/>
        </w:rPr>
        <w:t>шрифт — общий дизайн символов (вид шрифта);</w:t>
      </w:r>
    </w:p>
    <w:p w:rsidR="00033F54" w:rsidRPr="00326DEF" w:rsidRDefault="00033F54" w:rsidP="00326DEF">
      <w:pPr>
        <w:shd w:val="clear" w:color="auto" w:fill="FFFFFF"/>
        <w:spacing w:line="360" w:lineRule="auto"/>
        <w:ind w:left="15"/>
        <w:jc w:val="both"/>
        <w:rPr>
          <w:sz w:val="24"/>
          <w:szCs w:val="24"/>
        </w:rPr>
      </w:pPr>
      <w:r w:rsidRPr="00326DEF">
        <w:rPr>
          <w:sz w:val="24"/>
          <w:szCs w:val="24"/>
        </w:rPr>
        <w:t>размер — высота символов, измеряемая в пунктах (1 пункт = 1/72 дюйма);</w:t>
      </w:r>
    </w:p>
    <w:p w:rsidR="00033F54" w:rsidRPr="00326DEF" w:rsidRDefault="00033F54" w:rsidP="00326DEF">
      <w:pPr>
        <w:shd w:val="clear" w:color="auto" w:fill="FFFFFF"/>
        <w:spacing w:line="360" w:lineRule="auto"/>
        <w:ind w:left="15"/>
        <w:jc w:val="both"/>
        <w:rPr>
          <w:sz w:val="24"/>
          <w:szCs w:val="24"/>
        </w:rPr>
      </w:pPr>
      <w:r w:rsidRPr="00326DEF">
        <w:rPr>
          <w:sz w:val="24"/>
          <w:szCs w:val="24"/>
        </w:rPr>
        <w:t>начертание — внешний вид (обычный, полужирный, курсив и т. д.);</w:t>
      </w:r>
    </w:p>
    <w:p w:rsidR="00033F54" w:rsidRPr="00326DEF" w:rsidRDefault="00033F54" w:rsidP="00326DEF">
      <w:pPr>
        <w:shd w:val="clear" w:color="auto" w:fill="FFFFFF"/>
        <w:spacing w:line="360" w:lineRule="auto"/>
        <w:ind w:left="15"/>
        <w:jc w:val="both"/>
        <w:rPr>
          <w:sz w:val="24"/>
          <w:szCs w:val="24"/>
        </w:rPr>
      </w:pPr>
      <w:r w:rsidRPr="00326DEF">
        <w:rPr>
          <w:sz w:val="24"/>
          <w:szCs w:val="24"/>
        </w:rPr>
        <w:t>подчеркивание символа — одинарное, двойное, пунктирное или только слова (пробелы не подчеркиваются);</w:t>
      </w:r>
    </w:p>
    <w:p w:rsidR="00033F54" w:rsidRPr="00326DEF" w:rsidRDefault="00033F54" w:rsidP="00326DEF">
      <w:pPr>
        <w:shd w:val="clear" w:color="auto" w:fill="FFFFFF"/>
        <w:spacing w:line="360" w:lineRule="auto"/>
        <w:ind w:left="15"/>
        <w:jc w:val="both"/>
        <w:rPr>
          <w:sz w:val="24"/>
          <w:szCs w:val="24"/>
        </w:rPr>
      </w:pPr>
      <w:r w:rsidRPr="00326DEF">
        <w:rPr>
          <w:sz w:val="24"/>
          <w:szCs w:val="24"/>
        </w:rPr>
        <w:t>эффекты — выделение символов: зачеркивание, верхний индекс, нижний индекс, скрытый, малые прописные и все прописные;</w:t>
      </w:r>
    </w:p>
    <w:p w:rsidR="00033F54" w:rsidRPr="00326DEF" w:rsidRDefault="00033F54" w:rsidP="00326DEF">
      <w:pPr>
        <w:shd w:val="clear" w:color="auto" w:fill="FFFFFF"/>
        <w:spacing w:line="360" w:lineRule="auto"/>
        <w:ind w:left="15"/>
        <w:jc w:val="both"/>
        <w:rPr>
          <w:sz w:val="24"/>
          <w:szCs w:val="24"/>
        </w:rPr>
      </w:pPr>
      <w:r w:rsidRPr="00326DEF">
        <w:rPr>
          <w:sz w:val="24"/>
          <w:szCs w:val="24"/>
        </w:rPr>
        <w:t>цвет — цвет символов на экране монитора или на цветном принтере;</w:t>
      </w:r>
    </w:p>
    <w:p w:rsidR="00033F54" w:rsidRPr="00326DEF" w:rsidRDefault="00033F54" w:rsidP="00326DEF">
      <w:pPr>
        <w:shd w:val="clear" w:color="auto" w:fill="FFFFFF"/>
        <w:spacing w:line="360" w:lineRule="auto"/>
        <w:ind w:left="15"/>
        <w:jc w:val="both"/>
        <w:rPr>
          <w:sz w:val="24"/>
          <w:szCs w:val="24"/>
        </w:rPr>
      </w:pPr>
      <w:r w:rsidRPr="00326DEF">
        <w:rPr>
          <w:sz w:val="24"/>
          <w:szCs w:val="24"/>
        </w:rPr>
        <w:t>интервал — расстояние добавляемое или отнимаемое от межсимвольного интервала для получения растянутого или сжатого текста;</w:t>
      </w:r>
    </w:p>
    <w:p w:rsidR="00033F54" w:rsidRPr="00326DEF" w:rsidRDefault="00033F54" w:rsidP="00326DEF">
      <w:pPr>
        <w:shd w:val="clear" w:color="auto" w:fill="FFFFFF"/>
        <w:spacing w:line="360" w:lineRule="auto"/>
        <w:ind w:left="15"/>
        <w:jc w:val="both"/>
        <w:rPr>
          <w:sz w:val="24"/>
          <w:szCs w:val="24"/>
        </w:rPr>
      </w:pPr>
      <w:r w:rsidRPr="00326DEF">
        <w:rPr>
          <w:sz w:val="24"/>
          <w:szCs w:val="24"/>
        </w:rPr>
        <w:t>смещение — расстояние, на которое символы поднимаются или опускаются, при этом размер символов не уменьшается;</w:t>
      </w:r>
    </w:p>
    <w:p w:rsidR="00033F54" w:rsidRPr="00326DEF" w:rsidRDefault="00033F54" w:rsidP="00326DEF">
      <w:pPr>
        <w:shd w:val="clear" w:color="auto" w:fill="FFFFFF"/>
        <w:spacing w:line="360" w:lineRule="auto"/>
        <w:ind w:left="15"/>
        <w:jc w:val="both"/>
        <w:rPr>
          <w:sz w:val="24"/>
          <w:szCs w:val="24"/>
        </w:rPr>
      </w:pPr>
      <w:r w:rsidRPr="00326DEF">
        <w:rPr>
          <w:sz w:val="24"/>
          <w:szCs w:val="24"/>
        </w:rPr>
        <w:t>кернинг — символы в некоторых парах (например, А и W) сдвигаются ближе. Word автоматически регулирует кернинг пар символов, размер которых равен или превышает значение, указанное в поле «Пунктов и более».</w:t>
      </w:r>
    </w:p>
    <w:p w:rsidR="00033F54" w:rsidRPr="00326DEF" w:rsidRDefault="00033F54" w:rsidP="00326DEF">
      <w:pPr>
        <w:spacing w:line="360" w:lineRule="auto"/>
        <w:jc w:val="both"/>
        <w:rPr>
          <w:color w:val="000000"/>
          <w:sz w:val="24"/>
          <w:szCs w:val="24"/>
        </w:rPr>
      </w:pPr>
    </w:p>
    <w:p w:rsidR="00445259" w:rsidRPr="00326DEF" w:rsidRDefault="00445259" w:rsidP="00326DEF">
      <w:pPr>
        <w:spacing w:after="120"/>
        <w:jc w:val="both"/>
        <w:rPr>
          <w:b/>
          <w:spacing w:val="-9"/>
          <w:sz w:val="24"/>
          <w:szCs w:val="24"/>
        </w:rPr>
      </w:pPr>
      <w:r w:rsidRPr="00326DEF">
        <w:rPr>
          <w:b/>
          <w:spacing w:val="-9"/>
          <w:sz w:val="24"/>
          <w:szCs w:val="24"/>
        </w:rPr>
        <w:t>Практическое занятие № 23. Создание списков.</w:t>
      </w:r>
    </w:p>
    <w:p w:rsidR="00445259" w:rsidRPr="00472711" w:rsidRDefault="00445259" w:rsidP="00445259">
      <w:pPr>
        <w:spacing w:after="120"/>
        <w:jc w:val="both"/>
        <w:rPr>
          <w:bCs/>
          <w:i/>
          <w:sz w:val="24"/>
          <w:szCs w:val="24"/>
        </w:rPr>
      </w:pPr>
      <w:r w:rsidRPr="00472711">
        <w:rPr>
          <w:b/>
          <w:i/>
          <w:sz w:val="24"/>
          <w:szCs w:val="24"/>
        </w:rPr>
        <w:t>Цель</w:t>
      </w:r>
      <w:r w:rsidRPr="00472711">
        <w:rPr>
          <w:i/>
          <w:sz w:val="24"/>
          <w:szCs w:val="24"/>
        </w:rPr>
        <w:t xml:space="preserve">: получить представление о работе со списками в </w:t>
      </w:r>
      <w:r w:rsidRPr="00472711">
        <w:rPr>
          <w:bCs/>
          <w:i/>
          <w:sz w:val="24"/>
          <w:szCs w:val="24"/>
          <w:lang w:val="en-US"/>
        </w:rPr>
        <w:t>MS</w:t>
      </w:r>
      <w:r w:rsidRPr="00472711">
        <w:rPr>
          <w:bCs/>
          <w:i/>
          <w:sz w:val="24"/>
          <w:szCs w:val="24"/>
        </w:rPr>
        <w:t xml:space="preserve"> </w:t>
      </w:r>
      <w:r w:rsidRPr="00472711">
        <w:rPr>
          <w:bCs/>
          <w:i/>
          <w:sz w:val="24"/>
          <w:szCs w:val="24"/>
          <w:lang w:val="en-US"/>
        </w:rPr>
        <w:t>Word</w:t>
      </w:r>
      <w:r w:rsidRPr="00472711">
        <w:rPr>
          <w:bCs/>
          <w:i/>
          <w:sz w:val="24"/>
          <w:szCs w:val="24"/>
        </w:rPr>
        <w:t>,</w:t>
      </w:r>
      <w:r w:rsidRPr="00472711">
        <w:rPr>
          <w:i/>
          <w:sz w:val="24"/>
          <w:szCs w:val="24"/>
        </w:rPr>
        <w:t xml:space="preserve"> </w:t>
      </w:r>
      <w:r w:rsidRPr="00472711">
        <w:rPr>
          <w:bCs/>
          <w:i/>
          <w:sz w:val="24"/>
          <w:szCs w:val="24"/>
        </w:rPr>
        <w:t>изучить</w:t>
      </w:r>
      <w:r w:rsidRPr="00472711">
        <w:rPr>
          <w:rFonts w:ascii="Helvetica" w:hAnsi="Helvetica" w:cs="Helvetica"/>
          <w:i/>
          <w:color w:val="333333"/>
          <w:sz w:val="24"/>
          <w:szCs w:val="24"/>
        </w:rPr>
        <w:t xml:space="preserve"> </w:t>
      </w:r>
      <w:r w:rsidRPr="00472711">
        <w:rPr>
          <w:bCs/>
          <w:i/>
          <w:sz w:val="24"/>
          <w:szCs w:val="24"/>
        </w:rPr>
        <w:t>команду Формат-Список, назначение кнопок панели инструментов форматирование</w:t>
      </w:r>
    </w:p>
    <w:p w:rsidR="00445259" w:rsidRPr="00033F54" w:rsidRDefault="00445259" w:rsidP="00445259">
      <w:pPr>
        <w:spacing w:after="120"/>
        <w:jc w:val="both"/>
        <w:rPr>
          <w:sz w:val="24"/>
          <w:szCs w:val="24"/>
        </w:rPr>
      </w:pPr>
      <w:r w:rsidRPr="00472711">
        <w:rPr>
          <w:b/>
          <w:sz w:val="24"/>
          <w:szCs w:val="24"/>
        </w:rPr>
        <w:t>Теория</w:t>
      </w:r>
    </w:p>
    <w:p w:rsidR="00445259" w:rsidRPr="00033F54" w:rsidRDefault="00445259" w:rsidP="00326DEF">
      <w:pPr>
        <w:ind w:firstLine="482"/>
        <w:jc w:val="both"/>
        <w:rPr>
          <w:color w:val="000000"/>
          <w:sz w:val="24"/>
          <w:szCs w:val="24"/>
          <w:shd w:val="clear" w:color="auto" w:fill="FFFFFF"/>
        </w:rPr>
      </w:pPr>
      <w:r w:rsidRPr="00033F54">
        <w:rPr>
          <w:color w:val="000000"/>
          <w:sz w:val="24"/>
          <w:szCs w:val="24"/>
          <w:shd w:val="clear" w:color="auto" w:fill="FFFFFF"/>
        </w:rPr>
        <w:t>Правила оформления различных документов иногда требуют наличия в документах списков. Принято выделять три типа списков:</w:t>
      </w:r>
    </w:p>
    <w:p w:rsidR="00445259" w:rsidRPr="00033F54" w:rsidRDefault="00445259" w:rsidP="00326DEF">
      <w:pPr>
        <w:ind w:firstLine="482"/>
        <w:jc w:val="both"/>
        <w:rPr>
          <w:color w:val="000000"/>
          <w:sz w:val="24"/>
          <w:szCs w:val="24"/>
          <w:shd w:val="clear" w:color="auto" w:fill="FFFFFF"/>
        </w:rPr>
      </w:pPr>
      <w:r w:rsidRPr="00033F54">
        <w:rPr>
          <w:rStyle w:val="a4"/>
          <w:b w:val="0"/>
          <w:i/>
          <w:color w:val="000000"/>
          <w:sz w:val="24"/>
          <w:szCs w:val="24"/>
          <w:shd w:val="clear" w:color="auto" w:fill="FFFFFF"/>
        </w:rPr>
        <w:t>Маркированные списки</w:t>
      </w:r>
      <w:r w:rsidRPr="00033F54">
        <w:rPr>
          <w:color w:val="000000"/>
          <w:sz w:val="24"/>
          <w:szCs w:val="24"/>
          <w:shd w:val="clear" w:color="auto" w:fill="FFFFFF"/>
        </w:rPr>
        <w:t xml:space="preserve">(или списки-бюллетени) используются при перечислении или выделении отдельных фрагментов текста. </w:t>
      </w:r>
    </w:p>
    <w:p w:rsidR="00445259" w:rsidRPr="00033F54" w:rsidRDefault="00445259" w:rsidP="00326DEF">
      <w:pPr>
        <w:ind w:firstLine="482"/>
        <w:jc w:val="both"/>
        <w:rPr>
          <w:color w:val="000000"/>
          <w:sz w:val="24"/>
          <w:szCs w:val="24"/>
          <w:shd w:val="clear" w:color="auto" w:fill="FFFFFF"/>
        </w:rPr>
      </w:pPr>
      <w:r w:rsidRPr="00033F54">
        <w:rPr>
          <w:i/>
          <w:color w:val="000000"/>
          <w:sz w:val="24"/>
          <w:szCs w:val="24"/>
          <w:shd w:val="clear" w:color="auto" w:fill="FFFFFF"/>
        </w:rPr>
        <w:lastRenderedPageBreak/>
        <w:t>Нумерованные списки</w:t>
      </w:r>
      <w:r w:rsidRPr="00033F54">
        <w:rPr>
          <w:color w:val="000000"/>
          <w:sz w:val="24"/>
          <w:szCs w:val="24"/>
          <w:shd w:val="clear" w:color="auto" w:fill="FFFFFF"/>
        </w:rPr>
        <w:t xml:space="preserve"> полезны в тех случаях, когда нужно определить порядок изложения.</w:t>
      </w:r>
    </w:p>
    <w:p w:rsidR="00445259" w:rsidRPr="00033F54" w:rsidRDefault="00445259" w:rsidP="00326DEF">
      <w:pPr>
        <w:ind w:firstLine="482"/>
        <w:jc w:val="both"/>
        <w:rPr>
          <w:color w:val="000000"/>
          <w:sz w:val="24"/>
          <w:szCs w:val="24"/>
          <w:shd w:val="clear" w:color="auto" w:fill="FFFFFF"/>
        </w:rPr>
      </w:pPr>
      <w:r w:rsidRPr="00033F54">
        <w:rPr>
          <w:rStyle w:val="a4"/>
          <w:b w:val="0"/>
          <w:i/>
          <w:color w:val="000000"/>
          <w:sz w:val="24"/>
          <w:szCs w:val="24"/>
          <w:shd w:val="clear" w:color="auto" w:fill="FFFFFF"/>
        </w:rPr>
        <w:t>Многоуровневые (или иерархические) списки</w:t>
      </w:r>
      <w:r w:rsidRPr="00033F54">
        <w:rPr>
          <w:i/>
          <w:color w:val="000000"/>
          <w:sz w:val="24"/>
          <w:szCs w:val="24"/>
          <w:shd w:val="clear" w:color="auto" w:fill="FFFFFF"/>
        </w:rPr>
        <w:t>,</w:t>
      </w:r>
      <w:r w:rsidRPr="00033F54">
        <w:rPr>
          <w:color w:val="000000"/>
          <w:sz w:val="24"/>
          <w:szCs w:val="24"/>
          <w:shd w:val="clear" w:color="auto" w:fill="FFFFFF"/>
        </w:rPr>
        <w:t xml:space="preserve"> т.е. имеющие несколько уровней. В таких списках допустимы как нумерованные элементы, так и символы маркера.</w:t>
      </w:r>
    </w:p>
    <w:p w:rsidR="00445259" w:rsidRPr="00033F54" w:rsidRDefault="00445259" w:rsidP="00326DEF">
      <w:pPr>
        <w:ind w:firstLine="482"/>
        <w:jc w:val="both"/>
        <w:rPr>
          <w:color w:val="000000"/>
          <w:sz w:val="24"/>
          <w:szCs w:val="24"/>
          <w:shd w:val="clear" w:color="auto" w:fill="FFFFFF"/>
        </w:rPr>
      </w:pPr>
      <w:r w:rsidRPr="00033F54">
        <w:rPr>
          <w:color w:val="000000"/>
          <w:sz w:val="24"/>
          <w:szCs w:val="24"/>
          <w:shd w:val="clear" w:color="auto" w:fill="FFFFFF"/>
        </w:rPr>
        <w:t>Для создания списков используются кнопки на панели инструментов Абзац</w:t>
      </w:r>
    </w:p>
    <w:p w:rsidR="00445259" w:rsidRDefault="00445259" w:rsidP="00445259">
      <w:pPr>
        <w:spacing w:line="360" w:lineRule="auto"/>
        <w:ind w:firstLine="480"/>
        <w:jc w:val="center"/>
        <w:rPr>
          <w:color w:val="000000"/>
          <w:sz w:val="24"/>
          <w:szCs w:val="24"/>
          <w:shd w:val="clear" w:color="auto" w:fill="FFFFFF"/>
        </w:rPr>
      </w:pPr>
      <w:r w:rsidRPr="00033F54">
        <w:rPr>
          <w:noProof/>
          <w:sz w:val="24"/>
          <w:szCs w:val="24"/>
        </w:rPr>
        <w:drawing>
          <wp:inline distT="0" distB="0" distL="0" distR="0" wp14:anchorId="6BB70C67" wp14:editId="6863BB22">
            <wp:extent cx="1683137" cy="600075"/>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28978" t="4234" r="64538" b="92845"/>
                    <a:stretch/>
                  </pic:blipFill>
                  <pic:spPr bwMode="auto">
                    <a:xfrm>
                      <a:off x="0" y="0"/>
                      <a:ext cx="1685925" cy="600075"/>
                    </a:xfrm>
                    <a:prstGeom prst="rect">
                      <a:avLst/>
                    </a:prstGeom>
                    <a:ln>
                      <a:noFill/>
                    </a:ln>
                    <a:extLst>
                      <a:ext uri="{53640926-AAD7-44D8-BBD7-CCE9431645EC}">
                        <a14:shadowObscured xmlns:a14="http://schemas.microsoft.com/office/drawing/2010/main"/>
                      </a:ext>
                    </a:extLst>
                  </pic:spPr>
                </pic:pic>
              </a:graphicData>
            </a:graphic>
          </wp:inline>
        </w:drawing>
      </w:r>
    </w:p>
    <w:p w:rsidR="00445259" w:rsidRPr="00472711" w:rsidRDefault="00445259" w:rsidP="00445259">
      <w:pPr>
        <w:spacing w:line="360" w:lineRule="auto"/>
        <w:rPr>
          <w:b/>
          <w:color w:val="000000"/>
          <w:sz w:val="24"/>
          <w:szCs w:val="24"/>
          <w:shd w:val="clear" w:color="auto" w:fill="FFFFFF"/>
        </w:rPr>
      </w:pPr>
      <w:r w:rsidRPr="00472711">
        <w:rPr>
          <w:b/>
          <w:color w:val="000000"/>
          <w:sz w:val="24"/>
          <w:szCs w:val="24"/>
          <w:shd w:val="clear" w:color="auto" w:fill="FFFFFF"/>
        </w:rPr>
        <w:t>Практические задания:</w:t>
      </w:r>
    </w:p>
    <w:p w:rsidR="00445259" w:rsidRPr="00033F54" w:rsidRDefault="00445259" w:rsidP="00445259">
      <w:pPr>
        <w:spacing w:line="360" w:lineRule="auto"/>
        <w:ind w:firstLine="480"/>
        <w:jc w:val="both"/>
        <w:rPr>
          <w:i/>
          <w:color w:val="000000"/>
          <w:sz w:val="24"/>
          <w:szCs w:val="24"/>
        </w:rPr>
      </w:pPr>
      <w:r w:rsidRPr="00033F54">
        <w:rPr>
          <w:i/>
          <w:color w:val="000000"/>
          <w:sz w:val="24"/>
          <w:szCs w:val="24"/>
        </w:rPr>
        <w:t>Задание 1. Наберите названия 12 месяцев оформите их в виде маркированных и нумерованных списков по образцу:</w:t>
      </w:r>
    </w:p>
    <w:tbl>
      <w:tblPr>
        <w:tblStyle w:val="ab"/>
        <w:tblW w:w="0" w:type="auto"/>
        <w:tblLook w:val="04A0" w:firstRow="1" w:lastRow="0" w:firstColumn="1" w:lastColumn="0" w:noHBand="0" w:noVBand="1"/>
      </w:tblPr>
      <w:tblGrid>
        <w:gridCol w:w="2694"/>
        <w:gridCol w:w="2693"/>
        <w:gridCol w:w="4184"/>
      </w:tblGrid>
      <w:tr w:rsidR="00445259" w:rsidRPr="00033F54" w:rsidTr="003C1D81">
        <w:tc>
          <w:tcPr>
            <w:tcW w:w="2694" w:type="dxa"/>
          </w:tcPr>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январь</w:t>
            </w:r>
          </w:p>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февраль</w:t>
            </w:r>
          </w:p>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март</w:t>
            </w:r>
          </w:p>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апрель</w:t>
            </w:r>
          </w:p>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май</w:t>
            </w:r>
          </w:p>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июнь</w:t>
            </w:r>
          </w:p>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июль</w:t>
            </w:r>
          </w:p>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август</w:t>
            </w:r>
          </w:p>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сентябрь</w:t>
            </w:r>
          </w:p>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октябрь</w:t>
            </w:r>
          </w:p>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ноябрь</w:t>
            </w:r>
          </w:p>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декабрь</w:t>
            </w:r>
          </w:p>
        </w:tc>
        <w:tc>
          <w:tcPr>
            <w:tcW w:w="2693" w:type="dxa"/>
          </w:tcPr>
          <w:p w:rsidR="00445259" w:rsidRPr="00033F54" w:rsidRDefault="00445259" w:rsidP="007104BE">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январь</w:t>
            </w:r>
          </w:p>
          <w:p w:rsidR="00445259" w:rsidRPr="00033F54" w:rsidRDefault="00445259" w:rsidP="007104BE">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февраль</w:t>
            </w:r>
          </w:p>
          <w:p w:rsidR="00445259" w:rsidRPr="00033F54" w:rsidRDefault="00445259" w:rsidP="007104BE">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март</w:t>
            </w:r>
          </w:p>
          <w:p w:rsidR="00445259" w:rsidRPr="00033F54" w:rsidRDefault="00445259" w:rsidP="007104BE">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апрель</w:t>
            </w:r>
          </w:p>
          <w:p w:rsidR="00445259" w:rsidRPr="00033F54" w:rsidRDefault="00445259" w:rsidP="007104BE">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май</w:t>
            </w:r>
          </w:p>
          <w:p w:rsidR="00445259" w:rsidRPr="00033F54" w:rsidRDefault="00445259" w:rsidP="007104BE">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июнь</w:t>
            </w:r>
          </w:p>
          <w:p w:rsidR="00445259" w:rsidRPr="00033F54" w:rsidRDefault="00445259" w:rsidP="007104BE">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июль</w:t>
            </w:r>
          </w:p>
          <w:p w:rsidR="00445259" w:rsidRPr="00033F54" w:rsidRDefault="00445259" w:rsidP="007104BE">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август</w:t>
            </w:r>
          </w:p>
          <w:p w:rsidR="00445259" w:rsidRPr="00033F54" w:rsidRDefault="00445259" w:rsidP="007104BE">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сентябрь</w:t>
            </w:r>
          </w:p>
          <w:p w:rsidR="00445259" w:rsidRPr="00033F54" w:rsidRDefault="00445259" w:rsidP="007104BE">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октябрь</w:t>
            </w:r>
          </w:p>
          <w:p w:rsidR="00445259" w:rsidRPr="00033F54" w:rsidRDefault="00445259" w:rsidP="007104BE">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ноябрь</w:t>
            </w:r>
          </w:p>
          <w:p w:rsidR="00445259" w:rsidRPr="00033F54" w:rsidRDefault="00445259" w:rsidP="007104BE">
            <w:pPr>
              <w:pStyle w:val="af0"/>
              <w:numPr>
                <w:ilvl w:val="0"/>
                <w:numId w:val="82"/>
              </w:numPr>
              <w:autoSpaceDE/>
              <w:autoSpaceDN/>
              <w:ind w:left="714" w:hanging="357"/>
              <w:rPr>
                <w:color w:val="000000"/>
                <w:sz w:val="24"/>
                <w:szCs w:val="24"/>
                <w:shd w:val="clear" w:color="auto" w:fill="FFFFFF"/>
              </w:rPr>
            </w:pPr>
            <w:r w:rsidRPr="00033F54">
              <w:rPr>
                <w:rFonts w:ascii="Calibri" w:hAnsi="Calibri" w:cs="Calibri"/>
                <w:color w:val="000000"/>
                <w:sz w:val="24"/>
                <w:szCs w:val="24"/>
              </w:rPr>
              <w:t>декабрь</w:t>
            </w:r>
          </w:p>
        </w:tc>
        <w:tc>
          <w:tcPr>
            <w:tcW w:w="4184" w:type="dxa"/>
          </w:tcPr>
          <w:p w:rsidR="00445259" w:rsidRPr="00033F54" w:rsidRDefault="00445259" w:rsidP="007104BE">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январь</w:t>
            </w:r>
          </w:p>
          <w:p w:rsidR="00445259" w:rsidRPr="00033F54" w:rsidRDefault="00445259" w:rsidP="007104BE">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февраль</w:t>
            </w:r>
          </w:p>
          <w:p w:rsidR="00445259" w:rsidRPr="00033F54" w:rsidRDefault="00445259" w:rsidP="007104BE">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март</w:t>
            </w:r>
          </w:p>
          <w:p w:rsidR="00445259" w:rsidRPr="00033F54" w:rsidRDefault="00445259" w:rsidP="007104BE">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апрель</w:t>
            </w:r>
          </w:p>
          <w:p w:rsidR="00445259" w:rsidRPr="00033F54" w:rsidRDefault="00445259" w:rsidP="007104BE">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май</w:t>
            </w:r>
          </w:p>
          <w:p w:rsidR="00445259" w:rsidRPr="00033F54" w:rsidRDefault="00445259" w:rsidP="007104BE">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июнь</w:t>
            </w:r>
          </w:p>
          <w:p w:rsidR="00445259" w:rsidRPr="00033F54" w:rsidRDefault="00445259" w:rsidP="007104BE">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июль</w:t>
            </w:r>
          </w:p>
          <w:p w:rsidR="00445259" w:rsidRPr="00033F54" w:rsidRDefault="00445259" w:rsidP="007104BE">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август</w:t>
            </w:r>
          </w:p>
          <w:p w:rsidR="00445259" w:rsidRPr="00033F54" w:rsidRDefault="00445259" w:rsidP="007104BE">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сентябрь</w:t>
            </w:r>
          </w:p>
          <w:p w:rsidR="00445259" w:rsidRPr="00033F54" w:rsidRDefault="00445259" w:rsidP="007104BE">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октябрь</w:t>
            </w:r>
          </w:p>
          <w:p w:rsidR="00445259" w:rsidRPr="00033F54" w:rsidRDefault="00445259" w:rsidP="007104BE">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ноябрь</w:t>
            </w:r>
          </w:p>
          <w:p w:rsidR="00445259" w:rsidRPr="00033F54" w:rsidRDefault="00445259" w:rsidP="007104BE">
            <w:pPr>
              <w:pStyle w:val="af0"/>
              <w:numPr>
                <w:ilvl w:val="0"/>
                <w:numId w:val="83"/>
              </w:numPr>
              <w:autoSpaceDE/>
              <w:autoSpaceDN/>
              <w:ind w:left="714" w:hanging="357"/>
              <w:rPr>
                <w:color w:val="000000"/>
                <w:sz w:val="24"/>
                <w:szCs w:val="24"/>
                <w:shd w:val="clear" w:color="auto" w:fill="FFFFFF"/>
              </w:rPr>
            </w:pPr>
            <w:r w:rsidRPr="00033F54">
              <w:rPr>
                <w:rFonts w:ascii="Calibri" w:hAnsi="Calibri" w:cs="Calibri"/>
                <w:color w:val="000000"/>
                <w:sz w:val="24"/>
                <w:szCs w:val="24"/>
              </w:rPr>
              <w:t>декабрь</w:t>
            </w:r>
          </w:p>
        </w:tc>
      </w:tr>
      <w:tr w:rsidR="00445259" w:rsidRPr="00033F54" w:rsidTr="003C1D81">
        <w:tc>
          <w:tcPr>
            <w:tcW w:w="2694" w:type="dxa"/>
          </w:tcPr>
          <w:p w:rsidR="00445259" w:rsidRPr="00033F54" w:rsidRDefault="00445259" w:rsidP="007104BE">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январь</w:t>
            </w:r>
          </w:p>
          <w:p w:rsidR="00445259" w:rsidRPr="00033F54" w:rsidRDefault="00445259" w:rsidP="007104BE">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февраль</w:t>
            </w:r>
          </w:p>
          <w:p w:rsidR="00445259" w:rsidRPr="00033F54" w:rsidRDefault="00445259" w:rsidP="007104BE">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март</w:t>
            </w:r>
          </w:p>
          <w:p w:rsidR="00445259" w:rsidRPr="00033F54" w:rsidRDefault="00445259" w:rsidP="007104BE">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апрель</w:t>
            </w:r>
          </w:p>
          <w:p w:rsidR="00445259" w:rsidRPr="00033F54" w:rsidRDefault="00445259" w:rsidP="007104BE">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май</w:t>
            </w:r>
          </w:p>
          <w:p w:rsidR="00445259" w:rsidRPr="00033F54" w:rsidRDefault="00445259" w:rsidP="007104BE">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июнь</w:t>
            </w:r>
          </w:p>
          <w:p w:rsidR="00445259" w:rsidRPr="00033F54" w:rsidRDefault="00445259" w:rsidP="007104BE">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июль</w:t>
            </w:r>
          </w:p>
          <w:p w:rsidR="00445259" w:rsidRPr="00033F54" w:rsidRDefault="00445259" w:rsidP="007104BE">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август</w:t>
            </w:r>
          </w:p>
          <w:p w:rsidR="00445259" w:rsidRPr="00033F54" w:rsidRDefault="00445259" w:rsidP="007104BE">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сентябрь</w:t>
            </w:r>
          </w:p>
          <w:p w:rsidR="00445259" w:rsidRPr="00033F54" w:rsidRDefault="00445259" w:rsidP="007104BE">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октябрь</w:t>
            </w:r>
          </w:p>
          <w:p w:rsidR="00445259" w:rsidRPr="00033F54" w:rsidRDefault="00445259" w:rsidP="007104BE">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ноябрь</w:t>
            </w:r>
          </w:p>
          <w:p w:rsidR="00445259" w:rsidRPr="00033F54" w:rsidRDefault="00445259" w:rsidP="007104BE">
            <w:pPr>
              <w:pStyle w:val="af0"/>
              <w:numPr>
                <w:ilvl w:val="0"/>
                <w:numId w:val="84"/>
              </w:numPr>
              <w:autoSpaceDE/>
              <w:autoSpaceDN/>
              <w:ind w:left="714" w:hanging="357"/>
              <w:rPr>
                <w:color w:val="000000"/>
                <w:sz w:val="24"/>
                <w:szCs w:val="24"/>
                <w:shd w:val="clear" w:color="auto" w:fill="FFFFFF"/>
              </w:rPr>
            </w:pPr>
            <w:r w:rsidRPr="00033F54">
              <w:rPr>
                <w:rFonts w:ascii="Calibri" w:hAnsi="Calibri" w:cs="Calibri"/>
                <w:color w:val="000000"/>
                <w:sz w:val="24"/>
                <w:szCs w:val="24"/>
              </w:rPr>
              <w:t>декабрь</w:t>
            </w:r>
          </w:p>
        </w:tc>
        <w:tc>
          <w:tcPr>
            <w:tcW w:w="2693" w:type="dxa"/>
          </w:tcPr>
          <w:p w:rsidR="00445259" w:rsidRPr="00033F54" w:rsidRDefault="00445259" w:rsidP="007104BE">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январь</w:t>
            </w:r>
          </w:p>
          <w:p w:rsidR="00445259" w:rsidRPr="00033F54" w:rsidRDefault="00445259" w:rsidP="007104BE">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февраль</w:t>
            </w:r>
          </w:p>
          <w:p w:rsidR="00445259" w:rsidRPr="00033F54" w:rsidRDefault="00445259" w:rsidP="007104BE">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март</w:t>
            </w:r>
          </w:p>
          <w:p w:rsidR="00445259" w:rsidRPr="00033F54" w:rsidRDefault="00445259" w:rsidP="007104BE">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апрель</w:t>
            </w:r>
          </w:p>
          <w:p w:rsidR="00445259" w:rsidRPr="00033F54" w:rsidRDefault="00445259" w:rsidP="007104BE">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май</w:t>
            </w:r>
          </w:p>
          <w:p w:rsidR="00445259" w:rsidRPr="00033F54" w:rsidRDefault="00445259" w:rsidP="007104BE">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июнь</w:t>
            </w:r>
          </w:p>
          <w:p w:rsidR="00445259" w:rsidRPr="00033F54" w:rsidRDefault="00445259" w:rsidP="007104BE">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июль</w:t>
            </w:r>
          </w:p>
          <w:p w:rsidR="00445259" w:rsidRPr="00033F54" w:rsidRDefault="00445259" w:rsidP="007104BE">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август</w:t>
            </w:r>
          </w:p>
          <w:p w:rsidR="00445259" w:rsidRPr="00033F54" w:rsidRDefault="00445259" w:rsidP="007104BE">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сентябрь</w:t>
            </w:r>
          </w:p>
          <w:p w:rsidR="00445259" w:rsidRPr="00033F54" w:rsidRDefault="00445259" w:rsidP="007104BE">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октябрь</w:t>
            </w:r>
          </w:p>
          <w:p w:rsidR="00445259" w:rsidRPr="00033F54" w:rsidRDefault="00445259" w:rsidP="007104BE">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ноябрь</w:t>
            </w:r>
          </w:p>
          <w:p w:rsidR="00445259" w:rsidRPr="00033F54" w:rsidRDefault="00445259" w:rsidP="007104BE">
            <w:pPr>
              <w:pStyle w:val="af0"/>
              <w:numPr>
                <w:ilvl w:val="0"/>
                <w:numId w:val="85"/>
              </w:numPr>
              <w:autoSpaceDE/>
              <w:autoSpaceDN/>
              <w:ind w:left="714" w:hanging="357"/>
              <w:rPr>
                <w:color w:val="000000"/>
                <w:sz w:val="24"/>
                <w:szCs w:val="24"/>
                <w:shd w:val="clear" w:color="auto" w:fill="FFFFFF"/>
              </w:rPr>
            </w:pPr>
            <w:r w:rsidRPr="00033F54">
              <w:rPr>
                <w:rFonts w:ascii="Calibri" w:hAnsi="Calibri" w:cs="Calibri"/>
                <w:color w:val="000000"/>
                <w:sz w:val="24"/>
                <w:szCs w:val="24"/>
              </w:rPr>
              <w:t>декабрь</w:t>
            </w:r>
          </w:p>
        </w:tc>
        <w:tc>
          <w:tcPr>
            <w:tcW w:w="4184" w:type="dxa"/>
          </w:tcPr>
          <w:p w:rsidR="00445259" w:rsidRPr="00033F54" w:rsidRDefault="00445259" w:rsidP="007104BE">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январь</w:t>
            </w:r>
          </w:p>
          <w:p w:rsidR="00445259" w:rsidRPr="00033F54" w:rsidRDefault="00445259" w:rsidP="007104BE">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февраль</w:t>
            </w:r>
          </w:p>
          <w:p w:rsidR="00445259" w:rsidRPr="00033F54" w:rsidRDefault="00445259" w:rsidP="007104BE">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март</w:t>
            </w:r>
          </w:p>
          <w:p w:rsidR="00445259" w:rsidRPr="00033F54" w:rsidRDefault="00445259" w:rsidP="007104BE">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апрель</w:t>
            </w:r>
          </w:p>
          <w:p w:rsidR="00445259" w:rsidRPr="00033F54" w:rsidRDefault="00445259" w:rsidP="007104BE">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май</w:t>
            </w:r>
          </w:p>
          <w:p w:rsidR="00445259" w:rsidRPr="00033F54" w:rsidRDefault="00445259" w:rsidP="007104BE">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июнь</w:t>
            </w:r>
          </w:p>
          <w:p w:rsidR="00445259" w:rsidRPr="00033F54" w:rsidRDefault="00445259" w:rsidP="007104BE">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июль</w:t>
            </w:r>
          </w:p>
          <w:p w:rsidR="00445259" w:rsidRPr="00033F54" w:rsidRDefault="00445259" w:rsidP="007104BE">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август</w:t>
            </w:r>
          </w:p>
          <w:p w:rsidR="00445259" w:rsidRPr="00033F54" w:rsidRDefault="00445259" w:rsidP="007104BE">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сентябрь</w:t>
            </w:r>
          </w:p>
          <w:p w:rsidR="00445259" w:rsidRPr="00033F54" w:rsidRDefault="00445259" w:rsidP="007104BE">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октябрь</w:t>
            </w:r>
          </w:p>
          <w:p w:rsidR="00445259" w:rsidRPr="00033F54" w:rsidRDefault="00445259" w:rsidP="007104BE">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ноябрь</w:t>
            </w:r>
          </w:p>
          <w:p w:rsidR="00445259" w:rsidRPr="00033F54" w:rsidRDefault="00445259" w:rsidP="007104BE">
            <w:pPr>
              <w:pStyle w:val="af0"/>
              <w:numPr>
                <w:ilvl w:val="0"/>
                <w:numId w:val="86"/>
              </w:numPr>
              <w:autoSpaceDE/>
              <w:autoSpaceDN/>
              <w:ind w:left="714" w:hanging="357"/>
              <w:rPr>
                <w:color w:val="000000"/>
                <w:sz w:val="24"/>
                <w:szCs w:val="24"/>
                <w:shd w:val="clear" w:color="auto" w:fill="FFFFFF"/>
              </w:rPr>
            </w:pPr>
            <w:r w:rsidRPr="00033F54">
              <w:rPr>
                <w:rFonts w:ascii="Calibri" w:hAnsi="Calibri" w:cs="Calibri"/>
                <w:color w:val="000000"/>
                <w:sz w:val="24"/>
                <w:szCs w:val="24"/>
              </w:rPr>
              <w:t>декабрь</w:t>
            </w:r>
          </w:p>
        </w:tc>
      </w:tr>
    </w:tbl>
    <w:p w:rsidR="00445259" w:rsidRPr="00033F54" w:rsidRDefault="00445259" w:rsidP="00472711">
      <w:pPr>
        <w:ind w:firstLine="480"/>
        <w:jc w:val="both"/>
        <w:rPr>
          <w:i/>
          <w:color w:val="000000"/>
          <w:sz w:val="24"/>
          <w:szCs w:val="24"/>
        </w:rPr>
      </w:pPr>
      <w:r w:rsidRPr="00033F54">
        <w:rPr>
          <w:i/>
          <w:color w:val="000000"/>
          <w:sz w:val="24"/>
          <w:szCs w:val="24"/>
        </w:rPr>
        <w:t>Задание 2.Оформите многоуровневый список</w:t>
      </w:r>
    </w:p>
    <w:p w:rsidR="00445259" w:rsidRPr="00033F54" w:rsidRDefault="00445259" w:rsidP="007104BE">
      <w:pPr>
        <w:pStyle w:val="af0"/>
        <w:numPr>
          <w:ilvl w:val="0"/>
          <w:numId w:val="87"/>
        </w:numPr>
        <w:shd w:val="clear" w:color="auto" w:fill="FFFFFF"/>
        <w:tabs>
          <w:tab w:val="left" w:pos="523"/>
        </w:tabs>
        <w:autoSpaceDE/>
        <w:autoSpaceDN/>
        <w:rPr>
          <w:sz w:val="24"/>
          <w:szCs w:val="24"/>
        </w:rPr>
      </w:pPr>
      <w:r w:rsidRPr="00033F54">
        <w:rPr>
          <w:sz w:val="24"/>
          <w:szCs w:val="24"/>
        </w:rPr>
        <w:t xml:space="preserve">Столбец однотипных данных в </w:t>
      </w:r>
      <w:r w:rsidRPr="00033F54">
        <w:rPr>
          <w:sz w:val="24"/>
          <w:szCs w:val="24"/>
          <w:lang w:val="en-US"/>
        </w:rPr>
        <w:t>Access</w:t>
      </w:r>
      <w:r w:rsidRPr="00033F54">
        <w:rPr>
          <w:sz w:val="24"/>
          <w:szCs w:val="24"/>
        </w:rPr>
        <w:t xml:space="preserve"> называется:</w:t>
      </w:r>
    </w:p>
    <w:p w:rsidR="00445259" w:rsidRPr="00033F54" w:rsidRDefault="00445259" w:rsidP="007104BE">
      <w:pPr>
        <w:pStyle w:val="af0"/>
        <w:numPr>
          <w:ilvl w:val="1"/>
          <w:numId w:val="87"/>
        </w:numPr>
        <w:shd w:val="clear" w:color="auto" w:fill="FFFFFF"/>
        <w:tabs>
          <w:tab w:val="left" w:pos="528"/>
        </w:tabs>
        <w:autoSpaceDE/>
        <w:autoSpaceDN/>
        <w:rPr>
          <w:sz w:val="24"/>
          <w:szCs w:val="24"/>
        </w:rPr>
      </w:pPr>
      <w:r w:rsidRPr="00033F54">
        <w:rPr>
          <w:sz w:val="24"/>
          <w:szCs w:val="24"/>
        </w:rPr>
        <w:t>записью;</w:t>
      </w:r>
    </w:p>
    <w:p w:rsidR="00445259" w:rsidRPr="00033F54" w:rsidRDefault="00445259" w:rsidP="007104BE">
      <w:pPr>
        <w:pStyle w:val="af0"/>
        <w:numPr>
          <w:ilvl w:val="1"/>
          <w:numId w:val="87"/>
        </w:numPr>
        <w:shd w:val="clear" w:color="auto" w:fill="FFFFFF"/>
        <w:tabs>
          <w:tab w:val="left" w:pos="528"/>
        </w:tabs>
        <w:autoSpaceDE/>
        <w:autoSpaceDN/>
        <w:rPr>
          <w:sz w:val="24"/>
          <w:szCs w:val="24"/>
        </w:rPr>
      </w:pPr>
      <w:r w:rsidRPr="00033F54">
        <w:rPr>
          <w:sz w:val="24"/>
          <w:szCs w:val="24"/>
        </w:rPr>
        <w:t>бланком;</w:t>
      </w:r>
    </w:p>
    <w:p w:rsidR="00445259" w:rsidRPr="00033F54" w:rsidRDefault="00445259" w:rsidP="007104BE">
      <w:pPr>
        <w:pStyle w:val="af0"/>
        <w:numPr>
          <w:ilvl w:val="1"/>
          <w:numId w:val="87"/>
        </w:numPr>
        <w:shd w:val="clear" w:color="auto" w:fill="FFFFFF"/>
        <w:tabs>
          <w:tab w:val="left" w:pos="528"/>
        </w:tabs>
        <w:autoSpaceDE/>
        <w:autoSpaceDN/>
        <w:rPr>
          <w:sz w:val="24"/>
          <w:szCs w:val="24"/>
        </w:rPr>
      </w:pPr>
      <w:r w:rsidRPr="00033F54">
        <w:rPr>
          <w:sz w:val="24"/>
          <w:szCs w:val="24"/>
        </w:rPr>
        <w:t>полем;</w:t>
      </w:r>
    </w:p>
    <w:p w:rsidR="00445259" w:rsidRPr="00033F54" w:rsidRDefault="00445259" w:rsidP="007104BE">
      <w:pPr>
        <w:pStyle w:val="af0"/>
        <w:numPr>
          <w:ilvl w:val="1"/>
          <w:numId w:val="87"/>
        </w:numPr>
        <w:shd w:val="clear" w:color="auto" w:fill="FFFFFF"/>
        <w:tabs>
          <w:tab w:val="left" w:pos="682"/>
        </w:tabs>
        <w:autoSpaceDE/>
        <w:autoSpaceDN/>
        <w:rPr>
          <w:sz w:val="24"/>
          <w:szCs w:val="24"/>
        </w:rPr>
      </w:pPr>
      <w:r w:rsidRPr="00033F54">
        <w:rPr>
          <w:sz w:val="24"/>
          <w:szCs w:val="24"/>
        </w:rPr>
        <w:t>отчетом.</w:t>
      </w:r>
    </w:p>
    <w:p w:rsidR="00445259" w:rsidRPr="00033F54" w:rsidRDefault="00445259" w:rsidP="007104BE">
      <w:pPr>
        <w:pStyle w:val="af0"/>
        <w:numPr>
          <w:ilvl w:val="0"/>
          <w:numId w:val="87"/>
        </w:numPr>
        <w:shd w:val="clear" w:color="auto" w:fill="FFFFFF"/>
        <w:tabs>
          <w:tab w:val="left" w:pos="466"/>
        </w:tabs>
        <w:autoSpaceDE/>
        <w:autoSpaceDN/>
        <w:rPr>
          <w:sz w:val="24"/>
          <w:szCs w:val="24"/>
        </w:rPr>
      </w:pPr>
      <w:r w:rsidRPr="00033F54">
        <w:rPr>
          <w:sz w:val="24"/>
          <w:szCs w:val="24"/>
        </w:rPr>
        <w:t>Строка, описывающая свойства элемента таблицы, называется:</w:t>
      </w:r>
    </w:p>
    <w:p w:rsidR="00445259" w:rsidRPr="00033F54" w:rsidRDefault="00445259" w:rsidP="007104BE">
      <w:pPr>
        <w:pStyle w:val="af0"/>
        <w:numPr>
          <w:ilvl w:val="1"/>
          <w:numId w:val="87"/>
        </w:numPr>
        <w:shd w:val="clear" w:color="auto" w:fill="FFFFFF"/>
        <w:tabs>
          <w:tab w:val="left" w:pos="533"/>
        </w:tabs>
        <w:autoSpaceDE/>
        <w:autoSpaceDN/>
        <w:rPr>
          <w:sz w:val="24"/>
          <w:szCs w:val="24"/>
        </w:rPr>
      </w:pPr>
      <w:r w:rsidRPr="00033F54">
        <w:rPr>
          <w:sz w:val="24"/>
          <w:szCs w:val="24"/>
        </w:rPr>
        <w:t>полем;</w:t>
      </w:r>
    </w:p>
    <w:p w:rsidR="00445259" w:rsidRPr="00033F54" w:rsidRDefault="00445259" w:rsidP="007104BE">
      <w:pPr>
        <w:pStyle w:val="af0"/>
        <w:numPr>
          <w:ilvl w:val="1"/>
          <w:numId w:val="87"/>
        </w:numPr>
        <w:shd w:val="clear" w:color="auto" w:fill="FFFFFF"/>
        <w:tabs>
          <w:tab w:val="left" w:pos="533"/>
        </w:tabs>
        <w:autoSpaceDE/>
        <w:autoSpaceDN/>
        <w:rPr>
          <w:sz w:val="24"/>
          <w:szCs w:val="24"/>
        </w:rPr>
      </w:pPr>
      <w:r w:rsidRPr="00033F54">
        <w:rPr>
          <w:sz w:val="24"/>
          <w:szCs w:val="24"/>
        </w:rPr>
        <w:t>бланком;</w:t>
      </w:r>
    </w:p>
    <w:p w:rsidR="00445259" w:rsidRPr="00033F54" w:rsidRDefault="00445259" w:rsidP="007104BE">
      <w:pPr>
        <w:pStyle w:val="af0"/>
        <w:numPr>
          <w:ilvl w:val="1"/>
          <w:numId w:val="87"/>
        </w:numPr>
        <w:shd w:val="clear" w:color="auto" w:fill="FFFFFF"/>
        <w:tabs>
          <w:tab w:val="left" w:pos="533"/>
        </w:tabs>
        <w:autoSpaceDE/>
        <w:autoSpaceDN/>
        <w:rPr>
          <w:sz w:val="24"/>
          <w:szCs w:val="24"/>
        </w:rPr>
      </w:pPr>
      <w:r w:rsidRPr="00033F54">
        <w:rPr>
          <w:sz w:val="24"/>
          <w:szCs w:val="24"/>
        </w:rPr>
        <w:t>записью;</w:t>
      </w:r>
    </w:p>
    <w:p w:rsidR="00445259" w:rsidRPr="00033F54" w:rsidRDefault="00445259" w:rsidP="007104BE">
      <w:pPr>
        <w:pStyle w:val="af0"/>
        <w:numPr>
          <w:ilvl w:val="1"/>
          <w:numId w:val="87"/>
        </w:numPr>
        <w:shd w:val="clear" w:color="auto" w:fill="FFFFFF"/>
        <w:tabs>
          <w:tab w:val="left" w:pos="533"/>
        </w:tabs>
        <w:autoSpaceDE/>
        <w:autoSpaceDN/>
        <w:rPr>
          <w:sz w:val="24"/>
          <w:szCs w:val="24"/>
        </w:rPr>
      </w:pPr>
      <w:r w:rsidRPr="00033F54">
        <w:rPr>
          <w:sz w:val="24"/>
          <w:szCs w:val="24"/>
        </w:rPr>
        <w:t>ключом.</w:t>
      </w:r>
    </w:p>
    <w:p w:rsidR="00445259" w:rsidRDefault="00445259" w:rsidP="00472711">
      <w:pPr>
        <w:jc w:val="both"/>
        <w:rPr>
          <w:b/>
          <w:spacing w:val="-9"/>
          <w:sz w:val="24"/>
          <w:szCs w:val="24"/>
        </w:rPr>
      </w:pPr>
    </w:p>
    <w:p w:rsidR="00445259" w:rsidRPr="00445259" w:rsidRDefault="00445259" w:rsidP="00033F54">
      <w:pPr>
        <w:spacing w:after="120"/>
        <w:jc w:val="both"/>
        <w:rPr>
          <w:b/>
          <w:spacing w:val="-9"/>
          <w:sz w:val="24"/>
          <w:szCs w:val="24"/>
        </w:rPr>
      </w:pPr>
      <w:r w:rsidRPr="00445259">
        <w:rPr>
          <w:b/>
          <w:spacing w:val="-9"/>
          <w:sz w:val="24"/>
          <w:szCs w:val="24"/>
        </w:rPr>
        <w:t>Практическое занятие № 24. Создание и форматирование таблиц</w:t>
      </w:r>
    </w:p>
    <w:p w:rsidR="009F4E2C" w:rsidRPr="00472711" w:rsidRDefault="009F4E2C" w:rsidP="00326DEF">
      <w:pPr>
        <w:jc w:val="both"/>
        <w:rPr>
          <w:i/>
          <w:sz w:val="24"/>
          <w:szCs w:val="24"/>
        </w:rPr>
      </w:pPr>
      <w:r w:rsidRPr="00472711">
        <w:rPr>
          <w:b/>
          <w:i/>
          <w:sz w:val="24"/>
          <w:szCs w:val="24"/>
        </w:rPr>
        <w:lastRenderedPageBreak/>
        <w:t>Цель</w:t>
      </w:r>
      <w:r w:rsidRPr="00472711">
        <w:rPr>
          <w:i/>
          <w:sz w:val="24"/>
          <w:szCs w:val="24"/>
        </w:rPr>
        <w:t>: получить представление о работе с таблицами в MS Word, изучить команды пункта меню Таблица, назначение кнопок панели инструментов таблицы и границы</w:t>
      </w:r>
    </w:p>
    <w:p w:rsidR="009F4E2C" w:rsidRPr="00472711" w:rsidRDefault="009F4E2C" w:rsidP="00326DEF">
      <w:pPr>
        <w:jc w:val="both"/>
        <w:rPr>
          <w:b/>
          <w:sz w:val="24"/>
          <w:szCs w:val="24"/>
        </w:rPr>
      </w:pPr>
      <w:r w:rsidRPr="00472711">
        <w:rPr>
          <w:b/>
          <w:sz w:val="24"/>
          <w:szCs w:val="24"/>
        </w:rPr>
        <w:t>Теория</w:t>
      </w:r>
    </w:p>
    <w:p w:rsidR="009F4E2C" w:rsidRPr="005F0D86" w:rsidRDefault="009F4E2C" w:rsidP="00326DEF">
      <w:pPr>
        <w:ind w:firstLine="480"/>
        <w:jc w:val="both"/>
        <w:rPr>
          <w:color w:val="000000"/>
          <w:sz w:val="24"/>
          <w:szCs w:val="24"/>
        </w:rPr>
      </w:pPr>
      <w:r w:rsidRPr="000F58D3">
        <w:rPr>
          <w:bCs/>
          <w:color w:val="000000"/>
          <w:sz w:val="24"/>
          <w:szCs w:val="24"/>
        </w:rPr>
        <w:t>Таблица</w:t>
      </w:r>
      <w:r>
        <w:rPr>
          <w:bCs/>
          <w:color w:val="000000"/>
          <w:sz w:val="24"/>
          <w:szCs w:val="24"/>
        </w:rPr>
        <w:t xml:space="preserve"> </w:t>
      </w:r>
      <w:r w:rsidRPr="000F58D3">
        <w:rPr>
          <w:color w:val="000000"/>
          <w:sz w:val="24"/>
          <w:szCs w:val="24"/>
        </w:rPr>
        <w:t>Word</w:t>
      </w:r>
      <w:r w:rsidRPr="005F0D86">
        <w:rPr>
          <w:color w:val="000000"/>
          <w:sz w:val="24"/>
          <w:szCs w:val="24"/>
        </w:rPr>
        <w:t xml:space="preserve"> состоит из строк и столбцов ячеек. Таблицы могут содержать цифры, текст и рисунки. Таблицы используются для упорядочения и представления данных.</w:t>
      </w:r>
    </w:p>
    <w:p w:rsidR="009F4E2C" w:rsidRDefault="009F4E2C" w:rsidP="00326DEF">
      <w:pPr>
        <w:ind w:firstLine="480"/>
        <w:jc w:val="both"/>
        <w:rPr>
          <w:color w:val="000000"/>
          <w:sz w:val="24"/>
          <w:szCs w:val="24"/>
        </w:rPr>
      </w:pPr>
      <w:r>
        <w:rPr>
          <w:color w:val="000000"/>
          <w:sz w:val="24"/>
          <w:szCs w:val="24"/>
        </w:rPr>
        <w:t>Для с</w:t>
      </w:r>
      <w:r w:rsidRPr="005F0D86">
        <w:rPr>
          <w:color w:val="000000"/>
          <w:sz w:val="24"/>
          <w:szCs w:val="24"/>
        </w:rPr>
        <w:t>оздани</w:t>
      </w:r>
      <w:r>
        <w:rPr>
          <w:color w:val="000000"/>
          <w:sz w:val="24"/>
          <w:szCs w:val="24"/>
        </w:rPr>
        <w:t>я</w:t>
      </w:r>
      <w:r w:rsidRPr="005F0D86">
        <w:rPr>
          <w:color w:val="000000"/>
          <w:sz w:val="24"/>
          <w:szCs w:val="24"/>
        </w:rPr>
        <w:t xml:space="preserve"> новой таблицы Word</w:t>
      </w:r>
      <w:r>
        <w:rPr>
          <w:color w:val="000000"/>
          <w:sz w:val="24"/>
          <w:szCs w:val="24"/>
        </w:rPr>
        <w:t xml:space="preserve"> используется панель инструментов </w:t>
      </w:r>
      <w:r w:rsidRPr="003A46EC">
        <w:rPr>
          <w:b/>
          <w:color w:val="000000"/>
          <w:sz w:val="24"/>
          <w:szCs w:val="24"/>
        </w:rPr>
        <w:t>Таблицы</w:t>
      </w:r>
      <w:r>
        <w:rPr>
          <w:color w:val="000000"/>
          <w:sz w:val="24"/>
          <w:szCs w:val="24"/>
        </w:rPr>
        <w:t xml:space="preserve"> вкладки </w:t>
      </w:r>
      <w:r w:rsidRPr="003A46EC">
        <w:rPr>
          <w:b/>
          <w:color w:val="000000"/>
          <w:sz w:val="24"/>
          <w:szCs w:val="24"/>
        </w:rPr>
        <w:t>Вставка</w:t>
      </w:r>
      <w:r>
        <w:rPr>
          <w:color w:val="000000"/>
          <w:sz w:val="24"/>
          <w:szCs w:val="24"/>
        </w:rPr>
        <w:t>. Существует три способа создания таблиц:</w:t>
      </w:r>
    </w:p>
    <w:p w:rsidR="009F4E2C" w:rsidRPr="005F0D86" w:rsidRDefault="009F4E2C" w:rsidP="00326DEF">
      <w:pPr>
        <w:pStyle w:val="af0"/>
        <w:numPr>
          <w:ilvl w:val="0"/>
          <w:numId w:val="13"/>
        </w:numPr>
        <w:autoSpaceDE/>
        <w:autoSpaceDN/>
        <w:jc w:val="both"/>
        <w:rPr>
          <w:color w:val="000000"/>
          <w:sz w:val="24"/>
          <w:szCs w:val="24"/>
        </w:rPr>
      </w:pPr>
      <w:r w:rsidRPr="005F0D86">
        <w:rPr>
          <w:color w:val="000000"/>
          <w:sz w:val="24"/>
          <w:szCs w:val="24"/>
        </w:rPr>
        <w:t xml:space="preserve"> Нарисовать</w:t>
      </w:r>
    </w:p>
    <w:p w:rsidR="009F4E2C" w:rsidRPr="005F0D86" w:rsidRDefault="009F4E2C" w:rsidP="00326DEF">
      <w:pPr>
        <w:pStyle w:val="af0"/>
        <w:numPr>
          <w:ilvl w:val="0"/>
          <w:numId w:val="13"/>
        </w:numPr>
        <w:autoSpaceDE/>
        <w:autoSpaceDN/>
        <w:jc w:val="both"/>
        <w:rPr>
          <w:color w:val="000000"/>
          <w:sz w:val="24"/>
          <w:szCs w:val="24"/>
        </w:rPr>
      </w:pPr>
      <w:r w:rsidRPr="005F0D86">
        <w:rPr>
          <w:color w:val="000000"/>
          <w:sz w:val="24"/>
          <w:szCs w:val="24"/>
        </w:rPr>
        <w:t>Вставить</w:t>
      </w:r>
    </w:p>
    <w:p w:rsidR="009F4E2C" w:rsidRPr="005F0D86" w:rsidRDefault="009F4E2C" w:rsidP="00326DEF">
      <w:pPr>
        <w:pStyle w:val="af0"/>
        <w:numPr>
          <w:ilvl w:val="0"/>
          <w:numId w:val="13"/>
        </w:numPr>
        <w:autoSpaceDE/>
        <w:autoSpaceDN/>
        <w:jc w:val="both"/>
        <w:rPr>
          <w:color w:val="000000"/>
          <w:sz w:val="24"/>
          <w:szCs w:val="24"/>
        </w:rPr>
      </w:pPr>
      <w:r w:rsidRPr="005F0D86">
        <w:rPr>
          <w:color w:val="000000"/>
          <w:sz w:val="24"/>
          <w:szCs w:val="24"/>
        </w:rPr>
        <w:t>Создание на основе существующих данных (текста, чисел)</w:t>
      </w:r>
    </w:p>
    <w:p w:rsidR="009F4E2C" w:rsidRDefault="009F4E2C" w:rsidP="00326DEF">
      <w:pPr>
        <w:jc w:val="both"/>
        <w:rPr>
          <w:sz w:val="24"/>
          <w:szCs w:val="24"/>
        </w:rPr>
      </w:pPr>
      <w:r>
        <w:rPr>
          <w:sz w:val="24"/>
          <w:szCs w:val="24"/>
        </w:rPr>
        <w:t>Практические задания</w:t>
      </w:r>
    </w:p>
    <w:p w:rsidR="009F4E2C" w:rsidRPr="003A46EC" w:rsidRDefault="009F4E2C" w:rsidP="00326DEF">
      <w:pPr>
        <w:pStyle w:val="a3"/>
        <w:shd w:val="clear" w:color="auto" w:fill="FFFFFF"/>
        <w:spacing w:before="0" w:beforeAutospacing="0" w:after="0" w:afterAutospacing="0"/>
        <w:jc w:val="both"/>
        <w:rPr>
          <w:i/>
          <w:color w:val="000000"/>
          <w:sz w:val="27"/>
          <w:szCs w:val="27"/>
          <w:shd w:val="clear" w:color="auto" w:fill="FFFFFF"/>
        </w:rPr>
      </w:pPr>
      <w:r w:rsidRPr="003A46EC">
        <w:rPr>
          <w:i/>
          <w:color w:val="000000"/>
          <w:sz w:val="27"/>
          <w:szCs w:val="27"/>
          <w:shd w:val="clear" w:color="auto" w:fill="FFFFFF"/>
        </w:rPr>
        <w:t>Задание 1. Нарисуйте таблицу. Залейте каждую строчку разным цветом.</w:t>
      </w:r>
    </w:p>
    <w:tbl>
      <w:tblPr>
        <w:tblpPr w:leftFromText="180" w:rightFromText="180" w:vertAnchor="text" w:tblpX="22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1815"/>
        <w:gridCol w:w="1080"/>
      </w:tblGrid>
      <w:tr w:rsidR="009F4E2C" w:rsidTr="003C1D81">
        <w:trPr>
          <w:trHeight w:val="750"/>
        </w:trPr>
        <w:tc>
          <w:tcPr>
            <w:tcW w:w="3405" w:type="dxa"/>
            <w:gridSpan w:val="2"/>
            <w:tcBorders>
              <w:tl2br w:val="single" w:sz="4" w:space="0" w:color="auto"/>
            </w:tcBorders>
          </w:tcPr>
          <w:p w:rsidR="009F4E2C" w:rsidRDefault="009F4E2C" w:rsidP="00472711">
            <w:pPr>
              <w:pStyle w:val="a3"/>
              <w:spacing w:before="0" w:beforeAutospacing="0" w:after="0" w:afterAutospacing="0"/>
              <w:rPr>
                <w:color w:val="000000"/>
                <w:sz w:val="27"/>
                <w:szCs w:val="27"/>
                <w:shd w:val="clear" w:color="auto" w:fill="FFFFFF"/>
              </w:rPr>
            </w:pPr>
          </w:p>
        </w:tc>
        <w:tc>
          <w:tcPr>
            <w:tcW w:w="1080" w:type="dxa"/>
          </w:tcPr>
          <w:p w:rsidR="009F4E2C" w:rsidRDefault="009F4E2C" w:rsidP="00472711">
            <w:pPr>
              <w:pStyle w:val="a3"/>
              <w:spacing w:before="0" w:beforeAutospacing="0" w:after="0" w:afterAutospacing="0"/>
              <w:rPr>
                <w:color w:val="000000"/>
                <w:sz w:val="27"/>
                <w:szCs w:val="27"/>
                <w:shd w:val="clear" w:color="auto" w:fill="FFFFFF"/>
              </w:rPr>
            </w:pPr>
          </w:p>
        </w:tc>
      </w:tr>
      <w:tr w:rsidR="009F4E2C" w:rsidTr="003C1D81">
        <w:trPr>
          <w:trHeight w:val="645"/>
        </w:trPr>
        <w:tc>
          <w:tcPr>
            <w:tcW w:w="1590" w:type="dxa"/>
          </w:tcPr>
          <w:p w:rsidR="009F4E2C" w:rsidRDefault="009F4E2C" w:rsidP="00472711">
            <w:pPr>
              <w:pStyle w:val="a3"/>
              <w:spacing w:before="0" w:beforeAutospacing="0" w:after="0" w:afterAutospacing="0"/>
              <w:rPr>
                <w:color w:val="000000"/>
                <w:sz w:val="27"/>
                <w:szCs w:val="27"/>
                <w:shd w:val="clear" w:color="auto" w:fill="FFFFFF"/>
              </w:rPr>
            </w:pPr>
          </w:p>
        </w:tc>
        <w:tc>
          <w:tcPr>
            <w:tcW w:w="1815" w:type="dxa"/>
          </w:tcPr>
          <w:p w:rsidR="009F4E2C" w:rsidRDefault="009F4E2C" w:rsidP="00472711">
            <w:pPr>
              <w:pStyle w:val="a3"/>
              <w:spacing w:before="0" w:beforeAutospacing="0" w:after="0" w:afterAutospacing="0"/>
              <w:rPr>
                <w:color w:val="000000"/>
                <w:sz w:val="27"/>
                <w:szCs w:val="27"/>
                <w:shd w:val="clear" w:color="auto" w:fill="FFFFFF"/>
              </w:rPr>
            </w:pPr>
          </w:p>
        </w:tc>
        <w:tc>
          <w:tcPr>
            <w:tcW w:w="1080" w:type="dxa"/>
          </w:tcPr>
          <w:p w:rsidR="009F4E2C" w:rsidRDefault="009F4E2C" w:rsidP="00472711">
            <w:pPr>
              <w:pStyle w:val="a3"/>
              <w:spacing w:before="0" w:beforeAutospacing="0" w:after="0" w:afterAutospacing="0"/>
              <w:rPr>
                <w:color w:val="000000"/>
                <w:sz w:val="27"/>
                <w:szCs w:val="27"/>
                <w:shd w:val="clear" w:color="auto" w:fill="FFFFFF"/>
              </w:rPr>
            </w:pPr>
          </w:p>
        </w:tc>
      </w:tr>
      <w:tr w:rsidR="009F4E2C" w:rsidTr="003C1D81">
        <w:trPr>
          <w:trHeight w:val="495"/>
        </w:trPr>
        <w:tc>
          <w:tcPr>
            <w:tcW w:w="1590" w:type="dxa"/>
          </w:tcPr>
          <w:p w:rsidR="009F4E2C" w:rsidRDefault="009F4E2C" w:rsidP="00472711">
            <w:pPr>
              <w:pStyle w:val="a3"/>
              <w:spacing w:before="0" w:beforeAutospacing="0" w:after="0" w:afterAutospacing="0"/>
              <w:rPr>
                <w:color w:val="000000"/>
                <w:sz w:val="27"/>
                <w:szCs w:val="27"/>
                <w:shd w:val="clear" w:color="auto" w:fill="FFFFFF"/>
              </w:rPr>
            </w:pPr>
          </w:p>
        </w:tc>
        <w:tc>
          <w:tcPr>
            <w:tcW w:w="1815" w:type="dxa"/>
          </w:tcPr>
          <w:p w:rsidR="009F4E2C" w:rsidRDefault="009F4E2C" w:rsidP="00472711">
            <w:pPr>
              <w:pStyle w:val="a3"/>
              <w:spacing w:before="0" w:beforeAutospacing="0" w:after="0" w:afterAutospacing="0"/>
              <w:rPr>
                <w:color w:val="000000"/>
                <w:sz w:val="27"/>
                <w:szCs w:val="27"/>
                <w:shd w:val="clear" w:color="auto" w:fill="FFFFFF"/>
              </w:rPr>
            </w:pPr>
          </w:p>
        </w:tc>
        <w:tc>
          <w:tcPr>
            <w:tcW w:w="1080" w:type="dxa"/>
          </w:tcPr>
          <w:p w:rsidR="009F4E2C" w:rsidRDefault="009F4E2C" w:rsidP="00472711">
            <w:pPr>
              <w:pStyle w:val="a3"/>
              <w:spacing w:before="0" w:beforeAutospacing="0" w:after="0" w:afterAutospacing="0"/>
              <w:rPr>
                <w:color w:val="000000"/>
                <w:sz w:val="27"/>
                <w:szCs w:val="27"/>
                <w:shd w:val="clear" w:color="auto" w:fill="FFFFFF"/>
              </w:rPr>
            </w:pPr>
          </w:p>
        </w:tc>
      </w:tr>
    </w:tbl>
    <w:p w:rsidR="009F4E2C" w:rsidRPr="00675B3B" w:rsidRDefault="009F4E2C" w:rsidP="00472711">
      <w:pPr>
        <w:pStyle w:val="a3"/>
        <w:shd w:val="clear" w:color="auto" w:fill="FFFFFF"/>
        <w:spacing w:before="0" w:beforeAutospacing="0" w:after="0" w:afterAutospacing="0"/>
        <w:rPr>
          <w:color w:val="000000"/>
          <w:sz w:val="27"/>
          <w:szCs w:val="27"/>
          <w:shd w:val="clear" w:color="auto" w:fill="FFFFFF"/>
        </w:rPr>
      </w:pPr>
    </w:p>
    <w:p w:rsidR="009F4E2C" w:rsidRDefault="009F4E2C" w:rsidP="00472711">
      <w:pPr>
        <w:ind w:firstLine="480"/>
        <w:jc w:val="both"/>
        <w:rPr>
          <w:color w:val="000000"/>
          <w:sz w:val="24"/>
          <w:szCs w:val="24"/>
        </w:rPr>
      </w:pPr>
    </w:p>
    <w:p w:rsidR="009F4E2C" w:rsidRDefault="009F4E2C" w:rsidP="00472711">
      <w:pPr>
        <w:ind w:firstLine="480"/>
        <w:jc w:val="both"/>
        <w:rPr>
          <w:color w:val="000000"/>
          <w:sz w:val="24"/>
          <w:szCs w:val="24"/>
        </w:rPr>
      </w:pPr>
    </w:p>
    <w:p w:rsidR="009F4E2C" w:rsidRDefault="009F4E2C" w:rsidP="00472711">
      <w:pPr>
        <w:ind w:firstLine="480"/>
        <w:jc w:val="both"/>
        <w:rPr>
          <w:color w:val="000000"/>
          <w:sz w:val="24"/>
          <w:szCs w:val="24"/>
        </w:rPr>
      </w:pPr>
    </w:p>
    <w:p w:rsidR="009F4E2C" w:rsidRDefault="009F4E2C" w:rsidP="00472711">
      <w:pPr>
        <w:ind w:firstLine="480"/>
        <w:jc w:val="both"/>
        <w:rPr>
          <w:color w:val="000000"/>
          <w:sz w:val="24"/>
          <w:szCs w:val="24"/>
        </w:rPr>
      </w:pPr>
    </w:p>
    <w:p w:rsidR="00472711" w:rsidRDefault="00472711" w:rsidP="00472711">
      <w:pPr>
        <w:ind w:firstLine="480"/>
        <w:jc w:val="both"/>
        <w:rPr>
          <w:i/>
          <w:color w:val="000000"/>
          <w:sz w:val="24"/>
          <w:szCs w:val="24"/>
        </w:rPr>
      </w:pPr>
    </w:p>
    <w:p w:rsidR="00472711" w:rsidRDefault="00472711" w:rsidP="00472711">
      <w:pPr>
        <w:ind w:firstLine="480"/>
        <w:jc w:val="both"/>
        <w:rPr>
          <w:i/>
          <w:color w:val="000000"/>
          <w:sz w:val="24"/>
          <w:szCs w:val="24"/>
        </w:rPr>
      </w:pPr>
    </w:p>
    <w:p w:rsidR="00472711" w:rsidRDefault="00472711" w:rsidP="00472711">
      <w:pPr>
        <w:ind w:firstLine="480"/>
        <w:jc w:val="both"/>
        <w:rPr>
          <w:i/>
          <w:color w:val="000000"/>
          <w:sz w:val="24"/>
          <w:szCs w:val="24"/>
        </w:rPr>
      </w:pPr>
    </w:p>
    <w:p w:rsidR="009F4E2C" w:rsidRPr="003A46EC" w:rsidRDefault="009F4E2C" w:rsidP="00472711">
      <w:pPr>
        <w:ind w:firstLine="480"/>
        <w:jc w:val="both"/>
        <w:rPr>
          <w:i/>
          <w:color w:val="000000"/>
          <w:sz w:val="24"/>
          <w:szCs w:val="24"/>
        </w:rPr>
      </w:pPr>
      <w:r w:rsidRPr="003A46EC">
        <w:rPr>
          <w:i/>
          <w:color w:val="000000"/>
          <w:sz w:val="24"/>
          <w:szCs w:val="24"/>
        </w:rPr>
        <w:t>Задание 2. Вставьте таблицу. Оформите</w:t>
      </w:r>
      <w:r w:rsidR="00472711">
        <w:rPr>
          <w:i/>
          <w:color w:val="000000"/>
          <w:sz w:val="24"/>
          <w:szCs w:val="24"/>
        </w:rPr>
        <w:t xml:space="preserve"> внешние границы двойной линией</w:t>
      </w:r>
      <w:r w:rsidRPr="003A46EC">
        <w:rPr>
          <w:i/>
          <w:color w:val="000000"/>
          <w:sz w:val="24"/>
          <w:szCs w:val="24"/>
        </w:rPr>
        <w:t xml:space="preserve">, шириной 1,5 пт. </w:t>
      </w:r>
    </w:p>
    <w:tbl>
      <w:tblPr>
        <w:tblStyle w:val="ab"/>
        <w:tblW w:w="0" w:type="auto"/>
        <w:tblLook w:val="04A0" w:firstRow="1" w:lastRow="0" w:firstColumn="1" w:lastColumn="0" w:noHBand="0" w:noVBand="1"/>
      </w:tblPr>
      <w:tblGrid>
        <w:gridCol w:w="1914"/>
        <w:gridCol w:w="1914"/>
        <w:gridCol w:w="1914"/>
        <w:gridCol w:w="1914"/>
        <w:gridCol w:w="1915"/>
      </w:tblGrid>
      <w:tr w:rsidR="009F4E2C" w:rsidTr="003C1D81">
        <w:tc>
          <w:tcPr>
            <w:tcW w:w="1914" w:type="dxa"/>
          </w:tcPr>
          <w:p w:rsidR="009F4E2C" w:rsidRDefault="009F4E2C" w:rsidP="00472711">
            <w:pPr>
              <w:jc w:val="both"/>
              <w:rPr>
                <w:color w:val="000000"/>
                <w:sz w:val="24"/>
                <w:szCs w:val="24"/>
              </w:rPr>
            </w:pPr>
          </w:p>
        </w:tc>
        <w:tc>
          <w:tcPr>
            <w:tcW w:w="1914" w:type="dxa"/>
          </w:tcPr>
          <w:p w:rsidR="009F4E2C" w:rsidRDefault="009F4E2C" w:rsidP="00472711">
            <w:pPr>
              <w:jc w:val="both"/>
              <w:rPr>
                <w:color w:val="000000"/>
                <w:sz w:val="24"/>
                <w:szCs w:val="24"/>
              </w:rPr>
            </w:pPr>
          </w:p>
        </w:tc>
        <w:tc>
          <w:tcPr>
            <w:tcW w:w="1914" w:type="dxa"/>
          </w:tcPr>
          <w:p w:rsidR="009F4E2C" w:rsidRDefault="009F4E2C" w:rsidP="00472711">
            <w:pPr>
              <w:jc w:val="both"/>
              <w:rPr>
                <w:color w:val="000000"/>
                <w:sz w:val="24"/>
                <w:szCs w:val="24"/>
              </w:rPr>
            </w:pPr>
          </w:p>
        </w:tc>
        <w:tc>
          <w:tcPr>
            <w:tcW w:w="1914" w:type="dxa"/>
          </w:tcPr>
          <w:p w:rsidR="009F4E2C" w:rsidRDefault="009F4E2C" w:rsidP="00472711">
            <w:pPr>
              <w:jc w:val="both"/>
              <w:rPr>
                <w:color w:val="000000"/>
                <w:sz w:val="24"/>
                <w:szCs w:val="24"/>
              </w:rPr>
            </w:pPr>
          </w:p>
        </w:tc>
        <w:tc>
          <w:tcPr>
            <w:tcW w:w="1915" w:type="dxa"/>
          </w:tcPr>
          <w:p w:rsidR="009F4E2C" w:rsidRDefault="009F4E2C" w:rsidP="00472711">
            <w:pPr>
              <w:jc w:val="both"/>
              <w:rPr>
                <w:color w:val="000000"/>
                <w:sz w:val="24"/>
                <w:szCs w:val="24"/>
              </w:rPr>
            </w:pPr>
          </w:p>
        </w:tc>
      </w:tr>
      <w:tr w:rsidR="009F4E2C" w:rsidTr="003C1D81">
        <w:tc>
          <w:tcPr>
            <w:tcW w:w="1914" w:type="dxa"/>
          </w:tcPr>
          <w:p w:rsidR="009F4E2C" w:rsidRDefault="009F4E2C" w:rsidP="00472711">
            <w:pPr>
              <w:jc w:val="both"/>
              <w:rPr>
                <w:color w:val="000000"/>
                <w:sz w:val="24"/>
                <w:szCs w:val="24"/>
              </w:rPr>
            </w:pPr>
          </w:p>
        </w:tc>
        <w:tc>
          <w:tcPr>
            <w:tcW w:w="1914" w:type="dxa"/>
          </w:tcPr>
          <w:p w:rsidR="009F4E2C" w:rsidRDefault="009F4E2C" w:rsidP="00472711">
            <w:pPr>
              <w:jc w:val="both"/>
              <w:rPr>
                <w:color w:val="000000"/>
                <w:sz w:val="24"/>
                <w:szCs w:val="24"/>
              </w:rPr>
            </w:pPr>
          </w:p>
        </w:tc>
        <w:tc>
          <w:tcPr>
            <w:tcW w:w="1914" w:type="dxa"/>
          </w:tcPr>
          <w:p w:rsidR="009F4E2C" w:rsidRDefault="009F4E2C" w:rsidP="00472711">
            <w:pPr>
              <w:jc w:val="both"/>
              <w:rPr>
                <w:color w:val="000000"/>
                <w:sz w:val="24"/>
                <w:szCs w:val="24"/>
              </w:rPr>
            </w:pPr>
          </w:p>
        </w:tc>
        <w:tc>
          <w:tcPr>
            <w:tcW w:w="1914" w:type="dxa"/>
          </w:tcPr>
          <w:p w:rsidR="009F4E2C" w:rsidRDefault="009F4E2C" w:rsidP="00472711">
            <w:pPr>
              <w:jc w:val="both"/>
              <w:rPr>
                <w:color w:val="000000"/>
                <w:sz w:val="24"/>
                <w:szCs w:val="24"/>
              </w:rPr>
            </w:pPr>
          </w:p>
        </w:tc>
        <w:tc>
          <w:tcPr>
            <w:tcW w:w="1915" w:type="dxa"/>
          </w:tcPr>
          <w:p w:rsidR="009F4E2C" w:rsidRDefault="009F4E2C" w:rsidP="00472711">
            <w:pPr>
              <w:jc w:val="both"/>
              <w:rPr>
                <w:color w:val="000000"/>
                <w:sz w:val="24"/>
                <w:szCs w:val="24"/>
              </w:rPr>
            </w:pPr>
          </w:p>
        </w:tc>
      </w:tr>
    </w:tbl>
    <w:p w:rsidR="009F4E2C" w:rsidRDefault="009F4E2C" w:rsidP="00472711">
      <w:pPr>
        <w:ind w:firstLine="480"/>
        <w:jc w:val="both"/>
        <w:rPr>
          <w:i/>
          <w:color w:val="000000"/>
          <w:sz w:val="24"/>
          <w:szCs w:val="24"/>
        </w:rPr>
      </w:pPr>
      <w:r w:rsidRPr="003A46EC">
        <w:rPr>
          <w:i/>
          <w:color w:val="000000"/>
          <w:sz w:val="24"/>
          <w:szCs w:val="24"/>
        </w:rPr>
        <w:t>Задание 3. Вставьте таблицу состоящую из 4 столбцов и 6 строк. Примените любой стиль таблицы.</w:t>
      </w:r>
    </w:p>
    <w:p w:rsidR="009F4E2C" w:rsidRDefault="009F4E2C" w:rsidP="00472711">
      <w:pPr>
        <w:ind w:firstLine="480"/>
        <w:jc w:val="both"/>
        <w:rPr>
          <w:i/>
          <w:color w:val="000000"/>
          <w:sz w:val="24"/>
          <w:szCs w:val="24"/>
        </w:rPr>
      </w:pPr>
      <w:r w:rsidRPr="003A46EC">
        <w:rPr>
          <w:i/>
          <w:color w:val="000000"/>
          <w:sz w:val="24"/>
          <w:szCs w:val="24"/>
        </w:rPr>
        <w:t xml:space="preserve">Задание </w:t>
      </w:r>
      <w:r>
        <w:rPr>
          <w:i/>
          <w:color w:val="000000"/>
          <w:sz w:val="24"/>
          <w:szCs w:val="24"/>
        </w:rPr>
        <w:t>4</w:t>
      </w:r>
      <w:r w:rsidRPr="003A46EC">
        <w:rPr>
          <w:i/>
          <w:color w:val="000000"/>
          <w:sz w:val="24"/>
          <w:szCs w:val="24"/>
        </w:rPr>
        <w:t xml:space="preserve">. Вставьте таблицу </w:t>
      </w:r>
      <w:r>
        <w:rPr>
          <w:i/>
          <w:color w:val="000000"/>
          <w:sz w:val="24"/>
          <w:szCs w:val="24"/>
        </w:rPr>
        <w:t>и оформите её в соответствии с образцом</w:t>
      </w:r>
    </w:p>
    <w:p w:rsidR="009F4E2C" w:rsidRPr="00E103BE" w:rsidRDefault="009F4E2C" w:rsidP="007104BE">
      <w:pPr>
        <w:numPr>
          <w:ilvl w:val="1"/>
          <w:numId w:val="16"/>
        </w:numPr>
        <w:rPr>
          <w:sz w:val="24"/>
          <w:szCs w:val="24"/>
        </w:rPr>
      </w:pPr>
      <w:r w:rsidRPr="00E103BE">
        <w:rPr>
          <w:sz w:val="24"/>
          <w:szCs w:val="24"/>
        </w:rPr>
        <w:t>Шрифт TimesNewRoman 12</w:t>
      </w:r>
    </w:p>
    <w:p w:rsidR="009F4E2C" w:rsidRPr="00E103BE" w:rsidRDefault="009F4E2C" w:rsidP="007104BE">
      <w:pPr>
        <w:numPr>
          <w:ilvl w:val="1"/>
          <w:numId w:val="16"/>
        </w:numPr>
        <w:rPr>
          <w:sz w:val="24"/>
          <w:szCs w:val="24"/>
        </w:rPr>
      </w:pPr>
      <w:r w:rsidRPr="00E103BE">
        <w:rPr>
          <w:sz w:val="24"/>
          <w:szCs w:val="24"/>
        </w:rPr>
        <w:t>Ширина таблицы 13см.</w:t>
      </w:r>
    </w:p>
    <w:p w:rsidR="009F4E2C" w:rsidRPr="00E103BE" w:rsidRDefault="009F4E2C" w:rsidP="007104BE">
      <w:pPr>
        <w:numPr>
          <w:ilvl w:val="1"/>
          <w:numId w:val="16"/>
        </w:numPr>
        <w:rPr>
          <w:sz w:val="24"/>
          <w:szCs w:val="24"/>
        </w:rPr>
      </w:pPr>
      <w:r w:rsidRPr="00E103BE">
        <w:rPr>
          <w:sz w:val="24"/>
          <w:szCs w:val="24"/>
        </w:rPr>
        <w:t>Раскрасьте ячейки таблице как показано ниже на рисунке 1</w:t>
      </w:r>
    </w:p>
    <w:p w:rsidR="009F4E2C" w:rsidRPr="00E103BE" w:rsidRDefault="009F4E2C" w:rsidP="009F4E2C">
      <w:pPr>
        <w:jc w:val="center"/>
        <w:rPr>
          <w:sz w:val="24"/>
          <w:szCs w:val="24"/>
        </w:rPr>
      </w:pPr>
      <w:r>
        <w:rPr>
          <w:noProof/>
          <w:sz w:val="24"/>
          <w:szCs w:val="24"/>
        </w:rPr>
        <w:drawing>
          <wp:inline distT="0" distB="0" distL="0" distR="0" wp14:anchorId="7C1FD3DC" wp14:editId="6C0F9AED">
            <wp:extent cx="5915025" cy="1977309"/>
            <wp:effectExtent l="0" t="0" r="0" b="4445"/>
            <wp:docPr id="263" name="Рисунок 4" descr="Пример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 таблицы"/>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21238" cy="1979386"/>
                    </a:xfrm>
                    <a:prstGeom prst="rect">
                      <a:avLst/>
                    </a:prstGeom>
                    <a:noFill/>
                    <a:ln>
                      <a:noFill/>
                    </a:ln>
                  </pic:spPr>
                </pic:pic>
              </a:graphicData>
            </a:graphic>
          </wp:inline>
        </w:drawing>
      </w:r>
      <w:r w:rsidRPr="00E103BE">
        <w:rPr>
          <w:sz w:val="24"/>
          <w:szCs w:val="24"/>
        </w:rPr>
        <w:br/>
      </w:r>
      <w:r w:rsidRPr="00E103BE">
        <w:rPr>
          <w:i/>
          <w:iCs/>
          <w:sz w:val="24"/>
          <w:szCs w:val="24"/>
        </w:rPr>
        <w:t>Рисунок 1 Пример таблицы</w:t>
      </w:r>
    </w:p>
    <w:p w:rsidR="009F4E2C" w:rsidRDefault="009F4E2C" w:rsidP="009F4E2C">
      <w:pPr>
        <w:spacing w:line="360" w:lineRule="auto"/>
        <w:ind w:firstLine="480"/>
        <w:jc w:val="both"/>
        <w:rPr>
          <w:i/>
          <w:color w:val="000000"/>
          <w:sz w:val="24"/>
          <w:szCs w:val="24"/>
        </w:rPr>
      </w:pPr>
    </w:p>
    <w:p w:rsidR="008F0179" w:rsidRPr="006C04EB" w:rsidRDefault="006C04EB" w:rsidP="00033F54">
      <w:pPr>
        <w:spacing w:after="120"/>
        <w:jc w:val="both"/>
        <w:rPr>
          <w:b/>
          <w:sz w:val="24"/>
          <w:szCs w:val="24"/>
        </w:rPr>
      </w:pPr>
      <w:r w:rsidRPr="006C04EB">
        <w:rPr>
          <w:b/>
          <w:spacing w:val="-9"/>
          <w:sz w:val="24"/>
          <w:szCs w:val="24"/>
        </w:rPr>
        <w:t>Практическое занятие № 25. Настройка внедренных объектов: формулы, рисунки, диаграммы.</w:t>
      </w:r>
    </w:p>
    <w:p w:rsidR="009F4E2C" w:rsidRPr="00472711" w:rsidRDefault="009F4E2C" w:rsidP="009F4E2C">
      <w:pPr>
        <w:spacing w:after="120"/>
        <w:jc w:val="both"/>
        <w:rPr>
          <w:i/>
          <w:sz w:val="24"/>
          <w:szCs w:val="24"/>
        </w:rPr>
      </w:pPr>
      <w:r w:rsidRPr="00472711">
        <w:rPr>
          <w:b/>
          <w:i/>
          <w:sz w:val="24"/>
          <w:szCs w:val="24"/>
        </w:rPr>
        <w:t>Цель</w:t>
      </w:r>
      <w:r w:rsidRPr="00472711">
        <w:rPr>
          <w:i/>
          <w:sz w:val="24"/>
          <w:szCs w:val="24"/>
        </w:rPr>
        <w:t>: получить представление о технологии OLE, внедрении графических объектов, изучить способы создания и редактирования графических изображений, редактор формул</w:t>
      </w:r>
    </w:p>
    <w:p w:rsidR="009F4E2C" w:rsidRDefault="009F4E2C" w:rsidP="009F4E2C">
      <w:pPr>
        <w:rPr>
          <w:sz w:val="24"/>
          <w:szCs w:val="24"/>
        </w:rPr>
      </w:pPr>
      <w:r>
        <w:rPr>
          <w:sz w:val="24"/>
          <w:szCs w:val="24"/>
        </w:rPr>
        <w:t>Практические задания</w:t>
      </w:r>
    </w:p>
    <w:p w:rsidR="009F4E2C" w:rsidRPr="000F58D3" w:rsidRDefault="009F4E2C" w:rsidP="007104BE">
      <w:pPr>
        <w:numPr>
          <w:ilvl w:val="0"/>
          <w:numId w:val="15"/>
        </w:numPr>
        <w:rPr>
          <w:sz w:val="24"/>
          <w:szCs w:val="24"/>
        </w:rPr>
      </w:pPr>
      <w:r w:rsidRPr="000F58D3">
        <w:rPr>
          <w:sz w:val="24"/>
          <w:szCs w:val="24"/>
        </w:rPr>
        <w:t>Наберите объявление</w:t>
      </w:r>
    </w:p>
    <w:p w:rsidR="009F4E2C" w:rsidRDefault="009F4E2C" w:rsidP="009F4E2C">
      <w:pPr>
        <w:ind w:left="360"/>
      </w:pPr>
    </w:p>
    <w:tbl>
      <w:tblPr>
        <w:tblStyle w:val="ab"/>
        <w:tblW w:w="0" w:type="auto"/>
        <w:tblLook w:val="01E0" w:firstRow="1" w:lastRow="1" w:firstColumn="1" w:lastColumn="1" w:noHBand="0" w:noVBand="0"/>
      </w:tblPr>
      <w:tblGrid>
        <w:gridCol w:w="1196"/>
        <w:gridCol w:w="1196"/>
        <w:gridCol w:w="1197"/>
        <w:gridCol w:w="1196"/>
        <w:gridCol w:w="1196"/>
        <w:gridCol w:w="1197"/>
        <w:gridCol w:w="1196"/>
        <w:gridCol w:w="1197"/>
      </w:tblGrid>
      <w:tr w:rsidR="009F4E2C" w:rsidTr="003C1D81">
        <w:tc>
          <w:tcPr>
            <w:tcW w:w="9571" w:type="dxa"/>
            <w:gridSpan w:val="8"/>
          </w:tcPr>
          <w:p w:rsidR="00472711" w:rsidRDefault="00472711" w:rsidP="00472711">
            <w:pPr>
              <w:ind w:left="3060"/>
              <w:rPr>
                <w:b/>
                <w:sz w:val="28"/>
                <w:szCs w:val="28"/>
              </w:rPr>
            </w:pPr>
            <w:r>
              <w:rPr>
                <w:b/>
                <w:noProof/>
                <w:sz w:val="28"/>
                <w:szCs w:val="28"/>
              </w:rPr>
              <w:lastRenderedPageBreak/>
              <mc:AlternateContent>
                <mc:Choice Requires="wps">
                  <w:drawing>
                    <wp:anchor distT="0" distB="0" distL="114300" distR="114300" simplePos="0" relativeHeight="251816960" behindDoc="1" locked="0" layoutInCell="1" allowOverlap="1" wp14:anchorId="6A5AD8C8" wp14:editId="3A3B72F5">
                      <wp:simplePos x="0" y="0"/>
                      <wp:positionH relativeFrom="column">
                        <wp:posOffset>903605</wp:posOffset>
                      </wp:positionH>
                      <wp:positionV relativeFrom="paragraph">
                        <wp:posOffset>377825</wp:posOffset>
                      </wp:positionV>
                      <wp:extent cx="4160520" cy="1302385"/>
                      <wp:effectExtent l="0" t="0" r="0" b="0"/>
                      <wp:wrapSquare wrapText="bothSides"/>
                      <wp:docPr id="143" name="Надпись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60520" cy="1302385"/>
                              </a:xfrm>
                              <a:prstGeom prst="rect">
                                <a:avLst/>
                              </a:prstGeom>
                              <a:extLst>
                                <a:ext uri="{AF507438-7753-43E0-B8FC-AC1667EBCBE1}">
                                  <a14:hiddenEffects xmlns:a14="http://schemas.microsoft.com/office/drawing/2010/main">
                                    <a:effectLst/>
                                  </a14:hiddenEffects>
                                </a:ext>
                              </a:extLst>
                            </wps:spPr>
                            <wps:txbx>
                              <w:txbxContent>
                                <w:p w:rsidR="005C4F11" w:rsidRPr="00DD6554" w:rsidRDefault="005C4F11" w:rsidP="009F4E2C">
                                  <w:pPr>
                                    <w:pStyle w:val="a3"/>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DD6554">
                                    <w:rPr>
                                      <w:rFonts w:ascii="Impact" w:hAnsi="Impact"/>
                                      <w:color w:val="FFE701"/>
                                      <w:sz w:val="120"/>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wps:txbx>
                            <wps:bodyPr wrap="square" numCol="1" fromWordArt="1">
                              <a:prstTxWarp prst="textDeflateBottom">
                                <a:avLst>
                                  <a:gd name="adj" fmla="val 53125"/>
                                </a:avLst>
                              </a:prstTxWarp>
                              <a:noAutofit/>
                              <a:scene3d>
                                <a:camera prst="legacyPerspectiveFront">
                                  <a:rot lat="20519999" lon="1080000" rev="0"/>
                                </a:camera>
                                <a:lightRig rig="legacyHarsh2" dir="b"/>
                              </a:scene3d>
                              <a:sp3d extrusionH="430200" prstMaterial="legacyMatte">
                                <a:extrusionClr>
                                  <a:srgbClr val="FF6600"/>
                                </a:extrusionClr>
                                <a:contourClr>
                                  <a:srgbClr val="FFE701"/>
                                </a:contourClr>
                              </a:sp3d>
                            </wps:bodyPr>
                          </wps:wsp>
                        </a:graphicData>
                      </a:graphic>
                      <wp14:sizeRelH relativeFrom="page">
                        <wp14:pctWidth>0</wp14:pctWidth>
                      </wp14:sizeRelH>
                      <wp14:sizeRelV relativeFrom="page">
                        <wp14:pctHeight>0</wp14:pctHeight>
                      </wp14:sizeRelV>
                    </wp:anchor>
                  </w:drawing>
                </mc:Choice>
                <mc:Fallback>
                  <w:pict>
                    <v:shape w14:anchorId="6A5AD8C8" id="Надпись 143" o:spid="_x0000_s1034" type="#_x0000_t202" style="position:absolute;left:0;text-align:left;margin-left:71.15pt;margin-top:29.75pt;width:327.6pt;height:102.5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" filled="f" stroked="f">
                      <o:lock v:ext="edit" shapetype="t"/>
                      <v:textbox>
                        <w:txbxContent>
                          <w:p w:rsidR="005C4F11" w:rsidRPr="00DD6554" w:rsidRDefault="005C4F11" w:rsidP="009F4E2C">
                            <w:pPr>
                              <w:pStyle w:val="a3"/>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DD6554">
                              <w:rPr>
                                <w:rFonts w:ascii="Impact" w:hAnsi="Impact"/>
                                <w:color w:val="FFE701"/>
                                <w:sz w:val="120"/>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v:textbox>
                      <w10:wrap type="square"/>
                    </v:shape>
                  </w:pict>
                </mc:Fallback>
              </mc:AlternateContent>
            </w:r>
          </w:p>
          <w:p w:rsidR="009F4E2C" w:rsidRPr="004E2C8A" w:rsidRDefault="009F4E2C" w:rsidP="007104BE">
            <w:pPr>
              <w:numPr>
                <w:ilvl w:val="0"/>
                <w:numId w:val="14"/>
              </w:numPr>
              <w:ind w:firstLine="2340"/>
              <w:rPr>
                <w:b/>
                <w:sz w:val="28"/>
                <w:szCs w:val="28"/>
              </w:rPr>
            </w:pPr>
            <w:r w:rsidRPr="004E2C8A">
              <w:rPr>
                <w:b/>
                <w:sz w:val="28"/>
                <w:szCs w:val="28"/>
              </w:rPr>
              <w:t>разговорный язык и письмо</w:t>
            </w:r>
          </w:p>
          <w:p w:rsidR="009F4E2C" w:rsidRPr="004E2C8A" w:rsidRDefault="009F4E2C" w:rsidP="007104BE">
            <w:pPr>
              <w:numPr>
                <w:ilvl w:val="0"/>
                <w:numId w:val="14"/>
              </w:numPr>
              <w:ind w:firstLine="2340"/>
              <w:rPr>
                <w:b/>
                <w:sz w:val="28"/>
                <w:szCs w:val="28"/>
              </w:rPr>
            </w:pPr>
            <w:r w:rsidRPr="004E2C8A">
              <w:rPr>
                <w:b/>
                <w:sz w:val="28"/>
                <w:szCs w:val="28"/>
              </w:rPr>
              <w:t>индивидуально и в группах</w:t>
            </w:r>
          </w:p>
          <w:p w:rsidR="009F4E2C" w:rsidRPr="004E2C8A" w:rsidRDefault="009F4E2C" w:rsidP="007104BE">
            <w:pPr>
              <w:numPr>
                <w:ilvl w:val="0"/>
                <w:numId w:val="14"/>
              </w:numPr>
              <w:ind w:firstLine="2340"/>
              <w:rPr>
                <w:b/>
                <w:sz w:val="28"/>
                <w:szCs w:val="28"/>
              </w:rPr>
            </w:pPr>
            <w:r w:rsidRPr="004E2C8A">
              <w:rPr>
                <w:b/>
                <w:sz w:val="28"/>
                <w:szCs w:val="28"/>
              </w:rPr>
              <w:t>опыт работы</w:t>
            </w:r>
          </w:p>
          <w:p w:rsidR="009F4E2C" w:rsidRPr="004E2C8A" w:rsidRDefault="009F4E2C" w:rsidP="007104BE">
            <w:pPr>
              <w:numPr>
                <w:ilvl w:val="0"/>
                <w:numId w:val="14"/>
              </w:numPr>
              <w:ind w:firstLine="2340"/>
              <w:rPr>
                <w:b/>
                <w:sz w:val="28"/>
                <w:szCs w:val="28"/>
              </w:rPr>
            </w:pPr>
            <w:r w:rsidRPr="004E2C8A">
              <w:rPr>
                <w:b/>
                <w:sz w:val="28"/>
                <w:szCs w:val="28"/>
              </w:rPr>
              <w:t>апробированная методика</w:t>
            </w:r>
          </w:p>
          <w:p w:rsidR="009F4E2C" w:rsidRPr="004E2C8A" w:rsidRDefault="009F4E2C" w:rsidP="003C1D81">
            <w:pPr>
              <w:ind w:left="2700"/>
              <w:rPr>
                <w:sz w:val="52"/>
                <w:szCs w:val="52"/>
              </w:rPr>
            </w:pPr>
            <w:r w:rsidRPr="004E2C8A">
              <w:rPr>
                <w:sz w:val="52"/>
                <w:szCs w:val="52"/>
              </w:rPr>
              <w:sym w:font="Wingdings" w:char="F028"/>
            </w:r>
            <w:r>
              <w:rPr>
                <w:sz w:val="52"/>
                <w:szCs w:val="52"/>
              </w:rPr>
              <w:t>123-45-67</w:t>
            </w:r>
          </w:p>
          <w:p w:rsidR="009F4E2C" w:rsidRDefault="009F4E2C" w:rsidP="003C1D81">
            <w:pPr>
              <w:ind w:left="360"/>
            </w:pPr>
          </w:p>
        </w:tc>
      </w:tr>
      <w:tr w:rsidR="009F4E2C" w:rsidRPr="000F58D3" w:rsidTr="003C1D81">
        <w:trPr>
          <w:cantSplit/>
          <w:trHeight w:val="1559"/>
        </w:trPr>
        <w:tc>
          <w:tcPr>
            <w:tcW w:w="1196" w:type="dxa"/>
            <w:textDirection w:val="btLr"/>
            <w:vAlign w:val="center"/>
          </w:tcPr>
          <w:p w:rsidR="009F4E2C" w:rsidRPr="000F58D3" w:rsidRDefault="009F4E2C" w:rsidP="003C1D81">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9F4E2C" w:rsidRPr="000F58D3" w:rsidRDefault="009F4E2C" w:rsidP="003C1D81">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9F4E2C" w:rsidRPr="000F58D3" w:rsidRDefault="009F4E2C" w:rsidP="003C1D81">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9F4E2C" w:rsidRPr="000F58D3" w:rsidRDefault="009F4E2C" w:rsidP="003C1D81">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9F4E2C" w:rsidRPr="000F58D3" w:rsidRDefault="009F4E2C" w:rsidP="003C1D81">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9F4E2C" w:rsidRPr="000F58D3" w:rsidRDefault="009F4E2C" w:rsidP="003C1D81">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9F4E2C" w:rsidRPr="000F58D3" w:rsidRDefault="009F4E2C" w:rsidP="003C1D81">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9F4E2C" w:rsidRPr="000F58D3" w:rsidRDefault="009F4E2C" w:rsidP="003C1D81">
            <w:pPr>
              <w:ind w:left="113" w:right="113"/>
              <w:jc w:val="center"/>
              <w:rPr>
                <w:b/>
                <w:i/>
                <w:sz w:val="24"/>
                <w:szCs w:val="24"/>
              </w:rPr>
            </w:pPr>
            <w:r w:rsidRPr="000F58D3">
              <w:rPr>
                <w:b/>
                <w:i/>
                <w:sz w:val="24"/>
                <w:szCs w:val="24"/>
              </w:rPr>
              <w:t>123-45-67 англ.язык</w:t>
            </w:r>
          </w:p>
        </w:tc>
      </w:tr>
    </w:tbl>
    <w:p w:rsidR="009F4E2C" w:rsidRDefault="009F4E2C" w:rsidP="009F4E2C">
      <w:pPr>
        <w:jc w:val="both"/>
      </w:pPr>
    </w:p>
    <w:p w:rsidR="009F4E2C" w:rsidRPr="000F58D3" w:rsidRDefault="009F4E2C" w:rsidP="009F4E2C">
      <w:pPr>
        <w:jc w:val="both"/>
        <w:rPr>
          <w:sz w:val="24"/>
          <w:szCs w:val="24"/>
        </w:rPr>
      </w:pPr>
      <w:r w:rsidRPr="000F58D3">
        <w:rPr>
          <w:sz w:val="24"/>
          <w:szCs w:val="24"/>
        </w:rPr>
        <w:t>2. Наберите формулировку теоремы и выполните к ней чертеж в соответствии с предложенным образцом</w:t>
      </w:r>
    </w:p>
    <w:p w:rsidR="006C04EB" w:rsidRDefault="009F4E2C" w:rsidP="009F4E2C">
      <w:pPr>
        <w:spacing w:after="120"/>
        <w:jc w:val="both"/>
        <w:rPr>
          <w:b/>
          <w:spacing w:val="-9"/>
          <w:sz w:val="24"/>
          <w:szCs w:val="24"/>
        </w:rPr>
      </w:pPr>
      <w:r>
        <w:rPr>
          <w:noProof/>
        </w:rPr>
        <mc:AlternateContent>
          <mc:Choice Requires="wpc">
            <w:drawing>
              <wp:inline distT="0" distB="0" distL="0" distR="0">
                <wp:extent cx="5829300" cy="3086100"/>
                <wp:effectExtent l="0" t="9525" r="19050" b="0"/>
                <wp:docPr id="262" name="Полотно 2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4" name="Text Box 179"/>
                        <wps:cNvSpPr txBox="1">
                          <a:spLocks noChangeArrowheads="1"/>
                        </wps:cNvSpPr>
                        <wps:spPr bwMode="auto">
                          <a:xfrm>
                            <a:off x="45339" y="113996"/>
                            <a:ext cx="1943100" cy="1143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F11" w:rsidRPr="000F58D3" w:rsidRDefault="005C4F11" w:rsidP="009F4E2C">
                              <w:pPr>
                                <w:rPr>
                                  <w:spacing w:val="40"/>
                                  <w:sz w:val="24"/>
                                  <w:szCs w:val="24"/>
                                </w:rPr>
                              </w:pPr>
                              <w:r w:rsidRPr="000F58D3">
                                <w:rPr>
                                  <w:spacing w:val="40"/>
                                  <w:sz w:val="24"/>
                                  <w:szCs w:val="24"/>
                                </w:rPr>
                                <w:t>Теорема 16.1</w:t>
                              </w:r>
                            </w:p>
                            <w:p w:rsidR="005C4F11" w:rsidRPr="000F58D3" w:rsidRDefault="005C4F11" w:rsidP="009F4E2C">
                              <w:pPr>
                                <w:rPr>
                                  <w:i/>
                                  <w:sz w:val="24"/>
                                  <w:szCs w:val="24"/>
                                </w:rPr>
                              </w:pPr>
                              <w:r w:rsidRPr="000F58D3">
                                <w:rPr>
                                  <w:i/>
                                  <w:sz w:val="24"/>
                                  <w:szCs w:val="24"/>
                                </w:rPr>
                                <w:t>Пересекающиеся прямые, соответственно параллельные перпендикулярным прямым, сами перпендикулярны.</w:t>
                              </w:r>
                            </w:p>
                          </w:txbxContent>
                        </wps:txbx>
                        <wps:bodyPr rot="0" vert="horz" wrap="square" lIns="91440" tIns="45720" rIns="91440" bIns="45720" anchor="t" anchorCtr="0" upright="1">
                          <a:noAutofit/>
                        </wps:bodyPr>
                      </wps:wsp>
                      <wps:wsp>
                        <wps:cNvPr id="145" name="AutoShape 180"/>
                        <wps:cNvSpPr>
                          <a:spLocks noChangeArrowheads="1"/>
                        </wps:cNvSpPr>
                        <wps:spPr bwMode="auto">
                          <a:xfrm>
                            <a:off x="2789158" y="0"/>
                            <a:ext cx="3040142" cy="1028427"/>
                          </a:xfrm>
                          <a:prstGeom prst="parallelogram">
                            <a:avLst>
                              <a:gd name="adj" fmla="val 7486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9" name="Line 181"/>
                        <wps:cNvCnPr>
                          <a:cxnSpLocks noChangeShapeType="1"/>
                        </wps:cNvCnPr>
                        <wps:spPr bwMode="auto">
                          <a:xfrm flipV="1">
                            <a:off x="3360753" y="342809"/>
                            <a:ext cx="799910"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 name="Line 182"/>
                        <wps:cNvCnPr>
                          <a:cxnSpLocks noChangeShapeType="1"/>
                        </wps:cNvCnPr>
                        <wps:spPr bwMode="auto">
                          <a:xfrm>
                            <a:off x="3817382" y="342809"/>
                            <a:ext cx="685752"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1" name="Line 183"/>
                        <wps:cNvCnPr>
                          <a:cxnSpLocks noChangeShapeType="1"/>
                        </wps:cNvCnPr>
                        <wps:spPr bwMode="auto">
                          <a:xfrm>
                            <a:off x="3360753" y="685618"/>
                            <a:ext cx="1257348"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 name="Text Box 184"/>
                        <wps:cNvSpPr txBox="1">
                          <a:spLocks noChangeArrowheads="1"/>
                        </wps:cNvSpPr>
                        <wps:spPr bwMode="auto">
                          <a:xfrm>
                            <a:off x="3360753" y="342809"/>
                            <a:ext cx="227505"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F11" w:rsidRPr="002B68EC" w:rsidRDefault="005C4F11" w:rsidP="009F4E2C">
                              <w:r w:rsidRPr="002B68EC">
                                <w:t>А</w:t>
                              </w:r>
                            </w:p>
                          </w:txbxContent>
                        </wps:txbx>
                        <wps:bodyPr rot="0" vert="horz" wrap="square" lIns="91440" tIns="45720" rIns="91440" bIns="45720" anchor="t" anchorCtr="0" upright="1">
                          <a:noAutofit/>
                        </wps:bodyPr>
                      </wps:wsp>
                      <wps:wsp>
                        <wps:cNvPr id="173" name="Text Box 185"/>
                        <wps:cNvSpPr txBox="1">
                          <a:spLocks noChangeArrowheads="1"/>
                        </wps:cNvSpPr>
                        <wps:spPr bwMode="auto">
                          <a:xfrm>
                            <a:off x="3931539" y="113996"/>
                            <a:ext cx="229124"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F11" w:rsidRPr="002B68EC" w:rsidRDefault="005C4F11" w:rsidP="009F4E2C">
                              <w:r w:rsidRPr="002B68EC">
                                <w:t>С</w:t>
                              </w:r>
                            </w:p>
                          </w:txbxContent>
                        </wps:txbx>
                        <wps:bodyPr rot="0" vert="horz" wrap="square" lIns="91440" tIns="45720" rIns="91440" bIns="45720" anchor="t" anchorCtr="0" upright="1">
                          <a:noAutofit/>
                        </wps:bodyPr>
                      </wps:wsp>
                      <wps:wsp>
                        <wps:cNvPr id="174" name="Text Box 186"/>
                        <wps:cNvSpPr txBox="1">
                          <a:spLocks noChangeArrowheads="1"/>
                        </wps:cNvSpPr>
                        <wps:spPr bwMode="auto">
                          <a:xfrm>
                            <a:off x="4388977" y="342809"/>
                            <a:ext cx="114157"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F11" w:rsidRPr="002B68EC" w:rsidRDefault="005C4F11" w:rsidP="009F4E2C">
                              <w:r w:rsidRPr="002B68EC">
                                <w:t>В</w:t>
                              </w:r>
                            </w:p>
                          </w:txbxContent>
                        </wps:txbx>
                        <wps:bodyPr rot="0" vert="horz" wrap="square" lIns="91440" tIns="45720" rIns="91440" bIns="45720" anchor="t" anchorCtr="0" upright="1">
                          <a:noAutofit/>
                        </wps:bodyPr>
                      </wps:wsp>
                      <wps:wsp>
                        <wps:cNvPr id="175" name="Text Box 187"/>
                        <wps:cNvSpPr txBox="1">
                          <a:spLocks noChangeArrowheads="1"/>
                        </wps:cNvSpPr>
                        <wps:spPr bwMode="auto">
                          <a:xfrm>
                            <a:off x="4732258" y="113996"/>
                            <a:ext cx="342471" cy="3428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F11" w:rsidRDefault="005C4F11" w:rsidP="009F4E2C">
                              <w:r>
                                <w:sym w:font="Symbol" w:char="F061"/>
                              </w:r>
                            </w:p>
                          </w:txbxContent>
                        </wps:txbx>
                        <wps:bodyPr rot="0" vert="horz" wrap="square" lIns="91440" tIns="45720" rIns="91440" bIns="45720" anchor="t" anchorCtr="0" upright="1">
                          <a:noAutofit/>
                        </wps:bodyPr>
                      </wps:wsp>
                      <wps:wsp>
                        <wps:cNvPr id="176" name="AutoShape 188"/>
                        <wps:cNvSpPr>
                          <a:spLocks noChangeArrowheads="1"/>
                        </wps:cNvSpPr>
                        <wps:spPr bwMode="auto">
                          <a:xfrm>
                            <a:off x="2331720" y="1486052"/>
                            <a:ext cx="3086291" cy="1141603"/>
                          </a:xfrm>
                          <a:prstGeom prst="parallelogram">
                            <a:avLst>
                              <a:gd name="adj" fmla="val 68463"/>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77" name="Line 189"/>
                        <wps:cNvCnPr>
                          <a:cxnSpLocks noChangeShapeType="1"/>
                        </wps:cNvCnPr>
                        <wps:spPr bwMode="auto">
                          <a:xfrm>
                            <a:off x="3589068" y="685618"/>
                            <a:ext cx="0" cy="2288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8" name="Line 190"/>
                        <wps:cNvCnPr>
                          <a:cxnSpLocks noChangeShapeType="1"/>
                        </wps:cNvCnPr>
                        <wps:spPr bwMode="auto">
                          <a:xfrm>
                            <a:off x="3589068" y="914430"/>
                            <a:ext cx="810" cy="1257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191"/>
                        <wps:cNvCnPr>
                          <a:cxnSpLocks noChangeShapeType="1"/>
                        </wps:cNvCnPr>
                        <wps:spPr bwMode="auto">
                          <a:xfrm>
                            <a:off x="3931539" y="456805"/>
                            <a:ext cx="0" cy="457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0" name="Line 192"/>
                        <wps:cNvCnPr>
                          <a:cxnSpLocks noChangeShapeType="1"/>
                        </wps:cNvCnPr>
                        <wps:spPr bwMode="auto">
                          <a:xfrm>
                            <a:off x="3931539" y="914430"/>
                            <a:ext cx="0" cy="10284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193"/>
                        <wps:cNvCnPr>
                          <a:cxnSpLocks noChangeShapeType="1"/>
                        </wps:cNvCnPr>
                        <wps:spPr bwMode="auto">
                          <a:xfrm>
                            <a:off x="4388977" y="685618"/>
                            <a:ext cx="0" cy="2288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 name="Line 194"/>
                        <wps:cNvCnPr>
                          <a:cxnSpLocks noChangeShapeType="1"/>
                        </wps:cNvCnPr>
                        <wps:spPr bwMode="auto">
                          <a:xfrm>
                            <a:off x="4388977" y="914430"/>
                            <a:ext cx="0" cy="1257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195"/>
                        <wps:cNvCnPr>
                          <a:cxnSpLocks noChangeShapeType="1"/>
                        </wps:cNvCnPr>
                        <wps:spPr bwMode="auto">
                          <a:xfrm flipH="1">
                            <a:off x="3360753" y="1828861"/>
                            <a:ext cx="685752"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4" name="Line 196"/>
                        <wps:cNvCnPr>
                          <a:cxnSpLocks noChangeShapeType="1"/>
                        </wps:cNvCnPr>
                        <wps:spPr bwMode="auto">
                          <a:xfrm>
                            <a:off x="3817382" y="1828861"/>
                            <a:ext cx="800719"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5" name="Line 197"/>
                        <wps:cNvCnPr>
                          <a:cxnSpLocks noChangeShapeType="1"/>
                        </wps:cNvCnPr>
                        <wps:spPr bwMode="auto">
                          <a:xfrm>
                            <a:off x="3245787" y="2171670"/>
                            <a:ext cx="1486472"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6" name="Text Box 198"/>
                        <wps:cNvSpPr txBox="1">
                          <a:spLocks noChangeArrowheads="1"/>
                        </wps:cNvSpPr>
                        <wps:spPr bwMode="auto">
                          <a:xfrm>
                            <a:off x="3131630" y="1828861"/>
                            <a:ext cx="343281" cy="227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F11" w:rsidRPr="002B68EC" w:rsidRDefault="005C4F11" w:rsidP="009F4E2C">
                              <w:pPr>
                                <w:rPr>
                                  <w:vertAlign w:val="subscript"/>
                                </w:rPr>
                              </w:pPr>
                              <w:r w:rsidRPr="002B68EC">
                                <w:t>А</w:t>
                              </w:r>
                              <w:r>
                                <w:rPr>
                                  <w:vertAlign w:val="subscript"/>
                                </w:rPr>
                                <w:t>1</w:t>
                              </w:r>
                            </w:p>
                          </w:txbxContent>
                        </wps:txbx>
                        <wps:bodyPr rot="0" vert="horz" wrap="square" lIns="91440" tIns="45720" rIns="91440" bIns="45720" anchor="t" anchorCtr="0" upright="1">
                          <a:noAutofit/>
                        </wps:bodyPr>
                      </wps:wsp>
                      <wps:wsp>
                        <wps:cNvPr id="259" name="Text Box 199"/>
                        <wps:cNvSpPr txBox="1">
                          <a:spLocks noChangeArrowheads="1"/>
                        </wps:cNvSpPr>
                        <wps:spPr bwMode="auto">
                          <a:xfrm>
                            <a:off x="4503134" y="1828861"/>
                            <a:ext cx="356235" cy="227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F11" w:rsidRPr="002B68EC" w:rsidRDefault="005C4F11" w:rsidP="009F4E2C">
                              <w:pPr>
                                <w:rPr>
                                  <w:vertAlign w:val="subscript"/>
                                </w:rPr>
                              </w:pPr>
                              <w:r w:rsidRPr="002B68EC">
                                <w:t>В</w:t>
                              </w:r>
                              <w:r w:rsidRPr="002B68EC">
                                <w:rPr>
                                  <w:vertAlign w:val="subscript"/>
                                </w:rPr>
                                <w:t>1</w:t>
                              </w:r>
                            </w:p>
                          </w:txbxContent>
                        </wps:txbx>
                        <wps:bodyPr rot="0" vert="horz" wrap="square" lIns="91440" tIns="45720" rIns="91440" bIns="45720" anchor="t" anchorCtr="0" upright="1">
                          <a:noAutofit/>
                        </wps:bodyPr>
                      </wps:wsp>
                      <wps:wsp>
                        <wps:cNvPr id="260" name="Text Box 200"/>
                        <wps:cNvSpPr txBox="1">
                          <a:spLocks noChangeArrowheads="1"/>
                        </wps:cNvSpPr>
                        <wps:spPr bwMode="auto">
                          <a:xfrm>
                            <a:off x="4032742" y="1606609"/>
                            <a:ext cx="329517" cy="234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F11" w:rsidRPr="002B68EC" w:rsidRDefault="005C4F11" w:rsidP="009F4E2C">
                              <w:pPr>
                                <w:rPr>
                                  <w:sz w:val="18"/>
                                  <w:szCs w:val="18"/>
                                  <w:vertAlign w:val="subscript"/>
                                </w:rPr>
                              </w:pPr>
                              <w:r w:rsidRPr="002B68EC">
                                <w:rPr>
                                  <w:sz w:val="18"/>
                                  <w:szCs w:val="18"/>
                                </w:rPr>
                                <w:t>С</w:t>
                              </w:r>
                              <w:r w:rsidRPr="002B68EC">
                                <w:rPr>
                                  <w:sz w:val="18"/>
                                  <w:szCs w:val="18"/>
                                  <w:vertAlign w:val="subscript"/>
                                </w:rPr>
                                <w:t>1</w:t>
                              </w:r>
                            </w:p>
                          </w:txbxContent>
                        </wps:txbx>
                        <wps:bodyPr rot="0" vert="horz" wrap="square" lIns="91440" tIns="45720" rIns="91440" bIns="45720" anchor="t" anchorCtr="0" upright="1">
                          <a:noAutofit/>
                        </wps:bodyPr>
                      </wps:wsp>
                      <wps:wsp>
                        <wps:cNvPr id="261" name="Text Box 201"/>
                        <wps:cNvSpPr txBox="1">
                          <a:spLocks noChangeArrowheads="1"/>
                        </wps:cNvSpPr>
                        <wps:spPr bwMode="auto">
                          <a:xfrm>
                            <a:off x="4618101" y="1600048"/>
                            <a:ext cx="342471"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F11" w:rsidRPr="008567F8" w:rsidRDefault="005C4F11" w:rsidP="009F4E2C">
                              <w:pPr>
                                <w:rPr>
                                  <w:sz w:val="22"/>
                                  <w:szCs w:val="22"/>
                                  <w:vertAlign w:val="subscript"/>
                                </w:rPr>
                              </w:pPr>
                              <w:r w:rsidRPr="008567F8">
                                <w:rPr>
                                  <w:sz w:val="22"/>
                                  <w:szCs w:val="22"/>
                                </w:rPr>
                                <w:sym w:font="Symbol" w:char="F061"/>
                              </w:r>
                              <w:r w:rsidRPr="008567F8">
                                <w:rPr>
                                  <w:sz w:val="22"/>
                                  <w:szCs w:val="22"/>
                                  <w:vertAlign w:val="subscript"/>
                                </w:rPr>
                                <w:t>1</w:t>
                              </w:r>
                            </w:p>
                            <w:p w:rsidR="005C4F11" w:rsidRDefault="005C4F11" w:rsidP="009F4E2C"/>
                          </w:txbxContent>
                        </wps:txbx>
                        <wps:bodyPr rot="0" vert="horz" wrap="square" lIns="91440" tIns="45720" rIns="91440" bIns="45720" anchor="t" anchorCtr="0" upright="1">
                          <a:noAutofit/>
                        </wps:bodyPr>
                      </wps:wsp>
                    </wpc:wpc>
                  </a:graphicData>
                </a:graphic>
              </wp:inline>
            </w:drawing>
          </mc:Choice>
          <mc:Fallback>
            <w:pict>
              <v:group id="Полотно 262" o:spid="_x0000_s1035" editas="canvas" style="width:459pt;height:243pt;mso-position-horizontal-relative:char;mso-position-vertical-relative:line" coordsize="58293,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">
                <v:shape id="_x0000_s1036" type="#_x0000_t75" style="position:absolute;width:58293;height:30861;visibility:visible;mso-wrap-style:square">
                  <v:fill o:detectmouseclick="t"/>
                  <v:path o:connecttype="none"/>
                </v:shape>
                <v:shape id="Text Box 179" o:spid="_x0000_s1037" type="#_x0000_t202" style="position:absolute;left:453;top:1139;width:19431;height:1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w0sAA&#10;AADcAAAADwAAAGRycy9kb3ducmV2LnhtbERPy6rCMBDdC/5DGMGNaKrUVzWKV/Di1scHjM3YFptJ&#10;aXJt/XsjXHA3h/Oc9bY1pXhS7QrLCsajCARxanXBmYLr5TBcgHAeWWNpmRS8yMF20+2sMdG24RM9&#10;zz4TIYRdggpy76tESpfmZNCNbEUcuLutDfoA60zqGpsQbko5iaKZNFhwaMixon1O6eP8ZxTcj81g&#10;umxuv/46P8WzHyzmN/tSqt9rdysQnlr/Ff+7jzrMj2P4PBMu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3w0sAAAADcAAAADwAAAAAAAAAAAAAAAACYAgAAZHJzL2Rvd25y&#10;ZXYueG1sUEsFBgAAAAAEAAQA9QAAAIUDAAAAAA==&#10;" stroked="f">
                  <v:textbox>
                    <w:txbxContent>
                      <w:p w:rsidR="005C4F11" w:rsidRPr="000F58D3" w:rsidRDefault="005C4F11" w:rsidP="009F4E2C">
                        <w:pPr>
                          <w:rPr>
                            <w:spacing w:val="40"/>
                            <w:sz w:val="24"/>
                            <w:szCs w:val="24"/>
                          </w:rPr>
                        </w:pPr>
                        <w:r w:rsidRPr="000F58D3">
                          <w:rPr>
                            <w:spacing w:val="40"/>
                            <w:sz w:val="24"/>
                            <w:szCs w:val="24"/>
                          </w:rPr>
                          <w:t>Теорема 16.1</w:t>
                        </w:r>
                      </w:p>
                      <w:p w:rsidR="005C4F11" w:rsidRPr="000F58D3" w:rsidRDefault="005C4F11" w:rsidP="009F4E2C">
                        <w:pPr>
                          <w:rPr>
                            <w:i/>
                            <w:sz w:val="24"/>
                            <w:szCs w:val="24"/>
                          </w:rPr>
                        </w:pPr>
                        <w:r w:rsidRPr="000F58D3">
                          <w:rPr>
                            <w:i/>
                            <w:sz w:val="24"/>
                            <w:szCs w:val="24"/>
                          </w:rPr>
                          <w:t>Пересекающиеся прямые, соответственно параллельные перпендикулярным прямым, сами перпендикулярны.</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80" o:spid="_x0000_s1038" type="#_x0000_t7" style="position:absolute;left:27891;width:30402;height:10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WrsAA&#10;AADcAAAADwAAAGRycy9kb3ducmV2LnhtbERPTYvCMBC9C/sfwgh7EU1dVKQaZREEj6vWZY9DMzbF&#10;ZlKSqPXfbwTB2zze5yzXnW3EjXyoHSsYjzIQxKXTNVcKiuN2OAcRIrLGxjEpeFCA9eqjt8Rcuzvv&#10;6XaIlUghHHJUYGJscylDachiGLmWOHFn5y3GBH0ltcd7CreN/MqymbRYc2ow2NLGUHk5XK0Ce7r6&#10;+fl3X+BxYKYP31Wb8d+PUp/97nsBIlIX3+KXe6fT/MkUns+k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cWrsAAAADcAAAADwAAAAAAAAAAAAAAAACYAgAAZHJzL2Rvd25y&#10;ZXYueG1sUEsFBgAAAAAEAAQA9QAAAIUDAAAAAA==&#10;" adj="5470"/>
                <v:line id="Line 181" o:spid="_x0000_s1039" style="position:absolute;flip:y;visibility:visible;mso-wrap-style:square" from="33607,3428" to="41606,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tat8gAAADcAAAADwAAAGRycy9kb3ducmV2LnhtbESPT2sCMRDF7wW/Qxihl1KzimhdN4po&#10;axWkUPXgcdzM/sHNZNmkun77Rij0NsN7vzdvknlrKnGlxpWWFfR7EQji1OqScwXHw8frGwjnkTVW&#10;lknBnRzMZ52nBGNtb/xN173PRQhhF6OCwvs6ltKlBRl0PVsTBy2zjUEf1iaXusFbCDeVHETRSBos&#10;OVwosKZlQell/2NCjdXwsL2fP9fjr/dlusu2w5doc1LqudsupiA8tf7f/EdvdOBGE3g8Eya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Stat8gAAADcAAAADwAAAAAA&#10;AAAAAAAAAAChAgAAZHJzL2Rvd25yZXYueG1sUEsFBgAAAAAEAAQA+QAAAJYDAAAAAA==&#10;" strokeweight="2.25pt"/>
                <v:line id="Line 182" o:spid="_x0000_s1040" style="position:absolute;visibility:visible;mso-wrap-style:square" from="38173,3428" to="45031,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a6CcUAAADcAAAADwAAAGRycy9kb3ducmV2LnhtbESPQWvDMAyF74X9B6NBb62zUbqS1Qmj&#10;MMihOzQr3VXEWhwWy2nsttm/rw6D3STe03uftuXke3WlMXaBDTwtM1DETbAdtwaOn++LDaiYkC32&#10;gcnAL0Uoi4fZFnMbbnyga51aJSEcczTgUhpyrWPjyGNchoFYtO8wekyyjq22I94k3Pf6OcvW2mPH&#10;0uBwoJ2j5qe+eAOrj8rZr2kf94esOlF3Xu3OdTBm/ji9vYJKNKV/8991ZQX/RfDlGZlA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a6CcUAAADcAAAADwAAAAAAAAAA&#10;AAAAAAChAgAAZHJzL2Rvd25yZXYueG1sUEsFBgAAAAAEAAQA+QAAAJMDAAAAAA==&#10;" strokeweight="2.25pt"/>
                <v:line id="Line 183" o:spid="_x0000_s1041" style="position:absolute;visibility:visible;mso-wrap-style:square" from="33607,6856" to="46181,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ofksIAAADcAAAADwAAAGRycy9kb3ducmV2LnhtbERPTWvCQBC9C/0PyxR6012LaEmzkSIU&#10;crAHo7TXITtmg9nZmN1q+u+7guBtHu9z8vXoOnGhIbSeNcxnCgRx7U3LjYbD/nP6BiJEZIOdZ9Lw&#10;RwHWxdMkx8z4K+/oUsVGpBAOGWqwMfaZlKG25DDMfE+cuKMfHMYEh0aaAa8p3HXyVamldNhyarDY&#10;08ZSfap+nYbFV2nNz7gN250qv6k9Lzbnymv98jx+vIOINMaH+O4uTZq/msPtmXSBL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ofksIAAADcAAAADwAAAAAAAAAAAAAA&#10;AAChAgAAZHJzL2Rvd25yZXYueG1sUEsFBgAAAAAEAAQA+QAAAJADAAAAAA==&#10;" strokeweight="2.25pt"/>
                <v:shape id="Text Box 184" o:spid="_x0000_s1042" type="#_x0000_t202" style="position:absolute;left:33607;top:3428;width:2275;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HgMEA&#10;AADcAAAADwAAAGRycy9kb3ducmV2LnhtbERP24rCMBB9F/Yfwiz4IpquqNXaKLuCi69ePmBsphds&#10;JqXJ2vr3RljwbQ7nOum2N7W4U+sqywq+JhEI4szqigsFl/N+vAThPLLG2jIpeJCD7eZjkGKibcdH&#10;up98IUIIuwQVlN43iZQuK8mgm9iGOHC5bQ36ANtC6ha7EG5qOY2ihTRYcWgosaFdSdnt9GcU5Idu&#10;NF91119/iY+zxQ9W8dU+lBp+9t9rEJ56/xb/uw86zI+n8HomXC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EB4DBAAAA3AAAAA8AAAAAAAAAAAAAAAAAmAIAAGRycy9kb3du&#10;cmV2LnhtbFBLBQYAAAAABAAEAPUAAACGAwAAAAA=&#10;" stroked="f">
                  <v:textbox>
                    <w:txbxContent>
                      <w:p w:rsidR="005C4F11" w:rsidRPr="002B68EC" w:rsidRDefault="005C4F11" w:rsidP="009F4E2C">
                        <w:r w:rsidRPr="002B68EC">
                          <w:t>А</w:t>
                        </w:r>
                      </w:p>
                    </w:txbxContent>
                  </v:textbox>
                </v:shape>
                <v:shape id="Text Box 185" o:spid="_x0000_s1043" type="#_x0000_t202" style="position:absolute;left:39315;top:1139;width:2291;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iiG8IA&#10;AADcAAAADwAAAGRycy9kb3ducmV2LnhtbERP22rCQBB9F/oPyxT6InVjbY1G19AKLXmN9QPG7JgE&#10;s7Mhu+by991CoW9zONfZp6NpRE+dqy0rWC4iEMSF1TWXCs7fn88bEM4ja2wsk4KJHKSHh9keE20H&#10;zqk/+VKEEHYJKqi8bxMpXVGRQbewLXHgrrYz6APsSqk7HEK4aeRLFK2lwZpDQ4UtHSsqbqe7UXDN&#10;hvnbdrh8+XOcv64/sI4vdlLq6XF834HwNPp/8Z8702F+vILfZ8IF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KIbwgAAANwAAAAPAAAAAAAAAAAAAAAAAJgCAABkcnMvZG93&#10;bnJldi54bWxQSwUGAAAAAAQABAD1AAAAhwMAAAAA&#10;" stroked="f">
                  <v:textbox>
                    <w:txbxContent>
                      <w:p w:rsidR="005C4F11" w:rsidRPr="002B68EC" w:rsidRDefault="005C4F11" w:rsidP="009F4E2C">
                        <w:r w:rsidRPr="002B68EC">
                          <w:t>С</w:t>
                        </w:r>
                      </w:p>
                    </w:txbxContent>
                  </v:textbox>
                </v:shape>
                <v:shape id="Text Box 186" o:spid="_x0000_s1044" type="#_x0000_t202" style="position:absolute;left:43889;top:3428;width:1142;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6b8EA&#10;AADcAAAADwAAAGRycy9kb3ducmV2LnhtbERP24rCMBB9X/Afwgi+LGuqqN3tNooKiq+6fsDYTC9s&#10;MylNtPXvjSD4NodznXTVm1rcqHWVZQWTcQSCOLO64kLB+W/39Q3CeWSNtWVScCcHq+XgI8VE246P&#10;dDv5QoQQdgkqKL1vEildVpJBN7YNceBy2xr0AbaF1C12IdzUchpFC2mw4tBQYkPbkrL/09UoyA/d&#10;5/ynu+z9OT7OFhus4ou9KzUa9utfEJ56/xa/3Acd5scz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hOm/BAAAA3AAAAA8AAAAAAAAAAAAAAAAAmAIAAGRycy9kb3du&#10;cmV2LnhtbFBLBQYAAAAABAAEAPUAAACGAwAAAAA=&#10;" stroked="f">
                  <v:textbox>
                    <w:txbxContent>
                      <w:p w:rsidR="005C4F11" w:rsidRPr="002B68EC" w:rsidRDefault="005C4F11" w:rsidP="009F4E2C">
                        <w:r w:rsidRPr="002B68EC">
                          <w:t>В</w:t>
                        </w:r>
                      </w:p>
                    </w:txbxContent>
                  </v:textbox>
                </v:shape>
                <v:shape id="Text Box 187" o:spid="_x0000_s1045" type="#_x0000_t202" style="position:absolute;left:47322;top:1139;width:34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f9MEA&#10;AADcAAAADwAAAGRycy9kb3ducmV2LnhtbERP24rCMBB9F/yHMIIvsqaK2t1uo6ig+KrrB4zN9MI2&#10;k9JEW//eCAv7NodznXTTm1o8qHWVZQWzaQSCOLO64kLB9efw8QnCeWSNtWVS8CQHm/VwkGKibcdn&#10;elx8IUIIuwQVlN43iZQuK8mgm9qGOHC5bQ36ANtC6ha7EG5qOY+ilTRYcWgosaF9Sdnv5W4U5Kdu&#10;svzqbkd/jc+L1Q6r+GafSo1H/fYbhKfe/4v/3Ccd5sdLeD8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tn/TBAAAA3AAAAA8AAAAAAAAAAAAAAAAAmAIAAGRycy9kb3du&#10;cmV2LnhtbFBLBQYAAAAABAAEAPUAAACGAwAAAAA=&#10;" stroked="f">
                  <v:textbox>
                    <w:txbxContent>
                      <w:p w:rsidR="005C4F11" w:rsidRDefault="005C4F11" w:rsidP="009F4E2C">
                        <w:r>
                          <w:sym w:font="Symbol" w:char="F061"/>
                        </w:r>
                      </w:p>
                    </w:txbxContent>
                  </v:textbox>
                </v:shape>
                <v:shape id="AutoShape 188" o:spid="_x0000_s1046" type="#_x0000_t7" style="position:absolute;left:23317;top:14860;width:30863;height:1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6sMEA&#10;AADcAAAADwAAAGRycy9kb3ducmV2LnhtbERP24rCMBB9F/yHMIJvmqqLl2oUEQRZlgVv+Do2Y1Ns&#10;JqWJ2v37zcKCb3M411msGluKJ9W+cKxg0E9AEGdOF5wrOB23vSkIH5A1lo5JwQ95WC3brQWm2r14&#10;T89DyEUMYZ+iAhNClUrpM0MWfd9VxJG7udpiiLDOpa7xFcNtKYdJMpYWC44NBivaGMruh4dVsLuM&#10;vir+uIXrY18k1nx+n2lGSnU7zXoOIlAT3uJ/907H+ZMx/D0TL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8urDBAAAA3AAAAA8AAAAAAAAAAAAAAAAAmAIAAGRycy9kb3du&#10;cmV2LnhtbFBLBQYAAAAABAAEAPUAAACGAwAAAAA=&#10;" adj="5470" strokeweight=".25pt"/>
                <v:line id="Line 189" o:spid="_x0000_s1047" style="position:absolute;visibility:visible;mso-wrap-style:square" from="35890,6856" to="35890,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W7w8YAAADcAAAADwAAAGRycy9kb3ducmV2LnhtbESPQWvCQBCF7wX/wzJCb3VjD00bXUUK&#10;gofU0iieh+yYRLOzcXebxH/fLRR6m+G9ed+b5Xo0rejJ+caygvksAUFcWt1wpeB42D69gvABWWNr&#10;mRTcycN6NXlYYqbtwF/UF6ESMYR9hgrqELpMSl/WZNDPbEcctbN1BkNcXSW1wyGGm1Y+J8mLNNhw&#10;JNTY0XtN5bX4NpFbVrm7nS7XcXf+yLc37t/2h0+lHqfjZgEi0Bj+zX/XOx3rpyn8PhMn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Fu8PGAAAA3AAAAA8AAAAAAAAA&#10;AAAAAAAAoQIAAGRycy9kb3ducmV2LnhtbFBLBQYAAAAABAAEAPkAAACUAwAAAAA=&#10;">
                  <v:stroke dashstyle="dash"/>
                </v:line>
                <v:line id="Line 190" o:spid="_x0000_s1048" style="position:absolute;visibility:visible;mso-wrap-style:square" from="35890,9144" to="35898,2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v:line id="Line 191" o:spid="_x0000_s1049" style="position:absolute;visibility:visible;mso-wrap-style:square" from="39315,4568" to="39315,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KKsUAAADcAAAADwAAAGRycy9kb3ducmV2LnhtbESPzYvCMBDF78L+D2EWvGm6HvzoGkUW&#10;BA+u4gd7HpqxrTaTmsTa/e+NIHib4b15vzfTeWsq0ZDzpWUFX/0EBHFmdcm5guNh2RuD8AFZY2WZ&#10;FPyTh/nsozPFVNs776jZh1zEEPYpKihCqFMpfVaQQd+3NXHUTtYZDHF1udQO7zHcVHKQJENpsORI&#10;KLCmn4Kyy/5mIjfL1+76d760q9PvennlZrI5bJXqfraLbxCB2vA2v65XOtYfTeD5TJx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aKKsUAAADcAAAADwAAAAAAAAAA&#10;AAAAAAChAgAAZHJzL2Rvd25yZXYueG1sUEsFBgAAAAAEAAQA+QAAAJMDAAAAAA==&#10;">
                  <v:stroke dashstyle="dash"/>
                </v:line>
                <v:line id="Line 192" o:spid="_x0000_s1050" style="position:absolute;visibility:visible;mso-wrap-style:square" from="39315,9144" to="39315,19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gOExwAAANwAAAAPAAAAAAAA&#10;AAAAAAAAAKECAABkcnMvZG93bnJldi54bWxQSwUGAAAAAAQABAD5AAAAlQMAAAAA&#10;"/>
                <v:line id="Line 193" o:spid="_x0000_s1051" style="position:absolute;visibility:visible;mso-wrap-style:square" from="43889,6856" to="4388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X2C8QAAADcAAAADwAAAGRycy9kb3ducmV2LnhtbESPQYvCMBCF78L+hzALe9PUPYh2jSKC&#10;4EFXtOJ5aMa2azOpSbbWf28EwdsM78373kznnalFS85XlhUMBwkI4tzqigsFx2zVH4PwAVljbZkU&#10;3MnDfPbRm2Kq7Y331B5CIWII+xQVlCE0qZQ+L8mgH9iGOGpn6wyGuLpCaoe3GG5q+Z0kI2mw4kgo&#10;saFlSfnl8G8iNy827nr6u3Tr83azunI7+c12Sn19dosfEIG68Da/rtc61h8P4flMnE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tfYLxAAAANwAAAAPAAAAAAAAAAAA&#10;AAAAAKECAABkcnMvZG93bnJldi54bWxQSwUGAAAAAAQABAD5AAAAkgMAAAAA&#10;">
                  <v:stroke dashstyle="dash"/>
                </v:line>
                <v:line id="Line 194" o:spid="_x0000_s1052" style="position:absolute;visibility:visible;mso-wrap-style:square" from="43889,9144" to="43889,2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4aMQAAADcAAAADwAAAGRycy9kb3ducmV2LnhtbERPTWvCQBC9C/0PyxS86UaFIKmriCJo&#10;D0VtoT2O2WmSNjsbdrdJ+u9dQfA2j/c5i1VvatGS85VlBZNxAoI4t7riQsHH+240B+EDssbaMin4&#10;Jw+r5dNggZm2HZ+oPYdCxBD2GSooQ2gyKX1ekkE/tg1x5L6tMxgidIXUDrsYbmo5TZJUGqw4NpTY&#10;0Kak/Pf8ZxS8zY5puz687vvPQ3rJt6fL10/nlBo+9+sXEIH68BDf3Xsd58+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DhoxAAAANwAAAAPAAAAAAAAAAAA&#10;AAAAAKECAABkcnMvZG93bnJldi54bWxQSwUGAAAAAAQABAD5AAAAkgMAAAAA&#10;"/>
                <v:line id="Line 195" o:spid="_x0000_s1053" style="position:absolute;flip:x;visibility:visible;mso-wrap-style:square" from="33607,18288" to="40465,2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Lp8gAAADcAAAADwAAAGRycy9kb3ducmV2LnhtbESPW2vCQBCF3wv9D8sUfCl14wUboquI&#10;typIoeqDj2N2TILZ2ZBdNf77rlDo2wznfGfOjCaNKcWNaldYVtBpRyCIU6sLzhQc9suPGITzyBpL&#10;y6TgQQ4m49eXESba3vmHbjufiRDCLkEFufdVIqVLczLo2rYiDtrZ1gZ9WOtM6hrvIdyUshtFA2mw&#10;4HAhx4pmOaWX3dWEGvP+fvM4fa0+vxezdHve9N+j9VGp1lszHYLw1Ph/8x+91oGLe/B8Jkwgx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M+Lp8gAAADcAAAADwAAAAAA&#10;AAAAAAAAAAChAgAAZHJzL2Rvd25yZXYueG1sUEsFBgAAAAAEAAQA+QAAAJYDAAAAAA==&#10;" strokeweight="2.25pt"/>
                <v:line id="Line 196" o:spid="_x0000_s1054" style="position:absolute;visibility:visible;mso-wrap-style:square" from="38173,18288" to="46181,2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MLcIAAADcAAAADwAAAGRycy9kb3ducmV2LnhtbERPTWvCQBC9C/0PyxR6001LkJC6igiF&#10;HOwhaWmvQ3aaDWZnY3abxH/vCoK3ebzP2exm24mRBt86VvC6SkAQ10633Cj4/vpYZiB8QNbYOSYF&#10;F/Kw2z4tNphrN3FJYxUaEUPY56jAhNDnUvrakEW/cj1x5P7cYDFEODRSDzjFcNvJtyRZS4stxwaD&#10;PR0M1afq3ypIPwujf+ejP5ZJ8UPtOT2cK6fUy/O8fwcRaA4P8d1d6Dg/S+H2TLxAb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jMLcIAAADcAAAADwAAAAAAAAAAAAAA&#10;AAChAgAAZHJzL2Rvd25yZXYueG1sUEsFBgAAAAAEAAQA+QAAAJADAAAAAA==&#10;" strokeweight="2.25pt"/>
                <v:line id="Line 197" o:spid="_x0000_s1055" style="position:absolute;visibility:visible;mso-wrap-style:square" from="32457,21716" to="47322,2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RptsEAAADcAAAADwAAAGRycy9kb3ducmV2LnhtbERPTYvCMBC9C/sfwizsTdMVlVKNIsJC&#10;D+7BKnodmrEpNpPaRO3++40geJvH+5zFqreNuFPna8cKvkcJCOLS6ZorBYf9zzAF4QOyxsYxKfgj&#10;D6vlx2CBmXYP3tG9CJWIIewzVGBCaDMpfWnIoh+5ljhyZ9dZDBF2ldQdPmK4beQ4SWbSYs2xwWBL&#10;G0PlpbhZBZPf3OhTv/XbXZIfqb5ONtfCKfX12a/nIAL14S1+uXMd56dTeD4TL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hGm2wQAAANwAAAAPAAAAAAAAAAAAAAAA&#10;AKECAABkcnMvZG93bnJldi54bWxQSwUGAAAAAAQABAD5AAAAjwMAAAAA&#10;" strokeweight="2.25pt"/>
                <v:shape id="Text Box 198" o:spid="_x0000_s1056" type="#_x0000_t202" style="position:absolute;left:31316;top:18288;width:343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xpMEA&#10;AADcAAAADwAAAGRycy9kb3ducmV2LnhtbERPzYrCMBC+L/gOYQQvy5oqbq3VKKugeNX1AabN2Bab&#10;SWmytr69EYS9zcf3O6tNb2pxp9ZVlhVMxhEI4tzqigsFl9/9VwLCeWSNtWVS8CAHm/XgY4Wpth2f&#10;6H72hQgh7FJUUHrfpFK6vCSDbmwb4sBdbWvQB9gWUrfYhXBTy2kUxdJgxaGhxIZ2JeW3859RcD12&#10;n9+LLjv4y/w0i7dYzTP7UGo07H+WIDz1/l/8dh91mJ/E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qcaTBAAAA3AAAAA8AAAAAAAAAAAAAAAAAmAIAAGRycy9kb3du&#10;cmV2LnhtbFBLBQYAAAAABAAEAPUAAACGAwAAAAA=&#10;" stroked="f">
                  <v:textbox>
                    <w:txbxContent>
                      <w:p w:rsidR="005C4F11" w:rsidRPr="002B68EC" w:rsidRDefault="005C4F11" w:rsidP="009F4E2C">
                        <w:pPr>
                          <w:rPr>
                            <w:vertAlign w:val="subscript"/>
                          </w:rPr>
                        </w:pPr>
                        <w:r w:rsidRPr="002B68EC">
                          <w:t>А</w:t>
                        </w:r>
                        <w:r>
                          <w:rPr>
                            <w:vertAlign w:val="subscript"/>
                          </w:rPr>
                          <w:t>1</w:t>
                        </w:r>
                      </w:p>
                    </w:txbxContent>
                  </v:textbox>
                </v:shape>
                <v:shape id="Text Box 199" o:spid="_x0000_s1057" type="#_x0000_t202" style="position:absolute;left:45031;top:18288;width:3562;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o7cMA&#10;AADcAAAADwAAAGRycy9kb3ducmV2LnhtbESP3YrCMBSE7wXfIZwFb8Smij9r1yiroHjrzwOcNse2&#10;bHNSmqytb28EwcthZr5hVpvOVOJOjSstKxhHMQjizOqScwXXy370DcJ5ZI2VZVLwIAebdb+3wkTb&#10;lk90P/tcBAi7BBUU3teJlC4ryKCLbE0cvJttDPogm1zqBtsAN5WcxPFcGiw5LBRY066g7O/8bxTc&#10;ju1wtmzTg78uTtP5FstFah9KDb663x8Qnjr/Cb/bR61gMlvC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Co7cMAAADcAAAADwAAAAAAAAAAAAAAAACYAgAAZHJzL2Rv&#10;d25yZXYueG1sUEsFBgAAAAAEAAQA9QAAAIgDAAAAAA==&#10;" stroked="f">
                  <v:textbox>
                    <w:txbxContent>
                      <w:p w:rsidR="005C4F11" w:rsidRPr="002B68EC" w:rsidRDefault="005C4F11" w:rsidP="009F4E2C">
                        <w:pPr>
                          <w:rPr>
                            <w:vertAlign w:val="subscript"/>
                          </w:rPr>
                        </w:pPr>
                        <w:r w:rsidRPr="002B68EC">
                          <w:t>В</w:t>
                        </w:r>
                        <w:r w:rsidRPr="002B68EC">
                          <w:rPr>
                            <w:vertAlign w:val="subscript"/>
                          </w:rPr>
                          <w:t>1</w:t>
                        </w:r>
                      </w:p>
                    </w:txbxContent>
                  </v:textbox>
                </v:shape>
                <v:shape id="Text Box 200" o:spid="_x0000_s1058" type="#_x0000_t202" style="position:absolute;left:40327;top:16066;width:3295;height:2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LzcAA&#10;AADcAAAADwAAAGRycy9kb3ducmV2LnhtbERPy4rCMBTdC/5DuANuxKbKWJ2OUVQYcevjA67N7YNp&#10;bkoTbf17sxBcHs57telNLR7UusqygmkUgyDOrK64UHC9/E2WIJxH1lhbJgVPcrBZDwcrTLXt+ESP&#10;sy9ECGGXooLS+yaV0mUlGXSRbYgDl9vWoA+wLaRusQvhppazOE6kwYpDQ4kN7UvK/s93oyA/duP5&#10;T3c7+Ovi9J3ssFrc7FOp0Ve//QXhqfcf8dt91ApmSZgfzo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bLzcAAAADcAAAADwAAAAAAAAAAAAAAAACYAgAAZHJzL2Rvd25y&#10;ZXYueG1sUEsFBgAAAAAEAAQA9QAAAIUDAAAAAA==&#10;" stroked="f">
                  <v:textbox>
                    <w:txbxContent>
                      <w:p w:rsidR="005C4F11" w:rsidRPr="002B68EC" w:rsidRDefault="005C4F11" w:rsidP="009F4E2C">
                        <w:pPr>
                          <w:rPr>
                            <w:sz w:val="18"/>
                            <w:szCs w:val="18"/>
                            <w:vertAlign w:val="subscript"/>
                          </w:rPr>
                        </w:pPr>
                        <w:r w:rsidRPr="002B68EC">
                          <w:rPr>
                            <w:sz w:val="18"/>
                            <w:szCs w:val="18"/>
                          </w:rPr>
                          <w:t>С</w:t>
                        </w:r>
                        <w:r w:rsidRPr="002B68EC">
                          <w:rPr>
                            <w:sz w:val="18"/>
                            <w:szCs w:val="18"/>
                            <w:vertAlign w:val="subscript"/>
                          </w:rPr>
                          <w:t>1</w:t>
                        </w:r>
                      </w:p>
                    </w:txbxContent>
                  </v:textbox>
                </v:shape>
                <v:shape id="Text Box 201" o:spid="_x0000_s1059" type="#_x0000_t202" style="position:absolute;left:46181;top:16000;width:3424;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uVsQA&#10;AADcAAAADwAAAGRycy9kb3ducmV2LnhtbESP0WqDQBRE3wP9h+UW+hLqqjSmMdmEttCSV00+4Ore&#10;qNS9K+42mr/vFgp5HGbmDLM7zKYXVxpdZ1lBEsUgiGurO24UnE+fz68gnEfW2FsmBTdycNg/LHaY&#10;aztxQdfSNyJA2OWooPV+yKV0dUsGXWQH4uBd7GjQBzk2Uo84BbjpZRrHmTTYcVhocaCPlurv8sco&#10;uByn5WozVV/+vC5esnfs1pW9KfX0OL9tQXia/T383z5qBWmWwN+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qblbEAAAA3AAAAA8AAAAAAAAAAAAAAAAAmAIAAGRycy9k&#10;b3ducmV2LnhtbFBLBQYAAAAABAAEAPUAAACJAwAAAAA=&#10;" stroked="f">
                  <v:textbox>
                    <w:txbxContent>
                      <w:p w:rsidR="005C4F11" w:rsidRPr="008567F8" w:rsidRDefault="005C4F11" w:rsidP="009F4E2C">
                        <w:pPr>
                          <w:rPr>
                            <w:sz w:val="22"/>
                            <w:szCs w:val="22"/>
                            <w:vertAlign w:val="subscript"/>
                          </w:rPr>
                        </w:pPr>
                        <w:r w:rsidRPr="008567F8">
                          <w:rPr>
                            <w:sz w:val="22"/>
                            <w:szCs w:val="22"/>
                          </w:rPr>
                          <w:sym w:font="Symbol" w:char="F061"/>
                        </w:r>
                        <w:r w:rsidRPr="008567F8">
                          <w:rPr>
                            <w:sz w:val="22"/>
                            <w:szCs w:val="22"/>
                            <w:vertAlign w:val="subscript"/>
                          </w:rPr>
                          <w:t>1</w:t>
                        </w:r>
                      </w:p>
                      <w:p w:rsidR="005C4F11" w:rsidRDefault="005C4F11" w:rsidP="009F4E2C"/>
                    </w:txbxContent>
                  </v:textbox>
                </v:shape>
                <w10:anchorlock/>
              </v:group>
            </w:pict>
          </mc:Fallback>
        </mc:AlternateContent>
      </w:r>
    </w:p>
    <w:p w:rsidR="006C04EB" w:rsidRDefault="006C04EB" w:rsidP="00BA42D2">
      <w:pPr>
        <w:spacing w:after="120"/>
        <w:jc w:val="both"/>
        <w:rPr>
          <w:b/>
          <w:spacing w:val="-9"/>
          <w:sz w:val="24"/>
          <w:szCs w:val="24"/>
        </w:rPr>
      </w:pPr>
    </w:p>
    <w:p w:rsidR="00C778FF" w:rsidRPr="00C778FF" w:rsidRDefault="00C778FF" w:rsidP="00BA42D2">
      <w:pPr>
        <w:spacing w:after="120"/>
        <w:jc w:val="both"/>
        <w:rPr>
          <w:b/>
          <w:sz w:val="24"/>
          <w:szCs w:val="24"/>
        </w:rPr>
      </w:pPr>
      <w:r w:rsidRPr="00C778FF">
        <w:rPr>
          <w:b/>
          <w:spacing w:val="-9"/>
          <w:sz w:val="24"/>
          <w:szCs w:val="24"/>
        </w:rPr>
        <w:t xml:space="preserve">Практическое занятие № 26. </w:t>
      </w:r>
      <w:r w:rsidRPr="00C778FF">
        <w:rPr>
          <w:b/>
          <w:sz w:val="24"/>
          <w:szCs w:val="24"/>
        </w:rPr>
        <w:t>Специализированные средства редактирования математических текстов.</w:t>
      </w:r>
    </w:p>
    <w:p w:rsidR="005D1D4D" w:rsidRPr="00007E38" w:rsidRDefault="00472711" w:rsidP="00472711">
      <w:pPr>
        <w:spacing w:after="120"/>
        <w:jc w:val="both"/>
        <w:rPr>
          <w:i/>
          <w:sz w:val="24"/>
          <w:szCs w:val="24"/>
        </w:rPr>
      </w:pPr>
      <w:r w:rsidRPr="00472711">
        <w:rPr>
          <w:b/>
          <w:i/>
          <w:sz w:val="24"/>
          <w:shd w:val="clear" w:color="auto" w:fill="FFFFFF"/>
        </w:rPr>
        <w:t>Цель</w:t>
      </w:r>
      <w:r w:rsidRPr="00472711">
        <w:rPr>
          <w:i/>
          <w:sz w:val="24"/>
          <w:shd w:val="clear" w:color="auto" w:fill="FFFFFF"/>
        </w:rPr>
        <w:t>: Рассмотреть с</w:t>
      </w:r>
      <w:r w:rsidR="00BA42D2" w:rsidRPr="00472711">
        <w:rPr>
          <w:i/>
          <w:sz w:val="24"/>
          <w:shd w:val="clear" w:color="auto" w:fill="FFFFFF"/>
        </w:rPr>
        <w:t>редства создания и редактирования математических текстов.</w:t>
      </w:r>
      <w:r>
        <w:rPr>
          <w:i/>
          <w:sz w:val="24"/>
          <w:shd w:val="clear" w:color="auto" w:fill="FFFFFF"/>
        </w:rPr>
        <w:t xml:space="preserve"> </w:t>
      </w:r>
      <w:r w:rsidR="005D1D4D" w:rsidRPr="00007E38">
        <w:rPr>
          <w:i/>
          <w:sz w:val="24"/>
          <w:szCs w:val="24"/>
        </w:rPr>
        <w:t>Работа с формулами. Вставка и редактирование формул.</w:t>
      </w:r>
    </w:p>
    <w:p w:rsidR="005D1D4D" w:rsidRDefault="005D1D4D" w:rsidP="005D1D4D">
      <w:pPr>
        <w:jc w:val="both"/>
        <w:rPr>
          <w:sz w:val="24"/>
          <w:szCs w:val="24"/>
        </w:rPr>
      </w:pPr>
      <w:r w:rsidRPr="00F267B5">
        <w:rPr>
          <w:b/>
          <w:sz w:val="24"/>
          <w:szCs w:val="24"/>
        </w:rPr>
        <w:t>Теория</w:t>
      </w:r>
      <w:r>
        <w:rPr>
          <w:sz w:val="24"/>
          <w:szCs w:val="24"/>
        </w:rPr>
        <w:t xml:space="preserve"> </w:t>
      </w:r>
    </w:p>
    <w:p w:rsidR="005D1D4D" w:rsidRPr="00F267B5" w:rsidRDefault="005D1D4D" w:rsidP="00472711">
      <w:pPr>
        <w:jc w:val="both"/>
        <w:rPr>
          <w:sz w:val="24"/>
          <w:szCs w:val="24"/>
        </w:rPr>
      </w:pPr>
      <w:r w:rsidRPr="00F267B5">
        <w:rPr>
          <w:sz w:val="24"/>
          <w:szCs w:val="24"/>
        </w:rPr>
        <w:t xml:space="preserve">Вставка формул. </w:t>
      </w:r>
    </w:p>
    <w:p w:rsidR="005D1D4D" w:rsidRPr="00F267B5" w:rsidRDefault="005D1D4D" w:rsidP="00326DEF">
      <w:pPr>
        <w:jc w:val="both"/>
        <w:rPr>
          <w:sz w:val="24"/>
          <w:szCs w:val="24"/>
        </w:rPr>
      </w:pPr>
      <w:r w:rsidRPr="00F267B5">
        <w:rPr>
          <w:sz w:val="24"/>
          <w:szCs w:val="24"/>
        </w:rPr>
        <w:lastRenderedPageBreak/>
        <w:t>Вставка формул в редакторе WORD осуществляется с помощью формульного редактора.</w:t>
      </w:r>
    </w:p>
    <w:p w:rsidR="005D1D4D" w:rsidRPr="00F267B5" w:rsidRDefault="005D1D4D" w:rsidP="00326DEF">
      <w:pPr>
        <w:jc w:val="both"/>
        <w:rPr>
          <w:sz w:val="24"/>
          <w:szCs w:val="24"/>
        </w:rPr>
      </w:pPr>
      <w:r w:rsidRPr="00F267B5">
        <w:rPr>
          <w:sz w:val="24"/>
          <w:szCs w:val="24"/>
        </w:rPr>
        <w:t xml:space="preserve">Вызов формульного редактора Equation Editor из Word можно осуществить следующей последовательностью действий: </w:t>
      </w:r>
    </w:p>
    <w:p w:rsidR="005D1D4D" w:rsidRPr="00F267B5" w:rsidRDefault="005D1D4D" w:rsidP="00326DEF">
      <w:pPr>
        <w:pStyle w:val="af0"/>
        <w:numPr>
          <w:ilvl w:val="0"/>
          <w:numId w:val="79"/>
        </w:numPr>
        <w:jc w:val="both"/>
        <w:rPr>
          <w:sz w:val="24"/>
          <w:szCs w:val="24"/>
        </w:rPr>
      </w:pPr>
      <w:r w:rsidRPr="00F267B5">
        <w:rPr>
          <w:sz w:val="24"/>
          <w:szCs w:val="24"/>
        </w:rPr>
        <w:t xml:space="preserve">поместите курсор в то место, где должна быть вставлена формула; </w:t>
      </w:r>
    </w:p>
    <w:p w:rsidR="005D1D4D" w:rsidRPr="00F267B5" w:rsidRDefault="005D1D4D" w:rsidP="00326DEF">
      <w:pPr>
        <w:pStyle w:val="af0"/>
        <w:numPr>
          <w:ilvl w:val="0"/>
          <w:numId w:val="79"/>
        </w:numPr>
        <w:jc w:val="both"/>
        <w:rPr>
          <w:sz w:val="24"/>
          <w:szCs w:val="24"/>
        </w:rPr>
      </w:pPr>
      <w:r w:rsidRPr="00F267B5">
        <w:rPr>
          <w:sz w:val="24"/>
          <w:szCs w:val="24"/>
        </w:rPr>
        <w:t xml:space="preserve">в меню "вставка" выберите команду "обьект"; </w:t>
      </w:r>
    </w:p>
    <w:p w:rsidR="005D1D4D" w:rsidRPr="00F267B5" w:rsidRDefault="005D1D4D" w:rsidP="00326DEF">
      <w:pPr>
        <w:pStyle w:val="af0"/>
        <w:numPr>
          <w:ilvl w:val="0"/>
          <w:numId w:val="79"/>
        </w:numPr>
        <w:jc w:val="both"/>
        <w:rPr>
          <w:sz w:val="24"/>
          <w:szCs w:val="24"/>
        </w:rPr>
      </w:pPr>
      <w:r w:rsidRPr="00F267B5">
        <w:rPr>
          <w:sz w:val="24"/>
          <w:szCs w:val="24"/>
        </w:rPr>
        <w:t xml:space="preserve">выберите закладку "создание"; </w:t>
      </w:r>
    </w:p>
    <w:p w:rsidR="005D1D4D" w:rsidRPr="00F267B5" w:rsidRDefault="005D1D4D" w:rsidP="00326DEF">
      <w:pPr>
        <w:pStyle w:val="af0"/>
        <w:numPr>
          <w:ilvl w:val="0"/>
          <w:numId w:val="79"/>
        </w:numPr>
        <w:jc w:val="both"/>
        <w:rPr>
          <w:sz w:val="24"/>
          <w:szCs w:val="24"/>
        </w:rPr>
      </w:pPr>
      <w:r w:rsidRPr="00F267B5">
        <w:rPr>
          <w:sz w:val="24"/>
          <w:szCs w:val="24"/>
        </w:rPr>
        <w:t xml:space="preserve">В окне "тип обьекта" выберите "Microsoft Equation"; </w:t>
      </w:r>
    </w:p>
    <w:p w:rsidR="005D1D4D" w:rsidRPr="00F267B5" w:rsidRDefault="005D1D4D" w:rsidP="00326DEF">
      <w:pPr>
        <w:jc w:val="both"/>
        <w:rPr>
          <w:sz w:val="24"/>
          <w:szCs w:val="24"/>
        </w:rPr>
      </w:pPr>
      <w:r w:rsidRPr="00F267B5">
        <w:rPr>
          <w:sz w:val="24"/>
          <w:szCs w:val="24"/>
        </w:rPr>
        <w:t xml:space="preserve">Более удобный вызов редактора математических формул выполняется при помощи кнопки редактора формул, которая помещается на панель инструментов. Размещение кнопки на панели выполняется следующим образом: через меню Вид/Панели инструментов/Настройка на вкладке Команды отыскивается в списке категорий пункт Вставка, в котором выбирается кнопка Редактор формул и перетаскивается на любую панель инструментов. </w:t>
      </w:r>
    </w:p>
    <w:p w:rsidR="005D1D4D" w:rsidRPr="00F267B5" w:rsidRDefault="005D1D4D" w:rsidP="00326DEF">
      <w:pPr>
        <w:jc w:val="both"/>
        <w:rPr>
          <w:sz w:val="24"/>
          <w:szCs w:val="24"/>
        </w:rPr>
      </w:pPr>
      <w:r w:rsidRPr="00F267B5">
        <w:rPr>
          <w:sz w:val="24"/>
          <w:szCs w:val="24"/>
        </w:rPr>
        <w:t xml:space="preserve">В результате вызова Редактора формул на экране появляется панель инструментов, состоящая из двух рядов пиктограмм: </w:t>
      </w:r>
    </w:p>
    <w:p w:rsidR="005D1D4D" w:rsidRPr="00F267B5" w:rsidRDefault="005D1D4D" w:rsidP="00326DEF">
      <w:pPr>
        <w:jc w:val="both"/>
        <w:rPr>
          <w:sz w:val="24"/>
          <w:szCs w:val="24"/>
        </w:rPr>
      </w:pPr>
      <w:r w:rsidRPr="00F267B5">
        <w:rPr>
          <w:sz w:val="24"/>
          <w:szCs w:val="24"/>
        </w:rPr>
        <w:t>В первом ряду расположено 10 пиктограмм, за каждой из которых находится группа символов (математические операции, греческие символы и т. д.) Во втором ряду находятся пиктограммы для вызова шаблонов наиболее распространенных структурных формул (матрицы, суммы и т. д.). Кроме того главное меню Word заменяется на меню редактора математических формул.</w:t>
      </w:r>
    </w:p>
    <w:p w:rsidR="005D1D4D" w:rsidRPr="00F267B5" w:rsidRDefault="005D1D4D" w:rsidP="00326DEF">
      <w:pPr>
        <w:jc w:val="both"/>
        <w:rPr>
          <w:i/>
          <w:sz w:val="24"/>
          <w:szCs w:val="24"/>
        </w:rPr>
      </w:pPr>
      <w:r w:rsidRPr="00F267B5">
        <w:rPr>
          <w:i/>
          <w:sz w:val="24"/>
          <w:szCs w:val="24"/>
        </w:rPr>
        <w:t xml:space="preserve">Задание 1. </w:t>
      </w:r>
    </w:p>
    <w:p w:rsidR="005D1D4D" w:rsidRPr="00F267B5" w:rsidRDefault="005D1D4D" w:rsidP="00326DEF">
      <w:pPr>
        <w:jc w:val="both"/>
        <w:rPr>
          <w:sz w:val="24"/>
          <w:szCs w:val="24"/>
        </w:rPr>
      </w:pPr>
      <w:r w:rsidRPr="00F267B5">
        <w:rPr>
          <w:sz w:val="24"/>
          <w:szCs w:val="24"/>
        </w:rPr>
        <w:t>С помощью формульного редактора Equation Editor наберите формулу:</w:t>
      </w:r>
    </w:p>
    <w:p w:rsidR="005D1D4D" w:rsidRPr="00F267B5" w:rsidRDefault="005D1D4D" w:rsidP="00326DEF">
      <w:pPr>
        <w:jc w:val="both"/>
        <w:rPr>
          <w:i/>
          <w:sz w:val="24"/>
          <w:szCs w:val="24"/>
        </w:rPr>
      </w:pPr>
      <w:r w:rsidRPr="00F267B5">
        <w:rPr>
          <w:sz w:val="24"/>
          <w:szCs w:val="24"/>
        </w:rPr>
        <w:br/>
      </w:r>
      <w:r w:rsidRPr="00F267B5">
        <w:rPr>
          <w:sz w:val="24"/>
          <w:szCs w:val="24"/>
        </w:rPr>
        <w:br/>
      </w:r>
      <w:r w:rsidRPr="00F267B5">
        <w:rPr>
          <w:noProof/>
          <w:sz w:val="24"/>
          <w:szCs w:val="24"/>
        </w:rPr>
        <w:drawing>
          <wp:inline distT="0" distB="0" distL="0" distR="0" wp14:anchorId="284C3880" wp14:editId="0F2053C1">
            <wp:extent cx="1628775" cy="819150"/>
            <wp:effectExtent l="0" t="0" r="9525" b="0"/>
            <wp:docPr id="265" name="Рисунок 265" descr="http://zav.ansya.ru/health/laboratornaya-rabota-2-vstavka-i-redaktirovanie-formul/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zav.ansya.ru/health/laboratornaya-rabota-2-vstavka-i-redaktirovanie-formul/4.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28775" cy="819150"/>
                    </a:xfrm>
                    <a:prstGeom prst="rect">
                      <a:avLst/>
                    </a:prstGeom>
                    <a:noFill/>
                    <a:ln>
                      <a:noFill/>
                    </a:ln>
                  </pic:spPr>
                </pic:pic>
              </a:graphicData>
            </a:graphic>
          </wp:inline>
        </w:drawing>
      </w:r>
      <w:r w:rsidRPr="00F267B5">
        <w:rPr>
          <w:sz w:val="24"/>
          <w:szCs w:val="24"/>
        </w:rPr>
        <w:br/>
      </w:r>
      <w:r w:rsidRPr="00F267B5">
        <w:rPr>
          <w:sz w:val="24"/>
          <w:szCs w:val="24"/>
        </w:rPr>
        <w:br/>
      </w:r>
      <w:r w:rsidRPr="00F267B5">
        <w:rPr>
          <w:i/>
          <w:sz w:val="24"/>
          <w:szCs w:val="24"/>
        </w:rPr>
        <w:t xml:space="preserve">Методические указания по выполнению задания 1. </w:t>
      </w:r>
    </w:p>
    <w:p w:rsidR="005D1D4D" w:rsidRPr="00F267B5" w:rsidRDefault="005D1D4D" w:rsidP="00326DEF">
      <w:pPr>
        <w:ind w:firstLine="284"/>
        <w:jc w:val="both"/>
        <w:rPr>
          <w:sz w:val="24"/>
          <w:szCs w:val="24"/>
        </w:rPr>
      </w:pPr>
      <w:r w:rsidRPr="00F267B5">
        <w:rPr>
          <w:sz w:val="24"/>
          <w:szCs w:val="24"/>
        </w:rPr>
        <w:br/>
        <w:t xml:space="preserve">Вызовите формульный редактор; </w:t>
      </w:r>
    </w:p>
    <w:p w:rsidR="005D1D4D" w:rsidRPr="00F267B5" w:rsidRDefault="005D1D4D" w:rsidP="00326DEF">
      <w:pPr>
        <w:ind w:firstLine="284"/>
        <w:jc w:val="both"/>
        <w:rPr>
          <w:sz w:val="24"/>
          <w:szCs w:val="24"/>
        </w:rPr>
      </w:pPr>
      <w:r w:rsidRPr="00F267B5">
        <w:rPr>
          <w:sz w:val="24"/>
          <w:szCs w:val="24"/>
        </w:rPr>
        <w:t xml:space="preserve">В палитре шаблонов выберите третий слева шаблон с индексами; </w:t>
      </w:r>
    </w:p>
    <w:p w:rsidR="005D1D4D" w:rsidRPr="00F267B5" w:rsidRDefault="005D1D4D" w:rsidP="00326DEF">
      <w:pPr>
        <w:ind w:firstLine="284"/>
        <w:jc w:val="both"/>
        <w:rPr>
          <w:sz w:val="24"/>
          <w:szCs w:val="24"/>
        </w:rPr>
      </w:pPr>
      <w:r w:rsidRPr="00F267B5">
        <w:rPr>
          <w:sz w:val="24"/>
          <w:szCs w:val="24"/>
        </w:rPr>
        <w:t xml:space="preserve">В открывшемся списке выберите левый в первом ряду; </w:t>
      </w:r>
    </w:p>
    <w:p w:rsidR="005D1D4D" w:rsidRPr="00F267B5" w:rsidRDefault="005D1D4D" w:rsidP="00326DEF">
      <w:pPr>
        <w:ind w:firstLine="284"/>
        <w:jc w:val="both"/>
        <w:rPr>
          <w:sz w:val="24"/>
          <w:szCs w:val="24"/>
        </w:rPr>
      </w:pPr>
      <w:r w:rsidRPr="00F267B5">
        <w:rPr>
          <w:sz w:val="24"/>
          <w:szCs w:val="24"/>
        </w:rPr>
        <w:t xml:space="preserve">Наберите греческое "Хи" (в палитре символов второе поле справа - греческие символы). </w:t>
      </w:r>
    </w:p>
    <w:p w:rsidR="005D1D4D" w:rsidRPr="00F267B5" w:rsidRDefault="005D1D4D" w:rsidP="00326DEF">
      <w:pPr>
        <w:ind w:firstLine="284"/>
        <w:jc w:val="both"/>
        <w:rPr>
          <w:sz w:val="24"/>
          <w:szCs w:val="24"/>
        </w:rPr>
      </w:pPr>
      <w:r w:rsidRPr="00F267B5">
        <w:rPr>
          <w:sz w:val="24"/>
          <w:szCs w:val="24"/>
        </w:rPr>
        <w:t xml:space="preserve">Обратите внимание на различный вид курсоров. Вводимый символ вставляется в позицию, определяемую вертикальной чертой курсора! </w:t>
      </w:r>
    </w:p>
    <w:p w:rsidR="005D1D4D" w:rsidRPr="00F267B5" w:rsidRDefault="005D1D4D" w:rsidP="00326DEF">
      <w:pPr>
        <w:ind w:firstLine="284"/>
        <w:jc w:val="both"/>
        <w:rPr>
          <w:sz w:val="24"/>
          <w:szCs w:val="24"/>
        </w:rPr>
      </w:pPr>
      <w:r w:rsidRPr="00F267B5">
        <w:rPr>
          <w:sz w:val="24"/>
          <w:szCs w:val="24"/>
        </w:rPr>
        <w:t xml:space="preserve">Подведите курсор в поле верхнего индекса и нажмите 2; </w:t>
      </w:r>
    </w:p>
    <w:p w:rsidR="005D1D4D" w:rsidRPr="00F267B5" w:rsidRDefault="005D1D4D" w:rsidP="00326DEF">
      <w:pPr>
        <w:ind w:firstLine="284"/>
        <w:jc w:val="both"/>
        <w:rPr>
          <w:sz w:val="24"/>
          <w:szCs w:val="24"/>
        </w:rPr>
      </w:pPr>
      <w:r w:rsidRPr="00F267B5">
        <w:rPr>
          <w:sz w:val="24"/>
          <w:szCs w:val="24"/>
        </w:rPr>
        <w:t xml:space="preserve">Введите "=" после Х; </w:t>
      </w:r>
    </w:p>
    <w:p w:rsidR="005D1D4D" w:rsidRPr="00F267B5" w:rsidRDefault="005D1D4D" w:rsidP="00326DEF">
      <w:pPr>
        <w:ind w:firstLine="284"/>
        <w:jc w:val="both"/>
        <w:rPr>
          <w:sz w:val="24"/>
          <w:szCs w:val="24"/>
        </w:rPr>
      </w:pPr>
      <w:r w:rsidRPr="00F267B5">
        <w:rPr>
          <w:sz w:val="24"/>
          <w:szCs w:val="24"/>
        </w:rPr>
        <w:t xml:space="preserve">— из палитры шаблонов выберите знак суммы с верхним и нижним индексами, и введите индексы; </w:t>
      </w:r>
    </w:p>
    <w:p w:rsidR="005D1D4D" w:rsidRPr="00F267B5" w:rsidRDefault="005D1D4D" w:rsidP="00326DEF">
      <w:pPr>
        <w:ind w:firstLine="284"/>
        <w:jc w:val="both"/>
        <w:rPr>
          <w:sz w:val="24"/>
          <w:szCs w:val="24"/>
        </w:rPr>
      </w:pPr>
      <w:r w:rsidRPr="00F267B5">
        <w:rPr>
          <w:sz w:val="24"/>
          <w:szCs w:val="24"/>
        </w:rPr>
        <w:t xml:space="preserve">Выберите из палитры шаблонов объект с верхним индексом (первый в четвёртом ряду); </w:t>
      </w:r>
    </w:p>
    <w:p w:rsidR="005D1D4D" w:rsidRPr="00F267B5" w:rsidRDefault="005D1D4D" w:rsidP="00326DEF">
      <w:pPr>
        <w:ind w:firstLine="284"/>
        <w:jc w:val="both"/>
        <w:rPr>
          <w:sz w:val="24"/>
          <w:szCs w:val="24"/>
        </w:rPr>
      </w:pPr>
      <w:r w:rsidRPr="00F267B5">
        <w:rPr>
          <w:sz w:val="24"/>
          <w:szCs w:val="24"/>
        </w:rPr>
        <w:t xml:space="preserve">Выберите шаблон со скобками; </w:t>
      </w:r>
    </w:p>
    <w:p w:rsidR="005D1D4D" w:rsidRPr="00F267B5" w:rsidRDefault="005D1D4D" w:rsidP="00326DEF">
      <w:pPr>
        <w:ind w:firstLine="284"/>
        <w:jc w:val="both"/>
        <w:rPr>
          <w:sz w:val="24"/>
          <w:szCs w:val="24"/>
        </w:rPr>
      </w:pPr>
      <w:r w:rsidRPr="00F267B5">
        <w:rPr>
          <w:sz w:val="24"/>
          <w:szCs w:val="24"/>
        </w:rPr>
        <w:t xml:space="preserve">Выберите шаблон для дроби; </w:t>
      </w:r>
    </w:p>
    <w:p w:rsidR="005D1D4D" w:rsidRPr="00F267B5" w:rsidRDefault="005D1D4D" w:rsidP="00326DEF">
      <w:pPr>
        <w:ind w:firstLine="284"/>
        <w:jc w:val="both"/>
        <w:rPr>
          <w:sz w:val="24"/>
          <w:szCs w:val="24"/>
        </w:rPr>
      </w:pPr>
      <w:r w:rsidRPr="00F267B5">
        <w:rPr>
          <w:sz w:val="24"/>
          <w:szCs w:val="24"/>
        </w:rPr>
        <w:t xml:space="preserve">— Выберите шаблон с нижним индексом, введите Хи, переведите курсор в следующую позицию (стрелкой -&gt; или шелчком мыши), наберите "-", затем "m" </w:t>
      </w:r>
    </w:p>
    <w:p w:rsidR="005D1D4D" w:rsidRPr="00F267B5" w:rsidRDefault="005D1D4D" w:rsidP="00326DEF">
      <w:pPr>
        <w:ind w:firstLine="284"/>
        <w:jc w:val="both"/>
        <w:rPr>
          <w:sz w:val="24"/>
          <w:szCs w:val="24"/>
        </w:rPr>
      </w:pPr>
      <w:r w:rsidRPr="00F267B5">
        <w:rPr>
          <w:sz w:val="24"/>
          <w:szCs w:val="24"/>
        </w:rPr>
        <w:t>В знаменателе введите "</w:t>
      </w:r>
      <w:r w:rsidRPr="00F267B5">
        <w:rPr>
          <w:sz w:val="24"/>
          <w:szCs w:val="24"/>
        </w:rPr>
        <w:sym w:font="Symbol" w:char="F073"/>
      </w:r>
      <w:r w:rsidRPr="00F267B5">
        <w:rPr>
          <w:sz w:val="24"/>
          <w:szCs w:val="24"/>
        </w:rPr>
        <w:t xml:space="preserve">" </w:t>
      </w:r>
    </w:p>
    <w:p w:rsidR="005D1D4D" w:rsidRPr="00F267B5" w:rsidRDefault="005D1D4D" w:rsidP="00326DEF">
      <w:pPr>
        <w:jc w:val="both"/>
        <w:rPr>
          <w:sz w:val="24"/>
          <w:szCs w:val="24"/>
        </w:rPr>
      </w:pPr>
      <w:r w:rsidRPr="00F267B5">
        <w:rPr>
          <w:sz w:val="24"/>
          <w:szCs w:val="24"/>
        </w:rPr>
        <w:t xml:space="preserve">В месте верхнего индекса наберите 2; </w:t>
      </w:r>
    </w:p>
    <w:p w:rsidR="005D1D4D" w:rsidRPr="00F267B5" w:rsidRDefault="005D1D4D" w:rsidP="00326DEF">
      <w:pPr>
        <w:jc w:val="both"/>
        <w:rPr>
          <w:sz w:val="24"/>
          <w:szCs w:val="24"/>
        </w:rPr>
      </w:pPr>
      <w:r w:rsidRPr="00F267B5">
        <w:rPr>
          <w:sz w:val="24"/>
          <w:szCs w:val="24"/>
        </w:rPr>
        <w:t xml:space="preserve">Выйдите из редактора формул, щёлкнув левой кнопкой мыши вне поля редактирования. </w:t>
      </w:r>
    </w:p>
    <w:p w:rsidR="005D1D4D" w:rsidRPr="00F267B5" w:rsidRDefault="005D1D4D" w:rsidP="00326DEF">
      <w:pPr>
        <w:jc w:val="both"/>
        <w:rPr>
          <w:sz w:val="24"/>
          <w:szCs w:val="24"/>
        </w:rPr>
      </w:pPr>
      <w:r w:rsidRPr="00F267B5">
        <w:rPr>
          <w:sz w:val="24"/>
          <w:szCs w:val="24"/>
        </w:rPr>
        <w:t xml:space="preserve">Сохраните формулу в файле. </w:t>
      </w:r>
    </w:p>
    <w:p w:rsidR="005D1D4D" w:rsidRPr="00F267B5" w:rsidRDefault="005D1D4D" w:rsidP="00326DEF">
      <w:pPr>
        <w:jc w:val="both"/>
        <w:rPr>
          <w:i/>
          <w:sz w:val="24"/>
          <w:szCs w:val="24"/>
        </w:rPr>
      </w:pPr>
      <w:r w:rsidRPr="00F267B5">
        <w:rPr>
          <w:sz w:val="24"/>
          <w:szCs w:val="24"/>
        </w:rPr>
        <w:br/>
      </w:r>
      <w:r w:rsidRPr="00F267B5">
        <w:rPr>
          <w:i/>
          <w:sz w:val="24"/>
          <w:szCs w:val="24"/>
        </w:rPr>
        <w:t xml:space="preserve">Задание 2. </w:t>
      </w:r>
    </w:p>
    <w:p w:rsidR="005D1D4D" w:rsidRPr="00F267B5" w:rsidRDefault="005D1D4D" w:rsidP="00326DEF">
      <w:pPr>
        <w:jc w:val="both"/>
        <w:rPr>
          <w:sz w:val="24"/>
          <w:szCs w:val="24"/>
        </w:rPr>
      </w:pPr>
      <w:r w:rsidRPr="00F267B5">
        <w:rPr>
          <w:sz w:val="24"/>
          <w:szCs w:val="24"/>
        </w:rPr>
        <w:t>Наберите систему линейных уравнений в матричной записи в виде:</w:t>
      </w:r>
    </w:p>
    <w:p w:rsidR="005D1D4D" w:rsidRPr="00F267B5" w:rsidRDefault="005D1D4D" w:rsidP="00326DEF">
      <w:pPr>
        <w:jc w:val="both"/>
        <w:rPr>
          <w:sz w:val="24"/>
          <w:szCs w:val="24"/>
        </w:rPr>
      </w:pPr>
      <w:r w:rsidRPr="00F267B5">
        <w:rPr>
          <w:sz w:val="24"/>
          <w:szCs w:val="24"/>
        </w:rPr>
        <w:lastRenderedPageBreak/>
        <w:br/>
      </w:r>
      <w:r w:rsidRPr="00F267B5">
        <w:rPr>
          <w:noProof/>
          <w:sz w:val="24"/>
          <w:szCs w:val="24"/>
        </w:rPr>
        <w:drawing>
          <wp:inline distT="0" distB="0" distL="0" distR="0" wp14:anchorId="6639D101" wp14:editId="5313EE8D">
            <wp:extent cx="2562225" cy="1543050"/>
            <wp:effectExtent l="0" t="0" r="9525" b="0"/>
            <wp:docPr id="266" name="Рисунок 266" descr="http://zav.ansya.ru/health/laboratornaya-rabota-2-vstavka-i-redaktirovanie-formul/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zav.ansya.ru/health/laboratornaya-rabota-2-vstavka-i-redaktirovanie-formul/5.g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62225" cy="1543050"/>
                    </a:xfrm>
                    <a:prstGeom prst="rect">
                      <a:avLst/>
                    </a:prstGeom>
                    <a:noFill/>
                    <a:ln>
                      <a:noFill/>
                    </a:ln>
                  </pic:spPr>
                </pic:pic>
              </a:graphicData>
            </a:graphic>
          </wp:inline>
        </w:drawing>
      </w:r>
      <w:r w:rsidRPr="00F267B5">
        <w:rPr>
          <w:sz w:val="24"/>
          <w:szCs w:val="24"/>
        </w:rPr>
        <w:br/>
      </w:r>
    </w:p>
    <w:p w:rsidR="005D1D4D" w:rsidRPr="00F267B5" w:rsidRDefault="005D1D4D" w:rsidP="005D1D4D">
      <w:pPr>
        <w:rPr>
          <w:sz w:val="24"/>
          <w:szCs w:val="24"/>
        </w:rPr>
      </w:pPr>
      <w:r w:rsidRPr="00F267B5">
        <w:rPr>
          <w:sz w:val="24"/>
          <w:szCs w:val="24"/>
        </w:rPr>
        <w:br/>
      </w:r>
      <w:r w:rsidRPr="00F267B5">
        <w:rPr>
          <w:sz w:val="24"/>
          <w:szCs w:val="24"/>
        </w:rPr>
        <w:br/>
        <w:t xml:space="preserve">Задание 3. Наберите систему неравенств </w:t>
      </w:r>
      <w:r w:rsidRPr="00F267B5">
        <w:rPr>
          <w:sz w:val="24"/>
          <w:szCs w:val="24"/>
        </w:rPr>
        <w:br/>
      </w:r>
      <w:r w:rsidRPr="00F267B5">
        <w:rPr>
          <w:noProof/>
          <w:sz w:val="24"/>
          <w:szCs w:val="24"/>
        </w:rPr>
        <w:drawing>
          <wp:inline distT="0" distB="0" distL="0" distR="0" wp14:anchorId="3EB3733C" wp14:editId="0558A0BD">
            <wp:extent cx="1095375" cy="1200150"/>
            <wp:effectExtent l="0" t="0" r="9525" b="0"/>
            <wp:docPr id="267" name="Рисунок 267" descr="http://zav.ansya.ru/health/laboratornaya-rabota-2-vstavka-i-redaktirovanie-formul/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zav.ansya.ru/health/laboratornaya-rabota-2-vstavka-i-redaktirovanie-formul/6.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95375" cy="1200150"/>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4. Наберите формулу вычисления корней квадратного уравнения</w:t>
      </w:r>
    </w:p>
    <w:p w:rsidR="005D1D4D" w:rsidRPr="00F267B5" w:rsidRDefault="005D1D4D" w:rsidP="005D1D4D">
      <w:pPr>
        <w:rPr>
          <w:sz w:val="24"/>
          <w:szCs w:val="24"/>
        </w:rPr>
      </w:pPr>
      <w:r w:rsidRPr="00F267B5">
        <w:rPr>
          <w:noProof/>
          <w:sz w:val="24"/>
          <w:szCs w:val="24"/>
        </w:rPr>
        <w:drawing>
          <wp:inline distT="0" distB="0" distL="0" distR="0" wp14:anchorId="341B2144" wp14:editId="0FD806CC">
            <wp:extent cx="1381125" cy="400050"/>
            <wp:effectExtent l="0" t="0" r="9525" b="0"/>
            <wp:docPr id="268" name="Рисунок 268" descr="http://zav.ansya.ru/health/laboratornaya-rabota-2-vstavka-i-redaktirovanie-formul/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zav.ansya.ru/health/laboratornaya-rabota-2-vstavka-i-redaktirovanie-formul/7.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81125" cy="400050"/>
                    </a:xfrm>
                    <a:prstGeom prst="rect">
                      <a:avLst/>
                    </a:prstGeom>
                    <a:noFill/>
                    <a:ln>
                      <a:noFill/>
                    </a:ln>
                  </pic:spPr>
                </pic:pic>
              </a:graphicData>
            </a:graphic>
          </wp:inline>
        </w:drawing>
      </w:r>
      <w:r w:rsidRPr="00F267B5">
        <w:rPr>
          <w:sz w:val="24"/>
          <w:szCs w:val="24"/>
        </w:rPr>
        <w:br/>
      </w:r>
      <w:r w:rsidRPr="00F267B5">
        <w:rPr>
          <w:sz w:val="24"/>
          <w:szCs w:val="24"/>
        </w:rPr>
        <w:br/>
        <w:t xml:space="preserve">Задание 5. Наберите формулу вычисления консолидированного платежа </w:t>
      </w:r>
      <w:r w:rsidRPr="00F267B5">
        <w:rPr>
          <w:sz w:val="24"/>
          <w:szCs w:val="24"/>
        </w:rPr>
        <w:br/>
      </w:r>
      <w:r w:rsidRPr="00F267B5">
        <w:rPr>
          <w:sz w:val="24"/>
          <w:szCs w:val="24"/>
        </w:rPr>
        <w:br/>
      </w:r>
      <w:r w:rsidRPr="00F267B5">
        <w:rPr>
          <w:noProof/>
          <w:sz w:val="24"/>
          <w:szCs w:val="24"/>
        </w:rPr>
        <w:drawing>
          <wp:inline distT="0" distB="0" distL="0" distR="0" wp14:anchorId="6D897275" wp14:editId="4CF8F51A">
            <wp:extent cx="2819400" cy="428625"/>
            <wp:effectExtent l="0" t="0" r="0" b="9525"/>
            <wp:docPr id="269" name="Рисунок 269" descr="http://zav.ansya.ru/health/laboratornaya-rabota-2-vstavka-i-redaktirovanie-formul/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zav.ansya.ru/health/laboratornaya-rabota-2-vstavka-i-redaktirovanie-formul/8.g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19400" cy="428625"/>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6. Наберите текст решения уравнения</w:t>
      </w:r>
    </w:p>
    <w:p w:rsidR="005D1D4D" w:rsidRPr="00F267B5" w:rsidRDefault="005D1D4D" w:rsidP="005D1D4D">
      <w:pPr>
        <w:jc w:val="both"/>
        <w:rPr>
          <w:sz w:val="24"/>
          <w:szCs w:val="24"/>
        </w:rPr>
      </w:pPr>
      <w:r w:rsidRPr="00F267B5">
        <w:rPr>
          <w:noProof/>
          <w:sz w:val="24"/>
          <w:szCs w:val="24"/>
        </w:rPr>
        <w:drawing>
          <wp:inline distT="0" distB="0" distL="0" distR="0" wp14:anchorId="05DFD75E" wp14:editId="7755DA5B">
            <wp:extent cx="3428981" cy="1495425"/>
            <wp:effectExtent l="0" t="0" r="635" b="0"/>
            <wp:docPr id="270" name="Рисунок 270" descr="http://zav.ansya.ru/health/laboratornaya-rabota-2-vstavka-i-redaktirovanie-formul/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zav.ansya.ru/health/laboratornaya-rabota-2-vstavka-i-redaktirovanie-formul/9.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65135" cy="1511192"/>
                    </a:xfrm>
                    <a:prstGeom prst="rect">
                      <a:avLst/>
                    </a:prstGeom>
                    <a:noFill/>
                    <a:ln>
                      <a:noFill/>
                    </a:ln>
                  </pic:spPr>
                </pic:pic>
              </a:graphicData>
            </a:graphic>
          </wp:inline>
        </w:drawing>
      </w:r>
    </w:p>
    <w:p w:rsidR="00E25CED" w:rsidRPr="00E25CED" w:rsidRDefault="005D1D4D" w:rsidP="00A47969">
      <w:pPr>
        <w:jc w:val="both"/>
        <w:rPr>
          <w:b/>
        </w:rPr>
      </w:pPr>
      <w:r w:rsidRPr="00F267B5">
        <w:rPr>
          <w:sz w:val="24"/>
          <w:szCs w:val="24"/>
        </w:rPr>
        <w:br/>
      </w:r>
      <w:r w:rsidRPr="00F267B5">
        <w:rPr>
          <w:sz w:val="24"/>
          <w:szCs w:val="24"/>
        </w:rPr>
        <w:br/>
      </w:r>
      <w:r w:rsidR="00E25CED" w:rsidRPr="00E25CED">
        <w:rPr>
          <w:b/>
          <w:spacing w:val="-9"/>
          <w:sz w:val="24"/>
          <w:szCs w:val="24"/>
        </w:rPr>
        <w:t>Практическое занятие № 27</w:t>
      </w:r>
      <w:r w:rsidR="00E25CED" w:rsidRPr="00E25CED">
        <w:rPr>
          <w:b/>
          <w:sz w:val="24"/>
          <w:szCs w:val="24"/>
        </w:rPr>
        <w:t xml:space="preserve">. Встроенные функции и их использование. </w:t>
      </w:r>
    </w:p>
    <w:p w:rsidR="00E25CED" w:rsidRDefault="00E25CED" w:rsidP="00E25CED">
      <w:pPr>
        <w:rPr>
          <w:sz w:val="24"/>
          <w:szCs w:val="24"/>
        </w:rPr>
      </w:pPr>
    </w:p>
    <w:p w:rsidR="00A47969" w:rsidRPr="00A47969" w:rsidRDefault="00E25CED" w:rsidP="00A47969">
      <w:pPr>
        <w:jc w:val="both"/>
        <w:rPr>
          <w:bCs/>
          <w:i/>
          <w:sz w:val="32"/>
          <w:szCs w:val="24"/>
        </w:rPr>
      </w:pPr>
      <w:r w:rsidRPr="00A47969">
        <w:rPr>
          <w:i/>
          <w:sz w:val="24"/>
          <w:szCs w:val="24"/>
        </w:rPr>
        <w:t>Цель: Изучить интерфейс приложения</w:t>
      </w:r>
      <w:r w:rsidR="00A47969">
        <w:rPr>
          <w:i/>
          <w:sz w:val="24"/>
          <w:szCs w:val="24"/>
        </w:rPr>
        <w:t>, т</w:t>
      </w:r>
      <w:r w:rsidR="00A47969" w:rsidRPr="00A47969">
        <w:rPr>
          <w:i/>
          <w:sz w:val="24"/>
          <w:shd w:val="clear" w:color="auto" w:fill="FFFFFF"/>
        </w:rPr>
        <w:t>ехнологи</w:t>
      </w:r>
      <w:r w:rsidR="00A47969">
        <w:rPr>
          <w:i/>
          <w:sz w:val="24"/>
          <w:shd w:val="clear" w:color="auto" w:fill="FFFFFF"/>
        </w:rPr>
        <w:t>ю</w:t>
      </w:r>
      <w:r w:rsidR="00A47969" w:rsidRPr="00A47969">
        <w:rPr>
          <w:i/>
          <w:sz w:val="24"/>
          <w:shd w:val="clear" w:color="auto" w:fill="FFFFFF"/>
        </w:rPr>
        <w:t xml:space="preserve"> обработки числовой информации. Ввод и редактирование данных. Автозаполнение. Форматирование ячеек. Стандартные функции.</w:t>
      </w:r>
    </w:p>
    <w:p w:rsidR="00E25CED" w:rsidRDefault="00E25CED" w:rsidP="00E25CED">
      <w:pPr>
        <w:rPr>
          <w:sz w:val="24"/>
          <w:szCs w:val="24"/>
        </w:rPr>
      </w:pPr>
    </w:p>
    <w:p w:rsidR="00E25CED" w:rsidRPr="00A47969" w:rsidRDefault="00E25CED" w:rsidP="00E25CED">
      <w:pPr>
        <w:jc w:val="both"/>
        <w:rPr>
          <w:b/>
          <w:sz w:val="24"/>
          <w:szCs w:val="24"/>
        </w:rPr>
      </w:pPr>
      <w:r w:rsidRPr="00A47969">
        <w:rPr>
          <w:b/>
          <w:sz w:val="24"/>
          <w:szCs w:val="24"/>
        </w:rPr>
        <w:t>Теория</w:t>
      </w:r>
    </w:p>
    <w:p w:rsidR="00E25CED" w:rsidRPr="00EE4770" w:rsidRDefault="00E25CED" w:rsidP="00E25CED">
      <w:pPr>
        <w:ind w:firstLine="567"/>
        <w:jc w:val="both"/>
        <w:rPr>
          <w:sz w:val="24"/>
          <w:szCs w:val="24"/>
        </w:rPr>
      </w:pPr>
      <w:r w:rsidRPr="00EE4770">
        <w:rPr>
          <w:b/>
          <w:bCs/>
          <w:sz w:val="24"/>
          <w:szCs w:val="24"/>
          <w:lang w:val="en-US"/>
        </w:rPr>
        <w:t>Excel</w:t>
      </w:r>
      <w:r w:rsidRPr="00EE4770">
        <w:rPr>
          <w:sz w:val="24"/>
          <w:szCs w:val="24"/>
        </w:rPr>
        <w:t xml:space="preserve"> – программа, предназначенная для обработки и анализа числовой информации, хранимой в электронных таблицах в среде </w:t>
      </w:r>
      <w:r w:rsidRPr="00EE4770">
        <w:rPr>
          <w:sz w:val="24"/>
          <w:szCs w:val="24"/>
          <w:lang w:val="en-US"/>
        </w:rPr>
        <w:t>Microsoft</w:t>
      </w:r>
      <w:r w:rsidRPr="00EE4770">
        <w:rPr>
          <w:sz w:val="24"/>
          <w:szCs w:val="24"/>
        </w:rPr>
        <w:t xml:space="preserve"> </w:t>
      </w:r>
      <w:r w:rsidRPr="00EE4770">
        <w:rPr>
          <w:sz w:val="24"/>
          <w:szCs w:val="24"/>
          <w:lang w:val="en-US"/>
        </w:rPr>
        <w:t>Windows</w:t>
      </w:r>
      <w:r w:rsidRPr="00EE4770">
        <w:rPr>
          <w:sz w:val="24"/>
          <w:szCs w:val="24"/>
        </w:rPr>
        <w:t>.</w:t>
      </w:r>
    </w:p>
    <w:p w:rsidR="00E25CED" w:rsidRPr="00EE4770" w:rsidRDefault="00E25CED" w:rsidP="00E25CED">
      <w:pPr>
        <w:ind w:firstLine="567"/>
        <w:jc w:val="both"/>
        <w:rPr>
          <w:sz w:val="24"/>
          <w:szCs w:val="24"/>
          <w:lang w:val="en-US"/>
        </w:rPr>
      </w:pPr>
      <w:r w:rsidRPr="00EE4770">
        <w:rPr>
          <w:sz w:val="24"/>
          <w:szCs w:val="24"/>
          <w:lang w:val="en-US"/>
        </w:rPr>
        <w:t xml:space="preserve">Microsoft Excel </w:t>
      </w:r>
      <w:r w:rsidRPr="00EE4770">
        <w:rPr>
          <w:sz w:val="24"/>
          <w:szCs w:val="24"/>
        </w:rPr>
        <w:t>позволяет</w:t>
      </w:r>
      <w:r w:rsidRPr="00EE4770">
        <w:rPr>
          <w:sz w:val="24"/>
          <w:szCs w:val="24"/>
          <w:lang w:val="en-US"/>
        </w:rPr>
        <w:t>:</w:t>
      </w:r>
    </w:p>
    <w:p w:rsidR="00E25CED" w:rsidRPr="00EE4770" w:rsidRDefault="00E25CED" w:rsidP="007104BE">
      <w:pPr>
        <w:numPr>
          <w:ilvl w:val="0"/>
          <w:numId w:val="17"/>
        </w:numPr>
        <w:ind w:firstLine="567"/>
        <w:jc w:val="both"/>
        <w:rPr>
          <w:sz w:val="24"/>
          <w:szCs w:val="24"/>
        </w:rPr>
      </w:pPr>
      <w:r w:rsidRPr="00EE4770">
        <w:rPr>
          <w:sz w:val="24"/>
          <w:szCs w:val="24"/>
        </w:rPr>
        <w:t>создавать широкий спектр документов табличного вида; ёмкость электронной таблицы достаточную для реализации большинства документов;</w:t>
      </w:r>
    </w:p>
    <w:p w:rsidR="00E25CED" w:rsidRPr="00EE4770" w:rsidRDefault="00E25CED" w:rsidP="00326DEF">
      <w:pPr>
        <w:numPr>
          <w:ilvl w:val="0"/>
          <w:numId w:val="17"/>
        </w:numPr>
        <w:ind w:firstLine="567"/>
        <w:rPr>
          <w:sz w:val="24"/>
          <w:szCs w:val="24"/>
        </w:rPr>
      </w:pPr>
      <w:r w:rsidRPr="00EE4770">
        <w:rPr>
          <w:sz w:val="24"/>
          <w:szCs w:val="24"/>
        </w:rPr>
        <w:lastRenderedPageBreak/>
        <w:t>группировать документы в рабочие книги;</w:t>
      </w:r>
    </w:p>
    <w:p w:rsidR="00E25CED" w:rsidRPr="00EE4770" w:rsidRDefault="00E25CED" w:rsidP="00326DEF">
      <w:pPr>
        <w:numPr>
          <w:ilvl w:val="0"/>
          <w:numId w:val="17"/>
        </w:numPr>
        <w:ind w:firstLine="567"/>
        <w:rPr>
          <w:sz w:val="24"/>
          <w:szCs w:val="24"/>
        </w:rPr>
      </w:pPr>
      <w:r w:rsidRPr="00EE4770">
        <w:rPr>
          <w:sz w:val="24"/>
          <w:szCs w:val="24"/>
        </w:rPr>
        <w:t>представлять табличную информацию в графической форме  (в виде диаграмм различного типа);</w:t>
      </w:r>
    </w:p>
    <w:p w:rsidR="00E25CED" w:rsidRPr="00EE4770" w:rsidRDefault="00E25CED" w:rsidP="00326DEF">
      <w:pPr>
        <w:numPr>
          <w:ilvl w:val="0"/>
          <w:numId w:val="17"/>
        </w:numPr>
        <w:ind w:firstLine="567"/>
        <w:rPr>
          <w:sz w:val="24"/>
          <w:szCs w:val="24"/>
        </w:rPr>
      </w:pPr>
      <w:r w:rsidRPr="00EE4770">
        <w:rPr>
          <w:sz w:val="24"/>
          <w:szCs w:val="24"/>
        </w:rPr>
        <w:t>выполнять сортировки и фильтрации данных в таблицах;</w:t>
      </w:r>
    </w:p>
    <w:p w:rsidR="00E25CED" w:rsidRPr="00EE4770" w:rsidRDefault="00E25CED" w:rsidP="00326DEF">
      <w:pPr>
        <w:numPr>
          <w:ilvl w:val="0"/>
          <w:numId w:val="17"/>
        </w:numPr>
        <w:ind w:firstLine="567"/>
        <w:rPr>
          <w:sz w:val="24"/>
          <w:szCs w:val="24"/>
        </w:rPr>
      </w:pPr>
      <w:r w:rsidRPr="00EE4770">
        <w:rPr>
          <w:sz w:val="24"/>
          <w:szCs w:val="24"/>
        </w:rPr>
        <w:t>создавать связанные и сводные таблицы;</w:t>
      </w:r>
    </w:p>
    <w:p w:rsidR="00E25CED" w:rsidRPr="00EE4770" w:rsidRDefault="00E25CED" w:rsidP="00326DEF">
      <w:pPr>
        <w:numPr>
          <w:ilvl w:val="0"/>
          <w:numId w:val="17"/>
        </w:numPr>
        <w:ind w:firstLine="567"/>
        <w:rPr>
          <w:sz w:val="24"/>
          <w:szCs w:val="24"/>
        </w:rPr>
      </w:pPr>
      <w:r w:rsidRPr="00EE4770">
        <w:rPr>
          <w:sz w:val="24"/>
          <w:szCs w:val="24"/>
        </w:rPr>
        <w:t xml:space="preserve">проводить аналитические исследования с помощью: </w:t>
      </w:r>
    </w:p>
    <w:p w:rsidR="00E25CED" w:rsidRPr="00EE4770" w:rsidRDefault="00E25CED" w:rsidP="00326DEF">
      <w:pPr>
        <w:numPr>
          <w:ilvl w:val="1"/>
          <w:numId w:val="17"/>
        </w:numPr>
        <w:ind w:firstLine="567"/>
        <w:rPr>
          <w:sz w:val="24"/>
          <w:szCs w:val="24"/>
        </w:rPr>
      </w:pPr>
      <w:r w:rsidRPr="00EE4770">
        <w:rPr>
          <w:sz w:val="24"/>
          <w:szCs w:val="24"/>
        </w:rPr>
        <w:t>формул и связей;</w:t>
      </w:r>
    </w:p>
    <w:p w:rsidR="00E25CED" w:rsidRPr="00EE4770" w:rsidRDefault="00E25CED" w:rsidP="00326DEF">
      <w:pPr>
        <w:numPr>
          <w:ilvl w:val="1"/>
          <w:numId w:val="17"/>
        </w:numPr>
        <w:ind w:firstLine="567"/>
        <w:rPr>
          <w:sz w:val="24"/>
          <w:szCs w:val="24"/>
        </w:rPr>
      </w:pPr>
      <w:r w:rsidRPr="00EE4770">
        <w:rPr>
          <w:sz w:val="24"/>
          <w:szCs w:val="24"/>
        </w:rPr>
        <w:t>диаграмм;</w:t>
      </w:r>
    </w:p>
    <w:p w:rsidR="00E25CED" w:rsidRPr="00EE4770" w:rsidRDefault="00E25CED" w:rsidP="00326DEF">
      <w:pPr>
        <w:numPr>
          <w:ilvl w:val="1"/>
          <w:numId w:val="17"/>
        </w:numPr>
        <w:ind w:firstLine="567"/>
        <w:rPr>
          <w:sz w:val="24"/>
          <w:szCs w:val="24"/>
        </w:rPr>
      </w:pPr>
      <w:r w:rsidRPr="00EE4770">
        <w:rPr>
          <w:sz w:val="24"/>
          <w:szCs w:val="24"/>
        </w:rPr>
        <w:t>программы «поиск решения»;</w:t>
      </w:r>
    </w:p>
    <w:p w:rsidR="00E25CED" w:rsidRPr="00EE4770" w:rsidRDefault="00E25CED" w:rsidP="00326DEF">
      <w:pPr>
        <w:numPr>
          <w:ilvl w:val="0"/>
          <w:numId w:val="17"/>
        </w:numPr>
        <w:ind w:firstLine="567"/>
        <w:rPr>
          <w:sz w:val="24"/>
          <w:szCs w:val="24"/>
        </w:rPr>
      </w:pPr>
      <w:r w:rsidRPr="00EE4770">
        <w:rPr>
          <w:sz w:val="24"/>
          <w:szCs w:val="24"/>
        </w:rPr>
        <w:t>проводить статистический анализ данных и т.д.</w:t>
      </w:r>
    </w:p>
    <w:p w:rsidR="00E25CED" w:rsidRPr="00EE4770" w:rsidRDefault="00E25CED" w:rsidP="00326DEF">
      <w:pPr>
        <w:ind w:firstLine="567"/>
        <w:rPr>
          <w:sz w:val="24"/>
          <w:szCs w:val="24"/>
        </w:rPr>
      </w:pPr>
      <w:r w:rsidRPr="00EE4770">
        <w:rPr>
          <w:sz w:val="24"/>
          <w:szCs w:val="24"/>
        </w:rPr>
        <w:t xml:space="preserve">Список расширений файлов, которые будут формироваться при работе с </w:t>
      </w:r>
      <w:r w:rsidRPr="00EE4770">
        <w:rPr>
          <w:sz w:val="24"/>
          <w:szCs w:val="24"/>
          <w:lang w:val="en-US"/>
        </w:rPr>
        <w:t>Excel</w:t>
      </w:r>
      <w:r w:rsidRPr="00EE4770">
        <w:rPr>
          <w:sz w:val="24"/>
          <w:szCs w:val="24"/>
        </w:rPr>
        <w:t>:</w:t>
      </w:r>
    </w:p>
    <w:p w:rsidR="00E25CED" w:rsidRPr="00EE4770" w:rsidRDefault="00E25CED" w:rsidP="00326DEF">
      <w:pPr>
        <w:ind w:firstLine="567"/>
        <w:rPr>
          <w:sz w:val="24"/>
          <w:szCs w:val="24"/>
        </w:rPr>
      </w:pPr>
      <w:r w:rsidRPr="00EE4770">
        <w:rPr>
          <w:b/>
          <w:bCs/>
          <w:sz w:val="24"/>
          <w:szCs w:val="24"/>
        </w:rPr>
        <w:t>.</w:t>
      </w:r>
      <w:r w:rsidRPr="00EE4770">
        <w:rPr>
          <w:b/>
          <w:bCs/>
          <w:sz w:val="24"/>
          <w:szCs w:val="24"/>
          <w:lang w:val="en-US"/>
        </w:rPr>
        <w:t>xls</w:t>
      </w:r>
      <w:r w:rsidRPr="00EE4770">
        <w:rPr>
          <w:sz w:val="24"/>
          <w:szCs w:val="24"/>
        </w:rPr>
        <w:t xml:space="preserve"> – файл таблицы (электронная таблица)</w:t>
      </w:r>
    </w:p>
    <w:p w:rsidR="00E25CED" w:rsidRPr="00EE4770" w:rsidRDefault="00E25CED" w:rsidP="00326DEF">
      <w:pPr>
        <w:ind w:firstLine="567"/>
        <w:rPr>
          <w:sz w:val="24"/>
          <w:szCs w:val="24"/>
        </w:rPr>
      </w:pPr>
      <w:r w:rsidRPr="00EE4770">
        <w:rPr>
          <w:sz w:val="24"/>
          <w:szCs w:val="24"/>
        </w:rPr>
        <w:t>.</w:t>
      </w:r>
      <w:r w:rsidRPr="00EE4770">
        <w:rPr>
          <w:b/>
          <w:bCs/>
          <w:sz w:val="24"/>
          <w:szCs w:val="24"/>
          <w:lang w:val="en-US"/>
        </w:rPr>
        <w:t>xlw</w:t>
      </w:r>
      <w:r w:rsidRPr="00EE4770">
        <w:rPr>
          <w:sz w:val="24"/>
          <w:szCs w:val="24"/>
        </w:rPr>
        <w:t xml:space="preserve"> – расширение для определенного пользователем объединения нескольких файлов, которые должны обслуживаться под одним общим именем (рабочая папка);</w:t>
      </w:r>
    </w:p>
    <w:p w:rsidR="00E25CED" w:rsidRPr="00EE4770" w:rsidRDefault="00E25CED" w:rsidP="00326DEF">
      <w:pPr>
        <w:ind w:firstLine="567"/>
        <w:rPr>
          <w:sz w:val="24"/>
          <w:szCs w:val="24"/>
        </w:rPr>
      </w:pPr>
      <w:r w:rsidRPr="00EE4770">
        <w:rPr>
          <w:sz w:val="24"/>
          <w:szCs w:val="24"/>
        </w:rPr>
        <w:t>.</w:t>
      </w:r>
      <w:r w:rsidRPr="00EE4770">
        <w:rPr>
          <w:b/>
          <w:bCs/>
          <w:sz w:val="24"/>
          <w:szCs w:val="24"/>
          <w:lang w:val="en-US"/>
        </w:rPr>
        <w:t>xlt</w:t>
      </w:r>
      <w:r w:rsidRPr="00EE4770">
        <w:rPr>
          <w:sz w:val="24"/>
          <w:szCs w:val="24"/>
        </w:rPr>
        <w:t xml:space="preserve"> –файл шаблона ( шаблоны – это файлы, содержащие заголовки для часто используемого бланка).</w:t>
      </w:r>
    </w:p>
    <w:p w:rsidR="00E25CED" w:rsidRPr="00EE4770" w:rsidRDefault="00E25CED" w:rsidP="00326DEF">
      <w:pPr>
        <w:ind w:firstLine="567"/>
        <w:rPr>
          <w:sz w:val="24"/>
          <w:szCs w:val="24"/>
        </w:rPr>
      </w:pPr>
      <w:r w:rsidRPr="00EE4770">
        <w:rPr>
          <w:sz w:val="24"/>
          <w:szCs w:val="24"/>
        </w:rPr>
        <w:t xml:space="preserve">Итак. Из всех выше перечисленных возможностей </w:t>
      </w:r>
      <w:r w:rsidRPr="00EE4770">
        <w:rPr>
          <w:sz w:val="24"/>
          <w:szCs w:val="24"/>
          <w:lang w:val="en-US"/>
        </w:rPr>
        <w:t>Excel</w:t>
      </w:r>
      <w:r w:rsidRPr="00EE4770">
        <w:rPr>
          <w:sz w:val="24"/>
          <w:szCs w:val="24"/>
        </w:rPr>
        <w:t xml:space="preserve">  рассмотрим самую первую, или, другими словами, попробуем создать небольшой табличный документ.</w:t>
      </w:r>
    </w:p>
    <w:p w:rsidR="00E25CED" w:rsidRPr="00EE4770" w:rsidRDefault="00E25CED" w:rsidP="00326DEF">
      <w:pPr>
        <w:ind w:firstLine="567"/>
        <w:rPr>
          <w:sz w:val="24"/>
          <w:szCs w:val="24"/>
        </w:rPr>
      </w:pPr>
      <w:r w:rsidRPr="00EE4770">
        <w:rPr>
          <w:b/>
          <w:bCs/>
          <w:sz w:val="24"/>
          <w:szCs w:val="24"/>
        </w:rPr>
        <w:t>Пример 1.</w:t>
      </w:r>
      <w:r w:rsidRPr="00EE4770">
        <w:rPr>
          <w:sz w:val="24"/>
          <w:szCs w:val="24"/>
        </w:rPr>
        <w:t xml:space="preserve"> Создание простейшего документа в </w:t>
      </w:r>
      <w:r w:rsidRPr="00EE4770">
        <w:rPr>
          <w:sz w:val="24"/>
          <w:szCs w:val="24"/>
          <w:lang w:val="en-US"/>
        </w:rPr>
        <w:t>Excel</w:t>
      </w:r>
      <w:r w:rsidRPr="00EE4770">
        <w:rPr>
          <w:sz w:val="24"/>
          <w:szCs w:val="24"/>
        </w:rPr>
        <w:t xml:space="preserve"> .</w:t>
      </w:r>
    </w:p>
    <w:p w:rsidR="00E25CED" w:rsidRPr="00EE4770" w:rsidRDefault="00E25CED" w:rsidP="00326DEF">
      <w:pPr>
        <w:ind w:firstLine="567"/>
        <w:rPr>
          <w:b/>
          <w:bCs/>
          <w:sz w:val="24"/>
          <w:szCs w:val="24"/>
        </w:rPr>
      </w:pPr>
      <w:r w:rsidRPr="00EE4770">
        <w:rPr>
          <w:b/>
          <w:bCs/>
          <w:sz w:val="24"/>
          <w:szCs w:val="24"/>
        </w:rPr>
        <w:t>Основные изучаемые операции:</w:t>
      </w:r>
    </w:p>
    <w:p w:rsidR="00E25CED" w:rsidRPr="00EE4770" w:rsidRDefault="00E25CED" w:rsidP="00326DEF">
      <w:pPr>
        <w:numPr>
          <w:ilvl w:val="0"/>
          <w:numId w:val="18"/>
        </w:numPr>
        <w:ind w:firstLine="567"/>
        <w:rPr>
          <w:sz w:val="24"/>
          <w:szCs w:val="24"/>
          <w:lang w:val="en-US"/>
        </w:rPr>
      </w:pPr>
      <w:r w:rsidRPr="00EE4770">
        <w:rPr>
          <w:sz w:val="24"/>
          <w:szCs w:val="24"/>
        </w:rPr>
        <w:t>запуск</w:t>
      </w:r>
      <w:r w:rsidRPr="00EE4770">
        <w:rPr>
          <w:sz w:val="24"/>
          <w:szCs w:val="24"/>
          <w:lang w:val="en-US"/>
        </w:rPr>
        <w:t xml:space="preserve"> Microsoft Excel;</w:t>
      </w:r>
    </w:p>
    <w:p w:rsidR="00E25CED" w:rsidRPr="00EE4770" w:rsidRDefault="00E25CED" w:rsidP="00326DEF">
      <w:pPr>
        <w:numPr>
          <w:ilvl w:val="0"/>
          <w:numId w:val="18"/>
        </w:numPr>
        <w:ind w:firstLine="567"/>
        <w:rPr>
          <w:sz w:val="24"/>
          <w:szCs w:val="24"/>
        </w:rPr>
      </w:pPr>
      <w:r w:rsidRPr="00EE4770">
        <w:rPr>
          <w:sz w:val="24"/>
          <w:szCs w:val="24"/>
        </w:rPr>
        <w:t>создание рабочей книги;</w:t>
      </w:r>
    </w:p>
    <w:p w:rsidR="00E25CED" w:rsidRPr="00EE4770" w:rsidRDefault="00E25CED" w:rsidP="00326DEF">
      <w:pPr>
        <w:numPr>
          <w:ilvl w:val="0"/>
          <w:numId w:val="18"/>
        </w:numPr>
        <w:ind w:firstLine="567"/>
        <w:rPr>
          <w:sz w:val="24"/>
          <w:szCs w:val="24"/>
        </w:rPr>
      </w:pPr>
      <w:r w:rsidRPr="00EE4770">
        <w:rPr>
          <w:sz w:val="24"/>
          <w:szCs w:val="24"/>
        </w:rPr>
        <w:t>определение параметров страницы;</w:t>
      </w:r>
    </w:p>
    <w:p w:rsidR="00E25CED" w:rsidRPr="00EE4770" w:rsidRDefault="00E25CED" w:rsidP="00326DEF">
      <w:pPr>
        <w:numPr>
          <w:ilvl w:val="0"/>
          <w:numId w:val="18"/>
        </w:numPr>
        <w:ind w:firstLine="567"/>
        <w:rPr>
          <w:sz w:val="24"/>
          <w:szCs w:val="24"/>
        </w:rPr>
      </w:pPr>
      <w:r w:rsidRPr="00EE4770">
        <w:rPr>
          <w:sz w:val="24"/>
          <w:szCs w:val="24"/>
        </w:rPr>
        <w:t>выполнение простейших операций по вводу и редактированию данных;</w:t>
      </w:r>
    </w:p>
    <w:p w:rsidR="00E25CED" w:rsidRPr="00EE4770" w:rsidRDefault="00E25CED" w:rsidP="00326DEF">
      <w:pPr>
        <w:numPr>
          <w:ilvl w:val="0"/>
          <w:numId w:val="18"/>
        </w:numPr>
        <w:ind w:firstLine="567"/>
        <w:rPr>
          <w:sz w:val="24"/>
          <w:szCs w:val="24"/>
        </w:rPr>
      </w:pPr>
      <w:r w:rsidRPr="00EE4770">
        <w:rPr>
          <w:sz w:val="24"/>
          <w:szCs w:val="24"/>
        </w:rPr>
        <w:t>создание автоматически вычисляемых значений (итогов);</w:t>
      </w:r>
    </w:p>
    <w:p w:rsidR="00E25CED" w:rsidRPr="00EE4770" w:rsidRDefault="00E25CED" w:rsidP="00326DEF">
      <w:pPr>
        <w:numPr>
          <w:ilvl w:val="0"/>
          <w:numId w:val="18"/>
        </w:numPr>
        <w:ind w:firstLine="567"/>
        <w:rPr>
          <w:sz w:val="24"/>
          <w:szCs w:val="24"/>
        </w:rPr>
      </w:pPr>
      <w:r w:rsidRPr="00EE4770">
        <w:rPr>
          <w:sz w:val="24"/>
          <w:szCs w:val="24"/>
        </w:rPr>
        <w:t xml:space="preserve">использование стандартных функций; </w:t>
      </w:r>
    </w:p>
    <w:p w:rsidR="00E25CED" w:rsidRPr="00EE4770" w:rsidRDefault="00E25CED" w:rsidP="00326DEF">
      <w:pPr>
        <w:numPr>
          <w:ilvl w:val="0"/>
          <w:numId w:val="18"/>
        </w:numPr>
        <w:ind w:firstLine="567"/>
        <w:rPr>
          <w:sz w:val="24"/>
          <w:szCs w:val="24"/>
        </w:rPr>
      </w:pPr>
      <w:r w:rsidRPr="00EE4770">
        <w:rPr>
          <w:sz w:val="24"/>
          <w:szCs w:val="24"/>
        </w:rPr>
        <w:t>оформление заголовков документов.</w:t>
      </w:r>
    </w:p>
    <w:p w:rsidR="00E25CED" w:rsidRPr="00EE4770" w:rsidRDefault="00E25CED" w:rsidP="00326DEF">
      <w:pPr>
        <w:ind w:firstLine="567"/>
        <w:rPr>
          <w:sz w:val="24"/>
          <w:szCs w:val="24"/>
        </w:rPr>
      </w:pPr>
      <w:r w:rsidRPr="00EE4770">
        <w:rPr>
          <w:sz w:val="24"/>
          <w:szCs w:val="24"/>
        </w:rPr>
        <w:t>Пусть требуется создать документ о результатах продаж соответствующих товаров по месяцам за полугодие:</w:t>
      </w:r>
    </w:p>
    <w:tbl>
      <w:tblPr>
        <w:tblW w:w="9100" w:type="dxa"/>
        <w:tblCellMar>
          <w:left w:w="0" w:type="dxa"/>
          <w:right w:w="0" w:type="dxa"/>
        </w:tblCellMar>
        <w:tblLook w:val="0000" w:firstRow="0" w:lastRow="0" w:firstColumn="0" w:lastColumn="0" w:noHBand="0" w:noVBand="0"/>
      </w:tblPr>
      <w:tblGrid>
        <w:gridCol w:w="2380"/>
        <w:gridCol w:w="960"/>
        <w:gridCol w:w="1021"/>
        <w:gridCol w:w="960"/>
        <w:gridCol w:w="960"/>
        <w:gridCol w:w="960"/>
        <w:gridCol w:w="960"/>
        <w:gridCol w:w="960"/>
      </w:tblGrid>
      <w:tr w:rsidR="00E25CED" w:rsidRPr="00EE4770" w:rsidTr="003C1D81">
        <w:trPr>
          <w:cantSplit/>
          <w:trHeight w:val="255"/>
        </w:trPr>
        <w:tc>
          <w:tcPr>
            <w:tcW w:w="23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hint="eastAsia"/>
                <w:sz w:val="24"/>
                <w:szCs w:val="24"/>
              </w:rPr>
              <w:t>месяц</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hint="eastAsia"/>
                <w:sz w:val="24"/>
                <w:szCs w:val="24"/>
              </w:rPr>
              <w:t>январь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hint="eastAsia"/>
                <w:sz w:val="24"/>
                <w:szCs w:val="24"/>
              </w:rPr>
              <w:t>февраль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hint="eastAsia"/>
                <w:sz w:val="24"/>
                <w:szCs w:val="24"/>
              </w:rPr>
              <w:t>март</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hint="eastAsia"/>
                <w:sz w:val="24"/>
                <w:szCs w:val="24"/>
              </w:rPr>
              <w:t>апрель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hint="eastAsia"/>
                <w:sz w:val="24"/>
                <w:szCs w:val="24"/>
              </w:rPr>
              <w:t>май</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hint="eastAsia"/>
                <w:sz w:val="24"/>
                <w:szCs w:val="24"/>
              </w:rPr>
              <w:t>июнь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hint="eastAsia"/>
                <w:sz w:val="24"/>
                <w:szCs w:val="24"/>
              </w:rPr>
              <w:t>итого</w:t>
            </w:r>
          </w:p>
        </w:tc>
      </w:tr>
      <w:tr w:rsidR="00E25CED" w:rsidRPr="00EE4770" w:rsidTr="003C1D81">
        <w:trPr>
          <w:cantSplit/>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hint="eastAsia"/>
                <w:sz w:val="24"/>
                <w:szCs w:val="24"/>
              </w:rPr>
              <w:t>продукция</w:t>
            </w:r>
          </w:p>
        </w:tc>
        <w:tc>
          <w:tcPr>
            <w:tcW w:w="0" w:type="auto"/>
            <w:vMerge/>
            <w:tcBorders>
              <w:top w:val="single" w:sz="4" w:space="0" w:color="auto"/>
              <w:left w:val="single" w:sz="4" w:space="0" w:color="auto"/>
              <w:bottom w:val="single" w:sz="4" w:space="0" w:color="auto"/>
              <w:right w:val="single" w:sz="4" w:space="0" w:color="auto"/>
            </w:tcBorders>
            <w:vAlign w:val="center"/>
          </w:tcPr>
          <w:p w:rsidR="00E25CED" w:rsidRPr="00EE4770" w:rsidRDefault="00E25CED" w:rsidP="00326DEF">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25CED" w:rsidRPr="00EE4770" w:rsidRDefault="00E25CED" w:rsidP="00326DEF">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25CED" w:rsidRPr="00EE4770" w:rsidRDefault="00E25CED" w:rsidP="00326DEF">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25CED" w:rsidRPr="00EE4770" w:rsidRDefault="00E25CED" w:rsidP="00326DEF">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25CED" w:rsidRPr="00EE4770" w:rsidRDefault="00E25CED" w:rsidP="00326DEF">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25CED" w:rsidRPr="00EE4770" w:rsidRDefault="00E25CED" w:rsidP="00326DEF">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25CED" w:rsidRPr="00EE4770" w:rsidRDefault="00E25CED" w:rsidP="00326DEF">
            <w:pPr>
              <w:rPr>
                <w:rFonts w:ascii="Arial" w:hAnsi="Arial"/>
                <w:sz w:val="24"/>
                <w:szCs w:val="24"/>
              </w:rPr>
            </w:pPr>
          </w:p>
        </w:tc>
      </w:tr>
      <w:tr w:rsidR="00E25CED" w:rsidRPr="00EE4770" w:rsidTr="003C1D81">
        <w:trPr>
          <w:trHeight w:val="510"/>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sz w:val="24"/>
                <w:szCs w:val="24"/>
              </w:rPr>
              <w:t>6</w:t>
            </w:r>
          </w:p>
        </w:tc>
      </w:tr>
      <w:tr w:rsidR="00E25CED" w:rsidRPr="00EE4770" w:rsidTr="003C1D81">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sz w:val="24"/>
                <w:szCs w:val="24"/>
              </w:rPr>
              <w:t>12</w:t>
            </w:r>
          </w:p>
        </w:tc>
      </w:tr>
      <w:tr w:rsidR="00E25CED" w:rsidRPr="00EE4770" w:rsidTr="003C1D81">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sz w:val="24"/>
                <w:szCs w:val="24"/>
              </w:rPr>
              <w:t>18</w:t>
            </w:r>
          </w:p>
        </w:tc>
      </w:tr>
      <w:tr w:rsidR="00E25CED" w:rsidRPr="00EE4770" w:rsidTr="003C1D81">
        <w:trPr>
          <w:trHeight w:val="255"/>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hint="eastAsia"/>
                <w:sz w:val="24"/>
                <w:szCs w:val="24"/>
              </w:rPr>
              <w:t>Всего</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26DEF">
            <w:pPr>
              <w:rPr>
                <w:rFonts w:ascii="Arial" w:hAnsi="Arial"/>
                <w:sz w:val="24"/>
                <w:szCs w:val="24"/>
              </w:rPr>
            </w:pPr>
            <w:r w:rsidRPr="00EE4770">
              <w:rPr>
                <w:rFonts w:ascii="Arial" w:hAnsi="Arial"/>
                <w:sz w:val="24"/>
                <w:szCs w:val="24"/>
              </w:rPr>
              <w:t>36</w:t>
            </w:r>
          </w:p>
        </w:tc>
      </w:tr>
    </w:tbl>
    <w:p w:rsidR="00E25CED" w:rsidRPr="00EE4770" w:rsidRDefault="00E25CED" w:rsidP="00326DEF">
      <w:pPr>
        <w:ind w:firstLine="567"/>
        <w:jc w:val="both"/>
        <w:rPr>
          <w:sz w:val="24"/>
          <w:szCs w:val="24"/>
        </w:rPr>
      </w:pPr>
      <w:r w:rsidRPr="00EE4770">
        <w:rPr>
          <w:sz w:val="24"/>
          <w:szCs w:val="24"/>
        </w:rPr>
        <w:t xml:space="preserve">Для того чтобы создать этот документ, необходимо загрузить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E25CED" w:rsidRPr="00EE4770" w:rsidRDefault="00E25CED" w:rsidP="00326DEF">
      <w:pPr>
        <w:ind w:firstLine="567"/>
        <w:jc w:val="both"/>
        <w:rPr>
          <w:sz w:val="24"/>
          <w:szCs w:val="24"/>
        </w:rPr>
      </w:pPr>
      <w:r w:rsidRPr="00EE4770">
        <w:rPr>
          <w:sz w:val="24"/>
          <w:szCs w:val="24"/>
        </w:rPr>
        <w:t xml:space="preserve">Запуск </w:t>
      </w:r>
      <w:r w:rsidRPr="00EE4770">
        <w:rPr>
          <w:sz w:val="24"/>
          <w:szCs w:val="24"/>
          <w:lang w:val="en-US"/>
        </w:rPr>
        <w:t>Excel</w:t>
      </w:r>
      <w:r w:rsidRPr="00EE4770">
        <w:rPr>
          <w:sz w:val="24"/>
          <w:szCs w:val="24"/>
        </w:rPr>
        <w:t>:</w:t>
      </w:r>
    </w:p>
    <w:p w:rsidR="00E25CED" w:rsidRPr="00EE4770" w:rsidRDefault="00E25CED" w:rsidP="00326DEF">
      <w:pPr>
        <w:ind w:firstLine="567"/>
        <w:jc w:val="both"/>
        <w:rPr>
          <w:sz w:val="24"/>
          <w:szCs w:val="24"/>
        </w:rPr>
      </w:pPr>
      <w:r w:rsidRPr="00EE4770">
        <w:rPr>
          <w:i/>
          <w:iCs/>
          <w:sz w:val="24"/>
          <w:szCs w:val="24"/>
        </w:rPr>
        <w:t>Вариант 1.</w:t>
      </w:r>
      <w:r w:rsidRPr="00EE4770">
        <w:rPr>
          <w:sz w:val="24"/>
          <w:szCs w:val="24"/>
        </w:rPr>
        <w:t xml:space="preserve"> на рабочем столе </w:t>
      </w:r>
      <w:r w:rsidRPr="00EE4770">
        <w:rPr>
          <w:sz w:val="24"/>
          <w:szCs w:val="24"/>
          <w:lang w:val="en-US"/>
        </w:rPr>
        <w:t>Windows</w:t>
      </w:r>
      <w:r w:rsidRPr="00EE4770">
        <w:rPr>
          <w:sz w:val="24"/>
          <w:szCs w:val="24"/>
        </w:rPr>
        <w:t xml:space="preserve"> дважды щелкнуть по значку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E25CED" w:rsidRPr="00EE4770" w:rsidRDefault="00E25CED" w:rsidP="00326DEF">
      <w:pPr>
        <w:ind w:firstLine="567"/>
        <w:jc w:val="both"/>
        <w:rPr>
          <w:sz w:val="24"/>
          <w:szCs w:val="24"/>
        </w:rPr>
      </w:pPr>
      <w:r w:rsidRPr="00EE4770">
        <w:rPr>
          <w:i/>
          <w:iCs/>
          <w:sz w:val="24"/>
          <w:szCs w:val="24"/>
        </w:rPr>
        <w:t>Вариант 2.</w:t>
      </w:r>
      <w:r w:rsidRPr="00EE4770">
        <w:rPr>
          <w:sz w:val="24"/>
          <w:szCs w:val="24"/>
        </w:rPr>
        <w:t xml:space="preserve"> через кнопку Пуск. Выбрав пункт меню Программы, найти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E25CED" w:rsidRPr="00EE4770" w:rsidRDefault="00E25CED" w:rsidP="00326DEF">
      <w:pPr>
        <w:ind w:firstLine="567"/>
        <w:jc w:val="both"/>
        <w:rPr>
          <w:sz w:val="24"/>
          <w:szCs w:val="24"/>
        </w:rPr>
      </w:pPr>
      <w:r w:rsidRPr="00EE4770">
        <w:rPr>
          <w:sz w:val="24"/>
          <w:szCs w:val="24"/>
        </w:rPr>
        <w:t xml:space="preserve">При запуске </w:t>
      </w:r>
      <w:r w:rsidRPr="00EE4770">
        <w:rPr>
          <w:sz w:val="24"/>
          <w:szCs w:val="24"/>
          <w:lang w:val="en-US"/>
        </w:rPr>
        <w:t>Excel</w:t>
      </w:r>
      <w:r w:rsidRPr="00EE4770">
        <w:rPr>
          <w:sz w:val="24"/>
          <w:szCs w:val="24"/>
        </w:rPr>
        <w:t xml:space="preserve"> создает новую незаполненную рабочую книгу.</w:t>
      </w:r>
    </w:p>
    <w:p w:rsidR="00E25CED" w:rsidRPr="00EE4770" w:rsidRDefault="00E25CED" w:rsidP="00326DEF">
      <w:pPr>
        <w:ind w:firstLine="567"/>
        <w:jc w:val="both"/>
        <w:rPr>
          <w:sz w:val="24"/>
          <w:szCs w:val="24"/>
        </w:rPr>
      </w:pPr>
      <w:r w:rsidRPr="00EE4770">
        <w:rPr>
          <w:sz w:val="24"/>
          <w:szCs w:val="24"/>
        </w:rPr>
        <w:t xml:space="preserve">Рабочая книга – это обычный документ или тип файла в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 Она представляет собой электронный эквивалент папки – скоросшивателя. Книга состоит из листов. Имя каждого листа выводится на ярлычок в нижней части рабочей книги. Листы можно перемещать и копировать из одной книги в другую, а также менять их порядок в пределах одной книги (нажав кнопкой мыши на наименование листа и не отжимая кнопку, перетащить лист).</w:t>
      </w:r>
    </w:p>
    <w:p w:rsidR="00E25CED" w:rsidRPr="00EE4770" w:rsidRDefault="00E25CED" w:rsidP="00E25CED">
      <w:pPr>
        <w:ind w:firstLine="567"/>
        <w:jc w:val="both"/>
        <w:rPr>
          <w:sz w:val="24"/>
          <w:szCs w:val="24"/>
        </w:rPr>
      </w:pPr>
      <w:r w:rsidRPr="00EE4770">
        <w:rPr>
          <w:sz w:val="24"/>
          <w:szCs w:val="24"/>
        </w:rPr>
        <w:object w:dxaOrig="8639" w:dyaOrig="1905">
          <v:shape id="_x0000_i1041" type="#_x0000_t75" style="width:6in;height:95.25pt" o:ole="">
            <v:imagedata r:id="rId72" o:title=""/>
          </v:shape>
          <o:OLEObject Type="Embed" ProgID="PBrush" ShapeID="_x0000_i1041" DrawAspect="Content" ObjectID="_1789201831" r:id="rId73"/>
        </w:object>
      </w:r>
    </w:p>
    <w:p w:rsidR="00E25CED" w:rsidRPr="00EE4770" w:rsidRDefault="00E25CED" w:rsidP="00E25CED">
      <w:pPr>
        <w:pStyle w:val="af2"/>
        <w:ind w:firstLine="567"/>
        <w:rPr>
          <w:sz w:val="24"/>
          <w:szCs w:val="24"/>
        </w:rPr>
      </w:pPr>
      <w:r w:rsidRPr="00EE4770">
        <w:rPr>
          <w:sz w:val="24"/>
          <w:szCs w:val="24"/>
        </w:rPr>
        <w:t>Пусть первый активный лист будет называться «Общая сводка за полугодие». Переименуйте его.</w:t>
      </w:r>
    </w:p>
    <w:p w:rsidR="00E25CED" w:rsidRPr="00EE4770" w:rsidRDefault="00E25CED" w:rsidP="00E25CED">
      <w:pPr>
        <w:ind w:firstLine="567"/>
        <w:jc w:val="both"/>
        <w:rPr>
          <w:sz w:val="24"/>
          <w:szCs w:val="24"/>
        </w:rPr>
      </w:pPr>
      <w:r w:rsidRPr="00EE4770">
        <w:rPr>
          <w:sz w:val="24"/>
          <w:szCs w:val="24"/>
        </w:rPr>
        <w:object w:dxaOrig="5669" w:dyaOrig="1635">
          <v:shape id="_x0000_i1042" type="#_x0000_t75" style="width:283.5pt;height:81.75pt" o:ole="">
            <v:imagedata r:id="rId74" o:title=""/>
          </v:shape>
          <o:OLEObject Type="Embed" ProgID="PBrush" ShapeID="_x0000_i1042" DrawAspect="Content" ObjectID="_1789201832" r:id="rId75"/>
        </w:object>
      </w:r>
    </w:p>
    <w:p w:rsidR="00E25CED" w:rsidRPr="00EE4770" w:rsidRDefault="00E25CED" w:rsidP="00E25CED">
      <w:pPr>
        <w:pStyle w:val="af8"/>
        <w:ind w:firstLine="567"/>
      </w:pPr>
      <w:r w:rsidRPr="00EE4770">
        <w:t xml:space="preserve">В </w:t>
      </w:r>
      <w:r w:rsidRPr="00EE4770">
        <w:rPr>
          <w:lang w:val="en-US"/>
        </w:rPr>
        <w:t>Excel</w:t>
      </w:r>
      <w:r w:rsidRPr="00EE4770">
        <w:t xml:space="preserve"> работают в основном с рабочими листами. Рабочий лист представляет собой сетку, содержащую 256 столбцов и 65536 строк. Пересечение столбца и строки образует ячейку – основной элемент электронной таблицы для хранения данных. Каждая ячейка имеет свой уникальный адрес или ссылку. Например, ячейка, находящаяся на пересечении столбца С и строки 4, имеет адрес С4. Эти адреса используются при записи формул или ссылках на ячейки. Обычно вначале выделяется ячейка или ячейки, с которыми будут работать, а затем вводятся данные или выбирается команда. Выбранные ячейки выделяются на экране подсветкой. </w:t>
      </w:r>
      <w:r w:rsidRPr="00EE4770">
        <w:rPr>
          <w:b/>
          <w:bCs/>
        </w:rPr>
        <w:t xml:space="preserve">Активной ячейкой </w:t>
      </w:r>
      <w:r w:rsidRPr="00EE4770">
        <w:t>называется та, в которую в данный момент вводится информация или которая выделена толстой рамкой.</w:t>
      </w:r>
    </w:p>
    <w:p w:rsidR="00E25CED" w:rsidRPr="00EE4770" w:rsidRDefault="00E25CED" w:rsidP="00E25CED">
      <w:pPr>
        <w:ind w:firstLine="567"/>
        <w:rPr>
          <w:sz w:val="24"/>
          <w:szCs w:val="24"/>
        </w:rPr>
      </w:pPr>
      <w:r w:rsidRPr="00EE4770">
        <w:rPr>
          <w:sz w:val="24"/>
          <w:szCs w:val="24"/>
        </w:rPr>
        <w:object w:dxaOrig="5369" w:dyaOrig="3825">
          <v:shape id="_x0000_i1043" type="#_x0000_t75" style="width:268.5pt;height:123.75pt" o:ole="">
            <v:imagedata r:id="rId76" o:title="" croptop="23001f"/>
          </v:shape>
          <o:OLEObject Type="Embed" ProgID="PBrush" ShapeID="_x0000_i1043" DrawAspect="Content" ObjectID="_1789201833" r:id="rId77"/>
        </w:object>
      </w:r>
    </w:p>
    <w:p w:rsidR="00E25CED" w:rsidRPr="00EE4770" w:rsidRDefault="00E25CED" w:rsidP="00326DEF">
      <w:pPr>
        <w:ind w:firstLine="567"/>
        <w:jc w:val="both"/>
        <w:rPr>
          <w:sz w:val="24"/>
          <w:szCs w:val="24"/>
        </w:rPr>
      </w:pPr>
      <w:r w:rsidRPr="00EE4770">
        <w:rPr>
          <w:sz w:val="24"/>
          <w:szCs w:val="24"/>
        </w:rPr>
        <w:t>Ввод данных в таблицу.</w:t>
      </w:r>
    </w:p>
    <w:p w:rsidR="00E25CED" w:rsidRPr="00EE4770" w:rsidRDefault="00E25CED" w:rsidP="00326DEF">
      <w:pPr>
        <w:ind w:firstLine="567"/>
        <w:jc w:val="both"/>
        <w:rPr>
          <w:sz w:val="24"/>
          <w:szCs w:val="24"/>
        </w:rPr>
      </w:pPr>
      <w:r w:rsidRPr="00EE4770">
        <w:rPr>
          <w:sz w:val="24"/>
          <w:szCs w:val="24"/>
        </w:rPr>
        <w:t>Прежде чем создавать таблицу, необходимо проанализировать характер вводимых данных.</w:t>
      </w:r>
    </w:p>
    <w:p w:rsidR="00E25CED" w:rsidRPr="00EE4770" w:rsidRDefault="00E25CED" w:rsidP="00326DEF">
      <w:pPr>
        <w:ind w:firstLine="567"/>
        <w:jc w:val="both"/>
        <w:rPr>
          <w:sz w:val="24"/>
          <w:szCs w:val="24"/>
        </w:rPr>
      </w:pPr>
      <w:r w:rsidRPr="00EE4770">
        <w:rPr>
          <w:sz w:val="24"/>
          <w:szCs w:val="24"/>
        </w:rPr>
        <w:t>В выполняемом документе можно выделить такие группы:</w:t>
      </w:r>
    </w:p>
    <w:p w:rsidR="00E25CED" w:rsidRPr="00EE4770" w:rsidRDefault="00E25CED" w:rsidP="00326DEF">
      <w:pPr>
        <w:numPr>
          <w:ilvl w:val="0"/>
          <w:numId w:val="19"/>
        </w:numPr>
        <w:ind w:firstLine="567"/>
        <w:jc w:val="both"/>
        <w:rPr>
          <w:sz w:val="24"/>
          <w:szCs w:val="24"/>
        </w:rPr>
      </w:pPr>
      <w:r w:rsidRPr="00EE4770">
        <w:rPr>
          <w:sz w:val="24"/>
          <w:szCs w:val="24"/>
        </w:rPr>
        <w:t>заголовок документа;</w:t>
      </w:r>
    </w:p>
    <w:p w:rsidR="00E25CED" w:rsidRPr="00EE4770" w:rsidRDefault="00E25CED" w:rsidP="00326DEF">
      <w:pPr>
        <w:numPr>
          <w:ilvl w:val="0"/>
          <w:numId w:val="19"/>
        </w:numPr>
        <w:ind w:firstLine="567"/>
        <w:jc w:val="both"/>
        <w:rPr>
          <w:sz w:val="24"/>
          <w:szCs w:val="24"/>
        </w:rPr>
      </w:pPr>
      <w:r w:rsidRPr="00EE4770">
        <w:rPr>
          <w:sz w:val="24"/>
          <w:szCs w:val="24"/>
        </w:rPr>
        <w:t>наименование строк и столбцов таблицы («шапка» таблицы);</w:t>
      </w:r>
    </w:p>
    <w:p w:rsidR="00E25CED" w:rsidRPr="00EE4770" w:rsidRDefault="00E25CED" w:rsidP="00326DEF">
      <w:pPr>
        <w:numPr>
          <w:ilvl w:val="0"/>
          <w:numId w:val="19"/>
        </w:numPr>
        <w:ind w:firstLine="567"/>
        <w:jc w:val="both"/>
        <w:rPr>
          <w:sz w:val="24"/>
          <w:szCs w:val="24"/>
        </w:rPr>
      </w:pPr>
      <w:r w:rsidRPr="00EE4770">
        <w:rPr>
          <w:sz w:val="24"/>
          <w:szCs w:val="24"/>
        </w:rPr>
        <w:t>текстовые данные (наименование продукции);</w:t>
      </w:r>
    </w:p>
    <w:p w:rsidR="00E25CED" w:rsidRPr="00EE4770" w:rsidRDefault="00E25CED" w:rsidP="00326DEF">
      <w:pPr>
        <w:numPr>
          <w:ilvl w:val="0"/>
          <w:numId w:val="19"/>
        </w:numPr>
        <w:ind w:firstLine="567"/>
        <w:jc w:val="both"/>
        <w:rPr>
          <w:sz w:val="24"/>
          <w:szCs w:val="24"/>
        </w:rPr>
      </w:pPr>
      <w:r w:rsidRPr="00EE4770">
        <w:rPr>
          <w:sz w:val="24"/>
          <w:szCs w:val="24"/>
        </w:rPr>
        <w:t>числовые данные (результат продаж за месяц – задаваемые значения);</w:t>
      </w:r>
    </w:p>
    <w:p w:rsidR="00E25CED" w:rsidRPr="00EE4770" w:rsidRDefault="00E25CED" w:rsidP="00326DEF">
      <w:pPr>
        <w:numPr>
          <w:ilvl w:val="0"/>
          <w:numId w:val="19"/>
        </w:numPr>
        <w:ind w:firstLine="567"/>
        <w:jc w:val="both"/>
        <w:rPr>
          <w:sz w:val="24"/>
          <w:szCs w:val="24"/>
        </w:rPr>
      </w:pPr>
      <w:r w:rsidRPr="00EE4770">
        <w:rPr>
          <w:sz w:val="24"/>
          <w:szCs w:val="24"/>
        </w:rPr>
        <w:t>итоговые данные (суммы по строкам и столбцам – вычисляемые значения).</w:t>
      </w:r>
    </w:p>
    <w:p w:rsidR="00E25CED" w:rsidRPr="00EE4770" w:rsidRDefault="00E25CED" w:rsidP="00326DEF">
      <w:pPr>
        <w:ind w:firstLine="567"/>
        <w:jc w:val="both"/>
        <w:rPr>
          <w:sz w:val="24"/>
          <w:szCs w:val="24"/>
        </w:rPr>
      </w:pPr>
      <w:r w:rsidRPr="00EE4770">
        <w:rPr>
          <w:sz w:val="24"/>
          <w:szCs w:val="24"/>
        </w:rPr>
        <w:t>Каждая из выделенных групп данных требует определенных знаний и приемов при вводе и оформлении.</w:t>
      </w:r>
    </w:p>
    <w:p w:rsidR="00E25CED" w:rsidRPr="00EE4770" w:rsidRDefault="00E25CED" w:rsidP="00326DEF">
      <w:pPr>
        <w:ind w:firstLine="567"/>
        <w:jc w:val="both"/>
        <w:rPr>
          <w:b/>
          <w:bCs/>
          <w:sz w:val="24"/>
          <w:szCs w:val="24"/>
        </w:rPr>
      </w:pPr>
      <w:r w:rsidRPr="00EE4770">
        <w:rPr>
          <w:b/>
          <w:bCs/>
          <w:sz w:val="24"/>
          <w:szCs w:val="24"/>
        </w:rPr>
        <w:t>Заголовок  таблицы.</w:t>
      </w:r>
    </w:p>
    <w:p w:rsidR="00E25CED" w:rsidRPr="00EE4770" w:rsidRDefault="00E25CED" w:rsidP="00326DEF">
      <w:pPr>
        <w:ind w:firstLine="567"/>
        <w:jc w:val="both"/>
        <w:rPr>
          <w:sz w:val="24"/>
          <w:szCs w:val="24"/>
        </w:rPr>
      </w:pPr>
      <w:r w:rsidRPr="00EE4770">
        <w:rPr>
          <w:sz w:val="24"/>
          <w:szCs w:val="24"/>
        </w:rPr>
        <w:t>Неизвестно какой ширины будет таблица, поэтому заголовок следует разместить в первой колонке и пока не выравнивать по центру страницы.</w:t>
      </w:r>
    </w:p>
    <w:p w:rsidR="00E25CED" w:rsidRPr="00EE4770" w:rsidRDefault="00E25CED" w:rsidP="00326DEF">
      <w:pPr>
        <w:ind w:firstLine="567"/>
        <w:jc w:val="both"/>
        <w:rPr>
          <w:sz w:val="24"/>
          <w:szCs w:val="24"/>
        </w:rPr>
      </w:pPr>
      <w:r w:rsidRPr="00EE4770">
        <w:rPr>
          <w:sz w:val="24"/>
          <w:szCs w:val="24"/>
        </w:rPr>
        <w:t>Определите, в какой строке будет располагаться заголовок, например в 3-й строке. Активизируйте ячейку А3 (щёлкнуть кнопкой мыши по ячейке А3). Наберите требуемый текст: «Общая сводка за полугодие»</w:t>
      </w:r>
    </w:p>
    <w:p w:rsidR="00E25CED" w:rsidRPr="00EE4770" w:rsidRDefault="00E25CED" w:rsidP="00E25CED">
      <w:pPr>
        <w:ind w:firstLine="567"/>
        <w:rPr>
          <w:sz w:val="24"/>
          <w:szCs w:val="24"/>
        </w:rPr>
      </w:pPr>
      <w:r w:rsidRPr="00EE4770">
        <w:rPr>
          <w:sz w:val="24"/>
          <w:szCs w:val="24"/>
        </w:rPr>
        <w:object w:dxaOrig="6209" w:dyaOrig="1950">
          <v:shape id="_x0000_i1044" type="#_x0000_t75" style="width:310.5pt;height:96.75pt" o:ole="">
            <v:imagedata r:id="rId78" o:title=""/>
          </v:shape>
          <o:OLEObject Type="Embed" ProgID="PBrush" ShapeID="_x0000_i1044" DrawAspect="Content" ObjectID="_1789201834" r:id="rId79"/>
        </w:object>
      </w:r>
    </w:p>
    <w:p w:rsidR="00E25CED" w:rsidRPr="00EE4770" w:rsidRDefault="00E25CED" w:rsidP="00E25CED">
      <w:pPr>
        <w:ind w:firstLine="567"/>
        <w:jc w:val="both"/>
        <w:rPr>
          <w:sz w:val="24"/>
          <w:szCs w:val="24"/>
        </w:rPr>
      </w:pPr>
      <w:r w:rsidRPr="00EE4770">
        <w:rPr>
          <w:sz w:val="24"/>
          <w:szCs w:val="24"/>
        </w:rPr>
        <w:t>Для того чтобы отредактировать введенный текст, необходимо активизировать ячейку, к которой он привязан, и затем  либо дважды щёлкнуть кнопкой мыши по тексту, либо перейти в строку ввода текста и формул.</w:t>
      </w:r>
    </w:p>
    <w:p w:rsidR="00E25CED" w:rsidRPr="00EE4770" w:rsidRDefault="00E25CED" w:rsidP="00E25CED">
      <w:pPr>
        <w:ind w:firstLine="567"/>
        <w:jc w:val="both"/>
        <w:rPr>
          <w:sz w:val="24"/>
          <w:szCs w:val="24"/>
        </w:rPr>
      </w:pPr>
      <w:r w:rsidRPr="00EE4770">
        <w:rPr>
          <w:sz w:val="24"/>
          <w:szCs w:val="24"/>
        </w:rPr>
        <w:t>Обратите внимание, что, хотя текст и занимает на экране несколько ячеек, он всегда привязан (адресуется) только к одной ячейке.</w:t>
      </w:r>
    </w:p>
    <w:p w:rsidR="00E25CED" w:rsidRPr="00EE4770" w:rsidRDefault="00E25CED" w:rsidP="00E25CED">
      <w:pPr>
        <w:ind w:firstLine="567"/>
        <w:jc w:val="both"/>
        <w:rPr>
          <w:sz w:val="24"/>
          <w:szCs w:val="24"/>
        </w:rPr>
      </w:pPr>
      <w:r w:rsidRPr="00EE4770">
        <w:rPr>
          <w:sz w:val="24"/>
          <w:szCs w:val="24"/>
        </w:rPr>
        <w:object w:dxaOrig="8205" w:dyaOrig="2580">
          <v:shape id="_x0000_i1045" type="#_x0000_t75" style="width:410.25pt;height:129pt" o:ole="">
            <v:imagedata r:id="rId80" o:title=""/>
          </v:shape>
          <o:OLEObject Type="Embed" ProgID="PBrush" ShapeID="_x0000_i1045" DrawAspect="Content" ObjectID="_1789201835" r:id="rId81"/>
        </w:object>
      </w:r>
    </w:p>
    <w:p w:rsidR="00E25CED" w:rsidRPr="00EE4770" w:rsidRDefault="00E25CED" w:rsidP="00E25CED">
      <w:pPr>
        <w:ind w:firstLine="567"/>
        <w:rPr>
          <w:b/>
          <w:bCs/>
          <w:sz w:val="24"/>
          <w:szCs w:val="24"/>
        </w:rPr>
      </w:pPr>
      <w:r w:rsidRPr="00EE4770">
        <w:rPr>
          <w:b/>
          <w:bCs/>
          <w:sz w:val="24"/>
          <w:szCs w:val="24"/>
        </w:rPr>
        <w:t>Создание наименований столбцов таблицы.</w:t>
      </w:r>
    </w:p>
    <w:p w:rsidR="00E25CED" w:rsidRPr="00EE4770" w:rsidRDefault="00E25CED" w:rsidP="00E25CED">
      <w:pPr>
        <w:ind w:firstLine="567"/>
        <w:jc w:val="both"/>
        <w:rPr>
          <w:sz w:val="24"/>
          <w:szCs w:val="24"/>
        </w:rPr>
      </w:pPr>
      <w:r w:rsidRPr="00EE4770">
        <w:rPr>
          <w:sz w:val="24"/>
          <w:szCs w:val="24"/>
        </w:rPr>
        <w:t>В формируемом документе наименование столбцов таблицы занимает две строки.</w:t>
      </w:r>
    </w:p>
    <w:p w:rsidR="00E25CED" w:rsidRPr="00EE4770" w:rsidRDefault="00E25CED" w:rsidP="00E25CED">
      <w:pPr>
        <w:ind w:firstLine="567"/>
        <w:jc w:val="both"/>
        <w:rPr>
          <w:sz w:val="24"/>
          <w:szCs w:val="24"/>
        </w:rPr>
      </w:pPr>
      <w:r w:rsidRPr="00EE4770">
        <w:rPr>
          <w:sz w:val="24"/>
          <w:szCs w:val="24"/>
        </w:rPr>
        <w:t>Заполните соответствующие ячейки названиями столбцов, начиная с 6-й строки столбца А.</w:t>
      </w:r>
    </w:p>
    <w:p w:rsidR="00E25CED" w:rsidRPr="00EE4770" w:rsidRDefault="00E25CED" w:rsidP="00E25CED">
      <w:pPr>
        <w:ind w:firstLine="567"/>
        <w:rPr>
          <w:sz w:val="24"/>
          <w:szCs w:val="24"/>
        </w:rPr>
      </w:pPr>
      <w:r w:rsidRPr="00EE4770">
        <w:rPr>
          <w:sz w:val="24"/>
          <w:szCs w:val="24"/>
        </w:rPr>
        <w:object w:dxaOrig="7109" w:dyaOrig="2400">
          <v:shape id="_x0000_i1046" type="#_x0000_t75" style="width:355.5pt;height:120pt" o:ole="">
            <v:imagedata r:id="rId82" o:title=""/>
          </v:shape>
          <o:OLEObject Type="Embed" ProgID="PBrush" ShapeID="_x0000_i1046" DrawAspect="Content" ObjectID="_1789201836" r:id="rId83"/>
        </w:object>
      </w:r>
    </w:p>
    <w:p w:rsidR="00E25CED" w:rsidRPr="00EE4770" w:rsidRDefault="00E25CED" w:rsidP="00326DEF">
      <w:pPr>
        <w:pStyle w:val="af2"/>
        <w:ind w:firstLine="567"/>
        <w:jc w:val="both"/>
        <w:rPr>
          <w:sz w:val="24"/>
          <w:szCs w:val="24"/>
        </w:rPr>
      </w:pPr>
      <w:r w:rsidRPr="00EE4770">
        <w:rPr>
          <w:sz w:val="24"/>
          <w:szCs w:val="24"/>
        </w:rPr>
        <w:t>По умолчанию ширина всех столбцов одинаковая. Для создаваемого документа ширина первого столбца, содержащего наименование продукции, безусловно, должна быть больше, чем ширина остальных столбцов, которые заполняются числовыми данными.</w:t>
      </w:r>
    </w:p>
    <w:p w:rsidR="00E25CED" w:rsidRPr="00EE4770" w:rsidRDefault="00E25CED" w:rsidP="00326DEF">
      <w:pPr>
        <w:pStyle w:val="af2"/>
        <w:ind w:firstLine="567"/>
        <w:jc w:val="both"/>
        <w:rPr>
          <w:b/>
          <w:sz w:val="24"/>
          <w:szCs w:val="24"/>
        </w:rPr>
      </w:pPr>
      <w:r w:rsidRPr="00EE4770">
        <w:rPr>
          <w:b/>
          <w:sz w:val="24"/>
          <w:szCs w:val="24"/>
        </w:rPr>
        <w:t>Изменение ширины столбца</w:t>
      </w:r>
    </w:p>
    <w:p w:rsidR="00E25CED" w:rsidRPr="00EE4770" w:rsidRDefault="00E25CED" w:rsidP="00326DEF">
      <w:pPr>
        <w:ind w:firstLine="567"/>
        <w:jc w:val="both"/>
        <w:rPr>
          <w:sz w:val="24"/>
          <w:szCs w:val="24"/>
        </w:rPr>
      </w:pPr>
      <w:r w:rsidRPr="00EE4770">
        <w:rPr>
          <w:i/>
          <w:iCs/>
          <w:sz w:val="24"/>
          <w:szCs w:val="24"/>
        </w:rPr>
        <w:t xml:space="preserve">Вариант 1. </w:t>
      </w:r>
      <w:r w:rsidRPr="00EE4770">
        <w:rPr>
          <w:sz w:val="24"/>
          <w:szCs w:val="24"/>
        </w:rPr>
        <w:t xml:space="preserve">Установить курсор на разделительную линию между столбцами А и В и, когда курсор мыши примет вид черной двунаправленной стрелки, не отжимая кнопку мыши, переместить границу на требуемое расстояние (ширина столбца указывается в окне подсказки). </w:t>
      </w:r>
    </w:p>
    <w:p w:rsidR="00E25CED" w:rsidRPr="00EE4770" w:rsidRDefault="00E25CED" w:rsidP="00326DEF">
      <w:pPr>
        <w:ind w:firstLine="567"/>
        <w:jc w:val="both"/>
        <w:rPr>
          <w:sz w:val="24"/>
          <w:szCs w:val="24"/>
        </w:rPr>
      </w:pPr>
      <w:r w:rsidRPr="00EE4770">
        <w:rPr>
          <w:i/>
          <w:iCs/>
          <w:sz w:val="24"/>
          <w:szCs w:val="24"/>
        </w:rPr>
        <w:t>Вариант 2.</w:t>
      </w:r>
      <w:r w:rsidRPr="00EE4770">
        <w:rPr>
          <w:sz w:val="24"/>
          <w:szCs w:val="24"/>
        </w:rPr>
        <w:t xml:space="preserve"> Выделить столбец А, нажав кнопкой мыши на наименование столбца, а затем через меню Формат – Столбец – Ширина указать точное значение ширины</w:t>
      </w:r>
    </w:p>
    <w:p w:rsidR="00E25CED" w:rsidRPr="00EE4770" w:rsidRDefault="00E25CED" w:rsidP="00E25CED">
      <w:pPr>
        <w:ind w:firstLine="567"/>
        <w:jc w:val="both"/>
        <w:rPr>
          <w:sz w:val="24"/>
          <w:szCs w:val="24"/>
        </w:rPr>
      </w:pPr>
      <w:r w:rsidRPr="00EE4770">
        <w:rPr>
          <w:sz w:val="24"/>
          <w:szCs w:val="24"/>
        </w:rPr>
        <w:object w:dxaOrig="5100" w:dyaOrig="3870">
          <v:shape id="_x0000_i1047" type="#_x0000_t75" style="width:255pt;height:193.5pt" o:ole="">
            <v:imagedata r:id="rId84" o:title=""/>
          </v:shape>
          <o:OLEObject Type="Embed" ProgID="PBrush" ShapeID="_x0000_i1047" DrawAspect="Content" ObjectID="_1789201837" r:id="rId85"/>
        </w:object>
      </w:r>
    </w:p>
    <w:p w:rsidR="00E25CED" w:rsidRPr="00EE4770" w:rsidRDefault="00E25CED" w:rsidP="00E25CED">
      <w:pPr>
        <w:ind w:firstLine="567"/>
        <w:jc w:val="both"/>
        <w:rPr>
          <w:b/>
          <w:bCs/>
          <w:sz w:val="24"/>
          <w:szCs w:val="24"/>
        </w:rPr>
      </w:pPr>
      <w:r w:rsidRPr="00EE4770">
        <w:rPr>
          <w:b/>
          <w:bCs/>
          <w:sz w:val="24"/>
          <w:szCs w:val="24"/>
        </w:rPr>
        <w:t>Форматирование ячеек.</w:t>
      </w:r>
    </w:p>
    <w:p w:rsidR="00E25CED" w:rsidRPr="00EE4770" w:rsidRDefault="00E25CED" w:rsidP="00E25CED">
      <w:pPr>
        <w:ind w:firstLine="567"/>
        <w:jc w:val="both"/>
        <w:rPr>
          <w:sz w:val="24"/>
          <w:szCs w:val="24"/>
        </w:rPr>
      </w:pPr>
      <w:r w:rsidRPr="00EE4770">
        <w:rPr>
          <w:sz w:val="24"/>
          <w:szCs w:val="24"/>
        </w:rPr>
        <w:tab/>
        <w:t xml:space="preserve">Для выравнивания текста по правому краю следует активизировать ячейку А6 и нажать на пиктограмму </w:t>
      </w:r>
      <w:r w:rsidRPr="00EE4770">
        <w:rPr>
          <w:sz w:val="24"/>
          <w:szCs w:val="24"/>
        </w:rPr>
        <w:object w:dxaOrig="540" w:dyaOrig="510">
          <v:shape id="_x0000_i1048" type="#_x0000_t75" style="width:27pt;height:24.75pt" o:ole="">
            <v:imagedata r:id="rId86" o:title=""/>
          </v:shape>
          <o:OLEObject Type="Embed" ProgID="PBrush" ShapeID="_x0000_i1048" DrawAspect="Content" ObjectID="_1789201838" r:id="rId87"/>
        </w:object>
      </w:r>
      <w:r w:rsidRPr="00EE4770">
        <w:rPr>
          <w:sz w:val="24"/>
          <w:szCs w:val="24"/>
        </w:rPr>
        <w:t xml:space="preserve">. Пиктограммы выравнивания текста действуют только для форматирования данных внутри ячеек таблицы. </w:t>
      </w:r>
      <w:r w:rsidRPr="00EE4770">
        <w:rPr>
          <w:sz w:val="24"/>
          <w:szCs w:val="24"/>
        </w:rPr>
        <w:object w:dxaOrig="2370" w:dyaOrig="480">
          <v:shape id="_x0000_i1049" type="#_x0000_t75" style="width:118.5pt;height:24pt" o:ole="">
            <v:imagedata r:id="rId88" o:title=""/>
          </v:shape>
          <o:OLEObject Type="Embed" ProgID="PBrush" ShapeID="_x0000_i1049" DrawAspect="Content" ObjectID="_1789201839" r:id="rId89"/>
        </w:object>
      </w:r>
    </w:p>
    <w:p w:rsidR="00E25CED" w:rsidRPr="00EE4770" w:rsidRDefault="00E25CED" w:rsidP="00E25CED">
      <w:pPr>
        <w:ind w:firstLine="567"/>
        <w:jc w:val="both"/>
        <w:rPr>
          <w:b/>
          <w:sz w:val="24"/>
          <w:szCs w:val="24"/>
        </w:rPr>
      </w:pPr>
      <w:r w:rsidRPr="00EE4770">
        <w:rPr>
          <w:b/>
          <w:sz w:val="24"/>
          <w:szCs w:val="24"/>
        </w:rPr>
        <w:t>Объединение ячеек</w:t>
      </w:r>
    </w:p>
    <w:p w:rsidR="00E25CED" w:rsidRPr="00EE4770" w:rsidRDefault="00E25CED" w:rsidP="00E25CED">
      <w:pPr>
        <w:ind w:firstLine="567"/>
        <w:jc w:val="both"/>
        <w:rPr>
          <w:sz w:val="24"/>
          <w:szCs w:val="24"/>
        </w:rPr>
      </w:pPr>
      <w:r w:rsidRPr="00EE4770">
        <w:rPr>
          <w:sz w:val="24"/>
          <w:szCs w:val="24"/>
        </w:rPr>
        <w:tab/>
        <w:t>Наименование столбцов с названиями месяцев требуется расположить в центре объединенных ячеек 6-й и 7-й строк.</w:t>
      </w:r>
    </w:p>
    <w:p w:rsidR="00E25CED" w:rsidRPr="00EE4770" w:rsidRDefault="00E25CED" w:rsidP="00E25CED">
      <w:pPr>
        <w:ind w:firstLine="567"/>
        <w:jc w:val="both"/>
        <w:rPr>
          <w:sz w:val="24"/>
          <w:szCs w:val="24"/>
        </w:rPr>
      </w:pPr>
      <w:r w:rsidRPr="00EE4770">
        <w:rPr>
          <w:sz w:val="24"/>
          <w:szCs w:val="24"/>
        </w:rPr>
        <w:t xml:space="preserve">Выделить ячейки В6-В7. через меню Формат – Ячейки перейти на закладку Выравнивание и отметить параметр Объединение ячеек или нажать на кнопку на панели инструментов Форматирование </w:t>
      </w:r>
      <w:r w:rsidRPr="00EE4770">
        <w:rPr>
          <w:noProof/>
          <w:sz w:val="24"/>
          <w:szCs w:val="24"/>
        </w:rPr>
        <w:drawing>
          <wp:inline distT="0" distB="0" distL="0" distR="0" wp14:anchorId="7906BB7F" wp14:editId="1253ED9A">
            <wp:extent cx="287020" cy="26606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7020" cy="266065"/>
                    </a:xfrm>
                    <a:prstGeom prst="rect">
                      <a:avLst/>
                    </a:prstGeom>
                    <a:noFill/>
                    <a:ln>
                      <a:noFill/>
                    </a:ln>
                  </pic:spPr>
                </pic:pic>
              </a:graphicData>
            </a:graphic>
          </wp:inline>
        </w:drawing>
      </w:r>
      <w:r w:rsidRPr="00EE4770">
        <w:rPr>
          <w:sz w:val="24"/>
          <w:szCs w:val="24"/>
        </w:rPr>
        <w:t>. Операции объединения выполнить для остальных заголовков столбцов.</w:t>
      </w:r>
    </w:p>
    <w:p w:rsidR="00E25CED" w:rsidRPr="00EE4770" w:rsidRDefault="00E25CED" w:rsidP="00E25CED">
      <w:pPr>
        <w:ind w:firstLine="567"/>
        <w:rPr>
          <w:sz w:val="24"/>
          <w:szCs w:val="24"/>
        </w:rPr>
      </w:pPr>
      <w:r w:rsidRPr="00EE4770">
        <w:rPr>
          <w:noProof/>
          <w:sz w:val="24"/>
          <w:szCs w:val="24"/>
        </w:rPr>
        <w:drawing>
          <wp:inline distT="0" distB="0" distL="0" distR="0" wp14:anchorId="38CEE72A" wp14:editId="74871544">
            <wp:extent cx="2339340" cy="9779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39340" cy="977900"/>
                    </a:xfrm>
                    <a:prstGeom prst="rect">
                      <a:avLst/>
                    </a:prstGeom>
                    <a:noFill/>
                    <a:ln>
                      <a:noFill/>
                    </a:ln>
                  </pic:spPr>
                </pic:pic>
              </a:graphicData>
            </a:graphic>
          </wp:inline>
        </w:drawing>
      </w:r>
    </w:p>
    <w:p w:rsidR="00E25CED" w:rsidRPr="00EE4770" w:rsidRDefault="00E25CED" w:rsidP="00E25CED">
      <w:pPr>
        <w:ind w:firstLine="567"/>
        <w:rPr>
          <w:sz w:val="24"/>
          <w:szCs w:val="24"/>
        </w:rPr>
      </w:pPr>
      <w:r w:rsidRPr="00EE4770">
        <w:rPr>
          <w:noProof/>
          <w:sz w:val="24"/>
          <w:szCs w:val="24"/>
        </w:rPr>
        <w:drawing>
          <wp:inline distT="0" distB="0" distL="0" distR="0" wp14:anchorId="7D47B7D4" wp14:editId="43643009">
            <wp:extent cx="2179955" cy="243459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79955" cy="2434590"/>
                    </a:xfrm>
                    <a:prstGeom prst="rect">
                      <a:avLst/>
                    </a:prstGeom>
                    <a:noFill/>
                    <a:ln>
                      <a:noFill/>
                    </a:ln>
                  </pic:spPr>
                </pic:pic>
              </a:graphicData>
            </a:graphic>
          </wp:inline>
        </w:drawing>
      </w:r>
    </w:p>
    <w:p w:rsidR="00E25CED" w:rsidRPr="00EE4770" w:rsidRDefault="00E25CED" w:rsidP="00E25CED">
      <w:pPr>
        <w:ind w:firstLine="567"/>
        <w:rPr>
          <w:b/>
          <w:bCs/>
          <w:sz w:val="24"/>
          <w:szCs w:val="24"/>
        </w:rPr>
      </w:pPr>
      <w:r w:rsidRPr="00EE4770">
        <w:rPr>
          <w:b/>
          <w:bCs/>
          <w:sz w:val="24"/>
          <w:szCs w:val="24"/>
        </w:rPr>
        <w:t>Центрирование данных.</w:t>
      </w:r>
    </w:p>
    <w:p w:rsidR="00E25CED" w:rsidRPr="00EE4770" w:rsidRDefault="00E25CED" w:rsidP="00326DEF">
      <w:pPr>
        <w:ind w:firstLine="567"/>
        <w:jc w:val="both"/>
        <w:rPr>
          <w:sz w:val="24"/>
          <w:szCs w:val="24"/>
        </w:rPr>
      </w:pPr>
      <w:r w:rsidRPr="00EE4770">
        <w:rPr>
          <w:sz w:val="24"/>
          <w:szCs w:val="24"/>
        </w:rPr>
        <w:t>Выделить ячейки, в которых требуется отцентрировать данные. Через меню Формат – Ячейки перейти на закладку Выравнивание и установить параметры: по горизонтали – по центру, по вертикали – по центру.</w:t>
      </w:r>
    </w:p>
    <w:p w:rsidR="00E25CED" w:rsidRPr="00EE4770" w:rsidRDefault="00E25CED" w:rsidP="00E25CED">
      <w:pPr>
        <w:ind w:firstLine="567"/>
        <w:rPr>
          <w:sz w:val="24"/>
          <w:szCs w:val="24"/>
        </w:rPr>
      </w:pPr>
      <w:r w:rsidRPr="00EE4770">
        <w:rPr>
          <w:noProof/>
          <w:sz w:val="24"/>
          <w:szCs w:val="24"/>
        </w:rPr>
        <w:lastRenderedPageBreak/>
        <w:drawing>
          <wp:inline distT="0" distB="0" distL="0" distR="0" wp14:anchorId="75939206" wp14:editId="3955D855">
            <wp:extent cx="3923665" cy="69088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23665" cy="690880"/>
                    </a:xfrm>
                    <a:prstGeom prst="rect">
                      <a:avLst/>
                    </a:prstGeom>
                    <a:noFill/>
                    <a:ln>
                      <a:noFill/>
                    </a:ln>
                  </pic:spPr>
                </pic:pic>
              </a:graphicData>
            </a:graphic>
          </wp:inline>
        </w:drawing>
      </w:r>
    </w:p>
    <w:p w:rsidR="00E25CED" w:rsidRPr="00EE4770" w:rsidRDefault="00E25CED" w:rsidP="00E25CED">
      <w:pPr>
        <w:ind w:firstLine="567"/>
        <w:rPr>
          <w:b/>
          <w:bCs/>
          <w:sz w:val="24"/>
          <w:szCs w:val="24"/>
        </w:rPr>
      </w:pPr>
      <w:r w:rsidRPr="00EE4770">
        <w:rPr>
          <w:b/>
          <w:bCs/>
          <w:sz w:val="24"/>
          <w:szCs w:val="24"/>
        </w:rPr>
        <w:t>Перенос текста внутри ячеек.</w:t>
      </w:r>
    </w:p>
    <w:p w:rsidR="00E25CED" w:rsidRPr="00EE4770" w:rsidRDefault="00E25CED" w:rsidP="00E25CED">
      <w:pPr>
        <w:ind w:firstLine="567"/>
        <w:rPr>
          <w:sz w:val="24"/>
          <w:szCs w:val="24"/>
        </w:rPr>
      </w:pPr>
      <w:r w:rsidRPr="00EE4770">
        <w:rPr>
          <w:sz w:val="24"/>
          <w:szCs w:val="24"/>
        </w:rPr>
        <w:t>Ячейки с наименованиями продукции (А8 – А10) содержат текст, который необходимо расположить с переносом в несколько строк и отцентрировать.</w:t>
      </w:r>
    </w:p>
    <w:p w:rsidR="00E25CED" w:rsidRPr="00EE4770" w:rsidRDefault="00E25CED" w:rsidP="00E25CED">
      <w:pPr>
        <w:ind w:firstLine="567"/>
        <w:rPr>
          <w:sz w:val="24"/>
          <w:szCs w:val="24"/>
        </w:rPr>
      </w:pPr>
      <w:r w:rsidRPr="00EE4770">
        <w:rPr>
          <w:sz w:val="24"/>
          <w:szCs w:val="24"/>
        </w:rPr>
        <w:t>Для переноса текста внутри ячеек необходимо:</w:t>
      </w:r>
    </w:p>
    <w:p w:rsidR="00E25CED" w:rsidRPr="00EE4770" w:rsidRDefault="00E25CED" w:rsidP="007104BE">
      <w:pPr>
        <w:numPr>
          <w:ilvl w:val="0"/>
          <w:numId w:val="20"/>
        </w:numPr>
        <w:tabs>
          <w:tab w:val="clear" w:pos="1080"/>
          <w:tab w:val="left" w:pos="900"/>
        </w:tabs>
        <w:ind w:left="0" w:firstLine="567"/>
        <w:rPr>
          <w:sz w:val="24"/>
          <w:szCs w:val="24"/>
        </w:rPr>
      </w:pPr>
      <w:r w:rsidRPr="00EE4770">
        <w:rPr>
          <w:sz w:val="24"/>
          <w:szCs w:val="24"/>
        </w:rPr>
        <w:t>выделить ячейки, в которых требуется перенос текста;</w:t>
      </w:r>
    </w:p>
    <w:p w:rsidR="00E25CED" w:rsidRPr="00EE4770" w:rsidRDefault="00E25CED" w:rsidP="007104BE">
      <w:pPr>
        <w:numPr>
          <w:ilvl w:val="0"/>
          <w:numId w:val="20"/>
        </w:numPr>
        <w:tabs>
          <w:tab w:val="clear" w:pos="1080"/>
          <w:tab w:val="left" w:pos="900"/>
        </w:tabs>
        <w:ind w:left="0" w:firstLine="567"/>
        <w:rPr>
          <w:sz w:val="24"/>
          <w:szCs w:val="24"/>
        </w:rPr>
      </w:pPr>
      <w:r w:rsidRPr="00EE4770">
        <w:rPr>
          <w:noProof/>
          <w:sz w:val="24"/>
          <w:szCs w:val="24"/>
        </w:rPr>
        <w:drawing>
          <wp:anchor distT="0" distB="0" distL="114300" distR="114300" simplePos="0" relativeHeight="251819008" behindDoc="0" locked="0" layoutInCell="1" allowOverlap="1" wp14:anchorId="2D58FAF0" wp14:editId="499F9CA8">
            <wp:simplePos x="0" y="0"/>
            <wp:positionH relativeFrom="column">
              <wp:posOffset>3771900</wp:posOffset>
            </wp:positionH>
            <wp:positionV relativeFrom="paragraph">
              <wp:posOffset>37465</wp:posOffset>
            </wp:positionV>
            <wp:extent cx="2076450" cy="581025"/>
            <wp:effectExtent l="0" t="0" r="0" b="0"/>
            <wp:wrapSquare wrapText="bothSides"/>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764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через меню Формат – Ячейки перейти на закладку Выравнивание;</w:t>
      </w:r>
    </w:p>
    <w:p w:rsidR="00E25CED" w:rsidRPr="00EE4770" w:rsidRDefault="00E25CED" w:rsidP="007104BE">
      <w:pPr>
        <w:numPr>
          <w:ilvl w:val="0"/>
          <w:numId w:val="20"/>
        </w:numPr>
        <w:tabs>
          <w:tab w:val="clear" w:pos="1080"/>
          <w:tab w:val="left" w:pos="900"/>
        </w:tabs>
        <w:ind w:left="0" w:firstLine="567"/>
        <w:rPr>
          <w:sz w:val="24"/>
          <w:szCs w:val="24"/>
        </w:rPr>
      </w:pPr>
      <w:r w:rsidRPr="00EE4770">
        <w:rPr>
          <w:sz w:val="24"/>
          <w:szCs w:val="24"/>
        </w:rPr>
        <w:t>отменить параметр переноса по словам;</w:t>
      </w:r>
    </w:p>
    <w:p w:rsidR="00E25CED" w:rsidRPr="00EE4770" w:rsidRDefault="00E25CED" w:rsidP="007104BE">
      <w:pPr>
        <w:numPr>
          <w:ilvl w:val="0"/>
          <w:numId w:val="20"/>
        </w:numPr>
        <w:tabs>
          <w:tab w:val="clear" w:pos="1080"/>
          <w:tab w:val="left" w:pos="900"/>
        </w:tabs>
        <w:ind w:left="0" w:firstLine="567"/>
        <w:rPr>
          <w:sz w:val="24"/>
          <w:szCs w:val="24"/>
        </w:rPr>
      </w:pPr>
      <w:r w:rsidRPr="00EE4770">
        <w:rPr>
          <w:sz w:val="24"/>
          <w:szCs w:val="24"/>
        </w:rPr>
        <w:t>задать параметры Выравнивания: по горизонтали – по центру, по вертикали – по нижнему краю.</w:t>
      </w:r>
    </w:p>
    <w:p w:rsidR="00E25CED" w:rsidRPr="00EE4770" w:rsidRDefault="00E25CED" w:rsidP="00E25CED">
      <w:pPr>
        <w:ind w:left="708" w:firstLine="567"/>
        <w:rPr>
          <w:b/>
          <w:bCs/>
          <w:sz w:val="24"/>
          <w:szCs w:val="24"/>
        </w:rPr>
      </w:pPr>
      <w:r w:rsidRPr="00EE4770">
        <w:rPr>
          <w:b/>
          <w:bCs/>
          <w:sz w:val="24"/>
          <w:szCs w:val="24"/>
        </w:rPr>
        <w:t>Копирование данных.</w:t>
      </w:r>
    </w:p>
    <w:p w:rsidR="00E25CED" w:rsidRPr="00EE4770" w:rsidRDefault="00E25CED" w:rsidP="00E25CED">
      <w:pPr>
        <w:ind w:firstLine="567"/>
        <w:jc w:val="both"/>
        <w:rPr>
          <w:sz w:val="24"/>
          <w:szCs w:val="24"/>
        </w:rPr>
      </w:pPr>
      <w:r w:rsidRPr="00EE4770">
        <w:rPr>
          <w:noProof/>
          <w:sz w:val="24"/>
          <w:szCs w:val="24"/>
        </w:rPr>
        <w:drawing>
          <wp:anchor distT="0" distB="0" distL="114300" distR="114300" simplePos="0" relativeHeight="251820032" behindDoc="0" locked="0" layoutInCell="1" allowOverlap="1" wp14:anchorId="0B49C036" wp14:editId="275F8FAA">
            <wp:simplePos x="0" y="0"/>
            <wp:positionH relativeFrom="column">
              <wp:posOffset>2286000</wp:posOffset>
            </wp:positionH>
            <wp:positionV relativeFrom="paragraph">
              <wp:posOffset>158115</wp:posOffset>
            </wp:positionV>
            <wp:extent cx="3638550" cy="2247900"/>
            <wp:effectExtent l="0" t="0" r="0" b="0"/>
            <wp:wrapSquare wrapText="bothSides"/>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385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Текст в ячейках А8 – А10 повторяется за исключением цифр, поэтому целесообразно скопировать в две нижележащие ячейки и затем отредактировать. Для выполнения копирования требуется:</w:t>
      </w:r>
    </w:p>
    <w:p w:rsidR="00E25CED" w:rsidRPr="00EE4770" w:rsidRDefault="00E25CED" w:rsidP="007104BE">
      <w:pPr>
        <w:numPr>
          <w:ilvl w:val="0"/>
          <w:numId w:val="22"/>
        </w:numPr>
        <w:tabs>
          <w:tab w:val="clear" w:pos="1080"/>
          <w:tab w:val="num" w:pos="900"/>
        </w:tabs>
        <w:ind w:left="0" w:firstLine="567"/>
        <w:rPr>
          <w:sz w:val="24"/>
          <w:szCs w:val="24"/>
        </w:rPr>
      </w:pPr>
      <w:r w:rsidRPr="00EE4770">
        <w:rPr>
          <w:sz w:val="24"/>
          <w:szCs w:val="24"/>
        </w:rPr>
        <w:t>активизировать ячейку, текст будет копироваться;</w:t>
      </w:r>
    </w:p>
    <w:p w:rsidR="00E25CED" w:rsidRPr="00EE4770" w:rsidRDefault="00E25CED" w:rsidP="007104BE">
      <w:pPr>
        <w:numPr>
          <w:ilvl w:val="0"/>
          <w:numId w:val="22"/>
        </w:numPr>
        <w:ind w:left="0" w:firstLine="567"/>
        <w:rPr>
          <w:sz w:val="24"/>
          <w:szCs w:val="24"/>
        </w:rPr>
      </w:pPr>
      <w:r w:rsidRPr="00EE4770">
        <w:rPr>
          <w:sz w:val="24"/>
          <w:szCs w:val="24"/>
        </w:rPr>
        <w:t>через меню Правка – Копировать сохранить выделенную информацию в буфере временной памяти;</w:t>
      </w:r>
    </w:p>
    <w:p w:rsidR="00E25CED" w:rsidRPr="00EE4770" w:rsidRDefault="00E25CED" w:rsidP="007104BE">
      <w:pPr>
        <w:numPr>
          <w:ilvl w:val="0"/>
          <w:numId w:val="21"/>
        </w:numPr>
        <w:ind w:left="0" w:firstLine="567"/>
        <w:rPr>
          <w:sz w:val="24"/>
          <w:szCs w:val="24"/>
        </w:rPr>
      </w:pPr>
      <w:r w:rsidRPr="00EE4770">
        <w:rPr>
          <w:sz w:val="24"/>
          <w:szCs w:val="24"/>
        </w:rPr>
        <w:t>выделить ячейки А9 – А10 и, указав меню Правка – Вставить, заполнить ячейки текстом.</w:t>
      </w:r>
    </w:p>
    <w:p w:rsidR="00E25CED" w:rsidRPr="00EE4770" w:rsidRDefault="00E25CED" w:rsidP="00E25CED">
      <w:pPr>
        <w:ind w:firstLine="567"/>
        <w:rPr>
          <w:sz w:val="24"/>
          <w:szCs w:val="24"/>
        </w:rPr>
      </w:pPr>
      <w:r w:rsidRPr="00EE4770">
        <w:rPr>
          <w:sz w:val="24"/>
          <w:szCs w:val="24"/>
        </w:rPr>
        <w:t>Выполните редактирование данных в ячейках А9 – А10, заменив в них номер продукции.</w:t>
      </w:r>
    </w:p>
    <w:p w:rsidR="00E25CED" w:rsidRPr="00EE4770" w:rsidRDefault="00E25CED" w:rsidP="00E25CED">
      <w:pPr>
        <w:ind w:firstLine="567"/>
        <w:rPr>
          <w:sz w:val="24"/>
          <w:szCs w:val="24"/>
        </w:rPr>
      </w:pPr>
      <w:r w:rsidRPr="00EE4770">
        <w:rPr>
          <w:sz w:val="24"/>
          <w:szCs w:val="24"/>
        </w:rPr>
        <w:t>В ячейку А11 введите Всего.</w:t>
      </w:r>
    </w:p>
    <w:p w:rsidR="00E25CED" w:rsidRPr="00EE4770" w:rsidRDefault="00E25CED" w:rsidP="00E25CED">
      <w:pPr>
        <w:ind w:firstLine="708"/>
        <w:rPr>
          <w:sz w:val="24"/>
          <w:szCs w:val="24"/>
        </w:rPr>
      </w:pPr>
      <w:r w:rsidRPr="00EE4770">
        <w:rPr>
          <w:b/>
          <w:bCs/>
          <w:sz w:val="24"/>
          <w:szCs w:val="24"/>
        </w:rPr>
        <w:t>Ввод и форматирование числовых данных.</w:t>
      </w:r>
    </w:p>
    <w:p w:rsidR="00E25CED" w:rsidRPr="00EE4770" w:rsidRDefault="00E25CED" w:rsidP="00326DEF">
      <w:pPr>
        <w:ind w:firstLine="540"/>
        <w:jc w:val="both"/>
        <w:rPr>
          <w:sz w:val="24"/>
          <w:szCs w:val="24"/>
        </w:rPr>
      </w:pPr>
      <w:r w:rsidRPr="00EE4770">
        <w:rPr>
          <w:sz w:val="24"/>
          <w:szCs w:val="24"/>
        </w:rPr>
        <w:t>В ячейки В8 – В10 введите соответственно числа 1-3.</w:t>
      </w:r>
    </w:p>
    <w:p w:rsidR="00E25CED" w:rsidRPr="00EE4770" w:rsidRDefault="00E25CED" w:rsidP="00326DEF">
      <w:pPr>
        <w:ind w:firstLine="540"/>
        <w:jc w:val="both"/>
        <w:rPr>
          <w:sz w:val="24"/>
          <w:szCs w:val="24"/>
        </w:rPr>
      </w:pPr>
      <w:r w:rsidRPr="00EE4770">
        <w:rPr>
          <w:sz w:val="24"/>
          <w:szCs w:val="24"/>
        </w:rPr>
        <w:t>Скопируйте значения из ячеек В8 – В10 в соответствующие ячейки по месяцам.</w:t>
      </w:r>
    </w:p>
    <w:p w:rsidR="00E25CED" w:rsidRPr="00EE4770" w:rsidRDefault="00E25CED" w:rsidP="00326DEF">
      <w:pPr>
        <w:ind w:firstLine="540"/>
        <w:jc w:val="both"/>
        <w:rPr>
          <w:sz w:val="24"/>
          <w:szCs w:val="24"/>
        </w:rPr>
      </w:pPr>
      <w:r w:rsidRPr="00EE4770">
        <w:rPr>
          <w:sz w:val="24"/>
          <w:szCs w:val="24"/>
        </w:rPr>
        <w:t xml:space="preserve">Отформатируйте значения в интервале ячеек В8 – </w:t>
      </w:r>
      <w:r w:rsidRPr="00EE4770">
        <w:rPr>
          <w:sz w:val="24"/>
          <w:szCs w:val="24"/>
          <w:lang w:val="en-US"/>
        </w:rPr>
        <w:t>G</w:t>
      </w:r>
      <w:r w:rsidRPr="00EE4770">
        <w:rPr>
          <w:sz w:val="24"/>
          <w:szCs w:val="24"/>
        </w:rPr>
        <w:t>10: выравнивание - по центру ячеек, начертание – жирным.</w:t>
      </w:r>
    </w:p>
    <w:p w:rsidR="00E25CED" w:rsidRPr="00EE4770" w:rsidRDefault="00E25CED" w:rsidP="00E25CED">
      <w:pPr>
        <w:ind w:firstLine="567"/>
        <w:rPr>
          <w:sz w:val="24"/>
          <w:szCs w:val="24"/>
        </w:rPr>
      </w:pPr>
      <w:r w:rsidRPr="00EE4770">
        <w:rPr>
          <w:noProof/>
          <w:sz w:val="24"/>
          <w:szCs w:val="24"/>
        </w:rPr>
        <w:drawing>
          <wp:inline distT="0" distB="0" distL="0" distR="0" wp14:anchorId="18174181" wp14:editId="4F38B60C">
            <wp:extent cx="4380865" cy="211582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80865" cy="2115820"/>
                    </a:xfrm>
                    <a:prstGeom prst="rect">
                      <a:avLst/>
                    </a:prstGeom>
                    <a:noFill/>
                    <a:ln>
                      <a:noFill/>
                    </a:ln>
                  </pic:spPr>
                </pic:pic>
              </a:graphicData>
            </a:graphic>
          </wp:inline>
        </w:drawing>
      </w:r>
    </w:p>
    <w:p w:rsidR="00E25CED" w:rsidRPr="00EE4770" w:rsidRDefault="00E25CED" w:rsidP="00E25CED">
      <w:pPr>
        <w:ind w:firstLine="540"/>
        <w:rPr>
          <w:b/>
          <w:bCs/>
          <w:sz w:val="24"/>
          <w:szCs w:val="24"/>
        </w:rPr>
      </w:pPr>
      <w:r w:rsidRPr="00EE4770">
        <w:rPr>
          <w:b/>
          <w:bCs/>
          <w:sz w:val="24"/>
          <w:szCs w:val="24"/>
        </w:rPr>
        <w:t>Ввод формул.</w:t>
      </w:r>
    </w:p>
    <w:p w:rsidR="00E25CED" w:rsidRPr="00EE4770" w:rsidRDefault="00E25CED" w:rsidP="00E25CED">
      <w:pPr>
        <w:ind w:firstLine="540"/>
        <w:jc w:val="both"/>
        <w:rPr>
          <w:sz w:val="24"/>
          <w:szCs w:val="24"/>
        </w:rPr>
      </w:pPr>
      <w:r w:rsidRPr="00EE4770">
        <w:rPr>
          <w:b/>
          <w:bCs/>
          <w:sz w:val="24"/>
          <w:szCs w:val="24"/>
        </w:rPr>
        <w:lastRenderedPageBreak/>
        <w:t xml:space="preserve">Формула – </w:t>
      </w:r>
      <w:r w:rsidRPr="00EE4770">
        <w:rPr>
          <w:sz w:val="24"/>
          <w:szCs w:val="24"/>
        </w:rPr>
        <w:t>это комбинация констант, вычислительных операторов и функций, которая вводится в ячейку для получения нового результирующего значения.</w:t>
      </w:r>
    </w:p>
    <w:p w:rsidR="00E25CED" w:rsidRPr="00EE4770" w:rsidRDefault="00E25CED" w:rsidP="00E25CED">
      <w:pPr>
        <w:ind w:firstLine="540"/>
        <w:jc w:val="both"/>
        <w:rPr>
          <w:sz w:val="24"/>
          <w:szCs w:val="24"/>
        </w:rPr>
      </w:pPr>
      <w:r w:rsidRPr="00EE4770">
        <w:rPr>
          <w:sz w:val="24"/>
          <w:szCs w:val="24"/>
        </w:rPr>
        <w:t>Вид формул может изменяться в зависимости от решаемых задач  за счёт использования ссылок, функций, текста и имён.</w:t>
      </w:r>
    </w:p>
    <w:p w:rsidR="00E25CED" w:rsidRDefault="00E25CED" w:rsidP="00E25CED">
      <w:pPr>
        <w:ind w:firstLine="1080"/>
        <w:rPr>
          <w:b/>
          <w:bCs/>
          <w:sz w:val="24"/>
          <w:szCs w:val="24"/>
        </w:rPr>
        <w:sectPr w:rsidR="00E25CED" w:rsidSect="008F541E">
          <w:footerReference w:type="default" r:id="rId97"/>
          <w:type w:val="continuous"/>
          <w:pgSz w:w="11906" w:h="16838"/>
          <w:pgMar w:top="1134" w:right="851" w:bottom="1134" w:left="1418" w:header="709" w:footer="709" w:gutter="0"/>
          <w:cols w:space="708"/>
          <w:titlePg/>
          <w:docGrid w:linePitch="360"/>
        </w:sectPr>
      </w:pPr>
    </w:p>
    <w:p w:rsidR="00E25CED" w:rsidRPr="00EE4770" w:rsidRDefault="00E25CED" w:rsidP="00E25CED">
      <w:pPr>
        <w:ind w:firstLine="1080"/>
        <w:rPr>
          <w:sz w:val="24"/>
          <w:szCs w:val="24"/>
        </w:rPr>
      </w:pPr>
      <w:r w:rsidRPr="00EE4770">
        <w:rPr>
          <w:b/>
          <w:bCs/>
          <w:sz w:val="24"/>
          <w:szCs w:val="24"/>
        </w:rPr>
        <w:t>Арифметические операторы :</w:t>
      </w:r>
    </w:p>
    <w:p w:rsidR="00E25CED" w:rsidRPr="00EE4770" w:rsidRDefault="00E25CED" w:rsidP="00E25CED">
      <w:pPr>
        <w:ind w:firstLine="540"/>
        <w:jc w:val="both"/>
        <w:rPr>
          <w:sz w:val="24"/>
          <w:szCs w:val="24"/>
        </w:rPr>
      </w:pPr>
      <w:r w:rsidRPr="00EE4770">
        <w:rPr>
          <w:sz w:val="24"/>
          <w:szCs w:val="24"/>
        </w:rPr>
        <w:t>+ сложение</w:t>
      </w:r>
      <w:r w:rsidRPr="00EE4770">
        <w:rPr>
          <w:sz w:val="24"/>
          <w:szCs w:val="24"/>
        </w:rPr>
        <w:tab/>
      </w:r>
    </w:p>
    <w:p w:rsidR="00E25CED" w:rsidRPr="00EE4770" w:rsidRDefault="00E25CED" w:rsidP="00E25CED">
      <w:pPr>
        <w:ind w:firstLine="540"/>
        <w:jc w:val="both"/>
        <w:rPr>
          <w:sz w:val="24"/>
          <w:szCs w:val="24"/>
        </w:rPr>
      </w:pPr>
      <w:r w:rsidRPr="00EE4770">
        <w:rPr>
          <w:sz w:val="24"/>
          <w:szCs w:val="24"/>
        </w:rPr>
        <w:t>- вычитание</w:t>
      </w:r>
    </w:p>
    <w:p w:rsidR="00E25CED" w:rsidRPr="00EE4770" w:rsidRDefault="00E25CED" w:rsidP="00E25CED">
      <w:pPr>
        <w:ind w:firstLine="540"/>
        <w:jc w:val="both"/>
        <w:rPr>
          <w:sz w:val="24"/>
          <w:szCs w:val="24"/>
        </w:rPr>
      </w:pPr>
      <w:r w:rsidRPr="00EE4770">
        <w:rPr>
          <w:sz w:val="24"/>
          <w:szCs w:val="24"/>
        </w:rPr>
        <w:t xml:space="preserve">/ деление </w:t>
      </w:r>
    </w:p>
    <w:p w:rsidR="00E25CED" w:rsidRPr="00EE4770" w:rsidRDefault="00E25CED" w:rsidP="00E25CED">
      <w:pPr>
        <w:ind w:firstLine="540"/>
        <w:jc w:val="both"/>
        <w:rPr>
          <w:sz w:val="24"/>
          <w:szCs w:val="24"/>
        </w:rPr>
      </w:pPr>
      <w:r w:rsidRPr="00EE4770">
        <w:rPr>
          <w:sz w:val="24"/>
          <w:szCs w:val="24"/>
        </w:rPr>
        <w:t>* умножение</w:t>
      </w:r>
    </w:p>
    <w:p w:rsidR="00E25CED" w:rsidRPr="00EE4770" w:rsidRDefault="00E25CED" w:rsidP="00E25CED">
      <w:pPr>
        <w:ind w:firstLine="540"/>
        <w:jc w:val="both"/>
        <w:rPr>
          <w:sz w:val="24"/>
          <w:szCs w:val="24"/>
        </w:rPr>
      </w:pPr>
      <w:r w:rsidRPr="00EE4770">
        <w:rPr>
          <w:sz w:val="24"/>
          <w:szCs w:val="24"/>
        </w:rPr>
        <w:t>% процент</w:t>
      </w:r>
    </w:p>
    <w:p w:rsidR="00E25CED" w:rsidRPr="00EE4770" w:rsidRDefault="00E25CED" w:rsidP="00E25CED">
      <w:pPr>
        <w:ind w:firstLine="540"/>
        <w:jc w:val="both"/>
        <w:rPr>
          <w:sz w:val="24"/>
          <w:szCs w:val="24"/>
        </w:rPr>
      </w:pPr>
      <w:r w:rsidRPr="00EE4770">
        <w:rPr>
          <w:sz w:val="24"/>
          <w:szCs w:val="24"/>
        </w:rPr>
        <w:t>^ возведение в степень.</w:t>
      </w:r>
    </w:p>
    <w:p w:rsidR="00E25CED" w:rsidRPr="00EE4770" w:rsidRDefault="00E25CED" w:rsidP="00E25CED">
      <w:pPr>
        <w:ind w:firstLine="1080"/>
        <w:rPr>
          <w:b/>
          <w:bCs/>
          <w:sz w:val="24"/>
          <w:szCs w:val="24"/>
        </w:rPr>
      </w:pPr>
      <w:r w:rsidRPr="00EE4770">
        <w:rPr>
          <w:b/>
          <w:bCs/>
          <w:sz w:val="24"/>
          <w:szCs w:val="24"/>
        </w:rPr>
        <w:t>Операторы сравнения:</w:t>
      </w:r>
    </w:p>
    <w:p w:rsidR="00E25CED" w:rsidRPr="00EE4770" w:rsidRDefault="00E25CED" w:rsidP="00E25CED">
      <w:pPr>
        <w:ind w:firstLine="540"/>
        <w:jc w:val="both"/>
        <w:rPr>
          <w:sz w:val="24"/>
          <w:szCs w:val="24"/>
        </w:rPr>
      </w:pPr>
      <w:r w:rsidRPr="00EE4770">
        <w:rPr>
          <w:sz w:val="24"/>
          <w:szCs w:val="24"/>
        </w:rPr>
        <w:t>= равно</w:t>
      </w:r>
    </w:p>
    <w:p w:rsidR="00E25CED" w:rsidRPr="00EE4770" w:rsidRDefault="00E25CED" w:rsidP="00E25CED">
      <w:pPr>
        <w:ind w:firstLine="540"/>
        <w:jc w:val="both"/>
        <w:rPr>
          <w:sz w:val="24"/>
          <w:szCs w:val="24"/>
        </w:rPr>
      </w:pPr>
      <w:r w:rsidRPr="00EE4770">
        <w:rPr>
          <w:sz w:val="24"/>
          <w:szCs w:val="24"/>
        </w:rPr>
        <w:t>&gt; больше</w:t>
      </w:r>
    </w:p>
    <w:p w:rsidR="00E25CED" w:rsidRPr="00EE4770" w:rsidRDefault="00E25CED" w:rsidP="00E25CED">
      <w:pPr>
        <w:ind w:firstLine="540"/>
        <w:jc w:val="both"/>
        <w:rPr>
          <w:sz w:val="24"/>
          <w:szCs w:val="24"/>
        </w:rPr>
      </w:pPr>
      <w:r w:rsidRPr="00EE4770">
        <w:rPr>
          <w:sz w:val="24"/>
          <w:szCs w:val="24"/>
        </w:rPr>
        <w:t>&lt; меньше</w:t>
      </w:r>
    </w:p>
    <w:p w:rsidR="00E25CED" w:rsidRPr="00EE4770" w:rsidRDefault="00E25CED" w:rsidP="00E25CED">
      <w:pPr>
        <w:ind w:firstLine="540"/>
        <w:jc w:val="both"/>
        <w:rPr>
          <w:sz w:val="24"/>
          <w:szCs w:val="24"/>
        </w:rPr>
      </w:pPr>
      <w:r w:rsidRPr="00EE4770">
        <w:rPr>
          <w:sz w:val="24"/>
          <w:szCs w:val="24"/>
        </w:rPr>
        <w:t>&gt;= больше или равно</w:t>
      </w:r>
    </w:p>
    <w:p w:rsidR="00E25CED" w:rsidRPr="00EE4770" w:rsidRDefault="00E25CED" w:rsidP="00E25CED">
      <w:pPr>
        <w:ind w:firstLine="540"/>
        <w:jc w:val="both"/>
        <w:rPr>
          <w:sz w:val="24"/>
          <w:szCs w:val="24"/>
        </w:rPr>
      </w:pPr>
      <w:r w:rsidRPr="00EE4770">
        <w:rPr>
          <w:sz w:val="24"/>
          <w:szCs w:val="24"/>
        </w:rPr>
        <w:t>&lt;= меньше или равно</w:t>
      </w:r>
    </w:p>
    <w:p w:rsidR="00E25CED" w:rsidRPr="00EE4770" w:rsidRDefault="00E25CED" w:rsidP="00E25CED">
      <w:pPr>
        <w:ind w:firstLine="540"/>
        <w:jc w:val="both"/>
        <w:rPr>
          <w:sz w:val="24"/>
          <w:szCs w:val="24"/>
        </w:rPr>
      </w:pPr>
      <w:r w:rsidRPr="00EE4770">
        <w:rPr>
          <w:sz w:val="24"/>
          <w:szCs w:val="24"/>
        </w:rPr>
        <w:t>&lt;&gt; не равно</w:t>
      </w:r>
    </w:p>
    <w:p w:rsidR="00E25CED" w:rsidRPr="00EE4770" w:rsidRDefault="00E25CED" w:rsidP="00E25CED">
      <w:pPr>
        <w:ind w:firstLine="1080"/>
        <w:rPr>
          <w:b/>
          <w:bCs/>
          <w:sz w:val="24"/>
          <w:szCs w:val="24"/>
        </w:rPr>
      </w:pPr>
      <w:r>
        <w:rPr>
          <w:b/>
          <w:bCs/>
          <w:sz w:val="24"/>
          <w:szCs w:val="24"/>
        </w:rPr>
        <w:br w:type="column"/>
      </w:r>
      <w:r w:rsidRPr="00EE4770">
        <w:rPr>
          <w:b/>
          <w:bCs/>
          <w:sz w:val="24"/>
          <w:szCs w:val="24"/>
        </w:rPr>
        <w:t>Оператор текста.</w:t>
      </w:r>
    </w:p>
    <w:p w:rsidR="00E25CED" w:rsidRPr="00EE4770" w:rsidRDefault="00E25CED" w:rsidP="00E25CED">
      <w:pPr>
        <w:ind w:firstLine="540"/>
        <w:rPr>
          <w:sz w:val="24"/>
          <w:szCs w:val="24"/>
        </w:rPr>
      </w:pPr>
      <w:r w:rsidRPr="00EE4770">
        <w:rPr>
          <w:b/>
          <w:bCs/>
          <w:i/>
          <w:iCs/>
          <w:sz w:val="24"/>
          <w:szCs w:val="24"/>
        </w:rPr>
        <w:t>&amp;</w:t>
      </w:r>
      <w:r w:rsidRPr="00EE4770">
        <w:rPr>
          <w:sz w:val="24"/>
          <w:szCs w:val="24"/>
        </w:rPr>
        <w:t xml:space="preserve"> соединяет  или сцепляет два или более текстовых значения в единое текстовое значение.</w:t>
      </w:r>
    </w:p>
    <w:p w:rsidR="00E25CED" w:rsidRPr="00EE4770" w:rsidRDefault="00E25CED" w:rsidP="00E25CED">
      <w:pPr>
        <w:ind w:firstLine="1080"/>
        <w:rPr>
          <w:b/>
          <w:bCs/>
          <w:sz w:val="24"/>
          <w:szCs w:val="24"/>
        </w:rPr>
      </w:pPr>
      <w:r w:rsidRPr="00EE4770">
        <w:rPr>
          <w:b/>
          <w:bCs/>
          <w:sz w:val="24"/>
          <w:szCs w:val="24"/>
        </w:rPr>
        <w:t>Порядок вычисления операторов.</w:t>
      </w:r>
    </w:p>
    <w:p w:rsidR="00E25CED" w:rsidRPr="00EE4770" w:rsidRDefault="00E25CED" w:rsidP="00E25CED">
      <w:pPr>
        <w:ind w:firstLine="540"/>
        <w:jc w:val="both"/>
        <w:rPr>
          <w:sz w:val="24"/>
          <w:szCs w:val="24"/>
        </w:rPr>
      </w:pPr>
      <w:r w:rsidRPr="00EE4770">
        <w:rPr>
          <w:sz w:val="24"/>
          <w:szCs w:val="24"/>
        </w:rPr>
        <w:t>% процент</w:t>
      </w:r>
    </w:p>
    <w:p w:rsidR="00E25CED" w:rsidRPr="00EE4770" w:rsidRDefault="00E25CED" w:rsidP="00E25CED">
      <w:pPr>
        <w:ind w:firstLine="540"/>
        <w:jc w:val="both"/>
        <w:rPr>
          <w:sz w:val="24"/>
          <w:szCs w:val="24"/>
        </w:rPr>
      </w:pPr>
      <w:r w:rsidRPr="00EE4770">
        <w:rPr>
          <w:sz w:val="24"/>
          <w:szCs w:val="24"/>
        </w:rPr>
        <w:t>^ возведение в степень</w:t>
      </w:r>
    </w:p>
    <w:p w:rsidR="00E25CED" w:rsidRPr="00EE4770" w:rsidRDefault="00E25CED" w:rsidP="00E25CED">
      <w:pPr>
        <w:ind w:firstLine="540"/>
        <w:jc w:val="both"/>
        <w:rPr>
          <w:sz w:val="24"/>
          <w:szCs w:val="24"/>
        </w:rPr>
      </w:pPr>
      <w:r w:rsidRPr="00EE4770">
        <w:rPr>
          <w:sz w:val="24"/>
          <w:szCs w:val="24"/>
        </w:rPr>
        <w:t>* и / умножение и деление</w:t>
      </w:r>
    </w:p>
    <w:p w:rsidR="00E25CED" w:rsidRPr="00EE4770" w:rsidRDefault="00E25CED" w:rsidP="00E25CED">
      <w:pPr>
        <w:ind w:firstLine="540"/>
        <w:jc w:val="both"/>
        <w:rPr>
          <w:sz w:val="24"/>
          <w:szCs w:val="24"/>
        </w:rPr>
      </w:pPr>
      <w:r w:rsidRPr="00EE4770">
        <w:rPr>
          <w:sz w:val="24"/>
          <w:szCs w:val="24"/>
        </w:rPr>
        <w:t>+ и – сложение и вычитание</w:t>
      </w:r>
    </w:p>
    <w:p w:rsidR="00E25CED" w:rsidRPr="00EE4770" w:rsidRDefault="00E25CED" w:rsidP="00E25CED">
      <w:pPr>
        <w:ind w:firstLine="540"/>
        <w:jc w:val="both"/>
        <w:rPr>
          <w:sz w:val="24"/>
          <w:szCs w:val="24"/>
        </w:rPr>
      </w:pPr>
      <w:r w:rsidRPr="00EE4770">
        <w:rPr>
          <w:sz w:val="24"/>
          <w:szCs w:val="24"/>
        </w:rPr>
        <w:t>&amp; присоединение текста</w:t>
      </w:r>
    </w:p>
    <w:p w:rsidR="00E25CED" w:rsidRPr="00EE4770" w:rsidRDefault="00E25CED" w:rsidP="00E25CED">
      <w:pPr>
        <w:ind w:firstLine="540"/>
        <w:jc w:val="both"/>
        <w:rPr>
          <w:sz w:val="24"/>
          <w:szCs w:val="24"/>
        </w:rPr>
      </w:pPr>
      <w:r w:rsidRPr="00EE4770">
        <w:rPr>
          <w:sz w:val="24"/>
          <w:szCs w:val="24"/>
        </w:rPr>
        <w:t>=&lt;&gt; &lt;=&gt; = &lt;&gt; сравнения.</w:t>
      </w:r>
    </w:p>
    <w:p w:rsidR="00E25CED" w:rsidRDefault="00E25CED" w:rsidP="00E25CED">
      <w:pPr>
        <w:ind w:firstLine="540"/>
        <w:jc w:val="both"/>
        <w:rPr>
          <w:sz w:val="24"/>
          <w:szCs w:val="24"/>
        </w:rPr>
        <w:sectPr w:rsidR="00E25CED" w:rsidSect="00FF6923">
          <w:type w:val="continuous"/>
          <w:pgSz w:w="11906" w:h="16838"/>
          <w:pgMar w:top="1134" w:right="851" w:bottom="1134" w:left="1418" w:header="709" w:footer="709" w:gutter="0"/>
          <w:cols w:num="2" w:space="708"/>
          <w:titlePg/>
          <w:docGrid w:linePitch="360"/>
        </w:sectPr>
      </w:pPr>
    </w:p>
    <w:p w:rsidR="00E25CED" w:rsidRPr="00EE4770" w:rsidRDefault="00E25CED" w:rsidP="00E25CED">
      <w:pPr>
        <w:ind w:firstLine="540"/>
        <w:jc w:val="both"/>
        <w:rPr>
          <w:sz w:val="24"/>
          <w:szCs w:val="24"/>
        </w:rPr>
      </w:pPr>
      <w:r w:rsidRPr="00EE4770">
        <w:rPr>
          <w:sz w:val="24"/>
          <w:szCs w:val="24"/>
        </w:rPr>
        <w:t>Круговые скобки изменяют порядок вычисления: в первую очередь выполняются действия, объединённые в формуле круглыми скобками.</w:t>
      </w:r>
    </w:p>
    <w:p w:rsidR="00E25CED" w:rsidRPr="00EE4770" w:rsidRDefault="00E25CED" w:rsidP="00E25CED">
      <w:pPr>
        <w:ind w:firstLine="540"/>
        <w:jc w:val="both"/>
        <w:rPr>
          <w:sz w:val="24"/>
          <w:szCs w:val="24"/>
        </w:rPr>
      </w:pPr>
      <w:r w:rsidRPr="00EE4770">
        <w:rPr>
          <w:sz w:val="24"/>
          <w:szCs w:val="24"/>
        </w:rPr>
        <w:t>В создаваемом документе требуется подсчитать сумму по строкам и столбцам графах “Итого” и “Всего”.</w:t>
      </w:r>
    </w:p>
    <w:p w:rsidR="00E25CED" w:rsidRPr="00EE4770" w:rsidRDefault="00E25CED" w:rsidP="00E25CED">
      <w:pPr>
        <w:ind w:firstLine="540"/>
        <w:jc w:val="both"/>
        <w:rPr>
          <w:sz w:val="24"/>
          <w:szCs w:val="24"/>
        </w:rPr>
      </w:pPr>
      <w:r w:rsidRPr="00EE4770">
        <w:rPr>
          <w:sz w:val="24"/>
          <w:szCs w:val="24"/>
        </w:rPr>
        <w:t>Для того чтобы подсчитать сумму за январь (сумма по столбцу), необходимо:</w:t>
      </w:r>
    </w:p>
    <w:p w:rsidR="00E25CED" w:rsidRPr="00EE4770" w:rsidRDefault="00E25CED" w:rsidP="007104BE">
      <w:pPr>
        <w:numPr>
          <w:ilvl w:val="0"/>
          <w:numId w:val="21"/>
        </w:numPr>
        <w:jc w:val="both"/>
        <w:rPr>
          <w:sz w:val="24"/>
          <w:szCs w:val="24"/>
        </w:rPr>
      </w:pPr>
      <w:r w:rsidRPr="00EE4770">
        <w:rPr>
          <w:sz w:val="24"/>
          <w:szCs w:val="24"/>
        </w:rPr>
        <w:t>установить курсор в ячейку (активизировать ячейку), где будет размещена сумма (ячейка В11);</w:t>
      </w:r>
    </w:p>
    <w:p w:rsidR="00E25CED" w:rsidRPr="00EE4770" w:rsidRDefault="00E25CED" w:rsidP="007104BE">
      <w:pPr>
        <w:numPr>
          <w:ilvl w:val="0"/>
          <w:numId w:val="21"/>
        </w:numPr>
        <w:jc w:val="both"/>
        <w:rPr>
          <w:sz w:val="24"/>
          <w:szCs w:val="24"/>
        </w:rPr>
      </w:pPr>
      <w:r w:rsidRPr="00EE4770">
        <w:rPr>
          <w:sz w:val="24"/>
          <w:szCs w:val="24"/>
        </w:rPr>
        <w:t xml:space="preserve">нажать на верхней панели на пиктограмму </w:t>
      </w:r>
      <w:r w:rsidRPr="00EE4770">
        <w:rPr>
          <w:noProof/>
          <w:sz w:val="24"/>
          <w:szCs w:val="24"/>
        </w:rPr>
        <w:drawing>
          <wp:inline distT="0" distB="0" distL="0" distR="0" wp14:anchorId="4DACCF70" wp14:editId="799ED6CC">
            <wp:extent cx="212725" cy="23368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2725" cy="233680"/>
                    </a:xfrm>
                    <a:prstGeom prst="rect">
                      <a:avLst/>
                    </a:prstGeom>
                    <a:noFill/>
                    <a:ln>
                      <a:noFill/>
                    </a:ln>
                  </pic:spPr>
                </pic:pic>
              </a:graphicData>
            </a:graphic>
          </wp:inline>
        </w:drawing>
      </w:r>
      <w:r w:rsidRPr="00EE4770">
        <w:rPr>
          <w:sz w:val="24"/>
          <w:szCs w:val="24"/>
        </w:rPr>
        <w:t xml:space="preserve"> автосуммирования;</w:t>
      </w:r>
    </w:p>
    <w:p w:rsidR="00E25CED" w:rsidRPr="00EE4770" w:rsidRDefault="00E25CED" w:rsidP="007104BE">
      <w:pPr>
        <w:numPr>
          <w:ilvl w:val="0"/>
          <w:numId w:val="21"/>
        </w:numPr>
        <w:jc w:val="both"/>
        <w:rPr>
          <w:sz w:val="24"/>
          <w:szCs w:val="24"/>
        </w:rPr>
      </w:pPr>
      <w:r w:rsidRPr="00EE4770">
        <w:rPr>
          <w:sz w:val="24"/>
          <w:szCs w:val="24"/>
        </w:rPr>
        <w:t xml:space="preserve">завершить формирование суммы нажатием </w:t>
      </w:r>
      <w:r w:rsidRPr="00EE4770">
        <w:rPr>
          <w:sz w:val="24"/>
          <w:szCs w:val="24"/>
          <w:lang w:val="en-US"/>
        </w:rPr>
        <w:t>Enter</w:t>
      </w:r>
      <w:r w:rsidRPr="00EE4770">
        <w:rPr>
          <w:sz w:val="24"/>
          <w:szCs w:val="24"/>
        </w:rPr>
        <w:t>.</w:t>
      </w:r>
    </w:p>
    <w:p w:rsidR="00E25CED" w:rsidRPr="00EE4770" w:rsidRDefault="00E25CED" w:rsidP="007104BE">
      <w:pPr>
        <w:numPr>
          <w:ilvl w:val="0"/>
          <w:numId w:val="21"/>
        </w:numPr>
        <w:jc w:val="both"/>
        <w:rPr>
          <w:sz w:val="24"/>
          <w:szCs w:val="24"/>
        </w:rPr>
      </w:pPr>
      <w:r w:rsidRPr="00EE4770">
        <w:rPr>
          <w:sz w:val="24"/>
          <w:szCs w:val="24"/>
        </w:rPr>
        <w:t xml:space="preserve">скопируёте содержимое ячейки В11 в ячейки С11 – </w:t>
      </w:r>
      <w:r w:rsidRPr="00EE4770">
        <w:rPr>
          <w:sz w:val="24"/>
          <w:szCs w:val="24"/>
          <w:lang w:val="en-US"/>
        </w:rPr>
        <w:t>G</w:t>
      </w:r>
      <w:r w:rsidRPr="00EE4770">
        <w:rPr>
          <w:sz w:val="24"/>
          <w:szCs w:val="24"/>
        </w:rPr>
        <w:t>11.</w:t>
      </w:r>
    </w:p>
    <w:p w:rsidR="00E25CED" w:rsidRPr="00EE4770" w:rsidRDefault="00E25CED" w:rsidP="00E25CED">
      <w:pPr>
        <w:jc w:val="both"/>
        <w:rPr>
          <w:sz w:val="24"/>
          <w:szCs w:val="24"/>
        </w:rPr>
      </w:pPr>
      <w:r w:rsidRPr="00EE4770">
        <w:rPr>
          <w:noProof/>
          <w:sz w:val="24"/>
          <w:szCs w:val="24"/>
        </w:rPr>
        <w:drawing>
          <wp:anchor distT="0" distB="0" distL="114300" distR="114300" simplePos="0" relativeHeight="251822080" behindDoc="0" locked="0" layoutInCell="1" allowOverlap="1" wp14:anchorId="5DA34B84" wp14:editId="5C94E716">
            <wp:simplePos x="0" y="0"/>
            <wp:positionH relativeFrom="column">
              <wp:posOffset>3175</wp:posOffset>
            </wp:positionH>
            <wp:positionV relativeFrom="paragraph">
              <wp:posOffset>1905</wp:posOffset>
            </wp:positionV>
            <wp:extent cx="2839085" cy="1849755"/>
            <wp:effectExtent l="0" t="0" r="0" b="0"/>
            <wp:wrapSquare wrapText="bothSides"/>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39085" cy="184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5CED" w:rsidRPr="00EE4770" w:rsidRDefault="00E25CED" w:rsidP="00E25CED">
      <w:pPr>
        <w:ind w:firstLine="540"/>
        <w:jc w:val="both"/>
        <w:rPr>
          <w:sz w:val="24"/>
          <w:szCs w:val="24"/>
        </w:rPr>
      </w:pPr>
      <w:r w:rsidRPr="00EE4770">
        <w:rPr>
          <w:sz w:val="24"/>
          <w:szCs w:val="24"/>
        </w:rPr>
        <w:t>Обратите внимание, как изменились ссылки на суммируемые ячейки. Ссылки позволяют использовать в одной формуле данные из различных областей, а так - же  значения из одной ячейки в нескольких формулах.</w:t>
      </w:r>
    </w:p>
    <w:p w:rsidR="00E25CED" w:rsidRPr="00EE4770" w:rsidRDefault="00E25CED" w:rsidP="00E25CED">
      <w:pPr>
        <w:rPr>
          <w:b/>
          <w:bCs/>
          <w:sz w:val="24"/>
          <w:szCs w:val="24"/>
        </w:rPr>
      </w:pPr>
      <w:r w:rsidRPr="00EE4770">
        <w:rPr>
          <w:b/>
          <w:bCs/>
          <w:sz w:val="24"/>
          <w:szCs w:val="24"/>
        </w:rPr>
        <w:t>Типы ссылок.</w:t>
      </w:r>
    </w:p>
    <w:p w:rsidR="00E25CED" w:rsidRPr="00EE4770" w:rsidRDefault="00E25CED" w:rsidP="00E25CED">
      <w:pPr>
        <w:ind w:firstLine="540"/>
        <w:jc w:val="both"/>
        <w:rPr>
          <w:sz w:val="24"/>
          <w:szCs w:val="24"/>
        </w:rPr>
      </w:pPr>
      <w:r w:rsidRPr="00EE4770">
        <w:rPr>
          <w:b/>
          <w:bCs/>
          <w:sz w:val="24"/>
          <w:szCs w:val="24"/>
        </w:rPr>
        <w:t xml:space="preserve">Относительные ссылки </w:t>
      </w:r>
      <w:r w:rsidRPr="00EE4770">
        <w:rPr>
          <w:sz w:val="24"/>
          <w:szCs w:val="24"/>
        </w:rPr>
        <w:t xml:space="preserve">подобны определению навигации от текущего положения, т.е. такая ссылка определяет, как найти требуемую ячейку, стартуя из ячейки, содержащей формулу. Например, А6, </w:t>
      </w:r>
      <w:r w:rsidRPr="00EE4770">
        <w:rPr>
          <w:sz w:val="24"/>
          <w:szCs w:val="24"/>
          <w:lang w:val="en-US"/>
        </w:rPr>
        <w:t>F</w:t>
      </w:r>
      <w:r w:rsidRPr="00EE4770">
        <w:rPr>
          <w:sz w:val="24"/>
          <w:szCs w:val="24"/>
        </w:rPr>
        <w:t>17.</w:t>
      </w:r>
    </w:p>
    <w:p w:rsidR="00E25CED" w:rsidRPr="00EE4770" w:rsidRDefault="00E25CED" w:rsidP="00E25CED">
      <w:pPr>
        <w:ind w:firstLine="540"/>
        <w:jc w:val="both"/>
        <w:rPr>
          <w:sz w:val="24"/>
          <w:szCs w:val="24"/>
        </w:rPr>
      </w:pPr>
      <w:r w:rsidRPr="00EE4770">
        <w:rPr>
          <w:b/>
          <w:bCs/>
          <w:sz w:val="24"/>
          <w:szCs w:val="24"/>
        </w:rPr>
        <w:t xml:space="preserve">Абсолютные ссылки </w:t>
      </w:r>
      <w:r w:rsidRPr="00EE4770">
        <w:rPr>
          <w:sz w:val="24"/>
          <w:szCs w:val="24"/>
        </w:rPr>
        <w:t xml:space="preserve">определяют, как найти ячейку, отсчитывая ее местоположение от начала электронной таблицы. В абсолютных ссылках перед именем столбца и номером строки ставится знак $ (доллар). Например, </w:t>
      </w:r>
      <w:r w:rsidRPr="00EE4770">
        <w:rPr>
          <w:sz w:val="24"/>
          <w:szCs w:val="24"/>
          <w:lang w:val="en-US"/>
        </w:rPr>
        <w:t>A</w:t>
      </w:r>
      <w:r w:rsidRPr="00EE4770">
        <w:rPr>
          <w:sz w:val="24"/>
          <w:szCs w:val="24"/>
        </w:rPr>
        <w:t xml:space="preserve">$6$, </w:t>
      </w:r>
      <w:r w:rsidRPr="00EE4770">
        <w:rPr>
          <w:sz w:val="24"/>
          <w:szCs w:val="24"/>
          <w:lang w:val="en-US"/>
        </w:rPr>
        <w:t>F</w:t>
      </w:r>
      <w:r w:rsidRPr="00EE4770">
        <w:rPr>
          <w:sz w:val="24"/>
          <w:szCs w:val="24"/>
        </w:rPr>
        <w:t>$17$.</w:t>
      </w:r>
    </w:p>
    <w:p w:rsidR="00E25CED" w:rsidRPr="00EE4770" w:rsidRDefault="00E25CED" w:rsidP="00E25CED">
      <w:pPr>
        <w:ind w:firstLine="540"/>
        <w:jc w:val="both"/>
        <w:rPr>
          <w:sz w:val="24"/>
          <w:szCs w:val="24"/>
        </w:rPr>
      </w:pPr>
      <w:r w:rsidRPr="00EE4770">
        <w:rPr>
          <w:b/>
          <w:bCs/>
          <w:sz w:val="24"/>
          <w:szCs w:val="24"/>
        </w:rPr>
        <w:t xml:space="preserve">Смешанные ссылки </w:t>
      </w:r>
      <w:r w:rsidRPr="00EE4770">
        <w:rPr>
          <w:sz w:val="24"/>
          <w:szCs w:val="24"/>
        </w:rPr>
        <w:t xml:space="preserve">содержат комбинации относительных и абсолютных ссылок. Например, </w:t>
      </w:r>
      <w:r w:rsidRPr="00EE4770">
        <w:rPr>
          <w:sz w:val="24"/>
          <w:szCs w:val="24"/>
          <w:lang w:val="en-US"/>
        </w:rPr>
        <w:t>A</w:t>
      </w:r>
      <w:r w:rsidRPr="00EE4770">
        <w:rPr>
          <w:sz w:val="24"/>
          <w:szCs w:val="24"/>
        </w:rPr>
        <w:t xml:space="preserve">6$, </w:t>
      </w:r>
      <w:r w:rsidRPr="00EE4770">
        <w:rPr>
          <w:sz w:val="24"/>
          <w:szCs w:val="24"/>
          <w:lang w:val="en-US"/>
        </w:rPr>
        <w:t>F</w:t>
      </w:r>
      <w:r w:rsidRPr="00EE4770">
        <w:rPr>
          <w:sz w:val="24"/>
          <w:szCs w:val="24"/>
        </w:rPr>
        <w:t>$17.</w:t>
      </w:r>
    </w:p>
    <w:p w:rsidR="00E25CED" w:rsidRPr="00EE4770" w:rsidRDefault="00E25CED" w:rsidP="00E25CED">
      <w:pPr>
        <w:ind w:firstLine="540"/>
        <w:jc w:val="both"/>
        <w:rPr>
          <w:sz w:val="24"/>
          <w:szCs w:val="24"/>
        </w:rPr>
      </w:pPr>
      <w:r w:rsidRPr="00EE4770">
        <w:rPr>
          <w:sz w:val="24"/>
          <w:szCs w:val="24"/>
        </w:rPr>
        <w:t>Различие между относительными и абсолютными ссылками проявляется, когда формулы копируются или пересылаются из одной ячейки в другую.</w:t>
      </w:r>
    </w:p>
    <w:p w:rsidR="00E25CED" w:rsidRPr="00EE4770" w:rsidRDefault="00E25CED" w:rsidP="00E25CED">
      <w:pPr>
        <w:ind w:left="720"/>
        <w:rPr>
          <w:b/>
          <w:bCs/>
          <w:sz w:val="24"/>
          <w:szCs w:val="24"/>
        </w:rPr>
      </w:pPr>
      <w:r w:rsidRPr="00EE4770">
        <w:rPr>
          <w:b/>
          <w:bCs/>
          <w:sz w:val="24"/>
          <w:szCs w:val="24"/>
        </w:rPr>
        <w:t>Типы операторов ссылок</w:t>
      </w:r>
    </w:p>
    <w:p w:rsidR="00E25CED" w:rsidRPr="00EE4770" w:rsidRDefault="00E25CED" w:rsidP="00E25CED">
      <w:pPr>
        <w:ind w:firstLine="540"/>
        <w:jc w:val="both"/>
        <w:rPr>
          <w:sz w:val="24"/>
          <w:szCs w:val="24"/>
        </w:rPr>
      </w:pPr>
      <w:r w:rsidRPr="00EE4770">
        <w:rPr>
          <w:b/>
          <w:bCs/>
          <w:sz w:val="24"/>
          <w:szCs w:val="24"/>
        </w:rPr>
        <w:t>Оператор интервала</w:t>
      </w:r>
      <w:r w:rsidRPr="00EE4770">
        <w:rPr>
          <w:sz w:val="24"/>
          <w:szCs w:val="24"/>
        </w:rPr>
        <w:t xml:space="preserve"> (двоеточие) определяет одну ссылку на все ячейки, расположенные между двумя ссылками включая последние (например: А2:С2. Результат: выделены ячейки А2, В2, С2).</w:t>
      </w:r>
    </w:p>
    <w:p w:rsidR="00E25CED" w:rsidRPr="00EE4770" w:rsidRDefault="00E25CED" w:rsidP="00E25CED">
      <w:pPr>
        <w:ind w:firstLine="540"/>
        <w:jc w:val="both"/>
        <w:rPr>
          <w:sz w:val="24"/>
          <w:szCs w:val="24"/>
        </w:rPr>
      </w:pPr>
      <w:r w:rsidRPr="00EE4770">
        <w:rPr>
          <w:b/>
          <w:bCs/>
          <w:sz w:val="24"/>
          <w:szCs w:val="24"/>
        </w:rPr>
        <w:lastRenderedPageBreak/>
        <w:t>Оператор объединения</w:t>
      </w:r>
      <w:r w:rsidRPr="00EE4770">
        <w:rPr>
          <w:sz w:val="24"/>
          <w:szCs w:val="24"/>
        </w:rPr>
        <w:t xml:space="preserve"> (точка с запятой) определяет одну ссылку, объединяя ячейки, на которые указывают две исходные ссылки (например: А2; С2. Результат: выделены ячейкиА2 и С2).</w:t>
      </w:r>
    </w:p>
    <w:p w:rsidR="00E25CED" w:rsidRPr="00EE4770" w:rsidRDefault="00E25CED" w:rsidP="00E25CED">
      <w:pPr>
        <w:ind w:firstLine="540"/>
        <w:jc w:val="both"/>
        <w:rPr>
          <w:sz w:val="24"/>
          <w:szCs w:val="24"/>
        </w:rPr>
      </w:pPr>
      <w:r w:rsidRPr="00EE4770">
        <w:rPr>
          <w:b/>
          <w:bCs/>
          <w:sz w:val="24"/>
          <w:szCs w:val="24"/>
        </w:rPr>
        <w:t xml:space="preserve">Оператор пересечения </w:t>
      </w:r>
      <w:r w:rsidRPr="00EE4770">
        <w:rPr>
          <w:sz w:val="24"/>
          <w:szCs w:val="24"/>
        </w:rPr>
        <w:t>(пробел) определяет одну ссылку на ячейки, общие для двух ссылок (например: А5:</w:t>
      </w:r>
      <w:r w:rsidRPr="00EE4770">
        <w:rPr>
          <w:sz w:val="24"/>
          <w:szCs w:val="24"/>
          <w:lang w:val="en-US"/>
        </w:rPr>
        <w:t>D</w:t>
      </w:r>
      <w:r w:rsidRPr="00EE4770">
        <w:rPr>
          <w:sz w:val="24"/>
          <w:szCs w:val="24"/>
        </w:rPr>
        <w:t xml:space="preserve">5 </w:t>
      </w:r>
      <w:r w:rsidRPr="00EE4770">
        <w:rPr>
          <w:sz w:val="24"/>
          <w:szCs w:val="24"/>
          <w:lang w:val="en-US"/>
        </w:rPr>
        <w:t>C</w:t>
      </w:r>
      <w:r w:rsidRPr="00EE4770">
        <w:rPr>
          <w:sz w:val="24"/>
          <w:szCs w:val="24"/>
        </w:rPr>
        <w:t>4:</w:t>
      </w:r>
      <w:r w:rsidRPr="00EE4770">
        <w:rPr>
          <w:sz w:val="24"/>
          <w:szCs w:val="24"/>
          <w:lang w:val="en-US"/>
        </w:rPr>
        <w:t>C</w:t>
      </w:r>
      <w:r w:rsidRPr="00EE4770">
        <w:rPr>
          <w:sz w:val="24"/>
          <w:szCs w:val="24"/>
        </w:rPr>
        <w:t>9. Результат: выделена ячейка С5).</w:t>
      </w:r>
    </w:p>
    <w:p w:rsidR="00E25CED" w:rsidRPr="00EE4770" w:rsidRDefault="00E25CED" w:rsidP="00E25CED">
      <w:pPr>
        <w:rPr>
          <w:b/>
          <w:bCs/>
          <w:sz w:val="24"/>
          <w:szCs w:val="24"/>
        </w:rPr>
      </w:pPr>
      <w:r w:rsidRPr="00EE4770">
        <w:rPr>
          <w:b/>
          <w:bCs/>
          <w:sz w:val="24"/>
          <w:szCs w:val="24"/>
        </w:rPr>
        <w:t>Изменение типов ссылки</w:t>
      </w:r>
    </w:p>
    <w:p w:rsidR="00E25CED" w:rsidRPr="00EE4770" w:rsidRDefault="00E25CED" w:rsidP="00E25CED">
      <w:pPr>
        <w:pStyle w:val="ae"/>
        <w:ind w:firstLine="540"/>
        <w:jc w:val="both"/>
        <w:rPr>
          <w:i w:val="0"/>
        </w:rPr>
      </w:pPr>
      <w:r w:rsidRPr="00EE4770">
        <w:rPr>
          <w:i w:val="0"/>
        </w:rPr>
        <w:t>Чтобы поменять тип ссылок, который используется в формулах, необходимо:</w:t>
      </w:r>
    </w:p>
    <w:p w:rsidR="00E25CED" w:rsidRPr="00EE4770" w:rsidRDefault="00E25CED" w:rsidP="00E25CED">
      <w:pPr>
        <w:ind w:firstLine="567"/>
        <w:rPr>
          <w:sz w:val="24"/>
          <w:szCs w:val="24"/>
        </w:rPr>
      </w:pPr>
      <w:r w:rsidRPr="00EE4770">
        <w:rPr>
          <w:noProof/>
          <w:sz w:val="24"/>
          <w:szCs w:val="24"/>
        </w:rPr>
        <w:drawing>
          <wp:inline distT="0" distB="0" distL="0" distR="0" wp14:anchorId="5772128E" wp14:editId="4E3EAA13">
            <wp:extent cx="1786255" cy="49974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86255" cy="499745"/>
                    </a:xfrm>
                    <a:prstGeom prst="rect">
                      <a:avLst/>
                    </a:prstGeom>
                    <a:noFill/>
                    <a:ln>
                      <a:noFill/>
                    </a:ln>
                  </pic:spPr>
                </pic:pic>
              </a:graphicData>
            </a:graphic>
          </wp:inline>
        </w:drawing>
      </w:r>
    </w:p>
    <w:p w:rsidR="00E25CED" w:rsidRPr="00EE4770" w:rsidRDefault="00E25CED" w:rsidP="007104BE">
      <w:pPr>
        <w:pStyle w:val="ae"/>
        <w:numPr>
          <w:ilvl w:val="0"/>
          <w:numId w:val="23"/>
        </w:numPr>
        <w:jc w:val="both"/>
        <w:rPr>
          <w:i w:val="0"/>
        </w:rPr>
      </w:pPr>
      <w:r w:rsidRPr="00EE4770">
        <w:rPr>
          <w:i w:val="0"/>
        </w:rPr>
        <w:t>Выделить ячейку или интервал ячеек, содержащих формулы;</w:t>
      </w:r>
    </w:p>
    <w:p w:rsidR="00E25CED" w:rsidRPr="00EE4770" w:rsidRDefault="00E25CED" w:rsidP="007104BE">
      <w:pPr>
        <w:pStyle w:val="ae"/>
        <w:numPr>
          <w:ilvl w:val="0"/>
          <w:numId w:val="23"/>
        </w:numPr>
        <w:jc w:val="both"/>
        <w:rPr>
          <w:i w:val="0"/>
        </w:rPr>
      </w:pPr>
      <w:r w:rsidRPr="00EE4770">
        <w:rPr>
          <w:i w:val="0"/>
        </w:rPr>
        <w:t>В строке формул выделить всю формулу либо только ту ее часть, где необходимо поменять тип ссылки;</w:t>
      </w:r>
    </w:p>
    <w:p w:rsidR="00E25CED" w:rsidRPr="00EE4770" w:rsidRDefault="00E25CED" w:rsidP="007104BE">
      <w:pPr>
        <w:pStyle w:val="ae"/>
        <w:numPr>
          <w:ilvl w:val="0"/>
          <w:numId w:val="23"/>
        </w:numPr>
        <w:jc w:val="both"/>
        <w:rPr>
          <w:i w:val="0"/>
        </w:rPr>
      </w:pPr>
      <w:r w:rsidRPr="00EE4770">
        <w:rPr>
          <w:i w:val="0"/>
        </w:rPr>
        <w:t xml:space="preserve">Нажатием клавиши </w:t>
      </w:r>
      <w:r w:rsidRPr="00EE4770">
        <w:rPr>
          <w:i w:val="0"/>
          <w:lang w:val="en-US"/>
        </w:rPr>
        <w:t>F</w:t>
      </w:r>
      <w:r w:rsidRPr="00EE4770">
        <w:rPr>
          <w:i w:val="0"/>
        </w:rPr>
        <w:t>4, циклически изменяя типы ссылок, выбрать нужный тип;</w:t>
      </w:r>
    </w:p>
    <w:p w:rsidR="00E25CED" w:rsidRPr="00EE4770" w:rsidRDefault="00E25CED" w:rsidP="007104BE">
      <w:pPr>
        <w:pStyle w:val="ae"/>
        <w:numPr>
          <w:ilvl w:val="0"/>
          <w:numId w:val="23"/>
        </w:numPr>
        <w:ind w:left="0"/>
        <w:jc w:val="both"/>
        <w:rPr>
          <w:i w:val="0"/>
        </w:rPr>
      </w:pPr>
      <w:r w:rsidRPr="00EE4770">
        <w:rPr>
          <w:i w:val="0"/>
        </w:rPr>
        <w:t xml:space="preserve">Нажатием на </w:t>
      </w:r>
      <w:r w:rsidRPr="00EE4770">
        <w:rPr>
          <w:i w:val="0"/>
          <w:lang w:val="en-US"/>
        </w:rPr>
        <w:t>Enter</w:t>
      </w:r>
      <w:r w:rsidRPr="00EE4770">
        <w:rPr>
          <w:i w:val="0"/>
        </w:rPr>
        <w:t xml:space="preserve"> завершить изменение ссылки.</w:t>
      </w:r>
    </w:p>
    <w:p w:rsidR="00E25CED" w:rsidRPr="00EE4770" w:rsidRDefault="00E25CED" w:rsidP="00E25CED">
      <w:pPr>
        <w:pStyle w:val="ae"/>
        <w:jc w:val="both"/>
        <w:rPr>
          <w:b/>
          <w:bCs/>
          <w:i w:val="0"/>
        </w:rPr>
      </w:pPr>
      <w:r w:rsidRPr="00EE4770">
        <w:rPr>
          <w:b/>
          <w:bCs/>
          <w:i w:val="0"/>
        </w:rPr>
        <w:t>Создание формул с использованием встроенных функций</w:t>
      </w:r>
    </w:p>
    <w:p w:rsidR="00E25CED" w:rsidRPr="00EE4770" w:rsidRDefault="00E25CED" w:rsidP="00E25CED">
      <w:pPr>
        <w:pStyle w:val="ae"/>
        <w:jc w:val="both"/>
        <w:rPr>
          <w:i w:val="0"/>
        </w:rPr>
      </w:pPr>
      <w:r w:rsidRPr="00EE4770">
        <w:rPr>
          <w:i w:val="0"/>
        </w:rPr>
        <w:t>Осталось ввести формулы для вычисления сумм по строкам в столбец «Итого» (ячейки Н8-Н11). Для этого требуется:</w:t>
      </w:r>
    </w:p>
    <w:p w:rsidR="00E25CED" w:rsidRPr="00EE4770" w:rsidRDefault="00E25CED" w:rsidP="007104BE">
      <w:pPr>
        <w:pStyle w:val="ae"/>
        <w:numPr>
          <w:ilvl w:val="0"/>
          <w:numId w:val="24"/>
        </w:numPr>
        <w:tabs>
          <w:tab w:val="clear" w:pos="1800"/>
        </w:tabs>
        <w:ind w:left="360"/>
        <w:jc w:val="both"/>
        <w:rPr>
          <w:i w:val="0"/>
        </w:rPr>
      </w:pPr>
      <w:r w:rsidRPr="00EE4770">
        <w:rPr>
          <w:i w:val="0"/>
        </w:rPr>
        <w:t>активизировать ячейку Н8;</w:t>
      </w:r>
    </w:p>
    <w:p w:rsidR="00E25CED" w:rsidRPr="00EE4770" w:rsidRDefault="00E25CED" w:rsidP="007104BE">
      <w:pPr>
        <w:pStyle w:val="ae"/>
        <w:numPr>
          <w:ilvl w:val="0"/>
          <w:numId w:val="24"/>
        </w:numPr>
        <w:tabs>
          <w:tab w:val="clear" w:pos="1800"/>
        </w:tabs>
        <w:ind w:left="360"/>
        <w:jc w:val="both"/>
        <w:rPr>
          <w:i w:val="0"/>
        </w:rPr>
      </w:pPr>
      <w:r w:rsidRPr="00EE4770">
        <w:rPr>
          <w:i w:val="0"/>
        </w:rPr>
        <w:t>перейти в строку ввода формул;</w:t>
      </w:r>
    </w:p>
    <w:p w:rsidR="00E25CED" w:rsidRPr="00EE4770" w:rsidRDefault="00E25CED" w:rsidP="007104BE">
      <w:pPr>
        <w:pStyle w:val="ae"/>
        <w:numPr>
          <w:ilvl w:val="0"/>
          <w:numId w:val="24"/>
        </w:numPr>
        <w:tabs>
          <w:tab w:val="clear" w:pos="1800"/>
        </w:tabs>
        <w:ind w:left="360"/>
        <w:jc w:val="both"/>
        <w:rPr>
          <w:i w:val="0"/>
        </w:rPr>
      </w:pPr>
      <w:r w:rsidRPr="00EE4770">
        <w:rPr>
          <w:i w:val="0"/>
        </w:rPr>
        <w:t>ввести знак = (ввод любой формулы начинается со знака равно);</w:t>
      </w:r>
    </w:p>
    <w:p w:rsidR="00E25CED" w:rsidRPr="00EE4770" w:rsidRDefault="00E25CED" w:rsidP="007104BE">
      <w:pPr>
        <w:pStyle w:val="ae"/>
        <w:numPr>
          <w:ilvl w:val="0"/>
          <w:numId w:val="24"/>
        </w:numPr>
        <w:tabs>
          <w:tab w:val="clear" w:pos="1800"/>
        </w:tabs>
        <w:ind w:left="360"/>
        <w:jc w:val="both"/>
        <w:rPr>
          <w:i w:val="0"/>
        </w:rPr>
      </w:pPr>
      <w:r w:rsidRPr="00EE4770">
        <w:rPr>
          <w:i w:val="0"/>
        </w:rPr>
        <w:t>выбрать через меню Вставка - Функция вычисление суммы;</w:t>
      </w:r>
    </w:p>
    <w:p w:rsidR="00E25CED" w:rsidRPr="00EE4770" w:rsidRDefault="00E25CED" w:rsidP="007104BE">
      <w:pPr>
        <w:pStyle w:val="ae"/>
        <w:numPr>
          <w:ilvl w:val="0"/>
          <w:numId w:val="24"/>
        </w:numPr>
        <w:tabs>
          <w:tab w:val="clear" w:pos="1800"/>
        </w:tabs>
        <w:ind w:left="360"/>
        <w:jc w:val="both"/>
        <w:rPr>
          <w:i w:val="0"/>
        </w:rPr>
      </w:pPr>
      <w:r w:rsidRPr="00EE4770">
        <w:rPr>
          <w:i w:val="0"/>
        </w:rPr>
        <w:t>указать интервал ячеек, значения которых требуется просуммировать (переместить мышкой диалоговое окно функции и выделить требуемый интервал ячеек, который будет размещен в поле функции для суммирования);</w:t>
      </w:r>
    </w:p>
    <w:p w:rsidR="00E25CED" w:rsidRPr="00EE4770" w:rsidRDefault="00E25CED" w:rsidP="007104BE">
      <w:pPr>
        <w:pStyle w:val="ae"/>
        <w:numPr>
          <w:ilvl w:val="0"/>
          <w:numId w:val="24"/>
        </w:numPr>
        <w:tabs>
          <w:tab w:val="clear" w:pos="1800"/>
        </w:tabs>
        <w:ind w:left="360"/>
        <w:jc w:val="both"/>
        <w:rPr>
          <w:i w:val="0"/>
        </w:rPr>
      </w:pPr>
      <w:r w:rsidRPr="00EE4770">
        <w:rPr>
          <w:i w:val="0"/>
        </w:rPr>
        <w:t xml:space="preserve">для завершения создания формулы нажать </w:t>
      </w:r>
      <w:r w:rsidRPr="00EE4770">
        <w:rPr>
          <w:i w:val="0"/>
          <w:lang w:val="en-US"/>
        </w:rPr>
        <w:t>Enter</w:t>
      </w:r>
      <w:r w:rsidRPr="00EE4770">
        <w:rPr>
          <w:i w:val="0"/>
        </w:rPr>
        <w:t>.</w:t>
      </w:r>
    </w:p>
    <w:p w:rsidR="00E25CED" w:rsidRPr="00EE4770" w:rsidRDefault="00E25CED" w:rsidP="00E25CED">
      <w:pPr>
        <w:pStyle w:val="ae"/>
        <w:jc w:val="both"/>
        <w:rPr>
          <w:i w:val="0"/>
        </w:rPr>
      </w:pPr>
      <w:r w:rsidRPr="00EE4770">
        <w:rPr>
          <w:i w:val="0"/>
          <w:lang w:val="en-US"/>
        </w:rPr>
        <w:t>C</w:t>
      </w:r>
      <w:r w:rsidRPr="00EE4770">
        <w:rPr>
          <w:i w:val="0"/>
        </w:rPr>
        <w:t>копируйте созданную формулу в ячейки Н9-Н11. Отформатируйте значения столбца «Итого»: выравнивание - по центру ячеек, начертание - жирным.</w:t>
      </w:r>
    </w:p>
    <w:p w:rsidR="00E25CED" w:rsidRPr="00EE4770" w:rsidRDefault="00E25CED" w:rsidP="00E25CED">
      <w:pPr>
        <w:rPr>
          <w:sz w:val="24"/>
          <w:szCs w:val="24"/>
        </w:rPr>
      </w:pPr>
      <w:r w:rsidRPr="00EE4770">
        <w:rPr>
          <w:noProof/>
          <w:sz w:val="24"/>
          <w:szCs w:val="24"/>
        </w:rPr>
        <w:drawing>
          <wp:inline distT="0" distB="0" distL="0" distR="0" wp14:anchorId="550F8899" wp14:editId="4FF82C6C">
            <wp:extent cx="5996940" cy="206248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96940" cy="2062480"/>
                    </a:xfrm>
                    <a:prstGeom prst="rect">
                      <a:avLst/>
                    </a:prstGeom>
                    <a:noFill/>
                    <a:ln>
                      <a:noFill/>
                    </a:ln>
                  </pic:spPr>
                </pic:pic>
              </a:graphicData>
            </a:graphic>
          </wp:inline>
        </w:drawing>
      </w:r>
    </w:p>
    <w:p w:rsidR="00E25CED" w:rsidRPr="00EE4770" w:rsidRDefault="00E25CED" w:rsidP="00E25CED">
      <w:pPr>
        <w:pStyle w:val="ae"/>
        <w:rPr>
          <w:b/>
          <w:bCs/>
          <w:i w:val="0"/>
        </w:rPr>
      </w:pPr>
      <w:r w:rsidRPr="00EE4770">
        <w:rPr>
          <w:b/>
          <w:bCs/>
          <w:i w:val="0"/>
        </w:rPr>
        <w:t>Центрирование заголовка</w:t>
      </w:r>
    </w:p>
    <w:p w:rsidR="00E25CED" w:rsidRPr="00EE4770" w:rsidRDefault="00E25CED" w:rsidP="00E25CED">
      <w:pPr>
        <w:pStyle w:val="ae"/>
        <w:ind w:firstLine="540"/>
        <w:rPr>
          <w:i w:val="0"/>
        </w:rPr>
      </w:pPr>
      <w:r w:rsidRPr="00EE4770">
        <w:rPr>
          <w:i w:val="0"/>
        </w:rPr>
        <w:t>После того как таблица готова, можно оформить заголовок:</w:t>
      </w:r>
    </w:p>
    <w:p w:rsidR="00E25CED" w:rsidRPr="00EE4770" w:rsidRDefault="00E25CED" w:rsidP="007104BE">
      <w:pPr>
        <w:pStyle w:val="ae"/>
        <w:numPr>
          <w:ilvl w:val="0"/>
          <w:numId w:val="25"/>
        </w:numPr>
        <w:tabs>
          <w:tab w:val="clear" w:pos="2880"/>
        </w:tabs>
        <w:ind w:left="0" w:firstLine="0"/>
        <w:jc w:val="both"/>
        <w:rPr>
          <w:i w:val="0"/>
        </w:rPr>
      </w:pPr>
      <w:r w:rsidRPr="00EE4770">
        <w:rPr>
          <w:i w:val="0"/>
        </w:rPr>
        <w:t>выделить ячейки в строке заголовка (3-я строка) до границы листа;</w:t>
      </w:r>
    </w:p>
    <w:p w:rsidR="00E25CED" w:rsidRPr="00EE4770" w:rsidRDefault="00E25CED" w:rsidP="007104BE">
      <w:pPr>
        <w:pStyle w:val="ae"/>
        <w:numPr>
          <w:ilvl w:val="0"/>
          <w:numId w:val="25"/>
        </w:numPr>
        <w:tabs>
          <w:tab w:val="clear" w:pos="2880"/>
        </w:tabs>
        <w:ind w:left="0" w:firstLine="0"/>
        <w:jc w:val="both"/>
        <w:rPr>
          <w:i w:val="0"/>
        </w:rPr>
      </w:pPr>
      <w:r w:rsidRPr="00EE4770">
        <w:rPr>
          <w:i w:val="0"/>
        </w:rPr>
        <w:t>через меню Формат - Ячейки перейти на закладку Выравнивание и поставить опцию Объединение ячеек, затем установить параметры Выравнивание по горизонтали - по центру, Выравнивание по вертикали - по центру.</w:t>
      </w:r>
    </w:p>
    <w:p w:rsidR="00E25CED" w:rsidRPr="00EE4770" w:rsidRDefault="00E25CED" w:rsidP="00E25CED">
      <w:pPr>
        <w:pStyle w:val="ae"/>
        <w:rPr>
          <w:i w:val="0"/>
        </w:rPr>
      </w:pPr>
      <w:r w:rsidRPr="00EE4770">
        <w:rPr>
          <w:i w:val="0"/>
          <w:noProof/>
        </w:rPr>
        <w:drawing>
          <wp:inline distT="0" distB="0" distL="0" distR="0" wp14:anchorId="7ECD1913" wp14:editId="1D47F90C">
            <wp:extent cx="4688840" cy="81851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88840" cy="818515"/>
                    </a:xfrm>
                    <a:prstGeom prst="rect">
                      <a:avLst/>
                    </a:prstGeom>
                    <a:noFill/>
                    <a:ln>
                      <a:noFill/>
                    </a:ln>
                  </pic:spPr>
                </pic:pic>
              </a:graphicData>
            </a:graphic>
          </wp:inline>
        </w:drawing>
      </w:r>
    </w:p>
    <w:p w:rsidR="00E25CED" w:rsidRPr="00EE4770" w:rsidRDefault="00E25CED" w:rsidP="00E25CED">
      <w:pPr>
        <w:pStyle w:val="ae"/>
        <w:ind w:firstLine="540"/>
        <w:jc w:val="both"/>
        <w:rPr>
          <w:i w:val="0"/>
        </w:rPr>
      </w:pPr>
      <w:r w:rsidRPr="00EE4770">
        <w:rPr>
          <w:i w:val="0"/>
          <w:noProof/>
        </w:rPr>
        <w:lastRenderedPageBreak/>
        <w:drawing>
          <wp:anchor distT="0" distB="0" distL="114300" distR="114300" simplePos="0" relativeHeight="251821056" behindDoc="0" locked="0" layoutInCell="1" allowOverlap="1" wp14:anchorId="6D2A00AC" wp14:editId="7F68B2FA">
            <wp:simplePos x="0" y="0"/>
            <wp:positionH relativeFrom="column">
              <wp:posOffset>4229100</wp:posOffset>
            </wp:positionH>
            <wp:positionV relativeFrom="paragraph">
              <wp:posOffset>519430</wp:posOffset>
            </wp:positionV>
            <wp:extent cx="1562100" cy="1133475"/>
            <wp:effectExtent l="0" t="0" r="0" b="0"/>
            <wp:wrapSquare wrapText="bothSides"/>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21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i w:val="0"/>
        </w:rPr>
        <w:t>Документ готов. Нажмите на клавишу просмотра документа и оцените свои труды. Очевидно, что не хватает обрамления табличной части документа.</w:t>
      </w:r>
    </w:p>
    <w:p w:rsidR="00E25CED" w:rsidRPr="00EE4770" w:rsidRDefault="00E25CED" w:rsidP="00E25CED">
      <w:pPr>
        <w:pStyle w:val="ae"/>
        <w:rPr>
          <w:b/>
          <w:bCs/>
          <w:i w:val="0"/>
        </w:rPr>
      </w:pPr>
      <w:r w:rsidRPr="00EE4770">
        <w:rPr>
          <w:b/>
          <w:bCs/>
          <w:i w:val="0"/>
        </w:rPr>
        <w:t>Обрамление таблиц</w:t>
      </w:r>
    </w:p>
    <w:p w:rsidR="00E25CED" w:rsidRPr="00EE4770" w:rsidRDefault="00E25CED" w:rsidP="00E25CED">
      <w:pPr>
        <w:pStyle w:val="ae"/>
        <w:rPr>
          <w:i w:val="0"/>
        </w:rPr>
      </w:pPr>
      <w:r w:rsidRPr="00EE4770">
        <w:rPr>
          <w:i w:val="0"/>
        </w:rPr>
        <w:t>Для этого требуется:</w:t>
      </w:r>
    </w:p>
    <w:p w:rsidR="00E25CED" w:rsidRPr="00EE4770" w:rsidRDefault="00E25CED" w:rsidP="007104BE">
      <w:pPr>
        <w:pStyle w:val="ae"/>
        <w:numPr>
          <w:ilvl w:val="0"/>
          <w:numId w:val="26"/>
        </w:numPr>
        <w:tabs>
          <w:tab w:val="clear" w:pos="3240"/>
        </w:tabs>
        <w:ind w:left="0" w:firstLine="0"/>
        <w:rPr>
          <w:i w:val="0"/>
        </w:rPr>
      </w:pPr>
      <w:r w:rsidRPr="00EE4770">
        <w:rPr>
          <w:i w:val="0"/>
        </w:rPr>
        <w:t>Выделить ячейки, входящие в табличную часть документа (А6-Н11);</w:t>
      </w:r>
    </w:p>
    <w:p w:rsidR="00E25CED" w:rsidRPr="00EE4770" w:rsidRDefault="00E25CED" w:rsidP="007104BE">
      <w:pPr>
        <w:pStyle w:val="ae"/>
        <w:numPr>
          <w:ilvl w:val="0"/>
          <w:numId w:val="26"/>
        </w:numPr>
        <w:tabs>
          <w:tab w:val="clear" w:pos="3240"/>
        </w:tabs>
        <w:ind w:left="0" w:firstLine="0"/>
        <w:rPr>
          <w:i w:val="0"/>
        </w:rPr>
      </w:pPr>
      <w:r w:rsidRPr="00EE4770">
        <w:rPr>
          <w:i w:val="0"/>
        </w:rPr>
        <w:t>Раскрыть пиктограмму обрамления и выбрать и выбрать тип обрамления для создания границ таблицы.</w:t>
      </w:r>
    </w:p>
    <w:p w:rsidR="00E25CED" w:rsidRPr="00EE4770" w:rsidRDefault="00E25CED" w:rsidP="00E25CED">
      <w:pPr>
        <w:pStyle w:val="ae"/>
        <w:rPr>
          <w:i w:val="0"/>
        </w:rPr>
      </w:pPr>
      <w:r w:rsidRPr="00EE4770">
        <w:rPr>
          <w:i w:val="0"/>
        </w:rPr>
        <w:t>Нажмите на клавишу для просмотра документа.</w:t>
      </w:r>
    </w:p>
    <w:p w:rsidR="00E25CED" w:rsidRDefault="00E25CED" w:rsidP="00E25CED">
      <w:pPr>
        <w:rPr>
          <w:bCs/>
          <w:sz w:val="24"/>
          <w:szCs w:val="24"/>
        </w:rPr>
      </w:pPr>
    </w:p>
    <w:p w:rsidR="00E25CED" w:rsidRDefault="00E25CED" w:rsidP="003C1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pacing w:val="-9"/>
          <w:sz w:val="24"/>
          <w:szCs w:val="24"/>
        </w:rPr>
      </w:pPr>
    </w:p>
    <w:p w:rsidR="00FA4049" w:rsidRDefault="00FA4049" w:rsidP="003C1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pacing w:val="-9"/>
          <w:sz w:val="24"/>
          <w:szCs w:val="24"/>
        </w:rPr>
      </w:pPr>
    </w:p>
    <w:p w:rsidR="00E25CED" w:rsidRPr="00E25CED" w:rsidRDefault="00E25CED" w:rsidP="003C1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25CED">
        <w:rPr>
          <w:b/>
          <w:spacing w:val="-9"/>
          <w:sz w:val="24"/>
          <w:szCs w:val="24"/>
        </w:rPr>
        <w:t>Практическое занятие № 28</w:t>
      </w:r>
      <w:r w:rsidRPr="00E25CED">
        <w:rPr>
          <w:b/>
          <w:sz w:val="24"/>
          <w:szCs w:val="24"/>
        </w:rPr>
        <w:t>. Математические функции и их использование.</w:t>
      </w:r>
    </w:p>
    <w:p w:rsidR="00E25CED" w:rsidRPr="00A47969" w:rsidRDefault="00E25CED" w:rsidP="00E25CED">
      <w:pPr>
        <w:rPr>
          <w:i/>
          <w:sz w:val="24"/>
          <w:szCs w:val="24"/>
        </w:rPr>
      </w:pPr>
      <w:r w:rsidRPr="00A47969">
        <w:rPr>
          <w:b/>
          <w:i/>
          <w:sz w:val="24"/>
          <w:szCs w:val="24"/>
        </w:rPr>
        <w:t>Цель</w:t>
      </w:r>
      <w:r w:rsidRPr="00A47969">
        <w:rPr>
          <w:i/>
          <w:sz w:val="24"/>
          <w:szCs w:val="24"/>
        </w:rPr>
        <w:t>: Изучить различные типы адресации ячеек, математические функции и их использование.</w:t>
      </w:r>
    </w:p>
    <w:p w:rsidR="00E25CED" w:rsidRPr="00EE4770" w:rsidRDefault="00E25CED" w:rsidP="00E25CED">
      <w:pPr>
        <w:pStyle w:val="2"/>
        <w:spacing w:before="0" w:after="0"/>
        <w:jc w:val="both"/>
        <w:rPr>
          <w:bCs w:val="0"/>
          <w:spacing w:val="20"/>
          <w:sz w:val="24"/>
          <w:szCs w:val="24"/>
        </w:rPr>
      </w:pPr>
      <w:r w:rsidRPr="00EE4770">
        <w:rPr>
          <w:rFonts w:ascii="Times New Roman" w:hAnsi="Times New Roman"/>
          <w:b w:val="0"/>
          <w:bCs w:val="0"/>
          <w:i w:val="0"/>
          <w:iCs w:val="0"/>
          <w:sz w:val="24"/>
          <w:szCs w:val="24"/>
        </w:rPr>
        <w:t xml:space="preserve"> Теория.</w:t>
      </w:r>
      <w:r>
        <w:rPr>
          <w:bCs w:val="0"/>
          <w:spacing w:val="20"/>
          <w:sz w:val="24"/>
          <w:szCs w:val="24"/>
        </w:rPr>
        <w:t xml:space="preserve"> </w:t>
      </w:r>
      <w:r w:rsidRPr="00EE4770">
        <w:rPr>
          <w:bCs w:val="0"/>
          <w:spacing w:val="20"/>
          <w:sz w:val="24"/>
          <w:szCs w:val="24"/>
        </w:rPr>
        <w:t>Адресация ячеек.</w:t>
      </w:r>
    </w:p>
    <w:p w:rsidR="00E25CED" w:rsidRPr="00EE4770" w:rsidRDefault="00E25CED" w:rsidP="00E25CED">
      <w:pPr>
        <w:pStyle w:val="a3"/>
        <w:spacing w:before="0" w:beforeAutospacing="0" w:after="0" w:afterAutospacing="0"/>
        <w:jc w:val="both"/>
        <w:rPr>
          <w:color w:val="000000"/>
        </w:rPr>
        <w:sectPr w:rsidR="00E25CED" w:rsidRPr="00EE4770" w:rsidSect="00FF6923">
          <w:footerReference w:type="default" r:id="rId104"/>
          <w:type w:val="continuous"/>
          <w:pgSz w:w="11906" w:h="16838"/>
          <w:pgMar w:top="567" w:right="851" w:bottom="567" w:left="851" w:header="709" w:footer="709" w:gutter="0"/>
          <w:cols w:space="708"/>
          <w:docGrid w:linePitch="360"/>
        </w:sectPr>
      </w:pPr>
      <w:bookmarkStart w:id="8" w:name="e33"/>
      <w:bookmarkStart w:id="9" w:name="e34"/>
      <w:bookmarkEnd w:id="8"/>
      <w:bookmarkEnd w:id="9"/>
    </w:p>
    <w:p w:rsidR="00E25CED" w:rsidRPr="00EE4770" w:rsidRDefault="00E25CED" w:rsidP="00E25CED">
      <w:pPr>
        <w:pStyle w:val="a3"/>
        <w:spacing w:before="0" w:beforeAutospacing="0" w:after="0" w:afterAutospacing="0"/>
        <w:jc w:val="both"/>
        <w:rPr>
          <w:color w:val="000000"/>
        </w:rPr>
      </w:pPr>
      <w:r w:rsidRPr="00EE4770">
        <w:rPr>
          <w:color w:val="000000"/>
        </w:rPr>
        <w:t>В Excel существует два типа адресации ячеек (ссылки на ячейку). (</w:t>
      </w:r>
      <w:r w:rsidRPr="00EE4770">
        <w:rPr>
          <w:b/>
          <w:bCs/>
          <w:color w:val="000000"/>
        </w:rPr>
        <w:t>Ссылка</w:t>
      </w:r>
      <w:r w:rsidRPr="00EE4770">
        <w:rPr>
          <w:color w:val="000000"/>
        </w:rPr>
        <w:t xml:space="preserve"> - это формализованное обращение к другой ячейке.) Относительный адрес показывает, как расположена та или иная ячейка относительно заданной. Например, формула содержащая адрес </w:t>
      </w:r>
      <w:r w:rsidRPr="00EE4770">
        <w:rPr>
          <w:b/>
          <w:bCs/>
          <w:color w:val="000000"/>
        </w:rPr>
        <w:t>А1</w:t>
      </w:r>
      <w:r w:rsidRPr="00EE4770">
        <w:rPr>
          <w:color w:val="000000"/>
        </w:rPr>
        <w:t xml:space="preserve"> находится в ячейки </w:t>
      </w:r>
      <w:r w:rsidRPr="00EE4770">
        <w:rPr>
          <w:b/>
          <w:bCs/>
          <w:color w:val="000000"/>
        </w:rPr>
        <w:t>А3</w:t>
      </w:r>
      <w:r w:rsidRPr="00EE4770">
        <w:rPr>
          <w:color w:val="000000"/>
        </w:rPr>
        <w:t xml:space="preserve">. </w:t>
      </w:r>
    </w:p>
    <w:p w:rsidR="00E25CED" w:rsidRPr="00EE4770" w:rsidRDefault="00E25CED" w:rsidP="00E25CED">
      <w:pPr>
        <w:pStyle w:val="a3"/>
        <w:spacing w:before="0" w:beforeAutospacing="0" w:after="0" w:afterAutospacing="0"/>
        <w:jc w:val="both"/>
        <w:rPr>
          <w:color w:val="000000"/>
        </w:rPr>
      </w:pPr>
      <w:r w:rsidRPr="00EE4770">
        <w:rPr>
          <w:color w:val="000000"/>
        </w:rPr>
        <w:br w:type="column"/>
      </w:r>
    </w:p>
    <w:p w:rsidR="00E25CED" w:rsidRPr="00EE4770" w:rsidRDefault="00E25CED" w:rsidP="00E25CED">
      <w:pPr>
        <w:pStyle w:val="a3"/>
        <w:spacing w:before="0" w:beforeAutospacing="0" w:after="0" w:afterAutospacing="0"/>
        <w:jc w:val="center"/>
        <w:rPr>
          <w:color w:val="000000"/>
        </w:rPr>
        <w:sectPr w:rsidR="00E25CED" w:rsidRPr="00EE4770" w:rsidSect="00FF6923">
          <w:type w:val="continuous"/>
          <w:pgSz w:w="11906" w:h="16838"/>
          <w:pgMar w:top="567" w:right="851" w:bottom="567" w:left="851" w:header="709" w:footer="709" w:gutter="0"/>
          <w:cols w:num="2" w:space="708" w:equalWidth="0">
            <w:col w:w="4748" w:space="708"/>
            <w:col w:w="4748"/>
          </w:cols>
          <w:docGrid w:linePitch="360"/>
        </w:sectPr>
      </w:pPr>
      <w:r w:rsidRPr="00EE4770">
        <w:rPr>
          <w:noProof/>
          <w:color w:val="000000"/>
        </w:rPr>
        <w:drawing>
          <wp:inline distT="0" distB="0" distL="0" distR="0" wp14:anchorId="5A8A323B" wp14:editId="02B5ED09">
            <wp:extent cx="2232660" cy="967740"/>
            <wp:effectExtent l="0" t="0" r="0" b="0"/>
            <wp:docPr id="129" name="Рисунок 129" descr="ex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x4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32660" cy="967740"/>
                    </a:xfrm>
                    <a:prstGeom prst="rect">
                      <a:avLst/>
                    </a:prstGeom>
                    <a:noFill/>
                    <a:ln>
                      <a:noFill/>
                    </a:ln>
                  </pic:spPr>
                </pic:pic>
              </a:graphicData>
            </a:graphic>
          </wp:inline>
        </w:drawing>
      </w:r>
    </w:p>
    <w:p w:rsidR="00E25CED" w:rsidRPr="00EE4770" w:rsidRDefault="00E25CED" w:rsidP="00E25CED">
      <w:pPr>
        <w:pStyle w:val="a3"/>
        <w:spacing w:before="0" w:beforeAutospacing="0" w:after="0" w:afterAutospacing="0"/>
        <w:jc w:val="center"/>
        <w:rPr>
          <w:color w:val="000000"/>
        </w:rPr>
      </w:pPr>
    </w:p>
    <w:p w:rsidR="00E25CED" w:rsidRPr="00EE4770" w:rsidRDefault="00E25CED" w:rsidP="00E25CED">
      <w:pPr>
        <w:pStyle w:val="a3"/>
        <w:spacing w:before="0" w:beforeAutospacing="0" w:after="0" w:afterAutospacing="0"/>
        <w:jc w:val="both"/>
        <w:rPr>
          <w:color w:val="000000"/>
        </w:rPr>
        <w:sectPr w:rsidR="00E25CED" w:rsidRPr="00EE4770" w:rsidSect="00FF6923">
          <w:type w:val="continuous"/>
          <w:pgSz w:w="11906" w:h="16838"/>
          <w:pgMar w:top="567" w:right="851" w:bottom="567" w:left="851" w:header="709" w:footer="709" w:gutter="0"/>
          <w:cols w:space="708"/>
          <w:docGrid w:linePitch="360"/>
        </w:sectPr>
      </w:pPr>
    </w:p>
    <w:p w:rsidR="00E25CED" w:rsidRPr="00EE4770" w:rsidRDefault="00E25CED" w:rsidP="00E25CED">
      <w:pPr>
        <w:pStyle w:val="a3"/>
        <w:spacing w:before="0" w:beforeAutospacing="0" w:after="0" w:afterAutospacing="0"/>
        <w:jc w:val="both"/>
        <w:rPr>
          <w:color w:val="000000"/>
        </w:rPr>
      </w:pPr>
      <w:r w:rsidRPr="00EE4770">
        <w:rPr>
          <w:color w:val="000000"/>
        </w:rPr>
        <w:t xml:space="preserve">Это значит, что речь в формуле идет о ячейки, которая находится через одну ячейку над ячейкой с формулой. И при копировании (например, в ячейку </w:t>
      </w:r>
      <w:r w:rsidRPr="00EE4770">
        <w:rPr>
          <w:b/>
          <w:bCs/>
          <w:color w:val="000000"/>
        </w:rPr>
        <w:t>В5</w:t>
      </w:r>
      <w:r w:rsidRPr="00EE4770">
        <w:rPr>
          <w:color w:val="000000"/>
        </w:rPr>
        <w:t xml:space="preserve">) или переносе адрес автоматически изменится таким образом, чтобы в новом положении он показывал на ячейку, которая расположена точно так же. </w:t>
      </w:r>
    </w:p>
    <w:p w:rsidR="00E25CED" w:rsidRPr="00EE4770" w:rsidRDefault="00E25CED" w:rsidP="00E25CED">
      <w:pPr>
        <w:pStyle w:val="a3"/>
        <w:jc w:val="center"/>
        <w:rPr>
          <w:color w:val="000000"/>
        </w:rPr>
      </w:pPr>
      <w:r w:rsidRPr="00EE4770">
        <w:rPr>
          <w:noProof/>
          <w:color w:val="000000"/>
        </w:rPr>
        <w:drawing>
          <wp:inline distT="0" distB="0" distL="0" distR="0" wp14:anchorId="18531F74" wp14:editId="47EA6CED">
            <wp:extent cx="2445385" cy="1765300"/>
            <wp:effectExtent l="0" t="0" r="0" b="0"/>
            <wp:docPr id="130" name="Рисунок 130" descr="ex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x4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45385" cy="1765300"/>
                    </a:xfrm>
                    <a:prstGeom prst="rect">
                      <a:avLst/>
                    </a:prstGeom>
                    <a:noFill/>
                    <a:ln>
                      <a:noFill/>
                    </a:ln>
                  </pic:spPr>
                </pic:pic>
              </a:graphicData>
            </a:graphic>
          </wp:inline>
        </w:drawing>
      </w:r>
    </w:p>
    <w:p w:rsidR="00E25CED" w:rsidRPr="00EE4770" w:rsidRDefault="00E25CED" w:rsidP="00E25CED">
      <w:pPr>
        <w:pStyle w:val="a3"/>
        <w:jc w:val="both"/>
        <w:rPr>
          <w:b/>
          <w:bCs/>
          <w:color w:val="000000"/>
        </w:rPr>
        <w:sectPr w:rsidR="00E25CED" w:rsidRPr="00EE4770" w:rsidSect="00FF6923">
          <w:type w:val="continuous"/>
          <w:pgSz w:w="11906" w:h="16838"/>
          <w:pgMar w:top="567" w:right="851" w:bottom="567" w:left="851" w:header="709" w:footer="709" w:gutter="0"/>
          <w:cols w:num="2" w:space="708" w:equalWidth="0">
            <w:col w:w="4748" w:space="708"/>
            <w:col w:w="4748"/>
          </w:cols>
          <w:docGrid w:linePitch="360"/>
        </w:sectPr>
      </w:pPr>
      <w:bookmarkStart w:id="10" w:name="absaddress"/>
      <w:bookmarkEnd w:id="10"/>
    </w:p>
    <w:p w:rsidR="00E25CED" w:rsidRPr="00EE4770" w:rsidRDefault="00E25CED" w:rsidP="00E25CED">
      <w:pPr>
        <w:pStyle w:val="a3"/>
        <w:jc w:val="both"/>
        <w:rPr>
          <w:color w:val="000000"/>
        </w:rPr>
      </w:pPr>
      <w:r w:rsidRPr="00EE4770">
        <w:rPr>
          <w:b/>
          <w:bCs/>
          <w:color w:val="000000"/>
        </w:rPr>
        <w:t>Абсолютный адрес</w:t>
      </w:r>
      <w:r w:rsidRPr="00EE4770">
        <w:rPr>
          <w:color w:val="000000"/>
        </w:rPr>
        <w:t xml:space="preserve"> всегда указывает на точный адрес ячейки, вне зависимости от того, где располагается формула, использующая эту ячейку. </w:t>
      </w:r>
      <w:r w:rsidRPr="00EE4770">
        <w:rPr>
          <w:b/>
          <w:bCs/>
          <w:color w:val="000000"/>
        </w:rPr>
        <w:t>Внешним признаком</w:t>
      </w:r>
      <w:r w:rsidRPr="00EE4770">
        <w:rPr>
          <w:color w:val="000000"/>
        </w:rPr>
        <w:t xml:space="preserve"> абсолютного адреса является наличие знака </w:t>
      </w:r>
      <w:r w:rsidRPr="00EE4770">
        <w:rPr>
          <w:b/>
          <w:bCs/>
          <w:color w:val="000000"/>
        </w:rPr>
        <w:t>$</w:t>
      </w:r>
      <w:r w:rsidRPr="00EE4770">
        <w:rPr>
          <w:color w:val="000000"/>
        </w:rPr>
        <w:t xml:space="preserve"> перед значением координаты в адресе ячейки. Знак </w:t>
      </w:r>
      <w:r w:rsidRPr="00EE4770">
        <w:rPr>
          <w:b/>
          <w:bCs/>
          <w:color w:val="000000"/>
        </w:rPr>
        <w:t>$</w:t>
      </w:r>
      <w:r w:rsidRPr="00EE4770">
        <w:rPr>
          <w:color w:val="000000"/>
        </w:rPr>
        <w:t xml:space="preserve"> может стоять в адресе, как перед обозначением столбца, так и перед номером строки. Например, адрес </w:t>
      </w:r>
      <w:r w:rsidRPr="00EE4770">
        <w:rPr>
          <w:b/>
          <w:bCs/>
          <w:color w:val="000000"/>
        </w:rPr>
        <w:t>$А$1</w:t>
      </w:r>
      <w:r w:rsidRPr="00EE4770">
        <w:rPr>
          <w:color w:val="000000"/>
        </w:rPr>
        <w:t xml:space="preserve"> - абсолютный адрес, при любом копировании и перемещении он останется неизменным и всегда будет указывать на ячейку, находящуюся на пересечении столбца </w:t>
      </w:r>
      <w:r w:rsidRPr="00EE4770">
        <w:rPr>
          <w:b/>
          <w:bCs/>
          <w:color w:val="000000"/>
        </w:rPr>
        <w:t>А</w:t>
      </w:r>
      <w:r w:rsidRPr="00EE4770">
        <w:rPr>
          <w:color w:val="000000"/>
        </w:rPr>
        <w:t xml:space="preserve"> и строки </w:t>
      </w:r>
      <w:r w:rsidRPr="00EE4770">
        <w:rPr>
          <w:b/>
          <w:bCs/>
          <w:color w:val="000000"/>
        </w:rPr>
        <w:t>1</w:t>
      </w:r>
      <w:r w:rsidRPr="00EE4770">
        <w:rPr>
          <w:color w:val="000000"/>
        </w:rPr>
        <w:t xml:space="preserve">. </w:t>
      </w:r>
    </w:p>
    <w:p w:rsidR="00E25CED" w:rsidRPr="00EE4770" w:rsidRDefault="00E25CED" w:rsidP="00E25CED">
      <w:pPr>
        <w:pStyle w:val="a3"/>
        <w:jc w:val="center"/>
        <w:rPr>
          <w:color w:val="000000"/>
        </w:rPr>
        <w:sectPr w:rsidR="00E25CED" w:rsidRPr="00EE4770" w:rsidSect="00FF6923">
          <w:type w:val="continuous"/>
          <w:pgSz w:w="11906" w:h="16838"/>
          <w:pgMar w:top="567" w:right="851" w:bottom="567" w:left="851" w:header="709" w:footer="709" w:gutter="0"/>
          <w:cols w:space="708"/>
          <w:docGrid w:linePitch="360"/>
        </w:sectPr>
      </w:pPr>
    </w:p>
    <w:p w:rsidR="00E25CED" w:rsidRPr="00EE4770" w:rsidRDefault="00E25CED" w:rsidP="00E25CED">
      <w:pPr>
        <w:pStyle w:val="a3"/>
        <w:spacing w:before="480" w:beforeAutospacing="0"/>
        <w:jc w:val="right"/>
        <w:rPr>
          <w:color w:val="000000"/>
        </w:rPr>
      </w:pPr>
      <w:r w:rsidRPr="00EE4770">
        <w:rPr>
          <w:noProof/>
          <w:color w:val="000000"/>
        </w:rPr>
        <w:drawing>
          <wp:inline distT="0" distB="0" distL="0" distR="0" wp14:anchorId="07618B08" wp14:editId="441F5798">
            <wp:extent cx="2169160" cy="882650"/>
            <wp:effectExtent l="19050" t="19050" r="2540" b="0"/>
            <wp:docPr id="131" name="Рисунок 131" descr="ex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x5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69160" cy="882650"/>
                    </a:xfrm>
                    <a:prstGeom prst="rect">
                      <a:avLst/>
                    </a:prstGeom>
                    <a:noFill/>
                    <a:ln w="6350" cmpd="sng">
                      <a:solidFill>
                        <a:srgbClr val="000000"/>
                      </a:solidFill>
                      <a:miter lim="800000"/>
                      <a:headEnd/>
                      <a:tailEnd/>
                    </a:ln>
                    <a:effectLst/>
                  </pic:spPr>
                </pic:pic>
              </a:graphicData>
            </a:graphic>
          </wp:inline>
        </w:drawing>
      </w:r>
    </w:p>
    <w:p w:rsidR="00E25CED" w:rsidRPr="00EE4770" w:rsidRDefault="00E25CED" w:rsidP="00E25CED">
      <w:pPr>
        <w:pStyle w:val="a3"/>
        <w:rPr>
          <w:color w:val="000000"/>
        </w:rPr>
      </w:pPr>
      <w:r w:rsidRPr="00EE4770">
        <w:rPr>
          <w:noProof/>
          <w:color w:val="000000"/>
        </w:rPr>
        <w:drawing>
          <wp:inline distT="0" distB="0" distL="0" distR="0" wp14:anchorId="01704A13" wp14:editId="4BD664F0">
            <wp:extent cx="2222500" cy="1977390"/>
            <wp:effectExtent l="19050" t="19050" r="6350" b="3810"/>
            <wp:docPr id="132" name="Рисунок 132" descr="ex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x5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22500" cy="1977390"/>
                    </a:xfrm>
                    <a:prstGeom prst="rect">
                      <a:avLst/>
                    </a:prstGeom>
                    <a:noFill/>
                    <a:ln w="6350" cmpd="sng">
                      <a:solidFill>
                        <a:srgbClr val="000000"/>
                      </a:solidFill>
                      <a:miter lim="800000"/>
                      <a:headEnd/>
                      <a:tailEnd/>
                    </a:ln>
                    <a:effectLst/>
                  </pic:spPr>
                </pic:pic>
              </a:graphicData>
            </a:graphic>
          </wp:inline>
        </w:drawing>
      </w:r>
    </w:p>
    <w:p w:rsidR="00E25CED" w:rsidRPr="00EE4770" w:rsidRDefault="00E25CED" w:rsidP="00E25CED">
      <w:pPr>
        <w:pStyle w:val="a3"/>
        <w:spacing w:before="0" w:beforeAutospacing="0" w:after="0" w:afterAutospacing="0"/>
        <w:rPr>
          <w:color w:val="000000"/>
        </w:rPr>
        <w:sectPr w:rsidR="00E25CED" w:rsidRPr="00EE4770" w:rsidSect="00FF6923">
          <w:type w:val="continuous"/>
          <w:pgSz w:w="11906" w:h="16838"/>
          <w:pgMar w:top="567" w:right="851" w:bottom="567" w:left="851" w:header="709" w:footer="709" w:gutter="0"/>
          <w:cols w:num="2" w:space="708" w:equalWidth="0">
            <w:col w:w="4748" w:space="708"/>
            <w:col w:w="4748"/>
          </w:cols>
          <w:docGrid w:linePitch="360"/>
        </w:sectPr>
      </w:pPr>
    </w:p>
    <w:p w:rsidR="00E25CED" w:rsidRPr="00EE4770" w:rsidRDefault="00E25CED" w:rsidP="00E25CED">
      <w:pPr>
        <w:pStyle w:val="a3"/>
        <w:spacing w:before="0" w:beforeAutospacing="0" w:after="0" w:afterAutospacing="0"/>
        <w:rPr>
          <w:color w:val="000000"/>
        </w:rPr>
      </w:pPr>
      <w:r w:rsidRPr="00EE4770">
        <w:rPr>
          <w:color w:val="000000"/>
        </w:rPr>
        <w:lastRenderedPageBreak/>
        <w:t xml:space="preserve">В адресах: </w:t>
      </w:r>
      <w:r w:rsidRPr="00EE4770">
        <w:rPr>
          <w:b/>
          <w:bCs/>
          <w:color w:val="000000"/>
        </w:rPr>
        <w:t>$F3</w:t>
      </w:r>
      <w:r w:rsidRPr="00EE4770">
        <w:rPr>
          <w:color w:val="000000"/>
        </w:rPr>
        <w:t xml:space="preserve"> и </w:t>
      </w:r>
      <w:r w:rsidRPr="00EE4770">
        <w:rPr>
          <w:b/>
          <w:bCs/>
          <w:color w:val="000000"/>
        </w:rPr>
        <w:t>B$2</w:t>
      </w:r>
      <w:r w:rsidRPr="00EE4770">
        <w:rPr>
          <w:color w:val="000000"/>
        </w:rPr>
        <w:t xml:space="preserve"> сочетаются абсолютная и относительная адресация (смешанная адресация). В первом случае (</w:t>
      </w:r>
      <w:r w:rsidRPr="00EE4770">
        <w:rPr>
          <w:b/>
          <w:bCs/>
          <w:color w:val="000000"/>
        </w:rPr>
        <w:t>$F3</w:t>
      </w:r>
      <w:r w:rsidRPr="00EE4770">
        <w:rPr>
          <w:color w:val="000000"/>
        </w:rPr>
        <w:t>) абсолютная адресация используется для задания столбца, а относительная - для строки, во втором случае (</w:t>
      </w:r>
      <w:r w:rsidRPr="00EE4770">
        <w:rPr>
          <w:b/>
          <w:bCs/>
          <w:color w:val="000000"/>
        </w:rPr>
        <w:t>B$2</w:t>
      </w:r>
      <w:r w:rsidRPr="00EE4770">
        <w:rPr>
          <w:color w:val="000000"/>
        </w:rPr>
        <w:t xml:space="preserve">) - наоборот. </w:t>
      </w:r>
    </w:p>
    <w:p w:rsidR="00E25CED" w:rsidRPr="00EE4770" w:rsidRDefault="00E25CED" w:rsidP="00E25CED">
      <w:pPr>
        <w:jc w:val="both"/>
        <w:rPr>
          <w:sz w:val="24"/>
          <w:szCs w:val="24"/>
        </w:rPr>
      </w:pPr>
      <w:r w:rsidRPr="00EE4770">
        <w:rPr>
          <w:color w:val="000000"/>
          <w:sz w:val="24"/>
          <w:szCs w:val="24"/>
        </w:rPr>
        <w:t>Обычно в формулах используется относительная адресация, так как в этом случае при копировании и перемещении формул полностью сохраняются взаимосвязи между ячейками таблицы. Абсолютная адресация используется при включении в формулу неизменных величин, которые всегда расположены в одних и тех же ячейках, независимо от положения ссылающихся на них формул.</w:t>
      </w:r>
    </w:p>
    <w:p w:rsidR="00E25CED" w:rsidRPr="00E25CED" w:rsidRDefault="00E25CED" w:rsidP="00E25CED">
      <w:pPr>
        <w:pStyle w:val="a3"/>
        <w:spacing w:before="0" w:beforeAutospacing="0" w:after="0" w:afterAutospacing="0"/>
        <w:jc w:val="both"/>
        <w:rPr>
          <w:b/>
        </w:rPr>
      </w:pPr>
      <w:r w:rsidRPr="00E25CED">
        <w:rPr>
          <w:b/>
        </w:rPr>
        <w:t>Пример 1. Расчеты в таблицах</w:t>
      </w:r>
    </w:p>
    <w:p w:rsidR="00E25CED" w:rsidRPr="00E25CED" w:rsidRDefault="00E25CED" w:rsidP="00E25CED">
      <w:pPr>
        <w:pStyle w:val="a3"/>
        <w:spacing w:before="0" w:beforeAutospacing="0" w:after="0" w:afterAutospacing="0"/>
        <w:jc w:val="both"/>
      </w:pPr>
      <w:r w:rsidRPr="00E25CED">
        <w:t xml:space="preserve">Рассчитать величину начисленных денег и величину выдаваемой премии для каждого сотрудника отдела по формулам: </w:t>
      </w:r>
    </w:p>
    <w:p w:rsidR="00E25CED" w:rsidRPr="00E25CED" w:rsidRDefault="00E25CED" w:rsidP="00E25CED">
      <w:pPr>
        <w:pStyle w:val="a3"/>
        <w:spacing w:before="0" w:beforeAutospacing="0" w:after="0" w:afterAutospacing="0"/>
        <w:jc w:val="both"/>
      </w:pPr>
      <w:r w:rsidRPr="00E25CED">
        <w:t>Начислено = Отработано часов*Тарифная ставка.</w:t>
      </w:r>
    </w:p>
    <w:p w:rsidR="00E25CED" w:rsidRPr="00E25CED" w:rsidRDefault="00E25CED" w:rsidP="00E25CED">
      <w:pPr>
        <w:pStyle w:val="a3"/>
        <w:spacing w:before="0" w:beforeAutospacing="0" w:after="0" w:afterAutospacing="0"/>
        <w:jc w:val="both"/>
      </w:pPr>
      <w:r w:rsidRPr="00E25CED">
        <w:t>Премия = Начислено *Процент премии.</w:t>
      </w:r>
    </w:p>
    <w:p w:rsidR="00E25CED" w:rsidRPr="00E25CED" w:rsidRDefault="00E25CED" w:rsidP="00E25CED">
      <w:pPr>
        <w:pStyle w:val="a3"/>
        <w:spacing w:before="0" w:beforeAutospacing="0" w:after="0" w:afterAutospacing="0"/>
        <w:jc w:val="both"/>
      </w:pPr>
      <w:r w:rsidRPr="00E25CED">
        <w:t>Величина Процент премии – 10% - хранится в отдельной ячейке Е1.</w:t>
      </w:r>
    </w:p>
    <w:p w:rsidR="00E25CED" w:rsidRPr="00E25CED" w:rsidRDefault="00E25CED" w:rsidP="00E25CED">
      <w:pPr>
        <w:pStyle w:val="a3"/>
        <w:spacing w:before="0" w:beforeAutospacing="0" w:after="0" w:afterAutospacing="0"/>
        <w:jc w:val="both"/>
      </w:pPr>
      <w:r w:rsidRPr="00E25CED">
        <w:t>Формулы, по которым рассчитываются соответствующие таблицы, приведены ниже</w:t>
      </w:r>
    </w:p>
    <w:p w:rsidR="00E25CED" w:rsidRPr="00E25CED" w:rsidRDefault="00E25CED" w:rsidP="00E25CED">
      <w:pPr>
        <w:pStyle w:val="a3"/>
        <w:spacing w:before="0" w:beforeAutospacing="0" w:after="0" w:afterAutospacing="0"/>
        <w:jc w:val="both"/>
      </w:pPr>
      <w:r w:rsidRPr="00E25CED">
        <w:rPr>
          <w:noProof/>
        </w:rPr>
        <w:drawing>
          <wp:inline distT="0" distB="0" distL="0" distR="0" wp14:anchorId="7AEB2134" wp14:editId="2965C147">
            <wp:extent cx="5252720" cy="1913890"/>
            <wp:effectExtent l="19050" t="19050" r="508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52720" cy="1913890"/>
                    </a:xfrm>
                    <a:prstGeom prst="rect">
                      <a:avLst/>
                    </a:prstGeom>
                    <a:noFill/>
                    <a:ln w="6350" cmpd="sng">
                      <a:solidFill>
                        <a:srgbClr val="000000"/>
                      </a:solidFill>
                      <a:miter lim="800000"/>
                      <a:headEnd/>
                      <a:tailEnd/>
                    </a:ln>
                    <a:effectLst/>
                  </pic:spPr>
                </pic:pic>
              </a:graphicData>
            </a:graphic>
          </wp:inline>
        </w:drawing>
      </w:r>
    </w:p>
    <w:p w:rsidR="00E25CED" w:rsidRPr="00E25CED" w:rsidRDefault="00E25CED" w:rsidP="00E25CED">
      <w:pPr>
        <w:pStyle w:val="a3"/>
        <w:spacing w:before="0" w:beforeAutospacing="0" w:after="0" w:afterAutospacing="0"/>
        <w:jc w:val="both"/>
      </w:pPr>
      <w:r w:rsidRPr="00E25CED">
        <w:t>Результаты вычисления по формулам:</w:t>
      </w:r>
    </w:p>
    <w:p w:rsidR="00E25CED" w:rsidRPr="00E25CED" w:rsidRDefault="00E25CED" w:rsidP="00E25CED">
      <w:pPr>
        <w:jc w:val="both"/>
        <w:rPr>
          <w:b/>
          <w:sz w:val="24"/>
          <w:szCs w:val="24"/>
        </w:rPr>
      </w:pPr>
      <w:r w:rsidRPr="00E25CED">
        <w:rPr>
          <w:b/>
          <w:noProof/>
          <w:sz w:val="24"/>
          <w:szCs w:val="24"/>
        </w:rPr>
        <w:drawing>
          <wp:inline distT="0" distB="0" distL="0" distR="0" wp14:anchorId="3FB47E29" wp14:editId="0A58BBAC">
            <wp:extent cx="4465955" cy="1934845"/>
            <wp:effectExtent l="19050" t="19050" r="0" b="825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65955" cy="1934845"/>
                    </a:xfrm>
                    <a:prstGeom prst="rect">
                      <a:avLst/>
                    </a:prstGeom>
                    <a:noFill/>
                    <a:ln w="6350" cmpd="sng">
                      <a:solidFill>
                        <a:srgbClr val="000000"/>
                      </a:solidFill>
                      <a:miter lim="800000"/>
                      <a:headEnd/>
                      <a:tailEnd/>
                    </a:ln>
                    <a:effectLst/>
                  </pic:spPr>
                </pic:pic>
              </a:graphicData>
            </a:graphic>
          </wp:inline>
        </w:drawing>
      </w:r>
    </w:p>
    <w:p w:rsidR="00E25CED" w:rsidRPr="00E25CED" w:rsidRDefault="00E25CED" w:rsidP="00E25CED">
      <w:pPr>
        <w:jc w:val="both"/>
        <w:rPr>
          <w:b/>
          <w:sz w:val="24"/>
          <w:szCs w:val="24"/>
        </w:rPr>
      </w:pPr>
    </w:p>
    <w:p w:rsidR="00E25CED" w:rsidRPr="00E67EB7" w:rsidRDefault="00E25CED" w:rsidP="00E25CED">
      <w:pPr>
        <w:jc w:val="both"/>
        <w:rPr>
          <w:sz w:val="24"/>
          <w:szCs w:val="24"/>
        </w:rPr>
      </w:pPr>
      <w:r w:rsidRPr="00E67EB7">
        <w:rPr>
          <w:b/>
          <w:sz w:val="24"/>
          <w:szCs w:val="24"/>
        </w:rPr>
        <w:t xml:space="preserve">Пример 2. </w:t>
      </w:r>
      <w:r w:rsidRPr="00E67EB7">
        <w:rPr>
          <w:b/>
          <w:bCs/>
          <w:sz w:val="24"/>
          <w:szCs w:val="24"/>
        </w:rPr>
        <w:t>Абсолютные ссылки</w:t>
      </w:r>
    </w:p>
    <w:p w:rsidR="00E25CED" w:rsidRPr="00E67EB7" w:rsidRDefault="00E25CED" w:rsidP="00E25CED">
      <w:pPr>
        <w:spacing w:before="120"/>
        <w:ind w:right="10" w:firstLine="426"/>
        <w:jc w:val="both"/>
        <w:rPr>
          <w:sz w:val="24"/>
          <w:szCs w:val="24"/>
        </w:rPr>
      </w:pPr>
      <w:r w:rsidRPr="00E67EB7">
        <w:rPr>
          <w:i/>
          <w:iCs/>
          <w:sz w:val="24"/>
          <w:szCs w:val="24"/>
          <w:u w:val="single"/>
        </w:rPr>
        <w:t>Задание</w:t>
      </w:r>
      <w:r w:rsidRPr="00E67EB7">
        <w:rPr>
          <w:sz w:val="24"/>
          <w:szCs w:val="24"/>
        </w:rPr>
        <w:t>. Составьте таблицу распределения дивидендов (выплаты доходов акционерам по итогам работы) в акционерном обществе в соответствии с количеством акций каждого акционера.</w:t>
      </w:r>
    </w:p>
    <w:p w:rsidR="00E25CED" w:rsidRPr="00E67EB7" w:rsidRDefault="00E25CED" w:rsidP="007104BE">
      <w:pPr>
        <w:numPr>
          <w:ilvl w:val="0"/>
          <w:numId w:val="29"/>
        </w:numPr>
        <w:autoSpaceDE w:val="0"/>
        <w:autoSpaceDN w:val="0"/>
        <w:spacing w:before="120"/>
        <w:ind w:right="10"/>
        <w:jc w:val="both"/>
        <w:rPr>
          <w:sz w:val="24"/>
          <w:szCs w:val="24"/>
        </w:rPr>
      </w:pPr>
      <w:r w:rsidRPr="00E67EB7">
        <w:rPr>
          <w:sz w:val="24"/>
          <w:szCs w:val="24"/>
        </w:rPr>
        <w:t xml:space="preserve">Сначала нужно определить исходные данные задачи: величину распределяемой суммы дохода (число), фамилии работников (текст), количество акций у каждого акционера (целое число). В качестве рассчитываемых данных в таблице будет суммарное значение числа всех акций (число) и сумма выплаты каждому акционеру (число). </w:t>
      </w:r>
    </w:p>
    <w:p w:rsidR="00E25CED" w:rsidRPr="00E67EB7" w:rsidRDefault="00E25CED" w:rsidP="007104BE">
      <w:pPr>
        <w:numPr>
          <w:ilvl w:val="0"/>
          <w:numId w:val="29"/>
        </w:numPr>
        <w:autoSpaceDE w:val="0"/>
        <w:autoSpaceDN w:val="0"/>
        <w:spacing w:before="120"/>
        <w:ind w:right="10"/>
        <w:jc w:val="both"/>
        <w:rPr>
          <w:sz w:val="24"/>
          <w:szCs w:val="24"/>
        </w:rPr>
      </w:pPr>
      <w:r w:rsidRPr="00E67EB7">
        <w:rPr>
          <w:sz w:val="24"/>
          <w:szCs w:val="24"/>
        </w:rPr>
        <w:t xml:space="preserve">Запустите Excel, переименуйте Лист1 в Дивиденды, опишите на нем структуру таблицы и введите исходные данные следующим образом </w:t>
      </w:r>
    </w:p>
    <w:p w:rsidR="00E25CED" w:rsidRPr="00E67EB7" w:rsidRDefault="00E25CED" w:rsidP="007104BE">
      <w:pPr>
        <w:numPr>
          <w:ilvl w:val="0"/>
          <w:numId w:val="29"/>
        </w:numPr>
        <w:autoSpaceDE w:val="0"/>
        <w:autoSpaceDN w:val="0"/>
        <w:spacing w:before="120"/>
        <w:ind w:right="10"/>
        <w:jc w:val="both"/>
        <w:rPr>
          <w:sz w:val="24"/>
          <w:szCs w:val="24"/>
        </w:rPr>
      </w:pPr>
      <w:r w:rsidRPr="00E67EB7">
        <w:rPr>
          <w:sz w:val="24"/>
          <w:szCs w:val="24"/>
        </w:rPr>
        <w:lastRenderedPageBreak/>
        <w:t xml:space="preserve">В ячейку В8 введите формулу суммы диапазона В4:В7; для этого, выделив диапазон В4:В7, щелкните кнопку Автосумма на панели инструментов Стандартная.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2542"/>
        <w:gridCol w:w="2555"/>
        <w:gridCol w:w="2582"/>
      </w:tblGrid>
      <w:tr w:rsidR="00E25CED" w:rsidRPr="00E67EB7" w:rsidTr="003C1D81">
        <w:trPr>
          <w:trHeight w:val="284"/>
          <w:jc w:val="center"/>
        </w:trPr>
        <w:tc>
          <w:tcPr>
            <w:tcW w:w="690" w:type="dxa"/>
            <w:shd w:val="clear" w:color="auto" w:fill="D9D9D9"/>
          </w:tcPr>
          <w:p w:rsidR="00E25CED" w:rsidRPr="00E67EB7" w:rsidRDefault="00E25CED" w:rsidP="003C1D81">
            <w:pPr>
              <w:ind w:left="68" w:right="11"/>
              <w:jc w:val="both"/>
              <w:rPr>
                <w:sz w:val="24"/>
                <w:szCs w:val="24"/>
              </w:rPr>
            </w:pPr>
            <w:r w:rsidRPr="00E67EB7">
              <w:rPr>
                <w:sz w:val="24"/>
                <w:szCs w:val="24"/>
              </w:rPr>
              <w:t>  </w:t>
            </w:r>
          </w:p>
        </w:tc>
        <w:tc>
          <w:tcPr>
            <w:tcW w:w="2542" w:type="dxa"/>
            <w:shd w:val="clear" w:color="auto" w:fill="D9D9D9"/>
          </w:tcPr>
          <w:p w:rsidR="00E25CED" w:rsidRPr="00E67EB7" w:rsidRDefault="00E25CED" w:rsidP="003C1D81">
            <w:pPr>
              <w:ind w:left="68" w:right="11"/>
              <w:jc w:val="center"/>
              <w:rPr>
                <w:sz w:val="24"/>
                <w:szCs w:val="24"/>
              </w:rPr>
            </w:pPr>
            <w:r w:rsidRPr="00E67EB7">
              <w:rPr>
                <w:sz w:val="24"/>
                <w:szCs w:val="24"/>
              </w:rPr>
              <w:t>А</w:t>
            </w:r>
          </w:p>
        </w:tc>
        <w:tc>
          <w:tcPr>
            <w:tcW w:w="2555" w:type="dxa"/>
            <w:shd w:val="clear" w:color="auto" w:fill="D9D9D9"/>
          </w:tcPr>
          <w:p w:rsidR="00E25CED" w:rsidRPr="00E67EB7" w:rsidRDefault="00E25CED" w:rsidP="003C1D81">
            <w:pPr>
              <w:ind w:left="68" w:right="11"/>
              <w:jc w:val="center"/>
              <w:rPr>
                <w:sz w:val="24"/>
                <w:szCs w:val="24"/>
              </w:rPr>
            </w:pPr>
            <w:r w:rsidRPr="00E67EB7">
              <w:rPr>
                <w:sz w:val="24"/>
                <w:szCs w:val="24"/>
              </w:rPr>
              <w:t>В</w:t>
            </w:r>
          </w:p>
        </w:tc>
        <w:tc>
          <w:tcPr>
            <w:tcW w:w="2582" w:type="dxa"/>
            <w:shd w:val="clear" w:color="auto" w:fill="D9D9D9"/>
          </w:tcPr>
          <w:p w:rsidR="00E25CED" w:rsidRPr="00E67EB7" w:rsidRDefault="00E25CED" w:rsidP="003C1D81">
            <w:pPr>
              <w:ind w:left="68" w:right="11"/>
              <w:jc w:val="center"/>
              <w:rPr>
                <w:sz w:val="24"/>
                <w:szCs w:val="24"/>
              </w:rPr>
            </w:pPr>
            <w:r w:rsidRPr="00E67EB7">
              <w:rPr>
                <w:sz w:val="24"/>
                <w:szCs w:val="24"/>
              </w:rPr>
              <w:t>С</w:t>
            </w:r>
          </w:p>
        </w:tc>
      </w:tr>
      <w:tr w:rsidR="00E25CED" w:rsidRPr="00E67EB7" w:rsidTr="003C1D81">
        <w:trPr>
          <w:trHeight w:val="284"/>
          <w:jc w:val="center"/>
        </w:trPr>
        <w:tc>
          <w:tcPr>
            <w:tcW w:w="690" w:type="dxa"/>
            <w:shd w:val="clear" w:color="auto" w:fill="D9D9D9"/>
          </w:tcPr>
          <w:p w:rsidR="00E25CED" w:rsidRPr="00E67EB7" w:rsidRDefault="00E25CED" w:rsidP="003C1D81">
            <w:pPr>
              <w:ind w:left="68" w:right="11"/>
              <w:jc w:val="center"/>
              <w:rPr>
                <w:sz w:val="24"/>
                <w:szCs w:val="24"/>
              </w:rPr>
            </w:pPr>
            <w:r w:rsidRPr="00E67EB7">
              <w:rPr>
                <w:sz w:val="24"/>
                <w:szCs w:val="24"/>
              </w:rPr>
              <w:t>1</w:t>
            </w:r>
          </w:p>
        </w:tc>
        <w:tc>
          <w:tcPr>
            <w:tcW w:w="7679" w:type="dxa"/>
            <w:gridSpan w:val="3"/>
            <w:shd w:val="clear" w:color="auto" w:fill="auto"/>
          </w:tcPr>
          <w:p w:rsidR="00E25CED" w:rsidRPr="00E67EB7" w:rsidRDefault="00E25CED" w:rsidP="003C1D81">
            <w:pPr>
              <w:ind w:left="68" w:right="11"/>
              <w:jc w:val="both"/>
              <w:rPr>
                <w:sz w:val="24"/>
                <w:szCs w:val="24"/>
              </w:rPr>
            </w:pPr>
            <w:r w:rsidRPr="00E67EB7">
              <w:rPr>
                <w:sz w:val="24"/>
                <w:szCs w:val="24"/>
              </w:rPr>
              <w:t xml:space="preserve">Распределение дивидендов в акционерном обществе </w:t>
            </w:r>
          </w:p>
        </w:tc>
      </w:tr>
      <w:tr w:rsidR="00E25CED" w:rsidRPr="00E67EB7" w:rsidTr="003C1D81">
        <w:trPr>
          <w:trHeight w:val="284"/>
          <w:jc w:val="center"/>
        </w:trPr>
        <w:tc>
          <w:tcPr>
            <w:tcW w:w="690" w:type="dxa"/>
            <w:shd w:val="clear" w:color="auto" w:fill="D9D9D9"/>
          </w:tcPr>
          <w:p w:rsidR="00E25CED" w:rsidRPr="00E67EB7" w:rsidRDefault="00E25CED" w:rsidP="003C1D81">
            <w:pPr>
              <w:ind w:left="68" w:right="11"/>
              <w:jc w:val="center"/>
              <w:rPr>
                <w:sz w:val="24"/>
                <w:szCs w:val="24"/>
              </w:rPr>
            </w:pPr>
            <w:r w:rsidRPr="00E67EB7">
              <w:rPr>
                <w:sz w:val="24"/>
                <w:szCs w:val="24"/>
              </w:rPr>
              <w:t>2</w:t>
            </w:r>
          </w:p>
        </w:tc>
        <w:tc>
          <w:tcPr>
            <w:tcW w:w="2542" w:type="dxa"/>
            <w:shd w:val="clear" w:color="auto" w:fill="auto"/>
          </w:tcPr>
          <w:p w:rsidR="00E25CED" w:rsidRPr="00E67EB7" w:rsidRDefault="00E25CED" w:rsidP="003C1D81">
            <w:pPr>
              <w:ind w:left="68" w:right="11"/>
              <w:jc w:val="both"/>
              <w:rPr>
                <w:sz w:val="24"/>
                <w:szCs w:val="24"/>
              </w:rPr>
            </w:pPr>
            <w:r w:rsidRPr="00E67EB7">
              <w:rPr>
                <w:sz w:val="24"/>
                <w:szCs w:val="24"/>
              </w:rPr>
              <w:t xml:space="preserve">Сумма доходов </w:t>
            </w:r>
          </w:p>
        </w:tc>
        <w:tc>
          <w:tcPr>
            <w:tcW w:w="2555" w:type="dxa"/>
            <w:shd w:val="clear" w:color="auto" w:fill="auto"/>
          </w:tcPr>
          <w:p w:rsidR="00E25CED" w:rsidRPr="00E67EB7" w:rsidRDefault="00E25CED" w:rsidP="003C1D81">
            <w:pPr>
              <w:ind w:left="68" w:right="11"/>
              <w:jc w:val="both"/>
              <w:rPr>
                <w:sz w:val="24"/>
                <w:szCs w:val="24"/>
              </w:rPr>
            </w:pPr>
            <w:r w:rsidRPr="00E67EB7">
              <w:rPr>
                <w:sz w:val="24"/>
                <w:szCs w:val="24"/>
              </w:rPr>
              <w:t> </w:t>
            </w:r>
          </w:p>
        </w:tc>
        <w:tc>
          <w:tcPr>
            <w:tcW w:w="2582" w:type="dxa"/>
            <w:shd w:val="clear" w:color="auto" w:fill="auto"/>
          </w:tcPr>
          <w:p w:rsidR="00E25CED" w:rsidRPr="00E67EB7" w:rsidRDefault="00E25CED" w:rsidP="003C1D81">
            <w:pPr>
              <w:ind w:left="68" w:right="11"/>
              <w:jc w:val="both"/>
              <w:rPr>
                <w:sz w:val="24"/>
                <w:szCs w:val="24"/>
              </w:rPr>
            </w:pPr>
            <w:r w:rsidRPr="00E67EB7">
              <w:rPr>
                <w:sz w:val="24"/>
                <w:szCs w:val="24"/>
              </w:rPr>
              <w:t> </w:t>
            </w:r>
          </w:p>
        </w:tc>
      </w:tr>
      <w:tr w:rsidR="00E25CED" w:rsidRPr="00E67EB7" w:rsidTr="003C1D81">
        <w:trPr>
          <w:trHeight w:val="284"/>
          <w:jc w:val="center"/>
        </w:trPr>
        <w:tc>
          <w:tcPr>
            <w:tcW w:w="690" w:type="dxa"/>
            <w:shd w:val="clear" w:color="auto" w:fill="D9D9D9"/>
          </w:tcPr>
          <w:p w:rsidR="00E25CED" w:rsidRPr="00E67EB7" w:rsidRDefault="00E25CED" w:rsidP="003C1D81">
            <w:pPr>
              <w:ind w:left="68" w:right="11"/>
              <w:jc w:val="center"/>
              <w:rPr>
                <w:sz w:val="24"/>
                <w:szCs w:val="24"/>
              </w:rPr>
            </w:pPr>
            <w:r w:rsidRPr="00E67EB7">
              <w:rPr>
                <w:sz w:val="24"/>
                <w:szCs w:val="24"/>
              </w:rPr>
              <w:t>3</w:t>
            </w:r>
          </w:p>
        </w:tc>
        <w:tc>
          <w:tcPr>
            <w:tcW w:w="2542" w:type="dxa"/>
            <w:shd w:val="clear" w:color="auto" w:fill="auto"/>
          </w:tcPr>
          <w:p w:rsidR="00E25CED" w:rsidRPr="00E67EB7" w:rsidRDefault="00E25CED" w:rsidP="003C1D81">
            <w:pPr>
              <w:ind w:left="68" w:right="11"/>
              <w:rPr>
                <w:sz w:val="24"/>
                <w:szCs w:val="24"/>
              </w:rPr>
            </w:pPr>
            <w:r w:rsidRPr="00E67EB7">
              <w:rPr>
                <w:sz w:val="24"/>
                <w:szCs w:val="24"/>
              </w:rPr>
              <w:t>Фамилия</w:t>
            </w:r>
          </w:p>
        </w:tc>
        <w:tc>
          <w:tcPr>
            <w:tcW w:w="2555" w:type="dxa"/>
            <w:shd w:val="clear" w:color="auto" w:fill="auto"/>
          </w:tcPr>
          <w:p w:rsidR="00E25CED" w:rsidRPr="00E67EB7" w:rsidRDefault="00E25CED" w:rsidP="003C1D81">
            <w:pPr>
              <w:ind w:left="68" w:right="11"/>
              <w:jc w:val="center"/>
              <w:rPr>
                <w:sz w:val="24"/>
                <w:szCs w:val="24"/>
              </w:rPr>
            </w:pPr>
            <w:r w:rsidRPr="00E67EB7">
              <w:rPr>
                <w:sz w:val="24"/>
                <w:szCs w:val="24"/>
              </w:rPr>
              <w:t>Количество акций</w:t>
            </w:r>
          </w:p>
        </w:tc>
        <w:tc>
          <w:tcPr>
            <w:tcW w:w="2582" w:type="dxa"/>
            <w:shd w:val="clear" w:color="auto" w:fill="auto"/>
          </w:tcPr>
          <w:p w:rsidR="00E25CED" w:rsidRPr="00E67EB7" w:rsidRDefault="00E25CED" w:rsidP="003C1D81">
            <w:pPr>
              <w:ind w:left="68" w:right="11"/>
              <w:jc w:val="center"/>
              <w:rPr>
                <w:sz w:val="24"/>
                <w:szCs w:val="24"/>
              </w:rPr>
            </w:pPr>
            <w:r w:rsidRPr="00E67EB7">
              <w:rPr>
                <w:sz w:val="24"/>
                <w:szCs w:val="24"/>
              </w:rPr>
              <w:t>Выплата</w:t>
            </w:r>
          </w:p>
        </w:tc>
      </w:tr>
      <w:tr w:rsidR="00E25CED" w:rsidRPr="00E67EB7" w:rsidTr="003C1D81">
        <w:trPr>
          <w:trHeight w:val="284"/>
          <w:jc w:val="center"/>
        </w:trPr>
        <w:tc>
          <w:tcPr>
            <w:tcW w:w="690" w:type="dxa"/>
            <w:shd w:val="clear" w:color="auto" w:fill="D9D9D9"/>
          </w:tcPr>
          <w:p w:rsidR="00E25CED" w:rsidRPr="00E67EB7" w:rsidRDefault="00E25CED" w:rsidP="003C1D81">
            <w:pPr>
              <w:ind w:left="68" w:right="11"/>
              <w:jc w:val="center"/>
              <w:rPr>
                <w:sz w:val="24"/>
                <w:szCs w:val="24"/>
              </w:rPr>
            </w:pPr>
            <w:r w:rsidRPr="00E67EB7">
              <w:rPr>
                <w:sz w:val="24"/>
                <w:szCs w:val="24"/>
              </w:rPr>
              <w:t>4</w:t>
            </w:r>
          </w:p>
        </w:tc>
        <w:tc>
          <w:tcPr>
            <w:tcW w:w="2542" w:type="dxa"/>
            <w:shd w:val="clear" w:color="auto" w:fill="auto"/>
          </w:tcPr>
          <w:p w:rsidR="00E25CED" w:rsidRPr="00E67EB7" w:rsidRDefault="00E25CED" w:rsidP="003C1D81">
            <w:pPr>
              <w:ind w:left="68" w:right="11"/>
              <w:jc w:val="both"/>
              <w:rPr>
                <w:sz w:val="24"/>
                <w:szCs w:val="24"/>
              </w:rPr>
            </w:pPr>
            <w:r w:rsidRPr="00E67EB7">
              <w:rPr>
                <w:sz w:val="24"/>
                <w:szCs w:val="24"/>
              </w:rPr>
              <w:t xml:space="preserve">Иванов </w:t>
            </w:r>
          </w:p>
        </w:tc>
        <w:tc>
          <w:tcPr>
            <w:tcW w:w="2555" w:type="dxa"/>
            <w:shd w:val="clear" w:color="auto" w:fill="auto"/>
          </w:tcPr>
          <w:p w:rsidR="00E25CED" w:rsidRPr="00E67EB7" w:rsidRDefault="00E25CED" w:rsidP="003C1D81">
            <w:pPr>
              <w:ind w:left="68" w:right="11"/>
              <w:jc w:val="center"/>
              <w:rPr>
                <w:sz w:val="24"/>
                <w:szCs w:val="24"/>
              </w:rPr>
            </w:pPr>
            <w:r w:rsidRPr="00E67EB7">
              <w:rPr>
                <w:sz w:val="24"/>
                <w:szCs w:val="24"/>
              </w:rPr>
              <w:t>5</w:t>
            </w:r>
          </w:p>
        </w:tc>
        <w:tc>
          <w:tcPr>
            <w:tcW w:w="2582" w:type="dxa"/>
            <w:shd w:val="clear" w:color="auto" w:fill="auto"/>
          </w:tcPr>
          <w:p w:rsidR="00E25CED" w:rsidRPr="00E67EB7" w:rsidRDefault="00E25CED" w:rsidP="003C1D81">
            <w:pPr>
              <w:ind w:left="68" w:right="11"/>
              <w:jc w:val="center"/>
              <w:rPr>
                <w:sz w:val="24"/>
                <w:szCs w:val="24"/>
              </w:rPr>
            </w:pPr>
            <w:r w:rsidRPr="00E67EB7">
              <w:rPr>
                <w:sz w:val="24"/>
                <w:szCs w:val="24"/>
              </w:rPr>
              <w:t> </w:t>
            </w:r>
          </w:p>
        </w:tc>
      </w:tr>
      <w:tr w:rsidR="00E25CED" w:rsidRPr="00E67EB7" w:rsidTr="003C1D81">
        <w:trPr>
          <w:trHeight w:val="284"/>
          <w:jc w:val="center"/>
        </w:trPr>
        <w:tc>
          <w:tcPr>
            <w:tcW w:w="690" w:type="dxa"/>
            <w:shd w:val="clear" w:color="auto" w:fill="D9D9D9"/>
          </w:tcPr>
          <w:p w:rsidR="00E25CED" w:rsidRPr="00E67EB7" w:rsidRDefault="00E25CED" w:rsidP="003C1D81">
            <w:pPr>
              <w:ind w:left="68" w:right="11"/>
              <w:jc w:val="center"/>
              <w:rPr>
                <w:sz w:val="24"/>
                <w:szCs w:val="24"/>
              </w:rPr>
            </w:pPr>
            <w:r w:rsidRPr="00E67EB7">
              <w:rPr>
                <w:sz w:val="24"/>
                <w:szCs w:val="24"/>
              </w:rPr>
              <w:t>5</w:t>
            </w:r>
          </w:p>
        </w:tc>
        <w:tc>
          <w:tcPr>
            <w:tcW w:w="2542" w:type="dxa"/>
            <w:shd w:val="clear" w:color="auto" w:fill="auto"/>
          </w:tcPr>
          <w:p w:rsidR="00E25CED" w:rsidRPr="00E67EB7" w:rsidRDefault="00E25CED" w:rsidP="003C1D81">
            <w:pPr>
              <w:ind w:left="68" w:right="11"/>
              <w:jc w:val="both"/>
              <w:rPr>
                <w:sz w:val="24"/>
                <w:szCs w:val="24"/>
              </w:rPr>
            </w:pPr>
            <w:r w:rsidRPr="00E67EB7">
              <w:rPr>
                <w:sz w:val="24"/>
                <w:szCs w:val="24"/>
              </w:rPr>
              <w:t xml:space="preserve">Петров </w:t>
            </w:r>
          </w:p>
        </w:tc>
        <w:tc>
          <w:tcPr>
            <w:tcW w:w="2555" w:type="dxa"/>
            <w:shd w:val="clear" w:color="auto" w:fill="auto"/>
          </w:tcPr>
          <w:p w:rsidR="00E25CED" w:rsidRPr="00E67EB7" w:rsidRDefault="00E25CED" w:rsidP="003C1D81">
            <w:pPr>
              <w:ind w:left="68" w:right="11"/>
              <w:jc w:val="center"/>
              <w:rPr>
                <w:sz w:val="24"/>
                <w:szCs w:val="24"/>
              </w:rPr>
            </w:pPr>
            <w:r w:rsidRPr="00E67EB7">
              <w:rPr>
                <w:sz w:val="24"/>
                <w:szCs w:val="24"/>
              </w:rPr>
              <w:t>6</w:t>
            </w:r>
          </w:p>
        </w:tc>
        <w:tc>
          <w:tcPr>
            <w:tcW w:w="2582" w:type="dxa"/>
            <w:shd w:val="clear" w:color="auto" w:fill="auto"/>
          </w:tcPr>
          <w:p w:rsidR="00E25CED" w:rsidRPr="00E67EB7" w:rsidRDefault="00E25CED" w:rsidP="003C1D81">
            <w:pPr>
              <w:ind w:left="68" w:right="11"/>
              <w:jc w:val="center"/>
              <w:rPr>
                <w:sz w:val="24"/>
                <w:szCs w:val="24"/>
              </w:rPr>
            </w:pPr>
            <w:r w:rsidRPr="00E67EB7">
              <w:rPr>
                <w:sz w:val="24"/>
                <w:szCs w:val="24"/>
              </w:rPr>
              <w:t> </w:t>
            </w:r>
          </w:p>
        </w:tc>
      </w:tr>
      <w:tr w:rsidR="00E25CED" w:rsidRPr="00E67EB7" w:rsidTr="003C1D81">
        <w:trPr>
          <w:trHeight w:val="284"/>
          <w:jc w:val="center"/>
        </w:trPr>
        <w:tc>
          <w:tcPr>
            <w:tcW w:w="690" w:type="dxa"/>
            <w:shd w:val="clear" w:color="auto" w:fill="D9D9D9"/>
          </w:tcPr>
          <w:p w:rsidR="00E25CED" w:rsidRPr="00E67EB7" w:rsidRDefault="00E25CED" w:rsidP="003C1D81">
            <w:pPr>
              <w:ind w:left="68" w:right="11"/>
              <w:jc w:val="center"/>
              <w:rPr>
                <w:sz w:val="24"/>
                <w:szCs w:val="24"/>
              </w:rPr>
            </w:pPr>
            <w:r w:rsidRPr="00E67EB7">
              <w:rPr>
                <w:sz w:val="24"/>
                <w:szCs w:val="24"/>
              </w:rPr>
              <w:t>6</w:t>
            </w:r>
          </w:p>
        </w:tc>
        <w:tc>
          <w:tcPr>
            <w:tcW w:w="2542" w:type="dxa"/>
            <w:shd w:val="clear" w:color="auto" w:fill="auto"/>
          </w:tcPr>
          <w:p w:rsidR="00E25CED" w:rsidRPr="00E67EB7" w:rsidRDefault="00E25CED" w:rsidP="003C1D81">
            <w:pPr>
              <w:ind w:left="68" w:right="11"/>
              <w:jc w:val="both"/>
              <w:rPr>
                <w:sz w:val="24"/>
                <w:szCs w:val="24"/>
              </w:rPr>
            </w:pPr>
            <w:r w:rsidRPr="00E67EB7">
              <w:rPr>
                <w:sz w:val="24"/>
                <w:szCs w:val="24"/>
              </w:rPr>
              <w:t xml:space="preserve">Сидоров </w:t>
            </w:r>
          </w:p>
        </w:tc>
        <w:tc>
          <w:tcPr>
            <w:tcW w:w="2555" w:type="dxa"/>
            <w:shd w:val="clear" w:color="auto" w:fill="auto"/>
          </w:tcPr>
          <w:p w:rsidR="00E25CED" w:rsidRPr="00E67EB7" w:rsidRDefault="00E25CED" w:rsidP="003C1D81">
            <w:pPr>
              <w:ind w:left="68" w:right="11"/>
              <w:jc w:val="center"/>
              <w:rPr>
                <w:sz w:val="24"/>
                <w:szCs w:val="24"/>
              </w:rPr>
            </w:pPr>
            <w:r w:rsidRPr="00E67EB7">
              <w:rPr>
                <w:sz w:val="24"/>
                <w:szCs w:val="24"/>
              </w:rPr>
              <w:t>8</w:t>
            </w:r>
          </w:p>
        </w:tc>
        <w:tc>
          <w:tcPr>
            <w:tcW w:w="2582" w:type="dxa"/>
            <w:shd w:val="clear" w:color="auto" w:fill="auto"/>
          </w:tcPr>
          <w:p w:rsidR="00E25CED" w:rsidRPr="00E67EB7" w:rsidRDefault="00E25CED" w:rsidP="003C1D81">
            <w:pPr>
              <w:ind w:left="68" w:right="11"/>
              <w:jc w:val="center"/>
              <w:rPr>
                <w:sz w:val="24"/>
                <w:szCs w:val="24"/>
              </w:rPr>
            </w:pPr>
            <w:r w:rsidRPr="00E67EB7">
              <w:rPr>
                <w:sz w:val="24"/>
                <w:szCs w:val="24"/>
              </w:rPr>
              <w:t> </w:t>
            </w:r>
          </w:p>
        </w:tc>
      </w:tr>
      <w:tr w:rsidR="00E25CED" w:rsidRPr="00E67EB7" w:rsidTr="003C1D81">
        <w:trPr>
          <w:trHeight w:val="284"/>
          <w:jc w:val="center"/>
        </w:trPr>
        <w:tc>
          <w:tcPr>
            <w:tcW w:w="690" w:type="dxa"/>
            <w:shd w:val="clear" w:color="auto" w:fill="D9D9D9"/>
          </w:tcPr>
          <w:p w:rsidR="00E25CED" w:rsidRPr="00E67EB7" w:rsidRDefault="00E25CED" w:rsidP="003C1D81">
            <w:pPr>
              <w:ind w:left="68" w:right="11"/>
              <w:jc w:val="center"/>
              <w:rPr>
                <w:sz w:val="24"/>
                <w:szCs w:val="24"/>
              </w:rPr>
            </w:pPr>
            <w:r w:rsidRPr="00E67EB7">
              <w:rPr>
                <w:sz w:val="24"/>
                <w:szCs w:val="24"/>
              </w:rPr>
              <w:t>7</w:t>
            </w:r>
          </w:p>
        </w:tc>
        <w:tc>
          <w:tcPr>
            <w:tcW w:w="2542" w:type="dxa"/>
            <w:shd w:val="clear" w:color="auto" w:fill="auto"/>
          </w:tcPr>
          <w:p w:rsidR="00E25CED" w:rsidRPr="00E67EB7" w:rsidRDefault="00E25CED" w:rsidP="003C1D81">
            <w:pPr>
              <w:ind w:left="68" w:right="11"/>
              <w:jc w:val="both"/>
              <w:rPr>
                <w:sz w:val="24"/>
                <w:szCs w:val="24"/>
              </w:rPr>
            </w:pPr>
            <w:r w:rsidRPr="00E67EB7">
              <w:rPr>
                <w:sz w:val="24"/>
                <w:szCs w:val="24"/>
              </w:rPr>
              <w:t xml:space="preserve">Костин </w:t>
            </w:r>
          </w:p>
        </w:tc>
        <w:tc>
          <w:tcPr>
            <w:tcW w:w="2555" w:type="dxa"/>
            <w:shd w:val="clear" w:color="auto" w:fill="auto"/>
          </w:tcPr>
          <w:p w:rsidR="00E25CED" w:rsidRPr="00E67EB7" w:rsidRDefault="00E25CED" w:rsidP="003C1D81">
            <w:pPr>
              <w:ind w:left="68" w:right="11"/>
              <w:jc w:val="center"/>
              <w:rPr>
                <w:sz w:val="24"/>
                <w:szCs w:val="24"/>
              </w:rPr>
            </w:pPr>
            <w:r w:rsidRPr="00E67EB7">
              <w:rPr>
                <w:sz w:val="24"/>
                <w:szCs w:val="24"/>
              </w:rPr>
              <w:t>4</w:t>
            </w:r>
          </w:p>
        </w:tc>
        <w:tc>
          <w:tcPr>
            <w:tcW w:w="2582" w:type="dxa"/>
            <w:shd w:val="clear" w:color="auto" w:fill="auto"/>
          </w:tcPr>
          <w:p w:rsidR="00E25CED" w:rsidRPr="00E67EB7" w:rsidRDefault="00E25CED" w:rsidP="003C1D81">
            <w:pPr>
              <w:ind w:left="68" w:right="11"/>
              <w:jc w:val="center"/>
              <w:rPr>
                <w:sz w:val="24"/>
                <w:szCs w:val="24"/>
              </w:rPr>
            </w:pPr>
            <w:r w:rsidRPr="00E67EB7">
              <w:rPr>
                <w:sz w:val="24"/>
                <w:szCs w:val="24"/>
              </w:rPr>
              <w:t> </w:t>
            </w:r>
          </w:p>
        </w:tc>
      </w:tr>
      <w:tr w:rsidR="00E25CED" w:rsidRPr="00E67EB7" w:rsidTr="003C1D81">
        <w:trPr>
          <w:trHeight w:val="284"/>
          <w:jc w:val="center"/>
        </w:trPr>
        <w:tc>
          <w:tcPr>
            <w:tcW w:w="690" w:type="dxa"/>
            <w:shd w:val="clear" w:color="auto" w:fill="D9D9D9"/>
          </w:tcPr>
          <w:p w:rsidR="00E25CED" w:rsidRPr="00E67EB7" w:rsidRDefault="00E25CED" w:rsidP="003C1D81">
            <w:pPr>
              <w:ind w:left="68" w:right="11"/>
              <w:jc w:val="center"/>
              <w:rPr>
                <w:sz w:val="24"/>
                <w:szCs w:val="24"/>
              </w:rPr>
            </w:pPr>
            <w:r w:rsidRPr="00E67EB7">
              <w:rPr>
                <w:sz w:val="24"/>
                <w:szCs w:val="24"/>
              </w:rPr>
              <w:t>8</w:t>
            </w:r>
          </w:p>
        </w:tc>
        <w:tc>
          <w:tcPr>
            <w:tcW w:w="2542" w:type="dxa"/>
            <w:shd w:val="clear" w:color="auto" w:fill="auto"/>
          </w:tcPr>
          <w:p w:rsidR="00E25CED" w:rsidRPr="00E67EB7" w:rsidRDefault="00E25CED" w:rsidP="003C1D81">
            <w:pPr>
              <w:ind w:left="68" w:right="11"/>
              <w:jc w:val="both"/>
              <w:rPr>
                <w:sz w:val="24"/>
                <w:szCs w:val="24"/>
              </w:rPr>
            </w:pPr>
            <w:r w:rsidRPr="00E67EB7">
              <w:rPr>
                <w:sz w:val="24"/>
                <w:szCs w:val="24"/>
              </w:rPr>
              <w:t>Итого:</w:t>
            </w:r>
          </w:p>
        </w:tc>
        <w:tc>
          <w:tcPr>
            <w:tcW w:w="2555" w:type="dxa"/>
            <w:shd w:val="clear" w:color="auto" w:fill="auto"/>
          </w:tcPr>
          <w:p w:rsidR="00E25CED" w:rsidRPr="00E67EB7" w:rsidRDefault="00E25CED" w:rsidP="003C1D81">
            <w:pPr>
              <w:ind w:left="68" w:right="11"/>
              <w:jc w:val="center"/>
              <w:rPr>
                <w:sz w:val="24"/>
                <w:szCs w:val="24"/>
              </w:rPr>
            </w:pPr>
          </w:p>
        </w:tc>
        <w:tc>
          <w:tcPr>
            <w:tcW w:w="2582" w:type="dxa"/>
            <w:shd w:val="clear" w:color="auto" w:fill="auto"/>
          </w:tcPr>
          <w:p w:rsidR="00E25CED" w:rsidRPr="00E67EB7" w:rsidRDefault="00E25CED" w:rsidP="003C1D81">
            <w:pPr>
              <w:ind w:left="68" w:right="11"/>
              <w:jc w:val="center"/>
              <w:rPr>
                <w:sz w:val="24"/>
                <w:szCs w:val="24"/>
              </w:rPr>
            </w:pPr>
          </w:p>
        </w:tc>
      </w:tr>
    </w:tbl>
    <w:p w:rsidR="00E25CED" w:rsidRPr="00E67EB7" w:rsidRDefault="00E25CED" w:rsidP="007104BE">
      <w:pPr>
        <w:numPr>
          <w:ilvl w:val="0"/>
          <w:numId w:val="30"/>
        </w:numPr>
        <w:autoSpaceDE w:val="0"/>
        <w:autoSpaceDN w:val="0"/>
        <w:ind w:right="11"/>
        <w:jc w:val="both"/>
        <w:rPr>
          <w:sz w:val="24"/>
          <w:szCs w:val="24"/>
        </w:rPr>
      </w:pPr>
      <w:r w:rsidRPr="00E67EB7">
        <w:rPr>
          <w:sz w:val="24"/>
          <w:szCs w:val="24"/>
        </w:rPr>
        <w:t xml:space="preserve">Введите в ячейку В2 величину распределяемого дохода, например, 10000. </w:t>
      </w:r>
    </w:p>
    <w:p w:rsidR="00E25CED" w:rsidRPr="00E67EB7" w:rsidRDefault="00E25CED" w:rsidP="007104BE">
      <w:pPr>
        <w:numPr>
          <w:ilvl w:val="0"/>
          <w:numId w:val="30"/>
        </w:numPr>
        <w:autoSpaceDE w:val="0"/>
        <w:autoSpaceDN w:val="0"/>
        <w:ind w:right="11"/>
        <w:jc w:val="both"/>
        <w:rPr>
          <w:sz w:val="24"/>
          <w:szCs w:val="24"/>
        </w:rPr>
      </w:pPr>
      <w:r w:rsidRPr="00E67EB7">
        <w:rPr>
          <w:sz w:val="24"/>
          <w:szCs w:val="24"/>
        </w:rPr>
        <w:t xml:space="preserve">Введите в ячейку С4 формулу расчета выплаты =$В$2/$В$8*В4. (Выплата каждому акционеру равна частному от всей суммы доходов акционерного общества и количества всех акций, умноженному на количество акций данного акционера.) Обратите внимание, что адреса ячеек В2 и В8 записаны в абсолютной форме, т.е. они не изменятся при копировании формулы из ячейки С4 в С5:С7. </w:t>
      </w:r>
    </w:p>
    <w:p w:rsidR="00E25CED" w:rsidRPr="00E67EB7" w:rsidRDefault="00E25CED" w:rsidP="00E25CED">
      <w:pPr>
        <w:ind w:left="709" w:right="11"/>
        <w:jc w:val="both"/>
        <w:rPr>
          <w:sz w:val="24"/>
          <w:szCs w:val="24"/>
        </w:rPr>
      </w:pPr>
      <w:r w:rsidRPr="00E67EB7">
        <w:rPr>
          <w:i/>
          <w:iCs/>
          <w:sz w:val="24"/>
          <w:szCs w:val="24"/>
        </w:rPr>
        <w:t>Примечание</w:t>
      </w:r>
      <w:r w:rsidRPr="00E67EB7">
        <w:rPr>
          <w:sz w:val="24"/>
          <w:szCs w:val="24"/>
        </w:rPr>
        <w:t xml:space="preserve">. Для создания абсолютной ссылки на ячейки В2, В8 нужно при вводе формулы щелкнуть на данной ссылке клавишей </w:t>
      </w:r>
      <w:r w:rsidRPr="00E67EB7">
        <w:rPr>
          <w:b/>
          <w:bCs/>
          <w:sz w:val="24"/>
          <w:szCs w:val="24"/>
        </w:rPr>
        <w:t>F4</w:t>
      </w:r>
      <w:r w:rsidRPr="00E67EB7">
        <w:rPr>
          <w:sz w:val="24"/>
          <w:szCs w:val="24"/>
        </w:rPr>
        <w:t>.</w:t>
      </w:r>
    </w:p>
    <w:p w:rsidR="00E25CED" w:rsidRPr="00E67EB7" w:rsidRDefault="00E25CED" w:rsidP="007104BE">
      <w:pPr>
        <w:numPr>
          <w:ilvl w:val="0"/>
          <w:numId w:val="31"/>
        </w:numPr>
        <w:autoSpaceDE w:val="0"/>
        <w:autoSpaceDN w:val="0"/>
        <w:ind w:right="11"/>
        <w:jc w:val="both"/>
        <w:rPr>
          <w:sz w:val="24"/>
          <w:szCs w:val="24"/>
        </w:rPr>
      </w:pPr>
      <w:r w:rsidRPr="00E67EB7">
        <w:rPr>
          <w:sz w:val="24"/>
          <w:szCs w:val="24"/>
        </w:rPr>
        <w:t xml:space="preserve">Задайте финансовый формат для значений данных в ячейках С4:С7, для чего, выделив этот диапазон, выберите в меню </w:t>
      </w:r>
      <w:r w:rsidRPr="00E67EB7">
        <w:rPr>
          <w:b/>
          <w:bCs/>
          <w:sz w:val="24"/>
          <w:szCs w:val="24"/>
        </w:rPr>
        <w:t>Формат</w:t>
      </w:r>
      <w:r w:rsidRPr="00E67EB7">
        <w:rPr>
          <w:sz w:val="24"/>
          <w:szCs w:val="24"/>
        </w:rPr>
        <w:t xml:space="preserve"> опцию ячейки, а затем на вкладке </w:t>
      </w:r>
      <w:r w:rsidRPr="00E67EB7">
        <w:rPr>
          <w:b/>
          <w:bCs/>
          <w:sz w:val="24"/>
          <w:szCs w:val="24"/>
        </w:rPr>
        <w:t>Число</w:t>
      </w:r>
      <w:r w:rsidRPr="00E67EB7">
        <w:rPr>
          <w:sz w:val="24"/>
          <w:szCs w:val="24"/>
        </w:rPr>
        <w:t xml:space="preserve"> окна </w:t>
      </w:r>
      <w:r w:rsidRPr="00E67EB7">
        <w:rPr>
          <w:i/>
          <w:iCs/>
          <w:sz w:val="24"/>
          <w:szCs w:val="24"/>
        </w:rPr>
        <w:t>Формат ячеек</w:t>
      </w:r>
      <w:r w:rsidRPr="00E67EB7">
        <w:rPr>
          <w:sz w:val="24"/>
          <w:szCs w:val="24"/>
        </w:rPr>
        <w:t xml:space="preserve"> выберите вариант числового формата: </w:t>
      </w:r>
      <w:r w:rsidRPr="00E67EB7">
        <w:rPr>
          <w:b/>
          <w:bCs/>
          <w:sz w:val="24"/>
          <w:szCs w:val="24"/>
        </w:rPr>
        <w:t>Финансовый</w:t>
      </w:r>
      <w:r w:rsidRPr="00E67EB7">
        <w:rPr>
          <w:sz w:val="24"/>
          <w:szCs w:val="24"/>
        </w:rPr>
        <w:t xml:space="preserve">, после чего укажите число десятичных знаков 2, а в поле </w:t>
      </w:r>
      <w:r w:rsidRPr="00E67EB7">
        <w:rPr>
          <w:b/>
          <w:bCs/>
          <w:sz w:val="24"/>
          <w:szCs w:val="24"/>
        </w:rPr>
        <w:t>Обозначение</w:t>
      </w:r>
      <w:r w:rsidRPr="00E67EB7">
        <w:rPr>
          <w:sz w:val="24"/>
          <w:szCs w:val="24"/>
        </w:rPr>
        <w:t xml:space="preserve"> выберите </w:t>
      </w:r>
      <w:r w:rsidRPr="00E67EB7">
        <w:rPr>
          <w:b/>
          <w:bCs/>
          <w:sz w:val="24"/>
          <w:szCs w:val="24"/>
        </w:rPr>
        <w:t>р.</w:t>
      </w:r>
      <w:r w:rsidRPr="00E67EB7">
        <w:rPr>
          <w:sz w:val="24"/>
          <w:szCs w:val="24"/>
        </w:rPr>
        <w:t xml:space="preserve"> и щелкните кнопку «ОК». </w:t>
      </w:r>
    </w:p>
    <w:p w:rsidR="00E25CED" w:rsidRPr="00E67EB7" w:rsidRDefault="00E25CED" w:rsidP="007104BE">
      <w:pPr>
        <w:numPr>
          <w:ilvl w:val="0"/>
          <w:numId w:val="31"/>
        </w:numPr>
        <w:autoSpaceDE w:val="0"/>
        <w:autoSpaceDN w:val="0"/>
        <w:ind w:left="714" w:right="11" w:hanging="357"/>
        <w:jc w:val="both"/>
        <w:rPr>
          <w:sz w:val="24"/>
          <w:szCs w:val="24"/>
        </w:rPr>
      </w:pPr>
      <w:r w:rsidRPr="00E67EB7">
        <w:rPr>
          <w:sz w:val="24"/>
          <w:szCs w:val="24"/>
        </w:rPr>
        <w:t xml:space="preserve">Измените ширину столбца С, чтобы в нем правильно отображались выплаты в финансовом формате. </w:t>
      </w:r>
    </w:p>
    <w:p w:rsidR="00E25CED" w:rsidRPr="00E67EB7" w:rsidRDefault="00E25CED" w:rsidP="007104BE">
      <w:pPr>
        <w:numPr>
          <w:ilvl w:val="0"/>
          <w:numId w:val="31"/>
        </w:numPr>
        <w:autoSpaceDE w:val="0"/>
        <w:autoSpaceDN w:val="0"/>
        <w:ind w:left="714" w:right="11" w:hanging="357"/>
        <w:jc w:val="both"/>
        <w:rPr>
          <w:sz w:val="24"/>
          <w:szCs w:val="24"/>
        </w:rPr>
      </w:pPr>
      <w:r w:rsidRPr="00E67EB7">
        <w:rPr>
          <w:sz w:val="24"/>
          <w:szCs w:val="24"/>
        </w:rPr>
        <w:t xml:space="preserve">Проверьте действие таблицы, изменяя данные в ячейках В2,В4:В7. </w:t>
      </w:r>
    </w:p>
    <w:p w:rsidR="00E25CED" w:rsidRPr="00E67EB7" w:rsidRDefault="00E25CED" w:rsidP="007104BE">
      <w:pPr>
        <w:numPr>
          <w:ilvl w:val="0"/>
          <w:numId w:val="31"/>
        </w:numPr>
        <w:autoSpaceDE w:val="0"/>
        <w:autoSpaceDN w:val="0"/>
        <w:ind w:left="714" w:right="10" w:hanging="357"/>
        <w:jc w:val="both"/>
        <w:rPr>
          <w:sz w:val="24"/>
          <w:szCs w:val="24"/>
        </w:rPr>
      </w:pPr>
      <w:r w:rsidRPr="00E67EB7">
        <w:rPr>
          <w:sz w:val="24"/>
          <w:szCs w:val="24"/>
        </w:rPr>
        <w:t xml:space="preserve">Сохраните таблицу с диаграммой под именем </w:t>
      </w:r>
      <w:r w:rsidRPr="00E67EB7">
        <w:rPr>
          <w:b/>
          <w:bCs/>
          <w:sz w:val="24"/>
          <w:szCs w:val="24"/>
        </w:rPr>
        <w:t>Дивиденды</w:t>
      </w:r>
      <w:r w:rsidRPr="00E67EB7">
        <w:rPr>
          <w:sz w:val="24"/>
          <w:szCs w:val="24"/>
        </w:rPr>
        <w:t xml:space="preserve"> и закройте окно программы Excel.</w:t>
      </w:r>
    </w:p>
    <w:p w:rsidR="00E25CED" w:rsidRPr="00E67EB7" w:rsidRDefault="00E25CED" w:rsidP="00E25CED">
      <w:pPr>
        <w:jc w:val="both"/>
        <w:rPr>
          <w:b/>
          <w:spacing w:val="20"/>
          <w:sz w:val="24"/>
          <w:szCs w:val="24"/>
        </w:rPr>
      </w:pPr>
      <w:r w:rsidRPr="00E67EB7">
        <w:rPr>
          <w:b/>
          <w:spacing w:val="20"/>
          <w:sz w:val="24"/>
          <w:szCs w:val="24"/>
        </w:rPr>
        <w:t>Упражнения:</w:t>
      </w:r>
    </w:p>
    <w:p w:rsidR="00E25CED" w:rsidRPr="00E67EB7" w:rsidRDefault="00E25CED" w:rsidP="00E25CED">
      <w:pPr>
        <w:jc w:val="both"/>
        <w:rPr>
          <w:sz w:val="24"/>
          <w:szCs w:val="24"/>
        </w:rPr>
      </w:pPr>
      <w:r w:rsidRPr="00E67EB7">
        <w:rPr>
          <w:sz w:val="24"/>
          <w:szCs w:val="24"/>
        </w:rPr>
        <w:t>Уровень 1</w:t>
      </w:r>
    </w:p>
    <w:p w:rsidR="00E25CED" w:rsidRPr="00E67EB7" w:rsidRDefault="00E25CED" w:rsidP="007104BE">
      <w:pPr>
        <w:numPr>
          <w:ilvl w:val="0"/>
          <w:numId w:val="27"/>
        </w:numPr>
        <w:spacing w:before="120" w:after="120"/>
        <w:ind w:left="714" w:hanging="357"/>
        <w:rPr>
          <w:sz w:val="24"/>
          <w:szCs w:val="24"/>
        </w:rPr>
      </w:pPr>
      <w:r w:rsidRPr="00E67EB7">
        <w:rPr>
          <w:sz w:val="24"/>
          <w:szCs w:val="24"/>
        </w:rPr>
        <w:t xml:space="preserve">Создайте таблицу: </w:t>
      </w:r>
    </w:p>
    <w:p w:rsidR="00E25CED" w:rsidRPr="00E67EB7" w:rsidRDefault="00E25CED" w:rsidP="007104BE">
      <w:pPr>
        <w:numPr>
          <w:ilvl w:val="0"/>
          <w:numId w:val="28"/>
        </w:numPr>
        <w:rPr>
          <w:sz w:val="24"/>
          <w:szCs w:val="24"/>
        </w:rPr>
      </w:pPr>
      <w:r w:rsidRPr="00E67EB7">
        <w:rPr>
          <w:sz w:val="24"/>
          <w:szCs w:val="24"/>
        </w:rPr>
        <w:t xml:space="preserve">При заполнении используйте: автозаполнение, копирование содержимого ячеек; </w:t>
      </w:r>
    </w:p>
    <w:p w:rsidR="00E25CED" w:rsidRPr="00E67EB7" w:rsidRDefault="00E25CED" w:rsidP="007104BE">
      <w:pPr>
        <w:numPr>
          <w:ilvl w:val="0"/>
          <w:numId w:val="28"/>
        </w:numPr>
        <w:rPr>
          <w:sz w:val="24"/>
          <w:szCs w:val="24"/>
        </w:rPr>
      </w:pPr>
      <w:r w:rsidRPr="00E67EB7">
        <w:rPr>
          <w:sz w:val="24"/>
          <w:szCs w:val="24"/>
        </w:rPr>
        <w:t xml:space="preserve">Заголовки отцентрируйте, установите размер шрифта 14, полужирный; </w:t>
      </w:r>
    </w:p>
    <w:p w:rsidR="00E25CED" w:rsidRPr="00E67EB7" w:rsidRDefault="00E25CED" w:rsidP="007104BE">
      <w:pPr>
        <w:numPr>
          <w:ilvl w:val="0"/>
          <w:numId w:val="28"/>
        </w:numPr>
        <w:rPr>
          <w:sz w:val="24"/>
          <w:szCs w:val="24"/>
        </w:rPr>
      </w:pPr>
      <w:r w:rsidRPr="00E67EB7">
        <w:rPr>
          <w:sz w:val="24"/>
          <w:szCs w:val="24"/>
        </w:rPr>
        <w:t xml:space="preserve">Задайте денежный формат для столбцов: Цена и Сумма; </w:t>
      </w:r>
    </w:p>
    <w:p w:rsidR="00E25CED" w:rsidRPr="00E67EB7" w:rsidRDefault="00E25CED" w:rsidP="007104BE">
      <w:pPr>
        <w:numPr>
          <w:ilvl w:val="0"/>
          <w:numId w:val="28"/>
        </w:numPr>
        <w:rPr>
          <w:sz w:val="24"/>
          <w:szCs w:val="24"/>
        </w:rPr>
      </w:pPr>
      <w:r w:rsidRPr="00E67EB7">
        <w:rPr>
          <w:sz w:val="24"/>
          <w:szCs w:val="24"/>
        </w:rPr>
        <w:t xml:space="preserve">Используйте автосуммирование для нахождения итоговых значений по столбцам (ячейки строки Итого); </w:t>
      </w:r>
    </w:p>
    <w:p w:rsidR="00E25CED" w:rsidRPr="00E67EB7" w:rsidRDefault="00E25CED" w:rsidP="007104BE">
      <w:pPr>
        <w:numPr>
          <w:ilvl w:val="0"/>
          <w:numId w:val="28"/>
        </w:numPr>
        <w:autoSpaceDE w:val="0"/>
        <w:autoSpaceDN w:val="0"/>
        <w:adjustRightInd w:val="0"/>
        <w:ind w:left="714" w:hanging="357"/>
        <w:jc w:val="both"/>
        <w:rPr>
          <w:sz w:val="24"/>
          <w:szCs w:val="24"/>
        </w:rPr>
      </w:pPr>
      <w:r w:rsidRPr="00E67EB7">
        <w:rPr>
          <w:sz w:val="24"/>
          <w:szCs w:val="24"/>
        </w:rPr>
        <w:t xml:space="preserve">Найдите значения в ячейках столбца Сумма по следующей формуле: </w:t>
      </w:r>
      <w:r w:rsidRPr="00E67EB7">
        <w:rPr>
          <w:sz w:val="24"/>
          <w:szCs w:val="24"/>
        </w:rPr>
        <w:br/>
        <w:t xml:space="preserve">Сумма = Цена * Кол-во за год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1715"/>
        <w:gridCol w:w="980"/>
        <w:gridCol w:w="1031"/>
        <w:gridCol w:w="626"/>
        <w:gridCol w:w="626"/>
        <w:gridCol w:w="626"/>
        <w:gridCol w:w="626"/>
        <w:gridCol w:w="1338"/>
        <w:gridCol w:w="907"/>
      </w:tblGrid>
      <w:tr w:rsidR="00E25CED" w:rsidRPr="00E67EB7" w:rsidTr="003C1D81">
        <w:trPr>
          <w:jc w:val="center"/>
        </w:trPr>
        <w:tc>
          <w:tcPr>
            <w:tcW w:w="0" w:type="auto"/>
            <w:shd w:val="clear" w:color="auto" w:fill="auto"/>
          </w:tcPr>
          <w:p w:rsidR="00E25CED" w:rsidRPr="00E67EB7" w:rsidRDefault="00E25CED" w:rsidP="003C1D81">
            <w:pPr>
              <w:rPr>
                <w:sz w:val="24"/>
                <w:szCs w:val="24"/>
              </w:rPr>
            </w:pPr>
            <w:r w:rsidRPr="00E67EB7">
              <w:rPr>
                <w:sz w:val="24"/>
                <w:szCs w:val="24"/>
              </w:rPr>
              <w:t>№</w:t>
            </w:r>
          </w:p>
        </w:tc>
        <w:tc>
          <w:tcPr>
            <w:tcW w:w="0" w:type="auto"/>
            <w:shd w:val="clear" w:color="auto" w:fill="auto"/>
          </w:tcPr>
          <w:p w:rsidR="00E25CED" w:rsidRPr="00E67EB7" w:rsidRDefault="00E25CED" w:rsidP="003C1D81">
            <w:pPr>
              <w:rPr>
                <w:sz w:val="24"/>
                <w:szCs w:val="24"/>
              </w:rPr>
            </w:pPr>
            <w:r w:rsidRPr="00E67EB7">
              <w:rPr>
                <w:sz w:val="24"/>
                <w:szCs w:val="24"/>
              </w:rPr>
              <w:t>Наименование</w:t>
            </w:r>
          </w:p>
        </w:tc>
        <w:tc>
          <w:tcPr>
            <w:tcW w:w="0" w:type="auto"/>
            <w:shd w:val="clear" w:color="auto" w:fill="auto"/>
          </w:tcPr>
          <w:p w:rsidR="00E25CED" w:rsidRPr="00E67EB7" w:rsidRDefault="00E25CED" w:rsidP="003C1D81">
            <w:pPr>
              <w:jc w:val="center"/>
              <w:rPr>
                <w:sz w:val="24"/>
                <w:szCs w:val="24"/>
              </w:rPr>
            </w:pPr>
            <w:r w:rsidRPr="00E67EB7">
              <w:rPr>
                <w:sz w:val="24"/>
                <w:szCs w:val="24"/>
              </w:rPr>
              <w:t>Ед.изм.</w:t>
            </w:r>
          </w:p>
        </w:tc>
        <w:tc>
          <w:tcPr>
            <w:tcW w:w="0" w:type="auto"/>
            <w:shd w:val="clear" w:color="auto" w:fill="auto"/>
          </w:tcPr>
          <w:p w:rsidR="00E25CED" w:rsidRPr="00E67EB7" w:rsidRDefault="00E25CED" w:rsidP="003C1D81">
            <w:pPr>
              <w:rPr>
                <w:sz w:val="24"/>
                <w:szCs w:val="24"/>
              </w:rPr>
            </w:pPr>
            <w:r w:rsidRPr="00E67EB7">
              <w:rPr>
                <w:sz w:val="24"/>
                <w:szCs w:val="24"/>
              </w:rPr>
              <w:t>Цена, р.</w:t>
            </w:r>
          </w:p>
        </w:tc>
        <w:tc>
          <w:tcPr>
            <w:tcW w:w="0" w:type="auto"/>
            <w:shd w:val="clear" w:color="auto" w:fill="auto"/>
          </w:tcPr>
          <w:p w:rsidR="00E25CED" w:rsidRPr="00E67EB7" w:rsidRDefault="00E25CED" w:rsidP="003C1D81">
            <w:pPr>
              <w:rPr>
                <w:sz w:val="24"/>
                <w:szCs w:val="24"/>
              </w:rPr>
            </w:pPr>
            <w:r w:rsidRPr="00E67EB7">
              <w:rPr>
                <w:sz w:val="24"/>
                <w:szCs w:val="24"/>
              </w:rPr>
              <w:t>1 кв</w:t>
            </w:r>
          </w:p>
        </w:tc>
        <w:tc>
          <w:tcPr>
            <w:tcW w:w="0" w:type="auto"/>
            <w:shd w:val="clear" w:color="auto" w:fill="auto"/>
          </w:tcPr>
          <w:p w:rsidR="00E25CED" w:rsidRPr="00E67EB7" w:rsidRDefault="00E25CED" w:rsidP="003C1D81">
            <w:pPr>
              <w:rPr>
                <w:sz w:val="24"/>
                <w:szCs w:val="24"/>
              </w:rPr>
            </w:pPr>
            <w:r w:rsidRPr="00E67EB7">
              <w:rPr>
                <w:sz w:val="24"/>
                <w:szCs w:val="24"/>
              </w:rPr>
              <w:t>2 кв</w:t>
            </w:r>
          </w:p>
        </w:tc>
        <w:tc>
          <w:tcPr>
            <w:tcW w:w="0" w:type="auto"/>
            <w:shd w:val="clear" w:color="auto" w:fill="auto"/>
          </w:tcPr>
          <w:p w:rsidR="00E25CED" w:rsidRPr="00E67EB7" w:rsidRDefault="00E25CED" w:rsidP="003C1D81">
            <w:pPr>
              <w:rPr>
                <w:sz w:val="24"/>
                <w:szCs w:val="24"/>
              </w:rPr>
            </w:pPr>
            <w:r w:rsidRPr="00E67EB7">
              <w:rPr>
                <w:sz w:val="24"/>
                <w:szCs w:val="24"/>
              </w:rPr>
              <w:t>3 кв</w:t>
            </w:r>
          </w:p>
        </w:tc>
        <w:tc>
          <w:tcPr>
            <w:tcW w:w="0" w:type="auto"/>
            <w:shd w:val="clear" w:color="auto" w:fill="auto"/>
          </w:tcPr>
          <w:p w:rsidR="00E25CED" w:rsidRPr="00E67EB7" w:rsidRDefault="00E25CED" w:rsidP="003C1D81">
            <w:pPr>
              <w:rPr>
                <w:sz w:val="24"/>
                <w:szCs w:val="24"/>
              </w:rPr>
            </w:pPr>
            <w:r w:rsidRPr="00E67EB7">
              <w:rPr>
                <w:sz w:val="24"/>
                <w:szCs w:val="24"/>
              </w:rPr>
              <w:t>4 кв</w:t>
            </w:r>
          </w:p>
        </w:tc>
        <w:tc>
          <w:tcPr>
            <w:tcW w:w="0" w:type="auto"/>
            <w:shd w:val="clear" w:color="auto" w:fill="auto"/>
          </w:tcPr>
          <w:p w:rsidR="00E25CED" w:rsidRPr="00E67EB7" w:rsidRDefault="00E25CED" w:rsidP="003C1D81">
            <w:pPr>
              <w:rPr>
                <w:sz w:val="24"/>
                <w:szCs w:val="24"/>
              </w:rPr>
            </w:pPr>
            <w:r w:rsidRPr="00E67EB7">
              <w:rPr>
                <w:sz w:val="24"/>
                <w:szCs w:val="24"/>
              </w:rPr>
              <w:t>Кол. за год</w:t>
            </w:r>
          </w:p>
        </w:tc>
        <w:tc>
          <w:tcPr>
            <w:tcW w:w="0" w:type="auto"/>
            <w:shd w:val="clear" w:color="auto" w:fill="auto"/>
          </w:tcPr>
          <w:p w:rsidR="00E25CED" w:rsidRPr="00E67EB7" w:rsidRDefault="00E25CED" w:rsidP="003C1D81">
            <w:pPr>
              <w:rPr>
                <w:sz w:val="24"/>
                <w:szCs w:val="24"/>
              </w:rPr>
            </w:pPr>
            <w:r w:rsidRPr="00E67EB7">
              <w:rPr>
                <w:sz w:val="24"/>
                <w:szCs w:val="24"/>
              </w:rPr>
              <w:t>Сумма</w:t>
            </w:r>
          </w:p>
        </w:tc>
      </w:tr>
      <w:tr w:rsidR="00E25CED" w:rsidRPr="00E67EB7" w:rsidTr="003C1D81">
        <w:trPr>
          <w:jc w:val="center"/>
        </w:trPr>
        <w:tc>
          <w:tcPr>
            <w:tcW w:w="0" w:type="auto"/>
            <w:shd w:val="clear" w:color="auto" w:fill="auto"/>
          </w:tcPr>
          <w:p w:rsidR="00E25CED" w:rsidRPr="00E67EB7" w:rsidRDefault="00E25CED" w:rsidP="003C1D81">
            <w:pPr>
              <w:rPr>
                <w:sz w:val="24"/>
                <w:szCs w:val="24"/>
              </w:rPr>
            </w:pPr>
            <w:r w:rsidRPr="00E67EB7">
              <w:rPr>
                <w:sz w:val="24"/>
                <w:szCs w:val="24"/>
              </w:rPr>
              <w:t>1</w:t>
            </w:r>
          </w:p>
        </w:tc>
        <w:tc>
          <w:tcPr>
            <w:tcW w:w="0" w:type="auto"/>
            <w:shd w:val="clear" w:color="auto" w:fill="auto"/>
          </w:tcPr>
          <w:p w:rsidR="00E25CED" w:rsidRPr="00E67EB7" w:rsidRDefault="00E25CED" w:rsidP="003C1D81">
            <w:pPr>
              <w:rPr>
                <w:sz w:val="24"/>
                <w:szCs w:val="24"/>
              </w:rPr>
            </w:pPr>
            <w:r w:rsidRPr="00E67EB7">
              <w:rPr>
                <w:sz w:val="24"/>
                <w:szCs w:val="24"/>
              </w:rPr>
              <w:t>Тетрадь</w:t>
            </w:r>
          </w:p>
        </w:tc>
        <w:tc>
          <w:tcPr>
            <w:tcW w:w="0" w:type="auto"/>
            <w:shd w:val="clear" w:color="auto" w:fill="auto"/>
          </w:tcPr>
          <w:p w:rsidR="00E25CED" w:rsidRPr="00E67EB7" w:rsidRDefault="00E25CED" w:rsidP="003C1D81">
            <w:pPr>
              <w:jc w:val="center"/>
              <w:rPr>
                <w:sz w:val="24"/>
                <w:szCs w:val="24"/>
              </w:rPr>
            </w:pPr>
            <w:r w:rsidRPr="00E67EB7">
              <w:rPr>
                <w:sz w:val="24"/>
                <w:szCs w:val="24"/>
              </w:rPr>
              <w:t>шт.</w:t>
            </w:r>
          </w:p>
        </w:tc>
        <w:tc>
          <w:tcPr>
            <w:tcW w:w="0" w:type="auto"/>
            <w:shd w:val="clear" w:color="auto" w:fill="auto"/>
          </w:tcPr>
          <w:p w:rsidR="00E25CED" w:rsidRPr="00E67EB7" w:rsidRDefault="00E25CED" w:rsidP="003C1D81">
            <w:pPr>
              <w:jc w:val="center"/>
              <w:rPr>
                <w:sz w:val="24"/>
                <w:szCs w:val="24"/>
              </w:rPr>
            </w:pPr>
            <w:r w:rsidRPr="00E67EB7">
              <w:rPr>
                <w:sz w:val="24"/>
                <w:szCs w:val="24"/>
              </w:rPr>
              <w:t>25</w:t>
            </w:r>
          </w:p>
        </w:tc>
        <w:tc>
          <w:tcPr>
            <w:tcW w:w="0" w:type="auto"/>
            <w:shd w:val="clear" w:color="auto" w:fill="auto"/>
          </w:tcPr>
          <w:p w:rsidR="00E25CED" w:rsidRPr="00E67EB7" w:rsidRDefault="00E25CED" w:rsidP="003C1D81">
            <w:pPr>
              <w:jc w:val="center"/>
              <w:rPr>
                <w:sz w:val="24"/>
                <w:szCs w:val="24"/>
              </w:rPr>
            </w:pPr>
            <w:r w:rsidRPr="00E67EB7">
              <w:rPr>
                <w:sz w:val="24"/>
                <w:szCs w:val="24"/>
              </w:rPr>
              <w:t>10</w:t>
            </w:r>
          </w:p>
        </w:tc>
        <w:tc>
          <w:tcPr>
            <w:tcW w:w="0" w:type="auto"/>
            <w:shd w:val="clear" w:color="auto" w:fill="auto"/>
          </w:tcPr>
          <w:p w:rsidR="00E25CED" w:rsidRPr="00E67EB7" w:rsidRDefault="00E25CED" w:rsidP="003C1D81">
            <w:pPr>
              <w:jc w:val="center"/>
              <w:rPr>
                <w:sz w:val="24"/>
                <w:szCs w:val="24"/>
              </w:rPr>
            </w:pPr>
            <w:r w:rsidRPr="00E67EB7">
              <w:rPr>
                <w:sz w:val="24"/>
                <w:szCs w:val="24"/>
              </w:rPr>
              <w:t>15</w:t>
            </w:r>
          </w:p>
        </w:tc>
        <w:tc>
          <w:tcPr>
            <w:tcW w:w="0" w:type="auto"/>
            <w:shd w:val="clear" w:color="auto" w:fill="auto"/>
          </w:tcPr>
          <w:p w:rsidR="00E25CED" w:rsidRPr="00E67EB7" w:rsidRDefault="00E25CED" w:rsidP="003C1D81">
            <w:pPr>
              <w:jc w:val="center"/>
              <w:rPr>
                <w:sz w:val="24"/>
                <w:szCs w:val="24"/>
              </w:rPr>
            </w:pPr>
            <w:r w:rsidRPr="00E67EB7">
              <w:rPr>
                <w:sz w:val="24"/>
                <w:szCs w:val="24"/>
              </w:rPr>
              <w:t>8</w:t>
            </w:r>
          </w:p>
        </w:tc>
        <w:tc>
          <w:tcPr>
            <w:tcW w:w="0" w:type="auto"/>
            <w:shd w:val="clear" w:color="auto" w:fill="auto"/>
          </w:tcPr>
          <w:p w:rsidR="00E25CED" w:rsidRPr="00E67EB7" w:rsidRDefault="00E25CED" w:rsidP="003C1D81">
            <w:pPr>
              <w:jc w:val="center"/>
              <w:rPr>
                <w:sz w:val="24"/>
                <w:szCs w:val="24"/>
              </w:rPr>
            </w:pPr>
            <w:r w:rsidRPr="00E67EB7">
              <w:rPr>
                <w:sz w:val="24"/>
                <w:szCs w:val="24"/>
              </w:rPr>
              <w:t>14</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r>
      <w:tr w:rsidR="00E25CED" w:rsidRPr="00E67EB7" w:rsidTr="003C1D81">
        <w:trPr>
          <w:jc w:val="center"/>
        </w:trPr>
        <w:tc>
          <w:tcPr>
            <w:tcW w:w="0" w:type="auto"/>
            <w:shd w:val="clear" w:color="auto" w:fill="auto"/>
          </w:tcPr>
          <w:p w:rsidR="00E25CED" w:rsidRPr="00E67EB7" w:rsidRDefault="00E25CED" w:rsidP="003C1D81">
            <w:pPr>
              <w:rPr>
                <w:sz w:val="24"/>
                <w:szCs w:val="24"/>
              </w:rPr>
            </w:pPr>
            <w:r w:rsidRPr="00E67EB7">
              <w:rPr>
                <w:sz w:val="24"/>
                <w:szCs w:val="24"/>
              </w:rPr>
              <w:t>2</w:t>
            </w:r>
          </w:p>
        </w:tc>
        <w:tc>
          <w:tcPr>
            <w:tcW w:w="0" w:type="auto"/>
            <w:shd w:val="clear" w:color="auto" w:fill="auto"/>
          </w:tcPr>
          <w:p w:rsidR="00E25CED" w:rsidRPr="00E67EB7" w:rsidRDefault="00E25CED" w:rsidP="003C1D81">
            <w:pPr>
              <w:rPr>
                <w:sz w:val="24"/>
                <w:szCs w:val="24"/>
              </w:rPr>
            </w:pPr>
            <w:r w:rsidRPr="00E67EB7">
              <w:rPr>
                <w:sz w:val="24"/>
                <w:szCs w:val="24"/>
              </w:rPr>
              <w:t>Ручка</w:t>
            </w:r>
          </w:p>
        </w:tc>
        <w:tc>
          <w:tcPr>
            <w:tcW w:w="0" w:type="auto"/>
            <w:shd w:val="clear" w:color="auto" w:fill="auto"/>
          </w:tcPr>
          <w:p w:rsidR="00E25CED" w:rsidRPr="00E67EB7" w:rsidRDefault="00E25CED" w:rsidP="003C1D81">
            <w:pPr>
              <w:jc w:val="center"/>
              <w:rPr>
                <w:sz w:val="24"/>
                <w:szCs w:val="24"/>
              </w:rPr>
            </w:pPr>
            <w:r w:rsidRPr="00E67EB7">
              <w:rPr>
                <w:sz w:val="24"/>
                <w:szCs w:val="24"/>
              </w:rPr>
              <w:t>шт.</w:t>
            </w:r>
          </w:p>
        </w:tc>
        <w:tc>
          <w:tcPr>
            <w:tcW w:w="0" w:type="auto"/>
            <w:shd w:val="clear" w:color="auto" w:fill="auto"/>
          </w:tcPr>
          <w:p w:rsidR="00E25CED" w:rsidRPr="00E67EB7" w:rsidRDefault="00E25CED" w:rsidP="003C1D81">
            <w:pPr>
              <w:jc w:val="center"/>
              <w:rPr>
                <w:sz w:val="24"/>
                <w:szCs w:val="24"/>
              </w:rPr>
            </w:pPr>
            <w:r w:rsidRPr="00E67EB7">
              <w:rPr>
                <w:sz w:val="24"/>
                <w:szCs w:val="24"/>
              </w:rPr>
              <w:t>28</w:t>
            </w:r>
          </w:p>
        </w:tc>
        <w:tc>
          <w:tcPr>
            <w:tcW w:w="0" w:type="auto"/>
            <w:shd w:val="clear" w:color="auto" w:fill="auto"/>
          </w:tcPr>
          <w:p w:rsidR="00E25CED" w:rsidRPr="00E67EB7" w:rsidRDefault="00E25CED" w:rsidP="003C1D81">
            <w:pPr>
              <w:jc w:val="center"/>
              <w:rPr>
                <w:sz w:val="24"/>
                <w:szCs w:val="24"/>
              </w:rPr>
            </w:pPr>
            <w:r w:rsidRPr="00E67EB7">
              <w:rPr>
                <w:sz w:val="24"/>
                <w:szCs w:val="24"/>
              </w:rPr>
              <w:t>9</w:t>
            </w:r>
          </w:p>
        </w:tc>
        <w:tc>
          <w:tcPr>
            <w:tcW w:w="0" w:type="auto"/>
            <w:shd w:val="clear" w:color="auto" w:fill="auto"/>
          </w:tcPr>
          <w:p w:rsidR="00E25CED" w:rsidRPr="00E67EB7" w:rsidRDefault="00E25CED" w:rsidP="003C1D81">
            <w:pPr>
              <w:jc w:val="center"/>
              <w:rPr>
                <w:sz w:val="24"/>
                <w:szCs w:val="24"/>
              </w:rPr>
            </w:pPr>
            <w:r w:rsidRPr="00E67EB7">
              <w:rPr>
                <w:sz w:val="24"/>
                <w:szCs w:val="24"/>
              </w:rPr>
              <w:t>12</w:t>
            </w:r>
          </w:p>
        </w:tc>
        <w:tc>
          <w:tcPr>
            <w:tcW w:w="0" w:type="auto"/>
            <w:shd w:val="clear" w:color="auto" w:fill="auto"/>
          </w:tcPr>
          <w:p w:rsidR="00E25CED" w:rsidRPr="00E67EB7" w:rsidRDefault="00E25CED" w:rsidP="003C1D81">
            <w:pPr>
              <w:jc w:val="center"/>
              <w:rPr>
                <w:sz w:val="24"/>
                <w:szCs w:val="24"/>
              </w:rPr>
            </w:pPr>
            <w:r w:rsidRPr="00E67EB7">
              <w:rPr>
                <w:sz w:val="24"/>
                <w:szCs w:val="24"/>
              </w:rPr>
              <w:t>11</w:t>
            </w:r>
          </w:p>
        </w:tc>
        <w:tc>
          <w:tcPr>
            <w:tcW w:w="0" w:type="auto"/>
            <w:shd w:val="clear" w:color="auto" w:fill="auto"/>
          </w:tcPr>
          <w:p w:rsidR="00E25CED" w:rsidRPr="00E67EB7" w:rsidRDefault="00E25CED" w:rsidP="003C1D81">
            <w:pPr>
              <w:jc w:val="center"/>
              <w:rPr>
                <w:sz w:val="24"/>
                <w:szCs w:val="24"/>
              </w:rPr>
            </w:pPr>
            <w:r w:rsidRPr="00E67EB7">
              <w:rPr>
                <w:sz w:val="24"/>
                <w:szCs w:val="24"/>
              </w:rPr>
              <w:t>10</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r>
      <w:tr w:rsidR="00E25CED" w:rsidRPr="00E67EB7" w:rsidTr="003C1D81">
        <w:trPr>
          <w:jc w:val="center"/>
        </w:trPr>
        <w:tc>
          <w:tcPr>
            <w:tcW w:w="0" w:type="auto"/>
            <w:shd w:val="clear" w:color="auto" w:fill="auto"/>
          </w:tcPr>
          <w:p w:rsidR="00E25CED" w:rsidRPr="00E67EB7" w:rsidRDefault="00E25CED" w:rsidP="003C1D81">
            <w:pPr>
              <w:rPr>
                <w:sz w:val="24"/>
                <w:szCs w:val="24"/>
              </w:rPr>
            </w:pPr>
            <w:r w:rsidRPr="00E67EB7">
              <w:rPr>
                <w:sz w:val="24"/>
                <w:szCs w:val="24"/>
              </w:rPr>
              <w:t>3</w:t>
            </w:r>
          </w:p>
        </w:tc>
        <w:tc>
          <w:tcPr>
            <w:tcW w:w="0" w:type="auto"/>
            <w:shd w:val="clear" w:color="auto" w:fill="auto"/>
          </w:tcPr>
          <w:p w:rsidR="00E25CED" w:rsidRPr="00E67EB7" w:rsidRDefault="00E25CED" w:rsidP="003C1D81">
            <w:pPr>
              <w:rPr>
                <w:sz w:val="24"/>
                <w:szCs w:val="24"/>
              </w:rPr>
            </w:pPr>
            <w:r w:rsidRPr="00E67EB7">
              <w:rPr>
                <w:sz w:val="24"/>
                <w:szCs w:val="24"/>
              </w:rPr>
              <w:t>Карандаш</w:t>
            </w:r>
          </w:p>
        </w:tc>
        <w:tc>
          <w:tcPr>
            <w:tcW w:w="0" w:type="auto"/>
            <w:shd w:val="clear" w:color="auto" w:fill="auto"/>
          </w:tcPr>
          <w:p w:rsidR="00E25CED" w:rsidRPr="00E67EB7" w:rsidRDefault="00E25CED" w:rsidP="003C1D81">
            <w:pPr>
              <w:jc w:val="center"/>
              <w:rPr>
                <w:sz w:val="24"/>
                <w:szCs w:val="24"/>
              </w:rPr>
            </w:pPr>
            <w:r w:rsidRPr="00E67EB7">
              <w:rPr>
                <w:sz w:val="24"/>
                <w:szCs w:val="24"/>
              </w:rPr>
              <w:t>шт.</w:t>
            </w:r>
          </w:p>
        </w:tc>
        <w:tc>
          <w:tcPr>
            <w:tcW w:w="0" w:type="auto"/>
            <w:shd w:val="clear" w:color="auto" w:fill="auto"/>
          </w:tcPr>
          <w:p w:rsidR="00E25CED" w:rsidRPr="00E67EB7" w:rsidRDefault="00E25CED" w:rsidP="003C1D81">
            <w:pPr>
              <w:jc w:val="center"/>
              <w:rPr>
                <w:sz w:val="24"/>
                <w:szCs w:val="24"/>
              </w:rPr>
            </w:pPr>
            <w:r w:rsidRPr="00E67EB7">
              <w:rPr>
                <w:sz w:val="24"/>
                <w:szCs w:val="24"/>
              </w:rPr>
              <w:t>15</w:t>
            </w:r>
          </w:p>
        </w:tc>
        <w:tc>
          <w:tcPr>
            <w:tcW w:w="0" w:type="auto"/>
            <w:shd w:val="clear" w:color="auto" w:fill="auto"/>
          </w:tcPr>
          <w:p w:rsidR="00E25CED" w:rsidRPr="00E67EB7" w:rsidRDefault="00E25CED" w:rsidP="003C1D81">
            <w:pPr>
              <w:jc w:val="center"/>
              <w:rPr>
                <w:sz w:val="24"/>
                <w:szCs w:val="24"/>
              </w:rPr>
            </w:pPr>
            <w:r w:rsidRPr="00E67EB7">
              <w:rPr>
                <w:sz w:val="24"/>
                <w:szCs w:val="24"/>
              </w:rPr>
              <w:t>15</w:t>
            </w:r>
          </w:p>
        </w:tc>
        <w:tc>
          <w:tcPr>
            <w:tcW w:w="0" w:type="auto"/>
            <w:shd w:val="clear" w:color="auto" w:fill="auto"/>
          </w:tcPr>
          <w:p w:rsidR="00E25CED" w:rsidRPr="00E67EB7" w:rsidRDefault="00E25CED" w:rsidP="003C1D81">
            <w:pPr>
              <w:jc w:val="center"/>
              <w:rPr>
                <w:sz w:val="24"/>
                <w:szCs w:val="24"/>
              </w:rPr>
            </w:pPr>
            <w:r w:rsidRPr="00E67EB7">
              <w:rPr>
                <w:sz w:val="24"/>
                <w:szCs w:val="24"/>
              </w:rPr>
              <w:t>10</w:t>
            </w:r>
          </w:p>
        </w:tc>
        <w:tc>
          <w:tcPr>
            <w:tcW w:w="0" w:type="auto"/>
            <w:shd w:val="clear" w:color="auto" w:fill="auto"/>
          </w:tcPr>
          <w:p w:rsidR="00E25CED" w:rsidRPr="00E67EB7" w:rsidRDefault="00E25CED" w:rsidP="003C1D81">
            <w:pPr>
              <w:jc w:val="center"/>
              <w:rPr>
                <w:sz w:val="24"/>
                <w:szCs w:val="24"/>
              </w:rPr>
            </w:pPr>
            <w:r w:rsidRPr="00E67EB7">
              <w:rPr>
                <w:sz w:val="24"/>
                <w:szCs w:val="24"/>
              </w:rPr>
              <w:t>12</w:t>
            </w:r>
          </w:p>
        </w:tc>
        <w:tc>
          <w:tcPr>
            <w:tcW w:w="0" w:type="auto"/>
            <w:shd w:val="clear" w:color="auto" w:fill="auto"/>
          </w:tcPr>
          <w:p w:rsidR="00E25CED" w:rsidRPr="00E67EB7" w:rsidRDefault="00E25CED" w:rsidP="003C1D81">
            <w:pPr>
              <w:jc w:val="center"/>
              <w:rPr>
                <w:sz w:val="24"/>
                <w:szCs w:val="24"/>
              </w:rPr>
            </w:pPr>
            <w:r w:rsidRPr="00E67EB7">
              <w:rPr>
                <w:sz w:val="24"/>
                <w:szCs w:val="24"/>
              </w:rPr>
              <w:t>16</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r>
      <w:tr w:rsidR="00E25CED" w:rsidRPr="00E67EB7" w:rsidTr="003C1D81">
        <w:trPr>
          <w:jc w:val="center"/>
        </w:trPr>
        <w:tc>
          <w:tcPr>
            <w:tcW w:w="0" w:type="auto"/>
            <w:shd w:val="clear" w:color="auto" w:fill="auto"/>
          </w:tcPr>
          <w:p w:rsidR="00E25CED" w:rsidRPr="00E67EB7" w:rsidRDefault="00E25CED" w:rsidP="003C1D81">
            <w:pPr>
              <w:rPr>
                <w:sz w:val="24"/>
                <w:szCs w:val="24"/>
              </w:rPr>
            </w:pPr>
            <w:r w:rsidRPr="00E67EB7">
              <w:rPr>
                <w:sz w:val="24"/>
                <w:szCs w:val="24"/>
              </w:rPr>
              <w:t>4</w:t>
            </w:r>
          </w:p>
        </w:tc>
        <w:tc>
          <w:tcPr>
            <w:tcW w:w="0" w:type="auto"/>
            <w:shd w:val="clear" w:color="auto" w:fill="auto"/>
          </w:tcPr>
          <w:p w:rsidR="00E25CED" w:rsidRPr="00E67EB7" w:rsidRDefault="00E25CED" w:rsidP="003C1D81">
            <w:pPr>
              <w:rPr>
                <w:sz w:val="24"/>
                <w:szCs w:val="24"/>
              </w:rPr>
            </w:pPr>
            <w:r w:rsidRPr="00E67EB7">
              <w:rPr>
                <w:sz w:val="24"/>
                <w:szCs w:val="24"/>
              </w:rPr>
              <w:t>Блокнот</w:t>
            </w:r>
          </w:p>
        </w:tc>
        <w:tc>
          <w:tcPr>
            <w:tcW w:w="0" w:type="auto"/>
            <w:shd w:val="clear" w:color="auto" w:fill="auto"/>
          </w:tcPr>
          <w:p w:rsidR="00E25CED" w:rsidRPr="00E67EB7" w:rsidRDefault="00E25CED" w:rsidP="003C1D81">
            <w:pPr>
              <w:jc w:val="center"/>
              <w:rPr>
                <w:sz w:val="24"/>
                <w:szCs w:val="24"/>
              </w:rPr>
            </w:pPr>
            <w:r w:rsidRPr="00E67EB7">
              <w:rPr>
                <w:sz w:val="24"/>
                <w:szCs w:val="24"/>
              </w:rPr>
              <w:t>шт.</w:t>
            </w:r>
          </w:p>
        </w:tc>
        <w:tc>
          <w:tcPr>
            <w:tcW w:w="0" w:type="auto"/>
            <w:shd w:val="clear" w:color="auto" w:fill="auto"/>
          </w:tcPr>
          <w:p w:rsidR="00E25CED" w:rsidRPr="00E67EB7" w:rsidRDefault="00E25CED" w:rsidP="003C1D81">
            <w:pPr>
              <w:jc w:val="center"/>
              <w:rPr>
                <w:sz w:val="24"/>
                <w:szCs w:val="24"/>
              </w:rPr>
            </w:pPr>
            <w:r w:rsidRPr="00E67EB7">
              <w:rPr>
                <w:sz w:val="24"/>
                <w:szCs w:val="24"/>
              </w:rPr>
              <w:t>60</w:t>
            </w:r>
          </w:p>
        </w:tc>
        <w:tc>
          <w:tcPr>
            <w:tcW w:w="0" w:type="auto"/>
            <w:shd w:val="clear" w:color="auto" w:fill="auto"/>
          </w:tcPr>
          <w:p w:rsidR="00E25CED" w:rsidRPr="00E67EB7" w:rsidRDefault="00E25CED" w:rsidP="003C1D81">
            <w:pPr>
              <w:jc w:val="center"/>
              <w:rPr>
                <w:sz w:val="24"/>
                <w:szCs w:val="24"/>
              </w:rPr>
            </w:pPr>
            <w:r w:rsidRPr="00E67EB7">
              <w:rPr>
                <w:sz w:val="24"/>
                <w:szCs w:val="24"/>
              </w:rPr>
              <w:t>4</w:t>
            </w:r>
          </w:p>
        </w:tc>
        <w:tc>
          <w:tcPr>
            <w:tcW w:w="0" w:type="auto"/>
            <w:shd w:val="clear" w:color="auto" w:fill="auto"/>
          </w:tcPr>
          <w:p w:rsidR="00E25CED" w:rsidRPr="00E67EB7" w:rsidRDefault="00E25CED" w:rsidP="003C1D81">
            <w:pPr>
              <w:jc w:val="center"/>
              <w:rPr>
                <w:sz w:val="24"/>
                <w:szCs w:val="24"/>
              </w:rPr>
            </w:pPr>
            <w:r w:rsidRPr="00E67EB7">
              <w:rPr>
                <w:sz w:val="24"/>
                <w:szCs w:val="24"/>
              </w:rPr>
              <w:t>7</w:t>
            </w:r>
          </w:p>
        </w:tc>
        <w:tc>
          <w:tcPr>
            <w:tcW w:w="0" w:type="auto"/>
            <w:shd w:val="clear" w:color="auto" w:fill="auto"/>
          </w:tcPr>
          <w:p w:rsidR="00E25CED" w:rsidRPr="00E67EB7" w:rsidRDefault="00E25CED" w:rsidP="003C1D81">
            <w:pPr>
              <w:jc w:val="center"/>
              <w:rPr>
                <w:sz w:val="24"/>
                <w:szCs w:val="24"/>
              </w:rPr>
            </w:pPr>
            <w:r w:rsidRPr="00E67EB7">
              <w:rPr>
                <w:sz w:val="24"/>
                <w:szCs w:val="24"/>
              </w:rPr>
              <w:t>9</w:t>
            </w:r>
          </w:p>
        </w:tc>
        <w:tc>
          <w:tcPr>
            <w:tcW w:w="0" w:type="auto"/>
            <w:shd w:val="clear" w:color="auto" w:fill="auto"/>
          </w:tcPr>
          <w:p w:rsidR="00E25CED" w:rsidRPr="00E67EB7" w:rsidRDefault="00E25CED" w:rsidP="003C1D81">
            <w:pPr>
              <w:jc w:val="center"/>
              <w:rPr>
                <w:sz w:val="24"/>
                <w:szCs w:val="24"/>
              </w:rPr>
            </w:pPr>
            <w:r w:rsidRPr="00E67EB7">
              <w:rPr>
                <w:sz w:val="24"/>
                <w:szCs w:val="24"/>
              </w:rPr>
              <w:t>6</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r>
      <w:tr w:rsidR="00E25CED" w:rsidRPr="00E67EB7" w:rsidTr="003C1D81">
        <w:trPr>
          <w:jc w:val="center"/>
        </w:trPr>
        <w:tc>
          <w:tcPr>
            <w:tcW w:w="0" w:type="auto"/>
            <w:shd w:val="clear" w:color="auto" w:fill="auto"/>
          </w:tcPr>
          <w:p w:rsidR="00E25CED" w:rsidRPr="00E67EB7" w:rsidRDefault="00E25CED" w:rsidP="003C1D81">
            <w:pPr>
              <w:rPr>
                <w:sz w:val="24"/>
                <w:szCs w:val="24"/>
              </w:rPr>
            </w:pPr>
            <w:r w:rsidRPr="00E67EB7">
              <w:rPr>
                <w:sz w:val="24"/>
                <w:szCs w:val="24"/>
              </w:rPr>
              <w:t>5</w:t>
            </w:r>
          </w:p>
        </w:tc>
        <w:tc>
          <w:tcPr>
            <w:tcW w:w="0" w:type="auto"/>
            <w:shd w:val="clear" w:color="auto" w:fill="auto"/>
          </w:tcPr>
          <w:p w:rsidR="00E25CED" w:rsidRPr="00E67EB7" w:rsidRDefault="00E25CED" w:rsidP="003C1D81">
            <w:pPr>
              <w:rPr>
                <w:sz w:val="24"/>
                <w:szCs w:val="24"/>
              </w:rPr>
            </w:pPr>
            <w:r w:rsidRPr="00E67EB7">
              <w:rPr>
                <w:sz w:val="24"/>
                <w:szCs w:val="24"/>
              </w:rPr>
              <w:t>Маркер</w:t>
            </w:r>
          </w:p>
        </w:tc>
        <w:tc>
          <w:tcPr>
            <w:tcW w:w="0" w:type="auto"/>
            <w:shd w:val="clear" w:color="auto" w:fill="auto"/>
          </w:tcPr>
          <w:p w:rsidR="00E25CED" w:rsidRPr="00E67EB7" w:rsidRDefault="00E25CED" w:rsidP="003C1D81">
            <w:pPr>
              <w:jc w:val="center"/>
              <w:rPr>
                <w:sz w:val="24"/>
                <w:szCs w:val="24"/>
              </w:rPr>
            </w:pPr>
            <w:r w:rsidRPr="00E67EB7">
              <w:rPr>
                <w:sz w:val="24"/>
                <w:szCs w:val="24"/>
              </w:rPr>
              <w:t>шт.</w:t>
            </w:r>
          </w:p>
        </w:tc>
        <w:tc>
          <w:tcPr>
            <w:tcW w:w="0" w:type="auto"/>
            <w:shd w:val="clear" w:color="auto" w:fill="auto"/>
          </w:tcPr>
          <w:p w:rsidR="00E25CED" w:rsidRPr="00E67EB7" w:rsidRDefault="00E25CED" w:rsidP="003C1D81">
            <w:pPr>
              <w:jc w:val="center"/>
              <w:rPr>
                <w:sz w:val="24"/>
                <w:szCs w:val="24"/>
              </w:rPr>
            </w:pPr>
            <w:r w:rsidRPr="00E67EB7">
              <w:rPr>
                <w:sz w:val="24"/>
                <w:szCs w:val="24"/>
              </w:rPr>
              <w:t>40</w:t>
            </w:r>
          </w:p>
        </w:tc>
        <w:tc>
          <w:tcPr>
            <w:tcW w:w="0" w:type="auto"/>
            <w:shd w:val="clear" w:color="auto" w:fill="auto"/>
          </w:tcPr>
          <w:p w:rsidR="00E25CED" w:rsidRPr="00E67EB7" w:rsidRDefault="00E25CED" w:rsidP="003C1D81">
            <w:pPr>
              <w:jc w:val="center"/>
              <w:rPr>
                <w:sz w:val="24"/>
                <w:szCs w:val="24"/>
              </w:rPr>
            </w:pPr>
            <w:r w:rsidRPr="00E67EB7">
              <w:rPr>
                <w:sz w:val="24"/>
                <w:szCs w:val="24"/>
              </w:rPr>
              <w:t>7</w:t>
            </w:r>
          </w:p>
        </w:tc>
        <w:tc>
          <w:tcPr>
            <w:tcW w:w="0" w:type="auto"/>
            <w:shd w:val="clear" w:color="auto" w:fill="auto"/>
          </w:tcPr>
          <w:p w:rsidR="00E25CED" w:rsidRPr="00E67EB7" w:rsidRDefault="00E25CED" w:rsidP="003C1D81">
            <w:pPr>
              <w:jc w:val="center"/>
              <w:rPr>
                <w:sz w:val="24"/>
                <w:szCs w:val="24"/>
              </w:rPr>
            </w:pPr>
            <w:r w:rsidRPr="00E67EB7">
              <w:rPr>
                <w:sz w:val="24"/>
                <w:szCs w:val="24"/>
              </w:rPr>
              <w:t>5</w:t>
            </w:r>
          </w:p>
        </w:tc>
        <w:tc>
          <w:tcPr>
            <w:tcW w:w="0" w:type="auto"/>
            <w:shd w:val="clear" w:color="auto" w:fill="auto"/>
          </w:tcPr>
          <w:p w:rsidR="00E25CED" w:rsidRPr="00E67EB7" w:rsidRDefault="00E25CED" w:rsidP="003C1D81">
            <w:pPr>
              <w:jc w:val="center"/>
              <w:rPr>
                <w:sz w:val="24"/>
                <w:szCs w:val="24"/>
              </w:rPr>
            </w:pPr>
            <w:r w:rsidRPr="00E67EB7">
              <w:rPr>
                <w:sz w:val="24"/>
                <w:szCs w:val="24"/>
              </w:rPr>
              <w:t>8</w:t>
            </w:r>
          </w:p>
        </w:tc>
        <w:tc>
          <w:tcPr>
            <w:tcW w:w="0" w:type="auto"/>
            <w:shd w:val="clear" w:color="auto" w:fill="auto"/>
          </w:tcPr>
          <w:p w:rsidR="00E25CED" w:rsidRPr="00E67EB7" w:rsidRDefault="00E25CED" w:rsidP="003C1D81">
            <w:pPr>
              <w:jc w:val="center"/>
              <w:rPr>
                <w:sz w:val="24"/>
                <w:szCs w:val="24"/>
              </w:rPr>
            </w:pPr>
            <w:r w:rsidRPr="00E67EB7">
              <w:rPr>
                <w:sz w:val="24"/>
                <w:szCs w:val="24"/>
              </w:rPr>
              <w:t>6</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r>
      <w:tr w:rsidR="00E25CED" w:rsidRPr="00E67EB7" w:rsidTr="003C1D81">
        <w:trPr>
          <w:jc w:val="center"/>
        </w:trPr>
        <w:tc>
          <w:tcPr>
            <w:tcW w:w="0" w:type="auto"/>
            <w:gridSpan w:val="2"/>
            <w:shd w:val="clear" w:color="auto" w:fill="auto"/>
          </w:tcPr>
          <w:p w:rsidR="00E25CED" w:rsidRPr="00E67EB7" w:rsidRDefault="00E25CED" w:rsidP="003C1D81">
            <w:pPr>
              <w:pStyle w:val="a3"/>
              <w:jc w:val="center"/>
            </w:pPr>
            <w:r w:rsidRPr="00E67EB7">
              <w:t>Итого</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r>
    </w:tbl>
    <w:p w:rsidR="00E25CED" w:rsidRPr="00E67EB7" w:rsidRDefault="00E25CED" w:rsidP="007104BE">
      <w:pPr>
        <w:pStyle w:val="Style5"/>
        <w:widowControl/>
        <w:numPr>
          <w:ilvl w:val="0"/>
          <w:numId w:val="27"/>
        </w:numPr>
        <w:spacing w:before="120" w:after="120" w:line="240" w:lineRule="auto"/>
        <w:ind w:left="714" w:hanging="357"/>
        <w:rPr>
          <w:rStyle w:val="FontStyle52"/>
          <w:sz w:val="24"/>
          <w:szCs w:val="24"/>
        </w:rPr>
      </w:pPr>
      <w:r w:rsidRPr="00E67EB7">
        <w:rPr>
          <w:rStyle w:val="FontStyle52"/>
          <w:sz w:val="24"/>
          <w:szCs w:val="24"/>
        </w:rPr>
        <w:t>Постройте и заполните таблицу начисления зарплаты, если размер премии составляет 20% оклада.</w:t>
      </w:r>
    </w:p>
    <w:tbl>
      <w:tblPr>
        <w:tblW w:w="5000" w:type="pct"/>
        <w:tblCellMar>
          <w:left w:w="40" w:type="dxa"/>
          <w:right w:w="40" w:type="dxa"/>
        </w:tblCellMar>
        <w:tblLook w:val="0000" w:firstRow="0" w:lastRow="0" w:firstColumn="0" w:lastColumn="0" w:noHBand="0" w:noVBand="0"/>
      </w:tblPr>
      <w:tblGrid>
        <w:gridCol w:w="707"/>
        <w:gridCol w:w="3308"/>
        <w:gridCol w:w="1863"/>
        <w:gridCol w:w="1863"/>
        <w:gridCol w:w="1880"/>
      </w:tblGrid>
      <w:tr w:rsidR="00E25CED" w:rsidRPr="00E67EB7" w:rsidTr="003C1D81">
        <w:trPr>
          <w:trHeight w:val="278"/>
        </w:trPr>
        <w:tc>
          <w:tcPr>
            <w:tcW w:w="3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2"/>
              <w:widowControl/>
              <w:jc w:val="center"/>
              <w:rPr>
                <w:rStyle w:val="FontStyle43"/>
              </w:rPr>
            </w:pPr>
            <w:r w:rsidRPr="00E67EB7">
              <w:rPr>
                <w:rStyle w:val="FontStyle43"/>
              </w:rPr>
              <w:t>№</w:t>
            </w:r>
          </w:p>
        </w:tc>
        <w:tc>
          <w:tcPr>
            <w:tcW w:w="1719"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b/>
              </w:rPr>
            </w:pPr>
            <w:r w:rsidRPr="00E67EB7">
              <w:rPr>
                <w:rStyle w:val="FontStyle48"/>
                <w:b/>
              </w:rPr>
              <w:t>ФИО</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b/>
              </w:rPr>
            </w:pPr>
            <w:r w:rsidRPr="00E67EB7">
              <w:rPr>
                <w:rStyle w:val="FontStyle48"/>
                <w:b/>
              </w:rPr>
              <w:t>Оклад</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b/>
              </w:rPr>
            </w:pPr>
            <w:r w:rsidRPr="00E67EB7">
              <w:rPr>
                <w:rStyle w:val="FontStyle48"/>
                <w:b/>
              </w:rPr>
              <w:t>Премия</w:t>
            </w:r>
          </w:p>
        </w:tc>
        <w:tc>
          <w:tcPr>
            <w:tcW w:w="97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b/>
              </w:rPr>
            </w:pPr>
            <w:r w:rsidRPr="00E67EB7">
              <w:rPr>
                <w:rStyle w:val="FontStyle48"/>
                <w:b/>
              </w:rPr>
              <w:t>Зарплата</w:t>
            </w:r>
          </w:p>
        </w:tc>
      </w:tr>
      <w:tr w:rsidR="00E25CED" w:rsidRPr="00E67EB7" w:rsidTr="003C1D81">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rPr>
            </w:pPr>
            <w:r w:rsidRPr="00E67EB7">
              <w:rPr>
                <w:rStyle w:val="FontStyle48"/>
              </w:rPr>
              <w:lastRenderedPageBreak/>
              <w:t>1</w:t>
            </w:r>
          </w:p>
        </w:tc>
        <w:tc>
          <w:tcPr>
            <w:tcW w:w="1719" w:type="pct"/>
            <w:tcBorders>
              <w:top w:val="single" w:sz="6" w:space="0" w:color="auto"/>
              <w:left w:val="single" w:sz="6" w:space="0" w:color="auto"/>
              <w:bottom w:val="single" w:sz="6" w:space="0" w:color="auto"/>
              <w:right w:val="single" w:sz="6" w:space="0" w:color="auto"/>
            </w:tcBorders>
          </w:tcPr>
          <w:p w:rsidR="00E25CED" w:rsidRPr="00E67EB7" w:rsidRDefault="00E25CED" w:rsidP="003C1D81">
            <w:pPr>
              <w:pStyle w:val="Style10"/>
              <w:widowControl/>
              <w:jc w:val="both"/>
              <w:rPr>
                <w:rStyle w:val="FontStyle48"/>
              </w:rPr>
            </w:pPr>
            <w:r w:rsidRPr="00E67EB7">
              <w:rPr>
                <w:rStyle w:val="FontStyle48"/>
              </w:rPr>
              <w:t>Арсентьева В.А.</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rPr>
            </w:pPr>
            <w:r w:rsidRPr="00E67EB7">
              <w:rPr>
                <w:rStyle w:val="FontStyle48"/>
              </w:rPr>
              <w:t>30000</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2"/>
              <w:widowControl/>
              <w:jc w:val="center"/>
              <w:rPr>
                <w:rStyle w:val="FontStyle44"/>
              </w:rPr>
            </w:pPr>
            <w:r w:rsidRPr="00E67EB7">
              <w:rPr>
                <w:rStyle w:val="FontStyle44"/>
              </w:rPr>
              <w:t>?</w:t>
            </w:r>
          </w:p>
        </w:tc>
      </w:tr>
      <w:tr w:rsidR="00E25CED" w:rsidRPr="00E67EB7" w:rsidTr="003C1D81">
        <w:trPr>
          <w:trHeight w:val="268"/>
        </w:trPr>
        <w:tc>
          <w:tcPr>
            <w:tcW w:w="3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rPr>
            </w:pPr>
            <w:r w:rsidRPr="00E67EB7">
              <w:rPr>
                <w:rStyle w:val="FontStyle48"/>
              </w:rPr>
              <w:t>2</w:t>
            </w:r>
          </w:p>
        </w:tc>
        <w:tc>
          <w:tcPr>
            <w:tcW w:w="1719" w:type="pct"/>
            <w:tcBorders>
              <w:top w:val="single" w:sz="6" w:space="0" w:color="auto"/>
              <w:left w:val="single" w:sz="6" w:space="0" w:color="auto"/>
              <w:bottom w:val="single" w:sz="6" w:space="0" w:color="auto"/>
              <w:right w:val="single" w:sz="6" w:space="0" w:color="auto"/>
            </w:tcBorders>
          </w:tcPr>
          <w:p w:rsidR="00E25CED" w:rsidRPr="00E67EB7" w:rsidRDefault="00E25CED" w:rsidP="003C1D81">
            <w:pPr>
              <w:pStyle w:val="Style10"/>
              <w:widowControl/>
              <w:jc w:val="both"/>
              <w:rPr>
                <w:rStyle w:val="FontStyle48"/>
              </w:rPr>
            </w:pPr>
            <w:r w:rsidRPr="00E67EB7">
              <w:rPr>
                <w:rStyle w:val="FontStyle48"/>
              </w:rPr>
              <w:t>Петров М.Н.</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rPr>
            </w:pPr>
            <w:r w:rsidRPr="00E67EB7">
              <w:rPr>
                <w:rStyle w:val="FontStyle48"/>
              </w:rPr>
              <w:t>25 000</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9"/>
              <w:widowControl/>
              <w:jc w:val="center"/>
              <w:rPr>
                <w:rStyle w:val="FontStyle45"/>
                <w:b w:val="0"/>
              </w:rPr>
            </w:pPr>
            <w:r w:rsidRPr="00E67EB7">
              <w:rPr>
                <w:rStyle w:val="FontStyle45"/>
              </w:rPr>
              <w:t>?</w:t>
            </w:r>
          </w:p>
        </w:tc>
      </w:tr>
      <w:tr w:rsidR="00E25CED" w:rsidRPr="00E67EB7" w:rsidTr="003C1D81">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rPr>
            </w:pPr>
            <w:r w:rsidRPr="00E67EB7">
              <w:rPr>
                <w:rStyle w:val="FontStyle48"/>
              </w:rPr>
              <w:t>3</w:t>
            </w:r>
          </w:p>
        </w:tc>
        <w:tc>
          <w:tcPr>
            <w:tcW w:w="1719" w:type="pct"/>
            <w:tcBorders>
              <w:top w:val="single" w:sz="6" w:space="0" w:color="auto"/>
              <w:left w:val="single" w:sz="6" w:space="0" w:color="auto"/>
              <w:bottom w:val="single" w:sz="6" w:space="0" w:color="auto"/>
              <w:right w:val="single" w:sz="6" w:space="0" w:color="auto"/>
            </w:tcBorders>
          </w:tcPr>
          <w:p w:rsidR="00E25CED" w:rsidRPr="00E67EB7" w:rsidRDefault="00E25CED" w:rsidP="003C1D81">
            <w:pPr>
              <w:pStyle w:val="Style10"/>
              <w:widowControl/>
              <w:jc w:val="both"/>
              <w:rPr>
                <w:rStyle w:val="FontStyle48"/>
              </w:rPr>
            </w:pPr>
            <w:r w:rsidRPr="00E67EB7">
              <w:rPr>
                <w:rStyle w:val="FontStyle48"/>
              </w:rPr>
              <w:t>Романов К.Н.</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rPr>
            </w:pPr>
            <w:r w:rsidRPr="00E67EB7">
              <w:rPr>
                <w:rStyle w:val="FontStyle48"/>
              </w:rPr>
              <w:t>20 000</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2"/>
              <w:widowControl/>
              <w:jc w:val="center"/>
              <w:rPr>
                <w:rStyle w:val="FontStyle44"/>
              </w:rPr>
            </w:pPr>
            <w:r w:rsidRPr="00E67EB7">
              <w:rPr>
                <w:rStyle w:val="FontStyle44"/>
              </w:rPr>
              <w:t>?</w:t>
            </w:r>
          </w:p>
        </w:tc>
      </w:tr>
      <w:tr w:rsidR="00E25CED" w:rsidRPr="00E67EB7" w:rsidTr="003C1D81">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rPr>
            </w:pPr>
            <w:r w:rsidRPr="00E67EB7">
              <w:rPr>
                <w:rStyle w:val="FontStyle48"/>
              </w:rPr>
              <w:t>4</w:t>
            </w:r>
          </w:p>
        </w:tc>
        <w:tc>
          <w:tcPr>
            <w:tcW w:w="1719" w:type="pct"/>
            <w:tcBorders>
              <w:top w:val="single" w:sz="6" w:space="0" w:color="auto"/>
              <w:left w:val="single" w:sz="6" w:space="0" w:color="auto"/>
              <w:bottom w:val="single" w:sz="6" w:space="0" w:color="auto"/>
              <w:right w:val="single" w:sz="6" w:space="0" w:color="auto"/>
            </w:tcBorders>
          </w:tcPr>
          <w:p w:rsidR="00E25CED" w:rsidRPr="00E67EB7" w:rsidRDefault="00E25CED" w:rsidP="003C1D81">
            <w:pPr>
              <w:pStyle w:val="Style10"/>
              <w:widowControl/>
              <w:jc w:val="both"/>
              <w:rPr>
                <w:rStyle w:val="FontStyle48"/>
              </w:rPr>
            </w:pPr>
            <w:r w:rsidRPr="00E67EB7">
              <w:rPr>
                <w:rStyle w:val="FontStyle48"/>
              </w:rPr>
              <w:t>Семенова Л.П.</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rPr>
            </w:pPr>
            <w:r w:rsidRPr="00E67EB7">
              <w:rPr>
                <w:rStyle w:val="FontStyle48"/>
              </w:rPr>
              <w:t>15000</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2"/>
              <w:widowControl/>
              <w:jc w:val="center"/>
              <w:rPr>
                <w:rStyle w:val="FontStyle44"/>
              </w:rPr>
            </w:pPr>
            <w:r w:rsidRPr="00E67EB7">
              <w:rPr>
                <w:rStyle w:val="FontStyle44"/>
              </w:rPr>
              <w:t>?</w:t>
            </w:r>
          </w:p>
        </w:tc>
      </w:tr>
      <w:tr w:rsidR="00E25CED" w:rsidRPr="00E67EB7" w:rsidTr="003C1D81">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rPr>
            </w:pPr>
            <w:r w:rsidRPr="00E67EB7">
              <w:rPr>
                <w:rStyle w:val="FontStyle48"/>
              </w:rPr>
              <w:t>5</w:t>
            </w:r>
          </w:p>
        </w:tc>
        <w:tc>
          <w:tcPr>
            <w:tcW w:w="1719" w:type="pct"/>
            <w:tcBorders>
              <w:top w:val="single" w:sz="6" w:space="0" w:color="auto"/>
              <w:left w:val="single" w:sz="6" w:space="0" w:color="auto"/>
              <w:bottom w:val="single" w:sz="6" w:space="0" w:color="auto"/>
              <w:right w:val="single" w:sz="6" w:space="0" w:color="auto"/>
            </w:tcBorders>
          </w:tcPr>
          <w:p w:rsidR="00E25CED" w:rsidRPr="00E67EB7" w:rsidRDefault="00E25CED" w:rsidP="003C1D81">
            <w:pPr>
              <w:pStyle w:val="Style10"/>
              <w:widowControl/>
              <w:jc w:val="both"/>
              <w:rPr>
                <w:rStyle w:val="FontStyle48"/>
              </w:rPr>
            </w:pPr>
            <w:r w:rsidRPr="00E67EB7">
              <w:rPr>
                <w:rStyle w:val="FontStyle48"/>
              </w:rPr>
              <w:t>Яковлева С.Т.</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rPr>
            </w:pPr>
            <w:r w:rsidRPr="00E67EB7">
              <w:rPr>
                <w:rStyle w:val="FontStyle48"/>
              </w:rPr>
              <w:t>10000</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2"/>
              <w:widowControl/>
              <w:jc w:val="center"/>
              <w:rPr>
                <w:rStyle w:val="FontStyle44"/>
              </w:rPr>
            </w:pPr>
            <w:r w:rsidRPr="00E67EB7">
              <w:rPr>
                <w:rStyle w:val="FontStyle44"/>
              </w:rPr>
              <w:t>?</w:t>
            </w:r>
          </w:p>
        </w:tc>
      </w:tr>
      <w:tr w:rsidR="00E25CED" w:rsidRPr="00E67EB7" w:rsidTr="003C1D81">
        <w:trPr>
          <w:trHeight w:val="263"/>
        </w:trPr>
        <w:tc>
          <w:tcPr>
            <w:tcW w:w="3054" w:type="pct"/>
            <w:gridSpan w:val="3"/>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right"/>
              <w:rPr>
                <w:rStyle w:val="FontStyle48"/>
              </w:rPr>
            </w:pPr>
            <w:r w:rsidRPr="00E67EB7">
              <w:rPr>
                <w:rStyle w:val="FontStyle48"/>
              </w:rPr>
              <w:t>Итого:</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2"/>
              <w:widowControl/>
              <w:jc w:val="center"/>
              <w:rPr>
                <w:rStyle w:val="FontStyle44"/>
              </w:rPr>
            </w:pPr>
          </w:p>
        </w:tc>
        <w:tc>
          <w:tcPr>
            <w:tcW w:w="97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2"/>
              <w:widowControl/>
              <w:jc w:val="center"/>
              <w:rPr>
                <w:rStyle w:val="FontStyle44"/>
              </w:rPr>
            </w:pPr>
            <w:r w:rsidRPr="00E67EB7">
              <w:rPr>
                <w:rStyle w:val="FontStyle44"/>
              </w:rPr>
              <w:t>?</w:t>
            </w:r>
          </w:p>
        </w:tc>
      </w:tr>
    </w:tbl>
    <w:p w:rsidR="00A47969" w:rsidRDefault="00A47969" w:rsidP="003C1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pacing w:val="-9"/>
          <w:sz w:val="24"/>
          <w:szCs w:val="24"/>
        </w:rPr>
      </w:pPr>
    </w:p>
    <w:p w:rsidR="00E25CED" w:rsidRPr="00E25CED" w:rsidRDefault="00E25CED" w:rsidP="003C1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25CED">
        <w:rPr>
          <w:b/>
          <w:spacing w:val="-9"/>
          <w:sz w:val="24"/>
          <w:szCs w:val="24"/>
        </w:rPr>
        <w:t>Практическое занятие № 29</w:t>
      </w:r>
      <w:r w:rsidRPr="00E25CED">
        <w:rPr>
          <w:b/>
          <w:sz w:val="24"/>
          <w:szCs w:val="24"/>
        </w:rPr>
        <w:t>. Статистические функции и их использование.</w:t>
      </w:r>
    </w:p>
    <w:p w:rsidR="00FA4049" w:rsidRPr="00A47969" w:rsidRDefault="00FA4049" w:rsidP="00FA4049">
      <w:pPr>
        <w:rPr>
          <w:i/>
          <w:sz w:val="24"/>
          <w:szCs w:val="24"/>
        </w:rPr>
      </w:pPr>
      <w:r w:rsidRPr="00A47969">
        <w:rPr>
          <w:b/>
          <w:i/>
          <w:sz w:val="24"/>
          <w:szCs w:val="24"/>
        </w:rPr>
        <w:t>Цель</w:t>
      </w:r>
      <w:r w:rsidRPr="00A47969">
        <w:rPr>
          <w:i/>
          <w:sz w:val="24"/>
          <w:szCs w:val="24"/>
        </w:rPr>
        <w:t xml:space="preserve">: Использование стандартных функций. Мастер функций. Использование статистических функций в решении задач. </w:t>
      </w:r>
    </w:p>
    <w:p w:rsidR="00FA4049" w:rsidRPr="00FF6923" w:rsidRDefault="00FA4049" w:rsidP="00FA4049">
      <w:pPr>
        <w:jc w:val="both"/>
        <w:rPr>
          <w:sz w:val="24"/>
          <w:szCs w:val="24"/>
        </w:rPr>
      </w:pPr>
      <w:bookmarkStart w:id="11" w:name="_Toc278971321"/>
      <w:bookmarkStart w:id="12" w:name="_Toc278971404"/>
      <w:r w:rsidRPr="00FF6923">
        <w:rPr>
          <w:b/>
          <w:sz w:val="24"/>
          <w:szCs w:val="24"/>
        </w:rPr>
        <w:t>Теория</w:t>
      </w:r>
      <w:r w:rsidRPr="00FF6923">
        <w:rPr>
          <w:sz w:val="24"/>
          <w:szCs w:val="24"/>
        </w:rPr>
        <w:t xml:space="preserve"> Функции</w:t>
      </w:r>
      <w:bookmarkEnd w:id="11"/>
      <w:bookmarkEnd w:id="12"/>
    </w:p>
    <w:p w:rsidR="00FA4049" w:rsidRPr="00FF6923" w:rsidRDefault="00FA4049" w:rsidP="00FA4049">
      <w:pPr>
        <w:jc w:val="both"/>
        <w:rPr>
          <w:sz w:val="24"/>
          <w:szCs w:val="24"/>
        </w:rPr>
      </w:pPr>
      <w:r w:rsidRPr="00FF6923">
        <w:rPr>
          <w:sz w:val="24"/>
          <w:szCs w:val="24"/>
        </w:rPr>
        <w:t>Функции  — заранее определенные формулы, которые выполняют вычисления по заданным величинам, называемым аргументами, и в указанном порядке. Эти функции позволяют выполнять как простые, так и сложные вычисления.</w:t>
      </w:r>
    </w:p>
    <w:p w:rsidR="00FA4049" w:rsidRPr="00FF6923" w:rsidRDefault="00FA4049" w:rsidP="00FA4049">
      <w:pPr>
        <w:jc w:val="both"/>
        <w:rPr>
          <w:sz w:val="24"/>
          <w:szCs w:val="24"/>
        </w:rPr>
      </w:pPr>
      <w:r w:rsidRPr="00FF6923">
        <w:rPr>
          <w:sz w:val="24"/>
          <w:szCs w:val="24"/>
        </w:rPr>
        <w:t>В Microsoft Excel используется более 100 функций, объединенных по категориям, например:</w:t>
      </w:r>
    </w:p>
    <w:p w:rsidR="00FA4049" w:rsidRPr="00FF6923" w:rsidRDefault="00FA4049" w:rsidP="007104BE">
      <w:pPr>
        <w:numPr>
          <w:ilvl w:val="0"/>
          <w:numId w:val="32"/>
        </w:numPr>
        <w:jc w:val="both"/>
        <w:rPr>
          <w:sz w:val="24"/>
          <w:szCs w:val="24"/>
        </w:rPr>
      </w:pPr>
      <w:r w:rsidRPr="00FF6923">
        <w:rPr>
          <w:b/>
          <w:bCs/>
          <w:sz w:val="24"/>
          <w:szCs w:val="24"/>
        </w:rPr>
        <w:t xml:space="preserve">Статистические функции </w:t>
      </w:r>
      <w:r w:rsidRPr="00FF6923">
        <w:rPr>
          <w:sz w:val="24"/>
          <w:szCs w:val="24"/>
        </w:rPr>
        <w:t xml:space="preserve">позволяют выполнять статистический анализ диапазонов данных. </w:t>
      </w:r>
    </w:p>
    <w:p w:rsidR="00FA4049" w:rsidRPr="00FF6923" w:rsidRDefault="00FA4049" w:rsidP="00FA4049">
      <w:pPr>
        <w:ind w:left="360"/>
        <w:jc w:val="both"/>
        <w:rPr>
          <w:sz w:val="24"/>
          <w:szCs w:val="24"/>
        </w:rPr>
      </w:pPr>
      <w:r w:rsidRPr="00FF6923">
        <w:rPr>
          <w:sz w:val="24"/>
          <w:szCs w:val="24"/>
        </w:rPr>
        <w:t xml:space="preserve">Функции задаются с помощью формул, которые выполняют вычисления по заданным величинам, называемым аргументами, и в указанном порядке, называемом синтаксисом. Список аргументов может состоять из чисел, текста, логических величин (ИСТИНА или ЛОЖЬ), массивов, значений ошибок (#Н/Д) или ссылок. Необходимо следить за соответствием типов аргументов. Кроме того, аргументы могут быть как константами, так и формулами. Эти формулы, в свою очередь, могут содержать другие функции. </w:t>
      </w:r>
    </w:p>
    <w:p w:rsidR="00FA4049" w:rsidRPr="00FF6923" w:rsidRDefault="00FA4049" w:rsidP="00FA4049">
      <w:pPr>
        <w:pStyle w:val="a3"/>
        <w:jc w:val="center"/>
      </w:pPr>
      <w:r w:rsidRPr="00FF6923">
        <w:rPr>
          <w:noProof/>
        </w:rPr>
        <w:drawing>
          <wp:inline distT="0" distB="0" distL="0" distR="0" wp14:anchorId="6EDE0353" wp14:editId="563275D2">
            <wp:extent cx="3413125" cy="1275715"/>
            <wp:effectExtent l="0" t="0" r="0" b="0"/>
            <wp:docPr id="137" name="Рисунок 137" descr="image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040-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13125" cy="1275715"/>
                    </a:xfrm>
                    <a:prstGeom prst="rect">
                      <a:avLst/>
                    </a:prstGeom>
                    <a:noFill/>
                    <a:ln>
                      <a:noFill/>
                    </a:ln>
                  </pic:spPr>
                </pic:pic>
              </a:graphicData>
            </a:graphic>
          </wp:inline>
        </w:drawing>
      </w:r>
    </w:p>
    <w:p w:rsidR="00FA4049" w:rsidRPr="00FF6923" w:rsidRDefault="00FA4049" w:rsidP="00326DEF">
      <w:pPr>
        <w:pStyle w:val="a3"/>
        <w:spacing w:before="0" w:beforeAutospacing="0" w:after="0" w:afterAutospacing="0"/>
        <w:jc w:val="both"/>
      </w:pPr>
      <w:r w:rsidRPr="00FF6923">
        <w:t xml:space="preserve">Написание функции начинается с указания имени функции, затем вводится открывающая скобка, указываются аргументы, отделяющиеся запятыми, а затем — закрывающая скобка. Вставлять функцию в формулу рекомендуется с помощью </w:t>
      </w:r>
      <w:r w:rsidRPr="00FF6923">
        <w:rPr>
          <w:b/>
          <w:bCs/>
          <w:i/>
          <w:iCs/>
        </w:rPr>
        <w:t>панели формул</w:t>
      </w:r>
      <w:r w:rsidRPr="00FF6923">
        <w:t xml:space="preserve">. В панели формул отображается имя функции и ее аргументы, описание функции и аргументов, а также возвращаемое функцией и формулой значение. </w:t>
      </w:r>
    </w:p>
    <w:p w:rsidR="00FA4049" w:rsidRPr="00FF6923" w:rsidRDefault="00FA4049" w:rsidP="00326DEF">
      <w:pPr>
        <w:jc w:val="both"/>
        <w:rPr>
          <w:color w:val="000000"/>
          <w:sz w:val="24"/>
          <w:szCs w:val="24"/>
        </w:rPr>
      </w:pPr>
      <w:r w:rsidRPr="00FF6923">
        <w:rPr>
          <w:sz w:val="24"/>
          <w:szCs w:val="24"/>
        </w:rPr>
        <w:t>Рис. 2. Мастер функций</w:t>
      </w:r>
    </w:p>
    <w:p w:rsidR="00FA4049" w:rsidRPr="00FF6923" w:rsidRDefault="00FA4049" w:rsidP="00326DEF">
      <w:pPr>
        <w:spacing w:before="120"/>
        <w:jc w:val="both"/>
        <w:rPr>
          <w:sz w:val="24"/>
          <w:szCs w:val="24"/>
        </w:rPr>
      </w:pPr>
      <w:r w:rsidRPr="00FF6923">
        <w:rPr>
          <w:sz w:val="24"/>
          <w:szCs w:val="24"/>
        </w:rPr>
        <w:t>При появлении сообщения</w:t>
      </w:r>
      <w:r w:rsidRPr="00FF6923">
        <w:rPr>
          <w:b/>
          <w:bCs/>
          <w:sz w:val="24"/>
          <w:szCs w:val="24"/>
        </w:rPr>
        <w:t xml:space="preserve"> Ошибка в формуле</w:t>
      </w:r>
      <w:r w:rsidRPr="00FF6923">
        <w:rPr>
          <w:sz w:val="24"/>
          <w:szCs w:val="24"/>
        </w:rPr>
        <w:t>:</w:t>
      </w:r>
    </w:p>
    <w:p w:rsidR="00FA4049" w:rsidRPr="00FF6923" w:rsidRDefault="00FA4049" w:rsidP="00326DEF">
      <w:pPr>
        <w:numPr>
          <w:ilvl w:val="0"/>
          <w:numId w:val="33"/>
        </w:numPr>
        <w:spacing w:before="120"/>
        <w:jc w:val="both"/>
        <w:rPr>
          <w:sz w:val="24"/>
          <w:szCs w:val="24"/>
        </w:rPr>
      </w:pPr>
      <w:r w:rsidRPr="00FF6923">
        <w:rPr>
          <w:sz w:val="24"/>
          <w:szCs w:val="24"/>
        </w:rPr>
        <w:t xml:space="preserve">Проверьте, одинаково ли количество открывающих и закрывающих скобок. </w:t>
      </w:r>
    </w:p>
    <w:p w:rsidR="00FA4049" w:rsidRPr="00FF6923" w:rsidRDefault="00FA4049" w:rsidP="00326DEF">
      <w:pPr>
        <w:numPr>
          <w:ilvl w:val="0"/>
          <w:numId w:val="33"/>
        </w:numPr>
        <w:spacing w:before="120"/>
        <w:jc w:val="both"/>
        <w:rPr>
          <w:sz w:val="24"/>
          <w:szCs w:val="24"/>
        </w:rPr>
      </w:pPr>
      <w:r w:rsidRPr="00FF6923">
        <w:rPr>
          <w:sz w:val="24"/>
          <w:szCs w:val="24"/>
        </w:rPr>
        <w:t xml:space="preserve">Проверьте правильность использования оператора диапазона при ссылке на группу ячеек. </w:t>
      </w:r>
    </w:p>
    <w:p w:rsidR="00FA4049" w:rsidRPr="00FF6923" w:rsidRDefault="00FA4049" w:rsidP="00326DEF">
      <w:pPr>
        <w:numPr>
          <w:ilvl w:val="0"/>
          <w:numId w:val="33"/>
        </w:numPr>
        <w:spacing w:before="120"/>
        <w:jc w:val="both"/>
        <w:rPr>
          <w:sz w:val="24"/>
          <w:szCs w:val="24"/>
        </w:rPr>
      </w:pPr>
      <w:r w:rsidRPr="00FF6923">
        <w:rPr>
          <w:sz w:val="24"/>
          <w:szCs w:val="24"/>
        </w:rPr>
        <w:t xml:space="preserve">Проверьте, все ли необходимые аргументы введены для функций. </w:t>
      </w:r>
    </w:p>
    <w:p w:rsidR="00FA4049" w:rsidRPr="00FF6923" w:rsidRDefault="00FA4049" w:rsidP="00326DEF">
      <w:pPr>
        <w:numPr>
          <w:ilvl w:val="0"/>
          <w:numId w:val="33"/>
        </w:numPr>
        <w:spacing w:before="120"/>
        <w:jc w:val="both"/>
        <w:rPr>
          <w:sz w:val="24"/>
          <w:szCs w:val="24"/>
        </w:rPr>
      </w:pPr>
      <w:r w:rsidRPr="00FF6923">
        <w:rPr>
          <w:sz w:val="24"/>
          <w:szCs w:val="24"/>
        </w:rPr>
        <w:t xml:space="preserve">Если первый символ в имени книги или листа не является буквой, необходимо заключить имя в одинарные кавычки. </w:t>
      </w:r>
    </w:p>
    <w:p w:rsidR="00FA4049" w:rsidRPr="00FF6923" w:rsidRDefault="00FA4049" w:rsidP="00326DEF">
      <w:pPr>
        <w:numPr>
          <w:ilvl w:val="0"/>
          <w:numId w:val="33"/>
        </w:numPr>
        <w:spacing w:before="120"/>
        <w:jc w:val="both"/>
        <w:rPr>
          <w:sz w:val="24"/>
          <w:szCs w:val="24"/>
        </w:rPr>
      </w:pPr>
      <w:r w:rsidRPr="00FF6923">
        <w:rPr>
          <w:sz w:val="24"/>
          <w:szCs w:val="24"/>
        </w:rPr>
        <w:t xml:space="preserve">Проверьте, в каждой ли внешней ссылке указано имя книги и полный путь к ней. </w:t>
      </w:r>
    </w:p>
    <w:p w:rsidR="00FA4049" w:rsidRPr="00FF6923" w:rsidRDefault="00FA4049" w:rsidP="00326DEF">
      <w:pPr>
        <w:numPr>
          <w:ilvl w:val="0"/>
          <w:numId w:val="33"/>
        </w:numPr>
        <w:spacing w:before="120"/>
        <w:jc w:val="both"/>
        <w:rPr>
          <w:sz w:val="24"/>
          <w:szCs w:val="24"/>
        </w:rPr>
      </w:pPr>
      <w:r w:rsidRPr="00FF6923">
        <w:rPr>
          <w:sz w:val="24"/>
          <w:szCs w:val="24"/>
        </w:rPr>
        <w:t xml:space="preserve">Не изменяйте формат чисел, введенных в формулы. Например, даже если в формулу необходимо ввести 1000 р., то введите число 1000. </w:t>
      </w:r>
    </w:p>
    <w:p w:rsidR="00FA4049" w:rsidRPr="00FF6923" w:rsidRDefault="00FA4049" w:rsidP="00FA4049">
      <w:pPr>
        <w:spacing w:before="120"/>
        <w:jc w:val="both"/>
        <w:rPr>
          <w:sz w:val="24"/>
          <w:szCs w:val="24"/>
        </w:rPr>
      </w:pPr>
      <w:r w:rsidRPr="00FF6923">
        <w:rPr>
          <w:b/>
          <w:bCs/>
          <w:sz w:val="24"/>
          <w:szCs w:val="24"/>
        </w:rPr>
        <w:lastRenderedPageBreak/>
        <w:t xml:space="preserve">Ошибка #####. </w:t>
      </w:r>
      <w:r w:rsidRPr="00FF6923">
        <w:rPr>
          <w:sz w:val="24"/>
          <w:szCs w:val="24"/>
        </w:rPr>
        <w:t>Ошибка появляется, когда вводимое числовое значение или результат выполнения формулы не умещается в ячейке. В этом случае можно увеличить ширину столбца путем перемещения границы, расположенной между заголовками столбцов. Кроме того, можно изменить формат числа ячейки.</w:t>
      </w:r>
    </w:p>
    <w:p w:rsidR="00FA4049" w:rsidRPr="00FF6923" w:rsidRDefault="00FA4049" w:rsidP="00FA4049">
      <w:pPr>
        <w:spacing w:before="120"/>
        <w:jc w:val="both"/>
        <w:rPr>
          <w:sz w:val="24"/>
          <w:szCs w:val="24"/>
        </w:rPr>
      </w:pPr>
      <w:r w:rsidRPr="00FF6923">
        <w:rPr>
          <w:b/>
          <w:bCs/>
          <w:sz w:val="24"/>
          <w:szCs w:val="24"/>
        </w:rPr>
        <w:t xml:space="preserve">Ошибка #ДЕЛ/0!. </w:t>
      </w:r>
      <w:r w:rsidRPr="00FF6923">
        <w:rPr>
          <w:sz w:val="24"/>
          <w:szCs w:val="24"/>
        </w:rPr>
        <w:t xml:space="preserve">Ошибка появляется, когда в формуле делается попытка деления на ноль. Например, в качестве делителя используется ссылка на ячейку, содержащую нулевое или пустое значение (если операнд является пустой ячейкой, то ее содержимое интерпретируется как ноль), или в формуле содержится явное деление на ноль. </w:t>
      </w:r>
    </w:p>
    <w:p w:rsidR="00FA4049" w:rsidRPr="00FF6923" w:rsidRDefault="00FA4049" w:rsidP="00FA4049">
      <w:pPr>
        <w:spacing w:before="120"/>
        <w:jc w:val="both"/>
        <w:rPr>
          <w:sz w:val="24"/>
          <w:szCs w:val="24"/>
        </w:rPr>
      </w:pPr>
      <w:r w:rsidRPr="00FF6923">
        <w:rPr>
          <w:b/>
          <w:bCs/>
          <w:sz w:val="24"/>
          <w:szCs w:val="24"/>
        </w:rPr>
        <w:t xml:space="preserve">Ошибка #Н/Д. </w:t>
      </w:r>
      <w:r w:rsidRPr="00FF6923">
        <w:rPr>
          <w:sz w:val="24"/>
          <w:szCs w:val="24"/>
        </w:rPr>
        <w:t xml:space="preserve">Значение ошибки </w:t>
      </w:r>
      <w:r w:rsidRPr="00FF6923">
        <w:rPr>
          <w:b/>
          <w:bCs/>
          <w:sz w:val="24"/>
          <w:szCs w:val="24"/>
        </w:rPr>
        <w:t>#Н/Д</w:t>
      </w:r>
      <w:r w:rsidRPr="00FF6923">
        <w:rPr>
          <w:sz w:val="24"/>
          <w:szCs w:val="24"/>
        </w:rPr>
        <w:t xml:space="preserve"> является сокращением термина “Неопределенные Данные</w:t>
      </w:r>
      <w:r w:rsidRPr="00FF6923">
        <w:rPr>
          <w:b/>
          <w:bCs/>
          <w:sz w:val="24"/>
          <w:szCs w:val="24"/>
        </w:rPr>
        <w:t xml:space="preserve">”. </w:t>
      </w:r>
      <w:r w:rsidRPr="00FF6923">
        <w:rPr>
          <w:sz w:val="24"/>
          <w:szCs w:val="24"/>
        </w:rPr>
        <w:t xml:space="preserve">Это значение помогает предотвратить использование ссылки на пустую ячейку. Введите в ячейки листа значение </w:t>
      </w:r>
      <w:r w:rsidRPr="00FF6923">
        <w:rPr>
          <w:b/>
          <w:bCs/>
          <w:sz w:val="24"/>
          <w:szCs w:val="24"/>
        </w:rPr>
        <w:t>#Н/Д</w:t>
      </w:r>
      <w:r w:rsidRPr="00FF6923">
        <w:rPr>
          <w:sz w:val="24"/>
          <w:szCs w:val="24"/>
        </w:rPr>
        <w:t xml:space="preserve">, если они должны содержать данные, но в настоящий момент эти данные отсутствуют. Формулы, ссылающиеся на эти ячейки, тоже будут возвращать значение </w:t>
      </w:r>
      <w:r w:rsidRPr="00FF6923">
        <w:rPr>
          <w:b/>
          <w:bCs/>
          <w:sz w:val="24"/>
          <w:szCs w:val="24"/>
        </w:rPr>
        <w:t>#Н/Д</w:t>
      </w:r>
      <w:r w:rsidRPr="00FF6923">
        <w:rPr>
          <w:sz w:val="24"/>
          <w:szCs w:val="24"/>
        </w:rPr>
        <w:t xml:space="preserve"> вместо того, чтобы пытаться производить вычисления. Ошибка может возникнуть, если не заданы один или несколько аргументов стандартной или пользовательской функции, а также задан недопустимый аргумент.</w:t>
      </w:r>
    </w:p>
    <w:p w:rsidR="00FA4049" w:rsidRPr="00FF6923" w:rsidRDefault="00FA4049" w:rsidP="00FA4049">
      <w:pPr>
        <w:spacing w:before="120"/>
        <w:jc w:val="both"/>
        <w:rPr>
          <w:sz w:val="24"/>
          <w:szCs w:val="24"/>
        </w:rPr>
      </w:pPr>
      <w:r w:rsidRPr="00FF6923">
        <w:rPr>
          <w:b/>
          <w:bCs/>
          <w:sz w:val="24"/>
          <w:szCs w:val="24"/>
        </w:rPr>
        <w:t xml:space="preserve">Ошибка #ИМЯ?. </w:t>
      </w:r>
      <w:r w:rsidRPr="00FF6923">
        <w:rPr>
          <w:sz w:val="24"/>
          <w:szCs w:val="24"/>
        </w:rPr>
        <w:t>Ошибка #ИМЯ? появляется, когда Excel не может распознать имя, используемое в формуле. Возможная причина:</w:t>
      </w:r>
    </w:p>
    <w:p w:rsidR="00FA4049" w:rsidRPr="00FF6923" w:rsidRDefault="00FA4049" w:rsidP="007104BE">
      <w:pPr>
        <w:numPr>
          <w:ilvl w:val="0"/>
          <w:numId w:val="34"/>
        </w:numPr>
        <w:spacing w:before="120"/>
        <w:jc w:val="both"/>
        <w:rPr>
          <w:sz w:val="24"/>
          <w:szCs w:val="24"/>
        </w:rPr>
      </w:pPr>
      <w:r w:rsidRPr="00FF6923">
        <w:rPr>
          <w:sz w:val="24"/>
          <w:szCs w:val="24"/>
        </w:rPr>
        <w:t xml:space="preserve">Используемое имя было удалено или не было определено. </w:t>
      </w:r>
    </w:p>
    <w:p w:rsidR="00FA4049" w:rsidRPr="00FF6923" w:rsidRDefault="00FA4049" w:rsidP="007104BE">
      <w:pPr>
        <w:numPr>
          <w:ilvl w:val="0"/>
          <w:numId w:val="34"/>
        </w:numPr>
        <w:spacing w:before="120"/>
        <w:jc w:val="both"/>
        <w:rPr>
          <w:sz w:val="24"/>
          <w:szCs w:val="24"/>
        </w:rPr>
      </w:pPr>
      <w:r w:rsidRPr="00FF6923">
        <w:rPr>
          <w:sz w:val="24"/>
          <w:szCs w:val="24"/>
        </w:rPr>
        <w:t xml:space="preserve">Имеется ошибка в написании имени. </w:t>
      </w:r>
    </w:p>
    <w:p w:rsidR="00FA4049" w:rsidRPr="00FF6923" w:rsidRDefault="00FA4049" w:rsidP="007104BE">
      <w:pPr>
        <w:numPr>
          <w:ilvl w:val="0"/>
          <w:numId w:val="34"/>
        </w:numPr>
        <w:spacing w:before="120"/>
        <w:jc w:val="both"/>
        <w:rPr>
          <w:sz w:val="24"/>
          <w:szCs w:val="24"/>
        </w:rPr>
      </w:pPr>
      <w:r w:rsidRPr="00FF6923">
        <w:rPr>
          <w:sz w:val="24"/>
          <w:szCs w:val="24"/>
        </w:rPr>
        <w:t xml:space="preserve">Имеется ошибка в написании имени функции. </w:t>
      </w:r>
    </w:p>
    <w:p w:rsidR="00FA4049" w:rsidRPr="00FF6923" w:rsidRDefault="00FA4049" w:rsidP="007104BE">
      <w:pPr>
        <w:numPr>
          <w:ilvl w:val="0"/>
          <w:numId w:val="34"/>
        </w:numPr>
        <w:spacing w:before="120"/>
        <w:jc w:val="both"/>
        <w:rPr>
          <w:sz w:val="24"/>
          <w:szCs w:val="24"/>
        </w:rPr>
      </w:pPr>
      <w:r w:rsidRPr="00FF6923">
        <w:rPr>
          <w:sz w:val="24"/>
          <w:szCs w:val="24"/>
        </w:rPr>
        <w:t xml:space="preserve">В формулу введен текст, не заключенный в двойные кавычки. </w:t>
      </w:r>
    </w:p>
    <w:p w:rsidR="00FA4049" w:rsidRPr="00FF6923" w:rsidRDefault="00FA4049" w:rsidP="007104BE">
      <w:pPr>
        <w:numPr>
          <w:ilvl w:val="0"/>
          <w:numId w:val="34"/>
        </w:numPr>
        <w:spacing w:before="120"/>
        <w:jc w:val="both"/>
        <w:rPr>
          <w:sz w:val="24"/>
          <w:szCs w:val="24"/>
        </w:rPr>
      </w:pPr>
      <w:r w:rsidRPr="00FF6923">
        <w:rPr>
          <w:sz w:val="24"/>
          <w:szCs w:val="24"/>
        </w:rPr>
        <w:t xml:space="preserve">В ссылке на диапазон ячеек пропущен знак двоеточия (:). </w:t>
      </w:r>
    </w:p>
    <w:p w:rsidR="00FA4049" w:rsidRPr="00FF6923" w:rsidRDefault="00FA4049" w:rsidP="00326DEF">
      <w:pPr>
        <w:spacing w:before="120"/>
        <w:jc w:val="both"/>
        <w:rPr>
          <w:sz w:val="24"/>
          <w:szCs w:val="24"/>
        </w:rPr>
      </w:pPr>
      <w:r w:rsidRPr="00FF6923">
        <w:rPr>
          <w:b/>
          <w:bCs/>
          <w:sz w:val="24"/>
          <w:szCs w:val="24"/>
        </w:rPr>
        <w:t xml:space="preserve">Ошибка #ПУСТО!. </w:t>
      </w:r>
      <w:r w:rsidRPr="00FF6923">
        <w:rPr>
          <w:sz w:val="24"/>
          <w:szCs w:val="24"/>
        </w:rPr>
        <w:t>Ошибка #ПУСТО! появляется, когда задано пересечение двух областей, которые в действительности не имеют общих ячеек.</w:t>
      </w:r>
    </w:p>
    <w:p w:rsidR="00FA4049" w:rsidRPr="00FF6923" w:rsidRDefault="00FA4049" w:rsidP="00326DEF">
      <w:pPr>
        <w:spacing w:before="120"/>
        <w:jc w:val="both"/>
        <w:rPr>
          <w:sz w:val="24"/>
          <w:szCs w:val="24"/>
        </w:rPr>
      </w:pPr>
      <w:r w:rsidRPr="00FF6923">
        <w:rPr>
          <w:b/>
          <w:bCs/>
          <w:sz w:val="24"/>
          <w:szCs w:val="24"/>
        </w:rPr>
        <w:t xml:space="preserve">Ошибка #ССЫЛКА!. </w:t>
      </w:r>
      <w:r w:rsidRPr="00FF6923">
        <w:rPr>
          <w:sz w:val="24"/>
          <w:szCs w:val="24"/>
        </w:rPr>
        <w:t>Ошибка #ССЫЛКА! появляется, когда используется недопустимая ссылка на ячейку. Возможно, ячейки, на которые ссылаются формулы, были удалены или в эти ячейки было помещено содержимое других скопированных ячеек.</w:t>
      </w:r>
    </w:p>
    <w:p w:rsidR="00FA4049" w:rsidRPr="00FF6923" w:rsidRDefault="00FA4049" w:rsidP="00326DEF">
      <w:pPr>
        <w:spacing w:before="120"/>
        <w:jc w:val="both"/>
        <w:rPr>
          <w:sz w:val="24"/>
          <w:szCs w:val="24"/>
        </w:rPr>
      </w:pPr>
      <w:r w:rsidRPr="00FF6923">
        <w:rPr>
          <w:b/>
          <w:bCs/>
          <w:sz w:val="24"/>
          <w:szCs w:val="24"/>
        </w:rPr>
        <w:t xml:space="preserve">Ошибка #ЗНАЧ!. </w:t>
      </w:r>
      <w:r w:rsidRPr="00FF6923">
        <w:rPr>
          <w:sz w:val="24"/>
          <w:szCs w:val="24"/>
        </w:rPr>
        <w:t>Ошибка #ЗНАЧ! появляется, когда используется недопустимый тип аргумента или операнда. Например, вместо числового или логического значения введен текст, и Microsoft Excel не может преобразовать его к нужному типу данных.</w:t>
      </w:r>
    </w:p>
    <w:p w:rsidR="00FA4049" w:rsidRPr="00FF6923" w:rsidRDefault="00FA4049" w:rsidP="00326DEF">
      <w:pPr>
        <w:spacing w:before="120"/>
        <w:jc w:val="both"/>
        <w:rPr>
          <w:spacing w:val="20"/>
          <w:sz w:val="24"/>
          <w:szCs w:val="24"/>
        </w:rPr>
      </w:pPr>
      <w:r w:rsidRPr="00FF6923">
        <w:rPr>
          <w:b/>
          <w:spacing w:val="20"/>
          <w:sz w:val="24"/>
          <w:szCs w:val="24"/>
        </w:rPr>
        <w:t xml:space="preserve">Пример: </w:t>
      </w:r>
      <w:r w:rsidRPr="00FF6923">
        <w:rPr>
          <w:spacing w:val="20"/>
          <w:sz w:val="24"/>
          <w:szCs w:val="24"/>
        </w:rPr>
        <w:t>Рассчитать коэффициент усвоения задания (К).</w:t>
      </w:r>
    </w:p>
    <w:p w:rsidR="00FA4049" w:rsidRPr="00FF6923" w:rsidRDefault="00FA4049" w:rsidP="00326DEF">
      <w:pPr>
        <w:jc w:val="both"/>
        <w:rPr>
          <w:spacing w:val="20"/>
          <w:sz w:val="24"/>
          <w:szCs w:val="24"/>
        </w:rPr>
      </w:pPr>
      <w:r w:rsidRPr="00FF6923">
        <w:rPr>
          <w:spacing w:val="20"/>
          <w:sz w:val="24"/>
          <w:szCs w:val="24"/>
        </w:rPr>
        <w:t>Коэффициент усвоения задания (К) вычисляется по формуле:</w:t>
      </w:r>
    </w:p>
    <w:p w:rsidR="00FA4049" w:rsidRPr="00FF6923" w:rsidRDefault="00FA4049" w:rsidP="00326DEF">
      <w:pPr>
        <w:ind w:left="1440" w:right="1384"/>
        <w:jc w:val="both"/>
        <w:rPr>
          <w:spacing w:val="20"/>
          <w:sz w:val="24"/>
          <w:szCs w:val="24"/>
        </w:rPr>
      </w:pPr>
      <w:r w:rsidRPr="00FF6923">
        <w:rPr>
          <w:spacing w:val="20"/>
          <w:sz w:val="24"/>
          <w:szCs w:val="24"/>
        </w:rPr>
        <w:t>К = Средний балл за данное задание / максимальный балл за данное задание</w:t>
      </w:r>
    </w:p>
    <w:p w:rsidR="00FA4049" w:rsidRPr="00FF6923" w:rsidRDefault="00FA4049" w:rsidP="00FA4049">
      <w:pPr>
        <w:spacing w:before="240"/>
        <w:jc w:val="center"/>
        <w:rPr>
          <w:b/>
          <w:spacing w:val="20"/>
          <w:sz w:val="24"/>
          <w:szCs w:val="24"/>
        </w:rPr>
      </w:pPr>
      <w:r w:rsidRPr="00FF6923">
        <w:rPr>
          <w:b/>
          <w:noProof/>
          <w:spacing w:val="20"/>
          <w:sz w:val="24"/>
          <w:szCs w:val="24"/>
        </w:rPr>
        <w:drawing>
          <wp:inline distT="0" distB="0" distL="0" distR="0" wp14:anchorId="68DEDE11" wp14:editId="48FA17C7">
            <wp:extent cx="5305425" cy="1690370"/>
            <wp:effectExtent l="19050" t="19050" r="9525" b="508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05425" cy="1690370"/>
                    </a:xfrm>
                    <a:prstGeom prst="rect">
                      <a:avLst/>
                    </a:prstGeom>
                    <a:noFill/>
                    <a:ln w="6350" cmpd="sng">
                      <a:solidFill>
                        <a:srgbClr val="000000"/>
                      </a:solidFill>
                      <a:miter lim="800000"/>
                      <a:headEnd/>
                      <a:tailEnd/>
                    </a:ln>
                    <a:effectLst/>
                  </pic:spPr>
                </pic:pic>
              </a:graphicData>
            </a:graphic>
          </wp:inline>
        </w:drawing>
      </w:r>
    </w:p>
    <w:p w:rsidR="00FA4049" w:rsidRPr="00FF6923" w:rsidRDefault="00FA4049" w:rsidP="00FA4049">
      <w:pPr>
        <w:jc w:val="both"/>
        <w:rPr>
          <w:b/>
          <w:spacing w:val="20"/>
          <w:sz w:val="24"/>
          <w:szCs w:val="24"/>
        </w:rPr>
      </w:pPr>
    </w:p>
    <w:p w:rsidR="00FA4049" w:rsidRPr="00FF6923" w:rsidRDefault="00FA4049" w:rsidP="00FA4049">
      <w:pPr>
        <w:jc w:val="both"/>
        <w:rPr>
          <w:b/>
          <w:spacing w:val="20"/>
          <w:sz w:val="24"/>
          <w:szCs w:val="24"/>
        </w:rPr>
      </w:pPr>
      <w:r w:rsidRPr="00FF6923">
        <w:rPr>
          <w:b/>
          <w:spacing w:val="20"/>
          <w:sz w:val="24"/>
          <w:szCs w:val="24"/>
        </w:rPr>
        <w:t>Упражнения:</w:t>
      </w:r>
    </w:p>
    <w:p w:rsidR="00FA4049" w:rsidRPr="00FF6923" w:rsidRDefault="00FA4049" w:rsidP="00FA4049">
      <w:pPr>
        <w:jc w:val="both"/>
        <w:rPr>
          <w:b/>
          <w:spacing w:val="20"/>
          <w:sz w:val="24"/>
          <w:szCs w:val="24"/>
        </w:rPr>
      </w:pPr>
      <w:r w:rsidRPr="00FF6923">
        <w:rPr>
          <w:b/>
          <w:spacing w:val="20"/>
          <w:sz w:val="24"/>
          <w:szCs w:val="24"/>
        </w:rPr>
        <w:lastRenderedPageBreak/>
        <w:t>Уровень 1</w:t>
      </w:r>
    </w:p>
    <w:p w:rsidR="00FA4049" w:rsidRPr="00FF6923" w:rsidRDefault="00FA4049" w:rsidP="00FA4049">
      <w:pPr>
        <w:jc w:val="both"/>
        <w:rPr>
          <w:b/>
          <w:spacing w:val="20"/>
          <w:sz w:val="24"/>
          <w:szCs w:val="24"/>
        </w:rPr>
      </w:pPr>
    </w:p>
    <w:p w:rsidR="00FA4049" w:rsidRPr="00FF6923" w:rsidRDefault="00FA4049" w:rsidP="007104BE">
      <w:pPr>
        <w:widowControl w:val="0"/>
        <w:numPr>
          <w:ilvl w:val="0"/>
          <w:numId w:val="35"/>
        </w:numPr>
        <w:autoSpaceDE w:val="0"/>
        <w:autoSpaceDN w:val="0"/>
        <w:adjustRightInd w:val="0"/>
        <w:jc w:val="both"/>
        <w:rPr>
          <w:spacing w:val="20"/>
          <w:sz w:val="24"/>
          <w:szCs w:val="24"/>
        </w:rPr>
      </w:pPr>
      <w:r w:rsidRPr="00FF6923">
        <w:rPr>
          <w:spacing w:val="20"/>
          <w:sz w:val="24"/>
          <w:szCs w:val="24"/>
        </w:rPr>
        <w:t>Создайте таблицу. Выполните необходимые вычисления.</w:t>
      </w:r>
    </w:p>
    <w:p w:rsidR="00FA4049" w:rsidRPr="00FF6923" w:rsidRDefault="00FA4049" w:rsidP="00A47969">
      <w:pPr>
        <w:jc w:val="both"/>
        <w:rPr>
          <w:spacing w:val="20"/>
          <w:sz w:val="24"/>
          <w:szCs w:val="24"/>
        </w:rPr>
      </w:pPr>
    </w:p>
    <w:tbl>
      <w:tblPr>
        <w:tblW w:w="9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0"/>
        <w:gridCol w:w="1240"/>
        <w:gridCol w:w="1240"/>
        <w:gridCol w:w="1480"/>
        <w:gridCol w:w="1720"/>
      </w:tblGrid>
      <w:tr w:rsidR="00FA4049" w:rsidRPr="00FF6923" w:rsidTr="00B47909">
        <w:trPr>
          <w:trHeight w:val="319"/>
        </w:trPr>
        <w:tc>
          <w:tcPr>
            <w:tcW w:w="4040" w:type="dxa"/>
            <w:shd w:val="clear" w:color="auto" w:fill="C0C0C0"/>
            <w:noWrap/>
          </w:tcPr>
          <w:p w:rsidR="00FA4049" w:rsidRPr="00FF6923" w:rsidRDefault="00FA4049" w:rsidP="00B47909">
            <w:pPr>
              <w:spacing w:line="192" w:lineRule="auto"/>
              <w:rPr>
                <w:sz w:val="24"/>
                <w:szCs w:val="24"/>
              </w:rPr>
            </w:pPr>
            <w:r w:rsidRPr="00FF6923">
              <w:rPr>
                <w:sz w:val="24"/>
                <w:szCs w:val="24"/>
              </w:rPr>
              <w:t>Месяц</w:t>
            </w:r>
          </w:p>
        </w:tc>
        <w:tc>
          <w:tcPr>
            <w:tcW w:w="1240" w:type="dxa"/>
            <w:shd w:val="clear" w:color="auto" w:fill="C0C0C0"/>
            <w:noWrap/>
          </w:tcPr>
          <w:p w:rsidR="00FA4049" w:rsidRPr="00FF6923" w:rsidRDefault="00FA4049" w:rsidP="00A47969">
            <w:pPr>
              <w:spacing w:line="192" w:lineRule="auto"/>
              <w:rPr>
                <w:sz w:val="24"/>
                <w:szCs w:val="24"/>
              </w:rPr>
            </w:pPr>
            <w:r w:rsidRPr="00FF6923">
              <w:rPr>
                <w:sz w:val="24"/>
                <w:szCs w:val="24"/>
                <w:lang w:val="en-US"/>
              </w:rPr>
              <w:t>20</w:t>
            </w:r>
            <w:r w:rsidR="00A47969">
              <w:rPr>
                <w:sz w:val="24"/>
                <w:szCs w:val="24"/>
              </w:rPr>
              <w:t>21</w:t>
            </w:r>
          </w:p>
        </w:tc>
        <w:tc>
          <w:tcPr>
            <w:tcW w:w="1240" w:type="dxa"/>
            <w:shd w:val="clear" w:color="auto" w:fill="C0C0C0"/>
            <w:noWrap/>
          </w:tcPr>
          <w:p w:rsidR="00FA4049" w:rsidRPr="00FF6923" w:rsidRDefault="00FA4049" w:rsidP="00A47969">
            <w:pPr>
              <w:spacing w:line="192" w:lineRule="auto"/>
              <w:rPr>
                <w:sz w:val="24"/>
                <w:szCs w:val="24"/>
              </w:rPr>
            </w:pPr>
            <w:r w:rsidRPr="00FF6923">
              <w:rPr>
                <w:sz w:val="24"/>
                <w:szCs w:val="24"/>
                <w:lang w:val="en-US"/>
              </w:rPr>
              <w:t>20</w:t>
            </w:r>
            <w:r w:rsidR="00A47969">
              <w:rPr>
                <w:sz w:val="24"/>
                <w:szCs w:val="24"/>
              </w:rPr>
              <w:t>22</w:t>
            </w:r>
          </w:p>
        </w:tc>
        <w:tc>
          <w:tcPr>
            <w:tcW w:w="1480" w:type="dxa"/>
            <w:shd w:val="clear" w:color="auto" w:fill="C0C0C0"/>
            <w:noWrap/>
          </w:tcPr>
          <w:p w:rsidR="00FA4049" w:rsidRPr="00FF6923" w:rsidRDefault="00FA4049" w:rsidP="00A47969">
            <w:pPr>
              <w:spacing w:line="192" w:lineRule="auto"/>
              <w:rPr>
                <w:sz w:val="24"/>
                <w:szCs w:val="24"/>
              </w:rPr>
            </w:pPr>
            <w:r w:rsidRPr="00FF6923">
              <w:rPr>
                <w:sz w:val="24"/>
                <w:szCs w:val="24"/>
                <w:lang w:val="en-US"/>
              </w:rPr>
              <w:t>20</w:t>
            </w:r>
            <w:r w:rsidR="00A47969">
              <w:rPr>
                <w:sz w:val="24"/>
                <w:szCs w:val="24"/>
              </w:rPr>
              <w:t>23</w:t>
            </w:r>
          </w:p>
        </w:tc>
        <w:tc>
          <w:tcPr>
            <w:tcW w:w="1720" w:type="dxa"/>
            <w:shd w:val="clear" w:color="auto" w:fill="C0C0C0"/>
            <w:noWrap/>
          </w:tcPr>
          <w:p w:rsidR="00FA4049" w:rsidRPr="00FF6923" w:rsidRDefault="00FA4049" w:rsidP="00B47909">
            <w:pPr>
              <w:spacing w:line="192" w:lineRule="auto"/>
              <w:rPr>
                <w:sz w:val="24"/>
                <w:szCs w:val="24"/>
              </w:rPr>
            </w:pPr>
            <w:r w:rsidRPr="00FF6923">
              <w:rPr>
                <w:sz w:val="24"/>
                <w:szCs w:val="24"/>
              </w:rPr>
              <w:t>За три года</w:t>
            </w:r>
          </w:p>
        </w:tc>
      </w:tr>
      <w:tr w:rsidR="00FA4049" w:rsidRPr="00FF6923" w:rsidTr="00B47909">
        <w:trPr>
          <w:trHeight w:val="36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 xml:space="preserve">Январь </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37,2</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34,5</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8</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36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Февраль</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11,4</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51,3</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1,2</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36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Март</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16,5</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20,5</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3,8</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36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Апрель</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19,5</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26,9</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11,9</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36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Май</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11,7</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45,5</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66,3</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36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Июнь</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129,1</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71,5</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60</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36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Июль</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57,1</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152,9</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50,6</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36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Август</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43,8</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96,6</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145,2</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36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Сентябрь</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85,7</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74,8</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79,9</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36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Октябрь</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86</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14,5</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74,9</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36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Ноябрь</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12,5</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21</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56,6</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25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Декабрь</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21,2</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22,3</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9,4</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297"/>
        </w:trPr>
        <w:tc>
          <w:tcPr>
            <w:tcW w:w="4040" w:type="dxa"/>
            <w:shd w:val="clear" w:color="auto" w:fill="C0C0C0"/>
          </w:tcPr>
          <w:p w:rsidR="00FA4049" w:rsidRPr="00FF6923" w:rsidRDefault="00FA4049" w:rsidP="00B47909">
            <w:pPr>
              <w:spacing w:line="192" w:lineRule="auto"/>
              <w:rPr>
                <w:sz w:val="24"/>
                <w:szCs w:val="24"/>
              </w:rPr>
            </w:pPr>
            <w:r w:rsidRPr="00FF6923">
              <w:rPr>
                <w:sz w:val="24"/>
                <w:szCs w:val="24"/>
              </w:rPr>
              <w:t>Суммарно</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72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r>
      <w:tr w:rsidR="00FA4049" w:rsidRPr="00FF6923" w:rsidTr="00B47909">
        <w:trPr>
          <w:trHeight w:val="146"/>
        </w:trPr>
        <w:tc>
          <w:tcPr>
            <w:tcW w:w="4040" w:type="dxa"/>
            <w:shd w:val="clear" w:color="auto" w:fill="C0C0C0"/>
          </w:tcPr>
          <w:p w:rsidR="00FA4049" w:rsidRPr="00FF6923" w:rsidRDefault="00FA4049" w:rsidP="00B47909">
            <w:pPr>
              <w:spacing w:line="192" w:lineRule="auto"/>
              <w:rPr>
                <w:sz w:val="24"/>
                <w:szCs w:val="24"/>
              </w:rPr>
            </w:pPr>
            <w:r w:rsidRPr="00FF6923">
              <w:rPr>
                <w:sz w:val="24"/>
                <w:szCs w:val="24"/>
              </w:rPr>
              <w:t>Максимум</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72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r>
      <w:tr w:rsidR="00FA4049" w:rsidRPr="00FF6923" w:rsidTr="00B47909">
        <w:trPr>
          <w:trHeight w:val="191"/>
        </w:trPr>
        <w:tc>
          <w:tcPr>
            <w:tcW w:w="4040" w:type="dxa"/>
            <w:shd w:val="clear" w:color="auto" w:fill="C0C0C0"/>
          </w:tcPr>
          <w:p w:rsidR="00FA4049" w:rsidRPr="00FF6923" w:rsidRDefault="00FA4049" w:rsidP="00B47909">
            <w:pPr>
              <w:spacing w:line="192" w:lineRule="auto"/>
              <w:rPr>
                <w:sz w:val="24"/>
                <w:szCs w:val="24"/>
              </w:rPr>
            </w:pPr>
            <w:r w:rsidRPr="00FF6923">
              <w:rPr>
                <w:sz w:val="24"/>
                <w:szCs w:val="24"/>
              </w:rPr>
              <w:t>Минимум</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72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r>
      <w:tr w:rsidR="00FA4049" w:rsidRPr="00FF6923" w:rsidTr="00B47909">
        <w:trPr>
          <w:trHeight w:val="238"/>
        </w:trPr>
        <w:tc>
          <w:tcPr>
            <w:tcW w:w="4040" w:type="dxa"/>
            <w:shd w:val="clear" w:color="auto" w:fill="C0C0C0"/>
          </w:tcPr>
          <w:p w:rsidR="00FA4049" w:rsidRPr="00FF6923" w:rsidRDefault="00FA4049" w:rsidP="00B47909">
            <w:pPr>
              <w:spacing w:line="192" w:lineRule="auto"/>
              <w:rPr>
                <w:sz w:val="24"/>
                <w:szCs w:val="24"/>
              </w:rPr>
            </w:pPr>
            <w:r w:rsidRPr="00FF6923">
              <w:rPr>
                <w:sz w:val="24"/>
                <w:szCs w:val="24"/>
              </w:rPr>
              <w:t>Среднемесячное</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72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r>
    </w:tbl>
    <w:p w:rsidR="00FA4049" w:rsidRPr="00FF6923" w:rsidRDefault="00FA4049" w:rsidP="00FA4049">
      <w:pPr>
        <w:pStyle w:val="Style5"/>
        <w:widowControl/>
        <w:spacing w:before="240"/>
        <w:rPr>
          <w:rStyle w:val="FontStyle52"/>
          <w:sz w:val="24"/>
          <w:szCs w:val="24"/>
        </w:rPr>
      </w:pPr>
      <w:r w:rsidRPr="00FF6923">
        <w:rPr>
          <w:rStyle w:val="FontStyle52"/>
          <w:sz w:val="24"/>
          <w:szCs w:val="24"/>
        </w:rPr>
        <w:t>Уровень 2</w:t>
      </w:r>
    </w:p>
    <w:p w:rsidR="00FA4049" w:rsidRPr="00FF6923" w:rsidRDefault="00FA4049" w:rsidP="007104BE">
      <w:pPr>
        <w:pStyle w:val="Style5"/>
        <w:widowControl/>
        <w:numPr>
          <w:ilvl w:val="0"/>
          <w:numId w:val="35"/>
        </w:numPr>
        <w:spacing w:line="240" w:lineRule="auto"/>
        <w:rPr>
          <w:rStyle w:val="FontStyle52"/>
          <w:sz w:val="24"/>
          <w:szCs w:val="24"/>
        </w:rPr>
      </w:pPr>
      <w:r w:rsidRPr="00FF6923">
        <w:rPr>
          <w:rStyle w:val="FontStyle52"/>
          <w:sz w:val="24"/>
          <w:szCs w:val="24"/>
        </w:rPr>
        <w:t>Постройте таблицу: «Крупные водохранилища России», по которой будет видно: суммарная площадь водохранилищ, средний объем водохранилищ, максимальную глубину и минимальный напор водохранилищ.</w:t>
      </w:r>
    </w:p>
    <w:p w:rsidR="00FA4049" w:rsidRPr="00FF6923" w:rsidRDefault="00FA4049" w:rsidP="00FA4049">
      <w:pPr>
        <w:pStyle w:val="Style5"/>
        <w:widowControl/>
        <w:spacing w:before="240"/>
        <w:rPr>
          <w:rStyle w:val="FontStyle52"/>
          <w:sz w:val="24"/>
          <w:szCs w:val="24"/>
        </w:rPr>
      </w:pPr>
    </w:p>
    <w:p w:rsidR="00FA4049" w:rsidRPr="00FF6923" w:rsidRDefault="00FA4049" w:rsidP="00FA4049">
      <w:pPr>
        <w:pStyle w:val="Style5"/>
        <w:widowControl/>
        <w:rPr>
          <w:rStyle w:val="FontStyle52"/>
          <w:sz w:val="24"/>
          <w:szCs w:val="24"/>
        </w:rPr>
      </w:pPr>
      <w:r w:rsidRPr="00FF6923">
        <w:rPr>
          <w:rStyle w:val="FontStyle52"/>
          <w:sz w:val="24"/>
          <w:szCs w:val="24"/>
        </w:rPr>
        <w:t xml:space="preserve">Средняя глубина Камского водохранилища - </w:t>
      </w:r>
      <w:smartTag w:uri="urn:schemas-microsoft-com:office:smarttags" w:element="metricconverter">
        <w:smartTagPr>
          <w:attr w:name="ProductID" w:val="6.5 м"/>
        </w:smartTagPr>
        <w:r w:rsidRPr="00FF6923">
          <w:rPr>
            <w:rStyle w:val="FontStyle52"/>
            <w:sz w:val="24"/>
            <w:szCs w:val="24"/>
          </w:rPr>
          <w:t>6.5 м</w:t>
        </w:r>
      </w:smartTag>
      <w:r w:rsidRPr="00FF6923">
        <w:rPr>
          <w:rStyle w:val="FontStyle52"/>
          <w:sz w:val="24"/>
          <w:szCs w:val="24"/>
        </w:rPr>
        <w:t xml:space="preserve">. Площадь Горьковского водохранилища – 1400 кв.км. Объем Рыбинского водохранилища – 25 куб.км. Напор Цимлянского водохранилища – </w:t>
      </w:r>
      <w:smartTag w:uri="urn:schemas-microsoft-com:office:smarttags" w:element="metricconverter">
        <w:smartTagPr>
          <w:attr w:name="ProductID" w:val="26 м"/>
        </w:smartTagPr>
        <w:r w:rsidRPr="00FF6923">
          <w:rPr>
            <w:rStyle w:val="FontStyle52"/>
            <w:sz w:val="24"/>
            <w:szCs w:val="24"/>
          </w:rPr>
          <w:t>26 м</w:t>
        </w:r>
      </w:smartTag>
      <w:r w:rsidRPr="00FF6923">
        <w:rPr>
          <w:rStyle w:val="FontStyle52"/>
          <w:sz w:val="24"/>
          <w:szCs w:val="24"/>
        </w:rPr>
        <w:t xml:space="preserve">. Площадь Братского водохранилища – 5300 кв.км. Средняя глубина Куйбышевского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xml:space="preserve">. Объем Цимлянского водохранилища – 24 куб.км. Площадь Рыбинского водохранилища – 180 куб.км. Площадь Камского водохранилища – 1 700 кв.км. напор Куйбышевского водохранилища – </w:t>
      </w:r>
      <w:smartTag w:uri="urn:schemas-microsoft-com:office:smarttags" w:element="metricconverter">
        <w:smartTagPr>
          <w:attr w:name="ProductID" w:val="28 м"/>
        </w:smartTagPr>
        <w:r w:rsidRPr="00FF6923">
          <w:rPr>
            <w:rStyle w:val="FontStyle52"/>
            <w:sz w:val="24"/>
            <w:szCs w:val="24"/>
          </w:rPr>
          <w:t>28 м</w:t>
        </w:r>
      </w:smartTag>
      <w:r w:rsidRPr="00FF6923">
        <w:rPr>
          <w:rStyle w:val="FontStyle52"/>
          <w:sz w:val="24"/>
          <w:szCs w:val="24"/>
        </w:rPr>
        <w:t xml:space="preserve">. Средняя глубина Цимлянского водохранилища - </w:t>
      </w:r>
      <w:smartTag w:uri="urn:schemas-microsoft-com:office:smarttags" w:element="metricconverter">
        <w:smartTagPr>
          <w:attr w:name="ProductID" w:val="9,2 м"/>
        </w:smartTagPr>
        <w:r w:rsidRPr="00FF6923">
          <w:rPr>
            <w:rStyle w:val="FontStyle52"/>
            <w:sz w:val="24"/>
            <w:szCs w:val="24"/>
          </w:rPr>
          <w:t>9,2 м</w:t>
        </w:r>
      </w:smartTag>
      <w:r w:rsidRPr="00FF6923">
        <w:rPr>
          <w:rStyle w:val="FontStyle52"/>
          <w:sz w:val="24"/>
          <w:szCs w:val="24"/>
        </w:rPr>
        <w:t xml:space="preserve">. Напор Камского водохранилища - </w:t>
      </w:r>
      <w:smartTag w:uri="urn:schemas-microsoft-com:office:smarttags" w:element="metricconverter">
        <w:smartTagPr>
          <w:attr w:name="ProductID" w:val="21 м"/>
        </w:smartTagPr>
        <w:r w:rsidRPr="00FF6923">
          <w:rPr>
            <w:rStyle w:val="FontStyle52"/>
            <w:sz w:val="24"/>
            <w:szCs w:val="24"/>
          </w:rPr>
          <w:t>21 м</w:t>
        </w:r>
      </w:smartTag>
      <w:r w:rsidRPr="00FF6923">
        <w:rPr>
          <w:rStyle w:val="FontStyle52"/>
          <w:sz w:val="24"/>
          <w:szCs w:val="24"/>
        </w:rPr>
        <w:t xml:space="preserve">. Площадь Куйбышевского водохранилища – 5 000 кв.км. Напор Рыбинского водохранилища – </w:t>
      </w:r>
      <w:smartTag w:uri="urn:schemas-microsoft-com:office:smarttags" w:element="metricconverter">
        <w:smartTagPr>
          <w:attr w:name="ProductID" w:val="25 м"/>
        </w:smartTagPr>
        <w:r w:rsidRPr="00FF6923">
          <w:rPr>
            <w:rStyle w:val="FontStyle52"/>
            <w:sz w:val="24"/>
            <w:szCs w:val="24"/>
          </w:rPr>
          <w:t>25 м</w:t>
        </w:r>
      </w:smartTag>
      <w:r w:rsidRPr="00FF6923">
        <w:rPr>
          <w:rStyle w:val="FontStyle52"/>
          <w:sz w:val="24"/>
          <w:szCs w:val="24"/>
        </w:rPr>
        <w:t xml:space="preserve">. Средняя </w:t>
      </w:r>
      <w:r w:rsidRPr="00FF6923">
        <w:rPr>
          <w:rStyle w:val="FontStyle72"/>
        </w:rPr>
        <w:t xml:space="preserve">глубина </w:t>
      </w:r>
      <w:r w:rsidRPr="00FF6923">
        <w:rPr>
          <w:rStyle w:val="FontStyle52"/>
          <w:sz w:val="24"/>
          <w:szCs w:val="24"/>
        </w:rPr>
        <w:t xml:space="preserve">братского водохранилища – </w:t>
      </w:r>
      <w:smartTag w:uri="urn:schemas-microsoft-com:office:smarttags" w:element="metricconverter">
        <w:smartTagPr>
          <w:attr w:name="ProductID" w:val="34 м"/>
        </w:smartTagPr>
        <w:r w:rsidRPr="00FF6923">
          <w:rPr>
            <w:rStyle w:val="FontStyle52"/>
            <w:sz w:val="24"/>
            <w:szCs w:val="24"/>
          </w:rPr>
          <w:t>34 м</w:t>
        </w:r>
      </w:smartTag>
      <w:r w:rsidRPr="00FF6923">
        <w:rPr>
          <w:rStyle w:val="FontStyle52"/>
          <w:sz w:val="24"/>
          <w:szCs w:val="24"/>
        </w:rPr>
        <w:t xml:space="preserve">. Объем Куйбышевского водохранилища – 52 куб.км. Напор Горьковского водохранилища – </w:t>
      </w:r>
      <w:smartTag w:uri="urn:schemas-microsoft-com:office:smarttags" w:element="metricconverter">
        <w:smartTagPr>
          <w:attr w:name="ProductID" w:val="18 м"/>
        </w:smartTagPr>
        <w:r w:rsidRPr="00FF6923">
          <w:rPr>
            <w:rStyle w:val="FontStyle52"/>
            <w:sz w:val="24"/>
            <w:szCs w:val="24"/>
          </w:rPr>
          <w:t>18 м</w:t>
        </w:r>
      </w:smartTag>
      <w:r w:rsidRPr="00FF6923">
        <w:rPr>
          <w:rStyle w:val="FontStyle52"/>
          <w:sz w:val="24"/>
          <w:szCs w:val="24"/>
        </w:rPr>
        <w:t xml:space="preserve">. Средняя глубина Рыбинского водохранилища – </w:t>
      </w:r>
      <w:smartTag w:uri="urn:schemas-microsoft-com:office:smarttags" w:element="metricconverter">
        <w:smartTagPr>
          <w:attr w:name="ProductID" w:val="5,5 м"/>
        </w:smartTagPr>
        <w:r w:rsidRPr="00FF6923">
          <w:rPr>
            <w:rStyle w:val="FontStyle52"/>
            <w:sz w:val="24"/>
            <w:szCs w:val="24"/>
          </w:rPr>
          <w:t>5,5 м</w:t>
        </w:r>
      </w:smartTag>
      <w:r w:rsidRPr="00FF6923">
        <w:rPr>
          <w:rStyle w:val="FontStyle52"/>
          <w:sz w:val="24"/>
          <w:szCs w:val="24"/>
        </w:rPr>
        <w:t xml:space="preserve">. Объем Камского водохранилища - </w:t>
      </w:r>
      <w:r w:rsidRPr="00FF6923">
        <w:rPr>
          <w:rStyle w:val="FontStyle52"/>
          <w:spacing w:val="30"/>
          <w:sz w:val="24"/>
          <w:szCs w:val="24"/>
        </w:rPr>
        <w:t>11</w:t>
      </w:r>
      <w:r w:rsidRPr="00FF6923">
        <w:rPr>
          <w:rStyle w:val="FontStyle52"/>
          <w:sz w:val="24"/>
          <w:szCs w:val="24"/>
        </w:rPr>
        <w:t xml:space="preserve"> куб.км. Напор Братского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Площадь Цимлянского водохранилища – 2600 кв.км.</w:t>
      </w:r>
    </w:p>
    <w:p w:rsidR="00FA4049" w:rsidRPr="00FF6923" w:rsidRDefault="00FA4049" w:rsidP="007104BE">
      <w:pPr>
        <w:pStyle w:val="Style5"/>
        <w:widowControl/>
        <w:numPr>
          <w:ilvl w:val="0"/>
          <w:numId w:val="35"/>
        </w:numPr>
        <w:spacing w:before="240" w:line="240" w:lineRule="auto"/>
        <w:ind w:left="714" w:hanging="357"/>
        <w:rPr>
          <w:rStyle w:val="FontStyle52"/>
          <w:sz w:val="24"/>
          <w:szCs w:val="24"/>
        </w:rPr>
      </w:pPr>
      <w:r w:rsidRPr="00FF6923">
        <w:rPr>
          <w:rStyle w:val="FontStyle52"/>
          <w:sz w:val="24"/>
          <w:szCs w:val="24"/>
        </w:rPr>
        <w:t>Постройте таблицу «Крупнейшие промышленные корпорации», по которой будет видно: суммарный и средний оборот всех компаний, максимальное и минимальное количество работников.</w:t>
      </w:r>
    </w:p>
    <w:p w:rsidR="00FA4049" w:rsidRPr="00FF6923" w:rsidRDefault="00FA4049" w:rsidP="00FA4049">
      <w:pPr>
        <w:pStyle w:val="Style5"/>
        <w:widowControl/>
        <w:rPr>
          <w:rStyle w:val="FontStyle52"/>
          <w:sz w:val="24"/>
          <w:szCs w:val="24"/>
        </w:rPr>
      </w:pPr>
    </w:p>
    <w:p w:rsidR="00FA4049" w:rsidRPr="00FF6923" w:rsidRDefault="00FA4049" w:rsidP="00FA4049">
      <w:pPr>
        <w:pStyle w:val="Style5"/>
        <w:widowControl/>
        <w:rPr>
          <w:rStyle w:val="FontStyle52"/>
          <w:sz w:val="24"/>
          <w:szCs w:val="24"/>
        </w:rPr>
      </w:pPr>
      <w:r w:rsidRPr="00FF6923">
        <w:rPr>
          <w:rStyle w:val="FontStyle52"/>
          <w:sz w:val="24"/>
          <w:szCs w:val="24"/>
        </w:rPr>
        <w:t xml:space="preserve">Компания «Дженирал Моторс» находится в США. Она занимается производством автомобилей. Компания в начале 90-х гг. имела оборот в 102млрд. долларов и 811000 работников. Компания «Тойота мотор» находится в Японии. Она занимается производством автомобилей. Компания в начале 90-х гг. имела оборот в 42 млрд. долларов и 84207 работников. Компания «Ройял Датч-Шелл» занимается производством нефтепродуктов. Компания в начале 90-х гг. имела оборот в 78 млрд. долларов и 133 000 работников. Компания «Тексако» находится в США. Она занимается производством нефтепродуктов. Компания в начале 90-х гг. имела 54481 работника. Компания «Эксон» находится в США. Она занимается производством нефтепродуктов. Компания в начале </w:t>
      </w:r>
      <w:r w:rsidRPr="00FF6923">
        <w:rPr>
          <w:rStyle w:val="FontStyle42"/>
        </w:rPr>
        <w:t>90</w:t>
      </w:r>
      <w:r w:rsidRPr="00FF6923">
        <w:rPr>
          <w:rStyle w:val="FontStyle52"/>
          <w:sz w:val="24"/>
          <w:szCs w:val="24"/>
        </w:rPr>
        <w:t xml:space="preserve">-х гг. имела оборот в 76млрд. долларов </w:t>
      </w:r>
      <w:r w:rsidRPr="00FF6923">
        <w:rPr>
          <w:rStyle w:val="FontStyle52"/>
          <w:sz w:val="24"/>
          <w:szCs w:val="24"/>
        </w:rPr>
        <w:lastRenderedPageBreak/>
        <w:t>и 146000 работников. Компания «Форд Мотор» находится в США. Она занимается производством автомобилей. Компания в начале 90-х гг. имела оборот в 72млрд. долларов и 369300 работников. Копания «Интернешионал бизнес мэшинс» находится в США. Она занимается производством вычислительной техники. Компания в начале 90-х гг. имела оборот в 54млрд. долларов и 403508 работников. Компания «Мобил» находится в США. Она занимается производством нефтепродуктов. Компания в начале 90-х гг. имела оборот в 52млрд. долларов. Компания «Бритиш петролиум» находится в Великобритании. Она занимается производством нефтепродуктов. Компания в начале 90-х гг. имела оборот в 45 млрд. долларов и 126020 работников. Компания «ИРИ» находится в Италии. Она занимается производством металлов. Компания в начале 90-х гг. имела оборот в 41 млрд. долларов и 422000 работников.</w:t>
      </w:r>
    </w:p>
    <w:p w:rsidR="00E25CED" w:rsidRDefault="00E25CED" w:rsidP="003C1D81">
      <w:pPr>
        <w:rPr>
          <w:b/>
          <w:spacing w:val="-9"/>
          <w:sz w:val="24"/>
          <w:szCs w:val="24"/>
        </w:rPr>
      </w:pPr>
    </w:p>
    <w:p w:rsidR="00E25CED" w:rsidRPr="00E25CED" w:rsidRDefault="00E25CED" w:rsidP="003C1D81">
      <w:pPr>
        <w:rPr>
          <w:b/>
          <w:shd w:val="clear" w:color="auto" w:fill="FFFFFF"/>
        </w:rPr>
      </w:pPr>
      <w:r w:rsidRPr="00E25CED">
        <w:rPr>
          <w:b/>
          <w:spacing w:val="-9"/>
          <w:sz w:val="24"/>
          <w:szCs w:val="24"/>
        </w:rPr>
        <w:t>Практическое занятие № 30</w:t>
      </w:r>
      <w:r w:rsidRPr="00E25CED">
        <w:rPr>
          <w:b/>
          <w:sz w:val="24"/>
          <w:szCs w:val="24"/>
        </w:rPr>
        <w:t>. Решение задач по специальности.</w:t>
      </w:r>
    </w:p>
    <w:p w:rsidR="003C1D81" w:rsidRPr="006965E8" w:rsidRDefault="003C1D81" w:rsidP="003C1D81">
      <w:pPr>
        <w:ind w:firstLine="567"/>
        <w:jc w:val="both"/>
        <w:rPr>
          <w:i/>
          <w:sz w:val="24"/>
          <w:szCs w:val="24"/>
        </w:rPr>
      </w:pPr>
      <w:r w:rsidRPr="006965E8">
        <w:rPr>
          <w:b/>
          <w:i/>
          <w:sz w:val="24"/>
          <w:szCs w:val="24"/>
        </w:rPr>
        <w:t>Цель</w:t>
      </w:r>
      <w:r w:rsidRPr="006965E8">
        <w:rPr>
          <w:i/>
          <w:sz w:val="24"/>
          <w:szCs w:val="24"/>
        </w:rPr>
        <w:t>:</w:t>
      </w:r>
      <w:r w:rsidRPr="006965E8">
        <w:rPr>
          <w:i/>
          <w:sz w:val="28"/>
          <w:szCs w:val="28"/>
        </w:rPr>
        <w:t xml:space="preserve"> </w:t>
      </w:r>
      <w:r w:rsidRPr="006965E8">
        <w:rPr>
          <w:i/>
          <w:sz w:val="24"/>
          <w:szCs w:val="24"/>
        </w:rPr>
        <w:t xml:space="preserve">Математические функции. Способы представления данных. Виды диаграмм. Решение задач аналитической геометрии средствами Excel. Возможности визуализации различных уравнений. Построение кривых на плоскости. </w:t>
      </w:r>
    </w:p>
    <w:p w:rsidR="006965E8" w:rsidRDefault="006965E8" w:rsidP="003C1D81">
      <w:pPr>
        <w:jc w:val="both"/>
        <w:rPr>
          <w:b/>
          <w:spacing w:val="20"/>
          <w:sz w:val="24"/>
          <w:szCs w:val="24"/>
        </w:rPr>
      </w:pPr>
      <w:r>
        <w:rPr>
          <w:b/>
          <w:spacing w:val="20"/>
          <w:sz w:val="24"/>
          <w:szCs w:val="24"/>
        </w:rPr>
        <w:t>Теория</w:t>
      </w:r>
    </w:p>
    <w:p w:rsidR="003C1D81" w:rsidRPr="00E67EB7" w:rsidRDefault="003C1D81" w:rsidP="003C1D81">
      <w:pPr>
        <w:jc w:val="both"/>
        <w:rPr>
          <w:b/>
          <w:spacing w:val="20"/>
          <w:sz w:val="24"/>
          <w:szCs w:val="24"/>
        </w:rPr>
      </w:pPr>
      <w:r w:rsidRPr="00E67EB7">
        <w:rPr>
          <w:b/>
          <w:spacing w:val="20"/>
          <w:sz w:val="24"/>
          <w:szCs w:val="24"/>
        </w:rPr>
        <w:t>Функция ОКРУГЛ</w:t>
      </w:r>
    </w:p>
    <w:p w:rsidR="003C1D81" w:rsidRPr="00E67EB7" w:rsidRDefault="003C1D81" w:rsidP="003C1D81">
      <w:pPr>
        <w:shd w:val="clear" w:color="auto" w:fill="FFFFFF"/>
        <w:ind w:firstLine="709"/>
        <w:jc w:val="both"/>
        <w:rPr>
          <w:sz w:val="24"/>
          <w:szCs w:val="24"/>
        </w:rPr>
      </w:pPr>
      <w:r w:rsidRPr="00E67EB7">
        <w:rPr>
          <w:color w:val="000000"/>
          <w:sz w:val="24"/>
          <w:szCs w:val="24"/>
        </w:rPr>
        <w:t>Функция ОКРУГЛ округляет число, задаваемое ее аргументом, до указанного количества десятичных разрядов и имеет следующий синтаксис:</w:t>
      </w:r>
      <w:r w:rsidRPr="00E67EB7">
        <w:rPr>
          <w:sz w:val="24"/>
          <w:szCs w:val="24"/>
        </w:rPr>
        <w:t xml:space="preserve"> </w:t>
      </w:r>
      <w:r w:rsidRPr="00E67EB7">
        <w:rPr>
          <w:color w:val="000000"/>
          <w:sz w:val="24"/>
          <w:szCs w:val="24"/>
        </w:rPr>
        <w:t>=ОКРУГЛ(число;количество_цифр)</w:t>
      </w:r>
    </w:p>
    <w:p w:rsidR="003C1D81" w:rsidRPr="00E67EB7" w:rsidRDefault="003C1D81" w:rsidP="003C1D81">
      <w:pPr>
        <w:shd w:val="clear" w:color="auto" w:fill="FFFFFF"/>
        <w:ind w:firstLine="709"/>
        <w:jc w:val="both"/>
        <w:rPr>
          <w:sz w:val="24"/>
          <w:szCs w:val="24"/>
        </w:rPr>
      </w:pPr>
      <w:r w:rsidRPr="00E67EB7">
        <w:rPr>
          <w:color w:val="000000"/>
          <w:sz w:val="24"/>
          <w:szCs w:val="24"/>
        </w:rPr>
        <w:t xml:space="preserve">Аргумент число может быть числом, ссылкой на ячейку, в которой содержится число, или формулой, возвращающей числовое значение. Аргумент количество цифр, который может быть любым положительным или отрицательным целым числом, определяет, сколько цифр будет округляться. Задание отрицательного аргумента количество цифр округляет до указанного количества разрядов слева от десятичной запятой, а задание аргумента количество цифр равным 0 округляет до ближайшего целого числа. </w:t>
      </w:r>
      <w:r w:rsidRPr="00E67EB7">
        <w:rPr>
          <w:color w:val="000000"/>
          <w:sz w:val="24"/>
          <w:szCs w:val="24"/>
          <w:lang w:val="en-US"/>
        </w:rPr>
        <w:t>Excel</w:t>
      </w:r>
      <w:r w:rsidRPr="00E67EB7">
        <w:rPr>
          <w:color w:val="000000"/>
          <w:sz w:val="24"/>
          <w:szCs w:val="24"/>
        </w:rPr>
        <w:t xml:space="preserve"> округляет цифры, которые меньше 5, с недостатком (вниз), а цифры, которые больше или равны 5, с избытком (вверх). </w:t>
      </w:r>
    </w:p>
    <w:p w:rsidR="003C1D81" w:rsidRPr="00E67EB7" w:rsidRDefault="003C1D81" w:rsidP="003C1D81">
      <w:pPr>
        <w:shd w:val="clear" w:color="auto" w:fill="FFFFFF"/>
        <w:ind w:firstLine="709"/>
        <w:jc w:val="both"/>
        <w:rPr>
          <w:sz w:val="24"/>
          <w:szCs w:val="24"/>
        </w:rPr>
      </w:pPr>
      <w:r w:rsidRPr="00E67EB7">
        <w:rPr>
          <w:sz w:val="24"/>
          <w:szCs w:val="24"/>
        </w:rPr>
        <w:t xml:space="preserve">Не смешивайте функцию ОКРУГЛ с фиксированными форматами, например 0 и 0,00, которые имеются на вкладке Число окна диалога Формат ячеек. При использовании этих форматов содержимое в ячейке округляется до заданного числа десятичных разрядов, но при этом изменяется только отображение числа в ячейке, а не само значение. При выполнении вычислений </w:t>
      </w:r>
      <w:r w:rsidRPr="00E67EB7">
        <w:rPr>
          <w:sz w:val="24"/>
          <w:szCs w:val="24"/>
          <w:lang w:val="en-US"/>
        </w:rPr>
        <w:t>Excel</w:t>
      </w:r>
      <w:r w:rsidRPr="00E67EB7">
        <w:rPr>
          <w:sz w:val="24"/>
          <w:szCs w:val="24"/>
        </w:rPr>
        <w:t xml:space="preserve"> всегда использует хранимое, а не отображаемое значение.</w:t>
      </w:r>
    </w:p>
    <w:p w:rsidR="003C1D81" w:rsidRPr="00E67EB7" w:rsidRDefault="003C1D81" w:rsidP="003C1D81">
      <w:pPr>
        <w:jc w:val="both"/>
        <w:rPr>
          <w:b/>
          <w:spacing w:val="20"/>
          <w:sz w:val="24"/>
          <w:szCs w:val="24"/>
        </w:rPr>
      </w:pPr>
      <w:r w:rsidRPr="00E67EB7">
        <w:rPr>
          <w:b/>
          <w:spacing w:val="20"/>
          <w:sz w:val="24"/>
          <w:szCs w:val="24"/>
        </w:rPr>
        <w:t>Функция ПРОИЗВЕД</w:t>
      </w:r>
    </w:p>
    <w:p w:rsidR="003C1D81" w:rsidRPr="00E67EB7" w:rsidRDefault="003C1D81" w:rsidP="003C1D81">
      <w:pPr>
        <w:shd w:val="clear" w:color="auto" w:fill="FFFFFF"/>
        <w:ind w:firstLine="709"/>
        <w:jc w:val="both"/>
        <w:rPr>
          <w:sz w:val="24"/>
          <w:szCs w:val="24"/>
        </w:rPr>
      </w:pPr>
      <w:r w:rsidRPr="00E67EB7">
        <w:rPr>
          <w:color w:val="000000"/>
          <w:sz w:val="24"/>
          <w:szCs w:val="24"/>
        </w:rPr>
        <w:t>Функция ПРОИЗВЕД перемножает все числа, задаваемые ее аргументами, и имеет следующий синтаксис:</w:t>
      </w:r>
      <w:r w:rsidRPr="00E67EB7">
        <w:rPr>
          <w:sz w:val="24"/>
          <w:szCs w:val="24"/>
        </w:rPr>
        <w:t xml:space="preserve"> </w:t>
      </w:r>
      <w:r w:rsidRPr="00E67EB7">
        <w:rPr>
          <w:color w:val="000000"/>
          <w:sz w:val="24"/>
          <w:szCs w:val="24"/>
        </w:rPr>
        <w:t>=ПРОИЗВЕД(число1; число2;...)</w:t>
      </w:r>
      <w:r w:rsidRPr="00E67EB7">
        <w:rPr>
          <w:sz w:val="24"/>
          <w:szCs w:val="24"/>
        </w:rPr>
        <w:t xml:space="preserve">. </w:t>
      </w:r>
      <w:r w:rsidRPr="00E67EB7">
        <w:rPr>
          <w:color w:val="000000"/>
          <w:sz w:val="24"/>
          <w:szCs w:val="24"/>
        </w:rPr>
        <w:t xml:space="preserve">Функция ПРОИЗВЕД может иметь до 30 аргументов. </w:t>
      </w:r>
      <w:r w:rsidRPr="00E67EB7">
        <w:rPr>
          <w:color w:val="000000"/>
          <w:sz w:val="24"/>
          <w:szCs w:val="24"/>
          <w:lang w:val="en-US"/>
        </w:rPr>
        <w:t>Excel</w:t>
      </w:r>
      <w:r w:rsidRPr="00E67EB7">
        <w:rPr>
          <w:color w:val="000000"/>
          <w:sz w:val="24"/>
          <w:szCs w:val="24"/>
        </w:rPr>
        <w:t xml:space="preserve"> игнорирует любые пустые ячейки, текстовые и логические значения.</w:t>
      </w:r>
    </w:p>
    <w:p w:rsidR="003C1D81" w:rsidRPr="00E67EB7" w:rsidRDefault="003C1D81" w:rsidP="003C1D81">
      <w:pPr>
        <w:jc w:val="both"/>
        <w:rPr>
          <w:b/>
          <w:spacing w:val="20"/>
          <w:sz w:val="24"/>
          <w:szCs w:val="24"/>
        </w:rPr>
      </w:pPr>
      <w:r w:rsidRPr="00E67EB7">
        <w:rPr>
          <w:b/>
          <w:spacing w:val="20"/>
          <w:sz w:val="24"/>
          <w:szCs w:val="24"/>
        </w:rPr>
        <w:t>Функция КОРЕНЬ</w:t>
      </w:r>
    </w:p>
    <w:p w:rsidR="003C1D81" w:rsidRPr="00E67EB7" w:rsidRDefault="003C1D81" w:rsidP="003C1D81">
      <w:pPr>
        <w:shd w:val="clear" w:color="auto" w:fill="FFFFFF"/>
        <w:ind w:firstLine="709"/>
        <w:jc w:val="both"/>
        <w:rPr>
          <w:sz w:val="24"/>
          <w:szCs w:val="24"/>
        </w:rPr>
      </w:pPr>
      <w:r w:rsidRPr="00E67EB7">
        <w:rPr>
          <w:color w:val="000000"/>
          <w:sz w:val="24"/>
          <w:szCs w:val="24"/>
        </w:rPr>
        <w:t>Функция КОРЕНЬ возвращает положительный квадратный корень числа и имеет следующий синтаксис:</w:t>
      </w:r>
      <w:r w:rsidRPr="00E67EB7">
        <w:rPr>
          <w:sz w:val="24"/>
          <w:szCs w:val="24"/>
        </w:rPr>
        <w:t xml:space="preserve"> </w:t>
      </w:r>
      <w:r w:rsidRPr="00E67EB7">
        <w:rPr>
          <w:color w:val="000000"/>
          <w:sz w:val="24"/>
          <w:szCs w:val="24"/>
        </w:rPr>
        <w:t>=КОРЕНЬ(число)</w:t>
      </w:r>
    </w:p>
    <w:p w:rsidR="003C1D81" w:rsidRPr="00E67EB7" w:rsidRDefault="003C1D81" w:rsidP="003C1D81">
      <w:pPr>
        <w:shd w:val="clear" w:color="auto" w:fill="FFFFFF"/>
        <w:ind w:firstLine="709"/>
        <w:jc w:val="both"/>
        <w:rPr>
          <w:sz w:val="24"/>
          <w:szCs w:val="24"/>
        </w:rPr>
      </w:pPr>
      <w:r w:rsidRPr="00E67EB7">
        <w:rPr>
          <w:color w:val="000000"/>
          <w:sz w:val="24"/>
          <w:szCs w:val="24"/>
        </w:rPr>
        <w:t>Аргумент число должен быть положительным числом. Например, следующая функция возвращает значение 2:</w:t>
      </w:r>
      <w:r w:rsidRPr="00E67EB7">
        <w:rPr>
          <w:sz w:val="24"/>
          <w:szCs w:val="24"/>
        </w:rPr>
        <w:t xml:space="preserve"> </w:t>
      </w:r>
      <w:r w:rsidRPr="00E67EB7">
        <w:rPr>
          <w:color w:val="000000"/>
          <w:sz w:val="24"/>
          <w:szCs w:val="24"/>
        </w:rPr>
        <w:t>=КОРЕНЬ(4)</w:t>
      </w:r>
    </w:p>
    <w:p w:rsidR="003C1D81" w:rsidRPr="00E67EB7" w:rsidRDefault="003C1D81" w:rsidP="003C1D81">
      <w:pPr>
        <w:shd w:val="clear" w:color="auto" w:fill="FFFFFF"/>
        <w:ind w:firstLine="709"/>
        <w:jc w:val="both"/>
        <w:rPr>
          <w:sz w:val="24"/>
          <w:szCs w:val="24"/>
        </w:rPr>
      </w:pPr>
      <w:r w:rsidRPr="00E67EB7">
        <w:rPr>
          <w:color w:val="000000"/>
          <w:sz w:val="24"/>
          <w:szCs w:val="24"/>
        </w:rPr>
        <w:t>Если число отрицательное, КОРЕНЬ возвращает ошибочное значение:</w:t>
      </w:r>
      <w:r w:rsidRPr="00E67EB7">
        <w:rPr>
          <w:sz w:val="24"/>
          <w:szCs w:val="24"/>
        </w:rPr>
        <w:t xml:space="preserve"> </w:t>
      </w:r>
      <w:r w:rsidRPr="00E67EB7">
        <w:rPr>
          <w:color w:val="000000"/>
          <w:sz w:val="24"/>
          <w:szCs w:val="24"/>
        </w:rPr>
        <w:t>=#ЧИСЛО!.</w:t>
      </w:r>
    </w:p>
    <w:p w:rsidR="003C1D81" w:rsidRPr="00E67EB7" w:rsidRDefault="003C1D81" w:rsidP="003C1D81">
      <w:pPr>
        <w:jc w:val="both"/>
        <w:rPr>
          <w:b/>
          <w:spacing w:val="20"/>
          <w:sz w:val="24"/>
          <w:szCs w:val="24"/>
        </w:rPr>
      </w:pPr>
      <w:r w:rsidRPr="00E67EB7">
        <w:rPr>
          <w:b/>
          <w:spacing w:val="20"/>
          <w:sz w:val="24"/>
          <w:szCs w:val="24"/>
        </w:rPr>
        <w:t>Функция LOG</w:t>
      </w:r>
    </w:p>
    <w:p w:rsidR="003C1D81" w:rsidRPr="00E67EB7" w:rsidRDefault="003C1D81" w:rsidP="003C1D81">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LOG</w:t>
      </w:r>
      <w:r w:rsidRPr="00E67EB7">
        <w:rPr>
          <w:color w:val="000000"/>
          <w:sz w:val="24"/>
          <w:szCs w:val="24"/>
        </w:rPr>
        <w:t xml:space="preserve"> возвращает логарифм положительного числа по заданному основанию. Эта функция имеет следующий синтаксис: =</w:t>
      </w:r>
      <w:r w:rsidRPr="00E67EB7">
        <w:rPr>
          <w:color w:val="000000"/>
          <w:sz w:val="24"/>
          <w:szCs w:val="24"/>
          <w:lang w:val="en-US"/>
        </w:rPr>
        <w:t>LOG</w:t>
      </w:r>
      <w:r w:rsidRPr="00E67EB7">
        <w:rPr>
          <w:color w:val="000000"/>
          <w:sz w:val="24"/>
          <w:szCs w:val="24"/>
        </w:rPr>
        <w:t>(число; основание')</w:t>
      </w:r>
    </w:p>
    <w:p w:rsidR="003C1D81" w:rsidRPr="00E67EB7" w:rsidRDefault="003C1D81" w:rsidP="003C1D81">
      <w:pPr>
        <w:shd w:val="clear" w:color="auto" w:fill="FFFFFF"/>
        <w:ind w:firstLine="709"/>
        <w:jc w:val="both"/>
        <w:rPr>
          <w:color w:val="000000"/>
          <w:sz w:val="24"/>
          <w:szCs w:val="24"/>
        </w:rPr>
      </w:pPr>
      <w:r w:rsidRPr="00E67EB7">
        <w:rPr>
          <w:color w:val="000000"/>
          <w:sz w:val="24"/>
          <w:szCs w:val="24"/>
        </w:rPr>
        <w:t>Например, следующая формула возвращает значение 2,321928095, то есть логарифм 5 по основанию 2:</w:t>
      </w:r>
      <w:r w:rsidRPr="00E67EB7">
        <w:rPr>
          <w:sz w:val="24"/>
          <w:szCs w:val="24"/>
        </w:rPr>
        <w:t xml:space="preserve"> </w:t>
      </w:r>
      <w:r w:rsidRPr="00E67EB7">
        <w:rPr>
          <w:color w:val="000000"/>
          <w:sz w:val="24"/>
          <w:szCs w:val="24"/>
        </w:rPr>
        <w:t>=</w:t>
      </w:r>
      <w:r w:rsidRPr="00E67EB7">
        <w:rPr>
          <w:color w:val="000000"/>
          <w:sz w:val="24"/>
          <w:szCs w:val="24"/>
          <w:lang w:val="en-US"/>
        </w:rPr>
        <w:t>LOG</w:t>
      </w:r>
      <w:r w:rsidRPr="00E67EB7">
        <w:rPr>
          <w:color w:val="000000"/>
          <w:sz w:val="24"/>
          <w:szCs w:val="24"/>
        </w:rPr>
        <w:t xml:space="preserve">(5;2) Если вы не укажете аргумент основание, </w:t>
      </w:r>
      <w:r w:rsidRPr="00E67EB7">
        <w:rPr>
          <w:color w:val="000000"/>
          <w:sz w:val="24"/>
          <w:szCs w:val="24"/>
          <w:lang w:val="en-US"/>
        </w:rPr>
        <w:t>Excel</w:t>
      </w:r>
      <w:r w:rsidRPr="00E67EB7">
        <w:rPr>
          <w:color w:val="000000"/>
          <w:sz w:val="24"/>
          <w:szCs w:val="24"/>
        </w:rPr>
        <w:t xml:space="preserve"> примет его равным 10.</w:t>
      </w:r>
    </w:p>
    <w:p w:rsidR="003C1D81" w:rsidRPr="00E67EB7" w:rsidRDefault="003C1D81" w:rsidP="003C1D81">
      <w:pPr>
        <w:jc w:val="both"/>
        <w:rPr>
          <w:b/>
          <w:spacing w:val="20"/>
          <w:sz w:val="24"/>
          <w:szCs w:val="24"/>
        </w:rPr>
      </w:pPr>
      <w:r w:rsidRPr="00E67EB7">
        <w:rPr>
          <w:b/>
          <w:spacing w:val="20"/>
          <w:sz w:val="24"/>
          <w:szCs w:val="24"/>
        </w:rPr>
        <w:t>Функция LN</w:t>
      </w:r>
    </w:p>
    <w:p w:rsidR="003C1D81" w:rsidRPr="00E67EB7" w:rsidRDefault="003C1D81" w:rsidP="003C1D81">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LN</w:t>
      </w:r>
      <w:r w:rsidRPr="00E67EB7">
        <w:rPr>
          <w:color w:val="000000"/>
          <w:sz w:val="24"/>
          <w:szCs w:val="24"/>
        </w:rPr>
        <w:t xml:space="preserve"> возвращает натуральный (по основанию е) логарифм положительного числа, указанного в качестве аргумента. Эта функция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LN</w:t>
      </w:r>
      <w:r w:rsidRPr="00E67EB7">
        <w:rPr>
          <w:color w:val="000000"/>
          <w:sz w:val="24"/>
          <w:szCs w:val="24"/>
        </w:rPr>
        <w:t>(число)</w:t>
      </w:r>
      <w:r w:rsidRPr="00E67EB7">
        <w:rPr>
          <w:sz w:val="24"/>
          <w:szCs w:val="24"/>
        </w:rPr>
        <w:t xml:space="preserve">. </w:t>
      </w:r>
      <w:r w:rsidRPr="00E67EB7">
        <w:rPr>
          <w:color w:val="000000"/>
          <w:sz w:val="24"/>
          <w:szCs w:val="24"/>
        </w:rPr>
        <w:t>Например, следующая формула возвращает значение 0,693147181: =</w:t>
      </w:r>
      <w:r w:rsidRPr="00E67EB7">
        <w:rPr>
          <w:color w:val="000000"/>
          <w:sz w:val="24"/>
          <w:szCs w:val="24"/>
          <w:lang w:val="en-US"/>
        </w:rPr>
        <w:t>LN</w:t>
      </w:r>
      <w:r w:rsidRPr="00E67EB7">
        <w:rPr>
          <w:color w:val="000000"/>
          <w:sz w:val="24"/>
          <w:szCs w:val="24"/>
        </w:rPr>
        <w:t>(2)</w:t>
      </w:r>
    </w:p>
    <w:p w:rsidR="003C1D81" w:rsidRPr="00E67EB7" w:rsidRDefault="003C1D81" w:rsidP="003C1D81">
      <w:pPr>
        <w:jc w:val="both"/>
        <w:rPr>
          <w:b/>
          <w:spacing w:val="20"/>
          <w:sz w:val="24"/>
          <w:szCs w:val="24"/>
        </w:rPr>
      </w:pPr>
      <w:r w:rsidRPr="00E67EB7">
        <w:rPr>
          <w:b/>
          <w:spacing w:val="20"/>
          <w:sz w:val="24"/>
          <w:szCs w:val="24"/>
        </w:rPr>
        <w:t>Функция ПИ</w:t>
      </w:r>
    </w:p>
    <w:p w:rsidR="003C1D81" w:rsidRPr="00E67EB7" w:rsidRDefault="003C1D81" w:rsidP="003C1D81">
      <w:pPr>
        <w:shd w:val="clear" w:color="auto" w:fill="FFFFFF"/>
        <w:ind w:firstLine="709"/>
        <w:jc w:val="both"/>
        <w:rPr>
          <w:sz w:val="24"/>
          <w:szCs w:val="24"/>
        </w:rPr>
      </w:pPr>
      <w:r w:rsidRPr="00E67EB7">
        <w:rPr>
          <w:color w:val="000000"/>
          <w:sz w:val="24"/>
          <w:szCs w:val="24"/>
        </w:rPr>
        <w:lastRenderedPageBreak/>
        <w:t>Функция ПИ возвращает значение константы ( с точностью до 14 десятичных знаков: 3,14159265358979. Эта функция имеет следующий синтаксис:</w:t>
      </w:r>
      <w:r w:rsidRPr="00E67EB7">
        <w:rPr>
          <w:sz w:val="24"/>
          <w:szCs w:val="24"/>
        </w:rPr>
        <w:t xml:space="preserve"> </w:t>
      </w:r>
      <w:r w:rsidRPr="00E67EB7">
        <w:rPr>
          <w:color w:val="000000"/>
          <w:sz w:val="24"/>
          <w:szCs w:val="24"/>
        </w:rPr>
        <w:t>=ПИ().</w:t>
      </w:r>
      <w:r w:rsidRPr="00E67EB7">
        <w:rPr>
          <w:sz w:val="24"/>
          <w:szCs w:val="24"/>
        </w:rPr>
        <w:t xml:space="preserve"> </w:t>
      </w:r>
      <w:r w:rsidRPr="00E67EB7">
        <w:rPr>
          <w:color w:val="000000"/>
          <w:sz w:val="24"/>
          <w:szCs w:val="24"/>
        </w:rPr>
        <w:t>Функция ПИ не имеет аргументов, но мы все равно должны вводить после имени функции круглые скобки.</w:t>
      </w:r>
    </w:p>
    <w:p w:rsidR="003C1D81" w:rsidRPr="00E67EB7" w:rsidRDefault="003C1D81" w:rsidP="003C1D81">
      <w:pPr>
        <w:shd w:val="clear" w:color="auto" w:fill="FFFFFF"/>
        <w:ind w:firstLine="709"/>
        <w:jc w:val="both"/>
        <w:rPr>
          <w:sz w:val="24"/>
          <w:szCs w:val="24"/>
        </w:rPr>
      </w:pPr>
      <w:r w:rsidRPr="00E67EB7">
        <w:rPr>
          <w:color w:val="000000"/>
          <w:sz w:val="24"/>
          <w:szCs w:val="24"/>
        </w:rPr>
        <w:t xml:space="preserve">Обычно функция ПИ используется в других функциях или формулах. </w:t>
      </w:r>
    </w:p>
    <w:p w:rsidR="003C1D81" w:rsidRPr="00E67EB7" w:rsidRDefault="003C1D81" w:rsidP="003C1D81">
      <w:pPr>
        <w:jc w:val="both"/>
        <w:rPr>
          <w:b/>
          <w:spacing w:val="20"/>
          <w:sz w:val="24"/>
          <w:szCs w:val="24"/>
        </w:rPr>
      </w:pPr>
      <w:r w:rsidRPr="00E67EB7">
        <w:rPr>
          <w:b/>
          <w:spacing w:val="20"/>
          <w:sz w:val="24"/>
          <w:szCs w:val="24"/>
        </w:rPr>
        <w:t>Функции РАДИАНЫ и ГРАДУСЫ</w:t>
      </w:r>
    </w:p>
    <w:p w:rsidR="003C1D81" w:rsidRPr="00E67EB7" w:rsidRDefault="003C1D81" w:rsidP="003C1D81">
      <w:pPr>
        <w:shd w:val="clear" w:color="auto" w:fill="FFFFFF"/>
        <w:ind w:firstLine="709"/>
        <w:jc w:val="both"/>
        <w:rPr>
          <w:sz w:val="24"/>
          <w:szCs w:val="24"/>
        </w:rPr>
      </w:pPr>
      <w:r w:rsidRPr="00E67EB7">
        <w:rPr>
          <w:color w:val="000000"/>
          <w:sz w:val="24"/>
          <w:szCs w:val="24"/>
        </w:rPr>
        <w:t xml:space="preserve">Тригонометрические функции используют углы, выраженные в радианах, </w:t>
      </w:r>
      <w:r w:rsidRPr="00E67EB7">
        <w:rPr>
          <w:color w:val="000000"/>
          <w:sz w:val="24"/>
          <w:szCs w:val="24"/>
          <w:lang w:val="en-US"/>
        </w:rPr>
        <w:t>a</w:t>
      </w:r>
      <w:r w:rsidRPr="00E67EB7">
        <w:rPr>
          <w:color w:val="000000"/>
          <w:sz w:val="24"/>
          <w:szCs w:val="24"/>
        </w:rPr>
        <w:t xml:space="preserve"> не в градусах. </w:t>
      </w:r>
      <w:r w:rsidRPr="00E67EB7">
        <w:rPr>
          <w:color w:val="000000"/>
          <w:sz w:val="24"/>
          <w:szCs w:val="24"/>
          <w:lang w:val="en-US"/>
        </w:rPr>
        <w:t>Excel</w:t>
      </w:r>
      <w:r w:rsidRPr="00E67EB7">
        <w:rPr>
          <w:color w:val="000000"/>
          <w:sz w:val="24"/>
          <w:szCs w:val="24"/>
        </w:rPr>
        <w:t xml:space="preserve"> предоставляет две функции, РАДИАНЫ и ГРАДУСЫ, чтобы облегчить работу с тригонометрическими функциями.</w:t>
      </w:r>
      <w:r w:rsidRPr="00E67EB7">
        <w:rPr>
          <w:sz w:val="24"/>
          <w:szCs w:val="24"/>
        </w:rPr>
        <w:t xml:space="preserve"> </w:t>
      </w:r>
      <w:r w:rsidRPr="00E67EB7">
        <w:rPr>
          <w:color w:val="000000"/>
          <w:sz w:val="24"/>
          <w:szCs w:val="24"/>
        </w:rPr>
        <w:t>Вы можете преобразовать радианы в градусы, используя функцию ГРАДУСЫ, которая имеет следующий синтаксис: =ГРАДУСЫ(угол)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радианах. Для преобразования градусов в радианы используется функция РАДИАНЫ которая имеет следующий синтаксис:</w:t>
      </w:r>
      <w:r w:rsidRPr="00E67EB7">
        <w:rPr>
          <w:sz w:val="24"/>
          <w:szCs w:val="24"/>
        </w:rPr>
        <w:t xml:space="preserve"> </w:t>
      </w:r>
      <w:r w:rsidRPr="00E67EB7">
        <w:rPr>
          <w:color w:val="000000"/>
          <w:sz w:val="24"/>
          <w:szCs w:val="24"/>
        </w:rPr>
        <w:t>=РАДИАНЫ(угол)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градусах. Например, следующая формула возвращает значение 180:</w:t>
      </w:r>
      <w:r w:rsidRPr="00E67EB7">
        <w:rPr>
          <w:sz w:val="24"/>
          <w:szCs w:val="24"/>
        </w:rPr>
        <w:t xml:space="preserve"> </w:t>
      </w:r>
      <w:r w:rsidRPr="00E67EB7">
        <w:rPr>
          <w:color w:val="000000"/>
          <w:sz w:val="24"/>
          <w:szCs w:val="24"/>
        </w:rPr>
        <w:t>=ГРАДУСЫ(3,1415927)</w:t>
      </w:r>
      <w:r w:rsidRPr="00E67EB7">
        <w:rPr>
          <w:sz w:val="24"/>
          <w:szCs w:val="24"/>
        </w:rPr>
        <w:t xml:space="preserve">. </w:t>
      </w:r>
      <w:r w:rsidRPr="00E67EB7">
        <w:rPr>
          <w:color w:val="000000"/>
          <w:sz w:val="24"/>
          <w:szCs w:val="24"/>
        </w:rPr>
        <w:t>В то же время следующая формула возвращает значение 3,1415927:</w:t>
      </w:r>
      <w:r w:rsidRPr="00E67EB7">
        <w:rPr>
          <w:sz w:val="24"/>
          <w:szCs w:val="24"/>
        </w:rPr>
        <w:t xml:space="preserve"> </w:t>
      </w:r>
      <w:r w:rsidRPr="00E67EB7">
        <w:rPr>
          <w:color w:val="000000"/>
          <w:sz w:val="24"/>
          <w:szCs w:val="24"/>
        </w:rPr>
        <w:t>=РАДИАНЫ(180)</w:t>
      </w:r>
    </w:p>
    <w:p w:rsidR="003C1D81" w:rsidRPr="00E67EB7" w:rsidRDefault="003C1D81" w:rsidP="003C1D81">
      <w:pPr>
        <w:jc w:val="both"/>
        <w:rPr>
          <w:b/>
          <w:spacing w:val="20"/>
          <w:sz w:val="24"/>
          <w:szCs w:val="24"/>
        </w:rPr>
      </w:pPr>
      <w:r w:rsidRPr="00E67EB7">
        <w:rPr>
          <w:b/>
          <w:spacing w:val="20"/>
          <w:sz w:val="24"/>
          <w:szCs w:val="24"/>
        </w:rPr>
        <w:t>Функция SIN</w:t>
      </w:r>
    </w:p>
    <w:p w:rsidR="003C1D81" w:rsidRPr="00E67EB7" w:rsidRDefault="003C1D81" w:rsidP="003C1D81">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SIN</w:t>
      </w:r>
      <w:r w:rsidRPr="00E67EB7">
        <w:rPr>
          <w:color w:val="000000"/>
          <w:sz w:val="24"/>
          <w:szCs w:val="24"/>
        </w:rPr>
        <w:t xml:space="preserve"> возвращает синус угла и имеет следующий синтаксис: =</w:t>
      </w:r>
      <w:r w:rsidRPr="00E67EB7">
        <w:rPr>
          <w:color w:val="000000"/>
          <w:sz w:val="24"/>
          <w:szCs w:val="24"/>
          <w:lang w:val="en-US"/>
        </w:rPr>
        <w:t>SIN</w:t>
      </w:r>
      <w:r w:rsidRPr="00E67EB7">
        <w:rPr>
          <w:color w:val="000000"/>
          <w:sz w:val="24"/>
          <w:szCs w:val="24"/>
        </w:rPr>
        <w:t>(число)</w:t>
      </w:r>
      <w:r w:rsidRPr="00E67EB7">
        <w:rPr>
          <w:sz w:val="24"/>
          <w:szCs w:val="24"/>
        </w:rPr>
        <w:t xml:space="preserve"> </w:t>
      </w:r>
      <w:r w:rsidRPr="00E67EB7">
        <w:rPr>
          <w:color w:val="000000"/>
          <w:sz w:val="24"/>
          <w:szCs w:val="24"/>
        </w:rPr>
        <w:t>Здесь число — это угол в радианах. Например, следующая формула возвращает значение 0,997494987:</w:t>
      </w:r>
      <w:r w:rsidRPr="00E67EB7">
        <w:rPr>
          <w:sz w:val="24"/>
          <w:szCs w:val="24"/>
        </w:rPr>
        <w:t xml:space="preserve"> </w:t>
      </w:r>
      <w:r w:rsidRPr="00E67EB7">
        <w:rPr>
          <w:color w:val="000000"/>
          <w:sz w:val="24"/>
          <w:szCs w:val="24"/>
        </w:rPr>
        <w:t>=</w:t>
      </w:r>
      <w:r w:rsidRPr="00E67EB7">
        <w:rPr>
          <w:color w:val="000000"/>
          <w:sz w:val="24"/>
          <w:szCs w:val="24"/>
          <w:lang w:val="en-US"/>
        </w:rPr>
        <w:t>SIN</w:t>
      </w:r>
      <w:r w:rsidRPr="00E67EB7">
        <w:rPr>
          <w:color w:val="000000"/>
          <w:sz w:val="24"/>
          <w:szCs w:val="24"/>
        </w:rPr>
        <w:t xml:space="preserve">(1,5) </w:t>
      </w:r>
    </w:p>
    <w:p w:rsidR="003C1D81" w:rsidRPr="00E67EB7" w:rsidRDefault="003C1D81" w:rsidP="003C1D81">
      <w:pPr>
        <w:shd w:val="clear" w:color="auto" w:fill="FFFFFF"/>
        <w:jc w:val="both"/>
        <w:rPr>
          <w:b/>
          <w:spacing w:val="20"/>
          <w:sz w:val="24"/>
          <w:szCs w:val="24"/>
        </w:rPr>
      </w:pPr>
      <w:r w:rsidRPr="00E67EB7">
        <w:rPr>
          <w:b/>
          <w:spacing w:val="20"/>
          <w:sz w:val="24"/>
          <w:szCs w:val="24"/>
        </w:rPr>
        <w:t>Функция COS</w:t>
      </w:r>
    </w:p>
    <w:p w:rsidR="003C1D81" w:rsidRPr="00E67EB7" w:rsidRDefault="003C1D81" w:rsidP="003C1D81">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COS</w:t>
      </w:r>
      <w:r w:rsidRPr="00E67EB7">
        <w:rPr>
          <w:color w:val="000000"/>
          <w:sz w:val="24"/>
          <w:szCs w:val="24"/>
        </w:rPr>
        <w:t xml:space="preserve"> вычисляет косинус угла и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(число)</w:t>
      </w:r>
    </w:p>
    <w:p w:rsidR="003C1D81" w:rsidRPr="00E67EB7" w:rsidRDefault="003C1D81" w:rsidP="003C1D81">
      <w:pPr>
        <w:shd w:val="clear" w:color="auto" w:fill="FFFFFF"/>
        <w:ind w:firstLine="709"/>
        <w:jc w:val="both"/>
        <w:rPr>
          <w:color w:val="000000"/>
          <w:sz w:val="24"/>
          <w:szCs w:val="24"/>
        </w:rPr>
      </w:pPr>
      <w:r w:rsidRPr="00E67EB7">
        <w:rPr>
          <w:color w:val="000000"/>
          <w:sz w:val="24"/>
          <w:szCs w:val="24"/>
        </w:rPr>
        <w:t>Здесь число — это угол в радианах. Например, следующая формула возвращает значение 0,070737202:</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 xml:space="preserve">(1,5) </w:t>
      </w:r>
    </w:p>
    <w:p w:rsidR="003C1D81" w:rsidRPr="00E67EB7" w:rsidRDefault="003C1D81" w:rsidP="003C1D81">
      <w:pPr>
        <w:shd w:val="clear" w:color="auto" w:fill="FFFFFF"/>
        <w:jc w:val="both"/>
        <w:rPr>
          <w:color w:val="000000"/>
          <w:sz w:val="24"/>
          <w:szCs w:val="24"/>
        </w:rPr>
      </w:pPr>
      <w:r w:rsidRPr="00E67EB7">
        <w:rPr>
          <w:color w:val="000000"/>
          <w:sz w:val="24"/>
          <w:szCs w:val="24"/>
        </w:rPr>
        <w:t>Функция TAN</w:t>
      </w:r>
    </w:p>
    <w:p w:rsidR="003C1D81" w:rsidRPr="00E67EB7" w:rsidRDefault="003C1D81" w:rsidP="003C1D81">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TAN</w:t>
      </w:r>
      <w:r w:rsidRPr="00E67EB7">
        <w:rPr>
          <w:color w:val="000000"/>
          <w:sz w:val="24"/>
          <w:szCs w:val="24"/>
        </w:rPr>
        <w:t xml:space="preserve"> вычисляет тангенс угла и имеет следующий синтаксис: =</w:t>
      </w:r>
      <w:r w:rsidRPr="00E67EB7">
        <w:rPr>
          <w:color w:val="000000"/>
          <w:sz w:val="24"/>
          <w:szCs w:val="24"/>
          <w:lang w:val="en-US"/>
        </w:rPr>
        <w:t>TAN</w:t>
      </w:r>
      <w:r w:rsidRPr="00E67EB7">
        <w:rPr>
          <w:color w:val="000000"/>
          <w:sz w:val="24"/>
          <w:szCs w:val="24"/>
        </w:rPr>
        <w:t>(число). Здесь число — это угол в радианах. Например, следующая формула возвращает тангенс угла 1,5 радиана, равный 14,10141995:</w:t>
      </w:r>
      <w:r w:rsidRPr="00E67EB7">
        <w:rPr>
          <w:sz w:val="24"/>
          <w:szCs w:val="24"/>
        </w:rPr>
        <w:t xml:space="preserve"> </w:t>
      </w:r>
      <w:r w:rsidRPr="00E67EB7">
        <w:rPr>
          <w:color w:val="000000"/>
          <w:sz w:val="24"/>
          <w:szCs w:val="24"/>
        </w:rPr>
        <w:t>=</w:t>
      </w:r>
      <w:r w:rsidRPr="00E67EB7">
        <w:rPr>
          <w:color w:val="000000"/>
          <w:sz w:val="24"/>
          <w:szCs w:val="24"/>
          <w:lang w:val="en-US"/>
        </w:rPr>
        <w:t>TAN</w:t>
      </w:r>
      <w:r w:rsidRPr="00E67EB7">
        <w:rPr>
          <w:color w:val="000000"/>
          <w:sz w:val="24"/>
          <w:szCs w:val="24"/>
        </w:rPr>
        <w:t>(1,5)</w:t>
      </w:r>
    </w:p>
    <w:p w:rsidR="003C1D81" w:rsidRPr="00E67EB7" w:rsidRDefault="003C1D81" w:rsidP="003C1D81">
      <w:pPr>
        <w:jc w:val="both"/>
        <w:rPr>
          <w:b/>
          <w:spacing w:val="20"/>
          <w:sz w:val="24"/>
          <w:szCs w:val="24"/>
        </w:rPr>
      </w:pPr>
    </w:p>
    <w:p w:rsidR="003C1D81" w:rsidRPr="00E67EB7" w:rsidRDefault="003C1D81" w:rsidP="003C1D81">
      <w:pPr>
        <w:jc w:val="both"/>
        <w:rPr>
          <w:sz w:val="24"/>
          <w:szCs w:val="24"/>
        </w:rPr>
      </w:pPr>
      <w:r w:rsidRPr="00E67EB7">
        <w:rPr>
          <w:b/>
          <w:spacing w:val="20"/>
          <w:sz w:val="24"/>
          <w:szCs w:val="24"/>
        </w:rPr>
        <w:t xml:space="preserve">Пример. </w:t>
      </w:r>
      <w:r w:rsidRPr="00E67EB7">
        <w:rPr>
          <w:b/>
          <w:bCs/>
          <w:sz w:val="24"/>
          <w:szCs w:val="24"/>
        </w:rPr>
        <w:t>Использование математических функций</w:t>
      </w:r>
    </w:p>
    <w:p w:rsidR="003C1D81" w:rsidRPr="00E67EB7" w:rsidRDefault="003C1D81" w:rsidP="003C1D81">
      <w:pPr>
        <w:spacing w:before="120"/>
        <w:ind w:right="10" w:firstLine="426"/>
        <w:jc w:val="both"/>
        <w:rPr>
          <w:sz w:val="24"/>
          <w:szCs w:val="24"/>
        </w:rPr>
      </w:pPr>
      <w:r w:rsidRPr="00E67EB7">
        <w:rPr>
          <w:i/>
          <w:iCs/>
          <w:sz w:val="24"/>
          <w:szCs w:val="24"/>
          <w:u w:val="single"/>
        </w:rPr>
        <w:t>Задание</w:t>
      </w:r>
      <w:r w:rsidRPr="00E67EB7">
        <w:rPr>
          <w:sz w:val="24"/>
          <w:szCs w:val="24"/>
        </w:rPr>
        <w:t xml:space="preserve">. Создать таблицу с использованием математических функций, которая рассчитывает значения функции </w:t>
      </w:r>
      <w:r w:rsidRPr="00E67EB7">
        <w:rPr>
          <w:b/>
          <w:bCs/>
          <w:i/>
          <w:iCs/>
          <w:sz w:val="24"/>
          <w:szCs w:val="24"/>
        </w:rPr>
        <w:t>y=sin(</w:t>
      </w:r>
      <w:r w:rsidRPr="00E67EB7">
        <w:rPr>
          <w:b/>
          <w:bCs/>
          <w:sz w:val="24"/>
          <w:szCs w:val="24"/>
        </w:rPr>
        <w:t>2x/ 3</w:t>
      </w:r>
      <w:r w:rsidRPr="00E67EB7">
        <w:rPr>
          <w:b/>
          <w:bCs/>
          <w:i/>
          <w:iCs/>
          <w:sz w:val="24"/>
          <w:szCs w:val="24"/>
        </w:rPr>
        <w:t>)*cos(</w:t>
      </w:r>
      <w:r w:rsidRPr="00E67EB7">
        <w:rPr>
          <w:b/>
          <w:bCs/>
          <w:sz w:val="24"/>
          <w:szCs w:val="24"/>
        </w:rPr>
        <w:t>x/2</w:t>
      </w:r>
      <w:r w:rsidRPr="00E67EB7">
        <w:rPr>
          <w:b/>
          <w:bCs/>
          <w:i/>
          <w:iCs/>
          <w:sz w:val="24"/>
          <w:szCs w:val="24"/>
        </w:rPr>
        <w:t>)</w:t>
      </w:r>
      <w:r w:rsidRPr="00E67EB7">
        <w:rPr>
          <w:sz w:val="24"/>
          <w:szCs w:val="24"/>
        </w:rPr>
        <w:t xml:space="preserve"> на интервале значений </w:t>
      </w:r>
      <w:r w:rsidRPr="00E67EB7">
        <w:rPr>
          <w:b/>
          <w:bCs/>
          <w:i/>
          <w:iCs/>
          <w:sz w:val="24"/>
          <w:szCs w:val="24"/>
        </w:rPr>
        <w:t>х</w:t>
      </w:r>
      <w:r w:rsidRPr="00E67EB7">
        <w:rPr>
          <w:sz w:val="24"/>
          <w:szCs w:val="24"/>
        </w:rPr>
        <w:t xml:space="preserve"> от -π до +2 с шагом 0,1, вычисляет максимальное и минимальное значения функции на данном интервале области определения, а также строит график данной функции.</w:t>
      </w:r>
    </w:p>
    <w:p w:rsidR="003C1D81" w:rsidRPr="00E67EB7" w:rsidRDefault="003C1D81" w:rsidP="007104BE">
      <w:pPr>
        <w:numPr>
          <w:ilvl w:val="0"/>
          <w:numId w:val="37"/>
        </w:numPr>
        <w:autoSpaceDE w:val="0"/>
        <w:autoSpaceDN w:val="0"/>
        <w:spacing w:before="120"/>
        <w:ind w:right="10"/>
        <w:jc w:val="both"/>
        <w:rPr>
          <w:sz w:val="24"/>
          <w:szCs w:val="24"/>
        </w:rPr>
      </w:pPr>
      <w:r w:rsidRPr="00E67EB7">
        <w:rPr>
          <w:sz w:val="24"/>
          <w:szCs w:val="24"/>
        </w:rPr>
        <w:t xml:space="preserve">Запустите программу Excel и для получения подсказки о синтаксисе тригонометрических функций в окне справки Excel на вкладке </w:t>
      </w:r>
      <w:r w:rsidRPr="00E67EB7">
        <w:rPr>
          <w:b/>
          <w:bCs/>
          <w:sz w:val="24"/>
          <w:szCs w:val="24"/>
        </w:rPr>
        <w:t>Содержание</w:t>
      </w:r>
      <w:r w:rsidRPr="00E67EB7">
        <w:rPr>
          <w:sz w:val="24"/>
          <w:szCs w:val="24"/>
        </w:rPr>
        <w:t xml:space="preserve"> выберите раздел </w:t>
      </w:r>
      <w:r w:rsidRPr="00E67EB7">
        <w:rPr>
          <w:i/>
          <w:iCs/>
          <w:sz w:val="24"/>
          <w:szCs w:val="24"/>
        </w:rPr>
        <w:t>Справка по функциям</w:t>
      </w:r>
      <w:r w:rsidRPr="00E67EB7">
        <w:rPr>
          <w:sz w:val="24"/>
          <w:szCs w:val="24"/>
        </w:rPr>
        <w:t xml:space="preserve">, тема </w:t>
      </w:r>
      <w:r w:rsidRPr="00E67EB7">
        <w:rPr>
          <w:i/>
          <w:iCs/>
          <w:sz w:val="24"/>
          <w:szCs w:val="24"/>
        </w:rPr>
        <w:t>Математические функции</w:t>
      </w:r>
      <w:r w:rsidRPr="00E67EB7">
        <w:rPr>
          <w:sz w:val="24"/>
          <w:szCs w:val="24"/>
        </w:rPr>
        <w:t xml:space="preserve">. Для просмотра информации щелкните по ссылкам SIN, COS и ПИ. Для возврата к предыдущему окну справки щелкайте кнопку «Назад». </w:t>
      </w:r>
    </w:p>
    <w:p w:rsidR="003C1D81" w:rsidRPr="00E67EB7" w:rsidRDefault="003C1D81" w:rsidP="003C1D81">
      <w:pPr>
        <w:spacing w:before="100" w:beforeAutospacing="1" w:after="100" w:afterAutospacing="1"/>
        <w:jc w:val="center"/>
        <w:rPr>
          <w:noProof/>
          <w:sz w:val="24"/>
          <w:szCs w:val="24"/>
        </w:rPr>
      </w:pPr>
      <w:r w:rsidRPr="00E67EB7">
        <w:rPr>
          <w:noProof/>
          <w:sz w:val="24"/>
          <w:szCs w:val="24"/>
        </w:rPr>
        <w:lastRenderedPageBreak/>
        <w:drawing>
          <wp:inline distT="0" distB="0" distL="0" distR="0" wp14:anchorId="23B58342" wp14:editId="05792DC8">
            <wp:extent cx="4540250" cy="412559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3">
                      <a:extLst>
                        <a:ext uri="{28A0092B-C50C-407E-A947-70E740481C1C}">
                          <a14:useLocalDpi xmlns:a14="http://schemas.microsoft.com/office/drawing/2010/main" val="0"/>
                        </a:ext>
                      </a:extLst>
                    </a:blip>
                    <a:srcRect l="2040" t="3159" r="56178" b="46529"/>
                    <a:stretch>
                      <a:fillRect/>
                    </a:stretch>
                  </pic:blipFill>
                  <pic:spPr bwMode="auto">
                    <a:xfrm>
                      <a:off x="0" y="0"/>
                      <a:ext cx="4540250" cy="4125595"/>
                    </a:xfrm>
                    <a:prstGeom prst="rect">
                      <a:avLst/>
                    </a:prstGeom>
                    <a:noFill/>
                    <a:ln>
                      <a:noFill/>
                    </a:ln>
                  </pic:spPr>
                </pic:pic>
              </a:graphicData>
            </a:graphic>
          </wp:inline>
        </w:drawing>
      </w:r>
    </w:p>
    <w:p w:rsidR="003C1D81" w:rsidRPr="00E67EB7" w:rsidRDefault="003C1D81" w:rsidP="00326DEF">
      <w:pPr>
        <w:spacing w:before="120"/>
        <w:ind w:right="10"/>
        <w:jc w:val="both"/>
        <w:rPr>
          <w:sz w:val="24"/>
          <w:szCs w:val="24"/>
        </w:rPr>
      </w:pPr>
      <w:r w:rsidRPr="00E67EB7">
        <w:rPr>
          <w:sz w:val="24"/>
          <w:szCs w:val="24"/>
        </w:rPr>
        <w:t>Рис. 3. Таблица расчета значений функции y=sin(2x/3)*cos(x/2)</w:t>
      </w:r>
    </w:p>
    <w:p w:rsidR="003C1D81" w:rsidRPr="00E67EB7" w:rsidRDefault="003C1D81" w:rsidP="00326DEF">
      <w:pPr>
        <w:ind w:left="709" w:right="11"/>
        <w:jc w:val="both"/>
        <w:rPr>
          <w:sz w:val="24"/>
          <w:szCs w:val="24"/>
        </w:rPr>
      </w:pPr>
      <w:r w:rsidRPr="00E67EB7">
        <w:rPr>
          <w:sz w:val="24"/>
          <w:szCs w:val="24"/>
        </w:rPr>
        <w:t>После просмотра справки закройте окно справки любым из стандартных способов.</w:t>
      </w:r>
    </w:p>
    <w:p w:rsidR="003C1D81" w:rsidRPr="00E67EB7" w:rsidRDefault="003C1D81" w:rsidP="00326DEF">
      <w:pPr>
        <w:numPr>
          <w:ilvl w:val="0"/>
          <w:numId w:val="38"/>
        </w:numPr>
        <w:autoSpaceDE w:val="0"/>
        <w:autoSpaceDN w:val="0"/>
        <w:ind w:right="11"/>
        <w:jc w:val="both"/>
        <w:rPr>
          <w:sz w:val="24"/>
          <w:szCs w:val="24"/>
        </w:rPr>
      </w:pPr>
      <w:r w:rsidRPr="00E67EB7">
        <w:rPr>
          <w:sz w:val="24"/>
          <w:szCs w:val="24"/>
        </w:rPr>
        <w:t>В ячейку А1 введите заголовок таблицы «Таблица значений функции y=sin(2x/3)*cos(x/2). В ячейку А2 введите х, в ячейку В2 введите у.</w:t>
      </w:r>
    </w:p>
    <w:p w:rsidR="003C1D81" w:rsidRPr="00E67EB7" w:rsidRDefault="003C1D81" w:rsidP="00326DEF">
      <w:pPr>
        <w:numPr>
          <w:ilvl w:val="0"/>
          <w:numId w:val="38"/>
        </w:numPr>
        <w:autoSpaceDE w:val="0"/>
        <w:autoSpaceDN w:val="0"/>
        <w:ind w:right="11"/>
        <w:jc w:val="both"/>
        <w:rPr>
          <w:sz w:val="24"/>
          <w:szCs w:val="24"/>
        </w:rPr>
      </w:pPr>
      <w:r w:rsidRPr="00E67EB7">
        <w:rPr>
          <w:sz w:val="24"/>
          <w:szCs w:val="24"/>
        </w:rPr>
        <w:t xml:space="preserve">Задайте в ячейке А3 формулу = -ПИ() для ввода начального значения </w:t>
      </w:r>
      <w:r w:rsidRPr="00E67EB7">
        <w:rPr>
          <w:b/>
          <w:bCs/>
          <w:i/>
          <w:iCs/>
          <w:sz w:val="24"/>
          <w:szCs w:val="24"/>
        </w:rPr>
        <w:t>х</w:t>
      </w:r>
      <w:r w:rsidRPr="00E67EB7">
        <w:rPr>
          <w:sz w:val="24"/>
          <w:szCs w:val="24"/>
        </w:rPr>
        <w:t xml:space="preserve">. </w:t>
      </w:r>
    </w:p>
    <w:p w:rsidR="003C1D81" w:rsidRPr="00B50A7A" w:rsidRDefault="003C1D81" w:rsidP="00326DEF">
      <w:pPr>
        <w:ind w:left="709" w:right="11"/>
        <w:jc w:val="both"/>
        <w:rPr>
          <w:sz w:val="24"/>
          <w:szCs w:val="24"/>
        </w:rPr>
      </w:pPr>
      <w:r w:rsidRPr="00E67EB7">
        <w:rPr>
          <w:sz w:val="24"/>
          <w:szCs w:val="24"/>
        </w:rPr>
        <w:t xml:space="preserve">В ячейке A4 задайте формулу = А3+0,1 для вычисления следующего значения </w:t>
      </w:r>
      <w:r w:rsidRPr="00E67EB7">
        <w:rPr>
          <w:b/>
          <w:bCs/>
          <w:i/>
          <w:iCs/>
          <w:sz w:val="24"/>
          <w:szCs w:val="24"/>
        </w:rPr>
        <w:t>х</w:t>
      </w:r>
      <w:r w:rsidRPr="00E67EB7">
        <w:rPr>
          <w:sz w:val="24"/>
          <w:szCs w:val="24"/>
        </w:rPr>
        <w:t xml:space="preserve">, </w:t>
      </w:r>
      <w:r w:rsidRPr="00B50A7A">
        <w:rPr>
          <w:sz w:val="24"/>
          <w:szCs w:val="24"/>
        </w:rPr>
        <w:t>изменяющегося с шагом 0,1. Скопируйте формулу из A4 в диапазон (А4:А97).</w:t>
      </w:r>
    </w:p>
    <w:p w:rsidR="003C1D81" w:rsidRPr="00B50A7A" w:rsidRDefault="003C1D81" w:rsidP="00326DEF">
      <w:pPr>
        <w:numPr>
          <w:ilvl w:val="0"/>
          <w:numId w:val="39"/>
        </w:numPr>
        <w:autoSpaceDE w:val="0"/>
        <w:autoSpaceDN w:val="0"/>
        <w:ind w:right="11"/>
        <w:jc w:val="both"/>
        <w:rPr>
          <w:sz w:val="24"/>
          <w:szCs w:val="24"/>
        </w:rPr>
      </w:pPr>
      <w:r w:rsidRPr="00B50A7A">
        <w:rPr>
          <w:sz w:val="24"/>
          <w:szCs w:val="24"/>
        </w:rPr>
        <w:t xml:space="preserve">В ячейку В3 введите формулу расчета значения функции =SIN(2*A3/3)*COS(A3/2). Затем скопируйте формулу из ячейки В3 в диапазон (ВЗ:В97). </w:t>
      </w:r>
    </w:p>
    <w:p w:rsidR="003C1D81" w:rsidRPr="00B50A7A" w:rsidRDefault="003C1D81" w:rsidP="00326DEF">
      <w:pPr>
        <w:numPr>
          <w:ilvl w:val="0"/>
          <w:numId w:val="39"/>
        </w:numPr>
        <w:autoSpaceDE w:val="0"/>
        <w:autoSpaceDN w:val="0"/>
        <w:ind w:right="11"/>
        <w:jc w:val="both"/>
        <w:rPr>
          <w:sz w:val="24"/>
          <w:szCs w:val="24"/>
        </w:rPr>
      </w:pPr>
      <w:r w:rsidRPr="00B50A7A">
        <w:rPr>
          <w:sz w:val="24"/>
          <w:szCs w:val="24"/>
        </w:rPr>
        <w:t xml:space="preserve">В ячейку С2 введите формулу определения минимума функции =МИН(В2:В97), а в ячейку СЗ - формулу определения максимума функции =МАКС(В2:В97). </w:t>
      </w:r>
    </w:p>
    <w:p w:rsidR="003C1D81" w:rsidRPr="00B50A7A" w:rsidRDefault="003C1D81" w:rsidP="00326DEF">
      <w:pPr>
        <w:ind w:left="709" w:right="11"/>
        <w:jc w:val="both"/>
        <w:rPr>
          <w:sz w:val="24"/>
          <w:szCs w:val="24"/>
        </w:rPr>
      </w:pPr>
      <w:r w:rsidRPr="00B50A7A">
        <w:rPr>
          <w:sz w:val="24"/>
          <w:szCs w:val="24"/>
        </w:rPr>
        <w:t>В результате получится таблица, фрагмент которой показан на рис. 1.</w:t>
      </w:r>
    </w:p>
    <w:p w:rsidR="003C1D81" w:rsidRPr="00B50A7A" w:rsidRDefault="003C1D81" w:rsidP="00326DEF">
      <w:pPr>
        <w:numPr>
          <w:ilvl w:val="0"/>
          <w:numId w:val="40"/>
        </w:numPr>
        <w:autoSpaceDE w:val="0"/>
        <w:autoSpaceDN w:val="0"/>
        <w:ind w:right="11"/>
        <w:jc w:val="both"/>
        <w:rPr>
          <w:sz w:val="24"/>
          <w:szCs w:val="24"/>
        </w:rPr>
      </w:pPr>
      <w:r w:rsidRPr="00B50A7A">
        <w:rPr>
          <w:sz w:val="24"/>
          <w:szCs w:val="24"/>
        </w:rPr>
        <w:t xml:space="preserve">Для построения графика функции выделите диапазон ячеек (В2:В97) и, щелкнув кнопку </w:t>
      </w:r>
      <w:r w:rsidRPr="00B50A7A">
        <w:rPr>
          <w:noProof/>
          <w:sz w:val="24"/>
          <w:szCs w:val="24"/>
        </w:rPr>
        <w:drawing>
          <wp:inline distT="0" distB="0" distL="0" distR="0" wp14:anchorId="14DE0AFB" wp14:editId="2557F0F0">
            <wp:extent cx="233680" cy="212725"/>
            <wp:effectExtent l="0" t="0" r="0" b="0"/>
            <wp:docPr id="43" name="Рисунок 43" descr="p4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4220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B50A7A">
        <w:rPr>
          <w:sz w:val="24"/>
          <w:szCs w:val="24"/>
        </w:rPr>
        <w:t xml:space="preserve">, Выберите тип диаграмм </w:t>
      </w:r>
      <w:r w:rsidRPr="00B50A7A">
        <w:rPr>
          <w:b/>
          <w:bCs/>
          <w:sz w:val="24"/>
          <w:szCs w:val="24"/>
        </w:rPr>
        <w:t>График</w:t>
      </w:r>
      <w:r w:rsidRPr="00B50A7A">
        <w:rPr>
          <w:sz w:val="24"/>
          <w:szCs w:val="24"/>
        </w:rPr>
        <w:t xml:space="preserve">, определите параметры диаграммы: заголовки, подписи данных, положение легенды, линии сетки и т.д. </w:t>
      </w:r>
    </w:p>
    <w:p w:rsidR="003C1D81" w:rsidRPr="00B50A7A" w:rsidRDefault="003C1D81" w:rsidP="00326DEF">
      <w:pPr>
        <w:numPr>
          <w:ilvl w:val="0"/>
          <w:numId w:val="40"/>
        </w:numPr>
        <w:autoSpaceDE w:val="0"/>
        <w:autoSpaceDN w:val="0"/>
        <w:ind w:right="11"/>
        <w:jc w:val="both"/>
        <w:rPr>
          <w:sz w:val="24"/>
          <w:szCs w:val="24"/>
        </w:rPr>
      </w:pPr>
      <w:r w:rsidRPr="00B50A7A">
        <w:rPr>
          <w:sz w:val="24"/>
          <w:szCs w:val="24"/>
        </w:rPr>
        <w:t xml:space="preserve">Сохраните полученную таблицу. </w:t>
      </w:r>
    </w:p>
    <w:p w:rsidR="003C1D81" w:rsidRPr="00552DB3" w:rsidRDefault="00552DB3" w:rsidP="00326DEF">
      <w:pPr>
        <w:jc w:val="both"/>
        <w:rPr>
          <w:b/>
          <w:sz w:val="24"/>
          <w:szCs w:val="24"/>
        </w:rPr>
      </w:pPr>
      <w:r w:rsidRPr="00552DB3">
        <w:rPr>
          <w:b/>
          <w:sz w:val="24"/>
          <w:szCs w:val="24"/>
        </w:rPr>
        <w:t>Практические задания:</w:t>
      </w:r>
    </w:p>
    <w:p w:rsidR="003C1D81" w:rsidRPr="00B50A7A" w:rsidRDefault="003C1D81" w:rsidP="00326DEF">
      <w:pPr>
        <w:pStyle w:val="Style3"/>
        <w:widowControl/>
        <w:numPr>
          <w:ilvl w:val="0"/>
          <w:numId w:val="36"/>
        </w:numPr>
        <w:jc w:val="both"/>
        <w:rPr>
          <w:rStyle w:val="FontStyle52"/>
          <w:sz w:val="24"/>
          <w:szCs w:val="24"/>
        </w:rPr>
      </w:pPr>
      <w:r w:rsidRPr="00B50A7A">
        <w:rPr>
          <w:rStyle w:val="FontStyle52"/>
          <w:sz w:val="24"/>
          <w:szCs w:val="24"/>
        </w:rPr>
        <w:t xml:space="preserve">В сельскохозяйственном кооперативе работают 5 сезонных рабочих. Норма сбора овощей составляет N кг. Оплата труда производится по количеству собранных овощей: </w:t>
      </w:r>
      <w:r w:rsidRPr="00B50A7A">
        <w:rPr>
          <w:rStyle w:val="FontStyle52"/>
          <w:sz w:val="24"/>
          <w:szCs w:val="24"/>
          <w:lang w:val="en-US"/>
        </w:rPr>
        <w:t>k</w:t>
      </w:r>
      <w:r w:rsidRPr="00B50A7A">
        <w:rPr>
          <w:rStyle w:val="FontStyle52"/>
          <w:sz w:val="24"/>
          <w:szCs w:val="24"/>
        </w:rPr>
        <w:t xml:space="preserve"> рублей за </w:t>
      </w:r>
      <w:smartTag w:uri="urn:schemas-microsoft-com:office:smarttags" w:element="metricconverter">
        <w:smartTagPr>
          <w:attr w:name="ProductID" w:val="1 кг"/>
        </w:smartTagPr>
        <w:r w:rsidRPr="00B50A7A">
          <w:rPr>
            <w:rStyle w:val="FontStyle52"/>
            <w:sz w:val="24"/>
            <w:szCs w:val="24"/>
          </w:rPr>
          <w:t>1 кг</w:t>
        </w:r>
      </w:smartTag>
      <w:r w:rsidRPr="00B50A7A">
        <w:rPr>
          <w:rStyle w:val="FontStyle52"/>
          <w:sz w:val="24"/>
          <w:szCs w:val="24"/>
        </w:rPr>
        <w:t xml:space="preserve">. Составить таблицу, содержащую сведения о количестве собранных овощей каждым рабочим и об оплате труда каждого рабочего. Известно, что 1-й рабочий собрал в 3 раза больше нормы; 2-й на </w:t>
      </w:r>
      <w:smartTag w:uri="urn:schemas-microsoft-com:office:smarttags" w:element="metricconverter">
        <w:smartTagPr>
          <w:attr w:name="ProductID" w:val="50 кг"/>
        </w:smartTagPr>
        <w:r w:rsidRPr="00B50A7A">
          <w:rPr>
            <w:rStyle w:val="FontStyle52"/>
            <w:sz w:val="24"/>
            <w:szCs w:val="24"/>
          </w:rPr>
          <w:t>50 кг</w:t>
        </w:r>
      </w:smartTag>
      <w:r w:rsidRPr="00B50A7A">
        <w:rPr>
          <w:rStyle w:val="FontStyle52"/>
          <w:sz w:val="24"/>
          <w:szCs w:val="24"/>
        </w:rPr>
        <w:t xml:space="preserve"> меньше первого; 3-й - в 1,5 раза больше нормы; 4-й на </w:t>
      </w:r>
      <w:smartTag w:uri="urn:schemas-microsoft-com:office:smarttags" w:element="metricconverter">
        <w:smartTagPr>
          <w:attr w:name="ProductID" w:val="75 кг"/>
        </w:smartTagPr>
        <w:r w:rsidRPr="00B50A7A">
          <w:rPr>
            <w:rStyle w:val="FontStyle52"/>
            <w:sz w:val="24"/>
            <w:szCs w:val="24"/>
          </w:rPr>
          <w:t>75 кг</w:t>
        </w:r>
      </w:smartTag>
      <w:r w:rsidRPr="00B50A7A">
        <w:rPr>
          <w:rStyle w:val="FontStyle52"/>
          <w:sz w:val="24"/>
          <w:szCs w:val="24"/>
        </w:rPr>
        <w:t xml:space="preserve"> больше третьего; 5-й - на </w:t>
      </w:r>
      <w:smartTag w:uri="urn:schemas-microsoft-com:office:smarttags" w:element="metricconverter">
        <w:smartTagPr>
          <w:attr w:name="ProductID" w:val="10 кг"/>
        </w:smartTagPr>
        <w:r w:rsidRPr="00B50A7A">
          <w:rPr>
            <w:rStyle w:val="FontStyle52"/>
            <w:sz w:val="24"/>
            <w:szCs w:val="24"/>
          </w:rPr>
          <w:t>10 кг</w:t>
        </w:r>
      </w:smartTag>
      <w:r w:rsidRPr="00B50A7A">
        <w:rPr>
          <w:rStyle w:val="FontStyle52"/>
          <w:sz w:val="24"/>
          <w:szCs w:val="24"/>
        </w:rPr>
        <w:t xml:space="preserve"> больше первого.</w:t>
      </w:r>
    </w:p>
    <w:p w:rsidR="003C1D81" w:rsidRPr="00B50A7A" w:rsidRDefault="003C1D81" w:rsidP="00326DEF">
      <w:pPr>
        <w:pStyle w:val="Style5"/>
        <w:widowControl/>
        <w:rPr>
          <w:rStyle w:val="FontStyle52"/>
          <w:sz w:val="24"/>
          <w:szCs w:val="24"/>
        </w:rPr>
      </w:pPr>
      <w:r w:rsidRPr="00B50A7A">
        <w:rPr>
          <w:rStyle w:val="FontStyle52"/>
          <w:sz w:val="24"/>
          <w:szCs w:val="24"/>
        </w:rPr>
        <w:t>Постройте круговую диаграмму, демонстрирующую распределение оплаты труда каждому работнику.</w:t>
      </w:r>
    </w:p>
    <w:p w:rsidR="003C1D81" w:rsidRPr="00B50A7A" w:rsidRDefault="003C1D81" w:rsidP="00326DEF">
      <w:pPr>
        <w:pStyle w:val="Style5"/>
        <w:widowControl/>
        <w:numPr>
          <w:ilvl w:val="0"/>
          <w:numId w:val="36"/>
        </w:numPr>
        <w:spacing w:line="240" w:lineRule="auto"/>
        <w:rPr>
          <w:rStyle w:val="FontStyle52"/>
          <w:sz w:val="24"/>
          <w:szCs w:val="24"/>
        </w:rPr>
      </w:pPr>
      <w:r w:rsidRPr="00B50A7A">
        <w:rPr>
          <w:rStyle w:val="FontStyle52"/>
          <w:sz w:val="24"/>
          <w:szCs w:val="24"/>
        </w:rPr>
        <w:t xml:space="preserve">Оформите решение квадратного уравнения </w:t>
      </w:r>
      <w:r w:rsidRPr="00B50A7A">
        <w:rPr>
          <w:rStyle w:val="FontStyle52"/>
          <w:sz w:val="24"/>
          <w:szCs w:val="24"/>
          <w:lang w:val="en-US"/>
        </w:rPr>
        <w:t>ax</w:t>
      </w:r>
      <w:r w:rsidRPr="00B50A7A">
        <w:rPr>
          <w:rStyle w:val="FontStyle52"/>
          <w:sz w:val="24"/>
          <w:szCs w:val="24"/>
          <w:vertAlign w:val="superscript"/>
        </w:rPr>
        <w:t>2</w:t>
      </w:r>
      <w:r w:rsidRPr="00B50A7A">
        <w:rPr>
          <w:rStyle w:val="FontStyle52"/>
          <w:sz w:val="24"/>
          <w:szCs w:val="24"/>
        </w:rPr>
        <w:t>+</w:t>
      </w:r>
      <w:r w:rsidRPr="00B50A7A">
        <w:rPr>
          <w:rStyle w:val="FontStyle52"/>
          <w:sz w:val="24"/>
          <w:szCs w:val="24"/>
          <w:lang w:val="en-US"/>
        </w:rPr>
        <w:t>bx</w:t>
      </w:r>
      <w:r w:rsidRPr="00B50A7A">
        <w:rPr>
          <w:rStyle w:val="FontStyle52"/>
          <w:sz w:val="24"/>
          <w:szCs w:val="24"/>
        </w:rPr>
        <w:t>+</w:t>
      </w:r>
      <w:r w:rsidRPr="00B50A7A">
        <w:rPr>
          <w:rStyle w:val="FontStyle52"/>
          <w:sz w:val="24"/>
          <w:szCs w:val="24"/>
          <w:lang w:val="en-US"/>
        </w:rPr>
        <w:t>c</w:t>
      </w:r>
      <w:r w:rsidRPr="00B50A7A">
        <w:rPr>
          <w:rStyle w:val="FontStyle52"/>
          <w:sz w:val="24"/>
          <w:szCs w:val="24"/>
        </w:rPr>
        <w:t>=0, используя ЭТ. Напишите заголовок. Выполните решение для следующих наборов коэффициентов:</w:t>
      </w:r>
    </w:p>
    <w:p w:rsidR="003C1D81" w:rsidRPr="00B50A7A" w:rsidRDefault="003C1D81" w:rsidP="003C1D81">
      <w:pPr>
        <w:pStyle w:val="Style37"/>
        <w:widowControl/>
        <w:spacing w:before="120"/>
        <w:ind w:left="2880"/>
        <w:jc w:val="both"/>
        <w:rPr>
          <w:rStyle w:val="FontStyle52"/>
          <w:sz w:val="24"/>
          <w:szCs w:val="24"/>
        </w:rPr>
      </w:pPr>
      <w:r w:rsidRPr="00B50A7A">
        <w:rPr>
          <w:rStyle w:val="FontStyle52"/>
          <w:sz w:val="24"/>
          <w:szCs w:val="24"/>
        </w:rPr>
        <w:lastRenderedPageBreak/>
        <w:t xml:space="preserve">a) а = 2, </w:t>
      </w:r>
      <w:r w:rsidRPr="00B50A7A">
        <w:rPr>
          <w:rStyle w:val="FontStyle52"/>
          <w:sz w:val="24"/>
          <w:szCs w:val="24"/>
          <w:lang w:val="en-US"/>
        </w:rPr>
        <w:t>b</w:t>
      </w:r>
      <w:r w:rsidRPr="00B50A7A">
        <w:rPr>
          <w:rStyle w:val="FontStyle52"/>
          <w:sz w:val="24"/>
          <w:szCs w:val="24"/>
        </w:rPr>
        <w:t>= - 3, с = - 2;</w:t>
      </w:r>
    </w:p>
    <w:p w:rsidR="003C1D81" w:rsidRPr="00B50A7A" w:rsidRDefault="003C1D81" w:rsidP="003C1D81">
      <w:pPr>
        <w:pStyle w:val="Style37"/>
        <w:widowControl/>
        <w:spacing w:before="120"/>
        <w:ind w:left="2880"/>
        <w:jc w:val="both"/>
        <w:rPr>
          <w:rStyle w:val="FontStyle52"/>
          <w:sz w:val="24"/>
          <w:szCs w:val="24"/>
          <w:lang w:eastAsia="en-US"/>
        </w:rPr>
      </w:pPr>
      <w:r w:rsidRPr="00B50A7A">
        <w:rPr>
          <w:rStyle w:val="FontStyle52"/>
          <w:sz w:val="24"/>
          <w:szCs w:val="24"/>
          <w:lang w:val="en-US" w:eastAsia="en-US"/>
        </w:rPr>
        <w:t>b</w:t>
      </w:r>
      <w:r w:rsidRPr="00B50A7A">
        <w:rPr>
          <w:rStyle w:val="FontStyle52"/>
          <w:sz w:val="24"/>
          <w:szCs w:val="24"/>
          <w:lang w:eastAsia="en-US"/>
        </w:rPr>
        <w:t xml:space="preserve">) а = 2, </w:t>
      </w:r>
      <w:r w:rsidRPr="00B50A7A">
        <w:rPr>
          <w:rStyle w:val="FontStyle52"/>
          <w:sz w:val="24"/>
          <w:szCs w:val="24"/>
          <w:lang w:val="en-US" w:eastAsia="en-US"/>
        </w:rPr>
        <w:t>b</w:t>
      </w:r>
      <w:r w:rsidRPr="00B50A7A">
        <w:rPr>
          <w:rStyle w:val="FontStyle52"/>
          <w:sz w:val="24"/>
          <w:szCs w:val="24"/>
          <w:lang w:eastAsia="en-US"/>
        </w:rPr>
        <w:t>= - 4, с = - 6;</w:t>
      </w:r>
    </w:p>
    <w:p w:rsidR="003C1D81" w:rsidRPr="00B50A7A" w:rsidRDefault="003C1D81" w:rsidP="003C1D81">
      <w:pPr>
        <w:pStyle w:val="Style37"/>
        <w:widowControl/>
        <w:spacing w:before="120"/>
        <w:ind w:left="2880"/>
        <w:jc w:val="both"/>
        <w:rPr>
          <w:rStyle w:val="FontStyle52"/>
          <w:sz w:val="24"/>
          <w:szCs w:val="24"/>
        </w:rPr>
      </w:pPr>
      <w:r w:rsidRPr="00B50A7A">
        <w:rPr>
          <w:rStyle w:val="FontStyle52"/>
          <w:sz w:val="24"/>
          <w:szCs w:val="24"/>
        </w:rPr>
        <w:t xml:space="preserve">c) а = - 3, </w:t>
      </w:r>
      <w:r w:rsidRPr="00B50A7A">
        <w:rPr>
          <w:rStyle w:val="FontStyle52"/>
          <w:sz w:val="24"/>
          <w:szCs w:val="24"/>
          <w:lang w:val="en-US"/>
        </w:rPr>
        <w:t>b</w:t>
      </w:r>
      <w:r w:rsidRPr="00B50A7A">
        <w:rPr>
          <w:rStyle w:val="FontStyle52"/>
          <w:sz w:val="24"/>
          <w:szCs w:val="24"/>
        </w:rPr>
        <w:t xml:space="preserve"> = 1, с = 1.</w:t>
      </w:r>
    </w:p>
    <w:p w:rsidR="003C1D81" w:rsidRPr="00B50A7A" w:rsidRDefault="003C1D81" w:rsidP="007104BE">
      <w:pPr>
        <w:pStyle w:val="Style3"/>
        <w:widowControl/>
        <w:numPr>
          <w:ilvl w:val="0"/>
          <w:numId w:val="36"/>
        </w:numPr>
        <w:jc w:val="both"/>
        <w:rPr>
          <w:rStyle w:val="FontStyle52"/>
          <w:sz w:val="24"/>
          <w:szCs w:val="24"/>
        </w:rPr>
      </w:pPr>
      <w:r w:rsidRPr="00B50A7A">
        <w:rPr>
          <w:rStyle w:val="FontStyle52"/>
          <w:sz w:val="24"/>
          <w:szCs w:val="24"/>
        </w:rPr>
        <w:t>Найдите значение выражения для</w:t>
      </w:r>
    </w:p>
    <w:p w:rsidR="003C1D81" w:rsidRPr="00B50A7A" w:rsidRDefault="003C1D81" w:rsidP="003C1D81">
      <w:pPr>
        <w:pStyle w:val="Style6"/>
        <w:widowControl/>
        <w:jc w:val="center"/>
        <w:rPr>
          <w:rStyle w:val="FontStyle52"/>
          <w:sz w:val="24"/>
          <w:szCs w:val="24"/>
        </w:rPr>
      </w:pPr>
      <w:r w:rsidRPr="00B50A7A">
        <w:rPr>
          <w:rStyle w:val="FontStyle52"/>
          <w:sz w:val="24"/>
          <w:szCs w:val="24"/>
        </w:rPr>
        <w:t>а) х = 1, у=1;</w:t>
      </w:r>
      <w:r w:rsidRPr="00B50A7A">
        <w:rPr>
          <w:rStyle w:val="FontStyle52"/>
          <w:sz w:val="24"/>
          <w:szCs w:val="24"/>
        </w:rPr>
        <w:tab/>
        <w:t xml:space="preserve"> </w:t>
      </w:r>
      <w:r w:rsidRPr="00B50A7A">
        <w:rPr>
          <w:rStyle w:val="FontStyle52"/>
          <w:sz w:val="24"/>
          <w:szCs w:val="24"/>
          <w:lang w:val="en-US"/>
        </w:rPr>
        <w:t>b</w:t>
      </w:r>
      <w:r w:rsidRPr="00B50A7A">
        <w:rPr>
          <w:rStyle w:val="FontStyle52"/>
          <w:sz w:val="24"/>
          <w:szCs w:val="24"/>
        </w:rPr>
        <w:t xml:space="preserve">) х = 1, у = 0; </w:t>
      </w:r>
      <w:r w:rsidRPr="00B50A7A">
        <w:rPr>
          <w:rStyle w:val="FontStyle52"/>
          <w:sz w:val="24"/>
          <w:szCs w:val="24"/>
        </w:rPr>
        <w:tab/>
        <w:t>с) х = 2, у = 1.</w:t>
      </w:r>
    </w:p>
    <w:p w:rsidR="003C1D81" w:rsidRPr="00B50A7A" w:rsidRDefault="003C1D81" w:rsidP="003C1D81">
      <w:pPr>
        <w:pStyle w:val="Style38"/>
        <w:widowControl/>
        <w:jc w:val="both"/>
        <w:rPr>
          <w:rStyle w:val="FontStyle52"/>
          <w:sz w:val="24"/>
          <w:szCs w:val="24"/>
        </w:rPr>
      </w:pPr>
      <w:r w:rsidRPr="00B50A7A">
        <w:rPr>
          <w:rStyle w:val="FontStyle52"/>
          <w:sz w:val="24"/>
          <w:szCs w:val="24"/>
        </w:rPr>
        <w:t xml:space="preserve">1) </w:t>
      </w:r>
      <w:r w:rsidRPr="00B50A7A">
        <w:rPr>
          <w:rStyle w:val="FontStyle52"/>
          <w:sz w:val="24"/>
          <w:szCs w:val="24"/>
        </w:rPr>
        <w:object w:dxaOrig="1080" w:dyaOrig="960">
          <v:shape id="_x0000_i1050" type="#_x0000_t75" style="width:54.75pt;height:48pt" o:ole="">
            <v:imagedata r:id="rId115" o:title=""/>
          </v:shape>
          <o:OLEObject Type="Embed" ProgID="Equation.3" ShapeID="_x0000_i1050" DrawAspect="Content" ObjectID="_1789201840" r:id="rId116"/>
        </w:object>
      </w:r>
      <w:r w:rsidRPr="00B50A7A">
        <w:rPr>
          <w:rStyle w:val="FontStyle52"/>
          <w:sz w:val="24"/>
          <w:szCs w:val="24"/>
        </w:rPr>
        <w:tab/>
      </w:r>
      <w:r w:rsidRPr="00B50A7A">
        <w:rPr>
          <w:rStyle w:val="FontStyle52"/>
          <w:sz w:val="24"/>
          <w:szCs w:val="24"/>
        </w:rPr>
        <w:tab/>
      </w:r>
      <w:r w:rsidRPr="00B50A7A">
        <w:rPr>
          <w:rStyle w:val="FontStyle52"/>
          <w:sz w:val="24"/>
          <w:szCs w:val="24"/>
        </w:rPr>
        <w:tab/>
        <w:t xml:space="preserve">2) </w:t>
      </w:r>
      <w:r w:rsidRPr="00B50A7A">
        <w:rPr>
          <w:rStyle w:val="FontStyle52"/>
          <w:sz w:val="24"/>
          <w:szCs w:val="24"/>
        </w:rPr>
        <w:object w:dxaOrig="1240" w:dyaOrig="980">
          <v:shape id="_x0000_i1051" type="#_x0000_t75" style="width:62.25pt;height:49.5pt" o:ole="">
            <v:imagedata r:id="rId117" o:title=""/>
          </v:shape>
          <o:OLEObject Type="Embed" ProgID="Equation.3" ShapeID="_x0000_i1051" DrawAspect="Content" ObjectID="_1789201841" r:id="rId118"/>
        </w:object>
      </w:r>
      <w:r w:rsidRPr="00B50A7A">
        <w:rPr>
          <w:rStyle w:val="FontStyle52"/>
          <w:sz w:val="24"/>
          <w:szCs w:val="24"/>
        </w:rPr>
        <w:tab/>
      </w:r>
      <w:r w:rsidRPr="00B50A7A">
        <w:rPr>
          <w:rStyle w:val="FontStyle52"/>
          <w:sz w:val="24"/>
          <w:szCs w:val="24"/>
        </w:rPr>
        <w:tab/>
        <w:t xml:space="preserve">3) </w:t>
      </w:r>
      <w:r w:rsidRPr="00B50A7A">
        <w:rPr>
          <w:rStyle w:val="FontStyle52"/>
          <w:sz w:val="24"/>
          <w:szCs w:val="24"/>
        </w:rPr>
        <w:object w:dxaOrig="1440" w:dyaOrig="1040">
          <v:shape id="_x0000_i1052" type="#_x0000_t75" style="width:1in;height:51.75pt" o:ole="">
            <v:imagedata r:id="rId119" o:title=""/>
          </v:shape>
          <o:OLEObject Type="Embed" ProgID="Equation.3" ShapeID="_x0000_i1052" DrawAspect="Content" ObjectID="_1789201842" r:id="rId120"/>
        </w:object>
      </w:r>
      <w:r w:rsidRPr="00B50A7A">
        <w:rPr>
          <w:rStyle w:val="FontStyle52"/>
          <w:sz w:val="24"/>
          <w:szCs w:val="24"/>
        </w:rPr>
        <w:tab/>
      </w:r>
      <w:r w:rsidRPr="00B50A7A">
        <w:rPr>
          <w:rStyle w:val="FontStyle52"/>
          <w:sz w:val="24"/>
          <w:szCs w:val="24"/>
        </w:rPr>
        <w:tab/>
      </w:r>
    </w:p>
    <w:p w:rsidR="00E25CED" w:rsidRDefault="00E25CED" w:rsidP="003C1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pacing w:val="-9"/>
          <w:sz w:val="24"/>
          <w:szCs w:val="24"/>
        </w:rPr>
      </w:pPr>
    </w:p>
    <w:p w:rsidR="00E25CED" w:rsidRPr="00E25CED" w:rsidRDefault="00E25CED" w:rsidP="003C1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hd w:val="clear" w:color="auto" w:fill="FFFFFF"/>
        </w:rPr>
      </w:pPr>
      <w:r w:rsidRPr="00E25CED">
        <w:rPr>
          <w:b/>
          <w:spacing w:val="-9"/>
          <w:sz w:val="24"/>
          <w:szCs w:val="24"/>
        </w:rPr>
        <w:t>Практическое занятие № 31.</w:t>
      </w:r>
      <w:r w:rsidRPr="00E25CED">
        <w:rPr>
          <w:b/>
          <w:sz w:val="24"/>
          <w:szCs w:val="24"/>
        </w:rPr>
        <w:t xml:space="preserve"> Математические модели в экономике.</w:t>
      </w:r>
    </w:p>
    <w:p w:rsidR="003C1D81" w:rsidRPr="00E53256" w:rsidRDefault="003C1D81" w:rsidP="003C1D81">
      <w:pPr>
        <w:ind w:firstLine="540"/>
        <w:jc w:val="both"/>
        <w:rPr>
          <w:i/>
          <w:sz w:val="24"/>
          <w:szCs w:val="24"/>
        </w:rPr>
      </w:pPr>
      <w:r w:rsidRPr="00E53256">
        <w:rPr>
          <w:b/>
          <w:i/>
          <w:sz w:val="24"/>
          <w:szCs w:val="24"/>
        </w:rPr>
        <w:t>Цель</w:t>
      </w:r>
      <w:r w:rsidRPr="00E53256">
        <w:rPr>
          <w:i/>
          <w:sz w:val="24"/>
          <w:szCs w:val="24"/>
        </w:rPr>
        <w:t>: Создание документа, содержащего элементы графического анализа в виде диаграмм и графиков, содержит операции:</w:t>
      </w:r>
    </w:p>
    <w:p w:rsidR="003C1D81" w:rsidRPr="00E53256" w:rsidRDefault="003C1D81" w:rsidP="007104BE">
      <w:pPr>
        <w:numPr>
          <w:ilvl w:val="0"/>
          <w:numId w:val="41"/>
        </w:numPr>
        <w:jc w:val="both"/>
        <w:rPr>
          <w:i/>
          <w:sz w:val="24"/>
          <w:szCs w:val="24"/>
        </w:rPr>
      </w:pPr>
      <w:r w:rsidRPr="00E53256">
        <w:rPr>
          <w:i/>
          <w:sz w:val="24"/>
          <w:szCs w:val="24"/>
        </w:rPr>
        <w:t>Изменение параметров (ширины) строк и столбцов;</w:t>
      </w:r>
    </w:p>
    <w:p w:rsidR="003C1D81" w:rsidRPr="00E53256" w:rsidRDefault="003C1D81" w:rsidP="007104BE">
      <w:pPr>
        <w:numPr>
          <w:ilvl w:val="0"/>
          <w:numId w:val="41"/>
        </w:numPr>
        <w:jc w:val="both"/>
        <w:rPr>
          <w:i/>
          <w:sz w:val="24"/>
          <w:szCs w:val="24"/>
        </w:rPr>
      </w:pPr>
      <w:r w:rsidRPr="00E53256">
        <w:rPr>
          <w:i/>
          <w:sz w:val="24"/>
          <w:szCs w:val="24"/>
        </w:rPr>
        <w:t>Работа со списками;</w:t>
      </w:r>
    </w:p>
    <w:p w:rsidR="003C1D81" w:rsidRPr="00E53256" w:rsidRDefault="003C1D81" w:rsidP="007104BE">
      <w:pPr>
        <w:numPr>
          <w:ilvl w:val="0"/>
          <w:numId w:val="41"/>
        </w:numPr>
        <w:jc w:val="both"/>
        <w:rPr>
          <w:i/>
          <w:sz w:val="24"/>
          <w:szCs w:val="24"/>
        </w:rPr>
      </w:pPr>
      <w:r w:rsidRPr="00E53256">
        <w:rPr>
          <w:i/>
          <w:sz w:val="24"/>
          <w:szCs w:val="24"/>
        </w:rPr>
        <w:t>Использование абсолютных ссылок;</w:t>
      </w:r>
    </w:p>
    <w:p w:rsidR="003C1D81" w:rsidRPr="00E53256" w:rsidRDefault="003C1D81" w:rsidP="007104BE">
      <w:pPr>
        <w:numPr>
          <w:ilvl w:val="0"/>
          <w:numId w:val="41"/>
        </w:numPr>
        <w:jc w:val="both"/>
        <w:rPr>
          <w:i/>
          <w:sz w:val="24"/>
          <w:szCs w:val="24"/>
        </w:rPr>
      </w:pPr>
      <w:r w:rsidRPr="00E53256">
        <w:rPr>
          <w:i/>
          <w:sz w:val="24"/>
          <w:szCs w:val="24"/>
        </w:rPr>
        <w:t>Построение диаграмм;</w:t>
      </w:r>
    </w:p>
    <w:p w:rsidR="003C1D81" w:rsidRPr="00E53256" w:rsidRDefault="003C1D81" w:rsidP="007104BE">
      <w:pPr>
        <w:numPr>
          <w:ilvl w:val="0"/>
          <w:numId w:val="41"/>
        </w:numPr>
        <w:jc w:val="both"/>
        <w:rPr>
          <w:i/>
          <w:sz w:val="24"/>
          <w:szCs w:val="24"/>
        </w:rPr>
      </w:pPr>
      <w:r w:rsidRPr="00E53256">
        <w:rPr>
          <w:i/>
          <w:sz w:val="24"/>
          <w:szCs w:val="24"/>
        </w:rPr>
        <w:t>Редактирование диаграмм;</w:t>
      </w:r>
    </w:p>
    <w:p w:rsidR="003C1D81" w:rsidRPr="00E53256" w:rsidRDefault="003C1D81" w:rsidP="007104BE">
      <w:pPr>
        <w:numPr>
          <w:ilvl w:val="0"/>
          <w:numId w:val="41"/>
        </w:numPr>
        <w:jc w:val="both"/>
        <w:rPr>
          <w:i/>
          <w:sz w:val="24"/>
          <w:szCs w:val="24"/>
        </w:rPr>
      </w:pPr>
      <w:r w:rsidRPr="00E53256">
        <w:rPr>
          <w:i/>
          <w:sz w:val="24"/>
          <w:szCs w:val="24"/>
        </w:rPr>
        <w:t>Построение смешанных диаграмм и графиков;</w:t>
      </w:r>
    </w:p>
    <w:p w:rsidR="003C1D81" w:rsidRPr="00E53256" w:rsidRDefault="003C1D81" w:rsidP="007104BE">
      <w:pPr>
        <w:numPr>
          <w:ilvl w:val="0"/>
          <w:numId w:val="41"/>
        </w:numPr>
        <w:jc w:val="both"/>
        <w:rPr>
          <w:i/>
          <w:sz w:val="24"/>
          <w:szCs w:val="24"/>
        </w:rPr>
      </w:pPr>
      <w:r w:rsidRPr="00E53256">
        <w:rPr>
          <w:i/>
          <w:sz w:val="24"/>
          <w:szCs w:val="24"/>
        </w:rPr>
        <w:t>Создание комментариев.</w:t>
      </w:r>
    </w:p>
    <w:p w:rsidR="003C1D81" w:rsidRPr="00B50A7A" w:rsidRDefault="003C1D81" w:rsidP="003C1D81">
      <w:pPr>
        <w:ind w:firstLine="540"/>
        <w:jc w:val="both"/>
        <w:rPr>
          <w:sz w:val="24"/>
          <w:szCs w:val="24"/>
        </w:rPr>
      </w:pPr>
      <w:r w:rsidRPr="00B50A7A">
        <w:rPr>
          <w:sz w:val="24"/>
          <w:szCs w:val="24"/>
        </w:rPr>
        <w:t>Например, требуется создать документ о росте доходов фирмы за год.</w:t>
      </w:r>
    </w:p>
    <w:p w:rsidR="003C1D81" w:rsidRPr="00B50A7A" w:rsidRDefault="003C1D81" w:rsidP="003C1D81">
      <w:pPr>
        <w:spacing w:before="120" w:after="120"/>
        <w:jc w:val="both"/>
        <w:rPr>
          <w:sz w:val="24"/>
          <w:szCs w:val="24"/>
        </w:rPr>
      </w:pPr>
      <w:r w:rsidRPr="00B50A7A">
        <w:rPr>
          <w:sz w:val="24"/>
          <w:szCs w:val="24"/>
        </w:rPr>
        <w:object w:dxaOrig="4590" w:dyaOrig="5221">
          <v:shape id="_x0000_i1053" type="#_x0000_t75" style="width:229.5pt;height:261pt" o:ole="">
            <v:imagedata r:id="rId121" o:title=""/>
          </v:shape>
          <o:OLEObject Type="Embed" ProgID="PBrush" ShapeID="_x0000_i1053" DrawAspect="Content" ObjectID="_1789201843" r:id="rId122"/>
        </w:object>
      </w:r>
    </w:p>
    <w:p w:rsidR="003C1D81" w:rsidRPr="00B50A7A" w:rsidRDefault="003C1D81" w:rsidP="00326DEF">
      <w:pPr>
        <w:ind w:firstLine="360"/>
        <w:jc w:val="both"/>
        <w:rPr>
          <w:sz w:val="24"/>
          <w:szCs w:val="24"/>
        </w:rPr>
      </w:pPr>
      <w:r w:rsidRPr="00B50A7A">
        <w:rPr>
          <w:sz w:val="24"/>
          <w:szCs w:val="24"/>
        </w:rPr>
        <w:t>Перечислим действия, которые требуется выполнить самостоятельно:</w:t>
      </w:r>
    </w:p>
    <w:p w:rsidR="003C1D81" w:rsidRPr="00B50A7A" w:rsidRDefault="003C1D81" w:rsidP="00326DEF">
      <w:pPr>
        <w:numPr>
          <w:ilvl w:val="0"/>
          <w:numId w:val="42"/>
        </w:numPr>
        <w:ind w:firstLine="360"/>
        <w:jc w:val="both"/>
        <w:rPr>
          <w:sz w:val="24"/>
          <w:szCs w:val="24"/>
        </w:rPr>
      </w:pPr>
      <w:r w:rsidRPr="00B50A7A">
        <w:rPr>
          <w:sz w:val="24"/>
          <w:szCs w:val="24"/>
        </w:rPr>
        <w:t xml:space="preserve">Создать новый файл в </w:t>
      </w:r>
      <w:r w:rsidRPr="00B50A7A">
        <w:rPr>
          <w:sz w:val="24"/>
          <w:szCs w:val="24"/>
          <w:lang w:val="en-US"/>
        </w:rPr>
        <w:t>Excel</w:t>
      </w:r>
      <w:r w:rsidRPr="00B50A7A">
        <w:rPr>
          <w:sz w:val="24"/>
          <w:szCs w:val="24"/>
        </w:rPr>
        <w:t xml:space="preserve"> с именем Доход.</w:t>
      </w:r>
    </w:p>
    <w:p w:rsidR="003C1D81" w:rsidRPr="00B50A7A" w:rsidRDefault="003C1D81" w:rsidP="00326DEF">
      <w:pPr>
        <w:numPr>
          <w:ilvl w:val="0"/>
          <w:numId w:val="42"/>
        </w:numPr>
        <w:ind w:firstLine="360"/>
        <w:jc w:val="both"/>
        <w:rPr>
          <w:sz w:val="24"/>
          <w:szCs w:val="24"/>
        </w:rPr>
      </w:pPr>
      <w:r w:rsidRPr="00B50A7A">
        <w:rPr>
          <w:sz w:val="24"/>
          <w:szCs w:val="24"/>
        </w:rPr>
        <w:t>Переименовать Лист 1 на Рост доходов.</w:t>
      </w:r>
    </w:p>
    <w:p w:rsidR="003C1D81" w:rsidRPr="00B50A7A" w:rsidRDefault="003C1D81" w:rsidP="00326DEF">
      <w:pPr>
        <w:numPr>
          <w:ilvl w:val="0"/>
          <w:numId w:val="42"/>
        </w:numPr>
        <w:ind w:firstLine="360"/>
        <w:jc w:val="both"/>
        <w:rPr>
          <w:sz w:val="24"/>
          <w:szCs w:val="24"/>
        </w:rPr>
      </w:pPr>
      <w:r w:rsidRPr="00B50A7A">
        <w:rPr>
          <w:sz w:val="24"/>
          <w:szCs w:val="24"/>
        </w:rPr>
        <w:t>Определить границы листа формата А4.</w:t>
      </w:r>
    </w:p>
    <w:p w:rsidR="003C1D81" w:rsidRPr="00B50A7A" w:rsidRDefault="003C1D81" w:rsidP="00326DEF">
      <w:pPr>
        <w:numPr>
          <w:ilvl w:val="0"/>
          <w:numId w:val="42"/>
        </w:numPr>
        <w:ind w:firstLine="360"/>
        <w:jc w:val="both"/>
        <w:rPr>
          <w:sz w:val="24"/>
          <w:szCs w:val="24"/>
        </w:rPr>
      </w:pPr>
      <w:r w:rsidRPr="00B50A7A">
        <w:rPr>
          <w:sz w:val="24"/>
          <w:szCs w:val="24"/>
        </w:rPr>
        <w:t>Во второй строке написать заголовок «Рост доходов за год».</w:t>
      </w:r>
    </w:p>
    <w:p w:rsidR="003C1D81" w:rsidRPr="00B50A7A" w:rsidRDefault="003C1D81" w:rsidP="00326DEF">
      <w:pPr>
        <w:numPr>
          <w:ilvl w:val="0"/>
          <w:numId w:val="42"/>
        </w:numPr>
        <w:ind w:firstLine="360"/>
        <w:jc w:val="both"/>
        <w:rPr>
          <w:sz w:val="24"/>
          <w:szCs w:val="24"/>
        </w:rPr>
      </w:pPr>
      <w:r w:rsidRPr="00B50A7A">
        <w:rPr>
          <w:sz w:val="24"/>
          <w:szCs w:val="24"/>
        </w:rPr>
        <w:t>В четвертой строке сформировать «шапку» документа из четырех столбцов: разместить надписи столбцов с переносом в несколько строк и отцентрировать их по высоте и ширине ячеек</w:t>
      </w:r>
    </w:p>
    <w:p w:rsidR="003C1D81" w:rsidRPr="00B50A7A" w:rsidRDefault="003C1D81" w:rsidP="00326DEF">
      <w:pPr>
        <w:jc w:val="both"/>
        <w:rPr>
          <w:b/>
          <w:bCs/>
          <w:sz w:val="24"/>
          <w:szCs w:val="24"/>
        </w:rPr>
      </w:pPr>
      <w:r w:rsidRPr="00B50A7A">
        <w:rPr>
          <w:b/>
          <w:bCs/>
          <w:sz w:val="24"/>
          <w:szCs w:val="24"/>
        </w:rPr>
        <w:t>Заполнение столбца доходы.</w:t>
      </w:r>
    </w:p>
    <w:p w:rsidR="003C1D81" w:rsidRPr="00B50A7A" w:rsidRDefault="003C1D81" w:rsidP="00326DEF">
      <w:pPr>
        <w:pStyle w:val="21"/>
        <w:spacing w:after="0" w:line="240" w:lineRule="auto"/>
        <w:ind w:left="0" w:firstLine="567"/>
        <w:jc w:val="both"/>
      </w:pPr>
      <w:r w:rsidRPr="00B50A7A">
        <w:t>Выделить ячейки В5 – В16 и назначить им финансовый рублевый формат целого типа.</w:t>
      </w:r>
    </w:p>
    <w:p w:rsidR="003C1D81" w:rsidRPr="00B50A7A" w:rsidRDefault="003C1D81" w:rsidP="00326DEF">
      <w:pPr>
        <w:ind w:firstLine="567"/>
        <w:jc w:val="both"/>
        <w:rPr>
          <w:sz w:val="24"/>
          <w:szCs w:val="24"/>
        </w:rPr>
      </w:pPr>
      <w:r w:rsidRPr="00B50A7A">
        <w:rPr>
          <w:sz w:val="24"/>
          <w:szCs w:val="24"/>
        </w:rPr>
        <w:t>Заполнить эти ячейки соответствующими значениями из документа..</w:t>
      </w:r>
    </w:p>
    <w:p w:rsidR="003C1D81" w:rsidRPr="00B50A7A" w:rsidRDefault="003C1D81" w:rsidP="003C1D81">
      <w:pPr>
        <w:ind w:firstLine="567"/>
        <w:rPr>
          <w:sz w:val="24"/>
          <w:szCs w:val="24"/>
        </w:rPr>
      </w:pPr>
      <w:r w:rsidRPr="00B50A7A">
        <w:rPr>
          <w:b/>
          <w:bCs/>
          <w:sz w:val="24"/>
          <w:szCs w:val="24"/>
        </w:rPr>
        <w:lastRenderedPageBreak/>
        <w:t>Заполнение столбца прирост за месяц</w:t>
      </w:r>
    </w:p>
    <w:p w:rsidR="003C1D81" w:rsidRPr="00B50A7A" w:rsidRDefault="003C1D81" w:rsidP="00326DEF">
      <w:pPr>
        <w:pStyle w:val="21"/>
        <w:spacing w:after="0" w:line="240" w:lineRule="auto"/>
        <w:ind w:left="0" w:firstLine="567"/>
        <w:jc w:val="both"/>
      </w:pPr>
      <w:r w:rsidRPr="00B50A7A">
        <w:t>Прирост за месяц – это процент прироста дохода по сравнению с предыдущим месяцем.</w:t>
      </w:r>
    </w:p>
    <w:p w:rsidR="003C1D81" w:rsidRPr="00B50A7A" w:rsidRDefault="003C1D81" w:rsidP="00326DEF">
      <w:pPr>
        <w:ind w:firstLine="567"/>
        <w:jc w:val="both"/>
        <w:rPr>
          <w:sz w:val="24"/>
          <w:szCs w:val="24"/>
        </w:rPr>
      </w:pPr>
      <w:r w:rsidRPr="00B50A7A">
        <w:rPr>
          <w:sz w:val="24"/>
          <w:szCs w:val="24"/>
        </w:rPr>
        <w:t>За январь прирост будет составлять 0%.</w:t>
      </w:r>
    </w:p>
    <w:p w:rsidR="003C1D81" w:rsidRPr="00B50A7A" w:rsidRDefault="003C1D81" w:rsidP="00326DEF">
      <w:pPr>
        <w:ind w:firstLine="567"/>
        <w:jc w:val="both"/>
        <w:rPr>
          <w:sz w:val="24"/>
          <w:szCs w:val="24"/>
        </w:rPr>
      </w:pPr>
      <w:r w:rsidRPr="00B50A7A">
        <w:rPr>
          <w:sz w:val="24"/>
          <w:szCs w:val="24"/>
        </w:rPr>
        <w:t>Активизируйте ячейку С6 и составьте формулу для вычисления прироста за месяц в процентном соотношении.</w:t>
      </w:r>
    </w:p>
    <w:p w:rsidR="003C1D81" w:rsidRPr="00B50A7A" w:rsidRDefault="003C1D81" w:rsidP="00326DEF">
      <w:pPr>
        <w:ind w:firstLine="567"/>
        <w:jc w:val="both"/>
        <w:rPr>
          <w:sz w:val="24"/>
          <w:szCs w:val="24"/>
        </w:rPr>
      </w:pPr>
      <w:r w:rsidRPr="00B50A7A">
        <w:rPr>
          <w:sz w:val="24"/>
          <w:szCs w:val="24"/>
        </w:rPr>
        <w:t>Скопируйте эту формулу для всех последующих месяцев.</w:t>
      </w:r>
    </w:p>
    <w:p w:rsidR="003C1D81" w:rsidRPr="00B50A7A" w:rsidRDefault="003C1D81" w:rsidP="003C1D81">
      <w:pPr>
        <w:jc w:val="both"/>
        <w:rPr>
          <w:sz w:val="24"/>
          <w:szCs w:val="24"/>
        </w:rPr>
      </w:pPr>
      <w:r w:rsidRPr="00B50A7A">
        <w:rPr>
          <w:sz w:val="24"/>
          <w:szCs w:val="24"/>
        </w:rPr>
        <w:object w:dxaOrig="3690" w:dyaOrig="1980">
          <v:shape id="_x0000_i1054" type="#_x0000_t75" style="width:184.5pt;height:99pt" o:ole="">
            <v:imagedata r:id="rId123" o:title=""/>
          </v:shape>
          <o:OLEObject Type="Embed" ProgID="PBrush" ShapeID="_x0000_i1054" DrawAspect="Content" ObjectID="_1789201844" r:id="rId124"/>
        </w:object>
      </w:r>
    </w:p>
    <w:p w:rsidR="003C1D81" w:rsidRPr="00B50A7A" w:rsidRDefault="003C1D81" w:rsidP="003C1D81">
      <w:pPr>
        <w:ind w:firstLine="567"/>
        <w:rPr>
          <w:i/>
          <w:iCs/>
          <w:sz w:val="24"/>
          <w:szCs w:val="24"/>
        </w:rPr>
      </w:pPr>
      <w:r w:rsidRPr="00B50A7A">
        <w:rPr>
          <w:i/>
          <w:iCs/>
          <w:sz w:val="24"/>
          <w:szCs w:val="24"/>
        </w:rPr>
        <w:t>Требование</w:t>
      </w:r>
    </w:p>
    <w:p w:rsidR="003C1D81" w:rsidRPr="00B50A7A" w:rsidRDefault="003C1D81" w:rsidP="00326DEF">
      <w:pPr>
        <w:pStyle w:val="21"/>
        <w:spacing w:after="0" w:line="240" w:lineRule="auto"/>
        <w:ind w:left="0" w:firstLine="567"/>
        <w:jc w:val="both"/>
      </w:pPr>
      <w:r w:rsidRPr="00B50A7A">
        <w:t>Значения округлить до целых, написать знак процента (%) и отрицательные значения отобразить красным цветом.</w:t>
      </w:r>
    </w:p>
    <w:p w:rsidR="003C1D81" w:rsidRPr="00B50A7A" w:rsidRDefault="003C1D81" w:rsidP="00326DEF">
      <w:pPr>
        <w:ind w:firstLine="567"/>
        <w:jc w:val="both"/>
        <w:rPr>
          <w:sz w:val="24"/>
          <w:szCs w:val="24"/>
        </w:rPr>
      </w:pPr>
      <w:r w:rsidRPr="00B50A7A">
        <w:rPr>
          <w:sz w:val="24"/>
          <w:szCs w:val="24"/>
        </w:rPr>
        <w:t>Реализация указанного требования выполняется составлением формата ячеек, например, следующим образом:</w:t>
      </w:r>
    </w:p>
    <w:p w:rsidR="003C1D81" w:rsidRPr="00B50A7A" w:rsidRDefault="003C1D81" w:rsidP="003C1D81">
      <w:pPr>
        <w:ind w:firstLine="567"/>
        <w:rPr>
          <w:sz w:val="24"/>
          <w:szCs w:val="24"/>
        </w:rPr>
      </w:pPr>
      <w:r w:rsidRPr="00B50A7A">
        <w:rPr>
          <w:sz w:val="24"/>
          <w:szCs w:val="24"/>
        </w:rPr>
        <w:object w:dxaOrig="3751" w:dyaOrig="1470">
          <v:shape id="_x0000_i1055" type="#_x0000_t75" style="width:187.5pt;height:73.5pt" o:ole="">
            <v:imagedata r:id="rId125" o:title=""/>
          </v:shape>
          <o:OLEObject Type="Embed" ProgID="PBrush" ShapeID="_x0000_i1055" DrawAspect="Content" ObjectID="_1789201845" r:id="rId126"/>
        </w:object>
      </w:r>
    </w:p>
    <w:p w:rsidR="003C1D81" w:rsidRPr="00B50A7A" w:rsidRDefault="003C1D81" w:rsidP="003C1D81">
      <w:pPr>
        <w:ind w:firstLine="567"/>
        <w:rPr>
          <w:sz w:val="24"/>
          <w:szCs w:val="24"/>
        </w:rPr>
      </w:pPr>
      <w:r w:rsidRPr="00B50A7A">
        <w:rPr>
          <w:sz w:val="24"/>
          <w:szCs w:val="24"/>
        </w:rPr>
        <w:t>тип: ##0”%”;[Красный]-##0”%”</w:t>
      </w:r>
    </w:p>
    <w:p w:rsidR="003C1D81" w:rsidRPr="00B50A7A" w:rsidRDefault="003C1D81" w:rsidP="003C1D81">
      <w:pPr>
        <w:ind w:firstLine="567"/>
        <w:rPr>
          <w:sz w:val="24"/>
          <w:szCs w:val="24"/>
        </w:rPr>
      </w:pPr>
      <w:r w:rsidRPr="00B50A7A">
        <w:rPr>
          <w:sz w:val="24"/>
          <w:szCs w:val="24"/>
        </w:rPr>
        <w:t>Назначьте этот формат для всех ячеек интервала С5-С16</w:t>
      </w:r>
    </w:p>
    <w:p w:rsidR="003C1D81" w:rsidRPr="00B50A7A" w:rsidRDefault="003C1D81" w:rsidP="003C1D81">
      <w:pPr>
        <w:pStyle w:val="5"/>
        <w:rPr>
          <w:sz w:val="24"/>
          <w:szCs w:val="24"/>
        </w:rPr>
      </w:pPr>
      <w:r w:rsidRPr="00B50A7A">
        <w:rPr>
          <w:sz w:val="24"/>
          <w:szCs w:val="24"/>
        </w:rPr>
        <w:t>Абсолютная адресация</w:t>
      </w:r>
    </w:p>
    <w:p w:rsidR="003C1D81" w:rsidRPr="00B50A7A" w:rsidRDefault="003C1D81" w:rsidP="00326DEF">
      <w:pPr>
        <w:ind w:firstLine="540"/>
        <w:jc w:val="both"/>
        <w:rPr>
          <w:sz w:val="24"/>
          <w:szCs w:val="24"/>
        </w:rPr>
      </w:pPr>
      <w:r w:rsidRPr="00B50A7A">
        <w:rPr>
          <w:sz w:val="24"/>
          <w:szCs w:val="24"/>
        </w:rPr>
        <w:t>Рост доходов – это процент прироста дохода по сравнению с началом года (январем). За январь рост доходов будет составлять 0%.</w:t>
      </w:r>
    </w:p>
    <w:p w:rsidR="003C1D81" w:rsidRPr="00B50A7A" w:rsidRDefault="003C1D81" w:rsidP="00326DEF">
      <w:pPr>
        <w:ind w:firstLine="540"/>
        <w:jc w:val="both"/>
        <w:rPr>
          <w:sz w:val="24"/>
          <w:szCs w:val="24"/>
        </w:rPr>
      </w:pPr>
      <w:r w:rsidRPr="00B50A7A">
        <w:rPr>
          <w:sz w:val="24"/>
          <w:szCs w:val="24"/>
        </w:rPr>
        <w:t>Особенность при составлении формулы для столбца Рост доходов заключается в том, что процент роста вычисляется во всех ячейках относительно одного значения - января. Поэтому, чтобы при копировании адрес ячейки В5 (январь) не смещался, необходимо использовать абсолютную адресацию.</w:t>
      </w:r>
    </w:p>
    <w:p w:rsidR="003C1D81" w:rsidRPr="00B50A7A" w:rsidRDefault="003C1D81" w:rsidP="00326DEF">
      <w:pPr>
        <w:ind w:firstLine="540"/>
        <w:jc w:val="both"/>
        <w:rPr>
          <w:sz w:val="24"/>
          <w:szCs w:val="24"/>
        </w:rPr>
      </w:pPr>
      <w:r w:rsidRPr="00B50A7A">
        <w:rPr>
          <w:sz w:val="24"/>
          <w:szCs w:val="24"/>
        </w:rPr>
        <w:t>Для составления формулы с абсолютной адресацией требуется:</w:t>
      </w:r>
    </w:p>
    <w:p w:rsidR="003C1D81" w:rsidRPr="00B50A7A" w:rsidRDefault="003C1D81" w:rsidP="00326DEF">
      <w:pPr>
        <w:numPr>
          <w:ilvl w:val="0"/>
          <w:numId w:val="43"/>
        </w:numPr>
        <w:tabs>
          <w:tab w:val="clear" w:pos="1968"/>
          <w:tab w:val="num" w:pos="720"/>
        </w:tabs>
        <w:ind w:left="357" w:hanging="357"/>
        <w:jc w:val="both"/>
        <w:rPr>
          <w:sz w:val="24"/>
          <w:szCs w:val="24"/>
        </w:rPr>
      </w:pPr>
      <w:r w:rsidRPr="00B50A7A">
        <w:rPr>
          <w:sz w:val="24"/>
          <w:szCs w:val="24"/>
        </w:rPr>
        <w:t xml:space="preserve">установить курсор в ячейку </w:t>
      </w:r>
      <w:r w:rsidRPr="00B50A7A">
        <w:rPr>
          <w:sz w:val="24"/>
          <w:szCs w:val="24"/>
          <w:lang w:val="en-US"/>
        </w:rPr>
        <w:t>D</w:t>
      </w:r>
      <w:r w:rsidRPr="00B50A7A">
        <w:rPr>
          <w:sz w:val="24"/>
          <w:szCs w:val="24"/>
        </w:rPr>
        <w:t>6 и составить формулу вычисления роста доходов относительно начала года (января) в процентах;</w:t>
      </w:r>
    </w:p>
    <w:p w:rsidR="003C1D81" w:rsidRPr="00B50A7A" w:rsidRDefault="003C1D81" w:rsidP="00326DEF">
      <w:pPr>
        <w:numPr>
          <w:ilvl w:val="0"/>
          <w:numId w:val="43"/>
        </w:numPr>
        <w:tabs>
          <w:tab w:val="clear" w:pos="1968"/>
          <w:tab w:val="num" w:pos="720"/>
        </w:tabs>
        <w:ind w:left="357" w:hanging="357"/>
        <w:jc w:val="both"/>
        <w:rPr>
          <w:sz w:val="24"/>
          <w:szCs w:val="24"/>
        </w:rPr>
      </w:pPr>
      <w:r w:rsidRPr="00B50A7A">
        <w:rPr>
          <w:sz w:val="24"/>
          <w:szCs w:val="24"/>
        </w:rPr>
        <w:t>скопировать формулу на остальные ячейки этого столбца;</w:t>
      </w:r>
    </w:p>
    <w:p w:rsidR="003C1D81" w:rsidRPr="00B50A7A" w:rsidRDefault="003C1D81" w:rsidP="00326DEF">
      <w:pPr>
        <w:numPr>
          <w:ilvl w:val="0"/>
          <w:numId w:val="43"/>
        </w:numPr>
        <w:tabs>
          <w:tab w:val="clear" w:pos="1968"/>
          <w:tab w:val="num" w:pos="720"/>
        </w:tabs>
        <w:ind w:left="357" w:hanging="357"/>
        <w:jc w:val="both"/>
        <w:rPr>
          <w:sz w:val="24"/>
          <w:szCs w:val="24"/>
        </w:rPr>
      </w:pPr>
      <w:r w:rsidRPr="00B50A7A">
        <w:rPr>
          <w:sz w:val="24"/>
          <w:szCs w:val="24"/>
        </w:rPr>
        <w:t>назначить такой же формат ячеек, как и для столбца Прирост, за месяц.</w:t>
      </w:r>
    </w:p>
    <w:p w:rsidR="003C1D81" w:rsidRPr="00B50A7A" w:rsidRDefault="003C1D81" w:rsidP="003C1D81">
      <w:pPr>
        <w:spacing w:before="120" w:after="120"/>
        <w:ind w:firstLine="539"/>
        <w:rPr>
          <w:sz w:val="24"/>
          <w:szCs w:val="24"/>
        </w:rPr>
      </w:pPr>
      <w:r w:rsidRPr="00B50A7A">
        <w:rPr>
          <w:sz w:val="24"/>
          <w:szCs w:val="24"/>
        </w:rPr>
        <w:object w:dxaOrig="4440" w:dyaOrig="1980">
          <v:shape id="_x0000_i1056" type="#_x0000_t75" style="width:222pt;height:99pt" o:ole="">
            <v:imagedata r:id="rId127" o:title=""/>
          </v:shape>
          <o:OLEObject Type="Embed" ProgID="PBrush" ShapeID="_x0000_i1056" DrawAspect="Content" ObjectID="_1789201846" r:id="rId128"/>
        </w:object>
      </w:r>
    </w:p>
    <w:p w:rsidR="003C1D81" w:rsidRPr="00B50A7A" w:rsidRDefault="003C1D81" w:rsidP="003C1D81">
      <w:pPr>
        <w:ind w:firstLine="567"/>
        <w:jc w:val="both"/>
        <w:rPr>
          <w:sz w:val="24"/>
          <w:szCs w:val="24"/>
        </w:rPr>
      </w:pPr>
      <w:r w:rsidRPr="00B50A7A">
        <w:rPr>
          <w:sz w:val="24"/>
          <w:szCs w:val="24"/>
        </w:rPr>
        <w:t>В результате выполнения всех действий получится документ, изображенный в начале статьи.</w:t>
      </w:r>
    </w:p>
    <w:p w:rsidR="003C1D81" w:rsidRPr="00B50A7A" w:rsidRDefault="003C1D81" w:rsidP="003C1D81">
      <w:pPr>
        <w:pStyle w:val="6"/>
        <w:rPr>
          <w:i/>
          <w:iCs/>
          <w:sz w:val="24"/>
          <w:szCs w:val="24"/>
        </w:rPr>
      </w:pPr>
      <w:r w:rsidRPr="00B50A7A">
        <w:rPr>
          <w:sz w:val="24"/>
          <w:szCs w:val="24"/>
        </w:rPr>
        <w:t>Построение диаграммы</w:t>
      </w:r>
    </w:p>
    <w:p w:rsidR="003C1D81" w:rsidRPr="00B50A7A" w:rsidRDefault="003C1D81" w:rsidP="003C1D81">
      <w:pPr>
        <w:ind w:firstLine="540"/>
        <w:jc w:val="both"/>
        <w:rPr>
          <w:sz w:val="24"/>
          <w:szCs w:val="24"/>
        </w:rPr>
      </w:pPr>
      <w:r w:rsidRPr="00B50A7A">
        <w:rPr>
          <w:sz w:val="24"/>
          <w:szCs w:val="24"/>
        </w:rPr>
        <w:t>Диаграмма - графическое представление данных.</w:t>
      </w:r>
    </w:p>
    <w:p w:rsidR="003C1D81" w:rsidRPr="00B50A7A" w:rsidRDefault="003C1D81" w:rsidP="00326DEF">
      <w:pPr>
        <w:ind w:firstLine="540"/>
        <w:jc w:val="both"/>
        <w:rPr>
          <w:sz w:val="24"/>
          <w:szCs w:val="24"/>
        </w:rPr>
      </w:pPr>
      <w:r w:rsidRPr="00B50A7A">
        <w:rPr>
          <w:sz w:val="24"/>
          <w:szCs w:val="24"/>
        </w:rPr>
        <w:lastRenderedPageBreak/>
        <w:t xml:space="preserve">Значение из ячеек рабочего листа, или точки данных, отображаются на экране в виде строк, линий, столбцов, секторов или других компонентов диаграммы. </w:t>
      </w:r>
    </w:p>
    <w:p w:rsidR="003C1D81" w:rsidRPr="00B50A7A" w:rsidRDefault="003C1D81" w:rsidP="00326DEF">
      <w:pPr>
        <w:ind w:firstLine="540"/>
        <w:jc w:val="both"/>
        <w:rPr>
          <w:sz w:val="24"/>
          <w:szCs w:val="24"/>
        </w:rPr>
      </w:pPr>
      <w:r w:rsidRPr="00B50A7A">
        <w:rPr>
          <w:sz w:val="24"/>
          <w:szCs w:val="24"/>
        </w:rPr>
        <w:t>Точки данных группируются в ряды данных, которые отличаются друг от друга цветом, формой, заполнением.</w:t>
      </w:r>
    </w:p>
    <w:p w:rsidR="003C1D81" w:rsidRPr="00B50A7A" w:rsidRDefault="003C1D81" w:rsidP="00326DEF">
      <w:pPr>
        <w:ind w:firstLine="540"/>
        <w:jc w:val="both"/>
        <w:rPr>
          <w:b/>
          <w:bCs/>
          <w:sz w:val="24"/>
          <w:szCs w:val="24"/>
        </w:rPr>
      </w:pPr>
      <w:r w:rsidRPr="00B50A7A">
        <w:rPr>
          <w:sz w:val="24"/>
          <w:szCs w:val="24"/>
        </w:rPr>
        <w:t xml:space="preserve">Построение диаграммы «Изменение величины дохода по месяцам» </w:t>
      </w:r>
    </w:p>
    <w:p w:rsidR="003C1D81" w:rsidRPr="00B50A7A" w:rsidRDefault="003C1D81" w:rsidP="00326DEF">
      <w:pPr>
        <w:ind w:firstLine="540"/>
        <w:jc w:val="both"/>
        <w:rPr>
          <w:sz w:val="24"/>
          <w:szCs w:val="24"/>
        </w:rPr>
      </w:pPr>
      <w:r w:rsidRPr="00204280">
        <w:rPr>
          <w:b/>
          <w:sz w:val="24"/>
          <w:szCs w:val="24"/>
        </w:rPr>
        <w:t>Для изменения размеров области диаграммы</w:t>
      </w:r>
      <w:r w:rsidRPr="00B50A7A">
        <w:rPr>
          <w:sz w:val="24"/>
          <w:szCs w:val="24"/>
        </w:rPr>
        <w:t xml:space="preserve"> установить курсор мыши на требуемую засечку и, не отжимая левой кнопки мыши, потянуть в нужном направлении.</w:t>
      </w:r>
    </w:p>
    <w:p w:rsidR="003C1D81" w:rsidRPr="00B50A7A" w:rsidRDefault="003C1D81" w:rsidP="00326DEF">
      <w:pPr>
        <w:ind w:firstLine="540"/>
        <w:jc w:val="both"/>
        <w:rPr>
          <w:sz w:val="24"/>
          <w:szCs w:val="24"/>
        </w:rPr>
      </w:pPr>
      <w:r w:rsidRPr="00B50A7A">
        <w:rPr>
          <w:b/>
          <w:bCs/>
          <w:sz w:val="24"/>
          <w:szCs w:val="24"/>
        </w:rPr>
        <w:t>Редактирование диаграммы</w:t>
      </w:r>
      <w:r w:rsidRPr="00B50A7A">
        <w:rPr>
          <w:sz w:val="24"/>
          <w:szCs w:val="24"/>
        </w:rPr>
        <w:t>.</w:t>
      </w:r>
    </w:p>
    <w:p w:rsidR="003C1D81" w:rsidRPr="00B50A7A" w:rsidRDefault="003C1D81" w:rsidP="00326DEF">
      <w:pPr>
        <w:ind w:firstLine="540"/>
        <w:jc w:val="both"/>
        <w:rPr>
          <w:sz w:val="24"/>
          <w:szCs w:val="24"/>
        </w:rPr>
      </w:pPr>
      <w:r w:rsidRPr="00B50A7A">
        <w:rPr>
          <w:sz w:val="24"/>
          <w:szCs w:val="24"/>
        </w:rPr>
        <w:t>Автоматически сформированная диаграмма явно требует редактирования.</w:t>
      </w:r>
    </w:p>
    <w:p w:rsidR="003C1D81" w:rsidRPr="00B50A7A" w:rsidRDefault="003C1D81" w:rsidP="00326DEF">
      <w:pPr>
        <w:ind w:firstLine="540"/>
        <w:jc w:val="both"/>
        <w:rPr>
          <w:sz w:val="24"/>
          <w:szCs w:val="24"/>
        </w:rPr>
      </w:pPr>
      <w:r w:rsidRPr="00B50A7A">
        <w:rPr>
          <w:b/>
          <w:bCs/>
          <w:i/>
          <w:iCs/>
          <w:sz w:val="24"/>
          <w:szCs w:val="24"/>
        </w:rPr>
        <w:t>Правило</w:t>
      </w:r>
      <w:r w:rsidRPr="00B50A7A">
        <w:rPr>
          <w:i/>
          <w:iCs/>
          <w:sz w:val="24"/>
          <w:szCs w:val="24"/>
        </w:rPr>
        <w:t>:</w:t>
      </w:r>
      <w:r w:rsidRPr="00B50A7A">
        <w:rPr>
          <w:sz w:val="24"/>
          <w:szCs w:val="24"/>
        </w:rPr>
        <w:t xml:space="preserve"> чтобы отредактировать элемент диаграммы, достаточно дважды щелкнуть по нему мышкой.</w:t>
      </w:r>
    </w:p>
    <w:p w:rsidR="003C1D81" w:rsidRPr="00B50A7A" w:rsidRDefault="003C1D81" w:rsidP="00326DEF">
      <w:pPr>
        <w:ind w:firstLine="540"/>
        <w:jc w:val="both"/>
        <w:rPr>
          <w:b/>
          <w:bCs/>
          <w:sz w:val="24"/>
          <w:szCs w:val="24"/>
        </w:rPr>
      </w:pPr>
      <w:r w:rsidRPr="00B50A7A">
        <w:rPr>
          <w:b/>
          <w:bCs/>
          <w:sz w:val="24"/>
          <w:szCs w:val="24"/>
        </w:rPr>
        <w:t>Удаление элемента диаграммы.</w:t>
      </w:r>
    </w:p>
    <w:p w:rsidR="003C1D81" w:rsidRPr="00B50A7A" w:rsidRDefault="003C1D81" w:rsidP="00326DEF">
      <w:pPr>
        <w:ind w:firstLine="540"/>
        <w:jc w:val="both"/>
        <w:rPr>
          <w:sz w:val="24"/>
          <w:szCs w:val="24"/>
        </w:rPr>
      </w:pPr>
      <w:r w:rsidRPr="00B50A7A">
        <w:rPr>
          <w:sz w:val="24"/>
          <w:szCs w:val="24"/>
        </w:rPr>
        <w:t>На диаграмме, состоящей из одного ряда данных, область легенды является излишней. Для удаления области легенды необходимо:</w:t>
      </w:r>
    </w:p>
    <w:p w:rsidR="003C1D81" w:rsidRPr="00B50A7A" w:rsidRDefault="003C1D81" w:rsidP="00326DEF">
      <w:pPr>
        <w:numPr>
          <w:ilvl w:val="0"/>
          <w:numId w:val="44"/>
        </w:numPr>
        <w:tabs>
          <w:tab w:val="clear" w:pos="1968"/>
          <w:tab w:val="num" w:pos="540"/>
        </w:tabs>
        <w:ind w:left="357" w:hanging="357"/>
        <w:jc w:val="both"/>
        <w:rPr>
          <w:sz w:val="24"/>
          <w:szCs w:val="24"/>
        </w:rPr>
      </w:pPr>
      <w:r w:rsidRPr="00B50A7A">
        <w:rPr>
          <w:sz w:val="24"/>
          <w:szCs w:val="24"/>
        </w:rPr>
        <w:t>выделить Легенду, нажав мышкой один раз (Окно Легенды должно быть выделено засечками);</w:t>
      </w:r>
    </w:p>
    <w:p w:rsidR="003C1D81" w:rsidRPr="00B50A7A" w:rsidRDefault="003C1D81" w:rsidP="007104BE">
      <w:pPr>
        <w:numPr>
          <w:ilvl w:val="0"/>
          <w:numId w:val="44"/>
        </w:numPr>
        <w:tabs>
          <w:tab w:val="clear" w:pos="1968"/>
          <w:tab w:val="num" w:pos="540"/>
        </w:tabs>
        <w:ind w:left="357" w:hanging="357"/>
        <w:rPr>
          <w:sz w:val="24"/>
          <w:szCs w:val="24"/>
        </w:rPr>
      </w:pPr>
      <w:r w:rsidRPr="00B50A7A">
        <w:rPr>
          <w:sz w:val="24"/>
          <w:szCs w:val="24"/>
        </w:rPr>
        <w:t xml:space="preserve">нажать клавишу </w:t>
      </w:r>
      <w:r w:rsidRPr="00B50A7A">
        <w:rPr>
          <w:sz w:val="24"/>
          <w:szCs w:val="24"/>
          <w:lang w:val="en-US"/>
        </w:rPr>
        <w:t>Del</w:t>
      </w:r>
      <w:r w:rsidRPr="00B50A7A">
        <w:rPr>
          <w:sz w:val="24"/>
          <w:szCs w:val="24"/>
        </w:rPr>
        <w:t>.</w:t>
      </w:r>
    </w:p>
    <w:p w:rsidR="003C1D81" w:rsidRPr="00B50A7A" w:rsidRDefault="003C1D81" w:rsidP="003C1D81">
      <w:pPr>
        <w:spacing w:before="120" w:after="120"/>
        <w:ind w:firstLine="539"/>
        <w:rPr>
          <w:sz w:val="24"/>
          <w:szCs w:val="24"/>
        </w:rPr>
      </w:pPr>
      <w:r w:rsidRPr="00B50A7A">
        <w:rPr>
          <w:sz w:val="24"/>
          <w:szCs w:val="24"/>
        </w:rPr>
        <w:object w:dxaOrig="5850" w:dyaOrig="3180">
          <v:shape id="_x0000_i1057" type="#_x0000_t75" style="width:292.5pt;height:159pt" o:ole="">
            <v:imagedata r:id="rId129" o:title=""/>
          </v:shape>
          <o:OLEObject Type="Embed" ProgID="PBrush" ShapeID="_x0000_i1057" DrawAspect="Content" ObjectID="_1789201847" r:id="rId130"/>
        </w:object>
      </w:r>
    </w:p>
    <w:p w:rsidR="003C1D81" w:rsidRPr="00B50A7A" w:rsidRDefault="003C1D81" w:rsidP="003C1D81">
      <w:pPr>
        <w:ind w:firstLine="540"/>
        <w:rPr>
          <w:b/>
          <w:bCs/>
          <w:sz w:val="24"/>
          <w:szCs w:val="24"/>
        </w:rPr>
      </w:pPr>
      <w:r w:rsidRPr="00B50A7A">
        <w:rPr>
          <w:b/>
          <w:bCs/>
          <w:sz w:val="24"/>
          <w:szCs w:val="24"/>
        </w:rPr>
        <w:t>Надписи осей.</w:t>
      </w:r>
    </w:p>
    <w:p w:rsidR="003C1D81" w:rsidRPr="00B50A7A" w:rsidRDefault="003C1D81" w:rsidP="00326DEF">
      <w:pPr>
        <w:ind w:firstLine="540"/>
        <w:jc w:val="both"/>
        <w:rPr>
          <w:sz w:val="24"/>
          <w:szCs w:val="24"/>
        </w:rPr>
      </w:pPr>
      <w:r w:rsidRPr="00B50A7A">
        <w:rPr>
          <w:sz w:val="24"/>
          <w:szCs w:val="24"/>
        </w:rPr>
        <w:t xml:space="preserve">Для формирования надписи для </w:t>
      </w:r>
      <w:r w:rsidRPr="00B50A7A">
        <w:rPr>
          <w:sz w:val="24"/>
          <w:szCs w:val="24"/>
          <w:lang w:val="en-US"/>
        </w:rPr>
        <w:t>Y</w:t>
      </w:r>
      <w:r w:rsidRPr="00B50A7A">
        <w:rPr>
          <w:sz w:val="24"/>
          <w:szCs w:val="24"/>
        </w:rPr>
        <w:t xml:space="preserve"> требуется:</w:t>
      </w:r>
    </w:p>
    <w:p w:rsidR="003C1D81" w:rsidRPr="00B50A7A" w:rsidRDefault="003C1D81" w:rsidP="00326DEF">
      <w:pPr>
        <w:numPr>
          <w:ilvl w:val="0"/>
          <w:numId w:val="45"/>
        </w:numPr>
        <w:tabs>
          <w:tab w:val="clear" w:pos="1968"/>
          <w:tab w:val="num" w:pos="720"/>
        </w:tabs>
        <w:ind w:left="851" w:hanging="567"/>
        <w:jc w:val="both"/>
        <w:rPr>
          <w:sz w:val="24"/>
          <w:szCs w:val="24"/>
        </w:rPr>
      </w:pPr>
      <w:r w:rsidRPr="00B50A7A">
        <w:rPr>
          <w:sz w:val="24"/>
          <w:szCs w:val="24"/>
        </w:rPr>
        <w:t>установить курсор на область Диаграммы и нажать правую кнопку мыши;</w:t>
      </w:r>
    </w:p>
    <w:p w:rsidR="003C1D81" w:rsidRPr="00B50A7A" w:rsidRDefault="003C1D81" w:rsidP="00326DEF">
      <w:pPr>
        <w:numPr>
          <w:ilvl w:val="0"/>
          <w:numId w:val="45"/>
        </w:numPr>
        <w:tabs>
          <w:tab w:val="clear" w:pos="1968"/>
          <w:tab w:val="num" w:pos="720"/>
        </w:tabs>
        <w:ind w:left="851" w:hanging="567"/>
        <w:jc w:val="both"/>
        <w:rPr>
          <w:sz w:val="24"/>
          <w:szCs w:val="24"/>
        </w:rPr>
      </w:pPr>
      <w:r w:rsidRPr="00B50A7A">
        <w:rPr>
          <w:sz w:val="24"/>
          <w:szCs w:val="24"/>
        </w:rPr>
        <w:t xml:space="preserve">через меню Параметры диаграммы открыть закладку Заголовки и для оси </w:t>
      </w:r>
      <w:r w:rsidRPr="00B50A7A">
        <w:rPr>
          <w:sz w:val="24"/>
          <w:szCs w:val="24"/>
          <w:lang w:val="en-US"/>
        </w:rPr>
        <w:t>Y</w:t>
      </w:r>
      <w:r w:rsidRPr="00B50A7A">
        <w:rPr>
          <w:sz w:val="24"/>
          <w:szCs w:val="24"/>
        </w:rPr>
        <w:t xml:space="preserve"> задать надпись «Доход».</w:t>
      </w:r>
    </w:p>
    <w:p w:rsidR="003C1D81" w:rsidRPr="00B50A7A" w:rsidRDefault="003C1D81" w:rsidP="00326DEF">
      <w:pPr>
        <w:ind w:firstLine="540"/>
        <w:jc w:val="both"/>
        <w:rPr>
          <w:b/>
          <w:bCs/>
          <w:sz w:val="24"/>
          <w:szCs w:val="24"/>
        </w:rPr>
      </w:pPr>
      <w:r w:rsidRPr="00B50A7A">
        <w:rPr>
          <w:b/>
          <w:bCs/>
          <w:sz w:val="24"/>
          <w:szCs w:val="24"/>
        </w:rPr>
        <w:t>Редактирование надписи оси.</w:t>
      </w:r>
    </w:p>
    <w:p w:rsidR="003C1D81" w:rsidRPr="00B50A7A" w:rsidRDefault="003C1D81" w:rsidP="00326DEF">
      <w:pPr>
        <w:ind w:firstLine="540"/>
        <w:jc w:val="both"/>
        <w:rPr>
          <w:sz w:val="24"/>
          <w:szCs w:val="24"/>
        </w:rPr>
      </w:pPr>
      <w:r w:rsidRPr="00B50A7A">
        <w:rPr>
          <w:sz w:val="24"/>
          <w:szCs w:val="24"/>
        </w:rPr>
        <w:t>Чтобы все наименования месяцев разместились в области диаграммы, необходимо развернуть их вертикально. Для изменения надписи оси надо:</w:t>
      </w:r>
    </w:p>
    <w:p w:rsidR="003C1D81" w:rsidRPr="00B50A7A" w:rsidRDefault="003C1D81" w:rsidP="00326DEF">
      <w:pPr>
        <w:numPr>
          <w:ilvl w:val="0"/>
          <w:numId w:val="46"/>
        </w:numPr>
        <w:tabs>
          <w:tab w:val="clear" w:pos="1428"/>
          <w:tab w:val="num" w:pos="540"/>
        </w:tabs>
        <w:ind w:left="357" w:hanging="357"/>
        <w:jc w:val="both"/>
        <w:rPr>
          <w:sz w:val="24"/>
          <w:szCs w:val="24"/>
        </w:rPr>
      </w:pPr>
      <w:r w:rsidRPr="00B50A7A">
        <w:rPr>
          <w:sz w:val="24"/>
          <w:szCs w:val="24"/>
        </w:rPr>
        <w:t>установить курсор на любое наименование месяца на диаграмме (например, январь) и дважды щелкнуть левой кнопкой мыши;</w:t>
      </w:r>
    </w:p>
    <w:p w:rsidR="003C1D81" w:rsidRPr="00B50A7A" w:rsidRDefault="003C1D81" w:rsidP="00326DEF">
      <w:pPr>
        <w:numPr>
          <w:ilvl w:val="0"/>
          <w:numId w:val="46"/>
        </w:numPr>
        <w:tabs>
          <w:tab w:val="clear" w:pos="1428"/>
          <w:tab w:val="num" w:pos="540"/>
        </w:tabs>
        <w:ind w:left="357" w:hanging="357"/>
        <w:jc w:val="both"/>
        <w:rPr>
          <w:sz w:val="24"/>
          <w:szCs w:val="24"/>
        </w:rPr>
      </w:pPr>
      <w:r w:rsidRPr="00B50A7A">
        <w:rPr>
          <w:sz w:val="24"/>
          <w:szCs w:val="24"/>
        </w:rPr>
        <w:t>через меню Формат оси перейти на закладку Выравнивание и установить Ориентацию на 90 градусов;</w:t>
      </w:r>
    </w:p>
    <w:p w:rsidR="003C1D81" w:rsidRPr="00B50A7A" w:rsidRDefault="003C1D81" w:rsidP="00326DEF">
      <w:pPr>
        <w:numPr>
          <w:ilvl w:val="0"/>
          <w:numId w:val="46"/>
        </w:numPr>
        <w:tabs>
          <w:tab w:val="clear" w:pos="1428"/>
          <w:tab w:val="num" w:pos="540"/>
        </w:tabs>
        <w:ind w:left="357" w:hanging="357"/>
        <w:jc w:val="both"/>
        <w:rPr>
          <w:sz w:val="24"/>
          <w:szCs w:val="24"/>
        </w:rPr>
      </w:pPr>
      <w:r w:rsidRPr="00B50A7A">
        <w:rPr>
          <w:sz w:val="24"/>
          <w:szCs w:val="24"/>
        </w:rPr>
        <w:t>установить курсор на красную точку, которой заканчивается  слово «надпись», и, не отжимая левой кнопки мыши, перетащить на требуемый угол поворота.</w:t>
      </w:r>
    </w:p>
    <w:p w:rsidR="003C1D81" w:rsidRPr="00B50A7A" w:rsidRDefault="003C1D81" w:rsidP="00326DEF">
      <w:pPr>
        <w:ind w:firstLine="540"/>
        <w:jc w:val="both"/>
        <w:rPr>
          <w:b/>
          <w:bCs/>
          <w:sz w:val="24"/>
          <w:szCs w:val="24"/>
        </w:rPr>
      </w:pPr>
      <w:r w:rsidRPr="00B50A7A">
        <w:rPr>
          <w:b/>
          <w:bCs/>
          <w:sz w:val="24"/>
          <w:szCs w:val="24"/>
        </w:rPr>
        <w:t>Изменение шага значений оси.</w:t>
      </w:r>
    </w:p>
    <w:p w:rsidR="003C1D81" w:rsidRPr="00B50A7A" w:rsidRDefault="003C1D81" w:rsidP="00326DEF">
      <w:pPr>
        <w:ind w:firstLine="540"/>
        <w:jc w:val="both"/>
        <w:rPr>
          <w:sz w:val="24"/>
          <w:szCs w:val="24"/>
        </w:rPr>
      </w:pPr>
      <w:r w:rsidRPr="00B50A7A">
        <w:rPr>
          <w:sz w:val="24"/>
          <w:szCs w:val="24"/>
        </w:rPr>
        <w:t xml:space="preserve">Шаг значений по оси </w:t>
      </w:r>
      <w:r w:rsidRPr="00B50A7A">
        <w:rPr>
          <w:sz w:val="24"/>
          <w:szCs w:val="24"/>
          <w:lang w:val="en-US"/>
        </w:rPr>
        <w:t>Y</w:t>
      </w:r>
      <w:r w:rsidRPr="00B50A7A">
        <w:rPr>
          <w:sz w:val="24"/>
          <w:szCs w:val="24"/>
        </w:rPr>
        <w:t xml:space="preserve"> равен 500. Требуется уменьшить шаг до 300. Для этого необходимо:</w:t>
      </w:r>
    </w:p>
    <w:p w:rsidR="003C1D81" w:rsidRPr="00B50A7A" w:rsidRDefault="003C1D81" w:rsidP="00326DEF">
      <w:pPr>
        <w:numPr>
          <w:ilvl w:val="0"/>
          <w:numId w:val="47"/>
        </w:numPr>
        <w:tabs>
          <w:tab w:val="clear" w:pos="1968"/>
          <w:tab w:val="num" w:pos="900"/>
        </w:tabs>
        <w:ind w:left="641" w:hanging="357"/>
        <w:jc w:val="both"/>
        <w:rPr>
          <w:sz w:val="24"/>
          <w:szCs w:val="24"/>
        </w:rPr>
      </w:pPr>
      <w:r w:rsidRPr="00B50A7A">
        <w:rPr>
          <w:sz w:val="24"/>
          <w:szCs w:val="24"/>
        </w:rPr>
        <w:t xml:space="preserve">установить курсор на любое из значений оси </w:t>
      </w:r>
      <w:r w:rsidRPr="00B50A7A">
        <w:rPr>
          <w:sz w:val="24"/>
          <w:szCs w:val="24"/>
          <w:lang w:val="en-US"/>
        </w:rPr>
        <w:t>Y</w:t>
      </w:r>
      <w:r w:rsidRPr="00B50A7A">
        <w:rPr>
          <w:sz w:val="24"/>
          <w:szCs w:val="24"/>
        </w:rPr>
        <w:t xml:space="preserve"> и дважды щелкнуть по нему левой кнопкой мыши;</w:t>
      </w:r>
    </w:p>
    <w:p w:rsidR="003C1D81" w:rsidRPr="00B50A7A" w:rsidRDefault="003C1D81" w:rsidP="00326DEF">
      <w:pPr>
        <w:numPr>
          <w:ilvl w:val="0"/>
          <w:numId w:val="47"/>
        </w:numPr>
        <w:tabs>
          <w:tab w:val="clear" w:pos="1968"/>
          <w:tab w:val="num" w:pos="900"/>
        </w:tabs>
        <w:ind w:left="641" w:hanging="357"/>
        <w:jc w:val="both"/>
        <w:rPr>
          <w:sz w:val="24"/>
          <w:szCs w:val="24"/>
        </w:rPr>
      </w:pPr>
      <w:r w:rsidRPr="00B50A7A">
        <w:rPr>
          <w:sz w:val="24"/>
          <w:szCs w:val="24"/>
        </w:rPr>
        <w:t>через меню Формат  оси выбрать закладку Шкала  и в опции Цена основных делений установить значение 300;</w:t>
      </w:r>
    </w:p>
    <w:p w:rsidR="003C1D81" w:rsidRPr="00B50A7A" w:rsidRDefault="003C1D81" w:rsidP="00326DEF">
      <w:pPr>
        <w:numPr>
          <w:ilvl w:val="0"/>
          <w:numId w:val="47"/>
        </w:numPr>
        <w:tabs>
          <w:tab w:val="clear" w:pos="1968"/>
          <w:tab w:val="num" w:pos="900"/>
        </w:tabs>
        <w:ind w:left="641" w:hanging="357"/>
        <w:jc w:val="both"/>
        <w:rPr>
          <w:sz w:val="24"/>
          <w:szCs w:val="24"/>
        </w:rPr>
      </w:pPr>
      <w:r w:rsidRPr="00B50A7A">
        <w:rPr>
          <w:sz w:val="24"/>
          <w:szCs w:val="24"/>
        </w:rPr>
        <w:t>перейти на закладку Шрифт и установить размер цифр – 10.</w:t>
      </w:r>
    </w:p>
    <w:p w:rsidR="003C1D81" w:rsidRPr="00B50A7A" w:rsidRDefault="003C1D81" w:rsidP="00326DEF">
      <w:pPr>
        <w:tabs>
          <w:tab w:val="left" w:pos="1155"/>
        </w:tabs>
        <w:ind w:left="900"/>
        <w:jc w:val="both"/>
        <w:rPr>
          <w:b/>
          <w:bCs/>
          <w:sz w:val="24"/>
          <w:szCs w:val="24"/>
        </w:rPr>
      </w:pPr>
      <w:r w:rsidRPr="00B50A7A">
        <w:rPr>
          <w:b/>
          <w:bCs/>
          <w:sz w:val="24"/>
          <w:szCs w:val="24"/>
        </w:rPr>
        <w:t>Изменение формата рядов данных.</w:t>
      </w:r>
    </w:p>
    <w:p w:rsidR="003C1D81" w:rsidRPr="00B50A7A" w:rsidRDefault="00B64D65" w:rsidP="003C1D81">
      <w:pPr>
        <w:tabs>
          <w:tab w:val="left" w:pos="900"/>
        </w:tabs>
        <w:ind w:firstLine="567"/>
        <w:jc w:val="both"/>
        <w:rPr>
          <w:sz w:val="24"/>
          <w:szCs w:val="24"/>
        </w:rPr>
      </w:pPr>
      <w:r>
        <w:rPr>
          <w:noProof/>
          <w:sz w:val="24"/>
          <w:szCs w:val="24"/>
        </w:rPr>
        <w:lastRenderedPageBreak/>
        <w:object w:dxaOrig="1440" w:dyaOrig="1440">
          <v:shape id="_x0000_s1199" type="#_x0000_t75" style="position:absolute;left:0;text-align:left;margin-left:414pt;margin-top:16.95pt;width:47.7pt;height:53.6pt;z-index:251824128">
            <v:imagedata r:id="rId131" o:title=""/>
            <w10:wrap type="square"/>
          </v:shape>
          <o:OLEObject Type="Embed" ProgID="PBrush" ShapeID="_x0000_s1199" DrawAspect="Content" ObjectID="_1789201850" r:id="rId132"/>
        </w:object>
      </w:r>
      <w:r w:rsidR="003C1D81" w:rsidRPr="00B50A7A">
        <w:rPr>
          <w:sz w:val="24"/>
          <w:szCs w:val="24"/>
        </w:rPr>
        <w:t>Для того чтобы ряду данных (столбцам) придать объемный вид и сменить цветовую палитру, требуется:</w:t>
      </w:r>
    </w:p>
    <w:p w:rsidR="003C1D81" w:rsidRPr="00B50A7A" w:rsidRDefault="003C1D81" w:rsidP="007104BE">
      <w:pPr>
        <w:numPr>
          <w:ilvl w:val="0"/>
          <w:numId w:val="48"/>
        </w:numPr>
        <w:tabs>
          <w:tab w:val="left" w:pos="900"/>
          <w:tab w:val="num" w:pos="1800"/>
        </w:tabs>
        <w:ind w:left="0" w:firstLine="567"/>
        <w:jc w:val="both"/>
        <w:rPr>
          <w:sz w:val="24"/>
          <w:szCs w:val="24"/>
        </w:rPr>
      </w:pPr>
      <w:r w:rsidRPr="00B50A7A">
        <w:rPr>
          <w:sz w:val="24"/>
          <w:szCs w:val="24"/>
        </w:rPr>
        <w:t>нажать курсором по центру одного из столбцов данных, чтобы во всех столбцах диаграммы в центре появились точки;</w:t>
      </w:r>
    </w:p>
    <w:p w:rsidR="003C1D81" w:rsidRPr="00B50A7A" w:rsidRDefault="003C1D81" w:rsidP="007104BE">
      <w:pPr>
        <w:numPr>
          <w:ilvl w:val="0"/>
          <w:numId w:val="48"/>
        </w:numPr>
        <w:tabs>
          <w:tab w:val="left" w:pos="900"/>
          <w:tab w:val="num" w:pos="1800"/>
        </w:tabs>
        <w:ind w:left="0" w:firstLine="567"/>
        <w:jc w:val="both"/>
        <w:rPr>
          <w:sz w:val="24"/>
          <w:szCs w:val="24"/>
        </w:rPr>
      </w:pPr>
      <w:r w:rsidRPr="00B50A7A">
        <w:rPr>
          <w:sz w:val="24"/>
          <w:szCs w:val="24"/>
        </w:rPr>
        <w:t>через меню Формат  выбрать Формат ряда данных или щелкнуть  по выделенным столбцам правой кнопкой мыши;</w:t>
      </w:r>
    </w:p>
    <w:p w:rsidR="003C1D81" w:rsidRPr="00B50A7A" w:rsidRDefault="003C1D81" w:rsidP="007104BE">
      <w:pPr>
        <w:numPr>
          <w:ilvl w:val="0"/>
          <w:numId w:val="48"/>
        </w:numPr>
        <w:tabs>
          <w:tab w:val="left" w:pos="900"/>
          <w:tab w:val="num" w:pos="1800"/>
        </w:tabs>
        <w:ind w:left="0" w:firstLine="567"/>
        <w:jc w:val="both"/>
        <w:rPr>
          <w:sz w:val="24"/>
          <w:szCs w:val="24"/>
        </w:rPr>
      </w:pPr>
      <w:r w:rsidRPr="00B50A7A">
        <w:rPr>
          <w:sz w:val="24"/>
          <w:szCs w:val="24"/>
        </w:rPr>
        <w:t xml:space="preserve">перейти на закладку Вид и установить параметры: Граница – с тенью, Заливка – голубая. </w:t>
      </w:r>
    </w:p>
    <w:p w:rsidR="003C1D81" w:rsidRPr="00B50A7A" w:rsidRDefault="003C1D81" w:rsidP="003C1D81">
      <w:pPr>
        <w:ind w:firstLine="567"/>
        <w:jc w:val="both"/>
        <w:rPr>
          <w:b/>
          <w:bCs/>
          <w:sz w:val="24"/>
          <w:szCs w:val="24"/>
        </w:rPr>
      </w:pPr>
      <w:r w:rsidRPr="00B50A7A">
        <w:rPr>
          <w:b/>
          <w:bCs/>
          <w:sz w:val="24"/>
          <w:szCs w:val="24"/>
        </w:rPr>
        <w:t>Подписи данных.</w:t>
      </w:r>
    </w:p>
    <w:p w:rsidR="003C1D81" w:rsidRPr="00B50A7A" w:rsidRDefault="003C1D81" w:rsidP="00326DEF">
      <w:pPr>
        <w:ind w:firstLine="567"/>
        <w:jc w:val="both"/>
        <w:rPr>
          <w:sz w:val="24"/>
          <w:szCs w:val="24"/>
        </w:rPr>
      </w:pPr>
      <w:r w:rsidRPr="00B50A7A">
        <w:rPr>
          <w:sz w:val="24"/>
          <w:szCs w:val="24"/>
        </w:rPr>
        <w:t>Диаграмма станет более наглядной, если каждый столбец будет содержать отображаемые числовые значения. Для этого необходимо:</w:t>
      </w:r>
    </w:p>
    <w:p w:rsidR="003C1D81" w:rsidRPr="00B50A7A" w:rsidRDefault="003C1D81" w:rsidP="00326DEF">
      <w:pPr>
        <w:numPr>
          <w:ilvl w:val="0"/>
          <w:numId w:val="49"/>
        </w:numPr>
        <w:tabs>
          <w:tab w:val="clear" w:pos="1740"/>
          <w:tab w:val="num" w:pos="720"/>
        </w:tabs>
        <w:ind w:left="0" w:firstLine="360"/>
        <w:jc w:val="both"/>
        <w:rPr>
          <w:sz w:val="24"/>
          <w:szCs w:val="24"/>
        </w:rPr>
      </w:pPr>
      <w:r w:rsidRPr="00B50A7A">
        <w:rPr>
          <w:sz w:val="24"/>
          <w:szCs w:val="24"/>
        </w:rPr>
        <w:t>выделить весь ряд данных (во всех столбцах диаграммы должны быть точки);</w:t>
      </w:r>
    </w:p>
    <w:p w:rsidR="003C1D81" w:rsidRPr="00B50A7A" w:rsidRDefault="003C1D81" w:rsidP="00326DEF">
      <w:pPr>
        <w:numPr>
          <w:ilvl w:val="0"/>
          <w:numId w:val="49"/>
        </w:numPr>
        <w:tabs>
          <w:tab w:val="clear" w:pos="1740"/>
          <w:tab w:val="num" w:pos="720"/>
        </w:tabs>
        <w:ind w:left="0" w:firstLine="360"/>
        <w:jc w:val="both"/>
        <w:rPr>
          <w:sz w:val="24"/>
          <w:szCs w:val="24"/>
        </w:rPr>
      </w:pPr>
      <w:r w:rsidRPr="00B50A7A">
        <w:rPr>
          <w:sz w:val="24"/>
          <w:szCs w:val="24"/>
        </w:rPr>
        <w:t>через меню Формат выбрать Формат ряда данных, затем перейти на закладку Подписи данных и отметь опцию Значение;</w:t>
      </w:r>
    </w:p>
    <w:p w:rsidR="003C1D81" w:rsidRPr="00B50A7A" w:rsidRDefault="003C1D81" w:rsidP="00326DEF">
      <w:pPr>
        <w:numPr>
          <w:ilvl w:val="0"/>
          <w:numId w:val="49"/>
        </w:numPr>
        <w:tabs>
          <w:tab w:val="clear" w:pos="1740"/>
          <w:tab w:val="num" w:pos="720"/>
        </w:tabs>
        <w:ind w:left="0" w:firstLine="360"/>
        <w:jc w:val="both"/>
        <w:rPr>
          <w:sz w:val="24"/>
          <w:szCs w:val="24"/>
        </w:rPr>
      </w:pPr>
      <w:r w:rsidRPr="00B50A7A">
        <w:rPr>
          <w:sz w:val="24"/>
          <w:szCs w:val="24"/>
        </w:rPr>
        <w:t>для оформления подписей  данных щелкнуть по ним левой кнопкой мыши, при этом обратить внимание, чтобы были выделены все подписи, и через меню Формат выбрать Формат подписей данных;</w:t>
      </w:r>
    </w:p>
    <w:p w:rsidR="003C1D81" w:rsidRPr="00B50A7A" w:rsidRDefault="003C1D81" w:rsidP="00326DEF">
      <w:pPr>
        <w:numPr>
          <w:ilvl w:val="0"/>
          <w:numId w:val="49"/>
        </w:numPr>
        <w:tabs>
          <w:tab w:val="clear" w:pos="1740"/>
          <w:tab w:val="num" w:pos="720"/>
        </w:tabs>
        <w:ind w:left="0" w:firstLine="360"/>
        <w:jc w:val="both"/>
        <w:rPr>
          <w:sz w:val="24"/>
          <w:szCs w:val="24"/>
        </w:rPr>
      </w:pPr>
      <w:r w:rsidRPr="00B50A7A">
        <w:rPr>
          <w:sz w:val="24"/>
          <w:szCs w:val="24"/>
        </w:rPr>
        <w:t xml:space="preserve">перейти на закладку Шрифт  и установить параметры: шрифт – </w:t>
      </w:r>
      <w:r w:rsidRPr="00B50A7A">
        <w:rPr>
          <w:sz w:val="24"/>
          <w:szCs w:val="24"/>
          <w:lang w:val="en-US"/>
        </w:rPr>
        <w:t>Arial</w:t>
      </w:r>
      <w:r w:rsidRPr="00B50A7A">
        <w:rPr>
          <w:sz w:val="24"/>
          <w:szCs w:val="24"/>
        </w:rPr>
        <w:t xml:space="preserve"> </w:t>
      </w:r>
      <w:r w:rsidRPr="00B50A7A">
        <w:rPr>
          <w:sz w:val="24"/>
          <w:szCs w:val="24"/>
          <w:lang w:val="en-US"/>
        </w:rPr>
        <w:t>Cyr</w:t>
      </w:r>
      <w:r w:rsidRPr="00B50A7A">
        <w:rPr>
          <w:sz w:val="24"/>
          <w:szCs w:val="24"/>
        </w:rPr>
        <w:t>, начертание – полужирный, высота символов – 8;</w:t>
      </w:r>
    </w:p>
    <w:p w:rsidR="003C1D81" w:rsidRPr="00B50A7A" w:rsidRDefault="003C1D81" w:rsidP="00326DEF">
      <w:pPr>
        <w:numPr>
          <w:ilvl w:val="0"/>
          <w:numId w:val="49"/>
        </w:numPr>
        <w:tabs>
          <w:tab w:val="clear" w:pos="1740"/>
          <w:tab w:val="num" w:pos="720"/>
        </w:tabs>
        <w:ind w:left="0" w:firstLine="360"/>
        <w:jc w:val="both"/>
        <w:rPr>
          <w:sz w:val="24"/>
          <w:szCs w:val="24"/>
        </w:rPr>
      </w:pPr>
      <w:r w:rsidRPr="00B50A7A">
        <w:rPr>
          <w:sz w:val="24"/>
          <w:szCs w:val="24"/>
        </w:rPr>
        <w:t>перейти на закладку Выравнивание и установить параметры: Ориентация - на 90 градусов, Положение подписи – центр.</w:t>
      </w:r>
    </w:p>
    <w:p w:rsidR="003C1D81" w:rsidRPr="00B50A7A" w:rsidRDefault="003C1D81" w:rsidP="00326DEF">
      <w:pPr>
        <w:ind w:firstLine="567"/>
        <w:jc w:val="both"/>
        <w:rPr>
          <w:b/>
          <w:bCs/>
          <w:sz w:val="24"/>
          <w:szCs w:val="24"/>
        </w:rPr>
      </w:pPr>
      <w:r w:rsidRPr="00B50A7A">
        <w:rPr>
          <w:b/>
          <w:bCs/>
          <w:sz w:val="24"/>
          <w:szCs w:val="24"/>
        </w:rPr>
        <w:t>Изменение ширины столбцов диаграммы.</w:t>
      </w:r>
    </w:p>
    <w:p w:rsidR="003C1D81" w:rsidRPr="00B50A7A" w:rsidRDefault="003C1D81" w:rsidP="00326DEF">
      <w:pPr>
        <w:ind w:firstLine="567"/>
        <w:jc w:val="both"/>
        <w:rPr>
          <w:sz w:val="24"/>
          <w:szCs w:val="24"/>
        </w:rPr>
      </w:pPr>
      <w:r w:rsidRPr="00B50A7A">
        <w:rPr>
          <w:sz w:val="24"/>
          <w:szCs w:val="24"/>
        </w:rPr>
        <w:t>Чтобы подписи данных размещались в столбцах, необходимо увеличить ширину столбцов:</w:t>
      </w:r>
    </w:p>
    <w:p w:rsidR="003C1D81" w:rsidRPr="00B50A7A" w:rsidRDefault="003C1D81" w:rsidP="00326DEF">
      <w:pPr>
        <w:numPr>
          <w:ilvl w:val="0"/>
          <w:numId w:val="50"/>
        </w:numPr>
        <w:tabs>
          <w:tab w:val="clear" w:pos="1800"/>
          <w:tab w:val="num" w:pos="900"/>
        </w:tabs>
        <w:ind w:left="0" w:firstLine="567"/>
        <w:jc w:val="both"/>
        <w:rPr>
          <w:sz w:val="24"/>
          <w:szCs w:val="24"/>
        </w:rPr>
      </w:pPr>
      <w:r w:rsidRPr="00B50A7A">
        <w:rPr>
          <w:sz w:val="24"/>
          <w:szCs w:val="24"/>
        </w:rPr>
        <w:t>выделить весь ряд данных (точки должны быть во всех столбцах диаграммы);</w:t>
      </w:r>
    </w:p>
    <w:p w:rsidR="003C1D81" w:rsidRPr="00B50A7A" w:rsidRDefault="003C1D81" w:rsidP="00326DEF">
      <w:pPr>
        <w:numPr>
          <w:ilvl w:val="0"/>
          <w:numId w:val="50"/>
        </w:numPr>
        <w:tabs>
          <w:tab w:val="clear" w:pos="1800"/>
          <w:tab w:val="num" w:pos="900"/>
        </w:tabs>
        <w:ind w:left="0" w:firstLine="567"/>
        <w:jc w:val="both"/>
        <w:rPr>
          <w:sz w:val="24"/>
          <w:szCs w:val="24"/>
        </w:rPr>
      </w:pPr>
      <w:r w:rsidRPr="00B50A7A">
        <w:rPr>
          <w:sz w:val="24"/>
          <w:szCs w:val="24"/>
        </w:rPr>
        <w:t>через меню Формат – Выделенный ряд перейти на закладку Параметры и установить ширину зазора – 50.</w:t>
      </w:r>
    </w:p>
    <w:p w:rsidR="003C1D81" w:rsidRPr="00B50A7A" w:rsidRDefault="003C1D81" w:rsidP="00326DEF">
      <w:pPr>
        <w:ind w:firstLine="567"/>
        <w:jc w:val="both"/>
        <w:rPr>
          <w:b/>
          <w:bCs/>
          <w:sz w:val="24"/>
          <w:szCs w:val="24"/>
        </w:rPr>
      </w:pPr>
      <w:r w:rsidRPr="00B50A7A">
        <w:rPr>
          <w:b/>
          <w:bCs/>
          <w:sz w:val="24"/>
          <w:szCs w:val="24"/>
        </w:rPr>
        <w:t>Изменение фона построения диаграммы.</w:t>
      </w:r>
    </w:p>
    <w:p w:rsidR="003C1D81" w:rsidRPr="00B50A7A" w:rsidRDefault="003C1D81" w:rsidP="00326DEF">
      <w:pPr>
        <w:tabs>
          <w:tab w:val="left" w:pos="900"/>
          <w:tab w:val="left" w:pos="1080"/>
        </w:tabs>
        <w:ind w:firstLine="567"/>
        <w:jc w:val="both"/>
        <w:rPr>
          <w:sz w:val="24"/>
          <w:szCs w:val="24"/>
        </w:rPr>
      </w:pPr>
      <w:r w:rsidRPr="00B50A7A">
        <w:rPr>
          <w:sz w:val="24"/>
          <w:szCs w:val="24"/>
        </w:rPr>
        <w:t>Следующая задача – изменить серый фон, на котором построена диаграмма. Для этого надо:</w:t>
      </w:r>
    </w:p>
    <w:p w:rsidR="003C1D81" w:rsidRPr="00B50A7A" w:rsidRDefault="003C1D81" w:rsidP="00326DEF">
      <w:pPr>
        <w:numPr>
          <w:ilvl w:val="0"/>
          <w:numId w:val="51"/>
        </w:numPr>
        <w:tabs>
          <w:tab w:val="left" w:pos="900"/>
          <w:tab w:val="left" w:pos="1080"/>
          <w:tab w:val="num" w:pos="1800"/>
        </w:tabs>
        <w:ind w:left="0" w:firstLine="567"/>
        <w:jc w:val="both"/>
        <w:rPr>
          <w:sz w:val="24"/>
          <w:szCs w:val="24"/>
        </w:rPr>
      </w:pPr>
      <w:r w:rsidRPr="00B50A7A">
        <w:rPr>
          <w:sz w:val="24"/>
          <w:szCs w:val="24"/>
        </w:rPr>
        <w:t>выделить область построения диаграммы;</w:t>
      </w:r>
    </w:p>
    <w:p w:rsidR="003C1D81" w:rsidRPr="00B50A7A" w:rsidRDefault="003C1D81" w:rsidP="00326DEF">
      <w:pPr>
        <w:numPr>
          <w:ilvl w:val="0"/>
          <w:numId w:val="51"/>
        </w:numPr>
        <w:tabs>
          <w:tab w:val="left" w:pos="900"/>
          <w:tab w:val="left" w:pos="1080"/>
          <w:tab w:val="num" w:pos="1800"/>
        </w:tabs>
        <w:ind w:left="0" w:firstLine="567"/>
        <w:jc w:val="both"/>
        <w:rPr>
          <w:sz w:val="24"/>
          <w:szCs w:val="24"/>
        </w:rPr>
      </w:pPr>
      <w:r w:rsidRPr="00B50A7A">
        <w:rPr>
          <w:sz w:val="24"/>
          <w:szCs w:val="24"/>
        </w:rPr>
        <w:t xml:space="preserve">через меню Формат – Выделенная область построения нажать на пункт Способ заливки, затем на закладке Градиентная указать: один цвет; цвет 1 – белый; тип штриховки – диагональная 1; тип – 4. </w:t>
      </w:r>
    </w:p>
    <w:p w:rsidR="003C1D81" w:rsidRPr="00B50A7A" w:rsidRDefault="003C1D81" w:rsidP="00326DEF">
      <w:pPr>
        <w:ind w:firstLine="540"/>
        <w:jc w:val="both"/>
        <w:rPr>
          <w:sz w:val="24"/>
          <w:szCs w:val="24"/>
        </w:rPr>
      </w:pPr>
      <w:r w:rsidRPr="00B50A7A">
        <w:rPr>
          <w:sz w:val="24"/>
          <w:szCs w:val="24"/>
        </w:rPr>
        <w:t>В результате диаграмма принимает следующий вид:</w:t>
      </w:r>
    </w:p>
    <w:p w:rsidR="003C1D81" w:rsidRDefault="003C1D81" w:rsidP="003C1D81">
      <w:pPr>
        <w:spacing w:before="120" w:after="120"/>
        <w:ind w:firstLine="567"/>
        <w:jc w:val="both"/>
        <w:rPr>
          <w:sz w:val="24"/>
          <w:szCs w:val="24"/>
        </w:rPr>
      </w:pPr>
      <w:r w:rsidRPr="00B50A7A">
        <w:rPr>
          <w:sz w:val="24"/>
          <w:szCs w:val="24"/>
        </w:rPr>
        <w:object w:dxaOrig="6690" w:dyaOrig="3509">
          <v:shape id="_x0000_i1059" type="#_x0000_t75" style="width:334.5pt;height:175.5pt" o:ole="" o:bordertopcolor="this" o:borderleftcolor="this" o:borderbottomcolor="this" o:borderrightcolor="this">
            <v:imagedata r:id="rId133" o:title=""/>
            <w10:bordertop type="single" width="4"/>
            <w10:borderleft type="single" width="4"/>
            <w10:borderbottom type="single" width="4"/>
            <w10:borderright type="single" width="4"/>
          </v:shape>
          <o:OLEObject Type="Embed" ProgID="PBrush" ShapeID="_x0000_i1059" DrawAspect="Content" ObjectID="_1789201848" r:id="rId134"/>
        </w:object>
      </w:r>
    </w:p>
    <w:p w:rsidR="00E53256" w:rsidRDefault="00E53256" w:rsidP="003C1D81">
      <w:pPr>
        <w:spacing w:before="120" w:after="120"/>
        <w:ind w:firstLine="567"/>
        <w:jc w:val="both"/>
        <w:rPr>
          <w:b/>
          <w:sz w:val="24"/>
          <w:szCs w:val="24"/>
        </w:rPr>
      </w:pPr>
      <w:r w:rsidRPr="00E53256">
        <w:rPr>
          <w:b/>
          <w:sz w:val="24"/>
          <w:szCs w:val="24"/>
        </w:rPr>
        <w:t>Практическое задание:</w:t>
      </w:r>
    </w:p>
    <w:p w:rsidR="00E53256" w:rsidRPr="00E53256" w:rsidRDefault="00E53256" w:rsidP="003C1D81">
      <w:pPr>
        <w:spacing w:before="120" w:after="120"/>
        <w:ind w:firstLine="567"/>
        <w:jc w:val="both"/>
        <w:rPr>
          <w:sz w:val="24"/>
          <w:szCs w:val="24"/>
        </w:rPr>
      </w:pPr>
      <w:r>
        <w:rPr>
          <w:b/>
          <w:sz w:val="24"/>
          <w:szCs w:val="24"/>
        </w:rPr>
        <w:t xml:space="preserve">1. </w:t>
      </w:r>
      <w:r>
        <w:rPr>
          <w:sz w:val="24"/>
          <w:szCs w:val="24"/>
        </w:rPr>
        <w:t>П</w:t>
      </w:r>
      <w:r w:rsidRPr="00E53256">
        <w:rPr>
          <w:sz w:val="24"/>
          <w:szCs w:val="24"/>
        </w:rPr>
        <w:t>остроить диаграмму прироста</w:t>
      </w:r>
    </w:p>
    <w:p w:rsidR="003C1D81" w:rsidRPr="00B50A7A" w:rsidRDefault="003C1D81" w:rsidP="003C1D81">
      <w:pPr>
        <w:spacing w:before="120" w:after="120"/>
        <w:ind w:firstLine="567"/>
        <w:rPr>
          <w:sz w:val="24"/>
          <w:szCs w:val="24"/>
        </w:rPr>
      </w:pPr>
      <w:r w:rsidRPr="00B50A7A">
        <w:rPr>
          <w:sz w:val="24"/>
          <w:szCs w:val="24"/>
        </w:rPr>
        <w:object w:dxaOrig="6946" w:dyaOrig="4440">
          <v:shape id="_x0000_i1060" type="#_x0000_t75" style="width:347.25pt;height:222pt" o:ole="">
            <v:imagedata r:id="rId135" o:title=""/>
          </v:shape>
          <o:OLEObject Type="Embed" ProgID="PBrush" ShapeID="_x0000_i1060" DrawAspect="Content" ObjectID="_1789201849" r:id="rId136"/>
        </w:object>
      </w:r>
    </w:p>
    <w:p w:rsidR="00E25CED" w:rsidRDefault="00E25CED" w:rsidP="003C1D81">
      <w:pPr>
        <w:rPr>
          <w:b/>
          <w:sz w:val="24"/>
          <w:szCs w:val="24"/>
        </w:rPr>
      </w:pPr>
    </w:p>
    <w:p w:rsidR="00E25CED" w:rsidRPr="00625832" w:rsidRDefault="00E25CED" w:rsidP="003C1D81">
      <w:pPr>
        <w:rPr>
          <w:b/>
          <w:shd w:val="clear" w:color="auto" w:fill="FFFFFF"/>
        </w:rPr>
      </w:pPr>
      <w:r w:rsidRPr="00625832">
        <w:rPr>
          <w:b/>
          <w:sz w:val="24"/>
          <w:szCs w:val="24"/>
        </w:rPr>
        <w:t>Практическое занятие № 32. Моделирование систем.</w:t>
      </w:r>
    </w:p>
    <w:p w:rsidR="00E25CED" w:rsidRPr="00625832" w:rsidRDefault="00625832" w:rsidP="005D144E">
      <w:pPr>
        <w:jc w:val="both"/>
        <w:rPr>
          <w:bCs/>
          <w:i/>
          <w:sz w:val="24"/>
        </w:rPr>
      </w:pPr>
      <w:r w:rsidRPr="00625832">
        <w:rPr>
          <w:b/>
          <w:bCs/>
          <w:i/>
          <w:sz w:val="24"/>
        </w:rPr>
        <w:t xml:space="preserve">Цель: </w:t>
      </w:r>
      <w:r w:rsidRPr="00625832">
        <w:rPr>
          <w:bCs/>
          <w:i/>
          <w:sz w:val="24"/>
        </w:rPr>
        <w:t>изучить математический аппарат имитационного моделирования</w:t>
      </w:r>
    </w:p>
    <w:p w:rsidR="00FF6923" w:rsidRDefault="00FF6923" w:rsidP="00781BA0">
      <w:pPr>
        <w:autoSpaceDE w:val="0"/>
        <w:autoSpaceDN w:val="0"/>
        <w:adjustRightInd w:val="0"/>
        <w:jc w:val="both"/>
        <w:rPr>
          <w:b/>
          <w:bCs/>
          <w:sz w:val="24"/>
          <w:szCs w:val="24"/>
        </w:rPr>
      </w:pPr>
    </w:p>
    <w:p w:rsidR="00625832" w:rsidRDefault="00625832" w:rsidP="00781BA0">
      <w:pPr>
        <w:autoSpaceDE w:val="0"/>
        <w:autoSpaceDN w:val="0"/>
        <w:adjustRightInd w:val="0"/>
        <w:jc w:val="both"/>
        <w:rPr>
          <w:b/>
          <w:bCs/>
          <w:sz w:val="24"/>
          <w:szCs w:val="24"/>
        </w:rPr>
      </w:pPr>
      <w:r>
        <w:rPr>
          <w:b/>
          <w:bCs/>
          <w:sz w:val="24"/>
          <w:szCs w:val="24"/>
        </w:rPr>
        <w:t>Практические задания</w:t>
      </w:r>
    </w:p>
    <w:p w:rsidR="00625832" w:rsidRPr="00625832" w:rsidRDefault="00625832" w:rsidP="007104BE">
      <w:pPr>
        <w:pStyle w:val="af0"/>
        <w:numPr>
          <w:ilvl w:val="0"/>
          <w:numId w:val="104"/>
        </w:numPr>
        <w:adjustRightInd w:val="0"/>
        <w:jc w:val="both"/>
        <w:rPr>
          <w:bCs/>
          <w:sz w:val="24"/>
          <w:szCs w:val="24"/>
        </w:rPr>
      </w:pPr>
      <w:r w:rsidRPr="00625832">
        <w:rPr>
          <w:bCs/>
          <w:sz w:val="24"/>
          <w:szCs w:val="24"/>
        </w:rPr>
        <w:t>Определить относительную частоту выпадения орла или решки</w:t>
      </w:r>
      <w:r>
        <w:rPr>
          <w:bCs/>
          <w:sz w:val="24"/>
          <w:szCs w:val="24"/>
        </w:rPr>
        <w:t>.</w:t>
      </w:r>
    </w:p>
    <w:p w:rsidR="00625832" w:rsidRPr="00625832" w:rsidRDefault="00625832" w:rsidP="007104BE">
      <w:pPr>
        <w:pStyle w:val="af0"/>
        <w:numPr>
          <w:ilvl w:val="0"/>
          <w:numId w:val="104"/>
        </w:numPr>
        <w:adjustRightInd w:val="0"/>
        <w:jc w:val="both"/>
        <w:rPr>
          <w:bCs/>
          <w:sz w:val="24"/>
          <w:szCs w:val="24"/>
        </w:rPr>
      </w:pPr>
      <w:r w:rsidRPr="00625832">
        <w:rPr>
          <w:bCs/>
          <w:sz w:val="24"/>
          <w:szCs w:val="24"/>
        </w:rPr>
        <w:t>Бросание кубика. Найти статистическую вероятность для каждого значения выпадения очков 1, 2, 3, 4, 5, 6.</w:t>
      </w:r>
    </w:p>
    <w:p w:rsidR="00625832" w:rsidRPr="00625832" w:rsidRDefault="00625832" w:rsidP="007104BE">
      <w:pPr>
        <w:pStyle w:val="af0"/>
        <w:numPr>
          <w:ilvl w:val="0"/>
          <w:numId w:val="104"/>
        </w:numPr>
        <w:adjustRightInd w:val="0"/>
        <w:jc w:val="both"/>
        <w:rPr>
          <w:bCs/>
          <w:sz w:val="24"/>
          <w:szCs w:val="24"/>
        </w:rPr>
      </w:pPr>
      <w:r w:rsidRPr="00625832">
        <w:rPr>
          <w:bCs/>
          <w:sz w:val="24"/>
          <w:szCs w:val="24"/>
        </w:rPr>
        <w:t>Из 25 экзаменационных билетов по информатике студент успел приготовить 11 первых и 8 последних билетов. Какова вероятность того, что на экзамене ему достанется билет, который он приготовил?</w:t>
      </w:r>
    </w:p>
    <w:p w:rsidR="00625832" w:rsidRPr="00625832" w:rsidRDefault="00625832" w:rsidP="00781BA0">
      <w:pPr>
        <w:autoSpaceDE w:val="0"/>
        <w:autoSpaceDN w:val="0"/>
        <w:adjustRightInd w:val="0"/>
        <w:jc w:val="both"/>
        <w:rPr>
          <w:bCs/>
          <w:sz w:val="24"/>
          <w:szCs w:val="24"/>
        </w:rPr>
      </w:pPr>
    </w:p>
    <w:p w:rsidR="00A351EB" w:rsidRPr="00A351EB" w:rsidRDefault="00A351EB" w:rsidP="00A351EB">
      <w:pPr>
        <w:rPr>
          <w:b/>
          <w:sz w:val="24"/>
          <w:shd w:val="clear" w:color="auto" w:fill="FFFFFF"/>
        </w:rPr>
      </w:pPr>
      <w:r w:rsidRPr="00A351EB">
        <w:rPr>
          <w:b/>
          <w:bCs/>
          <w:sz w:val="24"/>
        </w:rPr>
        <w:t>Практическое занятие № 3</w:t>
      </w:r>
      <w:r w:rsidR="00204280">
        <w:rPr>
          <w:b/>
          <w:bCs/>
          <w:sz w:val="24"/>
        </w:rPr>
        <w:t>3</w:t>
      </w:r>
      <w:r w:rsidRPr="00A351EB">
        <w:rPr>
          <w:b/>
          <w:bCs/>
          <w:sz w:val="24"/>
        </w:rPr>
        <w:t xml:space="preserve">. </w:t>
      </w:r>
      <w:r w:rsidR="00204280">
        <w:rPr>
          <w:b/>
          <w:sz w:val="24"/>
          <w:shd w:val="clear" w:color="auto" w:fill="FFFFFF"/>
        </w:rPr>
        <w:t>Работа с готовой базой данных</w:t>
      </w:r>
    </w:p>
    <w:p w:rsidR="00A351EB" w:rsidRPr="00625832" w:rsidRDefault="00625832" w:rsidP="00A351EB">
      <w:pPr>
        <w:rPr>
          <w:i/>
          <w:sz w:val="24"/>
          <w:shd w:val="clear" w:color="auto" w:fill="FFFFFF"/>
        </w:rPr>
      </w:pPr>
      <w:r w:rsidRPr="00625832">
        <w:rPr>
          <w:b/>
          <w:i/>
          <w:sz w:val="24"/>
          <w:szCs w:val="24"/>
        </w:rPr>
        <w:t>Цель</w:t>
      </w:r>
      <w:r w:rsidRPr="00625832">
        <w:rPr>
          <w:i/>
          <w:sz w:val="24"/>
          <w:szCs w:val="24"/>
        </w:rPr>
        <w:t>: Изучить Интерфейс</w:t>
      </w:r>
      <w:r w:rsidRPr="00625832">
        <w:rPr>
          <w:i/>
          <w:sz w:val="24"/>
          <w:shd w:val="clear" w:color="auto" w:fill="FFFFFF"/>
        </w:rPr>
        <w:t xml:space="preserve">. </w:t>
      </w:r>
      <w:r w:rsidR="00A351EB" w:rsidRPr="00625832">
        <w:rPr>
          <w:i/>
          <w:sz w:val="24"/>
          <w:shd w:val="clear" w:color="auto" w:fill="FFFFFF"/>
        </w:rPr>
        <w:t>Понятие и назначение базы данных (далее – БД). Классификация БД. Системы управления БД (СУБД).</w:t>
      </w:r>
    </w:p>
    <w:p w:rsidR="00781BA0" w:rsidRPr="0018315A" w:rsidRDefault="00781BA0" w:rsidP="00781BA0">
      <w:pPr>
        <w:pStyle w:val="3"/>
        <w:spacing w:beforeLines="60" w:before="144" w:after="0"/>
        <w:jc w:val="both"/>
        <w:rPr>
          <w:rFonts w:ascii="Times New Roman" w:hAnsi="Times New Roman"/>
          <w:sz w:val="24"/>
          <w:szCs w:val="24"/>
        </w:rPr>
      </w:pPr>
      <w:r>
        <w:rPr>
          <w:rFonts w:ascii="Times New Roman" w:hAnsi="Times New Roman"/>
          <w:sz w:val="24"/>
          <w:szCs w:val="24"/>
        </w:rPr>
        <w:t xml:space="preserve">Теория. </w:t>
      </w:r>
      <w:r w:rsidRPr="0018315A">
        <w:rPr>
          <w:rFonts w:ascii="Times New Roman" w:hAnsi="Times New Roman"/>
          <w:sz w:val="24"/>
          <w:szCs w:val="24"/>
        </w:rPr>
        <w:t xml:space="preserve">Общие сведения </w:t>
      </w:r>
    </w:p>
    <w:p w:rsidR="00781BA0" w:rsidRPr="00625832" w:rsidRDefault="00781BA0" w:rsidP="00625832">
      <w:pPr>
        <w:pStyle w:val="a3"/>
        <w:spacing w:before="0" w:beforeAutospacing="0" w:after="0" w:afterAutospacing="0"/>
        <w:ind w:firstLine="284"/>
        <w:jc w:val="both"/>
      </w:pPr>
      <w:r w:rsidRPr="00625832">
        <w:t xml:space="preserve">Access - это </w:t>
      </w:r>
      <w:r w:rsidRPr="00625832">
        <w:rPr>
          <w:i/>
          <w:iCs/>
        </w:rPr>
        <w:t>система управления базами данных</w:t>
      </w:r>
      <w:r w:rsidRPr="00625832">
        <w:t xml:space="preserve"> (СУБД). Под </w:t>
      </w:r>
      <w:r w:rsidRPr="00625832">
        <w:rPr>
          <w:i/>
          <w:iCs/>
        </w:rPr>
        <w:t>системой управления</w:t>
      </w:r>
      <w:r w:rsidRPr="00625832">
        <w:t xml:space="preserve"> понимается комплекс программ, который позволяет не только хранить большие массивы данных в определенном формате, но и обрабатывать их, представляя в удобном для пользователей виде. Access дает возможность также автоматизировать часто выполняемые операции (например, расчет заработной платы, учет материальных ценностей и т.п.). С помощью Access можно не только разрабатывать удобные формы ввода и просмотра данных, но и составлять сложные отчеты.</w:t>
      </w:r>
    </w:p>
    <w:p w:rsidR="00781BA0" w:rsidRPr="00625832" w:rsidRDefault="00781BA0" w:rsidP="00625832">
      <w:pPr>
        <w:pStyle w:val="a3"/>
        <w:spacing w:before="0" w:beforeAutospacing="0" w:after="0" w:afterAutospacing="0"/>
        <w:ind w:firstLine="284"/>
        <w:jc w:val="both"/>
      </w:pPr>
      <w:r w:rsidRPr="00625832">
        <w:t>Access является приложением Windows, а поскольку и Windows и Access разработаны одной фирмой (Microsoft), они очень хорошо взаимодействуют друг с другом. СУБД Access работает под управлением Windows; таким образом, все преимущества Windows доступны в Access, например, вы можете вырезать, копировать и вставлять данные из любого приложения Windows в приложение Access и наоборот.</w:t>
      </w:r>
    </w:p>
    <w:p w:rsidR="00781BA0" w:rsidRPr="00625832" w:rsidRDefault="00781BA0" w:rsidP="00625832">
      <w:pPr>
        <w:pStyle w:val="a3"/>
        <w:spacing w:before="0" w:beforeAutospacing="0" w:after="0" w:afterAutospacing="0"/>
        <w:ind w:firstLine="284"/>
        <w:jc w:val="both"/>
      </w:pPr>
      <w:r w:rsidRPr="00625832">
        <w:t>Access - это реляционная СУБД. Это означает, что с ее помощью можно работать одновременно с несколькими таблицами базы данных. Применение реляционной СУБД помогает упростить структуру данных и таким образом облегчить выполнение работы. Таблицу Access можно связать с данными, хранящимися на другом компьютере или на сервере, а также использовать таблицу, созданную в СУБД Paradox или Dbase. Данные Access очень просто комбинировать с данными Excel.</w:t>
      </w:r>
    </w:p>
    <w:p w:rsidR="00781BA0" w:rsidRPr="00625832" w:rsidRDefault="00781BA0" w:rsidP="00625832">
      <w:pPr>
        <w:pStyle w:val="3"/>
        <w:spacing w:before="0" w:after="0"/>
        <w:ind w:firstLine="284"/>
        <w:jc w:val="both"/>
        <w:rPr>
          <w:rFonts w:ascii="Times New Roman" w:hAnsi="Times New Roman"/>
          <w:sz w:val="24"/>
          <w:szCs w:val="24"/>
        </w:rPr>
      </w:pPr>
      <w:r w:rsidRPr="00625832">
        <w:rPr>
          <w:rFonts w:ascii="Times New Roman" w:hAnsi="Times New Roman"/>
          <w:sz w:val="24"/>
          <w:szCs w:val="24"/>
        </w:rPr>
        <w:lastRenderedPageBreak/>
        <w:t>Структура таблицы и типы данных</w:t>
      </w:r>
    </w:p>
    <w:p w:rsidR="00781BA0" w:rsidRPr="00625832" w:rsidRDefault="00781BA0" w:rsidP="00625832">
      <w:pPr>
        <w:pStyle w:val="a3"/>
        <w:spacing w:before="0" w:beforeAutospacing="0" w:after="0" w:afterAutospacing="0"/>
        <w:ind w:firstLine="284"/>
        <w:jc w:val="both"/>
      </w:pPr>
      <w:r w:rsidRPr="00625832">
        <w:t xml:space="preserve">Все составляющие базы данных, такие, как таблицы, отчеты, запросы, формы и объекты, в Access  хранятся в едином дисковом файле. Основным структурным компонентом базы данных является таблица. В таблицах хранятся вводимые нами данные. Внешне каждая таблица Access  похожа на таблицы, с которыми мы привыкли работать на бумаге, - она состоит из столбцов, называемых </w:t>
      </w:r>
      <w:r w:rsidRPr="00625832">
        <w:rPr>
          <w:i/>
          <w:iCs/>
        </w:rPr>
        <w:t>полями,</w:t>
      </w:r>
      <w:r w:rsidRPr="00625832">
        <w:t xml:space="preserve"> и строк, называемых </w:t>
      </w:r>
      <w:r w:rsidRPr="00625832">
        <w:rPr>
          <w:i/>
          <w:iCs/>
        </w:rPr>
        <w:t>записями.</w:t>
      </w:r>
      <w:r w:rsidRPr="00625832">
        <w:t xml:space="preserve"> Каждая запись таблицы содержит всю необходимую информацию об отдельном элементе базы данных. Например, запись о преподавателе может содержать фамилию, имя, отчество, дату рождения, должность и т.п.</w:t>
      </w:r>
    </w:p>
    <w:p w:rsidR="00781BA0" w:rsidRPr="00625832" w:rsidRDefault="00781BA0" w:rsidP="00625832">
      <w:pPr>
        <w:pStyle w:val="a3"/>
        <w:spacing w:before="0" w:beforeAutospacing="0" w:after="0" w:afterAutospacing="0"/>
        <w:ind w:firstLine="284"/>
        <w:jc w:val="both"/>
        <w:rPr>
          <w:lang w:val="en-US"/>
        </w:rPr>
      </w:pPr>
      <w:r w:rsidRPr="00625832">
        <w:t>При разработке структуры таблицы, прежде всего, необходимо определить названия полей, из которых она должна состоять, типы полей и их размеры. Каждому полю таблицы присваивается уникальное имя, которое не может содержать более 64 символов. Имя желательно делать таким, чтобы функция поля узнавалась по его имени. Далее надо решить, данные какого типа будут содержаться в каждом поле. В Access можно выбирать любые из основных типов данных. Один из этих типов данных должен быть присвоен каждому полю. Значение типа поля может быть задано только в режиме конструктора. Ниже представлены типы данных Access и их описание.</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276"/>
        <w:gridCol w:w="7345"/>
      </w:tblGrid>
      <w:tr w:rsidR="00781BA0" w:rsidRPr="00625832" w:rsidTr="00781BA0">
        <w:tc>
          <w:tcPr>
            <w:tcW w:w="1183" w:type="pct"/>
          </w:tcPr>
          <w:p w:rsidR="00781BA0" w:rsidRPr="00625832" w:rsidRDefault="00781BA0" w:rsidP="00625832">
            <w:pPr>
              <w:pStyle w:val="a3"/>
              <w:spacing w:before="0" w:beforeAutospacing="0" w:after="0" w:afterAutospacing="0"/>
              <w:ind w:firstLine="284"/>
              <w:jc w:val="both"/>
            </w:pPr>
            <w:r w:rsidRPr="00625832">
              <w:rPr>
                <w:b/>
                <w:bCs/>
              </w:rPr>
              <w:t xml:space="preserve">Тип данных </w:t>
            </w:r>
          </w:p>
        </w:tc>
        <w:tc>
          <w:tcPr>
            <w:tcW w:w="3817" w:type="pct"/>
          </w:tcPr>
          <w:p w:rsidR="00781BA0" w:rsidRPr="00625832" w:rsidRDefault="00781BA0" w:rsidP="00625832">
            <w:pPr>
              <w:pStyle w:val="a3"/>
              <w:spacing w:before="0" w:beforeAutospacing="0" w:after="0" w:afterAutospacing="0"/>
              <w:ind w:firstLine="284"/>
              <w:jc w:val="both"/>
            </w:pPr>
            <w:r w:rsidRPr="00625832">
              <w:rPr>
                <w:b/>
                <w:bCs/>
              </w:rPr>
              <w:t xml:space="preserve">Описание </w:t>
            </w:r>
          </w:p>
        </w:tc>
      </w:tr>
      <w:tr w:rsidR="00781BA0" w:rsidRPr="00625832" w:rsidTr="00781BA0">
        <w:tc>
          <w:tcPr>
            <w:tcW w:w="1183" w:type="pct"/>
          </w:tcPr>
          <w:p w:rsidR="00781BA0" w:rsidRPr="00625832" w:rsidRDefault="00781BA0" w:rsidP="00625832">
            <w:pPr>
              <w:pStyle w:val="a3"/>
              <w:spacing w:before="0" w:beforeAutospacing="0" w:after="0" w:afterAutospacing="0"/>
              <w:ind w:firstLine="284"/>
              <w:jc w:val="both"/>
            </w:pPr>
            <w:r w:rsidRPr="00625832">
              <w:t xml:space="preserve">Текстовый (Значение по умолчанию) </w:t>
            </w:r>
          </w:p>
        </w:tc>
        <w:tc>
          <w:tcPr>
            <w:tcW w:w="3817" w:type="pct"/>
          </w:tcPr>
          <w:p w:rsidR="00781BA0" w:rsidRPr="00625832" w:rsidRDefault="00781BA0" w:rsidP="00625832">
            <w:pPr>
              <w:pStyle w:val="a3"/>
              <w:spacing w:before="0" w:beforeAutospacing="0" w:after="0" w:afterAutospacing="0"/>
              <w:ind w:firstLine="284"/>
              <w:jc w:val="both"/>
            </w:pPr>
            <w:r w:rsidRPr="00625832">
              <w:t>Текст или числа, не требующие проведения расчетов, например номера телефонов (до 255 знаков)</w:t>
            </w:r>
          </w:p>
        </w:tc>
      </w:tr>
      <w:tr w:rsidR="00781BA0" w:rsidRPr="00625832" w:rsidTr="00781BA0">
        <w:tc>
          <w:tcPr>
            <w:tcW w:w="1183" w:type="pct"/>
          </w:tcPr>
          <w:p w:rsidR="00781BA0" w:rsidRPr="00625832" w:rsidRDefault="00781BA0" w:rsidP="00625832">
            <w:pPr>
              <w:pStyle w:val="a3"/>
              <w:spacing w:before="0" w:beforeAutospacing="0" w:after="0" w:afterAutospacing="0"/>
              <w:ind w:firstLine="284"/>
              <w:jc w:val="both"/>
            </w:pPr>
            <w:r w:rsidRPr="00625832">
              <w:t xml:space="preserve">Числовой </w:t>
            </w:r>
          </w:p>
        </w:tc>
        <w:tc>
          <w:tcPr>
            <w:tcW w:w="3817" w:type="pct"/>
          </w:tcPr>
          <w:p w:rsidR="00781BA0" w:rsidRPr="00625832" w:rsidRDefault="00781BA0" w:rsidP="00625832">
            <w:pPr>
              <w:pStyle w:val="a3"/>
              <w:spacing w:before="0" w:beforeAutospacing="0" w:after="0" w:afterAutospacing="0"/>
              <w:ind w:firstLine="284"/>
              <w:jc w:val="both"/>
            </w:pPr>
            <w:r w:rsidRPr="00625832">
              <w:t>Числовые данные различных форматов, используемые для проведения расчетов</w:t>
            </w:r>
          </w:p>
        </w:tc>
      </w:tr>
      <w:tr w:rsidR="00781BA0" w:rsidRPr="00625832" w:rsidTr="00781BA0">
        <w:tc>
          <w:tcPr>
            <w:tcW w:w="1183" w:type="pct"/>
          </w:tcPr>
          <w:p w:rsidR="00781BA0" w:rsidRPr="00625832" w:rsidRDefault="00781BA0" w:rsidP="00625832">
            <w:pPr>
              <w:pStyle w:val="a3"/>
              <w:spacing w:before="0" w:beforeAutospacing="0" w:after="0" w:afterAutospacing="0"/>
              <w:ind w:firstLine="284"/>
              <w:jc w:val="both"/>
            </w:pPr>
            <w:r w:rsidRPr="00625832">
              <w:t xml:space="preserve">Дата/время </w:t>
            </w:r>
          </w:p>
        </w:tc>
        <w:tc>
          <w:tcPr>
            <w:tcW w:w="3817" w:type="pct"/>
          </w:tcPr>
          <w:p w:rsidR="00781BA0" w:rsidRPr="00625832" w:rsidRDefault="00781BA0" w:rsidP="00625832">
            <w:pPr>
              <w:pStyle w:val="a3"/>
              <w:spacing w:before="0" w:beforeAutospacing="0" w:after="0" w:afterAutospacing="0"/>
              <w:ind w:firstLine="284"/>
              <w:jc w:val="both"/>
            </w:pPr>
            <w:r w:rsidRPr="00625832">
              <w:t xml:space="preserve">Для хранения информации о дате и времени с 100 по 9999 год включительно </w:t>
            </w:r>
          </w:p>
        </w:tc>
      </w:tr>
      <w:tr w:rsidR="00781BA0" w:rsidRPr="00625832" w:rsidTr="00781BA0">
        <w:tc>
          <w:tcPr>
            <w:tcW w:w="1183" w:type="pct"/>
          </w:tcPr>
          <w:p w:rsidR="00781BA0" w:rsidRPr="00625832" w:rsidRDefault="00781BA0" w:rsidP="00625832">
            <w:pPr>
              <w:pStyle w:val="a3"/>
              <w:spacing w:before="0" w:beforeAutospacing="0" w:after="0" w:afterAutospacing="0"/>
              <w:ind w:firstLine="284"/>
              <w:jc w:val="both"/>
            </w:pPr>
            <w:r w:rsidRPr="00625832">
              <w:t xml:space="preserve">Денежный </w:t>
            </w:r>
          </w:p>
        </w:tc>
        <w:tc>
          <w:tcPr>
            <w:tcW w:w="3817" w:type="pct"/>
          </w:tcPr>
          <w:p w:rsidR="00781BA0" w:rsidRPr="00625832" w:rsidRDefault="00781BA0" w:rsidP="00625832">
            <w:pPr>
              <w:pStyle w:val="a3"/>
              <w:spacing w:before="0" w:beforeAutospacing="0" w:after="0" w:afterAutospacing="0"/>
              <w:ind w:firstLine="284"/>
              <w:jc w:val="both"/>
            </w:pPr>
            <w:r w:rsidRPr="00625832">
              <w:t xml:space="preserve">Денежные значения и числовые данные, используемые в математических расчетах, проводящихся с точностью до 15 знаков в целой и до 4 знаков в дробной части </w:t>
            </w:r>
          </w:p>
        </w:tc>
      </w:tr>
      <w:tr w:rsidR="00781BA0" w:rsidRPr="00625832" w:rsidTr="00781BA0">
        <w:tc>
          <w:tcPr>
            <w:tcW w:w="1183" w:type="pct"/>
          </w:tcPr>
          <w:p w:rsidR="00781BA0" w:rsidRPr="00625832" w:rsidRDefault="00781BA0" w:rsidP="00625832">
            <w:pPr>
              <w:pStyle w:val="a3"/>
              <w:spacing w:before="0" w:beforeAutospacing="0" w:after="0" w:afterAutospacing="0"/>
              <w:ind w:firstLine="284"/>
              <w:jc w:val="both"/>
            </w:pPr>
            <w:r w:rsidRPr="00625832">
              <w:t xml:space="preserve">Поле MEMO </w:t>
            </w:r>
          </w:p>
        </w:tc>
        <w:tc>
          <w:tcPr>
            <w:tcW w:w="3817" w:type="pct"/>
          </w:tcPr>
          <w:p w:rsidR="00781BA0" w:rsidRPr="00625832" w:rsidRDefault="00781BA0" w:rsidP="00625832">
            <w:pPr>
              <w:pStyle w:val="a3"/>
              <w:spacing w:before="0" w:beforeAutospacing="0" w:after="0" w:afterAutospacing="0"/>
              <w:ind w:firstLine="284"/>
              <w:jc w:val="both"/>
            </w:pPr>
            <w:r w:rsidRPr="00625832">
              <w:t xml:space="preserve">Для хранения комментариев; до 65535 символов </w:t>
            </w:r>
          </w:p>
        </w:tc>
      </w:tr>
      <w:tr w:rsidR="00781BA0" w:rsidRPr="00625832" w:rsidTr="00781BA0">
        <w:tc>
          <w:tcPr>
            <w:tcW w:w="1183" w:type="pct"/>
          </w:tcPr>
          <w:p w:rsidR="00781BA0" w:rsidRPr="00625832" w:rsidRDefault="00781BA0" w:rsidP="00625832">
            <w:pPr>
              <w:pStyle w:val="a3"/>
              <w:spacing w:before="0" w:beforeAutospacing="0" w:after="0" w:afterAutospacing="0"/>
              <w:ind w:firstLine="284"/>
              <w:jc w:val="both"/>
            </w:pPr>
            <w:r w:rsidRPr="00625832">
              <w:t xml:space="preserve">Счетчик </w:t>
            </w:r>
          </w:p>
        </w:tc>
        <w:tc>
          <w:tcPr>
            <w:tcW w:w="3817" w:type="pct"/>
          </w:tcPr>
          <w:p w:rsidR="00781BA0" w:rsidRPr="00625832" w:rsidRDefault="00781BA0" w:rsidP="00625832">
            <w:pPr>
              <w:pStyle w:val="a3"/>
              <w:spacing w:before="0" w:beforeAutospacing="0" w:after="0" w:afterAutospacing="0"/>
              <w:ind w:firstLine="284"/>
              <w:jc w:val="both"/>
            </w:pPr>
            <w:r w:rsidRPr="00625832">
              <w:t>Специальное числовое поле, в котором Access автоматически присваивает уникальный порядковый номер каждой записи. Значения полей типа счетчика обновлять нельзя</w:t>
            </w:r>
          </w:p>
        </w:tc>
      </w:tr>
      <w:tr w:rsidR="00781BA0" w:rsidRPr="00625832" w:rsidTr="00781BA0">
        <w:tc>
          <w:tcPr>
            <w:tcW w:w="1183" w:type="pct"/>
          </w:tcPr>
          <w:p w:rsidR="00781BA0" w:rsidRPr="00625832" w:rsidRDefault="00781BA0" w:rsidP="00625832">
            <w:pPr>
              <w:pStyle w:val="a3"/>
              <w:spacing w:before="0" w:beforeAutospacing="0" w:after="0" w:afterAutospacing="0"/>
              <w:ind w:firstLine="284"/>
              <w:jc w:val="both"/>
            </w:pPr>
            <w:r w:rsidRPr="00625832">
              <w:t xml:space="preserve">Логический </w:t>
            </w:r>
          </w:p>
        </w:tc>
        <w:tc>
          <w:tcPr>
            <w:tcW w:w="3817" w:type="pct"/>
          </w:tcPr>
          <w:p w:rsidR="00781BA0" w:rsidRPr="00625832" w:rsidRDefault="00781BA0" w:rsidP="00625832">
            <w:pPr>
              <w:pStyle w:val="a3"/>
              <w:spacing w:before="0" w:beforeAutospacing="0" w:after="0" w:afterAutospacing="0"/>
              <w:ind w:firstLine="284"/>
              <w:jc w:val="both"/>
            </w:pPr>
            <w:r w:rsidRPr="00625832">
              <w:t xml:space="preserve">Может иметь только одно из двух возможных значений (TrueFalse, Да/Нет) </w:t>
            </w:r>
          </w:p>
        </w:tc>
      </w:tr>
      <w:tr w:rsidR="00781BA0" w:rsidRPr="00625832" w:rsidTr="00781BA0">
        <w:tc>
          <w:tcPr>
            <w:tcW w:w="1183" w:type="pct"/>
          </w:tcPr>
          <w:p w:rsidR="00781BA0" w:rsidRPr="00625832" w:rsidRDefault="00781BA0" w:rsidP="00625832">
            <w:pPr>
              <w:pStyle w:val="a3"/>
              <w:spacing w:before="0" w:beforeAutospacing="0" w:after="0" w:afterAutospacing="0"/>
              <w:ind w:firstLine="284"/>
              <w:jc w:val="both"/>
            </w:pPr>
            <w:r w:rsidRPr="00625832">
              <w:t xml:space="preserve">Поле объекта OLE </w:t>
            </w:r>
          </w:p>
        </w:tc>
        <w:tc>
          <w:tcPr>
            <w:tcW w:w="3817" w:type="pct"/>
          </w:tcPr>
          <w:p w:rsidR="00781BA0" w:rsidRPr="00625832" w:rsidRDefault="00781BA0" w:rsidP="00625832">
            <w:pPr>
              <w:pStyle w:val="a3"/>
              <w:spacing w:before="0" w:beforeAutospacing="0" w:after="0" w:afterAutospacing="0"/>
              <w:ind w:firstLine="284"/>
              <w:jc w:val="both"/>
            </w:pPr>
            <w:r w:rsidRPr="00625832">
              <w:t>Объект (например, электронная таблица Microsoft Excel, документ Microsoft Word, рисунок, звукозапись или другие данные в двоичном формате), связанный или внедренный в таблицу Access</w:t>
            </w:r>
          </w:p>
        </w:tc>
      </w:tr>
      <w:tr w:rsidR="00781BA0" w:rsidRPr="00625832" w:rsidTr="00781BA0">
        <w:tc>
          <w:tcPr>
            <w:tcW w:w="1183" w:type="pct"/>
          </w:tcPr>
          <w:p w:rsidR="00781BA0" w:rsidRPr="00625832" w:rsidRDefault="00781BA0" w:rsidP="00625832">
            <w:pPr>
              <w:pStyle w:val="a3"/>
              <w:spacing w:before="0" w:beforeAutospacing="0" w:after="0" w:afterAutospacing="0"/>
              <w:ind w:firstLine="284"/>
              <w:jc w:val="both"/>
            </w:pPr>
            <w:r w:rsidRPr="00625832">
              <w:t xml:space="preserve">Гиперссылка </w:t>
            </w:r>
          </w:p>
        </w:tc>
        <w:tc>
          <w:tcPr>
            <w:tcW w:w="3817" w:type="pct"/>
          </w:tcPr>
          <w:p w:rsidR="00781BA0" w:rsidRPr="00625832" w:rsidRDefault="00781BA0" w:rsidP="00625832">
            <w:pPr>
              <w:pStyle w:val="a3"/>
              <w:spacing w:before="0" w:beforeAutospacing="0" w:after="0" w:afterAutospacing="0"/>
              <w:ind w:firstLine="284"/>
              <w:jc w:val="both"/>
            </w:pPr>
            <w:r w:rsidRPr="00625832">
              <w:t xml:space="preserve">Строка, состоящая из букв и цифр и представляющая адрес гиперссылки. Адрес гиперссылки может состоять максимум из трех частей: текст, выводимый в поле или в элементе управления; путь к файлу (в формате пути UNC) или к странице (адрес URL). Чтобы вставить адрес гиперссылки в поле или в элемент управления, выполните команду Вставка, Гиперссылка </w:t>
            </w:r>
          </w:p>
        </w:tc>
      </w:tr>
      <w:tr w:rsidR="00781BA0" w:rsidRPr="00625832" w:rsidTr="00781BA0">
        <w:tc>
          <w:tcPr>
            <w:tcW w:w="1183" w:type="pct"/>
          </w:tcPr>
          <w:p w:rsidR="00781BA0" w:rsidRPr="00625832" w:rsidRDefault="00781BA0" w:rsidP="00625832">
            <w:pPr>
              <w:pStyle w:val="a3"/>
              <w:spacing w:before="0" w:beforeAutospacing="0" w:after="0" w:afterAutospacing="0"/>
              <w:ind w:firstLine="284"/>
              <w:jc w:val="both"/>
            </w:pPr>
            <w:r w:rsidRPr="00625832">
              <w:t xml:space="preserve">Мастер подстановок </w:t>
            </w:r>
          </w:p>
        </w:tc>
        <w:tc>
          <w:tcPr>
            <w:tcW w:w="3817" w:type="pct"/>
          </w:tcPr>
          <w:p w:rsidR="00781BA0" w:rsidRPr="00625832" w:rsidRDefault="00781BA0" w:rsidP="00625832">
            <w:pPr>
              <w:pStyle w:val="a3"/>
              <w:spacing w:before="0" w:beforeAutospacing="0" w:after="0" w:afterAutospacing="0"/>
              <w:ind w:firstLine="284"/>
              <w:jc w:val="both"/>
            </w:pPr>
            <w:r w:rsidRPr="00625832">
              <w:t xml:space="preserve">Создает поле, в котором предлагается выбор значений из списка или из поля со списком, содержащего набор постоянных значений или значений из другой таблицы. Это в действительности не тип поля, а способ хранения поля </w:t>
            </w:r>
          </w:p>
        </w:tc>
      </w:tr>
    </w:tbl>
    <w:p w:rsidR="00781BA0" w:rsidRPr="00625832" w:rsidRDefault="00781BA0" w:rsidP="00625832">
      <w:pPr>
        <w:pStyle w:val="a3"/>
        <w:spacing w:before="0" w:beforeAutospacing="0" w:after="0" w:afterAutospacing="0"/>
        <w:ind w:firstLine="284"/>
        <w:jc w:val="both"/>
      </w:pPr>
      <w:r w:rsidRPr="00625832">
        <w:t>В Access существует четыре способа создания пустой таблицы:</w:t>
      </w:r>
    </w:p>
    <w:p w:rsidR="00781BA0" w:rsidRPr="00625832" w:rsidRDefault="00781BA0" w:rsidP="007104BE">
      <w:pPr>
        <w:numPr>
          <w:ilvl w:val="0"/>
          <w:numId w:val="52"/>
        </w:numPr>
        <w:ind w:left="0" w:firstLine="284"/>
        <w:jc w:val="both"/>
        <w:rPr>
          <w:sz w:val="24"/>
          <w:szCs w:val="24"/>
        </w:rPr>
      </w:pPr>
      <w:r w:rsidRPr="00625832">
        <w:rPr>
          <w:sz w:val="24"/>
          <w:szCs w:val="24"/>
        </w:rPr>
        <w:t xml:space="preserve">использование мастера баз данных для создания всей базы данных, содержащей все требуемые отчеты, таблицы и формы, за одну операцию. Мастер баз данных создает новую базу данных, его нельзя использовать для добавления новых таблиц, форм, отчетов в уже существующую базу данных; </w:t>
      </w:r>
    </w:p>
    <w:p w:rsidR="00781BA0" w:rsidRPr="00625832" w:rsidRDefault="00781BA0" w:rsidP="007104BE">
      <w:pPr>
        <w:numPr>
          <w:ilvl w:val="0"/>
          <w:numId w:val="52"/>
        </w:numPr>
        <w:ind w:left="0" w:firstLine="284"/>
        <w:jc w:val="both"/>
        <w:rPr>
          <w:sz w:val="24"/>
          <w:szCs w:val="24"/>
        </w:rPr>
      </w:pPr>
      <w:r w:rsidRPr="00625832">
        <w:rPr>
          <w:sz w:val="24"/>
          <w:szCs w:val="24"/>
        </w:rPr>
        <w:lastRenderedPageBreak/>
        <w:t xml:space="preserve">мастер таблиц позволяет выбрать поля для данной таблицы из множества определенных ранее таблиц, таких, как деловые контакты, список личного имущества или рецепты; </w:t>
      </w:r>
    </w:p>
    <w:p w:rsidR="00781BA0" w:rsidRPr="00625832" w:rsidRDefault="00781BA0" w:rsidP="007104BE">
      <w:pPr>
        <w:numPr>
          <w:ilvl w:val="0"/>
          <w:numId w:val="52"/>
        </w:numPr>
        <w:ind w:left="0" w:firstLine="284"/>
        <w:jc w:val="both"/>
        <w:rPr>
          <w:sz w:val="24"/>
          <w:szCs w:val="24"/>
        </w:rPr>
      </w:pPr>
      <w:r w:rsidRPr="00625832">
        <w:rPr>
          <w:sz w:val="24"/>
          <w:szCs w:val="24"/>
        </w:rPr>
        <w:t xml:space="preserve">ввод данных непосредственно в пустую таблицу в режиме таблицы. При сохранении новой таблицы в Access данные анализируются, и каждому полю присваивается необходимый тип данных и формат; </w:t>
      </w:r>
    </w:p>
    <w:p w:rsidR="00781BA0" w:rsidRPr="00625832" w:rsidRDefault="00781BA0" w:rsidP="007104BE">
      <w:pPr>
        <w:numPr>
          <w:ilvl w:val="0"/>
          <w:numId w:val="52"/>
        </w:numPr>
        <w:ind w:left="0" w:firstLine="284"/>
        <w:jc w:val="both"/>
        <w:rPr>
          <w:sz w:val="24"/>
          <w:szCs w:val="24"/>
        </w:rPr>
      </w:pPr>
      <w:r w:rsidRPr="00625832">
        <w:rPr>
          <w:sz w:val="24"/>
          <w:szCs w:val="24"/>
        </w:rPr>
        <w:t xml:space="preserve">определение всех параметров макета таблицы в режиме конструктора. </w:t>
      </w:r>
    </w:p>
    <w:p w:rsidR="00781BA0" w:rsidRPr="00625832" w:rsidRDefault="00781BA0" w:rsidP="00625832">
      <w:pPr>
        <w:pStyle w:val="a3"/>
        <w:spacing w:before="0" w:beforeAutospacing="0" w:after="0" w:afterAutospacing="0"/>
        <w:ind w:firstLine="284"/>
        <w:jc w:val="both"/>
      </w:pPr>
      <w:r w:rsidRPr="00625832">
        <w:t>Независимо от метода, примененного для создания таблицы, всегда имеется возможность использовать режим конструктора для дальнейшего изменения макета таблицы, например для добавления новых полей, установки значений по умолчанию или для создания масок ввода. Однако только четвертый метод позволяет сразу задать ту структуру таблицы, которая вам нужна, и поэтому далее рассмотрим именно этот метод.</w:t>
      </w:r>
    </w:p>
    <w:p w:rsidR="00FF6923" w:rsidRPr="008570E9" w:rsidRDefault="00FF6923" w:rsidP="00781BA0">
      <w:pPr>
        <w:autoSpaceDE w:val="0"/>
        <w:autoSpaceDN w:val="0"/>
        <w:adjustRightInd w:val="0"/>
        <w:jc w:val="both"/>
        <w:rPr>
          <w:b/>
          <w:bCs/>
          <w:sz w:val="24"/>
          <w:szCs w:val="24"/>
        </w:rPr>
      </w:pPr>
    </w:p>
    <w:p w:rsidR="00781BA0" w:rsidRPr="001104AF" w:rsidRDefault="00204280" w:rsidP="00204280">
      <w:pPr>
        <w:rPr>
          <w:b/>
        </w:rPr>
      </w:pPr>
      <w:r w:rsidRPr="001104AF">
        <w:rPr>
          <w:b/>
          <w:bCs/>
          <w:sz w:val="24"/>
        </w:rPr>
        <w:t>Практическое задание</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Задание 1</w:t>
      </w:r>
      <w:r w:rsidR="001104AF">
        <w:rPr>
          <w:rFonts w:ascii="Times New Roman" w:hAnsi="Times New Roman"/>
          <w:sz w:val="24"/>
          <w:szCs w:val="24"/>
        </w:rPr>
        <w:t xml:space="preserve">. </w:t>
      </w:r>
      <w:r w:rsidRPr="0018315A">
        <w:rPr>
          <w:rFonts w:ascii="Times New Roman" w:hAnsi="Times New Roman"/>
          <w:sz w:val="24"/>
          <w:szCs w:val="24"/>
        </w:rPr>
        <w:t>Создание базы данных.</w:t>
      </w:r>
    </w:p>
    <w:p w:rsidR="00781BA0" w:rsidRPr="0018315A" w:rsidRDefault="00781BA0" w:rsidP="00781BA0">
      <w:pPr>
        <w:pStyle w:val="a3"/>
        <w:spacing w:before="0" w:beforeAutospacing="0" w:after="0" w:afterAutospacing="0"/>
        <w:jc w:val="both"/>
      </w:pPr>
      <w:r w:rsidRPr="0018315A">
        <w:t>1. Создайте новую базу данных.</w:t>
      </w:r>
    </w:p>
    <w:p w:rsidR="00781BA0" w:rsidRPr="0018315A" w:rsidRDefault="00781BA0" w:rsidP="00781BA0">
      <w:pPr>
        <w:pStyle w:val="a3"/>
        <w:spacing w:before="0" w:beforeAutospacing="0" w:after="0" w:afterAutospacing="0"/>
        <w:jc w:val="both"/>
      </w:pPr>
      <w:r w:rsidRPr="0018315A">
        <w:t>2. Создайте таблицу базы данных.</w:t>
      </w:r>
    </w:p>
    <w:p w:rsidR="00781BA0" w:rsidRPr="0018315A" w:rsidRDefault="00781BA0" w:rsidP="00781BA0">
      <w:pPr>
        <w:pStyle w:val="a3"/>
        <w:spacing w:before="0" w:beforeAutospacing="0" w:after="0" w:afterAutospacing="0"/>
        <w:jc w:val="both"/>
      </w:pPr>
      <w:r w:rsidRPr="0018315A">
        <w:t>3. Определите поля таблицы в соответствии с табл. 1.</w:t>
      </w:r>
    </w:p>
    <w:p w:rsidR="00781BA0" w:rsidRPr="0018315A" w:rsidRDefault="00781BA0" w:rsidP="00781BA0">
      <w:pPr>
        <w:pStyle w:val="a3"/>
        <w:spacing w:before="0" w:beforeAutospacing="0" w:after="0" w:afterAutospacing="0"/>
        <w:jc w:val="both"/>
      </w:pPr>
      <w:r w:rsidRPr="0018315A">
        <w:t>4. Сохраните созданную таблицу.</w:t>
      </w:r>
    </w:p>
    <w:p w:rsidR="00781BA0" w:rsidRPr="0018315A" w:rsidRDefault="00781BA0" w:rsidP="00781BA0">
      <w:pPr>
        <w:pStyle w:val="a3"/>
        <w:spacing w:before="0" w:beforeAutospacing="0" w:after="0" w:afterAutospacing="0"/>
        <w:jc w:val="both"/>
      </w:pPr>
      <w:r w:rsidRPr="0018315A">
        <w:t xml:space="preserve">Таблица.1. Таблица данных </w:t>
      </w:r>
      <w:r w:rsidRPr="0018315A">
        <w:rPr>
          <w:i/>
          <w:iCs/>
        </w:rPr>
        <w:t xml:space="preserve">Преподаватели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2539"/>
        <w:gridCol w:w="1814"/>
        <w:gridCol w:w="1835"/>
      </w:tblGrid>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поля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Тип данных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Размер поля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Код преподавателя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Счетчик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Фамилия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Отчество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 рождения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Дата/время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Краткий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Должность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Дисциплина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11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Телефон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Зарплата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Денежный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bl>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781BA0" w:rsidRPr="0018315A" w:rsidRDefault="00781BA0" w:rsidP="00781BA0">
      <w:pPr>
        <w:pStyle w:val="a3"/>
        <w:spacing w:before="0" w:beforeAutospacing="0" w:after="0" w:afterAutospacing="0"/>
        <w:jc w:val="both"/>
      </w:pPr>
      <w:r w:rsidRPr="0018315A">
        <w:t>Для создания новой базы данных:</w:t>
      </w:r>
    </w:p>
    <w:p w:rsidR="00781BA0" w:rsidRPr="0018315A" w:rsidRDefault="00781BA0" w:rsidP="007104BE">
      <w:pPr>
        <w:numPr>
          <w:ilvl w:val="0"/>
          <w:numId w:val="53"/>
        </w:numPr>
        <w:ind w:left="0" w:firstLine="540"/>
        <w:jc w:val="both"/>
        <w:rPr>
          <w:sz w:val="24"/>
          <w:szCs w:val="24"/>
        </w:rPr>
      </w:pPr>
      <w:r w:rsidRPr="0018315A">
        <w:rPr>
          <w:sz w:val="24"/>
          <w:szCs w:val="24"/>
        </w:rPr>
        <w:t>загрузите Access, в появившемся окне выберите пункт</w:t>
      </w:r>
      <w:r w:rsidRPr="0018315A">
        <w:rPr>
          <w:b/>
          <w:bCs/>
          <w:sz w:val="24"/>
          <w:szCs w:val="24"/>
        </w:rPr>
        <w:t xml:space="preserve"> Новая база данных;</w:t>
      </w:r>
      <w:r w:rsidRPr="0018315A">
        <w:rPr>
          <w:sz w:val="24"/>
          <w:szCs w:val="24"/>
        </w:rPr>
        <w:t xml:space="preserve"> </w:t>
      </w:r>
    </w:p>
    <w:p w:rsidR="00781BA0" w:rsidRPr="0018315A" w:rsidRDefault="00781BA0" w:rsidP="007104BE">
      <w:pPr>
        <w:numPr>
          <w:ilvl w:val="0"/>
          <w:numId w:val="53"/>
        </w:numPr>
        <w:ind w:left="0" w:firstLine="540"/>
        <w:jc w:val="both"/>
        <w:rPr>
          <w:sz w:val="24"/>
          <w:szCs w:val="24"/>
        </w:rPr>
      </w:pPr>
      <w:r w:rsidRPr="0018315A">
        <w:rPr>
          <w:sz w:val="24"/>
          <w:szCs w:val="24"/>
        </w:rPr>
        <w:t>в окне "Файл новой базы данных" задайте имя вашей базы (пункт</w:t>
      </w:r>
      <w:r w:rsidRPr="0018315A">
        <w:rPr>
          <w:b/>
          <w:bCs/>
          <w:sz w:val="24"/>
          <w:szCs w:val="24"/>
        </w:rPr>
        <w:t xml:space="preserve"> Имя Файла)</w:t>
      </w:r>
      <w:r w:rsidRPr="0018315A">
        <w:rPr>
          <w:sz w:val="24"/>
          <w:szCs w:val="24"/>
        </w:rPr>
        <w:t xml:space="preserve"> и выберите папку (пункт </w:t>
      </w:r>
      <w:r w:rsidRPr="0018315A">
        <w:rPr>
          <w:b/>
          <w:bCs/>
          <w:sz w:val="24"/>
          <w:szCs w:val="24"/>
        </w:rPr>
        <w:t>Папка</w:t>
      </w:r>
      <w:r w:rsidRPr="0018315A">
        <w:rPr>
          <w:sz w:val="24"/>
          <w:szCs w:val="24"/>
        </w:rPr>
        <w:t xml:space="preserve">), где ваша база данных будет находиться. По умолчанию Access предлагает вам имя базы db1, а тип файла - </w:t>
      </w:r>
      <w:r w:rsidRPr="0018315A">
        <w:rPr>
          <w:i/>
          <w:iCs/>
          <w:sz w:val="24"/>
          <w:szCs w:val="24"/>
        </w:rPr>
        <w:t>Базы данные Access.</w:t>
      </w:r>
      <w:r w:rsidRPr="0018315A">
        <w:rPr>
          <w:sz w:val="24"/>
          <w:szCs w:val="24"/>
        </w:rPr>
        <w:t xml:space="preserve"> Имя задайте </w:t>
      </w:r>
      <w:r w:rsidRPr="0018315A">
        <w:rPr>
          <w:i/>
          <w:iCs/>
          <w:sz w:val="24"/>
          <w:szCs w:val="24"/>
        </w:rPr>
        <w:t>Преподаватели,</w:t>
      </w:r>
      <w:r w:rsidRPr="0018315A">
        <w:rPr>
          <w:sz w:val="24"/>
          <w:szCs w:val="24"/>
        </w:rPr>
        <w:t xml:space="preserve"> а тип файла оставьте прежним, так как другие типы файлов нужны в специальных случаях; </w:t>
      </w:r>
    </w:p>
    <w:p w:rsidR="00781BA0" w:rsidRPr="0018315A" w:rsidRDefault="00781BA0" w:rsidP="007104BE">
      <w:pPr>
        <w:numPr>
          <w:ilvl w:val="0"/>
          <w:numId w:val="53"/>
        </w:numPr>
        <w:ind w:left="0" w:firstLine="540"/>
        <w:jc w:val="both"/>
        <w:rPr>
          <w:sz w:val="24"/>
          <w:szCs w:val="24"/>
        </w:rPr>
      </w:pPr>
      <w:r w:rsidRPr="0018315A">
        <w:rPr>
          <w:sz w:val="24"/>
          <w:szCs w:val="24"/>
        </w:rPr>
        <w:t xml:space="preserve">щелкните по кнопке &lt;Создать&gt;. </w:t>
      </w:r>
    </w:p>
    <w:p w:rsidR="00781BA0" w:rsidRPr="0018315A" w:rsidRDefault="00781BA0" w:rsidP="00781BA0">
      <w:pPr>
        <w:pStyle w:val="a3"/>
        <w:spacing w:before="0" w:beforeAutospacing="0" w:after="0" w:afterAutospacing="0"/>
        <w:ind w:firstLine="540"/>
        <w:jc w:val="both"/>
      </w:pPr>
      <w:r w:rsidRPr="0018315A">
        <w:t>Для создания таблицы базы данных:</w:t>
      </w:r>
    </w:p>
    <w:p w:rsidR="00781BA0" w:rsidRPr="0018315A" w:rsidRDefault="00781BA0" w:rsidP="007104BE">
      <w:pPr>
        <w:numPr>
          <w:ilvl w:val="0"/>
          <w:numId w:val="54"/>
        </w:numPr>
        <w:ind w:left="0" w:firstLine="540"/>
        <w:jc w:val="both"/>
        <w:rPr>
          <w:sz w:val="24"/>
          <w:szCs w:val="24"/>
        </w:rPr>
      </w:pPr>
      <w:r w:rsidRPr="0018315A">
        <w:rPr>
          <w:sz w:val="24"/>
          <w:szCs w:val="24"/>
        </w:rPr>
        <w:t xml:space="preserve">в окне базы данных выберите вкладку </w:t>
      </w:r>
      <w:r w:rsidRPr="0018315A">
        <w:rPr>
          <w:i/>
          <w:iCs/>
          <w:sz w:val="24"/>
          <w:szCs w:val="24"/>
        </w:rPr>
        <w:t xml:space="preserve">Таблицы, </w:t>
      </w:r>
      <w:r w:rsidRPr="0018315A">
        <w:rPr>
          <w:sz w:val="24"/>
          <w:szCs w:val="24"/>
        </w:rPr>
        <w:t xml:space="preserve">а затем щелкните по кнопке &lt;Создать&gt;; </w:t>
      </w:r>
    </w:p>
    <w:p w:rsidR="00781BA0" w:rsidRPr="0018315A" w:rsidRDefault="00781BA0" w:rsidP="007104BE">
      <w:pPr>
        <w:numPr>
          <w:ilvl w:val="0"/>
          <w:numId w:val="54"/>
        </w:numPr>
        <w:ind w:left="0" w:firstLine="540"/>
        <w:jc w:val="both"/>
        <w:rPr>
          <w:sz w:val="24"/>
          <w:szCs w:val="24"/>
        </w:rPr>
      </w:pPr>
      <w:r w:rsidRPr="0018315A">
        <w:rPr>
          <w:sz w:val="24"/>
          <w:szCs w:val="24"/>
        </w:rPr>
        <w:t>в окне "Новая таблица" выберите пункт</w:t>
      </w:r>
      <w:r w:rsidRPr="0018315A">
        <w:rPr>
          <w:b/>
          <w:bCs/>
          <w:sz w:val="24"/>
          <w:szCs w:val="24"/>
        </w:rPr>
        <w:t xml:space="preserve"> Конструктор</w:t>
      </w:r>
      <w:r w:rsidRPr="0018315A">
        <w:rPr>
          <w:sz w:val="24"/>
          <w:szCs w:val="24"/>
        </w:rPr>
        <w:t xml:space="preserve"> и щелкните по кнопке &lt;ОК&gt;. В результате проделанных операций открывается окно таблицы в режим конструктора, в котором следует определить поля таблицы.</w:t>
      </w:r>
      <w:r w:rsidRPr="0018315A">
        <w:rPr>
          <w:i/>
          <w:iCs/>
          <w:sz w:val="24"/>
          <w:szCs w:val="24"/>
        </w:rPr>
        <w:t xml:space="preserve"> </w:t>
      </w:r>
    </w:p>
    <w:p w:rsidR="00781BA0" w:rsidRPr="0018315A" w:rsidRDefault="00781BA0" w:rsidP="00781BA0">
      <w:pPr>
        <w:ind w:firstLine="540"/>
        <w:jc w:val="both"/>
        <w:rPr>
          <w:sz w:val="24"/>
          <w:szCs w:val="24"/>
        </w:rPr>
      </w:pPr>
      <w:r w:rsidRPr="0018315A">
        <w:rPr>
          <w:sz w:val="24"/>
          <w:szCs w:val="24"/>
        </w:rPr>
        <w:t xml:space="preserve">Для определения полей таблицы: </w:t>
      </w:r>
    </w:p>
    <w:p w:rsidR="00781BA0" w:rsidRPr="0018315A" w:rsidRDefault="00781BA0" w:rsidP="007104BE">
      <w:pPr>
        <w:numPr>
          <w:ilvl w:val="0"/>
          <w:numId w:val="55"/>
        </w:numPr>
        <w:ind w:left="0" w:firstLine="540"/>
        <w:jc w:val="both"/>
        <w:rPr>
          <w:sz w:val="24"/>
          <w:szCs w:val="24"/>
        </w:rPr>
      </w:pPr>
      <w:r w:rsidRPr="0018315A">
        <w:rPr>
          <w:sz w:val="24"/>
          <w:szCs w:val="24"/>
        </w:rPr>
        <w:t xml:space="preserve">введите в строку столбца Имя поля имя первого поля </w:t>
      </w:r>
      <w:r w:rsidRPr="0018315A">
        <w:rPr>
          <w:i/>
          <w:iCs/>
          <w:sz w:val="24"/>
          <w:szCs w:val="24"/>
        </w:rPr>
        <w:t xml:space="preserve">Код преподавателя; </w:t>
      </w:r>
    </w:p>
    <w:p w:rsidR="00781BA0" w:rsidRPr="0018315A" w:rsidRDefault="00781BA0" w:rsidP="007104BE">
      <w:pPr>
        <w:numPr>
          <w:ilvl w:val="0"/>
          <w:numId w:val="55"/>
        </w:numPr>
        <w:ind w:left="0" w:firstLine="540"/>
        <w:jc w:val="both"/>
        <w:rPr>
          <w:sz w:val="24"/>
          <w:szCs w:val="24"/>
        </w:rPr>
      </w:pPr>
      <w:r w:rsidRPr="0018315A">
        <w:rPr>
          <w:sz w:val="24"/>
          <w:szCs w:val="24"/>
        </w:rPr>
        <w:t xml:space="preserve">в строке столбца "Тип данных" щелкните по кнопке списка и выберите тип данных </w:t>
      </w:r>
      <w:r w:rsidRPr="0018315A">
        <w:rPr>
          <w:i/>
          <w:iCs/>
          <w:sz w:val="24"/>
          <w:szCs w:val="24"/>
        </w:rPr>
        <w:t>Счетчик.</w:t>
      </w:r>
      <w:r w:rsidRPr="0018315A">
        <w:rPr>
          <w:sz w:val="24"/>
          <w:szCs w:val="24"/>
        </w:rPr>
        <w:t xml:space="preserve"> Поля вкладки </w:t>
      </w:r>
      <w:r w:rsidRPr="0018315A">
        <w:rPr>
          <w:i/>
          <w:iCs/>
          <w:sz w:val="24"/>
          <w:szCs w:val="24"/>
        </w:rPr>
        <w:t>Общие</w:t>
      </w:r>
      <w:r w:rsidRPr="0018315A">
        <w:rPr>
          <w:sz w:val="24"/>
          <w:szCs w:val="24"/>
        </w:rPr>
        <w:t xml:space="preserve"> оставьте такими, как предлагает Access.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Заполнение строки столбца "Описание" необязательно и обычно используется для внесения дополнительных сведений о поле. </w:t>
      </w:r>
    </w:p>
    <w:p w:rsidR="00781BA0" w:rsidRPr="0018315A" w:rsidRDefault="00781BA0" w:rsidP="00781BA0">
      <w:pPr>
        <w:pStyle w:val="a3"/>
        <w:spacing w:before="0" w:beforeAutospacing="0" w:after="0" w:afterAutospacing="0"/>
        <w:jc w:val="both"/>
      </w:pPr>
      <w:r w:rsidRPr="0018315A">
        <w:t xml:space="preserve">Для определения всех остальных полей таблицы базы данных </w:t>
      </w:r>
      <w:r w:rsidRPr="0018315A">
        <w:rPr>
          <w:i/>
          <w:iCs/>
        </w:rPr>
        <w:t>Преподаватели</w:t>
      </w:r>
      <w:r w:rsidRPr="0018315A">
        <w:t xml:space="preserve"> в соответствии с табл.1 выполните действия, аналогичные указанным выше.</w:t>
      </w:r>
    </w:p>
    <w:p w:rsidR="00781BA0" w:rsidRPr="0018315A" w:rsidRDefault="00781BA0" w:rsidP="00781BA0">
      <w:pPr>
        <w:pStyle w:val="a3"/>
        <w:spacing w:before="0" w:beforeAutospacing="0" w:after="0" w:afterAutospacing="0"/>
        <w:jc w:val="both"/>
      </w:pPr>
      <w:r w:rsidRPr="0018315A">
        <w:rPr>
          <w:b/>
          <w:bCs/>
          <w:i/>
          <w:iCs/>
        </w:rPr>
        <w:lastRenderedPageBreak/>
        <w:t>Внимание!</w:t>
      </w:r>
      <w:r w:rsidRPr="0018315A">
        <w:t xml:space="preserve"> Обратите внимание на вкладку </w:t>
      </w:r>
      <w:r w:rsidRPr="0018315A">
        <w:rPr>
          <w:i/>
          <w:iCs/>
        </w:rPr>
        <w:t>Общие</w:t>
      </w:r>
      <w:r w:rsidRPr="0018315A">
        <w:t xml:space="preserve"> в нижней части экрана. Советуем изменить данные в пункте</w:t>
      </w:r>
      <w:r w:rsidRPr="0018315A">
        <w:rPr>
          <w:b/>
          <w:bCs/>
        </w:rPr>
        <w:t xml:space="preserve"> Размер поля, а </w:t>
      </w:r>
      <w:r w:rsidRPr="0018315A">
        <w:t xml:space="preserve">остальные пункты оставить по умолчанию (их функции рассмотрим далее). Например, для текстового типа данных Access предлагает по умолчанию длину 50 символов. Но вряд ли поле "Фамилия" будет содержать более 15 символов, хотя лучше точно подсчитать, сколько символов в самой длинной фамилии. Не бойтесь ошибиться - в дальнейшем можно скорректировать длину поля. Для числового типа Access предлагает </w:t>
      </w:r>
      <w:r w:rsidRPr="0018315A">
        <w:rPr>
          <w:i/>
          <w:iCs/>
        </w:rPr>
        <w:t>Длинное целое,</w:t>
      </w:r>
      <w:r w:rsidRPr="0018315A">
        <w:t xml:space="preserve"> но ваши данные могут быть либо небольшие целые числа (в диапазоне от -32768 до 32767) - тогда надо выбрать </w:t>
      </w:r>
      <w:r w:rsidRPr="0018315A">
        <w:rPr>
          <w:i/>
          <w:iCs/>
        </w:rPr>
        <w:t>Целое,</w:t>
      </w:r>
      <w:r w:rsidRPr="0018315A">
        <w:t xml:space="preserve"> либо дробные числа - тогда надо выбрать </w:t>
      </w:r>
      <w:r w:rsidRPr="0018315A">
        <w:rPr>
          <w:i/>
          <w:iCs/>
        </w:rPr>
        <w:t xml:space="preserve">С  плавающей точкой.. </w:t>
      </w:r>
      <w:r w:rsidRPr="0018315A">
        <w:t>Для выбора необходимого параметра надо щелкнуть по полю, а затем нажать появившуюся кнопку списка и выбрать необходимые данные. В результате ваша таблица будет иметь более компактный вид, а объем базы данных уменьшится.</w:t>
      </w:r>
    </w:p>
    <w:p w:rsidR="00781BA0" w:rsidRPr="0018315A" w:rsidRDefault="00781BA0" w:rsidP="00781BA0">
      <w:pPr>
        <w:pStyle w:val="a3"/>
        <w:spacing w:before="0" w:beforeAutospacing="0" w:after="0" w:afterAutospacing="0"/>
        <w:jc w:val="both"/>
      </w:pPr>
      <w:r w:rsidRPr="0018315A">
        <w:t>4. Для сохранения таблицы:</w:t>
      </w:r>
    </w:p>
    <w:p w:rsidR="00781BA0" w:rsidRPr="0018315A" w:rsidRDefault="00781BA0" w:rsidP="007104BE">
      <w:pPr>
        <w:numPr>
          <w:ilvl w:val="0"/>
          <w:numId w:val="56"/>
        </w:numPr>
        <w:ind w:left="0" w:firstLine="540"/>
        <w:jc w:val="both"/>
        <w:rPr>
          <w:sz w:val="24"/>
          <w:szCs w:val="24"/>
        </w:rPr>
      </w:pPr>
      <w:r w:rsidRPr="0018315A">
        <w:rPr>
          <w:sz w:val="24"/>
          <w:szCs w:val="24"/>
        </w:rPr>
        <w:t>выберите пункт меню</w:t>
      </w:r>
      <w:r w:rsidRPr="0018315A">
        <w:rPr>
          <w:b/>
          <w:bCs/>
          <w:sz w:val="24"/>
          <w:szCs w:val="24"/>
        </w:rPr>
        <w:t xml:space="preserve"> Файл, Сохранить;</w:t>
      </w:r>
      <w:r w:rsidRPr="0018315A">
        <w:rPr>
          <w:sz w:val="24"/>
          <w:szCs w:val="24"/>
        </w:rPr>
        <w:t xml:space="preserve"> </w:t>
      </w:r>
    </w:p>
    <w:p w:rsidR="00781BA0" w:rsidRPr="0018315A" w:rsidRDefault="00781BA0" w:rsidP="007104BE">
      <w:pPr>
        <w:numPr>
          <w:ilvl w:val="0"/>
          <w:numId w:val="56"/>
        </w:numPr>
        <w:ind w:left="0" w:firstLine="540"/>
        <w:jc w:val="both"/>
        <w:rPr>
          <w:sz w:val="24"/>
          <w:szCs w:val="24"/>
        </w:rPr>
      </w:pPr>
      <w:r w:rsidRPr="0018315A">
        <w:rPr>
          <w:sz w:val="24"/>
          <w:szCs w:val="24"/>
        </w:rPr>
        <w:t xml:space="preserve">в диалоговом окне "Сохранение" введите имя таблицы </w:t>
      </w:r>
      <w:r w:rsidRPr="0018315A">
        <w:rPr>
          <w:i/>
          <w:iCs/>
          <w:sz w:val="24"/>
          <w:szCs w:val="24"/>
        </w:rPr>
        <w:t>Преподаватели',</w:t>
      </w:r>
      <w:r w:rsidRPr="0018315A">
        <w:rPr>
          <w:sz w:val="24"/>
          <w:szCs w:val="24"/>
        </w:rPr>
        <w:t xml:space="preserve"> </w:t>
      </w:r>
    </w:p>
    <w:p w:rsidR="00781BA0" w:rsidRPr="0018315A" w:rsidRDefault="00781BA0" w:rsidP="007104BE">
      <w:pPr>
        <w:numPr>
          <w:ilvl w:val="0"/>
          <w:numId w:val="56"/>
        </w:numPr>
        <w:ind w:left="0" w:firstLine="540"/>
        <w:jc w:val="both"/>
        <w:rPr>
          <w:sz w:val="24"/>
          <w:szCs w:val="24"/>
        </w:rPr>
      </w:pPr>
      <w:r w:rsidRPr="0018315A">
        <w:rPr>
          <w:sz w:val="24"/>
          <w:szCs w:val="24"/>
        </w:rPr>
        <w:t xml:space="preserve">щелкните по кнопке &lt;ОК&gt;.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В результате щелчка по кнопке &lt;ОК&gt; Access предложит вам задать ключевое поле (поле первичного ключа), т.е. поле, однозначно идентифицирующее каждую запись. Для однотабличной базы данных это не столь актуально, как для многотабличной, поэтому щелкните по кнопке &lt;Нет&gt;.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ЗАДАНИЕ 2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Заполнение базы данных.</w:t>
      </w:r>
    </w:p>
    <w:p w:rsidR="00781BA0" w:rsidRPr="0018315A" w:rsidRDefault="00781BA0" w:rsidP="00781BA0">
      <w:pPr>
        <w:pStyle w:val="a3"/>
        <w:spacing w:before="0" w:beforeAutospacing="0" w:after="0" w:afterAutospacing="0"/>
        <w:jc w:val="both"/>
      </w:pPr>
      <w:r w:rsidRPr="0018315A">
        <w:t xml:space="preserve">1. Введите ограничения на данные, вводимые в поле "Должность"; должны вводиться только слова </w:t>
      </w:r>
      <w:r w:rsidRPr="0018315A">
        <w:rPr>
          <w:i/>
          <w:iCs/>
        </w:rPr>
        <w:t>Профессор, Доцент</w:t>
      </w:r>
      <w:r w:rsidRPr="0018315A">
        <w:t xml:space="preserve"> или </w:t>
      </w:r>
      <w:r w:rsidRPr="0018315A">
        <w:rPr>
          <w:i/>
          <w:iCs/>
        </w:rPr>
        <w:t>Ассистент</w:t>
      </w:r>
      <w:r w:rsidRPr="0018315A">
        <w:t>.</w:t>
      </w:r>
    </w:p>
    <w:p w:rsidR="00781BA0" w:rsidRPr="0018315A" w:rsidRDefault="00781BA0" w:rsidP="00781BA0">
      <w:pPr>
        <w:pStyle w:val="a3"/>
        <w:spacing w:before="0" w:beforeAutospacing="0" w:after="0" w:afterAutospacing="0"/>
        <w:jc w:val="both"/>
      </w:pPr>
      <w:r w:rsidRPr="0018315A">
        <w:t>2. Задайте текст сообщения об ошибке, который будет появляться на экране при вводе неправильных данных в поле "Должность".</w:t>
      </w:r>
    </w:p>
    <w:p w:rsidR="00781BA0" w:rsidRPr="0018315A" w:rsidRDefault="00781BA0" w:rsidP="00781BA0">
      <w:pPr>
        <w:pStyle w:val="a3"/>
        <w:spacing w:before="0" w:beforeAutospacing="0" w:after="0" w:afterAutospacing="0"/>
        <w:jc w:val="both"/>
      </w:pPr>
      <w:r w:rsidRPr="0018315A">
        <w:t xml:space="preserve">3. Задайте значение по умолчанию для поля "Должность" в виде слова </w:t>
      </w:r>
      <w:r w:rsidRPr="0018315A">
        <w:rPr>
          <w:i/>
          <w:iCs/>
        </w:rPr>
        <w:t>Доцент.</w:t>
      </w:r>
    </w:p>
    <w:p w:rsidR="00781BA0" w:rsidRPr="0018315A" w:rsidRDefault="00781BA0" w:rsidP="00781BA0">
      <w:pPr>
        <w:pStyle w:val="a3"/>
        <w:spacing w:before="0" w:beforeAutospacing="0" w:after="0" w:afterAutospacing="0"/>
        <w:jc w:val="both"/>
      </w:pPr>
      <w:r w:rsidRPr="0018315A">
        <w:t>4. Введите ограничения на данные в поле &lt;Код&gt;; эти данные не должны повторяться.</w:t>
      </w:r>
    </w:p>
    <w:p w:rsidR="00781BA0" w:rsidRPr="0018315A" w:rsidRDefault="00781BA0" w:rsidP="00781BA0">
      <w:pPr>
        <w:pStyle w:val="a3"/>
        <w:spacing w:before="0" w:beforeAutospacing="0" w:after="0" w:afterAutospacing="0"/>
        <w:jc w:val="both"/>
      </w:pPr>
      <w:r w:rsidRPr="0018315A">
        <w:t>5. Заполните таблицу данными в соответствии с табл.2 и проверьте реакцию системы на ввод неправильных данных в поле "Должность".</w:t>
      </w:r>
    </w:p>
    <w:p w:rsidR="00781BA0" w:rsidRPr="0018315A" w:rsidRDefault="00781BA0" w:rsidP="00781BA0">
      <w:pPr>
        <w:pStyle w:val="a3"/>
        <w:spacing w:before="0" w:beforeAutospacing="0" w:after="0" w:afterAutospacing="0"/>
        <w:jc w:val="both"/>
      </w:pPr>
      <w:r w:rsidRPr="0018315A">
        <w:t>6. Измените ширину каждого поля таблицы в соответствии с шириной данных.</w:t>
      </w:r>
    </w:p>
    <w:p w:rsidR="00781BA0" w:rsidRPr="0018315A" w:rsidRDefault="00781BA0" w:rsidP="00781BA0">
      <w:pPr>
        <w:pStyle w:val="a3"/>
        <w:spacing w:before="0" w:beforeAutospacing="0" w:after="0" w:afterAutospacing="0"/>
        <w:jc w:val="both"/>
      </w:pPr>
      <w:r w:rsidRPr="0018315A">
        <w:t>7. Произведите поиск в таблице преподавателя Миронова.</w:t>
      </w:r>
    </w:p>
    <w:p w:rsidR="00781BA0" w:rsidRPr="0018315A" w:rsidRDefault="00781BA0" w:rsidP="00781BA0">
      <w:pPr>
        <w:pStyle w:val="a3"/>
        <w:spacing w:before="0" w:beforeAutospacing="0" w:after="0" w:afterAutospacing="0"/>
        <w:jc w:val="both"/>
      </w:pPr>
      <w:r>
        <w:t>8</w:t>
      </w:r>
      <w:r w:rsidRPr="0018315A">
        <w:t>. Произведите сортировку данных в поле "Дата рождения" по убыванию,</w:t>
      </w:r>
    </w:p>
    <w:p w:rsidR="00781BA0" w:rsidRPr="0018315A" w:rsidRDefault="00781BA0" w:rsidP="00781BA0">
      <w:pPr>
        <w:pStyle w:val="a3"/>
        <w:spacing w:before="0" w:beforeAutospacing="0" w:after="0" w:afterAutospacing="0"/>
        <w:jc w:val="both"/>
      </w:pPr>
      <w:r>
        <w:t>9</w:t>
      </w:r>
      <w:r w:rsidRPr="0018315A">
        <w:t>. Произведите фильтрацию данных по полям "Должность" и "Дисциплина".</w:t>
      </w:r>
    </w:p>
    <w:p w:rsidR="00781BA0" w:rsidRPr="0018315A" w:rsidRDefault="00781BA0" w:rsidP="00781BA0">
      <w:pPr>
        <w:pStyle w:val="a3"/>
        <w:spacing w:before="0" w:beforeAutospacing="0" w:after="0" w:afterAutospacing="0"/>
        <w:jc w:val="both"/>
      </w:pPr>
      <w:r w:rsidRPr="0018315A">
        <w:t>Просмотрите созданную таблицу, как она будет выглядеть на листе бумаги при печати.</w:t>
      </w:r>
    </w:p>
    <w:p w:rsidR="00781BA0" w:rsidRPr="0018315A" w:rsidRDefault="00781BA0" w:rsidP="00781BA0">
      <w:pPr>
        <w:pStyle w:val="a3"/>
        <w:spacing w:before="0" w:beforeAutospacing="0" w:after="0" w:afterAutospacing="0"/>
        <w:jc w:val="both"/>
      </w:pPr>
      <w:r w:rsidRPr="0018315A">
        <w:rPr>
          <w:b/>
          <w:bCs/>
        </w:rPr>
        <w:t>Таблица 2</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475"/>
        <w:gridCol w:w="1120"/>
        <w:gridCol w:w="930"/>
        <w:gridCol w:w="1306"/>
        <w:gridCol w:w="1121"/>
        <w:gridCol w:w="1211"/>
        <w:gridCol w:w="1485"/>
        <w:gridCol w:w="988"/>
        <w:gridCol w:w="985"/>
      </w:tblGrid>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Код</w:t>
            </w:r>
          </w:p>
        </w:tc>
        <w:tc>
          <w:tcPr>
            <w:tcW w:w="573" w:type="pct"/>
          </w:tcPr>
          <w:p w:rsidR="00781BA0" w:rsidRPr="0018315A" w:rsidRDefault="00781BA0" w:rsidP="00781BA0">
            <w:pPr>
              <w:pStyle w:val="a3"/>
              <w:spacing w:before="0" w:beforeAutospacing="0" w:after="0" w:afterAutospacing="0"/>
              <w:ind w:left="57"/>
            </w:pPr>
            <w:r w:rsidRPr="0018315A">
              <w:t>Фамилия</w:t>
            </w:r>
          </w:p>
        </w:tc>
        <w:tc>
          <w:tcPr>
            <w:tcW w:w="471" w:type="pct"/>
          </w:tcPr>
          <w:p w:rsidR="00781BA0" w:rsidRPr="0018315A" w:rsidRDefault="00781BA0" w:rsidP="00781BA0">
            <w:pPr>
              <w:pStyle w:val="a3"/>
              <w:spacing w:before="0" w:beforeAutospacing="0" w:after="0" w:afterAutospacing="0"/>
              <w:ind w:left="57"/>
            </w:pPr>
            <w:r w:rsidRPr="0018315A">
              <w:t>Имя</w:t>
            </w:r>
          </w:p>
        </w:tc>
        <w:tc>
          <w:tcPr>
            <w:tcW w:w="673" w:type="pct"/>
          </w:tcPr>
          <w:p w:rsidR="00781BA0" w:rsidRPr="0018315A" w:rsidRDefault="00781BA0" w:rsidP="00781BA0">
            <w:pPr>
              <w:pStyle w:val="a3"/>
              <w:spacing w:before="0" w:beforeAutospacing="0" w:after="0" w:afterAutospacing="0"/>
              <w:ind w:left="57"/>
            </w:pPr>
            <w:r w:rsidRPr="0018315A">
              <w:t>Отчество</w:t>
            </w:r>
          </w:p>
        </w:tc>
        <w:tc>
          <w:tcPr>
            <w:tcW w:w="617" w:type="pct"/>
          </w:tcPr>
          <w:p w:rsidR="00781BA0" w:rsidRPr="0018315A" w:rsidRDefault="00781BA0" w:rsidP="00781BA0">
            <w:pPr>
              <w:pStyle w:val="a3"/>
              <w:spacing w:before="0" w:beforeAutospacing="0" w:after="0" w:afterAutospacing="0"/>
              <w:ind w:left="57"/>
            </w:pPr>
            <w:r w:rsidRPr="0018315A">
              <w:t>Дата рожд.</w:t>
            </w:r>
          </w:p>
        </w:tc>
        <w:tc>
          <w:tcPr>
            <w:tcW w:w="622" w:type="pct"/>
          </w:tcPr>
          <w:p w:rsidR="00781BA0" w:rsidRPr="0018315A" w:rsidRDefault="00781BA0" w:rsidP="00781BA0">
            <w:pPr>
              <w:pStyle w:val="a3"/>
              <w:spacing w:before="0" w:beforeAutospacing="0" w:after="0" w:afterAutospacing="0"/>
              <w:ind w:left="57"/>
            </w:pPr>
            <w:r w:rsidRPr="0018315A">
              <w:t>Должность</w:t>
            </w:r>
          </w:p>
        </w:tc>
        <w:tc>
          <w:tcPr>
            <w:tcW w:w="770" w:type="pct"/>
          </w:tcPr>
          <w:p w:rsidR="00781BA0" w:rsidRPr="0018315A" w:rsidRDefault="00781BA0" w:rsidP="00781BA0">
            <w:pPr>
              <w:pStyle w:val="a3"/>
              <w:spacing w:before="0" w:beforeAutospacing="0" w:after="0" w:afterAutospacing="0"/>
              <w:ind w:left="57"/>
            </w:pPr>
            <w:r w:rsidRPr="0018315A">
              <w:t>Дисциплина</w:t>
            </w:r>
          </w:p>
        </w:tc>
        <w:tc>
          <w:tcPr>
            <w:tcW w:w="547" w:type="pct"/>
          </w:tcPr>
          <w:p w:rsidR="00781BA0" w:rsidRPr="0018315A" w:rsidRDefault="00781BA0" w:rsidP="00781BA0">
            <w:pPr>
              <w:pStyle w:val="a3"/>
              <w:spacing w:before="0" w:beforeAutospacing="0" w:after="0" w:afterAutospacing="0"/>
              <w:ind w:left="57"/>
            </w:pPr>
            <w:r w:rsidRPr="0018315A">
              <w:t>Телефон</w:t>
            </w:r>
          </w:p>
        </w:tc>
        <w:tc>
          <w:tcPr>
            <w:tcW w:w="500" w:type="pct"/>
          </w:tcPr>
          <w:p w:rsidR="00781BA0" w:rsidRPr="0018315A" w:rsidRDefault="00781BA0" w:rsidP="00781BA0">
            <w:pPr>
              <w:pStyle w:val="a3"/>
              <w:spacing w:before="0" w:beforeAutospacing="0" w:after="0" w:afterAutospacing="0"/>
              <w:ind w:left="57"/>
            </w:pPr>
            <w:r w:rsidRPr="0018315A">
              <w:t>Зарплата</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1</w:t>
            </w:r>
          </w:p>
        </w:tc>
        <w:tc>
          <w:tcPr>
            <w:tcW w:w="573" w:type="pct"/>
          </w:tcPr>
          <w:p w:rsidR="00781BA0" w:rsidRPr="0018315A" w:rsidRDefault="00781BA0" w:rsidP="00781BA0">
            <w:pPr>
              <w:pStyle w:val="a3"/>
              <w:spacing w:before="0" w:beforeAutospacing="0" w:after="0" w:afterAutospacing="0"/>
              <w:ind w:left="57"/>
            </w:pPr>
            <w:r w:rsidRPr="0018315A">
              <w:t>Истомин</w:t>
            </w:r>
          </w:p>
        </w:tc>
        <w:tc>
          <w:tcPr>
            <w:tcW w:w="471" w:type="pct"/>
          </w:tcPr>
          <w:p w:rsidR="00781BA0" w:rsidRPr="0018315A" w:rsidRDefault="00781BA0" w:rsidP="00781BA0">
            <w:pPr>
              <w:pStyle w:val="a3"/>
              <w:spacing w:before="0" w:beforeAutospacing="0" w:after="0" w:afterAutospacing="0"/>
              <w:ind w:left="57"/>
            </w:pPr>
            <w:r w:rsidRPr="0018315A">
              <w:t>Ремир</w:t>
            </w:r>
          </w:p>
        </w:tc>
        <w:tc>
          <w:tcPr>
            <w:tcW w:w="673" w:type="pct"/>
          </w:tcPr>
          <w:p w:rsidR="00781BA0" w:rsidRPr="0018315A" w:rsidRDefault="00781BA0" w:rsidP="00781BA0">
            <w:pPr>
              <w:pStyle w:val="a3"/>
              <w:spacing w:before="0" w:beforeAutospacing="0" w:after="0" w:afterAutospacing="0"/>
              <w:ind w:left="57"/>
            </w:pPr>
            <w:r w:rsidRPr="0018315A">
              <w:t>Евгеньевич</w:t>
            </w:r>
          </w:p>
        </w:tc>
        <w:tc>
          <w:tcPr>
            <w:tcW w:w="617" w:type="pct"/>
          </w:tcPr>
          <w:p w:rsidR="00781BA0" w:rsidRPr="0018315A" w:rsidRDefault="00781BA0" w:rsidP="00781BA0">
            <w:pPr>
              <w:pStyle w:val="a3"/>
              <w:spacing w:before="0" w:beforeAutospacing="0" w:after="0" w:afterAutospacing="0"/>
              <w:ind w:left="57"/>
            </w:pPr>
            <w:r w:rsidRPr="0018315A">
              <w:t>23.10.</w:t>
            </w:r>
            <w:r>
              <w:t>7</w:t>
            </w:r>
            <w:r w:rsidRPr="0018315A">
              <w:t>4</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10-44-68</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2</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Павел</w:t>
            </w:r>
          </w:p>
        </w:tc>
        <w:tc>
          <w:tcPr>
            <w:tcW w:w="673" w:type="pct"/>
          </w:tcPr>
          <w:p w:rsidR="00781BA0" w:rsidRPr="0018315A" w:rsidRDefault="00781BA0" w:rsidP="00781BA0">
            <w:pPr>
              <w:pStyle w:val="a3"/>
              <w:spacing w:before="0" w:beforeAutospacing="0" w:after="0" w:afterAutospacing="0"/>
              <w:ind w:left="57"/>
            </w:pPr>
            <w:r w:rsidRPr="0018315A">
              <w:t>Юрьевич</w:t>
            </w:r>
          </w:p>
        </w:tc>
        <w:tc>
          <w:tcPr>
            <w:tcW w:w="617" w:type="pct"/>
          </w:tcPr>
          <w:p w:rsidR="00781BA0" w:rsidRPr="0018315A" w:rsidRDefault="00781BA0" w:rsidP="00781BA0">
            <w:pPr>
              <w:pStyle w:val="a3"/>
              <w:spacing w:before="0" w:beforeAutospacing="0" w:after="0" w:afterAutospacing="0"/>
              <w:ind w:left="57"/>
            </w:pPr>
            <w:r w:rsidRPr="0018315A">
              <w:t>25.07.</w:t>
            </w:r>
            <w:r>
              <w:t>6</w:t>
            </w:r>
            <w:r w:rsidRPr="0018315A">
              <w:t>0</w:t>
            </w:r>
          </w:p>
        </w:tc>
        <w:tc>
          <w:tcPr>
            <w:tcW w:w="622" w:type="pct"/>
          </w:tcPr>
          <w:p w:rsidR="00781BA0" w:rsidRPr="0018315A" w:rsidRDefault="00781BA0" w:rsidP="00781BA0">
            <w:pPr>
              <w:pStyle w:val="a3"/>
              <w:spacing w:before="0" w:beforeAutospacing="0" w:after="0" w:afterAutospacing="0"/>
              <w:ind w:left="57"/>
            </w:pPr>
            <w:r w:rsidRPr="0018315A">
              <w:t>Профессор</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12-21-40</w:t>
            </w:r>
          </w:p>
        </w:tc>
        <w:tc>
          <w:tcPr>
            <w:tcW w:w="500" w:type="pct"/>
          </w:tcPr>
          <w:p w:rsidR="00781BA0" w:rsidRPr="0018315A" w:rsidRDefault="00781BA0" w:rsidP="00781BA0">
            <w:pPr>
              <w:pStyle w:val="a3"/>
              <w:spacing w:before="0" w:beforeAutospacing="0" w:after="0" w:afterAutospacing="0"/>
              <w:ind w:left="57"/>
            </w:pPr>
            <w:r>
              <w:t>50</w:t>
            </w:r>
            <w:r w:rsidRPr="0018315A">
              <w:t>200р.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3</w:t>
            </w:r>
          </w:p>
        </w:tc>
        <w:tc>
          <w:tcPr>
            <w:tcW w:w="573" w:type="pct"/>
          </w:tcPr>
          <w:p w:rsidR="00781BA0" w:rsidRPr="0018315A" w:rsidRDefault="00781BA0" w:rsidP="00781BA0">
            <w:pPr>
              <w:pStyle w:val="a3"/>
              <w:spacing w:before="0" w:beforeAutospacing="0" w:after="0" w:afterAutospacing="0"/>
              <w:ind w:left="57"/>
            </w:pPr>
            <w:r w:rsidRPr="0018315A">
              <w:t>Гришин</w:t>
            </w:r>
          </w:p>
        </w:tc>
        <w:tc>
          <w:tcPr>
            <w:tcW w:w="471" w:type="pct"/>
          </w:tcPr>
          <w:p w:rsidR="00781BA0" w:rsidRPr="0018315A" w:rsidRDefault="00781BA0" w:rsidP="00781BA0">
            <w:pPr>
              <w:pStyle w:val="a3"/>
              <w:spacing w:before="0" w:beforeAutospacing="0" w:after="0" w:afterAutospacing="0"/>
              <w:ind w:left="57"/>
            </w:pPr>
            <w:r w:rsidRPr="0018315A">
              <w:t>Евгений</w:t>
            </w:r>
          </w:p>
        </w:tc>
        <w:tc>
          <w:tcPr>
            <w:tcW w:w="673" w:type="pct"/>
          </w:tcPr>
          <w:p w:rsidR="00781BA0" w:rsidRPr="0018315A" w:rsidRDefault="00781BA0" w:rsidP="00781BA0">
            <w:pPr>
              <w:pStyle w:val="a3"/>
              <w:spacing w:before="0" w:beforeAutospacing="0" w:after="0" w:afterAutospacing="0"/>
              <w:ind w:left="57"/>
            </w:pPr>
            <w:r w:rsidRPr="0018315A">
              <w:t>Сергеевич</w:t>
            </w:r>
          </w:p>
        </w:tc>
        <w:tc>
          <w:tcPr>
            <w:tcW w:w="617" w:type="pct"/>
          </w:tcPr>
          <w:p w:rsidR="00781BA0" w:rsidRPr="0018315A" w:rsidRDefault="00781BA0" w:rsidP="00781BA0">
            <w:pPr>
              <w:pStyle w:val="a3"/>
              <w:spacing w:before="0" w:beforeAutospacing="0" w:after="0" w:afterAutospacing="0"/>
              <w:ind w:left="57"/>
            </w:pPr>
            <w:r w:rsidRPr="0018315A">
              <w:t>05.12.</w:t>
            </w:r>
            <w:r>
              <w:t>7</w:t>
            </w:r>
            <w:r w:rsidRPr="0018315A">
              <w:t>7</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60-23-65</w:t>
            </w:r>
          </w:p>
        </w:tc>
        <w:tc>
          <w:tcPr>
            <w:tcW w:w="500" w:type="pct"/>
          </w:tcPr>
          <w:p w:rsidR="00781BA0" w:rsidRPr="0018315A" w:rsidRDefault="00781BA0" w:rsidP="00781BA0">
            <w:pPr>
              <w:pStyle w:val="a3"/>
              <w:spacing w:before="0" w:beforeAutospacing="0" w:after="0" w:afterAutospacing="0"/>
              <w:ind w:left="57"/>
            </w:pPr>
            <w:r>
              <w:t>25</w:t>
            </w:r>
            <w:r w:rsidRPr="0018315A">
              <w:t>760р.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4</w:t>
            </w:r>
          </w:p>
        </w:tc>
        <w:tc>
          <w:tcPr>
            <w:tcW w:w="573" w:type="pct"/>
          </w:tcPr>
          <w:p w:rsidR="00781BA0" w:rsidRPr="0018315A" w:rsidRDefault="00781BA0" w:rsidP="00781BA0">
            <w:pPr>
              <w:pStyle w:val="a3"/>
              <w:spacing w:before="0" w:beforeAutospacing="0" w:after="0" w:afterAutospacing="0"/>
              <w:ind w:left="57"/>
            </w:pPr>
            <w:r w:rsidRPr="0018315A">
              <w:t>Сергеева</w:t>
            </w:r>
          </w:p>
        </w:tc>
        <w:tc>
          <w:tcPr>
            <w:tcW w:w="471" w:type="pct"/>
          </w:tcPr>
          <w:p w:rsidR="00781BA0" w:rsidRPr="0018315A" w:rsidRDefault="00781BA0" w:rsidP="00781BA0">
            <w:pPr>
              <w:pStyle w:val="a3"/>
              <w:spacing w:before="0" w:beforeAutospacing="0" w:after="0" w:afterAutospacing="0"/>
              <w:ind w:left="57"/>
            </w:pPr>
            <w:r w:rsidRPr="0018315A">
              <w:t>Ольга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12.02.</w:t>
            </w:r>
            <w:r>
              <w:t>8</w:t>
            </w:r>
            <w:r w:rsidRPr="0018315A">
              <w:t>2</w:t>
            </w:r>
          </w:p>
        </w:tc>
        <w:tc>
          <w:tcPr>
            <w:tcW w:w="622" w:type="pct"/>
          </w:tcPr>
          <w:p w:rsidR="00781BA0" w:rsidRPr="0018315A" w:rsidRDefault="00781BA0" w:rsidP="00781BA0">
            <w:pPr>
              <w:pStyle w:val="a3"/>
              <w:spacing w:before="0" w:beforeAutospacing="0" w:after="0" w:afterAutospacing="0"/>
              <w:ind w:left="57"/>
            </w:pPr>
            <w:r w:rsidRPr="0018315A">
              <w:t>Ассистент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34-85-69</w:t>
            </w:r>
          </w:p>
        </w:tc>
        <w:tc>
          <w:tcPr>
            <w:tcW w:w="500" w:type="pct"/>
          </w:tcPr>
          <w:p w:rsidR="00781BA0" w:rsidRPr="0018315A" w:rsidRDefault="00781BA0" w:rsidP="00781BA0">
            <w:pPr>
              <w:pStyle w:val="a3"/>
              <w:spacing w:before="0" w:beforeAutospacing="0" w:after="0" w:afterAutospacing="0"/>
              <w:ind w:left="57"/>
            </w:pPr>
            <w:r>
              <w:t>15</w:t>
            </w:r>
            <w:r w:rsidRPr="0018315A">
              <w:t>450р.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5</w:t>
            </w:r>
          </w:p>
        </w:tc>
        <w:tc>
          <w:tcPr>
            <w:tcW w:w="573" w:type="pct"/>
          </w:tcPr>
          <w:p w:rsidR="00781BA0" w:rsidRPr="0018315A" w:rsidRDefault="00781BA0" w:rsidP="00781BA0">
            <w:pPr>
              <w:pStyle w:val="a3"/>
              <w:spacing w:before="0" w:beforeAutospacing="0" w:after="0" w:afterAutospacing="0"/>
              <w:ind w:left="57"/>
            </w:pPr>
            <w:r w:rsidRPr="0018315A">
              <w:t>Емец</w:t>
            </w:r>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16.02.</w:t>
            </w:r>
            <w:r>
              <w:t>7</w:t>
            </w:r>
            <w:r w:rsidRPr="0018315A">
              <w:t>1</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6</w:t>
            </w:r>
          </w:p>
        </w:tc>
        <w:tc>
          <w:tcPr>
            <w:tcW w:w="573" w:type="pct"/>
          </w:tcPr>
          <w:p w:rsidR="00781BA0" w:rsidRPr="0018315A" w:rsidRDefault="00781BA0" w:rsidP="00781BA0">
            <w:pPr>
              <w:pStyle w:val="a3"/>
              <w:spacing w:before="0" w:beforeAutospacing="0" w:after="0" w:afterAutospacing="0"/>
              <w:ind w:left="57"/>
            </w:pPr>
            <w:r w:rsidRPr="0018315A">
              <w:t>Игнатьева</w:t>
            </w:r>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Павловна</w:t>
            </w:r>
          </w:p>
        </w:tc>
        <w:tc>
          <w:tcPr>
            <w:tcW w:w="617" w:type="pct"/>
          </w:tcPr>
          <w:p w:rsidR="00781BA0" w:rsidRPr="0018315A" w:rsidRDefault="00781BA0" w:rsidP="00781BA0">
            <w:pPr>
              <w:pStyle w:val="a3"/>
              <w:spacing w:before="0" w:beforeAutospacing="0" w:after="0" w:afterAutospacing="0"/>
              <w:ind w:left="57"/>
            </w:pPr>
            <w:r w:rsidRPr="0018315A">
              <w:t>30.05.</w:t>
            </w:r>
            <w:r>
              <w:t>7</w:t>
            </w:r>
            <w:r w:rsidRPr="0018315A">
              <w:t>6</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10-36-98</w:t>
            </w:r>
          </w:p>
        </w:tc>
        <w:tc>
          <w:tcPr>
            <w:tcW w:w="500" w:type="pct"/>
          </w:tcPr>
          <w:p w:rsidR="00781BA0" w:rsidRPr="0018315A" w:rsidRDefault="00781BA0" w:rsidP="00781BA0">
            <w:pPr>
              <w:pStyle w:val="a3"/>
              <w:spacing w:before="0" w:beforeAutospacing="0" w:after="0" w:afterAutospacing="0"/>
              <w:ind w:left="57"/>
            </w:pPr>
            <w:r>
              <w:t>23</w:t>
            </w:r>
            <w:r w:rsidRPr="0018315A">
              <w:t>790р.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7</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Алексей</w:t>
            </w:r>
          </w:p>
        </w:tc>
        <w:tc>
          <w:tcPr>
            <w:tcW w:w="673" w:type="pct"/>
          </w:tcPr>
          <w:p w:rsidR="00781BA0" w:rsidRPr="0018315A" w:rsidRDefault="00781BA0" w:rsidP="00781BA0">
            <w:pPr>
              <w:pStyle w:val="a3"/>
              <w:spacing w:before="0" w:beforeAutospacing="0" w:after="0" w:afterAutospacing="0"/>
              <w:ind w:left="57"/>
            </w:pPr>
            <w:r w:rsidRPr="0018315A">
              <w:t>Николаевич</w:t>
            </w:r>
          </w:p>
        </w:tc>
        <w:tc>
          <w:tcPr>
            <w:tcW w:w="617" w:type="pct"/>
          </w:tcPr>
          <w:p w:rsidR="00781BA0" w:rsidRPr="0018315A" w:rsidRDefault="00781BA0" w:rsidP="00781BA0">
            <w:pPr>
              <w:pStyle w:val="a3"/>
              <w:spacing w:before="0" w:beforeAutospacing="0" w:after="0" w:afterAutospacing="0"/>
              <w:ind w:left="57"/>
            </w:pPr>
            <w:r w:rsidRPr="0018315A">
              <w:t>30.07.</w:t>
            </w:r>
            <w:r>
              <w:t>7</w:t>
            </w:r>
            <w:r w:rsidRPr="0018315A">
              <w:t>8</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Физика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23</w:t>
            </w:r>
            <w:r w:rsidRPr="0018315A">
              <w:t>890р.</w:t>
            </w:r>
          </w:p>
        </w:tc>
      </w:tr>
    </w:tbl>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781BA0" w:rsidRPr="0018315A" w:rsidRDefault="00781BA0" w:rsidP="00781BA0">
      <w:pPr>
        <w:pStyle w:val="a3"/>
        <w:spacing w:before="0" w:beforeAutospacing="0" w:after="0" w:afterAutospacing="0"/>
        <w:jc w:val="both"/>
      </w:pPr>
      <w:r w:rsidRPr="0018315A">
        <w:t>Для задания условия на значение для вводимых данных:</w:t>
      </w:r>
    </w:p>
    <w:p w:rsidR="00781BA0" w:rsidRPr="0018315A" w:rsidRDefault="00781BA0" w:rsidP="007104BE">
      <w:pPr>
        <w:numPr>
          <w:ilvl w:val="0"/>
          <w:numId w:val="57"/>
        </w:numPr>
        <w:ind w:left="0" w:firstLine="540"/>
        <w:jc w:val="both"/>
        <w:rPr>
          <w:sz w:val="24"/>
          <w:szCs w:val="24"/>
        </w:rPr>
      </w:pPr>
      <w:r w:rsidRPr="0018315A">
        <w:rPr>
          <w:sz w:val="24"/>
          <w:szCs w:val="24"/>
        </w:rPr>
        <w:t xml:space="preserve">войдите в режим </w:t>
      </w:r>
      <w:r w:rsidRPr="0018315A">
        <w:rPr>
          <w:i/>
          <w:iCs/>
          <w:sz w:val="24"/>
          <w:szCs w:val="24"/>
        </w:rPr>
        <w:t>Конструктор</w:t>
      </w:r>
      <w:r w:rsidRPr="0018315A">
        <w:rPr>
          <w:sz w:val="24"/>
          <w:szCs w:val="24"/>
        </w:rPr>
        <w:t xml:space="preserve"> для проектируемой таблицы. Если вы находитесь в окне базы данных, то выберите вкладку </w:t>
      </w:r>
      <w:r w:rsidRPr="0018315A">
        <w:rPr>
          <w:i/>
          <w:iCs/>
          <w:sz w:val="24"/>
          <w:szCs w:val="24"/>
        </w:rPr>
        <w:t>Таблицы</w:t>
      </w:r>
      <w:r w:rsidRPr="0018315A">
        <w:rPr>
          <w:sz w:val="24"/>
          <w:szCs w:val="24"/>
        </w:rPr>
        <w:t xml:space="preserve"> и щелкните по кнопке &lt;Конструктор&gt;. Если вы находитесь в режиме таблицы, то щелкните по кнопке на панели инструментов или выполните команду</w:t>
      </w:r>
      <w:r w:rsidRPr="0018315A">
        <w:rPr>
          <w:b/>
          <w:bCs/>
          <w:sz w:val="24"/>
          <w:szCs w:val="24"/>
        </w:rPr>
        <w:t xml:space="preserve"> Вид, Конструктор;</w:t>
      </w:r>
      <w:r w:rsidRPr="0018315A">
        <w:rPr>
          <w:sz w:val="24"/>
          <w:szCs w:val="24"/>
        </w:rPr>
        <w:t xml:space="preserve"> </w:t>
      </w:r>
    </w:p>
    <w:p w:rsidR="00781BA0" w:rsidRPr="0018315A" w:rsidRDefault="00781BA0" w:rsidP="007104BE">
      <w:pPr>
        <w:numPr>
          <w:ilvl w:val="0"/>
          <w:numId w:val="57"/>
        </w:numPr>
        <w:ind w:left="0" w:firstLine="540"/>
        <w:jc w:val="both"/>
        <w:rPr>
          <w:sz w:val="24"/>
          <w:szCs w:val="24"/>
        </w:rPr>
      </w:pPr>
      <w:r w:rsidRPr="0018315A">
        <w:rPr>
          <w:sz w:val="24"/>
          <w:szCs w:val="24"/>
        </w:rPr>
        <w:t xml:space="preserve">в верхней части окна щелкните по полю "Должность"; </w:t>
      </w:r>
    </w:p>
    <w:p w:rsidR="00781BA0" w:rsidRPr="0018315A" w:rsidRDefault="00781BA0" w:rsidP="007104BE">
      <w:pPr>
        <w:numPr>
          <w:ilvl w:val="0"/>
          <w:numId w:val="57"/>
        </w:numPr>
        <w:ind w:left="0" w:firstLine="540"/>
        <w:jc w:val="both"/>
        <w:rPr>
          <w:sz w:val="24"/>
          <w:szCs w:val="24"/>
        </w:rPr>
      </w:pPr>
      <w:r w:rsidRPr="0018315A">
        <w:rPr>
          <w:sz w:val="24"/>
          <w:szCs w:val="24"/>
        </w:rPr>
        <w:t xml:space="preserve">в нижней части окна щелкните по строке параметра </w:t>
      </w:r>
      <w:r w:rsidRPr="0018315A">
        <w:rPr>
          <w:i/>
          <w:iCs/>
          <w:sz w:val="24"/>
          <w:szCs w:val="24"/>
        </w:rPr>
        <w:t>Условие на значение;</w:t>
      </w:r>
      <w:r w:rsidRPr="0018315A">
        <w:rPr>
          <w:sz w:val="24"/>
          <w:szCs w:val="24"/>
        </w:rPr>
        <w:t xml:space="preserve"> </w:t>
      </w:r>
    </w:p>
    <w:p w:rsidR="00781BA0" w:rsidRPr="0018315A" w:rsidRDefault="00781BA0" w:rsidP="007104BE">
      <w:pPr>
        <w:numPr>
          <w:ilvl w:val="0"/>
          <w:numId w:val="57"/>
        </w:numPr>
        <w:ind w:left="0" w:firstLine="540"/>
        <w:jc w:val="both"/>
        <w:rPr>
          <w:sz w:val="24"/>
          <w:szCs w:val="24"/>
        </w:rPr>
      </w:pPr>
      <w:r w:rsidRPr="0018315A">
        <w:rPr>
          <w:sz w:val="24"/>
          <w:szCs w:val="24"/>
        </w:rPr>
        <w:lastRenderedPageBreak/>
        <w:t xml:space="preserve">щелкните по кнопке для определения условий на значение при помощи построителя выражений; </w:t>
      </w:r>
    </w:p>
    <w:p w:rsidR="00781BA0" w:rsidRPr="0018315A" w:rsidRDefault="00781BA0" w:rsidP="007104BE">
      <w:pPr>
        <w:numPr>
          <w:ilvl w:val="0"/>
          <w:numId w:val="57"/>
        </w:numPr>
        <w:ind w:left="0" w:firstLine="540"/>
        <w:jc w:val="both"/>
        <w:rPr>
          <w:sz w:val="24"/>
          <w:szCs w:val="24"/>
        </w:rPr>
      </w:pPr>
      <w:r w:rsidRPr="0018315A">
        <w:rPr>
          <w:sz w:val="24"/>
          <w:szCs w:val="24"/>
        </w:rPr>
        <w:t xml:space="preserve">в появившемся окне напишите слово </w:t>
      </w:r>
      <w:r w:rsidRPr="0018315A">
        <w:rPr>
          <w:i/>
          <w:iCs/>
          <w:sz w:val="24"/>
          <w:szCs w:val="24"/>
        </w:rPr>
        <w:t>Профессор,</w:t>
      </w:r>
      <w:r w:rsidRPr="0018315A">
        <w:rPr>
          <w:sz w:val="24"/>
          <w:szCs w:val="24"/>
        </w:rPr>
        <w:t xml:space="preserve"> затем щелкните по кнопке (эта кнопка выполняет функцию ИЛИ), напишите </w:t>
      </w:r>
      <w:r w:rsidRPr="0018315A">
        <w:rPr>
          <w:i/>
          <w:iCs/>
          <w:sz w:val="24"/>
          <w:szCs w:val="24"/>
        </w:rPr>
        <w:t>Доцент,</w:t>
      </w:r>
      <w:r w:rsidRPr="0018315A">
        <w:rPr>
          <w:sz w:val="24"/>
          <w:szCs w:val="24"/>
        </w:rPr>
        <w:t xml:space="preserve"> снова щелкните по этой же кнопке, напишите </w:t>
      </w:r>
      <w:r w:rsidRPr="0018315A">
        <w:rPr>
          <w:i/>
          <w:iCs/>
          <w:sz w:val="24"/>
          <w:szCs w:val="24"/>
        </w:rPr>
        <w:t>Ассистент</w:t>
      </w:r>
      <w:r w:rsidRPr="0018315A">
        <w:rPr>
          <w:sz w:val="24"/>
          <w:szCs w:val="24"/>
        </w:rPr>
        <w:t xml:space="preserve"> и щелкните по кнопке &lt;ОК&gt;. Таким образом, вы ввели условие, при котором в поле "Должность" могут вводиться только указанные значения. </w:t>
      </w:r>
    </w:p>
    <w:p w:rsidR="00781BA0" w:rsidRPr="0018315A" w:rsidRDefault="00781BA0" w:rsidP="00781BA0">
      <w:pPr>
        <w:pStyle w:val="a3"/>
        <w:spacing w:before="0" w:beforeAutospacing="0" w:after="0" w:afterAutospacing="0"/>
        <w:jc w:val="both"/>
      </w:pPr>
      <w:r w:rsidRPr="0018315A">
        <w:t xml:space="preserve">2. В строке </w:t>
      </w:r>
      <w:r w:rsidRPr="0018315A">
        <w:rPr>
          <w:i/>
          <w:iCs/>
        </w:rPr>
        <w:t>Сообщение об ошибке</w:t>
      </w:r>
      <w:r w:rsidRPr="0018315A">
        <w:t xml:space="preserve"> введите предложение "Такой должности нет, правильно введите данные".</w:t>
      </w:r>
    </w:p>
    <w:p w:rsidR="00781BA0" w:rsidRPr="0018315A" w:rsidRDefault="00781BA0" w:rsidP="00781BA0">
      <w:pPr>
        <w:pStyle w:val="a3"/>
        <w:spacing w:before="0" w:beforeAutospacing="0" w:after="0" w:afterAutospacing="0"/>
        <w:jc w:val="both"/>
      </w:pPr>
      <w:r w:rsidRPr="0018315A">
        <w:t xml:space="preserve">3. В строке </w:t>
      </w:r>
      <w:r w:rsidRPr="0018315A">
        <w:rPr>
          <w:i/>
          <w:iCs/>
        </w:rPr>
        <w:t>Значение по умолчанию</w:t>
      </w:r>
      <w:r w:rsidRPr="0018315A">
        <w:t xml:space="preserve"> введите слово "Доцент".</w:t>
      </w:r>
    </w:p>
    <w:p w:rsidR="00781BA0" w:rsidRPr="0018315A" w:rsidRDefault="00781BA0" w:rsidP="00781BA0">
      <w:pPr>
        <w:pStyle w:val="a3"/>
        <w:spacing w:before="0" w:beforeAutospacing="0" w:after="0" w:afterAutospacing="0"/>
        <w:jc w:val="both"/>
      </w:pPr>
      <w:r w:rsidRPr="0018315A">
        <w:t xml:space="preserve">4. Введите ограничения на данные в поле "Код". Здесь ограничения надо вводить не совсем обычным способом. Дело в том, что коды преподавателей не должны повторяться, а также должна быть обеспечена возможность их изменения (из-за последнего условия в этом поле нельзя использовать тип данных </w:t>
      </w:r>
      <w:r w:rsidRPr="0018315A">
        <w:rPr>
          <w:i/>
          <w:iCs/>
        </w:rPr>
        <w:t>Счетчик,</w:t>
      </w:r>
      <w:r w:rsidRPr="0018315A">
        <w:t xml:space="preserve"> в котором данные не повторяются). Для выполнения второго условия пришлось задать в поле "Код" тип данных </w:t>
      </w:r>
      <w:r w:rsidRPr="0018315A">
        <w:rPr>
          <w:i/>
          <w:iCs/>
        </w:rPr>
        <w:t>Числовой,</w:t>
      </w:r>
      <w:r w:rsidRPr="0018315A">
        <w:t xml:space="preserve"> а для выполнения первого условия сделайте следующее:</w:t>
      </w:r>
    </w:p>
    <w:p w:rsidR="00781BA0" w:rsidRPr="0018315A" w:rsidRDefault="00781BA0" w:rsidP="007104BE">
      <w:pPr>
        <w:numPr>
          <w:ilvl w:val="0"/>
          <w:numId w:val="58"/>
        </w:numPr>
        <w:ind w:left="0" w:firstLine="540"/>
        <w:jc w:val="both"/>
        <w:rPr>
          <w:sz w:val="24"/>
          <w:szCs w:val="24"/>
        </w:rPr>
      </w:pPr>
      <w:r w:rsidRPr="0018315A">
        <w:rPr>
          <w:sz w:val="24"/>
          <w:szCs w:val="24"/>
        </w:rPr>
        <w:t xml:space="preserve">щелкните по строке параметра </w:t>
      </w:r>
      <w:r w:rsidRPr="0018315A">
        <w:rPr>
          <w:i/>
          <w:iCs/>
          <w:sz w:val="24"/>
          <w:szCs w:val="24"/>
        </w:rPr>
        <w:t>Индексированное поле</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Индекс - это средство Access, ускоряющее поиск и сортировку данных в таблице. Ключевое поле (поле первичного ключа) таблицы индексируется автоматически. Не допускается создание индексов для полей типа </w:t>
      </w:r>
      <w:r w:rsidRPr="0018315A">
        <w:rPr>
          <w:i/>
          <w:iCs/>
        </w:rPr>
        <w:t>MEMO</w:t>
      </w:r>
      <w:r w:rsidRPr="0018315A">
        <w:t xml:space="preserve"> и </w:t>
      </w:r>
      <w:r w:rsidRPr="0018315A">
        <w:rPr>
          <w:i/>
          <w:iCs/>
        </w:rPr>
        <w:t>Гиперссылка vim</w:t>
      </w:r>
      <w:r w:rsidRPr="0018315A">
        <w:t xml:space="preserve"> полей объектов </w:t>
      </w:r>
      <w:r w:rsidRPr="0018315A">
        <w:rPr>
          <w:i/>
          <w:iCs/>
        </w:rPr>
        <w:t>OLE.</w:t>
      </w:r>
      <w:r w:rsidRPr="0018315A">
        <w:t xml:space="preserve"> Свойство </w:t>
      </w:r>
      <w:r w:rsidRPr="0018315A">
        <w:rPr>
          <w:i/>
          <w:iCs/>
        </w:rPr>
        <w:t>Индексированное поле</w:t>
      </w:r>
      <w:r w:rsidRPr="0018315A">
        <w:t xml:space="preserve"> определяет индекс, создаваемый по одному полю. Индексированное поле может содержать как уникальные, так и повторяющиеся значения. Допускается создание произвольного количества индексов.</w:t>
      </w:r>
    </w:p>
    <w:p w:rsidR="00781BA0" w:rsidRPr="0018315A" w:rsidRDefault="00781BA0" w:rsidP="007104BE">
      <w:pPr>
        <w:numPr>
          <w:ilvl w:val="0"/>
          <w:numId w:val="59"/>
        </w:numPr>
        <w:ind w:left="0" w:firstLine="540"/>
        <w:jc w:val="both"/>
        <w:rPr>
          <w:sz w:val="24"/>
          <w:szCs w:val="24"/>
        </w:rPr>
      </w:pPr>
      <w:r w:rsidRPr="0018315A">
        <w:rPr>
          <w:sz w:val="24"/>
          <w:szCs w:val="24"/>
        </w:rPr>
        <w:t xml:space="preserve">выберите в списке пункт </w:t>
      </w:r>
      <w:r w:rsidRPr="0018315A">
        <w:rPr>
          <w:b/>
          <w:bCs/>
          <w:sz w:val="24"/>
          <w:szCs w:val="24"/>
        </w:rPr>
        <w:t>Да (совпадения не допускаются);</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t>перейдите в режим</w:t>
      </w:r>
      <w:r w:rsidRPr="0018315A">
        <w:rPr>
          <w:b/>
          <w:bCs/>
        </w:rPr>
        <w:t xml:space="preserve"> Таблица,</w:t>
      </w:r>
      <w:r w:rsidRPr="0018315A">
        <w:t xml:space="preserve"> щелкнув по кнопке на панели инструментов или выполнив команду</w:t>
      </w:r>
      <w:r w:rsidRPr="0018315A">
        <w:rPr>
          <w:b/>
          <w:bCs/>
        </w:rPr>
        <w:t xml:space="preserve"> Вид, Режим таблицы.</w:t>
      </w:r>
      <w:r w:rsidRPr="0018315A">
        <w:t xml:space="preserve"> На вопрос о сохранении таблицы щелкните по кнопке &lt;Да&gt;.</w:t>
      </w:r>
    </w:p>
    <w:p w:rsidR="00781BA0" w:rsidRPr="0018315A" w:rsidRDefault="00781BA0" w:rsidP="00781BA0">
      <w:pPr>
        <w:pStyle w:val="a3"/>
        <w:spacing w:before="0" w:beforeAutospacing="0" w:after="0" w:afterAutospacing="0"/>
        <w:jc w:val="both"/>
      </w:pPr>
      <w:r w:rsidRPr="0018315A">
        <w:t xml:space="preserve">5. Введите данные в таблицу в соответствии с табл. </w:t>
      </w:r>
      <w:r w:rsidRPr="0018315A">
        <w:rPr>
          <w:i/>
          <w:iCs/>
        </w:rPr>
        <w:t>2.</w:t>
      </w:r>
      <w:r w:rsidRPr="0018315A">
        <w:t xml:space="preserve"> Попробуйте в поле &lt;Должность&gt; любой записи ввести слово </w:t>
      </w:r>
      <w:r w:rsidRPr="0018315A">
        <w:rPr>
          <w:i/>
          <w:iCs/>
        </w:rPr>
        <w:t>Лаборант.</w:t>
      </w:r>
      <w:r w:rsidRPr="0018315A">
        <w:t xml:space="preserve"> Посмотрите, что получилось. На экране должно появиться сообщение; "Такой должности нет, правильно введите данные". Введите правильное слово.</w:t>
      </w:r>
    </w:p>
    <w:p w:rsidR="00781BA0" w:rsidRPr="0018315A" w:rsidRDefault="00781BA0" w:rsidP="00781BA0">
      <w:pPr>
        <w:pStyle w:val="a3"/>
        <w:spacing w:before="0" w:beforeAutospacing="0" w:after="0" w:afterAutospacing="0"/>
        <w:jc w:val="both"/>
      </w:pPr>
      <w:r w:rsidRPr="0018315A">
        <w:t>6. Для изменения ширины каждого поля таблицы в соответствии с шириной данных:</w:t>
      </w:r>
    </w:p>
    <w:p w:rsidR="00781BA0" w:rsidRPr="0018315A" w:rsidRDefault="00781BA0" w:rsidP="007104BE">
      <w:pPr>
        <w:numPr>
          <w:ilvl w:val="0"/>
          <w:numId w:val="60"/>
        </w:numPr>
        <w:ind w:left="0" w:firstLine="540"/>
        <w:jc w:val="both"/>
        <w:rPr>
          <w:sz w:val="24"/>
          <w:szCs w:val="24"/>
        </w:rPr>
      </w:pPr>
      <w:r w:rsidRPr="0018315A">
        <w:rPr>
          <w:sz w:val="24"/>
          <w:szCs w:val="24"/>
        </w:rPr>
        <w:t xml:space="preserve">щелкните в любой строке поля "Код"; </w:t>
      </w:r>
    </w:p>
    <w:p w:rsidR="00781BA0" w:rsidRPr="0018315A" w:rsidRDefault="00781BA0" w:rsidP="007104BE">
      <w:pPr>
        <w:numPr>
          <w:ilvl w:val="0"/>
          <w:numId w:val="60"/>
        </w:numPr>
        <w:ind w:left="0" w:firstLine="540"/>
        <w:jc w:val="both"/>
        <w:rPr>
          <w:sz w:val="24"/>
          <w:szCs w:val="24"/>
        </w:rPr>
      </w:pPr>
      <w:r w:rsidRPr="0018315A">
        <w:rPr>
          <w:sz w:val="24"/>
          <w:szCs w:val="24"/>
        </w:rPr>
        <w:t>выполните команду</w:t>
      </w:r>
      <w:r w:rsidRPr="0018315A">
        <w:rPr>
          <w:b/>
          <w:bCs/>
          <w:sz w:val="24"/>
          <w:szCs w:val="24"/>
        </w:rPr>
        <w:t xml:space="preserve"> Формат, Ширина столбца;</w:t>
      </w:r>
      <w:r w:rsidRPr="0018315A">
        <w:rPr>
          <w:sz w:val="24"/>
          <w:szCs w:val="24"/>
        </w:rPr>
        <w:t xml:space="preserve"> </w:t>
      </w:r>
    </w:p>
    <w:p w:rsidR="00781BA0" w:rsidRPr="0018315A" w:rsidRDefault="00781BA0" w:rsidP="007104BE">
      <w:pPr>
        <w:numPr>
          <w:ilvl w:val="0"/>
          <w:numId w:val="60"/>
        </w:numPr>
        <w:ind w:left="0" w:firstLine="540"/>
        <w:jc w:val="both"/>
        <w:rPr>
          <w:sz w:val="24"/>
          <w:szCs w:val="24"/>
        </w:rPr>
      </w:pPr>
      <w:r w:rsidRPr="0018315A">
        <w:rPr>
          <w:sz w:val="24"/>
          <w:szCs w:val="24"/>
        </w:rPr>
        <w:t xml:space="preserve">в появившемся окне щелкните по кнопке &lt;По ширине данных&gt;. Ширина поля изменится; </w:t>
      </w:r>
    </w:p>
    <w:p w:rsidR="00781BA0" w:rsidRPr="0018315A" w:rsidRDefault="00781BA0" w:rsidP="007104BE">
      <w:pPr>
        <w:numPr>
          <w:ilvl w:val="0"/>
          <w:numId w:val="60"/>
        </w:numPr>
        <w:ind w:left="0" w:firstLine="540"/>
        <w:jc w:val="both"/>
        <w:rPr>
          <w:sz w:val="24"/>
          <w:szCs w:val="24"/>
        </w:rPr>
      </w:pPr>
      <w:r w:rsidRPr="0018315A">
        <w:rPr>
          <w:sz w:val="24"/>
          <w:szCs w:val="24"/>
        </w:rPr>
        <w:t xml:space="preserve">проделайте эту операцию с остальными полями. </w:t>
      </w:r>
    </w:p>
    <w:p w:rsidR="00781BA0" w:rsidRPr="0018315A" w:rsidRDefault="00781BA0" w:rsidP="00781BA0">
      <w:pPr>
        <w:pStyle w:val="a3"/>
        <w:spacing w:before="0" w:beforeAutospacing="0" w:after="0" w:afterAutospacing="0"/>
        <w:jc w:val="both"/>
      </w:pPr>
      <w:r w:rsidRPr="0018315A">
        <w:t>7. Для поиска в таблице преподавателя Миронова:</w:t>
      </w:r>
    </w:p>
    <w:p w:rsidR="00781BA0" w:rsidRPr="0018315A" w:rsidRDefault="00781BA0" w:rsidP="007104BE">
      <w:pPr>
        <w:numPr>
          <w:ilvl w:val="0"/>
          <w:numId w:val="61"/>
        </w:numPr>
        <w:ind w:left="0" w:firstLine="540"/>
        <w:jc w:val="both"/>
        <w:rPr>
          <w:sz w:val="24"/>
          <w:szCs w:val="24"/>
        </w:rPr>
      </w:pPr>
      <w:r w:rsidRPr="0018315A">
        <w:rPr>
          <w:sz w:val="24"/>
          <w:szCs w:val="24"/>
        </w:rPr>
        <w:t xml:space="preserve">переведите курсор в первую строку поля "Фамилия"; </w:t>
      </w:r>
    </w:p>
    <w:p w:rsidR="00781BA0" w:rsidRPr="0018315A" w:rsidRDefault="00781BA0" w:rsidP="007104BE">
      <w:pPr>
        <w:numPr>
          <w:ilvl w:val="0"/>
          <w:numId w:val="61"/>
        </w:numPr>
        <w:ind w:left="0" w:firstLine="540"/>
        <w:jc w:val="both"/>
        <w:rPr>
          <w:sz w:val="24"/>
          <w:szCs w:val="24"/>
        </w:rPr>
      </w:pPr>
      <w:r w:rsidRPr="0018315A">
        <w:rPr>
          <w:sz w:val="24"/>
          <w:szCs w:val="24"/>
        </w:rPr>
        <w:t>выполните команду</w:t>
      </w:r>
      <w:r w:rsidRPr="0018315A">
        <w:rPr>
          <w:b/>
          <w:bCs/>
          <w:sz w:val="24"/>
          <w:szCs w:val="24"/>
        </w:rPr>
        <w:t xml:space="preserve"> Правка, Найти;</w:t>
      </w:r>
      <w:r w:rsidRPr="0018315A">
        <w:rPr>
          <w:sz w:val="24"/>
          <w:szCs w:val="24"/>
        </w:rPr>
        <w:t xml:space="preserve"> </w:t>
      </w:r>
    </w:p>
    <w:p w:rsidR="00781BA0" w:rsidRPr="0018315A" w:rsidRDefault="00781BA0" w:rsidP="007104BE">
      <w:pPr>
        <w:numPr>
          <w:ilvl w:val="0"/>
          <w:numId w:val="61"/>
        </w:numPr>
        <w:ind w:left="0" w:firstLine="540"/>
        <w:jc w:val="both"/>
        <w:rPr>
          <w:sz w:val="24"/>
          <w:szCs w:val="24"/>
        </w:rPr>
      </w:pPr>
      <w:r w:rsidRPr="0018315A">
        <w:rPr>
          <w:sz w:val="24"/>
          <w:szCs w:val="24"/>
        </w:rPr>
        <w:t xml:space="preserve">в появившейся строке параметра </w:t>
      </w:r>
      <w:r w:rsidRPr="0018315A">
        <w:rPr>
          <w:i/>
          <w:iCs/>
          <w:sz w:val="24"/>
          <w:szCs w:val="24"/>
        </w:rPr>
        <w:t>Образец</w:t>
      </w:r>
      <w:r w:rsidRPr="0018315A">
        <w:rPr>
          <w:sz w:val="24"/>
          <w:szCs w:val="24"/>
        </w:rPr>
        <w:t xml:space="preserve"> введите </w:t>
      </w:r>
      <w:r w:rsidRPr="0018315A">
        <w:rPr>
          <w:i/>
          <w:iCs/>
          <w:sz w:val="24"/>
          <w:szCs w:val="24"/>
        </w:rPr>
        <w:t>Миронов;</w:t>
      </w:r>
      <w:r w:rsidRPr="0018315A">
        <w:rPr>
          <w:sz w:val="24"/>
          <w:szCs w:val="24"/>
        </w:rPr>
        <w:t xml:space="preserve"> </w:t>
      </w:r>
    </w:p>
    <w:p w:rsidR="00781BA0" w:rsidRPr="0018315A" w:rsidRDefault="00781BA0" w:rsidP="007104BE">
      <w:pPr>
        <w:numPr>
          <w:ilvl w:val="0"/>
          <w:numId w:val="61"/>
        </w:numPr>
        <w:ind w:left="0" w:firstLine="540"/>
        <w:jc w:val="both"/>
        <w:rPr>
          <w:sz w:val="24"/>
          <w:szCs w:val="24"/>
        </w:rPr>
      </w:pPr>
      <w:r w:rsidRPr="0018315A">
        <w:rPr>
          <w:sz w:val="24"/>
          <w:szCs w:val="24"/>
        </w:rPr>
        <w:t xml:space="preserve">в строке параметра </w:t>
      </w:r>
      <w:r w:rsidRPr="0018315A">
        <w:rPr>
          <w:i/>
          <w:iCs/>
          <w:sz w:val="24"/>
          <w:szCs w:val="24"/>
        </w:rPr>
        <w:t>Просмотр</w:t>
      </w:r>
      <w:r w:rsidRPr="0018315A">
        <w:rPr>
          <w:sz w:val="24"/>
          <w:szCs w:val="24"/>
        </w:rPr>
        <w:t xml:space="preserve"> должно быть слово </w:t>
      </w:r>
      <w:r w:rsidRPr="0018315A">
        <w:rPr>
          <w:i/>
          <w:iCs/>
          <w:sz w:val="24"/>
          <w:szCs w:val="24"/>
        </w:rPr>
        <w:t>ВСЕ</w:t>
      </w:r>
      <w:r w:rsidRPr="0018315A">
        <w:rPr>
          <w:sz w:val="24"/>
          <w:szCs w:val="24"/>
        </w:rPr>
        <w:t xml:space="preserve"> (имеется в виду искать по всем записям); </w:t>
      </w:r>
    </w:p>
    <w:p w:rsidR="00781BA0" w:rsidRPr="0018315A" w:rsidRDefault="00781BA0" w:rsidP="007104BE">
      <w:pPr>
        <w:numPr>
          <w:ilvl w:val="0"/>
          <w:numId w:val="61"/>
        </w:numPr>
        <w:ind w:left="0" w:firstLine="540"/>
        <w:jc w:val="both"/>
        <w:rPr>
          <w:sz w:val="24"/>
          <w:szCs w:val="24"/>
        </w:rPr>
      </w:pPr>
      <w:r w:rsidRPr="0018315A">
        <w:rPr>
          <w:sz w:val="24"/>
          <w:szCs w:val="24"/>
        </w:rPr>
        <w:t xml:space="preserve">в строке параметра </w:t>
      </w:r>
      <w:r w:rsidRPr="0018315A">
        <w:rPr>
          <w:i/>
          <w:iCs/>
          <w:sz w:val="24"/>
          <w:szCs w:val="24"/>
        </w:rPr>
        <w:t>Совпадение</w:t>
      </w:r>
      <w:r w:rsidRPr="0018315A">
        <w:rPr>
          <w:sz w:val="24"/>
          <w:szCs w:val="24"/>
        </w:rPr>
        <w:t xml:space="preserve"> выберите из списка </w:t>
      </w:r>
      <w:r w:rsidRPr="0018315A">
        <w:rPr>
          <w:i/>
          <w:iCs/>
          <w:sz w:val="24"/>
          <w:szCs w:val="24"/>
        </w:rPr>
        <w:t>С любой частью поля;</w:t>
      </w:r>
      <w:r w:rsidRPr="0018315A">
        <w:rPr>
          <w:sz w:val="24"/>
          <w:szCs w:val="24"/>
        </w:rPr>
        <w:t xml:space="preserve"> </w:t>
      </w:r>
    </w:p>
    <w:p w:rsidR="00781BA0" w:rsidRPr="0018315A" w:rsidRDefault="00781BA0" w:rsidP="007104BE">
      <w:pPr>
        <w:numPr>
          <w:ilvl w:val="0"/>
          <w:numId w:val="61"/>
        </w:numPr>
        <w:ind w:left="0" w:firstLine="540"/>
        <w:jc w:val="both"/>
        <w:rPr>
          <w:sz w:val="24"/>
          <w:szCs w:val="24"/>
        </w:rPr>
      </w:pPr>
      <w:r w:rsidRPr="0018315A">
        <w:rPr>
          <w:sz w:val="24"/>
          <w:szCs w:val="24"/>
        </w:rPr>
        <w:t xml:space="preserve">в строке параметра </w:t>
      </w:r>
      <w:r w:rsidRPr="0018315A">
        <w:rPr>
          <w:i/>
          <w:iCs/>
          <w:sz w:val="24"/>
          <w:szCs w:val="24"/>
        </w:rPr>
        <w:t>Только в текущем поле</w:t>
      </w:r>
      <w:r w:rsidRPr="0018315A">
        <w:rPr>
          <w:sz w:val="24"/>
          <w:szCs w:val="24"/>
        </w:rPr>
        <w:t xml:space="preserve"> установите флажок (должна стоять галочка); </w:t>
      </w:r>
    </w:p>
    <w:p w:rsidR="00781BA0" w:rsidRPr="0018315A" w:rsidRDefault="00781BA0" w:rsidP="007104BE">
      <w:pPr>
        <w:numPr>
          <w:ilvl w:val="0"/>
          <w:numId w:val="61"/>
        </w:numPr>
        <w:ind w:left="0" w:firstLine="540"/>
        <w:jc w:val="both"/>
        <w:rPr>
          <w:sz w:val="24"/>
          <w:szCs w:val="24"/>
        </w:rPr>
      </w:pPr>
      <w:r w:rsidRPr="0018315A">
        <w:rPr>
          <w:sz w:val="24"/>
          <w:szCs w:val="24"/>
        </w:rPr>
        <w:t xml:space="preserve">щелкните по кнопке &lt;Найти&gt;. Курсор перейдет на вторую запись и выделит слово </w:t>
      </w:r>
      <w:r w:rsidRPr="0018315A">
        <w:rPr>
          <w:i/>
          <w:iCs/>
          <w:sz w:val="24"/>
          <w:szCs w:val="24"/>
        </w:rPr>
        <w:t>Миронов</w:t>
      </w:r>
      <w:r w:rsidRPr="0018315A">
        <w:rPr>
          <w:sz w:val="24"/>
          <w:szCs w:val="24"/>
        </w:rPr>
        <w:t xml:space="preserve">; </w:t>
      </w:r>
    </w:p>
    <w:p w:rsidR="00781BA0" w:rsidRPr="0018315A" w:rsidRDefault="00781BA0" w:rsidP="007104BE">
      <w:pPr>
        <w:numPr>
          <w:ilvl w:val="0"/>
          <w:numId w:val="61"/>
        </w:numPr>
        <w:ind w:left="0" w:firstLine="540"/>
        <w:jc w:val="both"/>
        <w:rPr>
          <w:sz w:val="24"/>
          <w:szCs w:val="24"/>
        </w:rPr>
      </w:pPr>
      <w:r w:rsidRPr="0018315A">
        <w:rPr>
          <w:sz w:val="24"/>
          <w:szCs w:val="24"/>
        </w:rPr>
        <w:t xml:space="preserve">щелкните по кнопке &lt;Найти далее&gt;. Курсор перейдет на седьмую запись и также выделит слово </w:t>
      </w:r>
      <w:r w:rsidRPr="0018315A">
        <w:rPr>
          <w:i/>
          <w:iCs/>
          <w:sz w:val="24"/>
          <w:szCs w:val="24"/>
        </w:rPr>
        <w:t>Миронов;</w:t>
      </w:r>
      <w:r w:rsidRPr="0018315A">
        <w:rPr>
          <w:sz w:val="24"/>
          <w:szCs w:val="24"/>
        </w:rPr>
        <w:t xml:space="preserve"> </w:t>
      </w:r>
    </w:p>
    <w:p w:rsidR="00781BA0" w:rsidRPr="0018315A" w:rsidRDefault="00781BA0" w:rsidP="007104BE">
      <w:pPr>
        <w:numPr>
          <w:ilvl w:val="0"/>
          <w:numId w:val="61"/>
        </w:numPr>
        <w:ind w:left="0" w:firstLine="540"/>
        <w:jc w:val="both"/>
        <w:rPr>
          <w:sz w:val="24"/>
          <w:szCs w:val="24"/>
        </w:rPr>
      </w:pPr>
      <w:r w:rsidRPr="0018315A">
        <w:rPr>
          <w:sz w:val="24"/>
          <w:szCs w:val="24"/>
        </w:rPr>
        <w:t xml:space="preserve">щелкните по кнопке &lt;3акрыть&gt; для выхода из режима поиска. </w:t>
      </w:r>
    </w:p>
    <w:p w:rsidR="00781BA0" w:rsidRPr="0018315A" w:rsidRDefault="00781BA0" w:rsidP="00781BA0">
      <w:pPr>
        <w:pStyle w:val="a3"/>
        <w:spacing w:before="0" w:beforeAutospacing="0" w:after="0" w:afterAutospacing="0"/>
        <w:jc w:val="both"/>
      </w:pPr>
      <w:r>
        <w:t>8</w:t>
      </w:r>
      <w:r w:rsidRPr="0018315A">
        <w:t>. Для сортировки данных в поле "Дата рождения" по убыванию:</w:t>
      </w:r>
    </w:p>
    <w:p w:rsidR="00781BA0" w:rsidRPr="0018315A" w:rsidRDefault="00781BA0" w:rsidP="007104BE">
      <w:pPr>
        <w:numPr>
          <w:ilvl w:val="0"/>
          <w:numId w:val="62"/>
        </w:numPr>
        <w:ind w:left="0" w:firstLine="540"/>
        <w:jc w:val="both"/>
        <w:rPr>
          <w:sz w:val="24"/>
          <w:szCs w:val="24"/>
        </w:rPr>
      </w:pPr>
      <w:r w:rsidRPr="0018315A">
        <w:rPr>
          <w:sz w:val="24"/>
          <w:szCs w:val="24"/>
        </w:rPr>
        <w:t xml:space="preserve">щелкните по любой записи поля "Дата рождения"; </w:t>
      </w:r>
    </w:p>
    <w:p w:rsidR="00781BA0" w:rsidRPr="0018315A" w:rsidRDefault="00781BA0" w:rsidP="007104BE">
      <w:pPr>
        <w:numPr>
          <w:ilvl w:val="0"/>
          <w:numId w:val="62"/>
        </w:numPr>
        <w:ind w:left="0" w:firstLine="540"/>
        <w:jc w:val="both"/>
        <w:rPr>
          <w:sz w:val="24"/>
          <w:szCs w:val="24"/>
        </w:rPr>
      </w:pPr>
      <w:r w:rsidRPr="0018315A">
        <w:rPr>
          <w:sz w:val="24"/>
          <w:szCs w:val="24"/>
        </w:rPr>
        <w:t xml:space="preserve">щелкните по кнопке на панели управления или выполните команду </w:t>
      </w:r>
      <w:r w:rsidRPr="0018315A">
        <w:rPr>
          <w:b/>
          <w:bCs/>
          <w:sz w:val="24"/>
          <w:szCs w:val="24"/>
        </w:rPr>
        <w:t>Записи, Сортировка, Сортировка</w:t>
      </w:r>
      <w:r w:rsidRPr="0018315A">
        <w:rPr>
          <w:sz w:val="24"/>
          <w:szCs w:val="24"/>
        </w:rPr>
        <w:t xml:space="preserve"> </w:t>
      </w:r>
      <w:r w:rsidRPr="0018315A">
        <w:rPr>
          <w:b/>
          <w:bCs/>
          <w:sz w:val="24"/>
          <w:szCs w:val="24"/>
        </w:rPr>
        <w:t>по убыванию.</w:t>
      </w:r>
      <w:r w:rsidRPr="0018315A">
        <w:rPr>
          <w:sz w:val="24"/>
          <w:szCs w:val="24"/>
        </w:rPr>
        <w:t xml:space="preserve"> Все данные в таблице будут отсортированы в соответствии с убыванием значений в поле "Дата рождения". </w:t>
      </w:r>
    </w:p>
    <w:p w:rsidR="00781BA0" w:rsidRPr="0018315A" w:rsidRDefault="00781BA0" w:rsidP="007104BE">
      <w:pPr>
        <w:numPr>
          <w:ilvl w:val="0"/>
          <w:numId w:val="62"/>
        </w:numPr>
        <w:ind w:left="0" w:firstLine="540"/>
        <w:jc w:val="both"/>
        <w:rPr>
          <w:sz w:val="24"/>
          <w:szCs w:val="24"/>
        </w:rPr>
      </w:pPr>
      <w:r w:rsidRPr="0018315A">
        <w:rPr>
          <w:sz w:val="24"/>
          <w:szCs w:val="24"/>
        </w:rPr>
        <w:lastRenderedPageBreak/>
        <w:t xml:space="preserve">Для фильтрации данных по полям "Должность" и "Дисциплина": </w:t>
      </w:r>
    </w:p>
    <w:p w:rsidR="00781BA0" w:rsidRPr="0018315A" w:rsidRDefault="00781BA0" w:rsidP="007104BE">
      <w:pPr>
        <w:numPr>
          <w:ilvl w:val="0"/>
          <w:numId w:val="62"/>
        </w:numPr>
        <w:ind w:left="0" w:firstLine="540"/>
        <w:jc w:val="both"/>
        <w:rPr>
          <w:sz w:val="24"/>
          <w:szCs w:val="24"/>
        </w:rPr>
      </w:pPr>
      <w:r w:rsidRPr="0018315A">
        <w:rPr>
          <w:sz w:val="24"/>
          <w:szCs w:val="24"/>
        </w:rPr>
        <w:t xml:space="preserve">щелкните по записи </w:t>
      </w:r>
      <w:r w:rsidRPr="0018315A">
        <w:rPr>
          <w:i/>
          <w:iCs/>
          <w:sz w:val="24"/>
          <w:szCs w:val="24"/>
        </w:rPr>
        <w:t>Доцент</w:t>
      </w:r>
      <w:r w:rsidRPr="0018315A">
        <w:rPr>
          <w:sz w:val="24"/>
          <w:szCs w:val="24"/>
        </w:rPr>
        <w:t xml:space="preserve"> поля "Должность"; </w:t>
      </w:r>
    </w:p>
    <w:p w:rsidR="00781BA0" w:rsidRPr="0018315A" w:rsidRDefault="00781BA0" w:rsidP="007104BE">
      <w:pPr>
        <w:numPr>
          <w:ilvl w:val="0"/>
          <w:numId w:val="62"/>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w:t>
      </w:r>
      <w:r w:rsidRPr="0018315A">
        <w:rPr>
          <w:sz w:val="24"/>
          <w:szCs w:val="24"/>
        </w:rPr>
        <w:t xml:space="preserve"> </w:t>
      </w:r>
      <w:r w:rsidRPr="0018315A">
        <w:rPr>
          <w:b/>
          <w:bCs/>
          <w:sz w:val="24"/>
          <w:szCs w:val="24"/>
        </w:rPr>
        <w:t>Фильтр по выделенному</w:t>
      </w:r>
      <w:r w:rsidRPr="0018315A">
        <w:rPr>
          <w:sz w:val="24"/>
          <w:szCs w:val="24"/>
        </w:rPr>
        <w:t xml:space="preserve">. В таблице останутся только записи о преподавателях - доцентах; </w:t>
      </w:r>
    </w:p>
    <w:p w:rsidR="00781BA0" w:rsidRPr="0018315A" w:rsidRDefault="00781BA0" w:rsidP="007104BE">
      <w:pPr>
        <w:numPr>
          <w:ilvl w:val="0"/>
          <w:numId w:val="62"/>
        </w:numPr>
        <w:ind w:left="0" w:firstLine="540"/>
        <w:jc w:val="both"/>
        <w:rPr>
          <w:sz w:val="24"/>
          <w:szCs w:val="24"/>
        </w:rPr>
      </w:pPr>
      <w:r w:rsidRPr="0018315A">
        <w:rPr>
          <w:sz w:val="24"/>
          <w:szCs w:val="24"/>
        </w:rPr>
        <w:t xml:space="preserve">щелкните по записи </w:t>
      </w:r>
      <w:r w:rsidRPr="0018315A">
        <w:rPr>
          <w:i/>
          <w:iCs/>
          <w:sz w:val="24"/>
          <w:szCs w:val="24"/>
        </w:rPr>
        <w:t>Информатика</w:t>
      </w:r>
      <w:r w:rsidRPr="0018315A">
        <w:rPr>
          <w:sz w:val="24"/>
          <w:szCs w:val="24"/>
        </w:rPr>
        <w:t xml:space="preserve"> поля "Дисциплина"; </w:t>
      </w:r>
    </w:p>
    <w:p w:rsidR="00781BA0" w:rsidRPr="0018315A" w:rsidRDefault="00781BA0" w:rsidP="007104BE">
      <w:pPr>
        <w:numPr>
          <w:ilvl w:val="0"/>
          <w:numId w:val="62"/>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 Фильтр по</w:t>
      </w:r>
      <w:r w:rsidRPr="0018315A">
        <w:rPr>
          <w:sz w:val="24"/>
          <w:szCs w:val="24"/>
        </w:rPr>
        <w:t xml:space="preserve"> </w:t>
      </w:r>
      <w:r w:rsidRPr="0018315A">
        <w:rPr>
          <w:b/>
          <w:bCs/>
          <w:sz w:val="24"/>
          <w:szCs w:val="24"/>
        </w:rPr>
        <w:t>выделенному.</w:t>
      </w:r>
      <w:r w:rsidRPr="0018315A">
        <w:rPr>
          <w:sz w:val="24"/>
          <w:szCs w:val="24"/>
        </w:rPr>
        <w:t xml:space="preserve"> В таблице останутся только записи о преподавателях - доцентах кафедры информатики; </w:t>
      </w:r>
    </w:p>
    <w:p w:rsidR="00781BA0" w:rsidRPr="0018315A" w:rsidRDefault="00781BA0" w:rsidP="007104BE">
      <w:pPr>
        <w:numPr>
          <w:ilvl w:val="0"/>
          <w:numId w:val="62"/>
        </w:numPr>
        <w:ind w:left="0" w:firstLine="540"/>
        <w:jc w:val="both"/>
        <w:rPr>
          <w:sz w:val="24"/>
          <w:szCs w:val="24"/>
        </w:rPr>
      </w:pPr>
      <w:r w:rsidRPr="0018315A">
        <w:rPr>
          <w:sz w:val="24"/>
          <w:szCs w:val="24"/>
        </w:rPr>
        <w:t>для отмены фильтрации щелкните по кнопке на панели инструментов или выполните команду</w:t>
      </w:r>
      <w:r w:rsidRPr="0018315A">
        <w:rPr>
          <w:b/>
          <w:bCs/>
          <w:sz w:val="24"/>
          <w:szCs w:val="24"/>
        </w:rPr>
        <w:t xml:space="preserve"> Записи, Удалить фильтр.</w:t>
      </w:r>
      <w:r w:rsidRPr="0018315A">
        <w:rPr>
          <w:sz w:val="24"/>
          <w:szCs w:val="24"/>
        </w:rPr>
        <w:t xml:space="preserve"> В таблице появятся все данные. </w:t>
      </w:r>
    </w:p>
    <w:p w:rsidR="00781BA0" w:rsidRPr="0018315A" w:rsidRDefault="00781BA0" w:rsidP="00781BA0">
      <w:pPr>
        <w:pStyle w:val="a3"/>
        <w:spacing w:before="0" w:beforeAutospacing="0" w:after="0" w:afterAutospacing="0"/>
        <w:jc w:val="both"/>
      </w:pPr>
      <w:r w:rsidRPr="0018315A">
        <w:t>Для просмотра созданной таблицы:</w:t>
      </w:r>
    </w:p>
    <w:p w:rsidR="00781BA0" w:rsidRPr="0018315A" w:rsidRDefault="00781BA0" w:rsidP="007104BE">
      <w:pPr>
        <w:numPr>
          <w:ilvl w:val="0"/>
          <w:numId w:val="63"/>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Файл, Предварительный, просмотр.</w:t>
      </w:r>
      <w:r w:rsidRPr="0018315A">
        <w:rPr>
          <w:sz w:val="24"/>
          <w:szCs w:val="24"/>
        </w:rPr>
        <w:t xml:space="preserve"> Вы увидите таблицу как бы на листе бумаги; </w:t>
      </w:r>
    </w:p>
    <w:p w:rsidR="00781BA0" w:rsidRPr="0018315A" w:rsidRDefault="00781BA0" w:rsidP="007104BE">
      <w:pPr>
        <w:numPr>
          <w:ilvl w:val="0"/>
          <w:numId w:val="63"/>
        </w:numPr>
        <w:ind w:left="0" w:firstLine="540"/>
        <w:jc w:val="both"/>
        <w:rPr>
          <w:sz w:val="24"/>
          <w:szCs w:val="24"/>
        </w:rPr>
      </w:pPr>
      <w:r w:rsidRPr="0018315A">
        <w:rPr>
          <w:sz w:val="24"/>
          <w:szCs w:val="24"/>
        </w:rPr>
        <w:t xml:space="preserve">закройте окно просмотра.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Если вы захотите изменить поля или ориентацию таблицы на листе бумаги, выполните команду</w:t>
      </w:r>
      <w:r w:rsidRPr="0018315A">
        <w:rPr>
          <w:b/>
          <w:bCs/>
        </w:rPr>
        <w:t xml:space="preserve"> Файл, Параметры страницы.</w:t>
      </w:r>
      <w:r w:rsidRPr="0018315A">
        <w:t xml:space="preserve"> В открывшемся окне можете изменять указанные параметры. </w:t>
      </w:r>
    </w:p>
    <w:p w:rsidR="00FF6923" w:rsidRPr="008570E9" w:rsidRDefault="00FF6923" w:rsidP="00781BA0">
      <w:pPr>
        <w:jc w:val="both"/>
        <w:rPr>
          <w:b/>
          <w:bCs/>
          <w:sz w:val="24"/>
          <w:szCs w:val="24"/>
        </w:rPr>
      </w:pPr>
    </w:p>
    <w:p w:rsidR="001104AF" w:rsidRPr="001104AF" w:rsidRDefault="0087703B" w:rsidP="001104AF">
      <w:pPr>
        <w:rPr>
          <w:b/>
          <w:sz w:val="24"/>
          <w:shd w:val="clear" w:color="auto" w:fill="FFFFFF"/>
        </w:rPr>
      </w:pPr>
      <w:r w:rsidRPr="0087703B">
        <w:rPr>
          <w:b/>
          <w:bCs/>
          <w:sz w:val="24"/>
        </w:rPr>
        <w:t>Практическое занятие № 34</w:t>
      </w:r>
      <w:r w:rsidR="00204280">
        <w:rPr>
          <w:b/>
          <w:bCs/>
          <w:sz w:val="24"/>
        </w:rPr>
        <w:t xml:space="preserve"> Разработка многотабличной базы данных</w:t>
      </w:r>
    </w:p>
    <w:p w:rsidR="00204280" w:rsidRPr="008F541E" w:rsidRDefault="00204280" w:rsidP="00204280">
      <w:pPr>
        <w:rPr>
          <w:bCs/>
          <w:i/>
          <w:sz w:val="24"/>
          <w:szCs w:val="24"/>
        </w:rPr>
      </w:pPr>
      <w:r w:rsidRPr="001104AF">
        <w:rPr>
          <w:b/>
          <w:sz w:val="24"/>
          <w:szCs w:val="24"/>
        </w:rPr>
        <w:t>Цель</w:t>
      </w:r>
      <w:r>
        <w:rPr>
          <w:sz w:val="24"/>
          <w:szCs w:val="24"/>
        </w:rPr>
        <w:t xml:space="preserve">: </w:t>
      </w:r>
      <w:r w:rsidRPr="008F541E">
        <w:rPr>
          <w:i/>
          <w:sz w:val="24"/>
          <w:szCs w:val="24"/>
        </w:rPr>
        <w:t>Проектирование многотабличной базы данных. Установка связей между таблицами.</w:t>
      </w:r>
    </w:p>
    <w:p w:rsidR="001104AF" w:rsidRDefault="001104AF" w:rsidP="00204280">
      <w:pPr>
        <w:pStyle w:val="3"/>
        <w:spacing w:before="0" w:after="0"/>
        <w:jc w:val="both"/>
        <w:rPr>
          <w:rFonts w:ascii="Times New Roman" w:hAnsi="Times New Roman"/>
          <w:sz w:val="24"/>
          <w:szCs w:val="24"/>
        </w:rPr>
      </w:pPr>
      <w:r>
        <w:rPr>
          <w:rFonts w:ascii="Times New Roman" w:hAnsi="Times New Roman"/>
          <w:sz w:val="24"/>
          <w:szCs w:val="24"/>
        </w:rPr>
        <w:t>Теория.</w:t>
      </w:r>
    </w:p>
    <w:p w:rsidR="00204280" w:rsidRPr="001104AF" w:rsidRDefault="00204280" w:rsidP="00204280">
      <w:pPr>
        <w:pStyle w:val="3"/>
        <w:spacing w:before="0" w:after="0"/>
        <w:jc w:val="both"/>
        <w:rPr>
          <w:rFonts w:ascii="Times New Roman" w:hAnsi="Times New Roman"/>
          <w:b w:val="0"/>
          <w:sz w:val="24"/>
          <w:szCs w:val="24"/>
        </w:rPr>
      </w:pPr>
      <w:r w:rsidRPr="001104AF">
        <w:rPr>
          <w:rFonts w:ascii="Times New Roman" w:hAnsi="Times New Roman"/>
          <w:b w:val="0"/>
          <w:sz w:val="24"/>
          <w:szCs w:val="24"/>
        </w:rPr>
        <w:t>Организация данных</w:t>
      </w:r>
    </w:p>
    <w:p w:rsidR="00204280" w:rsidRPr="00BE53F9" w:rsidRDefault="00204280" w:rsidP="00204280">
      <w:pPr>
        <w:pStyle w:val="a3"/>
        <w:spacing w:before="0" w:beforeAutospacing="0" w:after="0" w:afterAutospacing="0"/>
        <w:jc w:val="both"/>
      </w:pPr>
      <w:r w:rsidRPr="00BE53F9">
        <w:t xml:space="preserve">Слово "реляционная" происходит от английского </w:t>
      </w:r>
      <w:r w:rsidRPr="00BE53F9">
        <w:rPr>
          <w:i/>
          <w:iCs/>
        </w:rPr>
        <w:t xml:space="preserve">relation - </w:t>
      </w:r>
      <w:r w:rsidRPr="00BE53F9">
        <w:t xml:space="preserve">отношение. </w:t>
      </w:r>
      <w:r w:rsidRPr="00BE53F9">
        <w:rPr>
          <w:i/>
          <w:iCs/>
        </w:rPr>
        <w:t xml:space="preserve">Отношение - </w:t>
      </w:r>
      <w:r w:rsidRPr="00BE53F9">
        <w:t xml:space="preserve">тематическое понятие, но в терминологии моделей данных отношения удобно изображать в виде таблицы. При этом строки таблицы соответствуют кортежам отношения, а столбцы - атрибутам. Ключом называют любую функцию от атрибутов кортежа, которая может быть использована для идентификации кортежа. Такая функция может быть значением одного, из атрибутов (простой ключ), задаваться алгебраическим выражением, включающим значения нескольких атрибутов (составной ключ). Это означает, что данные в строках каждого из столбцов составного ключа могут повторяться, но комбинация данных каждой строки этих столбцов является уникальной. Например, в таблице Студенты есть столбцы </w:t>
      </w:r>
      <w:r w:rsidRPr="00BE53F9">
        <w:rPr>
          <w:i/>
          <w:iCs/>
        </w:rPr>
        <w:t xml:space="preserve">Фамилии </w:t>
      </w:r>
      <w:r w:rsidRPr="00BE53F9">
        <w:t xml:space="preserve">и </w:t>
      </w:r>
      <w:r w:rsidRPr="00BE53F9">
        <w:rPr>
          <w:i/>
          <w:iCs/>
        </w:rPr>
        <w:t>Год рождения.</w:t>
      </w:r>
      <w:r w:rsidRPr="00BE53F9">
        <w:t xml:space="preserve"> В каждом из столбцов есть некоторые повторяющиеся данные, т.е. одинаковые фамилии и одинаковые года рождения. Но если студенты, имеющие одинаковые фамилии, имеют разные года рождения, то эти столбцы можно использовать в качестве составного ключа. Как правило, ключ является уникальным, т.е. каждый кортеж определяется значением ключа однозначно, но иногда используют и неуникальные ключи (ключи с повторениями). В локализованной (русифицированной) версии Access  вводится термин </w:t>
      </w:r>
      <w:r w:rsidRPr="00BE53F9">
        <w:rPr>
          <w:i/>
          <w:iCs/>
        </w:rPr>
        <w:t>ключевое поле,</w:t>
      </w:r>
      <w:r w:rsidRPr="00BE53F9">
        <w:t xml:space="preserve"> которое можно трактовать как </w:t>
      </w:r>
      <w:r w:rsidRPr="00BE53F9">
        <w:rPr>
          <w:i/>
          <w:iCs/>
        </w:rPr>
        <w:t>первичный ключ.</w:t>
      </w:r>
    </w:p>
    <w:p w:rsidR="00204280" w:rsidRPr="00BE53F9" w:rsidRDefault="00204280" w:rsidP="00204280">
      <w:pPr>
        <w:pStyle w:val="a3"/>
        <w:spacing w:before="0" w:beforeAutospacing="0" w:after="0" w:afterAutospacing="0"/>
        <w:jc w:val="both"/>
      </w:pPr>
      <w:r w:rsidRPr="00BE53F9">
        <w:t>В Access  можно выделить три типа ключевых полей: простой ключ, составной ключ и внешний ключ.</w:t>
      </w:r>
    </w:p>
    <w:p w:rsidR="00204280" w:rsidRPr="00BE53F9" w:rsidRDefault="00204280" w:rsidP="00204280">
      <w:pPr>
        <w:pStyle w:val="a3"/>
        <w:spacing w:before="0" w:beforeAutospacing="0" w:after="0" w:afterAutospacing="0"/>
        <w:jc w:val="both"/>
      </w:pPr>
      <w:r w:rsidRPr="00BE53F9">
        <w:t xml:space="preserve">Одно из важнейших достоинств реляционных баз данных состоит в том, что вы можете хранить логически сгруппированные данные в разных таблицах и задавать связи между ними, объединяя их в единую базу. Для задания связи таблицы должны иметь поля с одинаковыми именами или хотя бы с одинаковыми форматами данных. Связь между таблицами устанавливает отношения между совпадающими значениями в этих полях. Такая организация данных позволяет уменьшить избыточность хранимых данных, упрощает их ввод и организацию запросов и отчетов. Поясним это на примере. Допустим, вам в базе надо хранить, данные о студентах (фамилия, изучаемая дисциплина) и преподавателях (фамилия, номер кафедры, ученая степень, преподаваемая дисциплина). Если хранить данные в одной таблице, то в строке с фамилией студента, изучающего конкретную дисциплину, будут храниться все атрибуты преподавателя, читающего эту дисциплину. Это же огромная избыточность данных. А если хранить данные о студенте в одной таблице, о преподавателе - в другой и установить </w:t>
      </w:r>
      <w:r w:rsidRPr="00BE53F9">
        <w:lastRenderedPageBreak/>
        <w:t>связь между полями "Читаемая дисциплина" - "Изучаемая дисциплина" (фактически это одинаковые поля), то избыточность хранимых данных многократно уменьшится без ущерба для логической организации информации.</w:t>
      </w:r>
    </w:p>
    <w:p w:rsidR="00204280" w:rsidRPr="00BE53F9" w:rsidRDefault="00204280" w:rsidP="00204280">
      <w:pPr>
        <w:pStyle w:val="a3"/>
        <w:spacing w:before="0" w:beforeAutospacing="0" w:after="0" w:afterAutospacing="0"/>
        <w:jc w:val="both"/>
      </w:pPr>
      <w:r w:rsidRPr="00BE53F9">
        <w:t xml:space="preserve">В Access  можно задать три вида связей между таблицами; </w:t>
      </w:r>
      <w:r w:rsidRPr="00BE53F9">
        <w:rPr>
          <w:i/>
          <w:iCs/>
        </w:rPr>
        <w:t>Один-ко-многим,, Многие-ко-многим</w:t>
      </w:r>
      <w:r w:rsidRPr="00BE53F9">
        <w:t xml:space="preserve"> и </w:t>
      </w:r>
      <w:r w:rsidRPr="00BE53F9">
        <w:rPr>
          <w:i/>
          <w:iCs/>
        </w:rPr>
        <w:t>Один-к-одному.</w:t>
      </w:r>
    </w:p>
    <w:p w:rsidR="00204280" w:rsidRPr="00BE53F9" w:rsidRDefault="00204280" w:rsidP="00204280">
      <w:pPr>
        <w:pStyle w:val="a3"/>
        <w:spacing w:before="0" w:beforeAutospacing="0" w:after="0" w:afterAutospacing="0"/>
        <w:jc w:val="both"/>
      </w:pPr>
      <w:r w:rsidRPr="00BE53F9">
        <w:t xml:space="preserve">Связь </w:t>
      </w:r>
      <w:r w:rsidRPr="00BE53F9">
        <w:rPr>
          <w:i/>
          <w:iCs/>
        </w:rPr>
        <w:t xml:space="preserve">Один-ко-многим - </w:t>
      </w:r>
      <w:r w:rsidRPr="00BE53F9">
        <w:t xml:space="preserve">наиболее часто используемый тип связи между таблицами. В такой связи каждой записи в таблице А может соответствовать несколько записей в таблице В (поля с этими записями называют </w:t>
      </w:r>
      <w:r w:rsidRPr="00BE53F9">
        <w:rPr>
          <w:i/>
          <w:iCs/>
        </w:rPr>
        <w:t>внешними ключами),</w:t>
      </w:r>
      <w:r w:rsidRPr="00BE53F9">
        <w:t xml:space="preserve"> а запись в таблице В не может иметь более одной соответствующей ей записи в таблице А.</w:t>
      </w:r>
    </w:p>
    <w:p w:rsidR="00204280" w:rsidRPr="00BE53F9" w:rsidRDefault="00204280" w:rsidP="00204280">
      <w:pPr>
        <w:pStyle w:val="a3"/>
        <w:spacing w:before="0" w:beforeAutospacing="0" w:after="0" w:afterAutospacing="0"/>
        <w:jc w:val="both"/>
      </w:pPr>
      <w:r w:rsidRPr="00BE53F9">
        <w:t xml:space="preserve">При связи </w:t>
      </w:r>
      <w:r w:rsidRPr="00BE53F9">
        <w:rPr>
          <w:i/>
          <w:iCs/>
        </w:rPr>
        <w:t>Многие-ко-многим</w:t>
      </w:r>
      <w:r w:rsidRPr="00BE53F9">
        <w:t xml:space="preserve"> одной записи в таблице А может соответствовать несколько записей в таблице В, а одной записи в таблице В - несколько записей в таблице А. Такая схема реализуется только с помощью третьей (связующей) таблицы, ключ которой состоит по крайней мере из двух полей, одно из которых является общим с таблицей А, а другое - общим с таблицей В.</w:t>
      </w:r>
    </w:p>
    <w:p w:rsidR="00204280" w:rsidRPr="00BE53F9" w:rsidRDefault="00204280" w:rsidP="00204280">
      <w:pPr>
        <w:pStyle w:val="a3"/>
        <w:spacing w:before="0" w:beforeAutospacing="0" w:after="0" w:afterAutospacing="0"/>
        <w:jc w:val="both"/>
      </w:pPr>
      <w:r w:rsidRPr="00BE53F9">
        <w:t xml:space="preserve">При связи </w:t>
      </w:r>
      <w:r w:rsidRPr="00BE53F9">
        <w:rPr>
          <w:i/>
          <w:iCs/>
        </w:rPr>
        <w:t>Один-к-одному</w:t>
      </w:r>
      <w:r w:rsidRPr="00BE53F9">
        <w:t xml:space="preserve"> запись в таблице А может иметь не более одной связанной записи в таблице В и наоборот. Этот тип связи используют не очень часто, поскольку такие данные могут быть помещены в одну таблицу. Связь с отношением </w:t>
      </w:r>
      <w:r w:rsidRPr="00BE53F9">
        <w:rPr>
          <w:i/>
          <w:iCs/>
        </w:rPr>
        <w:t>Один-к-одному</w:t>
      </w:r>
      <w:r w:rsidRPr="00BE53F9">
        <w:t xml:space="preserve"> применяют для разделения очень широких таблиц, для отделения части таблицы в целях ее защиты, а также для сохранения сведений, относящихся к подмножеству записей в главной таблице.</w:t>
      </w:r>
    </w:p>
    <w:p w:rsidR="00204280" w:rsidRPr="00BE53F9" w:rsidRDefault="00204280" w:rsidP="00204280">
      <w:pPr>
        <w:pStyle w:val="a3"/>
        <w:spacing w:before="0" w:beforeAutospacing="0" w:after="0" w:afterAutospacing="0"/>
        <w:jc w:val="both"/>
      </w:pPr>
      <w:r w:rsidRPr="00BE53F9">
        <w:t>Тип создаваемой связи зависит от полей, для которых определяется связь:</w:t>
      </w:r>
    </w:p>
    <w:p w:rsidR="00204280" w:rsidRPr="00BE53F9" w:rsidRDefault="00204280" w:rsidP="007104BE">
      <w:pPr>
        <w:numPr>
          <w:ilvl w:val="0"/>
          <w:numId w:val="64"/>
        </w:numPr>
        <w:ind w:left="0" w:firstLine="540"/>
        <w:jc w:val="both"/>
        <w:rPr>
          <w:sz w:val="24"/>
          <w:szCs w:val="24"/>
        </w:rPr>
      </w:pPr>
      <w:r w:rsidRPr="00BE53F9">
        <w:rPr>
          <w:sz w:val="24"/>
          <w:szCs w:val="24"/>
        </w:rPr>
        <w:t xml:space="preserve">связь </w:t>
      </w:r>
      <w:r w:rsidRPr="00BE53F9">
        <w:rPr>
          <w:i/>
          <w:iCs/>
          <w:sz w:val="24"/>
          <w:szCs w:val="24"/>
        </w:rPr>
        <w:t>Один-ко-многим</w:t>
      </w:r>
      <w:r w:rsidRPr="00BE53F9">
        <w:rPr>
          <w:sz w:val="24"/>
          <w:szCs w:val="24"/>
        </w:rPr>
        <w:t xml:space="preserve"> создается в том случае, когда только одно из полей является ключевым или имеет уникальный индекс, т.е. значения в нем не повторяются; </w:t>
      </w:r>
    </w:p>
    <w:p w:rsidR="00204280" w:rsidRPr="00BE53F9" w:rsidRDefault="00204280" w:rsidP="007104BE">
      <w:pPr>
        <w:numPr>
          <w:ilvl w:val="0"/>
          <w:numId w:val="64"/>
        </w:numPr>
        <w:ind w:left="0" w:firstLine="540"/>
        <w:jc w:val="both"/>
        <w:rPr>
          <w:sz w:val="24"/>
          <w:szCs w:val="24"/>
        </w:rPr>
      </w:pPr>
      <w:r w:rsidRPr="00BE53F9">
        <w:rPr>
          <w:sz w:val="24"/>
          <w:szCs w:val="24"/>
        </w:rPr>
        <w:t xml:space="preserve">связь </w:t>
      </w:r>
      <w:r w:rsidRPr="00BE53F9">
        <w:rPr>
          <w:i/>
          <w:iCs/>
          <w:sz w:val="24"/>
          <w:szCs w:val="24"/>
        </w:rPr>
        <w:t>Один-к-одному</w:t>
      </w:r>
      <w:r w:rsidRPr="00BE53F9">
        <w:rPr>
          <w:sz w:val="24"/>
          <w:szCs w:val="24"/>
        </w:rPr>
        <w:t xml:space="preserve"> создается в том случае, когда оба связываемых поля являются ключевыми или имеют уникальные индексы; </w:t>
      </w:r>
    </w:p>
    <w:p w:rsidR="00204280" w:rsidRPr="00BE53F9" w:rsidRDefault="00204280" w:rsidP="007104BE">
      <w:pPr>
        <w:numPr>
          <w:ilvl w:val="0"/>
          <w:numId w:val="64"/>
        </w:numPr>
        <w:ind w:left="0" w:firstLine="540"/>
        <w:jc w:val="both"/>
        <w:rPr>
          <w:sz w:val="24"/>
          <w:szCs w:val="24"/>
        </w:rPr>
      </w:pPr>
      <w:r w:rsidRPr="00BE53F9">
        <w:rPr>
          <w:sz w:val="24"/>
          <w:szCs w:val="24"/>
        </w:rPr>
        <w:t xml:space="preserve">связь </w:t>
      </w:r>
      <w:r w:rsidRPr="00BE53F9">
        <w:rPr>
          <w:i/>
          <w:iCs/>
          <w:sz w:val="24"/>
          <w:szCs w:val="24"/>
        </w:rPr>
        <w:t>Многие-ко-многим</w:t>
      </w:r>
      <w:r w:rsidRPr="00BE53F9">
        <w:rPr>
          <w:sz w:val="24"/>
          <w:szCs w:val="24"/>
        </w:rPr>
        <w:t xml:space="preserve"> фактически представляет две связи типа </w:t>
      </w:r>
      <w:r w:rsidRPr="00BE53F9">
        <w:rPr>
          <w:i/>
          <w:iCs/>
          <w:sz w:val="24"/>
          <w:szCs w:val="24"/>
        </w:rPr>
        <w:t xml:space="preserve">один-ко-многим </w:t>
      </w:r>
      <w:r w:rsidRPr="00BE53F9">
        <w:rPr>
          <w:sz w:val="24"/>
          <w:szCs w:val="24"/>
        </w:rPr>
        <w:t xml:space="preserve">через третью таблицу, ключ которой состоит, по крайней мере, из двух полей, общих для двух других таблиц. </w:t>
      </w:r>
    </w:p>
    <w:p w:rsidR="00204280" w:rsidRPr="00BE53F9" w:rsidRDefault="00204280" w:rsidP="00204280">
      <w:pPr>
        <w:pStyle w:val="3"/>
        <w:spacing w:before="0" w:after="0"/>
        <w:jc w:val="both"/>
        <w:rPr>
          <w:rFonts w:ascii="Times New Roman" w:hAnsi="Times New Roman"/>
          <w:sz w:val="24"/>
          <w:szCs w:val="24"/>
        </w:rPr>
      </w:pPr>
      <w:r w:rsidRPr="00BE53F9">
        <w:rPr>
          <w:rFonts w:ascii="Times New Roman" w:hAnsi="Times New Roman"/>
          <w:sz w:val="24"/>
          <w:szCs w:val="24"/>
        </w:rPr>
        <w:t>Целостность данных</w:t>
      </w:r>
    </w:p>
    <w:p w:rsidR="00204280" w:rsidRPr="00BE53F9" w:rsidRDefault="00204280" w:rsidP="00204280">
      <w:pPr>
        <w:pStyle w:val="a3"/>
        <w:spacing w:before="0" w:beforeAutospacing="0" w:after="0" w:afterAutospacing="0"/>
        <w:jc w:val="both"/>
      </w:pPr>
      <w:r w:rsidRPr="00BE53F9">
        <w:t>Целостность данных означает систему правил, используемых в СУБД Access для поддержания связей между записями в связанных таблицах (таблиц, объединенных с помощью связи), а также обеспечивает защиту от случайного удаления или изменения связанных данных. Контролировать целостность данных можно, если выполнены следующие условия:</w:t>
      </w:r>
    </w:p>
    <w:p w:rsidR="00204280" w:rsidRPr="00BE53F9" w:rsidRDefault="00204280" w:rsidP="007104BE">
      <w:pPr>
        <w:numPr>
          <w:ilvl w:val="0"/>
          <w:numId w:val="65"/>
        </w:numPr>
        <w:ind w:left="0" w:firstLine="540"/>
        <w:jc w:val="both"/>
        <w:rPr>
          <w:sz w:val="24"/>
          <w:szCs w:val="24"/>
        </w:rPr>
      </w:pPr>
      <w:r w:rsidRPr="00BE53F9">
        <w:rPr>
          <w:sz w:val="24"/>
          <w:szCs w:val="24"/>
        </w:rPr>
        <w:t xml:space="preserve">связанное поле (поле, посредством которого осуществляется связь) одной таблицы является ключевым полем или имеет уникальный индекс; </w:t>
      </w:r>
    </w:p>
    <w:p w:rsidR="00204280" w:rsidRPr="00BE53F9" w:rsidRDefault="00204280" w:rsidP="007104BE">
      <w:pPr>
        <w:numPr>
          <w:ilvl w:val="0"/>
          <w:numId w:val="65"/>
        </w:numPr>
        <w:ind w:left="0" w:firstLine="540"/>
        <w:jc w:val="both"/>
        <w:rPr>
          <w:sz w:val="24"/>
          <w:szCs w:val="24"/>
        </w:rPr>
      </w:pPr>
      <w:r w:rsidRPr="00BE53F9">
        <w:rPr>
          <w:sz w:val="24"/>
          <w:szCs w:val="24"/>
        </w:rPr>
        <w:t xml:space="preserve">связанные поля имеют один тип данных. Здесь существует исключение. Поле счетчика может быть связано с числовым полем, если оно имеет тип </w:t>
      </w:r>
      <w:r w:rsidRPr="00BE53F9">
        <w:rPr>
          <w:i/>
          <w:iCs/>
          <w:sz w:val="24"/>
          <w:szCs w:val="24"/>
        </w:rPr>
        <w:t>Длинное целое,</w:t>
      </w:r>
      <w:r w:rsidRPr="00BE53F9">
        <w:rPr>
          <w:sz w:val="24"/>
          <w:szCs w:val="24"/>
        </w:rPr>
        <w:t xml:space="preserve"> </w:t>
      </w:r>
    </w:p>
    <w:p w:rsidR="00204280" w:rsidRPr="00BE53F9" w:rsidRDefault="00204280" w:rsidP="007104BE">
      <w:pPr>
        <w:numPr>
          <w:ilvl w:val="0"/>
          <w:numId w:val="65"/>
        </w:numPr>
        <w:ind w:left="0" w:firstLine="540"/>
        <w:jc w:val="both"/>
        <w:rPr>
          <w:sz w:val="24"/>
          <w:szCs w:val="24"/>
        </w:rPr>
      </w:pPr>
      <w:r w:rsidRPr="00BE53F9">
        <w:rPr>
          <w:sz w:val="24"/>
          <w:szCs w:val="24"/>
        </w:rPr>
        <w:t xml:space="preserve">обе таблицы принадлежат одной базе данных Access. Если таблицы являются связанными, то они должны быть таблицами Access. Для установки целостности данных база данных, в которой находятся таблицы, должна быть открыта. Для связанных таблиц из баз данных других форматов установить целостность данных невозможно. </w:t>
      </w:r>
    </w:p>
    <w:p w:rsidR="00204280" w:rsidRPr="00BE53F9" w:rsidRDefault="00204280" w:rsidP="0020428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1 </w:t>
      </w:r>
    </w:p>
    <w:p w:rsidR="00204280" w:rsidRPr="00BE53F9" w:rsidRDefault="00204280" w:rsidP="00204280">
      <w:pPr>
        <w:pStyle w:val="3"/>
        <w:spacing w:before="0" w:after="0"/>
        <w:jc w:val="both"/>
        <w:rPr>
          <w:rFonts w:ascii="Times New Roman" w:hAnsi="Times New Roman"/>
          <w:sz w:val="24"/>
          <w:szCs w:val="24"/>
        </w:rPr>
      </w:pPr>
      <w:r w:rsidRPr="00BE53F9">
        <w:rPr>
          <w:rFonts w:ascii="Times New Roman" w:hAnsi="Times New Roman"/>
          <w:sz w:val="24"/>
          <w:szCs w:val="24"/>
        </w:rPr>
        <w:t xml:space="preserve">Создание инфологической и логической моделей базы данных. </w:t>
      </w:r>
    </w:p>
    <w:p w:rsidR="00204280" w:rsidRPr="00BE53F9" w:rsidRDefault="00204280" w:rsidP="00204280">
      <w:pPr>
        <w:pStyle w:val="a3"/>
        <w:spacing w:before="0" w:beforeAutospacing="0" w:after="0" w:afterAutospacing="0"/>
        <w:jc w:val="both"/>
      </w:pPr>
      <w:r w:rsidRPr="00BE53F9">
        <w:t>1. Разработайте информационно-логическую модель реляционной базы данных.</w:t>
      </w:r>
    </w:p>
    <w:p w:rsidR="00204280" w:rsidRPr="00BE53F9" w:rsidRDefault="00204280" w:rsidP="00204280">
      <w:pPr>
        <w:pStyle w:val="a3"/>
        <w:spacing w:before="0" w:beforeAutospacing="0" w:after="0" w:afterAutospacing="0"/>
        <w:jc w:val="both"/>
      </w:pPr>
      <w:r w:rsidRPr="00BE53F9">
        <w:t>2. Разработайте логическую модель реляционной базы данных</w:t>
      </w:r>
    </w:p>
    <w:p w:rsidR="00204280" w:rsidRPr="00BE53F9" w:rsidRDefault="00204280" w:rsidP="0020428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204280" w:rsidRPr="00BE53F9" w:rsidRDefault="00204280" w:rsidP="00204280">
      <w:pPr>
        <w:pStyle w:val="a3"/>
        <w:spacing w:before="0" w:beforeAutospacing="0" w:after="0" w:afterAutospacing="0"/>
        <w:jc w:val="both"/>
      </w:pPr>
      <w:r w:rsidRPr="00BE53F9">
        <w:t>1.</w:t>
      </w:r>
      <w:r w:rsidRPr="00BE53F9">
        <w:rPr>
          <w:b/>
          <w:bCs/>
        </w:rPr>
        <w:t xml:space="preserve"> </w:t>
      </w:r>
      <w:r w:rsidRPr="00BE53F9">
        <w:t xml:space="preserve">Перед разработкой информационно-логической модели реляционной базы данных рассмотрим, из каких информационных объектов должна состоять эта база данных. Можно выделить три объекта, которые не будут обладать избыточностью, </w:t>
      </w:r>
      <w:r w:rsidRPr="00BE53F9">
        <w:rPr>
          <w:i/>
          <w:iCs/>
        </w:rPr>
        <w:t>- Студенты, Дисциплины</w:t>
      </w:r>
      <w:r w:rsidRPr="00BE53F9">
        <w:t xml:space="preserve"> и </w:t>
      </w:r>
      <w:r w:rsidRPr="00BE53F9">
        <w:rPr>
          <w:i/>
          <w:iCs/>
        </w:rPr>
        <w:t>Преподаватели.</w:t>
      </w:r>
      <w:r w:rsidRPr="00BE53F9">
        <w:t xml:space="preserve"> Представим состав реквизитов этих объектов в виде "название объекта (перечень реквизитов)": </w:t>
      </w:r>
      <w:r w:rsidRPr="00BE53F9">
        <w:rPr>
          <w:i/>
          <w:iCs/>
        </w:rPr>
        <w:t>Студенты</w:t>
      </w:r>
      <w:r w:rsidRPr="00BE53F9">
        <w:t xml:space="preserve"> (код студента, фамилия, имя, отчество, номер группы, дата рождения, стипендия, оценки). </w:t>
      </w:r>
      <w:r w:rsidRPr="00BE53F9">
        <w:rPr>
          <w:i/>
          <w:iCs/>
        </w:rPr>
        <w:t>Дисциплины</w:t>
      </w:r>
      <w:r w:rsidRPr="00BE53F9">
        <w:t xml:space="preserve"> (код дисциплины, название дисциплины), </w:t>
      </w:r>
      <w:r w:rsidRPr="00BE53F9">
        <w:rPr>
          <w:i/>
          <w:iCs/>
        </w:rPr>
        <w:lastRenderedPageBreak/>
        <w:t>Преподаватели</w:t>
      </w:r>
      <w:r w:rsidRPr="00BE53F9">
        <w:t xml:space="preserve"> (код преподавателя, фамилия, имя, отчество, дата рождения, телефон, заработная плата).</w:t>
      </w:r>
    </w:p>
    <w:p w:rsidR="00204280" w:rsidRPr="00BE53F9" w:rsidRDefault="00204280" w:rsidP="00204280">
      <w:pPr>
        <w:pStyle w:val="a3"/>
        <w:spacing w:before="0" w:beforeAutospacing="0" w:after="0" w:afterAutospacing="0"/>
        <w:jc w:val="both"/>
      </w:pPr>
      <w:r w:rsidRPr="00BE53F9">
        <w:t xml:space="preserve">Рассмотрим связь между объектами </w:t>
      </w:r>
      <w:r w:rsidRPr="00BE53F9">
        <w:rPr>
          <w:i/>
          <w:iCs/>
        </w:rPr>
        <w:t>Студенты</w:t>
      </w:r>
      <w:r w:rsidRPr="00BE53F9">
        <w:t xml:space="preserve"> и </w:t>
      </w:r>
      <w:r w:rsidRPr="00BE53F9">
        <w:rPr>
          <w:i/>
          <w:iCs/>
        </w:rPr>
        <w:t>Дисциплины.</w:t>
      </w:r>
      <w:r w:rsidRPr="00BE53F9">
        <w:t xml:space="preserve"> Студент изучает несколько дисциплин, что соответствует многозначной связи и отражено на рис. 3.9 двойной стрелкой. Понятно, что каждая дисциплина изучается множеством студентов. Это тоже многозначная связь, обозначаемая двойной стрелкой (связь "один" обозначена одинарной стрелкой). Таким образом, связь между объектами </w:t>
      </w:r>
      <w:r w:rsidRPr="00BE53F9">
        <w:rPr>
          <w:i/>
          <w:iCs/>
        </w:rPr>
        <w:t>Студенты</w:t>
      </w:r>
      <w:r w:rsidRPr="00BE53F9">
        <w:t xml:space="preserve"> и </w:t>
      </w:r>
      <w:r w:rsidRPr="00BE53F9">
        <w:rPr>
          <w:i/>
          <w:iCs/>
        </w:rPr>
        <w:t>Дисциплины - Многие-ко-многим</w:t>
      </w:r>
      <w:r w:rsidRPr="00BE53F9">
        <w:t xml:space="preserve"> (М : N).</w:t>
      </w:r>
    </w:p>
    <w:p w:rsidR="00204280" w:rsidRPr="00BE53F9" w:rsidRDefault="00204280" w:rsidP="00204280">
      <w:pPr>
        <w:pStyle w:val="a3"/>
        <w:spacing w:before="0" w:beforeAutospacing="0" w:after="0" w:afterAutospacing="0"/>
        <w:jc w:val="both"/>
      </w:pPr>
      <w:r w:rsidRPr="00BE53F9">
        <w:rPr>
          <w:noProof/>
        </w:rPr>
        <w:drawing>
          <wp:inline distT="0" distB="0" distL="0" distR="0" wp14:anchorId="3009BEE4" wp14:editId="00ECF637">
            <wp:extent cx="5699125" cy="967740"/>
            <wp:effectExtent l="0" t="0" r="0" b="0"/>
            <wp:docPr id="50" name="Рисунок 50"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43"/>
                    <pic:cNvPicPr>
                      <a:picLocks noChangeAspect="1" noChangeArrowheads="1"/>
                    </pic:cNvPicPr>
                  </pic:nvPicPr>
                  <pic:blipFill>
                    <a:blip r:embed="rId137">
                      <a:extLst>
                        <a:ext uri="{28A0092B-C50C-407E-A947-70E740481C1C}">
                          <a14:useLocalDpi xmlns:a14="http://schemas.microsoft.com/office/drawing/2010/main" val="0"/>
                        </a:ext>
                      </a:extLst>
                    </a:blip>
                    <a:srcRect t="11627"/>
                    <a:stretch>
                      <a:fillRect/>
                    </a:stretch>
                  </pic:blipFill>
                  <pic:spPr bwMode="auto">
                    <a:xfrm>
                      <a:off x="0" y="0"/>
                      <a:ext cx="5699125" cy="967740"/>
                    </a:xfrm>
                    <a:prstGeom prst="rect">
                      <a:avLst/>
                    </a:prstGeom>
                    <a:noFill/>
                    <a:ln>
                      <a:noFill/>
                    </a:ln>
                  </pic:spPr>
                </pic:pic>
              </a:graphicData>
            </a:graphic>
          </wp:inline>
        </w:drawing>
      </w:r>
    </w:p>
    <w:p w:rsidR="00204280" w:rsidRPr="00BE53F9" w:rsidRDefault="00204280" w:rsidP="00204280">
      <w:pPr>
        <w:pStyle w:val="a3"/>
        <w:spacing w:before="0" w:beforeAutospacing="0" w:after="0" w:afterAutospacing="0"/>
        <w:jc w:val="center"/>
      </w:pPr>
      <w:r w:rsidRPr="00BE53F9">
        <w:rPr>
          <w:b/>
          <w:bCs/>
        </w:rPr>
        <w:t>Рис</w:t>
      </w:r>
      <w:r>
        <w:rPr>
          <w:b/>
          <w:bCs/>
        </w:rPr>
        <w:t xml:space="preserve"> </w:t>
      </w:r>
      <w:r w:rsidRPr="00BE53F9">
        <w:t xml:space="preserve">Типы связей между объектами </w:t>
      </w:r>
      <w:r w:rsidRPr="00BE53F9">
        <w:rPr>
          <w:i/>
          <w:iCs/>
        </w:rPr>
        <w:t>Студенты, Дисциплины и Преподаватели.</w:t>
      </w:r>
    </w:p>
    <w:p w:rsidR="00204280" w:rsidRPr="00BE53F9" w:rsidRDefault="00204280" w:rsidP="00204280">
      <w:pPr>
        <w:pStyle w:val="a3"/>
        <w:spacing w:before="0" w:beforeAutospacing="0" w:after="0" w:afterAutospacing="0"/>
        <w:jc w:val="both"/>
      </w:pPr>
      <w:r w:rsidRPr="00BE53F9">
        <w:t xml:space="preserve">Множественные связи усложняют управление базой данных, например, в СУБД Access  при множественных связях нельзя использовать механизм каскадного обновления. Поэтому использовать такие связи нежелательно и нужно строить реляционную модель, не содержащую связей типа </w:t>
      </w:r>
      <w:r w:rsidRPr="00BE53F9">
        <w:rPr>
          <w:i/>
          <w:iCs/>
        </w:rPr>
        <w:t>Многие-ко-многим.</w:t>
      </w:r>
      <w:r w:rsidRPr="00BE53F9">
        <w:t xml:space="preserve"> В Access  дня контроля целостности данных с возможностью каскадного обновления и удаления данных необходимо создать вспомогательный объект связи, который состоит из ключевых реквизитов связываемых объектов и который может быть дополнен описательными реквизитами. В нашем случае таким новым объектом для связи служит объект </w:t>
      </w:r>
      <w:r w:rsidRPr="00BE53F9">
        <w:rPr>
          <w:i/>
          <w:iCs/>
        </w:rPr>
        <w:t>Оценки,</w:t>
      </w:r>
      <w:r w:rsidRPr="00BE53F9">
        <w:t xml:space="preserve"> реквизитами которого являются код студента, код дисциплины и оценки. Каждый студент имеет оценки по нескольким дисциплинам, поэтому связь между объектами </w:t>
      </w:r>
      <w:r w:rsidRPr="00BE53F9">
        <w:rPr>
          <w:i/>
          <w:iCs/>
        </w:rPr>
        <w:t>Студенты</w:t>
      </w:r>
      <w:r w:rsidRPr="00BE53F9">
        <w:t xml:space="preserve"> и </w:t>
      </w:r>
      <w:r w:rsidRPr="00BE53F9">
        <w:rPr>
          <w:i/>
          <w:iCs/>
        </w:rPr>
        <w:t>Оценки</w:t>
      </w:r>
      <w:r w:rsidRPr="00BE53F9">
        <w:t xml:space="preserve"> будет </w:t>
      </w:r>
      <w:r w:rsidRPr="00BE53F9">
        <w:rPr>
          <w:i/>
          <w:iCs/>
        </w:rPr>
        <w:t xml:space="preserve">Один-ко-многим </w:t>
      </w:r>
      <w:r w:rsidRPr="00BE53F9">
        <w:t xml:space="preserve">(1:М). Каждую дисциплину сдает множество студентов, поэтому связь между объектами </w:t>
      </w:r>
      <w:r w:rsidRPr="00BE53F9">
        <w:rPr>
          <w:i/>
          <w:iCs/>
        </w:rPr>
        <w:t>Дисциплины</w:t>
      </w:r>
      <w:r w:rsidRPr="00BE53F9">
        <w:t xml:space="preserve"> и </w:t>
      </w:r>
      <w:r w:rsidRPr="00BE53F9">
        <w:rPr>
          <w:i/>
          <w:iCs/>
        </w:rPr>
        <w:t>Оценки</w:t>
      </w:r>
      <w:r w:rsidRPr="00BE53F9">
        <w:t xml:space="preserve"> также будет </w:t>
      </w:r>
      <w:r w:rsidRPr="00BE53F9">
        <w:rPr>
          <w:i/>
          <w:iCs/>
        </w:rPr>
        <w:t>Один-ко-многим</w:t>
      </w:r>
      <w:r w:rsidRPr="00BE53F9">
        <w:t xml:space="preserve"> (1:М). В результате получаем информационно-логическую модель базы данных, приведенную на рис</w:t>
      </w:r>
      <w:r>
        <w:t>унке.</w:t>
      </w:r>
    </w:p>
    <w:p w:rsidR="00204280" w:rsidRPr="00BE53F9" w:rsidRDefault="00204280" w:rsidP="00204280">
      <w:pPr>
        <w:pStyle w:val="2"/>
        <w:spacing w:before="0" w:after="0"/>
        <w:jc w:val="both"/>
        <w:rPr>
          <w:rFonts w:ascii="Times New Roman" w:hAnsi="Times New Roman"/>
          <w:sz w:val="24"/>
          <w:szCs w:val="24"/>
        </w:rPr>
      </w:pPr>
      <w:r w:rsidRPr="00BE53F9">
        <w:rPr>
          <w:rFonts w:ascii="Times New Roman" w:hAnsi="Times New Roman"/>
          <w:noProof/>
          <w:sz w:val="24"/>
          <w:szCs w:val="24"/>
        </w:rPr>
        <w:drawing>
          <wp:inline distT="0" distB="0" distL="0" distR="0" wp14:anchorId="1DAE571A" wp14:editId="44503FFC">
            <wp:extent cx="5720080" cy="1732915"/>
            <wp:effectExtent l="0" t="0" r="0" b="0"/>
            <wp:docPr id="49" name="Рисунок 49"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4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20080" cy="1732915"/>
                    </a:xfrm>
                    <a:prstGeom prst="rect">
                      <a:avLst/>
                    </a:prstGeom>
                    <a:noFill/>
                    <a:ln>
                      <a:noFill/>
                    </a:ln>
                  </pic:spPr>
                </pic:pic>
              </a:graphicData>
            </a:graphic>
          </wp:inline>
        </w:drawing>
      </w:r>
    </w:p>
    <w:p w:rsidR="00204280" w:rsidRPr="00BE53F9" w:rsidRDefault="00204280" w:rsidP="00204280">
      <w:pPr>
        <w:pStyle w:val="a3"/>
        <w:spacing w:before="0" w:beforeAutospacing="0" w:after="0" w:afterAutospacing="0"/>
        <w:jc w:val="center"/>
      </w:pPr>
      <w:r w:rsidRPr="00BE53F9">
        <w:rPr>
          <w:b/>
          <w:bCs/>
        </w:rPr>
        <w:t xml:space="preserve">Рис. </w:t>
      </w:r>
      <w:r w:rsidRPr="00BE53F9">
        <w:t>Информационно-логическая модель реляционной базы данных</w:t>
      </w:r>
    </w:p>
    <w:p w:rsidR="00204280" w:rsidRPr="00BE53F9" w:rsidRDefault="00204280" w:rsidP="00204280">
      <w:pPr>
        <w:pStyle w:val="a3"/>
        <w:spacing w:before="0" w:beforeAutospacing="0" w:after="0" w:afterAutospacing="0"/>
        <w:jc w:val="both"/>
      </w:pPr>
      <w:r w:rsidRPr="00BE53F9">
        <w:t>2.</w:t>
      </w:r>
      <w:r w:rsidRPr="00BE53F9">
        <w:rPr>
          <w:b/>
          <w:bCs/>
        </w:rPr>
        <w:t xml:space="preserve"> </w:t>
      </w:r>
      <w:r w:rsidRPr="00BE53F9">
        <w:t xml:space="preserve">В реляционной базе данных в качестве объектов рассматриваются отношения, которые можно представить в виде таблиц. Таблицы между собой связываются посредством общих полей, т.е. одинаковых по форматам и, как правило, по названию, имеющихся в обеих таблицах. Рассмотрим, какие общие поля надо ввести в таблицы для обеспечения связности данных. В таблицах </w:t>
      </w:r>
      <w:r w:rsidRPr="00BE53F9">
        <w:rPr>
          <w:i/>
          <w:iCs/>
        </w:rPr>
        <w:t>Студенты</w:t>
      </w:r>
      <w:r w:rsidRPr="00BE53F9">
        <w:t xml:space="preserve"> и </w:t>
      </w:r>
      <w:r w:rsidRPr="00BE53F9">
        <w:rPr>
          <w:i/>
          <w:iCs/>
        </w:rPr>
        <w:t>Оценки</w:t>
      </w:r>
      <w:r w:rsidRPr="00BE53F9">
        <w:t xml:space="preserve"> таким полем будет "Код студента", в таблицах </w:t>
      </w:r>
      <w:r w:rsidRPr="00BE53F9">
        <w:rPr>
          <w:i/>
          <w:iCs/>
        </w:rPr>
        <w:t>Дисциплины</w:t>
      </w:r>
      <w:r w:rsidRPr="00BE53F9">
        <w:t xml:space="preserve"> и </w:t>
      </w:r>
      <w:r w:rsidRPr="00BE53F9">
        <w:rPr>
          <w:i/>
          <w:iCs/>
        </w:rPr>
        <w:t xml:space="preserve">Оценки - </w:t>
      </w:r>
      <w:r w:rsidRPr="00BE53F9">
        <w:t xml:space="preserve">"Код дисциплины", в таблицах </w:t>
      </w:r>
      <w:r w:rsidRPr="00BE53F9">
        <w:rPr>
          <w:i/>
          <w:iCs/>
        </w:rPr>
        <w:t>Преподаватели</w:t>
      </w:r>
      <w:r w:rsidRPr="00BE53F9">
        <w:t xml:space="preserve"> и </w:t>
      </w:r>
      <w:r w:rsidRPr="00BE53F9">
        <w:rPr>
          <w:i/>
          <w:iCs/>
        </w:rPr>
        <w:t xml:space="preserve">Дисциплины - </w:t>
      </w:r>
      <w:r w:rsidRPr="00BE53F9">
        <w:t>"Код дисциплины". Выбор цифровых кодов вместо фамилий или названий дисциплин обусловлен меньшим объемом информации в таких полях: например, число "2". по количеству символов значительно меньше слова "математика". В соответствии с этим логическая модель базы данных  представлена на рис</w:t>
      </w:r>
      <w:r>
        <w:t>унке</w:t>
      </w:r>
      <w:r w:rsidRPr="00BE53F9">
        <w:t xml:space="preserve"> где жирными буквами выделены ключевые поля.</w:t>
      </w:r>
    </w:p>
    <w:p w:rsidR="00204280" w:rsidRPr="00BE53F9" w:rsidRDefault="00204280" w:rsidP="00204280">
      <w:pPr>
        <w:pStyle w:val="a3"/>
        <w:spacing w:before="0" w:beforeAutospacing="0" w:after="0" w:afterAutospacing="0"/>
        <w:jc w:val="both"/>
      </w:pPr>
      <w:r w:rsidRPr="00BE53F9">
        <w:rPr>
          <w:noProof/>
        </w:rPr>
        <w:lastRenderedPageBreak/>
        <w:drawing>
          <wp:inline distT="0" distB="0" distL="0" distR="0" wp14:anchorId="55B38D16" wp14:editId="643861C0">
            <wp:extent cx="6113780" cy="2891790"/>
            <wp:effectExtent l="0" t="0" r="0" b="0"/>
            <wp:docPr id="48" name="Рисунок 48"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13780" cy="2891790"/>
                    </a:xfrm>
                    <a:prstGeom prst="rect">
                      <a:avLst/>
                    </a:prstGeom>
                    <a:noFill/>
                    <a:ln>
                      <a:noFill/>
                    </a:ln>
                  </pic:spPr>
                </pic:pic>
              </a:graphicData>
            </a:graphic>
          </wp:inline>
        </w:drawing>
      </w:r>
    </w:p>
    <w:p w:rsidR="00204280" w:rsidRPr="00BE53F9" w:rsidRDefault="00204280" w:rsidP="00204280">
      <w:pPr>
        <w:pStyle w:val="a3"/>
        <w:spacing w:before="0" w:beforeAutospacing="0" w:after="0" w:afterAutospacing="0"/>
        <w:jc w:val="center"/>
      </w:pPr>
      <w:r w:rsidRPr="00BE53F9">
        <w:rPr>
          <w:b/>
          <w:bCs/>
        </w:rPr>
        <w:t>Рис.</w:t>
      </w:r>
      <w:r>
        <w:rPr>
          <w:b/>
          <w:bCs/>
        </w:rPr>
        <w:t xml:space="preserve"> </w:t>
      </w:r>
      <w:r w:rsidRPr="00BE53F9">
        <w:t>Логическая модель базы данных</w:t>
      </w:r>
    </w:p>
    <w:p w:rsidR="00204280" w:rsidRPr="00BE53F9" w:rsidRDefault="00204280" w:rsidP="0020428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2 </w:t>
      </w:r>
    </w:p>
    <w:p w:rsidR="00204280" w:rsidRPr="00BE53F9" w:rsidRDefault="00204280" w:rsidP="00204280">
      <w:pPr>
        <w:pStyle w:val="3"/>
        <w:spacing w:before="0" w:after="0"/>
        <w:jc w:val="both"/>
        <w:rPr>
          <w:rFonts w:ascii="Times New Roman" w:hAnsi="Times New Roman"/>
          <w:sz w:val="24"/>
          <w:szCs w:val="24"/>
        </w:rPr>
      </w:pPr>
      <w:r w:rsidRPr="00BE53F9">
        <w:rPr>
          <w:rFonts w:ascii="Times New Roman" w:hAnsi="Times New Roman"/>
          <w:sz w:val="24"/>
          <w:szCs w:val="24"/>
        </w:rPr>
        <w:t>Создание реляционной базы данных.</w:t>
      </w:r>
    </w:p>
    <w:p w:rsidR="00204280" w:rsidRPr="00BE53F9" w:rsidRDefault="00204280" w:rsidP="00204280">
      <w:pPr>
        <w:pStyle w:val="a3"/>
        <w:spacing w:before="0" w:beforeAutospacing="0" w:after="0" w:afterAutospacing="0"/>
        <w:jc w:val="both"/>
      </w:pPr>
      <w:r w:rsidRPr="00BE53F9">
        <w:t xml:space="preserve">1.Создайте базу данных </w:t>
      </w:r>
      <w:r w:rsidRPr="00BE53F9">
        <w:rPr>
          <w:i/>
          <w:iCs/>
        </w:rPr>
        <w:t>Деканат.</w:t>
      </w:r>
    </w:p>
    <w:p w:rsidR="00204280" w:rsidRPr="00BE53F9" w:rsidRDefault="00204280" w:rsidP="00204280">
      <w:pPr>
        <w:pStyle w:val="a3"/>
        <w:spacing w:before="0" w:beforeAutospacing="0" w:after="0" w:afterAutospacing="0"/>
        <w:jc w:val="both"/>
      </w:pPr>
      <w:r w:rsidRPr="00BE53F9">
        <w:t xml:space="preserve">2.Создайте структуру таблицы </w:t>
      </w:r>
      <w:r w:rsidRPr="00BE53F9">
        <w:rPr>
          <w:i/>
          <w:iCs/>
        </w:rPr>
        <w:t>Студенты.</w:t>
      </w:r>
    </w:p>
    <w:p w:rsidR="00204280" w:rsidRPr="00BE53F9" w:rsidRDefault="00204280" w:rsidP="00204280">
      <w:pPr>
        <w:pStyle w:val="a3"/>
        <w:spacing w:before="0" w:beforeAutospacing="0" w:after="0" w:afterAutospacing="0"/>
        <w:jc w:val="both"/>
      </w:pPr>
      <w:r w:rsidRPr="00BE53F9">
        <w:t xml:space="preserve">3.Создайте структуру таблицы </w:t>
      </w:r>
      <w:r w:rsidRPr="00BE53F9">
        <w:rPr>
          <w:i/>
          <w:iCs/>
        </w:rPr>
        <w:t>Дисциплины.</w:t>
      </w:r>
    </w:p>
    <w:p w:rsidR="00204280" w:rsidRPr="00BE53F9" w:rsidRDefault="00204280" w:rsidP="00204280">
      <w:pPr>
        <w:pStyle w:val="a3"/>
        <w:spacing w:before="0" w:beforeAutospacing="0" w:after="0" w:afterAutospacing="0"/>
        <w:jc w:val="both"/>
      </w:pPr>
      <w:r w:rsidRPr="00BE53F9">
        <w:t xml:space="preserve">4. Измените структуру таблицы </w:t>
      </w:r>
      <w:r w:rsidRPr="00BE53F9">
        <w:rPr>
          <w:i/>
          <w:iCs/>
        </w:rPr>
        <w:t>Преподаватели.</w:t>
      </w:r>
    </w:p>
    <w:p w:rsidR="00204280" w:rsidRPr="00BE53F9" w:rsidRDefault="00204280" w:rsidP="00204280">
      <w:pPr>
        <w:pStyle w:val="a3"/>
        <w:spacing w:before="0" w:beforeAutospacing="0" w:after="0" w:afterAutospacing="0"/>
        <w:jc w:val="both"/>
      </w:pPr>
      <w:r w:rsidRPr="00BE53F9">
        <w:t xml:space="preserve">5. Создайте структуру таблицы </w:t>
      </w:r>
      <w:r w:rsidRPr="00BE53F9">
        <w:rPr>
          <w:i/>
          <w:iCs/>
        </w:rPr>
        <w:t>Оценки.</w:t>
      </w:r>
    </w:p>
    <w:p w:rsidR="00204280" w:rsidRPr="00BE53F9" w:rsidRDefault="00204280" w:rsidP="00204280">
      <w:pPr>
        <w:pStyle w:val="a3"/>
        <w:spacing w:before="0" w:beforeAutospacing="0" w:after="0" w:afterAutospacing="0"/>
        <w:jc w:val="both"/>
      </w:pPr>
      <w:r w:rsidRPr="00BE53F9">
        <w:t>6.</w:t>
      </w:r>
      <w:r w:rsidRPr="00BE53F9">
        <w:rPr>
          <w:b/>
          <w:bCs/>
        </w:rPr>
        <w:t xml:space="preserve"> </w:t>
      </w:r>
      <w:r w:rsidRPr="00BE53F9">
        <w:t>Разработайте схему данных, т.е. создайте связи между таблицами.</w:t>
      </w:r>
    </w:p>
    <w:p w:rsidR="00204280" w:rsidRPr="00BE53F9" w:rsidRDefault="00204280" w:rsidP="0020428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204280" w:rsidRPr="00BE53F9" w:rsidRDefault="00204280" w:rsidP="00204280">
      <w:pPr>
        <w:pStyle w:val="a3"/>
        <w:spacing w:before="0" w:beforeAutospacing="0" w:after="0" w:afterAutospacing="0"/>
        <w:jc w:val="both"/>
      </w:pPr>
      <w:r w:rsidRPr="00BE53F9">
        <w:t xml:space="preserve">1. Создайте базу </w:t>
      </w:r>
      <w:r w:rsidRPr="00BE53F9">
        <w:rPr>
          <w:i/>
          <w:iCs/>
        </w:rPr>
        <w:t>данных Деканат,</w:t>
      </w:r>
      <w:r w:rsidRPr="00BE53F9">
        <w:t xml:space="preserve"> выполнив следующие действия:</w:t>
      </w:r>
    </w:p>
    <w:p w:rsidR="00204280" w:rsidRPr="00BE53F9" w:rsidRDefault="00204280" w:rsidP="007104BE">
      <w:pPr>
        <w:numPr>
          <w:ilvl w:val="0"/>
          <w:numId w:val="66"/>
        </w:numPr>
        <w:ind w:left="0" w:firstLine="540"/>
        <w:jc w:val="both"/>
        <w:rPr>
          <w:sz w:val="24"/>
          <w:szCs w:val="24"/>
        </w:rPr>
      </w:pPr>
      <w:r w:rsidRPr="00BE53F9">
        <w:rPr>
          <w:sz w:val="24"/>
          <w:szCs w:val="24"/>
        </w:rPr>
        <w:t xml:space="preserve">загрузите Access, в появившемся окне выберите пункт </w:t>
      </w:r>
      <w:r w:rsidRPr="00BE53F9">
        <w:rPr>
          <w:i/>
          <w:iCs/>
          <w:sz w:val="24"/>
          <w:szCs w:val="24"/>
        </w:rPr>
        <w:t>Новая база данных,</w:t>
      </w:r>
      <w:r w:rsidRPr="00BE53F9">
        <w:rPr>
          <w:sz w:val="24"/>
          <w:szCs w:val="24"/>
        </w:rPr>
        <w:t xml:space="preserve"> затем щелкните по кнопке &lt;ОК&gt;; </w:t>
      </w:r>
    </w:p>
    <w:p w:rsidR="00204280" w:rsidRPr="00BE53F9" w:rsidRDefault="00204280" w:rsidP="007104BE">
      <w:pPr>
        <w:numPr>
          <w:ilvl w:val="0"/>
          <w:numId w:val="66"/>
        </w:numPr>
        <w:ind w:left="0" w:firstLine="540"/>
        <w:jc w:val="both"/>
        <w:rPr>
          <w:sz w:val="24"/>
          <w:szCs w:val="24"/>
        </w:rPr>
      </w:pPr>
      <w:r w:rsidRPr="00BE53F9">
        <w:rPr>
          <w:sz w:val="24"/>
          <w:szCs w:val="24"/>
        </w:rPr>
        <w:t xml:space="preserve">в окне &lt;Файл новой базы данных&gt; задайте имя (пункт </w:t>
      </w:r>
      <w:r w:rsidRPr="00BE53F9">
        <w:rPr>
          <w:i/>
          <w:iCs/>
          <w:sz w:val="24"/>
          <w:szCs w:val="24"/>
        </w:rPr>
        <w:t>Имя файла)</w:t>
      </w:r>
      <w:r w:rsidRPr="00BE53F9">
        <w:rPr>
          <w:sz w:val="24"/>
          <w:szCs w:val="24"/>
        </w:rPr>
        <w:t xml:space="preserve"> и выберите папку (пункт </w:t>
      </w:r>
      <w:r w:rsidRPr="00BE53F9">
        <w:rPr>
          <w:i/>
          <w:iCs/>
          <w:sz w:val="24"/>
          <w:szCs w:val="24"/>
        </w:rPr>
        <w:t>Папка),</w:t>
      </w:r>
      <w:r w:rsidRPr="00BE53F9">
        <w:rPr>
          <w:sz w:val="24"/>
          <w:szCs w:val="24"/>
        </w:rPr>
        <w:t xml:space="preserve"> где ваша база будет находиться. По умолчанию Access предлагает имя базы </w:t>
      </w:r>
      <w:r w:rsidRPr="00BE53F9">
        <w:rPr>
          <w:i/>
          <w:iCs/>
          <w:sz w:val="24"/>
          <w:szCs w:val="24"/>
        </w:rPr>
        <w:t>db1,</w:t>
      </w:r>
      <w:r w:rsidRPr="00BE53F9">
        <w:rPr>
          <w:sz w:val="24"/>
          <w:szCs w:val="24"/>
        </w:rPr>
        <w:t xml:space="preserve"> а тип файла - </w:t>
      </w:r>
      <w:r w:rsidRPr="00BE53F9">
        <w:rPr>
          <w:i/>
          <w:iCs/>
          <w:sz w:val="24"/>
          <w:szCs w:val="24"/>
        </w:rPr>
        <w:t>Базы данных Access.</w:t>
      </w:r>
      <w:r w:rsidRPr="00BE53F9">
        <w:rPr>
          <w:sz w:val="24"/>
          <w:szCs w:val="24"/>
        </w:rPr>
        <w:t xml:space="preserve"> Имя задайте </w:t>
      </w:r>
      <w:r w:rsidRPr="00BE53F9">
        <w:rPr>
          <w:i/>
          <w:iCs/>
          <w:sz w:val="24"/>
          <w:szCs w:val="24"/>
        </w:rPr>
        <w:t>Деканат,</w:t>
      </w:r>
      <w:r w:rsidRPr="00BE53F9">
        <w:rPr>
          <w:sz w:val="24"/>
          <w:szCs w:val="24"/>
        </w:rPr>
        <w:t xml:space="preserve"> а тип файла оставьте прежним, так как другие типы файлов нужны в специальных случаях; </w:t>
      </w:r>
    </w:p>
    <w:p w:rsidR="00204280" w:rsidRPr="00BE53F9" w:rsidRDefault="00204280" w:rsidP="007104BE">
      <w:pPr>
        <w:numPr>
          <w:ilvl w:val="0"/>
          <w:numId w:val="66"/>
        </w:numPr>
        <w:ind w:left="0" w:firstLine="540"/>
        <w:jc w:val="both"/>
        <w:rPr>
          <w:sz w:val="24"/>
          <w:szCs w:val="24"/>
        </w:rPr>
      </w:pPr>
      <w:r w:rsidRPr="00BE53F9">
        <w:rPr>
          <w:sz w:val="24"/>
          <w:szCs w:val="24"/>
        </w:rPr>
        <w:t xml:space="preserve">щелкните по кнопке &lt;Создать&gt; </w:t>
      </w:r>
    </w:p>
    <w:p w:rsidR="00204280" w:rsidRPr="00BE53F9" w:rsidRDefault="00204280" w:rsidP="00204280">
      <w:pPr>
        <w:pStyle w:val="a3"/>
        <w:spacing w:before="0" w:beforeAutospacing="0" w:after="0" w:afterAutospacing="0"/>
        <w:jc w:val="both"/>
      </w:pPr>
      <w:r w:rsidRPr="00BE53F9">
        <w:t xml:space="preserve">2. Создайте структуру таблицы </w:t>
      </w:r>
      <w:r w:rsidRPr="00BE53F9">
        <w:rPr>
          <w:i/>
          <w:iCs/>
        </w:rPr>
        <w:t>Студенты.</w:t>
      </w:r>
      <w:r w:rsidRPr="00BE53F9">
        <w:t xml:space="preserve"> Для этого:</w:t>
      </w:r>
    </w:p>
    <w:p w:rsidR="00204280" w:rsidRPr="00BE53F9" w:rsidRDefault="00204280" w:rsidP="007104BE">
      <w:pPr>
        <w:numPr>
          <w:ilvl w:val="0"/>
          <w:numId w:val="67"/>
        </w:numPr>
        <w:ind w:left="0" w:firstLine="540"/>
        <w:jc w:val="both"/>
        <w:rPr>
          <w:sz w:val="24"/>
          <w:szCs w:val="24"/>
        </w:rPr>
      </w:pPr>
      <w:r w:rsidRPr="00BE53F9">
        <w:rPr>
          <w:sz w:val="24"/>
          <w:szCs w:val="24"/>
        </w:rPr>
        <w:t xml:space="preserve">в окне базы данных выберите вкладку </w:t>
      </w:r>
      <w:r w:rsidRPr="00BE53F9">
        <w:rPr>
          <w:i/>
          <w:iCs/>
          <w:sz w:val="24"/>
          <w:szCs w:val="24"/>
        </w:rPr>
        <w:t>Таблицы,</w:t>
      </w:r>
      <w:r w:rsidRPr="00BE53F9">
        <w:rPr>
          <w:sz w:val="24"/>
          <w:szCs w:val="24"/>
        </w:rPr>
        <w:t xml:space="preserve"> а затем щелкните по кнопке &lt;Создать&gt;; </w:t>
      </w:r>
    </w:p>
    <w:p w:rsidR="00204280" w:rsidRPr="00BE53F9" w:rsidRDefault="00204280" w:rsidP="007104BE">
      <w:pPr>
        <w:numPr>
          <w:ilvl w:val="0"/>
          <w:numId w:val="67"/>
        </w:numPr>
        <w:ind w:left="0" w:firstLine="540"/>
        <w:jc w:val="both"/>
        <w:rPr>
          <w:sz w:val="24"/>
          <w:szCs w:val="24"/>
        </w:rPr>
      </w:pPr>
      <w:r w:rsidRPr="00BE53F9">
        <w:rPr>
          <w:sz w:val="24"/>
          <w:szCs w:val="24"/>
        </w:rPr>
        <w:t xml:space="preserve">в окне "Новая таблица" выберите пункт </w:t>
      </w:r>
      <w:r w:rsidRPr="00BE53F9">
        <w:rPr>
          <w:i/>
          <w:iCs/>
          <w:sz w:val="24"/>
          <w:szCs w:val="24"/>
        </w:rPr>
        <w:t>Конструктор</w:t>
      </w:r>
      <w:r w:rsidRPr="00BE53F9">
        <w:rPr>
          <w:sz w:val="24"/>
          <w:szCs w:val="24"/>
        </w:rPr>
        <w:t xml:space="preserve"> и щелкните по кнопке &lt;ОК&gt;. В результате проделанных операций открывается окно таблицы в режиме конструктора, в котором следует определить поля таблицы; </w:t>
      </w:r>
    </w:p>
    <w:p w:rsidR="00204280" w:rsidRPr="00BE53F9" w:rsidRDefault="00204280" w:rsidP="007104BE">
      <w:pPr>
        <w:numPr>
          <w:ilvl w:val="0"/>
          <w:numId w:val="67"/>
        </w:numPr>
        <w:ind w:left="0" w:firstLine="540"/>
        <w:jc w:val="both"/>
        <w:rPr>
          <w:sz w:val="24"/>
          <w:szCs w:val="24"/>
        </w:rPr>
      </w:pPr>
      <w:r w:rsidRPr="00BE53F9">
        <w:rPr>
          <w:sz w:val="24"/>
          <w:szCs w:val="24"/>
        </w:rPr>
        <w:t xml:space="preserve">определите поля таблицы в соответствии с таблицей: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2"/>
        <w:gridCol w:w="3217"/>
        <w:gridCol w:w="3198"/>
      </w:tblGrid>
      <w:tr w:rsidR="00204280" w:rsidRPr="00BE53F9" w:rsidTr="00980069">
        <w:tc>
          <w:tcPr>
            <w:tcW w:w="3284" w:type="dxa"/>
          </w:tcPr>
          <w:p w:rsidR="00204280" w:rsidRPr="00BE53F9" w:rsidRDefault="00204280" w:rsidP="00980069">
            <w:pPr>
              <w:jc w:val="both"/>
              <w:rPr>
                <w:sz w:val="24"/>
                <w:szCs w:val="24"/>
              </w:rPr>
            </w:pPr>
            <w:r w:rsidRPr="00BE53F9">
              <w:rPr>
                <w:sz w:val="24"/>
                <w:szCs w:val="24"/>
              </w:rPr>
              <w:t>Имя поля</w:t>
            </w:r>
          </w:p>
        </w:tc>
        <w:tc>
          <w:tcPr>
            <w:tcW w:w="3285" w:type="dxa"/>
          </w:tcPr>
          <w:p w:rsidR="00204280" w:rsidRPr="00BE53F9" w:rsidRDefault="00204280" w:rsidP="00980069">
            <w:pPr>
              <w:jc w:val="both"/>
              <w:rPr>
                <w:sz w:val="24"/>
                <w:szCs w:val="24"/>
              </w:rPr>
            </w:pPr>
            <w:r w:rsidRPr="00BE53F9">
              <w:rPr>
                <w:sz w:val="24"/>
                <w:szCs w:val="24"/>
              </w:rPr>
              <w:t>Тип данных</w:t>
            </w:r>
          </w:p>
        </w:tc>
        <w:tc>
          <w:tcPr>
            <w:tcW w:w="3285" w:type="dxa"/>
          </w:tcPr>
          <w:p w:rsidR="00204280" w:rsidRPr="00BE53F9" w:rsidRDefault="00204280" w:rsidP="00980069">
            <w:pPr>
              <w:jc w:val="both"/>
              <w:rPr>
                <w:sz w:val="24"/>
                <w:szCs w:val="24"/>
              </w:rPr>
            </w:pPr>
            <w:r w:rsidRPr="00BE53F9">
              <w:rPr>
                <w:sz w:val="24"/>
                <w:szCs w:val="24"/>
              </w:rPr>
              <w:t>Размер поля</w:t>
            </w:r>
          </w:p>
        </w:tc>
      </w:tr>
      <w:tr w:rsidR="00204280" w:rsidRPr="00BE53F9" w:rsidTr="00980069">
        <w:tc>
          <w:tcPr>
            <w:tcW w:w="3284" w:type="dxa"/>
          </w:tcPr>
          <w:p w:rsidR="00204280" w:rsidRPr="00BE53F9" w:rsidRDefault="00204280" w:rsidP="00980069">
            <w:pPr>
              <w:jc w:val="both"/>
              <w:rPr>
                <w:sz w:val="24"/>
                <w:szCs w:val="24"/>
              </w:rPr>
            </w:pPr>
            <w:r w:rsidRPr="00BE53F9">
              <w:rPr>
                <w:sz w:val="24"/>
                <w:szCs w:val="24"/>
              </w:rPr>
              <w:t>Код студента</w:t>
            </w:r>
          </w:p>
        </w:tc>
        <w:tc>
          <w:tcPr>
            <w:tcW w:w="3285" w:type="dxa"/>
          </w:tcPr>
          <w:p w:rsidR="00204280" w:rsidRPr="00BE53F9" w:rsidRDefault="00204280" w:rsidP="00980069">
            <w:pPr>
              <w:jc w:val="both"/>
              <w:rPr>
                <w:sz w:val="24"/>
                <w:szCs w:val="24"/>
              </w:rPr>
            </w:pPr>
            <w:r w:rsidRPr="00BE53F9">
              <w:rPr>
                <w:sz w:val="24"/>
                <w:szCs w:val="24"/>
              </w:rPr>
              <w:t>Числовой</w:t>
            </w:r>
          </w:p>
        </w:tc>
        <w:tc>
          <w:tcPr>
            <w:tcW w:w="3285" w:type="dxa"/>
          </w:tcPr>
          <w:p w:rsidR="00204280" w:rsidRPr="00BE53F9" w:rsidRDefault="00204280" w:rsidP="00980069">
            <w:pPr>
              <w:jc w:val="both"/>
              <w:rPr>
                <w:sz w:val="24"/>
                <w:szCs w:val="24"/>
              </w:rPr>
            </w:pPr>
            <w:r w:rsidRPr="00BE53F9">
              <w:rPr>
                <w:sz w:val="24"/>
                <w:szCs w:val="24"/>
              </w:rPr>
              <w:t>Целое</w:t>
            </w:r>
          </w:p>
        </w:tc>
      </w:tr>
      <w:tr w:rsidR="00204280" w:rsidRPr="00BE53F9" w:rsidTr="00980069">
        <w:tc>
          <w:tcPr>
            <w:tcW w:w="3284" w:type="dxa"/>
          </w:tcPr>
          <w:p w:rsidR="00204280" w:rsidRPr="00BE53F9" w:rsidRDefault="00204280" w:rsidP="00980069">
            <w:pPr>
              <w:jc w:val="both"/>
              <w:rPr>
                <w:sz w:val="24"/>
                <w:szCs w:val="24"/>
              </w:rPr>
            </w:pPr>
            <w:r w:rsidRPr="00BE53F9">
              <w:rPr>
                <w:sz w:val="24"/>
                <w:szCs w:val="24"/>
              </w:rPr>
              <w:t>Фамилия</w:t>
            </w:r>
          </w:p>
        </w:tc>
        <w:tc>
          <w:tcPr>
            <w:tcW w:w="3285" w:type="dxa"/>
          </w:tcPr>
          <w:p w:rsidR="00204280" w:rsidRPr="00BE53F9" w:rsidRDefault="00204280" w:rsidP="00980069">
            <w:pPr>
              <w:jc w:val="both"/>
              <w:rPr>
                <w:sz w:val="24"/>
                <w:szCs w:val="24"/>
              </w:rPr>
            </w:pPr>
            <w:r w:rsidRPr="00BE53F9">
              <w:rPr>
                <w:sz w:val="24"/>
                <w:szCs w:val="24"/>
              </w:rPr>
              <w:t>Текстовый</w:t>
            </w:r>
          </w:p>
        </w:tc>
        <w:tc>
          <w:tcPr>
            <w:tcW w:w="3285" w:type="dxa"/>
          </w:tcPr>
          <w:p w:rsidR="00204280" w:rsidRPr="00BE53F9" w:rsidRDefault="00204280" w:rsidP="00980069">
            <w:pPr>
              <w:jc w:val="both"/>
              <w:rPr>
                <w:sz w:val="24"/>
                <w:szCs w:val="24"/>
              </w:rPr>
            </w:pPr>
            <w:r w:rsidRPr="00BE53F9">
              <w:rPr>
                <w:sz w:val="24"/>
                <w:szCs w:val="24"/>
              </w:rPr>
              <w:t>15</w:t>
            </w:r>
          </w:p>
        </w:tc>
      </w:tr>
      <w:tr w:rsidR="00204280" w:rsidRPr="00BE53F9" w:rsidTr="00980069">
        <w:tc>
          <w:tcPr>
            <w:tcW w:w="3284" w:type="dxa"/>
          </w:tcPr>
          <w:p w:rsidR="00204280" w:rsidRPr="00BE53F9" w:rsidRDefault="00204280" w:rsidP="00980069">
            <w:pPr>
              <w:jc w:val="both"/>
              <w:rPr>
                <w:sz w:val="24"/>
                <w:szCs w:val="24"/>
              </w:rPr>
            </w:pPr>
            <w:r w:rsidRPr="00BE53F9">
              <w:rPr>
                <w:sz w:val="24"/>
                <w:szCs w:val="24"/>
              </w:rPr>
              <w:t>Имя</w:t>
            </w:r>
          </w:p>
        </w:tc>
        <w:tc>
          <w:tcPr>
            <w:tcW w:w="3285" w:type="dxa"/>
          </w:tcPr>
          <w:p w:rsidR="00204280" w:rsidRPr="00BE53F9" w:rsidRDefault="00204280" w:rsidP="00980069">
            <w:pPr>
              <w:jc w:val="both"/>
              <w:rPr>
                <w:sz w:val="24"/>
                <w:szCs w:val="24"/>
              </w:rPr>
            </w:pPr>
            <w:r w:rsidRPr="00BE53F9">
              <w:rPr>
                <w:sz w:val="24"/>
                <w:szCs w:val="24"/>
              </w:rPr>
              <w:t>Текстовый</w:t>
            </w:r>
          </w:p>
        </w:tc>
        <w:tc>
          <w:tcPr>
            <w:tcW w:w="3285" w:type="dxa"/>
          </w:tcPr>
          <w:p w:rsidR="00204280" w:rsidRPr="00BE53F9" w:rsidRDefault="00204280" w:rsidP="00980069">
            <w:pPr>
              <w:jc w:val="both"/>
              <w:rPr>
                <w:sz w:val="24"/>
                <w:szCs w:val="24"/>
              </w:rPr>
            </w:pPr>
            <w:r w:rsidRPr="00BE53F9">
              <w:rPr>
                <w:sz w:val="24"/>
                <w:szCs w:val="24"/>
              </w:rPr>
              <w:t>12</w:t>
            </w:r>
          </w:p>
        </w:tc>
      </w:tr>
      <w:tr w:rsidR="00204280" w:rsidRPr="00BE53F9" w:rsidTr="00980069">
        <w:tc>
          <w:tcPr>
            <w:tcW w:w="3284" w:type="dxa"/>
          </w:tcPr>
          <w:p w:rsidR="00204280" w:rsidRPr="00BE53F9" w:rsidRDefault="00204280" w:rsidP="00980069">
            <w:pPr>
              <w:jc w:val="both"/>
              <w:rPr>
                <w:sz w:val="24"/>
                <w:szCs w:val="24"/>
              </w:rPr>
            </w:pPr>
            <w:r w:rsidRPr="00BE53F9">
              <w:rPr>
                <w:sz w:val="24"/>
                <w:szCs w:val="24"/>
              </w:rPr>
              <w:t>Отчество</w:t>
            </w:r>
          </w:p>
        </w:tc>
        <w:tc>
          <w:tcPr>
            <w:tcW w:w="3285" w:type="dxa"/>
          </w:tcPr>
          <w:p w:rsidR="00204280" w:rsidRPr="00BE53F9" w:rsidRDefault="00204280" w:rsidP="00980069">
            <w:pPr>
              <w:jc w:val="both"/>
              <w:rPr>
                <w:sz w:val="24"/>
                <w:szCs w:val="24"/>
              </w:rPr>
            </w:pPr>
            <w:r w:rsidRPr="00BE53F9">
              <w:rPr>
                <w:sz w:val="24"/>
                <w:szCs w:val="24"/>
              </w:rPr>
              <w:t>Текстовый</w:t>
            </w:r>
          </w:p>
        </w:tc>
        <w:tc>
          <w:tcPr>
            <w:tcW w:w="3285" w:type="dxa"/>
          </w:tcPr>
          <w:p w:rsidR="00204280" w:rsidRPr="00BE53F9" w:rsidRDefault="00204280" w:rsidP="00980069">
            <w:pPr>
              <w:jc w:val="both"/>
              <w:rPr>
                <w:sz w:val="24"/>
                <w:szCs w:val="24"/>
              </w:rPr>
            </w:pPr>
            <w:r w:rsidRPr="00BE53F9">
              <w:rPr>
                <w:sz w:val="24"/>
                <w:szCs w:val="24"/>
              </w:rPr>
              <w:t>15</w:t>
            </w:r>
          </w:p>
        </w:tc>
      </w:tr>
      <w:tr w:rsidR="00204280" w:rsidRPr="00BE53F9" w:rsidTr="00980069">
        <w:tc>
          <w:tcPr>
            <w:tcW w:w="3284" w:type="dxa"/>
          </w:tcPr>
          <w:p w:rsidR="00204280" w:rsidRPr="00BE53F9" w:rsidRDefault="00204280" w:rsidP="00980069">
            <w:pPr>
              <w:jc w:val="both"/>
              <w:rPr>
                <w:sz w:val="24"/>
                <w:szCs w:val="24"/>
              </w:rPr>
            </w:pPr>
            <w:r w:rsidRPr="00BE53F9">
              <w:rPr>
                <w:sz w:val="24"/>
                <w:szCs w:val="24"/>
              </w:rPr>
              <w:t>Номер группы</w:t>
            </w:r>
          </w:p>
        </w:tc>
        <w:tc>
          <w:tcPr>
            <w:tcW w:w="3285" w:type="dxa"/>
          </w:tcPr>
          <w:p w:rsidR="00204280" w:rsidRPr="00BE53F9" w:rsidRDefault="00204280" w:rsidP="00980069">
            <w:pPr>
              <w:jc w:val="both"/>
              <w:rPr>
                <w:sz w:val="24"/>
                <w:szCs w:val="24"/>
              </w:rPr>
            </w:pPr>
            <w:r w:rsidRPr="00BE53F9">
              <w:rPr>
                <w:sz w:val="24"/>
                <w:szCs w:val="24"/>
              </w:rPr>
              <w:t>Числовой</w:t>
            </w:r>
          </w:p>
        </w:tc>
        <w:tc>
          <w:tcPr>
            <w:tcW w:w="3285" w:type="dxa"/>
          </w:tcPr>
          <w:p w:rsidR="00204280" w:rsidRPr="00BE53F9" w:rsidRDefault="00204280" w:rsidP="00980069">
            <w:pPr>
              <w:jc w:val="both"/>
              <w:rPr>
                <w:sz w:val="24"/>
                <w:szCs w:val="24"/>
              </w:rPr>
            </w:pPr>
            <w:r w:rsidRPr="00BE53F9">
              <w:rPr>
                <w:sz w:val="24"/>
                <w:szCs w:val="24"/>
              </w:rPr>
              <w:t>Целое</w:t>
            </w:r>
          </w:p>
        </w:tc>
      </w:tr>
      <w:tr w:rsidR="00204280" w:rsidRPr="00BE53F9" w:rsidTr="00980069">
        <w:tc>
          <w:tcPr>
            <w:tcW w:w="3284" w:type="dxa"/>
          </w:tcPr>
          <w:p w:rsidR="00204280" w:rsidRPr="00BE53F9" w:rsidRDefault="00204280" w:rsidP="00980069">
            <w:pPr>
              <w:jc w:val="both"/>
              <w:rPr>
                <w:sz w:val="24"/>
                <w:szCs w:val="24"/>
              </w:rPr>
            </w:pPr>
            <w:r w:rsidRPr="00BE53F9">
              <w:rPr>
                <w:sz w:val="24"/>
                <w:szCs w:val="24"/>
              </w:rPr>
              <w:t>Телефон</w:t>
            </w:r>
          </w:p>
        </w:tc>
        <w:tc>
          <w:tcPr>
            <w:tcW w:w="3285" w:type="dxa"/>
          </w:tcPr>
          <w:p w:rsidR="00204280" w:rsidRPr="00BE53F9" w:rsidRDefault="00204280" w:rsidP="00980069">
            <w:pPr>
              <w:jc w:val="both"/>
              <w:rPr>
                <w:sz w:val="24"/>
                <w:szCs w:val="24"/>
              </w:rPr>
            </w:pPr>
            <w:r w:rsidRPr="00BE53F9">
              <w:rPr>
                <w:sz w:val="24"/>
                <w:szCs w:val="24"/>
              </w:rPr>
              <w:t>Текстовый</w:t>
            </w:r>
          </w:p>
        </w:tc>
        <w:tc>
          <w:tcPr>
            <w:tcW w:w="3285" w:type="dxa"/>
          </w:tcPr>
          <w:p w:rsidR="00204280" w:rsidRPr="00BE53F9" w:rsidRDefault="00204280" w:rsidP="00980069">
            <w:pPr>
              <w:jc w:val="both"/>
              <w:rPr>
                <w:sz w:val="24"/>
                <w:szCs w:val="24"/>
              </w:rPr>
            </w:pPr>
            <w:r w:rsidRPr="00BE53F9">
              <w:rPr>
                <w:sz w:val="24"/>
                <w:szCs w:val="24"/>
              </w:rPr>
              <w:t>9</w:t>
            </w:r>
          </w:p>
        </w:tc>
      </w:tr>
      <w:tr w:rsidR="00204280" w:rsidRPr="00BE53F9" w:rsidTr="00980069">
        <w:tc>
          <w:tcPr>
            <w:tcW w:w="3284" w:type="dxa"/>
          </w:tcPr>
          <w:p w:rsidR="00204280" w:rsidRPr="00BE53F9" w:rsidRDefault="00204280" w:rsidP="00980069">
            <w:pPr>
              <w:jc w:val="both"/>
              <w:rPr>
                <w:sz w:val="24"/>
                <w:szCs w:val="24"/>
              </w:rPr>
            </w:pPr>
            <w:r w:rsidRPr="00BE53F9">
              <w:rPr>
                <w:sz w:val="24"/>
                <w:szCs w:val="24"/>
              </w:rPr>
              <w:t>Стипендия</w:t>
            </w:r>
          </w:p>
        </w:tc>
        <w:tc>
          <w:tcPr>
            <w:tcW w:w="3285" w:type="dxa"/>
          </w:tcPr>
          <w:p w:rsidR="00204280" w:rsidRPr="00BE53F9" w:rsidRDefault="00204280" w:rsidP="00980069">
            <w:pPr>
              <w:jc w:val="both"/>
              <w:rPr>
                <w:sz w:val="24"/>
                <w:szCs w:val="24"/>
              </w:rPr>
            </w:pPr>
            <w:r w:rsidRPr="00BE53F9">
              <w:rPr>
                <w:sz w:val="24"/>
                <w:szCs w:val="24"/>
              </w:rPr>
              <w:t>Логический</w:t>
            </w:r>
          </w:p>
        </w:tc>
        <w:tc>
          <w:tcPr>
            <w:tcW w:w="3285" w:type="dxa"/>
          </w:tcPr>
          <w:p w:rsidR="00204280" w:rsidRPr="00BE53F9" w:rsidRDefault="00204280" w:rsidP="00980069">
            <w:pPr>
              <w:jc w:val="both"/>
              <w:rPr>
                <w:sz w:val="24"/>
                <w:szCs w:val="24"/>
              </w:rPr>
            </w:pPr>
            <w:r w:rsidRPr="00BE53F9">
              <w:rPr>
                <w:sz w:val="24"/>
                <w:szCs w:val="24"/>
              </w:rPr>
              <w:t>Да/Нет</w:t>
            </w:r>
          </w:p>
        </w:tc>
      </w:tr>
    </w:tbl>
    <w:p w:rsidR="00204280" w:rsidRPr="00BE53F9" w:rsidRDefault="00204280" w:rsidP="007104BE">
      <w:pPr>
        <w:numPr>
          <w:ilvl w:val="0"/>
          <w:numId w:val="68"/>
        </w:numPr>
        <w:ind w:left="0" w:firstLine="540"/>
        <w:jc w:val="both"/>
        <w:rPr>
          <w:sz w:val="24"/>
          <w:szCs w:val="24"/>
        </w:rPr>
      </w:pPr>
      <w:r w:rsidRPr="00BE53F9">
        <w:rPr>
          <w:sz w:val="24"/>
          <w:szCs w:val="24"/>
        </w:rPr>
        <w:t xml:space="preserve">в качестве ключевого поля задайте "Код студента". Для этого щелкните по полю "Код студента" и по кнопке    на панели инструментов или выполните команду </w:t>
      </w:r>
      <w:r w:rsidRPr="00BE53F9">
        <w:rPr>
          <w:b/>
          <w:bCs/>
          <w:sz w:val="24"/>
          <w:szCs w:val="24"/>
        </w:rPr>
        <w:t>Правка, Ключевое поле</w:t>
      </w:r>
      <w:r w:rsidRPr="00BE53F9">
        <w:rPr>
          <w:sz w:val="24"/>
          <w:szCs w:val="24"/>
        </w:rPr>
        <w:t xml:space="preserve">; </w:t>
      </w:r>
    </w:p>
    <w:p w:rsidR="00204280" w:rsidRPr="00BE53F9" w:rsidRDefault="00204280" w:rsidP="007104BE">
      <w:pPr>
        <w:numPr>
          <w:ilvl w:val="0"/>
          <w:numId w:val="68"/>
        </w:numPr>
        <w:ind w:left="0" w:firstLine="540"/>
        <w:jc w:val="both"/>
        <w:rPr>
          <w:sz w:val="24"/>
          <w:szCs w:val="24"/>
        </w:rPr>
      </w:pPr>
      <w:r w:rsidRPr="00BE53F9">
        <w:rPr>
          <w:sz w:val="24"/>
          <w:szCs w:val="24"/>
        </w:rPr>
        <w:lastRenderedPageBreak/>
        <w:t xml:space="preserve">закройте таблицу, задав ей имя </w:t>
      </w:r>
      <w:r w:rsidRPr="00BE53F9">
        <w:rPr>
          <w:i/>
          <w:iCs/>
          <w:sz w:val="24"/>
          <w:szCs w:val="24"/>
        </w:rPr>
        <w:t>Студенты.</w:t>
      </w:r>
      <w:r w:rsidRPr="00BE53F9">
        <w:rPr>
          <w:sz w:val="24"/>
          <w:szCs w:val="24"/>
        </w:rPr>
        <w:t xml:space="preserve"> </w:t>
      </w:r>
    </w:p>
    <w:p w:rsidR="00204280" w:rsidRPr="00BE53F9" w:rsidRDefault="00204280" w:rsidP="00204280">
      <w:pPr>
        <w:pStyle w:val="a3"/>
        <w:spacing w:before="0" w:beforeAutospacing="0" w:after="0" w:afterAutospacing="0"/>
        <w:ind w:firstLine="540"/>
        <w:jc w:val="both"/>
      </w:pPr>
      <w:r w:rsidRPr="00BE53F9">
        <w:rPr>
          <w:b/>
          <w:bCs/>
          <w:i/>
          <w:iCs/>
        </w:rPr>
        <w:t>Примечание</w:t>
      </w:r>
      <w:r w:rsidRPr="00BE53F9">
        <w:rPr>
          <w:i/>
          <w:iCs/>
        </w:rPr>
        <w:t>.</w:t>
      </w:r>
      <w:r w:rsidRPr="00BE53F9">
        <w:t xml:space="preserve">Заполнять таблицу данными пока не требуется, это будет сделано в режиме формы. </w:t>
      </w:r>
    </w:p>
    <w:p w:rsidR="00204280" w:rsidRPr="00BE53F9" w:rsidRDefault="00204280" w:rsidP="00204280">
      <w:pPr>
        <w:pStyle w:val="a3"/>
        <w:spacing w:before="0" w:beforeAutospacing="0" w:after="0" w:afterAutospacing="0"/>
        <w:jc w:val="both"/>
      </w:pPr>
      <w:r w:rsidRPr="00BE53F9">
        <w:t xml:space="preserve">3. Создайте структуру </w:t>
      </w:r>
      <w:r w:rsidRPr="00BE53F9">
        <w:rPr>
          <w:i/>
          <w:iCs/>
        </w:rPr>
        <w:t>таблицы Дисциплины</w:t>
      </w:r>
      <w:r w:rsidRPr="00BE53F9">
        <w:t xml:space="preserve"> аналогично п. 2 в соответствии с табл</w:t>
      </w:r>
      <w:r>
        <w:t>ицей</w:t>
      </w:r>
      <w:r w:rsidRPr="00BE53F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7"/>
        <w:gridCol w:w="3212"/>
        <w:gridCol w:w="3198"/>
      </w:tblGrid>
      <w:tr w:rsidR="00204280" w:rsidRPr="00BE53F9" w:rsidTr="00980069">
        <w:tc>
          <w:tcPr>
            <w:tcW w:w="3283" w:type="dxa"/>
          </w:tcPr>
          <w:p w:rsidR="00204280" w:rsidRPr="00BE53F9" w:rsidRDefault="00204280" w:rsidP="00980069">
            <w:pPr>
              <w:pStyle w:val="a3"/>
              <w:spacing w:before="0" w:beforeAutospacing="0" w:after="0" w:afterAutospacing="0"/>
              <w:jc w:val="both"/>
            </w:pPr>
            <w:r w:rsidRPr="00BE53F9">
              <w:t>Имя поля</w:t>
            </w:r>
          </w:p>
        </w:tc>
        <w:tc>
          <w:tcPr>
            <w:tcW w:w="3285" w:type="dxa"/>
          </w:tcPr>
          <w:p w:rsidR="00204280" w:rsidRPr="00BE53F9" w:rsidRDefault="00204280" w:rsidP="00980069">
            <w:pPr>
              <w:pStyle w:val="a3"/>
              <w:spacing w:before="0" w:beforeAutospacing="0" w:after="0" w:afterAutospacing="0"/>
              <w:jc w:val="both"/>
            </w:pPr>
            <w:r w:rsidRPr="00BE53F9">
              <w:t>Тип данных</w:t>
            </w:r>
          </w:p>
        </w:tc>
        <w:tc>
          <w:tcPr>
            <w:tcW w:w="3285" w:type="dxa"/>
          </w:tcPr>
          <w:p w:rsidR="00204280" w:rsidRPr="00BE53F9" w:rsidRDefault="00204280" w:rsidP="00980069">
            <w:pPr>
              <w:pStyle w:val="a3"/>
              <w:spacing w:before="0" w:beforeAutospacing="0" w:after="0" w:afterAutospacing="0"/>
              <w:jc w:val="both"/>
            </w:pPr>
            <w:r w:rsidRPr="00BE53F9">
              <w:t>Размер поля</w:t>
            </w:r>
          </w:p>
        </w:tc>
      </w:tr>
      <w:tr w:rsidR="00204280" w:rsidRPr="00BE53F9" w:rsidTr="00980069">
        <w:tc>
          <w:tcPr>
            <w:tcW w:w="3283" w:type="dxa"/>
          </w:tcPr>
          <w:p w:rsidR="00204280" w:rsidRPr="00BE53F9" w:rsidRDefault="00204280" w:rsidP="00980069">
            <w:pPr>
              <w:pStyle w:val="a3"/>
              <w:spacing w:before="0" w:beforeAutospacing="0" w:after="0" w:afterAutospacing="0"/>
              <w:jc w:val="both"/>
            </w:pPr>
            <w:r w:rsidRPr="00BE53F9">
              <w:t>Код дисциплины</w:t>
            </w:r>
          </w:p>
        </w:tc>
        <w:tc>
          <w:tcPr>
            <w:tcW w:w="3285" w:type="dxa"/>
          </w:tcPr>
          <w:p w:rsidR="00204280" w:rsidRPr="00BE53F9" w:rsidRDefault="00204280" w:rsidP="00980069">
            <w:pPr>
              <w:pStyle w:val="a3"/>
              <w:spacing w:before="0" w:beforeAutospacing="0" w:after="0" w:afterAutospacing="0"/>
              <w:jc w:val="both"/>
            </w:pPr>
            <w:r w:rsidRPr="00BE53F9">
              <w:t>Числовой</w:t>
            </w:r>
          </w:p>
        </w:tc>
        <w:tc>
          <w:tcPr>
            <w:tcW w:w="3285" w:type="dxa"/>
          </w:tcPr>
          <w:p w:rsidR="00204280" w:rsidRPr="00BE53F9" w:rsidRDefault="00204280" w:rsidP="00980069">
            <w:pPr>
              <w:pStyle w:val="a3"/>
              <w:spacing w:before="0" w:beforeAutospacing="0" w:after="0" w:afterAutospacing="0"/>
              <w:jc w:val="both"/>
            </w:pPr>
            <w:r w:rsidRPr="00BE53F9">
              <w:t>Целое</w:t>
            </w:r>
          </w:p>
        </w:tc>
      </w:tr>
      <w:tr w:rsidR="00204280" w:rsidRPr="00BE53F9" w:rsidTr="00980069">
        <w:tc>
          <w:tcPr>
            <w:tcW w:w="3283" w:type="dxa"/>
          </w:tcPr>
          <w:p w:rsidR="00204280" w:rsidRPr="00BE53F9" w:rsidRDefault="00204280" w:rsidP="00980069">
            <w:pPr>
              <w:pStyle w:val="a3"/>
              <w:spacing w:before="0" w:beforeAutospacing="0" w:after="0" w:afterAutospacing="0"/>
              <w:jc w:val="both"/>
            </w:pPr>
            <w:r w:rsidRPr="00BE53F9">
              <w:t>Название дисциплины</w:t>
            </w:r>
          </w:p>
        </w:tc>
        <w:tc>
          <w:tcPr>
            <w:tcW w:w="3285" w:type="dxa"/>
          </w:tcPr>
          <w:p w:rsidR="00204280" w:rsidRPr="00BE53F9" w:rsidRDefault="00204280" w:rsidP="00980069">
            <w:pPr>
              <w:pStyle w:val="a3"/>
              <w:spacing w:before="0" w:beforeAutospacing="0" w:after="0" w:afterAutospacing="0"/>
              <w:jc w:val="both"/>
            </w:pPr>
            <w:r w:rsidRPr="00BE53F9">
              <w:t>Текстовый</w:t>
            </w:r>
          </w:p>
        </w:tc>
        <w:tc>
          <w:tcPr>
            <w:tcW w:w="3285" w:type="dxa"/>
          </w:tcPr>
          <w:p w:rsidR="00204280" w:rsidRPr="00BE53F9" w:rsidRDefault="00204280" w:rsidP="00980069">
            <w:pPr>
              <w:pStyle w:val="a3"/>
              <w:spacing w:before="0" w:beforeAutospacing="0" w:after="0" w:afterAutospacing="0"/>
              <w:jc w:val="both"/>
            </w:pPr>
            <w:r w:rsidRPr="00BE53F9">
              <w:t>30</w:t>
            </w:r>
          </w:p>
        </w:tc>
      </w:tr>
    </w:tbl>
    <w:p w:rsidR="00204280" w:rsidRPr="00BE53F9" w:rsidRDefault="00204280" w:rsidP="00204280">
      <w:pPr>
        <w:pStyle w:val="a3"/>
        <w:spacing w:before="0" w:beforeAutospacing="0" w:after="0" w:afterAutospacing="0"/>
        <w:jc w:val="both"/>
      </w:pPr>
      <w:r w:rsidRPr="00BE53F9">
        <w:t>В качестве ключевого поля задайте "Код дисциплины". Заполняться эта таблица будет также в режиме формы.</w:t>
      </w:r>
    </w:p>
    <w:p w:rsidR="00204280" w:rsidRPr="00BE53F9" w:rsidRDefault="00204280" w:rsidP="00204280">
      <w:pPr>
        <w:pStyle w:val="a3"/>
        <w:spacing w:before="0" w:beforeAutospacing="0" w:after="0" w:afterAutospacing="0"/>
        <w:jc w:val="both"/>
      </w:pPr>
      <w:r w:rsidRPr="00BE53F9">
        <w:t xml:space="preserve">4. Структура таблицы </w:t>
      </w:r>
      <w:r w:rsidRPr="00BE53F9">
        <w:rPr>
          <w:i/>
          <w:iCs/>
        </w:rPr>
        <w:t>Преподаватели</w:t>
      </w:r>
      <w:r w:rsidRPr="00BE53F9">
        <w:t xml:space="preserve"> уже создана в работе 1 и заполнена данными, этому для работы используйте эту таблицу с одним лишь изменением - в структуру таблицы надо добавить поле "Код дисциплины" и заполнить его в соответствии с данными табл</w:t>
      </w:r>
      <w:r>
        <w:t>.</w:t>
      </w:r>
    </w:p>
    <w:p w:rsidR="00204280" w:rsidRPr="00BE53F9" w:rsidRDefault="00204280" w:rsidP="00204280">
      <w:pPr>
        <w:pStyle w:val="a3"/>
        <w:spacing w:before="0" w:beforeAutospacing="0" w:after="0" w:afterAutospacing="0"/>
        <w:jc w:val="both"/>
      </w:pPr>
      <w:r w:rsidRPr="00BE53F9">
        <w:t xml:space="preserve">5. Создайте структуру таблицы </w:t>
      </w:r>
      <w:r w:rsidRPr="00BE53F9">
        <w:rPr>
          <w:i/>
          <w:iCs/>
        </w:rPr>
        <w:t>Оценки</w:t>
      </w:r>
      <w:r w:rsidRPr="00BE53F9">
        <w:t xml:space="preserve"> аналогично п. 2 в соответствии с табл.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8"/>
        <w:gridCol w:w="3210"/>
        <w:gridCol w:w="3199"/>
      </w:tblGrid>
      <w:tr w:rsidR="00204280" w:rsidRPr="00BE53F9" w:rsidTr="00980069">
        <w:tc>
          <w:tcPr>
            <w:tcW w:w="3283" w:type="dxa"/>
          </w:tcPr>
          <w:p w:rsidR="00204280" w:rsidRPr="00BE53F9" w:rsidRDefault="00204280" w:rsidP="00980069">
            <w:pPr>
              <w:pStyle w:val="a3"/>
              <w:spacing w:before="0" w:beforeAutospacing="0" w:after="0" w:afterAutospacing="0"/>
              <w:jc w:val="both"/>
            </w:pPr>
            <w:r w:rsidRPr="00BE53F9">
              <w:t>Имя поля</w:t>
            </w:r>
          </w:p>
        </w:tc>
        <w:tc>
          <w:tcPr>
            <w:tcW w:w="3285" w:type="dxa"/>
          </w:tcPr>
          <w:p w:rsidR="00204280" w:rsidRPr="00BE53F9" w:rsidRDefault="00204280" w:rsidP="00980069">
            <w:pPr>
              <w:pStyle w:val="a3"/>
              <w:spacing w:before="0" w:beforeAutospacing="0" w:after="0" w:afterAutospacing="0"/>
              <w:jc w:val="both"/>
            </w:pPr>
            <w:r w:rsidRPr="00BE53F9">
              <w:t>Тип данных</w:t>
            </w:r>
          </w:p>
        </w:tc>
        <w:tc>
          <w:tcPr>
            <w:tcW w:w="3285" w:type="dxa"/>
          </w:tcPr>
          <w:p w:rsidR="00204280" w:rsidRPr="00BE53F9" w:rsidRDefault="00204280" w:rsidP="00980069">
            <w:pPr>
              <w:pStyle w:val="a3"/>
              <w:spacing w:before="0" w:beforeAutospacing="0" w:after="0" w:afterAutospacing="0"/>
              <w:jc w:val="both"/>
            </w:pPr>
            <w:r w:rsidRPr="00BE53F9">
              <w:t>Размер поля</w:t>
            </w:r>
          </w:p>
        </w:tc>
      </w:tr>
      <w:tr w:rsidR="00204280" w:rsidRPr="00BE53F9" w:rsidTr="00980069">
        <w:tc>
          <w:tcPr>
            <w:tcW w:w="3283" w:type="dxa"/>
          </w:tcPr>
          <w:p w:rsidR="00204280" w:rsidRPr="00BE53F9" w:rsidRDefault="00204280" w:rsidP="00980069">
            <w:pPr>
              <w:pStyle w:val="a3"/>
              <w:spacing w:before="0" w:beforeAutospacing="0" w:after="0" w:afterAutospacing="0"/>
              <w:jc w:val="both"/>
            </w:pPr>
            <w:r w:rsidRPr="00BE53F9">
              <w:t>Код студента</w:t>
            </w:r>
          </w:p>
        </w:tc>
        <w:tc>
          <w:tcPr>
            <w:tcW w:w="3285" w:type="dxa"/>
          </w:tcPr>
          <w:p w:rsidR="00204280" w:rsidRPr="00BE53F9" w:rsidRDefault="00204280" w:rsidP="00980069">
            <w:pPr>
              <w:pStyle w:val="a3"/>
              <w:spacing w:before="0" w:beforeAutospacing="0" w:after="0" w:afterAutospacing="0"/>
              <w:jc w:val="both"/>
            </w:pPr>
            <w:r w:rsidRPr="00BE53F9">
              <w:t>Числовой</w:t>
            </w:r>
          </w:p>
        </w:tc>
        <w:tc>
          <w:tcPr>
            <w:tcW w:w="3285" w:type="dxa"/>
          </w:tcPr>
          <w:p w:rsidR="00204280" w:rsidRPr="00BE53F9" w:rsidRDefault="00204280" w:rsidP="00980069">
            <w:pPr>
              <w:pStyle w:val="a3"/>
              <w:spacing w:before="0" w:beforeAutospacing="0" w:after="0" w:afterAutospacing="0"/>
              <w:jc w:val="both"/>
            </w:pPr>
            <w:r w:rsidRPr="00BE53F9">
              <w:t>Целое</w:t>
            </w:r>
          </w:p>
        </w:tc>
      </w:tr>
      <w:tr w:rsidR="00204280" w:rsidRPr="00BE53F9" w:rsidTr="00980069">
        <w:tc>
          <w:tcPr>
            <w:tcW w:w="3283" w:type="dxa"/>
          </w:tcPr>
          <w:p w:rsidR="00204280" w:rsidRPr="00BE53F9" w:rsidRDefault="00204280" w:rsidP="00980069">
            <w:pPr>
              <w:pStyle w:val="a3"/>
              <w:spacing w:before="0" w:beforeAutospacing="0" w:after="0" w:afterAutospacing="0"/>
              <w:jc w:val="both"/>
            </w:pPr>
            <w:r w:rsidRPr="00BE53F9">
              <w:t>Код дисциплины</w:t>
            </w:r>
          </w:p>
        </w:tc>
        <w:tc>
          <w:tcPr>
            <w:tcW w:w="3285" w:type="dxa"/>
          </w:tcPr>
          <w:p w:rsidR="00204280" w:rsidRPr="00BE53F9" w:rsidRDefault="00204280" w:rsidP="00980069">
            <w:pPr>
              <w:pStyle w:val="a3"/>
              <w:spacing w:before="0" w:beforeAutospacing="0" w:after="0" w:afterAutospacing="0"/>
              <w:jc w:val="both"/>
            </w:pPr>
            <w:r w:rsidRPr="00BE53F9">
              <w:t>Числовой</w:t>
            </w:r>
          </w:p>
        </w:tc>
        <w:tc>
          <w:tcPr>
            <w:tcW w:w="3285" w:type="dxa"/>
          </w:tcPr>
          <w:p w:rsidR="00204280" w:rsidRPr="00BE53F9" w:rsidRDefault="00204280" w:rsidP="00980069">
            <w:pPr>
              <w:pStyle w:val="a3"/>
              <w:spacing w:before="0" w:beforeAutospacing="0" w:after="0" w:afterAutospacing="0"/>
              <w:jc w:val="both"/>
            </w:pPr>
            <w:r w:rsidRPr="00BE53F9">
              <w:t>Целое</w:t>
            </w:r>
          </w:p>
        </w:tc>
      </w:tr>
      <w:tr w:rsidR="00204280" w:rsidRPr="00BE53F9" w:rsidTr="00980069">
        <w:tc>
          <w:tcPr>
            <w:tcW w:w="3283" w:type="dxa"/>
          </w:tcPr>
          <w:p w:rsidR="00204280" w:rsidRPr="00BE53F9" w:rsidRDefault="00204280" w:rsidP="00980069">
            <w:pPr>
              <w:pStyle w:val="a3"/>
              <w:spacing w:before="0" w:beforeAutospacing="0" w:after="0" w:afterAutospacing="0"/>
              <w:jc w:val="both"/>
            </w:pPr>
            <w:r w:rsidRPr="00BE53F9">
              <w:t>Оценки</w:t>
            </w:r>
          </w:p>
        </w:tc>
        <w:tc>
          <w:tcPr>
            <w:tcW w:w="3285" w:type="dxa"/>
          </w:tcPr>
          <w:p w:rsidR="00204280" w:rsidRPr="00BE53F9" w:rsidRDefault="00204280" w:rsidP="00980069">
            <w:pPr>
              <w:pStyle w:val="a3"/>
              <w:spacing w:before="0" w:beforeAutospacing="0" w:after="0" w:afterAutospacing="0"/>
              <w:jc w:val="both"/>
            </w:pPr>
            <w:r w:rsidRPr="00BE53F9">
              <w:t>Числовой</w:t>
            </w:r>
          </w:p>
        </w:tc>
        <w:tc>
          <w:tcPr>
            <w:tcW w:w="3285" w:type="dxa"/>
          </w:tcPr>
          <w:p w:rsidR="00204280" w:rsidRPr="00BE53F9" w:rsidRDefault="00204280" w:rsidP="00980069">
            <w:pPr>
              <w:pStyle w:val="a3"/>
              <w:spacing w:before="0" w:beforeAutospacing="0" w:after="0" w:afterAutospacing="0"/>
              <w:jc w:val="both"/>
            </w:pPr>
            <w:r w:rsidRPr="00BE53F9">
              <w:t>Байт</w:t>
            </w:r>
          </w:p>
        </w:tc>
      </w:tr>
    </w:tbl>
    <w:p w:rsidR="00204280" w:rsidRPr="00BE53F9" w:rsidRDefault="00204280" w:rsidP="00204280">
      <w:pPr>
        <w:pStyle w:val="a3"/>
        <w:spacing w:before="0" w:beforeAutospacing="0" w:after="0" w:afterAutospacing="0"/>
        <w:jc w:val="both"/>
      </w:pPr>
      <w:r w:rsidRPr="00BE53F9">
        <w:t>В этой таблице задавать ключевое поле не надо, так как данные во всех полях могут повторяться. Эта таблица, аналогично предыдущим, будет заполняться в режиме формы.</w:t>
      </w:r>
    </w:p>
    <w:p w:rsidR="00204280" w:rsidRPr="00BE53F9" w:rsidRDefault="00204280" w:rsidP="00204280">
      <w:pPr>
        <w:pStyle w:val="a3"/>
        <w:spacing w:before="0" w:beforeAutospacing="0" w:after="0" w:afterAutospacing="0"/>
        <w:jc w:val="both"/>
      </w:pPr>
      <w:r w:rsidRPr="00BE53F9">
        <w:t>6. Разработайте схему данных, т.е. создайте связи между таблицами. Для этого:</w:t>
      </w:r>
    </w:p>
    <w:p w:rsidR="00204280" w:rsidRPr="00BE53F9" w:rsidRDefault="00204280" w:rsidP="007104BE">
      <w:pPr>
        <w:numPr>
          <w:ilvl w:val="0"/>
          <w:numId w:val="69"/>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Сервис, Схема данных</w:t>
      </w:r>
      <w:r w:rsidRPr="00BE53F9">
        <w:rPr>
          <w:sz w:val="24"/>
          <w:szCs w:val="24"/>
        </w:rPr>
        <w:t xml:space="preserve">. На экране появится окно "Схема данных"; </w:t>
      </w:r>
    </w:p>
    <w:p w:rsidR="00204280" w:rsidRPr="00BE53F9" w:rsidRDefault="00204280" w:rsidP="007104BE">
      <w:pPr>
        <w:numPr>
          <w:ilvl w:val="0"/>
          <w:numId w:val="69"/>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Связи, Добавить таблицу</w:t>
      </w:r>
      <w:r w:rsidRPr="00BE53F9">
        <w:rPr>
          <w:sz w:val="24"/>
          <w:szCs w:val="24"/>
        </w:rPr>
        <w:t xml:space="preserve">; </w:t>
      </w:r>
    </w:p>
    <w:p w:rsidR="00204280" w:rsidRPr="00BE53F9" w:rsidRDefault="00204280" w:rsidP="007104BE">
      <w:pPr>
        <w:numPr>
          <w:ilvl w:val="0"/>
          <w:numId w:val="69"/>
        </w:numPr>
        <w:ind w:left="0" w:firstLine="540"/>
        <w:jc w:val="both"/>
        <w:rPr>
          <w:sz w:val="24"/>
          <w:szCs w:val="24"/>
        </w:rPr>
      </w:pPr>
      <w:r w:rsidRPr="00BE53F9">
        <w:rPr>
          <w:sz w:val="24"/>
          <w:szCs w:val="24"/>
        </w:rPr>
        <w:t xml:space="preserve">в появившемся окне будет выделено название одной таблицы. Щелкните по кнопке &lt;Добавить&gt;; </w:t>
      </w:r>
    </w:p>
    <w:p w:rsidR="00204280" w:rsidRPr="00BE53F9" w:rsidRDefault="00204280" w:rsidP="007104BE">
      <w:pPr>
        <w:numPr>
          <w:ilvl w:val="0"/>
          <w:numId w:val="69"/>
        </w:numPr>
        <w:ind w:left="0" w:firstLine="540"/>
        <w:jc w:val="both"/>
        <w:rPr>
          <w:sz w:val="24"/>
          <w:szCs w:val="24"/>
        </w:rPr>
      </w:pPr>
      <w:r w:rsidRPr="00BE53F9">
        <w:rPr>
          <w:sz w:val="24"/>
          <w:szCs w:val="24"/>
        </w:rPr>
        <w:t xml:space="preserve">переведите выделение на имя следующей таблицы и щелкните по кнопке &lt;Добавить&gt;. Аналогично добавьте оставшиеся две таблицы; </w:t>
      </w:r>
    </w:p>
    <w:p w:rsidR="00204280" w:rsidRPr="00BE53F9" w:rsidRDefault="00204280" w:rsidP="007104BE">
      <w:pPr>
        <w:numPr>
          <w:ilvl w:val="0"/>
          <w:numId w:val="69"/>
        </w:numPr>
        <w:ind w:left="0" w:firstLine="540"/>
        <w:jc w:val="both"/>
        <w:rPr>
          <w:sz w:val="24"/>
          <w:szCs w:val="24"/>
        </w:rPr>
      </w:pPr>
      <w:r w:rsidRPr="00BE53F9">
        <w:rPr>
          <w:sz w:val="24"/>
          <w:szCs w:val="24"/>
        </w:rPr>
        <w:t xml:space="preserve">закройте окно, щелкнув по кнопке &lt;3акрыть&gt;; </w:t>
      </w:r>
    </w:p>
    <w:p w:rsidR="00204280" w:rsidRPr="00BE53F9" w:rsidRDefault="00204280" w:rsidP="007104BE">
      <w:pPr>
        <w:numPr>
          <w:ilvl w:val="0"/>
          <w:numId w:val="69"/>
        </w:numPr>
        <w:ind w:left="0" w:firstLine="540"/>
        <w:jc w:val="both"/>
        <w:rPr>
          <w:sz w:val="24"/>
          <w:szCs w:val="24"/>
        </w:rPr>
      </w:pPr>
      <w:r w:rsidRPr="00BE53F9">
        <w:rPr>
          <w:sz w:val="24"/>
          <w:szCs w:val="24"/>
        </w:rPr>
        <w:t xml:space="preserve">создайте связь между таблицами </w:t>
      </w:r>
      <w:r w:rsidRPr="00BE53F9">
        <w:rPr>
          <w:i/>
          <w:iCs/>
          <w:sz w:val="24"/>
          <w:szCs w:val="24"/>
        </w:rPr>
        <w:t>Дисциплины</w:t>
      </w:r>
      <w:r w:rsidRPr="00BE53F9">
        <w:rPr>
          <w:sz w:val="24"/>
          <w:szCs w:val="24"/>
        </w:rPr>
        <w:t xml:space="preserve"> и </w:t>
      </w:r>
      <w:r w:rsidRPr="00BE53F9">
        <w:rPr>
          <w:i/>
          <w:iCs/>
          <w:sz w:val="24"/>
          <w:szCs w:val="24"/>
        </w:rPr>
        <w:t>Оценки.</w:t>
      </w:r>
      <w:r w:rsidRPr="00BE53F9">
        <w:rPr>
          <w:sz w:val="24"/>
          <w:szCs w:val="24"/>
        </w:rPr>
        <w:t xml:space="preserve"> Для этого подведите курсор мыши к полю "Код дисциплины" в таблице </w:t>
      </w:r>
      <w:r w:rsidRPr="00BE53F9">
        <w:rPr>
          <w:i/>
          <w:iCs/>
          <w:sz w:val="24"/>
          <w:szCs w:val="24"/>
        </w:rPr>
        <w:t xml:space="preserve">Дисциплины </w:t>
      </w:r>
      <w:r w:rsidRPr="00BE53F9">
        <w:rPr>
          <w:sz w:val="24"/>
          <w:szCs w:val="24"/>
        </w:rPr>
        <w:t xml:space="preserve"> щелкните левой кнопкой мыши и, не отпуская ее, перетащите курсор на поле "Код дисциплины" в таблицу </w:t>
      </w:r>
      <w:r w:rsidRPr="00BE53F9">
        <w:rPr>
          <w:i/>
          <w:iCs/>
          <w:sz w:val="24"/>
          <w:szCs w:val="24"/>
        </w:rPr>
        <w:t>Оценки,</w:t>
      </w:r>
      <w:r w:rsidRPr="00BE53F9">
        <w:rPr>
          <w:sz w:val="24"/>
          <w:szCs w:val="24"/>
        </w:rPr>
        <w:t xml:space="preserve"> а затем отпустите кнопку мыши. На экране откроется окно "Связи"; </w:t>
      </w:r>
    </w:p>
    <w:p w:rsidR="00204280" w:rsidRPr="00BE53F9" w:rsidRDefault="00204280" w:rsidP="007104BE">
      <w:pPr>
        <w:numPr>
          <w:ilvl w:val="0"/>
          <w:numId w:val="69"/>
        </w:numPr>
        <w:ind w:left="0" w:firstLine="540"/>
        <w:jc w:val="both"/>
        <w:rPr>
          <w:sz w:val="24"/>
          <w:szCs w:val="24"/>
        </w:rPr>
      </w:pPr>
      <w:r w:rsidRPr="00BE53F9">
        <w:rPr>
          <w:sz w:val="24"/>
          <w:szCs w:val="24"/>
        </w:rPr>
        <w:t xml:space="preserve">установите флажок ("галочку") в свойстве </w:t>
      </w:r>
      <w:r w:rsidRPr="00BE53F9">
        <w:rPr>
          <w:i/>
          <w:iCs/>
          <w:sz w:val="24"/>
          <w:szCs w:val="24"/>
        </w:rPr>
        <w:t xml:space="preserve">Обеспечение целостности данных, </w:t>
      </w:r>
      <w:r w:rsidRPr="00BE53F9">
        <w:rPr>
          <w:sz w:val="24"/>
          <w:szCs w:val="24"/>
        </w:rPr>
        <w:t xml:space="preserve">щелкнув по нему; </w:t>
      </w:r>
    </w:p>
    <w:p w:rsidR="00204280" w:rsidRPr="00BE53F9" w:rsidRDefault="00204280" w:rsidP="007104BE">
      <w:pPr>
        <w:numPr>
          <w:ilvl w:val="0"/>
          <w:numId w:val="69"/>
        </w:numPr>
        <w:ind w:left="0" w:firstLine="540"/>
        <w:jc w:val="both"/>
        <w:rPr>
          <w:sz w:val="24"/>
          <w:szCs w:val="24"/>
        </w:rPr>
      </w:pPr>
      <w:r w:rsidRPr="00BE53F9">
        <w:rPr>
          <w:sz w:val="24"/>
          <w:szCs w:val="24"/>
        </w:rPr>
        <w:t xml:space="preserve">установите флажок в свойстве </w:t>
      </w:r>
      <w:r w:rsidRPr="00BE53F9">
        <w:rPr>
          <w:i/>
          <w:iCs/>
          <w:sz w:val="24"/>
          <w:szCs w:val="24"/>
        </w:rPr>
        <w:t>Каскадное обновление связанных полей</w:t>
      </w:r>
      <w:r w:rsidRPr="00BE53F9">
        <w:rPr>
          <w:sz w:val="24"/>
          <w:szCs w:val="24"/>
        </w:rPr>
        <w:t xml:space="preserve"> и </w:t>
      </w:r>
      <w:r w:rsidRPr="00BE53F9">
        <w:rPr>
          <w:i/>
          <w:iCs/>
          <w:sz w:val="24"/>
          <w:szCs w:val="24"/>
        </w:rPr>
        <w:t>Каскадное удаление связанных записей;</w:t>
      </w:r>
      <w:r w:rsidRPr="00BE53F9">
        <w:rPr>
          <w:sz w:val="24"/>
          <w:szCs w:val="24"/>
        </w:rPr>
        <w:t xml:space="preserve"> </w:t>
      </w:r>
    </w:p>
    <w:p w:rsidR="00204280" w:rsidRPr="00BE53F9" w:rsidRDefault="00204280" w:rsidP="00204280">
      <w:pPr>
        <w:pStyle w:val="a3"/>
        <w:spacing w:before="0" w:beforeAutospacing="0" w:after="0" w:afterAutospacing="0"/>
        <w:jc w:val="both"/>
      </w:pPr>
      <w:r w:rsidRPr="00BE53F9">
        <w:rPr>
          <w:b/>
          <w:bCs/>
          <w:i/>
          <w:iCs/>
        </w:rPr>
        <w:t>Примечание.</w:t>
      </w:r>
      <w:r>
        <w:rPr>
          <w:b/>
          <w:bCs/>
          <w:i/>
          <w:iCs/>
        </w:rPr>
        <w:t xml:space="preserve"> </w:t>
      </w:r>
      <w:r w:rsidRPr="00BE53F9">
        <w:t xml:space="preserve">Задание каскадного обновления связанных полей и каскадного удаления связанных записей позволит вам отредактировать записи только в </w:t>
      </w:r>
      <w:r w:rsidRPr="00BE53F9">
        <w:rPr>
          <w:i/>
          <w:iCs/>
        </w:rPr>
        <w:t>таблице Дисциплины,</w:t>
      </w:r>
      <w:r w:rsidRPr="00BE53F9">
        <w:t xml:space="preserve"> а в таблице </w:t>
      </w:r>
      <w:r w:rsidRPr="00BE53F9">
        <w:rPr>
          <w:i/>
          <w:iCs/>
        </w:rPr>
        <w:t>Оценки</w:t>
      </w:r>
      <w:r w:rsidRPr="00BE53F9">
        <w:t xml:space="preserve"> эти действия будут со связанными записями выполняться автоматически. Например, если вы удалите из таблицы </w:t>
      </w:r>
      <w:r w:rsidRPr="00BE53F9">
        <w:rPr>
          <w:i/>
          <w:iCs/>
        </w:rPr>
        <w:t>Дисциплины</w:t>
      </w:r>
      <w:r w:rsidRPr="00BE53F9">
        <w:t xml:space="preserve"> один предмет, то в таблице </w:t>
      </w:r>
      <w:r w:rsidRPr="00BE53F9">
        <w:rPr>
          <w:i/>
          <w:iCs/>
        </w:rPr>
        <w:t>Оценки</w:t>
      </w:r>
      <w:r w:rsidRPr="00BE53F9">
        <w:t xml:space="preserve"> удалятся все строки, связанные с этим предметом.</w:t>
      </w:r>
    </w:p>
    <w:p w:rsidR="00204280" w:rsidRPr="00BE53F9" w:rsidRDefault="00204280" w:rsidP="007104BE">
      <w:pPr>
        <w:numPr>
          <w:ilvl w:val="0"/>
          <w:numId w:val="70"/>
        </w:numPr>
        <w:ind w:left="0" w:firstLine="540"/>
        <w:jc w:val="both"/>
        <w:rPr>
          <w:sz w:val="24"/>
          <w:szCs w:val="24"/>
        </w:rPr>
      </w:pPr>
      <w:r w:rsidRPr="00BE53F9">
        <w:rPr>
          <w:sz w:val="24"/>
          <w:szCs w:val="24"/>
        </w:rPr>
        <w:t xml:space="preserve">щелкните по кнопке &lt;Создать&gt;. Связь будет создана; </w:t>
      </w:r>
    </w:p>
    <w:p w:rsidR="00204280" w:rsidRPr="00BE53F9" w:rsidRDefault="00204280" w:rsidP="007104BE">
      <w:pPr>
        <w:numPr>
          <w:ilvl w:val="0"/>
          <w:numId w:val="70"/>
        </w:numPr>
        <w:ind w:left="0" w:firstLine="540"/>
        <w:jc w:val="both"/>
        <w:rPr>
          <w:sz w:val="24"/>
          <w:szCs w:val="24"/>
        </w:rPr>
      </w:pPr>
      <w:r w:rsidRPr="00BE53F9">
        <w:rPr>
          <w:sz w:val="24"/>
          <w:szCs w:val="24"/>
        </w:rPr>
        <w:t xml:space="preserve">аналогично создайте связи между полем "Код дисциплины" в </w:t>
      </w:r>
      <w:r w:rsidRPr="00BE53F9">
        <w:rPr>
          <w:i/>
          <w:iCs/>
          <w:sz w:val="24"/>
          <w:szCs w:val="24"/>
        </w:rPr>
        <w:t>таблице Дисциплины</w:t>
      </w:r>
      <w:r w:rsidRPr="00BE53F9">
        <w:rPr>
          <w:sz w:val="24"/>
          <w:szCs w:val="24"/>
        </w:rPr>
        <w:t xml:space="preserve"> и полем "Код дисциплины" в таблице </w:t>
      </w:r>
      <w:r w:rsidRPr="00BE53F9">
        <w:rPr>
          <w:i/>
          <w:iCs/>
          <w:sz w:val="24"/>
          <w:szCs w:val="24"/>
        </w:rPr>
        <w:t>Преподаватели,</w:t>
      </w:r>
      <w:r w:rsidRPr="00BE53F9">
        <w:rPr>
          <w:sz w:val="24"/>
          <w:szCs w:val="24"/>
        </w:rPr>
        <w:t xml:space="preserve"> а также между полем "Код студента" в таблице </w:t>
      </w:r>
      <w:r w:rsidRPr="00BE53F9">
        <w:rPr>
          <w:i/>
          <w:iCs/>
          <w:sz w:val="24"/>
          <w:szCs w:val="24"/>
        </w:rPr>
        <w:t>Студенты</w:t>
      </w:r>
      <w:r w:rsidRPr="00BE53F9">
        <w:rPr>
          <w:sz w:val="24"/>
          <w:szCs w:val="24"/>
        </w:rPr>
        <w:t xml:space="preserve"> и полем "Код студента" в таблице </w:t>
      </w:r>
      <w:r w:rsidRPr="00BE53F9">
        <w:rPr>
          <w:i/>
          <w:iCs/>
          <w:sz w:val="24"/>
          <w:szCs w:val="24"/>
        </w:rPr>
        <w:t>Оценки.</w:t>
      </w:r>
      <w:r w:rsidRPr="00BE53F9">
        <w:rPr>
          <w:sz w:val="24"/>
          <w:szCs w:val="24"/>
        </w:rPr>
        <w:t xml:space="preserve"> Результат представлен на рис. 12; </w:t>
      </w:r>
    </w:p>
    <w:p w:rsidR="00204280" w:rsidRPr="00BE53F9" w:rsidRDefault="00204280" w:rsidP="007104BE">
      <w:pPr>
        <w:numPr>
          <w:ilvl w:val="0"/>
          <w:numId w:val="70"/>
        </w:numPr>
        <w:ind w:left="0" w:firstLine="540"/>
        <w:jc w:val="both"/>
        <w:rPr>
          <w:sz w:val="24"/>
          <w:szCs w:val="24"/>
        </w:rPr>
      </w:pPr>
      <w:r w:rsidRPr="00BE53F9">
        <w:rPr>
          <w:sz w:val="24"/>
          <w:szCs w:val="24"/>
        </w:rPr>
        <w:t xml:space="preserve">закройте окно схемы данных, ответив </w:t>
      </w:r>
      <w:r w:rsidRPr="00BE53F9">
        <w:rPr>
          <w:i/>
          <w:iCs/>
          <w:sz w:val="24"/>
          <w:szCs w:val="24"/>
        </w:rPr>
        <w:t>ДА</w:t>
      </w:r>
      <w:r w:rsidRPr="00BE53F9">
        <w:rPr>
          <w:sz w:val="24"/>
          <w:szCs w:val="24"/>
        </w:rPr>
        <w:t xml:space="preserve"> на вопрос о сохранении макета. </w:t>
      </w:r>
    </w:p>
    <w:p w:rsidR="00204280" w:rsidRPr="00BE53F9" w:rsidRDefault="00204280" w:rsidP="00204280">
      <w:pPr>
        <w:pStyle w:val="a3"/>
        <w:spacing w:before="0" w:beforeAutospacing="0" w:after="0" w:afterAutospacing="0"/>
        <w:jc w:val="both"/>
      </w:pPr>
      <w:r w:rsidRPr="00BE53F9">
        <w:rPr>
          <w:noProof/>
        </w:rPr>
        <w:lastRenderedPageBreak/>
        <w:drawing>
          <wp:inline distT="0" distB="0" distL="0" distR="0" wp14:anchorId="620AFE01" wp14:editId="5ABF64D9">
            <wp:extent cx="6102985" cy="1445895"/>
            <wp:effectExtent l="0" t="0" r="0" b="0"/>
            <wp:docPr id="47" name="Рисунок 47"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4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02985" cy="1445895"/>
                    </a:xfrm>
                    <a:prstGeom prst="rect">
                      <a:avLst/>
                    </a:prstGeom>
                    <a:noFill/>
                    <a:ln>
                      <a:noFill/>
                    </a:ln>
                  </pic:spPr>
                </pic:pic>
              </a:graphicData>
            </a:graphic>
          </wp:inline>
        </w:drawing>
      </w:r>
    </w:p>
    <w:p w:rsidR="00204280" w:rsidRPr="00BE53F9" w:rsidRDefault="00204280" w:rsidP="00204280">
      <w:pPr>
        <w:pStyle w:val="a3"/>
        <w:spacing w:before="0" w:beforeAutospacing="0" w:after="0" w:afterAutospacing="0"/>
        <w:jc w:val="both"/>
      </w:pPr>
      <w:r w:rsidRPr="00BE53F9">
        <w:rPr>
          <w:b/>
          <w:bCs/>
        </w:rPr>
        <w:t xml:space="preserve">Рис. </w:t>
      </w:r>
      <w:r w:rsidRPr="00BE53F9">
        <w:t xml:space="preserve">Структура таблицы </w:t>
      </w:r>
      <w:r w:rsidRPr="00BE53F9">
        <w:rPr>
          <w:i/>
          <w:iCs/>
        </w:rPr>
        <w:t>Студенты</w:t>
      </w:r>
    </w:p>
    <w:p w:rsidR="00204280" w:rsidRDefault="00204280" w:rsidP="00204280">
      <w:pPr>
        <w:rPr>
          <w:i/>
          <w:sz w:val="24"/>
          <w:szCs w:val="24"/>
        </w:rPr>
      </w:pPr>
    </w:p>
    <w:p w:rsidR="00204280" w:rsidRDefault="00204280" w:rsidP="00DE350D">
      <w:pPr>
        <w:rPr>
          <w:sz w:val="24"/>
          <w:shd w:val="clear" w:color="auto" w:fill="FFFFFF"/>
        </w:rPr>
      </w:pPr>
    </w:p>
    <w:p w:rsidR="00204280" w:rsidRPr="00204280" w:rsidRDefault="00204280" w:rsidP="00DE350D">
      <w:pPr>
        <w:rPr>
          <w:b/>
          <w:sz w:val="24"/>
          <w:shd w:val="clear" w:color="auto" w:fill="FFFFFF"/>
        </w:rPr>
      </w:pPr>
      <w:r w:rsidRPr="00204280">
        <w:rPr>
          <w:b/>
          <w:spacing w:val="-9"/>
          <w:sz w:val="24"/>
          <w:szCs w:val="24"/>
        </w:rPr>
        <w:t>Практическое занятие № 35</w:t>
      </w:r>
      <w:r w:rsidRPr="00204280">
        <w:rPr>
          <w:b/>
          <w:bCs/>
          <w:sz w:val="24"/>
          <w:szCs w:val="24"/>
        </w:rPr>
        <w:t>. Запросы к многотабличной базе данных.</w:t>
      </w:r>
    </w:p>
    <w:p w:rsidR="00DE350D" w:rsidRPr="001104AF" w:rsidRDefault="00DE350D" w:rsidP="00DE350D">
      <w:pPr>
        <w:rPr>
          <w:i/>
          <w:sz w:val="24"/>
          <w:szCs w:val="24"/>
        </w:rPr>
      </w:pPr>
      <w:r w:rsidRPr="001104AF">
        <w:rPr>
          <w:b/>
          <w:i/>
          <w:sz w:val="24"/>
          <w:szCs w:val="24"/>
        </w:rPr>
        <w:t>Цель</w:t>
      </w:r>
      <w:r w:rsidRPr="001104AF">
        <w:rPr>
          <w:i/>
          <w:sz w:val="24"/>
          <w:szCs w:val="24"/>
        </w:rPr>
        <w:t>: Изучить способы выбора данных из таблиц с помощью запросов, создавать запросы на выборку, на обновление и удаление,</w:t>
      </w:r>
    </w:p>
    <w:p w:rsidR="001104AF" w:rsidRDefault="001104AF" w:rsidP="00DE350D">
      <w:pPr>
        <w:pStyle w:val="3"/>
        <w:spacing w:before="0" w:after="0"/>
        <w:jc w:val="both"/>
        <w:rPr>
          <w:rFonts w:ascii="Times New Roman" w:hAnsi="Times New Roman"/>
          <w:sz w:val="24"/>
          <w:szCs w:val="24"/>
        </w:rPr>
      </w:pPr>
      <w:r>
        <w:rPr>
          <w:rFonts w:ascii="Times New Roman" w:hAnsi="Times New Roman"/>
          <w:sz w:val="24"/>
          <w:szCs w:val="24"/>
        </w:rPr>
        <w:t>Теория</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DE350D" w:rsidRPr="00F13772" w:rsidRDefault="00DE350D" w:rsidP="00DE350D">
      <w:pPr>
        <w:pStyle w:val="a3"/>
        <w:spacing w:before="0" w:beforeAutospacing="0" w:after="0" w:afterAutospacing="0"/>
        <w:jc w:val="both"/>
      </w:pPr>
      <w:r w:rsidRPr="00F13772">
        <w:t>Запросы являются мощным средством обработки данных, хранимых в таблицах Access . С помощью запросов можно просматривать, анализировать и изменять данные из нескольких таблиц. Они также используются в качестве источника данных для форм и отчетов. Запросы позволяют вычислять итоговые значения и выводить их в компактном формате, подобном формату электронной таблицы, а также выполнять, вычисления над группами записей.</w:t>
      </w:r>
    </w:p>
    <w:p w:rsidR="00DE350D" w:rsidRPr="00F13772" w:rsidRDefault="00DE350D" w:rsidP="00DE350D">
      <w:pPr>
        <w:pStyle w:val="a3"/>
        <w:spacing w:before="0" w:beforeAutospacing="0" w:after="0" w:afterAutospacing="0"/>
        <w:jc w:val="both"/>
      </w:pPr>
      <w:r w:rsidRPr="00F13772">
        <w:t xml:space="preserve">Запросы можно создавать самостоятельно и с помощью </w:t>
      </w:r>
      <w:r w:rsidRPr="00F13772">
        <w:rPr>
          <w:i/>
          <w:iCs/>
        </w:rPr>
        <w:t xml:space="preserve">мастеров. Мастера запросов </w:t>
      </w:r>
      <w:r w:rsidRPr="00F13772">
        <w:t xml:space="preserve">автоматически выполняют основные действия в зависимости от ответов пользователя на поставленные вопросы. Самостоятельно разработать запросы можно в режиме </w:t>
      </w:r>
      <w:r w:rsidRPr="00F13772">
        <w:rPr>
          <w:b/>
          <w:bCs/>
        </w:rPr>
        <w:t>конструктора</w:t>
      </w:r>
      <w:r w:rsidRPr="00F13772">
        <w:t>.</w:t>
      </w:r>
    </w:p>
    <w:p w:rsidR="00DE350D" w:rsidRPr="00F13772" w:rsidRDefault="00DE350D" w:rsidP="00DE350D">
      <w:pPr>
        <w:pStyle w:val="a3"/>
        <w:spacing w:before="0" w:beforeAutospacing="0" w:after="0" w:afterAutospacing="0"/>
        <w:jc w:val="both"/>
      </w:pPr>
      <w:r w:rsidRPr="00F13772">
        <w:t>В Access  можно создавать следующие типы запросов:</w:t>
      </w:r>
    </w:p>
    <w:p w:rsidR="00DE350D" w:rsidRPr="00F13772" w:rsidRDefault="00DE350D" w:rsidP="007104BE">
      <w:pPr>
        <w:numPr>
          <w:ilvl w:val="0"/>
          <w:numId w:val="72"/>
        </w:numPr>
        <w:ind w:left="0" w:firstLine="540"/>
        <w:jc w:val="both"/>
        <w:rPr>
          <w:sz w:val="24"/>
          <w:szCs w:val="24"/>
        </w:rPr>
      </w:pPr>
      <w:r w:rsidRPr="00F13772">
        <w:rPr>
          <w:sz w:val="24"/>
          <w:szCs w:val="24"/>
        </w:rPr>
        <w:t xml:space="preserve">запрос на выборку; </w:t>
      </w:r>
    </w:p>
    <w:p w:rsidR="00DE350D" w:rsidRPr="00F13772" w:rsidRDefault="00DE350D" w:rsidP="007104BE">
      <w:pPr>
        <w:numPr>
          <w:ilvl w:val="0"/>
          <w:numId w:val="72"/>
        </w:numPr>
        <w:ind w:left="0" w:firstLine="540"/>
        <w:jc w:val="both"/>
        <w:rPr>
          <w:sz w:val="24"/>
          <w:szCs w:val="24"/>
        </w:rPr>
      </w:pPr>
      <w:r w:rsidRPr="00F13772">
        <w:rPr>
          <w:sz w:val="24"/>
          <w:szCs w:val="24"/>
        </w:rPr>
        <w:t xml:space="preserve">запрос с параметрами; </w:t>
      </w:r>
    </w:p>
    <w:p w:rsidR="00DE350D" w:rsidRPr="00F13772" w:rsidRDefault="00DE350D" w:rsidP="007104BE">
      <w:pPr>
        <w:numPr>
          <w:ilvl w:val="0"/>
          <w:numId w:val="72"/>
        </w:numPr>
        <w:ind w:left="0" w:firstLine="540"/>
        <w:jc w:val="both"/>
        <w:rPr>
          <w:sz w:val="24"/>
          <w:szCs w:val="24"/>
        </w:rPr>
      </w:pPr>
      <w:r w:rsidRPr="00F13772">
        <w:rPr>
          <w:sz w:val="24"/>
          <w:szCs w:val="24"/>
        </w:rPr>
        <w:t xml:space="preserve">перекрестный запрос; </w:t>
      </w:r>
    </w:p>
    <w:p w:rsidR="00DE350D" w:rsidRPr="00F13772" w:rsidRDefault="00DE350D" w:rsidP="007104BE">
      <w:pPr>
        <w:numPr>
          <w:ilvl w:val="0"/>
          <w:numId w:val="72"/>
        </w:numPr>
        <w:ind w:left="0" w:firstLine="540"/>
        <w:jc w:val="both"/>
        <w:rPr>
          <w:sz w:val="24"/>
          <w:szCs w:val="24"/>
        </w:rPr>
      </w:pPr>
      <w:r w:rsidRPr="00F13772">
        <w:rPr>
          <w:sz w:val="24"/>
          <w:szCs w:val="24"/>
        </w:rPr>
        <w:t xml:space="preserve">запрос на изменение (запрос на удаление, обновление и добавление записей на создание таблицы); </w:t>
      </w:r>
    </w:p>
    <w:p w:rsidR="00DE350D" w:rsidRPr="00F13772" w:rsidRDefault="00DE350D" w:rsidP="007104BE">
      <w:pPr>
        <w:numPr>
          <w:ilvl w:val="0"/>
          <w:numId w:val="72"/>
        </w:numPr>
        <w:ind w:left="0" w:firstLine="540"/>
        <w:jc w:val="both"/>
        <w:rPr>
          <w:sz w:val="24"/>
          <w:szCs w:val="24"/>
        </w:rPr>
      </w:pPr>
      <w:r w:rsidRPr="00F13772">
        <w:rPr>
          <w:sz w:val="24"/>
          <w:szCs w:val="24"/>
        </w:rPr>
        <w:t xml:space="preserve">запросы SQL (запросы на объединение, запросы к серверу, управляющие запросы, подчиненные запросы) </w:t>
      </w:r>
    </w:p>
    <w:p w:rsidR="00DE350D" w:rsidRPr="00F13772" w:rsidRDefault="00DE350D" w:rsidP="00DE350D">
      <w:pPr>
        <w:pStyle w:val="a3"/>
        <w:spacing w:before="0" w:beforeAutospacing="0" w:after="0" w:afterAutospacing="0"/>
        <w:jc w:val="both"/>
      </w:pPr>
      <w:r w:rsidRPr="00F13772">
        <w:rPr>
          <w:i/>
          <w:iCs/>
        </w:rPr>
        <w:t>Запрос на выборку</w:t>
      </w:r>
      <w:r w:rsidRPr="00F13772">
        <w:t xml:space="preserve"> используется наиболее часто. При его выполнении данные, удовлетворяющие условиям отбора, выбираются из одной или из нескольких таблиц и выводятся в определенном порядке. Например, можно вывести на экран данные о фамилиях доцентов, стаж которых более 15 лет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Простые запросы на выборку практически не отличаются от фильтров. Более того, фильтры можно сохранять как запросы.</w:t>
      </w:r>
    </w:p>
    <w:p w:rsidR="00DE350D" w:rsidRPr="00F13772" w:rsidRDefault="00DE350D" w:rsidP="00DE350D">
      <w:pPr>
        <w:pStyle w:val="a3"/>
        <w:spacing w:before="0" w:beforeAutospacing="0" w:after="0" w:afterAutospacing="0"/>
        <w:jc w:val="both"/>
      </w:pPr>
      <w:r w:rsidRPr="00F13772">
        <w:t xml:space="preserve">Можно также использовать запрос на выборку, чтобы сгруппировать записи для вычисления сумм, средних значений, пересчета и других действий. Например, используя запрос на выборку, можно получить данные о среднем стаже доцентов и профессоров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i/>
          <w:iCs/>
        </w:rPr>
        <w:t>Запрос с параметрами</w:t>
      </w:r>
      <w:r w:rsidRPr="00F13772">
        <w:t xml:space="preserve"> - это запрос, при выполнении которого в его диалоговом окне пользователю выдается приглашение ввести данные, на основе которых будет выполняться запрос. Например, часто требуются данные о том, какие дисциплины ведут преподаватели. Чтобы не создавать отдельные запросы по каждому преподавателю, можно создать один запрос с параметрами, где в качестве параметра будет использоваться фамилия преподавателя. При каждом вызове этого запроса вам будет предложено ввести фамилию преподавателя, а затем на экран будут выведены все поля, которые вы указали в запросе, например фамилия, имя, отчество преподавателя и читаемая им дисциплина.</w:t>
      </w:r>
    </w:p>
    <w:p w:rsidR="00DE350D" w:rsidRPr="00F13772" w:rsidRDefault="00DE350D" w:rsidP="00DE350D">
      <w:pPr>
        <w:pStyle w:val="a3"/>
        <w:spacing w:before="0" w:beforeAutospacing="0" w:after="0" w:afterAutospacing="0"/>
        <w:jc w:val="both"/>
      </w:pPr>
      <w:r w:rsidRPr="00F13772">
        <w:rPr>
          <w:noProof/>
        </w:rPr>
        <w:lastRenderedPageBreak/>
        <w:drawing>
          <wp:inline distT="0" distB="0" distL="0" distR="0" wp14:anchorId="1436A6AB" wp14:editId="0FA49AA2">
            <wp:extent cx="3663950" cy="2662786"/>
            <wp:effectExtent l="0" t="0" r="0" b="4445"/>
            <wp:docPr id="46" name="Рисунок 46" descr="http://www.stu.ru/inform/praktika/Pweb4/42.ht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tu.ru/inform/praktika/Pweb4/42.htm8.jpg"/>
                    <pic:cNvPicPr>
                      <a:picLocks noChangeAspect="1" noChangeArrowheads="1"/>
                    </pic:cNvPicPr>
                  </pic:nvPicPr>
                  <pic:blipFill>
                    <a:blip r:embed="rId141" r:link="rId142" cstate="print">
                      <a:extLst>
                        <a:ext uri="{28A0092B-C50C-407E-A947-70E740481C1C}">
                          <a14:useLocalDpi xmlns:a14="http://schemas.microsoft.com/office/drawing/2010/main" val="0"/>
                        </a:ext>
                      </a:extLst>
                    </a:blip>
                    <a:srcRect/>
                    <a:stretch>
                      <a:fillRect/>
                    </a:stretch>
                  </pic:blipFill>
                  <pic:spPr bwMode="auto">
                    <a:xfrm>
                      <a:off x="0" y="0"/>
                      <a:ext cx="3675176" cy="2670945"/>
                    </a:xfrm>
                    <a:prstGeom prst="rect">
                      <a:avLst/>
                    </a:prstGeom>
                    <a:noFill/>
                    <a:ln>
                      <a:noFill/>
                    </a:ln>
                  </pic:spPr>
                </pic:pic>
              </a:graphicData>
            </a:graphic>
          </wp:inline>
        </w:drawing>
      </w:r>
    </w:p>
    <w:p w:rsidR="00DE350D" w:rsidRPr="00F13772" w:rsidRDefault="00DE350D" w:rsidP="00DE350D">
      <w:pPr>
        <w:pStyle w:val="a3"/>
        <w:spacing w:before="0" w:beforeAutospacing="0" w:after="0" w:afterAutospacing="0"/>
        <w:jc w:val="center"/>
      </w:pPr>
      <w:r w:rsidRPr="00F13772">
        <w:rPr>
          <w:b/>
          <w:bCs/>
        </w:rPr>
        <w:t xml:space="preserve">Рис. </w:t>
      </w:r>
      <w:r w:rsidRPr="00F13772">
        <w:t>Окно выбора вариантов построения запросов</w:t>
      </w:r>
    </w:p>
    <w:p w:rsidR="00DE350D" w:rsidRPr="00F13772" w:rsidRDefault="00DE350D" w:rsidP="00DE350D">
      <w:pPr>
        <w:pStyle w:val="a3"/>
        <w:spacing w:before="0" w:beforeAutospacing="0" w:after="0" w:afterAutospacing="0"/>
        <w:jc w:val="both"/>
      </w:pPr>
      <w:r w:rsidRPr="00F13772">
        <w:t xml:space="preserve">Для создания нового запроса надо в окне базы данных выбрать вкладку </w:t>
      </w:r>
      <w:r w:rsidRPr="00F13772">
        <w:rPr>
          <w:i/>
          <w:iCs/>
        </w:rPr>
        <w:t>Запросы</w:t>
      </w:r>
      <w:r w:rsidRPr="00F13772">
        <w:t xml:space="preserve"> и щелкнуть по кнопке &lt;Создать&gt;. Откроется окно "Новый запрос", вид которого представлен на рис. 2.8.</w:t>
      </w:r>
    </w:p>
    <w:p w:rsidR="00DE350D" w:rsidRPr="00F13772" w:rsidRDefault="00DE350D" w:rsidP="00DE350D">
      <w:pPr>
        <w:pStyle w:val="a3"/>
        <w:spacing w:before="0" w:beforeAutospacing="0" w:after="0" w:afterAutospacing="0"/>
        <w:jc w:val="both"/>
      </w:pPr>
      <w:r w:rsidRPr="00F13772">
        <w:t xml:space="preserve">В окне вы должны выбрать один из пяти пунктов: Конструктор, Простой запрос, Перекрестный запрос, Повторяющиеся записи. Записи без подчиненных. </w:t>
      </w:r>
      <w:r w:rsidRPr="00F13772">
        <w:rPr>
          <w:i/>
          <w:iCs/>
        </w:rPr>
        <w:t>Конструктор</w:t>
      </w:r>
      <w:r w:rsidRPr="00F13772">
        <w:t xml:space="preserve"> позволит вам самостоятельно создать любой тип запроса, но этот режим рекомендуется пользователям, уже имеющим некоторый опыт создания запросов. </w:t>
      </w:r>
      <w:r w:rsidRPr="00F13772">
        <w:rPr>
          <w:i/>
          <w:iCs/>
        </w:rPr>
        <w:t>Простой запрос</w:t>
      </w:r>
      <w:r w:rsidRPr="00F13772">
        <w:t xml:space="preserve"> позволит создать с помощью </w:t>
      </w:r>
      <w:r w:rsidRPr="00F13772">
        <w:rPr>
          <w:i/>
          <w:iCs/>
        </w:rPr>
        <w:t>Мастера</w:t>
      </w:r>
      <w:r w:rsidRPr="00F13772">
        <w:t xml:space="preserve"> запрос на выборку из определенных полей таблиц или других запросов. (Это наилучший способ создания запроса для начинающих пользователей.) Что такое </w:t>
      </w:r>
      <w:r w:rsidRPr="00F13772">
        <w:rPr>
          <w:i/>
          <w:iCs/>
        </w:rPr>
        <w:t>перекрестный запрос,</w:t>
      </w:r>
      <w:r w:rsidRPr="00F13772">
        <w:t xml:space="preserve"> рассматривалось выше. При выборе пункта </w:t>
      </w:r>
      <w:r w:rsidRPr="00F13772">
        <w:rPr>
          <w:i/>
          <w:iCs/>
        </w:rPr>
        <w:t>Повторяющиеся записи</w:t>
      </w:r>
      <w:r w:rsidRPr="00F13772">
        <w:t xml:space="preserve"> будет создан запрос на поиск повторяющихся записей в простой таблице или в запросе, а при выборе пункта </w:t>
      </w:r>
      <w:r w:rsidRPr="00F13772">
        <w:rPr>
          <w:i/>
          <w:iCs/>
        </w:rPr>
        <w:t xml:space="preserve">Записи без подчиненных - </w:t>
      </w:r>
      <w:r w:rsidRPr="00F13772">
        <w:t>запрос на поиск записей, которым не соответствует ни одна запись в подчиненной таблице. Такой запрос используется для многотабличных баз данных.</w:t>
      </w:r>
    </w:p>
    <w:p w:rsidR="00DE350D" w:rsidRPr="00F13772" w:rsidRDefault="00DE350D" w:rsidP="00DE350D">
      <w:pPr>
        <w:pStyle w:val="a3"/>
        <w:spacing w:before="0" w:beforeAutospacing="0" w:after="0" w:afterAutospacing="0"/>
        <w:jc w:val="both"/>
      </w:pPr>
      <w:r w:rsidRPr="00F13772">
        <w:t xml:space="preserve">У вас может возникнуть вопрос: как создавать запросы с параметрами и запросы на изменение, если при создании запроса они явно не указаны? Следует отметить, что основой для всех этих запросов является запрос на выборку, т.е. сначала необходимо определить набор данных, с которым хотите работать. Затем для созданного запроса на выборку надо перейти в режим конструктора. Задание параметров производится в строке </w:t>
      </w:r>
      <w:r w:rsidRPr="00F13772">
        <w:rPr>
          <w:i/>
          <w:iCs/>
        </w:rPr>
        <w:t xml:space="preserve">Условия отбора </w:t>
      </w:r>
      <w:r w:rsidRPr="00F13772">
        <w:t xml:space="preserve">для соответствующих полей. Подробнее это будет рассмотрено ниже при выполнении задания. Для доступа к запросам на изменение надо открыть пункт меню </w:t>
      </w:r>
      <w:r w:rsidRPr="00F13772">
        <w:rPr>
          <w:b/>
          <w:bCs/>
        </w:rPr>
        <w:t>Запрос</w:t>
      </w:r>
      <w:r w:rsidRPr="00F13772">
        <w:t xml:space="preserve"> - в открывшемся списке вы увидите все виды запросов на изменение.</w:t>
      </w:r>
    </w:p>
    <w:p w:rsidR="00DE350D" w:rsidRPr="00F13772" w:rsidRDefault="00DE350D" w:rsidP="00DE350D">
      <w:pPr>
        <w:pStyle w:val="a3"/>
        <w:spacing w:before="0" w:beforeAutospacing="0" w:after="0" w:afterAutospacing="0"/>
        <w:jc w:val="both"/>
      </w:pPr>
      <w:r w:rsidRPr="00F13772">
        <w:t xml:space="preserve">При выполнении запроса на выборку Access  извлекает записи из таблиц и формирует результирующий набор данных. Он выглядит, как таблица, хотя и не является ею. Результирующий набор данных является </w:t>
      </w:r>
      <w:r w:rsidRPr="00F13772">
        <w:rPr>
          <w:i/>
          <w:iCs/>
        </w:rPr>
        <w:t>динамическим</w:t>
      </w:r>
      <w:r w:rsidRPr="00F13772">
        <w:t xml:space="preserve"> (или </w:t>
      </w:r>
      <w:r w:rsidRPr="00F13772">
        <w:rPr>
          <w:i/>
          <w:iCs/>
        </w:rPr>
        <w:t>виртуальным)</w:t>
      </w:r>
      <w:r w:rsidRPr="00F13772">
        <w:t xml:space="preserve"> набором записей и не хранится в базе данных.</w:t>
      </w:r>
    </w:p>
    <w:p w:rsidR="00DE350D" w:rsidRPr="00F13772" w:rsidRDefault="00DE350D" w:rsidP="00DE350D">
      <w:pPr>
        <w:pStyle w:val="a3"/>
        <w:spacing w:before="0" w:beforeAutospacing="0" w:after="0" w:afterAutospacing="0"/>
        <w:jc w:val="both"/>
      </w:pPr>
      <w:r w:rsidRPr="00F13772">
        <w:t>После закрытия запроса результирующий набор данных этого запроса прекращает свое существование. Хотя сам по себе динамический набор данных больше не существует, помните, что данные, которые в нем содержались, остаются в базовых таблицах.</w:t>
      </w:r>
    </w:p>
    <w:p w:rsidR="00DE350D" w:rsidRPr="00F13772" w:rsidRDefault="00DE350D" w:rsidP="00DE350D">
      <w:pPr>
        <w:pStyle w:val="a3"/>
        <w:spacing w:before="0" w:beforeAutospacing="0" w:after="0" w:afterAutospacing="0"/>
        <w:jc w:val="both"/>
      </w:pPr>
      <w:r w:rsidRPr="00F13772">
        <w:t xml:space="preserve">При сохранении запроса остается только структура запроса - перечень таблиц, список полей, порядок сортировки, ограничения на записи, тип запроса и т.д. </w:t>
      </w:r>
    </w:p>
    <w:p w:rsidR="00DE350D" w:rsidRPr="00F13772" w:rsidRDefault="00DE350D" w:rsidP="00DE350D">
      <w:pPr>
        <w:pStyle w:val="a3"/>
        <w:spacing w:before="0" w:beforeAutospacing="0" w:after="0" w:afterAutospacing="0"/>
        <w:jc w:val="both"/>
      </w:pPr>
      <w:r w:rsidRPr="00F13772">
        <w:t>При сохранении в базе данных запрос, по сравнению с результирующим набором данных, имеет ряд преимуществ:</w:t>
      </w:r>
    </w:p>
    <w:p w:rsidR="00DE350D" w:rsidRPr="00F13772" w:rsidRDefault="00DE350D" w:rsidP="00DE350D">
      <w:pPr>
        <w:pStyle w:val="a3"/>
        <w:spacing w:before="0" w:beforeAutospacing="0" w:after="0" w:afterAutospacing="0"/>
        <w:ind w:left="426"/>
        <w:jc w:val="both"/>
      </w:pPr>
      <w:r w:rsidRPr="00F13772">
        <w:t>на физическом носителе информации (обычно это жесткий диск) требуется меньший объем пространства;</w:t>
      </w:r>
    </w:p>
    <w:p w:rsidR="00DE350D" w:rsidRPr="00F13772" w:rsidRDefault="00DE350D" w:rsidP="00DE350D">
      <w:pPr>
        <w:pStyle w:val="a3"/>
        <w:spacing w:before="0" w:beforeAutospacing="0" w:after="0" w:afterAutospacing="0"/>
        <w:ind w:left="426"/>
        <w:jc w:val="both"/>
      </w:pPr>
      <w:r w:rsidRPr="00F13772">
        <w:t>запрос может использовать обновленные версии любых записей, измененных со времени последнего запуска запроса.</w:t>
      </w:r>
    </w:p>
    <w:p w:rsidR="00DE350D" w:rsidRPr="00F13772" w:rsidRDefault="00DE350D" w:rsidP="00DE350D">
      <w:pPr>
        <w:pStyle w:val="a3"/>
        <w:spacing w:before="0" w:beforeAutospacing="0" w:after="0" w:afterAutospacing="0"/>
        <w:jc w:val="both"/>
      </w:pPr>
      <w:r w:rsidRPr="00F13772">
        <w:lastRenderedPageBreak/>
        <w:t>При каждом выполнении запрос обращается к базовым таблицам и снова создает результирующий набор данных. Поскольку сам по себе результирующий набор данных не сохраняется, запрос автоматически отображает любые изменения, происшедшие в базовых таблицах с момента последнего запуска этого запроса (даже в реальном времени в многопользовательской среде).</w:t>
      </w:r>
    </w:p>
    <w:p w:rsidR="00DE350D" w:rsidRPr="00F13772" w:rsidRDefault="00DE350D" w:rsidP="00DE350D">
      <w:pPr>
        <w:pStyle w:val="a3"/>
        <w:spacing w:before="0" w:beforeAutospacing="0" w:after="0" w:afterAutospacing="0"/>
        <w:jc w:val="both"/>
      </w:pPr>
      <w:r w:rsidRPr="00F13772">
        <w:t xml:space="preserve">Для сохранения запроса следует выполнить следующие действия. Выполните команду </w:t>
      </w:r>
      <w:r w:rsidRPr="00F13772">
        <w:rPr>
          <w:b/>
          <w:bCs/>
        </w:rPr>
        <w:t>Файл, Сохранить</w:t>
      </w:r>
      <w:r w:rsidRPr="00F13772">
        <w:t xml:space="preserve"> или щелкните по кнопке &lt;Сохранить&gt; на панели инструментов. Если вы впервые сохраняете запрос, введите новое имя запроса в диалоговом окне "Сохранение".</w:t>
      </w:r>
    </w:p>
    <w:p w:rsidR="00DE350D" w:rsidRPr="00F13772" w:rsidRDefault="00DE350D" w:rsidP="00DE350D">
      <w:pPr>
        <w:pStyle w:val="3"/>
        <w:spacing w:before="0" w:after="0"/>
        <w:jc w:val="both"/>
        <w:rPr>
          <w:rFonts w:ascii="Times New Roman" w:hAnsi="Times New Roman"/>
          <w:sz w:val="24"/>
          <w:szCs w:val="24"/>
        </w:rPr>
      </w:pPr>
      <w:r>
        <w:rPr>
          <w:rFonts w:ascii="Times New Roman" w:hAnsi="Times New Roman"/>
          <w:sz w:val="24"/>
          <w:szCs w:val="24"/>
        </w:rPr>
        <w:t xml:space="preserve">ЗАДАНИЕ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DE350D" w:rsidRPr="00F13772" w:rsidRDefault="00DE350D" w:rsidP="00DE350D">
      <w:pPr>
        <w:pStyle w:val="a3"/>
        <w:spacing w:before="0" w:beforeAutospacing="0" w:after="0" w:afterAutospacing="0"/>
        <w:jc w:val="both"/>
      </w:pPr>
      <w:r w:rsidRPr="00F13772">
        <w:t xml:space="preserve">1. На основе таблицы </w:t>
      </w:r>
      <w:r w:rsidRPr="00F13772">
        <w:rPr>
          <w:i/>
          <w:iCs/>
        </w:rPr>
        <w:t>Преподаватели</w:t>
      </w:r>
      <w:r w:rsidRPr="00F13772">
        <w:t xml:space="preserve"> создайте простой запрос на выборку, в котором должны отображаться фамилии, имена, отчества преподавателей и их должность.</w:t>
      </w:r>
    </w:p>
    <w:p w:rsidR="00DE350D" w:rsidRPr="00F13772" w:rsidRDefault="00DE350D" w:rsidP="00DE350D">
      <w:pPr>
        <w:pStyle w:val="a3"/>
        <w:spacing w:before="0" w:beforeAutospacing="0" w:after="0" w:afterAutospacing="0"/>
        <w:jc w:val="both"/>
      </w:pPr>
      <w:r w:rsidRPr="00F13772">
        <w:t>2. Данные запроса отсортируйте по должностям.</w:t>
      </w:r>
    </w:p>
    <w:p w:rsidR="00DE350D" w:rsidRPr="00F13772" w:rsidRDefault="00DE350D" w:rsidP="00DE350D">
      <w:pPr>
        <w:pStyle w:val="a3"/>
        <w:spacing w:before="0" w:beforeAutospacing="0" w:after="0" w:afterAutospacing="0"/>
        <w:jc w:val="both"/>
      </w:pPr>
      <w:r w:rsidRPr="00F13772">
        <w:t>3. Сохраните запрос.</w:t>
      </w:r>
    </w:p>
    <w:p w:rsidR="00DE350D" w:rsidRPr="00F13772" w:rsidRDefault="00DE350D" w:rsidP="00DE350D">
      <w:pPr>
        <w:pStyle w:val="a3"/>
        <w:spacing w:before="0" w:beforeAutospacing="0" w:after="0" w:afterAutospacing="0"/>
        <w:jc w:val="both"/>
      </w:pPr>
      <w:r w:rsidRPr="00F13772">
        <w:t xml:space="preserve">4. Создайте запрос на выборку с параметром, в котором должны отображаться фамилии, имена, отчества преподавателей и преподаваемые ими дисциплины, а в качестве параметра задайте фамилию преподавателя и выполните этот запрос для преподавателя </w:t>
      </w:r>
      <w:r w:rsidRPr="00F13772">
        <w:rPr>
          <w:i/>
          <w:iCs/>
        </w:rPr>
        <w:t>Гришина.</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DE350D" w:rsidRPr="00F13772" w:rsidRDefault="00DE350D" w:rsidP="00DE350D">
      <w:pPr>
        <w:pStyle w:val="a3"/>
        <w:spacing w:before="0" w:beforeAutospacing="0" w:after="0" w:afterAutospacing="0"/>
        <w:jc w:val="both"/>
      </w:pPr>
      <w:r w:rsidRPr="00F13772">
        <w:t>1. Для создания простого запроса:</w:t>
      </w:r>
    </w:p>
    <w:p w:rsidR="00DE350D" w:rsidRPr="00F13772" w:rsidRDefault="00DE350D" w:rsidP="007104BE">
      <w:pPr>
        <w:numPr>
          <w:ilvl w:val="0"/>
          <w:numId w:val="73"/>
        </w:numPr>
        <w:ind w:left="0" w:firstLine="540"/>
        <w:jc w:val="both"/>
        <w:rPr>
          <w:sz w:val="24"/>
          <w:szCs w:val="24"/>
        </w:rPr>
      </w:pPr>
      <w:r w:rsidRPr="00F13772">
        <w:rPr>
          <w:sz w:val="24"/>
          <w:szCs w:val="24"/>
        </w:rPr>
        <w:t xml:space="preserve">в окне базы данных откройте вкладку </w:t>
      </w:r>
      <w:r w:rsidRPr="00F13772">
        <w:rPr>
          <w:i/>
          <w:iCs/>
          <w:sz w:val="24"/>
          <w:szCs w:val="24"/>
        </w:rPr>
        <w:t>Запросы;</w:t>
      </w:r>
      <w:r w:rsidRPr="00F13772">
        <w:rPr>
          <w:sz w:val="24"/>
          <w:szCs w:val="24"/>
        </w:rPr>
        <w:t xml:space="preserve"> </w:t>
      </w:r>
    </w:p>
    <w:p w:rsidR="00DE350D" w:rsidRPr="00F13772" w:rsidRDefault="00DE350D" w:rsidP="007104BE">
      <w:pPr>
        <w:numPr>
          <w:ilvl w:val="0"/>
          <w:numId w:val="73"/>
        </w:numPr>
        <w:ind w:left="0" w:firstLine="540"/>
        <w:jc w:val="both"/>
        <w:rPr>
          <w:sz w:val="24"/>
          <w:szCs w:val="24"/>
        </w:rPr>
      </w:pPr>
      <w:r w:rsidRPr="00F13772">
        <w:rPr>
          <w:sz w:val="24"/>
          <w:szCs w:val="24"/>
        </w:rPr>
        <w:t xml:space="preserve">в открывшемся окне щелкните по кнопке &lt;Создать&gt;; </w:t>
      </w:r>
    </w:p>
    <w:p w:rsidR="00DE350D" w:rsidRPr="00F13772" w:rsidRDefault="00DE350D" w:rsidP="007104BE">
      <w:pPr>
        <w:numPr>
          <w:ilvl w:val="0"/>
          <w:numId w:val="73"/>
        </w:numPr>
        <w:ind w:left="0" w:firstLine="540"/>
        <w:jc w:val="both"/>
        <w:rPr>
          <w:sz w:val="24"/>
          <w:szCs w:val="24"/>
        </w:rPr>
      </w:pPr>
      <w:r w:rsidRPr="00F13772">
        <w:rPr>
          <w:sz w:val="24"/>
          <w:szCs w:val="24"/>
        </w:rPr>
        <w:t>из появившихся пунктов окна "Новый запрос" выберите</w:t>
      </w:r>
      <w:r w:rsidRPr="00F13772">
        <w:rPr>
          <w:b/>
          <w:bCs/>
          <w:sz w:val="24"/>
          <w:szCs w:val="24"/>
        </w:rPr>
        <w:t xml:space="preserve"> Простой запрос</w:t>
      </w:r>
      <w:r w:rsidRPr="00F13772">
        <w:rPr>
          <w:sz w:val="24"/>
          <w:szCs w:val="24"/>
        </w:rPr>
        <w:t xml:space="preserve"> и щелкните по кнопке &lt;ОК&gt;; </w:t>
      </w:r>
    </w:p>
    <w:p w:rsidR="00DE350D" w:rsidRPr="00F13772" w:rsidRDefault="00DE350D" w:rsidP="007104BE">
      <w:pPr>
        <w:numPr>
          <w:ilvl w:val="0"/>
          <w:numId w:val="73"/>
        </w:numPr>
        <w:ind w:left="0" w:firstLine="540"/>
        <w:jc w:val="both"/>
        <w:rPr>
          <w:sz w:val="24"/>
          <w:szCs w:val="24"/>
        </w:rPr>
      </w:pPr>
      <w:r w:rsidRPr="00F13772">
        <w:rPr>
          <w:sz w:val="24"/>
          <w:szCs w:val="24"/>
        </w:rPr>
        <w:t xml:space="preserve">в появившемся окне в строке </w:t>
      </w:r>
      <w:r w:rsidRPr="00F13772">
        <w:rPr>
          <w:i/>
          <w:iCs/>
          <w:sz w:val="24"/>
          <w:szCs w:val="24"/>
        </w:rPr>
        <w:t>Таблицы/запросы</w:t>
      </w:r>
      <w:r w:rsidRPr="00F13772">
        <w:rPr>
          <w:sz w:val="24"/>
          <w:szCs w:val="24"/>
        </w:rPr>
        <w:t xml:space="preserve"> выберите таблицу </w:t>
      </w:r>
      <w:r w:rsidRPr="00F13772">
        <w:rPr>
          <w:i/>
          <w:iCs/>
          <w:sz w:val="24"/>
          <w:szCs w:val="24"/>
        </w:rPr>
        <w:t>Преподаватели</w:t>
      </w:r>
      <w:r w:rsidRPr="00F13772">
        <w:rPr>
          <w:sz w:val="24"/>
          <w:szCs w:val="24"/>
        </w:rPr>
        <w:t xml:space="preserve"> (если других таблиц или запросов не было создано, она будет одна в открывающемся списке); </w:t>
      </w:r>
    </w:p>
    <w:p w:rsidR="00DE350D" w:rsidRPr="00F13772" w:rsidRDefault="00DE350D" w:rsidP="007104BE">
      <w:pPr>
        <w:numPr>
          <w:ilvl w:val="0"/>
          <w:numId w:val="73"/>
        </w:numPr>
        <w:ind w:left="0" w:firstLine="540"/>
        <w:jc w:val="both"/>
        <w:rPr>
          <w:sz w:val="24"/>
          <w:szCs w:val="24"/>
        </w:rPr>
      </w:pPr>
      <w:r w:rsidRPr="00F13772">
        <w:rPr>
          <w:sz w:val="24"/>
          <w:szCs w:val="24"/>
        </w:rPr>
        <w:t xml:space="preserve">в окне "Доступные поля" переведите выделение на параметр </w:t>
      </w:r>
      <w:r w:rsidRPr="00F13772">
        <w:rPr>
          <w:i/>
          <w:iCs/>
          <w:sz w:val="24"/>
          <w:szCs w:val="24"/>
        </w:rPr>
        <w:t>Фамилия,</w:t>
      </w:r>
      <w:r w:rsidRPr="00F13772">
        <w:rPr>
          <w:sz w:val="24"/>
          <w:szCs w:val="24"/>
        </w:rPr>
        <w:t xml:space="preserve"> </w:t>
      </w:r>
    </w:p>
    <w:p w:rsidR="00DE350D" w:rsidRPr="00F13772" w:rsidRDefault="00DE350D" w:rsidP="007104BE">
      <w:pPr>
        <w:numPr>
          <w:ilvl w:val="0"/>
          <w:numId w:val="73"/>
        </w:numPr>
        <w:ind w:left="0" w:firstLine="540"/>
        <w:jc w:val="both"/>
        <w:rPr>
          <w:sz w:val="24"/>
          <w:szCs w:val="24"/>
        </w:rPr>
      </w:pPr>
      <w:r w:rsidRPr="00F13772">
        <w:rPr>
          <w:sz w:val="24"/>
          <w:szCs w:val="24"/>
        </w:rPr>
        <w:t xml:space="preserve">щелкните по кнопке. Слово </w:t>
      </w:r>
      <w:r w:rsidRPr="00F13772">
        <w:rPr>
          <w:i/>
          <w:iCs/>
          <w:sz w:val="24"/>
          <w:szCs w:val="24"/>
        </w:rPr>
        <w:t>Фамилия</w:t>
      </w:r>
      <w:r w:rsidRPr="00F13772">
        <w:rPr>
          <w:sz w:val="24"/>
          <w:szCs w:val="24"/>
        </w:rPr>
        <w:t xml:space="preserve"> перейдет в окно "Выбранные поля"; </w:t>
      </w:r>
    </w:p>
    <w:p w:rsidR="00DE350D" w:rsidRPr="00F13772" w:rsidRDefault="00DE350D" w:rsidP="007104BE">
      <w:pPr>
        <w:numPr>
          <w:ilvl w:val="0"/>
          <w:numId w:val="73"/>
        </w:numPr>
        <w:ind w:left="0" w:firstLine="540"/>
        <w:jc w:val="both"/>
        <w:rPr>
          <w:sz w:val="24"/>
          <w:szCs w:val="24"/>
        </w:rPr>
      </w:pPr>
      <w:r w:rsidRPr="00F13772">
        <w:rPr>
          <w:sz w:val="24"/>
          <w:szCs w:val="24"/>
        </w:rPr>
        <w:t xml:space="preserve">аналогично в окно "Выбранные поля" переведите поля "Имя", "Отчество", "Должность" (порядок важен - в таком порядке данные и будут выводиться); </w:t>
      </w:r>
    </w:p>
    <w:p w:rsidR="00DE350D" w:rsidRPr="00F13772" w:rsidRDefault="00DE350D" w:rsidP="007104BE">
      <w:pPr>
        <w:numPr>
          <w:ilvl w:val="0"/>
          <w:numId w:val="73"/>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7104BE">
      <w:pPr>
        <w:numPr>
          <w:ilvl w:val="0"/>
          <w:numId w:val="73"/>
        </w:numPr>
        <w:ind w:left="0" w:firstLine="540"/>
        <w:jc w:val="both"/>
        <w:rPr>
          <w:sz w:val="24"/>
          <w:szCs w:val="24"/>
        </w:rPr>
      </w:pPr>
      <w:r w:rsidRPr="00F13772">
        <w:rPr>
          <w:sz w:val="24"/>
          <w:szCs w:val="24"/>
        </w:rPr>
        <w:t xml:space="preserve">в строке параметра </w:t>
      </w:r>
      <w:r w:rsidRPr="00F13772">
        <w:rPr>
          <w:i/>
          <w:iCs/>
          <w:sz w:val="24"/>
          <w:szCs w:val="24"/>
        </w:rPr>
        <w:t>Задайте имя запроса</w:t>
      </w:r>
      <w:r w:rsidRPr="00F13772">
        <w:rPr>
          <w:sz w:val="24"/>
          <w:szCs w:val="24"/>
        </w:rPr>
        <w:t xml:space="preserve"> введите новое имя Д</w:t>
      </w:r>
      <w:r w:rsidRPr="00F13772">
        <w:rPr>
          <w:i/>
          <w:iCs/>
          <w:sz w:val="24"/>
          <w:szCs w:val="24"/>
        </w:rPr>
        <w:t>олжности преподавателей;</w:t>
      </w:r>
      <w:r w:rsidRPr="00F13772">
        <w:rPr>
          <w:sz w:val="24"/>
          <w:szCs w:val="24"/>
        </w:rPr>
        <w:t xml:space="preserve"> </w:t>
      </w:r>
    </w:p>
    <w:p w:rsidR="00DE350D" w:rsidRPr="00F13772" w:rsidRDefault="00DE350D" w:rsidP="007104BE">
      <w:pPr>
        <w:numPr>
          <w:ilvl w:val="0"/>
          <w:numId w:val="73"/>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DE350D">
      <w:pPr>
        <w:pStyle w:val="a3"/>
        <w:spacing w:before="0" w:beforeAutospacing="0" w:after="0" w:afterAutospacing="0"/>
        <w:jc w:val="both"/>
      </w:pPr>
      <w:r w:rsidRPr="00F13772">
        <w:t>2. Для сортировки данных:</w:t>
      </w:r>
    </w:p>
    <w:p w:rsidR="00DE350D" w:rsidRPr="00F13772" w:rsidRDefault="00DE350D" w:rsidP="007104BE">
      <w:pPr>
        <w:numPr>
          <w:ilvl w:val="0"/>
          <w:numId w:val="74"/>
        </w:numPr>
        <w:ind w:left="0" w:firstLine="540"/>
        <w:jc w:val="both"/>
        <w:rPr>
          <w:sz w:val="24"/>
          <w:szCs w:val="24"/>
        </w:rPr>
      </w:pPr>
      <w:r w:rsidRPr="00F13772">
        <w:rPr>
          <w:sz w:val="24"/>
          <w:szCs w:val="24"/>
        </w:rPr>
        <w:t xml:space="preserve">щелкните в любой строке поля "Должность"; </w:t>
      </w:r>
    </w:p>
    <w:p w:rsidR="00DE350D" w:rsidRPr="00F13772" w:rsidRDefault="00DE350D" w:rsidP="007104BE">
      <w:pPr>
        <w:numPr>
          <w:ilvl w:val="0"/>
          <w:numId w:val="74"/>
        </w:numPr>
        <w:ind w:left="0" w:firstLine="540"/>
        <w:jc w:val="both"/>
        <w:rPr>
          <w:sz w:val="24"/>
          <w:szCs w:val="24"/>
        </w:rPr>
      </w:pPr>
      <w:r w:rsidRPr="00F13772">
        <w:rPr>
          <w:sz w:val="24"/>
          <w:szCs w:val="24"/>
        </w:rPr>
        <w:t xml:space="preserve">отсортируйте данные по убыванию. Для этого щелкните по кнопке </w:t>
      </w:r>
      <w:r w:rsidRPr="00F13772">
        <w:rPr>
          <w:noProof/>
          <w:sz w:val="24"/>
          <w:szCs w:val="24"/>
        </w:rPr>
        <w:drawing>
          <wp:inline distT="0" distB="0" distL="0" distR="0" wp14:anchorId="38CCE848" wp14:editId="27F7EB2C">
            <wp:extent cx="240030" cy="240030"/>
            <wp:effectExtent l="0" t="0" r="0" b="0"/>
            <wp:docPr id="45" name="Рисунок 45" descr="http://www.stu.ru/inform/praktika/Pweb4/42.ht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tu.ru/inform/praktika/Pweb4/42.htm9.jpg"/>
                    <pic:cNvPicPr>
                      <a:picLocks noChangeAspect="1" noChangeArrowheads="1"/>
                    </pic:cNvPicPr>
                  </pic:nvPicPr>
                  <pic:blipFill>
                    <a:blip r:embed="rId143" r:link="rId144" cstate="print">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inline>
        </w:drawing>
      </w:r>
      <w:r w:rsidRPr="00F13772">
        <w:rPr>
          <w:sz w:val="24"/>
          <w:szCs w:val="24"/>
        </w:rPr>
        <w:t> на панели инструментов или выполните команду</w:t>
      </w:r>
      <w:r w:rsidRPr="00F13772">
        <w:rPr>
          <w:b/>
          <w:bCs/>
          <w:sz w:val="24"/>
          <w:szCs w:val="24"/>
        </w:rPr>
        <w:t xml:space="preserve"> Записи, Сортировка, Сортировка</w:t>
      </w:r>
      <w:r w:rsidRPr="00F13772">
        <w:rPr>
          <w:sz w:val="24"/>
          <w:szCs w:val="24"/>
        </w:rPr>
        <w:t xml:space="preserve"> </w:t>
      </w:r>
      <w:r w:rsidRPr="00F13772">
        <w:rPr>
          <w:b/>
          <w:bCs/>
          <w:sz w:val="24"/>
          <w:szCs w:val="24"/>
        </w:rPr>
        <w:t>по</w:t>
      </w:r>
      <w:r w:rsidRPr="00F13772">
        <w:rPr>
          <w:sz w:val="24"/>
          <w:szCs w:val="24"/>
        </w:rPr>
        <w:t xml:space="preserve"> </w:t>
      </w:r>
      <w:r w:rsidRPr="00F13772">
        <w:rPr>
          <w:b/>
          <w:bCs/>
          <w:sz w:val="24"/>
          <w:szCs w:val="24"/>
        </w:rPr>
        <w:t>убыванию.</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t>3. Для сохранения запроса:</w:t>
      </w:r>
    </w:p>
    <w:p w:rsidR="00DE350D" w:rsidRPr="00F13772" w:rsidRDefault="00DE350D" w:rsidP="007104BE">
      <w:pPr>
        <w:numPr>
          <w:ilvl w:val="0"/>
          <w:numId w:val="75"/>
        </w:numPr>
        <w:ind w:left="0" w:firstLine="540"/>
        <w:jc w:val="both"/>
        <w:rPr>
          <w:sz w:val="24"/>
          <w:szCs w:val="24"/>
        </w:rPr>
      </w:pPr>
      <w:r w:rsidRPr="00F13772">
        <w:rPr>
          <w:sz w:val="24"/>
          <w:szCs w:val="24"/>
        </w:rPr>
        <w:t xml:space="preserve">щелкните по кнопке </w:t>
      </w:r>
      <w:r w:rsidRPr="00F13772">
        <w:rPr>
          <w:noProof/>
          <w:sz w:val="24"/>
          <w:szCs w:val="24"/>
        </w:rPr>
        <w:drawing>
          <wp:inline distT="0" distB="0" distL="0" distR="0" wp14:anchorId="6D05C8BB" wp14:editId="11F28E4B">
            <wp:extent cx="193675" cy="212725"/>
            <wp:effectExtent l="0" t="0" r="0" b="0"/>
            <wp:docPr id="139" name="Рисунок 139" descr="http://www.stu.ru/inform/praktika/Pweb4/42.ht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tu.ru/inform/praktika/Pweb4/42.htm10.jpg"/>
                    <pic:cNvPicPr>
                      <a:picLocks noChangeAspect="1" noChangeArrowheads="1"/>
                    </pic:cNvPicPr>
                  </pic:nvPicPr>
                  <pic:blipFill>
                    <a:blip r:embed="rId145" r:link="rId146" cstate="print">
                      <a:extLst>
                        <a:ext uri="{28A0092B-C50C-407E-A947-70E740481C1C}">
                          <a14:useLocalDpi xmlns:a14="http://schemas.microsoft.com/office/drawing/2010/main" val="0"/>
                        </a:ext>
                      </a:extLst>
                    </a:blip>
                    <a:srcRect/>
                    <a:stretch>
                      <a:fillRect/>
                    </a:stretch>
                  </pic:blipFill>
                  <pic:spPr bwMode="auto">
                    <a:xfrm>
                      <a:off x="0" y="0"/>
                      <a:ext cx="193675" cy="212725"/>
                    </a:xfrm>
                    <a:prstGeom prst="rect">
                      <a:avLst/>
                    </a:prstGeom>
                    <a:noFill/>
                    <a:ln>
                      <a:noFill/>
                    </a:ln>
                  </pic:spPr>
                </pic:pic>
              </a:graphicData>
            </a:graphic>
          </wp:inline>
        </w:drawing>
      </w:r>
      <w:r w:rsidRPr="00F13772">
        <w:rPr>
          <w:sz w:val="24"/>
          <w:szCs w:val="24"/>
        </w:rPr>
        <w:t> или выполните команду</w:t>
      </w:r>
      <w:r w:rsidRPr="00F13772">
        <w:rPr>
          <w:b/>
          <w:bCs/>
          <w:sz w:val="24"/>
          <w:szCs w:val="24"/>
        </w:rPr>
        <w:t xml:space="preserve"> Файл, Сохранить;</w:t>
      </w:r>
      <w:r w:rsidRPr="00F13772">
        <w:rPr>
          <w:sz w:val="24"/>
          <w:szCs w:val="24"/>
        </w:rPr>
        <w:t xml:space="preserve"> </w:t>
      </w:r>
    </w:p>
    <w:p w:rsidR="00DE350D" w:rsidRPr="00F13772" w:rsidRDefault="00DE350D" w:rsidP="007104BE">
      <w:pPr>
        <w:numPr>
          <w:ilvl w:val="0"/>
          <w:numId w:val="75"/>
        </w:numPr>
        <w:ind w:left="0" w:firstLine="540"/>
        <w:jc w:val="both"/>
        <w:rPr>
          <w:sz w:val="24"/>
          <w:szCs w:val="24"/>
        </w:rPr>
      </w:pPr>
      <w:r w:rsidRPr="00F13772">
        <w:rPr>
          <w:sz w:val="24"/>
          <w:szCs w:val="24"/>
        </w:rPr>
        <w:t xml:space="preserve">закройте окно запроса. </w:t>
      </w:r>
    </w:p>
    <w:p w:rsidR="00DE350D" w:rsidRPr="00F13772" w:rsidRDefault="00DE350D" w:rsidP="00DE350D">
      <w:pPr>
        <w:pStyle w:val="a3"/>
        <w:spacing w:before="0" w:beforeAutospacing="0" w:after="0" w:afterAutospacing="0"/>
        <w:jc w:val="both"/>
      </w:pPr>
      <w:r w:rsidRPr="00F13772">
        <w:t>4. Для создания запроса на выборку с параметром:</w:t>
      </w:r>
    </w:p>
    <w:p w:rsidR="00DE350D" w:rsidRPr="00F13772" w:rsidRDefault="00DE350D" w:rsidP="007104BE">
      <w:pPr>
        <w:numPr>
          <w:ilvl w:val="0"/>
          <w:numId w:val="76"/>
        </w:numPr>
        <w:ind w:left="0" w:firstLine="540"/>
        <w:jc w:val="both"/>
        <w:rPr>
          <w:sz w:val="24"/>
          <w:szCs w:val="24"/>
        </w:rPr>
      </w:pPr>
      <w:r w:rsidRPr="00F13772">
        <w:rPr>
          <w:sz w:val="24"/>
          <w:szCs w:val="24"/>
        </w:rPr>
        <w:t xml:space="preserve">создайте запрос на выборку для следующих полей таблицы </w:t>
      </w:r>
      <w:r w:rsidRPr="00F13772">
        <w:rPr>
          <w:i/>
          <w:iCs/>
          <w:sz w:val="24"/>
          <w:szCs w:val="24"/>
        </w:rPr>
        <w:t xml:space="preserve">Преподаватели: </w:t>
      </w:r>
      <w:r w:rsidRPr="00F13772">
        <w:rPr>
          <w:sz w:val="24"/>
          <w:szCs w:val="24"/>
        </w:rPr>
        <w:t xml:space="preserve">"Фамилия", "Имя", "Отчество", "Преподаваемая дисциплина". Запрос создавайте аналогично тому, как это делалось в п.1; </w:t>
      </w:r>
    </w:p>
    <w:p w:rsidR="00DE350D" w:rsidRPr="00F13772" w:rsidRDefault="00DE350D" w:rsidP="007104BE">
      <w:pPr>
        <w:numPr>
          <w:ilvl w:val="0"/>
          <w:numId w:val="76"/>
        </w:numPr>
        <w:ind w:left="0" w:firstLine="540"/>
        <w:jc w:val="both"/>
        <w:rPr>
          <w:sz w:val="24"/>
          <w:szCs w:val="24"/>
        </w:rPr>
      </w:pPr>
      <w:r w:rsidRPr="00F13772">
        <w:rPr>
          <w:sz w:val="24"/>
          <w:szCs w:val="24"/>
        </w:rPr>
        <w:t xml:space="preserve">задайте имя запросу </w:t>
      </w:r>
      <w:r w:rsidRPr="00F13772">
        <w:rPr>
          <w:i/>
          <w:iCs/>
          <w:sz w:val="24"/>
          <w:szCs w:val="24"/>
        </w:rPr>
        <w:t>Преподаваемые дисциплины;</w:t>
      </w:r>
      <w:r w:rsidRPr="00F13772">
        <w:rPr>
          <w:sz w:val="24"/>
          <w:szCs w:val="24"/>
        </w:rPr>
        <w:t xml:space="preserve"> </w:t>
      </w:r>
    </w:p>
    <w:p w:rsidR="00DE350D" w:rsidRPr="00F13772" w:rsidRDefault="00DE350D" w:rsidP="007104BE">
      <w:pPr>
        <w:numPr>
          <w:ilvl w:val="0"/>
          <w:numId w:val="76"/>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7104BE">
      <w:pPr>
        <w:numPr>
          <w:ilvl w:val="0"/>
          <w:numId w:val="76"/>
        </w:numPr>
        <w:ind w:left="0" w:firstLine="540"/>
        <w:jc w:val="both"/>
        <w:rPr>
          <w:sz w:val="24"/>
          <w:szCs w:val="24"/>
        </w:rPr>
      </w:pPr>
      <w:r w:rsidRPr="00F13772">
        <w:rPr>
          <w:sz w:val="24"/>
          <w:szCs w:val="24"/>
        </w:rPr>
        <w:t>перейдите в режиме конструктора, щелкнув по кнопке или выполнив команду</w:t>
      </w:r>
      <w:r w:rsidRPr="00F13772">
        <w:rPr>
          <w:b/>
          <w:bCs/>
          <w:sz w:val="24"/>
          <w:szCs w:val="24"/>
        </w:rPr>
        <w:t xml:space="preserve"> Вид, Конструктор;</w:t>
      </w:r>
      <w:r w:rsidRPr="00F13772">
        <w:rPr>
          <w:sz w:val="24"/>
          <w:szCs w:val="24"/>
        </w:rPr>
        <w:t xml:space="preserve"> </w:t>
      </w:r>
    </w:p>
    <w:p w:rsidR="00DE350D" w:rsidRPr="00F13772" w:rsidRDefault="00DE350D" w:rsidP="007104BE">
      <w:pPr>
        <w:numPr>
          <w:ilvl w:val="0"/>
          <w:numId w:val="76"/>
        </w:numPr>
        <w:ind w:left="0" w:firstLine="540"/>
        <w:jc w:val="both"/>
        <w:rPr>
          <w:sz w:val="24"/>
          <w:szCs w:val="24"/>
        </w:rPr>
      </w:pPr>
      <w:r w:rsidRPr="00F13772">
        <w:rPr>
          <w:sz w:val="24"/>
          <w:szCs w:val="24"/>
        </w:rPr>
        <w:t xml:space="preserve">в строке параметра </w:t>
      </w:r>
      <w:r w:rsidRPr="00F13772">
        <w:rPr>
          <w:i/>
          <w:iCs/>
          <w:sz w:val="24"/>
          <w:szCs w:val="24"/>
        </w:rPr>
        <w:t>Условия отбора</w:t>
      </w:r>
      <w:r w:rsidRPr="00F13772">
        <w:rPr>
          <w:sz w:val="24"/>
          <w:szCs w:val="24"/>
        </w:rPr>
        <w:t xml:space="preserve"> для поля "Фамилия" введите фразу (скобки тоже вводить): [</w:t>
      </w:r>
      <w:r w:rsidRPr="00F13772">
        <w:rPr>
          <w:i/>
          <w:iCs/>
          <w:sz w:val="24"/>
          <w:szCs w:val="24"/>
        </w:rPr>
        <w:t>Введите фамилию преподавателя</w:t>
      </w:r>
      <w:r w:rsidRPr="00F13772">
        <w:rPr>
          <w:sz w:val="24"/>
          <w:szCs w:val="24"/>
        </w:rPr>
        <w:t xml:space="preserve">] </w:t>
      </w:r>
    </w:p>
    <w:p w:rsidR="00DE350D" w:rsidRPr="00F13772" w:rsidRDefault="00DE350D" w:rsidP="007104BE">
      <w:pPr>
        <w:numPr>
          <w:ilvl w:val="0"/>
          <w:numId w:val="76"/>
        </w:numPr>
        <w:ind w:left="0" w:firstLine="540"/>
        <w:jc w:val="both"/>
        <w:rPr>
          <w:sz w:val="24"/>
          <w:szCs w:val="24"/>
        </w:rPr>
      </w:pPr>
      <w:r w:rsidRPr="00F13772">
        <w:rPr>
          <w:sz w:val="24"/>
          <w:szCs w:val="24"/>
        </w:rPr>
        <w:lastRenderedPageBreak/>
        <w:t xml:space="preserve">выполните запрос, щелкнув по кнопке </w:t>
      </w:r>
      <w:r w:rsidRPr="00F13772">
        <w:rPr>
          <w:noProof/>
          <w:sz w:val="24"/>
          <w:szCs w:val="24"/>
        </w:rPr>
        <w:drawing>
          <wp:inline distT="0" distB="0" distL="0" distR="0" wp14:anchorId="21499D81" wp14:editId="202C1191">
            <wp:extent cx="203200" cy="240030"/>
            <wp:effectExtent l="0" t="0" r="0" b="0"/>
            <wp:docPr id="140" name="Рисунок 140" descr="http://www.stu.ru/inform/praktika/Pweb4/42.ht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tu.ru/inform/praktika/Pweb4/42.htm11.jpg"/>
                    <pic:cNvPicPr>
                      <a:picLocks noChangeAspect="1" noChangeArrowheads="1"/>
                    </pic:cNvPicPr>
                  </pic:nvPicPr>
                  <pic:blipFill>
                    <a:blip r:embed="rId147" r:link="rId148" cstate="print">
                      <a:extLst>
                        <a:ext uri="{28A0092B-C50C-407E-A947-70E740481C1C}">
                          <a14:useLocalDpi xmlns:a14="http://schemas.microsoft.com/office/drawing/2010/main" val="0"/>
                        </a:ext>
                      </a:extLst>
                    </a:blip>
                    <a:srcRect/>
                    <a:stretch>
                      <a:fillRect/>
                    </a:stretch>
                  </pic:blipFill>
                  <pic:spPr bwMode="auto">
                    <a:xfrm>
                      <a:off x="0" y="0"/>
                      <a:ext cx="203200" cy="240030"/>
                    </a:xfrm>
                    <a:prstGeom prst="rect">
                      <a:avLst/>
                    </a:prstGeom>
                    <a:noFill/>
                    <a:ln>
                      <a:noFill/>
                    </a:ln>
                  </pic:spPr>
                </pic:pic>
              </a:graphicData>
            </a:graphic>
          </wp:inline>
        </w:drawing>
      </w:r>
      <w:r w:rsidRPr="00F13772">
        <w:rPr>
          <w:sz w:val="24"/>
          <w:szCs w:val="24"/>
        </w:rPr>
        <w:t> на панели инструментов или выполнив команду</w:t>
      </w:r>
      <w:r w:rsidRPr="00F13772">
        <w:rPr>
          <w:b/>
          <w:bCs/>
          <w:sz w:val="24"/>
          <w:szCs w:val="24"/>
        </w:rPr>
        <w:t xml:space="preserve"> Запрос, Запуск;</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Вышеописанным способом запрос выполняется только в режиме конструктора. Для того чтобы выполнить запрос из другого режима, надо открыть вкладку </w:t>
      </w:r>
      <w:r w:rsidRPr="00F13772">
        <w:rPr>
          <w:i/>
          <w:iCs/>
        </w:rPr>
        <w:t>Запросы,</w:t>
      </w:r>
      <w:r w:rsidRPr="00F13772">
        <w:t xml:space="preserve"> выделить требуемый запрос и щелкнуть по кнопке &lt;Открыть&gt;. </w:t>
      </w:r>
    </w:p>
    <w:p w:rsidR="00DE350D" w:rsidRPr="00F13772" w:rsidRDefault="00DE350D" w:rsidP="007104BE">
      <w:pPr>
        <w:numPr>
          <w:ilvl w:val="0"/>
          <w:numId w:val="77"/>
        </w:numPr>
        <w:ind w:left="0" w:firstLine="540"/>
        <w:jc w:val="both"/>
        <w:rPr>
          <w:sz w:val="24"/>
          <w:szCs w:val="24"/>
        </w:rPr>
      </w:pPr>
      <w:r w:rsidRPr="00F13772">
        <w:rPr>
          <w:sz w:val="24"/>
          <w:szCs w:val="24"/>
        </w:rPr>
        <w:t xml:space="preserve">в появившемся окне введите фамилию </w:t>
      </w:r>
      <w:r w:rsidRPr="00F13772">
        <w:rPr>
          <w:i/>
          <w:iCs/>
          <w:sz w:val="24"/>
          <w:szCs w:val="24"/>
        </w:rPr>
        <w:t>Гришин</w:t>
      </w:r>
      <w:r w:rsidRPr="00F13772">
        <w:rPr>
          <w:sz w:val="24"/>
          <w:szCs w:val="24"/>
        </w:rPr>
        <w:t xml:space="preserve"> и щелкните по кнопке &lt;ОК&gt;. На экране появится таблица с данными о преподавателе </w:t>
      </w:r>
      <w:r w:rsidRPr="00F13772">
        <w:rPr>
          <w:i/>
          <w:iCs/>
          <w:sz w:val="24"/>
          <w:szCs w:val="24"/>
        </w:rPr>
        <w:t xml:space="preserve">Гришине - </w:t>
      </w:r>
      <w:r w:rsidRPr="00F13772">
        <w:rPr>
          <w:sz w:val="24"/>
          <w:szCs w:val="24"/>
        </w:rPr>
        <w:t xml:space="preserve">его имя, отчество и преподаваемая им дисциплина; </w:t>
      </w:r>
    </w:p>
    <w:p w:rsidR="00DE350D" w:rsidRPr="00F13772" w:rsidRDefault="00DE350D" w:rsidP="007104BE">
      <w:pPr>
        <w:numPr>
          <w:ilvl w:val="0"/>
          <w:numId w:val="77"/>
        </w:numPr>
        <w:ind w:left="0" w:firstLine="540"/>
        <w:jc w:val="both"/>
        <w:rPr>
          <w:sz w:val="24"/>
          <w:szCs w:val="24"/>
        </w:rPr>
      </w:pPr>
      <w:r w:rsidRPr="00F13772">
        <w:rPr>
          <w:sz w:val="24"/>
          <w:szCs w:val="24"/>
        </w:rPr>
        <w:t xml:space="preserve">сохраните запрос; </w:t>
      </w:r>
    </w:p>
    <w:p w:rsidR="00DE350D" w:rsidRPr="00F13772" w:rsidRDefault="00DE350D" w:rsidP="007104BE">
      <w:pPr>
        <w:numPr>
          <w:ilvl w:val="0"/>
          <w:numId w:val="77"/>
        </w:numPr>
        <w:ind w:left="0" w:firstLine="540"/>
        <w:jc w:val="both"/>
        <w:rPr>
          <w:sz w:val="24"/>
          <w:szCs w:val="24"/>
        </w:rPr>
      </w:pPr>
      <w:r w:rsidRPr="00F13772">
        <w:rPr>
          <w:sz w:val="24"/>
          <w:szCs w:val="24"/>
        </w:rPr>
        <w:t xml:space="preserve">закройте окно запроса. </w:t>
      </w:r>
    </w:p>
    <w:p w:rsidR="00DE350D" w:rsidRDefault="00DE350D" w:rsidP="00DE350D">
      <w:pPr>
        <w:pStyle w:val="3"/>
        <w:spacing w:before="0" w:after="0"/>
        <w:jc w:val="both"/>
        <w:rPr>
          <w:rFonts w:ascii="Times New Roman" w:hAnsi="Times New Roman"/>
          <w:sz w:val="24"/>
          <w:szCs w:val="24"/>
        </w:rPr>
      </w:pPr>
    </w:p>
    <w:p w:rsidR="00204280" w:rsidRPr="00204280" w:rsidRDefault="00204280" w:rsidP="00DE350D">
      <w:pPr>
        <w:rPr>
          <w:b/>
          <w:bCs/>
          <w:sz w:val="24"/>
          <w:szCs w:val="24"/>
        </w:rPr>
      </w:pPr>
      <w:r w:rsidRPr="00204280">
        <w:rPr>
          <w:b/>
          <w:spacing w:val="-9"/>
          <w:sz w:val="24"/>
          <w:szCs w:val="24"/>
        </w:rPr>
        <w:t>Практическое занятие № 36</w:t>
      </w:r>
      <w:r w:rsidRPr="00204280">
        <w:rPr>
          <w:b/>
          <w:bCs/>
          <w:sz w:val="24"/>
          <w:szCs w:val="24"/>
        </w:rPr>
        <w:t>. Управление данными с помощью языка SQL.</w:t>
      </w:r>
    </w:p>
    <w:p w:rsidR="001104AF" w:rsidRPr="001104AF" w:rsidRDefault="001104AF" w:rsidP="001104AF">
      <w:pPr>
        <w:rPr>
          <w:b/>
          <w:bCs/>
          <w:i/>
          <w:sz w:val="24"/>
          <w:szCs w:val="24"/>
        </w:rPr>
      </w:pPr>
      <w:r w:rsidRPr="001104AF">
        <w:rPr>
          <w:b/>
          <w:i/>
          <w:sz w:val="24"/>
          <w:szCs w:val="24"/>
        </w:rPr>
        <w:t>Цель</w:t>
      </w:r>
      <w:r w:rsidRPr="001104AF">
        <w:rPr>
          <w:i/>
          <w:sz w:val="24"/>
          <w:szCs w:val="24"/>
        </w:rPr>
        <w:t>: рассмотреть управление данными с помощью языка SQL.</w:t>
      </w:r>
    </w:p>
    <w:p w:rsidR="00DE350D" w:rsidRPr="00F13772" w:rsidRDefault="001104AF" w:rsidP="00DE350D">
      <w:pPr>
        <w:pStyle w:val="3"/>
        <w:spacing w:before="0" w:after="0"/>
        <w:jc w:val="both"/>
        <w:rPr>
          <w:rFonts w:ascii="Times New Roman" w:hAnsi="Times New Roman"/>
          <w:sz w:val="24"/>
          <w:szCs w:val="24"/>
        </w:rPr>
      </w:pPr>
      <w:r>
        <w:rPr>
          <w:rFonts w:ascii="Times New Roman" w:hAnsi="Times New Roman"/>
          <w:sz w:val="24"/>
          <w:szCs w:val="24"/>
        </w:rPr>
        <w:t>Практическое задание</w:t>
      </w:r>
      <w:r w:rsidR="00DE350D" w:rsidRPr="00F13772">
        <w:rPr>
          <w:rFonts w:ascii="Times New Roman" w:hAnsi="Times New Roman"/>
          <w:sz w:val="24"/>
          <w:szCs w:val="24"/>
        </w:rPr>
        <w:t xml:space="preserve"> </w:t>
      </w:r>
    </w:p>
    <w:p w:rsidR="00DE350D" w:rsidRPr="001104AF" w:rsidRDefault="00DE350D" w:rsidP="001104AF">
      <w:pPr>
        <w:pStyle w:val="3"/>
        <w:spacing w:before="0" w:after="0"/>
        <w:ind w:firstLine="284"/>
        <w:jc w:val="both"/>
        <w:rPr>
          <w:rFonts w:ascii="Times New Roman" w:hAnsi="Times New Roman"/>
          <w:b w:val="0"/>
          <w:sz w:val="24"/>
          <w:szCs w:val="24"/>
        </w:rPr>
      </w:pPr>
      <w:r w:rsidRPr="001104AF">
        <w:rPr>
          <w:rFonts w:ascii="Times New Roman" w:hAnsi="Times New Roman"/>
          <w:b w:val="0"/>
          <w:sz w:val="24"/>
          <w:szCs w:val="24"/>
        </w:rPr>
        <w:t xml:space="preserve">На основе таблицы </w:t>
      </w:r>
      <w:r w:rsidRPr="001104AF">
        <w:rPr>
          <w:rFonts w:ascii="Times New Roman" w:hAnsi="Times New Roman"/>
          <w:b w:val="0"/>
          <w:i/>
          <w:iCs/>
          <w:sz w:val="24"/>
          <w:szCs w:val="24"/>
        </w:rPr>
        <w:t>Преподаватели</w:t>
      </w:r>
      <w:r w:rsidRPr="001104AF">
        <w:rPr>
          <w:rFonts w:ascii="Times New Roman" w:hAnsi="Times New Roman"/>
          <w:b w:val="0"/>
          <w:sz w:val="24"/>
          <w:szCs w:val="24"/>
        </w:rPr>
        <w:t xml:space="preserve"> создайте отчет с группированием данных по должностям.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DE350D" w:rsidRPr="00F13772" w:rsidRDefault="00DE350D" w:rsidP="00DE350D">
      <w:pPr>
        <w:pStyle w:val="a3"/>
        <w:spacing w:before="0" w:beforeAutospacing="0" w:after="0" w:afterAutospacing="0"/>
        <w:jc w:val="both"/>
      </w:pPr>
      <w:r w:rsidRPr="00F13772">
        <w:t>Для создания отчета:</w:t>
      </w:r>
    </w:p>
    <w:p w:rsidR="00DE350D" w:rsidRPr="00F13772" w:rsidRDefault="00DE350D" w:rsidP="007104BE">
      <w:pPr>
        <w:numPr>
          <w:ilvl w:val="0"/>
          <w:numId w:val="78"/>
        </w:numPr>
        <w:ind w:left="0" w:firstLine="540"/>
        <w:jc w:val="both"/>
        <w:rPr>
          <w:sz w:val="24"/>
          <w:szCs w:val="24"/>
        </w:rPr>
      </w:pPr>
      <w:r w:rsidRPr="00F13772">
        <w:rPr>
          <w:sz w:val="24"/>
          <w:szCs w:val="24"/>
        </w:rPr>
        <w:t xml:space="preserve">откройте вкладку </w:t>
      </w:r>
      <w:r w:rsidRPr="00F13772">
        <w:rPr>
          <w:i/>
          <w:iCs/>
          <w:sz w:val="24"/>
          <w:szCs w:val="24"/>
        </w:rPr>
        <w:t>Отчеты</w:t>
      </w:r>
      <w:r w:rsidRPr="00F13772">
        <w:rPr>
          <w:sz w:val="24"/>
          <w:szCs w:val="24"/>
        </w:rPr>
        <w:t xml:space="preserve"> и щелкните по кнопке &lt;Создать&gt;; </w:t>
      </w:r>
    </w:p>
    <w:p w:rsidR="00DE350D" w:rsidRPr="00F13772" w:rsidRDefault="00DE350D" w:rsidP="007104BE">
      <w:pPr>
        <w:numPr>
          <w:ilvl w:val="0"/>
          <w:numId w:val="78"/>
        </w:numPr>
        <w:ind w:left="0" w:firstLine="540"/>
        <w:jc w:val="both"/>
        <w:rPr>
          <w:sz w:val="24"/>
          <w:szCs w:val="24"/>
        </w:rPr>
      </w:pPr>
      <w:r w:rsidRPr="00F13772">
        <w:rPr>
          <w:sz w:val="24"/>
          <w:szCs w:val="24"/>
        </w:rPr>
        <w:t xml:space="preserve">в открывшемся окне выберите пункт Мастер отчетов; </w:t>
      </w:r>
    </w:p>
    <w:p w:rsidR="00DE350D" w:rsidRPr="00F13772" w:rsidRDefault="00DE350D" w:rsidP="007104BE">
      <w:pPr>
        <w:numPr>
          <w:ilvl w:val="0"/>
          <w:numId w:val="78"/>
        </w:numPr>
        <w:ind w:left="0" w:firstLine="540"/>
        <w:jc w:val="both"/>
        <w:rPr>
          <w:sz w:val="24"/>
          <w:szCs w:val="24"/>
        </w:rPr>
      </w:pPr>
      <w:r w:rsidRPr="00F13772">
        <w:rPr>
          <w:sz w:val="24"/>
          <w:szCs w:val="24"/>
        </w:rPr>
        <w:t xml:space="preserve">щелкните по значку раскрывающегося списка в нижней части окна; </w:t>
      </w:r>
    </w:p>
    <w:p w:rsidR="00DE350D" w:rsidRPr="00F13772" w:rsidRDefault="00DE350D" w:rsidP="007104BE">
      <w:pPr>
        <w:numPr>
          <w:ilvl w:val="0"/>
          <w:numId w:val="78"/>
        </w:numPr>
        <w:ind w:left="0" w:firstLine="540"/>
        <w:jc w:val="both"/>
        <w:rPr>
          <w:sz w:val="24"/>
          <w:szCs w:val="24"/>
        </w:rPr>
      </w:pPr>
      <w:r w:rsidRPr="00F13772">
        <w:rPr>
          <w:sz w:val="24"/>
          <w:szCs w:val="24"/>
        </w:rPr>
        <w:t xml:space="preserve">выберите из появившегося списка таблицу </w:t>
      </w:r>
      <w:r w:rsidRPr="00F13772">
        <w:rPr>
          <w:i/>
          <w:iCs/>
          <w:sz w:val="24"/>
          <w:szCs w:val="24"/>
        </w:rPr>
        <w:t>Преподаватели;</w:t>
      </w:r>
      <w:r w:rsidRPr="00F13772">
        <w:rPr>
          <w:sz w:val="24"/>
          <w:szCs w:val="24"/>
        </w:rPr>
        <w:t xml:space="preserve"> </w:t>
      </w:r>
    </w:p>
    <w:p w:rsidR="00DE350D" w:rsidRPr="00F13772" w:rsidRDefault="00DE350D" w:rsidP="007104BE">
      <w:pPr>
        <w:numPr>
          <w:ilvl w:val="0"/>
          <w:numId w:val="78"/>
        </w:numPr>
        <w:ind w:left="0" w:firstLine="540"/>
        <w:jc w:val="both"/>
        <w:rPr>
          <w:sz w:val="24"/>
          <w:szCs w:val="24"/>
        </w:rPr>
      </w:pPr>
      <w:r w:rsidRPr="00F13772">
        <w:rPr>
          <w:sz w:val="24"/>
          <w:szCs w:val="24"/>
        </w:rPr>
        <w:t>щелкните по кнопке</w:t>
      </w:r>
      <w:r w:rsidRPr="00F13772">
        <w:rPr>
          <w:b/>
          <w:bCs/>
          <w:sz w:val="24"/>
          <w:szCs w:val="24"/>
        </w:rPr>
        <w:t xml:space="preserve"> &lt;</w:t>
      </w:r>
      <w:r w:rsidRPr="00F13772">
        <w:rPr>
          <w:sz w:val="24"/>
          <w:szCs w:val="24"/>
        </w:rPr>
        <w:t>OK&gt;, В появившемся окне выберите поля, которые будут присутствовать в отчете. В данном примере присутствовать будут все поля из таблицы, поэтому щелкните по кнопке &gt;&gt;;</w:t>
      </w:r>
    </w:p>
    <w:p w:rsidR="00DE350D" w:rsidRPr="00F13772" w:rsidRDefault="00DE350D" w:rsidP="007104BE">
      <w:pPr>
        <w:numPr>
          <w:ilvl w:val="0"/>
          <w:numId w:val="78"/>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7104BE">
      <w:pPr>
        <w:numPr>
          <w:ilvl w:val="0"/>
          <w:numId w:val="78"/>
        </w:numPr>
        <w:ind w:left="0" w:firstLine="540"/>
        <w:jc w:val="both"/>
        <w:rPr>
          <w:sz w:val="24"/>
          <w:szCs w:val="24"/>
        </w:rPr>
      </w:pPr>
      <w:r w:rsidRPr="00F13772">
        <w:rPr>
          <w:sz w:val="24"/>
          <w:szCs w:val="24"/>
        </w:rPr>
        <w:t xml:space="preserve">в появившемся окне присутствует перечень полей. Переведите выделение на поле "Должность"; </w:t>
      </w:r>
    </w:p>
    <w:p w:rsidR="00DE350D" w:rsidRPr="00F13772" w:rsidRDefault="00DE350D" w:rsidP="007104BE">
      <w:pPr>
        <w:numPr>
          <w:ilvl w:val="0"/>
          <w:numId w:val="78"/>
        </w:numPr>
        <w:ind w:left="0" w:firstLine="540"/>
        <w:jc w:val="both"/>
        <w:rPr>
          <w:sz w:val="24"/>
          <w:szCs w:val="24"/>
        </w:rPr>
      </w:pPr>
      <w:r w:rsidRPr="00F13772">
        <w:rPr>
          <w:sz w:val="24"/>
          <w:szCs w:val="24"/>
        </w:rPr>
        <w:t xml:space="preserve">щелкните по кнопке. Таким образом вы задаете группировку данных по должности; </w:t>
      </w:r>
    </w:p>
    <w:p w:rsidR="00DE350D" w:rsidRPr="00F13772" w:rsidRDefault="00DE350D" w:rsidP="007104BE">
      <w:pPr>
        <w:numPr>
          <w:ilvl w:val="0"/>
          <w:numId w:val="78"/>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7104BE">
      <w:pPr>
        <w:numPr>
          <w:ilvl w:val="0"/>
          <w:numId w:val="78"/>
        </w:numPr>
        <w:ind w:left="0" w:firstLine="540"/>
        <w:jc w:val="both"/>
        <w:rPr>
          <w:sz w:val="24"/>
          <w:szCs w:val="24"/>
        </w:rPr>
      </w:pPr>
      <w:r w:rsidRPr="00F13772">
        <w:rPr>
          <w:sz w:val="24"/>
          <w:szCs w:val="24"/>
        </w:rPr>
        <w:t xml:space="preserve">параметры появившегося окна оставим без изменений, поэтому щелкните по кнопке &lt;Далее&gt;; </w:t>
      </w:r>
    </w:p>
    <w:p w:rsidR="00DE350D" w:rsidRPr="00F13772" w:rsidRDefault="00DE350D" w:rsidP="007104BE">
      <w:pPr>
        <w:numPr>
          <w:ilvl w:val="0"/>
          <w:numId w:val="78"/>
        </w:numPr>
        <w:ind w:left="0" w:firstLine="540"/>
        <w:jc w:val="both"/>
        <w:rPr>
          <w:sz w:val="24"/>
          <w:szCs w:val="24"/>
        </w:rPr>
      </w:pPr>
      <w:r w:rsidRPr="00F13772">
        <w:rPr>
          <w:sz w:val="24"/>
          <w:szCs w:val="24"/>
        </w:rPr>
        <w:t xml:space="preserve">в появившемся окне выберите стиль оформления отчета; </w:t>
      </w:r>
    </w:p>
    <w:p w:rsidR="00DE350D" w:rsidRPr="00F13772" w:rsidRDefault="00DE350D" w:rsidP="007104BE">
      <w:pPr>
        <w:numPr>
          <w:ilvl w:val="0"/>
          <w:numId w:val="78"/>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7104BE">
      <w:pPr>
        <w:numPr>
          <w:ilvl w:val="0"/>
          <w:numId w:val="78"/>
        </w:numPr>
        <w:ind w:left="0" w:firstLine="540"/>
        <w:jc w:val="both"/>
        <w:rPr>
          <w:sz w:val="24"/>
          <w:szCs w:val="24"/>
        </w:rPr>
      </w:pPr>
      <w:r w:rsidRPr="00F13772">
        <w:rPr>
          <w:sz w:val="24"/>
          <w:szCs w:val="24"/>
        </w:rPr>
        <w:t xml:space="preserve">в появившемся окне введите название отчета </w:t>
      </w:r>
      <w:r w:rsidRPr="00F13772">
        <w:rPr>
          <w:i/>
          <w:iCs/>
          <w:sz w:val="24"/>
          <w:szCs w:val="24"/>
        </w:rPr>
        <w:t>Преподаватели;</w:t>
      </w:r>
      <w:r w:rsidRPr="00F13772">
        <w:rPr>
          <w:sz w:val="24"/>
          <w:szCs w:val="24"/>
        </w:rPr>
        <w:t xml:space="preserve"> </w:t>
      </w:r>
    </w:p>
    <w:p w:rsidR="00DE350D" w:rsidRPr="00F13772" w:rsidRDefault="00DE350D" w:rsidP="007104BE">
      <w:pPr>
        <w:numPr>
          <w:ilvl w:val="0"/>
          <w:numId w:val="78"/>
        </w:numPr>
        <w:ind w:left="0" w:firstLine="540"/>
        <w:jc w:val="both"/>
        <w:rPr>
          <w:sz w:val="24"/>
          <w:szCs w:val="24"/>
        </w:rPr>
      </w:pPr>
      <w:r w:rsidRPr="00F13772">
        <w:rPr>
          <w:sz w:val="24"/>
          <w:szCs w:val="24"/>
        </w:rPr>
        <w:t xml:space="preserve">щелкните по кнопке &lt;Готово&gt;. На экране появится сформированный отчет; </w:t>
      </w:r>
    </w:p>
    <w:p w:rsidR="00DE350D" w:rsidRPr="00F13772" w:rsidRDefault="00DE350D" w:rsidP="007104BE">
      <w:pPr>
        <w:numPr>
          <w:ilvl w:val="0"/>
          <w:numId w:val="78"/>
        </w:numPr>
        <w:ind w:left="0" w:firstLine="540"/>
        <w:jc w:val="both"/>
        <w:rPr>
          <w:sz w:val="24"/>
          <w:szCs w:val="24"/>
        </w:rPr>
      </w:pPr>
      <w:r w:rsidRPr="00F13772">
        <w:rPr>
          <w:sz w:val="24"/>
          <w:szCs w:val="24"/>
        </w:rPr>
        <w:t xml:space="preserve">просмотрите, а затем закройте отчет.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Создание форм для ввода данных в таблицы.</w:t>
      </w:r>
    </w:p>
    <w:p w:rsidR="00781BA0" w:rsidRPr="00BE53F9" w:rsidRDefault="00781BA0" w:rsidP="00781BA0">
      <w:pPr>
        <w:pStyle w:val="a3"/>
        <w:spacing w:before="0" w:beforeAutospacing="0" w:after="0" w:afterAutospacing="0"/>
        <w:jc w:val="both"/>
      </w:pPr>
      <w:r w:rsidRPr="00BE53F9">
        <w:t xml:space="preserve">1. Создайте форму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2. Заполните данными таблицу </w:t>
      </w:r>
      <w:r w:rsidRPr="00BE53F9">
        <w:rPr>
          <w:i/>
          <w:iCs/>
        </w:rPr>
        <w:t>Студенты</w:t>
      </w:r>
      <w:r w:rsidRPr="00BE53F9">
        <w:t xml:space="preserve"> посредством формы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3. Создайте </w:t>
      </w:r>
      <w:r w:rsidRPr="00BE53F9">
        <w:rPr>
          <w:i/>
          <w:iCs/>
        </w:rPr>
        <w:t>форму Дисциплины.</w:t>
      </w:r>
    </w:p>
    <w:p w:rsidR="00781BA0" w:rsidRPr="00BE53F9" w:rsidRDefault="00781BA0" w:rsidP="00781BA0">
      <w:pPr>
        <w:pStyle w:val="a3"/>
        <w:spacing w:before="0" w:beforeAutospacing="0" w:after="0" w:afterAutospacing="0"/>
        <w:jc w:val="both"/>
      </w:pPr>
      <w:r w:rsidRPr="00BE53F9">
        <w:t xml:space="preserve">4. Заполните данными </w:t>
      </w:r>
      <w:r w:rsidRPr="00BE53F9">
        <w:rPr>
          <w:i/>
          <w:iCs/>
        </w:rPr>
        <w:t>таблицу Дисциплины</w:t>
      </w:r>
      <w:r w:rsidRPr="00BE53F9">
        <w:t xml:space="preserve"> посредством </w:t>
      </w:r>
      <w:r w:rsidRPr="00BE53F9">
        <w:rPr>
          <w:i/>
          <w:iCs/>
        </w:rPr>
        <w:t>формы Дисциплины.</w:t>
      </w:r>
    </w:p>
    <w:p w:rsidR="00781BA0" w:rsidRPr="00BE53F9" w:rsidRDefault="00781BA0" w:rsidP="00781BA0">
      <w:pPr>
        <w:pStyle w:val="a3"/>
        <w:spacing w:before="0" w:beforeAutospacing="0" w:after="0" w:afterAutospacing="0"/>
        <w:jc w:val="both"/>
      </w:pPr>
      <w:r w:rsidRPr="00BE53F9">
        <w:t xml:space="preserve">5. Создайте форму </w:t>
      </w:r>
      <w:r w:rsidRPr="00BE53F9">
        <w:rPr>
          <w:i/>
          <w:iCs/>
        </w:rPr>
        <w:t>Оценки.</w:t>
      </w:r>
    </w:p>
    <w:p w:rsidR="00781BA0" w:rsidRPr="00BE53F9" w:rsidRDefault="00781BA0" w:rsidP="00781BA0">
      <w:pPr>
        <w:pStyle w:val="a3"/>
        <w:spacing w:before="0" w:beforeAutospacing="0" w:after="0" w:afterAutospacing="0"/>
        <w:jc w:val="both"/>
      </w:pPr>
      <w:r w:rsidRPr="00BE53F9">
        <w:t xml:space="preserve">6. Заполните данными таблицу </w:t>
      </w:r>
      <w:r w:rsidRPr="00BE53F9">
        <w:rPr>
          <w:i/>
          <w:iCs/>
        </w:rPr>
        <w:t>Оценки</w:t>
      </w:r>
      <w:r w:rsidRPr="00BE53F9">
        <w:t xml:space="preserve"> посредством формы </w:t>
      </w:r>
      <w:r w:rsidRPr="00BE53F9">
        <w:rPr>
          <w:i/>
          <w:iCs/>
        </w:rPr>
        <w:t>Оценки.</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 xml:space="preserve">1. Для создания формы </w:t>
      </w:r>
      <w:r w:rsidRPr="00BE53F9">
        <w:rPr>
          <w:i/>
          <w:iCs/>
        </w:rPr>
        <w:t>Студенты:</w:t>
      </w:r>
    </w:p>
    <w:p w:rsidR="00781BA0" w:rsidRPr="00BE53F9" w:rsidRDefault="00781BA0" w:rsidP="007104BE">
      <w:pPr>
        <w:numPr>
          <w:ilvl w:val="0"/>
          <w:numId w:val="71"/>
        </w:numPr>
        <w:ind w:left="0" w:firstLine="540"/>
        <w:jc w:val="both"/>
        <w:rPr>
          <w:sz w:val="24"/>
          <w:szCs w:val="24"/>
        </w:rPr>
      </w:pPr>
      <w:r w:rsidRPr="00BE53F9">
        <w:rPr>
          <w:sz w:val="24"/>
          <w:szCs w:val="24"/>
        </w:rPr>
        <w:t xml:space="preserve">откройте вкладку </w:t>
      </w:r>
      <w:r w:rsidRPr="00BE53F9">
        <w:rPr>
          <w:i/>
          <w:iCs/>
          <w:sz w:val="24"/>
          <w:szCs w:val="24"/>
        </w:rPr>
        <w:t>Формы;</w:t>
      </w:r>
      <w:r w:rsidRPr="00BE53F9">
        <w:rPr>
          <w:sz w:val="24"/>
          <w:szCs w:val="24"/>
        </w:rPr>
        <w:t xml:space="preserve"> </w:t>
      </w:r>
    </w:p>
    <w:p w:rsidR="00781BA0" w:rsidRPr="00BE53F9" w:rsidRDefault="00781BA0" w:rsidP="007104BE">
      <w:pPr>
        <w:numPr>
          <w:ilvl w:val="0"/>
          <w:numId w:val="71"/>
        </w:numPr>
        <w:ind w:left="0" w:firstLine="540"/>
        <w:jc w:val="both"/>
        <w:rPr>
          <w:sz w:val="24"/>
          <w:szCs w:val="24"/>
        </w:rPr>
      </w:pPr>
      <w:r w:rsidRPr="00BE53F9">
        <w:rPr>
          <w:sz w:val="24"/>
          <w:szCs w:val="24"/>
        </w:rPr>
        <w:t xml:space="preserve">щелкните по кнопке &lt;Создать&gt;; </w:t>
      </w:r>
    </w:p>
    <w:p w:rsidR="00781BA0" w:rsidRPr="00BE53F9" w:rsidRDefault="00781BA0" w:rsidP="007104BE">
      <w:pPr>
        <w:numPr>
          <w:ilvl w:val="0"/>
          <w:numId w:val="71"/>
        </w:numPr>
        <w:ind w:left="0" w:firstLine="540"/>
        <w:jc w:val="both"/>
        <w:rPr>
          <w:sz w:val="24"/>
          <w:szCs w:val="24"/>
        </w:rPr>
      </w:pPr>
      <w:r w:rsidRPr="00BE53F9">
        <w:rPr>
          <w:sz w:val="24"/>
          <w:szCs w:val="24"/>
        </w:rPr>
        <w:t xml:space="preserve">в открывающемся списке выберите таблицу </w:t>
      </w:r>
      <w:r w:rsidRPr="00BE53F9">
        <w:rPr>
          <w:i/>
          <w:iCs/>
          <w:sz w:val="24"/>
          <w:szCs w:val="24"/>
        </w:rPr>
        <w:t>Студенты,</w:t>
      </w:r>
      <w:r w:rsidRPr="00BE53F9">
        <w:rPr>
          <w:sz w:val="24"/>
          <w:szCs w:val="24"/>
        </w:rPr>
        <w:t xml:space="preserve"> </w:t>
      </w:r>
    </w:p>
    <w:p w:rsidR="00781BA0" w:rsidRPr="00BE53F9" w:rsidRDefault="00781BA0" w:rsidP="007104BE">
      <w:pPr>
        <w:numPr>
          <w:ilvl w:val="0"/>
          <w:numId w:val="71"/>
        </w:numPr>
        <w:ind w:left="0" w:firstLine="540"/>
        <w:jc w:val="both"/>
        <w:rPr>
          <w:sz w:val="24"/>
          <w:szCs w:val="24"/>
        </w:rPr>
      </w:pPr>
      <w:r w:rsidRPr="00BE53F9">
        <w:rPr>
          <w:sz w:val="24"/>
          <w:szCs w:val="24"/>
        </w:rPr>
        <w:t xml:space="preserve">выберите пункт Автоформа: ленточная; </w:t>
      </w:r>
    </w:p>
    <w:p w:rsidR="00781BA0" w:rsidRPr="00BE53F9" w:rsidRDefault="00781BA0" w:rsidP="007104BE">
      <w:pPr>
        <w:numPr>
          <w:ilvl w:val="0"/>
          <w:numId w:val="71"/>
        </w:numPr>
        <w:ind w:left="0" w:firstLine="540"/>
        <w:jc w:val="both"/>
        <w:rPr>
          <w:sz w:val="24"/>
          <w:szCs w:val="24"/>
        </w:rPr>
      </w:pPr>
      <w:r w:rsidRPr="00BE53F9">
        <w:rPr>
          <w:sz w:val="24"/>
          <w:szCs w:val="24"/>
        </w:rPr>
        <w:t xml:space="preserve">щелкните по кнопке &lt;ОК&gt;. Форма для ввода данных создана; </w:t>
      </w:r>
    </w:p>
    <w:p w:rsidR="00781BA0" w:rsidRPr="00BE53F9" w:rsidRDefault="00781BA0" w:rsidP="00781BA0">
      <w:pPr>
        <w:pStyle w:val="a3"/>
        <w:spacing w:before="0" w:beforeAutospacing="0" w:after="0" w:afterAutospacing="0"/>
        <w:jc w:val="both"/>
      </w:pPr>
      <w:r w:rsidRPr="00BE53F9">
        <w:rPr>
          <w:b/>
          <w:bCs/>
          <w:i/>
          <w:iCs/>
        </w:rPr>
        <w:lastRenderedPageBreak/>
        <w:t>Примечание.</w:t>
      </w:r>
      <w:r w:rsidRPr="00BE53F9">
        <w:t xml:space="preserve"> Если вас не удовлетворяет макет, вы можете перейти в режим конструктора и изменить макет, передвигая и изменяя размеры элементов - заголовков полей и ячеек для ввода данных. Достаточно щелкнуть по элементу - он выделяется прямоугольной рамкой, и вы можете изменять размеры и двигать элемент. Если вы хотите изменить другие параметры элемента, надо, по выделенному элементу щелкнуть правой клавишей мыши, и откроется окно свойств элемента. В силу ограниченности объема раздела описать все свойства нет возможности, но их можно изучить самостоятельно по справочной системе, а многие свойства понятны уже из своего названия.</w:t>
      </w:r>
    </w:p>
    <w:p w:rsidR="00781BA0" w:rsidRPr="00BE53F9" w:rsidRDefault="00781BA0" w:rsidP="00781BA0">
      <w:pPr>
        <w:pStyle w:val="a3"/>
        <w:tabs>
          <w:tab w:val="left" w:pos="7797"/>
        </w:tabs>
        <w:spacing w:before="0" w:beforeAutospacing="0" w:after="0" w:afterAutospacing="0"/>
        <w:jc w:val="both"/>
      </w:pPr>
      <w:r w:rsidRPr="00BE53F9">
        <w:t xml:space="preserve">2. Заполните данными, приведенными в таблицу </w:t>
      </w:r>
      <w:r w:rsidRPr="00BE53F9">
        <w:rPr>
          <w:i/>
          <w:iCs/>
        </w:rPr>
        <w:t>Студенты</w:t>
      </w:r>
      <w:r w:rsidRPr="00BE53F9">
        <w:t xml:space="preserve"> посредством формы.</w:t>
      </w:r>
      <w:r w:rsidRPr="00BE53F9">
        <w:tab/>
      </w:r>
    </w:p>
    <w:p w:rsidR="00781BA0" w:rsidRPr="00BE53F9" w:rsidRDefault="00781BA0" w:rsidP="00781BA0">
      <w:pPr>
        <w:pStyle w:val="a3"/>
        <w:tabs>
          <w:tab w:val="left" w:pos="7797"/>
        </w:tabs>
        <w:spacing w:before="0" w:beforeAutospacing="0" w:after="0" w:afterAutospacing="0"/>
        <w:jc w:val="both"/>
      </w:pPr>
      <w:r w:rsidRPr="00BE53F9">
        <w:t xml:space="preserve">Таблица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1475"/>
        <w:gridCol w:w="1349"/>
        <w:gridCol w:w="1521"/>
        <w:gridCol w:w="1284"/>
        <w:gridCol w:w="1321"/>
        <w:gridCol w:w="1387"/>
      </w:tblGrid>
      <w:tr w:rsidR="00781BA0" w:rsidRPr="00BE53F9" w:rsidTr="00781BA0">
        <w:tc>
          <w:tcPr>
            <w:tcW w:w="1334" w:type="dxa"/>
          </w:tcPr>
          <w:p w:rsidR="00781BA0" w:rsidRPr="00BE53F9" w:rsidRDefault="00781BA0" w:rsidP="00781BA0">
            <w:pPr>
              <w:pStyle w:val="a3"/>
              <w:spacing w:before="0" w:beforeAutospacing="0" w:after="0" w:afterAutospacing="0"/>
              <w:jc w:val="both"/>
            </w:pPr>
            <w:r w:rsidRPr="00BE53F9">
              <w:t>Код студента</w:t>
            </w:r>
          </w:p>
        </w:tc>
        <w:tc>
          <w:tcPr>
            <w:tcW w:w="1475" w:type="dxa"/>
          </w:tcPr>
          <w:p w:rsidR="00781BA0" w:rsidRPr="00BE53F9" w:rsidRDefault="00781BA0" w:rsidP="00781BA0">
            <w:pPr>
              <w:pStyle w:val="a3"/>
              <w:spacing w:before="0" w:beforeAutospacing="0" w:after="0" w:afterAutospacing="0"/>
              <w:jc w:val="both"/>
            </w:pPr>
            <w:r w:rsidRPr="00BE53F9">
              <w:t>Фамилия</w:t>
            </w:r>
          </w:p>
        </w:tc>
        <w:tc>
          <w:tcPr>
            <w:tcW w:w="1386" w:type="dxa"/>
          </w:tcPr>
          <w:p w:rsidR="00781BA0" w:rsidRPr="00BE53F9" w:rsidRDefault="00781BA0" w:rsidP="00781BA0">
            <w:pPr>
              <w:pStyle w:val="a3"/>
              <w:spacing w:before="0" w:beforeAutospacing="0" w:after="0" w:afterAutospacing="0"/>
              <w:jc w:val="both"/>
            </w:pPr>
            <w:r w:rsidRPr="00BE53F9">
              <w:t>Имя</w:t>
            </w:r>
          </w:p>
        </w:tc>
        <w:tc>
          <w:tcPr>
            <w:tcW w:w="1521" w:type="dxa"/>
          </w:tcPr>
          <w:p w:rsidR="00781BA0" w:rsidRPr="00BE53F9" w:rsidRDefault="00781BA0" w:rsidP="00781BA0">
            <w:pPr>
              <w:pStyle w:val="a3"/>
              <w:spacing w:before="0" w:beforeAutospacing="0" w:after="0" w:afterAutospacing="0"/>
              <w:jc w:val="both"/>
            </w:pPr>
            <w:r w:rsidRPr="00BE53F9">
              <w:t>Отчество</w:t>
            </w:r>
          </w:p>
        </w:tc>
        <w:tc>
          <w:tcPr>
            <w:tcW w:w="1362" w:type="dxa"/>
          </w:tcPr>
          <w:p w:rsidR="00781BA0" w:rsidRPr="00BE53F9" w:rsidRDefault="00781BA0" w:rsidP="00781BA0">
            <w:pPr>
              <w:pStyle w:val="a3"/>
              <w:spacing w:before="0" w:beforeAutospacing="0" w:after="0" w:afterAutospacing="0"/>
              <w:jc w:val="both"/>
            </w:pPr>
            <w:r w:rsidRPr="00BE53F9">
              <w:t>Номер группы</w:t>
            </w:r>
          </w:p>
        </w:tc>
        <w:tc>
          <w:tcPr>
            <w:tcW w:w="1376" w:type="dxa"/>
          </w:tcPr>
          <w:p w:rsidR="00781BA0" w:rsidRPr="00BE53F9" w:rsidRDefault="00781BA0" w:rsidP="00781BA0">
            <w:pPr>
              <w:pStyle w:val="a3"/>
              <w:spacing w:before="0" w:beforeAutospacing="0" w:after="0" w:afterAutospacing="0"/>
              <w:jc w:val="both"/>
            </w:pPr>
            <w:r w:rsidRPr="00BE53F9">
              <w:t>Телефон</w:t>
            </w:r>
          </w:p>
        </w:tc>
        <w:tc>
          <w:tcPr>
            <w:tcW w:w="1400" w:type="dxa"/>
          </w:tcPr>
          <w:p w:rsidR="00781BA0" w:rsidRPr="00BE53F9" w:rsidRDefault="00781BA0" w:rsidP="00781BA0">
            <w:pPr>
              <w:pStyle w:val="a3"/>
              <w:spacing w:before="0" w:beforeAutospacing="0" w:after="0" w:afterAutospacing="0"/>
              <w:jc w:val="both"/>
            </w:pPr>
            <w:r w:rsidRPr="00BE53F9">
              <w:t>Стипендия</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1</w:t>
            </w:r>
          </w:p>
        </w:tc>
        <w:tc>
          <w:tcPr>
            <w:tcW w:w="1475" w:type="dxa"/>
          </w:tcPr>
          <w:p w:rsidR="00781BA0" w:rsidRPr="00BE53F9" w:rsidRDefault="00781BA0" w:rsidP="00781BA0">
            <w:pPr>
              <w:pStyle w:val="a3"/>
              <w:spacing w:before="0" w:beforeAutospacing="0" w:after="0" w:afterAutospacing="0"/>
              <w:jc w:val="both"/>
            </w:pPr>
            <w:r w:rsidRPr="00BE53F9">
              <w:t>Арбузов</w:t>
            </w:r>
          </w:p>
        </w:tc>
        <w:tc>
          <w:tcPr>
            <w:tcW w:w="1386" w:type="dxa"/>
          </w:tcPr>
          <w:p w:rsidR="00781BA0" w:rsidRPr="00BE53F9" w:rsidRDefault="00781BA0" w:rsidP="00781BA0">
            <w:pPr>
              <w:pStyle w:val="a3"/>
              <w:spacing w:before="0" w:beforeAutospacing="0" w:after="0" w:afterAutospacing="0"/>
              <w:jc w:val="both"/>
            </w:pPr>
            <w:r w:rsidRPr="00BE53F9">
              <w:t>Николай</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64-45-78</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2</w:t>
            </w:r>
          </w:p>
        </w:tc>
        <w:tc>
          <w:tcPr>
            <w:tcW w:w="1475" w:type="dxa"/>
          </w:tcPr>
          <w:p w:rsidR="00781BA0" w:rsidRPr="00BE53F9" w:rsidRDefault="00781BA0" w:rsidP="00781BA0">
            <w:pPr>
              <w:pStyle w:val="a3"/>
              <w:spacing w:before="0" w:beforeAutospacing="0" w:after="0" w:afterAutospacing="0"/>
              <w:jc w:val="both"/>
            </w:pPr>
            <w:r w:rsidRPr="00BE53F9">
              <w:t>Киршин</w:t>
            </w:r>
          </w:p>
        </w:tc>
        <w:tc>
          <w:tcPr>
            <w:tcW w:w="1386" w:type="dxa"/>
          </w:tcPr>
          <w:p w:rsidR="00781BA0" w:rsidRPr="00BE53F9" w:rsidRDefault="00781BA0" w:rsidP="00781BA0">
            <w:pPr>
              <w:pStyle w:val="a3"/>
              <w:spacing w:before="0" w:beforeAutospacing="0" w:after="0" w:afterAutospacing="0"/>
              <w:jc w:val="both"/>
            </w:pPr>
            <w:r w:rsidRPr="00BE53F9">
              <w:t>Петр</w:t>
            </w:r>
          </w:p>
        </w:tc>
        <w:tc>
          <w:tcPr>
            <w:tcW w:w="1521" w:type="dxa"/>
          </w:tcPr>
          <w:p w:rsidR="00781BA0" w:rsidRPr="00BE53F9" w:rsidRDefault="00781BA0" w:rsidP="00781BA0">
            <w:pPr>
              <w:pStyle w:val="a3"/>
              <w:spacing w:before="0" w:beforeAutospacing="0" w:after="0" w:afterAutospacing="0"/>
              <w:jc w:val="both"/>
            </w:pPr>
            <w:r w:rsidRPr="00BE53F9">
              <w:t>Валерьевич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25-45-89</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3</w:t>
            </w:r>
          </w:p>
        </w:tc>
        <w:tc>
          <w:tcPr>
            <w:tcW w:w="1475" w:type="dxa"/>
          </w:tcPr>
          <w:p w:rsidR="00781BA0" w:rsidRPr="00BE53F9" w:rsidRDefault="00781BA0" w:rsidP="00781BA0">
            <w:pPr>
              <w:pStyle w:val="a3"/>
              <w:spacing w:before="0" w:beforeAutospacing="0" w:after="0" w:afterAutospacing="0"/>
              <w:jc w:val="both"/>
            </w:pPr>
            <w:r w:rsidRPr="00BE53F9">
              <w:t>Кривинский</w:t>
            </w:r>
          </w:p>
        </w:tc>
        <w:tc>
          <w:tcPr>
            <w:tcW w:w="1386" w:type="dxa"/>
          </w:tcPr>
          <w:p w:rsidR="00781BA0" w:rsidRPr="00BE53F9" w:rsidRDefault="00781BA0" w:rsidP="00781BA0">
            <w:pPr>
              <w:pStyle w:val="a3"/>
              <w:spacing w:before="0" w:beforeAutospacing="0" w:after="0" w:afterAutospacing="0"/>
              <w:jc w:val="both"/>
            </w:pPr>
            <w:r w:rsidRPr="00BE53F9">
              <w:t>Сергей</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45-55-52</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4</w:t>
            </w:r>
          </w:p>
        </w:tc>
        <w:tc>
          <w:tcPr>
            <w:tcW w:w="1475" w:type="dxa"/>
          </w:tcPr>
          <w:p w:rsidR="00781BA0" w:rsidRPr="00BE53F9" w:rsidRDefault="00781BA0" w:rsidP="00781BA0">
            <w:pPr>
              <w:pStyle w:val="a3"/>
              <w:spacing w:before="0" w:beforeAutospacing="0" w:after="0" w:afterAutospacing="0"/>
              <w:jc w:val="both"/>
            </w:pPr>
            <w:r w:rsidRPr="00BE53F9">
              <w:t>Крылова</w:t>
            </w:r>
          </w:p>
        </w:tc>
        <w:tc>
          <w:tcPr>
            <w:tcW w:w="1386" w:type="dxa"/>
          </w:tcPr>
          <w:p w:rsidR="00781BA0" w:rsidRPr="00BE53F9" w:rsidRDefault="00781BA0" w:rsidP="00781BA0">
            <w:pPr>
              <w:pStyle w:val="a3"/>
              <w:spacing w:before="0" w:beforeAutospacing="0" w:after="0" w:afterAutospacing="0"/>
              <w:jc w:val="both"/>
            </w:pPr>
            <w:r w:rsidRPr="00BE53F9">
              <w:t>Елена</w:t>
            </w:r>
          </w:p>
        </w:tc>
        <w:tc>
          <w:tcPr>
            <w:tcW w:w="1521" w:type="dxa"/>
          </w:tcPr>
          <w:p w:rsidR="00781BA0" w:rsidRPr="00BE53F9" w:rsidRDefault="00781BA0" w:rsidP="00781BA0">
            <w:pPr>
              <w:pStyle w:val="a3"/>
              <w:spacing w:before="0" w:beforeAutospacing="0" w:after="0" w:afterAutospacing="0"/>
              <w:jc w:val="both"/>
            </w:pPr>
            <w:r w:rsidRPr="00BE53F9">
              <w:t>Петровна</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64-56-88</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5</w:t>
            </w:r>
          </w:p>
        </w:tc>
        <w:tc>
          <w:tcPr>
            <w:tcW w:w="1475" w:type="dxa"/>
          </w:tcPr>
          <w:p w:rsidR="00781BA0" w:rsidRPr="00BE53F9" w:rsidRDefault="00781BA0" w:rsidP="00781BA0">
            <w:pPr>
              <w:pStyle w:val="a3"/>
              <w:spacing w:before="0" w:beforeAutospacing="0" w:after="0" w:afterAutospacing="0"/>
              <w:jc w:val="both"/>
            </w:pPr>
            <w:r w:rsidRPr="00BE53F9">
              <w:t>Кульчий</w:t>
            </w:r>
          </w:p>
        </w:tc>
        <w:tc>
          <w:tcPr>
            <w:tcW w:w="1386" w:type="dxa"/>
          </w:tcPr>
          <w:p w:rsidR="00781BA0" w:rsidRPr="00BE53F9" w:rsidRDefault="00781BA0" w:rsidP="00781BA0">
            <w:pPr>
              <w:pStyle w:val="a3"/>
              <w:spacing w:before="0" w:beforeAutospacing="0" w:after="0" w:afterAutospacing="0"/>
              <w:jc w:val="both"/>
            </w:pPr>
            <w:r w:rsidRPr="00BE53F9">
              <w:t>Григорий</w:t>
            </w:r>
          </w:p>
        </w:tc>
        <w:tc>
          <w:tcPr>
            <w:tcW w:w="1521" w:type="dxa"/>
          </w:tcPr>
          <w:p w:rsidR="00781BA0" w:rsidRPr="00BE53F9" w:rsidRDefault="00781BA0" w:rsidP="00781BA0">
            <w:pPr>
              <w:pStyle w:val="a3"/>
              <w:spacing w:before="0" w:beforeAutospacing="0" w:after="0" w:afterAutospacing="0"/>
              <w:jc w:val="both"/>
            </w:pPr>
            <w:r w:rsidRPr="00BE53F9">
              <w:t>Викторович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25-45-12</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6</w:t>
            </w:r>
          </w:p>
        </w:tc>
        <w:tc>
          <w:tcPr>
            <w:tcW w:w="1475" w:type="dxa"/>
          </w:tcPr>
          <w:p w:rsidR="00781BA0" w:rsidRPr="00BE53F9" w:rsidRDefault="00781BA0" w:rsidP="00781BA0">
            <w:pPr>
              <w:pStyle w:val="a3"/>
              <w:spacing w:before="0" w:beforeAutospacing="0" w:after="0" w:afterAutospacing="0"/>
              <w:jc w:val="both"/>
            </w:pPr>
            <w:r w:rsidRPr="00BE53F9">
              <w:t>Патрикеев</w:t>
            </w:r>
          </w:p>
        </w:tc>
        <w:tc>
          <w:tcPr>
            <w:tcW w:w="1386" w:type="dxa"/>
          </w:tcPr>
          <w:p w:rsidR="00781BA0" w:rsidRPr="00BE53F9" w:rsidRDefault="00781BA0" w:rsidP="00781BA0">
            <w:pPr>
              <w:pStyle w:val="a3"/>
              <w:spacing w:before="0" w:beforeAutospacing="0" w:after="0" w:afterAutospacing="0"/>
              <w:jc w:val="both"/>
            </w:pPr>
            <w:r w:rsidRPr="00BE53F9">
              <w:t>Олег</w:t>
            </w:r>
          </w:p>
        </w:tc>
        <w:tc>
          <w:tcPr>
            <w:tcW w:w="1521" w:type="dxa"/>
          </w:tcPr>
          <w:p w:rsidR="00781BA0" w:rsidRPr="00BE53F9" w:rsidRDefault="00781BA0" w:rsidP="00781BA0">
            <w:pPr>
              <w:pStyle w:val="a3"/>
              <w:spacing w:before="0" w:beforeAutospacing="0" w:after="0" w:afterAutospacing="0"/>
              <w:jc w:val="both"/>
            </w:pPr>
            <w:r w:rsidRPr="00BE53F9">
              <w:t>Борисович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56-52-56</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7</w:t>
            </w:r>
          </w:p>
        </w:tc>
        <w:tc>
          <w:tcPr>
            <w:tcW w:w="1475" w:type="dxa"/>
          </w:tcPr>
          <w:p w:rsidR="00781BA0" w:rsidRPr="00BE53F9" w:rsidRDefault="00781BA0" w:rsidP="00781BA0">
            <w:pPr>
              <w:pStyle w:val="a3"/>
              <w:spacing w:before="0" w:beforeAutospacing="0" w:after="0" w:afterAutospacing="0"/>
              <w:jc w:val="both"/>
            </w:pPr>
            <w:r w:rsidRPr="00BE53F9">
              <w:t>Перлов</w:t>
            </w:r>
          </w:p>
        </w:tc>
        <w:tc>
          <w:tcPr>
            <w:tcW w:w="1386" w:type="dxa"/>
          </w:tcPr>
          <w:p w:rsidR="00781BA0" w:rsidRPr="00BE53F9" w:rsidRDefault="00781BA0" w:rsidP="00781BA0">
            <w:pPr>
              <w:pStyle w:val="a3"/>
              <w:spacing w:before="0" w:beforeAutospacing="0" w:after="0" w:afterAutospacing="0"/>
              <w:jc w:val="both"/>
            </w:pPr>
            <w:r w:rsidRPr="00BE53F9">
              <w:t>Кирилл</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55-55-57</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8</w:t>
            </w:r>
          </w:p>
        </w:tc>
        <w:tc>
          <w:tcPr>
            <w:tcW w:w="1475" w:type="dxa"/>
          </w:tcPr>
          <w:p w:rsidR="00781BA0" w:rsidRPr="00BE53F9" w:rsidRDefault="00781BA0" w:rsidP="00781BA0">
            <w:pPr>
              <w:pStyle w:val="a3"/>
              <w:spacing w:before="0" w:beforeAutospacing="0" w:after="0" w:afterAutospacing="0"/>
              <w:jc w:val="both"/>
            </w:pPr>
            <w:r w:rsidRPr="00BE53F9">
              <w:t>Соколова</w:t>
            </w:r>
          </w:p>
        </w:tc>
        <w:tc>
          <w:tcPr>
            <w:tcW w:w="1386" w:type="dxa"/>
          </w:tcPr>
          <w:p w:rsidR="00781BA0" w:rsidRPr="00BE53F9" w:rsidRDefault="00781BA0" w:rsidP="00781BA0">
            <w:pPr>
              <w:pStyle w:val="a3"/>
              <w:spacing w:before="0" w:beforeAutospacing="0" w:after="0" w:afterAutospacing="0"/>
              <w:jc w:val="both"/>
            </w:pPr>
            <w:r w:rsidRPr="00BE53F9">
              <w:t>Наталия</w:t>
            </w:r>
          </w:p>
        </w:tc>
        <w:tc>
          <w:tcPr>
            <w:tcW w:w="1521" w:type="dxa"/>
          </w:tcPr>
          <w:p w:rsidR="00781BA0" w:rsidRPr="00BE53F9" w:rsidRDefault="00781BA0" w:rsidP="00781BA0">
            <w:pPr>
              <w:pStyle w:val="a3"/>
              <w:spacing w:before="0" w:beforeAutospacing="0" w:after="0" w:afterAutospacing="0"/>
              <w:jc w:val="both"/>
            </w:pPr>
            <w:r w:rsidRPr="00BE53F9">
              <w:t>Петровна</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20-45-32</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9</w:t>
            </w:r>
          </w:p>
        </w:tc>
        <w:tc>
          <w:tcPr>
            <w:tcW w:w="1475" w:type="dxa"/>
          </w:tcPr>
          <w:p w:rsidR="00781BA0" w:rsidRPr="00BE53F9" w:rsidRDefault="00781BA0" w:rsidP="00781BA0">
            <w:pPr>
              <w:pStyle w:val="a3"/>
              <w:spacing w:before="0" w:beforeAutospacing="0" w:after="0" w:afterAutospacing="0"/>
              <w:jc w:val="both"/>
            </w:pPr>
            <w:r w:rsidRPr="00BE53F9">
              <w:t>Степанская</w:t>
            </w:r>
          </w:p>
        </w:tc>
        <w:tc>
          <w:tcPr>
            <w:tcW w:w="1386" w:type="dxa"/>
          </w:tcPr>
          <w:p w:rsidR="00781BA0" w:rsidRPr="00BE53F9" w:rsidRDefault="00781BA0" w:rsidP="00781BA0">
            <w:pPr>
              <w:pStyle w:val="a3"/>
              <w:spacing w:before="0" w:beforeAutospacing="0" w:after="0" w:afterAutospacing="0"/>
              <w:jc w:val="both"/>
            </w:pPr>
            <w:r w:rsidRPr="00BE53F9">
              <w:t>Ольга</w:t>
            </w:r>
          </w:p>
        </w:tc>
        <w:tc>
          <w:tcPr>
            <w:tcW w:w="1521" w:type="dxa"/>
          </w:tcPr>
          <w:p w:rsidR="00781BA0" w:rsidRPr="00BE53F9" w:rsidRDefault="00781BA0" w:rsidP="00781BA0">
            <w:pPr>
              <w:pStyle w:val="a3"/>
              <w:spacing w:before="0" w:beforeAutospacing="0" w:after="0" w:afterAutospacing="0"/>
              <w:jc w:val="both"/>
            </w:pPr>
            <w:r w:rsidRPr="00BE53F9">
              <w:t>Витальевна</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45-78-23</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10</w:t>
            </w:r>
          </w:p>
        </w:tc>
        <w:tc>
          <w:tcPr>
            <w:tcW w:w="1475" w:type="dxa"/>
          </w:tcPr>
          <w:p w:rsidR="00781BA0" w:rsidRPr="00BE53F9" w:rsidRDefault="00781BA0" w:rsidP="00781BA0">
            <w:pPr>
              <w:pStyle w:val="a3"/>
              <w:spacing w:before="0" w:beforeAutospacing="0" w:after="0" w:afterAutospacing="0"/>
              <w:jc w:val="both"/>
            </w:pPr>
            <w:r w:rsidRPr="00BE53F9">
              <w:t>Тимофеев</w:t>
            </w:r>
          </w:p>
        </w:tc>
        <w:tc>
          <w:tcPr>
            <w:tcW w:w="1386" w:type="dxa"/>
          </w:tcPr>
          <w:p w:rsidR="00781BA0" w:rsidRPr="00BE53F9" w:rsidRDefault="00781BA0" w:rsidP="00781BA0">
            <w:pPr>
              <w:pStyle w:val="a3"/>
              <w:spacing w:before="0" w:beforeAutospacing="0" w:after="0" w:afterAutospacing="0"/>
              <w:jc w:val="both"/>
            </w:pPr>
            <w:r w:rsidRPr="00BE53F9">
              <w:t>Сергей</w:t>
            </w:r>
          </w:p>
        </w:tc>
        <w:tc>
          <w:tcPr>
            <w:tcW w:w="1521" w:type="dxa"/>
          </w:tcPr>
          <w:p w:rsidR="00781BA0" w:rsidRPr="00BE53F9" w:rsidRDefault="00781BA0" w:rsidP="00781BA0">
            <w:pPr>
              <w:pStyle w:val="a3"/>
              <w:spacing w:before="0" w:beforeAutospacing="0" w:after="0" w:afterAutospacing="0"/>
              <w:jc w:val="both"/>
            </w:pPr>
            <w:r w:rsidRPr="00BE53F9">
              <w:t>Трофимович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56-23-89</w:t>
            </w:r>
          </w:p>
        </w:tc>
        <w:tc>
          <w:tcPr>
            <w:tcW w:w="1400" w:type="dxa"/>
          </w:tcPr>
          <w:p w:rsidR="00781BA0" w:rsidRPr="00BE53F9" w:rsidRDefault="00781BA0" w:rsidP="00781BA0">
            <w:pPr>
              <w:pStyle w:val="a3"/>
              <w:spacing w:before="0" w:beforeAutospacing="0" w:after="0" w:afterAutospacing="0"/>
              <w:jc w:val="center"/>
            </w:pPr>
            <w:r w:rsidRPr="00BE53F9">
              <w:t>Да</w:t>
            </w:r>
          </w:p>
        </w:tc>
      </w:tr>
    </w:tbl>
    <w:p w:rsidR="00781BA0" w:rsidRPr="00BE53F9" w:rsidRDefault="00781BA0" w:rsidP="00781BA0">
      <w:pPr>
        <w:pStyle w:val="a3"/>
        <w:spacing w:before="0" w:beforeAutospacing="0" w:after="0" w:afterAutospacing="0"/>
        <w:jc w:val="both"/>
      </w:pPr>
      <w:r w:rsidRPr="00BE53F9">
        <w:rPr>
          <w:b/>
          <w:bCs/>
          <w:i/>
          <w:iCs/>
        </w:rPr>
        <w:t>Примечание.</w:t>
      </w:r>
      <w:r w:rsidRPr="00BE53F9">
        <w:t xml:space="preserve"> Переход между ячейками лучше выполнять клавишей &lt;Таb&gt; либо мышью. Существуют и другие варианты перехода по строкам или полям с</w:t>
      </w:r>
      <w:r w:rsidRPr="00BE53F9">
        <w:rPr>
          <w:i/>
          <w:iCs/>
        </w:rPr>
        <w:t xml:space="preserve"> </w:t>
      </w:r>
      <w:r w:rsidRPr="00BE53F9">
        <w:t>помощью различных клавиш и их комбинаций. Обычно их используют опытные пользователи, не любящие работать с мышью.</w:t>
      </w:r>
    </w:p>
    <w:p w:rsidR="00781BA0" w:rsidRDefault="00781BA0" w:rsidP="00781BA0">
      <w:pPr>
        <w:pStyle w:val="a3"/>
        <w:spacing w:before="0" w:beforeAutospacing="0" w:after="0" w:afterAutospacing="0"/>
        <w:jc w:val="both"/>
        <w:sectPr w:rsidR="00781BA0" w:rsidSect="008F541E">
          <w:footerReference w:type="default" r:id="rId149"/>
          <w:type w:val="continuous"/>
          <w:pgSz w:w="11906" w:h="16838"/>
          <w:pgMar w:top="1134" w:right="851" w:bottom="1134" w:left="1418" w:header="709" w:footer="709" w:gutter="0"/>
          <w:cols w:space="708"/>
          <w:titlePg/>
          <w:docGrid w:linePitch="360"/>
        </w:sectPr>
      </w:pPr>
    </w:p>
    <w:p w:rsidR="00781BA0" w:rsidRPr="00BE53F9" w:rsidRDefault="00781BA0" w:rsidP="00781BA0">
      <w:pPr>
        <w:pStyle w:val="a3"/>
        <w:spacing w:before="0" w:beforeAutospacing="0" w:after="0" w:afterAutospacing="0"/>
        <w:jc w:val="both"/>
      </w:pPr>
      <w:r w:rsidRPr="00BE53F9">
        <w:t xml:space="preserve">Закройте форму, задав ей имя </w:t>
      </w:r>
      <w:r w:rsidRPr="00BE53F9">
        <w:rPr>
          <w:i/>
          <w:iCs/>
        </w:rPr>
        <w:t>Студенты.</w:t>
      </w:r>
    </w:p>
    <w:p w:rsidR="00781BA0" w:rsidRPr="00BE53F9" w:rsidRDefault="00781BA0" w:rsidP="00781BA0">
      <w:pPr>
        <w:pStyle w:val="a3"/>
        <w:spacing w:before="0" w:beforeAutospacing="0" w:after="0" w:afterAutospacing="0"/>
        <w:jc w:val="both"/>
      </w:pPr>
      <w:r w:rsidRPr="00BE53F9">
        <w:t>3. Создайте форму Дисциплины аналогично п.1.</w:t>
      </w:r>
    </w:p>
    <w:p w:rsidR="00781BA0" w:rsidRPr="00BE53F9" w:rsidRDefault="00781BA0" w:rsidP="00781BA0">
      <w:pPr>
        <w:pStyle w:val="a3"/>
        <w:spacing w:before="0" w:beforeAutospacing="0" w:after="0" w:afterAutospacing="0"/>
        <w:jc w:val="both"/>
      </w:pPr>
      <w:r w:rsidRPr="00BE53F9">
        <w:t>4. Заполните данными,  таблицу Дисциплины посредством, формы и закройте форму, задав ей имя Дисциплины.</w:t>
      </w:r>
    </w:p>
    <w:p w:rsidR="00781BA0" w:rsidRPr="00BE53F9" w:rsidRDefault="00781BA0" w:rsidP="00781BA0">
      <w:pPr>
        <w:pStyle w:val="a3"/>
        <w:spacing w:before="0" w:beforeAutospacing="0" w:after="0" w:afterAutospacing="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629"/>
      </w:tblGrid>
      <w:tr w:rsidR="00781BA0" w:rsidRPr="00BE53F9" w:rsidTr="00781BA0">
        <w:tc>
          <w:tcPr>
            <w:tcW w:w="0" w:type="auto"/>
          </w:tcPr>
          <w:p w:rsidR="00781BA0" w:rsidRPr="00BE53F9" w:rsidRDefault="00781BA0" w:rsidP="00781BA0">
            <w:pPr>
              <w:pStyle w:val="a3"/>
              <w:spacing w:before="0" w:beforeAutospacing="0" w:after="0" w:afterAutospacing="0"/>
              <w:jc w:val="both"/>
            </w:pPr>
            <w:r w:rsidRPr="00BE53F9">
              <w:t>Код дисциплины</w:t>
            </w:r>
          </w:p>
        </w:tc>
        <w:tc>
          <w:tcPr>
            <w:tcW w:w="0" w:type="auto"/>
          </w:tcPr>
          <w:p w:rsidR="00781BA0" w:rsidRPr="00BE53F9" w:rsidRDefault="00781BA0" w:rsidP="00781BA0">
            <w:pPr>
              <w:pStyle w:val="a3"/>
              <w:spacing w:before="0" w:beforeAutospacing="0" w:after="0" w:afterAutospacing="0"/>
              <w:jc w:val="both"/>
            </w:pPr>
            <w:r w:rsidRPr="00BE53F9">
              <w:t>Название</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1</w:t>
            </w:r>
          </w:p>
        </w:tc>
        <w:tc>
          <w:tcPr>
            <w:tcW w:w="0" w:type="auto"/>
          </w:tcPr>
          <w:p w:rsidR="00781BA0" w:rsidRPr="00BE53F9" w:rsidRDefault="00781BA0" w:rsidP="00781BA0">
            <w:pPr>
              <w:pStyle w:val="a3"/>
              <w:spacing w:before="0" w:beforeAutospacing="0" w:after="0" w:afterAutospacing="0"/>
              <w:jc w:val="both"/>
            </w:pPr>
            <w:r w:rsidRPr="00BE53F9">
              <w:t>Информатика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2</w:t>
            </w:r>
          </w:p>
        </w:tc>
        <w:tc>
          <w:tcPr>
            <w:tcW w:w="0" w:type="auto"/>
          </w:tcPr>
          <w:p w:rsidR="00781BA0" w:rsidRPr="00BE53F9" w:rsidRDefault="00781BA0" w:rsidP="00781BA0">
            <w:pPr>
              <w:pStyle w:val="a3"/>
              <w:spacing w:before="0" w:beforeAutospacing="0" w:after="0" w:afterAutospacing="0"/>
              <w:jc w:val="both"/>
            </w:pPr>
            <w:r w:rsidRPr="00BE53F9">
              <w:t>Математика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3</w:t>
            </w:r>
          </w:p>
        </w:tc>
        <w:tc>
          <w:tcPr>
            <w:tcW w:w="0" w:type="auto"/>
          </w:tcPr>
          <w:p w:rsidR="00781BA0" w:rsidRPr="00BE53F9" w:rsidRDefault="00781BA0" w:rsidP="00781BA0">
            <w:pPr>
              <w:pStyle w:val="a3"/>
              <w:spacing w:before="0" w:beforeAutospacing="0" w:after="0" w:afterAutospacing="0"/>
              <w:jc w:val="both"/>
            </w:pPr>
            <w:r w:rsidRPr="00BE53F9">
              <w:t>Физика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4</w:t>
            </w:r>
          </w:p>
        </w:tc>
        <w:tc>
          <w:tcPr>
            <w:tcW w:w="0" w:type="auto"/>
          </w:tcPr>
          <w:p w:rsidR="00781BA0" w:rsidRPr="00BE53F9" w:rsidRDefault="00781BA0" w:rsidP="00781BA0">
            <w:pPr>
              <w:pStyle w:val="a3"/>
              <w:spacing w:before="0" w:beforeAutospacing="0" w:after="0" w:afterAutospacing="0"/>
              <w:jc w:val="both"/>
            </w:pPr>
            <w:r w:rsidRPr="00BE53F9">
              <w:t>Экономика</w:t>
            </w:r>
          </w:p>
        </w:tc>
      </w:tr>
    </w:tbl>
    <w:p w:rsidR="00781BA0" w:rsidRDefault="00781BA0" w:rsidP="00781BA0">
      <w:pPr>
        <w:pStyle w:val="a3"/>
        <w:spacing w:before="0" w:beforeAutospacing="0" w:after="0" w:afterAutospacing="0"/>
        <w:jc w:val="both"/>
        <w:sectPr w:rsidR="00781BA0" w:rsidSect="00781BA0">
          <w:type w:val="continuous"/>
          <w:pgSz w:w="11906" w:h="16838"/>
          <w:pgMar w:top="1134" w:right="851" w:bottom="1134" w:left="1418" w:header="709" w:footer="709" w:gutter="0"/>
          <w:cols w:num="2" w:space="708"/>
          <w:titlePg/>
          <w:docGrid w:linePitch="360"/>
        </w:sectPr>
      </w:pPr>
    </w:p>
    <w:p w:rsidR="00781BA0" w:rsidRPr="00BE53F9" w:rsidRDefault="00781BA0" w:rsidP="00781BA0">
      <w:pPr>
        <w:pStyle w:val="a3"/>
        <w:spacing w:before="0" w:beforeAutospacing="0" w:after="0" w:afterAutospacing="0"/>
        <w:jc w:val="both"/>
      </w:pPr>
      <w:r w:rsidRPr="00BE53F9">
        <w:lastRenderedPageBreak/>
        <w:t>5. Создайте форму Дисциплины аналогично п. 1.</w:t>
      </w:r>
    </w:p>
    <w:p w:rsidR="00781BA0" w:rsidRPr="00BE53F9" w:rsidRDefault="00781BA0" w:rsidP="00781BA0">
      <w:pPr>
        <w:pStyle w:val="a3"/>
        <w:spacing w:before="0" w:beforeAutospacing="0" w:after="0" w:afterAutospacing="0"/>
        <w:jc w:val="both"/>
      </w:pPr>
      <w:r>
        <w:t xml:space="preserve">6. Заполните данными </w:t>
      </w:r>
      <w:r w:rsidRPr="00BE53F9">
        <w:t>таблицу Оценки. Посредством формы закройте форму, задав ей имя Оценки.</w:t>
      </w:r>
    </w:p>
    <w:p w:rsidR="00781BA0" w:rsidRPr="00BE53F9" w:rsidRDefault="00781BA0" w:rsidP="00781BA0">
      <w:pPr>
        <w:pStyle w:val="a3"/>
        <w:spacing w:before="0" w:beforeAutospacing="0" w:after="0" w:afterAutospacing="0"/>
        <w:jc w:val="both"/>
      </w:pPr>
      <w:r>
        <w:t xml:space="preserve">Таблица </w:t>
      </w:r>
      <w:r w:rsidRPr="00BE53F9">
        <w:t>Оценки</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304B1AF9" wp14:editId="4C56879E">
            <wp:extent cx="4125595" cy="3391535"/>
            <wp:effectExtent l="0" t="0" r="0" b="0"/>
            <wp:docPr id="51" name="Рисунок 51"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125595" cy="3391535"/>
                    </a:xfrm>
                    <a:prstGeom prst="rect">
                      <a:avLst/>
                    </a:prstGeom>
                    <a:noFill/>
                    <a:ln>
                      <a:noFill/>
                    </a:ln>
                  </pic:spPr>
                </pic:pic>
              </a:graphicData>
            </a:graphic>
          </wp:inline>
        </w:drawing>
      </w:r>
    </w:p>
    <w:p w:rsidR="00781BA0" w:rsidRDefault="00781BA0" w:rsidP="00781BA0">
      <w:pPr>
        <w:rPr>
          <w:sz w:val="24"/>
          <w:szCs w:val="24"/>
        </w:rPr>
      </w:pPr>
    </w:p>
    <w:p w:rsidR="00D06480" w:rsidRPr="005362EB" w:rsidRDefault="00D06480" w:rsidP="00D064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362EB">
        <w:rPr>
          <w:b/>
          <w:spacing w:val="-9"/>
          <w:sz w:val="24"/>
          <w:szCs w:val="24"/>
        </w:rPr>
        <w:t xml:space="preserve">Практическое занятие № 37. </w:t>
      </w:r>
      <w:r w:rsidRPr="005362EB">
        <w:rPr>
          <w:b/>
          <w:bCs/>
          <w:sz w:val="24"/>
          <w:szCs w:val="24"/>
        </w:rPr>
        <w:t xml:space="preserve">Создание текстовой веб-страницы. </w:t>
      </w:r>
    </w:p>
    <w:p w:rsidR="00D06480" w:rsidRPr="00295F4D" w:rsidRDefault="00D06480" w:rsidP="00781BA0">
      <w:pPr>
        <w:rPr>
          <w:i/>
          <w:sz w:val="24"/>
          <w:szCs w:val="24"/>
        </w:rPr>
      </w:pPr>
      <w:r w:rsidRPr="00295F4D">
        <w:rPr>
          <w:b/>
          <w:i/>
          <w:sz w:val="24"/>
          <w:szCs w:val="24"/>
        </w:rPr>
        <w:t>Цель</w:t>
      </w:r>
      <w:r w:rsidRPr="00295F4D">
        <w:rPr>
          <w:i/>
          <w:sz w:val="24"/>
          <w:szCs w:val="24"/>
        </w:rPr>
        <w:t>:</w:t>
      </w:r>
      <w:r w:rsidR="00295F4D" w:rsidRPr="00295F4D">
        <w:rPr>
          <w:i/>
          <w:sz w:val="24"/>
          <w:szCs w:val="24"/>
        </w:rPr>
        <w:t xml:space="preserve"> Изучить основы гипертекстовой разметки документов</w:t>
      </w:r>
    </w:p>
    <w:p w:rsidR="00295F4D" w:rsidRDefault="00295F4D" w:rsidP="00781BA0">
      <w:pPr>
        <w:rPr>
          <w:sz w:val="24"/>
          <w:szCs w:val="24"/>
        </w:rPr>
      </w:pPr>
      <w:r w:rsidRPr="00295F4D">
        <w:rPr>
          <w:b/>
          <w:sz w:val="24"/>
          <w:szCs w:val="24"/>
        </w:rPr>
        <w:t>Теория</w:t>
      </w:r>
    </w:p>
    <w:p w:rsidR="00295F4D" w:rsidRPr="00295F4D" w:rsidRDefault="00295F4D" w:rsidP="00295F4D">
      <w:pPr>
        <w:pStyle w:val="Style1"/>
        <w:widowControl/>
        <w:ind w:firstLine="567"/>
        <w:jc w:val="both"/>
        <w:rPr>
          <w:rStyle w:val="FontStyle15"/>
          <w:rFonts w:ascii="Times New Roman" w:hAnsi="Times New Roman" w:cs="Times New Roman"/>
          <w:b w:val="0"/>
        </w:rPr>
      </w:pPr>
      <w:r w:rsidRPr="00295F4D">
        <w:rPr>
          <w:rStyle w:val="FontStyle15"/>
          <w:rFonts w:ascii="Times New Roman" w:hAnsi="Times New Roman" w:cs="Times New Roman"/>
          <w:b w:val="0"/>
        </w:rPr>
        <w:t xml:space="preserve">Создание </w:t>
      </w:r>
      <w:r w:rsidRPr="00295F4D">
        <w:rPr>
          <w:rStyle w:val="FontStyle15"/>
          <w:rFonts w:ascii="Times New Roman" w:hAnsi="Times New Roman" w:cs="Times New Roman"/>
          <w:b w:val="0"/>
          <w:lang w:val="en-US"/>
        </w:rPr>
        <w:t>Web</w:t>
      </w:r>
      <w:r w:rsidRPr="00295F4D">
        <w:rPr>
          <w:rStyle w:val="FontStyle15"/>
          <w:rFonts w:ascii="Times New Roman" w:hAnsi="Times New Roman" w:cs="Times New Roman"/>
          <w:b w:val="0"/>
        </w:rPr>
        <w:t xml:space="preserve">-сайтов реализуется с использованием языка разметки гипертекстовых документов </w:t>
      </w:r>
      <w:r w:rsidRPr="00295F4D">
        <w:rPr>
          <w:rStyle w:val="FontStyle15"/>
          <w:rFonts w:ascii="Times New Roman" w:hAnsi="Times New Roman" w:cs="Times New Roman"/>
          <w:b w:val="0"/>
          <w:lang w:val="en-US"/>
        </w:rPr>
        <w:t>HTML</w:t>
      </w:r>
      <w:r w:rsidRPr="00295F4D">
        <w:rPr>
          <w:rStyle w:val="FontStyle15"/>
          <w:rFonts w:ascii="Times New Roman" w:hAnsi="Times New Roman" w:cs="Times New Roman"/>
          <w:b w:val="0"/>
        </w:rPr>
        <w:t xml:space="preserve">. Технология </w:t>
      </w:r>
      <w:r w:rsidRPr="00295F4D">
        <w:rPr>
          <w:rStyle w:val="FontStyle15"/>
          <w:rFonts w:ascii="Times New Roman" w:hAnsi="Times New Roman" w:cs="Times New Roman"/>
          <w:b w:val="0"/>
          <w:lang w:val="en-US"/>
        </w:rPr>
        <w:t>HTML</w:t>
      </w:r>
      <w:r w:rsidRPr="00295F4D">
        <w:rPr>
          <w:rStyle w:val="FontStyle15"/>
          <w:rFonts w:ascii="Times New Roman" w:hAnsi="Times New Roman" w:cs="Times New Roman"/>
          <w:b w:val="0"/>
        </w:rPr>
        <w:t xml:space="preserve"> состоит в том, что в обычный текстовый документ вставляются управляющие символы (тэги) и в результате мы получаем </w:t>
      </w:r>
      <w:r w:rsidRPr="00295F4D">
        <w:rPr>
          <w:rStyle w:val="FontStyle15"/>
          <w:rFonts w:ascii="Times New Roman" w:hAnsi="Times New Roman" w:cs="Times New Roman"/>
          <w:b w:val="0"/>
          <w:lang w:val="en-US"/>
        </w:rPr>
        <w:t>Web</w:t>
      </w:r>
      <w:r w:rsidRPr="00295F4D">
        <w:rPr>
          <w:rStyle w:val="FontStyle15"/>
          <w:rFonts w:ascii="Times New Roman" w:hAnsi="Times New Roman" w:cs="Times New Roman"/>
          <w:b w:val="0"/>
        </w:rPr>
        <w:t xml:space="preserve">-страницу. Браузер при загрузке </w:t>
      </w:r>
      <w:r w:rsidRPr="00295F4D">
        <w:rPr>
          <w:rStyle w:val="FontStyle15"/>
          <w:rFonts w:ascii="Times New Roman" w:hAnsi="Times New Roman" w:cs="Times New Roman"/>
          <w:b w:val="0"/>
          <w:lang w:val="en-US"/>
        </w:rPr>
        <w:t>Web</w:t>
      </w:r>
      <w:r w:rsidRPr="00295F4D">
        <w:rPr>
          <w:rStyle w:val="FontStyle15"/>
          <w:rFonts w:ascii="Times New Roman" w:hAnsi="Times New Roman" w:cs="Times New Roman"/>
          <w:b w:val="0"/>
        </w:rPr>
        <w:t>-страницы представляет ее на экране в том виде, который задается тэгами.</w:t>
      </w:r>
    </w:p>
    <w:p w:rsidR="00295F4D" w:rsidRPr="00295F4D" w:rsidRDefault="00295F4D" w:rsidP="00295F4D">
      <w:pPr>
        <w:pStyle w:val="Style1"/>
        <w:widowControl/>
        <w:ind w:firstLine="567"/>
        <w:jc w:val="both"/>
        <w:rPr>
          <w:rStyle w:val="FontStyle15"/>
          <w:rFonts w:ascii="Times New Roman" w:hAnsi="Times New Roman" w:cs="Times New Roman"/>
          <w:b w:val="0"/>
        </w:rPr>
      </w:pPr>
      <w:r w:rsidRPr="00295F4D">
        <w:rPr>
          <w:rStyle w:val="FontStyle15"/>
          <w:rFonts w:ascii="Times New Roman" w:hAnsi="Times New Roman" w:cs="Times New Roman"/>
          <w:b w:val="0"/>
        </w:rPr>
        <w:t xml:space="preserve">Основными достоинствами </w:t>
      </w:r>
      <w:r w:rsidRPr="00295F4D">
        <w:rPr>
          <w:rStyle w:val="FontStyle15"/>
          <w:rFonts w:ascii="Times New Roman" w:hAnsi="Times New Roman" w:cs="Times New Roman"/>
          <w:b w:val="0"/>
          <w:lang w:val="en-US"/>
        </w:rPr>
        <w:t>HTML</w:t>
      </w:r>
      <w:r w:rsidRPr="00295F4D">
        <w:rPr>
          <w:rStyle w:val="FontStyle15"/>
          <w:rFonts w:ascii="Times New Roman" w:hAnsi="Times New Roman" w:cs="Times New Roman"/>
          <w:b w:val="0"/>
        </w:rPr>
        <w:t>-документов являются:</w:t>
      </w:r>
    </w:p>
    <w:p w:rsidR="00295F4D" w:rsidRPr="00295F4D" w:rsidRDefault="00295F4D" w:rsidP="00295F4D">
      <w:pPr>
        <w:pStyle w:val="Style8"/>
        <w:widowControl/>
        <w:ind w:firstLine="567"/>
        <w:jc w:val="both"/>
        <w:rPr>
          <w:rStyle w:val="FontStyle15"/>
          <w:rFonts w:ascii="Times New Roman" w:hAnsi="Times New Roman" w:cs="Times New Roman"/>
          <w:b w:val="0"/>
        </w:rPr>
      </w:pPr>
      <w:r w:rsidRPr="00295F4D">
        <w:rPr>
          <w:rStyle w:val="FontStyle15"/>
          <w:rFonts w:ascii="Times New Roman" w:hAnsi="Times New Roman" w:cs="Times New Roman"/>
          <w:b w:val="0"/>
        </w:rPr>
        <w:t>• малый информационный объем;</w:t>
      </w:r>
    </w:p>
    <w:p w:rsidR="00295F4D" w:rsidRPr="00295F4D" w:rsidRDefault="00295F4D" w:rsidP="00295F4D">
      <w:pPr>
        <w:pStyle w:val="Style8"/>
        <w:widowControl/>
        <w:ind w:firstLine="567"/>
        <w:jc w:val="both"/>
        <w:rPr>
          <w:rStyle w:val="FontStyle15"/>
          <w:rFonts w:ascii="Times New Roman" w:hAnsi="Times New Roman" w:cs="Times New Roman"/>
          <w:b w:val="0"/>
        </w:rPr>
      </w:pPr>
      <w:r w:rsidRPr="00295F4D">
        <w:rPr>
          <w:rStyle w:val="FontStyle15"/>
          <w:rFonts w:ascii="Times New Roman" w:hAnsi="Times New Roman" w:cs="Times New Roman"/>
          <w:b w:val="0"/>
        </w:rPr>
        <w:t>• возможность просмотра на персональных компьютерах, оснащенных различными операционными системами.</w:t>
      </w:r>
    </w:p>
    <w:p w:rsidR="00295F4D" w:rsidRPr="00295F4D" w:rsidRDefault="00295F4D" w:rsidP="00295F4D">
      <w:pPr>
        <w:pStyle w:val="Style1"/>
        <w:widowControl/>
        <w:ind w:firstLine="567"/>
        <w:jc w:val="both"/>
        <w:rPr>
          <w:rStyle w:val="FontStyle15"/>
          <w:rFonts w:ascii="Times New Roman" w:hAnsi="Times New Roman" w:cs="Times New Roman"/>
          <w:b w:val="0"/>
        </w:rPr>
      </w:pPr>
      <w:r w:rsidRPr="00295F4D">
        <w:rPr>
          <w:rStyle w:val="FontStyle15"/>
          <w:rFonts w:ascii="Times New Roman" w:hAnsi="Times New Roman" w:cs="Times New Roman"/>
          <w:b w:val="0"/>
        </w:rPr>
        <w:t xml:space="preserve">Для создания </w:t>
      </w:r>
      <w:r w:rsidRPr="00295F4D">
        <w:rPr>
          <w:rStyle w:val="FontStyle15"/>
          <w:rFonts w:ascii="Times New Roman" w:hAnsi="Times New Roman" w:cs="Times New Roman"/>
          <w:b w:val="0"/>
          <w:lang w:val="en-US"/>
        </w:rPr>
        <w:t>Web</w:t>
      </w:r>
      <w:r w:rsidRPr="00295F4D">
        <w:rPr>
          <w:rStyle w:val="FontStyle15"/>
          <w:rFonts w:ascii="Times New Roman" w:hAnsi="Times New Roman" w:cs="Times New Roman"/>
          <w:b w:val="0"/>
        </w:rPr>
        <w:t xml:space="preserve">-страниц используются простейшие текстовые редакторы, которые не включают в создаваемый документ управляющие символы форматирования текста. В качестве такого редактора в </w:t>
      </w:r>
      <w:r w:rsidRPr="00295F4D">
        <w:rPr>
          <w:rStyle w:val="FontStyle15"/>
          <w:rFonts w:ascii="Times New Roman" w:hAnsi="Times New Roman" w:cs="Times New Roman"/>
          <w:b w:val="0"/>
          <w:lang w:val="en-US"/>
        </w:rPr>
        <w:t>Windows</w:t>
      </w:r>
      <w:r w:rsidRPr="00295F4D">
        <w:rPr>
          <w:rStyle w:val="FontStyle15"/>
          <w:rFonts w:ascii="Times New Roman" w:hAnsi="Times New Roman" w:cs="Times New Roman"/>
          <w:b w:val="0"/>
        </w:rPr>
        <w:t xml:space="preserve"> можно использовать стандартное приложение Блокнот.</w:t>
      </w:r>
    </w:p>
    <w:p w:rsidR="00295F4D" w:rsidRPr="00295F4D" w:rsidRDefault="00295F4D" w:rsidP="00295F4D">
      <w:pPr>
        <w:pStyle w:val="Style1"/>
        <w:widowControl/>
        <w:ind w:firstLine="567"/>
        <w:jc w:val="both"/>
        <w:rPr>
          <w:rStyle w:val="FontStyle15"/>
          <w:rFonts w:ascii="Times New Roman" w:hAnsi="Times New Roman" w:cs="Times New Roman"/>
          <w:b w:val="0"/>
        </w:rPr>
      </w:pPr>
      <w:r w:rsidRPr="00295F4D">
        <w:rPr>
          <w:rStyle w:val="FontStyle15"/>
          <w:rFonts w:ascii="Times New Roman" w:hAnsi="Times New Roman" w:cs="Times New Roman"/>
          <w:b w:val="0"/>
        </w:rPr>
        <w:t xml:space="preserve">Рассмотрим, как создаются </w:t>
      </w:r>
      <w:r w:rsidRPr="00295F4D">
        <w:rPr>
          <w:rStyle w:val="FontStyle15"/>
          <w:rFonts w:ascii="Times New Roman" w:hAnsi="Times New Roman" w:cs="Times New Roman"/>
          <w:b w:val="0"/>
          <w:lang w:val="en-US"/>
        </w:rPr>
        <w:t>Web</w:t>
      </w:r>
      <w:r w:rsidRPr="00295F4D">
        <w:rPr>
          <w:rStyle w:val="FontStyle15"/>
          <w:rFonts w:ascii="Times New Roman" w:hAnsi="Times New Roman" w:cs="Times New Roman"/>
          <w:b w:val="0"/>
        </w:rPr>
        <w:t xml:space="preserve">-сайты, на примере разработки тематического сайта «Компьютер». Сначала необходимо разработать проект сайта, то есть определить, сколько </w:t>
      </w:r>
      <w:r w:rsidRPr="00295F4D">
        <w:rPr>
          <w:rStyle w:val="FontStyle15"/>
          <w:rFonts w:ascii="Times New Roman" w:hAnsi="Times New Roman" w:cs="Times New Roman"/>
          <w:b w:val="0"/>
          <w:lang w:val="en-US"/>
        </w:rPr>
        <w:t>Web</w:t>
      </w:r>
      <w:r w:rsidRPr="00295F4D">
        <w:rPr>
          <w:rStyle w:val="FontStyle15"/>
          <w:rFonts w:ascii="Times New Roman" w:hAnsi="Times New Roman" w:cs="Times New Roman"/>
          <w:b w:val="0"/>
        </w:rPr>
        <w:t>-страниц будет входить в сайт, какова будет их тематика и как они будут связаны между собой.</w:t>
      </w:r>
    </w:p>
    <w:p w:rsidR="00295F4D" w:rsidRPr="00295F4D" w:rsidRDefault="00295F4D" w:rsidP="00295F4D">
      <w:pPr>
        <w:pStyle w:val="Style1"/>
        <w:widowControl/>
        <w:ind w:firstLine="567"/>
        <w:jc w:val="both"/>
        <w:rPr>
          <w:rStyle w:val="FontStyle15"/>
          <w:rFonts w:ascii="Times New Roman" w:hAnsi="Times New Roman" w:cs="Times New Roman"/>
          <w:b w:val="0"/>
        </w:rPr>
      </w:pPr>
      <w:r w:rsidRPr="00295F4D">
        <w:rPr>
          <w:rStyle w:val="FontStyle15"/>
          <w:rFonts w:ascii="Times New Roman" w:hAnsi="Times New Roman" w:cs="Times New Roman"/>
          <w:b w:val="0"/>
        </w:rPr>
        <w:t>Пусть наш сайт кроме титульной страницы «Компьютер» будет содержать:</w:t>
      </w:r>
    </w:p>
    <w:p w:rsidR="00295F4D" w:rsidRPr="00295F4D" w:rsidRDefault="00295F4D" w:rsidP="00295F4D">
      <w:pPr>
        <w:pStyle w:val="Style8"/>
        <w:widowControl/>
        <w:ind w:firstLine="567"/>
        <w:jc w:val="both"/>
        <w:rPr>
          <w:rStyle w:val="FontStyle15"/>
          <w:rFonts w:ascii="Times New Roman" w:hAnsi="Times New Roman" w:cs="Times New Roman"/>
          <w:b w:val="0"/>
        </w:rPr>
      </w:pPr>
      <w:r w:rsidRPr="00295F4D">
        <w:rPr>
          <w:rStyle w:val="FontStyle15"/>
          <w:rFonts w:ascii="Times New Roman" w:hAnsi="Times New Roman" w:cs="Times New Roman"/>
          <w:b w:val="0"/>
        </w:rPr>
        <w:t>• страницу «Программы», содержащую классификацию программного обеспечения;</w:t>
      </w:r>
    </w:p>
    <w:p w:rsidR="00295F4D" w:rsidRPr="00295F4D" w:rsidRDefault="00295F4D" w:rsidP="00295F4D">
      <w:pPr>
        <w:pStyle w:val="Style8"/>
        <w:widowControl/>
        <w:ind w:firstLine="567"/>
        <w:jc w:val="both"/>
        <w:rPr>
          <w:rStyle w:val="FontStyle15"/>
          <w:rFonts w:ascii="Times New Roman" w:hAnsi="Times New Roman" w:cs="Times New Roman"/>
          <w:b w:val="0"/>
        </w:rPr>
      </w:pPr>
      <w:r w:rsidRPr="00295F4D">
        <w:rPr>
          <w:rStyle w:val="FontStyle15"/>
          <w:rFonts w:ascii="Times New Roman" w:hAnsi="Times New Roman" w:cs="Times New Roman"/>
          <w:b w:val="0"/>
        </w:rPr>
        <w:t>• страницу «Словарь», содержащую словарь компьютерных терминов;</w:t>
      </w:r>
    </w:p>
    <w:p w:rsidR="00295F4D" w:rsidRPr="00295F4D" w:rsidRDefault="00295F4D" w:rsidP="00295F4D">
      <w:pPr>
        <w:pStyle w:val="Style8"/>
        <w:widowControl/>
        <w:ind w:firstLine="567"/>
        <w:jc w:val="both"/>
        <w:rPr>
          <w:rStyle w:val="FontStyle15"/>
          <w:rFonts w:ascii="Times New Roman" w:hAnsi="Times New Roman" w:cs="Times New Roman"/>
          <w:b w:val="0"/>
        </w:rPr>
      </w:pPr>
      <w:r w:rsidRPr="00295F4D">
        <w:rPr>
          <w:rStyle w:val="FontStyle15"/>
          <w:rFonts w:ascii="Times New Roman" w:hAnsi="Times New Roman" w:cs="Times New Roman"/>
          <w:b w:val="0"/>
        </w:rPr>
        <w:t>• страницу «Комплектующие» содержащую таблицу с основными характеристиками процессора;</w:t>
      </w:r>
    </w:p>
    <w:p w:rsidR="00295F4D" w:rsidRPr="00295F4D" w:rsidRDefault="00295F4D" w:rsidP="00295F4D">
      <w:pPr>
        <w:pStyle w:val="Style8"/>
        <w:widowControl/>
        <w:ind w:firstLine="567"/>
        <w:jc w:val="both"/>
        <w:rPr>
          <w:rStyle w:val="FontStyle15"/>
          <w:rFonts w:ascii="Times New Roman" w:hAnsi="Times New Roman" w:cs="Times New Roman"/>
          <w:b w:val="0"/>
        </w:rPr>
      </w:pPr>
      <w:r w:rsidRPr="00295F4D">
        <w:rPr>
          <w:rStyle w:val="FontStyle15"/>
          <w:rFonts w:ascii="Times New Roman" w:hAnsi="Times New Roman" w:cs="Times New Roman"/>
          <w:b w:val="0"/>
        </w:rPr>
        <w:t>• страницу «Анкета», содержащую анкету для посетителей сайта.</w:t>
      </w:r>
    </w:p>
    <w:p w:rsidR="00295F4D" w:rsidRPr="00295F4D" w:rsidRDefault="00295F4D" w:rsidP="00781BA0">
      <w:pPr>
        <w:rPr>
          <w:b/>
          <w:sz w:val="24"/>
          <w:szCs w:val="24"/>
        </w:rPr>
      </w:pPr>
      <w:r w:rsidRPr="00295F4D">
        <w:rPr>
          <w:b/>
          <w:sz w:val="24"/>
          <w:szCs w:val="24"/>
        </w:rPr>
        <w:t>Практическое задание</w:t>
      </w:r>
    </w:p>
    <w:p w:rsidR="00295F4D" w:rsidRPr="00295F4D" w:rsidRDefault="00295F4D" w:rsidP="00295F4D">
      <w:pPr>
        <w:ind w:firstLine="720"/>
        <w:jc w:val="both"/>
        <w:rPr>
          <w:sz w:val="24"/>
          <w:szCs w:val="24"/>
        </w:rPr>
      </w:pPr>
      <w:r w:rsidRPr="00295F4D">
        <w:rPr>
          <w:sz w:val="24"/>
          <w:szCs w:val="24"/>
        </w:rPr>
        <w:t>1. Открыть окно текстового редактора Блокнот.</w:t>
      </w:r>
    </w:p>
    <w:p w:rsidR="00295F4D" w:rsidRPr="00295F4D" w:rsidRDefault="00295F4D" w:rsidP="00295F4D">
      <w:pPr>
        <w:ind w:firstLine="720"/>
        <w:jc w:val="both"/>
        <w:rPr>
          <w:sz w:val="24"/>
          <w:szCs w:val="24"/>
        </w:rPr>
      </w:pPr>
      <w:r w:rsidRPr="00295F4D">
        <w:rPr>
          <w:sz w:val="24"/>
          <w:szCs w:val="24"/>
        </w:rPr>
        <w:t xml:space="preserve">Вид </w:t>
      </w:r>
      <w:r w:rsidRPr="00295F4D">
        <w:rPr>
          <w:sz w:val="24"/>
          <w:szCs w:val="24"/>
          <w:lang w:val="en-US"/>
        </w:rPr>
        <w:t>Web</w:t>
      </w:r>
      <w:r w:rsidRPr="00295F4D">
        <w:rPr>
          <w:sz w:val="24"/>
          <w:szCs w:val="24"/>
        </w:rPr>
        <w:t xml:space="preserve">-страницы задается тэгами, которые заключаются в угловые скобки. Тэги могут быть одиночными или парными, для которых обязательно наличие открывающего и </w:t>
      </w:r>
      <w:r w:rsidRPr="00295F4D">
        <w:rPr>
          <w:sz w:val="24"/>
          <w:szCs w:val="24"/>
        </w:rPr>
        <w:lastRenderedPageBreak/>
        <w:t>закрывающего тегов (такая пара тэгов называется контейнером). Закрывающий тэг содержит прямой слэш (/) перед обозначением. Тэги могут записываться как прописными, так и строчными буквами.</w:t>
      </w:r>
    </w:p>
    <w:p w:rsidR="00295F4D" w:rsidRPr="00295F4D" w:rsidRDefault="00295F4D" w:rsidP="00295F4D">
      <w:pPr>
        <w:ind w:firstLine="720"/>
        <w:jc w:val="both"/>
        <w:rPr>
          <w:sz w:val="24"/>
          <w:szCs w:val="24"/>
        </w:rPr>
      </w:pPr>
      <w:r w:rsidRPr="00295F4D">
        <w:rPr>
          <w:sz w:val="24"/>
          <w:szCs w:val="24"/>
          <w:lang w:val="en-US"/>
        </w:rPr>
        <w:t>HTML</w:t>
      </w:r>
      <w:r w:rsidRPr="00295F4D">
        <w:rPr>
          <w:sz w:val="24"/>
          <w:szCs w:val="24"/>
        </w:rPr>
        <w:t>- код страницы помещается внутрь контейнера &lt;</w:t>
      </w:r>
      <w:r w:rsidRPr="00295F4D">
        <w:rPr>
          <w:sz w:val="24"/>
          <w:szCs w:val="24"/>
          <w:lang w:val="en-US"/>
        </w:rPr>
        <w:t>HTML</w:t>
      </w:r>
      <w:r w:rsidRPr="00295F4D">
        <w:rPr>
          <w:sz w:val="24"/>
          <w:szCs w:val="24"/>
        </w:rPr>
        <w:t>&gt; &lt;/</w:t>
      </w:r>
      <w:r w:rsidRPr="00295F4D">
        <w:rPr>
          <w:sz w:val="24"/>
          <w:szCs w:val="24"/>
          <w:lang w:val="en-US"/>
        </w:rPr>
        <w:t>HTML</w:t>
      </w:r>
      <w:r w:rsidRPr="00295F4D">
        <w:rPr>
          <w:sz w:val="24"/>
          <w:szCs w:val="24"/>
        </w:rPr>
        <w:t>&gt; . Без этих тэгов браузер не в состоянии определить формат документа и правильно его интерпретировать. Web-страница разделяется на две логические части: заголовок и содержание.</w:t>
      </w:r>
    </w:p>
    <w:p w:rsidR="00295F4D" w:rsidRPr="00295F4D" w:rsidRDefault="00295F4D" w:rsidP="00295F4D">
      <w:pPr>
        <w:ind w:firstLine="720"/>
        <w:jc w:val="both"/>
        <w:rPr>
          <w:sz w:val="24"/>
          <w:szCs w:val="24"/>
        </w:rPr>
      </w:pPr>
      <w:r w:rsidRPr="00295F4D">
        <w:rPr>
          <w:sz w:val="24"/>
          <w:szCs w:val="24"/>
        </w:rPr>
        <w:t xml:space="preserve">Заголовок </w:t>
      </w:r>
      <w:r w:rsidRPr="00295F4D">
        <w:rPr>
          <w:sz w:val="24"/>
          <w:szCs w:val="24"/>
          <w:lang w:val="en-US"/>
        </w:rPr>
        <w:t>Web</w:t>
      </w:r>
      <w:r w:rsidRPr="00295F4D">
        <w:rPr>
          <w:sz w:val="24"/>
          <w:szCs w:val="24"/>
        </w:rPr>
        <w:t>-страницы заключается в контейнер&lt;</w:t>
      </w:r>
      <w:r w:rsidRPr="00295F4D">
        <w:rPr>
          <w:sz w:val="24"/>
          <w:szCs w:val="24"/>
          <w:lang w:val="en-US"/>
        </w:rPr>
        <w:t>HEAD</w:t>
      </w:r>
      <w:r w:rsidRPr="00295F4D">
        <w:rPr>
          <w:sz w:val="24"/>
          <w:szCs w:val="24"/>
        </w:rPr>
        <w:t>&gt; &lt;/</w:t>
      </w:r>
      <w:r w:rsidRPr="00295F4D">
        <w:rPr>
          <w:sz w:val="24"/>
          <w:szCs w:val="24"/>
          <w:lang w:val="en-US"/>
        </w:rPr>
        <w:t>HEAD</w:t>
      </w:r>
      <w:r w:rsidRPr="00295F4D">
        <w:rPr>
          <w:sz w:val="24"/>
          <w:szCs w:val="24"/>
        </w:rPr>
        <w:t>&gt; и содержит название документа и справочную информацию о странице (например, тип кодировки), которая используется браузером для ее правильного отображения.</w:t>
      </w:r>
    </w:p>
    <w:p w:rsidR="00295F4D" w:rsidRPr="00295F4D" w:rsidRDefault="00295F4D" w:rsidP="00295F4D">
      <w:pPr>
        <w:ind w:firstLine="720"/>
        <w:jc w:val="both"/>
        <w:rPr>
          <w:sz w:val="24"/>
          <w:szCs w:val="24"/>
        </w:rPr>
      </w:pPr>
      <w:r w:rsidRPr="00295F4D">
        <w:rPr>
          <w:sz w:val="24"/>
          <w:szCs w:val="24"/>
        </w:rPr>
        <w:t xml:space="preserve">Название </w:t>
      </w:r>
      <w:r w:rsidRPr="00295F4D">
        <w:rPr>
          <w:sz w:val="24"/>
          <w:szCs w:val="24"/>
          <w:lang w:val="en-US"/>
        </w:rPr>
        <w:t>Web</w:t>
      </w:r>
      <w:r w:rsidRPr="00295F4D">
        <w:rPr>
          <w:sz w:val="24"/>
          <w:szCs w:val="24"/>
        </w:rPr>
        <w:t>-страницы содержится в контейнере &lt;</w:t>
      </w:r>
      <w:r w:rsidRPr="00295F4D">
        <w:rPr>
          <w:sz w:val="24"/>
          <w:szCs w:val="24"/>
          <w:lang w:val="en-US"/>
        </w:rPr>
        <w:t>TITLE</w:t>
      </w:r>
      <w:r w:rsidRPr="00295F4D">
        <w:rPr>
          <w:sz w:val="24"/>
          <w:szCs w:val="24"/>
        </w:rPr>
        <w:t>&gt;&lt;/</w:t>
      </w:r>
      <w:r w:rsidRPr="00295F4D">
        <w:rPr>
          <w:sz w:val="24"/>
          <w:szCs w:val="24"/>
          <w:lang w:val="en-US"/>
        </w:rPr>
        <w:t>TITLE</w:t>
      </w:r>
      <w:r w:rsidRPr="00295F4D">
        <w:rPr>
          <w:sz w:val="24"/>
          <w:szCs w:val="24"/>
        </w:rPr>
        <w:t xml:space="preserve">&gt; и отображается в строке заголовка браузера при просмотре страницы. Назовем нашу </w:t>
      </w:r>
      <w:r w:rsidRPr="00295F4D">
        <w:rPr>
          <w:sz w:val="24"/>
          <w:szCs w:val="24"/>
          <w:lang w:val="en-US"/>
        </w:rPr>
        <w:t>Web</w:t>
      </w:r>
      <w:r w:rsidRPr="00295F4D">
        <w:rPr>
          <w:sz w:val="24"/>
          <w:szCs w:val="24"/>
        </w:rPr>
        <w:t>-страницу «Компьютер».</w:t>
      </w:r>
    </w:p>
    <w:p w:rsidR="00295F4D" w:rsidRPr="00295F4D" w:rsidRDefault="00295F4D" w:rsidP="00295F4D">
      <w:pPr>
        <w:ind w:firstLine="709"/>
        <w:rPr>
          <w:sz w:val="24"/>
          <w:szCs w:val="24"/>
        </w:rPr>
      </w:pPr>
      <w:r w:rsidRPr="00295F4D">
        <w:rPr>
          <w:sz w:val="24"/>
          <w:szCs w:val="24"/>
        </w:rPr>
        <w:t>&lt;</w:t>
      </w:r>
      <w:r w:rsidRPr="00295F4D">
        <w:rPr>
          <w:sz w:val="24"/>
          <w:szCs w:val="24"/>
          <w:lang w:val="en-US"/>
        </w:rPr>
        <w:t>HEAD</w:t>
      </w:r>
      <w:r w:rsidRPr="00295F4D">
        <w:rPr>
          <w:sz w:val="24"/>
          <w:szCs w:val="24"/>
        </w:rPr>
        <w:t>&gt;</w:t>
      </w:r>
    </w:p>
    <w:p w:rsidR="00295F4D" w:rsidRPr="00295F4D" w:rsidRDefault="00295F4D" w:rsidP="00295F4D">
      <w:pPr>
        <w:ind w:firstLine="709"/>
        <w:rPr>
          <w:sz w:val="24"/>
          <w:szCs w:val="24"/>
        </w:rPr>
      </w:pPr>
      <w:r w:rsidRPr="00295F4D">
        <w:rPr>
          <w:sz w:val="24"/>
          <w:szCs w:val="24"/>
        </w:rPr>
        <w:t>&lt;</w:t>
      </w:r>
      <w:r w:rsidRPr="00295F4D">
        <w:rPr>
          <w:sz w:val="24"/>
          <w:szCs w:val="24"/>
          <w:lang w:val="en-US"/>
        </w:rPr>
        <w:t>TITLE</w:t>
      </w:r>
      <w:r w:rsidRPr="00295F4D">
        <w:rPr>
          <w:sz w:val="24"/>
          <w:szCs w:val="24"/>
        </w:rPr>
        <w:t>&gt; Компьютер&lt;/</w:t>
      </w:r>
      <w:r w:rsidRPr="00295F4D">
        <w:rPr>
          <w:sz w:val="24"/>
          <w:szCs w:val="24"/>
          <w:lang w:val="en-US"/>
        </w:rPr>
        <w:t>TITLE</w:t>
      </w:r>
      <w:r w:rsidRPr="00295F4D">
        <w:rPr>
          <w:sz w:val="24"/>
          <w:szCs w:val="24"/>
        </w:rPr>
        <w:t>&gt;</w:t>
      </w:r>
    </w:p>
    <w:p w:rsidR="00295F4D" w:rsidRPr="00295F4D" w:rsidRDefault="00295F4D" w:rsidP="00295F4D">
      <w:pPr>
        <w:ind w:firstLine="709"/>
        <w:rPr>
          <w:sz w:val="24"/>
          <w:szCs w:val="24"/>
        </w:rPr>
      </w:pPr>
      <w:r w:rsidRPr="00295F4D">
        <w:rPr>
          <w:sz w:val="24"/>
          <w:szCs w:val="24"/>
        </w:rPr>
        <w:t>&lt;/</w:t>
      </w:r>
      <w:r w:rsidRPr="00295F4D">
        <w:rPr>
          <w:sz w:val="24"/>
          <w:szCs w:val="24"/>
          <w:lang w:val="en-US"/>
        </w:rPr>
        <w:t>HEAD</w:t>
      </w:r>
      <w:r w:rsidRPr="00295F4D">
        <w:rPr>
          <w:sz w:val="24"/>
          <w:szCs w:val="24"/>
        </w:rPr>
        <w:t>&gt;</w:t>
      </w:r>
    </w:p>
    <w:p w:rsidR="00295F4D" w:rsidRPr="00295F4D" w:rsidRDefault="00295F4D" w:rsidP="00295F4D">
      <w:pPr>
        <w:ind w:firstLine="720"/>
        <w:jc w:val="both"/>
        <w:rPr>
          <w:sz w:val="24"/>
          <w:szCs w:val="24"/>
        </w:rPr>
      </w:pPr>
      <w:r w:rsidRPr="00295F4D">
        <w:rPr>
          <w:sz w:val="24"/>
          <w:szCs w:val="24"/>
        </w:rPr>
        <w:t>Основное содержание страницы помещается в контейнер&lt;</w:t>
      </w:r>
      <w:r w:rsidRPr="00295F4D">
        <w:rPr>
          <w:sz w:val="24"/>
          <w:szCs w:val="24"/>
          <w:lang w:val="en-US"/>
        </w:rPr>
        <w:t>BODY</w:t>
      </w:r>
      <w:r w:rsidRPr="00295F4D">
        <w:rPr>
          <w:sz w:val="24"/>
          <w:szCs w:val="24"/>
        </w:rPr>
        <w:t>&gt;&lt;/</w:t>
      </w:r>
      <w:r w:rsidRPr="00295F4D">
        <w:rPr>
          <w:sz w:val="24"/>
          <w:szCs w:val="24"/>
          <w:lang w:val="en-US"/>
        </w:rPr>
        <w:t>BODY</w:t>
      </w:r>
      <w:r w:rsidRPr="00295F4D">
        <w:rPr>
          <w:sz w:val="24"/>
          <w:szCs w:val="24"/>
        </w:rPr>
        <w:t>&gt; и может включать текст, таблицы, бегущие строки, ссылки на графические изображения и звуковые файлы и так далее. Поместим для начала на страницу текст «Все о компьютере»:</w:t>
      </w:r>
    </w:p>
    <w:p w:rsidR="00295F4D" w:rsidRPr="00295F4D" w:rsidRDefault="00295F4D" w:rsidP="00295F4D">
      <w:pPr>
        <w:ind w:firstLine="709"/>
        <w:rPr>
          <w:sz w:val="24"/>
          <w:szCs w:val="24"/>
        </w:rPr>
      </w:pPr>
      <w:r w:rsidRPr="00295F4D">
        <w:rPr>
          <w:sz w:val="24"/>
          <w:szCs w:val="24"/>
        </w:rPr>
        <w:t>&lt;</w:t>
      </w:r>
      <w:r w:rsidRPr="00295F4D">
        <w:rPr>
          <w:sz w:val="24"/>
          <w:szCs w:val="24"/>
          <w:lang w:val="en-US"/>
        </w:rPr>
        <w:t>BODY</w:t>
      </w:r>
      <w:r w:rsidRPr="00295F4D">
        <w:rPr>
          <w:sz w:val="24"/>
          <w:szCs w:val="24"/>
        </w:rPr>
        <w:t xml:space="preserve">&gt; </w:t>
      </w:r>
    </w:p>
    <w:p w:rsidR="00295F4D" w:rsidRPr="00295F4D" w:rsidRDefault="00295F4D" w:rsidP="00295F4D">
      <w:pPr>
        <w:ind w:firstLine="709"/>
        <w:rPr>
          <w:sz w:val="24"/>
          <w:szCs w:val="24"/>
        </w:rPr>
      </w:pPr>
      <w:r w:rsidRPr="00295F4D">
        <w:rPr>
          <w:sz w:val="24"/>
          <w:szCs w:val="24"/>
        </w:rPr>
        <w:t>Все о компьютере</w:t>
      </w:r>
    </w:p>
    <w:p w:rsidR="00295F4D" w:rsidRPr="00295F4D" w:rsidRDefault="00295F4D" w:rsidP="00295F4D">
      <w:pPr>
        <w:ind w:firstLine="709"/>
        <w:rPr>
          <w:sz w:val="24"/>
          <w:szCs w:val="24"/>
        </w:rPr>
      </w:pPr>
      <w:r w:rsidRPr="00295F4D">
        <w:rPr>
          <w:sz w:val="24"/>
          <w:szCs w:val="24"/>
        </w:rPr>
        <w:t>&lt;/</w:t>
      </w:r>
      <w:r w:rsidRPr="00295F4D">
        <w:rPr>
          <w:sz w:val="24"/>
          <w:szCs w:val="24"/>
          <w:lang w:val="en-US"/>
        </w:rPr>
        <w:t>BODY</w:t>
      </w:r>
      <w:r w:rsidRPr="00295F4D">
        <w:rPr>
          <w:sz w:val="24"/>
          <w:szCs w:val="24"/>
        </w:rPr>
        <w:t xml:space="preserve">&gt; </w:t>
      </w:r>
    </w:p>
    <w:p w:rsidR="00295F4D" w:rsidRPr="00295F4D" w:rsidRDefault="00295F4D" w:rsidP="00295F4D">
      <w:pPr>
        <w:ind w:firstLine="720"/>
        <w:jc w:val="both"/>
        <w:rPr>
          <w:sz w:val="24"/>
          <w:szCs w:val="24"/>
        </w:rPr>
      </w:pPr>
      <w:r w:rsidRPr="00295F4D">
        <w:rPr>
          <w:sz w:val="24"/>
          <w:szCs w:val="24"/>
        </w:rPr>
        <w:t xml:space="preserve">Созданную </w:t>
      </w:r>
      <w:r w:rsidRPr="00295F4D">
        <w:rPr>
          <w:sz w:val="24"/>
          <w:szCs w:val="24"/>
          <w:lang w:val="en-US"/>
        </w:rPr>
        <w:t>Web</w:t>
      </w:r>
      <w:r w:rsidRPr="00295F4D">
        <w:rPr>
          <w:sz w:val="24"/>
          <w:szCs w:val="24"/>
        </w:rPr>
        <w:t xml:space="preserve">-страницу необходимо сохранить в виде файла. Принято сохранять титульный файл сайта, то есть тот, который первый загружается в браузер, под именем </w:t>
      </w:r>
      <w:r w:rsidRPr="00295F4D">
        <w:rPr>
          <w:sz w:val="24"/>
          <w:szCs w:val="24"/>
          <w:lang w:val="en-US"/>
        </w:rPr>
        <w:t>index</w:t>
      </w:r>
      <w:r w:rsidRPr="00295F4D">
        <w:rPr>
          <w:sz w:val="24"/>
          <w:szCs w:val="24"/>
        </w:rPr>
        <w:t>.</w:t>
      </w:r>
      <w:r w:rsidRPr="00295F4D">
        <w:rPr>
          <w:sz w:val="24"/>
          <w:szCs w:val="24"/>
          <w:lang w:val="en-US"/>
        </w:rPr>
        <w:t>htm</w:t>
      </w:r>
      <w:r w:rsidRPr="00295F4D">
        <w:rPr>
          <w:sz w:val="24"/>
          <w:szCs w:val="24"/>
        </w:rPr>
        <w:t xml:space="preserve">. В качестве расширения файла </w:t>
      </w:r>
      <w:r w:rsidRPr="00295F4D">
        <w:rPr>
          <w:sz w:val="24"/>
          <w:szCs w:val="24"/>
          <w:lang w:val="en-US"/>
        </w:rPr>
        <w:t>Web</w:t>
      </w:r>
      <w:r w:rsidRPr="00295F4D">
        <w:rPr>
          <w:sz w:val="24"/>
          <w:szCs w:val="24"/>
        </w:rPr>
        <w:t>-страницы можно также использовать html.</w:t>
      </w:r>
    </w:p>
    <w:p w:rsidR="00295F4D" w:rsidRPr="00295F4D" w:rsidRDefault="00295F4D" w:rsidP="00295F4D">
      <w:pPr>
        <w:ind w:firstLine="720"/>
        <w:jc w:val="both"/>
        <w:rPr>
          <w:sz w:val="24"/>
          <w:szCs w:val="24"/>
        </w:rPr>
      </w:pPr>
      <w:r w:rsidRPr="00295F4D">
        <w:rPr>
          <w:sz w:val="24"/>
          <w:szCs w:val="24"/>
        </w:rPr>
        <w:t>Рекомендуется создать для размещения сайта специальную папку и сохранять все файлы разрабатываемого сайта в этой папке.</w:t>
      </w:r>
    </w:p>
    <w:p w:rsidR="00295F4D" w:rsidRPr="00295F4D" w:rsidRDefault="00295F4D" w:rsidP="00295F4D">
      <w:pPr>
        <w:ind w:firstLine="720"/>
        <w:jc w:val="both"/>
        <w:rPr>
          <w:sz w:val="24"/>
          <w:szCs w:val="24"/>
        </w:rPr>
      </w:pPr>
      <w:r w:rsidRPr="00295F4D">
        <w:rPr>
          <w:sz w:val="24"/>
          <w:szCs w:val="24"/>
        </w:rPr>
        <w:t xml:space="preserve">Необходимо различать имя файла index.htm, то есть имя, под которым </w:t>
      </w:r>
      <w:r w:rsidRPr="00295F4D">
        <w:rPr>
          <w:sz w:val="24"/>
          <w:szCs w:val="24"/>
          <w:lang w:val="en-US"/>
        </w:rPr>
        <w:t>Web</w:t>
      </w:r>
      <w:r w:rsidRPr="00295F4D">
        <w:rPr>
          <w:sz w:val="24"/>
          <w:szCs w:val="24"/>
        </w:rPr>
        <w:t xml:space="preserve">-страница хранится в файловой системе, и собственно имя </w:t>
      </w:r>
      <w:r w:rsidRPr="00295F4D">
        <w:rPr>
          <w:sz w:val="24"/>
          <w:szCs w:val="24"/>
          <w:lang w:val="en-US"/>
        </w:rPr>
        <w:t>Web</w:t>
      </w:r>
      <w:r w:rsidRPr="00295F4D">
        <w:rPr>
          <w:sz w:val="24"/>
          <w:szCs w:val="24"/>
        </w:rPr>
        <w:t xml:space="preserve">-страницы «Компьютер», которая высвечивается в верхней строке окна браузера и в первую очередь анализируется поисковыми системами. Имя </w:t>
      </w:r>
      <w:r w:rsidRPr="00295F4D">
        <w:rPr>
          <w:sz w:val="24"/>
          <w:szCs w:val="24"/>
          <w:lang w:val="en-US"/>
        </w:rPr>
        <w:t>Web</w:t>
      </w:r>
      <w:r w:rsidRPr="00295F4D">
        <w:rPr>
          <w:sz w:val="24"/>
          <w:szCs w:val="24"/>
        </w:rPr>
        <w:t>-страницы должно в максимальной степени соответствовать ее содержанию.</w:t>
      </w:r>
    </w:p>
    <w:p w:rsidR="00295F4D" w:rsidRPr="00295F4D" w:rsidRDefault="00295F4D" w:rsidP="00295F4D">
      <w:pPr>
        <w:ind w:firstLine="720"/>
        <w:jc w:val="both"/>
        <w:rPr>
          <w:sz w:val="24"/>
          <w:szCs w:val="24"/>
        </w:rPr>
      </w:pPr>
      <w:r w:rsidRPr="00295F4D">
        <w:rPr>
          <w:sz w:val="24"/>
          <w:szCs w:val="24"/>
        </w:rPr>
        <w:t xml:space="preserve">2. В окне приложения Блокнот ввести </w:t>
      </w:r>
      <w:r w:rsidRPr="00295F4D">
        <w:rPr>
          <w:sz w:val="24"/>
          <w:szCs w:val="24"/>
          <w:lang w:val="en-US"/>
        </w:rPr>
        <w:t>HTML</w:t>
      </w:r>
      <w:r w:rsidRPr="00295F4D">
        <w:rPr>
          <w:sz w:val="24"/>
          <w:szCs w:val="24"/>
        </w:rPr>
        <w:t xml:space="preserve"> -код </w:t>
      </w:r>
      <w:r w:rsidRPr="00295F4D">
        <w:rPr>
          <w:sz w:val="24"/>
          <w:szCs w:val="24"/>
          <w:lang w:val="en-US"/>
        </w:rPr>
        <w:t>Web</w:t>
      </w:r>
      <w:r w:rsidRPr="00295F4D">
        <w:rPr>
          <w:sz w:val="24"/>
          <w:szCs w:val="24"/>
        </w:rPr>
        <w:t>- страницы. Сохранить файл под именем index.htm в папке сайта. Загрузить этот файл в окно браузера для просмотра.</w:t>
      </w:r>
    </w:p>
    <w:p w:rsidR="00295F4D" w:rsidRPr="00295F4D" w:rsidRDefault="00295F4D" w:rsidP="00295F4D">
      <w:pPr>
        <w:ind w:firstLine="709"/>
        <w:rPr>
          <w:sz w:val="24"/>
          <w:szCs w:val="24"/>
        </w:rPr>
        <w:sectPr w:rsidR="00295F4D" w:rsidRPr="00295F4D" w:rsidSect="005A0285">
          <w:footerReference w:type="even" r:id="rId151"/>
          <w:footerReference w:type="default" r:id="rId152"/>
          <w:type w:val="continuous"/>
          <w:pgSz w:w="11907" w:h="16834"/>
          <w:pgMar w:top="1134" w:right="1134" w:bottom="1134" w:left="1134" w:header="720" w:footer="720" w:gutter="0"/>
          <w:cols w:space="720"/>
          <w:noEndnote/>
          <w:titlePg/>
        </w:sectPr>
      </w:pPr>
    </w:p>
    <w:p w:rsidR="00295F4D" w:rsidRPr="00295F4D" w:rsidRDefault="00295F4D" w:rsidP="00295F4D">
      <w:pPr>
        <w:ind w:firstLine="709"/>
        <w:rPr>
          <w:sz w:val="24"/>
          <w:szCs w:val="24"/>
        </w:rPr>
      </w:pPr>
      <w:r w:rsidRPr="00295F4D">
        <w:rPr>
          <w:sz w:val="24"/>
          <w:szCs w:val="24"/>
        </w:rPr>
        <w:t>&lt;</w:t>
      </w:r>
      <w:r w:rsidRPr="00295F4D">
        <w:rPr>
          <w:sz w:val="24"/>
          <w:szCs w:val="24"/>
          <w:lang w:val="en-US"/>
        </w:rPr>
        <w:t>HTML</w:t>
      </w:r>
      <w:r w:rsidRPr="00295F4D">
        <w:rPr>
          <w:sz w:val="24"/>
          <w:szCs w:val="24"/>
        </w:rPr>
        <w:t>&gt;</w:t>
      </w:r>
    </w:p>
    <w:p w:rsidR="00295F4D" w:rsidRPr="00295F4D" w:rsidRDefault="00295F4D" w:rsidP="00295F4D">
      <w:pPr>
        <w:ind w:firstLine="709"/>
        <w:rPr>
          <w:sz w:val="24"/>
          <w:szCs w:val="24"/>
        </w:rPr>
      </w:pPr>
      <w:r w:rsidRPr="00295F4D">
        <w:rPr>
          <w:sz w:val="24"/>
          <w:szCs w:val="24"/>
        </w:rPr>
        <w:t>&lt;</w:t>
      </w:r>
      <w:r w:rsidRPr="00295F4D">
        <w:rPr>
          <w:sz w:val="24"/>
          <w:szCs w:val="24"/>
          <w:lang w:val="en-US"/>
        </w:rPr>
        <w:t>HEAD</w:t>
      </w:r>
      <w:r w:rsidRPr="00295F4D">
        <w:rPr>
          <w:sz w:val="24"/>
          <w:szCs w:val="24"/>
        </w:rPr>
        <w:t>&gt;</w:t>
      </w:r>
    </w:p>
    <w:p w:rsidR="00295F4D" w:rsidRPr="00295F4D" w:rsidRDefault="00295F4D" w:rsidP="00295F4D">
      <w:pPr>
        <w:ind w:firstLine="709"/>
        <w:rPr>
          <w:sz w:val="24"/>
          <w:szCs w:val="24"/>
          <w:lang w:val="en-US"/>
        </w:rPr>
      </w:pPr>
      <w:r w:rsidRPr="00295F4D">
        <w:rPr>
          <w:sz w:val="24"/>
          <w:szCs w:val="24"/>
          <w:lang w:val="en-US"/>
        </w:rPr>
        <w:t xml:space="preserve">&lt;TITLE&gt; </w:t>
      </w:r>
      <w:r w:rsidRPr="00295F4D">
        <w:rPr>
          <w:sz w:val="24"/>
          <w:szCs w:val="24"/>
        </w:rPr>
        <w:t>Компьютер</w:t>
      </w:r>
      <w:r w:rsidRPr="00295F4D">
        <w:rPr>
          <w:sz w:val="24"/>
          <w:szCs w:val="24"/>
          <w:lang w:val="en-US"/>
        </w:rPr>
        <w:t>&lt;/TITLE&gt;</w:t>
      </w:r>
    </w:p>
    <w:p w:rsidR="00295F4D" w:rsidRPr="00295F4D" w:rsidRDefault="00295F4D" w:rsidP="00295F4D">
      <w:pPr>
        <w:ind w:firstLine="709"/>
        <w:rPr>
          <w:sz w:val="24"/>
          <w:szCs w:val="24"/>
          <w:lang w:val="en-US"/>
        </w:rPr>
      </w:pPr>
      <w:r w:rsidRPr="00295F4D">
        <w:rPr>
          <w:sz w:val="24"/>
          <w:szCs w:val="24"/>
          <w:lang w:val="en-US"/>
        </w:rPr>
        <w:t>&lt;/HEAD&gt;</w:t>
      </w:r>
    </w:p>
    <w:p w:rsidR="00295F4D" w:rsidRPr="00295F4D" w:rsidRDefault="00295F4D" w:rsidP="00295F4D">
      <w:pPr>
        <w:ind w:firstLine="709"/>
        <w:rPr>
          <w:sz w:val="24"/>
          <w:szCs w:val="24"/>
          <w:lang w:val="en-US"/>
        </w:rPr>
      </w:pPr>
      <w:r w:rsidRPr="00295F4D">
        <w:rPr>
          <w:sz w:val="24"/>
          <w:szCs w:val="24"/>
          <w:lang w:val="en-US"/>
        </w:rPr>
        <w:t xml:space="preserve">&lt;BODY&gt; </w:t>
      </w:r>
    </w:p>
    <w:p w:rsidR="00295F4D" w:rsidRPr="00295F4D" w:rsidRDefault="00295F4D" w:rsidP="00295F4D">
      <w:pPr>
        <w:ind w:firstLine="709"/>
        <w:rPr>
          <w:sz w:val="24"/>
          <w:szCs w:val="24"/>
        </w:rPr>
      </w:pPr>
      <w:r w:rsidRPr="00295F4D">
        <w:rPr>
          <w:sz w:val="24"/>
          <w:szCs w:val="24"/>
        </w:rPr>
        <w:t>Все о компьютере</w:t>
      </w:r>
    </w:p>
    <w:p w:rsidR="00295F4D" w:rsidRPr="00295F4D" w:rsidRDefault="00295F4D" w:rsidP="00295F4D">
      <w:pPr>
        <w:ind w:firstLine="709"/>
        <w:rPr>
          <w:sz w:val="24"/>
          <w:szCs w:val="24"/>
        </w:rPr>
      </w:pPr>
      <w:r w:rsidRPr="00295F4D">
        <w:rPr>
          <w:sz w:val="24"/>
          <w:szCs w:val="24"/>
        </w:rPr>
        <w:t>&lt;/</w:t>
      </w:r>
      <w:r w:rsidRPr="00295F4D">
        <w:rPr>
          <w:sz w:val="24"/>
          <w:szCs w:val="24"/>
          <w:lang w:val="en-US"/>
        </w:rPr>
        <w:t>BODY</w:t>
      </w:r>
      <w:r w:rsidRPr="00295F4D">
        <w:rPr>
          <w:sz w:val="24"/>
          <w:szCs w:val="24"/>
        </w:rPr>
        <w:t xml:space="preserve">&gt; </w:t>
      </w:r>
    </w:p>
    <w:p w:rsidR="00295F4D" w:rsidRPr="00295F4D" w:rsidRDefault="00295F4D" w:rsidP="00295F4D">
      <w:pPr>
        <w:ind w:firstLine="709"/>
        <w:jc w:val="both"/>
        <w:rPr>
          <w:sz w:val="24"/>
          <w:szCs w:val="24"/>
        </w:rPr>
      </w:pPr>
      <w:r w:rsidRPr="00295F4D">
        <w:rPr>
          <w:sz w:val="24"/>
          <w:szCs w:val="24"/>
        </w:rPr>
        <w:t>&lt;/</w:t>
      </w:r>
      <w:r w:rsidRPr="00295F4D">
        <w:rPr>
          <w:sz w:val="24"/>
          <w:szCs w:val="24"/>
          <w:lang w:val="en-US"/>
        </w:rPr>
        <w:t>HTML</w:t>
      </w:r>
      <w:r w:rsidRPr="00295F4D">
        <w:rPr>
          <w:sz w:val="24"/>
          <w:szCs w:val="24"/>
        </w:rPr>
        <w:t>&gt;</w:t>
      </w:r>
    </w:p>
    <w:p w:rsidR="00295F4D" w:rsidRPr="00295F4D" w:rsidRDefault="00295F4D" w:rsidP="00295F4D">
      <w:pPr>
        <w:ind w:firstLine="720"/>
        <w:jc w:val="both"/>
        <w:rPr>
          <w:sz w:val="24"/>
          <w:szCs w:val="24"/>
          <w:lang w:val="en-US"/>
        </w:rPr>
      </w:pPr>
      <w:r w:rsidRPr="00295F4D">
        <w:rPr>
          <w:noProof/>
          <w:sz w:val="24"/>
          <w:szCs w:val="24"/>
        </w:rPr>
        <w:drawing>
          <wp:inline distT="0" distB="0" distL="0" distR="0" wp14:anchorId="4ED267F2" wp14:editId="78EA86E0">
            <wp:extent cx="2286000" cy="20618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286000" cy="2061845"/>
                    </a:xfrm>
                    <a:prstGeom prst="rect">
                      <a:avLst/>
                    </a:prstGeom>
                    <a:noFill/>
                    <a:ln>
                      <a:noFill/>
                    </a:ln>
                  </pic:spPr>
                </pic:pic>
              </a:graphicData>
            </a:graphic>
          </wp:inline>
        </w:drawing>
      </w:r>
    </w:p>
    <w:p w:rsidR="00295F4D" w:rsidRPr="00295F4D" w:rsidRDefault="00295F4D" w:rsidP="00295F4D">
      <w:pPr>
        <w:ind w:firstLine="720"/>
        <w:jc w:val="both"/>
        <w:rPr>
          <w:b/>
          <w:sz w:val="24"/>
          <w:szCs w:val="24"/>
        </w:rPr>
        <w:sectPr w:rsidR="00295F4D" w:rsidRPr="00295F4D" w:rsidSect="005A0285">
          <w:type w:val="continuous"/>
          <w:pgSz w:w="11907" w:h="16834"/>
          <w:pgMar w:top="1134" w:right="1134" w:bottom="1134" w:left="1134" w:header="720" w:footer="720" w:gutter="0"/>
          <w:cols w:num="2" w:space="720" w:equalWidth="0">
            <w:col w:w="4465" w:space="708"/>
            <w:col w:w="4465"/>
          </w:cols>
          <w:noEndnote/>
        </w:sectPr>
      </w:pPr>
    </w:p>
    <w:p w:rsidR="00295F4D" w:rsidRPr="00295F4D" w:rsidRDefault="00295F4D" w:rsidP="00295F4D">
      <w:pPr>
        <w:ind w:firstLine="720"/>
        <w:jc w:val="both"/>
        <w:rPr>
          <w:sz w:val="24"/>
          <w:szCs w:val="24"/>
        </w:rPr>
      </w:pPr>
      <w:r w:rsidRPr="00295F4D">
        <w:rPr>
          <w:b/>
          <w:sz w:val="24"/>
          <w:szCs w:val="24"/>
        </w:rPr>
        <w:lastRenderedPageBreak/>
        <w:t>Форматирование текста.</w:t>
      </w:r>
      <w:r w:rsidRPr="00295F4D">
        <w:rPr>
          <w:sz w:val="24"/>
          <w:szCs w:val="24"/>
        </w:rPr>
        <w:t xml:space="preserve"> Пока страница выглядит не слишком привлекательно. Мелкий шрифт и черный текст на белом фоне почти не обращают на себя внимания. С помощью </w:t>
      </w:r>
      <w:r w:rsidRPr="00295F4D">
        <w:rPr>
          <w:sz w:val="24"/>
          <w:szCs w:val="24"/>
          <w:lang w:val="en-US"/>
        </w:rPr>
        <w:t>HTML</w:t>
      </w:r>
      <w:r w:rsidRPr="00295F4D">
        <w:rPr>
          <w:sz w:val="24"/>
          <w:szCs w:val="24"/>
        </w:rPr>
        <w:t xml:space="preserve"> -тэгов можно задать различные параметры форматирования текста.</w:t>
      </w:r>
    </w:p>
    <w:p w:rsidR="00295F4D" w:rsidRPr="00295F4D" w:rsidRDefault="00295F4D" w:rsidP="00295F4D">
      <w:pPr>
        <w:ind w:firstLine="720"/>
        <w:jc w:val="both"/>
        <w:rPr>
          <w:sz w:val="24"/>
          <w:szCs w:val="24"/>
        </w:rPr>
      </w:pPr>
      <w:r w:rsidRPr="00295F4D">
        <w:rPr>
          <w:sz w:val="24"/>
          <w:szCs w:val="24"/>
        </w:rPr>
        <w:t>Размер шрифта для имеющихся в тексте заголовков задается тэгами от &lt;</w:t>
      </w:r>
      <w:r w:rsidRPr="00295F4D">
        <w:rPr>
          <w:sz w:val="24"/>
          <w:szCs w:val="24"/>
          <w:lang w:val="en-US"/>
        </w:rPr>
        <w:t>H</w:t>
      </w:r>
      <w:r w:rsidRPr="00295F4D">
        <w:rPr>
          <w:sz w:val="24"/>
          <w:szCs w:val="24"/>
        </w:rPr>
        <w:t>1&gt;, (самый крупный) до &lt;</w:t>
      </w:r>
      <w:r w:rsidRPr="00295F4D">
        <w:rPr>
          <w:sz w:val="24"/>
          <w:szCs w:val="24"/>
          <w:lang w:val="en-US"/>
        </w:rPr>
        <w:t>H</w:t>
      </w:r>
      <w:r w:rsidRPr="00295F4D">
        <w:rPr>
          <w:sz w:val="24"/>
          <w:szCs w:val="24"/>
        </w:rPr>
        <w:t>6&gt; (самый мелкий). Заголовок страницы целесообразно выделить самым крупным шрифтом.</w:t>
      </w:r>
    </w:p>
    <w:p w:rsidR="00295F4D" w:rsidRPr="00295F4D" w:rsidRDefault="00295F4D" w:rsidP="00295F4D">
      <w:pPr>
        <w:ind w:firstLine="720"/>
        <w:jc w:val="both"/>
        <w:rPr>
          <w:sz w:val="24"/>
          <w:szCs w:val="24"/>
        </w:rPr>
      </w:pPr>
      <w:r w:rsidRPr="00295F4D">
        <w:rPr>
          <w:sz w:val="24"/>
          <w:szCs w:val="24"/>
        </w:rPr>
        <w:t>&lt;H1 &gt; Все о компьютере &lt;/H1&gt;</w:t>
      </w:r>
    </w:p>
    <w:p w:rsidR="00295F4D" w:rsidRPr="00295F4D" w:rsidRDefault="00295F4D" w:rsidP="00295F4D">
      <w:pPr>
        <w:ind w:firstLine="720"/>
        <w:jc w:val="both"/>
        <w:rPr>
          <w:sz w:val="24"/>
          <w:szCs w:val="24"/>
        </w:rPr>
      </w:pPr>
      <w:r w:rsidRPr="00295F4D">
        <w:rPr>
          <w:sz w:val="24"/>
          <w:szCs w:val="24"/>
        </w:rPr>
        <w:t>Некоторые тэги имеют атрибуты, которые являются именами свойств и могут принимать определенные значения. Так, заголовок по умолчанию выровнен по левому краю страницы, однако принято заголовок размещать по центру. Задать тип выравнивания заголовка для тэга заголовка позволяет атрибут ALIGN, которому требуется присвоить определенное значение. Выравнивание по правой границе окна реализуется с помощью записи ALIGN="right", а по центру — ALIGN="center".</w:t>
      </w:r>
    </w:p>
    <w:p w:rsidR="00295F4D" w:rsidRPr="00295F4D" w:rsidRDefault="00295F4D" w:rsidP="00295F4D">
      <w:pPr>
        <w:ind w:firstLine="720"/>
        <w:jc w:val="both"/>
        <w:rPr>
          <w:sz w:val="24"/>
          <w:szCs w:val="24"/>
        </w:rPr>
      </w:pPr>
      <w:r w:rsidRPr="00295F4D">
        <w:rPr>
          <w:sz w:val="24"/>
          <w:szCs w:val="24"/>
        </w:rPr>
        <w:t>&lt;</w:t>
      </w:r>
      <w:r w:rsidRPr="00295F4D">
        <w:rPr>
          <w:sz w:val="24"/>
          <w:szCs w:val="24"/>
          <w:lang w:val="en-US"/>
        </w:rPr>
        <w:t>H</w:t>
      </w:r>
      <w:r w:rsidRPr="00295F4D">
        <w:rPr>
          <w:sz w:val="24"/>
          <w:szCs w:val="24"/>
        </w:rPr>
        <w:t xml:space="preserve">1 </w:t>
      </w:r>
      <w:r w:rsidRPr="00295F4D">
        <w:rPr>
          <w:sz w:val="24"/>
          <w:szCs w:val="24"/>
          <w:lang w:val="en-US"/>
        </w:rPr>
        <w:t>ALIGN</w:t>
      </w:r>
      <w:r w:rsidRPr="00295F4D">
        <w:rPr>
          <w:sz w:val="24"/>
          <w:szCs w:val="24"/>
        </w:rPr>
        <w:t>="</w:t>
      </w:r>
      <w:r w:rsidRPr="00295F4D">
        <w:rPr>
          <w:sz w:val="24"/>
          <w:szCs w:val="24"/>
          <w:lang w:val="en-US"/>
        </w:rPr>
        <w:t>center</w:t>
      </w:r>
      <w:r w:rsidRPr="00295F4D">
        <w:rPr>
          <w:sz w:val="24"/>
          <w:szCs w:val="24"/>
        </w:rPr>
        <w:t>"&gt;Все о компьютере&lt;/</w:t>
      </w:r>
      <w:r w:rsidRPr="00295F4D">
        <w:rPr>
          <w:sz w:val="24"/>
          <w:szCs w:val="24"/>
          <w:lang w:val="en-US"/>
        </w:rPr>
        <w:t>H</w:t>
      </w:r>
      <w:r w:rsidRPr="00295F4D">
        <w:rPr>
          <w:sz w:val="24"/>
          <w:szCs w:val="24"/>
        </w:rPr>
        <w:t>1&gt;</w:t>
      </w:r>
    </w:p>
    <w:p w:rsidR="00295F4D" w:rsidRPr="00295F4D" w:rsidRDefault="00295F4D" w:rsidP="00295F4D">
      <w:pPr>
        <w:ind w:firstLine="720"/>
        <w:jc w:val="both"/>
        <w:rPr>
          <w:sz w:val="24"/>
          <w:szCs w:val="24"/>
        </w:rPr>
      </w:pPr>
      <w:r w:rsidRPr="00295F4D">
        <w:rPr>
          <w:sz w:val="24"/>
          <w:szCs w:val="24"/>
        </w:rPr>
        <w:t xml:space="preserve">С помощью тэга </w:t>
      </w:r>
      <w:r w:rsidRPr="00295F4D">
        <w:rPr>
          <w:sz w:val="24"/>
          <w:szCs w:val="24"/>
          <w:lang w:val="en-US"/>
        </w:rPr>
        <w:t>FONT</w:t>
      </w:r>
      <w:r w:rsidRPr="00295F4D">
        <w:rPr>
          <w:sz w:val="24"/>
          <w:szCs w:val="24"/>
        </w:rPr>
        <w:t xml:space="preserve"> и его атрибутов можно задать параметры форматирования шрифта любого фрагмента текста. Атрибут FACE позволяет задать гарнитуру шрифта (например, </w:t>
      </w:r>
      <w:r w:rsidRPr="00295F4D">
        <w:rPr>
          <w:sz w:val="24"/>
          <w:szCs w:val="24"/>
          <w:lang w:val="en-US"/>
        </w:rPr>
        <w:t>FACE</w:t>
      </w:r>
      <w:r w:rsidRPr="00295F4D">
        <w:rPr>
          <w:sz w:val="24"/>
          <w:szCs w:val="24"/>
        </w:rPr>
        <w:t>=”</w:t>
      </w:r>
      <w:r w:rsidRPr="00295F4D">
        <w:rPr>
          <w:sz w:val="24"/>
          <w:szCs w:val="24"/>
          <w:lang w:val="en-US"/>
        </w:rPr>
        <w:t>Arial</w:t>
      </w:r>
      <w:r w:rsidRPr="00295F4D">
        <w:rPr>
          <w:sz w:val="24"/>
          <w:szCs w:val="24"/>
        </w:rPr>
        <w:t xml:space="preserve">”), атрибут </w:t>
      </w:r>
      <w:r w:rsidRPr="00295F4D">
        <w:rPr>
          <w:sz w:val="24"/>
          <w:szCs w:val="24"/>
          <w:lang w:val="en-US"/>
        </w:rPr>
        <w:t>SIZE</w:t>
      </w:r>
      <w:r w:rsidRPr="00295F4D">
        <w:rPr>
          <w:sz w:val="24"/>
          <w:szCs w:val="24"/>
        </w:rPr>
        <w:t xml:space="preserve">  — размер шрифта, (например, </w:t>
      </w:r>
      <w:r w:rsidRPr="00295F4D">
        <w:rPr>
          <w:sz w:val="24"/>
          <w:szCs w:val="24"/>
          <w:lang w:val="en-US"/>
        </w:rPr>
        <w:t>SIZE</w:t>
      </w:r>
      <w:r w:rsidRPr="00295F4D">
        <w:rPr>
          <w:sz w:val="24"/>
          <w:szCs w:val="24"/>
        </w:rPr>
        <w:t xml:space="preserve">=4),  атрибут </w:t>
      </w:r>
      <w:r w:rsidRPr="00295F4D">
        <w:rPr>
          <w:sz w:val="24"/>
          <w:szCs w:val="24"/>
          <w:lang w:val="en-US"/>
        </w:rPr>
        <w:t>COLOR</w:t>
      </w:r>
      <w:r w:rsidRPr="00295F4D">
        <w:rPr>
          <w:sz w:val="24"/>
          <w:szCs w:val="24"/>
        </w:rPr>
        <w:t xml:space="preserve"> — цвет шрифта. (например, </w:t>
      </w:r>
      <w:r w:rsidRPr="00295F4D">
        <w:rPr>
          <w:sz w:val="24"/>
          <w:szCs w:val="24"/>
          <w:lang w:val="en-US"/>
        </w:rPr>
        <w:t>COLOR</w:t>
      </w:r>
      <w:r w:rsidRPr="00295F4D">
        <w:rPr>
          <w:sz w:val="24"/>
          <w:szCs w:val="24"/>
        </w:rPr>
        <w:t xml:space="preserve"> =”</w:t>
      </w:r>
      <w:r w:rsidRPr="00295F4D">
        <w:rPr>
          <w:sz w:val="24"/>
          <w:szCs w:val="24"/>
          <w:lang w:val="en-US"/>
        </w:rPr>
        <w:t>blue</w:t>
      </w:r>
      <w:r w:rsidRPr="00295F4D">
        <w:rPr>
          <w:sz w:val="24"/>
          <w:szCs w:val="24"/>
        </w:rPr>
        <w:t>”),</w:t>
      </w:r>
    </w:p>
    <w:p w:rsidR="00295F4D" w:rsidRPr="00295F4D" w:rsidRDefault="00295F4D" w:rsidP="00295F4D">
      <w:pPr>
        <w:ind w:firstLine="720"/>
        <w:jc w:val="both"/>
        <w:rPr>
          <w:sz w:val="24"/>
          <w:szCs w:val="24"/>
        </w:rPr>
      </w:pPr>
      <w:r w:rsidRPr="00295F4D">
        <w:rPr>
          <w:sz w:val="24"/>
          <w:szCs w:val="24"/>
        </w:rPr>
        <w:t xml:space="preserve">Значение атрибута </w:t>
      </w:r>
      <w:r w:rsidRPr="00295F4D">
        <w:rPr>
          <w:sz w:val="24"/>
          <w:szCs w:val="24"/>
          <w:lang w:val="en-US"/>
        </w:rPr>
        <w:t>COLOR</w:t>
      </w:r>
      <w:r w:rsidRPr="00295F4D">
        <w:rPr>
          <w:sz w:val="24"/>
          <w:szCs w:val="24"/>
        </w:rPr>
        <w:t xml:space="preserve"> можно задать либо названием цвета (например “</w:t>
      </w:r>
      <w:r w:rsidRPr="00295F4D">
        <w:rPr>
          <w:sz w:val="24"/>
          <w:szCs w:val="24"/>
          <w:lang w:val="en-US"/>
        </w:rPr>
        <w:t>red</w:t>
      </w:r>
      <w:r w:rsidRPr="00295F4D">
        <w:rPr>
          <w:sz w:val="24"/>
          <w:szCs w:val="24"/>
        </w:rPr>
        <w:t>”, “</w:t>
      </w:r>
      <w:r w:rsidRPr="00295F4D">
        <w:rPr>
          <w:sz w:val="24"/>
          <w:szCs w:val="24"/>
          <w:lang w:val="en-US"/>
        </w:rPr>
        <w:t>green</w:t>
      </w:r>
      <w:r w:rsidRPr="00295F4D">
        <w:rPr>
          <w:sz w:val="24"/>
          <w:szCs w:val="24"/>
        </w:rPr>
        <w:t>”, “</w:t>
      </w:r>
      <w:r w:rsidRPr="00295F4D">
        <w:rPr>
          <w:sz w:val="24"/>
          <w:szCs w:val="24"/>
          <w:lang w:val="en-US"/>
        </w:rPr>
        <w:t>blue</w:t>
      </w:r>
      <w:r w:rsidRPr="00295F4D">
        <w:rPr>
          <w:sz w:val="24"/>
          <w:szCs w:val="24"/>
        </w:rPr>
        <w:t xml:space="preserve">”), либо его шестнадцатеричным значением. Шестнадцатеричное представление цвета использует </w:t>
      </w:r>
      <w:r w:rsidRPr="00295F4D">
        <w:rPr>
          <w:sz w:val="24"/>
          <w:szCs w:val="24"/>
          <w:lang w:val="en-US"/>
        </w:rPr>
        <w:t>RGB</w:t>
      </w:r>
      <w:r w:rsidRPr="00295F4D">
        <w:rPr>
          <w:sz w:val="24"/>
          <w:szCs w:val="24"/>
        </w:rPr>
        <w:t>- формат "#</w:t>
      </w:r>
      <w:r w:rsidRPr="00295F4D">
        <w:rPr>
          <w:sz w:val="24"/>
          <w:szCs w:val="24"/>
          <w:lang w:val="en-US"/>
        </w:rPr>
        <w:t>RRGGBB</w:t>
      </w:r>
      <w:r w:rsidRPr="00295F4D">
        <w:rPr>
          <w:sz w:val="24"/>
          <w:szCs w:val="24"/>
        </w:rPr>
        <w:t>", где две первые шестнадцатеричные цифры задают интенсивность красного (</w:t>
      </w:r>
      <w:r w:rsidRPr="00295F4D">
        <w:rPr>
          <w:sz w:val="24"/>
          <w:szCs w:val="24"/>
          <w:lang w:val="en-US"/>
        </w:rPr>
        <w:t>red</w:t>
      </w:r>
      <w:r w:rsidRPr="00295F4D">
        <w:rPr>
          <w:sz w:val="24"/>
          <w:szCs w:val="24"/>
        </w:rPr>
        <w:t>), две следующие — интенсивность зеленого (</w:t>
      </w:r>
      <w:r w:rsidRPr="00295F4D">
        <w:rPr>
          <w:sz w:val="24"/>
          <w:szCs w:val="24"/>
          <w:lang w:val="en-US"/>
        </w:rPr>
        <w:t>green</w:t>
      </w:r>
      <w:r w:rsidRPr="00295F4D">
        <w:rPr>
          <w:sz w:val="24"/>
          <w:szCs w:val="24"/>
        </w:rPr>
        <w:t>) и две последние — интенсивность синего (</w:t>
      </w:r>
      <w:r w:rsidRPr="00295F4D">
        <w:rPr>
          <w:sz w:val="24"/>
          <w:szCs w:val="24"/>
          <w:lang w:val="en-US"/>
        </w:rPr>
        <w:t>blue</w:t>
      </w:r>
      <w:r w:rsidRPr="00295F4D">
        <w:rPr>
          <w:sz w:val="24"/>
          <w:szCs w:val="24"/>
        </w:rPr>
        <w:t>) цветов. Минимальная интенсивность цвета задается шестнадцатеричным числом 00, а максимальная — FF. Легко догадаться, что синему цвету будет соответствовать значение "#0000FF".</w:t>
      </w:r>
    </w:p>
    <w:p w:rsidR="00295F4D" w:rsidRPr="00295F4D" w:rsidRDefault="00295F4D" w:rsidP="00295F4D">
      <w:pPr>
        <w:ind w:firstLine="720"/>
        <w:jc w:val="both"/>
        <w:rPr>
          <w:sz w:val="24"/>
          <w:szCs w:val="24"/>
        </w:rPr>
      </w:pPr>
      <w:r w:rsidRPr="00295F4D">
        <w:rPr>
          <w:sz w:val="24"/>
          <w:szCs w:val="24"/>
        </w:rPr>
        <w:t>Таким образом, задать синий цвет заголовка можно с помощью тэга FONT с атрибутом COLOR:</w:t>
      </w:r>
    </w:p>
    <w:p w:rsidR="00295F4D" w:rsidRPr="00295F4D" w:rsidRDefault="00295F4D" w:rsidP="00295F4D">
      <w:pPr>
        <w:ind w:firstLine="720"/>
        <w:jc w:val="both"/>
        <w:rPr>
          <w:sz w:val="24"/>
          <w:szCs w:val="24"/>
          <w:lang w:val="en-US"/>
        </w:rPr>
      </w:pPr>
      <w:r w:rsidRPr="00295F4D">
        <w:rPr>
          <w:sz w:val="24"/>
          <w:szCs w:val="24"/>
          <w:lang w:val="en-US"/>
        </w:rPr>
        <w:t>&lt;FONT COLOR="blue"&gt;</w:t>
      </w:r>
    </w:p>
    <w:p w:rsidR="00295F4D" w:rsidRPr="00295F4D" w:rsidRDefault="00295F4D" w:rsidP="00295F4D">
      <w:pPr>
        <w:ind w:firstLine="720"/>
        <w:jc w:val="both"/>
        <w:rPr>
          <w:sz w:val="24"/>
          <w:szCs w:val="24"/>
          <w:lang w:val="en-US"/>
        </w:rPr>
      </w:pPr>
      <w:r w:rsidRPr="00295F4D">
        <w:rPr>
          <w:sz w:val="24"/>
          <w:szCs w:val="24"/>
          <w:lang w:val="en-US"/>
        </w:rPr>
        <w:t xml:space="preserve">&lt;H1 ALIGN="center"&gt; </w:t>
      </w:r>
      <w:r w:rsidRPr="00295F4D">
        <w:rPr>
          <w:sz w:val="24"/>
          <w:szCs w:val="24"/>
        </w:rPr>
        <w:t>Все</w:t>
      </w:r>
      <w:r w:rsidRPr="00295F4D">
        <w:rPr>
          <w:sz w:val="24"/>
          <w:szCs w:val="24"/>
          <w:lang w:val="en-US"/>
        </w:rPr>
        <w:t xml:space="preserve"> </w:t>
      </w:r>
      <w:r w:rsidRPr="00295F4D">
        <w:rPr>
          <w:sz w:val="24"/>
          <w:szCs w:val="24"/>
        </w:rPr>
        <w:t>о</w:t>
      </w:r>
      <w:r w:rsidRPr="00295F4D">
        <w:rPr>
          <w:sz w:val="24"/>
          <w:szCs w:val="24"/>
          <w:lang w:val="en-US"/>
        </w:rPr>
        <w:t xml:space="preserve"> </w:t>
      </w:r>
      <w:r w:rsidRPr="00295F4D">
        <w:rPr>
          <w:sz w:val="24"/>
          <w:szCs w:val="24"/>
        </w:rPr>
        <w:t>компьютере</w:t>
      </w:r>
      <w:r w:rsidRPr="00295F4D">
        <w:rPr>
          <w:sz w:val="24"/>
          <w:szCs w:val="24"/>
          <w:lang w:val="en-US"/>
        </w:rPr>
        <w:t xml:space="preserve"> &lt;/H1&gt;</w:t>
      </w:r>
    </w:p>
    <w:p w:rsidR="00295F4D" w:rsidRPr="00295F4D" w:rsidRDefault="00295F4D" w:rsidP="00295F4D">
      <w:pPr>
        <w:ind w:firstLine="720"/>
        <w:jc w:val="both"/>
        <w:rPr>
          <w:sz w:val="24"/>
          <w:szCs w:val="24"/>
        </w:rPr>
      </w:pPr>
      <w:r w:rsidRPr="00295F4D">
        <w:rPr>
          <w:sz w:val="24"/>
          <w:szCs w:val="24"/>
        </w:rPr>
        <w:t>&lt;/</w:t>
      </w:r>
      <w:r w:rsidRPr="00295F4D">
        <w:rPr>
          <w:sz w:val="24"/>
          <w:szCs w:val="24"/>
          <w:lang w:val="en-US"/>
        </w:rPr>
        <w:t>FONT</w:t>
      </w:r>
      <w:r w:rsidRPr="00295F4D">
        <w:rPr>
          <w:sz w:val="24"/>
          <w:szCs w:val="24"/>
        </w:rPr>
        <w:t>&gt;</w:t>
      </w:r>
    </w:p>
    <w:p w:rsidR="00295F4D" w:rsidRPr="00295F4D" w:rsidRDefault="00295F4D" w:rsidP="00295F4D">
      <w:pPr>
        <w:ind w:firstLine="720"/>
        <w:jc w:val="both"/>
        <w:rPr>
          <w:sz w:val="24"/>
          <w:szCs w:val="24"/>
        </w:rPr>
      </w:pPr>
      <w:r w:rsidRPr="00295F4D">
        <w:rPr>
          <w:sz w:val="24"/>
          <w:szCs w:val="24"/>
        </w:rPr>
        <w:t>Заголовок целесообразно отделить от остального содержания страницы горизонтальной линией с помощью одиночного тэга&lt;</w:t>
      </w:r>
      <w:r w:rsidRPr="00295F4D">
        <w:rPr>
          <w:sz w:val="24"/>
          <w:szCs w:val="24"/>
          <w:lang w:val="en-US"/>
        </w:rPr>
        <w:t>HR</w:t>
      </w:r>
      <w:r w:rsidRPr="00295F4D">
        <w:rPr>
          <w:sz w:val="24"/>
          <w:szCs w:val="24"/>
        </w:rPr>
        <w:t>&gt;.</w:t>
      </w:r>
    </w:p>
    <w:p w:rsidR="00295F4D" w:rsidRPr="00295F4D" w:rsidRDefault="00295F4D" w:rsidP="00295F4D">
      <w:pPr>
        <w:ind w:firstLine="720"/>
        <w:jc w:val="both"/>
        <w:rPr>
          <w:sz w:val="24"/>
          <w:szCs w:val="24"/>
        </w:rPr>
      </w:pPr>
      <w:r w:rsidRPr="00295F4D">
        <w:rPr>
          <w:sz w:val="24"/>
          <w:szCs w:val="24"/>
        </w:rPr>
        <w:t>Разделение текста на абзацы производится с помощью контейнера&lt;</w:t>
      </w:r>
      <w:r w:rsidRPr="00295F4D">
        <w:rPr>
          <w:sz w:val="24"/>
          <w:szCs w:val="24"/>
          <w:lang w:val="en-US"/>
        </w:rPr>
        <w:t>P</w:t>
      </w:r>
      <w:r w:rsidRPr="00295F4D">
        <w:rPr>
          <w:sz w:val="24"/>
          <w:szCs w:val="24"/>
        </w:rPr>
        <w:t>&gt;&lt;/</w:t>
      </w:r>
      <w:r w:rsidRPr="00295F4D">
        <w:rPr>
          <w:sz w:val="24"/>
          <w:szCs w:val="24"/>
          <w:lang w:val="en-US"/>
        </w:rPr>
        <w:t>P</w:t>
      </w:r>
      <w:r w:rsidRPr="00295F4D">
        <w:rPr>
          <w:sz w:val="24"/>
          <w:szCs w:val="24"/>
        </w:rPr>
        <w:t>&gt;. При просмотре в браузере абзацы отделяются друг от друга интервалами. Для каждого абзаца можно задать определенный тип выравнивания.</w:t>
      </w:r>
    </w:p>
    <w:p w:rsidR="00295F4D" w:rsidRPr="00295F4D" w:rsidRDefault="00295F4D" w:rsidP="00295F4D">
      <w:pPr>
        <w:ind w:firstLine="720"/>
        <w:jc w:val="both"/>
        <w:rPr>
          <w:sz w:val="24"/>
          <w:szCs w:val="24"/>
        </w:rPr>
      </w:pPr>
      <w:r w:rsidRPr="00295F4D">
        <w:rPr>
          <w:sz w:val="24"/>
          <w:szCs w:val="24"/>
        </w:rPr>
        <w:t>На титульной странице обычно размещается текст, кратко описывающий содержание сайта. Поместим на титульную страницу текст, разбитый на абзацы с различным выравниванием:</w:t>
      </w:r>
    </w:p>
    <w:p w:rsidR="00295F4D" w:rsidRPr="00295F4D" w:rsidRDefault="00295F4D" w:rsidP="00295F4D">
      <w:pPr>
        <w:ind w:firstLine="720"/>
        <w:jc w:val="both"/>
        <w:rPr>
          <w:sz w:val="24"/>
          <w:szCs w:val="24"/>
        </w:rPr>
      </w:pPr>
      <w:r w:rsidRPr="00295F4D">
        <w:rPr>
          <w:sz w:val="24"/>
          <w:szCs w:val="24"/>
        </w:rPr>
        <w:t>&lt;</w:t>
      </w:r>
      <w:r w:rsidRPr="00295F4D">
        <w:rPr>
          <w:sz w:val="24"/>
          <w:szCs w:val="24"/>
          <w:lang w:val="en-US"/>
        </w:rPr>
        <w:t>P</w:t>
      </w:r>
      <w:r w:rsidRPr="00295F4D">
        <w:rPr>
          <w:sz w:val="24"/>
          <w:szCs w:val="24"/>
        </w:rPr>
        <w:t xml:space="preserve"> </w:t>
      </w:r>
      <w:r w:rsidRPr="00295F4D">
        <w:rPr>
          <w:sz w:val="24"/>
          <w:szCs w:val="24"/>
          <w:lang w:val="en-US"/>
        </w:rPr>
        <w:t>ALIGN</w:t>
      </w:r>
      <w:r w:rsidRPr="00295F4D">
        <w:rPr>
          <w:sz w:val="24"/>
          <w:szCs w:val="24"/>
        </w:rPr>
        <w:t>= “</w:t>
      </w:r>
      <w:r w:rsidRPr="00295F4D">
        <w:rPr>
          <w:sz w:val="24"/>
          <w:szCs w:val="24"/>
          <w:lang w:val="en-US"/>
        </w:rPr>
        <w:t>left</w:t>
      </w:r>
      <w:r w:rsidRPr="00295F4D">
        <w:rPr>
          <w:sz w:val="24"/>
          <w:szCs w:val="24"/>
        </w:rPr>
        <w:t>”&gt; На этом сайте в сможете получить различную информацию о компьютере, его программном  обеспечении и ценах на компьютерные комплектующие.&lt;/</w:t>
      </w:r>
      <w:r w:rsidRPr="00295F4D">
        <w:rPr>
          <w:sz w:val="24"/>
          <w:szCs w:val="24"/>
          <w:lang w:val="en-US"/>
        </w:rPr>
        <w:t>P</w:t>
      </w:r>
      <w:r w:rsidRPr="00295F4D">
        <w:rPr>
          <w:sz w:val="24"/>
          <w:szCs w:val="24"/>
        </w:rPr>
        <w:t>&gt;</w:t>
      </w:r>
    </w:p>
    <w:p w:rsidR="00295F4D" w:rsidRPr="00295F4D" w:rsidRDefault="00295F4D" w:rsidP="00295F4D">
      <w:pPr>
        <w:ind w:firstLine="720"/>
        <w:jc w:val="both"/>
        <w:rPr>
          <w:sz w:val="24"/>
          <w:szCs w:val="24"/>
        </w:rPr>
      </w:pPr>
      <w:r w:rsidRPr="00295F4D">
        <w:rPr>
          <w:sz w:val="24"/>
          <w:szCs w:val="24"/>
        </w:rPr>
        <w:t>&lt;</w:t>
      </w:r>
      <w:r w:rsidRPr="00295F4D">
        <w:rPr>
          <w:sz w:val="24"/>
          <w:szCs w:val="24"/>
          <w:lang w:val="en-US"/>
        </w:rPr>
        <w:t>P</w:t>
      </w:r>
      <w:r w:rsidRPr="00295F4D">
        <w:rPr>
          <w:sz w:val="24"/>
          <w:szCs w:val="24"/>
        </w:rPr>
        <w:t xml:space="preserve"> </w:t>
      </w:r>
      <w:r w:rsidRPr="00295F4D">
        <w:rPr>
          <w:sz w:val="24"/>
          <w:szCs w:val="24"/>
          <w:lang w:val="en-US"/>
        </w:rPr>
        <w:t>ALIGN</w:t>
      </w:r>
      <w:r w:rsidRPr="00295F4D">
        <w:rPr>
          <w:sz w:val="24"/>
          <w:szCs w:val="24"/>
        </w:rPr>
        <w:t>= “</w:t>
      </w:r>
      <w:r w:rsidRPr="00295F4D">
        <w:rPr>
          <w:sz w:val="24"/>
          <w:szCs w:val="24"/>
          <w:lang w:val="en-US"/>
        </w:rPr>
        <w:t>right</w:t>
      </w:r>
      <w:r w:rsidRPr="00295F4D">
        <w:rPr>
          <w:sz w:val="24"/>
          <w:szCs w:val="24"/>
        </w:rPr>
        <w:t>”&gt;Терминологический словарь познакомит вас с компьютерными терминами, а также вы сможете заполнить анкету.&lt;/</w:t>
      </w:r>
      <w:r w:rsidRPr="00295F4D">
        <w:rPr>
          <w:sz w:val="24"/>
          <w:szCs w:val="24"/>
          <w:lang w:val="en-US"/>
        </w:rPr>
        <w:t>P</w:t>
      </w:r>
      <w:r w:rsidRPr="00295F4D">
        <w:rPr>
          <w:sz w:val="24"/>
          <w:szCs w:val="24"/>
        </w:rPr>
        <w:t>&gt;</w:t>
      </w:r>
    </w:p>
    <w:p w:rsidR="00295F4D" w:rsidRPr="00295F4D" w:rsidRDefault="00295F4D" w:rsidP="00295F4D">
      <w:pPr>
        <w:ind w:firstLine="720"/>
        <w:jc w:val="both"/>
        <w:rPr>
          <w:sz w:val="24"/>
          <w:szCs w:val="24"/>
        </w:rPr>
      </w:pPr>
      <w:r w:rsidRPr="00295F4D">
        <w:rPr>
          <w:sz w:val="24"/>
          <w:szCs w:val="24"/>
        </w:rPr>
        <w:t xml:space="preserve">Таким образом, если вставить в текст определенную последовательность тэгов, то мы получим </w:t>
      </w:r>
      <w:r w:rsidRPr="00295F4D">
        <w:rPr>
          <w:sz w:val="24"/>
          <w:szCs w:val="24"/>
          <w:lang w:val="en-US"/>
        </w:rPr>
        <w:t>Web</w:t>
      </w:r>
      <w:r w:rsidRPr="00295F4D">
        <w:rPr>
          <w:sz w:val="24"/>
          <w:szCs w:val="24"/>
        </w:rPr>
        <w:t xml:space="preserve">-страницу, содержащую отцентрированный заголовок синего цвета, выводимый крупным шрифтом и отделенный горизонтальной линией от остального текста. </w:t>
      </w:r>
    </w:p>
    <w:p w:rsidR="00295F4D" w:rsidRPr="00295F4D" w:rsidRDefault="00295F4D" w:rsidP="00295F4D">
      <w:pPr>
        <w:ind w:firstLine="720"/>
        <w:jc w:val="both"/>
        <w:rPr>
          <w:sz w:val="24"/>
          <w:szCs w:val="24"/>
        </w:rPr>
      </w:pPr>
      <w:r w:rsidRPr="00295F4D">
        <w:rPr>
          <w:sz w:val="24"/>
          <w:szCs w:val="24"/>
        </w:rPr>
        <w:t>3. В окне приложения Блокнот в контейнер&lt;</w:t>
      </w:r>
      <w:r w:rsidRPr="00295F4D">
        <w:rPr>
          <w:sz w:val="24"/>
          <w:szCs w:val="24"/>
          <w:lang w:val="en-US"/>
        </w:rPr>
        <w:t>BODY</w:t>
      </w:r>
      <w:r w:rsidRPr="00295F4D">
        <w:rPr>
          <w:sz w:val="24"/>
          <w:szCs w:val="24"/>
        </w:rPr>
        <w:t>&gt; вставить последовательность тэгов и просмотреть результат в браузере.</w:t>
      </w:r>
    </w:p>
    <w:p w:rsidR="00295F4D" w:rsidRPr="00295F4D" w:rsidRDefault="00295F4D" w:rsidP="00295F4D">
      <w:pPr>
        <w:ind w:firstLine="720"/>
        <w:jc w:val="both"/>
        <w:rPr>
          <w:sz w:val="24"/>
          <w:szCs w:val="24"/>
          <w:lang w:val="en-US"/>
        </w:rPr>
      </w:pPr>
      <w:r w:rsidRPr="00295F4D">
        <w:rPr>
          <w:sz w:val="24"/>
          <w:szCs w:val="24"/>
          <w:lang w:val="en-US"/>
        </w:rPr>
        <w:t>&lt;FONT COLOR="blue"&gt;</w:t>
      </w:r>
    </w:p>
    <w:p w:rsidR="00295F4D" w:rsidRPr="00295F4D" w:rsidRDefault="00295F4D" w:rsidP="00295F4D">
      <w:pPr>
        <w:ind w:firstLine="720"/>
        <w:jc w:val="both"/>
        <w:rPr>
          <w:sz w:val="24"/>
          <w:szCs w:val="24"/>
          <w:lang w:val="en-US"/>
        </w:rPr>
      </w:pPr>
      <w:r w:rsidRPr="00295F4D">
        <w:rPr>
          <w:sz w:val="24"/>
          <w:szCs w:val="24"/>
          <w:lang w:val="en-US"/>
        </w:rPr>
        <w:t xml:space="preserve">&lt;H1 ALIGN="center"&gt; </w:t>
      </w:r>
      <w:r w:rsidRPr="00295F4D">
        <w:rPr>
          <w:sz w:val="24"/>
          <w:szCs w:val="24"/>
        </w:rPr>
        <w:t>Все</w:t>
      </w:r>
      <w:r w:rsidRPr="00295F4D">
        <w:rPr>
          <w:sz w:val="24"/>
          <w:szCs w:val="24"/>
          <w:lang w:val="en-US"/>
        </w:rPr>
        <w:t xml:space="preserve"> </w:t>
      </w:r>
      <w:r w:rsidRPr="00295F4D">
        <w:rPr>
          <w:sz w:val="24"/>
          <w:szCs w:val="24"/>
        </w:rPr>
        <w:t>о</w:t>
      </w:r>
      <w:r w:rsidRPr="00295F4D">
        <w:rPr>
          <w:sz w:val="24"/>
          <w:szCs w:val="24"/>
          <w:lang w:val="en-US"/>
        </w:rPr>
        <w:t xml:space="preserve"> </w:t>
      </w:r>
      <w:r w:rsidRPr="00295F4D">
        <w:rPr>
          <w:sz w:val="24"/>
          <w:szCs w:val="24"/>
        </w:rPr>
        <w:t>компьютере</w:t>
      </w:r>
      <w:r w:rsidRPr="00295F4D">
        <w:rPr>
          <w:sz w:val="24"/>
          <w:szCs w:val="24"/>
          <w:lang w:val="en-US"/>
        </w:rPr>
        <w:t xml:space="preserve"> &lt;/H1&gt;</w:t>
      </w:r>
    </w:p>
    <w:p w:rsidR="00295F4D" w:rsidRPr="00295F4D" w:rsidRDefault="00295F4D" w:rsidP="00295F4D">
      <w:pPr>
        <w:ind w:firstLine="720"/>
        <w:jc w:val="both"/>
        <w:rPr>
          <w:sz w:val="24"/>
          <w:szCs w:val="24"/>
        </w:rPr>
      </w:pPr>
      <w:r w:rsidRPr="00295F4D">
        <w:rPr>
          <w:sz w:val="24"/>
          <w:szCs w:val="24"/>
        </w:rPr>
        <w:t>&lt;/FONT&gt;</w:t>
      </w:r>
    </w:p>
    <w:p w:rsidR="00295F4D" w:rsidRPr="00295F4D" w:rsidRDefault="00295F4D" w:rsidP="00295F4D">
      <w:pPr>
        <w:ind w:firstLine="720"/>
        <w:jc w:val="both"/>
        <w:rPr>
          <w:sz w:val="24"/>
          <w:szCs w:val="24"/>
        </w:rPr>
      </w:pPr>
      <w:r w:rsidRPr="00295F4D">
        <w:rPr>
          <w:sz w:val="24"/>
          <w:szCs w:val="24"/>
        </w:rPr>
        <w:t>&lt;HR&gt;</w:t>
      </w:r>
    </w:p>
    <w:p w:rsidR="00295F4D" w:rsidRPr="00295F4D" w:rsidRDefault="00295F4D" w:rsidP="00295F4D">
      <w:pPr>
        <w:ind w:firstLine="720"/>
        <w:jc w:val="both"/>
        <w:rPr>
          <w:sz w:val="24"/>
          <w:szCs w:val="24"/>
        </w:rPr>
      </w:pPr>
      <w:r w:rsidRPr="00295F4D">
        <w:rPr>
          <w:sz w:val="24"/>
          <w:szCs w:val="24"/>
        </w:rPr>
        <w:lastRenderedPageBreak/>
        <w:t>&lt;P ALIGN="left"&gt; На этом сайте вы сможете получить различную информацию о компьютере, его программном обеспечении и ценах на компьютерные комплектующие&lt;/P&gt;</w:t>
      </w:r>
    </w:p>
    <w:p w:rsidR="00295F4D" w:rsidRPr="00295F4D" w:rsidRDefault="00295F4D" w:rsidP="00295F4D">
      <w:pPr>
        <w:ind w:firstLine="720"/>
        <w:jc w:val="both"/>
        <w:rPr>
          <w:sz w:val="24"/>
          <w:szCs w:val="24"/>
        </w:rPr>
      </w:pPr>
      <w:r w:rsidRPr="00295F4D">
        <w:rPr>
          <w:sz w:val="24"/>
          <w:szCs w:val="24"/>
        </w:rPr>
        <w:t>&lt;P ALIGN="right"&gt;Терминологический словарь познакомит вас с компьютерными терминами, а также вы сможете заполнить анкету.&lt;/P&gt;</w:t>
      </w:r>
    </w:p>
    <w:p w:rsidR="00295F4D" w:rsidRPr="00295F4D" w:rsidRDefault="00295F4D" w:rsidP="00295F4D">
      <w:pPr>
        <w:ind w:firstLine="720"/>
        <w:jc w:val="both"/>
        <w:rPr>
          <w:sz w:val="24"/>
          <w:szCs w:val="24"/>
        </w:rPr>
      </w:pPr>
      <w:r w:rsidRPr="00295F4D">
        <w:rPr>
          <w:noProof/>
          <w:sz w:val="24"/>
          <w:szCs w:val="24"/>
        </w:rPr>
        <w:drawing>
          <wp:inline distT="0" distB="0" distL="0" distR="0" wp14:anchorId="58454904" wp14:editId="750F1237">
            <wp:extent cx="4045585" cy="30708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045585" cy="3070860"/>
                    </a:xfrm>
                    <a:prstGeom prst="rect">
                      <a:avLst/>
                    </a:prstGeom>
                    <a:noFill/>
                    <a:ln>
                      <a:noFill/>
                    </a:ln>
                  </pic:spPr>
                </pic:pic>
              </a:graphicData>
            </a:graphic>
          </wp:inline>
        </w:drawing>
      </w:r>
    </w:p>
    <w:p w:rsidR="00295F4D" w:rsidRDefault="00295F4D" w:rsidP="00781BA0">
      <w:pPr>
        <w:rPr>
          <w:sz w:val="24"/>
          <w:szCs w:val="24"/>
        </w:rPr>
      </w:pPr>
    </w:p>
    <w:p w:rsidR="005362EB" w:rsidRPr="005362EB" w:rsidRDefault="005362EB" w:rsidP="00781BA0">
      <w:pPr>
        <w:rPr>
          <w:b/>
          <w:sz w:val="24"/>
          <w:szCs w:val="24"/>
        </w:rPr>
      </w:pPr>
      <w:r w:rsidRPr="005362EB">
        <w:rPr>
          <w:b/>
          <w:spacing w:val="-9"/>
          <w:sz w:val="24"/>
          <w:szCs w:val="24"/>
        </w:rPr>
        <w:t>Практическое занятие № 38.</w:t>
      </w:r>
      <w:r w:rsidRPr="005362EB">
        <w:rPr>
          <w:b/>
          <w:bCs/>
          <w:sz w:val="24"/>
          <w:szCs w:val="24"/>
        </w:rPr>
        <w:t xml:space="preserve"> Создание веб-страницы, включающей мультимедийные объекты (рисунки, звуковые данные, видео).</w:t>
      </w:r>
    </w:p>
    <w:p w:rsidR="005362EB" w:rsidRPr="00295F4D" w:rsidRDefault="00295F4D" w:rsidP="00781BA0">
      <w:pPr>
        <w:rPr>
          <w:i/>
          <w:sz w:val="24"/>
          <w:szCs w:val="24"/>
        </w:rPr>
      </w:pPr>
      <w:r w:rsidRPr="00295F4D">
        <w:rPr>
          <w:b/>
          <w:i/>
          <w:sz w:val="24"/>
          <w:szCs w:val="24"/>
        </w:rPr>
        <w:t>Цель</w:t>
      </w:r>
      <w:r w:rsidRPr="00295F4D">
        <w:rPr>
          <w:i/>
          <w:sz w:val="24"/>
          <w:szCs w:val="24"/>
        </w:rPr>
        <w:t>: Создание веб-страницы, включающей мультимедийные объекты (рисунки, звуковые данные, видео).</w:t>
      </w:r>
    </w:p>
    <w:p w:rsidR="005362EB" w:rsidRDefault="00295F4D" w:rsidP="00781BA0">
      <w:pPr>
        <w:rPr>
          <w:sz w:val="24"/>
          <w:szCs w:val="24"/>
        </w:rPr>
      </w:pPr>
      <w:r w:rsidRPr="00295F4D">
        <w:rPr>
          <w:b/>
          <w:sz w:val="24"/>
          <w:szCs w:val="24"/>
        </w:rPr>
        <w:t>Теория</w:t>
      </w:r>
    </w:p>
    <w:p w:rsidR="00295F4D" w:rsidRPr="00295F4D" w:rsidRDefault="00295F4D" w:rsidP="00295F4D">
      <w:pPr>
        <w:jc w:val="both"/>
        <w:rPr>
          <w:sz w:val="24"/>
          <w:szCs w:val="24"/>
        </w:rPr>
      </w:pPr>
      <w:r w:rsidRPr="00295F4D">
        <w:rPr>
          <w:b/>
          <w:sz w:val="24"/>
          <w:szCs w:val="24"/>
        </w:rPr>
        <w:t>Вставка изображений</w:t>
      </w:r>
      <w:r w:rsidRPr="00295F4D">
        <w:rPr>
          <w:sz w:val="24"/>
          <w:szCs w:val="24"/>
        </w:rPr>
        <w:t xml:space="preserve">. На </w:t>
      </w:r>
      <w:r w:rsidRPr="00295F4D">
        <w:rPr>
          <w:sz w:val="24"/>
          <w:szCs w:val="24"/>
          <w:lang w:val="en-US"/>
        </w:rPr>
        <w:t>Web</w:t>
      </w:r>
      <w:r w:rsidRPr="00295F4D">
        <w:rPr>
          <w:sz w:val="24"/>
          <w:szCs w:val="24"/>
        </w:rPr>
        <w:t xml:space="preserve">-страницы обычно помещают изображения, чтобы сделать их визуально более привлекательными. На Web-страницах могут размещаться графические файлы трех форматов </w:t>
      </w:r>
      <w:r w:rsidRPr="00295F4D">
        <w:rPr>
          <w:sz w:val="24"/>
          <w:szCs w:val="24"/>
          <w:lang w:val="en-US"/>
        </w:rPr>
        <w:t>GIF</w:t>
      </w:r>
      <w:r w:rsidRPr="00295F4D">
        <w:rPr>
          <w:sz w:val="24"/>
          <w:szCs w:val="24"/>
        </w:rPr>
        <w:t xml:space="preserve">, </w:t>
      </w:r>
      <w:r w:rsidRPr="00295F4D">
        <w:rPr>
          <w:sz w:val="24"/>
          <w:szCs w:val="24"/>
          <w:lang w:val="en-US"/>
        </w:rPr>
        <w:t>JPG</w:t>
      </w:r>
      <w:r w:rsidRPr="00295F4D">
        <w:rPr>
          <w:sz w:val="24"/>
          <w:szCs w:val="24"/>
        </w:rPr>
        <w:t xml:space="preserve">, </w:t>
      </w:r>
      <w:r w:rsidRPr="00295F4D">
        <w:rPr>
          <w:sz w:val="24"/>
          <w:szCs w:val="24"/>
          <w:lang w:val="en-US"/>
        </w:rPr>
        <w:t>PNG</w:t>
      </w:r>
      <w:r w:rsidRPr="00295F4D">
        <w:rPr>
          <w:sz w:val="24"/>
          <w:szCs w:val="24"/>
        </w:rPr>
        <w:t xml:space="preserve">. Если рисунок сохранен в другом формате, то его необходимо предварительно преобразовать в один из вышеуказанных форматов с помощью графического редактора. Для этих целей можно использовать редактор </w:t>
      </w:r>
      <w:r w:rsidRPr="00295F4D">
        <w:rPr>
          <w:sz w:val="24"/>
          <w:szCs w:val="24"/>
          <w:lang w:val="en-US"/>
        </w:rPr>
        <w:t>Photo</w:t>
      </w:r>
      <w:r w:rsidRPr="00295F4D">
        <w:rPr>
          <w:sz w:val="24"/>
          <w:szCs w:val="24"/>
        </w:rPr>
        <w:t xml:space="preserve"> </w:t>
      </w:r>
      <w:r w:rsidRPr="00295F4D">
        <w:rPr>
          <w:sz w:val="24"/>
          <w:szCs w:val="24"/>
          <w:lang w:val="en-US"/>
        </w:rPr>
        <w:t>Editor</w:t>
      </w:r>
      <w:r w:rsidRPr="00295F4D">
        <w:rPr>
          <w:sz w:val="24"/>
          <w:szCs w:val="24"/>
        </w:rPr>
        <w:t>, который входит в пакет</w:t>
      </w:r>
      <w:r w:rsidRPr="00295F4D">
        <w:rPr>
          <w:sz w:val="24"/>
          <w:szCs w:val="24"/>
          <w:lang w:val="en-US"/>
        </w:rPr>
        <w:t>Microsoft</w:t>
      </w:r>
      <w:r w:rsidRPr="00295F4D">
        <w:rPr>
          <w:sz w:val="24"/>
          <w:szCs w:val="24"/>
        </w:rPr>
        <w:t xml:space="preserve"> </w:t>
      </w:r>
      <w:r w:rsidRPr="00295F4D">
        <w:rPr>
          <w:sz w:val="24"/>
          <w:szCs w:val="24"/>
          <w:lang w:val="en-US"/>
        </w:rPr>
        <w:t>Office</w:t>
      </w:r>
      <w:r w:rsidRPr="00295F4D">
        <w:rPr>
          <w:sz w:val="24"/>
          <w:szCs w:val="24"/>
        </w:rPr>
        <w:t>.</w:t>
      </w:r>
    </w:p>
    <w:p w:rsidR="00295F4D" w:rsidRPr="00295F4D" w:rsidRDefault="00295F4D" w:rsidP="00781BA0">
      <w:pPr>
        <w:rPr>
          <w:b/>
          <w:sz w:val="24"/>
          <w:szCs w:val="24"/>
        </w:rPr>
      </w:pPr>
      <w:r w:rsidRPr="00295F4D">
        <w:rPr>
          <w:b/>
          <w:sz w:val="24"/>
          <w:szCs w:val="24"/>
        </w:rPr>
        <w:t>Практическое задание</w:t>
      </w:r>
    </w:p>
    <w:p w:rsidR="00295F4D" w:rsidRPr="00295F4D" w:rsidRDefault="00295F4D" w:rsidP="00295F4D">
      <w:pPr>
        <w:ind w:firstLine="720"/>
        <w:jc w:val="both"/>
        <w:rPr>
          <w:sz w:val="24"/>
          <w:szCs w:val="24"/>
        </w:rPr>
      </w:pPr>
      <w:r w:rsidRPr="00295F4D">
        <w:rPr>
          <w:sz w:val="24"/>
          <w:szCs w:val="24"/>
        </w:rPr>
        <w:t>На титульной странице создаваемого сайта уместно разместить изображение того объекта, которому посвящен сайт (в нашем случае — компьютера). Многочисленные фотографии компьютеров можно найти, например, на сайтах производителей и продавцов компьютерной техники.</w:t>
      </w:r>
    </w:p>
    <w:p w:rsidR="00295F4D" w:rsidRPr="00295F4D" w:rsidRDefault="00295F4D" w:rsidP="00295F4D">
      <w:pPr>
        <w:ind w:firstLine="720"/>
        <w:jc w:val="both"/>
        <w:rPr>
          <w:sz w:val="24"/>
          <w:szCs w:val="24"/>
        </w:rPr>
      </w:pPr>
      <w:r w:rsidRPr="00295F4D">
        <w:rPr>
          <w:sz w:val="24"/>
          <w:szCs w:val="24"/>
        </w:rPr>
        <w:t xml:space="preserve">4. В папке учебные файлы найти изображение компьютера и сохранить его в файле с именем </w:t>
      </w:r>
      <w:r w:rsidRPr="00295F4D">
        <w:rPr>
          <w:sz w:val="24"/>
          <w:szCs w:val="24"/>
          <w:lang w:val="en-US"/>
        </w:rPr>
        <w:t>computer</w:t>
      </w:r>
      <w:r w:rsidRPr="00295F4D">
        <w:rPr>
          <w:sz w:val="24"/>
          <w:szCs w:val="24"/>
        </w:rPr>
        <w:t>.</w:t>
      </w:r>
      <w:r w:rsidRPr="00295F4D">
        <w:rPr>
          <w:sz w:val="24"/>
          <w:szCs w:val="24"/>
          <w:lang w:val="en-US"/>
        </w:rPr>
        <w:t>gif</w:t>
      </w:r>
      <w:r w:rsidRPr="00295F4D">
        <w:rPr>
          <w:sz w:val="24"/>
          <w:szCs w:val="24"/>
        </w:rPr>
        <w:t xml:space="preserve"> в каталоге сайта.</w:t>
      </w:r>
    </w:p>
    <w:p w:rsidR="00295F4D" w:rsidRPr="00295F4D" w:rsidRDefault="00295F4D" w:rsidP="00295F4D">
      <w:pPr>
        <w:ind w:firstLine="720"/>
        <w:jc w:val="both"/>
        <w:rPr>
          <w:sz w:val="24"/>
          <w:szCs w:val="24"/>
        </w:rPr>
      </w:pPr>
      <w:r w:rsidRPr="00295F4D">
        <w:rPr>
          <w:sz w:val="24"/>
          <w:szCs w:val="24"/>
        </w:rPr>
        <w:t>Для вставки изображения используется тэг &lt;</w:t>
      </w:r>
      <w:r w:rsidRPr="00295F4D">
        <w:rPr>
          <w:sz w:val="24"/>
          <w:szCs w:val="24"/>
          <w:lang w:val="en-US"/>
        </w:rPr>
        <w:t>IMG</w:t>
      </w:r>
      <w:r w:rsidRPr="00295F4D">
        <w:rPr>
          <w:sz w:val="24"/>
          <w:szCs w:val="24"/>
        </w:rPr>
        <w:t xml:space="preserve">&gt; с атрибутом </w:t>
      </w:r>
      <w:r w:rsidRPr="00295F4D">
        <w:rPr>
          <w:sz w:val="24"/>
          <w:szCs w:val="24"/>
          <w:lang w:val="en-US"/>
        </w:rPr>
        <w:t>SRC</w:t>
      </w:r>
      <w:r w:rsidRPr="00295F4D">
        <w:rPr>
          <w:sz w:val="24"/>
          <w:szCs w:val="24"/>
        </w:rPr>
        <w:t xml:space="preserve">, который указывает на место хранения файла на локальном компьютере или в Интернете. Если графический файл находится на локальном компьютере в том же каталоге, что и файл Web-страницы, то в качестве значения атрибута </w:t>
      </w:r>
      <w:r w:rsidRPr="00295F4D">
        <w:rPr>
          <w:sz w:val="24"/>
          <w:szCs w:val="24"/>
          <w:lang w:val="en-US"/>
        </w:rPr>
        <w:t>SRC</w:t>
      </w:r>
      <w:r w:rsidRPr="00295F4D">
        <w:rPr>
          <w:sz w:val="24"/>
          <w:szCs w:val="24"/>
        </w:rPr>
        <w:t xml:space="preserve">  достаточно указать только имя файла.</w:t>
      </w:r>
    </w:p>
    <w:p w:rsidR="00295F4D" w:rsidRPr="00295F4D" w:rsidRDefault="00295F4D" w:rsidP="00295F4D">
      <w:pPr>
        <w:ind w:firstLine="720"/>
        <w:jc w:val="both"/>
        <w:rPr>
          <w:sz w:val="24"/>
          <w:szCs w:val="24"/>
        </w:rPr>
      </w:pPr>
      <w:r w:rsidRPr="00295F4D">
        <w:rPr>
          <w:sz w:val="24"/>
          <w:szCs w:val="24"/>
        </w:rPr>
        <w:t>&lt;IMG SRC="computer.gif"&gt;</w:t>
      </w:r>
    </w:p>
    <w:p w:rsidR="00295F4D" w:rsidRPr="00295F4D" w:rsidRDefault="00295F4D" w:rsidP="00295F4D">
      <w:pPr>
        <w:ind w:firstLine="720"/>
        <w:jc w:val="both"/>
        <w:rPr>
          <w:sz w:val="24"/>
          <w:szCs w:val="24"/>
        </w:rPr>
      </w:pPr>
      <w:r w:rsidRPr="00295F4D">
        <w:rPr>
          <w:sz w:val="24"/>
          <w:szCs w:val="24"/>
        </w:rPr>
        <w:t xml:space="preserve">Если файл находится в другом каталоге на данном локальном компьютере, то значением атрибута должно быть полное имя файла. </w:t>
      </w:r>
    </w:p>
    <w:p w:rsidR="00295F4D" w:rsidRPr="00295F4D" w:rsidRDefault="00295F4D" w:rsidP="00295F4D">
      <w:pPr>
        <w:ind w:firstLine="720"/>
        <w:jc w:val="both"/>
        <w:rPr>
          <w:sz w:val="24"/>
          <w:szCs w:val="24"/>
          <w:lang w:val="en-US"/>
        </w:rPr>
      </w:pPr>
      <w:r w:rsidRPr="00295F4D">
        <w:rPr>
          <w:sz w:val="24"/>
          <w:szCs w:val="24"/>
          <w:lang w:val="en-US"/>
        </w:rPr>
        <w:t>&lt;IMG SRC="</w:t>
      </w:r>
      <w:r w:rsidRPr="00295F4D">
        <w:rPr>
          <w:sz w:val="24"/>
          <w:szCs w:val="24"/>
        </w:rPr>
        <w:t>С</w:t>
      </w:r>
      <w:r w:rsidRPr="00295F4D">
        <w:rPr>
          <w:sz w:val="24"/>
          <w:szCs w:val="24"/>
          <w:lang w:val="en-US"/>
        </w:rPr>
        <w:t>:\ computer \computer.gif"&gt;</w:t>
      </w:r>
    </w:p>
    <w:p w:rsidR="00295F4D" w:rsidRPr="00295F4D" w:rsidRDefault="00295F4D" w:rsidP="00295F4D">
      <w:pPr>
        <w:ind w:firstLine="720"/>
        <w:jc w:val="both"/>
        <w:rPr>
          <w:sz w:val="24"/>
          <w:szCs w:val="24"/>
        </w:rPr>
      </w:pPr>
      <w:r w:rsidRPr="00295F4D">
        <w:rPr>
          <w:sz w:val="24"/>
          <w:szCs w:val="24"/>
        </w:rPr>
        <w:t xml:space="preserve">Если файл находится на удаленном сервере в Интернете, то должен быть указан </w:t>
      </w:r>
      <w:r w:rsidRPr="00295F4D">
        <w:rPr>
          <w:sz w:val="24"/>
          <w:szCs w:val="24"/>
          <w:lang w:val="en-US"/>
        </w:rPr>
        <w:t>URL</w:t>
      </w:r>
      <w:r w:rsidRPr="00295F4D">
        <w:rPr>
          <w:sz w:val="24"/>
          <w:szCs w:val="24"/>
        </w:rPr>
        <w:t xml:space="preserve"> -адрес этого файла.</w:t>
      </w:r>
    </w:p>
    <w:p w:rsidR="00295F4D" w:rsidRPr="00295F4D" w:rsidRDefault="00295F4D" w:rsidP="00295F4D">
      <w:pPr>
        <w:ind w:firstLine="720"/>
        <w:jc w:val="both"/>
        <w:rPr>
          <w:sz w:val="24"/>
          <w:szCs w:val="24"/>
        </w:rPr>
      </w:pPr>
      <w:r w:rsidRPr="00295F4D">
        <w:rPr>
          <w:sz w:val="24"/>
          <w:szCs w:val="24"/>
        </w:rPr>
        <w:t xml:space="preserve">Иллюстрации на Web-страницах стали неотъемлемым элементом дизайна. Однако пользователи иногда в целях экономии времени отключают в браузере загрузку графических </w:t>
      </w:r>
      <w:r w:rsidRPr="00295F4D">
        <w:rPr>
          <w:sz w:val="24"/>
          <w:szCs w:val="24"/>
        </w:rPr>
        <w:lastRenderedPageBreak/>
        <w:t>изображений и читают только тексты. Поэтому, чтобы не терялся смысл и функциональность страницы, вместо рисунка должен выводиться поясняющий текст.</w:t>
      </w:r>
    </w:p>
    <w:p w:rsidR="00295F4D" w:rsidRPr="00295F4D" w:rsidRDefault="00295F4D" w:rsidP="00295F4D">
      <w:pPr>
        <w:ind w:firstLine="720"/>
        <w:jc w:val="both"/>
        <w:rPr>
          <w:sz w:val="24"/>
          <w:szCs w:val="24"/>
        </w:rPr>
      </w:pPr>
      <w:r w:rsidRPr="00295F4D">
        <w:rPr>
          <w:sz w:val="24"/>
          <w:szCs w:val="24"/>
        </w:rPr>
        <w:t xml:space="preserve">Поясняющий текст выводится с помощью атрибута </w:t>
      </w:r>
      <w:r w:rsidRPr="00295F4D">
        <w:rPr>
          <w:sz w:val="24"/>
          <w:szCs w:val="24"/>
          <w:lang w:val="en-US"/>
        </w:rPr>
        <w:t>ALT</w:t>
      </w:r>
      <w:r w:rsidRPr="00295F4D">
        <w:rPr>
          <w:sz w:val="24"/>
          <w:szCs w:val="24"/>
        </w:rPr>
        <w:t>, значением которого является текст, поясняющий, что должен был бы увидеть пользователь на рисунке:</w:t>
      </w:r>
    </w:p>
    <w:p w:rsidR="00295F4D" w:rsidRPr="00295F4D" w:rsidRDefault="00295F4D" w:rsidP="00295F4D">
      <w:pPr>
        <w:ind w:firstLine="720"/>
        <w:jc w:val="both"/>
        <w:rPr>
          <w:sz w:val="24"/>
          <w:szCs w:val="24"/>
          <w:lang w:val="en-US"/>
        </w:rPr>
      </w:pPr>
      <w:r w:rsidRPr="00295F4D">
        <w:rPr>
          <w:sz w:val="24"/>
          <w:szCs w:val="24"/>
          <w:lang w:val="en-US"/>
        </w:rPr>
        <w:t>&lt;IMG SRC="computer.gif" ALT="</w:t>
      </w:r>
      <w:r w:rsidRPr="00295F4D">
        <w:rPr>
          <w:sz w:val="24"/>
          <w:szCs w:val="24"/>
        </w:rPr>
        <w:t>компьютер</w:t>
      </w:r>
      <w:r w:rsidRPr="00295F4D">
        <w:rPr>
          <w:sz w:val="24"/>
          <w:szCs w:val="24"/>
          <w:lang w:val="en-US"/>
        </w:rPr>
        <w:t>" &gt;</w:t>
      </w:r>
    </w:p>
    <w:p w:rsidR="00295F4D" w:rsidRPr="00295F4D" w:rsidRDefault="00295F4D" w:rsidP="00295F4D">
      <w:pPr>
        <w:ind w:firstLine="720"/>
        <w:jc w:val="both"/>
        <w:rPr>
          <w:sz w:val="24"/>
          <w:szCs w:val="24"/>
        </w:rPr>
      </w:pPr>
      <w:r w:rsidRPr="00295F4D">
        <w:rPr>
          <w:sz w:val="24"/>
          <w:szCs w:val="24"/>
        </w:rPr>
        <w:t>Расположить рисунок относительно текста различными способами позволяет атрибут ALIGN тэга &lt;IMG&gt;, который может принимать пять различных значений: ТОР (верх), MIDDLE (середина), BOTTOM (низ), LEFT (слева) и RIGHT (справа).</w:t>
      </w:r>
    </w:p>
    <w:p w:rsidR="00295F4D" w:rsidRPr="00295F4D" w:rsidRDefault="00295F4D" w:rsidP="00295F4D">
      <w:pPr>
        <w:ind w:firstLine="720"/>
        <w:jc w:val="both"/>
        <w:rPr>
          <w:sz w:val="24"/>
          <w:szCs w:val="24"/>
        </w:rPr>
      </w:pPr>
      <w:r w:rsidRPr="00295F4D">
        <w:rPr>
          <w:sz w:val="24"/>
          <w:szCs w:val="24"/>
        </w:rPr>
        <w:t>Для того чтобы рисунок располагался по правому краю текста, тэг вставки изображения должен принять следующий вид:</w:t>
      </w:r>
    </w:p>
    <w:p w:rsidR="00295F4D" w:rsidRPr="00295F4D" w:rsidRDefault="00295F4D" w:rsidP="00295F4D">
      <w:pPr>
        <w:jc w:val="both"/>
        <w:rPr>
          <w:sz w:val="24"/>
          <w:szCs w:val="24"/>
          <w:lang w:val="en-US"/>
        </w:rPr>
      </w:pPr>
      <w:r w:rsidRPr="00295F4D">
        <w:rPr>
          <w:sz w:val="24"/>
          <w:szCs w:val="24"/>
          <w:lang w:val="en-US"/>
        </w:rPr>
        <w:t>&lt;IMG SRC="computer.gif" ALT="</w:t>
      </w:r>
      <w:r w:rsidRPr="00295F4D">
        <w:rPr>
          <w:sz w:val="24"/>
          <w:szCs w:val="24"/>
        </w:rPr>
        <w:t>Компьютер</w:t>
      </w:r>
      <w:r w:rsidRPr="00295F4D">
        <w:rPr>
          <w:sz w:val="24"/>
          <w:szCs w:val="24"/>
          <w:lang w:val="en-US"/>
        </w:rPr>
        <w:t>" ALIGN="right"&gt;</w:t>
      </w:r>
    </w:p>
    <w:p w:rsidR="00295F4D" w:rsidRPr="00295F4D" w:rsidRDefault="00295F4D" w:rsidP="00295F4D">
      <w:pPr>
        <w:ind w:firstLine="720"/>
        <w:jc w:val="both"/>
        <w:rPr>
          <w:sz w:val="24"/>
          <w:szCs w:val="24"/>
        </w:rPr>
      </w:pPr>
      <w:r w:rsidRPr="00295F4D">
        <w:rPr>
          <w:sz w:val="24"/>
          <w:szCs w:val="24"/>
        </w:rPr>
        <w:t>5. В окне приложения Блокнот в контейнер &lt;BODY&gt; вставить перед абзацами текста тэг вставки изображения, просмотреть результат в браузере.</w:t>
      </w:r>
    </w:p>
    <w:p w:rsidR="00295F4D" w:rsidRPr="00295F4D" w:rsidRDefault="00295F4D" w:rsidP="00295F4D">
      <w:pPr>
        <w:ind w:firstLine="720"/>
        <w:jc w:val="both"/>
        <w:rPr>
          <w:sz w:val="24"/>
          <w:szCs w:val="24"/>
          <w:lang w:val="en-US"/>
        </w:rPr>
      </w:pPr>
      <w:r w:rsidRPr="00295F4D">
        <w:rPr>
          <w:sz w:val="24"/>
          <w:szCs w:val="24"/>
          <w:lang w:val="en-US"/>
        </w:rPr>
        <w:t>&lt;IMG SRC="computer.gif" ALT="</w:t>
      </w:r>
      <w:r w:rsidRPr="00295F4D">
        <w:rPr>
          <w:sz w:val="24"/>
          <w:szCs w:val="24"/>
        </w:rPr>
        <w:t>Компьютер</w:t>
      </w:r>
      <w:r w:rsidRPr="00295F4D">
        <w:rPr>
          <w:sz w:val="24"/>
          <w:szCs w:val="24"/>
          <w:lang w:val="en-US"/>
        </w:rPr>
        <w:t>" ALIGN="right"&gt;</w:t>
      </w:r>
    </w:p>
    <w:p w:rsidR="00295F4D" w:rsidRPr="00295F4D" w:rsidRDefault="00295F4D" w:rsidP="00295F4D">
      <w:pPr>
        <w:ind w:firstLine="720"/>
        <w:jc w:val="both"/>
        <w:rPr>
          <w:sz w:val="24"/>
          <w:szCs w:val="24"/>
          <w:lang w:val="en-US"/>
        </w:rPr>
      </w:pPr>
    </w:p>
    <w:p w:rsidR="00295F4D" w:rsidRPr="00295F4D" w:rsidRDefault="00295F4D" w:rsidP="00295F4D">
      <w:pPr>
        <w:jc w:val="center"/>
        <w:rPr>
          <w:sz w:val="24"/>
          <w:szCs w:val="24"/>
          <w:lang w:val="en-US"/>
        </w:rPr>
      </w:pPr>
      <w:r w:rsidRPr="00295F4D">
        <w:rPr>
          <w:noProof/>
          <w:sz w:val="24"/>
          <w:szCs w:val="24"/>
        </w:rPr>
        <w:drawing>
          <wp:inline distT="0" distB="0" distL="0" distR="0" wp14:anchorId="2478C6D6" wp14:editId="4870C37A">
            <wp:extent cx="4805045" cy="37439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805045" cy="3743960"/>
                    </a:xfrm>
                    <a:prstGeom prst="rect">
                      <a:avLst/>
                    </a:prstGeom>
                    <a:noFill/>
                    <a:ln>
                      <a:noFill/>
                    </a:ln>
                  </pic:spPr>
                </pic:pic>
              </a:graphicData>
            </a:graphic>
          </wp:inline>
        </w:drawing>
      </w:r>
    </w:p>
    <w:p w:rsidR="00295F4D" w:rsidRPr="00295F4D" w:rsidRDefault="00295F4D" w:rsidP="00781BA0">
      <w:pPr>
        <w:rPr>
          <w:sz w:val="24"/>
          <w:szCs w:val="24"/>
        </w:rPr>
      </w:pPr>
    </w:p>
    <w:p w:rsidR="005362EB" w:rsidRDefault="005362EB" w:rsidP="00781BA0">
      <w:pPr>
        <w:rPr>
          <w:sz w:val="24"/>
          <w:szCs w:val="24"/>
        </w:rPr>
      </w:pPr>
    </w:p>
    <w:p w:rsidR="005362EB" w:rsidRDefault="005362EB" w:rsidP="00781BA0">
      <w:pPr>
        <w:rPr>
          <w:b/>
          <w:bCs/>
          <w:sz w:val="24"/>
          <w:szCs w:val="24"/>
        </w:rPr>
      </w:pPr>
      <w:r w:rsidRPr="005362EB">
        <w:rPr>
          <w:b/>
          <w:spacing w:val="-9"/>
          <w:sz w:val="24"/>
          <w:szCs w:val="24"/>
        </w:rPr>
        <w:t>Практическое занятие № 39.</w:t>
      </w:r>
      <w:r w:rsidRPr="005362EB">
        <w:rPr>
          <w:b/>
          <w:bCs/>
          <w:sz w:val="24"/>
          <w:szCs w:val="24"/>
        </w:rPr>
        <w:t xml:space="preserve"> Оформление страницы с помощью каскадных таблиц стилей.</w:t>
      </w:r>
    </w:p>
    <w:p w:rsidR="007E5104" w:rsidRPr="007E5104" w:rsidRDefault="007E5104" w:rsidP="00781BA0">
      <w:pPr>
        <w:rPr>
          <w:b/>
          <w:bCs/>
          <w:i/>
          <w:sz w:val="24"/>
          <w:szCs w:val="24"/>
        </w:rPr>
      </w:pPr>
      <w:r w:rsidRPr="007E5104">
        <w:rPr>
          <w:b/>
          <w:bCs/>
          <w:i/>
          <w:sz w:val="24"/>
          <w:szCs w:val="24"/>
        </w:rPr>
        <w:t xml:space="preserve">Цель: </w:t>
      </w:r>
      <w:r w:rsidRPr="007E5104">
        <w:rPr>
          <w:bCs/>
          <w:i/>
          <w:sz w:val="24"/>
          <w:szCs w:val="24"/>
        </w:rPr>
        <w:t>создание страниц</w:t>
      </w:r>
      <w:r w:rsidRPr="007E5104">
        <w:rPr>
          <w:b/>
          <w:bCs/>
          <w:i/>
          <w:sz w:val="24"/>
          <w:szCs w:val="24"/>
        </w:rPr>
        <w:t xml:space="preserve"> </w:t>
      </w:r>
      <w:r w:rsidRPr="007E5104">
        <w:rPr>
          <w:bCs/>
          <w:i/>
          <w:sz w:val="24"/>
          <w:szCs w:val="24"/>
        </w:rPr>
        <w:t>сайта</w:t>
      </w:r>
    </w:p>
    <w:p w:rsidR="007E5104" w:rsidRDefault="007E5104" w:rsidP="007E5104">
      <w:pPr>
        <w:jc w:val="both"/>
        <w:rPr>
          <w:b/>
          <w:sz w:val="24"/>
          <w:szCs w:val="24"/>
        </w:rPr>
      </w:pPr>
      <w:r w:rsidRPr="007E5104">
        <w:rPr>
          <w:b/>
          <w:sz w:val="24"/>
          <w:szCs w:val="24"/>
        </w:rPr>
        <w:t>Практические задания</w:t>
      </w:r>
    </w:p>
    <w:p w:rsidR="007E5104" w:rsidRDefault="007E5104" w:rsidP="007104BE">
      <w:pPr>
        <w:pStyle w:val="af0"/>
        <w:numPr>
          <w:ilvl w:val="1"/>
          <w:numId w:val="105"/>
        </w:numPr>
        <w:ind w:left="284"/>
        <w:jc w:val="both"/>
        <w:rPr>
          <w:sz w:val="24"/>
          <w:szCs w:val="24"/>
        </w:rPr>
      </w:pPr>
      <w:r w:rsidRPr="007E5104">
        <w:rPr>
          <w:sz w:val="24"/>
          <w:szCs w:val="24"/>
        </w:rPr>
        <w:t>Создать страницы «Программы», «Словарь», «Комплектующие» и «Анкета» и сохранить их в файлах с именами software.htm, glossary.htm, hardware.htm и anketa.htm в каталоге сайта.</w:t>
      </w:r>
    </w:p>
    <w:p w:rsidR="007F0AB7" w:rsidRPr="007F0AB7" w:rsidRDefault="007F0AB7" w:rsidP="007F0AB7">
      <w:pPr>
        <w:jc w:val="both"/>
        <w:rPr>
          <w:sz w:val="24"/>
          <w:szCs w:val="24"/>
        </w:rPr>
      </w:pPr>
      <w:r>
        <w:rPr>
          <w:noProof/>
        </w:rPr>
        <w:lastRenderedPageBreak/>
        <w:drawing>
          <wp:inline distT="0" distB="0" distL="0" distR="0" wp14:anchorId="5F17B8BA" wp14:editId="54721811">
            <wp:extent cx="4728593" cy="2362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757798" cy="2376790"/>
                    </a:xfrm>
                    <a:prstGeom prst="rect">
                      <a:avLst/>
                    </a:prstGeom>
                  </pic:spPr>
                </pic:pic>
              </a:graphicData>
            </a:graphic>
          </wp:inline>
        </w:drawing>
      </w:r>
    </w:p>
    <w:p w:rsidR="007F0AB7" w:rsidRDefault="007F0AB7" w:rsidP="007F0AB7">
      <w:pPr>
        <w:pStyle w:val="af0"/>
        <w:ind w:left="709"/>
        <w:jc w:val="both"/>
        <w:rPr>
          <w:sz w:val="24"/>
          <w:szCs w:val="24"/>
        </w:rPr>
      </w:pPr>
    </w:p>
    <w:p w:rsidR="007F0AB7" w:rsidRDefault="007F0AB7" w:rsidP="007F0AB7">
      <w:pPr>
        <w:pStyle w:val="af0"/>
        <w:ind w:left="0"/>
        <w:jc w:val="both"/>
        <w:rPr>
          <w:sz w:val="24"/>
          <w:szCs w:val="24"/>
        </w:rPr>
      </w:pPr>
      <w:r>
        <w:rPr>
          <w:noProof/>
        </w:rPr>
        <w:drawing>
          <wp:inline distT="0" distB="0" distL="0" distR="0" wp14:anchorId="5CA3ED52" wp14:editId="058E6AAB">
            <wp:extent cx="4676775" cy="238765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4731397" cy="2415545"/>
                    </a:xfrm>
                    <a:prstGeom prst="rect">
                      <a:avLst/>
                    </a:prstGeom>
                  </pic:spPr>
                </pic:pic>
              </a:graphicData>
            </a:graphic>
          </wp:inline>
        </w:drawing>
      </w:r>
    </w:p>
    <w:p w:rsidR="007F0AB7" w:rsidRDefault="007F0AB7" w:rsidP="007F0AB7">
      <w:pPr>
        <w:jc w:val="both"/>
        <w:rPr>
          <w:sz w:val="24"/>
          <w:szCs w:val="24"/>
        </w:rPr>
      </w:pPr>
    </w:p>
    <w:p w:rsidR="007F0AB7" w:rsidRDefault="001B4662" w:rsidP="007F0AB7">
      <w:pPr>
        <w:jc w:val="both"/>
        <w:rPr>
          <w:sz w:val="24"/>
          <w:szCs w:val="24"/>
        </w:rPr>
      </w:pPr>
      <w:r>
        <w:rPr>
          <w:noProof/>
        </w:rPr>
        <w:drawing>
          <wp:inline distT="0" distB="0" distL="0" distR="0" wp14:anchorId="60D2DE17" wp14:editId="19CFA25E">
            <wp:extent cx="4696470" cy="2438400"/>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743918" cy="2463035"/>
                    </a:xfrm>
                    <a:prstGeom prst="rect">
                      <a:avLst/>
                    </a:prstGeom>
                  </pic:spPr>
                </pic:pic>
              </a:graphicData>
            </a:graphic>
          </wp:inline>
        </w:drawing>
      </w:r>
    </w:p>
    <w:p w:rsidR="001B4662" w:rsidRPr="007F0AB7" w:rsidRDefault="001B4662" w:rsidP="007F0AB7">
      <w:pPr>
        <w:jc w:val="both"/>
        <w:rPr>
          <w:sz w:val="24"/>
          <w:szCs w:val="24"/>
        </w:rPr>
      </w:pPr>
      <w:r>
        <w:rPr>
          <w:noProof/>
        </w:rPr>
        <w:lastRenderedPageBreak/>
        <w:drawing>
          <wp:inline distT="0" distB="0" distL="0" distR="0" wp14:anchorId="29120A22" wp14:editId="1E5C2CA4">
            <wp:extent cx="4467225" cy="3331991"/>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480867" cy="3342166"/>
                    </a:xfrm>
                    <a:prstGeom prst="rect">
                      <a:avLst/>
                    </a:prstGeom>
                  </pic:spPr>
                </pic:pic>
              </a:graphicData>
            </a:graphic>
          </wp:inline>
        </w:drawing>
      </w:r>
    </w:p>
    <w:p w:rsidR="007E5104" w:rsidRPr="007E5104" w:rsidRDefault="007E5104" w:rsidP="007104BE">
      <w:pPr>
        <w:pStyle w:val="af0"/>
        <w:numPr>
          <w:ilvl w:val="1"/>
          <w:numId w:val="105"/>
        </w:numPr>
        <w:jc w:val="both"/>
        <w:rPr>
          <w:sz w:val="24"/>
          <w:szCs w:val="24"/>
        </w:rPr>
      </w:pPr>
      <w:r w:rsidRPr="007E5104">
        <w:rPr>
          <w:sz w:val="24"/>
          <w:szCs w:val="24"/>
        </w:rPr>
        <w:t>На титульной странице создать панель навигации.</w:t>
      </w:r>
    </w:p>
    <w:p w:rsidR="007E5104" w:rsidRPr="007E5104" w:rsidRDefault="001B4662" w:rsidP="005A0285">
      <w:pPr>
        <w:jc w:val="both"/>
        <w:rPr>
          <w:sz w:val="24"/>
          <w:szCs w:val="24"/>
        </w:rPr>
      </w:pPr>
      <w:r>
        <w:rPr>
          <w:noProof/>
        </w:rPr>
        <w:drawing>
          <wp:inline distT="0" distB="0" distL="0" distR="0" wp14:anchorId="5DC125EA" wp14:editId="7D00F9F6">
            <wp:extent cx="4498731" cy="2571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502874" cy="2574119"/>
                    </a:xfrm>
                    <a:prstGeom prst="rect">
                      <a:avLst/>
                    </a:prstGeom>
                  </pic:spPr>
                </pic:pic>
              </a:graphicData>
            </a:graphic>
          </wp:inline>
        </w:drawing>
      </w:r>
    </w:p>
    <w:p w:rsidR="00295F4D" w:rsidRPr="007E5104" w:rsidRDefault="00295F4D" w:rsidP="00781BA0">
      <w:pPr>
        <w:rPr>
          <w:b/>
          <w:sz w:val="24"/>
          <w:szCs w:val="24"/>
        </w:rPr>
      </w:pPr>
    </w:p>
    <w:p w:rsidR="005362EB" w:rsidRPr="002D3A2E" w:rsidRDefault="002D3A2E" w:rsidP="00781BA0">
      <w:pPr>
        <w:rPr>
          <w:b/>
          <w:sz w:val="24"/>
          <w:szCs w:val="24"/>
        </w:rPr>
      </w:pPr>
      <w:r w:rsidRPr="002D3A2E">
        <w:rPr>
          <w:b/>
          <w:spacing w:val="-9"/>
          <w:sz w:val="24"/>
          <w:szCs w:val="24"/>
        </w:rPr>
        <w:t>Практическое занятие № 40.</w:t>
      </w:r>
      <w:r w:rsidRPr="002D3A2E">
        <w:rPr>
          <w:b/>
          <w:sz w:val="24"/>
          <w:szCs w:val="24"/>
        </w:rPr>
        <w:t xml:space="preserve"> Обработка цифровых фотографий (кадрирование, исправление перспективы, коррекция уровней, коррекция цвета).</w:t>
      </w:r>
    </w:p>
    <w:p w:rsidR="005362EB" w:rsidRPr="005A0285" w:rsidRDefault="005A0285" w:rsidP="00781BA0">
      <w:pPr>
        <w:rPr>
          <w:i/>
          <w:sz w:val="24"/>
          <w:szCs w:val="24"/>
        </w:rPr>
      </w:pPr>
      <w:r w:rsidRPr="005A0285">
        <w:rPr>
          <w:b/>
          <w:i/>
          <w:sz w:val="24"/>
          <w:szCs w:val="24"/>
        </w:rPr>
        <w:t>Цель</w:t>
      </w:r>
      <w:r w:rsidRPr="005A0285">
        <w:rPr>
          <w:i/>
          <w:sz w:val="24"/>
          <w:szCs w:val="24"/>
        </w:rPr>
        <w:t>: Изучить базовые операции при редактировании изображений</w:t>
      </w:r>
    </w:p>
    <w:p w:rsidR="005A0285" w:rsidRPr="005A0285" w:rsidRDefault="005A0285" w:rsidP="00781BA0">
      <w:pPr>
        <w:rPr>
          <w:b/>
          <w:sz w:val="24"/>
          <w:szCs w:val="24"/>
        </w:rPr>
      </w:pPr>
      <w:r w:rsidRPr="005A0285">
        <w:rPr>
          <w:b/>
          <w:sz w:val="24"/>
          <w:szCs w:val="24"/>
        </w:rPr>
        <w:t>Практическое задание</w:t>
      </w:r>
    </w:p>
    <w:p w:rsidR="005A0285" w:rsidRDefault="005A0285" w:rsidP="007104BE">
      <w:pPr>
        <w:numPr>
          <w:ilvl w:val="0"/>
          <w:numId w:val="106"/>
        </w:numPr>
        <w:shd w:val="clear" w:color="auto" w:fill="FFFFFF"/>
        <w:spacing w:after="75"/>
        <w:rPr>
          <w:rFonts w:ascii="Helvetica" w:hAnsi="Helvetica" w:cs="Helvetica"/>
          <w:color w:val="000000"/>
          <w:sz w:val="18"/>
          <w:szCs w:val="18"/>
        </w:rPr>
      </w:pPr>
      <w:r>
        <w:rPr>
          <w:rFonts w:ascii="Helvetica" w:hAnsi="Helvetica" w:cs="Helvetica"/>
          <w:color w:val="000000"/>
          <w:sz w:val="18"/>
          <w:szCs w:val="18"/>
        </w:rPr>
        <w:t>В папке учебные файлы найдите</w:t>
      </w:r>
      <w:r w:rsidRPr="00E4200F">
        <w:rPr>
          <w:rFonts w:ascii="Helvetica" w:hAnsi="Helvetica" w:cs="Helvetica"/>
          <w:color w:val="000000"/>
          <w:sz w:val="18"/>
          <w:szCs w:val="18"/>
        </w:rPr>
        <w:t xml:space="preserve"> файл  </w:t>
      </w:r>
      <w:r w:rsidRPr="00E4200F">
        <w:rPr>
          <w:rFonts w:ascii="Courier New" w:hAnsi="Courier New" w:cs="Courier New"/>
          <w:color w:val="000000"/>
          <w:sz w:val="18"/>
          <w:szCs w:val="18"/>
        </w:rPr>
        <w:t>Eagle.psd</w:t>
      </w:r>
      <w:r w:rsidRPr="00E4200F">
        <w:rPr>
          <w:rFonts w:ascii="Helvetica" w:hAnsi="Helvetica" w:cs="Helvetica"/>
          <w:color w:val="000000"/>
          <w:sz w:val="18"/>
          <w:szCs w:val="18"/>
        </w:rPr>
        <w:t> </w:t>
      </w:r>
    </w:p>
    <w:p w:rsidR="005A0285" w:rsidRDefault="005A0285" w:rsidP="005A0285">
      <w:pPr>
        <w:shd w:val="clear" w:color="auto" w:fill="FFFFFF"/>
        <w:spacing w:after="75"/>
        <w:ind w:left="720"/>
        <w:rPr>
          <w:rFonts w:ascii="Helvetica" w:hAnsi="Helvetica" w:cs="Helvetica"/>
          <w:color w:val="000000"/>
          <w:sz w:val="18"/>
          <w:szCs w:val="18"/>
        </w:rPr>
      </w:pPr>
      <w:r w:rsidRPr="00E4200F">
        <w:rPr>
          <w:rFonts w:ascii="Helvetica" w:hAnsi="Helvetica" w:cs="Helvetica"/>
          <w:noProof/>
          <w:color w:val="000000"/>
          <w:sz w:val="18"/>
          <w:szCs w:val="18"/>
        </w:rPr>
        <w:t xml:space="preserve"> </w:t>
      </w:r>
      <w:r w:rsidRPr="00E4200F">
        <w:rPr>
          <w:rFonts w:ascii="Helvetica" w:hAnsi="Helvetica" w:cs="Helvetica"/>
          <w:noProof/>
          <w:color w:val="000000"/>
          <w:sz w:val="18"/>
          <w:szCs w:val="18"/>
        </w:rPr>
        <w:drawing>
          <wp:inline distT="0" distB="0" distL="0" distR="0" wp14:anchorId="77BB95FB" wp14:editId="7275BDC9">
            <wp:extent cx="504825" cy="762000"/>
            <wp:effectExtent l="0" t="0" r="9525" b="0"/>
            <wp:docPr id="10" name="Рисунок 10" descr="media/source_pictures/eagle.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source_pictures/eagle.zip"/>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04825" cy="762000"/>
                    </a:xfrm>
                    <a:prstGeom prst="rect">
                      <a:avLst/>
                    </a:prstGeom>
                    <a:noFill/>
                    <a:ln>
                      <a:noFill/>
                    </a:ln>
                  </pic:spPr>
                </pic:pic>
              </a:graphicData>
            </a:graphic>
          </wp:inline>
        </w:drawing>
      </w:r>
    </w:p>
    <w:p w:rsidR="005A0285" w:rsidRPr="00E4200F" w:rsidRDefault="005A0285" w:rsidP="005A0285">
      <w:pPr>
        <w:shd w:val="clear" w:color="auto" w:fill="FFFFFF"/>
        <w:spacing w:after="75"/>
        <w:ind w:left="720"/>
        <w:rPr>
          <w:rFonts w:ascii="Helvetica" w:hAnsi="Helvetica" w:cs="Helvetica"/>
          <w:color w:val="000000"/>
          <w:sz w:val="18"/>
          <w:szCs w:val="18"/>
        </w:rPr>
      </w:pPr>
      <w:r w:rsidRPr="00E4200F">
        <w:rPr>
          <w:rFonts w:ascii="Helvetica" w:hAnsi="Helvetica" w:cs="Helvetica"/>
          <w:color w:val="000000"/>
          <w:sz w:val="18"/>
          <w:szCs w:val="18"/>
        </w:rPr>
        <w:t>Используя инструмент </w:t>
      </w:r>
      <w:r w:rsidRPr="00E4200F">
        <w:rPr>
          <w:rFonts w:ascii="Helvetica" w:hAnsi="Helvetica" w:cs="Helvetica"/>
          <w:b/>
          <w:bCs/>
          <w:color w:val="000000"/>
          <w:sz w:val="18"/>
          <w:szCs w:val="18"/>
        </w:rPr>
        <w:t>Магнитное лассо</w:t>
      </w:r>
      <w:r w:rsidRPr="00E4200F">
        <w:rPr>
          <w:rFonts w:ascii="Helvetica" w:hAnsi="Helvetica" w:cs="Helvetica"/>
          <w:color w:val="000000"/>
          <w:sz w:val="18"/>
          <w:szCs w:val="18"/>
        </w:rPr>
        <w:t> </w:t>
      </w:r>
      <w:r w:rsidRPr="00E4200F">
        <w:rPr>
          <w:rFonts w:ascii="Helvetica" w:hAnsi="Helvetica" w:cs="Helvetica"/>
          <w:noProof/>
          <w:color w:val="000000"/>
          <w:sz w:val="18"/>
          <w:szCs w:val="18"/>
        </w:rPr>
        <w:drawing>
          <wp:inline distT="0" distB="0" distL="0" distR="0" wp14:anchorId="4A6CA4D5" wp14:editId="44FC5253">
            <wp:extent cx="209550" cy="209550"/>
            <wp:effectExtent l="0" t="0" r="0" b="0"/>
            <wp:docPr id="19" name="Рисунок 19" descr="Инструмент Магнитное лассо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струмент Магнитное лассо (L)"/>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4200F">
        <w:rPr>
          <w:rFonts w:ascii="Helvetica" w:hAnsi="Helvetica" w:cs="Helvetica"/>
          <w:color w:val="000000"/>
          <w:sz w:val="18"/>
          <w:szCs w:val="18"/>
        </w:rPr>
        <w:t>, выделяйте отдельные чёрные перья и с помощью инструмента </w:t>
      </w:r>
      <w:r w:rsidRPr="00E4200F">
        <w:rPr>
          <w:rFonts w:ascii="Helvetica" w:hAnsi="Helvetica" w:cs="Helvetica"/>
          <w:b/>
          <w:bCs/>
          <w:color w:val="000000"/>
          <w:sz w:val="18"/>
          <w:szCs w:val="18"/>
        </w:rPr>
        <w:t>Заливка</w:t>
      </w:r>
      <w:r w:rsidRPr="00E4200F">
        <w:rPr>
          <w:rFonts w:ascii="Helvetica" w:hAnsi="Helvetica" w:cs="Helvetica"/>
          <w:color w:val="000000"/>
          <w:sz w:val="18"/>
          <w:szCs w:val="18"/>
        </w:rPr>
        <w:t> </w:t>
      </w:r>
      <w:r w:rsidRPr="00E4200F">
        <w:rPr>
          <w:rFonts w:ascii="Helvetica" w:hAnsi="Helvetica" w:cs="Helvetica"/>
          <w:noProof/>
          <w:color w:val="000000"/>
          <w:sz w:val="18"/>
          <w:szCs w:val="18"/>
        </w:rPr>
        <w:drawing>
          <wp:inline distT="0" distB="0" distL="0" distR="0" wp14:anchorId="1EEF16EA" wp14:editId="554EE3E7">
            <wp:extent cx="209550" cy="209550"/>
            <wp:effectExtent l="0" t="0" r="0" b="0"/>
            <wp:docPr id="20" name="Рисунок 20" descr="Инструмент Заливка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нструмент Заливка (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4200F">
        <w:rPr>
          <w:rFonts w:ascii="Helvetica" w:hAnsi="Helvetica" w:cs="Helvetica"/>
          <w:color w:val="000000"/>
          <w:sz w:val="18"/>
          <w:szCs w:val="18"/>
        </w:rPr>
        <w:t> раскрасьте орла в разные цвета.</w:t>
      </w:r>
    </w:p>
    <w:p w:rsidR="005A0285" w:rsidRPr="00E4200F" w:rsidRDefault="005A0285" w:rsidP="005A0285">
      <w:pPr>
        <w:shd w:val="clear" w:color="auto" w:fill="FFFFFF"/>
        <w:spacing w:after="75"/>
        <w:ind w:left="720"/>
        <w:rPr>
          <w:rFonts w:ascii="Helvetica" w:hAnsi="Helvetica" w:cs="Helvetica"/>
          <w:color w:val="000000"/>
          <w:sz w:val="18"/>
          <w:szCs w:val="18"/>
        </w:rPr>
      </w:pPr>
      <w:r>
        <w:rPr>
          <w:rFonts w:ascii="Helvetica" w:hAnsi="Helvetica" w:cs="Helvetica"/>
          <w:color w:val="000000"/>
          <w:sz w:val="18"/>
          <w:szCs w:val="18"/>
        </w:rPr>
        <w:lastRenderedPageBreak/>
        <w:t xml:space="preserve">Сравните </w:t>
      </w:r>
      <w:r w:rsidRPr="00E4200F">
        <w:rPr>
          <w:rFonts w:ascii="Helvetica" w:hAnsi="Helvetica" w:cs="Helvetica"/>
          <w:noProof/>
          <w:color w:val="000000"/>
          <w:sz w:val="18"/>
          <w:szCs w:val="18"/>
        </w:rPr>
        <w:drawing>
          <wp:inline distT="0" distB="0" distL="0" distR="0" wp14:anchorId="1B714779" wp14:editId="63CFA274">
            <wp:extent cx="504825" cy="762000"/>
            <wp:effectExtent l="0" t="0" r="9525" b="0"/>
            <wp:docPr id="21" name="Рисунок 21" descr="готов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отовое изображение"/>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04825" cy="762000"/>
                    </a:xfrm>
                    <a:prstGeom prst="rect">
                      <a:avLst/>
                    </a:prstGeom>
                    <a:noFill/>
                    <a:ln>
                      <a:noFill/>
                    </a:ln>
                  </pic:spPr>
                </pic:pic>
              </a:graphicData>
            </a:graphic>
          </wp:inline>
        </w:drawing>
      </w:r>
    </w:p>
    <w:p w:rsidR="005A0285" w:rsidRDefault="005A0285" w:rsidP="00781BA0">
      <w:pPr>
        <w:rPr>
          <w:sz w:val="24"/>
          <w:szCs w:val="24"/>
        </w:rPr>
      </w:pPr>
    </w:p>
    <w:p w:rsidR="005A0285" w:rsidRDefault="005A0285" w:rsidP="007104BE">
      <w:pPr>
        <w:pStyle w:val="taskpoint"/>
        <w:numPr>
          <w:ilvl w:val="0"/>
          <w:numId w:val="106"/>
        </w:numPr>
        <w:shd w:val="clear" w:color="auto" w:fill="FFFFFF"/>
        <w:spacing w:before="0" w:beforeAutospacing="0" w:after="75" w:afterAutospacing="0"/>
        <w:rPr>
          <w:rFonts w:ascii="Helvetica" w:hAnsi="Helvetica" w:cs="Helvetica"/>
          <w:color w:val="000000"/>
          <w:sz w:val="18"/>
          <w:szCs w:val="18"/>
        </w:rPr>
      </w:pPr>
      <w:r>
        <w:rPr>
          <w:rFonts w:ascii="Helvetica" w:hAnsi="Helvetica" w:cs="Helvetica"/>
          <w:color w:val="000000"/>
          <w:sz w:val="18"/>
          <w:szCs w:val="18"/>
        </w:rPr>
        <w:t>Откройте  Файлы </w:t>
      </w:r>
      <w:r>
        <w:rPr>
          <w:rStyle w:val="HTML2"/>
          <w:color w:val="000000"/>
          <w:sz w:val="18"/>
          <w:szCs w:val="18"/>
        </w:rPr>
        <w:t>men.jpg</w:t>
      </w:r>
      <w:r>
        <w:rPr>
          <w:rFonts w:ascii="Helvetica" w:hAnsi="Helvetica" w:cs="Helvetica"/>
          <w:color w:val="000000"/>
          <w:sz w:val="18"/>
          <w:szCs w:val="18"/>
        </w:rPr>
        <w:t> и </w:t>
      </w:r>
      <w:r>
        <w:rPr>
          <w:rStyle w:val="HTML2"/>
          <w:color w:val="000000"/>
          <w:sz w:val="18"/>
          <w:szCs w:val="18"/>
        </w:rPr>
        <w:t>landscape.jpg</w:t>
      </w:r>
      <w:r>
        <w:rPr>
          <w:rFonts w:ascii="Helvetica" w:hAnsi="Helvetica" w:cs="Helvetica"/>
          <w:color w:val="000000"/>
          <w:sz w:val="18"/>
          <w:szCs w:val="18"/>
        </w:rPr>
        <w:t xml:space="preserve">  </w:t>
      </w:r>
    </w:p>
    <w:p w:rsidR="005A0285" w:rsidRDefault="005A0285" w:rsidP="005A0285">
      <w:pPr>
        <w:shd w:val="clear" w:color="auto" w:fill="FFFFFF"/>
        <w:ind w:left="720"/>
        <w:jc w:val="center"/>
        <w:rPr>
          <w:rFonts w:ascii="Helvetica" w:hAnsi="Helvetica" w:cs="Helvetica"/>
          <w:color w:val="000000"/>
          <w:sz w:val="18"/>
          <w:szCs w:val="18"/>
        </w:rPr>
      </w:pPr>
      <w:r>
        <w:rPr>
          <w:rFonts w:ascii="Helvetica" w:hAnsi="Helvetica" w:cs="Helvetica"/>
          <w:noProof/>
          <w:color w:val="000000"/>
          <w:sz w:val="18"/>
          <w:szCs w:val="18"/>
        </w:rPr>
        <w:drawing>
          <wp:inline distT="0" distB="0" distL="0" distR="0" wp14:anchorId="06B9A95C" wp14:editId="1BA2EE1D">
            <wp:extent cx="571500" cy="762000"/>
            <wp:effectExtent l="0" t="0" r="0" b="0"/>
            <wp:docPr id="41" name="Рисунок 41" descr="media/source_pictures/camel.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edia/source_pictures/camel.zip"/>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r>
        <w:rPr>
          <w:rFonts w:ascii="Helvetica" w:hAnsi="Helvetica" w:cs="Helvetica"/>
          <w:color w:val="000000"/>
          <w:sz w:val="18"/>
          <w:szCs w:val="18"/>
        </w:rPr>
        <w:t> </w:t>
      </w:r>
      <w:r>
        <w:rPr>
          <w:rFonts w:ascii="Helvetica" w:hAnsi="Helvetica" w:cs="Helvetica"/>
          <w:noProof/>
          <w:color w:val="000000"/>
          <w:sz w:val="18"/>
          <w:szCs w:val="18"/>
        </w:rPr>
        <w:drawing>
          <wp:inline distT="0" distB="0" distL="0" distR="0" wp14:anchorId="54959125" wp14:editId="08EE24A4">
            <wp:extent cx="1076325" cy="762000"/>
            <wp:effectExtent l="0" t="0" r="9525" b="0"/>
            <wp:docPr id="40" name="Рисунок 40" descr="media/source_pictures/dog.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edia/source_pictures/dog.zip"/>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76325" cy="762000"/>
                    </a:xfrm>
                    <a:prstGeom prst="rect">
                      <a:avLst/>
                    </a:prstGeom>
                    <a:noFill/>
                    <a:ln>
                      <a:noFill/>
                    </a:ln>
                  </pic:spPr>
                </pic:pic>
              </a:graphicData>
            </a:graphic>
          </wp:inline>
        </w:drawing>
      </w:r>
    </w:p>
    <w:p w:rsidR="005A0285" w:rsidRDefault="005A0285" w:rsidP="005A0285">
      <w:pPr>
        <w:pStyle w:val="af0"/>
        <w:rPr>
          <w:rFonts w:ascii="Helvetica" w:hAnsi="Helvetica" w:cs="Helvetica"/>
          <w:color w:val="000000"/>
          <w:sz w:val="18"/>
          <w:szCs w:val="18"/>
        </w:rPr>
      </w:pPr>
      <w:r>
        <w:rPr>
          <w:rFonts w:ascii="Helvetica" w:hAnsi="Helvetica" w:cs="Helvetica"/>
          <w:color w:val="000000"/>
          <w:sz w:val="18"/>
          <w:szCs w:val="18"/>
        </w:rPr>
        <w:t>Перейдите к рисунку с изображением человека. Постарайтесь улучшить качес</w:t>
      </w:r>
      <w:r w:rsidR="00392D0A">
        <w:rPr>
          <w:rFonts w:ascii="Helvetica" w:hAnsi="Helvetica" w:cs="Helvetica"/>
          <w:color w:val="000000"/>
          <w:sz w:val="18"/>
          <w:szCs w:val="18"/>
        </w:rPr>
        <w:t>тво изображения.</w:t>
      </w:r>
    </w:p>
    <w:p w:rsidR="00392D0A" w:rsidRDefault="00392D0A" w:rsidP="005A0285">
      <w:pPr>
        <w:pStyle w:val="af0"/>
        <w:rPr>
          <w:rFonts w:ascii="Helvetica" w:hAnsi="Helvetica" w:cs="Helvetica"/>
          <w:color w:val="000000"/>
          <w:sz w:val="18"/>
          <w:szCs w:val="18"/>
        </w:rPr>
      </w:pPr>
      <w:r>
        <w:rPr>
          <w:rFonts w:ascii="Helvetica" w:hAnsi="Helvetica" w:cs="Helvetica"/>
          <w:color w:val="000000"/>
          <w:sz w:val="18"/>
          <w:szCs w:val="18"/>
        </w:rPr>
        <w:t>Впишите изображение мужчины в пейзаж.</w:t>
      </w:r>
    </w:p>
    <w:p w:rsidR="00392D0A" w:rsidRPr="005A0285" w:rsidRDefault="00392D0A" w:rsidP="005A0285">
      <w:pPr>
        <w:pStyle w:val="af0"/>
        <w:rPr>
          <w:sz w:val="24"/>
          <w:szCs w:val="24"/>
        </w:rPr>
      </w:pPr>
      <w:r>
        <w:rPr>
          <w:rFonts w:ascii="Helvetica" w:hAnsi="Helvetica" w:cs="Helvetica"/>
          <w:noProof/>
          <w:color w:val="000000"/>
          <w:sz w:val="18"/>
          <w:szCs w:val="18"/>
        </w:rPr>
        <w:drawing>
          <wp:inline distT="0" distB="0" distL="0" distR="0" wp14:anchorId="1E5D3D17" wp14:editId="79FD642F">
            <wp:extent cx="571500" cy="762000"/>
            <wp:effectExtent l="0" t="0" r="0" b="0"/>
            <wp:docPr id="34" name="Рисунок 34" descr="Копирование и вставка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Копирование и вставка изображения"/>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p>
    <w:p w:rsidR="002D3A2E" w:rsidRDefault="002D3A2E" w:rsidP="00781BA0">
      <w:pPr>
        <w:rPr>
          <w:sz w:val="24"/>
          <w:szCs w:val="24"/>
        </w:rPr>
      </w:pPr>
    </w:p>
    <w:p w:rsidR="002D3A2E" w:rsidRDefault="002D3A2E" w:rsidP="00781BA0">
      <w:pPr>
        <w:rPr>
          <w:sz w:val="24"/>
          <w:szCs w:val="24"/>
        </w:rPr>
      </w:pPr>
    </w:p>
    <w:p w:rsidR="002D3A2E" w:rsidRPr="002D3A2E" w:rsidRDefault="002D3A2E" w:rsidP="00781BA0">
      <w:pPr>
        <w:rPr>
          <w:b/>
          <w:sz w:val="24"/>
          <w:szCs w:val="24"/>
        </w:rPr>
      </w:pPr>
      <w:r w:rsidRPr="002D3A2E">
        <w:rPr>
          <w:b/>
          <w:spacing w:val="-9"/>
          <w:sz w:val="24"/>
          <w:szCs w:val="24"/>
        </w:rPr>
        <w:t>Практическое занятие № 41.</w:t>
      </w:r>
      <w:r w:rsidRPr="002D3A2E">
        <w:rPr>
          <w:b/>
          <w:sz w:val="24"/>
          <w:szCs w:val="24"/>
        </w:rPr>
        <w:t xml:space="preserve"> Ретушь цифровых фотографий.</w:t>
      </w:r>
    </w:p>
    <w:p w:rsidR="002D3A2E" w:rsidRPr="00392D0A" w:rsidRDefault="00392D0A" w:rsidP="00781BA0">
      <w:pPr>
        <w:rPr>
          <w:i/>
          <w:sz w:val="24"/>
          <w:szCs w:val="24"/>
        </w:rPr>
      </w:pPr>
      <w:r w:rsidRPr="00392D0A">
        <w:rPr>
          <w:b/>
          <w:i/>
          <w:sz w:val="24"/>
          <w:szCs w:val="24"/>
        </w:rPr>
        <w:t>Цель</w:t>
      </w:r>
      <w:r w:rsidRPr="00392D0A">
        <w:rPr>
          <w:i/>
          <w:sz w:val="24"/>
          <w:szCs w:val="24"/>
        </w:rPr>
        <w:t>: Изучить инструменты ретуши</w:t>
      </w:r>
    </w:p>
    <w:p w:rsidR="00392D0A" w:rsidRPr="00392D0A" w:rsidRDefault="00392D0A" w:rsidP="00781BA0">
      <w:pPr>
        <w:rPr>
          <w:b/>
          <w:sz w:val="24"/>
          <w:szCs w:val="24"/>
        </w:rPr>
      </w:pPr>
      <w:r w:rsidRPr="00392D0A">
        <w:rPr>
          <w:b/>
          <w:sz w:val="24"/>
          <w:szCs w:val="24"/>
        </w:rPr>
        <w:t>Практическое задание.</w:t>
      </w:r>
    </w:p>
    <w:p w:rsidR="00392D0A" w:rsidRDefault="00392D0A" w:rsidP="00781BA0">
      <w:pPr>
        <w:rPr>
          <w:sz w:val="24"/>
          <w:szCs w:val="24"/>
        </w:rPr>
      </w:pPr>
      <w:r>
        <w:rPr>
          <w:sz w:val="24"/>
          <w:szCs w:val="24"/>
        </w:rPr>
        <w:t>Выполнить ретуширование старой фотографии</w:t>
      </w:r>
    </w:p>
    <w:p w:rsidR="00392D0A" w:rsidRDefault="00392D0A" w:rsidP="00781BA0">
      <w:pPr>
        <w:rPr>
          <w:sz w:val="24"/>
          <w:szCs w:val="24"/>
        </w:rPr>
      </w:pPr>
      <w:r>
        <w:rPr>
          <w:sz w:val="24"/>
          <w:szCs w:val="24"/>
        </w:rPr>
        <w:t>Например</w:t>
      </w:r>
    </w:p>
    <w:tbl>
      <w:tblPr>
        <w:tblStyle w:val="ab"/>
        <w:tblW w:w="0" w:type="auto"/>
        <w:tblLook w:val="04A0" w:firstRow="1" w:lastRow="0" w:firstColumn="1" w:lastColumn="0" w:noHBand="0" w:noVBand="1"/>
      </w:tblPr>
      <w:tblGrid>
        <w:gridCol w:w="4813"/>
        <w:gridCol w:w="4814"/>
      </w:tblGrid>
      <w:tr w:rsidR="00392D0A" w:rsidTr="00392D0A">
        <w:tc>
          <w:tcPr>
            <w:tcW w:w="4813" w:type="dxa"/>
          </w:tcPr>
          <w:p w:rsidR="00392D0A" w:rsidRDefault="00392D0A" w:rsidP="00781BA0">
            <w:pPr>
              <w:rPr>
                <w:sz w:val="24"/>
                <w:szCs w:val="24"/>
              </w:rPr>
            </w:pPr>
            <w:r>
              <w:rPr>
                <w:sz w:val="24"/>
                <w:szCs w:val="24"/>
              </w:rPr>
              <w:t>До</w:t>
            </w:r>
          </w:p>
          <w:p w:rsidR="00392D0A" w:rsidRDefault="00392D0A" w:rsidP="00781BA0">
            <w:pPr>
              <w:rPr>
                <w:sz w:val="24"/>
                <w:szCs w:val="24"/>
              </w:rPr>
            </w:pPr>
            <w:r w:rsidRPr="006F5A79">
              <w:rPr>
                <w:rFonts w:ascii="Helvetica" w:hAnsi="Helvetica" w:cs="Helvetica"/>
                <w:noProof/>
                <w:color w:val="000000"/>
                <w:sz w:val="18"/>
                <w:szCs w:val="18"/>
              </w:rPr>
              <w:drawing>
                <wp:inline distT="0" distB="0" distL="0" distR="0" wp14:anchorId="1BF1B1B8" wp14:editId="223B927F">
                  <wp:extent cx="2389346" cy="1647825"/>
                  <wp:effectExtent l="0" t="0" r="0" b="0"/>
                  <wp:docPr id="30" name="Рисунок 30" descr="media/source_pictures/oldfoto.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edia/source_pictures/oldfoto.zip"/>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397565" cy="1653493"/>
                          </a:xfrm>
                          <a:prstGeom prst="rect">
                            <a:avLst/>
                          </a:prstGeom>
                          <a:noFill/>
                          <a:ln>
                            <a:noFill/>
                          </a:ln>
                        </pic:spPr>
                      </pic:pic>
                    </a:graphicData>
                  </a:graphic>
                </wp:inline>
              </w:drawing>
            </w:r>
          </w:p>
        </w:tc>
        <w:tc>
          <w:tcPr>
            <w:tcW w:w="4814" w:type="dxa"/>
          </w:tcPr>
          <w:p w:rsidR="00392D0A" w:rsidRDefault="00392D0A" w:rsidP="00781BA0">
            <w:pPr>
              <w:rPr>
                <w:sz w:val="24"/>
                <w:szCs w:val="24"/>
              </w:rPr>
            </w:pPr>
            <w:r>
              <w:rPr>
                <w:sz w:val="24"/>
                <w:szCs w:val="24"/>
              </w:rPr>
              <w:t xml:space="preserve">После </w:t>
            </w:r>
          </w:p>
          <w:p w:rsidR="00392D0A" w:rsidRDefault="00392D0A" w:rsidP="00781BA0">
            <w:pPr>
              <w:rPr>
                <w:sz w:val="24"/>
                <w:szCs w:val="24"/>
              </w:rPr>
            </w:pPr>
            <w:r w:rsidRPr="006F5A79">
              <w:rPr>
                <w:rFonts w:ascii="Helvetica" w:hAnsi="Helvetica" w:cs="Helvetica"/>
                <w:noProof/>
                <w:color w:val="000000"/>
                <w:sz w:val="18"/>
                <w:szCs w:val="18"/>
              </w:rPr>
              <w:drawing>
                <wp:inline distT="0" distB="0" distL="0" distR="0" wp14:anchorId="2CBDB9F9" wp14:editId="059451AA">
                  <wp:extent cx="2495550" cy="1641809"/>
                  <wp:effectExtent l="0" t="0" r="0" b="0"/>
                  <wp:docPr id="27" name="Рисунок 27" descr="Готов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Готовое изображение"/>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23093" cy="1659930"/>
                          </a:xfrm>
                          <a:prstGeom prst="rect">
                            <a:avLst/>
                          </a:prstGeom>
                          <a:noFill/>
                          <a:ln>
                            <a:noFill/>
                          </a:ln>
                        </pic:spPr>
                      </pic:pic>
                    </a:graphicData>
                  </a:graphic>
                </wp:inline>
              </w:drawing>
            </w:r>
          </w:p>
        </w:tc>
      </w:tr>
    </w:tbl>
    <w:p w:rsidR="00392D0A" w:rsidRDefault="00392D0A" w:rsidP="00781BA0">
      <w:pPr>
        <w:rPr>
          <w:sz w:val="24"/>
          <w:szCs w:val="24"/>
        </w:rPr>
      </w:pPr>
    </w:p>
    <w:p w:rsidR="00392D0A" w:rsidRDefault="00392D0A" w:rsidP="00781BA0">
      <w:pPr>
        <w:rPr>
          <w:sz w:val="24"/>
          <w:szCs w:val="24"/>
        </w:rPr>
      </w:pPr>
    </w:p>
    <w:p w:rsidR="002D3A2E" w:rsidRPr="002D3A2E" w:rsidRDefault="002D3A2E" w:rsidP="00781BA0">
      <w:pPr>
        <w:rPr>
          <w:b/>
          <w:sz w:val="24"/>
          <w:szCs w:val="24"/>
        </w:rPr>
      </w:pPr>
      <w:r w:rsidRPr="002D3A2E">
        <w:rPr>
          <w:b/>
          <w:spacing w:val="-9"/>
          <w:sz w:val="24"/>
          <w:szCs w:val="24"/>
        </w:rPr>
        <w:t>Практическое занятие № 42.</w:t>
      </w:r>
      <w:r w:rsidRPr="002D3A2E">
        <w:rPr>
          <w:b/>
          <w:sz w:val="24"/>
          <w:szCs w:val="24"/>
        </w:rPr>
        <w:t xml:space="preserve"> Многослойные изображения.</w:t>
      </w:r>
    </w:p>
    <w:p w:rsidR="00392D0A" w:rsidRPr="00392D0A" w:rsidRDefault="00392D0A" w:rsidP="00392D0A">
      <w:pPr>
        <w:rPr>
          <w:i/>
          <w:sz w:val="24"/>
          <w:szCs w:val="24"/>
        </w:rPr>
      </w:pPr>
      <w:r w:rsidRPr="00392D0A">
        <w:rPr>
          <w:b/>
          <w:i/>
          <w:sz w:val="24"/>
          <w:szCs w:val="24"/>
        </w:rPr>
        <w:t>Цель</w:t>
      </w:r>
      <w:r w:rsidRPr="00392D0A">
        <w:rPr>
          <w:i/>
          <w:sz w:val="24"/>
          <w:szCs w:val="24"/>
        </w:rPr>
        <w:t xml:space="preserve">: Изучить </w:t>
      </w:r>
      <w:r>
        <w:rPr>
          <w:i/>
          <w:sz w:val="24"/>
          <w:szCs w:val="24"/>
        </w:rPr>
        <w:t>работу со слоями</w:t>
      </w:r>
    </w:p>
    <w:p w:rsidR="00392D0A" w:rsidRPr="00392D0A" w:rsidRDefault="00392D0A" w:rsidP="00392D0A">
      <w:pPr>
        <w:rPr>
          <w:b/>
          <w:sz w:val="24"/>
          <w:szCs w:val="24"/>
        </w:rPr>
      </w:pPr>
      <w:r w:rsidRPr="00392D0A">
        <w:rPr>
          <w:b/>
          <w:sz w:val="24"/>
          <w:szCs w:val="24"/>
        </w:rPr>
        <w:t>Практическое задание.</w:t>
      </w:r>
    </w:p>
    <w:p w:rsidR="00392D0A" w:rsidRPr="00392D0A" w:rsidRDefault="00392D0A" w:rsidP="007104BE">
      <w:pPr>
        <w:pStyle w:val="taskpoint"/>
        <w:numPr>
          <w:ilvl w:val="0"/>
          <w:numId w:val="107"/>
        </w:numPr>
        <w:shd w:val="clear" w:color="auto" w:fill="FFFFFF"/>
        <w:spacing w:before="0" w:beforeAutospacing="0" w:after="75" w:afterAutospacing="0"/>
        <w:rPr>
          <w:color w:val="000000"/>
        </w:rPr>
      </w:pPr>
      <w:r w:rsidRPr="00392D0A">
        <w:rPr>
          <w:color w:val="000000"/>
        </w:rPr>
        <w:t xml:space="preserve">Из папки </w:t>
      </w:r>
      <w:r w:rsidRPr="00392D0A">
        <w:rPr>
          <w:i/>
          <w:color w:val="000000"/>
        </w:rPr>
        <w:t>Учебные файлы</w:t>
      </w:r>
      <w:r w:rsidRPr="00392D0A">
        <w:rPr>
          <w:color w:val="000000"/>
        </w:rPr>
        <w:t xml:space="preserve"> откройте файл </w:t>
      </w:r>
      <w:r w:rsidRPr="00392D0A">
        <w:rPr>
          <w:rStyle w:val="HTML2"/>
          <w:rFonts w:ascii="Times New Roman" w:hAnsi="Times New Roman" w:cs="Times New Roman"/>
          <w:color w:val="000000"/>
          <w:sz w:val="24"/>
          <w:szCs w:val="24"/>
          <w:lang w:val="en-US"/>
        </w:rPr>
        <w:t>vegetables</w:t>
      </w:r>
      <w:r w:rsidRPr="00392D0A">
        <w:rPr>
          <w:rStyle w:val="HTML2"/>
          <w:rFonts w:ascii="Times New Roman" w:hAnsi="Times New Roman" w:cs="Times New Roman"/>
          <w:color w:val="000000"/>
          <w:sz w:val="24"/>
          <w:szCs w:val="24"/>
        </w:rPr>
        <w:t>.</w:t>
      </w:r>
      <w:r w:rsidRPr="00392D0A">
        <w:rPr>
          <w:rStyle w:val="HTML2"/>
          <w:rFonts w:ascii="Times New Roman" w:hAnsi="Times New Roman" w:cs="Times New Roman"/>
          <w:color w:val="000000"/>
          <w:sz w:val="24"/>
          <w:szCs w:val="24"/>
          <w:lang w:val="en-US"/>
        </w:rPr>
        <w:t>psd</w:t>
      </w:r>
      <w:r w:rsidRPr="00392D0A">
        <w:rPr>
          <w:color w:val="000000"/>
          <w:lang w:val="en-US"/>
        </w:rPr>
        <w:t> </w:t>
      </w:r>
    </w:p>
    <w:p w:rsidR="00392D0A" w:rsidRPr="00392D0A" w:rsidRDefault="00392D0A" w:rsidP="00392D0A">
      <w:pPr>
        <w:shd w:val="clear" w:color="auto" w:fill="FFFFFF"/>
        <w:ind w:left="720"/>
        <w:jc w:val="center"/>
        <w:rPr>
          <w:color w:val="000000"/>
          <w:sz w:val="24"/>
          <w:szCs w:val="24"/>
        </w:rPr>
      </w:pPr>
      <w:r w:rsidRPr="00392D0A">
        <w:rPr>
          <w:noProof/>
          <w:color w:val="000000"/>
          <w:sz w:val="24"/>
          <w:szCs w:val="24"/>
        </w:rPr>
        <w:drawing>
          <wp:inline distT="0" distB="0" distL="0" distR="0" wp14:anchorId="7F982153" wp14:editId="0A4365F1">
            <wp:extent cx="1971675" cy="1371600"/>
            <wp:effectExtent l="0" t="0" r="9525" b="0"/>
            <wp:docPr id="32" name="Рисунок 32" descr="media/source_pictures/vegetables.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edia/source_pictures/vegetables.zip"/>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996426" cy="1388818"/>
                    </a:xfrm>
                    <a:prstGeom prst="rect">
                      <a:avLst/>
                    </a:prstGeom>
                    <a:noFill/>
                    <a:ln>
                      <a:noFill/>
                    </a:ln>
                  </pic:spPr>
                </pic:pic>
              </a:graphicData>
            </a:graphic>
          </wp:inline>
        </w:drawing>
      </w:r>
    </w:p>
    <w:p w:rsidR="002D3A2E" w:rsidRPr="00392D0A" w:rsidRDefault="00392D0A" w:rsidP="007104BE">
      <w:pPr>
        <w:pStyle w:val="taskpoint"/>
        <w:numPr>
          <w:ilvl w:val="0"/>
          <w:numId w:val="107"/>
        </w:numPr>
        <w:shd w:val="clear" w:color="auto" w:fill="FFFFFF"/>
        <w:spacing w:before="0" w:beforeAutospacing="0" w:after="75" w:afterAutospacing="0"/>
      </w:pPr>
      <w:r>
        <w:rPr>
          <w:color w:val="000000"/>
        </w:rPr>
        <w:t>Используя инструменты выделения, выделяя поочередно каждые ово</w:t>
      </w:r>
      <w:r w:rsidR="00992395">
        <w:rPr>
          <w:color w:val="000000"/>
        </w:rPr>
        <w:t>щи и фрукты</w:t>
      </w:r>
      <w:r>
        <w:rPr>
          <w:color w:val="000000"/>
        </w:rPr>
        <w:t xml:space="preserve"> </w:t>
      </w:r>
      <w:r w:rsidR="00992395">
        <w:rPr>
          <w:color w:val="000000"/>
        </w:rPr>
        <w:t>с</w:t>
      </w:r>
      <w:r w:rsidRPr="00392D0A">
        <w:rPr>
          <w:color w:val="000000"/>
        </w:rPr>
        <w:t xml:space="preserve">оздайте новый рисунок </w:t>
      </w:r>
    </w:p>
    <w:p w:rsidR="00392D0A" w:rsidRDefault="00392D0A" w:rsidP="00392D0A">
      <w:pPr>
        <w:pStyle w:val="taskpoint"/>
        <w:shd w:val="clear" w:color="auto" w:fill="FFFFFF"/>
        <w:spacing w:before="0" w:beforeAutospacing="0" w:after="75" w:afterAutospacing="0"/>
        <w:rPr>
          <w:color w:val="000000"/>
        </w:rPr>
      </w:pPr>
    </w:p>
    <w:p w:rsidR="00392D0A" w:rsidRDefault="00392D0A" w:rsidP="00392D0A">
      <w:pPr>
        <w:pStyle w:val="taskpoint"/>
        <w:shd w:val="clear" w:color="auto" w:fill="FFFFFF"/>
        <w:spacing w:before="0" w:beforeAutospacing="0" w:after="75" w:afterAutospacing="0"/>
      </w:pPr>
      <w:r>
        <w:rPr>
          <w:rFonts w:ascii="Helvetica" w:hAnsi="Helvetica" w:cs="Helvetica"/>
          <w:noProof/>
          <w:color w:val="000000"/>
          <w:sz w:val="18"/>
          <w:szCs w:val="18"/>
        </w:rPr>
        <w:lastRenderedPageBreak/>
        <w:drawing>
          <wp:inline distT="0" distB="0" distL="0" distR="0" wp14:anchorId="278412D4" wp14:editId="10D31B25">
            <wp:extent cx="1123950" cy="1383323"/>
            <wp:effectExtent l="0" t="0" r="0" b="7620"/>
            <wp:docPr id="28" name="Рисунок 28" descr="Магнитное и многоугольное лас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Магнитное и многоугольное лассо"/>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26972" cy="1387042"/>
                    </a:xfrm>
                    <a:prstGeom prst="rect">
                      <a:avLst/>
                    </a:prstGeom>
                    <a:noFill/>
                    <a:ln>
                      <a:noFill/>
                    </a:ln>
                  </pic:spPr>
                </pic:pic>
              </a:graphicData>
            </a:graphic>
          </wp:inline>
        </w:drawing>
      </w:r>
    </w:p>
    <w:p w:rsidR="002D3A2E" w:rsidRPr="002D3A2E" w:rsidRDefault="002D3A2E" w:rsidP="002D3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2D3A2E">
        <w:rPr>
          <w:b/>
          <w:spacing w:val="-9"/>
          <w:sz w:val="24"/>
          <w:szCs w:val="24"/>
        </w:rPr>
        <w:t>Практическое занятие № 43.</w:t>
      </w:r>
      <w:r w:rsidRPr="002D3A2E">
        <w:rPr>
          <w:b/>
          <w:sz w:val="24"/>
          <w:szCs w:val="24"/>
        </w:rPr>
        <w:t xml:space="preserve"> Анимированные изображения.</w:t>
      </w:r>
    </w:p>
    <w:p w:rsidR="002D3A2E" w:rsidRPr="00992395" w:rsidRDefault="00992395" w:rsidP="00781BA0">
      <w:pPr>
        <w:rPr>
          <w:i/>
          <w:sz w:val="24"/>
          <w:szCs w:val="24"/>
        </w:rPr>
      </w:pPr>
      <w:r w:rsidRPr="00992395">
        <w:rPr>
          <w:b/>
          <w:i/>
          <w:sz w:val="24"/>
          <w:szCs w:val="24"/>
        </w:rPr>
        <w:t>Цель</w:t>
      </w:r>
      <w:r w:rsidRPr="00992395">
        <w:rPr>
          <w:i/>
          <w:sz w:val="24"/>
          <w:szCs w:val="24"/>
        </w:rPr>
        <w:t>: Изучить фильтры для создания анимации</w:t>
      </w:r>
    </w:p>
    <w:p w:rsidR="00992395" w:rsidRPr="00992395" w:rsidRDefault="00992395" w:rsidP="00781BA0">
      <w:pPr>
        <w:rPr>
          <w:b/>
          <w:sz w:val="24"/>
          <w:szCs w:val="24"/>
        </w:rPr>
      </w:pPr>
      <w:r w:rsidRPr="00992395">
        <w:rPr>
          <w:b/>
          <w:sz w:val="24"/>
          <w:szCs w:val="24"/>
        </w:rPr>
        <w:t>Практическое задание.</w:t>
      </w:r>
    </w:p>
    <w:p w:rsidR="00992395" w:rsidRDefault="00992395" w:rsidP="00781BA0">
      <w:pPr>
        <w:rPr>
          <w:sz w:val="24"/>
          <w:szCs w:val="24"/>
        </w:rPr>
      </w:pPr>
      <w:r>
        <w:rPr>
          <w:sz w:val="24"/>
          <w:szCs w:val="24"/>
        </w:rPr>
        <w:t>Скачайте изображение Неваляшки. Используя различные инструменты выполните анимацию наклонов Неваляшки в разные стороны</w:t>
      </w:r>
    </w:p>
    <w:p w:rsidR="00992395" w:rsidRDefault="00992395" w:rsidP="00781BA0">
      <w:pPr>
        <w:rPr>
          <w:sz w:val="24"/>
          <w:szCs w:val="24"/>
        </w:rPr>
      </w:pPr>
    </w:p>
    <w:p w:rsidR="005362EB" w:rsidRDefault="00992395" w:rsidP="00781BA0">
      <w:pPr>
        <w:rPr>
          <w:sz w:val="24"/>
          <w:szCs w:val="24"/>
        </w:rPr>
      </w:pPr>
      <w:r>
        <w:rPr>
          <w:rFonts w:ascii="Arial" w:hAnsi="Arial" w:cs="Arial"/>
          <w:color w:val="CCCDCE"/>
        </w:rPr>
        <w:fldChar w:fldCharType="begin"/>
      </w:r>
      <w:r>
        <w:rPr>
          <w:rFonts w:ascii="Arial" w:hAnsi="Arial" w:cs="Arial"/>
          <w:color w:val="CCCDCE"/>
        </w:rPr>
        <w:instrText xml:space="preserve"> INCLUDEPICTURE "http://www.progimp.ru/i/articles/upload/2013/08/1607/20.JPG" \* MERGEFORMATINET </w:instrText>
      </w:r>
      <w:r>
        <w:rPr>
          <w:rFonts w:ascii="Arial" w:hAnsi="Arial" w:cs="Arial"/>
          <w:color w:val="CCCDCE"/>
        </w:rPr>
        <w:fldChar w:fldCharType="separate"/>
      </w:r>
      <w:r w:rsidR="00041720">
        <w:rPr>
          <w:rFonts w:ascii="Arial" w:hAnsi="Arial" w:cs="Arial"/>
          <w:color w:val="CCCDCE"/>
        </w:rPr>
        <w:fldChar w:fldCharType="begin"/>
      </w:r>
      <w:r w:rsidR="00041720">
        <w:rPr>
          <w:rFonts w:ascii="Arial" w:hAnsi="Arial" w:cs="Arial"/>
          <w:color w:val="CCCDCE"/>
        </w:rPr>
        <w:instrText xml:space="preserve"> INCLUDEPICTURE  "http://www.progimp.ru/i/articles/upload/2013/08/1607/20.JPG" \* MERGEFORMATINET </w:instrText>
      </w:r>
      <w:r w:rsidR="00041720">
        <w:rPr>
          <w:rFonts w:ascii="Arial" w:hAnsi="Arial" w:cs="Arial"/>
          <w:color w:val="CCCDCE"/>
        </w:rPr>
        <w:fldChar w:fldCharType="separate"/>
      </w:r>
      <w:r w:rsidR="00775C1F">
        <w:rPr>
          <w:rFonts w:ascii="Arial" w:hAnsi="Arial" w:cs="Arial"/>
          <w:color w:val="CCCDCE"/>
        </w:rPr>
        <w:fldChar w:fldCharType="begin"/>
      </w:r>
      <w:r w:rsidR="00775C1F">
        <w:rPr>
          <w:rFonts w:ascii="Arial" w:hAnsi="Arial" w:cs="Arial"/>
          <w:color w:val="CCCDCE"/>
        </w:rPr>
        <w:instrText xml:space="preserve"> INCLUDEPICTURE  "http://www.progimp.ru/i/articles/upload/2013/08/1607/20.JPG" \* MERGEFORMATINET </w:instrText>
      </w:r>
      <w:r w:rsidR="00775C1F">
        <w:rPr>
          <w:rFonts w:ascii="Arial" w:hAnsi="Arial" w:cs="Arial"/>
          <w:color w:val="CCCDCE"/>
        </w:rPr>
        <w:fldChar w:fldCharType="separate"/>
      </w:r>
      <w:r w:rsidR="00DE1776">
        <w:rPr>
          <w:rFonts w:ascii="Arial" w:hAnsi="Arial" w:cs="Arial"/>
          <w:color w:val="CCCDCE"/>
        </w:rPr>
        <w:fldChar w:fldCharType="begin"/>
      </w:r>
      <w:r w:rsidR="00DE1776">
        <w:rPr>
          <w:rFonts w:ascii="Arial" w:hAnsi="Arial" w:cs="Arial"/>
          <w:color w:val="CCCDCE"/>
        </w:rPr>
        <w:instrText xml:space="preserve"> INCLUDEPICTURE  "http://www.progimp.ru/i/articles/upload/2013/08/1607/20.JPG" \* MERGEFORMATINET </w:instrText>
      </w:r>
      <w:r w:rsidR="00DE1776">
        <w:rPr>
          <w:rFonts w:ascii="Arial" w:hAnsi="Arial" w:cs="Arial"/>
          <w:color w:val="CCCDCE"/>
        </w:rPr>
        <w:fldChar w:fldCharType="separate"/>
      </w:r>
      <w:r w:rsidR="005C4F11">
        <w:rPr>
          <w:rFonts w:ascii="Arial" w:hAnsi="Arial" w:cs="Arial"/>
          <w:color w:val="CCCDCE"/>
        </w:rPr>
        <w:fldChar w:fldCharType="begin"/>
      </w:r>
      <w:r w:rsidR="005C4F11">
        <w:rPr>
          <w:rFonts w:ascii="Arial" w:hAnsi="Arial" w:cs="Arial"/>
          <w:color w:val="CCCDCE"/>
        </w:rPr>
        <w:instrText xml:space="preserve"> INCLUDEPICTURE  "http://www.progimp.ru/i/articles/upload/2013/08/1607/20.JPG" \* MERGEFORMATINET </w:instrText>
      </w:r>
      <w:r w:rsidR="005C4F11">
        <w:rPr>
          <w:rFonts w:ascii="Arial" w:hAnsi="Arial" w:cs="Arial"/>
          <w:color w:val="CCCDCE"/>
        </w:rPr>
        <w:fldChar w:fldCharType="separate"/>
      </w:r>
      <w:r w:rsidR="00DE649C">
        <w:rPr>
          <w:rFonts w:ascii="Arial" w:hAnsi="Arial" w:cs="Arial"/>
          <w:color w:val="CCCDCE"/>
        </w:rPr>
        <w:fldChar w:fldCharType="begin"/>
      </w:r>
      <w:r w:rsidR="00DE649C">
        <w:rPr>
          <w:rFonts w:ascii="Arial" w:hAnsi="Arial" w:cs="Arial"/>
          <w:color w:val="CCCDCE"/>
        </w:rPr>
        <w:instrText xml:space="preserve"> INCLUDEPICTURE  "http://www.progimp.ru/i/articles/upload/2013/08/1607/20.JPG" \* MERGEFORMATINET </w:instrText>
      </w:r>
      <w:r w:rsidR="00DE649C">
        <w:rPr>
          <w:rFonts w:ascii="Arial" w:hAnsi="Arial" w:cs="Arial"/>
          <w:color w:val="CCCDCE"/>
        </w:rPr>
        <w:fldChar w:fldCharType="separate"/>
      </w:r>
      <w:r w:rsidR="00496CAC">
        <w:rPr>
          <w:rFonts w:ascii="Arial" w:hAnsi="Arial" w:cs="Arial"/>
          <w:color w:val="CCCDCE"/>
        </w:rPr>
        <w:fldChar w:fldCharType="begin"/>
      </w:r>
      <w:r w:rsidR="00496CAC">
        <w:rPr>
          <w:rFonts w:ascii="Arial" w:hAnsi="Arial" w:cs="Arial"/>
          <w:color w:val="CCCDCE"/>
        </w:rPr>
        <w:instrText xml:space="preserve"> INCLUDEPICTURE  "http://www.progimp.ru/i/articles/upload/2013/08/1607/20.JPG" \* MERGEFORMATINET </w:instrText>
      </w:r>
      <w:r w:rsidR="00496CAC">
        <w:rPr>
          <w:rFonts w:ascii="Arial" w:hAnsi="Arial" w:cs="Arial"/>
          <w:color w:val="CCCDCE"/>
        </w:rPr>
        <w:fldChar w:fldCharType="separate"/>
      </w:r>
      <w:r w:rsidR="00B64D65">
        <w:rPr>
          <w:rFonts w:ascii="Arial" w:hAnsi="Arial" w:cs="Arial"/>
          <w:color w:val="CCCDCE"/>
        </w:rPr>
        <w:fldChar w:fldCharType="begin"/>
      </w:r>
      <w:r w:rsidR="00B64D65">
        <w:rPr>
          <w:rFonts w:ascii="Arial" w:hAnsi="Arial" w:cs="Arial"/>
          <w:color w:val="CCCDCE"/>
        </w:rPr>
        <w:instrText xml:space="preserve"> </w:instrText>
      </w:r>
      <w:r w:rsidR="00B64D65">
        <w:rPr>
          <w:rFonts w:ascii="Arial" w:hAnsi="Arial" w:cs="Arial"/>
          <w:color w:val="CCCDCE"/>
        </w:rPr>
        <w:instrText>INCLUDEPICTURE  "http://www.progimp.ru/i/articles/upload/2013/08/1607/20.JPG" \* MERGEFORMATINET</w:instrText>
      </w:r>
      <w:r w:rsidR="00B64D65">
        <w:rPr>
          <w:rFonts w:ascii="Arial" w:hAnsi="Arial" w:cs="Arial"/>
          <w:color w:val="CCCDCE"/>
        </w:rPr>
        <w:instrText xml:space="preserve"> </w:instrText>
      </w:r>
      <w:r w:rsidR="00B64D65">
        <w:rPr>
          <w:rFonts w:ascii="Arial" w:hAnsi="Arial" w:cs="Arial"/>
          <w:color w:val="CCCDCE"/>
        </w:rPr>
        <w:fldChar w:fldCharType="separate"/>
      </w:r>
      <w:r w:rsidR="00B64D65">
        <w:rPr>
          <w:rFonts w:ascii="Arial" w:hAnsi="Arial" w:cs="Arial"/>
          <w:color w:val="CCCDCE"/>
        </w:rPr>
        <w:pict>
          <v:shape id="_x0000_i1061" type="#_x0000_t75" alt="" style="width:216.75pt;height:161.25pt">
            <v:imagedata r:id="rId172" r:href="rId173"/>
          </v:shape>
        </w:pict>
      </w:r>
      <w:r w:rsidR="00B64D65">
        <w:rPr>
          <w:rFonts w:ascii="Arial" w:hAnsi="Arial" w:cs="Arial"/>
          <w:color w:val="CCCDCE"/>
        </w:rPr>
        <w:fldChar w:fldCharType="end"/>
      </w:r>
      <w:r w:rsidR="00496CAC">
        <w:rPr>
          <w:rFonts w:ascii="Arial" w:hAnsi="Arial" w:cs="Arial"/>
          <w:color w:val="CCCDCE"/>
        </w:rPr>
        <w:fldChar w:fldCharType="end"/>
      </w:r>
      <w:r w:rsidR="00DE649C">
        <w:rPr>
          <w:rFonts w:ascii="Arial" w:hAnsi="Arial" w:cs="Arial"/>
          <w:color w:val="CCCDCE"/>
        </w:rPr>
        <w:fldChar w:fldCharType="end"/>
      </w:r>
      <w:r w:rsidR="005C4F11">
        <w:rPr>
          <w:rFonts w:ascii="Arial" w:hAnsi="Arial" w:cs="Arial"/>
          <w:color w:val="CCCDCE"/>
        </w:rPr>
        <w:fldChar w:fldCharType="end"/>
      </w:r>
      <w:r w:rsidR="00DE1776">
        <w:rPr>
          <w:rFonts w:ascii="Arial" w:hAnsi="Arial" w:cs="Arial"/>
          <w:color w:val="CCCDCE"/>
        </w:rPr>
        <w:fldChar w:fldCharType="end"/>
      </w:r>
      <w:r w:rsidR="00775C1F">
        <w:rPr>
          <w:rFonts w:ascii="Arial" w:hAnsi="Arial" w:cs="Arial"/>
          <w:color w:val="CCCDCE"/>
        </w:rPr>
        <w:fldChar w:fldCharType="end"/>
      </w:r>
      <w:r w:rsidR="00041720">
        <w:rPr>
          <w:rFonts w:ascii="Arial" w:hAnsi="Arial" w:cs="Arial"/>
          <w:color w:val="CCCDCE"/>
        </w:rPr>
        <w:fldChar w:fldCharType="end"/>
      </w:r>
      <w:r>
        <w:rPr>
          <w:rFonts w:ascii="Arial" w:hAnsi="Arial" w:cs="Arial"/>
          <w:color w:val="CCCDCE"/>
        </w:rPr>
        <w:fldChar w:fldCharType="end"/>
      </w:r>
    </w:p>
    <w:p w:rsidR="002D3A2E" w:rsidRDefault="002D3A2E" w:rsidP="00781BA0">
      <w:pPr>
        <w:rPr>
          <w:sz w:val="24"/>
          <w:szCs w:val="24"/>
        </w:rPr>
      </w:pPr>
    </w:p>
    <w:p w:rsidR="002D3A2E" w:rsidRDefault="002D3A2E" w:rsidP="00781BA0">
      <w:pPr>
        <w:rPr>
          <w:sz w:val="24"/>
          <w:szCs w:val="24"/>
        </w:rPr>
      </w:pPr>
    </w:p>
    <w:p w:rsidR="002D3A2E" w:rsidRPr="002D3A2E" w:rsidRDefault="002D3A2E" w:rsidP="002D3A2E">
      <w:pPr>
        <w:autoSpaceDE w:val="0"/>
        <w:autoSpaceDN w:val="0"/>
        <w:adjustRightInd w:val="0"/>
        <w:rPr>
          <w:b/>
          <w:sz w:val="22"/>
          <w:szCs w:val="22"/>
        </w:rPr>
      </w:pPr>
      <w:r w:rsidRPr="002D3A2E">
        <w:rPr>
          <w:b/>
          <w:spacing w:val="-9"/>
          <w:sz w:val="24"/>
          <w:szCs w:val="24"/>
        </w:rPr>
        <w:t>Практическое занятие № 44</w:t>
      </w:r>
      <w:r w:rsidRPr="002D3A2E">
        <w:rPr>
          <w:b/>
          <w:sz w:val="24"/>
          <w:szCs w:val="24"/>
        </w:rPr>
        <w:t>. Векторная графика.</w:t>
      </w:r>
    </w:p>
    <w:p w:rsidR="000B41C4" w:rsidRPr="00992395" w:rsidRDefault="000B41C4" w:rsidP="000B41C4">
      <w:pPr>
        <w:rPr>
          <w:i/>
          <w:sz w:val="24"/>
          <w:szCs w:val="24"/>
        </w:rPr>
      </w:pPr>
      <w:r w:rsidRPr="00992395">
        <w:rPr>
          <w:b/>
          <w:i/>
          <w:sz w:val="24"/>
          <w:szCs w:val="24"/>
        </w:rPr>
        <w:t>Цель</w:t>
      </w:r>
      <w:r w:rsidRPr="00992395">
        <w:rPr>
          <w:i/>
          <w:sz w:val="24"/>
          <w:szCs w:val="24"/>
        </w:rPr>
        <w:t xml:space="preserve">: Изучить </w:t>
      </w:r>
      <w:r>
        <w:rPr>
          <w:i/>
          <w:sz w:val="24"/>
          <w:szCs w:val="24"/>
        </w:rPr>
        <w:t>отличия векторной графики от растровой</w:t>
      </w:r>
    </w:p>
    <w:p w:rsidR="000B41C4" w:rsidRPr="000B41C4" w:rsidRDefault="000B41C4" w:rsidP="00781BA0">
      <w:pPr>
        <w:rPr>
          <w:i/>
          <w:iCs/>
          <w:color w:val="444850"/>
          <w:sz w:val="24"/>
          <w:szCs w:val="24"/>
        </w:rPr>
      </w:pPr>
      <w:r w:rsidRPr="000B41C4">
        <w:rPr>
          <w:b/>
          <w:iCs/>
          <w:color w:val="444850"/>
          <w:sz w:val="24"/>
          <w:szCs w:val="24"/>
        </w:rPr>
        <w:t>Теория</w:t>
      </w:r>
    </w:p>
    <w:p w:rsidR="002D3A2E" w:rsidRPr="000B41C4" w:rsidRDefault="00992395" w:rsidP="000B41C4">
      <w:pPr>
        <w:ind w:firstLine="284"/>
        <w:jc w:val="both"/>
        <w:rPr>
          <w:iCs/>
          <w:color w:val="444850"/>
          <w:sz w:val="24"/>
          <w:szCs w:val="24"/>
        </w:rPr>
      </w:pPr>
      <w:r w:rsidRPr="000B41C4">
        <w:rPr>
          <w:iCs/>
          <w:color w:val="444850"/>
          <w:sz w:val="24"/>
          <w:szCs w:val="24"/>
        </w:rPr>
        <w:t>Векторная графика — это категория компьютерной графики, которая для представления изображения использует фигуры, построенные по математическим формулам.</w:t>
      </w:r>
    </w:p>
    <w:p w:rsidR="000B41C4" w:rsidRPr="000B41C4" w:rsidRDefault="000B41C4" w:rsidP="000B41C4">
      <w:pPr>
        <w:ind w:firstLine="284"/>
        <w:jc w:val="both"/>
        <w:rPr>
          <w:iCs/>
          <w:color w:val="444850"/>
          <w:sz w:val="24"/>
          <w:szCs w:val="24"/>
        </w:rPr>
      </w:pPr>
      <w:r w:rsidRPr="000B41C4">
        <w:rPr>
          <w:iCs/>
          <w:color w:val="444850"/>
          <w:sz w:val="24"/>
          <w:szCs w:val="24"/>
        </w:rPr>
        <w:t>Векторная графика часто противопоставляется растровой. И правильно делает: они отличаются на фундаментальном уровне со всеми вытекающими.</w:t>
      </w:r>
    </w:p>
    <w:p w:rsidR="000B41C4" w:rsidRPr="000B41C4" w:rsidRDefault="000B41C4" w:rsidP="000B41C4">
      <w:pPr>
        <w:ind w:firstLine="284"/>
        <w:jc w:val="both"/>
        <w:rPr>
          <w:iCs/>
          <w:color w:val="444850"/>
          <w:sz w:val="24"/>
          <w:szCs w:val="24"/>
        </w:rPr>
      </w:pPr>
      <w:r w:rsidRPr="000B41C4">
        <w:rPr>
          <w:iCs/>
          <w:color w:val="444850"/>
          <w:sz w:val="24"/>
          <w:szCs w:val="24"/>
        </w:rPr>
        <w:t>Любое растровое изображение состоит из матрицы (сетки) пикселей. Каждому из этих пикселей приписано его местоположение и цвет. И растровое изображение содержит в себе эту информацию о каждом своём пикселе. Этим объясняется зависимость «веса» растрового изображения от его размера — чем больше в нём пикселей, тем больше информации ему нужно в себе хранить.</w:t>
      </w:r>
    </w:p>
    <w:p w:rsidR="002D3A2E" w:rsidRPr="0035376E" w:rsidRDefault="0035376E" w:rsidP="00781BA0">
      <w:pPr>
        <w:rPr>
          <w:b/>
          <w:sz w:val="24"/>
          <w:szCs w:val="24"/>
        </w:rPr>
      </w:pPr>
      <w:r w:rsidRPr="0035376E">
        <w:rPr>
          <w:b/>
          <w:sz w:val="24"/>
          <w:szCs w:val="24"/>
        </w:rPr>
        <w:t>Практическое задание</w:t>
      </w:r>
    </w:p>
    <w:p w:rsidR="0035376E" w:rsidRPr="0022467F" w:rsidRDefault="0022467F" w:rsidP="0035376E">
      <w:pPr>
        <w:rPr>
          <w:sz w:val="24"/>
          <w:szCs w:val="24"/>
        </w:rPr>
      </w:pPr>
      <w:r>
        <w:rPr>
          <w:sz w:val="24"/>
          <w:szCs w:val="24"/>
        </w:rPr>
        <w:t xml:space="preserve">В текстовом процессоре </w:t>
      </w:r>
      <w:r w:rsidRPr="0022467F">
        <w:rPr>
          <w:sz w:val="24"/>
          <w:szCs w:val="24"/>
        </w:rPr>
        <w:t xml:space="preserve">используя автофигуры </w:t>
      </w:r>
      <w:r>
        <w:rPr>
          <w:sz w:val="24"/>
          <w:szCs w:val="24"/>
        </w:rPr>
        <w:t>и</w:t>
      </w:r>
      <w:r w:rsidR="0035376E" w:rsidRPr="0022467F">
        <w:rPr>
          <w:sz w:val="24"/>
          <w:szCs w:val="24"/>
        </w:rPr>
        <w:t>зобразить рисунок.</w:t>
      </w:r>
    </w:p>
    <w:p w:rsidR="0035376E" w:rsidRDefault="0035376E" w:rsidP="0035376E">
      <w:pPr>
        <w:rPr>
          <w:noProof/>
        </w:rPr>
      </w:pPr>
    </w:p>
    <w:p w:rsidR="002D3A2E" w:rsidRDefault="0035376E" w:rsidP="00781BA0">
      <w:pPr>
        <w:rPr>
          <w:b/>
          <w:sz w:val="24"/>
          <w:szCs w:val="24"/>
        </w:rPr>
      </w:pPr>
      <w:r>
        <w:rPr>
          <w:noProof/>
        </w:rPr>
        <w:lastRenderedPageBreak/>
        <w:drawing>
          <wp:anchor distT="0" distB="0" distL="114300" distR="114300" simplePos="0" relativeHeight="251826176" behindDoc="0" locked="0" layoutInCell="1" allowOverlap="1" wp14:anchorId="76168E3A" wp14:editId="5A5B349D">
            <wp:simplePos x="0" y="0"/>
            <wp:positionH relativeFrom="column">
              <wp:posOffset>0</wp:posOffset>
            </wp:positionH>
            <wp:positionV relativeFrom="paragraph">
              <wp:posOffset>142240</wp:posOffset>
            </wp:positionV>
            <wp:extent cx="5695950" cy="3819525"/>
            <wp:effectExtent l="0" t="0" r="0" b="9525"/>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4">
                      <a:extLst>
                        <a:ext uri="{28A0092B-C50C-407E-A947-70E740481C1C}">
                          <a14:useLocalDpi xmlns:a14="http://schemas.microsoft.com/office/drawing/2010/main" val="0"/>
                        </a:ext>
                      </a:extLst>
                    </a:blip>
                    <a:srcRect t="6744"/>
                    <a:stretch/>
                  </pic:blipFill>
                  <pic:spPr bwMode="auto">
                    <a:xfrm>
                      <a:off x="0" y="0"/>
                      <a:ext cx="5695950" cy="3819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A2E" w:rsidRPr="002D3A2E">
        <w:rPr>
          <w:b/>
          <w:spacing w:val="-9"/>
          <w:sz w:val="24"/>
          <w:szCs w:val="24"/>
        </w:rPr>
        <w:t>Практическое занятие № 45.</w:t>
      </w:r>
      <w:r w:rsidR="002D3A2E" w:rsidRPr="002D3A2E">
        <w:rPr>
          <w:b/>
          <w:sz w:val="24"/>
          <w:szCs w:val="24"/>
        </w:rPr>
        <w:t xml:space="preserve"> Создание простых трёхмерных моделей.</w:t>
      </w:r>
    </w:p>
    <w:p w:rsidR="00096691" w:rsidRPr="00096691" w:rsidRDefault="00096691" w:rsidP="00096691">
      <w:pPr>
        <w:pStyle w:val="a3"/>
        <w:shd w:val="clear" w:color="auto" w:fill="FFFFFF"/>
        <w:spacing w:before="0" w:beforeAutospacing="0" w:after="0" w:afterAutospacing="0"/>
      </w:pPr>
      <w:r w:rsidRPr="00096691">
        <w:rPr>
          <w:b/>
          <w:i/>
        </w:rPr>
        <w:t xml:space="preserve">Цель: </w:t>
      </w:r>
      <w:r w:rsidRPr="00096691">
        <w:rPr>
          <w:i/>
        </w:rPr>
        <w:t>Рассмотреть п</w:t>
      </w:r>
      <w:r w:rsidRPr="00096691">
        <w:rPr>
          <w:i/>
          <w:bdr w:val="none" w:sz="0" w:space="0" w:color="auto" w:frame="1"/>
        </w:rPr>
        <w:t>онятие 3D моделирования. Выяснить достоинства и недостатки 3D-моделей. Рассмотреть основные</w:t>
      </w:r>
      <w:r w:rsidRPr="00096691">
        <w:rPr>
          <w:bdr w:val="none" w:sz="0" w:space="0" w:color="auto" w:frame="1"/>
        </w:rPr>
        <w:t xml:space="preserve"> этапы процесса создания трехмерной модели.</w:t>
      </w:r>
    </w:p>
    <w:p w:rsidR="00096691" w:rsidRDefault="00096691" w:rsidP="00096691">
      <w:pPr>
        <w:jc w:val="both"/>
        <w:rPr>
          <w:sz w:val="24"/>
          <w:szCs w:val="24"/>
        </w:rPr>
      </w:pPr>
      <w:r w:rsidRPr="00096691">
        <w:rPr>
          <w:b/>
          <w:sz w:val="24"/>
          <w:szCs w:val="24"/>
        </w:rPr>
        <w:t>Теория</w:t>
      </w:r>
    </w:p>
    <w:p w:rsidR="00096691" w:rsidRDefault="00096691" w:rsidP="00096691">
      <w:pPr>
        <w:jc w:val="both"/>
        <w:rPr>
          <w:sz w:val="24"/>
          <w:szCs w:val="24"/>
        </w:rPr>
      </w:pPr>
      <w:r w:rsidRPr="00096691">
        <w:rPr>
          <w:sz w:val="24"/>
          <w:szCs w:val="24"/>
        </w:rPr>
        <w:t>3D-моделирование — это процесс создания трехмерной модели объекта. Задача 3D-моделирования — разработать визуальный объемный образ желаемого объекта. С помощью трехмерной графики можно и создать точную копию конкретного предмета, и разработать новое, даже нереальное представление до сего момента не существовавшего объекта.</w:t>
      </w:r>
      <w:r>
        <w:rPr>
          <w:sz w:val="24"/>
          <w:szCs w:val="24"/>
        </w:rPr>
        <w:t xml:space="preserve"> </w:t>
      </w:r>
    </w:p>
    <w:p w:rsidR="00096691" w:rsidRPr="00096691" w:rsidRDefault="00096691" w:rsidP="00096691">
      <w:pPr>
        <w:jc w:val="both"/>
        <w:rPr>
          <w:b/>
          <w:sz w:val="24"/>
          <w:szCs w:val="24"/>
        </w:rPr>
      </w:pPr>
      <w:r w:rsidRPr="00096691">
        <w:rPr>
          <w:b/>
          <w:sz w:val="24"/>
          <w:szCs w:val="24"/>
        </w:rPr>
        <w:t>Практическое задание</w:t>
      </w:r>
    </w:p>
    <w:p w:rsidR="00096691" w:rsidRDefault="00096691" w:rsidP="007104BE">
      <w:pPr>
        <w:pStyle w:val="af0"/>
        <w:numPr>
          <w:ilvl w:val="1"/>
          <w:numId w:val="104"/>
        </w:numPr>
        <w:ind w:left="993"/>
        <w:jc w:val="both"/>
        <w:rPr>
          <w:sz w:val="24"/>
          <w:szCs w:val="24"/>
        </w:rPr>
      </w:pPr>
      <w:r>
        <w:rPr>
          <w:sz w:val="24"/>
          <w:szCs w:val="24"/>
        </w:rPr>
        <w:t>Рассмотреть подходы для создания объёмного изображения</w:t>
      </w:r>
    </w:p>
    <w:p w:rsidR="007104BE" w:rsidRPr="00096691" w:rsidRDefault="007104BE" w:rsidP="007104BE">
      <w:pPr>
        <w:pStyle w:val="a3"/>
        <w:numPr>
          <w:ilvl w:val="1"/>
          <w:numId w:val="104"/>
        </w:numPr>
        <w:shd w:val="clear" w:color="auto" w:fill="FFFFFF"/>
        <w:spacing w:before="0" w:beforeAutospacing="0" w:after="0" w:afterAutospacing="0"/>
        <w:jc w:val="both"/>
      </w:pPr>
      <w:r>
        <w:t xml:space="preserve">Используя ресурсы Интернет выяснить достоинства и недостатки программ для </w:t>
      </w:r>
      <w:r w:rsidRPr="00096691">
        <w:t>3D-моделирования</w:t>
      </w:r>
      <w:r>
        <w:t>.</w:t>
      </w:r>
    </w:p>
    <w:tbl>
      <w:tblPr>
        <w:tblStyle w:val="ab"/>
        <w:tblW w:w="0" w:type="auto"/>
        <w:jc w:val="center"/>
        <w:tblLook w:val="04A0" w:firstRow="1" w:lastRow="0" w:firstColumn="1" w:lastColumn="0" w:noHBand="0" w:noVBand="1"/>
      </w:tblPr>
      <w:tblGrid>
        <w:gridCol w:w="3209"/>
        <w:gridCol w:w="3209"/>
        <w:gridCol w:w="3209"/>
      </w:tblGrid>
      <w:tr w:rsidR="007104BE" w:rsidTr="007104BE">
        <w:trPr>
          <w:jc w:val="center"/>
        </w:trPr>
        <w:tc>
          <w:tcPr>
            <w:tcW w:w="3209" w:type="dxa"/>
          </w:tcPr>
          <w:p w:rsidR="007104BE" w:rsidRDefault="007104BE" w:rsidP="007104BE">
            <w:pPr>
              <w:jc w:val="center"/>
              <w:rPr>
                <w:sz w:val="24"/>
                <w:szCs w:val="24"/>
              </w:rPr>
            </w:pPr>
            <w:r>
              <w:rPr>
                <w:sz w:val="24"/>
                <w:szCs w:val="24"/>
              </w:rPr>
              <w:t>Название программы</w:t>
            </w:r>
          </w:p>
        </w:tc>
        <w:tc>
          <w:tcPr>
            <w:tcW w:w="3209" w:type="dxa"/>
          </w:tcPr>
          <w:p w:rsidR="007104BE" w:rsidRDefault="007104BE" w:rsidP="007104BE">
            <w:pPr>
              <w:jc w:val="center"/>
              <w:rPr>
                <w:sz w:val="24"/>
                <w:szCs w:val="24"/>
              </w:rPr>
            </w:pPr>
            <w:r>
              <w:rPr>
                <w:sz w:val="24"/>
                <w:szCs w:val="24"/>
              </w:rPr>
              <w:t>Достоинства</w:t>
            </w:r>
          </w:p>
        </w:tc>
        <w:tc>
          <w:tcPr>
            <w:tcW w:w="3209" w:type="dxa"/>
          </w:tcPr>
          <w:p w:rsidR="007104BE" w:rsidRDefault="007104BE" w:rsidP="007104BE">
            <w:pPr>
              <w:jc w:val="center"/>
              <w:rPr>
                <w:sz w:val="24"/>
                <w:szCs w:val="24"/>
              </w:rPr>
            </w:pPr>
            <w:r>
              <w:rPr>
                <w:sz w:val="24"/>
                <w:szCs w:val="24"/>
              </w:rPr>
              <w:t>Недостатки</w:t>
            </w:r>
          </w:p>
        </w:tc>
      </w:tr>
      <w:tr w:rsidR="007104BE" w:rsidTr="007104BE">
        <w:trPr>
          <w:jc w:val="center"/>
        </w:trPr>
        <w:tc>
          <w:tcPr>
            <w:tcW w:w="3209" w:type="dxa"/>
          </w:tcPr>
          <w:p w:rsidR="007104BE" w:rsidRDefault="007104BE" w:rsidP="00096691">
            <w:pPr>
              <w:jc w:val="both"/>
              <w:rPr>
                <w:sz w:val="24"/>
                <w:szCs w:val="24"/>
              </w:rPr>
            </w:pPr>
          </w:p>
        </w:tc>
        <w:tc>
          <w:tcPr>
            <w:tcW w:w="3209" w:type="dxa"/>
          </w:tcPr>
          <w:p w:rsidR="007104BE" w:rsidRDefault="007104BE" w:rsidP="00096691">
            <w:pPr>
              <w:jc w:val="both"/>
              <w:rPr>
                <w:sz w:val="24"/>
                <w:szCs w:val="24"/>
              </w:rPr>
            </w:pPr>
          </w:p>
        </w:tc>
        <w:tc>
          <w:tcPr>
            <w:tcW w:w="3209" w:type="dxa"/>
          </w:tcPr>
          <w:p w:rsidR="007104BE" w:rsidRDefault="007104BE" w:rsidP="00096691">
            <w:pPr>
              <w:jc w:val="both"/>
              <w:rPr>
                <w:sz w:val="24"/>
                <w:szCs w:val="24"/>
              </w:rPr>
            </w:pPr>
          </w:p>
        </w:tc>
      </w:tr>
      <w:tr w:rsidR="007104BE" w:rsidTr="007104BE">
        <w:trPr>
          <w:jc w:val="center"/>
        </w:trPr>
        <w:tc>
          <w:tcPr>
            <w:tcW w:w="3209" w:type="dxa"/>
          </w:tcPr>
          <w:p w:rsidR="007104BE" w:rsidRDefault="007104BE" w:rsidP="00096691">
            <w:pPr>
              <w:jc w:val="both"/>
              <w:rPr>
                <w:sz w:val="24"/>
                <w:szCs w:val="24"/>
              </w:rPr>
            </w:pPr>
          </w:p>
        </w:tc>
        <w:tc>
          <w:tcPr>
            <w:tcW w:w="3209" w:type="dxa"/>
          </w:tcPr>
          <w:p w:rsidR="007104BE" w:rsidRDefault="007104BE" w:rsidP="00096691">
            <w:pPr>
              <w:jc w:val="both"/>
              <w:rPr>
                <w:sz w:val="24"/>
                <w:szCs w:val="24"/>
              </w:rPr>
            </w:pPr>
          </w:p>
        </w:tc>
        <w:tc>
          <w:tcPr>
            <w:tcW w:w="3209" w:type="dxa"/>
          </w:tcPr>
          <w:p w:rsidR="007104BE" w:rsidRDefault="007104BE" w:rsidP="00096691">
            <w:pPr>
              <w:jc w:val="both"/>
              <w:rPr>
                <w:sz w:val="24"/>
                <w:szCs w:val="24"/>
              </w:rPr>
            </w:pPr>
          </w:p>
        </w:tc>
      </w:tr>
      <w:tr w:rsidR="007104BE" w:rsidTr="007104BE">
        <w:trPr>
          <w:jc w:val="center"/>
        </w:trPr>
        <w:tc>
          <w:tcPr>
            <w:tcW w:w="3209" w:type="dxa"/>
          </w:tcPr>
          <w:p w:rsidR="007104BE" w:rsidRDefault="007104BE" w:rsidP="00096691">
            <w:pPr>
              <w:jc w:val="both"/>
              <w:rPr>
                <w:sz w:val="24"/>
                <w:szCs w:val="24"/>
              </w:rPr>
            </w:pPr>
          </w:p>
        </w:tc>
        <w:tc>
          <w:tcPr>
            <w:tcW w:w="3209" w:type="dxa"/>
          </w:tcPr>
          <w:p w:rsidR="007104BE" w:rsidRDefault="007104BE" w:rsidP="00096691">
            <w:pPr>
              <w:jc w:val="both"/>
              <w:rPr>
                <w:sz w:val="24"/>
                <w:szCs w:val="24"/>
              </w:rPr>
            </w:pPr>
          </w:p>
        </w:tc>
        <w:tc>
          <w:tcPr>
            <w:tcW w:w="3209" w:type="dxa"/>
          </w:tcPr>
          <w:p w:rsidR="007104BE" w:rsidRDefault="007104BE" w:rsidP="00096691">
            <w:pPr>
              <w:jc w:val="both"/>
              <w:rPr>
                <w:sz w:val="24"/>
                <w:szCs w:val="24"/>
              </w:rPr>
            </w:pPr>
          </w:p>
        </w:tc>
      </w:tr>
    </w:tbl>
    <w:p w:rsidR="002D3A2E" w:rsidRPr="00096691" w:rsidRDefault="002D3A2E" w:rsidP="00096691">
      <w:pPr>
        <w:jc w:val="both"/>
        <w:rPr>
          <w:sz w:val="24"/>
          <w:szCs w:val="24"/>
        </w:rPr>
      </w:pPr>
      <w:r w:rsidRPr="00096691">
        <w:rPr>
          <w:sz w:val="24"/>
          <w:szCs w:val="24"/>
        </w:rPr>
        <w:br w:type="page"/>
      </w:r>
    </w:p>
    <w:p w:rsidR="005362EB" w:rsidRDefault="005362EB" w:rsidP="00781BA0">
      <w:pPr>
        <w:rPr>
          <w:sz w:val="24"/>
          <w:szCs w:val="24"/>
        </w:rPr>
      </w:pPr>
    </w:p>
    <w:p w:rsidR="00E20D67" w:rsidRPr="005F1C51" w:rsidRDefault="00871F43" w:rsidP="00871F43">
      <w:pPr>
        <w:jc w:val="center"/>
        <w:rPr>
          <w:sz w:val="24"/>
          <w:szCs w:val="24"/>
        </w:rPr>
      </w:pPr>
      <w:r w:rsidRPr="005F1C51">
        <w:rPr>
          <w:b/>
          <w:sz w:val="24"/>
          <w:szCs w:val="24"/>
        </w:rPr>
        <w:t>ЛИТЕРАТУРА</w:t>
      </w:r>
    </w:p>
    <w:p w:rsidR="00E20D67" w:rsidRPr="005F1C51" w:rsidRDefault="00E20D67" w:rsidP="00E20D67">
      <w:pPr>
        <w:rPr>
          <w:sz w:val="24"/>
          <w:szCs w:val="24"/>
        </w:rPr>
      </w:pPr>
    </w:p>
    <w:p w:rsidR="00741EEF" w:rsidRPr="004773DF" w:rsidRDefault="00741EEF" w:rsidP="007104BE">
      <w:pPr>
        <w:pStyle w:val="710"/>
        <w:numPr>
          <w:ilvl w:val="0"/>
          <w:numId w:val="80"/>
        </w:numPr>
        <w:shd w:val="clear" w:color="auto" w:fill="auto"/>
        <w:tabs>
          <w:tab w:val="clear" w:pos="720"/>
        </w:tabs>
        <w:spacing w:line="240" w:lineRule="auto"/>
        <w:ind w:left="240" w:right="23" w:hanging="240"/>
        <w:contextualSpacing/>
        <w:jc w:val="both"/>
        <w:rPr>
          <w:rFonts w:ascii="Times New Roman" w:hAnsi="Times New Roman" w:cs="Times New Roman"/>
          <w:b w:val="0"/>
          <w:sz w:val="24"/>
          <w:szCs w:val="24"/>
        </w:rPr>
      </w:pPr>
      <w:r w:rsidRPr="004773DF">
        <w:rPr>
          <w:rFonts w:ascii="Times New Roman" w:hAnsi="Times New Roman" w:cs="Times New Roman"/>
          <w:b w:val="0"/>
          <w:sz w:val="24"/>
          <w:szCs w:val="24"/>
        </w:rPr>
        <w:t>Цветкова М.С. Информатика: учебник / М.С. Цветкова, И.Ю. Хлобыстова. - 6-е изд.,стер. - М.: ИЦ Академия, 2020. - 352 с.,ил. - (Профессиональное образование).</w:t>
      </w:r>
    </w:p>
    <w:p w:rsidR="00741EEF" w:rsidRPr="004773DF" w:rsidRDefault="00741EEF" w:rsidP="007104BE">
      <w:pPr>
        <w:pStyle w:val="710"/>
        <w:numPr>
          <w:ilvl w:val="0"/>
          <w:numId w:val="80"/>
        </w:numPr>
        <w:shd w:val="clear" w:color="auto" w:fill="auto"/>
        <w:tabs>
          <w:tab w:val="clear" w:pos="720"/>
        </w:tabs>
        <w:spacing w:line="240" w:lineRule="auto"/>
        <w:ind w:left="240" w:right="23" w:hanging="240"/>
        <w:contextualSpacing/>
        <w:jc w:val="both"/>
        <w:rPr>
          <w:rFonts w:ascii="Times New Roman" w:hAnsi="Times New Roman" w:cs="Times New Roman"/>
          <w:b w:val="0"/>
          <w:sz w:val="24"/>
          <w:szCs w:val="24"/>
        </w:rPr>
      </w:pPr>
      <w:r w:rsidRPr="004773DF">
        <w:rPr>
          <w:rFonts w:ascii="Times New Roman" w:hAnsi="Times New Roman" w:cs="Times New Roman"/>
          <w:b w:val="0"/>
          <w:sz w:val="24"/>
          <w:szCs w:val="24"/>
        </w:rPr>
        <w:t>Цветкова М.С.</w:t>
      </w:r>
      <w:r>
        <w:rPr>
          <w:rFonts w:ascii="Times New Roman" w:hAnsi="Times New Roman"/>
          <w:b w:val="0"/>
          <w:sz w:val="24"/>
          <w:szCs w:val="24"/>
        </w:rPr>
        <w:t xml:space="preserve"> </w:t>
      </w:r>
      <w:r w:rsidRPr="004773DF">
        <w:rPr>
          <w:rFonts w:ascii="Times New Roman" w:hAnsi="Times New Roman" w:cs="Times New Roman"/>
          <w:b w:val="0"/>
          <w:sz w:val="24"/>
          <w:szCs w:val="24"/>
        </w:rPr>
        <w:t>Информатика. Практикум для профессий и специальностей естественно - научного и гуманитарного профилей: учеб. пособие / М.С. Цветкова, И.Ю. Хлобыстова. - 3- е изд., стер. - М.: ИЦ Академия, 201</w:t>
      </w:r>
      <w:r>
        <w:rPr>
          <w:rFonts w:ascii="Times New Roman" w:hAnsi="Times New Roman"/>
          <w:b w:val="0"/>
          <w:sz w:val="24"/>
          <w:szCs w:val="24"/>
        </w:rPr>
        <w:t>9</w:t>
      </w:r>
      <w:r w:rsidRPr="004773DF">
        <w:rPr>
          <w:rFonts w:ascii="Times New Roman" w:hAnsi="Times New Roman" w:cs="Times New Roman"/>
          <w:b w:val="0"/>
          <w:sz w:val="24"/>
          <w:szCs w:val="24"/>
        </w:rPr>
        <w:t>. - 240 с. - (Профессиональное образов</w:t>
      </w:r>
      <w:r w:rsidR="00224ECA">
        <w:rPr>
          <w:rFonts w:ascii="Times New Roman" w:hAnsi="Times New Roman" w:cs="Times New Roman"/>
          <w:b w:val="0"/>
          <w:sz w:val="24"/>
          <w:szCs w:val="24"/>
        </w:rPr>
        <w:t>ание)</w:t>
      </w:r>
    </w:p>
    <w:p w:rsidR="00224ECA" w:rsidRPr="00224ECA" w:rsidRDefault="00224ECA" w:rsidP="007104BE">
      <w:pPr>
        <w:pStyle w:val="710"/>
        <w:numPr>
          <w:ilvl w:val="0"/>
          <w:numId w:val="80"/>
        </w:numPr>
        <w:shd w:val="clear" w:color="auto" w:fill="auto"/>
        <w:tabs>
          <w:tab w:val="clear" w:pos="720"/>
        </w:tabs>
        <w:spacing w:line="240" w:lineRule="auto"/>
        <w:ind w:left="240" w:right="23" w:hanging="240"/>
        <w:contextualSpacing/>
        <w:jc w:val="both"/>
        <w:rPr>
          <w:rFonts w:ascii="Times New Roman" w:hAnsi="Times New Roman" w:cs="Times New Roman"/>
          <w:b w:val="0"/>
          <w:sz w:val="24"/>
          <w:szCs w:val="24"/>
        </w:rPr>
      </w:pPr>
      <w:r w:rsidRPr="00224ECA">
        <w:rPr>
          <w:rFonts w:ascii="Times New Roman" w:hAnsi="Times New Roman" w:cs="Times New Roman"/>
          <w:b w:val="0"/>
          <w:sz w:val="24"/>
          <w:szCs w:val="24"/>
        </w:rPr>
        <w:t>Гребенюк Е.И. Технические средства информатизации: учебник / Е.И. Гребенюк, Н.А. Гребенюк. - 10-е изд. стер. - М.: ИЦ Академия, 2016. - 352 с. - (Профессиональное образование).</w:t>
      </w:r>
    </w:p>
    <w:p w:rsidR="00E20D67" w:rsidRPr="005F1C51" w:rsidRDefault="00E20D67" w:rsidP="00E20D67">
      <w:pPr>
        <w:rPr>
          <w:sz w:val="24"/>
          <w:szCs w:val="24"/>
        </w:rPr>
      </w:pPr>
    </w:p>
    <w:p w:rsidR="00A5756A" w:rsidRPr="005F1C51" w:rsidRDefault="00A5756A" w:rsidP="00A5756A">
      <w:pPr>
        <w:autoSpaceDE w:val="0"/>
        <w:autoSpaceDN w:val="0"/>
        <w:adjustRightInd w:val="0"/>
        <w:rPr>
          <w:sz w:val="24"/>
          <w:szCs w:val="24"/>
        </w:rPr>
      </w:pPr>
    </w:p>
    <w:p w:rsidR="00A5756A" w:rsidRPr="005F1C51" w:rsidRDefault="00A5756A" w:rsidP="00A5756A">
      <w:pPr>
        <w:autoSpaceDE w:val="0"/>
        <w:autoSpaceDN w:val="0"/>
        <w:adjustRightInd w:val="0"/>
        <w:rPr>
          <w:sz w:val="24"/>
          <w:szCs w:val="24"/>
        </w:rPr>
      </w:pPr>
    </w:p>
    <w:p w:rsidR="00E323C7" w:rsidRPr="005F1C51" w:rsidRDefault="00E323C7" w:rsidP="00A5756A">
      <w:pPr>
        <w:autoSpaceDE w:val="0"/>
        <w:autoSpaceDN w:val="0"/>
        <w:adjustRightInd w:val="0"/>
        <w:rPr>
          <w:sz w:val="24"/>
          <w:szCs w:val="24"/>
        </w:rPr>
      </w:pPr>
    </w:p>
    <w:sectPr w:rsidR="00E323C7" w:rsidRPr="005F1C51" w:rsidSect="008F541E">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4F11" w:rsidRDefault="005C4F11" w:rsidP="000B37EA">
      <w:r>
        <w:separator/>
      </w:r>
    </w:p>
  </w:endnote>
  <w:endnote w:type="continuationSeparator" w:id="0">
    <w:p w:rsidR="005C4F11" w:rsidRDefault="005C4F11" w:rsidP="000B3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Times New Roman"/>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ItalicMT">
    <w:altName w:val="Arial Unicode MS"/>
    <w:panose1 w:val="00000000000000000000"/>
    <w:charset w:val="80"/>
    <w:family w:val="auto"/>
    <w:notTrueType/>
    <w:pitch w:val="default"/>
    <w:sig w:usb0="00000003" w:usb1="08070000" w:usb2="00000010" w:usb3="00000000" w:csb0="00020001" w:csb1="00000000"/>
  </w:font>
  <w:font w:name="Open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Helvetica">
    <w:panose1 w:val="020B0504020202020204"/>
    <w:charset w:val="00"/>
    <w:family w:val="swiss"/>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3259682"/>
      <w:docPartObj>
        <w:docPartGallery w:val="Page Numbers (Bottom of Page)"/>
        <w:docPartUnique/>
      </w:docPartObj>
    </w:sdtPr>
    <w:sdtEndPr/>
    <w:sdtContent>
      <w:p w:rsidR="005C4F11" w:rsidRDefault="005C4F11">
        <w:pPr>
          <w:pStyle w:val="a7"/>
          <w:jc w:val="center"/>
        </w:pPr>
        <w:r>
          <w:fldChar w:fldCharType="begin"/>
        </w:r>
        <w:r>
          <w:instrText>PAGE   \* MERGEFORMAT</w:instrText>
        </w:r>
        <w:r>
          <w:fldChar w:fldCharType="separate"/>
        </w:r>
        <w:r w:rsidR="00B64D65">
          <w:rPr>
            <w:noProof/>
          </w:rPr>
          <w:t>4</w:t>
        </w:r>
        <w:r>
          <w:fldChar w:fldCharType="end"/>
        </w:r>
      </w:p>
    </w:sdtContent>
  </w:sdt>
  <w:p w:rsidR="005C4F11" w:rsidRDefault="005C4F11">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F11" w:rsidRDefault="005C4F11">
    <w:pPr>
      <w:pStyle w:val="a7"/>
      <w:jc w:val="center"/>
    </w:pPr>
    <w:r>
      <w:fldChar w:fldCharType="begin"/>
    </w:r>
    <w:r>
      <w:instrText>PAGE   \* MERGEFORMAT</w:instrText>
    </w:r>
    <w:r>
      <w:fldChar w:fldCharType="separate"/>
    </w:r>
    <w:r w:rsidR="00B64D65">
      <w:rPr>
        <w:noProof/>
      </w:rPr>
      <w:t>21</w:t>
    </w:r>
    <w:r>
      <w:rPr>
        <w:noProof/>
      </w:rPr>
      <w:fldChar w:fldCharType="end"/>
    </w:r>
  </w:p>
  <w:p w:rsidR="005C4F11" w:rsidRDefault="005C4F11">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F11" w:rsidRDefault="005C4F11">
    <w:pPr>
      <w:pStyle w:val="a7"/>
      <w:jc w:val="center"/>
    </w:pPr>
    <w:r>
      <w:fldChar w:fldCharType="begin"/>
    </w:r>
    <w:r>
      <w:instrText>PAGE   \* MERGEFORMAT</w:instrText>
    </w:r>
    <w:r>
      <w:fldChar w:fldCharType="separate"/>
    </w:r>
    <w:r w:rsidR="00B64D65">
      <w:rPr>
        <w:noProof/>
      </w:rPr>
      <w:t>41</w:t>
    </w:r>
    <w:r>
      <w:rPr>
        <w:noProof/>
      </w:rPr>
      <w:fldChar w:fldCharType="end"/>
    </w:r>
  </w:p>
  <w:p w:rsidR="005C4F11" w:rsidRDefault="005C4F11">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F11" w:rsidRDefault="005C4F11">
    <w:pPr>
      <w:pStyle w:val="a7"/>
      <w:jc w:val="center"/>
    </w:pPr>
    <w:r>
      <w:fldChar w:fldCharType="begin"/>
    </w:r>
    <w:r>
      <w:instrText>PAGE   \* MERGEFORMAT</w:instrText>
    </w:r>
    <w:r>
      <w:fldChar w:fldCharType="separate"/>
    </w:r>
    <w:r w:rsidR="00B64D65">
      <w:rPr>
        <w:noProof/>
      </w:rPr>
      <w:t>67</w:t>
    </w:r>
    <w:r>
      <w:rPr>
        <w:noProof/>
      </w:rPr>
      <w:fldChar w:fldCharType="end"/>
    </w:r>
  </w:p>
  <w:p w:rsidR="005C4F11" w:rsidRDefault="005C4F11">
    <w:pPr>
      <w:pStyle w:val="a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F11" w:rsidRDefault="005C4F11" w:rsidP="005A0285">
    <w:pPr>
      <w:pStyle w:val="a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B64D65">
      <w:rPr>
        <w:rStyle w:val="af9"/>
        <w:noProof/>
      </w:rPr>
      <w:t>78</w:t>
    </w:r>
    <w:r>
      <w:rPr>
        <w:rStyle w:val="af9"/>
      </w:rPr>
      <w:fldChar w:fldCharType="end"/>
    </w:r>
  </w:p>
  <w:p w:rsidR="005C4F11" w:rsidRDefault="005C4F11" w:rsidP="005A0285">
    <w:pPr>
      <w:pStyle w:val="a7"/>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F11" w:rsidRDefault="005C4F11" w:rsidP="005A0285">
    <w:pPr>
      <w:pStyle w:val="a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B64D65">
      <w:rPr>
        <w:rStyle w:val="af9"/>
        <w:noProof/>
      </w:rPr>
      <w:t>77</w:t>
    </w:r>
    <w:r>
      <w:rPr>
        <w:rStyle w:val="af9"/>
      </w:rPr>
      <w:fldChar w:fldCharType="end"/>
    </w:r>
  </w:p>
  <w:p w:rsidR="005C4F11" w:rsidRDefault="005C4F11" w:rsidP="005A0285">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4F11" w:rsidRDefault="005C4F11" w:rsidP="000B37EA">
      <w:r>
        <w:separator/>
      </w:r>
    </w:p>
  </w:footnote>
  <w:footnote w:type="continuationSeparator" w:id="0">
    <w:p w:rsidR="005C4F11" w:rsidRDefault="005C4F11" w:rsidP="000B37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303"/>
      </v:shape>
    </w:pict>
  </w:numPicBullet>
  <w:abstractNum w:abstractNumId="0" w15:restartNumberingAfterBreak="0">
    <w:nsid w:val="01B828FD"/>
    <w:multiLevelType w:val="hybridMultilevel"/>
    <w:tmpl w:val="7234CF6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3F61B4"/>
    <w:multiLevelType w:val="hybridMultilevel"/>
    <w:tmpl w:val="56068D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82617A"/>
    <w:multiLevelType w:val="hybridMultilevel"/>
    <w:tmpl w:val="7B8298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6FA63B9"/>
    <w:multiLevelType w:val="hybridMultilevel"/>
    <w:tmpl w:val="0960E52E"/>
    <w:lvl w:ilvl="0" w:tplc="66F2C71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B26253"/>
    <w:multiLevelType w:val="hybridMultilevel"/>
    <w:tmpl w:val="91D2C7AA"/>
    <w:lvl w:ilvl="0" w:tplc="0419000F">
      <w:start w:val="1"/>
      <w:numFmt w:val="decimal"/>
      <w:lvlText w:val="%1."/>
      <w:lvlJc w:val="left"/>
      <w:pPr>
        <w:tabs>
          <w:tab w:val="num" w:pos="720"/>
        </w:tabs>
        <w:ind w:left="720" w:hanging="360"/>
      </w:pPr>
    </w:lvl>
    <w:lvl w:ilvl="1" w:tplc="E62CCDEE">
      <w:start w:val="1"/>
      <w:numFmt w:val="lowerLetter"/>
      <w:lvlText w:val="%2."/>
      <w:lvlJc w:val="left"/>
      <w:pPr>
        <w:tabs>
          <w:tab w:val="num" w:pos="1440"/>
        </w:tabs>
        <w:ind w:left="1440" w:hanging="360"/>
      </w:pPr>
      <w:rPr>
        <w:rFonts w:hint="default"/>
      </w:rPr>
    </w:lvl>
    <w:lvl w:ilvl="2" w:tplc="3AAAFA1E">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7C37BFB"/>
    <w:multiLevelType w:val="multilevel"/>
    <w:tmpl w:val="3DE4CC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4D0ADE"/>
    <w:multiLevelType w:val="hybridMultilevel"/>
    <w:tmpl w:val="4406FF7C"/>
    <w:lvl w:ilvl="0" w:tplc="9F10CFA0">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A7024EE"/>
    <w:multiLevelType w:val="hybridMultilevel"/>
    <w:tmpl w:val="0E36AF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4A3C6A"/>
    <w:multiLevelType w:val="hybridMultilevel"/>
    <w:tmpl w:val="DCC03EA0"/>
    <w:lvl w:ilvl="0" w:tplc="58FE816E">
      <w:start w:val="1"/>
      <w:numFmt w:val="bullet"/>
      <w:lvlText w:val="-"/>
      <w:lvlJc w:val="left"/>
      <w:pPr>
        <w:tabs>
          <w:tab w:val="num" w:pos="1740"/>
        </w:tabs>
        <w:ind w:left="1740" w:hanging="360"/>
      </w:pPr>
      <w:rPr>
        <w:rFonts w:ascii="Times New Roman" w:hAnsi="Times New Roman" w:cs="Times New Roman" w:hint="default"/>
      </w:rPr>
    </w:lvl>
    <w:lvl w:ilvl="1" w:tplc="04190003" w:tentative="1">
      <w:start w:val="1"/>
      <w:numFmt w:val="bullet"/>
      <w:lvlText w:val="o"/>
      <w:lvlJc w:val="left"/>
      <w:pPr>
        <w:tabs>
          <w:tab w:val="num" w:pos="2460"/>
        </w:tabs>
        <w:ind w:left="2460" w:hanging="360"/>
      </w:pPr>
      <w:rPr>
        <w:rFonts w:ascii="Courier New" w:hAnsi="Courier New" w:hint="default"/>
      </w:rPr>
    </w:lvl>
    <w:lvl w:ilvl="2" w:tplc="04190005" w:tentative="1">
      <w:start w:val="1"/>
      <w:numFmt w:val="bullet"/>
      <w:lvlText w:val=""/>
      <w:lvlJc w:val="left"/>
      <w:pPr>
        <w:tabs>
          <w:tab w:val="num" w:pos="3180"/>
        </w:tabs>
        <w:ind w:left="3180" w:hanging="360"/>
      </w:pPr>
      <w:rPr>
        <w:rFonts w:ascii="Wingdings" w:hAnsi="Wingdings" w:hint="default"/>
      </w:rPr>
    </w:lvl>
    <w:lvl w:ilvl="3" w:tplc="04190001" w:tentative="1">
      <w:start w:val="1"/>
      <w:numFmt w:val="bullet"/>
      <w:lvlText w:val=""/>
      <w:lvlJc w:val="left"/>
      <w:pPr>
        <w:tabs>
          <w:tab w:val="num" w:pos="3900"/>
        </w:tabs>
        <w:ind w:left="3900" w:hanging="360"/>
      </w:pPr>
      <w:rPr>
        <w:rFonts w:ascii="Symbol" w:hAnsi="Symbol" w:hint="default"/>
      </w:rPr>
    </w:lvl>
    <w:lvl w:ilvl="4" w:tplc="04190003" w:tentative="1">
      <w:start w:val="1"/>
      <w:numFmt w:val="bullet"/>
      <w:lvlText w:val="o"/>
      <w:lvlJc w:val="left"/>
      <w:pPr>
        <w:tabs>
          <w:tab w:val="num" w:pos="4620"/>
        </w:tabs>
        <w:ind w:left="4620" w:hanging="360"/>
      </w:pPr>
      <w:rPr>
        <w:rFonts w:ascii="Courier New" w:hAnsi="Courier New" w:hint="default"/>
      </w:rPr>
    </w:lvl>
    <w:lvl w:ilvl="5" w:tplc="04190005" w:tentative="1">
      <w:start w:val="1"/>
      <w:numFmt w:val="bullet"/>
      <w:lvlText w:val=""/>
      <w:lvlJc w:val="left"/>
      <w:pPr>
        <w:tabs>
          <w:tab w:val="num" w:pos="5340"/>
        </w:tabs>
        <w:ind w:left="5340" w:hanging="360"/>
      </w:pPr>
      <w:rPr>
        <w:rFonts w:ascii="Wingdings" w:hAnsi="Wingdings" w:hint="default"/>
      </w:rPr>
    </w:lvl>
    <w:lvl w:ilvl="6" w:tplc="04190001" w:tentative="1">
      <w:start w:val="1"/>
      <w:numFmt w:val="bullet"/>
      <w:lvlText w:val=""/>
      <w:lvlJc w:val="left"/>
      <w:pPr>
        <w:tabs>
          <w:tab w:val="num" w:pos="6060"/>
        </w:tabs>
        <w:ind w:left="6060" w:hanging="360"/>
      </w:pPr>
      <w:rPr>
        <w:rFonts w:ascii="Symbol" w:hAnsi="Symbol" w:hint="default"/>
      </w:rPr>
    </w:lvl>
    <w:lvl w:ilvl="7" w:tplc="04190003" w:tentative="1">
      <w:start w:val="1"/>
      <w:numFmt w:val="bullet"/>
      <w:lvlText w:val="o"/>
      <w:lvlJc w:val="left"/>
      <w:pPr>
        <w:tabs>
          <w:tab w:val="num" w:pos="6780"/>
        </w:tabs>
        <w:ind w:left="6780" w:hanging="360"/>
      </w:pPr>
      <w:rPr>
        <w:rFonts w:ascii="Courier New" w:hAnsi="Courier New" w:hint="default"/>
      </w:rPr>
    </w:lvl>
    <w:lvl w:ilvl="8" w:tplc="04190005" w:tentative="1">
      <w:start w:val="1"/>
      <w:numFmt w:val="bullet"/>
      <w:lvlText w:val=""/>
      <w:lvlJc w:val="left"/>
      <w:pPr>
        <w:tabs>
          <w:tab w:val="num" w:pos="7500"/>
        </w:tabs>
        <w:ind w:left="7500" w:hanging="360"/>
      </w:pPr>
      <w:rPr>
        <w:rFonts w:ascii="Wingdings" w:hAnsi="Wingdings" w:hint="default"/>
      </w:rPr>
    </w:lvl>
  </w:abstractNum>
  <w:abstractNum w:abstractNumId="9" w15:restartNumberingAfterBreak="0">
    <w:nsid w:val="0BF84ED3"/>
    <w:multiLevelType w:val="hybridMultilevel"/>
    <w:tmpl w:val="81528F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DEC434C"/>
    <w:multiLevelType w:val="multilevel"/>
    <w:tmpl w:val="D6867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4B0208"/>
    <w:multiLevelType w:val="hybridMultilevel"/>
    <w:tmpl w:val="48845E88"/>
    <w:lvl w:ilvl="0" w:tplc="DEB0A0D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A04B14"/>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F39208E"/>
    <w:multiLevelType w:val="hybridMultilevel"/>
    <w:tmpl w:val="3C90E59C"/>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0FB70654"/>
    <w:multiLevelType w:val="hybridMultilevel"/>
    <w:tmpl w:val="FB94F288"/>
    <w:lvl w:ilvl="0" w:tplc="D18C610E">
      <w:start w:val="1"/>
      <w:numFmt w:val="ordinalText"/>
      <w:lvlText w:val="%1 месяц."/>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FC07D9C"/>
    <w:multiLevelType w:val="hybridMultilevel"/>
    <w:tmpl w:val="2482EAA4"/>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6" w15:restartNumberingAfterBreak="0">
    <w:nsid w:val="10BD5C6B"/>
    <w:multiLevelType w:val="multilevel"/>
    <w:tmpl w:val="91BA279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188427B"/>
    <w:multiLevelType w:val="multilevel"/>
    <w:tmpl w:val="372E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D36498"/>
    <w:multiLevelType w:val="multilevel"/>
    <w:tmpl w:val="B7F4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4915CC"/>
    <w:multiLevelType w:val="hybridMultilevel"/>
    <w:tmpl w:val="EBD297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4400F72"/>
    <w:multiLevelType w:val="multilevel"/>
    <w:tmpl w:val="618A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85611C"/>
    <w:multiLevelType w:val="hybridMultilevel"/>
    <w:tmpl w:val="952A04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1AC65D47"/>
    <w:multiLevelType w:val="multilevel"/>
    <w:tmpl w:val="78668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530567"/>
    <w:multiLevelType w:val="multilevel"/>
    <w:tmpl w:val="C1323B8A"/>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F4601DD"/>
    <w:multiLevelType w:val="hybridMultilevel"/>
    <w:tmpl w:val="4C5846C2"/>
    <w:lvl w:ilvl="0" w:tplc="58FE816E">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20B92300"/>
    <w:multiLevelType w:val="hybridMultilevel"/>
    <w:tmpl w:val="4A1ECA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1CE0AA8"/>
    <w:multiLevelType w:val="multilevel"/>
    <w:tmpl w:val="0234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C761DB"/>
    <w:multiLevelType w:val="hybridMultilevel"/>
    <w:tmpl w:val="9BF450E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6610CA6"/>
    <w:multiLevelType w:val="multilevel"/>
    <w:tmpl w:val="C4C4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9BB19C3"/>
    <w:multiLevelType w:val="multilevel"/>
    <w:tmpl w:val="1988C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B300654"/>
    <w:multiLevelType w:val="multilevel"/>
    <w:tmpl w:val="F6ACD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B4F33C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2B616F30"/>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D1F491B"/>
    <w:multiLevelType w:val="hybridMultilevel"/>
    <w:tmpl w:val="8F3C6EB8"/>
    <w:lvl w:ilvl="0" w:tplc="58FE816E">
      <w:start w:val="1"/>
      <w:numFmt w:val="bullet"/>
      <w:lvlText w:val="-"/>
      <w:lvlJc w:val="left"/>
      <w:pPr>
        <w:tabs>
          <w:tab w:val="num" w:pos="2160"/>
        </w:tabs>
        <w:ind w:left="2160" w:hanging="360"/>
      </w:pPr>
      <w:rPr>
        <w:rFonts w:ascii="Times New Roman" w:hAnsi="Times New Roman" w:cs="Times New Roman" w:hint="default"/>
      </w:rPr>
    </w:lvl>
    <w:lvl w:ilvl="1" w:tplc="04190003" w:tentative="1">
      <w:start w:val="1"/>
      <w:numFmt w:val="bullet"/>
      <w:lvlText w:val="o"/>
      <w:lvlJc w:val="left"/>
      <w:pPr>
        <w:tabs>
          <w:tab w:val="num" w:pos="2880"/>
        </w:tabs>
        <w:ind w:left="2880" w:hanging="360"/>
      </w:pPr>
      <w:rPr>
        <w:rFonts w:ascii="Courier New" w:hAnsi="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34" w15:restartNumberingAfterBreak="0">
    <w:nsid w:val="2D6D6F8A"/>
    <w:multiLevelType w:val="hybridMultilevel"/>
    <w:tmpl w:val="34B0A4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32BF1987"/>
    <w:multiLevelType w:val="multilevel"/>
    <w:tmpl w:val="91BA279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42415C7"/>
    <w:multiLevelType w:val="multilevel"/>
    <w:tmpl w:val="29E4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4B54F97"/>
    <w:multiLevelType w:val="hybridMultilevel"/>
    <w:tmpl w:val="7CE6F876"/>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8" w15:restartNumberingAfterBreak="0">
    <w:nsid w:val="351074E7"/>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35D865F8"/>
    <w:multiLevelType w:val="multilevel"/>
    <w:tmpl w:val="3B2C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6B9054D"/>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1" w15:restartNumberingAfterBreak="0">
    <w:nsid w:val="36F33FD1"/>
    <w:multiLevelType w:val="multilevel"/>
    <w:tmpl w:val="E586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7AA3417"/>
    <w:multiLevelType w:val="hybridMultilevel"/>
    <w:tmpl w:val="2ED649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7DC2BA0"/>
    <w:multiLevelType w:val="multilevel"/>
    <w:tmpl w:val="8ABC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7E101D6"/>
    <w:multiLevelType w:val="hybridMultilevel"/>
    <w:tmpl w:val="506825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9A07122"/>
    <w:multiLevelType w:val="hybridMultilevel"/>
    <w:tmpl w:val="DDA476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9BC22A7"/>
    <w:multiLevelType w:val="hybridMultilevel"/>
    <w:tmpl w:val="12FA8444"/>
    <w:lvl w:ilvl="0" w:tplc="6C16EA50">
      <w:start w:val="1"/>
      <w:numFmt w:val="bullet"/>
      <w:lvlText w:val=""/>
      <w:lvlJc w:val="left"/>
      <w:pPr>
        <w:tabs>
          <w:tab w:val="num" w:pos="3240"/>
        </w:tabs>
        <w:ind w:left="3240" w:hanging="360"/>
      </w:pPr>
      <w:rPr>
        <w:rFonts w:ascii="Symbol" w:hAnsi="Symbol" w:hint="default"/>
        <w:color w:val="auto"/>
      </w:rPr>
    </w:lvl>
    <w:lvl w:ilvl="1" w:tplc="04190003" w:tentative="1">
      <w:start w:val="1"/>
      <w:numFmt w:val="bullet"/>
      <w:lvlText w:val="o"/>
      <w:lvlJc w:val="left"/>
      <w:pPr>
        <w:tabs>
          <w:tab w:val="num" w:pos="3960"/>
        </w:tabs>
        <w:ind w:left="3960" w:hanging="360"/>
      </w:pPr>
      <w:rPr>
        <w:rFonts w:ascii="Courier New" w:hAnsi="Courier New" w:hint="default"/>
      </w:rPr>
    </w:lvl>
    <w:lvl w:ilvl="2" w:tplc="04190005" w:tentative="1">
      <w:start w:val="1"/>
      <w:numFmt w:val="bullet"/>
      <w:lvlText w:val=""/>
      <w:lvlJc w:val="left"/>
      <w:pPr>
        <w:tabs>
          <w:tab w:val="num" w:pos="4680"/>
        </w:tabs>
        <w:ind w:left="4680" w:hanging="360"/>
      </w:pPr>
      <w:rPr>
        <w:rFonts w:ascii="Wingdings" w:hAnsi="Wingdings" w:hint="default"/>
      </w:rPr>
    </w:lvl>
    <w:lvl w:ilvl="3" w:tplc="04190001" w:tentative="1">
      <w:start w:val="1"/>
      <w:numFmt w:val="bullet"/>
      <w:lvlText w:val=""/>
      <w:lvlJc w:val="left"/>
      <w:pPr>
        <w:tabs>
          <w:tab w:val="num" w:pos="5400"/>
        </w:tabs>
        <w:ind w:left="5400" w:hanging="360"/>
      </w:pPr>
      <w:rPr>
        <w:rFonts w:ascii="Symbol" w:hAnsi="Symbol" w:hint="default"/>
      </w:rPr>
    </w:lvl>
    <w:lvl w:ilvl="4" w:tplc="04190003" w:tentative="1">
      <w:start w:val="1"/>
      <w:numFmt w:val="bullet"/>
      <w:lvlText w:val="o"/>
      <w:lvlJc w:val="left"/>
      <w:pPr>
        <w:tabs>
          <w:tab w:val="num" w:pos="6120"/>
        </w:tabs>
        <w:ind w:left="6120" w:hanging="360"/>
      </w:pPr>
      <w:rPr>
        <w:rFonts w:ascii="Courier New" w:hAnsi="Courier New" w:hint="default"/>
      </w:rPr>
    </w:lvl>
    <w:lvl w:ilvl="5" w:tplc="04190005" w:tentative="1">
      <w:start w:val="1"/>
      <w:numFmt w:val="bullet"/>
      <w:lvlText w:val=""/>
      <w:lvlJc w:val="left"/>
      <w:pPr>
        <w:tabs>
          <w:tab w:val="num" w:pos="6840"/>
        </w:tabs>
        <w:ind w:left="6840" w:hanging="360"/>
      </w:pPr>
      <w:rPr>
        <w:rFonts w:ascii="Wingdings" w:hAnsi="Wingdings" w:hint="default"/>
      </w:rPr>
    </w:lvl>
    <w:lvl w:ilvl="6" w:tplc="04190001" w:tentative="1">
      <w:start w:val="1"/>
      <w:numFmt w:val="bullet"/>
      <w:lvlText w:val=""/>
      <w:lvlJc w:val="left"/>
      <w:pPr>
        <w:tabs>
          <w:tab w:val="num" w:pos="7560"/>
        </w:tabs>
        <w:ind w:left="7560" w:hanging="360"/>
      </w:pPr>
      <w:rPr>
        <w:rFonts w:ascii="Symbol" w:hAnsi="Symbol" w:hint="default"/>
      </w:rPr>
    </w:lvl>
    <w:lvl w:ilvl="7" w:tplc="04190003" w:tentative="1">
      <w:start w:val="1"/>
      <w:numFmt w:val="bullet"/>
      <w:lvlText w:val="o"/>
      <w:lvlJc w:val="left"/>
      <w:pPr>
        <w:tabs>
          <w:tab w:val="num" w:pos="8280"/>
        </w:tabs>
        <w:ind w:left="8280" w:hanging="360"/>
      </w:pPr>
      <w:rPr>
        <w:rFonts w:ascii="Courier New" w:hAnsi="Courier New" w:hint="default"/>
      </w:rPr>
    </w:lvl>
    <w:lvl w:ilvl="8" w:tplc="04190005" w:tentative="1">
      <w:start w:val="1"/>
      <w:numFmt w:val="bullet"/>
      <w:lvlText w:val=""/>
      <w:lvlJc w:val="left"/>
      <w:pPr>
        <w:tabs>
          <w:tab w:val="num" w:pos="9000"/>
        </w:tabs>
        <w:ind w:left="9000" w:hanging="360"/>
      </w:pPr>
      <w:rPr>
        <w:rFonts w:ascii="Wingdings" w:hAnsi="Wingdings" w:hint="default"/>
      </w:rPr>
    </w:lvl>
  </w:abstractNum>
  <w:abstractNum w:abstractNumId="47" w15:restartNumberingAfterBreak="0">
    <w:nsid w:val="39C461C9"/>
    <w:multiLevelType w:val="multilevel"/>
    <w:tmpl w:val="60343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9DD1511"/>
    <w:multiLevelType w:val="hybridMultilevel"/>
    <w:tmpl w:val="94F4D612"/>
    <w:lvl w:ilvl="0" w:tplc="727A2C8A">
      <w:start w:val="1"/>
      <w:numFmt w:val="bullet"/>
      <w:lvlText w:val=""/>
      <w:lvlJc w:val="left"/>
      <w:pPr>
        <w:tabs>
          <w:tab w:val="num" w:pos="720"/>
        </w:tabs>
        <w:ind w:left="720" w:hanging="360"/>
      </w:pPr>
      <w:rPr>
        <w:rFonts w:ascii="Webdings" w:hAnsi="Webdings" w:cs="Times New Roman" w:hint="default"/>
        <w:color w:val="333333"/>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A5D4ED1"/>
    <w:multiLevelType w:val="multilevel"/>
    <w:tmpl w:val="F4A4B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B35221A"/>
    <w:multiLevelType w:val="multilevel"/>
    <w:tmpl w:val="160651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BE328A5"/>
    <w:multiLevelType w:val="multilevel"/>
    <w:tmpl w:val="E1FE5B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C216FDA"/>
    <w:multiLevelType w:val="multilevel"/>
    <w:tmpl w:val="90C0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C816525"/>
    <w:multiLevelType w:val="multilevel"/>
    <w:tmpl w:val="1A02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CAD7496"/>
    <w:multiLevelType w:val="hybridMultilevel"/>
    <w:tmpl w:val="1324D28A"/>
    <w:lvl w:ilvl="0" w:tplc="FFFFFFFF">
      <w:start w:val="1"/>
      <w:numFmt w:val="decimal"/>
      <w:lvlText w:val="%1."/>
      <w:lvlJc w:val="left"/>
      <w:pPr>
        <w:tabs>
          <w:tab w:val="num" w:pos="927"/>
        </w:tabs>
        <w:ind w:left="927" w:hanging="360"/>
      </w:pPr>
      <w:rPr>
        <w:rFonts w:hint="default"/>
      </w:rPr>
    </w:lvl>
    <w:lvl w:ilvl="1" w:tplc="2AC4148A">
      <w:start w:val="1"/>
      <w:numFmt w:val="lowerLetter"/>
      <w:lvlText w:val="%2)"/>
      <w:lvlJc w:val="left"/>
      <w:pPr>
        <w:tabs>
          <w:tab w:val="num" w:pos="1647"/>
        </w:tabs>
        <w:ind w:left="1647" w:hanging="360"/>
      </w:pPr>
      <w:rPr>
        <w:rFonts w:hint="default"/>
      </w:r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55" w15:restartNumberingAfterBreak="0">
    <w:nsid w:val="3DF348E6"/>
    <w:multiLevelType w:val="multilevel"/>
    <w:tmpl w:val="C280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EBE31D2"/>
    <w:multiLevelType w:val="multilevel"/>
    <w:tmpl w:val="FD2C1A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F624CC7"/>
    <w:multiLevelType w:val="hybridMultilevel"/>
    <w:tmpl w:val="80F825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15:restartNumberingAfterBreak="0">
    <w:nsid w:val="3FAE3AA1"/>
    <w:multiLevelType w:val="multilevel"/>
    <w:tmpl w:val="D4D457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FC36004"/>
    <w:multiLevelType w:val="multilevel"/>
    <w:tmpl w:val="7910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6F61AAA"/>
    <w:multiLevelType w:val="multilevel"/>
    <w:tmpl w:val="2EF6F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7943172"/>
    <w:multiLevelType w:val="hybridMultilevel"/>
    <w:tmpl w:val="36DC1FA8"/>
    <w:lvl w:ilvl="0" w:tplc="C4FEE79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2" w15:restartNumberingAfterBreak="0">
    <w:nsid w:val="47A25C41"/>
    <w:multiLevelType w:val="hybridMultilevel"/>
    <w:tmpl w:val="6054D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89E1FAE"/>
    <w:multiLevelType w:val="hybridMultilevel"/>
    <w:tmpl w:val="1FC2A6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15:restartNumberingAfterBreak="0">
    <w:nsid w:val="49050AA6"/>
    <w:multiLevelType w:val="multilevel"/>
    <w:tmpl w:val="5FA47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9422245"/>
    <w:multiLevelType w:val="multilevel"/>
    <w:tmpl w:val="BB02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9E40382"/>
    <w:multiLevelType w:val="multilevel"/>
    <w:tmpl w:val="715A0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CBD430E"/>
    <w:multiLevelType w:val="hybridMultilevel"/>
    <w:tmpl w:val="6982FD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4CF0553E"/>
    <w:multiLevelType w:val="multilevel"/>
    <w:tmpl w:val="FA2C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D1F7207"/>
    <w:multiLevelType w:val="multilevel"/>
    <w:tmpl w:val="6C7C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DCF4977"/>
    <w:multiLevelType w:val="hybridMultilevel"/>
    <w:tmpl w:val="37203A82"/>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71" w15:restartNumberingAfterBreak="0">
    <w:nsid w:val="4EFE1DEE"/>
    <w:multiLevelType w:val="multilevel"/>
    <w:tmpl w:val="91BA279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3106002"/>
    <w:multiLevelType w:val="hybridMultilevel"/>
    <w:tmpl w:val="429822DC"/>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3" w15:restartNumberingAfterBreak="0">
    <w:nsid w:val="538E2DA7"/>
    <w:multiLevelType w:val="multilevel"/>
    <w:tmpl w:val="514A06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3AC45C6"/>
    <w:multiLevelType w:val="hybridMultilevel"/>
    <w:tmpl w:val="187256A8"/>
    <w:lvl w:ilvl="0" w:tplc="9FF2AE8A">
      <w:start w:val="1"/>
      <w:numFmt w:val="bullet"/>
      <w:lvlText w:val="-"/>
      <w:lvlJc w:val="left"/>
      <w:pPr>
        <w:tabs>
          <w:tab w:val="num" w:pos="1428"/>
        </w:tabs>
        <w:ind w:left="1428"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6874CE3"/>
    <w:multiLevelType w:val="multilevel"/>
    <w:tmpl w:val="A5DA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90601E8"/>
    <w:multiLevelType w:val="multilevel"/>
    <w:tmpl w:val="B9E6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C4C1EF4"/>
    <w:multiLevelType w:val="hybridMultilevel"/>
    <w:tmpl w:val="500A05B6"/>
    <w:lvl w:ilvl="0" w:tplc="45A4224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5C916E4B"/>
    <w:multiLevelType w:val="multilevel"/>
    <w:tmpl w:val="210C2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F0A4BF7"/>
    <w:multiLevelType w:val="multilevel"/>
    <w:tmpl w:val="208AC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2C7494C"/>
    <w:multiLevelType w:val="multilevel"/>
    <w:tmpl w:val="699E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45727A4"/>
    <w:multiLevelType w:val="hybridMultilevel"/>
    <w:tmpl w:val="B85AF4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15:restartNumberingAfterBreak="0">
    <w:nsid w:val="65AD6653"/>
    <w:multiLevelType w:val="hybridMultilevel"/>
    <w:tmpl w:val="A44ECCF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6A505D8"/>
    <w:multiLevelType w:val="multilevel"/>
    <w:tmpl w:val="AC3C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ACB3A24"/>
    <w:multiLevelType w:val="multilevel"/>
    <w:tmpl w:val="692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BD2171E"/>
    <w:multiLevelType w:val="hybridMultilevel"/>
    <w:tmpl w:val="3572D2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C4900B5"/>
    <w:multiLevelType w:val="hybridMultilevel"/>
    <w:tmpl w:val="B04A95F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7" w15:restartNumberingAfterBreak="0">
    <w:nsid w:val="6CC7508F"/>
    <w:multiLevelType w:val="hybridMultilevel"/>
    <w:tmpl w:val="73BEB8A6"/>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6DDF5992"/>
    <w:multiLevelType w:val="hybridMultilevel"/>
    <w:tmpl w:val="C93A6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706C2F3F"/>
    <w:multiLevelType w:val="hybridMultilevel"/>
    <w:tmpl w:val="845C654A"/>
    <w:lvl w:ilvl="0" w:tplc="58FE816E">
      <w:start w:val="1"/>
      <w:numFmt w:val="bullet"/>
      <w:lvlText w:val="-"/>
      <w:lvlJc w:val="left"/>
      <w:pPr>
        <w:tabs>
          <w:tab w:val="num" w:pos="840"/>
        </w:tabs>
        <w:ind w:left="840" w:hanging="360"/>
      </w:pPr>
      <w:rPr>
        <w:rFonts w:ascii="Times New Roman" w:hAnsi="Times New Roman" w:cs="Times New Roman"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90" w15:restartNumberingAfterBreak="0">
    <w:nsid w:val="714F40E1"/>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1" w15:restartNumberingAfterBreak="0">
    <w:nsid w:val="716B600D"/>
    <w:multiLevelType w:val="multilevel"/>
    <w:tmpl w:val="2F0C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20B5641"/>
    <w:multiLevelType w:val="hybridMultilevel"/>
    <w:tmpl w:val="68EED7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15:restartNumberingAfterBreak="0">
    <w:nsid w:val="7235390D"/>
    <w:multiLevelType w:val="hybridMultilevel"/>
    <w:tmpl w:val="BC4680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4" w15:restartNumberingAfterBreak="0">
    <w:nsid w:val="72B2769B"/>
    <w:multiLevelType w:val="multilevel"/>
    <w:tmpl w:val="C7AE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432798B"/>
    <w:multiLevelType w:val="hybridMultilevel"/>
    <w:tmpl w:val="1CA09C70"/>
    <w:lvl w:ilvl="0" w:tplc="B2364174">
      <w:start w:val="1"/>
      <w:numFmt w:val="bullet"/>
      <w:lvlText w:val="▪"/>
      <w:lvlJc w:val="left"/>
      <w:pPr>
        <w:tabs>
          <w:tab w:val="num" w:pos="720"/>
        </w:tabs>
        <w:ind w:left="720" w:hanging="360"/>
      </w:pPr>
      <w:rPr>
        <w:rFonts w:hint="default"/>
        <w:b/>
        <w:i w:val="0"/>
        <w:color w:val="auto"/>
        <w:sz w:val="28"/>
        <w:effect w:val="none"/>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71E7A3C"/>
    <w:multiLevelType w:val="hybridMultilevel"/>
    <w:tmpl w:val="35F8E9D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77E14D2F"/>
    <w:multiLevelType w:val="multilevel"/>
    <w:tmpl w:val="99E8B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7E54B30"/>
    <w:multiLevelType w:val="multilevel"/>
    <w:tmpl w:val="91BA279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A1950BE"/>
    <w:multiLevelType w:val="multilevel"/>
    <w:tmpl w:val="B7F4C3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B511CEE"/>
    <w:multiLevelType w:val="hybridMultilevel"/>
    <w:tmpl w:val="955C6E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15:restartNumberingAfterBreak="0">
    <w:nsid w:val="7B732ED2"/>
    <w:multiLevelType w:val="multilevel"/>
    <w:tmpl w:val="D53E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BA005B4"/>
    <w:multiLevelType w:val="hybridMultilevel"/>
    <w:tmpl w:val="E3FA8210"/>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15:restartNumberingAfterBreak="0">
    <w:nsid w:val="7C0C1F51"/>
    <w:multiLevelType w:val="hybridMultilevel"/>
    <w:tmpl w:val="48B22FC2"/>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15:restartNumberingAfterBreak="0">
    <w:nsid w:val="7C1D2D49"/>
    <w:multiLevelType w:val="multilevel"/>
    <w:tmpl w:val="FE06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CE94E21"/>
    <w:multiLevelType w:val="hybridMultilevel"/>
    <w:tmpl w:val="1454489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6" w15:restartNumberingAfterBreak="0">
    <w:nsid w:val="7EB65913"/>
    <w:multiLevelType w:val="hybridMultilevel"/>
    <w:tmpl w:val="D2520AF0"/>
    <w:lvl w:ilvl="0" w:tplc="9F10CFA0">
      <w:start w:val="1"/>
      <w:numFmt w:val="bullet"/>
      <w:lvlText w:val="-"/>
      <w:lvlJc w:val="left"/>
      <w:pPr>
        <w:tabs>
          <w:tab w:val="num" w:pos="2880"/>
        </w:tabs>
        <w:ind w:left="2880" w:hanging="360"/>
      </w:pPr>
      <w:rPr>
        <w:rFonts w:ascii="Times New Roman" w:hAnsi="Times New Roman" w:cs="Times New Roman" w:hint="default"/>
      </w:rPr>
    </w:lvl>
    <w:lvl w:ilvl="1" w:tplc="04190003" w:tentative="1">
      <w:start w:val="1"/>
      <w:numFmt w:val="bullet"/>
      <w:lvlText w:val="o"/>
      <w:lvlJc w:val="left"/>
      <w:pPr>
        <w:tabs>
          <w:tab w:val="num" w:pos="3240"/>
        </w:tabs>
        <w:ind w:left="3240" w:hanging="360"/>
      </w:pPr>
      <w:rPr>
        <w:rFonts w:ascii="Courier New" w:hAnsi="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num w:numId="1">
    <w:abstractNumId w:val="4"/>
  </w:num>
  <w:num w:numId="2">
    <w:abstractNumId w:val="54"/>
  </w:num>
  <w:num w:numId="3">
    <w:abstractNumId w:val="38"/>
  </w:num>
  <w:num w:numId="4">
    <w:abstractNumId w:val="2"/>
  </w:num>
  <w:num w:numId="5">
    <w:abstractNumId w:val="13"/>
  </w:num>
  <w:num w:numId="6">
    <w:abstractNumId w:val="63"/>
  </w:num>
  <w:num w:numId="7">
    <w:abstractNumId w:val="103"/>
  </w:num>
  <w:num w:numId="8">
    <w:abstractNumId w:val="43"/>
  </w:num>
  <w:num w:numId="9">
    <w:abstractNumId w:val="15"/>
  </w:num>
  <w:num w:numId="10">
    <w:abstractNumId w:val="70"/>
  </w:num>
  <w:num w:numId="11">
    <w:abstractNumId w:val="88"/>
  </w:num>
  <w:num w:numId="12">
    <w:abstractNumId w:val="32"/>
  </w:num>
  <w:num w:numId="13">
    <w:abstractNumId w:val="12"/>
  </w:num>
  <w:num w:numId="14">
    <w:abstractNumId w:val="11"/>
  </w:num>
  <w:num w:numId="15">
    <w:abstractNumId w:val="81"/>
  </w:num>
  <w:num w:numId="16">
    <w:abstractNumId w:val="5"/>
  </w:num>
  <w:num w:numId="17">
    <w:abstractNumId w:val="90"/>
  </w:num>
  <w:num w:numId="18">
    <w:abstractNumId w:val="40"/>
  </w:num>
  <w:num w:numId="19">
    <w:abstractNumId w:val="95"/>
  </w:num>
  <w:num w:numId="20">
    <w:abstractNumId w:val="27"/>
  </w:num>
  <w:num w:numId="21">
    <w:abstractNumId w:val="82"/>
  </w:num>
  <w:num w:numId="22">
    <w:abstractNumId w:val="45"/>
  </w:num>
  <w:num w:numId="23">
    <w:abstractNumId w:val="42"/>
  </w:num>
  <w:num w:numId="24">
    <w:abstractNumId w:val="6"/>
  </w:num>
  <w:num w:numId="25">
    <w:abstractNumId w:val="106"/>
  </w:num>
  <w:num w:numId="26">
    <w:abstractNumId w:val="46"/>
  </w:num>
  <w:num w:numId="27">
    <w:abstractNumId w:val="100"/>
  </w:num>
  <w:num w:numId="28">
    <w:abstractNumId w:val="7"/>
  </w:num>
  <w:num w:numId="29">
    <w:abstractNumId w:val="79"/>
  </w:num>
  <w:num w:numId="30">
    <w:abstractNumId w:val="99"/>
  </w:num>
  <w:num w:numId="31">
    <w:abstractNumId w:val="50"/>
  </w:num>
  <w:num w:numId="32">
    <w:abstractNumId w:val="36"/>
  </w:num>
  <w:num w:numId="33">
    <w:abstractNumId w:val="76"/>
  </w:num>
  <w:num w:numId="34">
    <w:abstractNumId w:val="65"/>
  </w:num>
  <w:num w:numId="35">
    <w:abstractNumId w:val="92"/>
  </w:num>
  <w:num w:numId="36">
    <w:abstractNumId w:val="25"/>
  </w:num>
  <w:num w:numId="37">
    <w:abstractNumId w:val="64"/>
  </w:num>
  <w:num w:numId="38">
    <w:abstractNumId w:val="56"/>
  </w:num>
  <w:num w:numId="39">
    <w:abstractNumId w:val="51"/>
  </w:num>
  <w:num w:numId="40">
    <w:abstractNumId w:val="58"/>
  </w:num>
  <w:num w:numId="41">
    <w:abstractNumId w:val="48"/>
  </w:num>
  <w:num w:numId="42">
    <w:abstractNumId w:val="21"/>
  </w:num>
  <w:num w:numId="43">
    <w:abstractNumId w:val="37"/>
  </w:num>
  <w:num w:numId="44">
    <w:abstractNumId w:val="72"/>
  </w:num>
  <w:num w:numId="45">
    <w:abstractNumId w:val="86"/>
  </w:num>
  <w:num w:numId="46">
    <w:abstractNumId w:val="74"/>
  </w:num>
  <w:num w:numId="47">
    <w:abstractNumId w:val="105"/>
  </w:num>
  <w:num w:numId="48">
    <w:abstractNumId w:val="89"/>
  </w:num>
  <w:num w:numId="49">
    <w:abstractNumId w:val="8"/>
  </w:num>
  <w:num w:numId="50">
    <w:abstractNumId w:val="24"/>
  </w:num>
  <w:num w:numId="51">
    <w:abstractNumId w:val="33"/>
  </w:num>
  <w:num w:numId="52">
    <w:abstractNumId w:val="41"/>
  </w:num>
  <w:num w:numId="53">
    <w:abstractNumId w:val="47"/>
  </w:num>
  <w:num w:numId="54">
    <w:abstractNumId w:val="22"/>
  </w:num>
  <w:num w:numId="55">
    <w:abstractNumId w:val="55"/>
  </w:num>
  <w:num w:numId="56">
    <w:abstractNumId w:val="28"/>
  </w:num>
  <w:num w:numId="57">
    <w:abstractNumId w:val="18"/>
  </w:num>
  <w:num w:numId="58">
    <w:abstractNumId w:val="20"/>
  </w:num>
  <w:num w:numId="59">
    <w:abstractNumId w:val="83"/>
  </w:num>
  <w:num w:numId="60">
    <w:abstractNumId w:val="94"/>
  </w:num>
  <w:num w:numId="61">
    <w:abstractNumId w:val="17"/>
  </w:num>
  <w:num w:numId="62">
    <w:abstractNumId w:val="53"/>
  </w:num>
  <w:num w:numId="63">
    <w:abstractNumId w:val="104"/>
  </w:num>
  <w:num w:numId="64">
    <w:abstractNumId w:val="52"/>
  </w:num>
  <w:num w:numId="65">
    <w:abstractNumId w:val="69"/>
  </w:num>
  <w:num w:numId="66">
    <w:abstractNumId w:val="26"/>
  </w:num>
  <w:num w:numId="67">
    <w:abstractNumId w:val="39"/>
  </w:num>
  <w:num w:numId="68">
    <w:abstractNumId w:val="84"/>
  </w:num>
  <w:num w:numId="69">
    <w:abstractNumId w:val="78"/>
  </w:num>
  <w:num w:numId="70">
    <w:abstractNumId w:val="101"/>
  </w:num>
  <w:num w:numId="71">
    <w:abstractNumId w:val="91"/>
  </w:num>
  <w:num w:numId="72">
    <w:abstractNumId w:val="80"/>
  </w:num>
  <w:num w:numId="73">
    <w:abstractNumId w:val="75"/>
  </w:num>
  <w:num w:numId="74">
    <w:abstractNumId w:val="68"/>
  </w:num>
  <w:num w:numId="75">
    <w:abstractNumId w:val="30"/>
  </w:num>
  <w:num w:numId="76">
    <w:abstractNumId w:val="10"/>
  </w:num>
  <w:num w:numId="77">
    <w:abstractNumId w:val="59"/>
  </w:num>
  <w:num w:numId="78">
    <w:abstractNumId w:val="60"/>
  </w:num>
  <w:num w:numId="79">
    <w:abstractNumId w:val="0"/>
  </w:num>
  <w:num w:numId="80">
    <w:abstractNumId w:val="93"/>
  </w:num>
  <w:num w:numId="81">
    <w:abstractNumId w:val="44"/>
  </w:num>
  <w:num w:numId="82">
    <w:abstractNumId w:val="3"/>
  </w:num>
  <w:num w:numId="83">
    <w:abstractNumId w:val="77"/>
  </w:num>
  <w:num w:numId="84">
    <w:abstractNumId w:val="9"/>
  </w:num>
  <w:num w:numId="85">
    <w:abstractNumId w:val="96"/>
  </w:num>
  <w:num w:numId="86">
    <w:abstractNumId w:val="14"/>
  </w:num>
  <w:num w:numId="87">
    <w:abstractNumId w:val="31"/>
  </w:num>
  <w:num w:numId="88">
    <w:abstractNumId w:val="97"/>
  </w:num>
  <w:num w:numId="89">
    <w:abstractNumId w:val="85"/>
  </w:num>
  <w:num w:numId="90">
    <w:abstractNumId w:val="61"/>
  </w:num>
  <w:num w:numId="91">
    <w:abstractNumId w:val="62"/>
  </w:num>
  <w:num w:numId="92">
    <w:abstractNumId w:val="34"/>
  </w:num>
  <w:num w:numId="93">
    <w:abstractNumId w:val="102"/>
  </w:num>
  <w:num w:numId="94">
    <w:abstractNumId w:val="57"/>
  </w:num>
  <w:num w:numId="95">
    <w:abstractNumId w:val="87"/>
  </w:num>
  <w:num w:numId="96">
    <w:abstractNumId w:val="23"/>
  </w:num>
  <w:num w:numId="97">
    <w:abstractNumId w:val="1"/>
  </w:num>
  <w:num w:numId="98">
    <w:abstractNumId w:val="29"/>
  </w:num>
  <w:num w:numId="99">
    <w:abstractNumId w:val="49"/>
  </w:num>
  <w:num w:numId="100">
    <w:abstractNumId w:val="16"/>
  </w:num>
  <w:num w:numId="101">
    <w:abstractNumId w:val="67"/>
  </w:num>
  <w:num w:numId="102">
    <w:abstractNumId w:val="19"/>
  </w:num>
  <w:num w:numId="103">
    <w:abstractNumId w:val="71"/>
  </w:num>
  <w:num w:numId="104">
    <w:abstractNumId w:val="98"/>
  </w:num>
  <w:num w:numId="105">
    <w:abstractNumId w:val="35"/>
  </w:num>
  <w:num w:numId="106">
    <w:abstractNumId w:val="73"/>
  </w:num>
  <w:num w:numId="107">
    <w:abstractNumId w:val="66"/>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evenAndOddHeader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729"/>
    <w:rsid w:val="0000001E"/>
    <w:rsid w:val="00001E7B"/>
    <w:rsid w:val="0000592C"/>
    <w:rsid w:val="0001554C"/>
    <w:rsid w:val="000215D0"/>
    <w:rsid w:val="00024F64"/>
    <w:rsid w:val="00032B1E"/>
    <w:rsid w:val="00033F54"/>
    <w:rsid w:val="000413D3"/>
    <w:rsid w:val="00041720"/>
    <w:rsid w:val="000458F8"/>
    <w:rsid w:val="000765FE"/>
    <w:rsid w:val="00081CAC"/>
    <w:rsid w:val="000916A3"/>
    <w:rsid w:val="00095D37"/>
    <w:rsid w:val="00096691"/>
    <w:rsid w:val="000A6F35"/>
    <w:rsid w:val="000B37EA"/>
    <w:rsid w:val="000B41C4"/>
    <w:rsid w:val="000C1AA9"/>
    <w:rsid w:val="000D2E9F"/>
    <w:rsid w:val="000E2204"/>
    <w:rsid w:val="000F58D3"/>
    <w:rsid w:val="000F64D2"/>
    <w:rsid w:val="001104AF"/>
    <w:rsid w:val="0011088C"/>
    <w:rsid w:val="001259EC"/>
    <w:rsid w:val="00141598"/>
    <w:rsid w:val="00157EF9"/>
    <w:rsid w:val="00180E11"/>
    <w:rsid w:val="001930CA"/>
    <w:rsid w:val="001A69A2"/>
    <w:rsid w:val="001B3C15"/>
    <w:rsid w:val="001B4662"/>
    <w:rsid w:val="001B4C07"/>
    <w:rsid w:val="001C09D7"/>
    <w:rsid w:val="001D4963"/>
    <w:rsid w:val="001D7B6B"/>
    <w:rsid w:val="001E2C68"/>
    <w:rsid w:val="001E3AF2"/>
    <w:rsid w:val="001F64CE"/>
    <w:rsid w:val="00204280"/>
    <w:rsid w:val="002057A3"/>
    <w:rsid w:val="0021080E"/>
    <w:rsid w:val="0021368C"/>
    <w:rsid w:val="002142D0"/>
    <w:rsid w:val="002240FF"/>
    <w:rsid w:val="0022467F"/>
    <w:rsid w:val="00224ECA"/>
    <w:rsid w:val="00240CBB"/>
    <w:rsid w:val="00240D94"/>
    <w:rsid w:val="00242503"/>
    <w:rsid w:val="002441DD"/>
    <w:rsid w:val="00246988"/>
    <w:rsid w:val="0027142C"/>
    <w:rsid w:val="00286148"/>
    <w:rsid w:val="002932F1"/>
    <w:rsid w:val="00295F4D"/>
    <w:rsid w:val="002967DF"/>
    <w:rsid w:val="002C4B82"/>
    <w:rsid w:val="002C7027"/>
    <w:rsid w:val="002D3A2E"/>
    <w:rsid w:val="002D5BB5"/>
    <w:rsid w:val="002E256C"/>
    <w:rsid w:val="002E2C2B"/>
    <w:rsid w:val="002E6D9D"/>
    <w:rsid w:val="002F3197"/>
    <w:rsid w:val="00300277"/>
    <w:rsid w:val="00303A67"/>
    <w:rsid w:val="00326322"/>
    <w:rsid w:val="00326DEF"/>
    <w:rsid w:val="00337EAA"/>
    <w:rsid w:val="00343539"/>
    <w:rsid w:val="0035376E"/>
    <w:rsid w:val="003554FB"/>
    <w:rsid w:val="00362E92"/>
    <w:rsid w:val="00374647"/>
    <w:rsid w:val="00375DF2"/>
    <w:rsid w:val="003842D8"/>
    <w:rsid w:val="00391923"/>
    <w:rsid w:val="00392D0A"/>
    <w:rsid w:val="003A177B"/>
    <w:rsid w:val="003A2092"/>
    <w:rsid w:val="003C1D81"/>
    <w:rsid w:val="003D2985"/>
    <w:rsid w:val="003D66D6"/>
    <w:rsid w:val="003E5427"/>
    <w:rsid w:val="003F4A1D"/>
    <w:rsid w:val="003F719A"/>
    <w:rsid w:val="0040240F"/>
    <w:rsid w:val="0041228D"/>
    <w:rsid w:val="00420DC7"/>
    <w:rsid w:val="00421820"/>
    <w:rsid w:val="0043314D"/>
    <w:rsid w:val="0044168A"/>
    <w:rsid w:val="00444F65"/>
    <w:rsid w:val="00445259"/>
    <w:rsid w:val="00463D03"/>
    <w:rsid w:val="00472711"/>
    <w:rsid w:val="00490743"/>
    <w:rsid w:val="00495F0B"/>
    <w:rsid w:val="00496CAC"/>
    <w:rsid w:val="004F152A"/>
    <w:rsid w:val="004F1FF0"/>
    <w:rsid w:val="004F4D32"/>
    <w:rsid w:val="004F76F9"/>
    <w:rsid w:val="00501517"/>
    <w:rsid w:val="00506DE5"/>
    <w:rsid w:val="00512343"/>
    <w:rsid w:val="00513565"/>
    <w:rsid w:val="00532768"/>
    <w:rsid w:val="005350BA"/>
    <w:rsid w:val="005362EB"/>
    <w:rsid w:val="00547DF9"/>
    <w:rsid w:val="00552DB3"/>
    <w:rsid w:val="005630F1"/>
    <w:rsid w:val="00563E61"/>
    <w:rsid w:val="00567AD8"/>
    <w:rsid w:val="00572083"/>
    <w:rsid w:val="00573045"/>
    <w:rsid w:val="005830C2"/>
    <w:rsid w:val="005863B6"/>
    <w:rsid w:val="005A0278"/>
    <w:rsid w:val="005A0285"/>
    <w:rsid w:val="005A599E"/>
    <w:rsid w:val="005C15C0"/>
    <w:rsid w:val="005C4F11"/>
    <w:rsid w:val="005C71CB"/>
    <w:rsid w:val="005D144E"/>
    <w:rsid w:val="005D1D4D"/>
    <w:rsid w:val="005D4A06"/>
    <w:rsid w:val="005F034E"/>
    <w:rsid w:val="005F1C51"/>
    <w:rsid w:val="0060062F"/>
    <w:rsid w:val="00601335"/>
    <w:rsid w:val="00601FC1"/>
    <w:rsid w:val="006173A1"/>
    <w:rsid w:val="00625832"/>
    <w:rsid w:val="00634368"/>
    <w:rsid w:val="006525A1"/>
    <w:rsid w:val="00662F08"/>
    <w:rsid w:val="0068784D"/>
    <w:rsid w:val="00692810"/>
    <w:rsid w:val="006965E8"/>
    <w:rsid w:val="006A1503"/>
    <w:rsid w:val="006A7294"/>
    <w:rsid w:val="006C04EB"/>
    <w:rsid w:val="006C71D2"/>
    <w:rsid w:val="006D518D"/>
    <w:rsid w:val="006E589E"/>
    <w:rsid w:val="006E5C28"/>
    <w:rsid w:val="00706215"/>
    <w:rsid w:val="007104BE"/>
    <w:rsid w:val="00715CCC"/>
    <w:rsid w:val="00730BF3"/>
    <w:rsid w:val="00741EEF"/>
    <w:rsid w:val="00755B5E"/>
    <w:rsid w:val="007647E0"/>
    <w:rsid w:val="0077044A"/>
    <w:rsid w:val="007736E9"/>
    <w:rsid w:val="00775C1F"/>
    <w:rsid w:val="00781BA0"/>
    <w:rsid w:val="007919BC"/>
    <w:rsid w:val="007A4155"/>
    <w:rsid w:val="007A48D9"/>
    <w:rsid w:val="007A498A"/>
    <w:rsid w:val="007A614C"/>
    <w:rsid w:val="007B59C2"/>
    <w:rsid w:val="007C1DBC"/>
    <w:rsid w:val="007C4A04"/>
    <w:rsid w:val="007E5104"/>
    <w:rsid w:val="007F0AB7"/>
    <w:rsid w:val="00801586"/>
    <w:rsid w:val="00806D5B"/>
    <w:rsid w:val="008134A3"/>
    <w:rsid w:val="00823301"/>
    <w:rsid w:val="0086155D"/>
    <w:rsid w:val="00871F43"/>
    <w:rsid w:val="00873A83"/>
    <w:rsid w:val="00873F1A"/>
    <w:rsid w:val="00876DFE"/>
    <w:rsid w:val="0087703B"/>
    <w:rsid w:val="00884A45"/>
    <w:rsid w:val="0089066B"/>
    <w:rsid w:val="00897322"/>
    <w:rsid w:val="008A3EFD"/>
    <w:rsid w:val="008B387F"/>
    <w:rsid w:val="008B573A"/>
    <w:rsid w:val="008C629E"/>
    <w:rsid w:val="008E1FBA"/>
    <w:rsid w:val="008E7F5D"/>
    <w:rsid w:val="008F0179"/>
    <w:rsid w:val="008F0C25"/>
    <w:rsid w:val="008F1C09"/>
    <w:rsid w:val="008F541E"/>
    <w:rsid w:val="00903D5A"/>
    <w:rsid w:val="00905EE1"/>
    <w:rsid w:val="00915289"/>
    <w:rsid w:val="009163F9"/>
    <w:rsid w:val="00940A78"/>
    <w:rsid w:val="009533D5"/>
    <w:rsid w:val="00955CCB"/>
    <w:rsid w:val="0096115F"/>
    <w:rsid w:val="00980069"/>
    <w:rsid w:val="00982E30"/>
    <w:rsid w:val="00992395"/>
    <w:rsid w:val="00992DF8"/>
    <w:rsid w:val="009A0D99"/>
    <w:rsid w:val="009A5F2F"/>
    <w:rsid w:val="009A63A9"/>
    <w:rsid w:val="009A7B2D"/>
    <w:rsid w:val="009B7246"/>
    <w:rsid w:val="009D462D"/>
    <w:rsid w:val="009D6DA9"/>
    <w:rsid w:val="009E18B3"/>
    <w:rsid w:val="009F0EF7"/>
    <w:rsid w:val="009F34BD"/>
    <w:rsid w:val="009F4E2C"/>
    <w:rsid w:val="009F560F"/>
    <w:rsid w:val="009F57D1"/>
    <w:rsid w:val="00A023F2"/>
    <w:rsid w:val="00A07DD1"/>
    <w:rsid w:val="00A11893"/>
    <w:rsid w:val="00A21AC3"/>
    <w:rsid w:val="00A351EB"/>
    <w:rsid w:val="00A3609C"/>
    <w:rsid w:val="00A47969"/>
    <w:rsid w:val="00A5756A"/>
    <w:rsid w:val="00A57A83"/>
    <w:rsid w:val="00A611FA"/>
    <w:rsid w:val="00A61AF9"/>
    <w:rsid w:val="00A660E9"/>
    <w:rsid w:val="00A74B70"/>
    <w:rsid w:val="00A83200"/>
    <w:rsid w:val="00A83E8F"/>
    <w:rsid w:val="00A84672"/>
    <w:rsid w:val="00A90CE4"/>
    <w:rsid w:val="00AA247A"/>
    <w:rsid w:val="00AA6CB6"/>
    <w:rsid w:val="00AA7037"/>
    <w:rsid w:val="00AB6D5E"/>
    <w:rsid w:val="00AC08C4"/>
    <w:rsid w:val="00AD743C"/>
    <w:rsid w:val="00AE0A11"/>
    <w:rsid w:val="00AE3C7F"/>
    <w:rsid w:val="00B07C7D"/>
    <w:rsid w:val="00B3029E"/>
    <w:rsid w:val="00B37CA4"/>
    <w:rsid w:val="00B476D5"/>
    <w:rsid w:val="00B47909"/>
    <w:rsid w:val="00B505F4"/>
    <w:rsid w:val="00B51337"/>
    <w:rsid w:val="00B52EC6"/>
    <w:rsid w:val="00B60500"/>
    <w:rsid w:val="00B64D65"/>
    <w:rsid w:val="00B708E0"/>
    <w:rsid w:val="00B77BA8"/>
    <w:rsid w:val="00B80F47"/>
    <w:rsid w:val="00BA0327"/>
    <w:rsid w:val="00BA1626"/>
    <w:rsid w:val="00BA2D54"/>
    <w:rsid w:val="00BA42D2"/>
    <w:rsid w:val="00BB7192"/>
    <w:rsid w:val="00BC6155"/>
    <w:rsid w:val="00BD5A66"/>
    <w:rsid w:val="00BD68CB"/>
    <w:rsid w:val="00BE3F87"/>
    <w:rsid w:val="00BF1E59"/>
    <w:rsid w:val="00BF59EA"/>
    <w:rsid w:val="00C154CA"/>
    <w:rsid w:val="00C16241"/>
    <w:rsid w:val="00C17D26"/>
    <w:rsid w:val="00C669CD"/>
    <w:rsid w:val="00C6766C"/>
    <w:rsid w:val="00C72611"/>
    <w:rsid w:val="00C778FF"/>
    <w:rsid w:val="00C85818"/>
    <w:rsid w:val="00C9096D"/>
    <w:rsid w:val="00C96AE5"/>
    <w:rsid w:val="00CA64E7"/>
    <w:rsid w:val="00CA75B0"/>
    <w:rsid w:val="00CC7A93"/>
    <w:rsid w:val="00CE0425"/>
    <w:rsid w:val="00CE36FA"/>
    <w:rsid w:val="00D06480"/>
    <w:rsid w:val="00D21D13"/>
    <w:rsid w:val="00D23DA5"/>
    <w:rsid w:val="00D42E51"/>
    <w:rsid w:val="00D4352B"/>
    <w:rsid w:val="00D67147"/>
    <w:rsid w:val="00D76C1A"/>
    <w:rsid w:val="00D91653"/>
    <w:rsid w:val="00DA02E5"/>
    <w:rsid w:val="00DA3218"/>
    <w:rsid w:val="00DB6412"/>
    <w:rsid w:val="00DC5C91"/>
    <w:rsid w:val="00DC630E"/>
    <w:rsid w:val="00DD6A3B"/>
    <w:rsid w:val="00DE1776"/>
    <w:rsid w:val="00DE350D"/>
    <w:rsid w:val="00DE45CF"/>
    <w:rsid w:val="00DE649C"/>
    <w:rsid w:val="00E01027"/>
    <w:rsid w:val="00E11923"/>
    <w:rsid w:val="00E20D67"/>
    <w:rsid w:val="00E25CED"/>
    <w:rsid w:val="00E310F4"/>
    <w:rsid w:val="00E323C7"/>
    <w:rsid w:val="00E351F6"/>
    <w:rsid w:val="00E41C18"/>
    <w:rsid w:val="00E53256"/>
    <w:rsid w:val="00E54641"/>
    <w:rsid w:val="00E6258B"/>
    <w:rsid w:val="00E8413A"/>
    <w:rsid w:val="00E857E4"/>
    <w:rsid w:val="00E95479"/>
    <w:rsid w:val="00EA071E"/>
    <w:rsid w:val="00EA4814"/>
    <w:rsid w:val="00EB04BF"/>
    <w:rsid w:val="00EC03B8"/>
    <w:rsid w:val="00EC049B"/>
    <w:rsid w:val="00EC2E8E"/>
    <w:rsid w:val="00EC41E1"/>
    <w:rsid w:val="00ED18B3"/>
    <w:rsid w:val="00ED1A1F"/>
    <w:rsid w:val="00ED5CCA"/>
    <w:rsid w:val="00EF2D15"/>
    <w:rsid w:val="00F0260E"/>
    <w:rsid w:val="00F067C4"/>
    <w:rsid w:val="00F10729"/>
    <w:rsid w:val="00F12D54"/>
    <w:rsid w:val="00F3072A"/>
    <w:rsid w:val="00F42166"/>
    <w:rsid w:val="00F47986"/>
    <w:rsid w:val="00F70A09"/>
    <w:rsid w:val="00F97DDA"/>
    <w:rsid w:val="00FA2195"/>
    <w:rsid w:val="00FA4049"/>
    <w:rsid w:val="00FA665B"/>
    <w:rsid w:val="00FB271E"/>
    <w:rsid w:val="00FB5AC6"/>
    <w:rsid w:val="00FB7BC9"/>
    <w:rsid w:val="00FE009F"/>
    <w:rsid w:val="00FE1679"/>
    <w:rsid w:val="00FF69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36"/>
    <o:shapelayout v:ext="edit">
      <o:idmap v:ext="edit" data="1"/>
    </o:shapelayout>
  </w:shapeDefaults>
  <w:decimalSymbol w:val=","/>
  <w:listSeparator w:val=";"/>
  <w15:docId w15:val="{9400F12C-C4E2-4832-982E-A251E6EF0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1CAC"/>
  </w:style>
  <w:style w:type="paragraph" w:styleId="1">
    <w:name w:val="heading 1"/>
    <w:basedOn w:val="a"/>
    <w:next w:val="a"/>
    <w:link w:val="10"/>
    <w:autoRedefine/>
    <w:uiPriority w:val="9"/>
    <w:qFormat/>
    <w:rsid w:val="00E01027"/>
    <w:pPr>
      <w:widowControl w:val="0"/>
      <w:autoSpaceDE w:val="0"/>
      <w:autoSpaceDN w:val="0"/>
      <w:adjustRightInd w:val="0"/>
      <w:ind w:firstLine="709"/>
      <w:jc w:val="center"/>
      <w:outlineLvl w:val="0"/>
    </w:pPr>
    <w:rPr>
      <w:bCs/>
      <w:sz w:val="24"/>
      <w:szCs w:val="24"/>
    </w:rPr>
  </w:style>
  <w:style w:type="paragraph" w:styleId="2">
    <w:name w:val="heading 2"/>
    <w:basedOn w:val="a"/>
    <w:next w:val="a"/>
    <w:link w:val="20"/>
    <w:uiPriority w:val="9"/>
    <w:qFormat/>
    <w:rsid w:val="008C629E"/>
    <w:pPr>
      <w:keepNext/>
      <w:spacing w:before="240" w:after="60"/>
      <w:outlineLvl w:val="1"/>
    </w:pPr>
    <w:rPr>
      <w:rFonts w:ascii="Cambria" w:hAnsi="Cambria"/>
      <w:b/>
      <w:bCs/>
      <w:i/>
      <w:iCs/>
      <w:sz w:val="28"/>
      <w:szCs w:val="28"/>
    </w:rPr>
  </w:style>
  <w:style w:type="paragraph" w:styleId="3">
    <w:name w:val="heading 3"/>
    <w:basedOn w:val="a"/>
    <w:next w:val="a"/>
    <w:link w:val="30"/>
    <w:qFormat/>
    <w:rsid w:val="000215D0"/>
    <w:pPr>
      <w:keepNext/>
      <w:spacing w:before="240" w:after="60"/>
      <w:outlineLvl w:val="2"/>
    </w:pPr>
    <w:rPr>
      <w:rFonts w:ascii="Arial" w:hAnsi="Arial"/>
      <w:b/>
      <w:bCs/>
      <w:sz w:val="26"/>
      <w:szCs w:val="26"/>
    </w:rPr>
  </w:style>
  <w:style w:type="paragraph" w:styleId="4">
    <w:name w:val="heading 4"/>
    <w:basedOn w:val="a"/>
    <w:next w:val="a"/>
    <w:link w:val="40"/>
    <w:semiHidden/>
    <w:unhideWhenUsed/>
    <w:qFormat/>
    <w:rsid w:val="00781BA0"/>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semiHidden/>
    <w:unhideWhenUsed/>
    <w:qFormat/>
    <w:rsid w:val="00873F1A"/>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873F1A"/>
    <w:p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873F1A"/>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Стиль3"/>
    <w:basedOn w:val="a"/>
    <w:rsid w:val="00391923"/>
    <w:pPr>
      <w:spacing w:line="360" w:lineRule="auto"/>
      <w:jc w:val="center"/>
    </w:pPr>
    <w:rPr>
      <w:b/>
      <w:i/>
      <w:sz w:val="24"/>
      <w:szCs w:val="24"/>
    </w:rPr>
  </w:style>
  <w:style w:type="paragraph" w:customStyle="1" w:styleId="41">
    <w:name w:val="Стиль4"/>
    <w:basedOn w:val="1"/>
    <w:rsid w:val="00421820"/>
  </w:style>
  <w:style w:type="paragraph" w:styleId="a3">
    <w:name w:val="Normal (Web)"/>
    <w:basedOn w:val="a"/>
    <w:uiPriority w:val="99"/>
    <w:rsid w:val="00F10729"/>
    <w:pPr>
      <w:spacing w:before="100" w:beforeAutospacing="1" w:after="100" w:afterAutospacing="1"/>
    </w:pPr>
    <w:rPr>
      <w:sz w:val="24"/>
      <w:szCs w:val="24"/>
    </w:rPr>
  </w:style>
  <w:style w:type="character" w:customStyle="1" w:styleId="a-pages">
    <w:name w:val="a-pages"/>
    <w:basedOn w:val="a0"/>
    <w:rsid w:val="00F10729"/>
  </w:style>
  <w:style w:type="character" w:customStyle="1" w:styleId="a-dalee">
    <w:name w:val="a-dalee"/>
    <w:basedOn w:val="a0"/>
    <w:rsid w:val="00F10729"/>
  </w:style>
  <w:style w:type="character" w:styleId="a4">
    <w:name w:val="Strong"/>
    <w:uiPriority w:val="22"/>
    <w:qFormat/>
    <w:rsid w:val="00F10729"/>
    <w:rPr>
      <w:b/>
      <w:bCs/>
    </w:rPr>
  </w:style>
  <w:style w:type="paragraph" w:styleId="a5">
    <w:name w:val="header"/>
    <w:basedOn w:val="a"/>
    <w:link w:val="a6"/>
    <w:rsid w:val="000B37EA"/>
    <w:pPr>
      <w:tabs>
        <w:tab w:val="center" w:pos="4677"/>
        <w:tab w:val="right" w:pos="9355"/>
      </w:tabs>
    </w:pPr>
  </w:style>
  <w:style w:type="character" w:customStyle="1" w:styleId="a6">
    <w:name w:val="Верхний колонтитул Знак"/>
    <w:basedOn w:val="a0"/>
    <w:link w:val="a5"/>
    <w:rsid w:val="000B37EA"/>
  </w:style>
  <w:style w:type="paragraph" w:styleId="a7">
    <w:name w:val="footer"/>
    <w:basedOn w:val="a"/>
    <w:link w:val="a8"/>
    <w:uiPriority w:val="99"/>
    <w:rsid w:val="000B37EA"/>
    <w:pPr>
      <w:tabs>
        <w:tab w:val="center" w:pos="4677"/>
        <w:tab w:val="right" w:pos="9355"/>
      </w:tabs>
    </w:pPr>
  </w:style>
  <w:style w:type="character" w:customStyle="1" w:styleId="a8">
    <w:name w:val="Нижний колонтитул Знак"/>
    <w:basedOn w:val="a0"/>
    <w:link w:val="a7"/>
    <w:uiPriority w:val="99"/>
    <w:rsid w:val="000B37EA"/>
  </w:style>
  <w:style w:type="paragraph" w:styleId="a9">
    <w:name w:val="Title"/>
    <w:basedOn w:val="a"/>
    <w:next w:val="a"/>
    <w:link w:val="aa"/>
    <w:qFormat/>
    <w:rsid w:val="000B37EA"/>
    <w:pPr>
      <w:spacing w:before="240" w:after="60"/>
      <w:jc w:val="center"/>
      <w:outlineLvl w:val="0"/>
    </w:pPr>
    <w:rPr>
      <w:rFonts w:ascii="Cambria" w:hAnsi="Cambria"/>
      <w:b/>
      <w:bCs/>
      <w:kern w:val="28"/>
      <w:sz w:val="32"/>
      <w:szCs w:val="32"/>
    </w:rPr>
  </w:style>
  <w:style w:type="character" w:customStyle="1" w:styleId="aa">
    <w:name w:val="Заголовок Знак"/>
    <w:link w:val="a9"/>
    <w:rsid w:val="000B37EA"/>
    <w:rPr>
      <w:rFonts w:ascii="Cambria" w:eastAsia="Times New Roman" w:hAnsi="Cambria" w:cs="Times New Roman"/>
      <w:b/>
      <w:bCs/>
      <w:kern w:val="28"/>
      <w:sz w:val="32"/>
      <w:szCs w:val="32"/>
    </w:rPr>
  </w:style>
  <w:style w:type="table" w:styleId="ab">
    <w:name w:val="Table Grid"/>
    <w:basedOn w:val="a1"/>
    <w:rsid w:val="000B3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qFormat/>
    <w:rsid w:val="000B37EA"/>
    <w:pPr>
      <w:keepNext/>
      <w:keepLines/>
      <w:widowControl/>
      <w:autoSpaceDE/>
      <w:autoSpaceDN/>
      <w:adjustRightInd/>
      <w:spacing w:before="480" w:line="276" w:lineRule="auto"/>
      <w:ind w:firstLine="0"/>
      <w:jc w:val="left"/>
      <w:outlineLvl w:val="9"/>
    </w:pPr>
    <w:rPr>
      <w:rFonts w:ascii="Cambria" w:hAnsi="Cambria"/>
      <w:color w:val="365F91"/>
      <w:sz w:val="28"/>
      <w:szCs w:val="28"/>
    </w:rPr>
  </w:style>
  <w:style w:type="paragraph" w:styleId="11">
    <w:name w:val="toc 1"/>
    <w:basedOn w:val="a"/>
    <w:next w:val="a"/>
    <w:autoRedefine/>
    <w:uiPriority w:val="39"/>
    <w:rsid w:val="000B37EA"/>
  </w:style>
  <w:style w:type="character" w:styleId="ad">
    <w:name w:val="Hyperlink"/>
    <w:uiPriority w:val="99"/>
    <w:unhideWhenUsed/>
    <w:rsid w:val="000B37EA"/>
    <w:rPr>
      <w:color w:val="0000FF"/>
      <w:u w:val="single"/>
    </w:rPr>
  </w:style>
  <w:style w:type="character" w:customStyle="1" w:styleId="20">
    <w:name w:val="Заголовок 2 Знак"/>
    <w:link w:val="2"/>
    <w:uiPriority w:val="9"/>
    <w:rsid w:val="008C629E"/>
    <w:rPr>
      <w:rFonts w:ascii="Cambria" w:eastAsia="Times New Roman" w:hAnsi="Cambria" w:cs="Times New Roman"/>
      <w:b/>
      <w:bCs/>
      <w:i/>
      <w:iCs/>
      <w:sz w:val="28"/>
      <w:szCs w:val="28"/>
    </w:rPr>
  </w:style>
  <w:style w:type="paragraph" w:styleId="ae">
    <w:name w:val="Body Text"/>
    <w:basedOn w:val="a"/>
    <w:link w:val="af"/>
    <w:rsid w:val="00692810"/>
    <w:rPr>
      <w:i/>
      <w:iCs/>
      <w:sz w:val="24"/>
      <w:szCs w:val="24"/>
    </w:rPr>
  </w:style>
  <w:style w:type="character" w:customStyle="1" w:styleId="af">
    <w:name w:val="Основной текст Знак"/>
    <w:link w:val="ae"/>
    <w:rsid w:val="00692810"/>
    <w:rPr>
      <w:i/>
      <w:iCs/>
      <w:sz w:val="24"/>
      <w:szCs w:val="24"/>
    </w:rPr>
  </w:style>
  <w:style w:type="paragraph" w:styleId="af0">
    <w:name w:val="List Paragraph"/>
    <w:basedOn w:val="a"/>
    <w:uiPriority w:val="34"/>
    <w:qFormat/>
    <w:rsid w:val="00692810"/>
    <w:pPr>
      <w:autoSpaceDE w:val="0"/>
      <w:autoSpaceDN w:val="0"/>
      <w:ind w:left="720"/>
      <w:contextualSpacing/>
    </w:pPr>
  </w:style>
  <w:style w:type="character" w:customStyle="1" w:styleId="butback1">
    <w:name w:val="butback1"/>
    <w:rsid w:val="009F57D1"/>
    <w:rPr>
      <w:color w:val="666666"/>
    </w:rPr>
  </w:style>
  <w:style w:type="character" w:customStyle="1" w:styleId="submenu-table">
    <w:name w:val="submenu-table"/>
    <w:rsid w:val="009F57D1"/>
  </w:style>
  <w:style w:type="character" w:styleId="af1">
    <w:name w:val="Emphasis"/>
    <w:uiPriority w:val="20"/>
    <w:qFormat/>
    <w:rsid w:val="00E323C7"/>
    <w:rPr>
      <w:i/>
      <w:iCs/>
    </w:rPr>
  </w:style>
  <w:style w:type="character" w:customStyle="1" w:styleId="30">
    <w:name w:val="Заголовок 3 Знак"/>
    <w:link w:val="3"/>
    <w:rsid w:val="000215D0"/>
    <w:rPr>
      <w:rFonts w:ascii="Arial" w:hAnsi="Arial" w:cs="Arial"/>
      <w:b/>
      <w:bCs/>
      <w:sz w:val="26"/>
      <w:szCs w:val="26"/>
    </w:rPr>
  </w:style>
  <w:style w:type="paragraph" w:customStyle="1" w:styleId="12">
    <w:name w:val="Обычный1"/>
    <w:rsid w:val="000215D0"/>
    <w:pPr>
      <w:widowControl w:val="0"/>
      <w:spacing w:line="260" w:lineRule="auto"/>
      <w:ind w:firstLine="300"/>
      <w:jc w:val="both"/>
    </w:pPr>
    <w:rPr>
      <w:snapToGrid w:val="0"/>
      <w:sz w:val="18"/>
    </w:rPr>
  </w:style>
  <w:style w:type="paragraph" w:customStyle="1" w:styleId="p">
    <w:name w:val="p"/>
    <w:basedOn w:val="a"/>
    <w:rsid w:val="000215D0"/>
    <w:pPr>
      <w:spacing w:before="100" w:beforeAutospacing="1" w:after="100" w:afterAutospacing="1"/>
    </w:pPr>
    <w:rPr>
      <w:sz w:val="24"/>
      <w:szCs w:val="24"/>
    </w:rPr>
  </w:style>
  <w:style w:type="character" w:customStyle="1" w:styleId="FontStyle27">
    <w:name w:val="Font Style27"/>
    <w:rsid w:val="000215D0"/>
    <w:rPr>
      <w:rFonts w:ascii="Times New Roman" w:hAnsi="Times New Roman" w:cs="Times New Roman"/>
      <w:sz w:val="20"/>
      <w:szCs w:val="20"/>
    </w:rPr>
  </w:style>
  <w:style w:type="character" w:customStyle="1" w:styleId="FontStyle28">
    <w:name w:val="Font Style28"/>
    <w:rsid w:val="000215D0"/>
    <w:rPr>
      <w:rFonts w:ascii="Times New Roman" w:hAnsi="Times New Roman" w:cs="Times New Roman"/>
      <w:b/>
      <w:bCs/>
      <w:sz w:val="20"/>
      <w:szCs w:val="20"/>
    </w:rPr>
  </w:style>
  <w:style w:type="character" w:customStyle="1" w:styleId="50">
    <w:name w:val="Заголовок 5 Знак"/>
    <w:link w:val="5"/>
    <w:semiHidden/>
    <w:rsid w:val="00873F1A"/>
    <w:rPr>
      <w:rFonts w:ascii="Calibri" w:eastAsia="Times New Roman" w:hAnsi="Calibri" w:cs="Times New Roman"/>
      <w:b/>
      <w:bCs/>
      <w:i/>
      <w:iCs/>
      <w:sz w:val="26"/>
      <w:szCs w:val="26"/>
    </w:rPr>
  </w:style>
  <w:style w:type="character" w:customStyle="1" w:styleId="60">
    <w:name w:val="Заголовок 6 Знак"/>
    <w:link w:val="6"/>
    <w:semiHidden/>
    <w:rsid w:val="00873F1A"/>
    <w:rPr>
      <w:rFonts w:ascii="Calibri" w:eastAsia="Times New Roman" w:hAnsi="Calibri" w:cs="Times New Roman"/>
      <w:b/>
      <w:bCs/>
      <w:sz w:val="22"/>
      <w:szCs w:val="22"/>
    </w:rPr>
  </w:style>
  <w:style w:type="character" w:customStyle="1" w:styleId="70">
    <w:name w:val="Заголовок 7 Знак"/>
    <w:link w:val="7"/>
    <w:semiHidden/>
    <w:rsid w:val="00873F1A"/>
    <w:rPr>
      <w:rFonts w:ascii="Calibri" w:eastAsia="Times New Roman" w:hAnsi="Calibri" w:cs="Times New Roman"/>
      <w:sz w:val="24"/>
      <w:szCs w:val="24"/>
    </w:rPr>
  </w:style>
  <w:style w:type="paragraph" w:styleId="af2">
    <w:name w:val="Body Text Indent"/>
    <w:basedOn w:val="a"/>
    <w:link w:val="af3"/>
    <w:rsid w:val="00873F1A"/>
    <w:pPr>
      <w:spacing w:after="120"/>
      <w:ind w:left="283"/>
    </w:pPr>
  </w:style>
  <w:style w:type="character" w:customStyle="1" w:styleId="af3">
    <w:name w:val="Основной текст с отступом Знак"/>
    <w:basedOn w:val="a0"/>
    <w:link w:val="af2"/>
    <w:rsid w:val="00873F1A"/>
  </w:style>
  <w:style w:type="paragraph" w:styleId="21">
    <w:name w:val="Body Text Indent 2"/>
    <w:basedOn w:val="a"/>
    <w:link w:val="22"/>
    <w:rsid w:val="00873F1A"/>
    <w:pPr>
      <w:spacing w:after="120" w:line="480" w:lineRule="auto"/>
      <w:ind w:left="283"/>
    </w:pPr>
    <w:rPr>
      <w:sz w:val="24"/>
      <w:szCs w:val="24"/>
    </w:rPr>
  </w:style>
  <w:style w:type="character" w:customStyle="1" w:styleId="22">
    <w:name w:val="Основной текст с отступом 2 Знак"/>
    <w:link w:val="21"/>
    <w:rsid w:val="00873F1A"/>
    <w:rPr>
      <w:sz w:val="24"/>
      <w:szCs w:val="24"/>
    </w:rPr>
  </w:style>
  <w:style w:type="character" w:styleId="HTML">
    <w:name w:val="HTML Cite"/>
    <w:uiPriority w:val="99"/>
    <w:unhideWhenUsed/>
    <w:rsid w:val="00A5756A"/>
    <w:rPr>
      <w:i/>
      <w:iCs/>
    </w:rPr>
  </w:style>
  <w:style w:type="character" w:customStyle="1" w:styleId="st">
    <w:name w:val="st"/>
    <w:rsid w:val="00A5756A"/>
  </w:style>
  <w:style w:type="character" w:customStyle="1" w:styleId="apple-converted-space">
    <w:name w:val="apple-converted-space"/>
    <w:rsid w:val="00A5756A"/>
  </w:style>
  <w:style w:type="character" w:customStyle="1" w:styleId="b-share-counter">
    <w:name w:val="b-share-counter"/>
    <w:rsid w:val="00A5756A"/>
  </w:style>
  <w:style w:type="paragraph" w:styleId="23">
    <w:name w:val="toc 2"/>
    <w:basedOn w:val="a"/>
    <w:next w:val="a"/>
    <w:autoRedefine/>
    <w:uiPriority w:val="39"/>
    <w:rsid w:val="006D518D"/>
    <w:pPr>
      <w:ind w:left="200"/>
    </w:pPr>
  </w:style>
  <w:style w:type="paragraph" w:styleId="32">
    <w:name w:val="toc 3"/>
    <w:basedOn w:val="a"/>
    <w:next w:val="a"/>
    <w:autoRedefine/>
    <w:uiPriority w:val="39"/>
    <w:rsid w:val="006D518D"/>
    <w:pPr>
      <w:ind w:left="400"/>
    </w:pPr>
  </w:style>
  <w:style w:type="paragraph" w:styleId="af4">
    <w:name w:val="Plain Text"/>
    <w:basedOn w:val="a"/>
    <w:link w:val="af5"/>
    <w:rsid w:val="00B708E0"/>
    <w:rPr>
      <w:rFonts w:ascii="Courier New" w:hAnsi="Courier New" w:cs="Courier New"/>
    </w:rPr>
  </w:style>
  <w:style w:type="character" w:customStyle="1" w:styleId="af5">
    <w:name w:val="Текст Знак"/>
    <w:basedOn w:val="a0"/>
    <w:link w:val="af4"/>
    <w:rsid w:val="00B708E0"/>
    <w:rPr>
      <w:rFonts w:ascii="Courier New" w:hAnsi="Courier New" w:cs="Courier New"/>
    </w:rPr>
  </w:style>
  <w:style w:type="paragraph" w:styleId="af6">
    <w:name w:val="Balloon Text"/>
    <w:basedOn w:val="a"/>
    <w:link w:val="af7"/>
    <w:rsid w:val="002E256C"/>
    <w:rPr>
      <w:rFonts w:ascii="Tahoma" w:hAnsi="Tahoma" w:cs="Tahoma"/>
      <w:sz w:val="16"/>
      <w:szCs w:val="16"/>
    </w:rPr>
  </w:style>
  <w:style w:type="character" w:customStyle="1" w:styleId="af7">
    <w:name w:val="Текст выноски Знак"/>
    <w:basedOn w:val="a0"/>
    <w:link w:val="af6"/>
    <w:rsid w:val="002E256C"/>
    <w:rPr>
      <w:rFonts w:ascii="Tahoma" w:hAnsi="Tahoma" w:cs="Tahoma"/>
      <w:sz w:val="16"/>
      <w:szCs w:val="16"/>
    </w:rPr>
  </w:style>
  <w:style w:type="paragraph" w:customStyle="1" w:styleId="FR1">
    <w:name w:val="FR1"/>
    <w:rsid w:val="005F1C51"/>
    <w:pPr>
      <w:widowControl w:val="0"/>
      <w:autoSpaceDE w:val="0"/>
      <w:autoSpaceDN w:val="0"/>
      <w:adjustRightInd w:val="0"/>
      <w:spacing w:before="360"/>
      <w:ind w:left="200"/>
    </w:pPr>
    <w:rPr>
      <w:rFonts w:ascii="Arial" w:hAnsi="Arial" w:cs="Arial"/>
      <w:b/>
      <w:bCs/>
      <w:sz w:val="28"/>
      <w:szCs w:val="28"/>
    </w:rPr>
  </w:style>
  <w:style w:type="paragraph" w:customStyle="1" w:styleId="Style3">
    <w:name w:val="Style3"/>
    <w:basedOn w:val="a"/>
    <w:rsid w:val="00A07DD1"/>
    <w:pPr>
      <w:widowControl w:val="0"/>
      <w:autoSpaceDE w:val="0"/>
      <w:autoSpaceDN w:val="0"/>
      <w:adjustRightInd w:val="0"/>
    </w:pPr>
    <w:rPr>
      <w:rFonts w:ascii="Bookman Old Style" w:hAnsi="Bookman Old Style"/>
      <w:sz w:val="24"/>
      <w:szCs w:val="24"/>
    </w:rPr>
  </w:style>
  <w:style w:type="paragraph" w:customStyle="1" w:styleId="Style4">
    <w:name w:val="Style4"/>
    <w:basedOn w:val="a"/>
    <w:rsid w:val="00A07DD1"/>
    <w:pPr>
      <w:widowControl w:val="0"/>
      <w:autoSpaceDE w:val="0"/>
      <w:autoSpaceDN w:val="0"/>
      <w:adjustRightInd w:val="0"/>
      <w:spacing w:line="219" w:lineRule="exact"/>
      <w:ind w:firstLine="288"/>
      <w:jc w:val="both"/>
    </w:pPr>
    <w:rPr>
      <w:rFonts w:ascii="Bookman Old Style" w:hAnsi="Bookman Old Style"/>
      <w:sz w:val="24"/>
      <w:szCs w:val="24"/>
    </w:rPr>
  </w:style>
  <w:style w:type="character" w:customStyle="1" w:styleId="FontStyle15">
    <w:name w:val="Font Style15"/>
    <w:basedOn w:val="a0"/>
    <w:rsid w:val="00A07DD1"/>
    <w:rPr>
      <w:rFonts w:ascii="Arial" w:hAnsi="Arial" w:cs="Arial"/>
      <w:b/>
      <w:bCs/>
      <w:sz w:val="24"/>
      <w:szCs w:val="24"/>
    </w:rPr>
  </w:style>
  <w:style w:type="character" w:customStyle="1" w:styleId="FontStyle16">
    <w:name w:val="Font Style16"/>
    <w:basedOn w:val="a0"/>
    <w:rsid w:val="00A07DD1"/>
    <w:rPr>
      <w:rFonts w:ascii="Bookman Old Style" w:hAnsi="Bookman Old Style" w:cs="Bookman Old Style"/>
      <w:sz w:val="16"/>
      <w:szCs w:val="16"/>
    </w:rPr>
  </w:style>
  <w:style w:type="character" w:customStyle="1" w:styleId="FontStyle17">
    <w:name w:val="Font Style17"/>
    <w:basedOn w:val="a0"/>
    <w:rsid w:val="00A07DD1"/>
    <w:rPr>
      <w:rFonts w:ascii="Bookman Old Style" w:hAnsi="Bookman Old Style" w:cs="Bookman Old Style"/>
      <w:b/>
      <w:bCs/>
      <w:sz w:val="16"/>
      <w:szCs w:val="16"/>
    </w:rPr>
  </w:style>
  <w:style w:type="character" w:customStyle="1" w:styleId="FontStyle23">
    <w:name w:val="Font Style23"/>
    <w:basedOn w:val="a0"/>
    <w:rsid w:val="00A07DD1"/>
    <w:rPr>
      <w:rFonts w:ascii="Times New Roman" w:hAnsi="Times New Roman" w:cs="Times New Roman"/>
      <w:sz w:val="18"/>
      <w:szCs w:val="18"/>
    </w:rPr>
  </w:style>
  <w:style w:type="paragraph" w:customStyle="1" w:styleId="Style5">
    <w:name w:val="Style5"/>
    <w:basedOn w:val="a"/>
    <w:rsid w:val="00A07DD1"/>
    <w:pPr>
      <w:widowControl w:val="0"/>
      <w:autoSpaceDE w:val="0"/>
      <w:autoSpaceDN w:val="0"/>
      <w:adjustRightInd w:val="0"/>
      <w:spacing w:line="218" w:lineRule="exact"/>
      <w:jc w:val="both"/>
    </w:pPr>
    <w:rPr>
      <w:rFonts w:ascii="Bookman Old Style" w:hAnsi="Bookman Old Style"/>
      <w:sz w:val="24"/>
      <w:szCs w:val="24"/>
    </w:rPr>
  </w:style>
  <w:style w:type="character" w:customStyle="1" w:styleId="FontStyle20">
    <w:name w:val="Font Style20"/>
    <w:basedOn w:val="a0"/>
    <w:rsid w:val="00A07DD1"/>
    <w:rPr>
      <w:rFonts w:ascii="Bookman Old Style" w:hAnsi="Bookman Old Style" w:cs="Bookman Old Style"/>
      <w:i/>
      <w:iCs/>
      <w:sz w:val="16"/>
      <w:szCs w:val="16"/>
    </w:rPr>
  </w:style>
  <w:style w:type="paragraph" w:styleId="af8">
    <w:name w:val="caption"/>
    <w:basedOn w:val="a"/>
    <w:next w:val="a"/>
    <w:qFormat/>
    <w:rsid w:val="001F64CE"/>
    <w:pPr>
      <w:ind w:firstLine="360"/>
      <w:jc w:val="both"/>
    </w:pPr>
    <w:rPr>
      <w:sz w:val="24"/>
      <w:szCs w:val="24"/>
    </w:rPr>
  </w:style>
  <w:style w:type="paragraph" w:customStyle="1" w:styleId="Style2">
    <w:name w:val="Style2"/>
    <w:basedOn w:val="a"/>
    <w:rsid w:val="00FF6923"/>
    <w:pPr>
      <w:widowControl w:val="0"/>
      <w:autoSpaceDE w:val="0"/>
      <w:autoSpaceDN w:val="0"/>
      <w:adjustRightInd w:val="0"/>
    </w:pPr>
    <w:rPr>
      <w:sz w:val="24"/>
      <w:szCs w:val="24"/>
    </w:rPr>
  </w:style>
  <w:style w:type="paragraph" w:customStyle="1" w:styleId="Style6">
    <w:name w:val="Style6"/>
    <w:basedOn w:val="a"/>
    <w:rsid w:val="00FF6923"/>
    <w:pPr>
      <w:widowControl w:val="0"/>
      <w:autoSpaceDE w:val="0"/>
      <w:autoSpaceDN w:val="0"/>
      <w:adjustRightInd w:val="0"/>
    </w:pPr>
    <w:rPr>
      <w:sz w:val="24"/>
      <w:szCs w:val="24"/>
    </w:rPr>
  </w:style>
  <w:style w:type="paragraph" w:customStyle="1" w:styleId="Style10">
    <w:name w:val="Style10"/>
    <w:basedOn w:val="a"/>
    <w:rsid w:val="00FF6923"/>
    <w:pPr>
      <w:widowControl w:val="0"/>
      <w:autoSpaceDE w:val="0"/>
      <w:autoSpaceDN w:val="0"/>
      <w:adjustRightInd w:val="0"/>
    </w:pPr>
    <w:rPr>
      <w:sz w:val="24"/>
      <w:szCs w:val="24"/>
    </w:rPr>
  </w:style>
  <w:style w:type="paragraph" w:customStyle="1" w:styleId="Style11">
    <w:name w:val="Style11"/>
    <w:basedOn w:val="a"/>
    <w:rsid w:val="00FF6923"/>
    <w:pPr>
      <w:widowControl w:val="0"/>
      <w:autoSpaceDE w:val="0"/>
      <w:autoSpaceDN w:val="0"/>
      <w:adjustRightInd w:val="0"/>
    </w:pPr>
    <w:rPr>
      <w:sz w:val="24"/>
      <w:szCs w:val="24"/>
    </w:rPr>
  </w:style>
  <w:style w:type="paragraph" w:customStyle="1" w:styleId="Style12">
    <w:name w:val="Style12"/>
    <w:basedOn w:val="a"/>
    <w:rsid w:val="00FF6923"/>
    <w:pPr>
      <w:widowControl w:val="0"/>
      <w:autoSpaceDE w:val="0"/>
      <w:autoSpaceDN w:val="0"/>
      <w:adjustRightInd w:val="0"/>
    </w:pPr>
    <w:rPr>
      <w:sz w:val="24"/>
      <w:szCs w:val="24"/>
    </w:rPr>
  </w:style>
  <w:style w:type="paragraph" w:customStyle="1" w:styleId="Style13">
    <w:name w:val="Style13"/>
    <w:basedOn w:val="a"/>
    <w:rsid w:val="00FF6923"/>
    <w:pPr>
      <w:widowControl w:val="0"/>
      <w:autoSpaceDE w:val="0"/>
      <w:autoSpaceDN w:val="0"/>
      <w:adjustRightInd w:val="0"/>
    </w:pPr>
    <w:rPr>
      <w:sz w:val="24"/>
      <w:szCs w:val="24"/>
    </w:rPr>
  </w:style>
  <w:style w:type="paragraph" w:customStyle="1" w:styleId="Style15">
    <w:name w:val="Style15"/>
    <w:basedOn w:val="a"/>
    <w:rsid w:val="00FF6923"/>
    <w:pPr>
      <w:widowControl w:val="0"/>
      <w:autoSpaceDE w:val="0"/>
      <w:autoSpaceDN w:val="0"/>
      <w:adjustRightInd w:val="0"/>
    </w:pPr>
    <w:rPr>
      <w:sz w:val="24"/>
      <w:szCs w:val="24"/>
    </w:rPr>
  </w:style>
  <w:style w:type="paragraph" w:customStyle="1" w:styleId="Style16">
    <w:name w:val="Style16"/>
    <w:basedOn w:val="a"/>
    <w:rsid w:val="00FF6923"/>
    <w:pPr>
      <w:widowControl w:val="0"/>
      <w:autoSpaceDE w:val="0"/>
      <w:autoSpaceDN w:val="0"/>
      <w:adjustRightInd w:val="0"/>
    </w:pPr>
    <w:rPr>
      <w:sz w:val="24"/>
      <w:szCs w:val="24"/>
    </w:rPr>
  </w:style>
  <w:style w:type="paragraph" w:customStyle="1" w:styleId="Style17">
    <w:name w:val="Style17"/>
    <w:basedOn w:val="a"/>
    <w:rsid w:val="00FF6923"/>
    <w:pPr>
      <w:widowControl w:val="0"/>
      <w:autoSpaceDE w:val="0"/>
      <w:autoSpaceDN w:val="0"/>
      <w:adjustRightInd w:val="0"/>
    </w:pPr>
    <w:rPr>
      <w:sz w:val="24"/>
      <w:szCs w:val="24"/>
    </w:rPr>
  </w:style>
  <w:style w:type="paragraph" w:customStyle="1" w:styleId="Style18">
    <w:name w:val="Style18"/>
    <w:basedOn w:val="a"/>
    <w:rsid w:val="00FF6923"/>
    <w:pPr>
      <w:widowControl w:val="0"/>
      <w:autoSpaceDE w:val="0"/>
      <w:autoSpaceDN w:val="0"/>
      <w:adjustRightInd w:val="0"/>
    </w:pPr>
    <w:rPr>
      <w:sz w:val="24"/>
      <w:szCs w:val="24"/>
    </w:rPr>
  </w:style>
  <w:style w:type="paragraph" w:customStyle="1" w:styleId="Style19">
    <w:name w:val="Style19"/>
    <w:basedOn w:val="a"/>
    <w:rsid w:val="00FF6923"/>
    <w:pPr>
      <w:widowControl w:val="0"/>
      <w:autoSpaceDE w:val="0"/>
      <w:autoSpaceDN w:val="0"/>
      <w:adjustRightInd w:val="0"/>
    </w:pPr>
    <w:rPr>
      <w:sz w:val="24"/>
      <w:szCs w:val="24"/>
    </w:rPr>
  </w:style>
  <w:style w:type="character" w:customStyle="1" w:styleId="FontStyle42">
    <w:name w:val="Font Style42"/>
    <w:rsid w:val="00FF6923"/>
    <w:rPr>
      <w:rFonts w:ascii="Times New Roman" w:hAnsi="Times New Roman" w:cs="Times New Roman"/>
      <w:b/>
      <w:bCs/>
      <w:sz w:val="22"/>
      <w:szCs w:val="22"/>
    </w:rPr>
  </w:style>
  <w:style w:type="character" w:customStyle="1" w:styleId="FontStyle43">
    <w:name w:val="Font Style43"/>
    <w:rsid w:val="00FF6923"/>
    <w:rPr>
      <w:rFonts w:ascii="Sylfaen" w:hAnsi="Sylfaen" w:cs="Sylfaen"/>
      <w:b/>
      <w:bCs/>
      <w:sz w:val="20"/>
      <w:szCs w:val="20"/>
    </w:rPr>
  </w:style>
  <w:style w:type="character" w:customStyle="1" w:styleId="FontStyle44">
    <w:name w:val="Font Style44"/>
    <w:rsid w:val="00FF6923"/>
    <w:rPr>
      <w:rFonts w:ascii="Arial" w:hAnsi="Arial" w:cs="Arial"/>
      <w:sz w:val="20"/>
      <w:szCs w:val="20"/>
    </w:rPr>
  </w:style>
  <w:style w:type="character" w:customStyle="1" w:styleId="FontStyle45">
    <w:name w:val="Font Style45"/>
    <w:rsid w:val="00FF6923"/>
    <w:rPr>
      <w:rFonts w:ascii="Arial" w:hAnsi="Arial" w:cs="Arial"/>
      <w:b/>
      <w:bCs/>
      <w:sz w:val="16"/>
      <w:szCs w:val="16"/>
    </w:rPr>
  </w:style>
  <w:style w:type="character" w:customStyle="1" w:styleId="FontStyle48">
    <w:name w:val="Font Style48"/>
    <w:rsid w:val="00FF6923"/>
    <w:rPr>
      <w:rFonts w:ascii="Arial" w:hAnsi="Arial" w:cs="Arial"/>
      <w:sz w:val="18"/>
      <w:szCs w:val="18"/>
    </w:rPr>
  </w:style>
  <w:style w:type="character" w:customStyle="1" w:styleId="FontStyle49">
    <w:name w:val="Font Style49"/>
    <w:rsid w:val="00FF6923"/>
    <w:rPr>
      <w:rFonts w:ascii="Bookman Old Style" w:hAnsi="Bookman Old Style" w:cs="Bookman Old Style"/>
      <w:b/>
      <w:bCs/>
      <w:sz w:val="16"/>
      <w:szCs w:val="16"/>
    </w:rPr>
  </w:style>
  <w:style w:type="character" w:customStyle="1" w:styleId="FontStyle50">
    <w:name w:val="Font Style50"/>
    <w:rsid w:val="00FF6923"/>
    <w:rPr>
      <w:rFonts w:ascii="Times New Roman" w:hAnsi="Times New Roman" w:cs="Times New Roman"/>
      <w:b/>
      <w:bCs/>
      <w:sz w:val="22"/>
      <w:szCs w:val="22"/>
    </w:rPr>
  </w:style>
  <w:style w:type="character" w:customStyle="1" w:styleId="FontStyle51">
    <w:name w:val="Font Style51"/>
    <w:rsid w:val="00FF6923"/>
    <w:rPr>
      <w:rFonts w:ascii="Arial" w:hAnsi="Arial" w:cs="Arial"/>
      <w:sz w:val="18"/>
      <w:szCs w:val="18"/>
    </w:rPr>
  </w:style>
  <w:style w:type="character" w:customStyle="1" w:styleId="FontStyle52">
    <w:name w:val="Font Style52"/>
    <w:rsid w:val="00FF6923"/>
    <w:rPr>
      <w:rFonts w:ascii="Times New Roman" w:hAnsi="Times New Roman" w:cs="Times New Roman"/>
      <w:sz w:val="22"/>
      <w:szCs w:val="22"/>
    </w:rPr>
  </w:style>
  <w:style w:type="character" w:customStyle="1" w:styleId="FontStyle53">
    <w:name w:val="Font Style53"/>
    <w:rsid w:val="00FF6923"/>
    <w:rPr>
      <w:rFonts w:ascii="Sylfaen" w:hAnsi="Sylfaen" w:cs="Sylfaen"/>
      <w:b/>
      <w:bCs/>
      <w:sz w:val="20"/>
      <w:szCs w:val="20"/>
    </w:rPr>
  </w:style>
  <w:style w:type="character" w:customStyle="1" w:styleId="FontStyle54">
    <w:name w:val="Font Style54"/>
    <w:rsid w:val="00FF6923"/>
    <w:rPr>
      <w:rFonts w:ascii="Times New Roman" w:hAnsi="Times New Roman" w:cs="Times New Roman"/>
      <w:b/>
      <w:bCs/>
      <w:sz w:val="22"/>
      <w:szCs w:val="22"/>
    </w:rPr>
  </w:style>
  <w:style w:type="character" w:customStyle="1" w:styleId="FontStyle72">
    <w:name w:val="Font Style72"/>
    <w:rsid w:val="00FF6923"/>
    <w:rPr>
      <w:rFonts w:ascii="Times New Roman" w:hAnsi="Times New Roman" w:cs="Times New Roman"/>
      <w:sz w:val="24"/>
      <w:szCs w:val="24"/>
    </w:rPr>
  </w:style>
  <w:style w:type="paragraph" w:customStyle="1" w:styleId="Style37">
    <w:name w:val="Style37"/>
    <w:basedOn w:val="a"/>
    <w:rsid w:val="00FF6923"/>
    <w:pPr>
      <w:widowControl w:val="0"/>
      <w:autoSpaceDE w:val="0"/>
      <w:autoSpaceDN w:val="0"/>
      <w:adjustRightInd w:val="0"/>
    </w:pPr>
    <w:rPr>
      <w:sz w:val="24"/>
      <w:szCs w:val="24"/>
    </w:rPr>
  </w:style>
  <w:style w:type="paragraph" w:customStyle="1" w:styleId="Style38">
    <w:name w:val="Style38"/>
    <w:basedOn w:val="a"/>
    <w:rsid w:val="00FF6923"/>
    <w:pPr>
      <w:widowControl w:val="0"/>
      <w:autoSpaceDE w:val="0"/>
      <w:autoSpaceDN w:val="0"/>
      <w:adjustRightInd w:val="0"/>
    </w:pPr>
    <w:rPr>
      <w:sz w:val="24"/>
      <w:szCs w:val="24"/>
    </w:rPr>
  </w:style>
  <w:style w:type="character" w:customStyle="1" w:styleId="40">
    <w:name w:val="Заголовок 4 Знак"/>
    <w:basedOn w:val="a0"/>
    <w:link w:val="4"/>
    <w:semiHidden/>
    <w:rsid w:val="00781BA0"/>
    <w:rPr>
      <w:rFonts w:asciiTheme="majorHAnsi" w:eastAsiaTheme="majorEastAsia" w:hAnsiTheme="majorHAnsi" w:cstheme="majorBidi"/>
      <w:i/>
      <w:iCs/>
      <w:color w:val="365F91" w:themeColor="accent1" w:themeShade="BF"/>
    </w:rPr>
  </w:style>
  <w:style w:type="paragraph" w:styleId="33">
    <w:name w:val="Body Text Indent 3"/>
    <w:basedOn w:val="a"/>
    <w:link w:val="34"/>
    <w:rsid w:val="00781BA0"/>
    <w:pPr>
      <w:spacing w:after="120"/>
      <w:ind w:left="283"/>
    </w:pPr>
    <w:rPr>
      <w:sz w:val="16"/>
      <w:szCs w:val="16"/>
    </w:rPr>
  </w:style>
  <w:style w:type="character" w:customStyle="1" w:styleId="34">
    <w:name w:val="Основной текст с отступом 3 Знак"/>
    <w:basedOn w:val="a0"/>
    <w:link w:val="33"/>
    <w:rsid w:val="00781BA0"/>
    <w:rPr>
      <w:sz w:val="16"/>
      <w:szCs w:val="16"/>
    </w:rPr>
  </w:style>
  <w:style w:type="character" w:customStyle="1" w:styleId="w">
    <w:name w:val="w"/>
    <w:basedOn w:val="a0"/>
    <w:rsid w:val="009163F9"/>
  </w:style>
  <w:style w:type="paragraph" w:customStyle="1" w:styleId="ConsPlusNonformat">
    <w:name w:val="ConsPlusNonformat"/>
    <w:uiPriority w:val="99"/>
    <w:rsid w:val="009A7B2D"/>
    <w:pPr>
      <w:autoSpaceDE w:val="0"/>
      <w:autoSpaceDN w:val="0"/>
      <w:adjustRightInd w:val="0"/>
    </w:pPr>
    <w:rPr>
      <w:rFonts w:ascii="Courier New" w:hAnsi="Courier New" w:cs="Courier New"/>
    </w:rPr>
  </w:style>
  <w:style w:type="character" w:customStyle="1" w:styleId="fontstyle01">
    <w:name w:val="fontstyle01"/>
    <w:rsid w:val="009B7246"/>
    <w:rPr>
      <w:rFonts w:ascii="TimesNewRoman" w:hAnsi="TimesNewRoman" w:hint="default"/>
      <w:b w:val="0"/>
      <w:bCs w:val="0"/>
      <w:i w:val="0"/>
      <w:iCs w:val="0"/>
      <w:color w:val="000000"/>
      <w:sz w:val="20"/>
      <w:szCs w:val="20"/>
    </w:rPr>
  </w:style>
  <w:style w:type="character" w:customStyle="1" w:styleId="10">
    <w:name w:val="Заголовок 1 Знак"/>
    <w:basedOn w:val="a0"/>
    <w:link w:val="1"/>
    <w:uiPriority w:val="9"/>
    <w:rsid w:val="00E01027"/>
    <w:rPr>
      <w:bCs/>
      <w:sz w:val="24"/>
      <w:szCs w:val="24"/>
    </w:rPr>
  </w:style>
  <w:style w:type="paragraph" w:styleId="24">
    <w:name w:val="List 2"/>
    <w:basedOn w:val="a"/>
    <w:uiPriority w:val="99"/>
    <w:rsid w:val="00BD5A66"/>
    <w:pPr>
      <w:ind w:left="566" w:hanging="283"/>
    </w:pPr>
    <w:rPr>
      <w:sz w:val="24"/>
      <w:szCs w:val="24"/>
    </w:rPr>
  </w:style>
  <w:style w:type="paragraph" w:styleId="25">
    <w:name w:val="Body Text 2"/>
    <w:basedOn w:val="a"/>
    <w:link w:val="26"/>
    <w:semiHidden/>
    <w:unhideWhenUsed/>
    <w:rsid w:val="001B4C07"/>
    <w:pPr>
      <w:spacing w:after="120" w:line="480" w:lineRule="auto"/>
    </w:pPr>
  </w:style>
  <w:style w:type="character" w:customStyle="1" w:styleId="26">
    <w:name w:val="Основной текст 2 Знак"/>
    <w:basedOn w:val="a0"/>
    <w:link w:val="25"/>
    <w:semiHidden/>
    <w:rsid w:val="001B4C07"/>
  </w:style>
  <w:style w:type="paragraph" w:styleId="35">
    <w:name w:val="Body Text 3"/>
    <w:basedOn w:val="a"/>
    <w:link w:val="36"/>
    <w:semiHidden/>
    <w:unhideWhenUsed/>
    <w:rsid w:val="001B4C07"/>
    <w:pPr>
      <w:spacing w:after="120"/>
    </w:pPr>
    <w:rPr>
      <w:sz w:val="16"/>
      <w:szCs w:val="16"/>
    </w:rPr>
  </w:style>
  <w:style w:type="character" w:customStyle="1" w:styleId="36">
    <w:name w:val="Основной текст 3 Знак"/>
    <w:basedOn w:val="a0"/>
    <w:link w:val="35"/>
    <w:semiHidden/>
    <w:rsid w:val="001B4C07"/>
    <w:rPr>
      <w:sz w:val="16"/>
      <w:szCs w:val="16"/>
    </w:rPr>
  </w:style>
  <w:style w:type="character" w:customStyle="1" w:styleId="keyword">
    <w:name w:val="keyword"/>
    <w:basedOn w:val="a0"/>
    <w:rsid w:val="003F4A1D"/>
  </w:style>
  <w:style w:type="character" w:customStyle="1" w:styleId="texample">
    <w:name w:val="texample"/>
    <w:basedOn w:val="a0"/>
    <w:rsid w:val="003F4A1D"/>
  </w:style>
  <w:style w:type="paragraph" w:styleId="HTML0">
    <w:name w:val="HTML Preformatted"/>
    <w:basedOn w:val="a"/>
    <w:link w:val="HTML1"/>
    <w:uiPriority w:val="99"/>
    <w:semiHidden/>
    <w:unhideWhenUsed/>
    <w:rsid w:val="003F4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
    <w:basedOn w:val="a0"/>
    <w:link w:val="HTML0"/>
    <w:uiPriority w:val="99"/>
    <w:semiHidden/>
    <w:rsid w:val="003F4A1D"/>
    <w:rPr>
      <w:rFonts w:ascii="Courier New" w:hAnsi="Courier New" w:cs="Courier New"/>
    </w:rPr>
  </w:style>
  <w:style w:type="paragraph" w:styleId="27">
    <w:name w:val="List Continue 2"/>
    <w:basedOn w:val="a"/>
    <w:uiPriority w:val="99"/>
    <w:unhideWhenUsed/>
    <w:rsid w:val="009533D5"/>
    <w:pPr>
      <w:spacing w:after="120" w:line="276" w:lineRule="auto"/>
      <w:ind w:left="566"/>
      <w:contextualSpacing/>
    </w:pPr>
    <w:rPr>
      <w:rFonts w:asciiTheme="minorHAnsi" w:eastAsiaTheme="minorHAnsi" w:hAnsiTheme="minorHAnsi" w:cstheme="minorBidi"/>
      <w:sz w:val="22"/>
      <w:szCs w:val="22"/>
      <w:lang w:eastAsia="en-US"/>
    </w:rPr>
  </w:style>
  <w:style w:type="character" w:customStyle="1" w:styleId="spelle">
    <w:name w:val="spelle"/>
    <w:basedOn w:val="a0"/>
    <w:rsid w:val="00563E61"/>
  </w:style>
  <w:style w:type="character" w:customStyle="1" w:styleId="grame">
    <w:name w:val="grame"/>
    <w:basedOn w:val="a0"/>
    <w:rsid w:val="00563E61"/>
  </w:style>
  <w:style w:type="paragraph" w:customStyle="1" w:styleId="28">
    <w:name w:val="Пр_Заголовок2"/>
    <w:basedOn w:val="a"/>
    <w:rsid w:val="00EC2E8E"/>
    <w:pPr>
      <w:suppressAutoHyphens/>
      <w:spacing w:line="200" w:lineRule="atLeast"/>
      <w:jc w:val="center"/>
    </w:pPr>
    <w:rPr>
      <w:b/>
      <w:sz w:val="28"/>
      <w:szCs w:val="28"/>
      <w:lang w:eastAsia="zh-CN"/>
    </w:rPr>
  </w:style>
  <w:style w:type="paragraph" w:customStyle="1" w:styleId="29">
    <w:name w:val="Абзац списка2"/>
    <w:basedOn w:val="a"/>
    <w:rsid w:val="00915289"/>
    <w:pPr>
      <w:suppressAutoHyphens/>
      <w:spacing w:after="200" w:line="276" w:lineRule="auto"/>
      <w:ind w:left="720" w:firstLine="567"/>
      <w:jc w:val="both"/>
    </w:pPr>
    <w:rPr>
      <w:rFonts w:ascii="Calibri" w:hAnsi="Calibri" w:cs="Calibri"/>
      <w:sz w:val="22"/>
      <w:szCs w:val="22"/>
      <w:lang w:eastAsia="zh-CN"/>
    </w:rPr>
  </w:style>
  <w:style w:type="character" w:customStyle="1" w:styleId="71">
    <w:name w:val="Основной текст (7)_"/>
    <w:link w:val="710"/>
    <w:uiPriority w:val="99"/>
    <w:locked/>
    <w:rsid w:val="00741EEF"/>
    <w:rPr>
      <w:rFonts w:ascii="Century Schoolbook" w:hAnsi="Century Schoolbook" w:cs="Century Schoolbook"/>
      <w:b/>
      <w:bCs/>
      <w:sz w:val="17"/>
      <w:szCs w:val="17"/>
      <w:shd w:val="clear" w:color="auto" w:fill="FFFFFF"/>
    </w:rPr>
  </w:style>
  <w:style w:type="paragraph" w:customStyle="1" w:styleId="710">
    <w:name w:val="Основной текст (7)1"/>
    <w:basedOn w:val="a"/>
    <w:link w:val="71"/>
    <w:uiPriority w:val="99"/>
    <w:rsid w:val="00741EEF"/>
    <w:pPr>
      <w:widowControl w:val="0"/>
      <w:shd w:val="clear" w:color="auto" w:fill="FFFFFF"/>
      <w:spacing w:line="216" w:lineRule="exact"/>
      <w:jc w:val="center"/>
    </w:pPr>
    <w:rPr>
      <w:rFonts w:ascii="Century Schoolbook" w:hAnsi="Century Schoolbook" w:cs="Century Schoolbook"/>
      <w:b/>
      <w:bCs/>
      <w:sz w:val="17"/>
      <w:szCs w:val="17"/>
    </w:rPr>
  </w:style>
  <w:style w:type="paragraph" w:customStyle="1" w:styleId="p25">
    <w:name w:val="p25"/>
    <w:basedOn w:val="a"/>
    <w:rsid w:val="00980069"/>
    <w:pPr>
      <w:spacing w:before="100" w:beforeAutospacing="1" w:after="100" w:afterAutospacing="1"/>
    </w:pPr>
    <w:rPr>
      <w:sz w:val="24"/>
      <w:szCs w:val="24"/>
    </w:rPr>
  </w:style>
  <w:style w:type="character" w:customStyle="1" w:styleId="ft1">
    <w:name w:val="ft1"/>
    <w:basedOn w:val="a0"/>
    <w:rsid w:val="00980069"/>
  </w:style>
  <w:style w:type="character" w:customStyle="1" w:styleId="ft57">
    <w:name w:val="ft57"/>
    <w:basedOn w:val="a0"/>
    <w:rsid w:val="00980069"/>
  </w:style>
  <w:style w:type="paragraph" w:customStyle="1" w:styleId="p26">
    <w:name w:val="p26"/>
    <w:basedOn w:val="a"/>
    <w:rsid w:val="00980069"/>
    <w:pPr>
      <w:spacing w:before="100" w:beforeAutospacing="1" w:after="100" w:afterAutospacing="1"/>
    </w:pPr>
    <w:rPr>
      <w:sz w:val="24"/>
      <w:szCs w:val="24"/>
    </w:rPr>
  </w:style>
  <w:style w:type="paragraph" w:customStyle="1" w:styleId="p42">
    <w:name w:val="p42"/>
    <w:basedOn w:val="a"/>
    <w:rsid w:val="00980069"/>
    <w:pPr>
      <w:spacing w:before="100" w:beforeAutospacing="1" w:after="100" w:afterAutospacing="1"/>
    </w:pPr>
    <w:rPr>
      <w:sz w:val="24"/>
      <w:szCs w:val="24"/>
    </w:rPr>
  </w:style>
  <w:style w:type="character" w:customStyle="1" w:styleId="ft58">
    <w:name w:val="ft58"/>
    <w:basedOn w:val="a0"/>
    <w:rsid w:val="00980069"/>
  </w:style>
  <w:style w:type="paragraph" w:customStyle="1" w:styleId="p36">
    <w:name w:val="p36"/>
    <w:basedOn w:val="a"/>
    <w:rsid w:val="00980069"/>
    <w:pPr>
      <w:spacing w:before="100" w:beforeAutospacing="1" w:after="100" w:afterAutospacing="1"/>
    </w:pPr>
    <w:rPr>
      <w:sz w:val="24"/>
      <w:szCs w:val="24"/>
    </w:rPr>
  </w:style>
  <w:style w:type="paragraph" w:customStyle="1" w:styleId="p77">
    <w:name w:val="p77"/>
    <w:basedOn w:val="a"/>
    <w:rsid w:val="00980069"/>
    <w:pPr>
      <w:spacing w:before="100" w:beforeAutospacing="1" w:after="100" w:afterAutospacing="1"/>
    </w:pPr>
    <w:rPr>
      <w:sz w:val="24"/>
      <w:szCs w:val="24"/>
    </w:rPr>
  </w:style>
  <w:style w:type="paragraph" w:customStyle="1" w:styleId="p0">
    <w:name w:val="p0"/>
    <w:basedOn w:val="a"/>
    <w:rsid w:val="00980069"/>
    <w:pPr>
      <w:spacing w:before="100" w:beforeAutospacing="1" w:after="100" w:afterAutospacing="1"/>
    </w:pPr>
    <w:rPr>
      <w:sz w:val="24"/>
      <w:szCs w:val="24"/>
    </w:rPr>
  </w:style>
  <w:style w:type="paragraph" w:customStyle="1" w:styleId="p12">
    <w:name w:val="p12"/>
    <w:basedOn w:val="a"/>
    <w:rsid w:val="00980069"/>
    <w:pPr>
      <w:spacing w:before="100" w:beforeAutospacing="1" w:after="100" w:afterAutospacing="1"/>
    </w:pPr>
    <w:rPr>
      <w:sz w:val="24"/>
      <w:szCs w:val="24"/>
    </w:rPr>
  </w:style>
  <w:style w:type="paragraph" w:customStyle="1" w:styleId="p27">
    <w:name w:val="p27"/>
    <w:basedOn w:val="a"/>
    <w:rsid w:val="00980069"/>
    <w:pPr>
      <w:spacing w:before="100" w:beforeAutospacing="1" w:after="100" w:afterAutospacing="1"/>
    </w:pPr>
    <w:rPr>
      <w:sz w:val="24"/>
      <w:szCs w:val="24"/>
    </w:rPr>
  </w:style>
  <w:style w:type="paragraph" w:customStyle="1" w:styleId="p57">
    <w:name w:val="p57"/>
    <w:basedOn w:val="a"/>
    <w:rsid w:val="00980069"/>
    <w:pPr>
      <w:spacing w:before="100" w:beforeAutospacing="1" w:after="100" w:afterAutospacing="1"/>
    </w:pPr>
    <w:rPr>
      <w:sz w:val="24"/>
      <w:szCs w:val="24"/>
    </w:rPr>
  </w:style>
  <w:style w:type="paragraph" w:customStyle="1" w:styleId="p173">
    <w:name w:val="p173"/>
    <w:basedOn w:val="a"/>
    <w:rsid w:val="00980069"/>
    <w:pPr>
      <w:spacing w:before="100" w:beforeAutospacing="1" w:after="100" w:afterAutospacing="1"/>
    </w:pPr>
    <w:rPr>
      <w:sz w:val="24"/>
      <w:szCs w:val="24"/>
    </w:rPr>
  </w:style>
  <w:style w:type="paragraph" w:customStyle="1" w:styleId="p174">
    <w:name w:val="p174"/>
    <w:basedOn w:val="a"/>
    <w:rsid w:val="00980069"/>
    <w:pPr>
      <w:spacing w:before="100" w:beforeAutospacing="1" w:after="100" w:afterAutospacing="1"/>
    </w:pPr>
    <w:rPr>
      <w:sz w:val="24"/>
      <w:szCs w:val="24"/>
    </w:rPr>
  </w:style>
  <w:style w:type="character" w:customStyle="1" w:styleId="ft32">
    <w:name w:val="ft32"/>
    <w:basedOn w:val="a0"/>
    <w:rsid w:val="00980069"/>
  </w:style>
  <w:style w:type="paragraph" w:customStyle="1" w:styleId="p175">
    <w:name w:val="p175"/>
    <w:basedOn w:val="a"/>
    <w:rsid w:val="00980069"/>
    <w:pPr>
      <w:spacing w:before="100" w:beforeAutospacing="1" w:after="100" w:afterAutospacing="1"/>
    </w:pPr>
    <w:rPr>
      <w:sz w:val="24"/>
      <w:szCs w:val="24"/>
    </w:rPr>
  </w:style>
  <w:style w:type="character" w:customStyle="1" w:styleId="ft59">
    <w:name w:val="ft59"/>
    <w:basedOn w:val="a0"/>
    <w:rsid w:val="00980069"/>
  </w:style>
  <w:style w:type="character" w:customStyle="1" w:styleId="UnresolvedMention">
    <w:name w:val="Unresolved Mention"/>
    <w:basedOn w:val="a0"/>
    <w:uiPriority w:val="99"/>
    <w:semiHidden/>
    <w:unhideWhenUsed/>
    <w:rsid w:val="007A614C"/>
    <w:rPr>
      <w:color w:val="605E5C"/>
      <w:shd w:val="clear" w:color="auto" w:fill="E1DFDD"/>
    </w:rPr>
  </w:style>
  <w:style w:type="paragraph" w:customStyle="1" w:styleId="western">
    <w:name w:val="western"/>
    <w:basedOn w:val="a"/>
    <w:rsid w:val="00501517"/>
    <w:pPr>
      <w:spacing w:before="100" w:beforeAutospacing="1" w:after="100" w:afterAutospacing="1"/>
    </w:pPr>
    <w:rPr>
      <w:sz w:val="24"/>
      <w:szCs w:val="24"/>
    </w:rPr>
  </w:style>
  <w:style w:type="paragraph" w:customStyle="1" w:styleId="wp-caption-text">
    <w:name w:val="wp-caption-text"/>
    <w:basedOn w:val="a"/>
    <w:rsid w:val="00EA4814"/>
    <w:pPr>
      <w:spacing w:before="100" w:beforeAutospacing="1" w:after="100" w:afterAutospacing="1"/>
    </w:pPr>
    <w:rPr>
      <w:sz w:val="24"/>
      <w:szCs w:val="24"/>
    </w:rPr>
  </w:style>
  <w:style w:type="character" w:customStyle="1" w:styleId="c5">
    <w:name w:val="c5"/>
    <w:basedOn w:val="a0"/>
    <w:rsid w:val="005C71CB"/>
  </w:style>
  <w:style w:type="paragraph" w:customStyle="1" w:styleId="c28">
    <w:name w:val="c28"/>
    <w:basedOn w:val="a"/>
    <w:rsid w:val="00B3029E"/>
    <w:pPr>
      <w:spacing w:before="100" w:beforeAutospacing="1" w:after="100" w:afterAutospacing="1"/>
    </w:pPr>
    <w:rPr>
      <w:sz w:val="24"/>
      <w:szCs w:val="24"/>
    </w:rPr>
  </w:style>
  <w:style w:type="character" w:customStyle="1" w:styleId="c7">
    <w:name w:val="c7"/>
    <w:basedOn w:val="a0"/>
    <w:rsid w:val="00B3029E"/>
  </w:style>
  <w:style w:type="paragraph" w:customStyle="1" w:styleId="c3">
    <w:name w:val="c3"/>
    <w:basedOn w:val="a"/>
    <w:rsid w:val="00B3029E"/>
    <w:pPr>
      <w:spacing w:before="100" w:beforeAutospacing="1" w:after="100" w:afterAutospacing="1"/>
    </w:pPr>
    <w:rPr>
      <w:sz w:val="24"/>
      <w:szCs w:val="24"/>
    </w:rPr>
  </w:style>
  <w:style w:type="paragraph" w:customStyle="1" w:styleId="c68">
    <w:name w:val="c68"/>
    <w:basedOn w:val="a"/>
    <w:rsid w:val="00B3029E"/>
    <w:pPr>
      <w:spacing w:before="100" w:beforeAutospacing="1" w:after="100" w:afterAutospacing="1"/>
    </w:pPr>
    <w:rPr>
      <w:sz w:val="24"/>
      <w:szCs w:val="24"/>
    </w:rPr>
  </w:style>
  <w:style w:type="character" w:customStyle="1" w:styleId="c9">
    <w:name w:val="c9"/>
    <w:basedOn w:val="a0"/>
    <w:rsid w:val="00B3029E"/>
  </w:style>
  <w:style w:type="paragraph" w:customStyle="1" w:styleId="c0">
    <w:name w:val="c0"/>
    <w:basedOn w:val="a"/>
    <w:rsid w:val="00B3029E"/>
    <w:pPr>
      <w:spacing w:before="100" w:beforeAutospacing="1" w:after="100" w:afterAutospacing="1"/>
    </w:pPr>
    <w:rPr>
      <w:sz w:val="24"/>
      <w:szCs w:val="24"/>
    </w:rPr>
  </w:style>
  <w:style w:type="character" w:customStyle="1" w:styleId="c15">
    <w:name w:val="c15"/>
    <w:basedOn w:val="a0"/>
    <w:rsid w:val="00B3029E"/>
  </w:style>
  <w:style w:type="paragraph" w:customStyle="1" w:styleId="c18">
    <w:name w:val="c18"/>
    <w:basedOn w:val="a"/>
    <w:rsid w:val="00B3029E"/>
    <w:pPr>
      <w:spacing w:before="100" w:beforeAutospacing="1" w:after="100" w:afterAutospacing="1"/>
    </w:pPr>
    <w:rPr>
      <w:sz w:val="24"/>
      <w:szCs w:val="24"/>
    </w:rPr>
  </w:style>
  <w:style w:type="paragraph" w:customStyle="1" w:styleId="c17">
    <w:name w:val="c17"/>
    <w:basedOn w:val="a"/>
    <w:rsid w:val="00B3029E"/>
    <w:pPr>
      <w:spacing w:before="100" w:beforeAutospacing="1" w:after="100" w:afterAutospacing="1"/>
    </w:pPr>
    <w:rPr>
      <w:sz w:val="24"/>
      <w:szCs w:val="24"/>
    </w:rPr>
  </w:style>
  <w:style w:type="paragraph" w:customStyle="1" w:styleId="c16">
    <w:name w:val="c16"/>
    <w:basedOn w:val="a"/>
    <w:rsid w:val="00B3029E"/>
    <w:pPr>
      <w:spacing w:before="100" w:beforeAutospacing="1" w:after="100" w:afterAutospacing="1"/>
    </w:pPr>
    <w:rPr>
      <w:sz w:val="24"/>
      <w:szCs w:val="24"/>
    </w:rPr>
  </w:style>
  <w:style w:type="character" w:customStyle="1" w:styleId="c26">
    <w:name w:val="c26"/>
    <w:basedOn w:val="a0"/>
    <w:rsid w:val="00B3029E"/>
  </w:style>
  <w:style w:type="paragraph" w:customStyle="1" w:styleId="c73">
    <w:name w:val="c73"/>
    <w:basedOn w:val="a"/>
    <w:rsid w:val="00B3029E"/>
    <w:pPr>
      <w:spacing w:before="100" w:beforeAutospacing="1" w:after="100" w:afterAutospacing="1"/>
    </w:pPr>
    <w:rPr>
      <w:sz w:val="24"/>
      <w:szCs w:val="24"/>
    </w:rPr>
  </w:style>
  <w:style w:type="paragraph" w:customStyle="1" w:styleId="c35">
    <w:name w:val="c35"/>
    <w:basedOn w:val="a"/>
    <w:rsid w:val="00B3029E"/>
    <w:pPr>
      <w:spacing w:before="100" w:beforeAutospacing="1" w:after="100" w:afterAutospacing="1"/>
    </w:pPr>
    <w:rPr>
      <w:sz w:val="24"/>
      <w:szCs w:val="24"/>
    </w:rPr>
  </w:style>
  <w:style w:type="paragraph" w:customStyle="1" w:styleId="c64">
    <w:name w:val="c64"/>
    <w:basedOn w:val="a"/>
    <w:rsid w:val="00B3029E"/>
    <w:pPr>
      <w:spacing w:before="100" w:beforeAutospacing="1" w:after="100" w:afterAutospacing="1"/>
    </w:pPr>
    <w:rPr>
      <w:sz w:val="24"/>
      <w:szCs w:val="24"/>
    </w:rPr>
  </w:style>
  <w:style w:type="paragraph" w:customStyle="1" w:styleId="c60">
    <w:name w:val="c60"/>
    <w:basedOn w:val="a"/>
    <w:rsid w:val="00B3029E"/>
    <w:pPr>
      <w:spacing w:before="100" w:beforeAutospacing="1" w:after="100" w:afterAutospacing="1"/>
    </w:pPr>
    <w:rPr>
      <w:sz w:val="24"/>
      <w:szCs w:val="24"/>
    </w:rPr>
  </w:style>
  <w:style w:type="paragraph" w:customStyle="1" w:styleId="c55">
    <w:name w:val="c55"/>
    <w:basedOn w:val="a"/>
    <w:rsid w:val="00B3029E"/>
    <w:pPr>
      <w:spacing w:before="100" w:beforeAutospacing="1" w:after="100" w:afterAutospacing="1"/>
    </w:pPr>
    <w:rPr>
      <w:sz w:val="24"/>
      <w:szCs w:val="24"/>
    </w:rPr>
  </w:style>
  <w:style w:type="paragraph" w:customStyle="1" w:styleId="c23">
    <w:name w:val="c23"/>
    <w:basedOn w:val="a"/>
    <w:rsid w:val="00B3029E"/>
    <w:pPr>
      <w:spacing w:before="100" w:beforeAutospacing="1" w:after="100" w:afterAutospacing="1"/>
    </w:pPr>
    <w:rPr>
      <w:sz w:val="24"/>
      <w:szCs w:val="24"/>
    </w:rPr>
  </w:style>
  <w:style w:type="paragraph" w:customStyle="1" w:styleId="Style1">
    <w:name w:val="Style1"/>
    <w:basedOn w:val="a"/>
    <w:rsid w:val="00295F4D"/>
    <w:pPr>
      <w:widowControl w:val="0"/>
      <w:autoSpaceDE w:val="0"/>
      <w:autoSpaceDN w:val="0"/>
      <w:adjustRightInd w:val="0"/>
    </w:pPr>
    <w:rPr>
      <w:rFonts w:ascii="Bookman Old Style" w:hAnsi="Bookman Old Style"/>
      <w:sz w:val="24"/>
      <w:szCs w:val="24"/>
    </w:rPr>
  </w:style>
  <w:style w:type="paragraph" w:customStyle="1" w:styleId="Style8">
    <w:name w:val="Style8"/>
    <w:basedOn w:val="a"/>
    <w:rsid w:val="00295F4D"/>
    <w:pPr>
      <w:widowControl w:val="0"/>
      <w:autoSpaceDE w:val="0"/>
      <w:autoSpaceDN w:val="0"/>
      <w:adjustRightInd w:val="0"/>
    </w:pPr>
    <w:rPr>
      <w:rFonts w:ascii="Bookman Old Style" w:hAnsi="Bookman Old Style"/>
      <w:sz w:val="24"/>
      <w:szCs w:val="24"/>
    </w:rPr>
  </w:style>
  <w:style w:type="character" w:styleId="af9">
    <w:name w:val="page number"/>
    <w:basedOn w:val="a0"/>
    <w:rsid w:val="00295F4D"/>
  </w:style>
  <w:style w:type="paragraph" w:customStyle="1" w:styleId="taskpoint">
    <w:name w:val="task_point"/>
    <w:basedOn w:val="a"/>
    <w:rsid w:val="005A0285"/>
    <w:pPr>
      <w:spacing w:before="100" w:beforeAutospacing="1" w:after="100" w:afterAutospacing="1"/>
    </w:pPr>
    <w:rPr>
      <w:sz w:val="24"/>
      <w:szCs w:val="24"/>
    </w:rPr>
  </w:style>
  <w:style w:type="character" w:styleId="HTML2">
    <w:name w:val="HTML Code"/>
    <w:basedOn w:val="a0"/>
    <w:uiPriority w:val="99"/>
    <w:semiHidden/>
    <w:unhideWhenUsed/>
    <w:rsid w:val="005A0285"/>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04244">
      <w:bodyDiv w:val="1"/>
      <w:marLeft w:val="0"/>
      <w:marRight w:val="0"/>
      <w:marTop w:val="0"/>
      <w:marBottom w:val="0"/>
      <w:divBdr>
        <w:top w:val="none" w:sz="0" w:space="0" w:color="auto"/>
        <w:left w:val="none" w:sz="0" w:space="0" w:color="auto"/>
        <w:bottom w:val="none" w:sz="0" w:space="0" w:color="auto"/>
        <w:right w:val="none" w:sz="0" w:space="0" w:color="auto"/>
      </w:divBdr>
    </w:div>
    <w:div w:id="50663397">
      <w:bodyDiv w:val="1"/>
      <w:marLeft w:val="0"/>
      <w:marRight w:val="0"/>
      <w:marTop w:val="0"/>
      <w:marBottom w:val="0"/>
      <w:divBdr>
        <w:top w:val="none" w:sz="0" w:space="0" w:color="auto"/>
        <w:left w:val="none" w:sz="0" w:space="0" w:color="auto"/>
        <w:bottom w:val="none" w:sz="0" w:space="0" w:color="auto"/>
        <w:right w:val="none" w:sz="0" w:space="0" w:color="auto"/>
      </w:divBdr>
    </w:div>
    <w:div w:id="81340503">
      <w:bodyDiv w:val="1"/>
      <w:marLeft w:val="0"/>
      <w:marRight w:val="0"/>
      <w:marTop w:val="0"/>
      <w:marBottom w:val="0"/>
      <w:divBdr>
        <w:top w:val="none" w:sz="0" w:space="0" w:color="auto"/>
        <w:left w:val="none" w:sz="0" w:space="0" w:color="auto"/>
        <w:bottom w:val="none" w:sz="0" w:space="0" w:color="auto"/>
        <w:right w:val="none" w:sz="0" w:space="0" w:color="auto"/>
      </w:divBdr>
    </w:div>
    <w:div w:id="121462445">
      <w:bodyDiv w:val="1"/>
      <w:marLeft w:val="0"/>
      <w:marRight w:val="0"/>
      <w:marTop w:val="0"/>
      <w:marBottom w:val="0"/>
      <w:divBdr>
        <w:top w:val="none" w:sz="0" w:space="0" w:color="auto"/>
        <w:left w:val="none" w:sz="0" w:space="0" w:color="auto"/>
        <w:bottom w:val="none" w:sz="0" w:space="0" w:color="auto"/>
        <w:right w:val="none" w:sz="0" w:space="0" w:color="auto"/>
      </w:divBdr>
    </w:div>
    <w:div w:id="132795546">
      <w:bodyDiv w:val="1"/>
      <w:marLeft w:val="0"/>
      <w:marRight w:val="0"/>
      <w:marTop w:val="0"/>
      <w:marBottom w:val="0"/>
      <w:divBdr>
        <w:top w:val="none" w:sz="0" w:space="0" w:color="auto"/>
        <w:left w:val="none" w:sz="0" w:space="0" w:color="auto"/>
        <w:bottom w:val="none" w:sz="0" w:space="0" w:color="auto"/>
        <w:right w:val="none" w:sz="0" w:space="0" w:color="auto"/>
      </w:divBdr>
    </w:div>
    <w:div w:id="176192110">
      <w:bodyDiv w:val="1"/>
      <w:marLeft w:val="0"/>
      <w:marRight w:val="0"/>
      <w:marTop w:val="0"/>
      <w:marBottom w:val="0"/>
      <w:divBdr>
        <w:top w:val="none" w:sz="0" w:space="0" w:color="auto"/>
        <w:left w:val="none" w:sz="0" w:space="0" w:color="auto"/>
        <w:bottom w:val="none" w:sz="0" w:space="0" w:color="auto"/>
        <w:right w:val="none" w:sz="0" w:space="0" w:color="auto"/>
      </w:divBdr>
    </w:div>
    <w:div w:id="202644798">
      <w:bodyDiv w:val="1"/>
      <w:marLeft w:val="0"/>
      <w:marRight w:val="0"/>
      <w:marTop w:val="0"/>
      <w:marBottom w:val="0"/>
      <w:divBdr>
        <w:top w:val="none" w:sz="0" w:space="0" w:color="auto"/>
        <w:left w:val="none" w:sz="0" w:space="0" w:color="auto"/>
        <w:bottom w:val="none" w:sz="0" w:space="0" w:color="auto"/>
        <w:right w:val="none" w:sz="0" w:space="0" w:color="auto"/>
      </w:divBdr>
    </w:div>
    <w:div w:id="216014803">
      <w:bodyDiv w:val="1"/>
      <w:marLeft w:val="0"/>
      <w:marRight w:val="0"/>
      <w:marTop w:val="0"/>
      <w:marBottom w:val="0"/>
      <w:divBdr>
        <w:top w:val="none" w:sz="0" w:space="0" w:color="auto"/>
        <w:left w:val="none" w:sz="0" w:space="0" w:color="auto"/>
        <w:bottom w:val="none" w:sz="0" w:space="0" w:color="auto"/>
        <w:right w:val="none" w:sz="0" w:space="0" w:color="auto"/>
      </w:divBdr>
    </w:div>
    <w:div w:id="273220179">
      <w:bodyDiv w:val="1"/>
      <w:marLeft w:val="0"/>
      <w:marRight w:val="0"/>
      <w:marTop w:val="0"/>
      <w:marBottom w:val="0"/>
      <w:divBdr>
        <w:top w:val="none" w:sz="0" w:space="0" w:color="auto"/>
        <w:left w:val="none" w:sz="0" w:space="0" w:color="auto"/>
        <w:bottom w:val="none" w:sz="0" w:space="0" w:color="auto"/>
        <w:right w:val="none" w:sz="0" w:space="0" w:color="auto"/>
      </w:divBdr>
    </w:div>
    <w:div w:id="284695956">
      <w:bodyDiv w:val="1"/>
      <w:marLeft w:val="0"/>
      <w:marRight w:val="0"/>
      <w:marTop w:val="0"/>
      <w:marBottom w:val="0"/>
      <w:divBdr>
        <w:top w:val="none" w:sz="0" w:space="0" w:color="auto"/>
        <w:left w:val="none" w:sz="0" w:space="0" w:color="auto"/>
        <w:bottom w:val="none" w:sz="0" w:space="0" w:color="auto"/>
        <w:right w:val="none" w:sz="0" w:space="0" w:color="auto"/>
      </w:divBdr>
    </w:div>
    <w:div w:id="315692591">
      <w:bodyDiv w:val="1"/>
      <w:marLeft w:val="0"/>
      <w:marRight w:val="0"/>
      <w:marTop w:val="0"/>
      <w:marBottom w:val="0"/>
      <w:divBdr>
        <w:top w:val="none" w:sz="0" w:space="0" w:color="auto"/>
        <w:left w:val="none" w:sz="0" w:space="0" w:color="auto"/>
        <w:bottom w:val="none" w:sz="0" w:space="0" w:color="auto"/>
        <w:right w:val="none" w:sz="0" w:space="0" w:color="auto"/>
      </w:divBdr>
    </w:div>
    <w:div w:id="321666547">
      <w:bodyDiv w:val="1"/>
      <w:marLeft w:val="0"/>
      <w:marRight w:val="0"/>
      <w:marTop w:val="0"/>
      <w:marBottom w:val="0"/>
      <w:divBdr>
        <w:top w:val="none" w:sz="0" w:space="0" w:color="auto"/>
        <w:left w:val="none" w:sz="0" w:space="0" w:color="auto"/>
        <w:bottom w:val="none" w:sz="0" w:space="0" w:color="auto"/>
        <w:right w:val="none" w:sz="0" w:space="0" w:color="auto"/>
      </w:divBdr>
    </w:div>
    <w:div w:id="323749922">
      <w:bodyDiv w:val="1"/>
      <w:marLeft w:val="0"/>
      <w:marRight w:val="0"/>
      <w:marTop w:val="0"/>
      <w:marBottom w:val="0"/>
      <w:divBdr>
        <w:top w:val="none" w:sz="0" w:space="0" w:color="auto"/>
        <w:left w:val="none" w:sz="0" w:space="0" w:color="auto"/>
        <w:bottom w:val="none" w:sz="0" w:space="0" w:color="auto"/>
        <w:right w:val="none" w:sz="0" w:space="0" w:color="auto"/>
      </w:divBdr>
    </w:div>
    <w:div w:id="335229706">
      <w:bodyDiv w:val="1"/>
      <w:marLeft w:val="0"/>
      <w:marRight w:val="0"/>
      <w:marTop w:val="0"/>
      <w:marBottom w:val="0"/>
      <w:divBdr>
        <w:top w:val="none" w:sz="0" w:space="0" w:color="auto"/>
        <w:left w:val="none" w:sz="0" w:space="0" w:color="auto"/>
        <w:bottom w:val="none" w:sz="0" w:space="0" w:color="auto"/>
        <w:right w:val="none" w:sz="0" w:space="0" w:color="auto"/>
      </w:divBdr>
    </w:div>
    <w:div w:id="338968744">
      <w:bodyDiv w:val="1"/>
      <w:marLeft w:val="0"/>
      <w:marRight w:val="0"/>
      <w:marTop w:val="0"/>
      <w:marBottom w:val="0"/>
      <w:divBdr>
        <w:top w:val="none" w:sz="0" w:space="0" w:color="auto"/>
        <w:left w:val="none" w:sz="0" w:space="0" w:color="auto"/>
        <w:bottom w:val="none" w:sz="0" w:space="0" w:color="auto"/>
        <w:right w:val="none" w:sz="0" w:space="0" w:color="auto"/>
      </w:divBdr>
    </w:div>
    <w:div w:id="378894649">
      <w:bodyDiv w:val="1"/>
      <w:marLeft w:val="0"/>
      <w:marRight w:val="0"/>
      <w:marTop w:val="0"/>
      <w:marBottom w:val="0"/>
      <w:divBdr>
        <w:top w:val="none" w:sz="0" w:space="0" w:color="auto"/>
        <w:left w:val="none" w:sz="0" w:space="0" w:color="auto"/>
        <w:bottom w:val="none" w:sz="0" w:space="0" w:color="auto"/>
        <w:right w:val="none" w:sz="0" w:space="0" w:color="auto"/>
      </w:divBdr>
      <w:divsChild>
        <w:div w:id="686490970">
          <w:marLeft w:val="0"/>
          <w:marRight w:val="0"/>
          <w:marTop w:val="0"/>
          <w:marBottom w:val="0"/>
          <w:divBdr>
            <w:top w:val="none" w:sz="0" w:space="0" w:color="auto"/>
            <w:left w:val="none" w:sz="0" w:space="0" w:color="auto"/>
            <w:bottom w:val="none" w:sz="0" w:space="0" w:color="auto"/>
            <w:right w:val="none" w:sz="0" w:space="0" w:color="auto"/>
          </w:divBdr>
          <w:divsChild>
            <w:div w:id="576136052">
              <w:marLeft w:val="0"/>
              <w:marRight w:val="0"/>
              <w:marTop w:val="0"/>
              <w:marBottom w:val="0"/>
              <w:divBdr>
                <w:top w:val="none" w:sz="0" w:space="0" w:color="auto"/>
                <w:left w:val="none" w:sz="0" w:space="0" w:color="auto"/>
                <w:bottom w:val="none" w:sz="0" w:space="0" w:color="auto"/>
                <w:right w:val="none" w:sz="0" w:space="0" w:color="auto"/>
              </w:divBdr>
            </w:div>
          </w:divsChild>
        </w:div>
        <w:div w:id="1695426288">
          <w:marLeft w:val="150"/>
          <w:marRight w:val="0"/>
          <w:marTop w:val="0"/>
          <w:marBottom w:val="0"/>
          <w:divBdr>
            <w:top w:val="none" w:sz="0" w:space="0" w:color="auto"/>
            <w:left w:val="none" w:sz="0" w:space="0" w:color="auto"/>
            <w:bottom w:val="none" w:sz="0" w:space="0" w:color="auto"/>
            <w:right w:val="none" w:sz="0" w:space="0" w:color="auto"/>
          </w:divBdr>
        </w:div>
        <w:div w:id="1272207662">
          <w:marLeft w:val="0"/>
          <w:marRight w:val="0"/>
          <w:marTop w:val="0"/>
          <w:marBottom w:val="0"/>
          <w:divBdr>
            <w:top w:val="none" w:sz="0" w:space="0" w:color="auto"/>
            <w:left w:val="none" w:sz="0" w:space="0" w:color="auto"/>
            <w:bottom w:val="none" w:sz="0" w:space="0" w:color="auto"/>
            <w:right w:val="none" w:sz="0" w:space="0" w:color="auto"/>
          </w:divBdr>
        </w:div>
        <w:div w:id="1308632864">
          <w:marLeft w:val="150"/>
          <w:marRight w:val="0"/>
          <w:marTop w:val="0"/>
          <w:marBottom w:val="0"/>
          <w:divBdr>
            <w:top w:val="none" w:sz="0" w:space="0" w:color="auto"/>
            <w:left w:val="none" w:sz="0" w:space="0" w:color="auto"/>
            <w:bottom w:val="none" w:sz="0" w:space="0" w:color="auto"/>
            <w:right w:val="none" w:sz="0" w:space="0" w:color="auto"/>
          </w:divBdr>
        </w:div>
      </w:divsChild>
    </w:div>
    <w:div w:id="442727112">
      <w:bodyDiv w:val="1"/>
      <w:marLeft w:val="0"/>
      <w:marRight w:val="0"/>
      <w:marTop w:val="0"/>
      <w:marBottom w:val="0"/>
      <w:divBdr>
        <w:top w:val="none" w:sz="0" w:space="0" w:color="auto"/>
        <w:left w:val="none" w:sz="0" w:space="0" w:color="auto"/>
        <w:bottom w:val="none" w:sz="0" w:space="0" w:color="auto"/>
        <w:right w:val="none" w:sz="0" w:space="0" w:color="auto"/>
      </w:divBdr>
    </w:div>
    <w:div w:id="447160416">
      <w:bodyDiv w:val="1"/>
      <w:marLeft w:val="0"/>
      <w:marRight w:val="0"/>
      <w:marTop w:val="0"/>
      <w:marBottom w:val="0"/>
      <w:divBdr>
        <w:top w:val="none" w:sz="0" w:space="0" w:color="auto"/>
        <w:left w:val="none" w:sz="0" w:space="0" w:color="auto"/>
        <w:bottom w:val="none" w:sz="0" w:space="0" w:color="auto"/>
        <w:right w:val="none" w:sz="0" w:space="0" w:color="auto"/>
      </w:divBdr>
    </w:div>
    <w:div w:id="457341171">
      <w:bodyDiv w:val="1"/>
      <w:marLeft w:val="0"/>
      <w:marRight w:val="0"/>
      <w:marTop w:val="0"/>
      <w:marBottom w:val="0"/>
      <w:divBdr>
        <w:top w:val="none" w:sz="0" w:space="0" w:color="auto"/>
        <w:left w:val="none" w:sz="0" w:space="0" w:color="auto"/>
        <w:bottom w:val="none" w:sz="0" w:space="0" w:color="auto"/>
        <w:right w:val="none" w:sz="0" w:space="0" w:color="auto"/>
      </w:divBdr>
    </w:div>
    <w:div w:id="463544161">
      <w:bodyDiv w:val="1"/>
      <w:marLeft w:val="0"/>
      <w:marRight w:val="0"/>
      <w:marTop w:val="0"/>
      <w:marBottom w:val="0"/>
      <w:divBdr>
        <w:top w:val="none" w:sz="0" w:space="0" w:color="auto"/>
        <w:left w:val="none" w:sz="0" w:space="0" w:color="auto"/>
        <w:bottom w:val="none" w:sz="0" w:space="0" w:color="auto"/>
        <w:right w:val="none" w:sz="0" w:space="0" w:color="auto"/>
      </w:divBdr>
    </w:div>
    <w:div w:id="500698258">
      <w:bodyDiv w:val="1"/>
      <w:marLeft w:val="0"/>
      <w:marRight w:val="0"/>
      <w:marTop w:val="0"/>
      <w:marBottom w:val="0"/>
      <w:divBdr>
        <w:top w:val="none" w:sz="0" w:space="0" w:color="auto"/>
        <w:left w:val="none" w:sz="0" w:space="0" w:color="auto"/>
        <w:bottom w:val="none" w:sz="0" w:space="0" w:color="auto"/>
        <w:right w:val="none" w:sz="0" w:space="0" w:color="auto"/>
      </w:divBdr>
    </w:div>
    <w:div w:id="541748991">
      <w:bodyDiv w:val="1"/>
      <w:marLeft w:val="0"/>
      <w:marRight w:val="0"/>
      <w:marTop w:val="0"/>
      <w:marBottom w:val="0"/>
      <w:divBdr>
        <w:top w:val="none" w:sz="0" w:space="0" w:color="auto"/>
        <w:left w:val="none" w:sz="0" w:space="0" w:color="auto"/>
        <w:bottom w:val="none" w:sz="0" w:space="0" w:color="auto"/>
        <w:right w:val="none" w:sz="0" w:space="0" w:color="auto"/>
      </w:divBdr>
    </w:div>
    <w:div w:id="548877161">
      <w:bodyDiv w:val="1"/>
      <w:marLeft w:val="0"/>
      <w:marRight w:val="0"/>
      <w:marTop w:val="0"/>
      <w:marBottom w:val="0"/>
      <w:divBdr>
        <w:top w:val="none" w:sz="0" w:space="0" w:color="auto"/>
        <w:left w:val="none" w:sz="0" w:space="0" w:color="auto"/>
        <w:bottom w:val="none" w:sz="0" w:space="0" w:color="auto"/>
        <w:right w:val="none" w:sz="0" w:space="0" w:color="auto"/>
      </w:divBdr>
    </w:div>
    <w:div w:id="567424900">
      <w:bodyDiv w:val="1"/>
      <w:marLeft w:val="0"/>
      <w:marRight w:val="0"/>
      <w:marTop w:val="0"/>
      <w:marBottom w:val="0"/>
      <w:divBdr>
        <w:top w:val="none" w:sz="0" w:space="0" w:color="auto"/>
        <w:left w:val="none" w:sz="0" w:space="0" w:color="auto"/>
        <w:bottom w:val="none" w:sz="0" w:space="0" w:color="auto"/>
        <w:right w:val="none" w:sz="0" w:space="0" w:color="auto"/>
      </w:divBdr>
    </w:div>
    <w:div w:id="572738032">
      <w:bodyDiv w:val="1"/>
      <w:marLeft w:val="0"/>
      <w:marRight w:val="0"/>
      <w:marTop w:val="0"/>
      <w:marBottom w:val="0"/>
      <w:divBdr>
        <w:top w:val="none" w:sz="0" w:space="0" w:color="auto"/>
        <w:left w:val="none" w:sz="0" w:space="0" w:color="auto"/>
        <w:bottom w:val="none" w:sz="0" w:space="0" w:color="auto"/>
        <w:right w:val="none" w:sz="0" w:space="0" w:color="auto"/>
      </w:divBdr>
    </w:div>
    <w:div w:id="603730359">
      <w:bodyDiv w:val="1"/>
      <w:marLeft w:val="0"/>
      <w:marRight w:val="0"/>
      <w:marTop w:val="0"/>
      <w:marBottom w:val="0"/>
      <w:divBdr>
        <w:top w:val="none" w:sz="0" w:space="0" w:color="auto"/>
        <w:left w:val="none" w:sz="0" w:space="0" w:color="auto"/>
        <w:bottom w:val="none" w:sz="0" w:space="0" w:color="auto"/>
        <w:right w:val="none" w:sz="0" w:space="0" w:color="auto"/>
      </w:divBdr>
    </w:div>
    <w:div w:id="604460829">
      <w:bodyDiv w:val="1"/>
      <w:marLeft w:val="0"/>
      <w:marRight w:val="0"/>
      <w:marTop w:val="0"/>
      <w:marBottom w:val="0"/>
      <w:divBdr>
        <w:top w:val="none" w:sz="0" w:space="0" w:color="auto"/>
        <w:left w:val="none" w:sz="0" w:space="0" w:color="auto"/>
        <w:bottom w:val="none" w:sz="0" w:space="0" w:color="auto"/>
        <w:right w:val="none" w:sz="0" w:space="0" w:color="auto"/>
      </w:divBdr>
    </w:div>
    <w:div w:id="609436020">
      <w:bodyDiv w:val="1"/>
      <w:marLeft w:val="0"/>
      <w:marRight w:val="0"/>
      <w:marTop w:val="0"/>
      <w:marBottom w:val="0"/>
      <w:divBdr>
        <w:top w:val="none" w:sz="0" w:space="0" w:color="auto"/>
        <w:left w:val="none" w:sz="0" w:space="0" w:color="auto"/>
        <w:bottom w:val="none" w:sz="0" w:space="0" w:color="auto"/>
        <w:right w:val="none" w:sz="0" w:space="0" w:color="auto"/>
      </w:divBdr>
    </w:div>
    <w:div w:id="645822357">
      <w:bodyDiv w:val="1"/>
      <w:marLeft w:val="0"/>
      <w:marRight w:val="0"/>
      <w:marTop w:val="0"/>
      <w:marBottom w:val="0"/>
      <w:divBdr>
        <w:top w:val="none" w:sz="0" w:space="0" w:color="auto"/>
        <w:left w:val="none" w:sz="0" w:space="0" w:color="auto"/>
        <w:bottom w:val="none" w:sz="0" w:space="0" w:color="auto"/>
        <w:right w:val="none" w:sz="0" w:space="0" w:color="auto"/>
      </w:divBdr>
    </w:div>
    <w:div w:id="650982967">
      <w:bodyDiv w:val="1"/>
      <w:marLeft w:val="0"/>
      <w:marRight w:val="0"/>
      <w:marTop w:val="0"/>
      <w:marBottom w:val="0"/>
      <w:divBdr>
        <w:top w:val="none" w:sz="0" w:space="0" w:color="auto"/>
        <w:left w:val="none" w:sz="0" w:space="0" w:color="auto"/>
        <w:bottom w:val="none" w:sz="0" w:space="0" w:color="auto"/>
        <w:right w:val="none" w:sz="0" w:space="0" w:color="auto"/>
      </w:divBdr>
    </w:div>
    <w:div w:id="654921290">
      <w:bodyDiv w:val="1"/>
      <w:marLeft w:val="0"/>
      <w:marRight w:val="0"/>
      <w:marTop w:val="0"/>
      <w:marBottom w:val="0"/>
      <w:divBdr>
        <w:top w:val="none" w:sz="0" w:space="0" w:color="auto"/>
        <w:left w:val="none" w:sz="0" w:space="0" w:color="auto"/>
        <w:bottom w:val="none" w:sz="0" w:space="0" w:color="auto"/>
        <w:right w:val="none" w:sz="0" w:space="0" w:color="auto"/>
      </w:divBdr>
    </w:div>
    <w:div w:id="662782499">
      <w:bodyDiv w:val="1"/>
      <w:marLeft w:val="0"/>
      <w:marRight w:val="0"/>
      <w:marTop w:val="0"/>
      <w:marBottom w:val="0"/>
      <w:divBdr>
        <w:top w:val="none" w:sz="0" w:space="0" w:color="auto"/>
        <w:left w:val="none" w:sz="0" w:space="0" w:color="auto"/>
        <w:bottom w:val="none" w:sz="0" w:space="0" w:color="auto"/>
        <w:right w:val="none" w:sz="0" w:space="0" w:color="auto"/>
      </w:divBdr>
    </w:div>
    <w:div w:id="664435726">
      <w:bodyDiv w:val="1"/>
      <w:marLeft w:val="0"/>
      <w:marRight w:val="0"/>
      <w:marTop w:val="0"/>
      <w:marBottom w:val="0"/>
      <w:divBdr>
        <w:top w:val="none" w:sz="0" w:space="0" w:color="auto"/>
        <w:left w:val="none" w:sz="0" w:space="0" w:color="auto"/>
        <w:bottom w:val="none" w:sz="0" w:space="0" w:color="auto"/>
        <w:right w:val="none" w:sz="0" w:space="0" w:color="auto"/>
      </w:divBdr>
    </w:div>
    <w:div w:id="704184767">
      <w:bodyDiv w:val="1"/>
      <w:marLeft w:val="0"/>
      <w:marRight w:val="0"/>
      <w:marTop w:val="0"/>
      <w:marBottom w:val="0"/>
      <w:divBdr>
        <w:top w:val="none" w:sz="0" w:space="0" w:color="auto"/>
        <w:left w:val="none" w:sz="0" w:space="0" w:color="auto"/>
        <w:bottom w:val="none" w:sz="0" w:space="0" w:color="auto"/>
        <w:right w:val="none" w:sz="0" w:space="0" w:color="auto"/>
      </w:divBdr>
    </w:div>
    <w:div w:id="734204236">
      <w:bodyDiv w:val="1"/>
      <w:marLeft w:val="0"/>
      <w:marRight w:val="0"/>
      <w:marTop w:val="0"/>
      <w:marBottom w:val="0"/>
      <w:divBdr>
        <w:top w:val="none" w:sz="0" w:space="0" w:color="auto"/>
        <w:left w:val="none" w:sz="0" w:space="0" w:color="auto"/>
        <w:bottom w:val="none" w:sz="0" w:space="0" w:color="auto"/>
        <w:right w:val="none" w:sz="0" w:space="0" w:color="auto"/>
      </w:divBdr>
    </w:div>
    <w:div w:id="743914735">
      <w:bodyDiv w:val="1"/>
      <w:marLeft w:val="0"/>
      <w:marRight w:val="0"/>
      <w:marTop w:val="0"/>
      <w:marBottom w:val="0"/>
      <w:divBdr>
        <w:top w:val="none" w:sz="0" w:space="0" w:color="auto"/>
        <w:left w:val="none" w:sz="0" w:space="0" w:color="auto"/>
        <w:bottom w:val="none" w:sz="0" w:space="0" w:color="auto"/>
        <w:right w:val="none" w:sz="0" w:space="0" w:color="auto"/>
      </w:divBdr>
      <w:divsChild>
        <w:div w:id="322902913">
          <w:marLeft w:val="0"/>
          <w:marRight w:val="0"/>
          <w:marTop w:val="0"/>
          <w:marBottom w:val="0"/>
          <w:divBdr>
            <w:top w:val="none" w:sz="0" w:space="0" w:color="auto"/>
            <w:left w:val="none" w:sz="0" w:space="0" w:color="auto"/>
            <w:bottom w:val="none" w:sz="0" w:space="0" w:color="auto"/>
            <w:right w:val="none" w:sz="0" w:space="0" w:color="auto"/>
          </w:divBdr>
          <w:divsChild>
            <w:div w:id="1179739280">
              <w:marLeft w:val="0"/>
              <w:marRight w:val="0"/>
              <w:marTop w:val="0"/>
              <w:marBottom w:val="0"/>
              <w:divBdr>
                <w:top w:val="none" w:sz="0" w:space="0" w:color="auto"/>
                <w:left w:val="none" w:sz="0" w:space="0" w:color="auto"/>
                <w:bottom w:val="none" w:sz="0" w:space="0" w:color="auto"/>
                <w:right w:val="none" w:sz="0" w:space="0" w:color="auto"/>
              </w:divBdr>
              <w:divsChild>
                <w:div w:id="320088172">
                  <w:marLeft w:val="0"/>
                  <w:marRight w:val="0"/>
                  <w:marTop w:val="0"/>
                  <w:marBottom w:val="0"/>
                  <w:divBdr>
                    <w:top w:val="none" w:sz="0" w:space="0" w:color="auto"/>
                    <w:left w:val="none" w:sz="0" w:space="0" w:color="auto"/>
                    <w:bottom w:val="none" w:sz="0" w:space="0" w:color="auto"/>
                    <w:right w:val="none" w:sz="0" w:space="0" w:color="auto"/>
                  </w:divBdr>
                  <w:divsChild>
                    <w:div w:id="69619234">
                      <w:marLeft w:val="0"/>
                      <w:marRight w:val="0"/>
                      <w:marTop w:val="0"/>
                      <w:marBottom w:val="0"/>
                      <w:divBdr>
                        <w:top w:val="none" w:sz="0" w:space="0" w:color="auto"/>
                        <w:left w:val="none" w:sz="0" w:space="0" w:color="auto"/>
                        <w:bottom w:val="none" w:sz="0" w:space="0" w:color="auto"/>
                        <w:right w:val="none" w:sz="0" w:space="0" w:color="auto"/>
                      </w:divBdr>
                      <w:divsChild>
                        <w:div w:id="1324625316">
                          <w:marLeft w:val="0"/>
                          <w:marRight w:val="0"/>
                          <w:marTop w:val="94"/>
                          <w:marBottom w:val="94"/>
                          <w:divBdr>
                            <w:top w:val="single" w:sz="8" w:space="0" w:color="C1C4C7"/>
                            <w:left w:val="single" w:sz="8" w:space="0" w:color="C1C4C7"/>
                            <w:bottom w:val="single" w:sz="8" w:space="0" w:color="C1C4C7"/>
                            <w:right w:val="single" w:sz="8" w:space="0" w:color="C1C4C7"/>
                          </w:divBdr>
                          <w:divsChild>
                            <w:div w:id="3676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813735">
      <w:bodyDiv w:val="1"/>
      <w:marLeft w:val="0"/>
      <w:marRight w:val="0"/>
      <w:marTop w:val="0"/>
      <w:marBottom w:val="0"/>
      <w:divBdr>
        <w:top w:val="none" w:sz="0" w:space="0" w:color="auto"/>
        <w:left w:val="none" w:sz="0" w:space="0" w:color="auto"/>
        <w:bottom w:val="none" w:sz="0" w:space="0" w:color="auto"/>
        <w:right w:val="none" w:sz="0" w:space="0" w:color="auto"/>
      </w:divBdr>
    </w:div>
    <w:div w:id="767194844">
      <w:bodyDiv w:val="1"/>
      <w:marLeft w:val="0"/>
      <w:marRight w:val="0"/>
      <w:marTop w:val="0"/>
      <w:marBottom w:val="0"/>
      <w:divBdr>
        <w:top w:val="none" w:sz="0" w:space="0" w:color="auto"/>
        <w:left w:val="none" w:sz="0" w:space="0" w:color="auto"/>
        <w:bottom w:val="none" w:sz="0" w:space="0" w:color="auto"/>
        <w:right w:val="none" w:sz="0" w:space="0" w:color="auto"/>
      </w:divBdr>
    </w:div>
    <w:div w:id="774248065">
      <w:bodyDiv w:val="1"/>
      <w:marLeft w:val="0"/>
      <w:marRight w:val="0"/>
      <w:marTop w:val="0"/>
      <w:marBottom w:val="0"/>
      <w:divBdr>
        <w:top w:val="none" w:sz="0" w:space="0" w:color="auto"/>
        <w:left w:val="none" w:sz="0" w:space="0" w:color="auto"/>
        <w:bottom w:val="none" w:sz="0" w:space="0" w:color="auto"/>
        <w:right w:val="none" w:sz="0" w:space="0" w:color="auto"/>
      </w:divBdr>
    </w:div>
    <w:div w:id="775366243">
      <w:bodyDiv w:val="1"/>
      <w:marLeft w:val="0"/>
      <w:marRight w:val="0"/>
      <w:marTop w:val="0"/>
      <w:marBottom w:val="0"/>
      <w:divBdr>
        <w:top w:val="none" w:sz="0" w:space="0" w:color="auto"/>
        <w:left w:val="none" w:sz="0" w:space="0" w:color="auto"/>
        <w:bottom w:val="none" w:sz="0" w:space="0" w:color="auto"/>
        <w:right w:val="none" w:sz="0" w:space="0" w:color="auto"/>
      </w:divBdr>
    </w:div>
    <w:div w:id="780884071">
      <w:bodyDiv w:val="1"/>
      <w:marLeft w:val="0"/>
      <w:marRight w:val="0"/>
      <w:marTop w:val="0"/>
      <w:marBottom w:val="0"/>
      <w:divBdr>
        <w:top w:val="none" w:sz="0" w:space="0" w:color="auto"/>
        <w:left w:val="none" w:sz="0" w:space="0" w:color="auto"/>
        <w:bottom w:val="none" w:sz="0" w:space="0" w:color="auto"/>
        <w:right w:val="none" w:sz="0" w:space="0" w:color="auto"/>
      </w:divBdr>
    </w:div>
    <w:div w:id="841433075">
      <w:bodyDiv w:val="1"/>
      <w:marLeft w:val="0"/>
      <w:marRight w:val="0"/>
      <w:marTop w:val="0"/>
      <w:marBottom w:val="0"/>
      <w:divBdr>
        <w:top w:val="none" w:sz="0" w:space="0" w:color="auto"/>
        <w:left w:val="none" w:sz="0" w:space="0" w:color="auto"/>
        <w:bottom w:val="none" w:sz="0" w:space="0" w:color="auto"/>
        <w:right w:val="none" w:sz="0" w:space="0" w:color="auto"/>
      </w:divBdr>
    </w:div>
    <w:div w:id="859898430">
      <w:bodyDiv w:val="1"/>
      <w:marLeft w:val="0"/>
      <w:marRight w:val="0"/>
      <w:marTop w:val="0"/>
      <w:marBottom w:val="0"/>
      <w:divBdr>
        <w:top w:val="none" w:sz="0" w:space="0" w:color="auto"/>
        <w:left w:val="none" w:sz="0" w:space="0" w:color="auto"/>
        <w:bottom w:val="none" w:sz="0" w:space="0" w:color="auto"/>
        <w:right w:val="none" w:sz="0" w:space="0" w:color="auto"/>
      </w:divBdr>
    </w:div>
    <w:div w:id="868494921">
      <w:bodyDiv w:val="1"/>
      <w:marLeft w:val="0"/>
      <w:marRight w:val="0"/>
      <w:marTop w:val="0"/>
      <w:marBottom w:val="0"/>
      <w:divBdr>
        <w:top w:val="none" w:sz="0" w:space="0" w:color="auto"/>
        <w:left w:val="none" w:sz="0" w:space="0" w:color="auto"/>
        <w:bottom w:val="none" w:sz="0" w:space="0" w:color="auto"/>
        <w:right w:val="none" w:sz="0" w:space="0" w:color="auto"/>
      </w:divBdr>
    </w:div>
    <w:div w:id="888036141">
      <w:bodyDiv w:val="1"/>
      <w:marLeft w:val="0"/>
      <w:marRight w:val="0"/>
      <w:marTop w:val="0"/>
      <w:marBottom w:val="0"/>
      <w:divBdr>
        <w:top w:val="none" w:sz="0" w:space="0" w:color="auto"/>
        <w:left w:val="none" w:sz="0" w:space="0" w:color="auto"/>
        <w:bottom w:val="none" w:sz="0" w:space="0" w:color="auto"/>
        <w:right w:val="none" w:sz="0" w:space="0" w:color="auto"/>
      </w:divBdr>
    </w:div>
    <w:div w:id="889615537">
      <w:bodyDiv w:val="1"/>
      <w:marLeft w:val="0"/>
      <w:marRight w:val="0"/>
      <w:marTop w:val="0"/>
      <w:marBottom w:val="0"/>
      <w:divBdr>
        <w:top w:val="none" w:sz="0" w:space="0" w:color="auto"/>
        <w:left w:val="none" w:sz="0" w:space="0" w:color="auto"/>
        <w:bottom w:val="none" w:sz="0" w:space="0" w:color="auto"/>
        <w:right w:val="none" w:sz="0" w:space="0" w:color="auto"/>
      </w:divBdr>
    </w:div>
    <w:div w:id="893665649">
      <w:bodyDiv w:val="1"/>
      <w:marLeft w:val="0"/>
      <w:marRight w:val="0"/>
      <w:marTop w:val="0"/>
      <w:marBottom w:val="0"/>
      <w:divBdr>
        <w:top w:val="none" w:sz="0" w:space="0" w:color="auto"/>
        <w:left w:val="none" w:sz="0" w:space="0" w:color="auto"/>
        <w:bottom w:val="none" w:sz="0" w:space="0" w:color="auto"/>
        <w:right w:val="none" w:sz="0" w:space="0" w:color="auto"/>
      </w:divBdr>
    </w:div>
    <w:div w:id="919099183">
      <w:bodyDiv w:val="1"/>
      <w:marLeft w:val="0"/>
      <w:marRight w:val="0"/>
      <w:marTop w:val="0"/>
      <w:marBottom w:val="0"/>
      <w:divBdr>
        <w:top w:val="none" w:sz="0" w:space="0" w:color="auto"/>
        <w:left w:val="none" w:sz="0" w:space="0" w:color="auto"/>
        <w:bottom w:val="none" w:sz="0" w:space="0" w:color="auto"/>
        <w:right w:val="none" w:sz="0" w:space="0" w:color="auto"/>
      </w:divBdr>
    </w:div>
    <w:div w:id="973176221">
      <w:bodyDiv w:val="1"/>
      <w:marLeft w:val="0"/>
      <w:marRight w:val="0"/>
      <w:marTop w:val="0"/>
      <w:marBottom w:val="0"/>
      <w:divBdr>
        <w:top w:val="none" w:sz="0" w:space="0" w:color="auto"/>
        <w:left w:val="none" w:sz="0" w:space="0" w:color="auto"/>
        <w:bottom w:val="none" w:sz="0" w:space="0" w:color="auto"/>
        <w:right w:val="none" w:sz="0" w:space="0" w:color="auto"/>
      </w:divBdr>
    </w:div>
    <w:div w:id="977690683">
      <w:bodyDiv w:val="1"/>
      <w:marLeft w:val="0"/>
      <w:marRight w:val="0"/>
      <w:marTop w:val="0"/>
      <w:marBottom w:val="0"/>
      <w:divBdr>
        <w:top w:val="none" w:sz="0" w:space="0" w:color="auto"/>
        <w:left w:val="none" w:sz="0" w:space="0" w:color="auto"/>
        <w:bottom w:val="none" w:sz="0" w:space="0" w:color="auto"/>
        <w:right w:val="none" w:sz="0" w:space="0" w:color="auto"/>
      </w:divBdr>
    </w:div>
    <w:div w:id="1036154410">
      <w:bodyDiv w:val="1"/>
      <w:marLeft w:val="0"/>
      <w:marRight w:val="0"/>
      <w:marTop w:val="0"/>
      <w:marBottom w:val="0"/>
      <w:divBdr>
        <w:top w:val="none" w:sz="0" w:space="0" w:color="auto"/>
        <w:left w:val="none" w:sz="0" w:space="0" w:color="auto"/>
        <w:bottom w:val="none" w:sz="0" w:space="0" w:color="auto"/>
        <w:right w:val="none" w:sz="0" w:space="0" w:color="auto"/>
      </w:divBdr>
    </w:div>
    <w:div w:id="1046489161">
      <w:bodyDiv w:val="1"/>
      <w:marLeft w:val="0"/>
      <w:marRight w:val="0"/>
      <w:marTop w:val="0"/>
      <w:marBottom w:val="0"/>
      <w:divBdr>
        <w:top w:val="none" w:sz="0" w:space="0" w:color="auto"/>
        <w:left w:val="none" w:sz="0" w:space="0" w:color="auto"/>
        <w:bottom w:val="none" w:sz="0" w:space="0" w:color="auto"/>
        <w:right w:val="none" w:sz="0" w:space="0" w:color="auto"/>
      </w:divBdr>
    </w:div>
    <w:div w:id="1071850598">
      <w:bodyDiv w:val="1"/>
      <w:marLeft w:val="0"/>
      <w:marRight w:val="0"/>
      <w:marTop w:val="0"/>
      <w:marBottom w:val="0"/>
      <w:divBdr>
        <w:top w:val="none" w:sz="0" w:space="0" w:color="auto"/>
        <w:left w:val="none" w:sz="0" w:space="0" w:color="auto"/>
        <w:bottom w:val="none" w:sz="0" w:space="0" w:color="auto"/>
        <w:right w:val="none" w:sz="0" w:space="0" w:color="auto"/>
      </w:divBdr>
    </w:div>
    <w:div w:id="1080523836">
      <w:bodyDiv w:val="1"/>
      <w:marLeft w:val="0"/>
      <w:marRight w:val="0"/>
      <w:marTop w:val="0"/>
      <w:marBottom w:val="0"/>
      <w:divBdr>
        <w:top w:val="none" w:sz="0" w:space="0" w:color="auto"/>
        <w:left w:val="none" w:sz="0" w:space="0" w:color="auto"/>
        <w:bottom w:val="none" w:sz="0" w:space="0" w:color="auto"/>
        <w:right w:val="none" w:sz="0" w:space="0" w:color="auto"/>
      </w:divBdr>
    </w:div>
    <w:div w:id="1099639606">
      <w:bodyDiv w:val="1"/>
      <w:marLeft w:val="0"/>
      <w:marRight w:val="0"/>
      <w:marTop w:val="0"/>
      <w:marBottom w:val="0"/>
      <w:divBdr>
        <w:top w:val="none" w:sz="0" w:space="0" w:color="auto"/>
        <w:left w:val="none" w:sz="0" w:space="0" w:color="auto"/>
        <w:bottom w:val="none" w:sz="0" w:space="0" w:color="auto"/>
        <w:right w:val="none" w:sz="0" w:space="0" w:color="auto"/>
      </w:divBdr>
    </w:div>
    <w:div w:id="1125200375">
      <w:bodyDiv w:val="1"/>
      <w:marLeft w:val="0"/>
      <w:marRight w:val="0"/>
      <w:marTop w:val="0"/>
      <w:marBottom w:val="0"/>
      <w:divBdr>
        <w:top w:val="none" w:sz="0" w:space="0" w:color="auto"/>
        <w:left w:val="none" w:sz="0" w:space="0" w:color="auto"/>
        <w:bottom w:val="none" w:sz="0" w:space="0" w:color="auto"/>
        <w:right w:val="none" w:sz="0" w:space="0" w:color="auto"/>
      </w:divBdr>
    </w:div>
    <w:div w:id="1179589272">
      <w:bodyDiv w:val="1"/>
      <w:marLeft w:val="0"/>
      <w:marRight w:val="0"/>
      <w:marTop w:val="0"/>
      <w:marBottom w:val="0"/>
      <w:divBdr>
        <w:top w:val="none" w:sz="0" w:space="0" w:color="auto"/>
        <w:left w:val="none" w:sz="0" w:space="0" w:color="auto"/>
        <w:bottom w:val="none" w:sz="0" w:space="0" w:color="auto"/>
        <w:right w:val="none" w:sz="0" w:space="0" w:color="auto"/>
      </w:divBdr>
      <w:divsChild>
        <w:div w:id="147787202">
          <w:marLeft w:val="0"/>
          <w:marRight w:val="0"/>
          <w:marTop w:val="0"/>
          <w:marBottom w:val="0"/>
          <w:divBdr>
            <w:top w:val="none" w:sz="0" w:space="0" w:color="auto"/>
            <w:left w:val="none" w:sz="0" w:space="0" w:color="auto"/>
            <w:bottom w:val="none" w:sz="0" w:space="0" w:color="auto"/>
            <w:right w:val="none" w:sz="0" w:space="0" w:color="auto"/>
          </w:divBdr>
          <w:divsChild>
            <w:div w:id="1181820500">
              <w:marLeft w:val="0"/>
              <w:marRight w:val="0"/>
              <w:marTop w:val="0"/>
              <w:marBottom w:val="0"/>
              <w:divBdr>
                <w:top w:val="none" w:sz="0" w:space="0" w:color="auto"/>
                <w:left w:val="none" w:sz="0" w:space="0" w:color="auto"/>
                <w:bottom w:val="none" w:sz="0" w:space="0" w:color="auto"/>
                <w:right w:val="none" w:sz="0" w:space="0" w:color="auto"/>
              </w:divBdr>
              <w:divsChild>
                <w:div w:id="689457859">
                  <w:marLeft w:val="0"/>
                  <w:marRight w:val="0"/>
                  <w:marTop w:val="0"/>
                  <w:marBottom w:val="0"/>
                  <w:divBdr>
                    <w:top w:val="none" w:sz="0" w:space="0" w:color="auto"/>
                    <w:left w:val="none" w:sz="0" w:space="0" w:color="auto"/>
                    <w:bottom w:val="none" w:sz="0" w:space="0" w:color="auto"/>
                    <w:right w:val="none" w:sz="0" w:space="0" w:color="auto"/>
                  </w:divBdr>
                  <w:divsChild>
                    <w:div w:id="1816290252">
                      <w:marLeft w:val="0"/>
                      <w:marRight w:val="0"/>
                      <w:marTop w:val="0"/>
                      <w:marBottom w:val="0"/>
                      <w:divBdr>
                        <w:top w:val="none" w:sz="0" w:space="0" w:color="auto"/>
                        <w:left w:val="none" w:sz="0" w:space="0" w:color="auto"/>
                        <w:bottom w:val="none" w:sz="0" w:space="0" w:color="auto"/>
                        <w:right w:val="none" w:sz="0" w:space="0" w:color="auto"/>
                      </w:divBdr>
                      <w:divsChild>
                        <w:div w:id="168023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709659">
      <w:bodyDiv w:val="1"/>
      <w:marLeft w:val="0"/>
      <w:marRight w:val="0"/>
      <w:marTop w:val="0"/>
      <w:marBottom w:val="0"/>
      <w:divBdr>
        <w:top w:val="none" w:sz="0" w:space="0" w:color="auto"/>
        <w:left w:val="none" w:sz="0" w:space="0" w:color="auto"/>
        <w:bottom w:val="none" w:sz="0" w:space="0" w:color="auto"/>
        <w:right w:val="none" w:sz="0" w:space="0" w:color="auto"/>
      </w:divBdr>
    </w:div>
    <w:div w:id="1203860828">
      <w:bodyDiv w:val="1"/>
      <w:marLeft w:val="0"/>
      <w:marRight w:val="0"/>
      <w:marTop w:val="0"/>
      <w:marBottom w:val="0"/>
      <w:divBdr>
        <w:top w:val="none" w:sz="0" w:space="0" w:color="auto"/>
        <w:left w:val="none" w:sz="0" w:space="0" w:color="auto"/>
        <w:bottom w:val="none" w:sz="0" w:space="0" w:color="auto"/>
        <w:right w:val="none" w:sz="0" w:space="0" w:color="auto"/>
      </w:divBdr>
    </w:div>
    <w:div w:id="1203976203">
      <w:bodyDiv w:val="1"/>
      <w:marLeft w:val="0"/>
      <w:marRight w:val="0"/>
      <w:marTop w:val="0"/>
      <w:marBottom w:val="0"/>
      <w:divBdr>
        <w:top w:val="none" w:sz="0" w:space="0" w:color="auto"/>
        <w:left w:val="none" w:sz="0" w:space="0" w:color="auto"/>
        <w:bottom w:val="none" w:sz="0" w:space="0" w:color="auto"/>
        <w:right w:val="none" w:sz="0" w:space="0" w:color="auto"/>
      </w:divBdr>
    </w:div>
    <w:div w:id="1266381283">
      <w:bodyDiv w:val="1"/>
      <w:marLeft w:val="0"/>
      <w:marRight w:val="0"/>
      <w:marTop w:val="0"/>
      <w:marBottom w:val="0"/>
      <w:divBdr>
        <w:top w:val="none" w:sz="0" w:space="0" w:color="auto"/>
        <w:left w:val="none" w:sz="0" w:space="0" w:color="auto"/>
        <w:bottom w:val="none" w:sz="0" w:space="0" w:color="auto"/>
        <w:right w:val="none" w:sz="0" w:space="0" w:color="auto"/>
      </w:divBdr>
    </w:div>
    <w:div w:id="1286808413">
      <w:bodyDiv w:val="1"/>
      <w:marLeft w:val="0"/>
      <w:marRight w:val="0"/>
      <w:marTop w:val="0"/>
      <w:marBottom w:val="0"/>
      <w:divBdr>
        <w:top w:val="none" w:sz="0" w:space="0" w:color="auto"/>
        <w:left w:val="none" w:sz="0" w:space="0" w:color="auto"/>
        <w:bottom w:val="none" w:sz="0" w:space="0" w:color="auto"/>
        <w:right w:val="none" w:sz="0" w:space="0" w:color="auto"/>
      </w:divBdr>
      <w:divsChild>
        <w:div w:id="423234499">
          <w:marLeft w:val="0"/>
          <w:marRight w:val="0"/>
          <w:marTop w:val="0"/>
          <w:marBottom w:val="0"/>
          <w:divBdr>
            <w:top w:val="none" w:sz="0" w:space="0" w:color="auto"/>
            <w:left w:val="none" w:sz="0" w:space="0" w:color="auto"/>
            <w:bottom w:val="none" w:sz="0" w:space="0" w:color="auto"/>
            <w:right w:val="none" w:sz="0" w:space="0" w:color="auto"/>
          </w:divBdr>
          <w:divsChild>
            <w:div w:id="154884583">
              <w:marLeft w:val="0"/>
              <w:marRight w:val="0"/>
              <w:marTop w:val="0"/>
              <w:marBottom w:val="0"/>
              <w:divBdr>
                <w:top w:val="none" w:sz="0" w:space="0" w:color="auto"/>
                <w:left w:val="none" w:sz="0" w:space="0" w:color="auto"/>
                <w:bottom w:val="none" w:sz="0" w:space="0" w:color="auto"/>
                <w:right w:val="none" w:sz="0" w:space="0" w:color="auto"/>
              </w:divBdr>
            </w:div>
          </w:divsChild>
        </w:div>
        <w:div w:id="1230379382">
          <w:marLeft w:val="0"/>
          <w:marRight w:val="0"/>
          <w:marTop w:val="0"/>
          <w:marBottom w:val="0"/>
          <w:divBdr>
            <w:top w:val="none" w:sz="0" w:space="0" w:color="auto"/>
            <w:left w:val="none" w:sz="0" w:space="0" w:color="auto"/>
            <w:bottom w:val="none" w:sz="0" w:space="0" w:color="auto"/>
            <w:right w:val="none" w:sz="0" w:space="0" w:color="auto"/>
          </w:divBdr>
        </w:div>
      </w:divsChild>
    </w:div>
    <w:div w:id="1294991573">
      <w:bodyDiv w:val="1"/>
      <w:marLeft w:val="0"/>
      <w:marRight w:val="0"/>
      <w:marTop w:val="0"/>
      <w:marBottom w:val="0"/>
      <w:divBdr>
        <w:top w:val="none" w:sz="0" w:space="0" w:color="auto"/>
        <w:left w:val="none" w:sz="0" w:space="0" w:color="auto"/>
        <w:bottom w:val="none" w:sz="0" w:space="0" w:color="auto"/>
        <w:right w:val="none" w:sz="0" w:space="0" w:color="auto"/>
      </w:divBdr>
    </w:div>
    <w:div w:id="1318388203">
      <w:bodyDiv w:val="1"/>
      <w:marLeft w:val="0"/>
      <w:marRight w:val="0"/>
      <w:marTop w:val="0"/>
      <w:marBottom w:val="0"/>
      <w:divBdr>
        <w:top w:val="none" w:sz="0" w:space="0" w:color="auto"/>
        <w:left w:val="none" w:sz="0" w:space="0" w:color="auto"/>
        <w:bottom w:val="none" w:sz="0" w:space="0" w:color="auto"/>
        <w:right w:val="none" w:sz="0" w:space="0" w:color="auto"/>
      </w:divBdr>
    </w:div>
    <w:div w:id="1321428086">
      <w:bodyDiv w:val="1"/>
      <w:marLeft w:val="0"/>
      <w:marRight w:val="0"/>
      <w:marTop w:val="0"/>
      <w:marBottom w:val="0"/>
      <w:divBdr>
        <w:top w:val="none" w:sz="0" w:space="0" w:color="auto"/>
        <w:left w:val="none" w:sz="0" w:space="0" w:color="auto"/>
        <w:bottom w:val="none" w:sz="0" w:space="0" w:color="auto"/>
        <w:right w:val="none" w:sz="0" w:space="0" w:color="auto"/>
      </w:divBdr>
    </w:div>
    <w:div w:id="1348097122">
      <w:bodyDiv w:val="1"/>
      <w:marLeft w:val="0"/>
      <w:marRight w:val="0"/>
      <w:marTop w:val="0"/>
      <w:marBottom w:val="0"/>
      <w:divBdr>
        <w:top w:val="none" w:sz="0" w:space="0" w:color="auto"/>
        <w:left w:val="none" w:sz="0" w:space="0" w:color="auto"/>
        <w:bottom w:val="none" w:sz="0" w:space="0" w:color="auto"/>
        <w:right w:val="none" w:sz="0" w:space="0" w:color="auto"/>
      </w:divBdr>
    </w:div>
    <w:div w:id="1371144348">
      <w:bodyDiv w:val="1"/>
      <w:marLeft w:val="0"/>
      <w:marRight w:val="0"/>
      <w:marTop w:val="0"/>
      <w:marBottom w:val="0"/>
      <w:divBdr>
        <w:top w:val="none" w:sz="0" w:space="0" w:color="auto"/>
        <w:left w:val="none" w:sz="0" w:space="0" w:color="auto"/>
        <w:bottom w:val="none" w:sz="0" w:space="0" w:color="auto"/>
        <w:right w:val="none" w:sz="0" w:space="0" w:color="auto"/>
      </w:divBdr>
    </w:div>
    <w:div w:id="1391421703">
      <w:bodyDiv w:val="1"/>
      <w:marLeft w:val="0"/>
      <w:marRight w:val="0"/>
      <w:marTop w:val="0"/>
      <w:marBottom w:val="0"/>
      <w:divBdr>
        <w:top w:val="none" w:sz="0" w:space="0" w:color="auto"/>
        <w:left w:val="none" w:sz="0" w:space="0" w:color="auto"/>
        <w:bottom w:val="none" w:sz="0" w:space="0" w:color="auto"/>
        <w:right w:val="none" w:sz="0" w:space="0" w:color="auto"/>
      </w:divBdr>
    </w:div>
    <w:div w:id="1412920952">
      <w:bodyDiv w:val="1"/>
      <w:marLeft w:val="0"/>
      <w:marRight w:val="0"/>
      <w:marTop w:val="0"/>
      <w:marBottom w:val="0"/>
      <w:divBdr>
        <w:top w:val="none" w:sz="0" w:space="0" w:color="auto"/>
        <w:left w:val="none" w:sz="0" w:space="0" w:color="auto"/>
        <w:bottom w:val="none" w:sz="0" w:space="0" w:color="auto"/>
        <w:right w:val="none" w:sz="0" w:space="0" w:color="auto"/>
      </w:divBdr>
    </w:div>
    <w:div w:id="1430613790">
      <w:bodyDiv w:val="1"/>
      <w:marLeft w:val="0"/>
      <w:marRight w:val="0"/>
      <w:marTop w:val="0"/>
      <w:marBottom w:val="0"/>
      <w:divBdr>
        <w:top w:val="none" w:sz="0" w:space="0" w:color="auto"/>
        <w:left w:val="none" w:sz="0" w:space="0" w:color="auto"/>
        <w:bottom w:val="none" w:sz="0" w:space="0" w:color="auto"/>
        <w:right w:val="none" w:sz="0" w:space="0" w:color="auto"/>
      </w:divBdr>
    </w:div>
    <w:div w:id="1519273840">
      <w:bodyDiv w:val="1"/>
      <w:marLeft w:val="0"/>
      <w:marRight w:val="0"/>
      <w:marTop w:val="0"/>
      <w:marBottom w:val="0"/>
      <w:divBdr>
        <w:top w:val="none" w:sz="0" w:space="0" w:color="auto"/>
        <w:left w:val="none" w:sz="0" w:space="0" w:color="auto"/>
        <w:bottom w:val="none" w:sz="0" w:space="0" w:color="auto"/>
        <w:right w:val="none" w:sz="0" w:space="0" w:color="auto"/>
      </w:divBdr>
    </w:div>
    <w:div w:id="1557350603">
      <w:bodyDiv w:val="1"/>
      <w:marLeft w:val="0"/>
      <w:marRight w:val="0"/>
      <w:marTop w:val="0"/>
      <w:marBottom w:val="0"/>
      <w:divBdr>
        <w:top w:val="none" w:sz="0" w:space="0" w:color="auto"/>
        <w:left w:val="none" w:sz="0" w:space="0" w:color="auto"/>
        <w:bottom w:val="none" w:sz="0" w:space="0" w:color="auto"/>
        <w:right w:val="none" w:sz="0" w:space="0" w:color="auto"/>
      </w:divBdr>
      <w:divsChild>
        <w:div w:id="261648694">
          <w:marLeft w:val="0"/>
          <w:marRight w:val="0"/>
          <w:marTop w:val="0"/>
          <w:marBottom w:val="0"/>
          <w:divBdr>
            <w:top w:val="none" w:sz="0" w:space="0" w:color="auto"/>
            <w:left w:val="none" w:sz="0" w:space="0" w:color="auto"/>
            <w:bottom w:val="none" w:sz="0" w:space="0" w:color="auto"/>
            <w:right w:val="none" w:sz="0" w:space="0" w:color="auto"/>
          </w:divBdr>
          <w:divsChild>
            <w:div w:id="1627735679">
              <w:marLeft w:val="0"/>
              <w:marRight w:val="0"/>
              <w:marTop w:val="0"/>
              <w:marBottom w:val="0"/>
              <w:divBdr>
                <w:top w:val="none" w:sz="0" w:space="0" w:color="auto"/>
                <w:left w:val="none" w:sz="0" w:space="0" w:color="auto"/>
                <w:bottom w:val="none" w:sz="0" w:space="0" w:color="auto"/>
                <w:right w:val="none" w:sz="0" w:space="0" w:color="auto"/>
              </w:divBdr>
              <w:divsChild>
                <w:div w:id="15365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4523">
          <w:marLeft w:val="0"/>
          <w:marRight w:val="0"/>
          <w:marTop w:val="0"/>
          <w:marBottom w:val="0"/>
          <w:divBdr>
            <w:top w:val="none" w:sz="0" w:space="0" w:color="auto"/>
            <w:left w:val="none" w:sz="0" w:space="0" w:color="auto"/>
            <w:bottom w:val="none" w:sz="0" w:space="0" w:color="auto"/>
            <w:right w:val="none" w:sz="0" w:space="0" w:color="auto"/>
          </w:divBdr>
          <w:divsChild>
            <w:div w:id="13492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44333">
      <w:bodyDiv w:val="1"/>
      <w:marLeft w:val="0"/>
      <w:marRight w:val="0"/>
      <w:marTop w:val="0"/>
      <w:marBottom w:val="0"/>
      <w:divBdr>
        <w:top w:val="none" w:sz="0" w:space="0" w:color="auto"/>
        <w:left w:val="none" w:sz="0" w:space="0" w:color="auto"/>
        <w:bottom w:val="none" w:sz="0" w:space="0" w:color="auto"/>
        <w:right w:val="none" w:sz="0" w:space="0" w:color="auto"/>
      </w:divBdr>
    </w:div>
    <w:div w:id="1724671783">
      <w:bodyDiv w:val="1"/>
      <w:marLeft w:val="0"/>
      <w:marRight w:val="0"/>
      <w:marTop w:val="0"/>
      <w:marBottom w:val="0"/>
      <w:divBdr>
        <w:top w:val="none" w:sz="0" w:space="0" w:color="auto"/>
        <w:left w:val="none" w:sz="0" w:space="0" w:color="auto"/>
        <w:bottom w:val="none" w:sz="0" w:space="0" w:color="auto"/>
        <w:right w:val="none" w:sz="0" w:space="0" w:color="auto"/>
      </w:divBdr>
    </w:div>
    <w:div w:id="1740402569">
      <w:bodyDiv w:val="1"/>
      <w:marLeft w:val="0"/>
      <w:marRight w:val="0"/>
      <w:marTop w:val="0"/>
      <w:marBottom w:val="0"/>
      <w:divBdr>
        <w:top w:val="none" w:sz="0" w:space="0" w:color="auto"/>
        <w:left w:val="none" w:sz="0" w:space="0" w:color="auto"/>
        <w:bottom w:val="none" w:sz="0" w:space="0" w:color="auto"/>
        <w:right w:val="none" w:sz="0" w:space="0" w:color="auto"/>
      </w:divBdr>
    </w:div>
    <w:div w:id="1755542875">
      <w:bodyDiv w:val="1"/>
      <w:marLeft w:val="0"/>
      <w:marRight w:val="0"/>
      <w:marTop w:val="0"/>
      <w:marBottom w:val="0"/>
      <w:divBdr>
        <w:top w:val="none" w:sz="0" w:space="0" w:color="auto"/>
        <w:left w:val="none" w:sz="0" w:space="0" w:color="auto"/>
        <w:bottom w:val="none" w:sz="0" w:space="0" w:color="auto"/>
        <w:right w:val="none" w:sz="0" w:space="0" w:color="auto"/>
      </w:divBdr>
    </w:div>
    <w:div w:id="1764567518">
      <w:bodyDiv w:val="1"/>
      <w:marLeft w:val="0"/>
      <w:marRight w:val="0"/>
      <w:marTop w:val="0"/>
      <w:marBottom w:val="0"/>
      <w:divBdr>
        <w:top w:val="none" w:sz="0" w:space="0" w:color="auto"/>
        <w:left w:val="none" w:sz="0" w:space="0" w:color="auto"/>
        <w:bottom w:val="none" w:sz="0" w:space="0" w:color="auto"/>
        <w:right w:val="none" w:sz="0" w:space="0" w:color="auto"/>
      </w:divBdr>
    </w:div>
    <w:div w:id="1859007928">
      <w:bodyDiv w:val="1"/>
      <w:marLeft w:val="0"/>
      <w:marRight w:val="0"/>
      <w:marTop w:val="0"/>
      <w:marBottom w:val="0"/>
      <w:divBdr>
        <w:top w:val="none" w:sz="0" w:space="0" w:color="auto"/>
        <w:left w:val="none" w:sz="0" w:space="0" w:color="auto"/>
        <w:bottom w:val="none" w:sz="0" w:space="0" w:color="auto"/>
        <w:right w:val="none" w:sz="0" w:space="0" w:color="auto"/>
      </w:divBdr>
    </w:div>
    <w:div w:id="1862357072">
      <w:bodyDiv w:val="1"/>
      <w:marLeft w:val="0"/>
      <w:marRight w:val="0"/>
      <w:marTop w:val="0"/>
      <w:marBottom w:val="0"/>
      <w:divBdr>
        <w:top w:val="none" w:sz="0" w:space="0" w:color="auto"/>
        <w:left w:val="none" w:sz="0" w:space="0" w:color="auto"/>
        <w:bottom w:val="none" w:sz="0" w:space="0" w:color="auto"/>
        <w:right w:val="none" w:sz="0" w:space="0" w:color="auto"/>
      </w:divBdr>
      <w:divsChild>
        <w:div w:id="1155606000">
          <w:marLeft w:val="0"/>
          <w:marRight w:val="0"/>
          <w:marTop w:val="0"/>
          <w:marBottom w:val="0"/>
          <w:divBdr>
            <w:top w:val="none" w:sz="0" w:space="0" w:color="auto"/>
            <w:left w:val="none" w:sz="0" w:space="0" w:color="auto"/>
            <w:bottom w:val="none" w:sz="0" w:space="0" w:color="auto"/>
            <w:right w:val="none" w:sz="0" w:space="0" w:color="auto"/>
          </w:divBdr>
          <w:divsChild>
            <w:div w:id="2141259495">
              <w:marLeft w:val="0"/>
              <w:marRight w:val="0"/>
              <w:marTop w:val="0"/>
              <w:marBottom w:val="0"/>
              <w:divBdr>
                <w:top w:val="none" w:sz="0" w:space="0" w:color="auto"/>
                <w:left w:val="none" w:sz="0" w:space="0" w:color="auto"/>
                <w:bottom w:val="none" w:sz="0" w:space="0" w:color="auto"/>
                <w:right w:val="none" w:sz="0" w:space="0" w:color="auto"/>
              </w:divBdr>
              <w:divsChild>
                <w:div w:id="1713066994">
                  <w:marLeft w:val="0"/>
                  <w:marRight w:val="0"/>
                  <w:marTop w:val="0"/>
                  <w:marBottom w:val="0"/>
                  <w:divBdr>
                    <w:top w:val="none" w:sz="0" w:space="0" w:color="auto"/>
                    <w:left w:val="none" w:sz="0" w:space="0" w:color="auto"/>
                    <w:bottom w:val="none" w:sz="0" w:space="0" w:color="auto"/>
                    <w:right w:val="none" w:sz="0" w:space="0" w:color="auto"/>
                  </w:divBdr>
                  <w:divsChild>
                    <w:div w:id="589043753">
                      <w:marLeft w:val="0"/>
                      <w:marRight w:val="0"/>
                      <w:marTop w:val="0"/>
                      <w:marBottom w:val="0"/>
                      <w:divBdr>
                        <w:top w:val="none" w:sz="0" w:space="0" w:color="auto"/>
                        <w:left w:val="none" w:sz="0" w:space="0" w:color="auto"/>
                        <w:bottom w:val="none" w:sz="0" w:space="0" w:color="auto"/>
                        <w:right w:val="none" w:sz="0" w:space="0" w:color="auto"/>
                      </w:divBdr>
                      <w:divsChild>
                        <w:div w:id="17532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49021">
      <w:bodyDiv w:val="1"/>
      <w:marLeft w:val="0"/>
      <w:marRight w:val="0"/>
      <w:marTop w:val="0"/>
      <w:marBottom w:val="0"/>
      <w:divBdr>
        <w:top w:val="none" w:sz="0" w:space="0" w:color="auto"/>
        <w:left w:val="none" w:sz="0" w:space="0" w:color="auto"/>
        <w:bottom w:val="none" w:sz="0" w:space="0" w:color="auto"/>
        <w:right w:val="none" w:sz="0" w:space="0" w:color="auto"/>
      </w:divBdr>
    </w:div>
    <w:div w:id="1900096158">
      <w:bodyDiv w:val="1"/>
      <w:marLeft w:val="0"/>
      <w:marRight w:val="0"/>
      <w:marTop w:val="0"/>
      <w:marBottom w:val="0"/>
      <w:divBdr>
        <w:top w:val="none" w:sz="0" w:space="0" w:color="auto"/>
        <w:left w:val="none" w:sz="0" w:space="0" w:color="auto"/>
        <w:bottom w:val="none" w:sz="0" w:space="0" w:color="auto"/>
        <w:right w:val="none" w:sz="0" w:space="0" w:color="auto"/>
      </w:divBdr>
    </w:div>
    <w:div w:id="1959991683">
      <w:bodyDiv w:val="1"/>
      <w:marLeft w:val="0"/>
      <w:marRight w:val="0"/>
      <w:marTop w:val="0"/>
      <w:marBottom w:val="0"/>
      <w:divBdr>
        <w:top w:val="none" w:sz="0" w:space="0" w:color="auto"/>
        <w:left w:val="none" w:sz="0" w:space="0" w:color="auto"/>
        <w:bottom w:val="none" w:sz="0" w:space="0" w:color="auto"/>
        <w:right w:val="none" w:sz="0" w:space="0" w:color="auto"/>
      </w:divBdr>
      <w:divsChild>
        <w:div w:id="1210335140">
          <w:marLeft w:val="0"/>
          <w:marRight w:val="0"/>
          <w:marTop w:val="0"/>
          <w:marBottom w:val="450"/>
          <w:divBdr>
            <w:top w:val="none" w:sz="0" w:space="0" w:color="auto"/>
            <w:left w:val="none" w:sz="0" w:space="0" w:color="auto"/>
            <w:bottom w:val="none" w:sz="0" w:space="0" w:color="auto"/>
            <w:right w:val="none" w:sz="0" w:space="0" w:color="auto"/>
          </w:divBdr>
        </w:div>
        <w:div w:id="1508247085">
          <w:marLeft w:val="0"/>
          <w:marRight w:val="0"/>
          <w:marTop w:val="0"/>
          <w:marBottom w:val="0"/>
          <w:divBdr>
            <w:top w:val="none" w:sz="0" w:space="0" w:color="auto"/>
            <w:left w:val="none" w:sz="0" w:space="0" w:color="auto"/>
            <w:bottom w:val="none" w:sz="0" w:space="0" w:color="auto"/>
            <w:right w:val="none" w:sz="0" w:space="0" w:color="auto"/>
          </w:divBdr>
        </w:div>
      </w:divsChild>
    </w:div>
    <w:div w:id="1960141171">
      <w:bodyDiv w:val="1"/>
      <w:marLeft w:val="0"/>
      <w:marRight w:val="0"/>
      <w:marTop w:val="0"/>
      <w:marBottom w:val="0"/>
      <w:divBdr>
        <w:top w:val="none" w:sz="0" w:space="0" w:color="auto"/>
        <w:left w:val="none" w:sz="0" w:space="0" w:color="auto"/>
        <w:bottom w:val="none" w:sz="0" w:space="0" w:color="auto"/>
        <w:right w:val="none" w:sz="0" w:space="0" w:color="auto"/>
      </w:divBdr>
    </w:div>
    <w:div w:id="1997415593">
      <w:bodyDiv w:val="1"/>
      <w:marLeft w:val="0"/>
      <w:marRight w:val="0"/>
      <w:marTop w:val="0"/>
      <w:marBottom w:val="0"/>
      <w:divBdr>
        <w:top w:val="none" w:sz="0" w:space="0" w:color="auto"/>
        <w:left w:val="none" w:sz="0" w:space="0" w:color="auto"/>
        <w:bottom w:val="none" w:sz="0" w:space="0" w:color="auto"/>
        <w:right w:val="none" w:sz="0" w:space="0" w:color="auto"/>
      </w:divBdr>
      <w:divsChild>
        <w:div w:id="850679680">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 w:id="2003317520">
      <w:bodyDiv w:val="1"/>
      <w:marLeft w:val="0"/>
      <w:marRight w:val="0"/>
      <w:marTop w:val="0"/>
      <w:marBottom w:val="0"/>
      <w:divBdr>
        <w:top w:val="none" w:sz="0" w:space="0" w:color="auto"/>
        <w:left w:val="none" w:sz="0" w:space="0" w:color="auto"/>
        <w:bottom w:val="none" w:sz="0" w:space="0" w:color="auto"/>
        <w:right w:val="none" w:sz="0" w:space="0" w:color="auto"/>
      </w:divBdr>
    </w:div>
    <w:div w:id="2045595238">
      <w:bodyDiv w:val="1"/>
      <w:marLeft w:val="0"/>
      <w:marRight w:val="0"/>
      <w:marTop w:val="0"/>
      <w:marBottom w:val="0"/>
      <w:divBdr>
        <w:top w:val="none" w:sz="0" w:space="0" w:color="auto"/>
        <w:left w:val="none" w:sz="0" w:space="0" w:color="auto"/>
        <w:bottom w:val="none" w:sz="0" w:space="0" w:color="auto"/>
        <w:right w:val="none" w:sz="0" w:space="0" w:color="auto"/>
      </w:divBdr>
    </w:div>
    <w:div w:id="2048023408">
      <w:bodyDiv w:val="1"/>
      <w:marLeft w:val="0"/>
      <w:marRight w:val="0"/>
      <w:marTop w:val="0"/>
      <w:marBottom w:val="0"/>
      <w:divBdr>
        <w:top w:val="none" w:sz="0" w:space="0" w:color="auto"/>
        <w:left w:val="none" w:sz="0" w:space="0" w:color="auto"/>
        <w:bottom w:val="none" w:sz="0" w:space="0" w:color="auto"/>
        <w:right w:val="none" w:sz="0" w:space="0" w:color="auto"/>
      </w:divBdr>
    </w:div>
    <w:div w:id="2048286528">
      <w:bodyDiv w:val="1"/>
      <w:marLeft w:val="0"/>
      <w:marRight w:val="0"/>
      <w:marTop w:val="0"/>
      <w:marBottom w:val="0"/>
      <w:divBdr>
        <w:top w:val="none" w:sz="0" w:space="0" w:color="auto"/>
        <w:left w:val="none" w:sz="0" w:space="0" w:color="auto"/>
        <w:bottom w:val="none" w:sz="0" w:space="0" w:color="auto"/>
        <w:right w:val="none" w:sz="0" w:space="0" w:color="auto"/>
      </w:divBdr>
    </w:div>
    <w:div w:id="2053071820">
      <w:bodyDiv w:val="1"/>
      <w:marLeft w:val="0"/>
      <w:marRight w:val="0"/>
      <w:marTop w:val="0"/>
      <w:marBottom w:val="0"/>
      <w:divBdr>
        <w:top w:val="none" w:sz="0" w:space="0" w:color="auto"/>
        <w:left w:val="none" w:sz="0" w:space="0" w:color="auto"/>
        <w:bottom w:val="none" w:sz="0" w:space="0" w:color="auto"/>
        <w:right w:val="none" w:sz="0" w:space="0" w:color="auto"/>
      </w:divBdr>
    </w:div>
    <w:div w:id="2060546602">
      <w:bodyDiv w:val="1"/>
      <w:marLeft w:val="0"/>
      <w:marRight w:val="0"/>
      <w:marTop w:val="0"/>
      <w:marBottom w:val="0"/>
      <w:divBdr>
        <w:top w:val="none" w:sz="0" w:space="0" w:color="auto"/>
        <w:left w:val="none" w:sz="0" w:space="0" w:color="auto"/>
        <w:bottom w:val="none" w:sz="0" w:space="0" w:color="auto"/>
        <w:right w:val="none" w:sz="0" w:space="0" w:color="auto"/>
      </w:divBdr>
    </w:div>
    <w:div w:id="2066101997">
      <w:bodyDiv w:val="1"/>
      <w:marLeft w:val="0"/>
      <w:marRight w:val="0"/>
      <w:marTop w:val="0"/>
      <w:marBottom w:val="0"/>
      <w:divBdr>
        <w:top w:val="none" w:sz="0" w:space="0" w:color="auto"/>
        <w:left w:val="none" w:sz="0" w:space="0" w:color="auto"/>
        <w:bottom w:val="none" w:sz="0" w:space="0" w:color="auto"/>
        <w:right w:val="none" w:sz="0" w:space="0" w:color="auto"/>
      </w:divBdr>
    </w:div>
    <w:div w:id="2092771872">
      <w:bodyDiv w:val="1"/>
      <w:marLeft w:val="0"/>
      <w:marRight w:val="0"/>
      <w:marTop w:val="0"/>
      <w:marBottom w:val="0"/>
      <w:divBdr>
        <w:top w:val="none" w:sz="0" w:space="0" w:color="auto"/>
        <w:left w:val="none" w:sz="0" w:space="0" w:color="auto"/>
        <w:bottom w:val="none" w:sz="0" w:space="0" w:color="auto"/>
        <w:right w:val="none" w:sz="0" w:space="0" w:color="auto"/>
      </w:divBdr>
    </w:div>
    <w:div w:id="2097556627">
      <w:bodyDiv w:val="1"/>
      <w:marLeft w:val="0"/>
      <w:marRight w:val="0"/>
      <w:marTop w:val="0"/>
      <w:marBottom w:val="0"/>
      <w:divBdr>
        <w:top w:val="none" w:sz="0" w:space="0" w:color="auto"/>
        <w:left w:val="none" w:sz="0" w:space="0" w:color="auto"/>
        <w:bottom w:val="none" w:sz="0" w:space="0" w:color="auto"/>
        <w:right w:val="none" w:sz="0" w:space="0" w:color="auto"/>
      </w:divBdr>
    </w:div>
    <w:div w:id="214199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2.wmf"/><Relationship Id="rId21" Type="http://schemas.openxmlformats.org/officeDocument/2006/relationships/image" Target="media/image82.png"/><Relationship Id="rId42" Type="http://schemas.openxmlformats.org/officeDocument/2006/relationships/image" Target="media/image19.png"/><Relationship Id="rId63" Type="http://schemas.openxmlformats.org/officeDocument/2006/relationships/image" Target="media/image30.png"/><Relationship Id="rId84" Type="http://schemas.openxmlformats.org/officeDocument/2006/relationships/image" Target="media/image45.png"/><Relationship Id="rId138" Type="http://schemas.openxmlformats.org/officeDocument/2006/relationships/image" Target="media/image83.jpeg"/><Relationship Id="rId159" Type="http://schemas.openxmlformats.org/officeDocument/2006/relationships/image" Target="media/image97.png"/><Relationship Id="rId170" Type="http://schemas.openxmlformats.org/officeDocument/2006/relationships/image" Target="media/image108.jpeg"/><Relationship Id="rId107" Type="http://schemas.openxmlformats.org/officeDocument/2006/relationships/image" Target="media/image63.jpeg"/><Relationship Id="rId11" Type="http://schemas.openxmlformats.org/officeDocument/2006/relationships/oleObject" Target="embeddings/oleObject1.bin"/><Relationship Id="rId32" Type="http://schemas.openxmlformats.org/officeDocument/2006/relationships/image" Target="media/image14.png"/><Relationship Id="rId53" Type="http://schemas.openxmlformats.org/officeDocument/2006/relationships/oleObject" Target="embeddings/oleObject14.bin"/><Relationship Id="rId74" Type="http://schemas.openxmlformats.org/officeDocument/2006/relationships/image" Target="media/image40.png"/><Relationship Id="rId128" Type="http://schemas.openxmlformats.org/officeDocument/2006/relationships/oleObject" Target="embeddings/oleObject31.bin"/><Relationship Id="rId149" Type="http://schemas.openxmlformats.org/officeDocument/2006/relationships/footer" Target="footer4.xml"/><Relationship Id="rId5" Type="http://schemas.openxmlformats.org/officeDocument/2006/relationships/webSettings" Target="webSettings.xml"/><Relationship Id="rId95" Type="http://schemas.openxmlformats.org/officeDocument/2006/relationships/image" Target="media/image53.png"/><Relationship Id="rId160" Type="http://schemas.openxmlformats.org/officeDocument/2006/relationships/image" Target="media/image98.png"/><Relationship Id="rId22" Type="http://schemas.openxmlformats.org/officeDocument/2006/relationships/image" Target="media/image9.png"/><Relationship Id="rId43" Type="http://schemas.openxmlformats.org/officeDocument/2006/relationships/image" Target="media/image190.png"/><Relationship Id="rId64" Type="http://schemas.openxmlformats.org/officeDocument/2006/relationships/image" Target="media/image31.png"/><Relationship Id="rId118" Type="http://schemas.openxmlformats.org/officeDocument/2006/relationships/oleObject" Target="embeddings/oleObject26.bin"/><Relationship Id="rId139" Type="http://schemas.openxmlformats.org/officeDocument/2006/relationships/image" Target="media/image84.jpeg"/><Relationship Id="rId85" Type="http://schemas.openxmlformats.org/officeDocument/2006/relationships/oleObject" Target="embeddings/oleObject22.bin"/><Relationship Id="rId150" Type="http://schemas.openxmlformats.org/officeDocument/2006/relationships/image" Target="media/image90.png"/><Relationship Id="rId171" Type="http://schemas.openxmlformats.org/officeDocument/2006/relationships/image" Target="media/image109.jpeg"/><Relationship Id="rId12" Type="http://schemas.openxmlformats.org/officeDocument/2006/relationships/image" Target="media/image4.wmf"/><Relationship Id="rId33" Type="http://schemas.openxmlformats.org/officeDocument/2006/relationships/image" Target="media/image140.png"/><Relationship Id="rId108" Type="http://schemas.openxmlformats.org/officeDocument/2006/relationships/image" Target="media/image64.jpeg"/><Relationship Id="rId129" Type="http://schemas.openxmlformats.org/officeDocument/2006/relationships/image" Target="media/image78.png"/><Relationship Id="rId54" Type="http://schemas.openxmlformats.org/officeDocument/2006/relationships/image" Target="media/image25.wmf"/><Relationship Id="rId75" Type="http://schemas.openxmlformats.org/officeDocument/2006/relationships/oleObject" Target="embeddings/oleObject17.bin"/><Relationship Id="rId96" Type="http://schemas.openxmlformats.org/officeDocument/2006/relationships/image" Target="media/image54.png"/><Relationship Id="rId140" Type="http://schemas.openxmlformats.org/officeDocument/2006/relationships/image" Target="media/image85.jpeg"/><Relationship Id="rId161" Type="http://schemas.openxmlformats.org/officeDocument/2006/relationships/image" Target="media/image9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9.png"/><Relationship Id="rId28" Type="http://schemas.openxmlformats.org/officeDocument/2006/relationships/image" Target="media/image12.wmf"/><Relationship Id="rId49" Type="http://schemas.openxmlformats.org/officeDocument/2006/relationships/image" Target="media/image220.png"/><Relationship Id="rId114" Type="http://schemas.openxmlformats.org/officeDocument/2006/relationships/image" Target="media/image70.jpeg"/><Relationship Id="rId119" Type="http://schemas.openxmlformats.org/officeDocument/2006/relationships/image" Target="media/image73.wmf"/><Relationship Id="rId44" Type="http://schemas.openxmlformats.org/officeDocument/2006/relationships/image" Target="media/image20.wmf"/><Relationship Id="rId60" Type="http://schemas.openxmlformats.org/officeDocument/2006/relationships/hyperlink" Target="http://krivaksin.ru/wp-content/uploads/2014/03/turing-2.png" TargetMode="External"/><Relationship Id="rId65" Type="http://schemas.openxmlformats.org/officeDocument/2006/relationships/image" Target="media/image32.jpeg"/><Relationship Id="rId81" Type="http://schemas.openxmlformats.org/officeDocument/2006/relationships/oleObject" Target="embeddings/oleObject20.bin"/><Relationship Id="rId86" Type="http://schemas.openxmlformats.org/officeDocument/2006/relationships/image" Target="media/image46.png"/><Relationship Id="rId130" Type="http://schemas.openxmlformats.org/officeDocument/2006/relationships/oleObject" Target="embeddings/oleObject32.bin"/><Relationship Id="rId135" Type="http://schemas.openxmlformats.org/officeDocument/2006/relationships/image" Target="media/image81.png"/><Relationship Id="rId151" Type="http://schemas.openxmlformats.org/officeDocument/2006/relationships/footer" Target="footer5.xml"/><Relationship Id="rId156" Type="http://schemas.openxmlformats.org/officeDocument/2006/relationships/image" Target="media/image94.png"/><Relationship Id="rId172" Type="http://schemas.openxmlformats.org/officeDocument/2006/relationships/image" Target="media/image110.jpeg"/><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11.bin"/><Relationship Id="rId109" Type="http://schemas.openxmlformats.org/officeDocument/2006/relationships/image" Target="media/image65.png"/><Relationship Id="rId34" Type="http://schemas.openxmlformats.org/officeDocument/2006/relationships/image" Target="media/image15.wmf"/><Relationship Id="rId50" Type="http://schemas.openxmlformats.org/officeDocument/2006/relationships/image" Target="media/image23.png"/><Relationship Id="rId55" Type="http://schemas.openxmlformats.org/officeDocument/2006/relationships/oleObject" Target="embeddings/oleObject15.bin"/><Relationship Id="rId76" Type="http://schemas.openxmlformats.org/officeDocument/2006/relationships/image" Target="media/image41.png"/><Relationship Id="rId97" Type="http://schemas.openxmlformats.org/officeDocument/2006/relationships/footer" Target="footer2.xml"/><Relationship Id="rId104" Type="http://schemas.openxmlformats.org/officeDocument/2006/relationships/footer" Target="footer3.xml"/><Relationship Id="rId120" Type="http://schemas.openxmlformats.org/officeDocument/2006/relationships/oleObject" Target="embeddings/oleObject27.bin"/><Relationship Id="rId125" Type="http://schemas.openxmlformats.org/officeDocument/2006/relationships/image" Target="media/image76.png"/><Relationship Id="rId141" Type="http://schemas.openxmlformats.org/officeDocument/2006/relationships/image" Target="media/image86.jpeg"/><Relationship Id="rId146" Type="http://schemas.openxmlformats.org/officeDocument/2006/relationships/image" Target="http://www.stu.ru/inform/praktika/Pweb4/42.htm10.jpg" TargetMode="External"/><Relationship Id="rId167" Type="http://schemas.openxmlformats.org/officeDocument/2006/relationships/image" Target="media/image105.jpeg"/><Relationship Id="rId7" Type="http://schemas.openxmlformats.org/officeDocument/2006/relationships/endnotes" Target="endnotes.xml"/><Relationship Id="rId71" Type="http://schemas.openxmlformats.org/officeDocument/2006/relationships/image" Target="media/image38.gif"/><Relationship Id="rId92" Type="http://schemas.openxmlformats.org/officeDocument/2006/relationships/image" Target="media/image50.png"/><Relationship Id="rId162" Type="http://schemas.openxmlformats.org/officeDocument/2006/relationships/image" Target="media/image100.gi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0.png"/><Relationship Id="rId40" Type="http://schemas.openxmlformats.org/officeDocument/2006/relationships/image" Target="media/image18.png"/><Relationship Id="rId45" Type="http://schemas.openxmlformats.org/officeDocument/2006/relationships/oleObject" Target="embeddings/oleObject12.bin"/><Relationship Id="rId66" Type="http://schemas.openxmlformats.org/officeDocument/2006/relationships/image" Target="media/image33.gif"/><Relationship Id="rId87" Type="http://schemas.openxmlformats.org/officeDocument/2006/relationships/oleObject" Target="embeddings/oleObject23.bin"/><Relationship Id="rId110" Type="http://schemas.openxmlformats.org/officeDocument/2006/relationships/image" Target="media/image66.png"/><Relationship Id="rId115" Type="http://schemas.openxmlformats.org/officeDocument/2006/relationships/image" Target="media/image71.wmf"/><Relationship Id="rId131" Type="http://schemas.openxmlformats.org/officeDocument/2006/relationships/image" Target="media/image79.png"/><Relationship Id="rId136" Type="http://schemas.openxmlformats.org/officeDocument/2006/relationships/oleObject" Target="embeddings/oleObject35.bin"/><Relationship Id="rId157" Type="http://schemas.openxmlformats.org/officeDocument/2006/relationships/image" Target="media/image95.png"/><Relationship Id="rId61" Type="http://schemas.openxmlformats.org/officeDocument/2006/relationships/image" Target="media/image29.png"/><Relationship Id="rId82" Type="http://schemas.openxmlformats.org/officeDocument/2006/relationships/image" Target="media/image44.png"/><Relationship Id="rId152" Type="http://schemas.openxmlformats.org/officeDocument/2006/relationships/footer" Target="footer6.xml"/><Relationship Id="rId173" Type="http://schemas.openxmlformats.org/officeDocument/2006/relationships/image" Target="http://www.progimp.ru/i/articles/upload/2013/08/1607/20.JPG" TargetMode="External"/><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9.bin"/><Relationship Id="rId56" Type="http://schemas.openxmlformats.org/officeDocument/2006/relationships/image" Target="media/image26.png"/><Relationship Id="rId77" Type="http://schemas.openxmlformats.org/officeDocument/2006/relationships/oleObject" Target="embeddings/oleObject18.bin"/><Relationship Id="rId100" Type="http://schemas.openxmlformats.org/officeDocument/2006/relationships/image" Target="media/image57.png"/><Relationship Id="rId105" Type="http://schemas.openxmlformats.org/officeDocument/2006/relationships/image" Target="media/image61.jpeg"/><Relationship Id="rId126" Type="http://schemas.openxmlformats.org/officeDocument/2006/relationships/oleObject" Target="embeddings/oleObject30.bin"/><Relationship Id="rId147" Type="http://schemas.openxmlformats.org/officeDocument/2006/relationships/image" Target="media/image89.jpeg"/><Relationship Id="rId168" Type="http://schemas.openxmlformats.org/officeDocument/2006/relationships/image" Target="media/image106.jpeg"/><Relationship Id="rId8" Type="http://schemas.openxmlformats.org/officeDocument/2006/relationships/footer" Target="footer1.xml"/><Relationship Id="rId51" Type="http://schemas.openxmlformats.org/officeDocument/2006/relationships/image" Target="media/image230.png"/><Relationship Id="rId72" Type="http://schemas.openxmlformats.org/officeDocument/2006/relationships/image" Target="media/image39.png"/><Relationship Id="rId93" Type="http://schemas.openxmlformats.org/officeDocument/2006/relationships/image" Target="media/image51.png"/><Relationship Id="rId98" Type="http://schemas.openxmlformats.org/officeDocument/2006/relationships/image" Target="media/image55.png"/><Relationship Id="rId121" Type="http://schemas.openxmlformats.org/officeDocument/2006/relationships/image" Target="media/image74.png"/><Relationship Id="rId142" Type="http://schemas.openxmlformats.org/officeDocument/2006/relationships/image" Target="http://www.stu.ru/inform/praktika/Pweb4/42.htm8.jpg" TargetMode="External"/><Relationship Id="rId163" Type="http://schemas.openxmlformats.org/officeDocument/2006/relationships/image" Target="media/image101.gif"/><Relationship Id="rId3" Type="http://schemas.openxmlformats.org/officeDocument/2006/relationships/styles" Target="styles.xml"/><Relationship Id="rId25" Type="http://schemas.openxmlformats.org/officeDocument/2006/relationships/image" Target="media/image100.png"/><Relationship Id="rId46" Type="http://schemas.openxmlformats.org/officeDocument/2006/relationships/image" Target="media/image21.wmf"/><Relationship Id="rId67" Type="http://schemas.openxmlformats.org/officeDocument/2006/relationships/image" Target="media/image34.gif"/><Relationship Id="rId116" Type="http://schemas.openxmlformats.org/officeDocument/2006/relationships/oleObject" Target="embeddings/oleObject25.bin"/><Relationship Id="rId137" Type="http://schemas.openxmlformats.org/officeDocument/2006/relationships/image" Target="media/image82.jpeg"/><Relationship Id="rId158" Type="http://schemas.openxmlformats.org/officeDocument/2006/relationships/image" Target="media/image96.png"/><Relationship Id="rId20" Type="http://schemas.openxmlformats.org/officeDocument/2006/relationships/image" Target="media/image8.png"/><Relationship Id="rId41" Type="http://schemas.openxmlformats.org/officeDocument/2006/relationships/image" Target="media/image180.png"/><Relationship Id="rId62" Type="http://schemas.openxmlformats.org/officeDocument/2006/relationships/hyperlink" Target="http://krivaksin.ru/wp-content/uploads/2014/03/turig-3.png" TargetMode="External"/><Relationship Id="rId83" Type="http://schemas.openxmlformats.org/officeDocument/2006/relationships/oleObject" Target="embeddings/oleObject21.bin"/><Relationship Id="rId88" Type="http://schemas.openxmlformats.org/officeDocument/2006/relationships/image" Target="media/image47.png"/><Relationship Id="rId111" Type="http://schemas.openxmlformats.org/officeDocument/2006/relationships/image" Target="media/image67.png"/><Relationship Id="rId132" Type="http://schemas.openxmlformats.org/officeDocument/2006/relationships/oleObject" Target="embeddings/oleObject33.bin"/><Relationship Id="rId153" Type="http://schemas.openxmlformats.org/officeDocument/2006/relationships/image" Target="media/image91.png"/><Relationship Id="rId174" Type="http://schemas.openxmlformats.org/officeDocument/2006/relationships/image" Target="media/image111.png"/><Relationship Id="rId15" Type="http://schemas.openxmlformats.org/officeDocument/2006/relationships/oleObject" Target="embeddings/oleObject3.bin"/><Relationship Id="rId36" Type="http://schemas.openxmlformats.org/officeDocument/2006/relationships/image" Target="media/image16.wmf"/><Relationship Id="rId57" Type="http://schemas.openxmlformats.org/officeDocument/2006/relationships/image" Target="media/image27.png"/><Relationship Id="rId106" Type="http://schemas.openxmlformats.org/officeDocument/2006/relationships/image" Target="media/image62.jpeg"/><Relationship Id="rId127" Type="http://schemas.openxmlformats.org/officeDocument/2006/relationships/image" Target="media/image77.png"/><Relationship Id="rId10" Type="http://schemas.openxmlformats.org/officeDocument/2006/relationships/image" Target="media/image3.wmf"/><Relationship Id="rId31" Type="http://schemas.openxmlformats.org/officeDocument/2006/relationships/oleObject" Target="embeddings/oleObject8.bin"/><Relationship Id="rId52" Type="http://schemas.openxmlformats.org/officeDocument/2006/relationships/image" Target="media/image24.wmf"/><Relationship Id="rId73" Type="http://schemas.openxmlformats.org/officeDocument/2006/relationships/oleObject" Target="embeddings/oleObject16.bin"/><Relationship Id="rId78" Type="http://schemas.openxmlformats.org/officeDocument/2006/relationships/image" Target="media/image42.png"/><Relationship Id="rId94" Type="http://schemas.openxmlformats.org/officeDocument/2006/relationships/image" Target="media/image52.pn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oleObject" Target="embeddings/oleObject28.bin"/><Relationship Id="rId143" Type="http://schemas.openxmlformats.org/officeDocument/2006/relationships/image" Target="media/image87.jpeg"/><Relationship Id="rId148" Type="http://schemas.openxmlformats.org/officeDocument/2006/relationships/image" Target="http://www.stu.ru/inform/praktika/Pweb4/42.htm11.jpg" TargetMode="External"/><Relationship Id="rId164" Type="http://schemas.openxmlformats.org/officeDocument/2006/relationships/image" Target="media/image102.jpeg"/><Relationship Id="rId169" Type="http://schemas.openxmlformats.org/officeDocument/2006/relationships/image" Target="media/image107.jpe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1.wmf"/><Relationship Id="rId47" Type="http://schemas.openxmlformats.org/officeDocument/2006/relationships/oleObject" Target="embeddings/oleObject13.bin"/><Relationship Id="rId68" Type="http://schemas.openxmlformats.org/officeDocument/2006/relationships/image" Target="media/image35.gif"/><Relationship Id="rId89" Type="http://schemas.openxmlformats.org/officeDocument/2006/relationships/oleObject" Target="embeddings/oleObject24.bin"/><Relationship Id="rId112" Type="http://schemas.openxmlformats.org/officeDocument/2006/relationships/image" Target="media/image68.png"/><Relationship Id="rId133" Type="http://schemas.openxmlformats.org/officeDocument/2006/relationships/image" Target="media/image80.png"/><Relationship Id="rId154" Type="http://schemas.openxmlformats.org/officeDocument/2006/relationships/image" Target="media/image92.png"/><Relationship Id="rId175" Type="http://schemas.openxmlformats.org/officeDocument/2006/relationships/fontTable" Target="fontTable.xml"/><Relationship Id="rId16" Type="http://schemas.openxmlformats.org/officeDocument/2006/relationships/image" Target="media/image6.wmf"/><Relationship Id="rId37" Type="http://schemas.openxmlformats.org/officeDocument/2006/relationships/oleObject" Target="embeddings/oleObject10.bin"/><Relationship Id="rId58" Type="http://schemas.openxmlformats.org/officeDocument/2006/relationships/hyperlink" Target="http://krivaksin.ru/wp-content/uploads/2014/03/turing-1.png" TargetMode="External"/><Relationship Id="rId79" Type="http://schemas.openxmlformats.org/officeDocument/2006/relationships/oleObject" Target="embeddings/oleObject19.bin"/><Relationship Id="rId102" Type="http://schemas.openxmlformats.org/officeDocument/2006/relationships/image" Target="media/image59.png"/><Relationship Id="rId123" Type="http://schemas.openxmlformats.org/officeDocument/2006/relationships/image" Target="media/image75.png"/><Relationship Id="rId144" Type="http://schemas.openxmlformats.org/officeDocument/2006/relationships/image" Target="http://www.stu.ru/inform/praktika/Pweb4/42.htm9.jpg" TargetMode="External"/><Relationship Id="rId90" Type="http://schemas.openxmlformats.org/officeDocument/2006/relationships/image" Target="media/image48.png"/><Relationship Id="rId165" Type="http://schemas.openxmlformats.org/officeDocument/2006/relationships/image" Target="media/image103.jpeg"/><Relationship Id="rId27" Type="http://schemas.openxmlformats.org/officeDocument/2006/relationships/oleObject" Target="embeddings/oleObject6.bin"/><Relationship Id="rId48" Type="http://schemas.openxmlformats.org/officeDocument/2006/relationships/image" Target="media/image22.png"/><Relationship Id="rId69" Type="http://schemas.openxmlformats.org/officeDocument/2006/relationships/image" Target="media/image36.gif"/><Relationship Id="rId113" Type="http://schemas.openxmlformats.org/officeDocument/2006/relationships/image" Target="media/image69.png"/><Relationship Id="rId134" Type="http://schemas.openxmlformats.org/officeDocument/2006/relationships/oleObject" Target="embeddings/oleObject34.bin"/><Relationship Id="rId80" Type="http://schemas.openxmlformats.org/officeDocument/2006/relationships/image" Target="media/image43.png"/><Relationship Id="rId155" Type="http://schemas.openxmlformats.org/officeDocument/2006/relationships/image" Target="media/image93.png"/><Relationship Id="rId176" Type="http://schemas.openxmlformats.org/officeDocument/2006/relationships/theme" Target="theme/theme1.xml"/><Relationship Id="rId17" Type="http://schemas.openxmlformats.org/officeDocument/2006/relationships/oleObject" Target="embeddings/oleObject4.bin"/><Relationship Id="rId38" Type="http://schemas.openxmlformats.org/officeDocument/2006/relationships/image" Target="media/image17.wmf"/><Relationship Id="rId59" Type="http://schemas.openxmlformats.org/officeDocument/2006/relationships/image" Target="media/image28.png"/><Relationship Id="rId103" Type="http://schemas.openxmlformats.org/officeDocument/2006/relationships/image" Target="media/image60.png"/><Relationship Id="rId124" Type="http://schemas.openxmlformats.org/officeDocument/2006/relationships/oleObject" Target="embeddings/oleObject29.bin"/><Relationship Id="rId70" Type="http://schemas.openxmlformats.org/officeDocument/2006/relationships/image" Target="media/image37.gif"/><Relationship Id="rId91" Type="http://schemas.openxmlformats.org/officeDocument/2006/relationships/image" Target="media/image49.png"/><Relationship Id="rId145" Type="http://schemas.openxmlformats.org/officeDocument/2006/relationships/image" Target="media/image88.jpeg"/><Relationship Id="rId166" Type="http://schemas.openxmlformats.org/officeDocument/2006/relationships/image" Target="media/image10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F0748-F969-47EB-9F78-3FA46D6F5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22902</Words>
  <Characters>130543</Characters>
  <Application>Microsoft Office Word</Application>
  <DocSecurity>0</DocSecurity>
  <Lines>1087</Lines>
  <Paragraphs>306</Paragraphs>
  <ScaleCrop>false</ScaleCrop>
  <HeadingPairs>
    <vt:vector size="2" baseType="variant">
      <vt:variant>
        <vt:lpstr>Название</vt:lpstr>
      </vt:variant>
      <vt:variant>
        <vt:i4>1</vt:i4>
      </vt:variant>
    </vt:vector>
  </HeadingPairs>
  <TitlesOfParts>
    <vt:vector size="1" baseType="lpstr">
      <vt:lpstr>Государственное автономное профессиональное образовательное учреждение Чувашской Республики</vt:lpstr>
    </vt:vector>
  </TitlesOfParts>
  <Company>ЧЭТК</Company>
  <LinksUpToDate>false</LinksUpToDate>
  <CharactersWithSpaces>153139</CharactersWithSpaces>
  <SharedDoc>false</SharedDoc>
  <HLinks>
    <vt:vector size="120" baseType="variant">
      <vt:variant>
        <vt:i4>1310806</vt:i4>
      </vt:variant>
      <vt:variant>
        <vt:i4>138</vt:i4>
      </vt:variant>
      <vt:variant>
        <vt:i4>0</vt:i4>
      </vt:variant>
      <vt:variant>
        <vt:i4>5</vt:i4>
      </vt:variant>
      <vt:variant>
        <vt:lpwstr>https://www.google.ru/url?sa=t&amp;rct=j&amp;q=&amp;esrc=s&amp;source=web&amp;cd=8&amp;ved=0ahUKEwjTiMn8n7PMAhWjFZoKHfLjAMAQFghLMAc&amp;url=http%3A%2F%2Fwww.ars-fitness.ru%2Fvirtualnyj_podbor_pricheski%2F&amp;usg=AFQjCNGiyPaCEDEmqF4LU-uWLF0TQ-MAlQ&amp;cad=rjt</vt:lpwstr>
      </vt:variant>
      <vt:variant>
        <vt:lpwstr/>
      </vt:variant>
      <vt:variant>
        <vt:i4>2097204</vt:i4>
      </vt:variant>
      <vt:variant>
        <vt:i4>102</vt:i4>
      </vt:variant>
      <vt:variant>
        <vt:i4>0</vt:i4>
      </vt:variant>
      <vt:variant>
        <vt:i4>5</vt:i4>
      </vt:variant>
      <vt:variant>
        <vt:lpwstr>http://digipo.eu/images/microsoft/word/zadanie2.jpg</vt:lpwstr>
      </vt:variant>
      <vt:variant>
        <vt:lpwstr/>
      </vt:variant>
      <vt:variant>
        <vt:i4>2818098</vt:i4>
      </vt:variant>
      <vt:variant>
        <vt:i4>99</vt:i4>
      </vt:variant>
      <vt:variant>
        <vt:i4>0</vt:i4>
      </vt:variant>
      <vt:variant>
        <vt:i4>5</vt:i4>
      </vt:variant>
      <vt:variant>
        <vt:lpwstr>http://digipo.eu/images/microsoft/word/tablica3.jpg</vt:lpwstr>
      </vt:variant>
      <vt:variant>
        <vt:lpwstr/>
      </vt:variant>
      <vt:variant>
        <vt:i4>3997817</vt:i4>
      </vt:variant>
      <vt:variant>
        <vt:i4>96</vt:i4>
      </vt:variant>
      <vt:variant>
        <vt:i4>0</vt:i4>
      </vt:variant>
      <vt:variant>
        <vt:i4>5</vt:i4>
      </vt:variant>
      <vt:variant>
        <vt:lpwstr>http://hh.ru/contents/publication.do?publicationRubrikId=67&amp;publicationId=1761</vt:lpwstr>
      </vt:variant>
      <vt:variant>
        <vt:lpwstr/>
      </vt:variant>
      <vt:variant>
        <vt:i4>3604600</vt:i4>
      </vt:variant>
      <vt:variant>
        <vt:i4>93</vt:i4>
      </vt:variant>
      <vt:variant>
        <vt:i4>0</vt:i4>
      </vt:variant>
      <vt:variant>
        <vt:i4>5</vt:i4>
      </vt:variant>
      <vt:variant>
        <vt:lpwstr>http://hh.ru/contents/publication.do?publicationRubrikId=66&amp;publicationId=1569</vt:lpwstr>
      </vt:variant>
      <vt:variant>
        <vt:lpwstr/>
      </vt:variant>
      <vt:variant>
        <vt:i4>3735677</vt:i4>
      </vt:variant>
      <vt:variant>
        <vt:i4>90</vt:i4>
      </vt:variant>
      <vt:variant>
        <vt:i4>0</vt:i4>
      </vt:variant>
      <vt:variant>
        <vt:i4>5</vt:i4>
      </vt:variant>
      <vt:variant>
        <vt:lpwstr>http://hh.ru/contents/publication.do?publicationRubrikId=66&amp;publicationId=1634</vt:lpwstr>
      </vt:variant>
      <vt:variant>
        <vt:lpwstr/>
      </vt:variant>
      <vt:variant>
        <vt:i4>3670142</vt:i4>
      </vt:variant>
      <vt:variant>
        <vt:i4>87</vt:i4>
      </vt:variant>
      <vt:variant>
        <vt:i4>0</vt:i4>
      </vt:variant>
      <vt:variant>
        <vt:i4>5</vt:i4>
      </vt:variant>
      <vt:variant>
        <vt:lpwstr>http://hh.ru/contents/publication.do?publicationRubrikId=66&amp;publicationId=1605</vt:lpwstr>
      </vt:variant>
      <vt:variant>
        <vt:lpwstr/>
      </vt:variant>
      <vt:variant>
        <vt:i4>4063358</vt:i4>
      </vt:variant>
      <vt:variant>
        <vt:i4>84</vt:i4>
      </vt:variant>
      <vt:variant>
        <vt:i4>0</vt:i4>
      </vt:variant>
      <vt:variant>
        <vt:i4>5</vt:i4>
      </vt:variant>
      <vt:variant>
        <vt:lpwstr>http://hh.ru/contents/publication.do?publicationRubrikId=63&amp;publicationId=1752</vt:lpwstr>
      </vt:variant>
      <vt:variant>
        <vt:lpwstr/>
      </vt:variant>
      <vt:variant>
        <vt:i4>3735678</vt:i4>
      </vt:variant>
      <vt:variant>
        <vt:i4>81</vt:i4>
      </vt:variant>
      <vt:variant>
        <vt:i4>0</vt:i4>
      </vt:variant>
      <vt:variant>
        <vt:i4>5</vt:i4>
      </vt:variant>
      <vt:variant>
        <vt:lpwstr>http://hh.ru/contents/publication.do?publicationRubrikId=63&amp;publicationId=1557</vt:lpwstr>
      </vt:variant>
      <vt:variant>
        <vt:lpwstr/>
      </vt:variant>
      <vt:variant>
        <vt:i4>3932283</vt:i4>
      </vt:variant>
      <vt:variant>
        <vt:i4>78</vt:i4>
      </vt:variant>
      <vt:variant>
        <vt:i4>0</vt:i4>
      </vt:variant>
      <vt:variant>
        <vt:i4>5</vt:i4>
      </vt:variant>
      <vt:variant>
        <vt:lpwstr>http://hh.ru/contents/publication.do?publicationRubrikId=63&amp;publicationId=1601</vt:lpwstr>
      </vt:variant>
      <vt:variant>
        <vt:lpwstr/>
      </vt:variant>
      <vt:variant>
        <vt:i4>3604601</vt:i4>
      </vt:variant>
      <vt:variant>
        <vt:i4>75</vt:i4>
      </vt:variant>
      <vt:variant>
        <vt:i4>0</vt:i4>
      </vt:variant>
      <vt:variant>
        <vt:i4>5</vt:i4>
      </vt:variant>
      <vt:variant>
        <vt:lpwstr>http://hh.ru/contents/publication.do?publicationRubrikId=63&amp;publicationId=1529</vt:lpwstr>
      </vt:variant>
      <vt:variant>
        <vt:lpwstr/>
      </vt:variant>
      <vt:variant>
        <vt:i4>3866749</vt:i4>
      </vt:variant>
      <vt:variant>
        <vt:i4>72</vt:i4>
      </vt:variant>
      <vt:variant>
        <vt:i4>0</vt:i4>
      </vt:variant>
      <vt:variant>
        <vt:i4>5</vt:i4>
      </vt:variant>
      <vt:variant>
        <vt:lpwstr>http://hh.ru/contents/publication.do?publicationRubrikId=63&amp;publicationId=1565</vt:lpwstr>
      </vt:variant>
      <vt:variant>
        <vt:lpwstr/>
      </vt:variant>
      <vt:variant>
        <vt:i4>3604606</vt:i4>
      </vt:variant>
      <vt:variant>
        <vt:i4>69</vt:i4>
      </vt:variant>
      <vt:variant>
        <vt:i4>0</vt:i4>
      </vt:variant>
      <vt:variant>
        <vt:i4>5</vt:i4>
      </vt:variant>
      <vt:variant>
        <vt:lpwstr>http://hh.ru/contents/publication.do?publicationRubrikId=63&amp;publicationId=1559</vt:lpwstr>
      </vt:variant>
      <vt:variant>
        <vt:lpwstr/>
      </vt:variant>
      <vt:variant>
        <vt:i4>3866748</vt:i4>
      </vt:variant>
      <vt:variant>
        <vt:i4>66</vt:i4>
      </vt:variant>
      <vt:variant>
        <vt:i4>0</vt:i4>
      </vt:variant>
      <vt:variant>
        <vt:i4>5</vt:i4>
      </vt:variant>
      <vt:variant>
        <vt:lpwstr>http://hh.ru/contents/publication.do?publicationRubrikId=63&amp;publicationId=1474</vt:lpwstr>
      </vt:variant>
      <vt:variant>
        <vt:lpwstr/>
      </vt:variant>
      <vt:variant>
        <vt:i4>4128893</vt:i4>
      </vt:variant>
      <vt:variant>
        <vt:i4>63</vt:i4>
      </vt:variant>
      <vt:variant>
        <vt:i4>0</vt:i4>
      </vt:variant>
      <vt:variant>
        <vt:i4>5</vt:i4>
      </vt:variant>
      <vt:variant>
        <vt:lpwstr>http://hh.ru/contents/publication.do?publicationRubrikId=63&amp;publicationId=1460</vt:lpwstr>
      </vt:variant>
      <vt:variant>
        <vt:lpwstr/>
      </vt:variant>
      <vt:variant>
        <vt:i4>1703986</vt:i4>
      </vt:variant>
      <vt:variant>
        <vt:i4>14</vt:i4>
      </vt:variant>
      <vt:variant>
        <vt:i4>0</vt:i4>
      </vt:variant>
      <vt:variant>
        <vt:i4>5</vt:i4>
      </vt:variant>
      <vt:variant>
        <vt:lpwstr/>
      </vt:variant>
      <vt:variant>
        <vt:lpwstr>_Toc480543230</vt:lpwstr>
      </vt:variant>
      <vt:variant>
        <vt:i4>1769522</vt:i4>
      </vt:variant>
      <vt:variant>
        <vt:i4>8</vt:i4>
      </vt:variant>
      <vt:variant>
        <vt:i4>0</vt:i4>
      </vt:variant>
      <vt:variant>
        <vt:i4>5</vt:i4>
      </vt:variant>
      <vt:variant>
        <vt:lpwstr/>
      </vt:variant>
      <vt:variant>
        <vt:lpwstr>_Toc480543229</vt:lpwstr>
      </vt:variant>
      <vt:variant>
        <vt:i4>1769522</vt:i4>
      </vt:variant>
      <vt:variant>
        <vt:i4>2</vt:i4>
      </vt:variant>
      <vt:variant>
        <vt:i4>0</vt:i4>
      </vt:variant>
      <vt:variant>
        <vt:i4>5</vt:i4>
      </vt:variant>
      <vt:variant>
        <vt:lpwstr/>
      </vt:variant>
      <vt:variant>
        <vt:lpwstr>_Toc480543228</vt:lpwstr>
      </vt:variant>
      <vt:variant>
        <vt:i4>2818098</vt:i4>
      </vt:variant>
      <vt:variant>
        <vt:i4>123736</vt:i4>
      </vt:variant>
      <vt:variant>
        <vt:i4>1046</vt:i4>
      </vt:variant>
      <vt:variant>
        <vt:i4>4</vt:i4>
      </vt:variant>
      <vt:variant>
        <vt:lpwstr>http://digipo.eu/images/microsoft/word/tablica3.jpg</vt:lpwstr>
      </vt:variant>
      <vt:variant>
        <vt:lpwstr/>
      </vt:variant>
      <vt:variant>
        <vt:i4>2097204</vt:i4>
      </vt:variant>
      <vt:variant>
        <vt:i4>124466</vt:i4>
      </vt:variant>
      <vt:variant>
        <vt:i4>1047</vt:i4>
      </vt:variant>
      <vt:variant>
        <vt:i4>4</vt:i4>
      </vt:variant>
      <vt:variant>
        <vt:lpwstr>http://digipo.eu/images/microsoft/word/zadanie2.jpg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автономное профессиональное образовательное учреждение Чувашской Республики</dc:title>
  <dc:creator>Колледж</dc:creator>
  <cp:lastModifiedBy>Козлова Оксана Александровна</cp:lastModifiedBy>
  <cp:revision>2</cp:revision>
  <cp:lastPrinted>2021-09-21T08:26:00Z</cp:lastPrinted>
  <dcterms:created xsi:type="dcterms:W3CDTF">2024-09-30T08:43:00Z</dcterms:created>
  <dcterms:modified xsi:type="dcterms:W3CDTF">2024-09-30T08:43:00Z</dcterms:modified>
</cp:coreProperties>
</file>